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2A99" w:rsidRDefault="00C62A99" w:rsidP="0026183C">
      <w:pPr>
        <w:spacing w:before="240" w:after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62A99">
        <w:rPr>
          <w:rFonts w:ascii="Times New Roman" w:hAnsi="Times New Roman" w:cs="Times New Roman"/>
          <w:sz w:val="28"/>
          <w:szCs w:val="28"/>
        </w:rPr>
        <w:t>САНКТ-ПЕТЕРБУРГСКИЙ ГОСУДАРСТВЕННЫЙ УНИВЕРСИТЕТ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>Факультет искусств</w:t>
      </w:r>
      <w:r>
        <w:rPr>
          <w:rFonts w:ascii="Times New Roman" w:hAnsi="Times New Roman" w:cs="Times New Roman"/>
          <w:sz w:val="28"/>
          <w:szCs w:val="28"/>
        </w:rPr>
        <w:br/>
        <w:t>Направление 072500 «Дизайн»</w:t>
      </w:r>
      <w:r>
        <w:rPr>
          <w:rFonts w:ascii="Times New Roman" w:hAnsi="Times New Roman" w:cs="Times New Roman"/>
          <w:sz w:val="28"/>
          <w:szCs w:val="28"/>
        </w:rPr>
        <w:br/>
        <w:t>Магистерская программа «Графический дизайн»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>Георгиева Таня Георгиева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 w:rsidRPr="00C62A99">
        <w:rPr>
          <w:rFonts w:ascii="Times New Roman" w:hAnsi="Times New Roman" w:cs="Times New Roman"/>
          <w:sz w:val="28"/>
          <w:szCs w:val="28"/>
        </w:rPr>
        <w:t>ПРИНЦИПЫ</w:t>
      </w:r>
      <w:r w:rsidR="0080640A">
        <w:rPr>
          <w:rFonts w:ascii="Times New Roman" w:hAnsi="Times New Roman" w:cs="Times New Roman"/>
          <w:sz w:val="28"/>
          <w:szCs w:val="28"/>
        </w:rPr>
        <w:t xml:space="preserve"> ПРОЕКТИРОВАНИЯ КОМПЛЕКСА</w:t>
      </w:r>
      <w:r w:rsidRPr="00C62A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 w:rsidRPr="00C62A99">
        <w:rPr>
          <w:rFonts w:ascii="Times New Roman" w:hAnsi="Times New Roman" w:cs="Times New Roman"/>
          <w:sz w:val="28"/>
          <w:szCs w:val="28"/>
        </w:rPr>
        <w:t>МУЛЬТИМЕДИЙН</w:t>
      </w:r>
      <w:r w:rsidR="0080640A">
        <w:rPr>
          <w:rFonts w:ascii="Times New Roman" w:hAnsi="Times New Roman" w:cs="Times New Roman"/>
          <w:sz w:val="28"/>
          <w:szCs w:val="28"/>
        </w:rPr>
        <w:t>ЫХ</w:t>
      </w:r>
      <w:r w:rsidRPr="00C62A99">
        <w:rPr>
          <w:rFonts w:ascii="Times New Roman" w:hAnsi="Times New Roman" w:cs="Times New Roman"/>
          <w:sz w:val="28"/>
          <w:szCs w:val="28"/>
        </w:rPr>
        <w:t xml:space="preserve"> И ПЕЧАТН</w:t>
      </w:r>
      <w:r w:rsidR="0080640A">
        <w:rPr>
          <w:rFonts w:ascii="Times New Roman" w:hAnsi="Times New Roman" w:cs="Times New Roman"/>
          <w:sz w:val="28"/>
          <w:szCs w:val="28"/>
        </w:rPr>
        <w:t>ЫХ</w:t>
      </w:r>
      <w:r w:rsidRPr="00C62A99">
        <w:rPr>
          <w:rFonts w:ascii="Times New Roman" w:hAnsi="Times New Roman" w:cs="Times New Roman"/>
          <w:sz w:val="28"/>
          <w:szCs w:val="28"/>
        </w:rPr>
        <w:t xml:space="preserve"> </w:t>
      </w:r>
      <w:r w:rsidR="0080640A">
        <w:rPr>
          <w:rFonts w:ascii="Times New Roman" w:hAnsi="Times New Roman" w:cs="Times New Roman"/>
          <w:sz w:val="28"/>
          <w:szCs w:val="28"/>
        </w:rPr>
        <w:t>ИЗДАНИЙ</w:t>
      </w:r>
      <w:r w:rsidR="0080640A">
        <w:rPr>
          <w:rFonts w:ascii="Times New Roman" w:hAnsi="Times New Roman" w:cs="Times New Roman"/>
          <w:sz w:val="28"/>
          <w:szCs w:val="28"/>
        </w:rPr>
        <w:br/>
        <w:t>В ОБЛАСТИ ГРАФИЧЕСКОГО ДИЗАЙНА</w:t>
      </w:r>
      <w:r>
        <w:rPr>
          <w:rFonts w:ascii="Times New Roman" w:hAnsi="Times New Roman" w:cs="Times New Roman"/>
          <w:sz w:val="28"/>
          <w:szCs w:val="28"/>
        </w:rPr>
        <w:br/>
      </w:r>
    </w:p>
    <w:p w:rsidR="00C62A99" w:rsidRDefault="00C62A99" w:rsidP="0026183C">
      <w:pPr>
        <w:spacing w:before="240" w:after="24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Выпускная квалификационная работа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>Научный руководитель:</w:t>
      </w:r>
      <w:r>
        <w:rPr>
          <w:rFonts w:ascii="Times New Roman" w:hAnsi="Times New Roman" w:cs="Times New Roman"/>
          <w:sz w:val="28"/>
          <w:szCs w:val="28"/>
        </w:rPr>
        <w:br/>
        <w:t>член Союза художников России,</w:t>
      </w:r>
      <w:r>
        <w:rPr>
          <w:rFonts w:ascii="Times New Roman" w:hAnsi="Times New Roman" w:cs="Times New Roman"/>
          <w:sz w:val="28"/>
          <w:szCs w:val="28"/>
        </w:rPr>
        <w:br/>
        <w:t>к</w:t>
      </w:r>
      <w:r w:rsidRPr="00C62A99">
        <w:rPr>
          <w:rFonts w:ascii="Times New Roman" w:hAnsi="Times New Roman" w:cs="Times New Roman"/>
          <w:sz w:val="28"/>
          <w:szCs w:val="28"/>
        </w:rPr>
        <w:t>андидат искусствоведения</w: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br/>
        <w:t>доцент кафедры дизайна,</w:t>
      </w:r>
      <w:r>
        <w:rPr>
          <w:rFonts w:ascii="Times New Roman" w:hAnsi="Times New Roman" w:cs="Times New Roman"/>
          <w:sz w:val="28"/>
          <w:szCs w:val="28"/>
        </w:rPr>
        <w:br/>
        <w:t>Васильева Е.В.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>Научный руководитель:</w:t>
      </w:r>
      <w:r>
        <w:rPr>
          <w:rFonts w:ascii="Times New Roman" w:hAnsi="Times New Roman" w:cs="Times New Roman"/>
          <w:sz w:val="28"/>
          <w:szCs w:val="28"/>
        </w:rPr>
        <w:br/>
        <w:t>член Союза художников России,</w:t>
      </w:r>
      <w:r>
        <w:rPr>
          <w:rFonts w:ascii="Times New Roman" w:hAnsi="Times New Roman" w:cs="Times New Roman"/>
          <w:sz w:val="28"/>
          <w:szCs w:val="28"/>
        </w:rPr>
        <w:br/>
        <w:t>член Союза дизайнеров России,</w:t>
      </w:r>
      <w:r>
        <w:rPr>
          <w:rFonts w:ascii="Times New Roman" w:hAnsi="Times New Roman" w:cs="Times New Roman"/>
          <w:sz w:val="28"/>
          <w:szCs w:val="28"/>
        </w:rPr>
        <w:br/>
        <w:t>доцент кафедры дизайна,</w:t>
      </w:r>
      <w:r>
        <w:rPr>
          <w:rFonts w:ascii="Times New Roman" w:hAnsi="Times New Roman" w:cs="Times New Roman"/>
          <w:sz w:val="28"/>
          <w:szCs w:val="28"/>
        </w:rPr>
        <w:br/>
        <w:t>Старцев К.Г.</w:t>
      </w:r>
      <w:r>
        <w:rPr>
          <w:rFonts w:ascii="Times New Roman" w:hAnsi="Times New Roman" w:cs="Times New Roman"/>
          <w:sz w:val="28"/>
          <w:szCs w:val="28"/>
        </w:rPr>
        <w:br/>
      </w:r>
    </w:p>
    <w:p w:rsidR="00C62A99" w:rsidRPr="00C62A99" w:rsidRDefault="00150D3F" w:rsidP="0026183C">
      <w:pPr>
        <w:spacing w:before="240" w:after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 w:rsidR="00C62A99">
        <w:rPr>
          <w:rFonts w:ascii="Times New Roman" w:hAnsi="Times New Roman" w:cs="Times New Roman"/>
          <w:sz w:val="28"/>
          <w:szCs w:val="28"/>
        </w:rPr>
        <w:t xml:space="preserve">Санкт-Петербург </w:t>
      </w:r>
      <w:r w:rsidR="00C62A99">
        <w:rPr>
          <w:rFonts w:ascii="Times New Roman" w:hAnsi="Times New Roman" w:cs="Times New Roman"/>
          <w:sz w:val="28"/>
          <w:szCs w:val="28"/>
        </w:rPr>
        <w:br/>
        <w:t>2018</w:t>
      </w:r>
    </w:p>
    <w:p w:rsidR="009148C0" w:rsidRDefault="00DA2538" w:rsidP="0026183C">
      <w:pPr>
        <w:spacing w:before="240" w:after="240" w:line="360" w:lineRule="auto"/>
        <w:jc w:val="center"/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СОДЕРЖАНИЕ</w:t>
      </w:r>
      <w:r w:rsidR="008C189E">
        <w:rPr>
          <w:rStyle w:val="10"/>
          <w:rFonts w:ascii="Times New Roman" w:hAnsi="Times New Roman" w:cs="Times New Roman"/>
          <w:b w:val="0"/>
          <w:color w:val="auto"/>
        </w:rPr>
        <w:fldChar w:fldCharType="begin"/>
      </w:r>
      <w:r w:rsidR="008C189E">
        <w:rPr>
          <w:rStyle w:val="10"/>
          <w:rFonts w:ascii="Times New Roman" w:hAnsi="Times New Roman" w:cs="Times New Roman"/>
          <w:b w:val="0"/>
          <w:color w:val="auto"/>
        </w:rPr>
        <w:instrText xml:space="preserve"> TOC \o "1-2" \h \z \u </w:instrText>
      </w:r>
      <w:r w:rsidR="008C189E">
        <w:rPr>
          <w:rStyle w:val="10"/>
          <w:rFonts w:ascii="Times New Roman" w:hAnsi="Times New Roman" w:cs="Times New Roman"/>
          <w:b w:val="0"/>
          <w:color w:val="auto"/>
        </w:rPr>
        <w:fldChar w:fldCharType="separate"/>
      </w:r>
    </w:p>
    <w:p w:rsidR="009148C0" w:rsidRDefault="00556A4B">
      <w:pPr>
        <w:pStyle w:val="1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8409987" w:history="1">
        <w:r w:rsidR="009148C0" w:rsidRPr="00B8307F">
          <w:rPr>
            <w:rStyle w:val="a6"/>
            <w:rFonts w:cs="Times New Roman"/>
            <w:noProof/>
          </w:rPr>
          <w:t>ВВЕДЕНИЕ</w:t>
        </w:r>
        <w:r w:rsidR="009148C0">
          <w:rPr>
            <w:noProof/>
            <w:webHidden/>
          </w:rPr>
          <w:tab/>
        </w:r>
        <w:r w:rsidR="009148C0">
          <w:rPr>
            <w:noProof/>
            <w:webHidden/>
          </w:rPr>
          <w:fldChar w:fldCharType="begin"/>
        </w:r>
        <w:r w:rsidR="009148C0">
          <w:rPr>
            <w:noProof/>
            <w:webHidden/>
          </w:rPr>
          <w:instrText xml:space="preserve"> PAGEREF _Toc8409987 \h </w:instrText>
        </w:r>
        <w:r w:rsidR="009148C0">
          <w:rPr>
            <w:noProof/>
            <w:webHidden/>
          </w:rPr>
        </w:r>
        <w:r w:rsidR="009148C0">
          <w:rPr>
            <w:noProof/>
            <w:webHidden/>
          </w:rPr>
          <w:fldChar w:fldCharType="separate"/>
        </w:r>
        <w:r w:rsidR="009148C0">
          <w:rPr>
            <w:noProof/>
            <w:webHidden/>
          </w:rPr>
          <w:t>4</w:t>
        </w:r>
        <w:r w:rsidR="009148C0">
          <w:rPr>
            <w:noProof/>
            <w:webHidden/>
          </w:rPr>
          <w:fldChar w:fldCharType="end"/>
        </w:r>
      </w:hyperlink>
    </w:p>
    <w:p w:rsidR="009148C0" w:rsidRDefault="00556A4B">
      <w:pPr>
        <w:pStyle w:val="1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8409988" w:history="1">
        <w:r w:rsidR="009148C0" w:rsidRPr="00B8307F">
          <w:rPr>
            <w:rStyle w:val="a6"/>
            <w:rFonts w:cs="Times New Roman"/>
            <w:noProof/>
          </w:rPr>
          <w:t>ГЛАВА I.  ВИЗУАЛЬНО-ГРАФИЧЕСКИЕ ПРИНЦИПЫ  И КОММУНИКАТИВНЫЕ ОСНОВЫ  В СИСТЕМЕ ПЕЧАТНЫХ ИЗДАНИЙ XX-XX</w:t>
        </w:r>
        <w:r w:rsidR="009148C0" w:rsidRPr="00B8307F">
          <w:rPr>
            <w:rStyle w:val="a6"/>
            <w:rFonts w:cs="Times New Roman"/>
            <w:noProof/>
            <w:lang w:val="en-US"/>
          </w:rPr>
          <w:t>I</w:t>
        </w:r>
        <w:r w:rsidR="009148C0" w:rsidRPr="00B8307F">
          <w:rPr>
            <w:rStyle w:val="a6"/>
            <w:rFonts w:cs="Times New Roman"/>
            <w:noProof/>
          </w:rPr>
          <w:t xml:space="preserve"> ВЕКОВ</w:t>
        </w:r>
        <w:r w:rsidR="009148C0">
          <w:rPr>
            <w:noProof/>
            <w:webHidden/>
          </w:rPr>
          <w:tab/>
        </w:r>
        <w:r w:rsidR="009148C0">
          <w:rPr>
            <w:noProof/>
            <w:webHidden/>
          </w:rPr>
          <w:fldChar w:fldCharType="begin"/>
        </w:r>
        <w:r w:rsidR="009148C0">
          <w:rPr>
            <w:noProof/>
            <w:webHidden/>
          </w:rPr>
          <w:instrText xml:space="preserve"> PAGEREF _Toc8409988 \h </w:instrText>
        </w:r>
        <w:r w:rsidR="009148C0">
          <w:rPr>
            <w:noProof/>
            <w:webHidden/>
          </w:rPr>
        </w:r>
        <w:r w:rsidR="009148C0">
          <w:rPr>
            <w:noProof/>
            <w:webHidden/>
          </w:rPr>
          <w:fldChar w:fldCharType="separate"/>
        </w:r>
        <w:r w:rsidR="009148C0">
          <w:rPr>
            <w:noProof/>
            <w:webHidden/>
          </w:rPr>
          <w:t>11</w:t>
        </w:r>
        <w:r w:rsidR="009148C0">
          <w:rPr>
            <w:noProof/>
            <w:webHidden/>
          </w:rPr>
          <w:fldChar w:fldCharType="end"/>
        </w:r>
      </w:hyperlink>
    </w:p>
    <w:p w:rsidR="009148C0" w:rsidRDefault="00556A4B">
      <w:pPr>
        <w:pStyle w:val="21"/>
        <w:tabs>
          <w:tab w:val="right" w:leader="dot" w:pos="9345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8409989" w:history="1">
        <w:r w:rsidR="009148C0" w:rsidRPr="00B8307F">
          <w:rPr>
            <w:rStyle w:val="a6"/>
            <w:rFonts w:cs="Times New Roman"/>
            <w:noProof/>
          </w:rPr>
          <w:t xml:space="preserve">1.1. Основные аспекты формирования печатной графики на протяжении конца </w:t>
        </w:r>
        <w:r w:rsidR="009148C0" w:rsidRPr="00B8307F">
          <w:rPr>
            <w:rStyle w:val="a6"/>
            <w:rFonts w:cs="Times New Roman"/>
            <w:noProof/>
            <w:lang w:val="en-US"/>
          </w:rPr>
          <w:t>XIX</w:t>
        </w:r>
        <w:r w:rsidR="009148C0" w:rsidRPr="00B8307F">
          <w:rPr>
            <w:rStyle w:val="a6"/>
            <w:rFonts w:cs="Times New Roman"/>
            <w:noProof/>
          </w:rPr>
          <w:t xml:space="preserve"> и первой половины XX веков</w:t>
        </w:r>
        <w:r w:rsidR="009148C0">
          <w:rPr>
            <w:noProof/>
            <w:webHidden/>
          </w:rPr>
          <w:tab/>
        </w:r>
        <w:r w:rsidR="009148C0">
          <w:rPr>
            <w:noProof/>
            <w:webHidden/>
          </w:rPr>
          <w:fldChar w:fldCharType="begin"/>
        </w:r>
        <w:r w:rsidR="009148C0">
          <w:rPr>
            <w:noProof/>
            <w:webHidden/>
          </w:rPr>
          <w:instrText xml:space="preserve"> PAGEREF _Toc8409989 \h </w:instrText>
        </w:r>
        <w:r w:rsidR="009148C0">
          <w:rPr>
            <w:noProof/>
            <w:webHidden/>
          </w:rPr>
        </w:r>
        <w:r w:rsidR="009148C0">
          <w:rPr>
            <w:noProof/>
            <w:webHidden/>
          </w:rPr>
          <w:fldChar w:fldCharType="separate"/>
        </w:r>
        <w:r w:rsidR="009148C0">
          <w:rPr>
            <w:noProof/>
            <w:webHidden/>
          </w:rPr>
          <w:t>11</w:t>
        </w:r>
        <w:r w:rsidR="009148C0">
          <w:rPr>
            <w:noProof/>
            <w:webHidden/>
          </w:rPr>
          <w:fldChar w:fldCharType="end"/>
        </w:r>
      </w:hyperlink>
    </w:p>
    <w:p w:rsidR="009148C0" w:rsidRDefault="00556A4B">
      <w:pPr>
        <w:pStyle w:val="21"/>
        <w:tabs>
          <w:tab w:val="right" w:leader="dot" w:pos="9345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8409990" w:history="1">
        <w:r w:rsidR="009148C0" w:rsidRPr="00B8307F">
          <w:rPr>
            <w:rStyle w:val="a6"/>
            <w:rFonts w:cs="Times New Roman"/>
            <w:noProof/>
          </w:rPr>
          <w:t>1.2 Художественная традиция модернизма в системе периодических изданий второй половины XX века</w:t>
        </w:r>
        <w:r w:rsidR="009148C0">
          <w:rPr>
            <w:noProof/>
            <w:webHidden/>
          </w:rPr>
          <w:tab/>
        </w:r>
        <w:r w:rsidR="009148C0">
          <w:rPr>
            <w:noProof/>
            <w:webHidden/>
          </w:rPr>
          <w:fldChar w:fldCharType="begin"/>
        </w:r>
        <w:r w:rsidR="009148C0">
          <w:rPr>
            <w:noProof/>
            <w:webHidden/>
          </w:rPr>
          <w:instrText xml:space="preserve"> PAGEREF _Toc8409990 \h </w:instrText>
        </w:r>
        <w:r w:rsidR="009148C0">
          <w:rPr>
            <w:noProof/>
            <w:webHidden/>
          </w:rPr>
        </w:r>
        <w:r w:rsidR="009148C0">
          <w:rPr>
            <w:noProof/>
            <w:webHidden/>
          </w:rPr>
          <w:fldChar w:fldCharType="separate"/>
        </w:r>
        <w:r w:rsidR="009148C0">
          <w:rPr>
            <w:noProof/>
            <w:webHidden/>
          </w:rPr>
          <w:t>34</w:t>
        </w:r>
        <w:r w:rsidR="009148C0">
          <w:rPr>
            <w:noProof/>
            <w:webHidden/>
          </w:rPr>
          <w:fldChar w:fldCharType="end"/>
        </w:r>
      </w:hyperlink>
    </w:p>
    <w:p w:rsidR="009148C0" w:rsidRDefault="00556A4B">
      <w:pPr>
        <w:pStyle w:val="21"/>
        <w:tabs>
          <w:tab w:val="right" w:leader="dot" w:pos="9345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8409991" w:history="1">
        <w:r w:rsidR="009148C0" w:rsidRPr="00B8307F">
          <w:rPr>
            <w:rStyle w:val="a6"/>
            <w:rFonts w:cs="Times New Roman"/>
            <w:noProof/>
          </w:rPr>
          <w:t>1.3 Визуальная система и проблема ее формирования в журнальной графике начала XX</w:t>
        </w:r>
        <w:r w:rsidR="009148C0" w:rsidRPr="00B8307F">
          <w:rPr>
            <w:rStyle w:val="a6"/>
            <w:rFonts w:cs="Times New Roman"/>
            <w:noProof/>
            <w:lang w:val="en-US"/>
          </w:rPr>
          <w:t>I</w:t>
        </w:r>
        <w:r w:rsidR="009148C0" w:rsidRPr="00B8307F">
          <w:rPr>
            <w:rStyle w:val="a6"/>
            <w:rFonts w:cs="Times New Roman"/>
            <w:noProof/>
          </w:rPr>
          <w:t xml:space="preserve"> века</w:t>
        </w:r>
        <w:r w:rsidR="009148C0">
          <w:rPr>
            <w:noProof/>
            <w:webHidden/>
          </w:rPr>
          <w:tab/>
        </w:r>
        <w:r w:rsidR="009148C0">
          <w:rPr>
            <w:noProof/>
            <w:webHidden/>
          </w:rPr>
          <w:fldChar w:fldCharType="begin"/>
        </w:r>
        <w:r w:rsidR="009148C0">
          <w:rPr>
            <w:noProof/>
            <w:webHidden/>
          </w:rPr>
          <w:instrText xml:space="preserve"> PAGEREF _Toc8409991 \h </w:instrText>
        </w:r>
        <w:r w:rsidR="009148C0">
          <w:rPr>
            <w:noProof/>
            <w:webHidden/>
          </w:rPr>
        </w:r>
        <w:r w:rsidR="009148C0">
          <w:rPr>
            <w:noProof/>
            <w:webHidden/>
          </w:rPr>
          <w:fldChar w:fldCharType="separate"/>
        </w:r>
        <w:r w:rsidR="009148C0">
          <w:rPr>
            <w:noProof/>
            <w:webHidden/>
          </w:rPr>
          <w:t>42</w:t>
        </w:r>
        <w:r w:rsidR="009148C0">
          <w:rPr>
            <w:noProof/>
            <w:webHidden/>
          </w:rPr>
          <w:fldChar w:fldCharType="end"/>
        </w:r>
      </w:hyperlink>
    </w:p>
    <w:p w:rsidR="009148C0" w:rsidRDefault="00556A4B">
      <w:pPr>
        <w:pStyle w:val="1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8409992" w:history="1">
        <w:r w:rsidR="009148C0" w:rsidRPr="00B8307F">
          <w:rPr>
            <w:rStyle w:val="a6"/>
            <w:rFonts w:cs="Times New Roman"/>
            <w:noProof/>
          </w:rPr>
          <w:t>ГЛАВА II.  СПЕЦИФИКА ФОРМИРОВАНИЯ И РАЗВИТИЕ УНИВЕРСИТЕТСКИХ ПЕРИОДИЧЕСКИХ ИЗДАНИЙ В ОБЛАСТИ ДИЗАЙНА</w:t>
        </w:r>
        <w:r w:rsidR="009148C0">
          <w:rPr>
            <w:noProof/>
            <w:webHidden/>
          </w:rPr>
          <w:tab/>
        </w:r>
        <w:r w:rsidR="009148C0">
          <w:rPr>
            <w:noProof/>
            <w:webHidden/>
          </w:rPr>
          <w:fldChar w:fldCharType="begin"/>
        </w:r>
        <w:r w:rsidR="009148C0">
          <w:rPr>
            <w:noProof/>
            <w:webHidden/>
          </w:rPr>
          <w:instrText xml:space="preserve"> PAGEREF _Toc8409992 \h </w:instrText>
        </w:r>
        <w:r w:rsidR="009148C0">
          <w:rPr>
            <w:noProof/>
            <w:webHidden/>
          </w:rPr>
        </w:r>
        <w:r w:rsidR="009148C0">
          <w:rPr>
            <w:noProof/>
            <w:webHidden/>
          </w:rPr>
          <w:fldChar w:fldCharType="separate"/>
        </w:r>
        <w:r w:rsidR="009148C0">
          <w:rPr>
            <w:noProof/>
            <w:webHidden/>
          </w:rPr>
          <w:t>50</w:t>
        </w:r>
        <w:r w:rsidR="009148C0">
          <w:rPr>
            <w:noProof/>
            <w:webHidden/>
          </w:rPr>
          <w:fldChar w:fldCharType="end"/>
        </w:r>
      </w:hyperlink>
    </w:p>
    <w:p w:rsidR="009148C0" w:rsidRDefault="00556A4B">
      <w:pPr>
        <w:pStyle w:val="21"/>
        <w:tabs>
          <w:tab w:val="right" w:leader="dot" w:pos="9345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8409993" w:history="1">
        <w:r w:rsidR="009148C0" w:rsidRPr="00B8307F">
          <w:rPr>
            <w:rStyle w:val="a6"/>
            <w:rFonts w:cs="Times New Roman"/>
            <w:noProof/>
          </w:rPr>
          <w:t>2.1 Функциональное значение и изобразительные аспекты университетских периодических изданий в сфере дизайна</w:t>
        </w:r>
        <w:r w:rsidR="009148C0">
          <w:rPr>
            <w:noProof/>
            <w:webHidden/>
          </w:rPr>
          <w:tab/>
        </w:r>
        <w:r w:rsidR="009148C0">
          <w:rPr>
            <w:noProof/>
            <w:webHidden/>
          </w:rPr>
          <w:fldChar w:fldCharType="begin"/>
        </w:r>
        <w:r w:rsidR="009148C0">
          <w:rPr>
            <w:noProof/>
            <w:webHidden/>
          </w:rPr>
          <w:instrText xml:space="preserve"> PAGEREF _Toc8409993 \h </w:instrText>
        </w:r>
        <w:r w:rsidR="009148C0">
          <w:rPr>
            <w:noProof/>
            <w:webHidden/>
          </w:rPr>
        </w:r>
        <w:r w:rsidR="009148C0">
          <w:rPr>
            <w:noProof/>
            <w:webHidden/>
          </w:rPr>
          <w:fldChar w:fldCharType="separate"/>
        </w:r>
        <w:r w:rsidR="009148C0">
          <w:rPr>
            <w:noProof/>
            <w:webHidden/>
          </w:rPr>
          <w:t>50</w:t>
        </w:r>
        <w:r w:rsidR="009148C0">
          <w:rPr>
            <w:noProof/>
            <w:webHidden/>
          </w:rPr>
          <w:fldChar w:fldCharType="end"/>
        </w:r>
      </w:hyperlink>
    </w:p>
    <w:p w:rsidR="009148C0" w:rsidRDefault="00556A4B">
      <w:pPr>
        <w:pStyle w:val="21"/>
        <w:tabs>
          <w:tab w:val="right" w:leader="dot" w:pos="9345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8409994" w:history="1">
        <w:r w:rsidR="009148C0" w:rsidRPr="00B8307F">
          <w:rPr>
            <w:rStyle w:val="a6"/>
            <w:rFonts w:cs="Times New Roman"/>
            <w:noProof/>
          </w:rPr>
          <w:t>2.2 Сравнительный анализ графических тенденций университетских периодических изданий</w:t>
        </w:r>
        <w:r w:rsidR="009148C0">
          <w:rPr>
            <w:noProof/>
            <w:webHidden/>
          </w:rPr>
          <w:tab/>
        </w:r>
        <w:r w:rsidR="009148C0">
          <w:rPr>
            <w:noProof/>
            <w:webHidden/>
          </w:rPr>
          <w:fldChar w:fldCharType="begin"/>
        </w:r>
        <w:r w:rsidR="009148C0">
          <w:rPr>
            <w:noProof/>
            <w:webHidden/>
          </w:rPr>
          <w:instrText xml:space="preserve"> PAGEREF _Toc8409994 \h </w:instrText>
        </w:r>
        <w:r w:rsidR="009148C0">
          <w:rPr>
            <w:noProof/>
            <w:webHidden/>
          </w:rPr>
        </w:r>
        <w:r w:rsidR="009148C0">
          <w:rPr>
            <w:noProof/>
            <w:webHidden/>
          </w:rPr>
          <w:fldChar w:fldCharType="separate"/>
        </w:r>
        <w:r w:rsidR="009148C0">
          <w:rPr>
            <w:noProof/>
            <w:webHidden/>
          </w:rPr>
          <w:t>53</w:t>
        </w:r>
        <w:r w:rsidR="009148C0">
          <w:rPr>
            <w:noProof/>
            <w:webHidden/>
          </w:rPr>
          <w:fldChar w:fldCharType="end"/>
        </w:r>
      </w:hyperlink>
    </w:p>
    <w:p w:rsidR="009148C0" w:rsidRDefault="00556A4B">
      <w:pPr>
        <w:pStyle w:val="21"/>
        <w:tabs>
          <w:tab w:val="right" w:leader="dot" w:pos="9345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8409995" w:history="1">
        <w:r w:rsidR="009148C0" w:rsidRPr="00B8307F">
          <w:rPr>
            <w:rStyle w:val="a6"/>
            <w:rFonts w:cs="Times New Roman"/>
            <w:noProof/>
          </w:rPr>
          <w:t>2.3 Внедрение изданий в мультимедийную среду</w:t>
        </w:r>
        <w:r w:rsidR="009148C0">
          <w:rPr>
            <w:noProof/>
            <w:webHidden/>
          </w:rPr>
          <w:tab/>
        </w:r>
        <w:r w:rsidR="009148C0">
          <w:rPr>
            <w:noProof/>
            <w:webHidden/>
          </w:rPr>
          <w:fldChar w:fldCharType="begin"/>
        </w:r>
        <w:r w:rsidR="009148C0">
          <w:rPr>
            <w:noProof/>
            <w:webHidden/>
          </w:rPr>
          <w:instrText xml:space="preserve"> PAGEREF _Toc8409995 \h </w:instrText>
        </w:r>
        <w:r w:rsidR="009148C0">
          <w:rPr>
            <w:noProof/>
            <w:webHidden/>
          </w:rPr>
        </w:r>
        <w:r w:rsidR="009148C0">
          <w:rPr>
            <w:noProof/>
            <w:webHidden/>
          </w:rPr>
          <w:fldChar w:fldCharType="separate"/>
        </w:r>
        <w:r w:rsidR="009148C0">
          <w:rPr>
            <w:noProof/>
            <w:webHidden/>
          </w:rPr>
          <w:t>58</w:t>
        </w:r>
        <w:r w:rsidR="009148C0">
          <w:rPr>
            <w:noProof/>
            <w:webHidden/>
          </w:rPr>
          <w:fldChar w:fldCharType="end"/>
        </w:r>
      </w:hyperlink>
    </w:p>
    <w:p w:rsidR="009148C0" w:rsidRDefault="00556A4B">
      <w:pPr>
        <w:pStyle w:val="21"/>
        <w:tabs>
          <w:tab w:val="right" w:leader="dot" w:pos="9345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8409996" w:history="1">
        <w:r w:rsidR="009148C0" w:rsidRPr="00B8307F">
          <w:rPr>
            <w:rStyle w:val="a6"/>
            <w:rFonts w:cs="Times New Roman"/>
            <w:noProof/>
          </w:rPr>
          <w:t>2.4 Теория и проблема коммуникации в области графического дизайна</w:t>
        </w:r>
        <w:r w:rsidR="009148C0">
          <w:rPr>
            <w:noProof/>
            <w:webHidden/>
          </w:rPr>
          <w:tab/>
        </w:r>
        <w:r w:rsidR="009148C0">
          <w:rPr>
            <w:noProof/>
            <w:webHidden/>
          </w:rPr>
          <w:fldChar w:fldCharType="begin"/>
        </w:r>
        <w:r w:rsidR="009148C0">
          <w:rPr>
            <w:noProof/>
            <w:webHidden/>
          </w:rPr>
          <w:instrText xml:space="preserve"> PAGEREF _Toc8409996 \h </w:instrText>
        </w:r>
        <w:r w:rsidR="009148C0">
          <w:rPr>
            <w:noProof/>
            <w:webHidden/>
          </w:rPr>
        </w:r>
        <w:r w:rsidR="009148C0">
          <w:rPr>
            <w:noProof/>
            <w:webHidden/>
          </w:rPr>
          <w:fldChar w:fldCharType="separate"/>
        </w:r>
        <w:r w:rsidR="009148C0">
          <w:rPr>
            <w:noProof/>
            <w:webHidden/>
          </w:rPr>
          <w:t>63</w:t>
        </w:r>
        <w:r w:rsidR="009148C0">
          <w:rPr>
            <w:noProof/>
            <w:webHidden/>
          </w:rPr>
          <w:fldChar w:fldCharType="end"/>
        </w:r>
      </w:hyperlink>
    </w:p>
    <w:p w:rsidR="009148C0" w:rsidRDefault="00556A4B">
      <w:pPr>
        <w:pStyle w:val="1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8409997" w:history="1">
        <w:r w:rsidR="009148C0" w:rsidRPr="00B8307F">
          <w:rPr>
            <w:rStyle w:val="a6"/>
            <w:rFonts w:cs="Times New Roman"/>
            <w:noProof/>
          </w:rPr>
          <w:t>ГЛАВА III.  РАЗРАБОТКА ПРОТОТИПА  ПЕЧАТНОГО ПЕРИОДИЧЕСКОГО ИЗДАНИЯ</w:t>
        </w:r>
        <w:r w:rsidR="009148C0">
          <w:rPr>
            <w:noProof/>
            <w:webHidden/>
          </w:rPr>
          <w:tab/>
        </w:r>
        <w:r w:rsidR="009148C0">
          <w:rPr>
            <w:noProof/>
            <w:webHidden/>
          </w:rPr>
          <w:fldChar w:fldCharType="begin"/>
        </w:r>
        <w:r w:rsidR="009148C0">
          <w:rPr>
            <w:noProof/>
            <w:webHidden/>
          </w:rPr>
          <w:instrText xml:space="preserve"> PAGEREF _Toc8409997 \h </w:instrText>
        </w:r>
        <w:r w:rsidR="009148C0">
          <w:rPr>
            <w:noProof/>
            <w:webHidden/>
          </w:rPr>
        </w:r>
        <w:r w:rsidR="009148C0">
          <w:rPr>
            <w:noProof/>
            <w:webHidden/>
          </w:rPr>
          <w:fldChar w:fldCharType="separate"/>
        </w:r>
        <w:r w:rsidR="009148C0">
          <w:rPr>
            <w:noProof/>
            <w:webHidden/>
          </w:rPr>
          <w:t>65</w:t>
        </w:r>
        <w:r w:rsidR="009148C0">
          <w:rPr>
            <w:noProof/>
            <w:webHidden/>
          </w:rPr>
          <w:fldChar w:fldCharType="end"/>
        </w:r>
      </w:hyperlink>
    </w:p>
    <w:p w:rsidR="009148C0" w:rsidRDefault="00556A4B">
      <w:pPr>
        <w:pStyle w:val="21"/>
        <w:tabs>
          <w:tab w:val="right" w:leader="dot" w:pos="9345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8409998" w:history="1">
        <w:r w:rsidR="009148C0" w:rsidRPr="00B8307F">
          <w:rPr>
            <w:rStyle w:val="a6"/>
            <w:rFonts w:cs="Times New Roman"/>
            <w:noProof/>
          </w:rPr>
          <w:t>3.1 Концептуальная основа проектирования</w:t>
        </w:r>
        <w:r w:rsidR="009148C0">
          <w:rPr>
            <w:noProof/>
            <w:webHidden/>
          </w:rPr>
          <w:tab/>
        </w:r>
        <w:r w:rsidR="009148C0">
          <w:rPr>
            <w:noProof/>
            <w:webHidden/>
          </w:rPr>
          <w:fldChar w:fldCharType="begin"/>
        </w:r>
        <w:r w:rsidR="009148C0">
          <w:rPr>
            <w:noProof/>
            <w:webHidden/>
          </w:rPr>
          <w:instrText xml:space="preserve"> PAGEREF _Toc8409998 \h </w:instrText>
        </w:r>
        <w:r w:rsidR="009148C0">
          <w:rPr>
            <w:noProof/>
            <w:webHidden/>
          </w:rPr>
        </w:r>
        <w:r w:rsidR="009148C0">
          <w:rPr>
            <w:noProof/>
            <w:webHidden/>
          </w:rPr>
          <w:fldChar w:fldCharType="separate"/>
        </w:r>
        <w:r w:rsidR="009148C0">
          <w:rPr>
            <w:noProof/>
            <w:webHidden/>
          </w:rPr>
          <w:t>65</w:t>
        </w:r>
        <w:r w:rsidR="009148C0">
          <w:rPr>
            <w:noProof/>
            <w:webHidden/>
          </w:rPr>
          <w:fldChar w:fldCharType="end"/>
        </w:r>
      </w:hyperlink>
    </w:p>
    <w:p w:rsidR="009148C0" w:rsidRDefault="00556A4B">
      <w:pPr>
        <w:pStyle w:val="21"/>
        <w:tabs>
          <w:tab w:val="right" w:leader="dot" w:pos="9345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8409999" w:history="1">
        <w:r w:rsidR="009148C0" w:rsidRPr="00B8307F">
          <w:rPr>
            <w:rStyle w:val="a6"/>
            <w:rFonts w:cs="Times New Roman"/>
            <w:noProof/>
          </w:rPr>
          <w:t>3.2 Методическое описание работы над дизайн-проектом</w:t>
        </w:r>
        <w:r w:rsidR="009148C0">
          <w:rPr>
            <w:noProof/>
            <w:webHidden/>
          </w:rPr>
          <w:tab/>
        </w:r>
        <w:r w:rsidR="009148C0">
          <w:rPr>
            <w:noProof/>
            <w:webHidden/>
          </w:rPr>
          <w:fldChar w:fldCharType="begin"/>
        </w:r>
        <w:r w:rsidR="009148C0">
          <w:rPr>
            <w:noProof/>
            <w:webHidden/>
          </w:rPr>
          <w:instrText xml:space="preserve"> PAGEREF _Toc8409999 \h </w:instrText>
        </w:r>
        <w:r w:rsidR="009148C0">
          <w:rPr>
            <w:noProof/>
            <w:webHidden/>
          </w:rPr>
        </w:r>
        <w:r w:rsidR="009148C0">
          <w:rPr>
            <w:noProof/>
            <w:webHidden/>
          </w:rPr>
          <w:fldChar w:fldCharType="separate"/>
        </w:r>
        <w:r w:rsidR="009148C0">
          <w:rPr>
            <w:noProof/>
            <w:webHidden/>
          </w:rPr>
          <w:t>70</w:t>
        </w:r>
        <w:r w:rsidR="009148C0">
          <w:rPr>
            <w:noProof/>
            <w:webHidden/>
          </w:rPr>
          <w:fldChar w:fldCharType="end"/>
        </w:r>
      </w:hyperlink>
    </w:p>
    <w:p w:rsidR="009148C0" w:rsidRDefault="00556A4B">
      <w:pPr>
        <w:pStyle w:val="1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8410000" w:history="1">
        <w:r w:rsidR="009148C0" w:rsidRPr="00B8307F">
          <w:rPr>
            <w:rStyle w:val="a6"/>
            <w:rFonts w:cs="Times New Roman"/>
            <w:noProof/>
          </w:rPr>
          <w:t>ЗАКЛЮЧЕНИЕ</w:t>
        </w:r>
        <w:r w:rsidR="009148C0">
          <w:rPr>
            <w:noProof/>
            <w:webHidden/>
          </w:rPr>
          <w:tab/>
        </w:r>
        <w:r w:rsidR="009148C0">
          <w:rPr>
            <w:noProof/>
            <w:webHidden/>
          </w:rPr>
          <w:fldChar w:fldCharType="begin"/>
        </w:r>
        <w:r w:rsidR="009148C0">
          <w:rPr>
            <w:noProof/>
            <w:webHidden/>
          </w:rPr>
          <w:instrText xml:space="preserve"> PAGEREF _Toc8410000 \h </w:instrText>
        </w:r>
        <w:r w:rsidR="009148C0">
          <w:rPr>
            <w:noProof/>
            <w:webHidden/>
          </w:rPr>
        </w:r>
        <w:r w:rsidR="009148C0">
          <w:rPr>
            <w:noProof/>
            <w:webHidden/>
          </w:rPr>
          <w:fldChar w:fldCharType="separate"/>
        </w:r>
        <w:r w:rsidR="009148C0">
          <w:rPr>
            <w:noProof/>
            <w:webHidden/>
          </w:rPr>
          <w:t>74</w:t>
        </w:r>
        <w:r w:rsidR="009148C0">
          <w:rPr>
            <w:noProof/>
            <w:webHidden/>
          </w:rPr>
          <w:fldChar w:fldCharType="end"/>
        </w:r>
      </w:hyperlink>
    </w:p>
    <w:p w:rsidR="009148C0" w:rsidRDefault="00556A4B">
      <w:pPr>
        <w:pStyle w:val="1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8410001" w:history="1">
        <w:r w:rsidR="009148C0" w:rsidRPr="00B8307F">
          <w:rPr>
            <w:rStyle w:val="a6"/>
            <w:rFonts w:cs="Times New Roman"/>
            <w:noProof/>
          </w:rPr>
          <w:t>СПИСОК ИСПОЛЬЗУЕМОЙ ЛИТЕРАТУРЫ</w:t>
        </w:r>
        <w:r w:rsidR="009148C0">
          <w:rPr>
            <w:noProof/>
            <w:webHidden/>
          </w:rPr>
          <w:tab/>
        </w:r>
        <w:r w:rsidR="009148C0">
          <w:rPr>
            <w:noProof/>
            <w:webHidden/>
          </w:rPr>
          <w:fldChar w:fldCharType="begin"/>
        </w:r>
        <w:r w:rsidR="009148C0">
          <w:rPr>
            <w:noProof/>
            <w:webHidden/>
          </w:rPr>
          <w:instrText xml:space="preserve"> PAGEREF _Toc8410001 \h </w:instrText>
        </w:r>
        <w:r w:rsidR="009148C0">
          <w:rPr>
            <w:noProof/>
            <w:webHidden/>
          </w:rPr>
        </w:r>
        <w:r w:rsidR="009148C0">
          <w:rPr>
            <w:noProof/>
            <w:webHidden/>
          </w:rPr>
          <w:fldChar w:fldCharType="separate"/>
        </w:r>
        <w:r w:rsidR="009148C0">
          <w:rPr>
            <w:noProof/>
            <w:webHidden/>
          </w:rPr>
          <w:t>77</w:t>
        </w:r>
        <w:r w:rsidR="009148C0">
          <w:rPr>
            <w:noProof/>
            <w:webHidden/>
          </w:rPr>
          <w:fldChar w:fldCharType="end"/>
        </w:r>
      </w:hyperlink>
    </w:p>
    <w:p w:rsidR="009148C0" w:rsidRDefault="00556A4B">
      <w:pPr>
        <w:pStyle w:val="1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8410002" w:history="1">
        <w:r w:rsidR="009148C0" w:rsidRPr="00B8307F">
          <w:rPr>
            <w:rStyle w:val="a6"/>
            <w:rFonts w:cs="Times New Roman"/>
            <w:noProof/>
          </w:rPr>
          <w:t>ПРИЛОЖЕНИЕ 1</w:t>
        </w:r>
        <w:r w:rsidR="009148C0">
          <w:rPr>
            <w:noProof/>
            <w:webHidden/>
          </w:rPr>
          <w:tab/>
        </w:r>
        <w:r w:rsidR="009148C0">
          <w:rPr>
            <w:noProof/>
            <w:webHidden/>
          </w:rPr>
          <w:fldChar w:fldCharType="begin"/>
        </w:r>
        <w:r w:rsidR="009148C0">
          <w:rPr>
            <w:noProof/>
            <w:webHidden/>
          </w:rPr>
          <w:instrText xml:space="preserve"> PAGEREF _Toc8410002 \h </w:instrText>
        </w:r>
        <w:r w:rsidR="009148C0">
          <w:rPr>
            <w:noProof/>
            <w:webHidden/>
          </w:rPr>
        </w:r>
        <w:r w:rsidR="009148C0">
          <w:rPr>
            <w:noProof/>
            <w:webHidden/>
          </w:rPr>
          <w:fldChar w:fldCharType="separate"/>
        </w:r>
        <w:r w:rsidR="009148C0">
          <w:rPr>
            <w:noProof/>
            <w:webHidden/>
          </w:rPr>
          <w:t>86</w:t>
        </w:r>
        <w:r w:rsidR="009148C0">
          <w:rPr>
            <w:noProof/>
            <w:webHidden/>
          </w:rPr>
          <w:fldChar w:fldCharType="end"/>
        </w:r>
      </w:hyperlink>
    </w:p>
    <w:p w:rsidR="009148C0" w:rsidRDefault="00556A4B">
      <w:pPr>
        <w:pStyle w:val="21"/>
        <w:tabs>
          <w:tab w:val="right" w:leader="dot" w:pos="9345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8410003" w:history="1">
        <w:r w:rsidR="009148C0" w:rsidRPr="00B8307F">
          <w:rPr>
            <w:rStyle w:val="a6"/>
            <w:rFonts w:cs="Times New Roman"/>
            <w:noProof/>
          </w:rPr>
          <w:t>1.1. Университетские периодические печатные и медиа издания</w:t>
        </w:r>
        <w:r w:rsidR="009148C0">
          <w:rPr>
            <w:noProof/>
            <w:webHidden/>
          </w:rPr>
          <w:tab/>
        </w:r>
        <w:r w:rsidR="009148C0">
          <w:rPr>
            <w:noProof/>
            <w:webHidden/>
          </w:rPr>
          <w:fldChar w:fldCharType="begin"/>
        </w:r>
        <w:r w:rsidR="009148C0">
          <w:rPr>
            <w:noProof/>
            <w:webHidden/>
          </w:rPr>
          <w:instrText xml:space="preserve"> PAGEREF _Toc8410003 \h </w:instrText>
        </w:r>
        <w:r w:rsidR="009148C0">
          <w:rPr>
            <w:noProof/>
            <w:webHidden/>
          </w:rPr>
        </w:r>
        <w:r w:rsidR="009148C0">
          <w:rPr>
            <w:noProof/>
            <w:webHidden/>
          </w:rPr>
          <w:fldChar w:fldCharType="separate"/>
        </w:r>
        <w:r w:rsidR="009148C0">
          <w:rPr>
            <w:noProof/>
            <w:webHidden/>
          </w:rPr>
          <w:t>86</w:t>
        </w:r>
        <w:r w:rsidR="009148C0">
          <w:rPr>
            <w:noProof/>
            <w:webHidden/>
          </w:rPr>
          <w:fldChar w:fldCharType="end"/>
        </w:r>
      </w:hyperlink>
    </w:p>
    <w:p w:rsidR="009148C0" w:rsidRDefault="00556A4B">
      <w:pPr>
        <w:pStyle w:val="1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8410004" w:history="1">
        <w:r w:rsidR="009148C0" w:rsidRPr="00B8307F">
          <w:rPr>
            <w:rStyle w:val="a6"/>
            <w:rFonts w:cs="Times New Roman"/>
            <w:noProof/>
          </w:rPr>
          <w:t>ПРИЛОЖЕНИЕ 2</w:t>
        </w:r>
        <w:r w:rsidR="009148C0">
          <w:rPr>
            <w:noProof/>
            <w:webHidden/>
          </w:rPr>
          <w:tab/>
        </w:r>
        <w:r w:rsidR="009148C0">
          <w:rPr>
            <w:noProof/>
            <w:webHidden/>
          </w:rPr>
          <w:fldChar w:fldCharType="begin"/>
        </w:r>
        <w:r w:rsidR="009148C0">
          <w:rPr>
            <w:noProof/>
            <w:webHidden/>
          </w:rPr>
          <w:instrText xml:space="preserve"> PAGEREF _Toc8410004 \h </w:instrText>
        </w:r>
        <w:r w:rsidR="009148C0">
          <w:rPr>
            <w:noProof/>
            <w:webHidden/>
          </w:rPr>
        </w:r>
        <w:r w:rsidR="009148C0">
          <w:rPr>
            <w:noProof/>
            <w:webHidden/>
          </w:rPr>
          <w:fldChar w:fldCharType="separate"/>
        </w:r>
        <w:r w:rsidR="009148C0">
          <w:rPr>
            <w:noProof/>
            <w:webHidden/>
          </w:rPr>
          <w:t>102</w:t>
        </w:r>
        <w:r w:rsidR="009148C0">
          <w:rPr>
            <w:noProof/>
            <w:webHidden/>
          </w:rPr>
          <w:fldChar w:fldCharType="end"/>
        </w:r>
      </w:hyperlink>
    </w:p>
    <w:p w:rsidR="009148C0" w:rsidRDefault="00556A4B">
      <w:pPr>
        <w:pStyle w:val="21"/>
        <w:tabs>
          <w:tab w:val="right" w:leader="dot" w:pos="9345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8410005" w:history="1">
        <w:r w:rsidR="009148C0" w:rsidRPr="00B8307F">
          <w:rPr>
            <w:rStyle w:val="a6"/>
            <w:rFonts w:cs="Times New Roman"/>
            <w:noProof/>
          </w:rPr>
          <w:t>2.1. Книжная и журнальная графика XIX - XXI веков. Графические образцы</w:t>
        </w:r>
        <w:r w:rsidR="009148C0">
          <w:rPr>
            <w:noProof/>
            <w:webHidden/>
          </w:rPr>
          <w:tab/>
        </w:r>
        <w:r w:rsidR="009148C0">
          <w:rPr>
            <w:noProof/>
            <w:webHidden/>
          </w:rPr>
          <w:fldChar w:fldCharType="begin"/>
        </w:r>
        <w:r w:rsidR="009148C0">
          <w:rPr>
            <w:noProof/>
            <w:webHidden/>
          </w:rPr>
          <w:instrText xml:space="preserve"> PAGEREF _Toc8410005 \h </w:instrText>
        </w:r>
        <w:r w:rsidR="009148C0">
          <w:rPr>
            <w:noProof/>
            <w:webHidden/>
          </w:rPr>
        </w:r>
        <w:r w:rsidR="009148C0">
          <w:rPr>
            <w:noProof/>
            <w:webHidden/>
          </w:rPr>
          <w:fldChar w:fldCharType="separate"/>
        </w:r>
        <w:r w:rsidR="009148C0">
          <w:rPr>
            <w:noProof/>
            <w:webHidden/>
          </w:rPr>
          <w:t>102</w:t>
        </w:r>
        <w:r w:rsidR="009148C0">
          <w:rPr>
            <w:noProof/>
            <w:webHidden/>
          </w:rPr>
          <w:fldChar w:fldCharType="end"/>
        </w:r>
      </w:hyperlink>
    </w:p>
    <w:p w:rsidR="007A2F60" w:rsidRPr="005C6BEE" w:rsidRDefault="008C189E" w:rsidP="005C6BEE">
      <w:pPr>
        <w:pStyle w:val="11"/>
        <w:spacing w:after="200"/>
        <w:rPr>
          <w:rStyle w:val="10"/>
          <w:rFonts w:ascii="Times New Roman" w:eastAsiaTheme="minorHAnsi" w:hAnsi="Times New Roman" w:cstheme="minorBidi"/>
          <w:b w:val="0"/>
          <w:bCs w:val="0"/>
          <w:noProof/>
          <w:color w:val="0000FF" w:themeColor="hyperlink"/>
          <w:szCs w:val="22"/>
          <w:u w:val="single"/>
        </w:rPr>
      </w:pPr>
      <w:r>
        <w:rPr>
          <w:rStyle w:val="10"/>
          <w:rFonts w:ascii="Times New Roman" w:hAnsi="Times New Roman" w:cs="Times New Roman"/>
          <w:b w:val="0"/>
          <w:color w:val="auto"/>
        </w:rPr>
        <w:fldChar w:fldCharType="end"/>
      </w:r>
    </w:p>
    <w:p w:rsidR="00B5127E" w:rsidRDefault="00B5127E" w:rsidP="0026183C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  <w:bookmarkStart w:id="0" w:name="_Toc3641446"/>
    </w:p>
    <w:p w:rsidR="00B5127E" w:rsidRDefault="00B5127E" w:rsidP="0026183C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B5127E" w:rsidRDefault="00B5127E" w:rsidP="0026183C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B5127E" w:rsidRDefault="00B5127E" w:rsidP="0026183C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B5127E" w:rsidRDefault="00B5127E" w:rsidP="0026183C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B5127E" w:rsidRDefault="00B5127E" w:rsidP="0026183C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B5127E" w:rsidRDefault="00B5127E" w:rsidP="0026183C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B5127E" w:rsidRDefault="00B5127E" w:rsidP="0026183C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B5127E" w:rsidRDefault="00B5127E" w:rsidP="00B5127E"/>
    <w:p w:rsidR="00B5127E" w:rsidRDefault="00B5127E" w:rsidP="00B5127E"/>
    <w:p w:rsidR="00B5127E" w:rsidRDefault="00B5127E" w:rsidP="00B5127E"/>
    <w:p w:rsidR="00B5127E" w:rsidRPr="00B5127E" w:rsidRDefault="00B5127E" w:rsidP="00B5127E"/>
    <w:p w:rsidR="00F923CD" w:rsidRDefault="00F923CD" w:rsidP="0026183C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F923CD" w:rsidRDefault="00F923CD" w:rsidP="0026183C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F923CD" w:rsidRDefault="00F923CD" w:rsidP="0026183C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F923CD" w:rsidRDefault="00F923CD" w:rsidP="00F923CD"/>
    <w:p w:rsidR="00B76F1E" w:rsidRPr="00F923CD" w:rsidRDefault="00B76F1E" w:rsidP="00F923CD"/>
    <w:p w:rsidR="00031172" w:rsidRPr="00B4617E" w:rsidRDefault="00031172" w:rsidP="00B4617E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</w:rPr>
      </w:pPr>
      <w:bookmarkStart w:id="1" w:name="_Toc8409987"/>
      <w:r w:rsidRPr="00B4617E">
        <w:rPr>
          <w:rFonts w:ascii="Times New Roman" w:hAnsi="Times New Roman" w:cs="Times New Roman"/>
          <w:b w:val="0"/>
          <w:color w:val="auto"/>
        </w:rPr>
        <w:lastRenderedPageBreak/>
        <w:t>ВВЕДЕНИЕ</w:t>
      </w:r>
      <w:bookmarkEnd w:id="0"/>
      <w:bookmarkEnd w:id="1"/>
    </w:p>
    <w:p w:rsidR="007D444E" w:rsidRPr="00B4617E" w:rsidRDefault="002E30FA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Настоящий дипломный проект посвящен ис</w:t>
      </w:r>
      <w:r w:rsidR="00A069CC" w:rsidRPr="00B4617E">
        <w:rPr>
          <w:rFonts w:ascii="Times New Roman" w:hAnsi="Times New Roman" w:cs="Times New Roman"/>
          <w:sz w:val="28"/>
          <w:szCs w:val="28"/>
        </w:rPr>
        <w:t xml:space="preserve">следованию развивающихся </w:t>
      </w:r>
      <w:r w:rsidR="00A53D18" w:rsidRPr="00B4617E">
        <w:rPr>
          <w:rFonts w:ascii="Times New Roman" w:hAnsi="Times New Roman" w:cs="Times New Roman"/>
          <w:sz w:val="28"/>
          <w:szCs w:val="28"/>
        </w:rPr>
        <w:t xml:space="preserve">многоуровневых </w:t>
      </w:r>
      <w:r w:rsidR="00A069CC" w:rsidRPr="00B4617E">
        <w:rPr>
          <w:rFonts w:ascii="Times New Roman" w:hAnsi="Times New Roman" w:cs="Times New Roman"/>
          <w:sz w:val="28"/>
          <w:szCs w:val="28"/>
        </w:rPr>
        <w:t xml:space="preserve">коммуникационных </w:t>
      </w:r>
      <w:r w:rsidR="00320B94" w:rsidRPr="00B4617E">
        <w:rPr>
          <w:rFonts w:ascii="Times New Roman" w:hAnsi="Times New Roman" w:cs="Times New Roman"/>
          <w:sz w:val="28"/>
          <w:szCs w:val="28"/>
        </w:rPr>
        <w:t xml:space="preserve">форм и </w:t>
      </w:r>
      <w:r w:rsidR="00A53D18" w:rsidRPr="00B4617E">
        <w:rPr>
          <w:rFonts w:ascii="Times New Roman" w:hAnsi="Times New Roman" w:cs="Times New Roman"/>
          <w:sz w:val="28"/>
          <w:szCs w:val="28"/>
        </w:rPr>
        <w:t xml:space="preserve">актуальных </w:t>
      </w:r>
      <w:r w:rsidR="00320B94" w:rsidRPr="00B4617E">
        <w:rPr>
          <w:rFonts w:ascii="Times New Roman" w:hAnsi="Times New Roman" w:cs="Times New Roman"/>
          <w:sz w:val="28"/>
          <w:szCs w:val="28"/>
        </w:rPr>
        <w:t xml:space="preserve">визуально-графических принципов в системе мультимедийной и печатной продукции </w:t>
      </w:r>
      <w:r w:rsidR="001F5B47" w:rsidRPr="00B4617E">
        <w:rPr>
          <w:rFonts w:ascii="Times New Roman" w:hAnsi="Times New Roman" w:cs="Times New Roman"/>
          <w:sz w:val="28"/>
          <w:szCs w:val="28"/>
        </w:rPr>
        <w:t xml:space="preserve">высших учебных </w:t>
      </w:r>
      <w:r w:rsidR="00CD3CA5" w:rsidRPr="00B4617E">
        <w:rPr>
          <w:rFonts w:ascii="Times New Roman" w:hAnsi="Times New Roman" w:cs="Times New Roman"/>
          <w:sz w:val="28"/>
          <w:szCs w:val="28"/>
        </w:rPr>
        <w:t>заведений</w:t>
      </w:r>
      <w:r w:rsidR="00320B94" w:rsidRPr="00B4617E">
        <w:rPr>
          <w:rFonts w:ascii="Times New Roman" w:hAnsi="Times New Roman" w:cs="Times New Roman"/>
          <w:sz w:val="28"/>
          <w:szCs w:val="28"/>
        </w:rPr>
        <w:t>, а также разработке прототипа многостраничного периодического издания</w:t>
      </w:r>
      <w:r w:rsidR="00CD3CA5" w:rsidRPr="00B4617E">
        <w:rPr>
          <w:rFonts w:ascii="Times New Roman" w:hAnsi="Times New Roman" w:cs="Times New Roman"/>
          <w:sz w:val="28"/>
          <w:szCs w:val="28"/>
        </w:rPr>
        <w:t>, отвечающего выявленным целевым установкам</w:t>
      </w:r>
      <w:r w:rsidR="002637B7" w:rsidRPr="00B4617E">
        <w:rPr>
          <w:rFonts w:ascii="Times New Roman" w:hAnsi="Times New Roman" w:cs="Times New Roman"/>
          <w:sz w:val="28"/>
          <w:szCs w:val="28"/>
        </w:rPr>
        <w:t xml:space="preserve"> и формирующий </w:t>
      </w:r>
      <w:r w:rsidR="00A9372E" w:rsidRPr="00B4617E">
        <w:rPr>
          <w:rFonts w:ascii="Times New Roman" w:hAnsi="Times New Roman" w:cs="Times New Roman"/>
          <w:sz w:val="28"/>
          <w:szCs w:val="28"/>
        </w:rPr>
        <w:t>показательный</w:t>
      </w:r>
      <w:r w:rsidR="002637B7" w:rsidRPr="00B4617E">
        <w:rPr>
          <w:rFonts w:ascii="Times New Roman" w:hAnsi="Times New Roman" w:cs="Times New Roman"/>
          <w:sz w:val="28"/>
          <w:szCs w:val="28"/>
        </w:rPr>
        <w:t xml:space="preserve"> образ учебного процесса </w:t>
      </w:r>
      <w:r w:rsidR="00791ADE" w:rsidRPr="00B4617E">
        <w:rPr>
          <w:rFonts w:ascii="Times New Roman" w:hAnsi="Times New Roman" w:cs="Times New Roman"/>
          <w:sz w:val="28"/>
          <w:szCs w:val="28"/>
        </w:rPr>
        <w:t>образовательной программы «Графический дизайн»</w:t>
      </w:r>
      <w:r w:rsidR="002637B7" w:rsidRPr="00B4617E">
        <w:rPr>
          <w:rFonts w:ascii="Times New Roman" w:hAnsi="Times New Roman" w:cs="Times New Roman"/>
          <w:sz w:val="28"/>
          <w:szCs w:val="28"/>
        </w:rPr>
        <w:t xml:space="preserve"> в СПбГУ</w:t>
      </w:r>
      <w:r w:rsidR="00CD3CA5" w:rsidRPr="00B4617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53696" w:rsidRPr="00B4617E" w:rsidRDefault="00553696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С целью выявления специфических визуальных и функциональных особенностей данной темы, был изучен</w:t>
      </w:r>
      <w:r w:rsidR="003002A9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2E73AA" w:rsidRPr="00B4617E">
        <w:rPr>
          <w:rFonts w:ascii="Times New Roman" w:hAnsi="Times New Roman" w:cs="Times New Roman"/>
          <w:sz w:val="28"/>
          <w:szCs w:val="28"/>
        </w:rPr>
        <w:t xml:space="preserve">целый </w:t>
      </w:r>
      <w:r w:rsidR="003002A9" w:rsidRPr="00B4617E">
        <w:rPr>
          <w:rFonts w:ascii="Times New Roman" w:hAnsi="Times New Roman" w:cs="Times New Roman"/>
          <w:sz w:val="28"/>
          <w:szCs w:val="28"/>
        </w:rPr>
        <w:t>ряд графических аналогов</w:t>
      </w:r>
      <w:r w:rsidR="00492757" w:rsidRPr="00B4617E">
        <w:rPr>
          <w:rFonts w:ascii="Times New Roman" w:hAnsi="Times New Roman" w:cs="Times New Roman"/>
          <w:sz w:val="28"/>
          <w:szCs w:val="28"/>
        </w:rPr>
        <w:t xml:space="preserve"> печатной и мультимедийной продукции, как в художественной культуре XX-XXI веков в целом, так и узконаправленно в сфере образования.</w:t>
      </w:r>
      <w:r w:rsidR="00210D3C" w:rsidRPr="00210D3C">
        <w:rPr>
          <w:rFonts w:ascii="Times New Roman" w:hAnsi="Times New Roman" w:cs="Times New Roman"/>
          <w:sz w:val="28"/>
          <w:szCs w:val="28"/>
        </w:rPr>
        <w:t xml:space="preserve"> </w:t>
      </w:r>
      <w:r w:rsidR="00210D3C">
        <w:rPr>
          <w:rFonts w:ascii="Times New Roman" w:hAnsi="Times New Roman" w:cs="Times New Roman"/>
          <w:sz w:val="28"/>
          <w:szCs w:val="28"/>
        </w:rPr>
        <w:t xml:space="preserve">Например, были рассмотрены работы Уильяма Морриса, Тео </w:t>
      </w:r>
      <w:proofErr w:type="spellStart"/>
      <w:r w:rsidR="00210D3C">
        <w:rPr>
          <w:rFonts w:ascii="Times New Roman" w:hAnsi="Times New Roman" w:cs="Times New Roman"/>
          <w:sz w:val="28"/>
          <w:szCs w:val="28"/>
        </w:rPr>
        <w:t>ван</w:t>
      </w:r>
      <w:proofErr w:type="spellEnd"/>
      <w:r w:rsidR="00210D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10D3C">
        <w:rPr>
          <w:rFonts w:ascii="Times New Roman" w:hAnsi="Times New Roman" w:cs="Times New Roman"/>
          <w:sz w:val="28"/>
          <w:szCs w:val="28"/>
        </w:rPr>
        <w:t>Дусбурга</w:t>
      </w:r>
      <w:proofErr w:type="spellEnd"/>
      <w:r w:rsidR="00210D3C">
        <w:rPr>
          <w:rFonts w:ascii="Times New Roman" w:hAnsi="Times New Roman" w:cs="Times New Roman"/>
          <w:sz w:val="28"/>
          <w:szCs w:val="28"/>
        </w:rPr>
        <w:t xml:space="preserve">, Курта </w:t>
      </w:r>
      <w:proofErr w:type="spellStart"/>
      <w:r w:rsidR="00210D3C">
        <w:rPr>
          <w:rFonts w:ascii="Times New Roman" w:hAnsi="Times New Roman" w:cs="Times New Roman"/>
          <w:sz w:val="28"/>
          <w:szCs w:val="28"/>
        </w:rPr>
        <w:t>Швиттерса</w:t>
      </w:r>
      <w:proofErr w:type="spellEnd"/>
      <w:r w:rsidR="00210D3C">
        <w:rPr>
          <w:rFonts w:ascii="Times New Roman" w:hAnsi="Times New Roman" w:cs="Times New Roman"/>
          <w:sz w:val="28"/>
          <w:szCs w:val="28"/>
        </w:rPr>
        <w:t xml:space="preserve">, Александра Родченко, Яна </w:t>
      </w:r>
      <w:proofErr w:type="spellStart"/>
      <w:r w:rsidR="00210D3C">
        <w:rPr>
          <w:rFonts w:ascii="Times New Roman" w:hAnsi="Times New Roman" w:cs="Times New Roman"/>
          <w:sz w:val="28"/>
          <w:szCs w:val="28"/>
        </w:rPr>
        <w:t>Чихольда</w:t>
      </w:r>
      <w:proofErr w:type="spellEnd"/>
      <w:r w:rsidR="00210D3C">
        <w:rPr>
          <w:rFonts w:ascii="Times New Roman" w:hAnsi="Times New Roman" w:cs="Times New Roman"/>
          <w:sz w:val="28"/>
          <w:szCs w:val="28"/>
        </w:rPr>
        <w:t>, Йозефа Мюллер-</w:t>
      </w:r>
      <w:proofErr w:type="spellStart"/>
      <w:r w:rsidR="00210D3C">
        <w:rPr>
          <w:rFonts w:ascii="Times New Roman" w:hAnsi="Times New Roman" w:cs="Times New Roman"/>
          <w:sz w:val="28"/>
          <w:szCs w:val="28"/>
        </w:rPr>
        <w:t>Брокманна</w:t>
      </w:r>
      <w:proofErr w:type="spellEnd"/>
      <w:r w:rsidR="00210D3C">
        <w:rPr>
          <w:rFonts w:ascii="Times New Roman" w:hAnsi="Times New Roman" w:cs="Times New Roman"/>
          <w:sz w:val="28"/>
          <w:szCs w:val="28"/>
        </w:rPr>
        <w:t xml:space="preserve">, Вольфганг </w:t>
      </w:r>
      <w:proofErr w:type="spellStart"/>
      <w:r w:rsidR="00210D3C">
        <w:rPr>
          <w:rFonts w:ascii="Times New Roman" w:hAnsi="Times New Roman" w:cs="Times New Roman"/>
          <w:sz w:val="28"/>
          <w:szCs w:val="28"/>
        </w:rPr>
        <w:t>Вайнгарда</w:t>
      </w:r>
      <w:proofErr w:type="spellEnd"/>
      <w:r w:rsidR="00210D3C">
        <w:rPr>
          <w:rFonts w:ascii="Times New Roman" w:hAnsi="Times New Roman" w:cs="Times New Roman"/>
          <w:sz w:val="28"/>
          <w:szCs w:val="28"/>
        </w:rPr>
        <w:t xml:space="preserve"> и многих других, а также издания таких университетов как </w:t>
      </w:r>
      <w:proofErr w:type="spellStart"/>
      <w:r w:rsidR="00210D3C" w:rsidRPr="00210D3C">
        <w:rPr>
          <w:rFonts w:ascii="Times New Roman" w:hAnsi="Times New Roman" w:cs="Times New Roman"/>
          <w:sz w:val="28"/>
          <w:szCs w:val="28"/>
        </w:rPr>
        <w:t>Harvard</w:t>
      </w:r>
      <w:proofErr w:type="spellEnd"/>
      <w:r w:rsidR="00210D3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10D3C" w:rsidRPr="00210D3C">
        <w:rPr>
          <w:rFonts w:ascii="Times New Roman" w:hAnsi="Times New Roman" w:cs="Times New Roman"/>
          <w:sz w:val="28"/>
          <w:szCs w:val="28"/>
        </w:rPr>
        <w:t>Cambridge</w:t>
      </w:r>
      <w:proofErr w:type="spellEnd"/>
      <w:r w:rsidR="00210D3C">
        <w:rPr>
          <w:rFonts w:ascii="Times New Roman" w:hAnsi="Times New Roman" w:cs="Times New Roman"/>
          <w:sz w:val="28"/>
          <w:szCs w:val="28"/>
        </w:rPr>
        <w:t xml:space="preserve">, </w:t>
      </w:r>
      <w:r w:rsidR="00210D3C" w:rsidRPr="00210D3C">
        <w:rPr>
          <w:rFonts w:ascii="Times New Roman" w:hAnsi="Times New Roman" w:cs="Times New Roman"/>
          <w:sz w:val="28"/>
          <w:szCs w:val="28"/>
        </w:rPr>
        <w:t>Институт</w:t>
      </w:r>
      <w:r w:rsidR="00210D3C">
        <w:rPr>
          <w:rFonts w:ascii="Times New Roman" w:hAnsi="Times New Roman" w:cs="Times New Roman"/>
          <w:sz w:val="28"/>
          <w:szCs w:val="28"/>
        </w:rPr>
        <w:t>а</w:t>
      </w:r>
      <w:r w:rsidR="00210D3C" w:rsidRPr="00210D3C">
        <w:rPr>
          <w:rFonts w:ascii="Times New Roman" w:hAnsi="Times New Roman" w:cs="Times New Roman"/>
          <w:sz w:val="28"/>
          <w:szCs w:val="28"/>
        </w:rPr>
        <w:t xml:space="preserve"> Стрелка</w:t>
      </w:r>
      <w:r w:rsidR="00210D3C">
        <w:rPr>
          <w:rFonts w:ascii="Times New Roman" w:hAnsi="Times New Roman" w:cs="Times New Roman"/>
          <w:sz w:val="28"/>
          <w:szCs w:val="28"/>
        </w:rPr>
        <w:t>,</w:t>
      </w:r>
      <w:r w:rsidR="00210D3C" w:rsidRPr="00210D3C">
        <w:rPr>
          <w:rFonts w:ascii="Times New Roman" w:hAnsi="Times New Roman" w:cs="Times New Roman"/>
          <w:sz w:val="28"/>
          <w:szCs w:val="28"/>
        </w:rPr>
        <w:t xml:space="preserve"> </w:t>
      </w:r>
      <w:r w:rsidR="00210D3C">
        <w:rPr>
          <w:rFonts w:ascii="Times New Roman" w:hAnsi="Times New Roman" w:cs="Times New Roman"/>
          <w:sz w:val="28"/>
          <w:szCs w:val="28"/>
        </w:rPr>
        <w:t xml:space="preserve">Школы дизайна в </w:t>
      </w:r>
      <w:proofErr w:type="spellStart"/>
      <w:r w:rsidR="00210D3C">
        <w:rPr>
          <w:rFonts w:ascii="Times New Roman" w:hAnsi="Times New Roman" w:cs="Times New Roman"/>
          <w:sz w:val="28"/>
          <w:szCs w:val="28"/>
        </w:rPr>
        <w:t>Мюнстере</w:t>
      </w:r>
      <w:proofErr w:type="spellEnd"/>
      <w:r w:rsidR="00210D3C">
        <w:rPr>
          <w:rFonts w:ascii="Times New Roman" w:hAnsi="Times New Roman" w:cs="Times New Roman"/>
          <w:sz w:val="28"/>
          <w:szCs w:val="28"/>
        </w:rPr>
        <w:t>.</w:t>
      </w:r>
      <w:r w:rsidR="00210D3C" w:rsidRPr="00210D3C">
        <w:rPr>
          <w:rFonts w:ascii="Times New Roman" w:hAnsi="Times New Roman" w:cs="Times New Roman"/>
          <w:sz w:val="28"/>
          <w:szCs w:val="28"/>
        </w:rPr>
        <w:t xml:space="preserve"> </w:t>
      </w:r>
      <w:r w:rsidR="007C30D9" w:rsidRPr="00B4617E">
        <w:rPr>
          <w:rFonts w:ascii="Times New Roman" w:hAnsi="Times New Roman" w:cs="Times New Roman"/>
          <w:sz w:val="28"/>
          <w:szCs w:val="28"/>
        </w:rPr>
        <w:t xml:space="preserve">Стояла задача </w:t>
      </w:r>
      <w:r w:rsidR="00C91588" w:rsidRPr="00B4617E">
        <w:rPr>
          <w:rFonts w:ascii="Times New Roman" w:hAnsi="Times New Roman" w:cs="Times New Roman"/>
          <w:sz w:val="28"/>
          <w:szCs w:val="28"/>
        </w:rPr>
        <w:t xml:space="preserve">проанализировать хронологический процесс развития главных стилевых направлений в дизайне, </w:t>
      </w:r>
      <w:r w:rsidR="007C30D9" w:rsidRPr="00B4617E">
        <w:rPr>
          <w:rFonts w:ascii="Times New Roman" w:hAnsi="Times New Roman" w:cs="Times New Roman"/>
          <w:sz w:val="28"/>
          <w:szCs w:val="28"/>
        </w:rPr>
        <w:t xml:space="preserve">выявить </w:t>
      </w:r>
      <w:r w:rsidR="00AE7BCF" w:rsidRPr="00B4617E">
        <w:rPr>
          <w:rFonts w:ascii="Times New Roman" w:hAnsi="Times New Roman" w:cs="Times New Roman"/>
          <w:sz w:val="28"/>
          <w:szCs w:val="28"/>
        </w:rPr>
        <w:t xml:space="preserve">их </w:t>
      </w:r>
      <w:r w:rsidR="00C91588" w:rsidRPr="00B4617E">
        <w:rPr>
          <w:rFonts w:ascii="Times New Roman" w:hAnsi="Times New Roman" w:cs="Times New Roman"/>
          <w:sz w:val="28"/>
          <w:szCs w:val="28"/>
        </w:rPr>
        <w:t>изобразительные и коммуникационные принципы работы</w:t>
      </w:r>
      <w:r w:rsidR="00BB1945" w:rsidRPr="00B4617E">
        <w:rPr>
          <w:rFonts w:ascii="Times New Roman" w:hAnsi="Times New Roman" w:cs="Times New Roman"/>
          <w:sz w:val="28"/>
          <w:szCs w:val="28"/>
        </w:rPr>
        <w:t>.</w:t>
      </w:r>
      <w:r w:rsidR="00C91588" w:rsidRPr="00B4617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B1945" w:rsidRPr="00B4617E">
        <w:rPr>
          <w:rFonts w:ascii="Times New Roman" w:hAnsi="Times New Roman" w:cs="Times New Roman"/>
          <w:sz w:val="28"/>
          <w:szCs w:val="28"/>
        </w:rPr>
        <w:t>Т</w:t>
      </w:r>
      <w:r w:rsidR="00AE7BCF" w:rsidRPr="00B4617E">
        <w:rPr>
          <w:rFonts w:ascii="Times New Roman" w:hAnsi="Times New Roman" w:cs="Times New Roman"/>
          <w:sz w:val="28"/>
          <w:szCs w:val="28"/>
        </w:rPr>
        <w:t xml:space="preserve">акже </w:t>
      </w:r>
      <w:r w:rsidR="00BB1945" w:rsidRPr="00B4617E">
        <w:rPr>
          <w:rFonts w:ascii="Times New Roman" w:hAnsi="Times New Roman" w:cs="Times New Roman"/>
          <w:sz w:val="28"/>
          <w:szCs w:val="28"/>
        </w:rPr>
        <w:t xml:space="preserve">были </w:t>
      </w:r>
      <w:r w:rsidR="00AE7BCF" w:rsidRPr="00B4617E">
        <w:rPr>
          <w:rFonts w:ascii="Times New Roman" w:hAnsi="Times New Roman" w:cs="Times New Roman"/>
          <w:sz w:val="28"/>
          <w:szCs w:val="28"/>
        </w:rPr>
        <w:t>рассмотре</w:t>
      </w:r>
      <w:r w:rsidR="00BB1945" w:rsidRPr="00B4617E">
        <w:rPr>
          <w:rFonts w:ascii="Times New Roman" w:hAnsi="Times New Roman" w:cs="Times New Roman"/>
          <w:sz w:val="28"/>
          <w:szCs w:val="28"/>
        </w:rPr>
        <w:t>ны</w:t>
      </w:r>
      <w:r w:rsidR="00AE7BCF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C91588" w:rsidRPr="00B4617E">
        <w:rPr>
          <w:rFonts w:ascii="Times New Roman" w:hAnsi="Times New Roman" w:cs="Times New Roman"/>
          <w:sz w:val="28"/>
          <w:szCs w:val="28"/>
        </w:rPr>
        <w:t xml:space="preserve">проблемные вопросы </w:t>
      </w:r>
      <w:r w:rsidR="00BB1945" w:rsidRPr="00B4617E">
        <w:rPr>
          <w:rFonts w:ascii="Times New Roman" w:hAnsi="Times New Roman" w:cs="Times New Roman"/>
          <w:sz w:val="28"/>
          <w:szCs w:val="28"/>
        </w:rPr>
        <w:t>в современном дизайн-образовании</w:t>
      </w:r>
      <w:r w:rsidR="002E1816" w:rsidRPr="00B4617E">
        <w:rPr>
          <w:rFonts w:ascii="Times New Roman" w:hAnsi="Times New Roman" w:cs="Times New Roman"/>
          <w:sz w:val="28"/>
          <w:szCs w:val="28"/>
        </w:rPr>
        <w:t>, актуальность</w:t>
      </w:r>
      <w:r w:rsidR="00BB1945" w:rsidRPr="00B4617E">
        <w:rPr>
          <w:rFonts w:ascii="Times New Roman" w:hAnsi="Times New Roman" w:cs="Times New Roman"/>
          <w:sz w:val="28"/>
          <w:szCs w:val="28"/>
        </w:rPr>
        <w:t xml:space="preserve"> и </w:t>
      </w:r>
      <w:r w:rsidR="007C30D9" w:rsidRPr="00B4617E">
        <w:rPr>
          <w:rFonts w:ascii="Times New Roman" w:hAnsi="Times New Roman" w:cs="Times New Roman"/>
          <w:sz w:val="28"/>
          <w:szCs w:val="28"/>
        </w:rPr>
        <w:t>особ</w:t>
      </w:r>
      <w:r w:rsidR="007C7A1E" w:rsidRPr="00B4617E">
        <w:rPr>
          <w:rFonts w:ascii="Times New Roman" w:hAnsi="Times New Roman" w:cs="Times New Roman"/>
          <w:sz w:val="28"/>
          <w:szCs w:val="28"/>
        </w:rPr>
        <w:t>ое значение</w:t>
      </w:r>
      <w:r w:rsidR="007C30D9" w:rsidRPr="00B4617E">
        <w:rPr>
          <w:rFonts w:ascii="Times New Roman" w:hAnsi="Times New Roman" w:cs="Times New Roman"/>
          <w:sz w:val="28"/>
          <w:szCs w:val="28"/>
        </w:rPr>
        <w:t xml:space="preserve"> специализированных университетских периодических изданий </w:t>
      </w:r>
      <w:r w:rsidR="007C7A1E" w:rsidRPr="00B4617E">
        <w:rPr>
          <w:rFonts w:ascii="Times New Roman" w:hAnsi="Times New Roman" w:cs="Times New Roman"/>
          <w:sz w:val="28"/>
          <w:szCs w:val="28"/>
        </w:rPr>
        <w:t>в нем.</w:t>
      </w:r>
      <w:proofErr w:type="gramEnd"/>
    </w:p>
    <w:p w:rsidR="00392376" w:rsidRDefault="006F02CB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Актуально</w:t>
      </w:r>
      <w:r w:rsidR="00A624D6" w:rsidRPr="00B4617E">
        <w:rPr>
          <w:rFonts w:ascii="Times New Roman" w:hAnsi="Times New Roman" w:cs="Times New Roman"/>
          <w:sz w:val="28"/>
          <w:szCs w:val="28"/>
        </w:rPr>
        <w:t>сть</w:t>
      </w:r>
      <w:r w:rsidRPr="00B4617E">
        <w:rPr>
          <w:rFonts w:ascii="Times New Roman" w:hAnsi="Times New Roman" w:cs="Times New Roman"/>
          <w:sz w:val="28"/>
          <w:szCs w:val="28"/>
        </w:rPr>
        <w:t xml:space="preserve"> данного исследования </w:t>
      </w:r>
      <w:r w:rsidR="00DA22BF" w:rsidRPr="00B4617E">
        <w:rPr>
          <w:rFonts w:ascii="Times New Roman" w:hAnsi="Times New Roman" w:cs="Times New Roman"/>
          <w:sz w:val="28"/>
          <w:szCs w:val="28"/>
        </w:rPr>
        <w:t>продиктована</w:t>
      </w:r>
      <w:r w:rsidR="00DA667A" w:rsidRPr="00B4617E">
        <w:rPr>
          <w:rFonts w:ascii="Times New Roman" w:hAnsi="Times New Roman" w:cs="Times New Roman"/>
          <w:sz w:val="28"/>
          <w:szCs w:val="28"/>
        </w:rPr>
        <w:t xml:space="preserve"> широким развитием </w:t>
      </w:r>
      <w:r w:rsidR="00DA22BF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DA667A" w:rsidRPr="00B4617E">
        <w:rPr>
          <w:rFonts w:ascii="Times New Roman" w:hAnsi="Times New Roman" w:cs="Times New Roman"/>
          <w:sz w:val="28"/>
          <w:szCs w:val="28"/>
        </w:rPr>
        <w:t>технологических возможностей</w:t>
      </w:r>
      <w:r w:rsidR="00E24799" w:rsidRPr="00B4617E">
        <w:rPr>
          <w:rFonts w:ascii="Times New Roman" w:hAnsi="Times New Roman" w:cs="Times New Roman"/>
          <w:sz w:val="28"/>
          <w:szCs w:val="28"/>
        </w:rPr>
        <w:t>,</w:t>
      </w:r>
      <w:r w:rsidR="00DA667A" w:rsidRPr="00B4617E">
        <w:rPr>
          <w:rFonts w:ascii="Times New Roman" w:hAnsi="Times New Roman" w:cs="Times New Roman"/>
          <w:sz w:val="28"/>
          <w:szCs w:val="28"/>
        </w:rPr>
        <w:t xml:space="preserve"> и </w:t>
      </w:r>
      <w:r w:rsidR="00401297" w:rsidRPr="00B4617E">
        <w:rPr>
          <w:rFonts w:ascii="Times New Roman" w:hAnsi="Times New Roman" w:cs="Times New Roman"/>
          <w:sz w:val="28"/>
          <w:szCs w:val="28"/>
        </w:rPr>
        <w:t xml:space="preserve">вследствие </w:t>
      </w:r>
      <w:r w:rsidR="007217E0">
        <w:rPr>
          <w:rFonts w:ascii="Times New Roman" w:hAnsi="Times New Roman" w:cs="Times New Roman"/>
          <w:sz w:val="28"/>
          <w:szCs w:val="28"/>
        </w:rPr>
        <w:t xml:space="preserve">этого </w:t>
      </w:r>
      <w:r w:rsidR="00DA667A" w:rsidRPr="00B4617E">
        <w:rPr>
          <w:rFonts w:ascii="Times New Roman" w:hAnsi="Times New Roman" w:cs="Times New Roman"/>
          <w:sz w:val="28"/>
          <w:szCs w:val="28"/>
        </w:rPr>
        <w:t>предельно открытой коммуникационной сред</w:t>
      </w:r>
      <w:r w:rsidR="00774716" w:rsidRPr="00B4617E">
        <w:rPr>
          <w:rFonts w:ascii="Times New Roman" w:hAnsi="Times New Roman" w:cs="Times New Roman"/>
          <w:sz w:val="28"/>
          <w:szCs w:val="28"/>
        </w:rPr>
        <w:t>ой</w:t>
      </w:r>
      <w:r w:rsidR="00DA667A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A624D6" w:rsidRPr="00B4617E">
        <w:rPr>
          <w:rFonts w:ascii="Times New Roman" w:hAnsi="Times New Roman" w:cs="Times New Roman"/>
          <w:sz w:val="28"/>
          <w:szCs w:val="28"/>
        </w:rPr>
        <w:t>современного мира</w:t>
      </w:r>
      <w:r w:rsidR="00242BD5" w:rsidRPr="00B4617E">
        <w:rPr>
          <w:rFonts w:ascii="Times New Roman" w:hAnsi="Times New Roman" w:cs="Times New Roman"/>
          <w:sz w:val="28"/>
          <w:szCs w:val="28"/>
        </w:rPr>
        <w:t>.</w:t>
      </w:r>
      <w:r w:rsidR="00DA667A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242BD5" w:rsidRPr="00B4617E">
        <w:rPr>
          <w:rFonts w:ascii="Times New Roman" w:hAnsi="Times New Roman" w:cs="Times New Roman"/>
          <w:sz w:val="28"/>
          <w:szCs w:val="28"/>
        </w:rPr>
        <w:t xml:space="preserve">Данные условия </w:t>
      </w:r>
      <w:r w:rsidR="00DA667A" w:rsidRPr="00B4617E">
        <w:rPr>
          <w:rFonts w:ascii="Times New Roman" w:hAnsi="Times New Roman" w:cs="Times New Roman"/>
          <w:sz w:val="28"/>
          <w:szCs w:val="28"/>
        </w:rPr>
        <w:t xml:space="preserve">активно </w:t>
      </w:r>
      <w:r w:rsidR="00242BD5" w:rsidRPr="00B4617E">
        <w:rPr>
          <w:rFonts w:ascii="Times New Roman" w:hAnsi="Times New Roman" w:cs="Times New Roman"/>
          <w:sz w:val="28"/>
          <w:szCs w:val="28"/>
        </w:rPr>
        <w:t xml:space="preserve">влияют </w:t>
      </w:r>
      <w:r w:rsidR="00DA667A" w:rsidRPr="00B4617E">
        <w:rPr>
          <w:rFonts w:ascii="Times New Roman" w:hAnsi="Times New Roman" w:cs="Times New Roman"/>
          <w:sz w:val="28"/>
          <w:szCs w:val="28"/>
        </w:rPr>
        <w:t>на сферу образования</w:t>
      </w:r>
      <w:r w:rsidR="00136437" w:rsidRPr="00B4617E">
        <w:rPr>
          <w:rFonts w:ascii="Times New Roman" w:hAnsi="Times New Roman" w:cs="Times New Roman"/>
          <w:sz w:val="28"/>
          <w:szCs w:val="28"/>
        </w:rPr>
        <w:t xml:space="preserve"> и визуальную идентификацию высших учебных заведений</w:t>
      </w:r>
      <w:r w:rsidR="00DA667A" w:rsidRPr="00B4617E">
        <w:rPr>
          <w:rFonts w:ascii="Times New Roman" w:hAnsi="Times New Roman" w:cs="Times New Roman"/>
          <w:sz w:val="28"/>
          <w:szCs w:val="28"/>
        </w:rPr>
        <w:t>.</w:t>
      </w:r>
      <w:r w:rsidR="00401297" w:rsidRPr="00B4617E">
        <w:rPr>
          <w:rFonts w:ascii="Times New Roman" w:hAnsi="Times New Roman" w:cs="Times New Roman"/>
          <w:sz w:val="28"/>
          <w:szCs w:val="28"/>
        </w:rPr>
        <w:t xml:space="preserve"> Находясь в конкурентной среде, необходимо непрерывно поддерживать высокий статус профессионального </w:t>
      </w:r>
      <w:r w:rsidR="00B80403" w:rsidRPr="00B4617E">
        <w:rPr>
          <w:rFonts w:ascii="Times New Roman" w:hAnsi="Times New Roman" w:cs="Times New Roman"/>
          <w:sz w:val="28"/>
          <w:szCs w:val="28"/>
        </w:rPr>
        <w:t xml:space="preserve">учебного </w:t>
      </w:r>
      <w:r w:rsidR="00401297" w:rsidRPr="00B4617E">
        <w:rPr>
          <w:rFonts w:ascii="Times New Roman" w:hAnsi="Times New Roman" w:cs="Times New Roman"/>
          <w:sz w:val="28"/>
          <w:szCs w:val="28"/>
        </w:rPr>
        <w:t xml:space="preserve">учреждения и </w:t>
      </w:r>
      <w:r w:rsidR="00401297" w:rsidRPr="00B4617E">
        <w:rPr>
          <w:rFonts w:ascii="Times New Roman" w:hAnsi="Times New Roman" w:cs="Times New Roman"/>
          <w:sz w:val="28"/>
          <w:szCs w:val="28"/>
        </w:rPr>
        <w:lastRenderedPageBreak/>
        <w:t xml:space="preserve">соответствовать </w:t>
      </w:r>
      <w:r w:rsidR="00794802" w:rsidRPr="00B4617E">
        <w:rPr>
          <w:rFonts w:ascii="Times New Roman" w:hAnsi="Times New Roman" w:cs="Times New Roman"/>
          <w:sz w:val="28"/>
          <w:szCs w:val="28"/>
        </w:rPr>
        <w:t>мировым стандартам.</w:t>
      </w:r>
      <w:r w:rsidR="00DA667A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B80403" w:rsidRPr="00B4617E">
        <w:rPr>
          <w:rFonts w:ascii="Times New Roman" w:hAnsi="Times New Roman" w:cs="Times New Roman"/>
          <w:sz w:val="28"/>
          <w:szCs w:val="28"/>
        </w:rPr>
        <w:t>Наличие яркого фирменного стиля, отвечающего современным графическим тенденциям, позиционирует ВУЗ как значим</w:t>
      </w:r>
      <w:r w:rsidR="006654AE" w:rsidRPr="00B4617E">
        <w:rPr>
          <w:rFonts w:ascii="Times New Roman" w:hAnsi="Times New Roman" w:cs="Times New Roman"/>
          <w:sz w:val="28"/>
          <w:szCs w:val="28"/>
        </w:rPr>
        <w:t>ую</w:t>
      </w:r>
      <w:r w:rsidR="00B80403" w:rsidRPr="00B4617E">
        <w:rPr>
          <w:rFonts w:ascii="Times New Roman" w:hAnsi="Times New Roman" w:cs="Times New Roman"/>
          <w:sz w:val="28"/>
          <w:szCs w:val="28"/>
        </w:rPr>
        <w:t xml:space="preserve"> и </w:t>
      </w:r>
      <w:r w:rsidR="006654AE" w:rsidRPr="00B4617E">
        <w:rPr>
          <w:rFonts w:ascii="Times New Roman" w:hAnsi="Times New Roman" w:cs="Times New Roman"/>
          <w:sz w:val="28"/>
          <w:szCs w:val="28"/>
        </w:rPr>
        <w:t>активно развивающуюся организа</w:t>
      </w:r>
      <w:r w:rsidR="00885C64" w:rsidRPr="00B4617E">
        <w:rPr>
          <w:rFonts w:ascii="Times New Roman" w:hAnsi="Times New Roman" w:cs="Times New Roman"/>
          <w:sz w:val="28"/>
          <w:szCs w:val="28"/>
        </w:rPr>
        <w:t>цию, готовую продвигать молодых и талантливых студентов</w:t>
      </w:r>
      <w:r w:rsidR="00AE58EC" w:rsidRPr="00B4617E">
        <w:rPr>
          <w:rFonts w:ascii="Times New Roman" w:hAnsi="Times New Roman" w:cs="Times New Roman"/>
          <w:sz w:val="28"/>
          <w:szCs w:val="28"/>
        </w:rPr>
        <w:t>.</w:t>
      </w:r>
      <w:r w:rsidR="00F72485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B30600" w:rsidRPr="00B4617E">
        <w:rPr>
          <w:rFonts w:ascii="Times New Roman" w:hAnsi="Times New Roman" w:cs="Times New Roman"/>
          <w:sz w:val="28"/>
          <w:szCs w:val="28"/>
        </w:rPr>
        <w:t xml:space="preserve">При этом любая школа или ВУЗ </w:t>
      </w:r>
      <w:r w:rsidR="00EA3CC4" w:rsidRPr="00B4617E">
        <w:rPr>
          <w:rFonts w:ascii="Times New Roman" w:hAnsi="Times New Roman" w:cs="Times New Roman"/>
          <w:sz w:val="28"/>
          <w:szCs w:val="28"/>
        </w:rPr>
        <w:t>ст</w:t>
      </w:r>
      <w:r w:rsidR="00B30600" w:rsidRPr="00B4617E">
        <w:rPr>
          <w:rFonts w:ascii="Times New Roman" w:hAnsi="Times New Roman" w:cs="Times New Roman"/>
          <w:sz w:val="28"/>
          <w:szCs w:val="28"/>
        </w:rPr>
        <w:t>реми</w:t>
      </w:r>
      <w:r w:rsidR="00EA3CC4" w:rsidRPr="00B4617E">
        <w:rPr>
          <w:rFonts w:ascii="Times New Roman" w:hAnsi="Times New Roman" w:cs="Times New Roman"/>
          <w:sz w:val="28"/>
          <w:szCs w:val="28"/>
        </w:rPr>
        <w:t xml:space="preserve">тся выработать </w:t>
      </w:r>
      <w:r w:rsidR="005130F6" w:rsidRPr="00B4617E">
        <w:rPr>
          <w:rFonts w:ascii="Times New Roman" w:hAnsi="Times New Roman" w:cs="Times New Roman"/>
          <w:sz w:val="28"/>
          <w:szCs w:val="28"/>
        </w:rPr>
        <w:t xml:space="preserve">или усовершенствовать </w:t>
      </w:r>
      <w:r w:rsidR="00F33A83" w:rsidRPr="00B4617E">
        <w:rPr>
          <w:rFonts w:ascii="Times New Roman" w:hAnsi="Times New Roman" w:cs="Times New Roman"/>
          <w:sz w:val="28"/>
          <w:szCs w:val="28"/>
        </w:rPr>
        <w:t xml:space="preserve">внутренние и внешние средства </w:t>
      </w:r>
      <w:r w:rsidR="00B24B57" w:rsidRPr="00B4617E">
        <w:rPr>
          <w:rFonts w:ascii="Times New Roman" w:hAnsi="Times New Roman" w:cs="Times New Roman"/>
          <w:sz w:val="28"/>
          <w:szCs w:val="28"/>
        </w:rPr>
        <w:t>коммуникации</w:t>
      </w:r>
      <w:r w:rsidR="00EA3CC4" w:rsidRPr="00B4617E">
        <w:rPr>
          <w:rFonts w:ascii="Times New Roman" w:hAnsi="Times New Roman" w:cs="Times New Roman"/>
          <w:sz w:val="28"/>
          <w:szCs w:val="28"/>
        </w:rPr>
        <w:t xml:space="preserve">, </w:t>
      </w:r>
      <w:r w:rsidR="001A7BF5" w:rsidRPr="00B4617E">
        <w:rPr>
          <w:rFonts w:ascii="Times New Roman" w:hAnsi="Times New Roman" w:cs="Times New Roman"/>
          <w:sz w:val="28"/>
          <w:szCs w:val="28"/>
        </w:rPr>
        <w:t xml:space="preserve">формирующие </w:t>
      </w:r>
      <w:r w:rsidR="00486517" w:rsidRPr="00B4617E">
        <w:rPr>
          <w:rFonts w:ascii="Times New Roman" w:hAnsi="Times New Roman" w:cs="Times New Roman"/>
          <w:sz w:val="28"/>
          <w:szCs w:val="28"/>
        </w:rPr>
        <w:t xml:space="preserve">межуниверситетское сотрудничество и </w:t>
      </w:r>
      <w:r w:rsidR="001A7BF5" w:rsidRPr="00B4617E">
        <w:rPr>
          <w:rFonts w:ascii="Times New Roman" w:hAnsi="Times New Roman" w:cs="Times New Roman"/>
          <w:sz w:val="28"/>
          <w:szCs w:val="28"/>
        </w:rPr>
        <w:t>полезные контактные связи между сту</w:t>
      </w:r>
      <w:r w:rsidR="00486517" w:rsidRPr="00B4617E">
        <w:rPr>
          <w:rFonts w:ascii="Times New Roman" w:hAnsi="Times New Roman" w:cs="Times New Roman"/>
          <w:sz w:val="28"/>
          <w:szCs w:val="28"/>
        </w:rPr>
        <w:t>дентами</w:t>
      </w:r>
      <w:r w:rsidR="000B5C2A" w:rsidRPr="00B4617E">
        <w:rPr>
          <w:rFonts w:ascii="Times New Roman" w:hAnsi="Times New Roman" w:cs="Times New Roman"/>
          <w:sz w:val="28"/>
          <w:szCs w:val="28"/>
        </w:rPr>
        <w:t>.</w:t>
      </w:r>
      <w:r w:rsidR="00E02777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8F5822" w:rsidRPr="00B4617E">
        <w:rPr>
          <w:rFonts w:ascii="Times New Roman" w:hAnsi="Times New Roman" w:cs="Times New Roman"/>
          <w:sz w:val="28"/>
          <w:szCs w:val="28"/>
        </w:rPr>
        <w:t>Также проектируются различного</w:t>
      </w:r>
      <w:r w:rsidR="00F33A83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8F5822" w:rsidRPr="00B4617E">
        <w:rPr>
          <w:rFonts w:ascii="Times New Roman" w:hAnsi="Times New Roman" w:cs="Times New Roman"/>
          <w:sz w:val="28"/>
          <w:szCs w:val="28"/>
        </w:rPr>
        <w:t>рода</w:t>
      </w:r>
      <w:r w:rsidR="00885C64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8F5822" w:rsidRPr="00B4617E">
        <w:rPr>
          <w:rFonts w:ascii="Times New Roman" w:hAnsi="Times New Roman" w:cs="Times New Roman"/>
          <w:sz w:val="28"/>
          <w:szCs w:val="28"/>
        </w:rPr>
        <w:t>информационные носители печатного или электронного формата, с целью познакомит целевую аудиторию с внутренними установками, процессом и особенностями образования, доступны</w:t>
      </w:r>
      <w:r w:rsidR="00F12BCA" w:rsidRPr="00B4617E">
        <w:rPr>
          <w:rFonts w:ascii="Times New Roman" w:hAnsi="Times New Roman" w:cs="Times New Roman"/>
          <w:sz w:val="28"/>
          <w:szCs w:val="28"/>
        </w:rPr>
        <w:t xml:space="preserve">ми </w:t>
      </w:r>
      <w:r w:rsidR="008F5822" w:rsidRPr="00B4617E">
        <w:rPr>
          <w:rFonts w:ascii="Times New Roman" w:hAnsi="Times New Roman" w:cs="Times New Roman"/>
          <w:sz w:val="28"/>
          <w:szCs w:val="28"/>
        </w:rPr>
        <w:t>возможност</w:t>
      </w:r>
      <w:r w:rsidR="00F12BCA" w:rsidRPr="00B4617E">
        <w:rPr>
          <w:rFonts w:ascii="Times New Roman" w:hAnsi="Times New Roman" w:cs="Times New Roman"/>
          <w:sz w:val="28"/>
          <w:szCs w:val="28"/>
        </w:rPr>
        <w:t xml:space="preserve">ями </w:t>
      </w:r>
      <w:r w:rsidR="00F0097D" w:rsidRPr="00B4617E">
        <w:rPr>
          <w:rFonts w:ascii="Times New Roman" w:hAnsi="Times New Roman" w:cs="Times New Roman"/>
          <w:sz w:val="28"/>
          <w:szCs w:val="28"/>
        </w:rPr>
        <w:t>и</w:t>
      </w:r>
      <w:r w:rsidR="008F5822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F12BCA" w:rsidRPr="00B4617E">
        <w:rPr>
          <w:rFonts w:ascii="Times New Roman" w:hAnsi="Times New Roman" w:cs="Times New Roman"/>
          <w:sz w:val="28"/>
          <w:szCs w:val="28"/>
        </w:rPr>
        <w:t xml:space="preserve">отличительными предложениями. </w:t>
      </w:r>
    </w:p>
    <w:p w:rsidR="00FB1C11" w:rsidRDefault="00F12BCA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 xml:space="preserve">Само понятие </w:t>
      </w:r>
      <w:r w:rsidR="00403320" w:rsidRPr="00B4617E">
        <w:rPr>
          <w:rFonts w:ascii="Times New Roman" w:hAnsi="Times New Roman" w:cs="Times New Roman"/>
          <w:sz w:val="28"/>
          <w:szCs w:val="28"/>
        </w:rPr>
        <w:t xml:space="preserve">и функциональное предназначение </w:t>
      </w:r>
      <w:r w:rsidRPr="00B4617E">
        <w:rPr>
          <w:rFonts w:ascii="Times New Roman" w:hAnsi="Times New Roman" w:cs="Times New Roman"/>
          <w:sz w:val="28"/>
          <w:szCs w:val="28"/>
        </w:rPr>
        <w:t xml:space="preserve">медиа </w:t>
      </w:r>
      <w:r w:rsidR="00403320" w:rsidRPr="00B4617E">
        <w:rPr>
          <w:rFonts w:ascii="Times New Roman" w:hAnsi="Times New Roman" w:cs="Times New Roman"/>
          <w:sz w:val="28"/>
          <w:szCs w:val="28"/>
        </w:rPr>
        <w:t>заключает в себе форму некого общения и обмена информацией, именно поэтому неотъемлемым ресурсом всех учебных заведений является периодическое издание</w:t>
      </w:r>
      <w:r w:rsidR="00096171" w:rsidRPr="00B4617E">
        <w:rPr>
          <w:rFonts w:ascii="Times New Roman" w:hAnsi="Times New Roman" w:cs="Times New Roman"/>
          <w:sz w:val="28"/>
          <w:szCs w:val="28"/>
        </w:rPr>
        <w:t xml:space="preserve"> или сайт</w:t>
      </w:r>
      <w:r w:rsidR="00403320" w:rsidRPr="00B4617E">
        <w:rPr>
          <w:rFonts w:ascii="Times New Roman" w:hAnsi="Times New Roman" w:cs="Times New Roman"/>
          <w:sz w:val="28"/>
          <w:szCs w:val="28"/>
        </w:rPr>
        <w:t>.</w:t>
      </w:r>
      <w:r w:rsidR="00F0097D" w:rsidRPr="00B4617E">
        <w:rPr>
          <w:rFonts w:ascii="Times New Roman" w:hAnsi="Times New Roman" w:cs="Times New Roman"/>
          <w:sz w:val="28"/>
          <w:szCs w:val="28"/>
        </w:rPr>
        <w:t xml:space="preserve"> Многие университеты </w:t>
      </w:r>
      <w:r w:rsidR="0076598F" w:rsidRPr="00B4617E">
        <w:rPr>
          <w:rFonts w:ascii="Times New Roman" w:hAnsi="Times New Roman" w:cs="Times New Roman"/>
          <w:sz w:val="28"/>
          <w:szCs w:val="28"/>
        </w:rPr>
        <w:t xml:space="preserve">мирового значения, например </w:t>
      </w:r>
      <w:proofErr w:type="spellStart"/>
      <w:r w:rsidR="0076598F" w:rsidRPr="00B4617E">
        <w:rPr>
          <w:rFonts w:ascii="Times New Roman" w:hAnsi="Times New Roman" w:cs="Times New Roman"/>
          <w:sz w:val="28"/>
          <w:szCs w:val="28"/>
        </w:rPr>
        <w:t>Harvard</w:t>
      </w:r>
      <w:proofErr w:type="spellEnd"/>
      <w:r w:rsidR="0076598F" w:rsidRPr="00B4617E">
        <w:rPr>
          <w:rFonts w:ascii="Times New Roman" w:hAnsi="Times New Roman" w:cs="Times New Roman"/>
          <w:sz w:val="28"/>
          <w:szCs w:val="28"/>
        </w:rPr>
        <w:t xml:space="preserve">, </w:t>
      </w:r>
      <w:r w:rsidR="0076598F" w:rsidRPr="00B4617E">
        <w:rPr>
          <w:rFonts w:ascii="Times New Roman" w:hAnsi="Times New Roman" w:cs="Times New Roman"/>
          <w:sz w:val="28"/>
          <w:szCs w:val="28"/>
          <w:lang w:val="en-US"/>
        </w:rPr>
        <w:t>Cambridge</w:t>
      </w:r>
      <w:r w:rsidR="0076598F" w:rsidRPr="00B4617E">
        <w:rPr>
          <w:rFonts w:ascii="Times New Roman" w:hAnsi="Times New Roman" w:cs="Times New Roman"/>
          <w:sz w:val="28"/>
          <w:szCs w:val="28"/>
        </w:rPr>
        <w:t xml:space="preserve"> или </w:t>
      </w:r>
      <w:r w:rsidR="0076598F" w:rsidRPr="00B4617E">
        <w:rPr>
          <w:rFonts w:ascii="Times New Roman" w:hAnsi="Times New Roman" w:cs="Times New Roman"/>
          <w:sz w:val="28"/>
          <w:szCs w:val="28"/>
          <w:lang w:val="en-US"/>
        </w:rPr>
        <w:t>Aalto</w:t>
      </w:r>
      <w:r w:rsidR="0076598F" w:rsidRPr="00B4617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98F" w:rsidRPr="00B4617E">
        <w:rPr>
          <w:rFonts w:ascii="Times New Roman" w:hAnsi="Times New Roman" w:cs="Times New Roman"/>
          <w:sz w:val="28"/>
          <w:szCs w:val="28"/>
        </w:rPr>
        <w:t>University</w:t>
      </w:r>
      <w:proofErr w:type="spellEnd"/>
      <w:r w:rsidR="0076598F" w:rsidRPr="00B4617E">
        <w:rPr>
          <w:rFonts w:ascii="Times New Roman" w:hAnsi="Times New Roman" w:cs="Times New Roman"/>
          <w:sz w:val="28"/>
          <w:szCs w:val="28"/>
        </w:rPr>
        <w:t xml:space="preserve"> демонстрируют современный визуальный образ и поддерживают </w:t>
      </w:r>
      <w:r w:rsidR="00231734" w:rsidRPr="00B4617E">
        <w:rPr>
          <w:rFonts w:ascii="Times New Roman" w:hAnsi="Times New Roman" w:cs="Times New Roman"/>
          <w:sz w:val="28"/>
          <w:szCs w:val="28"/>
        </w:rPr>
        <w:t>его,</w:t>
      </w:r>
      <w:r w:rsidR="0076598F" w:rsidRPr="00B4617E">
        <w:rPr>
          <w:rFonts w:ascii="Times New Roman" w:hAnsi="Times New Roman" w:cs="Times New Roman"/>
          <w:sz w:val="28"/>
          <w:szCs w:val="28"/>
        </w:rPr>
        <w:t xml:space="preserve"> в том числе печатной и электронной продукцией.</w:t>
      </w:r>
      <w:r w:rsidR="00E53068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4223FE" w:rsidRPr="00B4617E">
        <w:rPr>
          <w:rFonts w:ascii="Times New Roman" w:hAnsi="Times New Roman" w:cs="Times New Roman"/>
          <w:sz w:val="28"/>
          <w:szCs w:val="28"/>
        </w:rPr>
        <w:t>Но для заведений направленных на дизайн-обучение так</w:t>
      </w:r>
      <w:r w:rsidR="00BB7448" w:rsidRPr="00B4617E">
        <w:rPr>
          <w:rFonts w:ascii="Times New Roman" w:hAnsi="Times New Roman" w:cs="Times New Roman"/>
          <w:sz w:val="28"/>
          <w:szCs w:val="28"/>
        </w:rPr>
        <w:t>ие</w:t>
      </w:r>
      <w:r w:rsidR="004223FE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BB7448" w:rsidRPr="00B4617E">
        <w:rPr>
          <w:rFonts w:ascii="Times New Roman" w:hAnsi="Times New Roman" w:cs="Times New Roman"/>
          <w:sz w:val="28"/>
          <w:szCs w:val="28"/>
        </w:rPr>
        <w:t>информационные</w:t>
      </w:r>
      <w:r w:rsidR="004223FE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BB7448" w:rsidRPr="00B4617E">
        <w:rPr>
          <w:rFonts w:ascii="Times New Roman" w:hAnsi="Times New Roman" w:cs="Times New Roman"/>
          <w:sz w:val="28"/>
          <w:szCs w:val="28"/>
        </w:rPr>
        <w:t>ресурсы</w:t>
      </w:r>
      <w:r w:rsidR="004223FE" w:rsidRPr="00B4617E">
        <w:rPr>
          <w:rFonts w:ascii="Times New Roman" w:hAnsi="Times New Roman" w:cs="Times New Roman"/>
          <w:sz w:val="28"/>
          <w:szCs w:val="28"/>
        </w:rPr>
        <w:t xml:space="preserve"> име</w:t>
      </w:r>
      <w:r w:rsidR="00BB7448" w:rsidRPr="00B4617E">
        <w:rPr>
          <w:rFonts w:ascii="Times New Roman" w:hAnsi="Times New Roman" w:cs="Times New Roman"/>
          <w:sz w:val="28"/>
          <w:szCs w:val="28"/>
        </w:rPr>
        <w:t>ю</w:t>
      </w:r>
      <w:r w:rsidR="004223FE" w:rsidRPr="00B4617E">
        <w:rPr>
          <w:rFonts w:ascii="Times New Roman" w:hAnsi="Times New Roman" w:cs="Times New Roman"/>
          <w:sz w:val="28"/>
          <w:szCs w:val="28"/>
        </w:rPr>
        <w:t xml:space="preserve">т особое значение. </w:t>
      </w:r>
    </w:p>
    <w:p w:rsidR="006F02CB" w:rsidRPr="00B4617E" w:rsidRDefault="002437F3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 xml:space="preserve">Наличие журнала </w:t>
      </w:r>
      <w:r w:rsidR="00887338" w:rsidRPr="00B4617E">
        <w:rPr>
          <w:rFonts w:ascii="Times New Roman" w:hAnsi="Times New Roman" w:cs="Times New Roman"/>
          <w:sz w:val="28"/>
          <w:szCs w:val="28"/>
        </w:rPr>
        <w:t xml:space="preserve">в дизайн </w:t>
      </w:r>
      <w:proofErr w:type="gramStart"/>
      <w:r w:rsidR="00887338" w:rsidRPr="00B4617E">
        <w:rPr>
          <w:rFonts w:ascii="Times New Roman" w:hAnsi="Times New Roman" w:cs="Times New Roman"/>
          <w:sz w:val="28"/>
          <w:szCs w:val="28"/>
        </w:rPr>
        <w:t>школах</w:t>
      </w:r>
      <w:proofErr w:type="gramEnd"/>
      <w:r w:rsidR="00887338" w:rsidRPr="00B4617E">
        <w:rPr>
          <w:rFonts w:ascii="Times New Roman" w:hAnsi="Times New Roman" w:cs="Times New Roman"/>
          <w:sz w:val="28"/>
          <w:szCs w:val="28"/>
        </w:rPr>
        <w:t xml:space="preserve"> и ВУЗах, </w:t>
      </w:r>
      <w:r w:rsidRPr="00B4617E">
        <w:rPr>
          <w:rFonts w:ascii="Times New Roman" w:hAnsi="Times New Roman" w:cs="Times New Roman"/>
          <w:sz w:val="28"/>
          <w:szCs w:val="28"/>
        </w:rPr>
        <w:t xml:space="preserve">позволяет </w:t>
      </w:r>
      <w:r w:rsidR="00096171" w:rsidRPr="00B4617E">
        <w:rPr>
          <w:rFonts w:ascii="Times New Roman" w:hAnsi="Times New Roman" w:cs="Times New Roman"/>
          <w:sz w:val="28"/>
          <w:szCs w:val="28"/>
        </w:rPr>
        <w:t xml:space="preserve">в полной мере отразить творческие возможности студентов, </w:t>
      </w:r>
      <w:proofErr w:type="spellStart"/>
      <w:r w:rsidR="00096171" w:rsidRPr="00B4617E">
        <w:rPr>
          <w:rFonts w:ascii="Times New Roman" w:hAnsi="Times New Roman" w:cs="Times New Roman"/>
          <w:sz w:val="28"/>
          <w:szCs w:val="28"/>
        </w:rPr>
        <w:t>графично</w:t>
      </w:r>
      <w:proofErr w:type="spellEnd"/>
      <w:r w:rsidR="00096171" w:rsidRPr="00B4617E">
        <w:rPr>
          <w:rFonts w:ascii="Times New Roman" w:hAnsi="Times New Roman" w:cs="Times New Roman"/>
          <w:sz w:val="28"/>
          <w:szCs w:val="28"/>
        </w:rPr>
        <w:t xml:space="preserve"> показать</w:t>
      </w:r>
      <w:r w:rsidR="00005E53" w:rsidRPr="00B4617E">
        <w:rPr>
          <w:rFonts w:ascii="Times New Roman" w:hAnsi="Times New Roman" w:cs="Times New Roman"/>
          <w:sz w:val="28"/>
          <w:szCs w:val="28"/>
        </w:rPr>
        <w:t xml:space="preserve"> и описать</w:t>
      </w:r>
      <w:r w:rsidR="00096171" w:rsidRPr="00B4617E">
        <w:rPr>
          <w:rFonts w:ascii="Times New Roman" w:hAnsi="Times New Roman" w:cs="Times New Roman"/>
          <w:sz w:val="28"/>
          <w:szCs w:val="28"/>
        </w:rPr>
        <w:t xml:space="preserve"> суть программных дисциплин и </w:t>
      </w:r>
      <w:r w:rsidRPr="00B4617E">
        <w:rPr>
          <w:rFonts w:ascii="Times New Roman" w:hAnsi="Times New Roman" w:cs="Times New Roman"/>
          <w:sz w:val="28"/>
          <w:szCs w:val="28"/>
        </w:rPr>
        <w:t xml:space="preserve">максимально экспериментально отразить </w:t>
      </w:r>
      <w:r w:rsidR="0040123D" w:rsidRPr="00B4617E">
        <w:rPr>
          <w:rFonts w:ascii="Times New Roman" w:hAnsi="Times New Roman" w:cs="Times New Roman"/>
          <w:sz w:val="28"/>
          <w:szCs w:val="28"/>
        </w:rPr>
        <w:t xml:space="preserve">текущие художественные специфики, которые предлагает данный ВУЗ. </w:t>
      </w:r>
      <w:r w:rsidR="009C2B3C" w:rsidRPr="00B4617E">
        <w:rPr>
          <w:rFonts w:ascii="Times New Roman" w:hAnsi="Times New Roman" w:cs="Times New Roman"/>
          <w:sz w:val="28"/>
          <w:szCs w:val="28"/>
        </w:rPr>
        <w:t>П</w:t>
      </w:r>
      <w:r w:rsidR="000A0B73" w:rsidRPr="00B4617E">
        <w:rPr>
          <w:rFonts w:ascii="Times New Roman" w:hAnsi="Times New Roman" w:cs="Times New Roman"/>
          <w:sz w:val="28"/>
          <w:szCs w:val="28"/>
        </w:rPr>
        <w:t xml:space="preserve">ериодическое издание в виде печатного материала и </w:t>
      </w:r>
      <w:r w:rsidR="000A0B73" w:rsidRPr="00B4617E">
        <w:rPr>
          <w:rFonts w:ascii="Times New Roman" w:hAnsi="Times New Roman" w:cs="Times New Roman"/>
          <w:sz w:val="28"/>
          <w:szCs w:val="28"/>
          <w:lang w:val="en-US"/>
        </w:rPr>
        <w:t>web</w:t>
      </w:r>
      <w:r w:rsidR="000A0B73" w:rsidRPr="00B4617E">
        <w:rPr>
          <w:rFonts w:ascii="Times New Roman" w:hAnsi="Times New Roman" w:cs="Times New Roman"/>
          <w:sz w:val="28"/>
          <w:szCs w:val="28"/>
        </w:rPr>
        <w:t xml:space="preserve">-издания способны наиболее широко </w:t>
      </w:r>
      <w:r w:rsidR="009C2B3C" w:rsidRPr="00B4617E">
        <w:rPr>
          <w:rFonts w:ascii="Times New Roman" w:hAnsi="Times New Roman" w:cs="Times New Roman"/>
          <w:sz w:val="28"/>
          <w:szCs w:val="28"/>
        </w:rPr>
        <w:t xml:space="preserve">и разносторонне </w:t>
      </w:r>
      <w:r w:rsidR="000A0B73" w:rsidRPr="00B4617E">
        <w:rPr>
          <w:rFonts w:ascii="Times New Roman" w:hAnsi="Times New Roman" w:cs="Times New Roman"/>
          <w:sz w:val="28"/>
          <w:szCs w:val="28"/>
        </w:rPr>
        <w:t xml:space="preserve">раскрыть </w:t>
      </w:r>
      <w:r w:rsidR="009C2B3C" w:rsidRPr="00B4617E">
        <w:rPr>
          <w:rFonts w:ascii="Times New Roman" w:hAnsi="Times New Roman" w:cs="Times New Roman"/>
          <w:sz w:val="28"/>
          <w:szCs w:val="28"/>
        </w:rPr>
        <w:t xml:space="preserve">внутренний процесс обучения, представить собственный взгляд на сферу </w:t>
      </w:r>
      <w:proofErr w:type="gramStart"/>
      <w:r w:rsidR="009C2B3C" w:rsidRPr="00B4617E">
        <w:rPr>
          <w:rFonts w:ascii="Times New Roman" w:hAnsi="Times New Roman" w:cs="Times New Roman"/>
          <w:sz w:val="28"/>
          <w:szCs w:val="28"/>
        </w:rPr>
        <w:t>дизайн-графики</w:t>
      </w:r>
      <w:proofErr w:type="gramEnd"/>
      <w:r w:rsidR="009C2B3C" w:rsidRPr="00B4617E">
        <w:rPr>
          <w:rFonts w:ascii="Times New Roman" w:hAnsi="Times New Roman" w:cs="Times New Roman"/>
          <w:sz w:val="28"/>
          <w:szCs w:val="28"/>
        </w:rPr>
        <w:t xml:space="preserve"> и дать возможность закрепить за собой высокий статус успешного и современного высшего учебного заведения, именно поэтому его</w:t>
      </w:r>
      <w:r w:rsidR="000A0B73" w:rsidRPr="00B4617E">
        <w:rPr>
          <w:rFonts w:ascii="Times New Roman" w:hAnsi="Times New Roman" w:cs="Times New Roman"/>
          <w:sz w:val="28"/>
          <w:szCs w:val="28"/>
        </w:rPr>
        <w:t xml:space="preserve"> наличие в системе художественного дизайн-образования несет такое важное значение.</w:t>
      </w:r>
    </w:p>
    <w:p w:rsidR="003E6E48" w:rsidRPr="00B4617E" w:rsidRDefault="003E6E48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lastRenderedPageBreak/>
        <w:t xml:space="preserve">Целью данного проекта является </w:t>
      </w:r>
      <w:r w:rsidR="00823619" w:rsidRPr="00B4617E">
        <w:rPr>
          <w:rFonts w:ascii="Times New Roman" w:hAnsi="Times New Roman" w:cs="Times New Roman"/>
          <w:sz w:val="28"/>
          <w:szCs w:val="28"/>
        </w:rPr>
        <w:t>организация</w:t>
      </w:r>
      <w:r w:rsidRPr="00B4617E">
        <w:rPr>
          <w:rFonts w:ascii="Times New Roman" w:hAnsi="Times New Roman" w:cs="Times New Roman"/>
          <w:sz w:val="28"/>
          <w:szCs w:val="28"/>
        </w:rPr>
        <w:t xml:space="preserve"> активной коммуникационной среды </w:t>
      </w:r>
      <w:r w:rsidR="00AB603A" w:rsidRPr="00B4617E">
        <w:rPr>
          <w:rFonts w:ascii="Times New Roman" w:hAnsi="Times New Roman" w:cs="Times New Roman"/>
          <w:sz w:val="28"/>
          <w:szCs w:val="28"/>
        </w:rPr>
        <w:t xml:space="preserve">как внутри университета, так и сближение с внешней целевой аудиторией. </w:t>
      </w:r>
      <w:r w:rsidR="00823619" w:rsidRPr="00B4617E">
        <w:rPr>
          <w:rFonts w:ascii="Times New Roman" w:hAnsi="Times New Roman" w:cs="Times New Roman"/>
          <w:sz w:val="28"/>
          <w:szCs w:val="28"/>
        </w:rPr>
        <w:t xml:space="preserve">Данный процесс подразумевает создание визуально-привлекательного и индивидуального </w:t>
      </w:r>
      <w:r w:rsidR="006937C7" w:rsidRPr="00B4617E">
        <w:rPr>
          <w:rFonts w:ascii="Times New Roman" w:hAnsi="Times New Roman" w:cs="Times New Roman"/>
          <w:sz w:val="28"/>
          <w:szCs w:val="28"/>
        </w:rPr>
        <w:t>графического инструмента</w:t>
      </w:r>
      <w:r w:rsidR="00823619" w:rsidRPr="00B4617E">
        <w:rPr>
          <w:rFonts w:ascii="Times New Roman" w:hAnsi="Times New Roman" w:cs="Times New Roman"/>
          <w:sz w:val="28"/>
          <w:szCs w:val="28"/>
        </w:rPr>
        <w:t xml:space="preserve"> образовательной програ</w:t>
      </w:r>
      <w:r w:rsidR="00FF29E7" w:rsidRPr="00B4617E">
        <w:rPr>
          <w:rFonts w:ascii="Times New Roman" w:hAnsi="Times New Roman" w:cs="Times New Roman"/>
          <w:sz w:val="28"/>
          <w:szCs w:val="28"/>
        </w:rPr>
        <w:t xml:space="preserve">ммы </w:t>
      </w:r>
      <w:r w:rsidR="00823619" w:rsidRPr="00B4617E">
        <w:rPr>
          <w:rFonts w:ascii="Times New Roman" w:hAnsi="Times New Roman" w:cs="Times New Roman"/>
          <w:sz w:val="28"/>
          <w:szCs w:val="28"/>
        </w:rPr>
        <w:t>СПбГУ</w:t>
      </w:r>
      <w:r w:rsidR="00FF29E7" w:rsidRPr="00B4617E">
        <w:rPr>
          <w:rFonts w:ascii="Times New Roman" w:hAnsi="Times New Roman" w:cs="Times New Roman"/>
          <w:sz w:val="28"/>
          <w:szCs w:val="28"/>
        </w:rPr>
        <w:t xml:space="preserve">, </w:t>
      </w:r>
      <w:r w:rsidR="00617598" w:rsidRPr="00B4617E">
        <w:rPr>
          <w:rFonts w:ascii="Times New Roman" w:hAnsi="Times New Roman" w:cs="Times New Roman"/>
          <w:sz w:val="28"/>
          <w:szCs w:val="28"/>
        </w:rPr>
        <w:t>который</w:t>
      </w:r>
      <w:r w:rsidR="009A2F6B" w:rsidRPr="00B4617E">
        <w:rPr>
          <w:rFonts w:ascii="Times New Roman" w:hAnsi="Times New Roman" w:cs="Times New Roman"/>
          <w:sz w:val="28"/>
          <w:szCs w:val="28"/>
        </w:rPr>
        <w:t xml:space="preserve"> будет </w:t>
      </w:r>
      <w:r w:rsidR="00FF29E7" w:rsidRPr="00B4617E">
        <w:rPr>
          <w:rFonts w:ascii="Times New Roman" w:hAnsi="Times New Roman" w:cs="Times New Roman"/>
          <w:sz w:val="28"/>
          <w:szCs w:val="28"/>
        </w:rPr>
        <w:t>повыш</w:t>
      </w:r>
      <w:r w:rsidR="009A2F6B" w:rsidRPr="00B4617E">
        <w:rPr>
          <w:rFonts w:ascii="Times New Roman" w:hAnsi="Times New Roman" w:cs="Times New Roman"/>
          <w:sz w:val="28"/>
          <w:szCs w:val="28"/>
        </w:rPr>
        <w:t>ать</w:t>
      </w:r>
      <w:r w:rsidR="00FF29E7" w:rsidRPr="00B4617E">
        <w:rPr>
          <w:rFonts w:ascii="Times New Roman" w:hAnsi="Times New Roman" w:cs="Times New Roman"/>
          <w:sz w:val="28"/>
          <w:szCs w:val="28"/>
        </w:rPr>
        <w:t xml:space="preserve"> ее з</w:t>
      </w:r>
      <w:r w:rsidR="009A2F6B" w:rsidRPr="00B4617E">
        <w:rPr>
          <w:rFonts w:ascii="Times New Roman" w:hAnsi="Times New Roman" w:cs="Times New Roman"/>
          <w:sz w:val="28"/>
          <w:szCs w:val="28"/>
        </w:rPr>
        <w:t>начимость</w:t>
      </w:r>
      <w:r w:rsidR="00FF29E7" w:rsidRPr="00B4617E">
        <w:rPr>
          <w:rFonts w:ascii="Times New Roman" w:hAnsi="Times New Roman" w:cs="Times New Roman"/>
          <w:sz w:val="28"/>
          <w:szCs w:val="28"/>
        </w:rPr>
        <w:t>, формирова</w:t>
      </w:r>
      <w:r w:rsidR="009A2F6B" w:rsidRPr="00B4617E">
        <w:rPr>
          <w:rFonts w:ascii="Times New Roman" w:hAnsi="Times New Roman" w:cs="Times New Roman"/>
          <w:sz w:val="28"/>
          <w:szCs w:val="28"/>
        </w:rPr>
        <w:t xml:space="preserve">ть </w:t>
      </w:r>
      <w:r w:rsidR="00FF29E7" w:rsidRPr="00B4617E">
        <w:rPr>
          <w:rFonts w:ascii="Times New Roman" w:hAnsi="Times New Roman" w:cs="Times New Roman"/>
          <w:sz w:val="28"/>
          <w:szCs w:val="28"/>
        </w:rPr>
        <w:t>новы</w:t>
      </w:r>
      <w:r w:rsidR="009A2F6B" w:rsidRPr="00B4617E">
        <w:rPr>
          <w:rFonts w:ascii="Times New Roman" w:hAnsi="Times New Roman" w:cs="Times New Roman"/>
          <w:sz w:val="28"/>
          <w:szCs w:val="28"/>
        </w:rPr>
        <w:t>е</w:t>
      </w:r>
      <w:r w:rsidR="00FF29E7" w:rsidRPr="00B4617E">
        <w:rPr>
          <w:rFonts w:ascii="Times New Roman" w:hAnsi="Times New Roman" w:cs="Times New Roman"/>
          <w:sz w:val="28"/>
          <w:szCs w:val="28"/>
        </w:rPr>
        <w:t xml:space="preserve"> международны</w:t>
      </w:r>
      <w:r w:rsidR="009A2F6B" w:rsidRPr="00B4617E">
        <w:rPr>
          <w:rFonts w:ascii="Times New Roman" w:hAnsi="Times New Roman" w:cs="Times New Roman"/>
          <w:sz w:val="28"/>
          <w:szCs w:val="28"/>
        </w:rPr>
        <w:t>е</w:t>
      </w:r>
      <w:r w:rsidR="00FF29E7" w:rsidRPr="00B4617E">
        <w:rPr>
          <w:rFonts w:ascii="Times New Roman" w:hAnsi="Times New Roman" w:cs="Times New Roman"/>
          <w:sz w:val="28"/>
          <w:szCs w:val="28"/>
        </w:rPr>
        <w:t xml:space="preserve"> связ</w:t>
      </w:r>
      <w:r w:rsidR="009A2F6B" w:rsidRPr="00B4617E">
        <w:rPr>
          <w:rFonts w:ascii="Times New Roman" w:hAnsi="Times New Roman" w:cs="Times New Roman"/>
          <w:sz w:val="28"/>
          <w:szCs w:val="28"/>
        </w:rPr>
        <w:t>и</w:t>
      </w:r>
      <w:r w:rsidR="00FF29E7" w:rsidRPr="00B4617E">
        <w:rPr>
          <w:rFonts w:ascii="Times New Roman" w:hAnsi="Times New Roman" w:cs="Times New Roman"/>
          <w:sz w:val="28"/>
          <w:szCs w:val="28"/>
        </w:rPr>
        <w:t xml:space="preserve">, </w:t>
      </w:r>
      <w:r w:rsidR="009A2F6B" w:rsidRPr="00B4617E">
        <w:rPr>
          <w:rFonts w:ascii="Times New Roman" w:hAnsi="Times New Roman" w:cs="Times New Roman"/>
          <w:sz w:val="28"/>
          <w:szCs w:val="28"/>
        </w:rPr>
        <w:t xml:space="preserve">и главное улучшать </w:t>
      </w:r>
      <w:r w:rsidR="00FF29E7" w:rsidRPr="00B4617E">
        <w:rPr>
          <w:rFonts w:ascii="Times New Roman" w:hAnsi="Times New Roman" w:cs="Times New Roman"/>
          <w:sz w:val="28"/>
          <w:szCs w:val="28"/>
        </w:rPr>
        <w:t>обмен знаниями</w:t>
      </w:r>
      <w:r w:rsidR="00E013EE" w:rsidRPr="00B4617E">
        <w:rPr>
          <w:rFonts w:ascii="Times New Roman" w:hAnsi="Times New Roman" w:cs="Times New Roman"/>
          <w:sz w:val="28"/>
          <w:szCs w:val="28"/>
        </w:rPr>
        <w:t xml:space="preserve"> между студентами.</w:t>
      </w:r>
      <w:r w:rsidR="00BA17A1" w:rsidRPr="00B4617E">
        <w:rPr>
          <w:rFonts w:ascii="Times New Roman" w:hAnsi="Times New Roman" w:cs="Times New Roman"/>
          <w:sz w:val="28"/>
          <w:szCs w:val="28"/>
        </w:rPr>
        <w:t xml:space="preserve"> Главным,</w:t>
      </w:r>
      <w:r w:rsidR="00FF29E7" w:rsidRPr="00B4617E">
        <w:rPr>
          <w:rFonts w:ascii="Times New Roman" w:hAnsi="Times New Roman" w:cs="Times New Roman"/>
          <w:sz w:val="28"/>
          <w:szCs w:val="28"/>
        </w:rPr>
        <w:t xml:space="preserve"> движущим механизм</w:t>
      </w:r>
      <w:r w:rsidR="00617598" w:rsidRPr="00B4617E">
        <w:rPr>
          <w:rFonts w:ascii="Times New Roman" w:hAnsi="Times New Roman" w:cs="Times New Roman"/>
          <w:sz w:val="28"/>
          <w:szCs w:val="28"/>
        </w:rPr>
        <w:t>ом</w:t>
      </w:r>
      <w:r w:rsidR="00FF29E7" w:rsidRPr="00B4617E">
        <w:rPr>
          <w:rFonts w:ascii="Times New Roman" w:hAnsi="Times New Roman" w:cs="Times New Roman"/>
          <w:sz w:val="28"/>
          <w:szCs w:val="28"/>
        </w:rPr>
        <w:t xml:space="preserve"> всего будет выступать периодическое печатное и онлайн издание.</w:t>
      </w:r>
    </w:p>
    <w:p w:rsidR="004B1C89" w:rsidRPr="00B4617E" w:rsidRDefault="004B1C89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Для реализации поставленной целы были определены решающие задачи:</w:t>
      </w:r>
    </w:p>
    <w:p w:rsidR="00E552BF" w:rsidRPr="00B4617E" w:rsidRDefault="00E552BF" w:rsidP="00FB1C11">
      <w:pPr>
        <w:spacing w:after="10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—</w:t>
      </w:r>
      <w:r w:rsidR="006F752B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103D11" w:rsidRPr="00B4617E">
        <w:rPr>
          <w:rFonts w:ascii="Times New Roman" w:hAnsi="Times New Roman" w:cs="Times New Roman"/>
          <w:sz w:val="28"/>
          <w:szCs w:val="28"/>
        </w:rPr>
        <w:t>систематизированное исследование визуальных принципов формирования</w:t>
      </w:r>
      <w:r w:rsidR="006F752B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1D2AAF" w:rsidRPr="00B4617E">
        <w:rPr>
          <w:rFonts w:ascii="Times New Roman" w:hAnsi="Times New Roman" w:cs="Times New Roman"/>
          <w:sz w:val="28"/>
          <w:szCs w:val="28"/>
        </w:rPr>
        <w:t>и разв</w:t>
      </w:r>
      <w:r w:rsidR="009B7D49" w:rsidRPr="00B4617E">
        <w:rPr>
          <w:rFonts w:ascii="Times New Roman" w:hAnsi="Times New Roman" w:cs="Times New Roman"/>
          <w:sz w:val="28"/>
          <w:szCs w:val="28"/>
        </w:rPr>
        <w:t>ития</w:t>
      </w:r>
      <w:r w:rsidR="001D2AAF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103D11" w:rsidRPr="00B4617E">
        <w:rPr>
          <w:rFonts w:ascii="Times New Roman" w:hAnsi="Times New Roman" w:cs="Times New Roman"/>
          <w:sz w:val="28"/>
          <w:szCs w:val="28"/>
        </w:rPr>
        <w:t xml:space="preserve">периодических изданий в период </w:t>
      </w:r>
      <w:r w:rsidR="00103D11" w:rsidRPr="00B4617E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103D11" w:rsidRPr="00B4617E">
        <w:rPr>
          <w:rFonts w:ascii="Times New Roman" w:hAnsi="Times New Roman" w:cs="Times New Roman"/>
          <w:sz w:val="28"/>
          <w:szCs w:val="28"/>
        </w:rPr>
        <w:t xml:space="preserve"> – </w:t>
      </w:r>
      <w:r w:rsidR="00103D11" w:rsidRPr="00B4617E">
        <w:rPr>
          <w:rFonts w:ascii="Times New Roman" w:hAnsi="Times New Roman" w:cs="Times New Roman"/>
          <w:sz w:val="28"/>
          <w:szCs w:val="28"/>
          <w:lang w:val="en-US"/>
        </w:rPr>
        <w:t>XXI</w:t>
      </w:r>
      <w:r w:rsidR="00103D11" w:rsidRPr="00B4617E">
        <w:rPr>
          <w:rFonts w:ascii="Times New Roman" w:hAnsi="Times New Roman" w:cs="Times New Roman"/>
          <w:sz w:val="28"/>
          <w:szCs w:val="28"/>
        </w:rPr>
        <w:t xml:space="preserve"> веков.</w:t>
      </w:r>
    </w:p>
    <w:p w:rsidR="006F752B" w:rsidRPr="00B4617E" w:rsidRDefault="006F752B" w:rsidP="00FB1C11">
      <w:pPr>
        <w:spacing w:after="10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 xml:space="preserve">— выявление актуальных стилистических особенностей и их </w:t>
      </w:r>
      <w:r w:rsidR="00967779" w:rsidRPr="00B4617E">
        <w:rPr>
          <w:rFonts w:ascii="Times New Roman" w:hAnsi="Times New Roman" w:cs="Times New Roman"/>
          <w:sz w:val="28"/>
          <w:szCs w:val="28"/>
        </w:rPr>
        <w:t xml:space="preserve">влияние на </w:t>
      </w:r>
      <w:r w:rsidR="004C14F9" w:rsidRPr="00B4617E">
        <w:rPr>
          <w:rFonts w:ascii="Times New Roman" w:hAnsi="Times New Roman" w:cs="Times New Roman"/>
          <w:sz w:val="28"/>
          <w:szCs w:val="28"/>
        </w:rPr>
        <w:t xml:space="preserve">современный </w:t>
      </w:r>
      <w:r w:rsidR="00967779" w:rsidRPr="00B4617E">
        <w:rPr>
          <w:rFonts w:ascii="Times New Roman" w:hAnsi="Times New Roman" w:cs="Times New Roman"/>
          <w:sz w:val="28"/>
          <w:szCs w:val="28"/>
        </w:rPr>
        <w:t>журнальный дизайн</w:t>
      </w:r>
    </w:p>
    <w:p w:rsidR="009B0F37" w:rsidRPr="00B4617E" w:rsidRDefault="009B0F37" w:rsidP="00FB1C11">
      <w:pPr>
        <w:spacing w:after="10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—</w:t>
      </w:r>
      <w:r w:rsidR="006F752B" w:rsidRPr="00B4617E">
        <w:rPr>
          <w:rFonts w:ascii="Times New Roman" w:hAnsi="Times New Roman" w:cs="Times New Roman"/>
          <w:sz w:val="28"/>
          <w:szCs w:val="28"/>
        </w:rPr>
        <w:t xml:space="preserve"> изучение значимости университетских </w:t>
      </w:r>
      <w:r w:rsidR="007D032B" w:rsidRPr="00B4617E">
        <w:rPr>
          <w:rFonts w:ascii="Times New Roman" w:hAnsi="Times New Roman" w:cs="Times New Roman"/>
          <w:sz w:val="28"/>
          <w:szCs w:val="28"/>
        </w:rPr>
        <w:t xml:space="preserve">периодических изданий в </w:t>
      </w:r>
      <w:r w:rsidR="00B85D00" w:rsidRPr="00B4617E">
        <w:rPr>
          <w:rFonts w:ascii="Times New Roman" w:hAnsi="Times New Roman" w:cs="Times New Roman"/>
          <w:sz w:val="28"/>
          <w:szCs w:val="28"/>
        </w:rPr>
        <w:t xml:space="preserve">программной </w:t>
      </w:r>
      <w:r w:rsidR="007D032B" w:rsidRPr="00B4617E">
        <w:rPr>
          <w:rFonts w:ascii="Times New Roman" w:hAnsi="Times New Roman" w:cs="Times New Roman"/>
          <w:sz w:val="28"/>
          <w:szCs w:val="28"/>
        </w:rPr>
        <w:t xml:space="preserve">системе </w:t>
      </w:r>
      <w:r w:rsidR="00B85D00" w:rsidRPr="00B4617E">
        <w:rPr>
          <w:rFonts w:ascii="Times New Roman" w:hAnsi="Times New Roman" w:cs="Times New Roman"/>
          <w:sz w:val="28"/>
          <w:szCs w:val="28"/>
        </w:rPr>
        <w:t xml:space="preserve">первых </w:t>
      </w:r>
      <w:proofErr w:type="gramStart"/>
      <w:r w:rsidR="00B85D00" w:rsidRPr="00B4617E">
        <w:rPr>
          <w:rFonts w:ascii="Times New Roman" w:hAnsi="Times New Roman" w:cs="Times New Roman"/>
          <w:sz w:val="28"/>
          <w:szCs w:val="28"/>
        </w:rPr>
        <w:t>дизайн-школ</w:t>
      </w:r>
      <w:proofErr w:type="gramEnd"/>
      <w:r w:rsidR="00B85D00" w:rsidRPr="00B4617E">
        <w:rPr>
          <w:rFonts w:ascii="Times New Roman" w:hAnsi="Times New Roman" w:cs="Times New Roman"/>
          <w:sz w:val="28"/>
          <w:szCs w:val="28"/>
        </w:rPr>
        <w:t xml:space="preserve"> и в пределах современного образования</w:t>
      </w:r>
    </w:p>
    <w:p w:rsidR="00A32C7F" w:rsidRPr="00B4617E" w:rsidRDefault="00A32C7F" w:rsidP="00FB1C11">
      <w:pPr>
        <w:spacing w:after="10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—</w:t>
      </w:r>
      <w:r w:rsidR="00177579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9B7D49" w:rsidRPr="00B4617E">
        <w:rPr>
          <w:rFonts w:ascii="Times New Roman" w:hAnsi="Times New Roman" w:cs="Times New Roman"/>
          <w:sz w:val="28"/>
          <w:szCs w:val="28"/>
        </w:rPr>
        <w:t xml:space="preserve">анализ </w:t>
      </w:r>
      <w:r w:rsidR="00177579" w:rsidRPr="00B4617E">
        <w:rPr>
          <w:rFonts w:ascii="Times New Roman" w:hAnsi="Times New Roman" w:cs="Times New Roman"/>
          <w:sz w:val="28"/>
          <w:szCs w:val="28"/>
        </w:rPr>
        <w:t>студенческих журналов российских и зарубежных университетов</w:t>
      </w:r>
    </w:p>
    <w:p w:rsidR="002C2D1F" w:rsidRPr="00B4617E" w:rsidRDefault="002C2D1F" w:rsidP="00FB1C11">
      <w:pPr>
        <w:spacing w:after="10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— сбор графического материала, подбор шрифтов, создание авторской графики</w:t>
      </w:r>
    </w:p>
    <w:p w:rsidR="00177579" w:rsidRPr="00B4617E" w:rsidRDefault="00177579" w:rsidP="00FB1C11">
      <w:pPr>
        <w:spacing w:after="10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 xml:space="preserve">— создание прототипа многостраничного </w:t>
      </w:r>
      <w:r w:rsidR="004D43AD" w:rsidRPr="00B4617E">
        <w:rPr>
          <w:rFonts w:ascii="Times New Roman" w:hAnsi="Times New Roman" w:cs="Times New Roman"/>
          <w:sz w:val="28"/>
          <w:szCs w:val="28"/>
        </w:rPr>
        <w:t xml:space="preserve">печатного </w:t>
      </w:r>
      <w:r w:rsidRPr="00B4617E">
        <w:rPr>
          <w:rFonts w:ascii="Times New Roman" w:hAnsi="Times New Roman" w:cs="Times New Roman"/>
          <w:sz w:val="28"/>
          <w:szCs w:val="28"/>
        </w:rPr>
        <w:t>периодического издания на базе собранных да</w:t>
      </w:r>
      <w:r w:rsidR="002C2D1F" w:rsidRPr="00B4617E">
        <w:rPr>
          <w:rFonts w:ascii="Times New Roman" w:hAnsi="Times New Roman" w:cs="Times New Roman"/>
          <w:sz w:val="28"/>
          <w:szCs w:val="28"/>
        </w:rPr>
        <w:t>нных</w:t>
      </w:r>
      <w:r w:rsidRPr="00B4617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D43AD" w:rsidRPr="00B4617E" w:rsidRDefault="004D43AD" w:rsidP="00FB1C1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 xml:space="preserve">— </w:t>
      </w:r>
      <w:proofErr w:type="gramStart"/>
      <w:r w:rsidRPr="00B4617E">
        <w:rPr>
          <w:rFonts w:ascii="Times New Roman" w:hAnsi="Times New Roman" w:cs="Times New Roman"/>
          <w:sz w:val="28"/>
          <w:szCs w:val="28"/>
        </w:rPr>
        <w:t>частичное</w:t>
      </w:r>
      <w:proofErr w:type="gramEnd"/>
      <w:r w:rsidRPr="00B4617E">
        <w:rPr>
          <w:rFonts w:ascii="Times New Roman" w:hAnsi="Times New Roman" w:cs="Times New Roman"/>
          <w:sz w:val="28"/>
          <w:szCs w:val="28"/>
        </w:rPr>
        <w:t xml:space="preserve"> внедрении в онлайн-пространство </w:t>
      </w:r>
    </w:p>
    <w:p w:rsidR="00AB005C" w:rsidRPr="00B4617E" w:rsidRDefault="00527A4A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 xml:space="preserve">Таким образом, </w:t>
      </w:r>
      <w:r w:rsidR="00AA0206" w:rsidRPr="00B4617E">
        <w:rPr>
          <w:rFonts w:ascii="Times New Roman" w:hAnsi="Times New Roman" w:cs="Times New Roman"/>
          <w:sz w:val="28"/>
          <w:szCs w:val="28"/>
        </w:rPr>
        <w:t xml:space="preserve">предметом исследования является </w:t>
      </w:r>
      <w:r w:rsidR="00E227DC" w:rsidRPr="00B4617E">
        <w:rPr>
          <w:rFonts w:ascii="Times New Roman" w:hAnsi="Times New Roman" w:cs="Times New Roman"/>
          <w:sz w:val="28"/>
          <w:szCs w:val="28"/>
        </w:rPr>
        <w:t>принцип функционирования периодических изданий в системе образования. В</w:t>
      </w:r>
      <w:r w:rsidRPr="00B4617E">
        <w:rPr>
          <w:rFonts w:ascii="Times New Roman" w:hAnsi="Times New Roman" w:cs="Times New Roman"/>
          <w:sz w:val="28"/>
          <w:szCs w:val="28"/>
        </w:rPr>
        <w:t xml:space="preserve"> рамках данного проекта необходимо сфокусировать внимание </w:t>
      </w:r>
      <w:r w:rsidR="00E227DC" w:rsidRPr="00B4617E">
        <w:rPr>
          <w:rFonts w:ascii="Times New Roman" w:hAnsi="Times New Roman" w:cs="Times New Roman"/>
          <w:sz w:val="28"/>
          <w:szCs w:val="28"/>
        </w:rPr>
        <w:t>в основном</w:t>
      </w:r>
      <w:r w:rsidR="002409DF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3A4109" w:rsidRPr="00B4617E">
        <w:rPr>
          <w:rFonts w:ascii="Times New Roman" w:hAnsi="Times New Roman" w:cs="Times New Roman"/>
          <w:sz w:val="28"/>
          <w:szCs w:val="28"/>
        </w:rPr>
        <w:t xml:space="preserve">на </w:t>
      </w:r>
      <w:r w:rsidR="002409DF" w:rsidRPr="00B4617E">
        <w:rPr>
          <w:rFonts w:ascii="Times New Roman" w:hAnsi="Times New Roman" w:cs="Times New Roman"/>
          <w:sz w:val="28"/>
          <w:szCs w:val="28"/>
        </w:rPr>
        <w:lastRenderedPageBreak/>
        <w:t>университетски</w:t>
      </w:r>
      <w:r w:rsidR="00736F28" w:rsidRPr="00B4617E">
        <w:rPr>
          <w:rFonts w:ascii="Times New Roman" w:hAnsi="Times New Roman" w:cs="Times New Roman"/>
          <w:sz w:val="28"/>
          <w:szCs w:val="28"/>
        </w:rPr>
        <w:t>х</w:t>
      </w:r>
      <w:r w:rsidR="002409DF" w:rsidRPr="00B4617E">
        <w:rPr>
          <w:rFonts w:ascii="Times New Roman" w:hAnsi="Times New Roman" w:cs="Times New Roman"/>
          <w:sz w:val="28"/>
          <w:szCs w:val="28"/>
        </w:rPr>
        <w:t xml:space="preserve"> печатны</w:t>
      </w:r>
      <w:r w:rsidR="00736F28" w:rsidRPr="00B4617E">
        <w:rPr>
          <w:rFonts w:ascii="Times New Roman" w:hAnsi="Times New Roman" w:cs="Times New Roman"/>
          <w:sz w:val="28"/>
          <w:szCs w:val="28"/>
        </w:rPr>
        <w:t>х</w:t>
      </w:r>
      <w:r w:rsidR="002409DF" w:rsidRPr="00B4617E">
        <w:rPr>
          <w:rFonts w:ascii="Times New Roman" w:hAnsi="Times New Roman" w:cs="Times New Roman"/>
          <w:sz w:val="28"/>
          <w:szCs w:val="28"/>
        </w:rPr>
        <w:t xml:space="preserve"> и онлайн журнал</w:t>
      </w:r>
      <w:r w:rsidR="00736F28" w:rsidRPr="00B4617E">
        <w:rPr>
          <w:rFonts w:ascii="Times New Roman" w:hAnsi="Times New Roman" w:cs="Times New Roman"/>
          <w:sz w:val="28"/>
          <w:szCs w:val="28"/>
        </w:rPr>
        <w:t>ах</w:t>
      </w:r>
      <w:r w:rsidR="002409DF" w:rsidRPr="00B4617E">
        <w:rPr>
          <w:rFonts w:ascii="Times New Roman" w:hAnsi="Times New Roman" w:cs="Times New Roman"/>
          <w:sz w:val="28"/>
          <w:szCs w:val="28"/>
        </w:rPr>
        <w:t xml:space="preserve"> в сфере дизайна и искусства, проанализировать </w:t>
      </w:r>
      <w:r w:rsidR="00736F28" w:rsidRPr="00B4617E">
        <w:rPr>
          <w:rFonts w:ascii="Times New Roman" w:hAnsi="Times New Roman" w:cs="Times New Roman"/>
          <w:sz w:val="28"/>
          <w:szCs w:val="28"/>
        </w:rPr>
        <w:t xml:space="preserve">их </w:t>
      </w:r>
      <w:r w:rsidR="002409DF" w:rsidRPr="00B4617E">
        <w:rPr>
          <w:rFonts w:ascii="Times New Roman" w:hAnsi="Times New Roman" w:cs="Times New Roman"/>
          <w:sz w:val="28"/>
          <w:szCs w:val="28"/>
        </w:rPr>
        <w:t>и</w:t>
      </w:r>
      <w:r w:rsidR="003A4109" w:rsidRPr="00B4617E">
        <w:rPr>
          <w:rFonts w:ascii="Times New Roman" w:hAnsi="Times New Roman" w:cs="Times New Roman"/>
          <w:sz w:val="28"/>
          <w:szCs w:val="28"/>
        </w:rPr>
        <w:t xml:space="preserve"> разработать собственную концептуальную и практическую основу многостраничного периодического издания, которое будет направлено </w:t>
      </w:r>
      <w:r w:rsidR="002409DF" w:rsidRPr="00B4617E">
        <w:rPr>
          <w:rFonts w:ascii="Times New Roman" w:hAnsi="Times New Roman" w:cs="Times New Roman"/>
          <w:sz w:val="28"/>
          <w:szCs w:val="28"/>
        </w:rPr>
        <w:t>на</w:t>
      </w:r>
      <w:r w:rsidR="003A4109" w:rsidRPr="00B4617E">
        <w:rPr>
          <w:rFonts w:ascii="Times New Roman" w:hAnsi="Times New Roman" w:cs="Times New Roman"/>
          <w:sz w:val="28"/>
          <w:szCs w:val="28"/>
        </w:rPr>
        <w:t xml:space="preserve"> улучшение коммуникационного взаимообмена и качества</w:t>
      </w:r>
      <w:r w:rsidR="002409DF" w:rsidRPr="00B4617E">
        <w:rPr>
          <w:rFonts w:ascii="Times New Roman" w:hAnsi="Times New Roman" w:cs="Times New Roman"/>
          <w:sz w:val="28"/>
          <w:szCs w:val="28"/>
        </w:rPr>
        <w:t xml:space="preserve"> образования</w:t>
      </w:r>
      <w:r w:rsidR="003A4109" w:rsidRPr="00B4617E">
        <w:rPr>
          <w:rFonts w:ascii="Times New Roman" w:hAnsi="Times New Roman" w:cs="Times New Roman"/>
          <w:sz w:val="28"/>
          <w:szCs w:val="28"/>
        </w:rPr>
        <w:t xml:space="preserve">, через визуальную составляющую. </w:t>
      </w:r>
      <w:r w:rsidR="00DF1C58" w:rsidRPr="00B4617E">
        <w:rPr>
          <w:rFonts w:ascii="Times New Roman" w:hAnsi="Times New Roman" w:cs="Times New Roman"/>
          <w:sz w:val="28"/>
          <w:szCs w:val="28"/>
        </w:rPr>
        <w:t xml:space="preserve">Но перед этим необходимо выстроить </w:t>
      </w:r>
      <w:r w:rsidR="006E59D8" w:rsidRPr="00B4617E">
        <w:rPr>
          <w:rFonts w:ascii="Times New Roman" w:hAnsi="Times New Roman" w:cs="Times New Roman"/>
          <w:sz w:val="28"/>
          <w:szCs w:val="28"/>
        </w:rPr>
        <w:t xml:space="preserve">четкое </w:t>
      </w:r>
      <w:r w:rsidR="00DF1C58" w:rsidRPr="00B4617E">
        <w:rPr>
          <w:rFonts w:ascii="Times New Roman" w:hAnsi="Times New Roman" w:cs="Times New Roman"/>
          <w:sz w:val="28"/>
          <w:szCs w:val="28"/>
        </w:rPr>
        <w:t xml:space="preserve">понимание о процессе становления важнейших стилистических направлений в </w:t>
      </w:r>
      <w:r w:rsidR="00A86B78" w:rsidRPr="00B4617E">
        <w:rPr>
          <w:rFonts w:ascii="Times New Roman" w:hAnsi="Times New Roman" w:cs="Times New Roman"/>
          <w:sz w:val="28"/>
          <w:szCs w:val="28"/>
        </w:rPr>
        <w:t>дизайне</w:t>
      </w:r>
      <w:r w:rsidR="0008687E" w:rsidRPr="00B4617E">
        <w:rPr>
          <w:rFonts w:ascii="Times New Roman" w:hAnsi="Times New Roman" w:cs="Times New Roman"/>
          <w:sz w:val="28"/>
          <w:szCs w:val="28"/>
        </w:rPr>
        <w:t xml:space="preserve">. </w:t>
      </w:r>
      <w:r w:rsidR="008A6CCB" w:rsidRPr="00B4617E">
        <w:rPr>
          <w:rFonts w:ascii="Times New Roman" w:hAnsi="Times New Roman" w:cs="Times New Roman"/>
          <w:sz w:val="28"/>
          <w:szCs w:val="28"/>
        </w:rPr>
        <w:t>Также д</w:t>
      </w:r>
      <w:r w:rsidR="0008687E" w:rsidRPr="00B4617E">
        <w:rPr>
          <w:rFonts w:ascii="Times New Roman" w:hAnsi="Times New Roman" w:cs="Times New Roman"/>
          <w:sz w:val="28"/>
          <w:szCs w:val="28"/>
        </w:rPr>
        <w:t>ополнительно узнать</w:t>
      </w:r>
      <w:r w:rsidR="00497AA2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8A6CCB" w:rsidRPr="00B4617E">
        <w:rPr>
          <w:rFonts w:ascii="Times New Roman" w:hAnsi="Times New Roman" w:cs="Times New Roman"/>
          <w:sz w:val="28"/>
          <w:szCs w:val="28"/>
        </w:rPr>
        <w:t>об</w:t>
      </w:r>
      <w:r w:rsidR="00891728" w:rsidRPr="00B4617E">
        <w:rPr>
          <w:rFonts w:ascii="Times New Roman" w:hAnsi="Times New Roman" w:cs="Times New Roman"/>
          <w:sz w:val="28"/>
          <w:szCs w:val="28"/>
        </w:rPr>
        <w:t xml:space="preserve"> истоках графических приемов и композиционных решений</w:t>
      </w:r>
      <w:r w:rsidR="008A6CCB" w:rsidRPr="00B4617E">
        <w:rPr>
          <w:rFonts w:ascii="Times New Roman" w:hAnsi="Times New Roman" w:cs="Times New Roman"/>
          <w:sz w:val="28"/>
          <w:szCs w:val="28"/>
        </w:rPr>
        <w:t>,</w:t>
      </w:r>
      <w:r w:rsidR="00891728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C53FE7" w:rsidRPr="00B4617E">
        <w:rPr>
          <w:rFonts w:ascii="Times New Roman" w:hAnsi="Times New Roman" w:cs="Times New Roman"/>
          <w:sz w:val="28"/>
          <w:szCs w:val="28"/>
        </w:rPr>
        <w:t xml:space="preserve">до сих пор </w:t>
      </w:r>
      <w:r w:rsidR="00891728" w:rsidRPr="00B4617E">
        <w:rPr>
          <w:rFonts w:ascii="Times New Roman" w:hAnsi="Times New Roman" w:cs="Times New Roman"/>
          <w:sz w:val="28"/>
          <w:szCs w:val="28"/>
        </w:rPr>
        <w:t>развивающихся в современн</w:t>
      </w:r>
      <w:r w:rsidR="00A86B78" w:rsidRPr="00B4617E">
        <w:rPr>
          <w:rFonts w:ascii="Times New Roman" w:hAnsi="Times New Roman" w:cs="Times New Roman"/>
          <w:sz w:val="28"/>
          <w:szCs w:val="28"/>
        </w:rPr>
        <w:t>ой</w:t>
      </w:r>
      <w:r w:rsidR="00891728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A86B78" w:rsidRPr="00B4617E">
        <w:rPr>
          <w:rFonts w:ascii="Times New Roman" w:hAnsi="Times New Roman" w:cs="Times New Roman"/>
          <w:sz w:val="28"/>
          <w:szCs w:val="28"/>
        </w:rPr>
        <w:t>журнальной граф</w:t>
      </w:r>
      <w:r w:rsidR="008A6CCB" w:rsidRPr="00B4617E">
        <w:rPr>
          <w:rFonts w:ascii="Times New Roman" w:hAnsi="Times New Roman" w:cs="Times New Roman"/>
          <w:sz w:val="28"/>
          <w:szCs w:val="28"/>
        </w:rPr>
        <w:t>ике</w:t>
      </w:r>
      <w:r w:rsidR="00891728" w:rsidRPr="00B4617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A6CCB" w:rsidRPr="00B4617E" w:rsidRDefault="0008687E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Проектный</w:t>
      </w:r>
      <w:r w:rsidR="00EA2662" w:rsidRPr="00B4617E">
        <w:rPr>
          <w:rFonts w:ascii="Times New Roman" w:hAnsi="Times New Roman" w:cs="Times New Roman"/>
          <w:sz w:val="28"/>
          <w:szCs w:val="28"/>
        </w:rPr>
        <w:t xml:space="preserve"> анализ строи</w:t>
      </w:r>
      <w:r w:rsidR="008A6CCB" w:rsidRPr="00B4617E">
        <w:rPr>
          <w:rFonts w:ascii="Times New Roman" w:hAnsi="Times New Roman" w:cs="Times New Roman"/>
          <w:sz w:val="28"/>
          <w:szCs w:val="28"/>
        </w:rPr>
        <w:t>лся</w:t>
      </w:r>
      <w:r w:rsidR="00EA2662" w:rsidRPr="00B4617E">
        <w:rPr>
          <w:rFonts w:ascii="Times New Roman" w:hAnsi="Times New Roman" w:cs="Times New Roman"/>
          <w:sz w:val="28"/>
          <w:szCs w:val="28"/>
        </w:rPr>
        <w:t xml:space="preserve"> на </w:t>
      </w:r>
      <w:r w:rsidR="008A6CCB" w:rsidRPr="00B4617E">
        <w:rPr>
          <w:rFonts w:ascii="Times New Roman" w:hAnsi="Times New Roman" w:cs="Times New Roman"/>
          <w:sz w:val="28"/>
          <w:szCs w:val="28"/>
        </w:rPr>
        <w:t xml:space="preserve">основе теоретических работ влиятельных зарубежных и отечественных исследователей. </w:t>
      </w:r>
      <w:r w:rsidR="00952534" w:rsidRPr="00B4617E">
        <w:rPr>
          <w:rFonts w:ascii="Times New Roman" w:hAnsi="Times New Roman" w:cs="Times New Roman"/>
          <w:sz w:val="28"/>
          <w:szCs w:val="28"/>
        </w:rPr>
        <w:t>Ключевую</w:t>
      </w:r>
      <w:r w:rsidR="007D5E17" w:rsidRPr="00B4617E">
        <w:rPr>
          <w:rFonts w:ascii="Times New Roman" w:hAnsi="Times New Roman" w:cs="Times New Roman"/>
          <w:sz w:val="28"/>
          <w:szCs w:val="28"/>
        </w:rPr>
        <w:t xml:space="preserve"> роль сыграли книги в области истории</w:t>
      </w:r>
      <w:r w:rsidR="00C24CAF" w:rsidRPr="00B4617E">
        <w:rPr>
          <w:rFonts w:ascii="Times New Roman" w:hAnsi="Times New Roman" w:cs="Times New Roman"/>
          <w:sz w:val="28"/>
          <w:szCs w:val="28"/>
        </w:rPr>
        <w:t xml:space="preserve"> и теории</w:t>
      </w:r>
      <w:r w:rsidR="007D5E17" w:rsidRPr="00B4617E">
        <w:rPr>
          <w:rFonts w:ascii="Times New Roman" w:hAnsi="Times New Roman" w:cs="Times New Roman"/>
          <w:sz w:val="28"/>
          <w:szCs w:val="28"/>
        </w:rPr>
        <w:t xml:space="preserve"> искусства и дизайна, в частности </w:t>
      </w:r>
      <w:r w:rsidR="00E931D5" w:rsidRPr="00B4617E">
        <w:rPr>
          <w:rFonts w:ascii="Times New Roman" w:hAnsi="Times New Roman" w:cs="Times New Roman"/>
          <w:sz w:val="28"/>
          <w:szCs w:val="28"/>
        </w:rPr>
        <w:t xml:space="preserve">графического и </w:t>
      </w:r>
      <w:r w:rsidR="007D5E17" w:rsidRPr="00B4617E">
        <w:rPr>
          <w:rFonts w:ascii="Times New Roman" w:hAnsi="Times New Roman" w:cs="Times New Roman"/>
          <w:sz w:val="28"/>
          <w:szCs w:val="28"/>
        </w:rPr>
        <w:t>журнального дизайна</w:t>
      </w:r>
      <w:r w:rsidR="00E931D5" w:rsidRPr="00B4617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931D5" w:rsidRPr="00B4617E">
        <w:rPr>
          <w:rFonts w:ascii="Times New Roman" w:hAnsi="Times New Roman" w:cs="Times New Roman"/>
          <w:sz w:val="28"/>
          <w:szCs w:val="28"/>
        </w:rPr>
        <w:t>типографики</w:t>
      </w:r>
      <w:proofErr w:type="spellEnd"/>
      <w:r w:rsidR="007D5E17" w:rsidRPr="00B4617E">
        <w:rPr>
          <w:rFonts w:ascii="Times New Roman" w:hAnsi="Times New Roman" w:cs="Times New Roman"/>
          <w:sz w:val="28"/>
          <w:szCs w:val="28"/>
        </w:rPr>
        <w:t xml:space="preserve">, </w:t>
      </w:r>
      <w:r w:rsidR="00E931D5" w:rsidRPr="00B4617E">
        <w:rPr>
          <w:rFonts w:ascii="Times New Roman" w:hAnsi="Times New Roman" w:cs="Times New Roman"/>
          <w:sz w:val="28"/>
          <w:szCs w:val="28"/>
        </w:rPr>
        <w:t xml:space="preserve">и </w:t>
      </w:r>
      <w:r w:rsidR="007D5E17" w:rsidRPr="00B4617E">
        <w:rPr>
          <w:rFonts w:ascii="Times New Roman" w:hAnsi="Times New Roman" w:cs="Times New Roman"/>
          <w:sz w:val="28"/>
          <w:szCs w:val="28"/>
        </w:rPr>
        <w:t>в том числе монографии искусствоведов</w:t>
      </w:r>
      <w:r w:rsidR="00C47EB7" w:rsidRPr="00B4617E">
        <w:rPr>
          <w:rFonts w:ascii="Times New Roman" w:hAnsi="Times New Roman" w:cs="Times New Roman"/>
          <w:sz w:val="28"/>
          <w:szCs w:val="28"/>
        </w:rPr>
        <w:t>, философов</w:t>
      </w:r>
      <w:r w:rsidR="007D5E17" w:rsidRPr="00B4617E">
        <w:rPr>
          <w:rFonts w:ascii="Times New Roman" w:hAnsi="Times New Roman" w:cs="Times New Roman"/>
          <w:sz w:val="28"/>
          <w:szCs w:val="28"/>
        </w:rPr>
        <w:t xml:space="preserve"> и дизайнеров </w:t>
      </w:r>
      <w:r w:rsidR="007D5E17" w:rsidRPr="00B4617E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7D5E17" w:rsidRPr="00B4617E">
        <w:rPr>
          <w:rFonts w:ascii="Times New Roman" w:hAnsi="Times New Roman" w:cs="Times New Roman"/>
          <w:sz w:val="28"/>
          <w:szCs w:val="28"/>
        </w:rPr>
        <w:t xml:space="preserve"> – </w:t>
      </w:r>
      <w:r w:rsidR="007D5E17" w:rsidRPr="00B4617E">
        <w:rPr>
          <w:rFonts w:ascii="Times New Roman" w:hAnsi="Times New Roman" w:cs="Times New Roman"/>
          <w:sz w:val="28"/>
          <w:szCs w:val="28"/>
          <w:lang w:val="en-US"/>
        </w:rPr>
        <w:t>XXI</w:t>
      </w:r>
      <w:r w:rsidR="007D5E17" w:rsidRPr="00B4617E">
        <w:rPr>
          <w:rFonts w:ascii="Times New Roman" w:hAnsi="Times New Roman" w:cs="Times New Roman"/>
          <w:sz w:val="28"/>
          <w:szCs w:val="28"/>
        </w:rPr>
        <w:t xml:space="preserve"> веков. </w:t>
      </w:r>
    </w:p>
    <w:p w:rsidR="003C0FA7" w:rsidRDefault="003827F5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Среди наиболее з</w:t>
      </w:r>
      <w:r w:rsidR="005C0888" w:rsidRPr="00B4617E">
        <w:rPr>
          <w:rFonts w:ascii="Times New Roman" w:hAnsi="Times New Roman" w:cs="Times New Roman"/>
          <w:sz w:val="28"/>
          <w:szCs w:val="28"/>
        </w:rPr>
        <w:t>наковых</w:t>
      </w:r>
      <w:r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C47EB7" w:rsidRPr="00B4617E">
        <w:rPr>
          <w:rFonts w:ascii="Times New Roman" w:hAnsi="Times New Roman" w:cs="Times New Roman"/>
          <w:sz w:val="28"/>
          <w:szCs w:val="28"/>
        </w:rPr>
        <w:t xml:space="preserve">и основополагающих </w:t>
      </w:r>
      <w:r w:rsidRPr="00B4617E">
        <w:rPr>
          <w:rFonts w:ascii="Times New Roman" w:hAnsi="Times New Roman" w:cs="Times New Roman"/>
          <w:sz w:val="28"/>
          <w:szCs w:val="28"/>
        </w:rPr>
        <w:t>работ выступа</w:t>
      </w:r>
      <w:r w:rsidR="00C47EB7" w:rsidRPr="00B4617E">
        <w:rPr>
          <w:rFonts w:ascii="Times New Roman" w:hAnsi="Times New Roman" w:cs="Times New Roman"/>
          <w:sz w:val="28"/>
          <w:szCs w:val="28"/>
        </w:rPr>
        <w:t>ю</w:t>
      </w:r>
      <w:r w:rsidRPr="00B4617E">
        <w:rPr>
          <w:rFonts w:ascii="Times New Roman" w:hAnsi="Times New Roman" w:cs="Times New Roman"/>
          <w:sz w:val="28"/>
          <w:szCs w:val="28"/>
        </w:rPr>
        <w:t xml:space="preserve">т </w:t>
      </w:r>
      <w:r w:rsidR="002C2956" w:rsidRPr="00B4617E">
        <w:rPr>
          <w:rFonts w:ascii="Times New Roman" w:hAnsi="Times New Roman" w:cs="Times New Roman"/>
          <w:sz w:val="28"/>
          <w:szCs w:val="28"/>
        </w:rPr>
        <w:t xml:space="preserve">статьи, </w:t>
      </w:r>
      <w:r w:rsidR="00C47EB7" w:rsidRPr="00B4617E">
        <w:rPr>
          <w:rFonts w:ascii="Times New Roman" w:hAnsi="Times New Roman" w:cs="Times New Roman"/>
          <w:sz w:val="28"/>
          <w:szCs w:val="28"/>
        </w:rPr>
        <w:t xml:space="preserve">лекции </w:t>
      </w:r>
      <w:r w:rsidR="002C2956" w:rsidRPr="00B4617E">
        <w:rPr>
          <w:rFonts w:ascii="Times New Roman" w:hAnsi="Times New Roman" w:cs="Times New Roman"/>
          <w:sz w:val="28"/>
          <w:szCs w:val="28"/>
        </w:rPr>
        <w:t>и заметки Уильяма Морриса о новом комплексном подходе</w:t>
      </w:r>
      <w:r w:rsidR="00406E3B" w:rsidRPr="00B4617E">
        <w:rPr>
          <w:rFonts w:ascii="Times New Roman" w:hAnsi="Times New Roman" w:cs="Times New Roman"/>
          <w:sz w:val="28"/>
          <w:szCs w:val="28"/>
        </w:rPr>
        <w:t xml:space="preserve"> к изготовлению и оформлению книг.</w:t>
      </w:r>
      <w:r w:rsidR="002C2956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94635C" w:rsidRPr="00B4617E">
        <w:rPr>
          <w:rFonts w:ascii="Times New Roman" w:hAnsi="Times New Roman" w:cs="Times New Roman"/>
          <w:sz w:val="28"/>
          <w:szCs w:val="28"/>
        </w:rPr>
        <w:t xml:space="preserve">В его творчестве книга приобретает статус полноценного художественного объекта. </w:t>
      </w:r>
    </w:p>
    <w:p w:rsidR="003C0FA7" w:rsidRDefault="00CB09D5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 xml:space="preserve">Было уделено внимание методическим учебным книгам преподавателей </w:t>
      </w:r>
      <w:r w:rsidR="00CD3E5A" w:rsidRPr="00B4617E">
        <w:rPr>
          <w:rFonts w:ascii="Times New Roman" w:hAnsi="Times New Roman" w:cs="Times New Roman"/>
          <w:sz w:val="28"/>
          <w:szCs w:val="28"/>
        </w:rPr>
        <w:t xml:space="preserve">одной из передовых школ дизайна </w:t>
      </w:r>
      <w:r w:rsidR="00CD3E5A" w:rsidRPr="00B4617E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CD3E5A" w:rsidRPr="00B4617E">
        <w:rPr>
          <w:rFonts w:ascii="Times New Roman" w:hAnsi="Times New Roman" w:cs="Times New Roman"/>
          <w:sz w:val="28"/>
          <w:szCs w:val="28"/>
        </w:rPr>
        <w:t xml:space="preserve"> века </w:t>
      </w:r>
      <w:proofErr w:type="spellStart"/>
      <w:r w:rsidRPr="00B4617E">
        <w:rPr>
          <w:rFonts w:ascii="Times New Roman" w:hAnsi="Times New Roman" w:cs="Times New Roman"/>
          <w:sz w:val="28"/>
          <w:szCs w:val="28"/>
        </w:rPr>
        <w:t>Баухаус</w:t>
      </w:r>
      <w:proofErr w:type="spellEnd"/>
      <w:r w:rsidRPr="00B4617E">
        <w:rPr>
          <w:rFonts w:ascii="Times New Roman" w:hAnsi="Times New Roman" w:cs="Times New Roman"/>
          <w:sz w:val="28"/>
          <w:szCs w:val="28"/>
        </w:rPr>
        <w:t xml:space="preserve">. </w:t>
      </w:r>
      <w:r w:rsidR="00CD3E5A" w:rsidRPr="00B4617E">
        <w:rPr>
          <w:rFonts w:ascii="Times New Roman" w:hAnsi="Times New Roman" w:cs="Times New Roman"/>
          <w:sz w:val="28"/>
          <w:szCs w:val="28"/>
        </w:rPr>
        <w:t xml:space="preserve">Классическими примерами являются </w:t>
      </w:r>
      <w:r w:rsidR="008F2F13" w:rsidRPr="00B4617E">
        <w:rPr>
          <w:rFonts w:ascii="Times New Roman" w:hAnsi="Times New Roman" w:cs="Times New Roman"/>
          <w:sz w:val="28"/>
          <w:szCs w:val="28"/>
        </w:rPr>
        <w:t xml:space="preserve">всемирно известные </w:t>
      </w:r>
      <w:r w:rsidR="00CD3E5A" w:rsidRPr="00B4617E">
        <w:rPr>
          <w:rFonts w:ascii="Times New Roman" w:hAnsi="Times New Roman" w:cs="Times New Roman"/>
          <w:sz w:val="28"/>
          <w:szCs w:val="28"/>
        </w:rPr>
        <w:t>книги</w:t>
      </w:r>
      <w:r w:rsidR="00F723D9" w:rsidRPr="00B4617E">
        <w:rPr>
          <w:rFonts w:ascii="Times New Roman" w:hAnsi="Times New Roman" w:cs="Times New Roman"/>
          <w:sz w:val="28"/>
          <w:szCs w:val="28"/>
        </w:rPr>
        <w:t xml:space="preserve"> о значении цвета и формы в искусстве —</w:t>
      </w:r>
      <w:r w:rsidR="00CD3E5A" w:rsidRPr="00B4617E">
        <w:rPr>
          <w:rFonts w:ascii="Times New Roman" w:hAnsi="Times New Roman" w:cs="Times New Roman"/>
          <w:sz w:val="28"/>
          <w:szCs w:val="28"/>
        </w:rPr>
        <w:t xml:space="preserve"> «Искусство цвета»</w:t>
      </w:r>
      <w:r w:rsidR="00A56790">
        <w:rPr>
          <w:rStyle w:val="a5"/>
          <w:rFonts w:ascii="Times New Roman" w:hAnsi="Times New Roman" w:cs="Times New Roman"/>
          <w:sz w:val="28"/>
          <w:szCs w:val="28"/>
        </w:rPr>
        <w:footnoteReference w:id="1"/>
      </w:r>
      <w:r w:rsidR="00CD3E5A" w:rsidRPr="00B4617E">
        <w:rPr>
          <w:rFonts w:ascii="Times New Roman" w:hAnsi="Times New Roman" w:cs="Times New Roman"/>
          <w:sz w:val="28"/>
          <w:szCs w:val="28"/>
        </w:rPr>
        <w:t xml:space="preserve"> и «Искусство формы»</w:t>
      </w:r>
      <w:r w:rsidR="00FA2412">
        <w:rPr>
          <w:rStyle w:val="a5"/>
          <w:rFonts w:ascii="Times New Roman" w:hAnsi="Times New Roman" w:cs="Times New Roman"/>
          <w:sz w:val="28"/>
          <w:szCs w:val="28"/>
        </w:rPr>
        <w:footnoteReference w:id="2"/>
      </w:r>
      <w:r w:rsidR="00CD3E5A" w:rsidRPr="00B4617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D3E5A" w:rsidRPr="00B4617E">
        <w:rPr>
          <w:rFonts w:ascii="Times New Roman" w:hAnsi="Times New Roman" w:cs="Times New Roman"/>
          <w:sz w:val="28"/>
          <w:szCs w:val="28"/>
        </w:rPr>
        <w:t>Йоханесса</w:t>
      </w:r>
      <w:proofErr w:type="spellEnd"/>
      <w:r w:rsidR="00CD3E5A" w:rsidRPr="00B4617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D3E5A" w:rsidRPr="00B4617E">
        <w:rPr>
          <w:rFonts w:ascii="Times New Roman" w:hAnsi="Times New Roman" w:cs="Times New Roman"/>
          <w:sz w:val="28"/>
          <w:szCs w:val="28"/>
        </w:rPr>
        <w:t>Иттена</w:t>
      </w:r>
      <w:proofErr w:type="spellEnd"/>
      <w:r w:rsidR="00CD3E5A" w:rsidRPr="00B4617E">
        <w:rPr>
          <w:rFonts w:ascii="Times New Roman" w:hAnsi="Times New Roman" w:cs="Times New Roman"/>
          <w:sz w:val="28"/>
          <w:szCs w:val="28"/>
        </w:rPr>
        <w:t xml:space="preserve">, а также </w:t>
      </w:r>
      <w:r w:rsidR="00FE60ED" w:rsidRPr="00B4617E">
        <w:rPr>
          <w:rFonts w:ascii="Times New Roman" w:hAnsi="Times New Roman" w:cs="Times New Roman"/>
          <w:sz w:val="28"/>
          <w:szCs w:val="28"/>
        </w:rPr>
        <w:t xml:space="preserve">незаменимые </w:t>
      </w:r>
      <w:r w:rsidR="00F723D9" w:rsidRPr="00B4617E">
        <w:rPr>
          <w:rFonts w:ascii="Times New Roman" w:hAnsi="Times New Roman" w:cs="Times New Roman"/>
          <w:sz w:val="28"/>
          <w:szCs w:val="28"/>
        </w:rPr>
        <w:t xml:space="preserve">труды Л. </w:t>
      </w:r>
      <w:proofErr w:type="spellStart"/>
      <w:r w:rsidR="00F723D9" w:rsidRPr="00B4617E">
        <w:rPr>
          <w:rFonts w:ascii="Times New Roman" w:hAnsi="Times New Roman" w:cs="Times New Roman"/>
          <w:sz w:val="28"/>
          <w:szCs w:val="28"/>
        </w:rPr>
        <w:t>Мохой</w:t>
      </w:r>
      <w:proofErr w:type="spellEnd"/>
      <w:r w:rsidR="00F723D9" w:rsidRPr="00B4617E">
        <w:rPr>
          <w:rFonts w:ascii="Times New Roman" w:hAnsi="Times New Roman" w:cs="Times New Roman"/>
          <w:sz w:val="28"/>
          <w:szCs w:val="28"/>
        </w:rPr>
        <w:t xml:space="preserve">-Надя о </w:t>
      </w:r>
      <w:proofErr w:type="spellStart"/>
      <w:r w:rsidR="00F723D9" w:rsidRPr="00B4617E">
        <w:rPr>
          <w:rFonts w:ascii="Times New Roman" w:hAnsi="Times New Roman" w:cs="Times New Roman"/>
          <w:sz w:val="28"/>
          <w:szCs w:val="28"/>
        </w:rPr>
        <w:t>типографик</w:t>
      </w:r>
      <w:r w:rsidR="00FE60ED" w:rsidRPr="00B4617E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="00FE60ED" w:rsidRPr="00B4617E">
        <w:rPr>
          <w:rFonts w:ascii="Times New Roman" w:hAnsi="Times New Roman" w:cs="Times New Roman"/>
          <w:sz w:val="28"/>
          <w:szCs w:val="28"/>
        </w:rPr>
        <w:t xml:space="preserve"> и</w:t>
      </w:r>
      <w:r w:rsidR="00F723D9" w:rsidRPr="00B4617E">
        <w:rPr>
          <w:rFonts w:ascii="Times New Roman" w:hAnsi="Times New Roman" w:cs="Times New Roman"/>
          <w:sz w:val="28"/>
          <w:szCs w:val="28"/>
        </w:rPr>
        <w:t xml:space="preserve"> фотомонтаж</w:t>
      </w:r>
      <w:r w:rsidR="00FE60ED" w:rsidRPr="00B4617E">
        <w:rPr>
          <w:rFonts w:ascii="Times New Roman" w:hAnsi="Times New Roman" w:cs="Times New Roman"/>
          <w:sz w:val="28"/>
          <w:szCs w:val="28"/>
        </w:rPr>
        <w:t>е</w:t>
      </w:r>
      <w:r w:rsidR="00DD545B">
        <w:rPr>
          <w:rStyle w:val="a5"/>
          <w:rFonts w:ascii="Times New Roman" w:hAnsi="Times New Roman" w:cs="Times New Roman"/>
          <w:sz w:val="28"/>
          <w:szCs w:val="28"/>
        </w:rPr>
        <w:footnoteReference w:id="3"/>
      </w:r>
      <w:r w:rsidR="00FE60ED" w:rsidRPr="00B4617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C0FA7" w:rsidRDefault="00FE60ED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lastRenderedPageBreak/>
        <w:t xml:space="preserve">Также огромным вкладом в развитие современной </w:t>
      </w:r>
      <w:proofErr w:type="spellStart"/>
      <w:r w:rsidRPr="00B4617E">
        <w:rPr>
          <w:rFonts w:ascii="Times New Roman" w:hAnsi="Times New Roman" w:cs="Times New Roman"/>
          <w:sz w:val="28"/>
          <w:szCs w:val="28"/>
        </w:rPr>
        <w:t>типографики</w:t>
      </w:r>
      <w:proofErr w:type="spellEnd"/>
      <w:r w:rsidR="003C0FA7">
        <w:rPr>
          <w:rFonts w:ascii="Times New Roman" w:hAnsi="Times New Roman" w:cs="Times New Roman"/>
          <w:sz w:val="28"/>
          <w:szCs w:val="28"/>
        </w:rPr>
        <w:t>, и важным источником для анализа,</w:t>
      </w:r>
      <w:r w:rsidR="00F723D9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Pr="00B4617E">
        <w:rPr>
          <w:rFonts w:ascii="Times New Roman" w:hAnsi="Times New Roman" w:cs="Times New Roman"/>
          <w:sz w:val="28"/>
          <w:szCs w:val="28"/>
        </w:rPr>
        <w:t>по праву считается</w:t>
      </w:r>
      <w:r w:rsidR="00CD3E5A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3827F5" w:rsidRPr="00B4617E">
        <w:rPr>
          <w:rFonts w:ascii="Times New Roman" w:hAnsi="Times New Roman" w:cs="Times New Roman"/>
          <w:sz w:val="28"/>
          <w:szCs w:val="28"/>
        </w:rPr>
        <w:t xml:space="preserve">книга «Новая </w:t>
      </w:r>
      <w:proofErr w:type="spellStart"/>
      <w:r w:rsidR="003827F5" w:rsidRPr="00B4617E">
        <w:rPr>
          <w:rFonts w:ascii="Times New Roman" w:hAnsi="Times New Roman" w:cs="Times New Roman"/>
          <w:sz w:val="28"/>
          <w:szCs w:val="28"/>
        </w:rPr>
        <w:t>типографика</w:t>
      </w:r>
      <w:proofErr w:type="spellEnd"/>
      <w:r w:rsidR="003827F5" w:rsidRPr="00B4617E">
        <w:rPr>
          <w:rFonts w:ascii="Times New Roman" w:hAnsi="Times New Roman" w:cs="Times New Roman"/>
          <w:sz w:val="28"/>
          <w:szCs w:val="28"/>
        </w:rPr>
        <w:t>. Руководство для современного дизайнера»</w:t>
      </w:r>
      <w:r w:rsidR="00FA2412">
        <w:rPr>
          <w:rStyle w:val="a5"/>
          <w:rFonts w:ascii="Times New Roman" w:hAnsi="Times New Roman" w:cs="Times New Roman"/>
          <w:sz w:val="28"/>
          <w:szCs w:val="28"/>
        </w:rPr>
        <w:footnoteReference w:id="4"/>
      </w:r>
      <w:r w:rsidR="003827F5" w:rsidRPr="00B4617E">
        <w:rPr>
          <w:rFonts w:ascii="Times New Roman" w:hAnsi="Times New Roman" w:cs="Times New Roman"/>
          <w:sz w:val="28"/>
          <w:szCs w:val="28"/>
        </w:rPr>
        <w:t xml:space="preserve"> Яна </w:t>
      </w:r>
      <w:proofErr w:type="spellStart"/>
      <w:r w:rsidR="003827F5" w:rsidRPr="00B4617E">
        <w:rPr>
          <w:rFonts w:ascii="Times New Roman" w:hAnsi="Times New Roman" w:cs="Times New Roman"/>
          <w:sz w:val="28"/>
          <w:szCs w:val="28"/>
        </w:rPr>
        <w:t>Чихольда</w:t>
      </w:r>
      <w:proofErr w:type="spellEnd"/>
      <w:r w:rsidRPr="00B4617E">
        <w:rPr>
          <w:rFonts w:ascii="Times New Roman" w:hAnsi="Times New Roman" w:cs="Times New Roman"/>
          <w:sz w:val="28"/>
          <w:szCs w:val="28"/>
        </w:rPr>
        <w:t xml:space="preserve">, где он максимально подробно </w:t>
      </w:r>
      <w:r w:rsidR="00746B8E" w:rsidRPr="00B4617E">
        <w:rPr>
          <w:rFonts w:ascii="Times New Roman" w:hAnsi="Times New Roman" w:cs="Times New Roman"/>
          <w:sz w:val="28"/>
          <w:szCs w:val="28"/>
        </w:rPr>
        <w:t xml:space="preserve">и ясно </w:t>
      </w:r>
      <w:r w:rsidRPr="00B4617E">
        <w:rPr>
          <w:rFonts w:ascii="Times New Roman" w:hAnsi="Times New Roman" w:cs="Times New Roman"/>
          <w:sz w:val="28"/>
          <w:szCs w:val="28"/>
        </w:rPr>
        <w:t xml:space="preserve">описывает </w:t>
      </w:r>
      <w:r w:rsidR="00031385" w:rsidRPr="00B4617E">
        <w:rPr>
          <w:rFonts w:ascii="Times New Roman" w:hAnsi="Times New Roman" w:cs="Times New Roman"/>
          <w:sz w:val="28"/>
          <w:szCs w:val="28"/>
        </w:rPr>
        <w:t>все необходимые любому дизайнеру правила по оформлению и верстки печатных изданий, включая такие детальные вопросы как подбор размера бумаги и правильное сочетание шрифтов.</w:t>
      </w:r>
      <w:r w:rsidR="0067730F" w:rsidRPr="00B4617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0FA7" w:rsidRDefault="0067730F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 xml:space="preserve">И не </w:t>
      </w:r>
      <w:r w:rsidR="008B6C5F" w:rsidRPr="00B4617E">
        <w:rPr>
          <w:rFonts w:ascii="Times New Roman" w:hAnsi="Times New Roman" w:cs="Times New Roman"/>
          <w:sz w:val="28"/>
          <w:szCs w:val="28"/>
        </w:rPr>
        <w:t>последнюю роль сыграла книга Йозефа Мюллера-</w:t>
      </w:r>
      <w:proofErr w:type="spellStart"/>
      <w:r w:rsidR="008B6C5F" w:rsidRPr="00B4617E">
        <w:rPr>
          <w:rFonts w:ascii="Times New Roman" w:hAnsi="Times New Roman" w:cs="Times New Roman"/>
          <w:sz w:val="28"/>
          <w:szCs w:val="28"/>
        </w:rPr>
        <w:t>Брокманна</w:t>
      </w:r>
      <w:proofErr w:type="spellEnd"/>
      <w:r w:rsidR="008B6C5F" w:rsidRPr="00B4617E">
        <w:rPr>
          <w:rFonts w:ascii="Times New Roman" w:hAnsi="Times New Roman" w:cs="Times New Roman"/>
          <w:sz w:val="28"/>
          <w:szCs w:val="28"/>
        </w:rPr>
        <w:t xml:space="preserve"> «Модульные системы в графическом дизайне. Пособие для графиков, типографов и оформителей выставок»</w:t>
      </w:r>
      <w:r w:rsidR="00FA2412">
        <w:rPr>
          <w:rStyle w:val="a5"/>
          <w:rFonts w:ascii="Times New Roman" w:hAnsi="Times New Roman" w:cs="Times New Roman"/>
          <w:sz w:val="28"/>
          <w:szCs w:val="28"/>
        </w:rPr>
        <w:footnoteReference w:id="5"/>
      </w:r>
      <w:r w:rsidR="008B6C5F" w:rsidRPr="00B4617E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="008B6C5F" w:rsidRPr="00B4617E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8B6C5F" w:rsidRPr="00B4617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B6C5F" w:rsidRPr="00B4617E">
        <w:rPr>
          <w:rFonts w:ascii="Times New Roman" w:hAnsi="Times New Roman" w:cs="Times New Roman"/>
          <w:sz w:val="28"/>
          <w:szCs w:val="28"/>
        </w:rPr>
        <w:t>которой</w:t>
      </w:r>
      <w:proofErr w:type="gramEnd"/>
      <w:r w:rsidR="008B6C5F" w:rsidRPr="00B4617E">
        <w:rPr>
          <w:rFonts w:ascii="Times New Roman" w:hAnsi="Times New Roman" w:cs="Times New Roman"/>
          <w:sz w:val="28"/>
          <w:szCs w:val="28"/>
        </w:rPr>
        <w:t xml:space="preserve"> автор на собственных примерах </w:t>
      </w:r>
      <w:r w:rsidR="009C1546" w:rsidRPr="00B4617E">
        <w:rPr>
          <w:rFonts w:ascii="Times New Roman" w:hAnsi="Times New Roman" w:cs="Times New Roman"/>
          <w:sz w:val="28"/>
          <w:szCs w:val="28"/>
        </w:rPr>
        <w:t>доказывает универсальность и эффективность модульного метода проектирования</w:t>
      </w:r>
      <w:r w:rsidR="008B6C5F" w:rsidRPr="00B4617E">
        <w:rPr>
          <w:rFonts w:ascii="Times New Roman" w:hAnsi="Times New Roman" w:cs="Times New Roman"/>
          <w:sz w:val="28"/>
          <w:szCs w:val="28"/>
        </w:rPr>
        <w:t xml:space="preserve"> и в частности говорит о </w:t>
      </w:r>
      <w:r w:rsidR="00C2542F" w:rsidRPr="00B4617E">
        <w:rPr>
          <w:rFonts w:ascii="Times New Roman" w:hAnsi="Times New Roman" w:cs="Times New Roman"/>
          <w:sz w:val="28"/>
          <w:szCs w:val="28"/>
        </w:rPr>
        <w:t xml:space="preserve">важности </w:t>
      </w:r>
      <w:r w:rsidR="008B6C5F" w:rsidRPr="00B4617E">
        <w:rPr>
          <w:rFonts w:ascii="Times New Roman" w:hAnsi="Times New Roman" w:cs="Times New Roman"/>
          <w:sz w:val="28"/>
          <w:szCs w:val="28"/>
        </w:rPr>
        <w:t>применени</w:t>
      </w:r>
      <w:r w:rsidR="00C2542F" w:rsidRPr="00B4617E">
        <w:rPr>
          <w:rFonts w:ascii="Times New Roman" w:hAnsi="Times New Roman" w:cs="Times New Roman"/>
          <w:sz w:val="28"/>
          <w:szCs w:val="28"/>
        </w:rPr>
        <w:t>я</w:t>
      </w:r>
      <w:r w:rsidR="008B6C5F" w:rsidRPr="00B4617E">
        <w:rPr>
          <w:rFonts w:ascii="Times New Roman" w:hAnsi="Times New Roman" w:cs="Times New Roman"/>
          <w:sz w:val="28"/>
          <w:szCs w:val="28"/>
        </w:rPr>
        <w:t xml:space="preserve"> сетки в дизайне книг и периодических изданиях.</w:t>
      </w:r>
      <w:r w:rsidR="008F2F13" w:rsidRPr="00B4617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0FA7" w:rsidRDefault="000422C4" w:rsidP="00494F0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 xml:space="preserve">В том числе </w:t>
      </w:r>
      <w:r w:rsidR="00AA0206" w:rsidRPr="00B4617E">
        <w:rPr>
          <w:rFonts w:ascii="Times New Roman" w:hAnsi="Times New Roman" w:cs="Times New Roman"/>
          <w:sz w:val="28"/>
          <w:szCs w:val="28"/>
        </w:rPr>
        <w:t xml:space="preserve">были тщательно проанализированы </w:t>
      </w:r>
      <w:r w:rsidR="00C24CAF" w:rsidRPr="00B4617E">
        <w:rPr>
          <w:rFonts w:ascii="Times New Roman" w:hAnsi="Times New Roman" w:cs="Times New Roman"/>
          <w:sz w:val="28"/>
          <w:szCs w:val="28"/>
        </w:rPr>
        <w:t>современные</w:t>
      </w:r>
      <w:r w:rsidR="00AA0206" w:rsidRPr="00B4617E">
        <w:rPr>
          <w:rFonts w:ascii="Times New Roman" w:hAnsi="Times New Roman" w:cs="Times New Roman"/>
          <w:sz w:val="28"/>
          <w:szCs w:val="28"/>
        </w:rPr>
        <w:t xml:space="preserve"> работы отечественного и зарубежного искусствоведения как: «История дизайна»</w:t>
      </w:r>
      <w:r w:rsidR="0038249B">
        <w:rPr>
          <w:rStyle w:val="a5"/>
          <w:rFonts w:ascii="Times New Roman" w:hAnsi="Times New Roman" w:cs="Times New Roman"/>
          <w:sz w:val="28"/>
          <w:szCs w:val="28"/>
        </w:rPr>
        <w:footnoteReference w:id="6"/>
      </w:r>
      <w:r w:rsidR="00AA0206" w:rsidRPr="00B4617E">
        <w:rPr>
          <w:rFonts w:ascii="Times New Roman" w:hAnsi="Times New Roman" w:cs="Times New Roman"/>
          <w:sz w:val="28"/>
          <w:szCs w:val="28"/>
        </w:rPr>
        <w:t xml:space="preserve"> Шарлотты и Питера </w:t>
      </w:r>
      <w:proofErr w:type="spellStart"/>
      <w:r w:rsidR="00AA0206" w:rsidRPr="00B4617E">
        <w:rPr>
          <w:rFonts w:ascii="Times New Roman" w:hAnsi="Times New Roman" w:cs="Times New Roman"/>
          <w:sz w:val="28"/>
          <w:szCs w:val="28"/>
        </w:rPr>
        <w:t>Филл</w:t>
      </w:r>
      <w:proofErr w:type="spellEnd"/>
      <w:r w:rsidR="00AA0206" w:rsidRPr="00B4617E">
        <w:rPr>
          <w:rFonts w:ascii="Times New Roman" w:hAnsi="Times New Roman" w:cs="Times New Roman"/>
          <w:sz w:val="28"/>
          <w:szCs w:val="28"/>
        </w:rPr>
        <w:t xml:space="preserve">; </w:t>
      </w:r>
      <w:r w:rsidR="007E4C67" w:rsidRPr="00B4617E">
        <w:rPr>
          <w:rFonts w:ascii="Times New Roman" w:hAnsi="Times New Roman" w:cs="Times New Roman"/>
          <w:sz w:val="28"/>
          <w:szCs w:val="28"/>
        </w:rPr>
        <w:t>«История графического дизайна»</w:t>
      </w:r>
      <w:r w:rsidR="0038249B">
        <w:rPr>
          <w:rStyle w:val="a5"/>
          <w:rFonts w:ascii="Times New Roman" w:hAnsi="Times New Roman" w:cs="Times New Roman"/>
          <w:sz w:val="28"/>
          <w:szCs w:val="28"/>
        </w:rPr>
        <w:footnoteReference w:id="7"/>
      </w:r>
      <w:r w:rsidR="007E4C67" w:rsidRPr="00B4617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E4C67" w:rsidRPr="00B4617E">
        <w:rPr>
          <w:rFonts w:ascii="Times New Roman" w:hAnsi="Times New Roman" w:cs="Times New Roman"/>
          <w:sz w:val="28"/>
          <w:szCs w:val="28"/>
        </w:rPr>
        <w:t>Меггса</w:t>
      </w:r>
      <w:proofErr w:type="spellEnd"/>
      <w:r w:rsidR="007E4C67" w:rsidRPr="00B4617E">
        <w:rPr>
          <w:rFonts w:ascii="Times New Roman" w:hAnsi="Times New Roman" w:cs="Times New Roman"/>
          <w:sz w:val="28"/>
          <w:szCs w:val="28"/>
        </w:rPr>
        <w:t xml:space="preserve"> Ф.; </w:t>
      </w:r>
      <w:r w:rsidR="00494F07">
        <w:rPr>
          <w:rFonts w:ascii="Times New Roman" w:hAnsi="Times New Roman" w:cs="Times New Roman"/>
          <w:sz w:val="28"/>
          <w:szCs w:val="28"/>
        </w:rPr>
        <w:t>«История дизайна»</w:t>
      </w:r>
      <w:r w:rsidR="00134201">
        <w:rPr>
          <w:rStyle w:val="a5"/>
          <w:rFonts w:ascii="Times New Roman" w:hAnsi="Times New Roman" w:cs="Times New Roman"/>
          <w:sz w:val="28"/>
          <w:szCs w:val="28"/>
        </w:rPr>
        <w:footnoteReference w:id="8"/>
      </w:r>
      <w:r w:rsidR="00494F07">
        <w:rPr>
          <w:rFonts w:ascii="Times New Roman" w:hAnsi="Times New Roman" w:cs="Times New Roman"/>
          <w:sz w:val="28"/>
          <w:szCs w:val="28"/>
        </w:rPr>
        <w:t xml:space="preserve"> Михайлова С.</w:t>
      </w:r>
      <w:r w:rsidR="007E4C67" w:rsidRPr="00B4617E">
        <w:rPr>
          <w:rFonts w:ascii="Times New Roman" w:hAnsi="Times New Roman" w:cs="Times New Roman"/>
          <w:sz w:val="28"/>
          <w:szCs w:val="28"/>
        </w:rPr>
        <w:t>М</w:t>
      </w:r>
      <w:r w:rsidR="00AA0206" w:rsidRPr="00B4617E">
        <w:rPr>
          <w:rFonts w:ascii="Times New Roman" w:hAnsi="Times New Roman" w:cs="Times New Roman"/>
          <w:sz w:val="28"/>
          <w:szCs w:val="28"/>
        </w:rPr>
        <w:t>.; «История ж</w:t>
      </w:r>
      <w:r w:rsidR="00494F07">
        <w:rPr>
          <w:rFonts w:ascii="Times New Roman" w:hAnsi="Times New Roman" w:cs="Times New Roman"/>
          <w:sz w:val="28"/>
          <w:szCs w:val="28"/>
        </w:rPr>
        <w:t>урнального дизайна»</w:t>
      </w:r>
      <w:r w:rsidR="00134201">
        <w:rPr>
          <w:rStyle w:val="a5"/>
          <w:rFonts w:ascii="Times New Roman" w:hAnsi="Times New Roman" w:cs="Times New Roman"/>
          <w:sz w:val="28"/>
          <w:szCs w:val="28"/>
        </w:rPr>
        <w:footnoteReference w:id="9"/>
      </w:r>
      <w:r w:rsidR="00494F07">
        <w:rPr>
          <w:rFonts w:ascii="Times New Roman" w:hAnsi="Times New Roman" w:cs="Times New Roman"/>
          <w:sz w:val="28"/>
          <w:szCs w:val="28"/>
        </w:rPr>
        <w:t xml:space="preserve"> Рожновой О.</w:t>
      </w:r>
      <w:r w:rsidR="00AA0206" w:rsidRPr="00B4617E">
        <w:rPr>
          <w:rFonts w:ascii="Times New Roman" w:hAnsi="Times New Roman" w:cs="Times New Roman"/>
          <w:sz w:val="28"/>
          <w:szCs w:val="28"/>
        </w:rPr>
        <w:t>И.; «</w:t>
      </w:r>
      <w:proofErr w:type="spellStart"/>
      <w:r w:rsidR="00AA0206" w:rsidRPr="00B4617E">
        <w:rPr>
          <w:rFonts w:ascii="Times New Roman" w:hAnsi="Times New Roman" w:cs="Times New Roman"/>
          <w:sz w:val="28"/>
          <w:szCs w:val="28"/>
        </w:rPr>
        <w:t>Типографика</w:t>
      </w:r>
      <w:proofErr w:type="spellEnd"/>
      <w:r w:rsidR="00AA0206" w:rsidRPr="00B4617E">
        <w:rPr>
          <w:rFonts w:ascii="Times New Roman" w:hAnsi="Times New Roman" w:cs="Times New Roman"/>
          <w:sz w:val="28"/>
          <w:szCs w:val="28"/>
        </w:rPr>
        <w:t xml:space="preserve"> в тер</w:t>
      </w:r>
      <w:r w:rsidR="00494F07">
        <w:rPr>
          <w:rFonts w:ascii="Times New Roman" w:hAnsi="Times New Roman" w:cs="Times New Roman"/>
          <w:sz w:val="28"/>
          <w:szCs w:val="28"/>
        </w:rPr>
        <w:t>минах и образах»</w:t>
      </w:r>
      <w:r w:rsidR="0082388D">
        <w:rPr>
          <w:rStyle w:val="a5"/>
          <w:rFonts w:ascii="Times New Roman" w:hAnsi="Times New Roman" w:cs="Times New Roman"/>
          <w:sz w:val="28"/>
          <w:szCs w:val="28"/>
        </w:rPr>
        <w:footnoteReference w:id="10"/>
      </w:r>
      <w:r w:rsidR="00494F07">
        <w:rPr>
          <w:rFonts w:ascii="Times New Roman" w:hAnsi="Times New Roman" w:cs="Times New Roman"/>
          <w:sz w:val="28"/>
          <w:szCs w:val="28"/>
        </w:rPr>
        <w:t xml:space="preserve"> Кричевского В.</w:t>
      </w:r>
      <w:r w:rsidR="00AA0206" w:rsidRPr="00B4617E">
        <w:rPr>
          <w:rFonts w:ascii="Times New Roman" w:hAnsi="Times New Roman" w:cs="Times New Roman"/>
          <w:sz w:val="28"/>
          <w:szCs w:val="28"/>
        </w:rPr>
        <w:t>Г.; «Швейцарская школа графического диз</w:t>
      </w:r>
      <w:r w:rsidR="00494F07">
        <w:rPr>
          <w:rFonts w:ascii="Times New Roman" w:hAnsi="Times New Roman" w:cs="Times New Roman"/>
          <w:sz w:val="28"/>
          <w:szCs w:val="28"/>
        </w:rPr>
        <w:t>айна»</w:t>
      </w:r>
      <w:r w:rsidR="00C47EE9">
        <w:rPr>
          <w:rStyle w:val="a5"/>
          <w:rFonts w:ascii="Times New Roman" w:hAnsi="Times New Roman" w:cs="Times New Roman"/>
          <w:sz w:val="28"/>
          <w:szCs w:val="28"/>
        </w:rPr>
        <w:footnoteReference w:id="11"/>
      </w:r>
      <w:r w:rsidR="00494F0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4F07">
        <w:rPr>
          <w:rFonts w:ascii="Times New Roman" w:hAnsi="Times New Roman" w:cs="Times New Roman"/>
          <w:sz w:val="28"/>
          <w:szCs w:val="28"/>
        </w:rPr>
        <w:t>Ващук</w:t>
      </w:r>
      <w:proofErr w:type="spellEnd"/>
      <w:r w:rsidR="00494F07">
        <w:rPr>
          <w:rFonts w:ascii="Times New Roman" w:hAnsi="Times New Roman" w:cs="Times New Roman"/>
          <w:sz w:val="28"/>
          <w:szCs w:val="28"/>
        </w:rPr>
        <w:t xml:space="preserve"> О.</w:t>
      </w:r>
      <w:r w:rsidR="00C24CAF" w:rsidRPr="00B4617E">
        <w:rPr>
          <w:rFonts w:ascii="Times New Roman" w:hAnsi="Times New Roman" w:cs="Times New Roman"/>
          <w:sz w:val="28"/>
          <w:szCs w:val="28"/>
        </w:rPr>
        <w:t>А</w:t>
      </w:r>
      <w:r w:rsidR="00AA0206" w:rsidRPr="00B4617E">
        <w:rPr>
          <w:rFonts w:ascii="Times New Roman" w:hAnsi="Times New Roman" w:cs="Times New Roman"/>
          <w:sz w:val="28"/>
          <w:szCs w:val="28"/>
        </w:rPr>
        <w:t>.</w:t>
      </w:r>
      <w:r w:rsidR="00154584">
        <w:rPr>
          <w:rFonts w:ascii="Times New Roman" w:hAnsi="Times New Roman" w:cs="Times New Roman"/>
          <w:sz w:val="28"/>
          <w:szCs w:val="28"/>
        </w:rPr>
        <w:t>;</w:t>
      </w:r>
      <w:r w:rsidR="00AA0206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494F07">
        <w:rPr>
          <w:rFonts w:ascii="Times New Roman" w:hAnsi="Times New Roman" w:cs="Times New Roman"/>
          <w:sz w:val="28"/>
          <w:szCs w:val="28"/>
        </w:rPr>
        <w:t>«</w:t>
      </w:r>
      <w:r w:rsidR="00494F07" w:rsidRPr="00494F07">
        <w:rPr>
          <w:rFonts w:ascii="Times New Roman" w:hAnsi="Times New Roman" w:cs="Times New Roman"/>
          <w:sz w:val="28"/>
          <w:szCs w:val="28"/>
        </w:rPr>
        <w:t>Фотография и внелогическая форма</w:t>
      </w:r>
      <w:r w:rsidR="00494F07">
        <w:rPr>
          <w:rFonts w:ascii="Times New Roman" w:hAnsi="Times New Roman" w:cs="Times New Roman"/>
          <w:sz w:val="28"/>
          <w:szCs w:val="28"/>
        </w:rPr>
        <w:t>»</w:t>
      </w:r>
      <w:r w:rsidR="00DD545B">
        <w:rPr>
          <w:rStyle w:val="a5"/>
          <w:rFonts w:ascii="Times New Roman" w:hAnsi="Times New Roman" w:cs="Times New Roman"/>
          <w:sz w:val="28"/>
          <w:szCs w:val="28"/>
        </w:rPr>
        <w:footnoteReference w:id="12"/>
      </w:r>
      <w:r w:rsidR="00494F07">
        <w:rPr>
          <w:rFonts w:ascii="Times New Roman" w:hAnsi="Times New Roman" w:cs="Times New Roman"/>
          <w:sz w:val="28"/>
          <w:szCs w:val="28"/>
        </w:rPr>
        <w:t xml:space="preserve"> и статья «</w:t>
      </w:r>
      <w:r w:rsidR="00494F07" w:rsidRPr="00494F07">
        <w:rPr>
          <w:rFonts w:ascii="Times New Roman" w:hAnsi="Times New Roman" w:cs="Times New Roman"/>
          <w:sz w:val="28"/>
          <w:szCs w:val="28"/>
        </w:rPr>
        <w:t xml:space="preserve">Идеальное и утилитарное в системе </w:t>
      </w:r>
      <w:r w:rsidR="00494F07" w:rsidRPr="00494F07">
        <w:rPr>
          <w:rFonts w:ascii="Times New Roman" w:hAnsi="Times New Roman" w:cs="Times New Roman"/>
          <w:sz w:val="28"/>
          <w:szCs w:val="28"/>
        </w:rPr>
        <w:lastRenderedPageBreak/>
        <w:t>интернационального стиля: предмет и объект в концепции дизайна ХХ века</w:t>
      </w:r>
      <w:r w:rsidR="00494F07">
        <w:rPr>
          <w:rFonts w:ascii="Times New Roman" w:hAnsi="Times New Roman" w:cs="Times New Roman"/>
          <w:sz w:val="28"/>
          <w:szCs w:val="28"/>
        </w:rPr>
        <w:t>»</w:t>
      </w:r>
      <w:r w:rsidR="00DD545B">
        <w:rPr>
          <w:rStyle w:val="a5"/>
          <w:rFonts w:ascii="Times New Roman" w:hAnsi="Times New Roman" w:cs="Times New Roman"/>
          <w:sz w:val="28"/>
          <w:szCs w:val="28"/>
        </w:rPr>
        <w:footnoteReference w:id="13"/>
      </w:r>
      <w:r w:rsidR="00494F07">
        <w:rPr>
          <w:rFonts w:ascii="Times New Roman" w:hAnsi="Times New Roman" w:cs="Times New Roman"/>
          <w:sz w:val="28"/>
          <w:szCs w:val="28"/>
        </w:rPr>
        <w:t xml:space="preserve"> </w:t>
      </w:r>
      <w:r w:rsidR="00494F07" w:rsidRPr="00494F07">
        <w:rPr>
          <w:rFonts w:ascii="Times New Roman" w:hAnsi="Times New Roman" w:cs="Times New Roman"/>
          <w:sz w:val="28"/>
          <w:szCs w:val="28"/>
        </w:rPr>
        <w:t>Васильев</w:t>
      </w:r>
      <w:r w:rsidR="00494F07">
        <w:rPr>
          <w:rFonts w:ascii="Times New Roman" w:hAnsi="Times New Roman" w:cs="Times New Roman"/>
          <w:sz w:val="28"/>
          <w:szCs w:val="28"/>
        </w:rPr>
        <w:t>ой Е.В. и другие.</w:t>
      </w:r>
    </w:p>
    <w:p w:rsidR="00494F07" w:rsidRDefault="00494F07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AA0206" w:rsidRPr="00B4617E">
        <w:rPr>
          <w:rFonts w:ascii="Times New Roman" w:hAnsi="Times New Roman" w:cs="Times New Roman"/>
          <w:sz w:val="28"/>
          <w:szCs w:val="28"/>
        </w:rPr>
        <w:t xml:space="preserve">добавок, для работы над концептуальной частью проекта </w:t>
      </w:r>
      <w:r w:rsidR="000422C4" w:rsidRPr="00B4617E">
        <w:rPr>
          <w:rFonts w:ascii="Times New Roman" w:hAnsi="Times New Roman" w:cs="Times New Roman"/>
          <w:sz w:val="28"/>
          <w:szCs w:val="28"/>
        </w:rPr>
        <w:t xml:space="preserve">были рассмотрены труды </w:t>
      </w:r>
      <w:r w:rsidR="00AA0206" w:rsidRPr="00B4617E">
        <w:rPr>
          <w:rFonts w:ascii="Times New Roman" w:hAnsi="Times New Roman" w:cs="Times New Roman"/>
          <w:sz w:val="28"/>
          <w:szCs w:val="28"/>
        </w:rPr>
        <w:t xml:space="preserve">философа </w:t>
      </w:r>
      <w:r w:rsidR="000422C4" w:rsidRPr="00B4617E">
        <w:rPr>
          <w:rFonts w:ascii="Times New Roman" w:hAnsi="Times New Roman" w:cs="Times New Roman"/>
          <w:sz w:val="28"/>
          <w:szCs w:val="28"/>
        </w:rPr>
        <w:t xml:space="preserve">Маршалла </w:t>
      </w:r>
      <w:proofErr w:type="spellStart"/>
      <w:r w:rsidR="000422C4" w:rsidRPr="00B4617E">
        <w:rPr>
          <w:rFonts w:ascii="Times New Roman" w:hAnsi="Times New Roman" w:cs="Times New Roman"/>
          <w:sz w:val="28"/>
          <w:szCs w:val="28"/>
        </w:rPr>
        <w:t>Маклюэна</w:t>
      </w:r>
      <w:proofErr w:type="spellEnd"/>
      <w:r w:rsidR="00C44A33">
        <w:rPr>
          <w:rStyle w:val="a5"/>
          <w:rFonts w:ascii="Times New Roman" w:hAnsi="Times New Roman" w:cs="Times New Roman"/>
          <w:sz w:val="28"/>
          <w:szCs w:val="28"/>
        </w:rPr>
        <w:footnoteReference w:id="14"/>
      </w:r>
      <w:r w:rsidR="000422C4" w:rsidRPr="00B4617E">
        <w:rPr>
          <w:rFonts w:ascii="Times New Roman" w:hAnsi="Times New Roman" w:cs="Times New Roman"/>
          <w:sz w:val="28"/>
          <w:szCs w:val="28"/>
        </w:rPr>
        <w:t>, как одного из самых авторитетных авторо</w:t>
      </w:r>
      <w:r w:rsidR="00AA0206" w:rsidRPr="00B4617E">
        <w:rPr>
          <w:rFonts w:ascii="Times New Roman" w:hAnsi="Times New Roman" w:cs="Times New Roman"/>
          <w:sz w:val="28"/>
          <w:szCs w:val="28"/>
        </w:rPr>
        <w:t>в в области теории коммуникации, а также «Дизайн код: методология семиотического дискурсивного моделирования»</w:t>
      </w:r>
      <w:r w:rsidR="00653F9B">
        <w:rPr>
          <w:rStyle w:val="a5"/>
          <w:rFonts w:ascii="Times New Roman" w:hAnsi="Times New Roman" w:cs="Times New Roman"/>
          <w:sz w:val="28"/>
          <w:szCs w:val="28"/>
        </w:rPr>
        <w:footnoteReference w:id="15"/>
      </w:r>
      <w:r w:rsidR="00AA0206" w:rsidRPr="00B4617E">
        <w:rPr>
          <w:rFonts w:ascii="Times New Roman" w:hAnsi="Times New Roman" w:cs="Times New Roman"/>
          <w:sz w:val="28"/>
          <w:szCs w:val="28"/>
        </w:rPr>
        <w:t xml:space="preserve"> Лолы</w:t>
      </w:r>
      <w:r w:rsidR="005C2ECD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C24CAF" w:rsidRPr="00B4617E">
        <w:rPr>
          <w:rFonts w:ascii="Times New Roman" w:hAnsi="Times New Roman" w:cs="Times New Roman"/>
          <w:sz w:val="28"/>
          <w:szCs w:val="28"/>
        </w:rPr>
        <w:t>Г.</w:t>
      </w:r>
      <w:r w:rsidR="00E65A9D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C24CAF" w:rsidRPr="00B4617E">
        <w:rPr>
          <w:rFonts w:ascii="Times New Roman" w:hAnsi="Times New Roman" w:cs="Times New Roman"/>
          <w:sz w:val="28"/>
          <w:szCs w:val="28"/>
        </w:rPr>
        <w:t xml:space="preserve">Н. </w:t>
      </w:r>
    </w:p>
    <w:p w:rsidR="00227160" w:rsidRPr="00B4617E" w:rsidRDefault="00227160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 xml:space="preserve">На базе </w:t>
      </w:r>
      <w:r w:rsidR="00110242" w:rsidRPr="00B4617E">
        <w:rPr>
          <w:rFonts w:ascii="Times New Roman" w:hAnsi="Times New Roman" w:cs="Times New Roman"/>
          <w:sz w:val="28"/>
          <w:szCs w:val="28"/>
        </w:rPr>
        <w:t xml:space="preserve">исследованной информации, была разработана теоретическая основа проекта, сформированная в  трех главах диссертации. </w:t>
      </w:r>
    </w:p>
    <w:p w:rsidR="002A7191" w:rsidRPr="00B4617E" w:rsidRDefault="002A7191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Первая глава, «Визуально-графические принципы и коммуникативные основы в системе печатных изданий XX</w:t>
      </w:r>
      <w:r w:rsidR="00EA692A" w:rsidRPr="00B4617E">
        <w:rPr>
          <w:rFonts w:ascii="Times New Roman" w:hAnsi="Times New Roman" w:cs="Times New Roman"/>
          <w:sz w:val="28"/>
          <w:szCs w:val="28"/>
        </w:rPr>
        <w:t>-XXI веков</w:t>
      </w:r>
      <w:r w:rsidRPr="00B4617E">
        <w:rPr>
          <w:rFonts w:ascii="Times New Roman" w:hAnsi="Times New Roman" w:cs="Times New Roman"/>
          <w:sz w:val="28"/>
          <w:szCs w:val="28"/>
        </w:rPr>
        <w:t>»</w:t>
      </w:r>
      <w:r w:rsidR="008B2400" w:rsidRPr="00B4617E">
        <w:rPr>
          <w:rFonts w:ascii="Times New Roman" w:hAnsi="Times New Roman" w:cs="Times New Roman"/>
          <w:sz w:val="28"/>
          <w:szCs w:val="28"/>
        </w:rPr>
        <w:t xml:space="preserve">, заключается в  исследовании базовых художественных направлений и </w:t>
      </w:r>
      <w:r w:rsidR="000C5E14" w:rsidRPr="00B4617E">
        <w:rPr>
          <w:rFonts w:ascii="Times New Roman" w:hAnsi="Times New Roman" w:cs="Times New Roman"/>
          <w:sz w:val="28"/>
          <w:szCs w:val="28"/>
        </w:rPr>
        <w:t xml:space="preserve">присущим им </w:t>
      </w:r>
      <w:r w:rsidR="008B2400" w:rsidRPr="00B4617E">
        <w:rPr>
          <w:rFonts w:ascii="Times New Roman" w:hAnsi="Times New Roman" w:cs="Times New Roman"/>
          <w:sz w:val="28"/>
          <w:szCs w:val="28"/>
        </w:rPr>
        <w:t>стилистически-коммуникационных тенденций в контексте журнальной графики прошлого века и начала XXI века</w:t>
      </w:r>
      <w:r w:rsidR="00480EEB" w:rsidRPr="00B4617E">
        <w:rPr>
          <w:rFonts w:ascii="Times New Roman" w:hAnsi="Times New Roman" w:cs="Times New Roman"/>
          <w:sz w:val="28"/>
          <w:szCs w:val="28"/>
        </w:rPr>
        <w:t xml:space="preserve">. Рассматривается проблема </w:t>
      </w:r>
      <w:r w:rsidR="0019238C" w:rsidRPr="00B4617E">
        <w:rPr>
          <w:rFonts w:ascii="Times New Roman" w:hAnsi="Times New Roman" w:cs="Times New Roman"/>
          <w:sz w:val="28"/>
          <w:szCs w:val="28"/>
        </w:rPr>
        <w:t xml:space="preserve">внутреннего </w:t>
      </w:r>
      <w:r w:rsidR="00480EEB" w:rsidRPr="00B4617E">
        <w:rPr>
          <w:rFonts w:ascii="Times New Roman" w:hAnsi="Times New Roman" w:cs="Times New Roman"/>
          <w:sz w:val="28"/>
          <w:szCs w:val="28"/>
        </w:rPr>
        <w:t>взаимодействия</w:t>
      </w:r>
      <w:r w:rsidR="004F1ED4" w:rsidRPr="00B4617E">
        <w:rPr>
          <w:rFonts w:ascii="Times New Roman" w:hAnsi="Times New Roman" w:cs="Times New Roman"/>
          <w:sz w:val="28"/>
          <w:szCs w:val="28"/>
        </w:rPr>
        <w:t>, перетекания</w:t>
      </w:r>
      <w:r w:rsidR="0019238C" w:rsidRPr="00B4617E">
        <w:rPr>
          <w:rFonts w:ascii="Times New Roman" w:hAnsi="Times New Roman" w:cs="Times New Roman"/>
          <w:sz w:val="28"/>
          <w:szCs w:val="28"/>
        </w:rPr>
        <w:t xml:space="preserve"> и обмена графическими </w:t>
      </w:r>
      <w:r w:rsidR="000C5E14" w:rsidRPr="00B4617E">
        <w:rPr>
          <w:rFonts w:ascii="Times New Roman" w:hAnsi="Times New Roman" w:cs="Times New Roman"/>
          <w:sz w:val="28"/>
          <w:szCs w:val="28"/>
        </w:rPr>
        <w:t>приемами</w:t>
      </w:r>
      <w:r w:rsidR="0019238C" w:rsidRPr="00B4617E">
        <w:rPr>
          <w:rFonts w:ascii="Times New Roman" w:hAnsi="Times New Roman" w:cs="Times New Roman"/>
          <w:sz w:val="28"/>
          <w:szCs w:val="28"/>
        </w:rPr>
        <w:t xml:space="preserve"> между движениями</w:t>
      </w:r>
      <w:r w:rsidR="00FC45E9" w:rsidRPr="00B4617E">
        <w:rPr>
          <w:rFonts w:ascii="Times New Roman" w:hAnsi="Times New Roman" w:cs="Times New Roman"/>
          <w:sz w:val="28"/>
          <w:szCs w:val="28"/>
        </w:rPr>
        <w:t>.</w:t>
      </w:r>
      <w:r w:rsidR="0019238C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A85396" w:rsidRPr="00B4617E">
        <w:rPr>
          <w:rFonts w:ascii="Times New Roman" w:hAnsi="Times New Roman" w:cs="Times New Roman"/>
          <w:sz w:val="28"/>
          <w:szCs w:val="28"/>
        </w:rPr>
        <w:t>Отмечается</w:t>
      </w:r>
      <w:r w:rsidR="0019238C" w:rsidRPr="00B4617E">
        <w:rPr>
          <w:rFonts w:ascii="Times New Roman" w:hAnsi="Times New Roman" w:cs="Times New Roman"/>
          <w:sz w:val="28"/>
          <w:szCs w:val="28"/>
        </w:rPr>
        <w:t xml:space="preserve"> значимость и </w:t>
      </w:r>
      <w:r w:rsidR="00480EEB" w:rsidRPr="00B4617E">
        <w:rPr>
          <w:rFonts w:ascii="Times New Roman" w:hAnsi="Times New Roman" w:cs="Times New Roman"/>
          <w:sz w:val="28"/>
          <w:szCs w:val="28"/>
        </w:rPr>
        <w:t xml:space="preserve">влияние </w:t>
      </w:r>
      <w:r w:rsidR="004F1ED4" w:rsidRPr="00B4617E">
        <w:rPr>
          <w:rFonts w:ascii="Times New Roman" w:hAnsi="Times New Roman" w:cs="Times New Roman"/>
          <w:sz w:val="28"/>
          <w:szCs w:val="28"/>
        </w:rPr>
        <w:t xml:space="preserve">характерных приемов </w:t>
      </w:r>
      <w:r w:rsidR="00480EEB" w:rsidRPr="00B4617E">
        <w:rPr>
          <w:rFonts w:ascii="Times New Roman" w:hAnsi="Times New Roman" w:cs="Times New Roman"/>
          <w:sz w:val="28"/>
          <w:szCs w:val="28"/>
        </w:rPr>
        <w:t xml:space="preserve">на современную графику. </w:t>
      </w:r>
      <w:r w:rsidR="000C5E14" w:rsidRPr="00B4617E">
        <w:rPr>
          <w:rFonts w:ascii="Times New Roman" w:hAnsi="Times New Roman" w:cs="Times New Roman"/>
          <w:sz w:val="28"/>
          <w:szCs w:val="28"/>
        </w:rPr>
        <w:t>«</w:t>
      </w:r>
      <w:proofErr w:type="gramStart"/>
      <w:r w:rsidR="000C5E14" w:rsidRPr="00B4617E">
        <w:rPr>
          <w:rFonts w:ascii="Times New Roman" w:hAnsi="Times New Roman" w:cs="Times New Roman"/>
          <w:sz w:val="28"/>
          <w:szCs w:val="28"/>
        </w:rPr>
        <w:t>Приложении</w:t>
      </w:r>
      <w:proofErr w:type="gramEnd"/>
      <w:r w:rsidR="000C5E14" w:rsidRPr="00B4617E">
        <w:rPr>
          <w:rFonts w:ascii="Times New Roman" w:hAnsi="Times New Roman" w:cs="Times New Roman"/>
          <w:sz w:val="28"/>
          <w:szCs w:val="28"/>
        </w:rPr>
        <w:t xml:space="preserve"> 1» полностью посвящено сравнительному анализу периодических изданий и поддерживает </w:t>
      </w:r>
      <w:r w:rsidR="001F642A" w:rsidRPr="00B4617E">
        <w:rPr>
          <w:rFonts w:ascii="Times New Roman" w:hAnsi="Times New Roman" w:cs="Times New Roman"/>
          <w:sz w:val="28"/>
          <w:szCs w:val="28"/>
        </w:rPr>
        <w:t xml:space="preserve">теоритические доводы </w:t>
      </w:r>
      <w:r w:rsidR="000C5E14" w:rsidRPr="00B4617E">
        <w:rPr>
          <w:rFonts w:ascii="Times New Roman" w:hAnsi="Times New Roman" w:cs="Times New Roman"/>
          <w:sz w:val="28"/>
          <w:szCs w:val="28"/>
        </w:rPr>
        <w:t>визуальными примерами.</w:t>
      </w:r>
    </w:p>
    <w:p w:rsidR="009D476C" w:rsidRPr="00B4617E" w:rsidRDefault="005D7CA1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Во второй главе</w:t>
      </w:r>
      <w:r w:rsidR="00182BBD" w:rsidRPr="00B4617E">
        <w:rPr>
          <w:rFonts w:ascii="Times New Roman" w:hAnsi="Times New Roman" w:cs="Times New Roman"/>
          <w:sz w:val="28"/>
          <w:szCs w:val="28"/>
        </w:rPr>
        <w:t>, «</w:t>
      </w:r>
      <w:r w:rsidR="00BB1F74" w:rsidRPr="00B4617E">
        <w:rPr>
          <w:rFonts w:ascii="Times New Roman" w:hAnsi="Times New Roman" w:cs="Times New Roman"/>
          <w:sz w:val="28"/>
          <w:szCs w:val="28"/>
        </w:rPr>
        <w:t>Специфика формирования и развити</w:t>
      </w:r>
      <w:r w:rsidR="00AE4536" w:rsidRPr="00B4617E">
        <w:rPr>
          <w:rFonts w:ascii="Times New Roman" w:hAnsi="Times New Roman" w:cs="Times New Roman"/>
          <w:sz w:val="28"/>
          <w:szCs w:val="28"/>
        </w:rPr>
        <w:t>я</w:t>
      </w:r>
      <w:r w:rsidR="00BB1F74" w:rsidRPr="00B4617E">
        <w:rPr>
          <w:rFonts w:ascii="Times New Roman" w:hAnsi="Times New Roman" w:cs="Times New Roman"/>
          <w:sz w:val="28"/>
          <w:szCs w:val="28"/>
        </w:rPr>
        <w:t xml:space="preserve"> университетских периодических изданий в области дизайна</w:t>
      </w:r>
      <w:r w:rsidR="00182BBD" w:rsidRPr="00B4617E">
        <w:rPr>
          <w:rFonts w:ascii="Times New Roman" w:hAnsi="Times New Roman" w:cs="Times New Roman"/>
          <w:sz w:val="28"/>
          <w:szCs w:val="28"/>
        </w:rPr>
        <w:t>»</w:t>
      </w:r>
      <w:r w:rsidR="00AE4536" w:rsidRPr="00B4617E">
        <w:rPr>
          <w:rFonts w:ascii="Times New Roman" w:hAnsi="Times New Roman" w:cs="Times New Roman"/>
          <w:sz w:val="28"/>
          <w:szCs w:val="28"/>
        </w:rPr>
        <w:t>,</w:t>
      </w:r>
      <w:r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1D560C" w:rsidRPr="00B4617E">
        <w:rPr>
          <w:rFonts w:ascii="Times New Roman" w:hAnsi="Times New Roman" w:cs="Times New Roman"/>
          <w:sz w:val="28"/>
          <w:szCs w:val="28"/>
        </w:rPr>
        <w:t>вс</w:t>
      </w:r>
      <w:r w:rsidR="003F1136" w:rsidRPr="00B4617E">
        <w:rPr>
          <w:rFonts w:ascii="Times New Roman" w:hAnsi="Times New Roman" w:cs="Times New Roman"/>
          <w:sz w:val="28"/>
          <w:szCs w:val="28"/>
        </w:rPr>
        <w:t>е</w:t>
      </w:r>
      <w:r w:rsidR="00AE4536" w:rsidRPr="00B4617E">
        <w:rPr>
          <w:rFonts w:ascii="Times New Roman" w:hAnsi="Times New Roman" w:cs="Times New Roman"/>
          <w:sz w:val="28"/>
          <w:szCs w:val="28"/>
        </w:rPr>
        <w:t xml:space="preserve"> внимание обращено на специфические особенности системы современного образования</w:t>
      </w:r>
      <w:r w:rsidR="003F1136" w:rsidRPr="00B4617E">
        <w:rPr>
          <w:rFonts w:ascii="Times New Roman" w:hAnsi="Times New Roman" w:cs="Times New Roman"/>
          <w:sz w:val="28"/>
          <w:szCs w:val="28"/>
        </w:rPr>
        <w:t xml:space="preserve"> и роль студента в формировании престижа высшего учебного заведения</w:t>
      </w:r>
      <w:r w:rsidR="00AE4536" w:rsidRPr="00B4617E">
        <w:rPr>
          <w:rFonts w:ascii="Times New Roman" w:hAnsi="Times New Roman" w:cs="Times New Roman"/>
          <w:sz w:val="28"/>
          <w:szCs w:val="28"/>
        </w:rPr>
        <w:t xml:space="preserve">. В частности рассматриваются </w:t>
      </w:r>
      <w:r w:rsidR="001D560C" w:rsidRPr="00B4617E">
        <w:rPr>
          <w:rFonts w:ascii="Times New Roman" w:hAnsi="Times New Roman" w:cs="Times New Roman"/>
          <w:sz w:val="28"/>
          <w:szCs w:val="28"/>
        </w:rPr>
        <w:t xml:space="preserve">новые </w:t>
      </w:r>
      <w:r w:rsidR="00AE4536" w:rsidRPr="00B4617E">
        <w:rPr>
          <w:rFonts w:ascii="Times New Roman" w:hAnsi="Times New Roman" w:cs="Times New Roman"/>
          <w:sz w:val="28"/>
          <w:szCs w:val="28"/>
        </w:rPr>
        <w:t xml:space="preserve">методы самоидентификации </w:t>
      </w:r>
      <w:r w:rsidR="005B06A5" w:rsidRPr="00B4617E">
        <w:rPr>
          <w:rFonts w:ascii="Times New Roman" w:hAnsi="Times New Roman" w:cs="Times New Roman"/>
          <w:sz w:val="28"/>
          <w:szCs w:val="28"/>
        </w:rPr>
        <w:t xml:space="preserve">и их актуальность </w:t>
      </w:r>
      <w:r w:rsidR="00AE4536" w:rsidRPr="00B4617E">
        <w:rPr>
          <w:rFonts w:ascii="Times New Roman" w:hAnsi="Times New Roman" w:cs="Times New Roman"/>
          <w:sz w:val="28"/>
          <w:szCs w:val="28"/>
        </w:rPr>
        <w:t xml:space="preserve">в условиях </w:t>
      </w:r>
      <w:r w:rsidR="005B06A5" w:rsidRPr="00B4617E">
        <w:rPr>
          <w:rFonts w:ascii="Times New Roman" w:hAnsi="Times New Roman" w:cs="Times New Roman"/>
          <w:sz w:val="28"/>
          <w:szCs w:val="28"/>
        </w:rPr>
        <w:t xml:space="preserve">масштабной </w:t>
      </w:r>
      <w:r w:rsidR="00AE4536" w:rsidRPr="00B4617E">
        <w:rPr>
          <w:rFonts w:ascii="Times New Roman" w:hAnsi="Times New Roman" w:cs="Times New Roman"/>
          <w:sz w:val="28"/>
          <w:szCs w:val="28"/>
        </w:rPr>
        <w:t>компьютеризации</w:t>
      </w:r>
      <w:r w:rsidR="004A50D6" w:rsidRPr="00B4617E">
        <w:rPr>
          <w:rFonts w:ascii="Times New Roman" w:hAnsi="Times New Roman" w:cs="Times New Roman"/>
          <w:sz w:val="28"/>
          <w:szCs w:val="28"/>
        </w:rPr>
        <w:t xml:space="preserve">, достигшей </w:t>
      </w:r>
      <w:r w:rsidR="004A50D6" w:rsidRPr="00B4617E">
        <w:rPr>
          <w:rFonts w:ascii="Times New Roman" w:hAnsi="Times New Roman" w:cs="Times New Roman"/>
          <w:sz w:val="28"/>
          <w:szCs w:val="28"/>
        </w:rPr>
        <w:lastRenderedPageBreak/>
        <w:t xml:space="preserve">своего пика в первое десятилетие 21 века и продолжающей свое развитие до сих пор. </w:t>
      </w:r>
      <w:r w:rsidR="00A6741D" w:rsidRPr="00B4617E">
        <w:rPr>
          <w:rFonts w:ascii="Times New Roman" w:hAnsi="Times New Roman" w:cs="Times New Roman"/>
          <w:sz w:val="28"/>
          <w:szCs w:val="28"/>
        </w:rPr>
        <w:t xml:space="preserve">В главе также описаны коммуникационные </w:t>
      </w:r>
      <w:r w:rsidR="00DC17A4" w:rsidRPr="00B4617E">
        <w:rPr>
          <w:rFonts w:ascii="Times New Roman" w:hAnsi="Times New Roman" w:cs="Times New Roman"/>
          <w:sz w:val="28"/>
          <w:szCs w:val="28"/>
        </w:rPr>
        <w:t xml:space="preserve">связи, формирующиеся на основе </w:t>
      </w:r>
      <w:proofErr w:type="gramStart"/>
      <w:r w:rsidR="00DC17A4" w:rsidRPr="00B4617E">
        <w:rPr>
          <w:rFonts w:ascii="Times New Roman" w:hAnsi="Times New Roman" w:cs="Times New Roman"/>
          <w:sz w:val="28"/>
          <w:szCs w:val="28"/>
        </w:rPr>
        <w:t>современных</w:t>
      </w:r>
      <w:proofErr w:type="gramEnd"/>
      <w:r w:rsidR="00DC17A4" w:rsidRPr="00B4617E">
        <w:rPr>
          <w:rFonts w:ascii="Times New Roman" w:hAnsi="Times New Roman" w:cs="Times New Roman"/>
          <w:sz w:val="28"/>
          <w:szCs w:val="28"/>
        </w:rPr>
        <w:t xml:space="preserve"> информационных меди</w:t>
      </w:r>
      <w:r w:rsidR="004B407E" w:rsidRPr="00B4617E">
        <w:rPr>
          <w:rFonts w:ascii="Times New Roman" w:hAnsi="Times New Roman" w:cs="Times New Roman"/>
          <w:sz w:val="28"/>
          <w:szCs w:val="28"/>
        </w:rPr>
        <w:t>а, и то каким образом данные преимущества внедряются в образовательный структуру.</w:t>
      </w:r>
      <w:r w:rsidR="00DC17A4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412C83" w:rsidRPr="00B4617E">
        <w:rPr>
          <w:rFonts w:ascii="Times New Roman" w:hAnsi="Times New Roman" w:cs="Times New Roman"/>
          <w:sz w:val="28"/>
          <w:szCs w:val="28"/>
        </w:rPr>
        <w:t>В</w:t>
      </w:r>
      <w:r w:rsidR="00DC17A4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412C83" w:rsidRPr="00B4617E">
        <w:rPr>
          <w:rFonts w:ascii="Times New Roman" w:hAnsi="Times New Roman" w:cs="Times New Roman"/>
          <w:sz w:val="28"/>
          <w:szCs w:val="28"/>
        </w:rPr>
        <w:t xml:space="preserve">первом пункте </w:t>
      </w:r>
      <w:r w:rsidR="00DC17A4" w:rsidRPr="00B4617E">
        <w:rPr>
          <w:rFonts w:ascii="Times New Roman" w:hAnsi="Times New Roman" w:cs="Times New Roman"/>
          <w:sz w:val="28"/>
          <w:szCs w:val="28"/>
        </w:rPr>
        <w:t>«Приложени</w:t>
      </w:r>
      <w:r w:rsidR="00412C83" w:rsidRPr="00B4617E">
        <w:rPr>
          <w:rFonts w:ascii="Times New Roman" w:hAnsi="Times New Roman" w:cs="Times New Roman"/>
          <w:sz w:val="28"/>
          <w:szCs w:val="28"/>
        </w:rPr>
        <w:t>е</w:t>
      </w:r>
      <w:r w:rsidR="00DC17A4" w:rsidRPr="00B4617E">
        <w:rPr>
          <w:rFonts w:ascii="Times New Roman" w:hAnsi="Times New Roman" w:cs="Times New Roman"/>
          <w:sz w:val="28"/>
          <w:szCs w:val="28"/>
        </w:rPr>
        <w:t xml:space="preserve"> 2»</w:t>
      </w:r>
      <w:r w:rsidR="00AE4536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412C83" w:rsidRPr="00B4617E">
        <w:rPr>
          <w:rFonts w:ascii="Times New Roman" w:hAnsi="Times New Roman" w:cs="Times New Roman"/>
          <w:sz w:val="28"/>
          <w:szCs w:val="28"/>
        </w:rPr>
        <w:t>даны примеры «свежих» студенческих журналов, сделанн</w:t>
      </w:r>
      <w:r w:rsidR="00155FDD" w:rsidRPr="00B4617E">
        <w:rPr>
          <w:rFonts w:ascii="Times New Roman" w:hAnsi="Times New Roman" w:cs="Times New Roman"/>
          <w:sz w:val="28"/>
          <w:szCs w:val="28"/>
        </w:rPr>
        <w:t>ых</w:t>
      </w:r>
      <w:r w:rsidR="00412C83" w:rsidRPr="00B4617E">
        <w:rPr>
          <w:rFonts w:ascii="Times New Roman" w:hAnsi="Times New Roman" w:cs="Times New Roman"/>
          <w:sz w:val="28"/>
          <w:szCs w:val="28"/>
        </w:rPr>
        <w:t xml:space="preserve"> в 2018 и 2019 году</w:t>
      </w:r>
      <w:r w:rsidR="00155FDD" w:rsidRPr="00B4617E">
        <w:rPr>
          <w:rFonts w:ascii="Times New Roman" w:hAnsi="Times New Roman" w:cs="Times New Roman"/>
          <w:sz w:val="28"/>
          <w:szCs w:val="28"/>
        </w:rPr>
        <w:t xml:space="preserve"> под именем различных университетов</w:t>
      </w:r>
      <w:r w:rsidR="00412C83" w:rsidRPr="00B4617E">
        <w:rPr>
          <w:rFonts w:ascii="Times New Roman" w:hAnsi="Times New Roman" w:cs="Times New Roman"/>
          <w:sz w:val="28"/>
          <w:szCs w:val="28"/>
        </w:rPr>
        <w:t xml:space="preserve">, а второй пункт знакомит с </w:t>
      </w:r>
      <w:r w:rsidR="00540121" w:rsidRPr="00B4617E">
        <w:rPr>
          <w:rFonts w:ascii="Times New Roman" w:hAnsi="Times New Roman" w:cs="Times New Roman"/>
          <w:sz w:val="28"/>
          <w:szCs w:val="28"/>
        </w:rPr>
        <w:t xml:space="preserve">передовыми </w:t>
      </w:r>
      <w:r w:rsidR="00155FDD" w:rsidRPr="00B4617E">
        <w:rPr>
          <w:rFonts w:ascii="Times New Roman" w:hAnsi="Times New Roman" w:cs="Times New Roman"/>
          <w:sz w:val="28"/>
          <w:szCs w:val="28"/>
        </w:rPr>
        <w:t xml:space="preserve">графическими тенденциями </w:t>
      </w:r>
      <w:r w:rsidR="00412C83" w:rsidRPr="00B4617E">
        <w:rPr>
          <w:rFonts w:ascii="Times New Roman" w:hAnsi="Times New Roman" w:cs="Times New Roman"/>
          <w:sz w:val="28"/>
          <w:szCs w:val="28"/>
        </w:rPr>
        <w:t xml:space="preserve">известных </w:t>
      </w:r>
      <w:r w:rsidR="00155FDD" w:rsidRPr="00B4617E">
        <w:rPr>
          <w:rFonts w:ascii="Times New Roman" w:hAnsi="Times New Roman" w:cs="Times New Roman"/>
          <w:sz w:val="28"/>
          <w:szCs w:val="28"/>
        </w:rPr>
        <w:t>периодических изданий</w:t>
      </w:r>
      <w:r w:rsidR="001844DC" w:rsidRPr="00B4617E">
        <w:rPr>
          <w:rFonts w:ascii="Times New Roman" w:hAnsi="Times New Roman" w:cs="Times New Roman"/>
          <w:sz w:val="28"/>
          <w:szCs w:val="28"/>
        </w:rPr>
        <w:t>,</w:t>
      </w:r>
      <w:r w:rsidR="00155FDD" w:rsidRPr="00B4617E">
        <w:rPr>
          <w:rFonts w:ascii="Times New Roman" w:hAnsi="Times New Roman" w:cs="Times New Roman"/>
          <w:sz w:val="28"/>
          <w:szCs w:val="28"/>
        </w:rPr>
        <w:t xml:space="preserve"> посвященных искусству, культуре, моде, </w:t>
      </w:r>
      <w:r w:rsidR="00170CE3" w:rsidRPr="00B4617E">
        <w:rPr>
          <w:rFonts w:ascii="Times New Roman" w:hAnsi="Times New Roman" w:cs="Times New Roman"/>
          <w:sz w:val="28"/>
          <w:szCs w:val="28"/>
        </w:rPr>
        <w:t>архитектуре</w:t>
      </w:r>
      <w:r w:rsidR="00155FDD" w:rsidRPr="00B4617E">
        <w:rPr>
          <w:rFonts w:ascii="Times New Roman" w:hAnsi="Times New Roman" w:cs="Times New Roman"/>
          <w:sz w:val="28"/>
          <w:szCs w:val="28"/>
        </w:rPr>
        <w:t xml:space="preserve"> и дизайну.</w:t>
      </w:r>
    </w:p>
    <w:p w:rsidR="000F2ED3" w:rsidRPr="00B4617E" w:rsidRDefault="005E25A1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 xml:space="preserve">Заключительная третья глава, </w:t>
      </w:r>
      <w:r w:rsidR="001844DC" w:rsidRPr="00B4617E">
        <w:rPr>
          <w:rFonts w:ascii="Times New Roman" w:hAnsi="Times New Roman" w:cs="Times New Roman"/>
          <w:sz w:val="28"/>
          <w:szCs w:val="28"/>
        </w:rPr>
        <w:t xml:space="preserve">«Разработка прототипа печатного периодического издания», разделена на две основные части. Первая </w:t>
      </w:r>
      <w:r w:rsidR="00F316B5" w:rsidRPr="00B4617E">
        <w:rPr>
          <w:rFonts w:ascii="Times New Roman" w:hAnsi="Times New Roman" w:cs="Times New Roman"/>
          <w:sz w:val="28"/>
          <w:szCs w:val="28"/>
        </w:rPr>
        <w:t>половина</w:t>
      </w:r>
      <w:r w:rsidR="001844DC" w:rsidRPr="00B4617E">
        <w:rPr>
          <w:rFonts w:ascii="Times New Roman" w:hAnsi="Times New Roman" w:cs="Times New Roman"/>
          <w:sz w:val="28"/>
          <w:szCs w:val="28"/>
        </w:rPr>
        <w:t xml:space="preserve"> разъясняет концептуальную основу проекта, вместе с описанием актуальности,</w:t>
      </w:r>
      <w:r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022EE2" w:rsidRPr="00B4617E">
        <w:rPr>
          <w:rFonts w:ascii="Times New Roman" w:hAnsi="Times New Roman" w:cs="Times New Roman"/>
          <w:sz w:val="28"/>
          <w:szCs w:val="28"/>
        </w:rPr>
        <w:t xml:space="preserve">целевыми установками, </w:t>
      </w:r>
      <w:r w:rsidR="001844DC" w:rsidRPr="00B4617E">
        <w:rPr>
          <w:rFonts w:ascii="Times New Roman" w:hAnsi="Times New Roman" w:cs="Times New Roman"/>
          <w:sz w:val="28"/>
          <w:szCs w:val="28"/>
        </w:rPr>
        <w:t>целевой аудитори</w:t>
      </w:r>
      <w:r w:rsidR="00F316B5" w:rsidRPr="00B4617E">
        <w:rPr>
          <w:rFonts w:ascii="Times New Roman" w:hAnsi="Times New Roman" w:cs="Times New Roman"/>
          <w:sz w:val="28"/>
          <w:szCs w:val="28"/>
        </w:rPr>
        <w:t>ей</w:t>
      </w:r>
      <w:r w:rsidR="00022EE2" w:rsidRPr="00B4617E">
        <w:rPr>
          <w:rFonts w:ascii="Times New Roman" w:hAnsi="Times New Roman" w:cs="Times New Roman"/>
          <w:sz w:val="28"/>
          <w:szCs w:val="28"/>
        </w:rPr>
        <w:t xml:space="preserve">, концептом и другими деталями. </w:t>
      </w:r>
      <w:r w:rsidR="00F316B5" w:rsidRPr="00B4617E">
        <w:rPr>
          <w:rFonts w:ascii="Times New Roman" w:hAnsi="Times New Roman" w:cs="Times New Roman"/>
          <w:sz w:val="28"/>
          <w:szCs w:val="28"/>
        </w:rPr>
        <w:t xml:space="preserve">А вторая часть посвящена описанию  исключительно технических особенностей издания. </w:t>
      </w:r>
      <w:r w:rsidR="00DA5F83" w:rsidRPr="00B4617E">
        <w:rPr>
          <w:rFonts w:ascii="Times New Roman" w:hAnsi="Times New Roman" w:cs="Times New Roman"/>
          <w:sz w:val="28"/>
          <w:szCs w:val="28"/>
        </w:rPr>
        <w:t xml:space="preserve">Произведен разбор формата, модульной сетке, шрифта, визуальной составляющей и принцип взаимодействия печатного и онлайн-пространства.  </w:t>
      </w:r>
    </w:p>
    <w:p w:rsidR="005D7CA1" w:rsidRPr="00B4617E" w:rsidRDefault="00910C3B" w:rsidP="00513F1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Данный дипломный проект нацелен на решение не</w:t>
      </w:r>
      <w:r w:rsidR="0071319B" w:rsidRPr="00B4617E">
        <w:rPr>
          <w:rFonts w:ascii="Times New Roman" w:hAnsi="Times New Roman" w:cs="Times New Roman"/>
          <w:sz w:val="28"/>
          <w:szCs w:val="28"/>
        </w:rPr>
        <w:t xml:space="preserve">скольких задач </w:t>
      </w:r>
      <w:proofErr w:type="gramStart"/>
      <w:r w:rsidR="0071319B" w:rsidRPr="00B4617E">
        <w:rPr>
          <w:rFonts w:ascii="Times New Roman" w:hAnsi="Times New Roman" w:cs="Times New Roman"/>
          <w:sz w:val="28"/>
          <w:szCs w:val="28"/>
        </w:rPr>
        <w:t>—ф</w:t>
      </w:r>
      <w:proofErr w:type="gramEnd"/>
      <w:r w:rsidR="0071319B" w:rsidRPr="00B4617E">
        <w:rPr>
          <w:rFonts w:ascii="Times New Roman" w:hAnsi="Times New Roman" w:cs="Times New Roman"/>
          <w:sz w:val="28"/>
          <w:szCs w:val="28"/>
        </w:rPr>
        <w:t>ормирование контактных связей между студентами и облегчение учебного процесса, за счет обмена опытом, а также продвижение ВУЗа в сфере</w:t>
      </w:r>
      <w:r w:rsidR="00A07CCD" w:rsidRPr="00B4617E">
        <w:rPr>
          <w:rFonts w:ascii="Times New Roman" w:hAnsi="Times New Roman" w:cs="Times New Roman"/>
          <w:sz w:val="28"/>
          <w:szCs w:val="28"/>
        </w:rPr>
        <w:t xml:space="preserve"> международного образования и</w:t>
      </w:r>
      <w:r w:rsidR="0071319B" w:rsidRPr="00B4617E">
        <w:rPr>
          <w:rFonts w:ascii="Times New Roman" w:hAnsi="Times New Roman" w:cs="Times New Roman"/>
          <w:sz w:val="28"/>
          <w:szCs w:val="28"/>
        </w:rPr>
        <w:t xml:space="preserve"> графического дизайна</w:t>
      </w:r>
      <w:r w:rsidR="000D33C1" w:rsidRPr="00B4617E">
        <w:rPr>
          <w:rFonts w:ascii="Times New Roman" w:hAnsi="Times New Roman" w:cs="Times New Roman"/>
          <w:sz w:val="28"/>
          <w:szCs w:val="28"/>
        </w:rPr>
        <w:t xml:space="preserve"> в целом</w:t>
      </w:r>
      <w:r w:rsidR="0071319B" w:rsidRPr="00B4617E">
        <w:rPr>
          <w:rFonts w:ascii="Times New Roman" w:hAnsi="Times New Roman" w:cs="Times New Roman"/>
          <w:sz w:val="28"/>
          <w:szCs w:val="28"/>
        </w:rPr>
        <w:t>.</w:t>
      </w:r>
      <w:r w:rsidR="000D33C1" w:rsidRPr="00B4617E">
        <w:rPr>
          <w:rFonts w:ascii="Times New Roman" w:hAnsi="Times New Roman" w:cs="Times New Roman"/>
          <w:sz w:val="28"/>
          <w:szCs w:val="28"/>
        </w:rPr>
        <w:t xml:space="preserve"> Выполненный прототип периодического издания может </w:t>
      </w:r>
      <w:r w:rsidR="0048076A" w:rsidRPr="00B4617E">
        <w:rPr>
          <w:rFonts w:ascii="Times New Roman" w:hAnsi="Times New Roman" w:cs="Times New Roman"/>
          <w:sz w:val="28"/>
          <w:szCs w:val="28"/>
        </w:rPr>
        <w:t>быть использован</w:t>
      </w:r>
      <w:r w:rsidR="002A03A8" w:rsidRPr="00B4617E">
        <w:rPr>
          <w:rFonts w:ascii="Times New Roman" w:hAnsi="Times New Roman" w:cs="Times New Roman"/>
          <w:sz w:val="28"/>
          <w:szCs w:val="28"/>
        </w:rPr>
        <w:t xml:space="preserve"> новой командой</w:t>
      </w:r>
      <w:r w:rsidR="0048076A" w:rsidRPr="00B4617E">
        <w:rPr>
          <w:rFonts w:ascii="Times New Roman" w:hAnsi="Times New Roman" w:cs="Times New Roman"/>
          <w:sz w:val="28"/>
          <w:szCs w:val="28"/>
        </w:rPr>
        <w:t xml:space="preserve"> при создании последующих выпусков</w:t>
      </w:r>
      <w:r w:rsidR="002A03A8" w:rsidRPr="00B4617E">
        <w:rPr>
          <w:rFonts w:ascii="Times New Roman" w:hAnsi="Times New Roman" w:cs="Times New Roman"/>
          <w:sz w:val="28"/>
          <w:szCs w:val="28"/>
        </w:rPr>
        <w:t xml:space="preserve"> журнала</w:t>
      </w:r>
      <w:r w:rsidR="00513F14">
        <w:rPr>
          <w:rFonts w:ascii="Times New Roman" w:hAnsi="Times New Roman" w:cs="Times New Roman"/>
          <w:sz w:val="28"/>
          <w:szCs w:val="28"/>
        </w:rPr>
        <w:t>, но с</w:t>
      </w:r>
      <w:r w:rsidR="00513F14" w:rsidRPr="00513F14">
        <w:rPr>
          <w:rFonts w:ascii="Times New Roman" w:hAnsi="Times New Roman" w:cs="Times New Roman"/>
          <w:sz w:val="28"/>
          <w:szCs w:val="28"/>
        </w:rPr>
        <w:t xml:space="preserve"> отсутствием строгого диз</w:t>
      </w:r>
      <w:r w:rsidR="00513F14">
        <w:rPr>
          <w:rFonts w:ascii="Times New Roman" w:hAnsi="Times New Roman" w:cs="Times New Roman"/>
          <w:sz w:val="28"/>
          <w:szCs w:val="28"/>
        </w:rPr>
        <w:t xml:space="preserve">айна, который будет развиваться </w:t>
      </w:r>
      <w:r w:rsidR="00513F14" w:rsidRPr="00513F14">
        <w:rPr>
          <w:rFonts w:ascii="Times New Roman" w:hAnsi="Times New Roman" w:cs="Times New Roman"/>
          <w:sz w:val="28"/>
          <w:szCs w:val="28"/>
        </w:rPr>
        <w:t>со временем и реагировать на содержание</w:t>
      </w:r>
      <w:r w:rsidR="00513F14">
        <w:rPr>
          <w:rFonts w:ascii="Times New Roman" w:hAnsi="Times New Roman" w:cs="Times New Roman"/>
          <w:sz w:val="28"/>
          <w:szCs w:val="28"/>
        </w:rPr>
        <w:t xml:space="preserve"> и на меняющуюся рабочую группу</w:t>
      </w:r>
      <w:r w:rsidR="0048076A" w:rsidRPr="00B4617E">
        <w:rPr>
          <w:rFonts w:ascii="Times New Roman" w:hAnsi="Times New Roman" w:cs="Times New Roman"/>
          <w:sz w:val="28"/>
          <w:szCs w:val="28"/>
        </w:rPr>
        <w:t xml:space="preserve">. </w:t>
      </w:r>
      <w:r w:rsidR="0071319B" w:rsidRPr="00B4617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50220" w:rsidRDefault="00350220" w:rsidP="00350220"/>
    <w:p w:rsidR="00350220" w:rsidRPr="00350220" w:rsidRDefault="00350220" w:rsidP="00350220"/>
    <w:p w:rsidR="00FD5455" w:rsidRPr="00B4617E" w:rsidRDefault="00205CB7" w:rsidP="00B4617E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  <w:bookmarkStart w:id="2" w:name="_Toc8409988"/>
      <w:r w:rsidRPr="00B4617E">
        <w:rPr>
          <w:rFonts w:ascii="Times New Roman" w:hAnsi="Times New Roman" w:cs="Times New Roman"/>
          <w:b w:val="0"/>
          <w:color w:val="auto"/>
        </w:rPr>
        <w:lastRenderedPageBreak/>
        <w:t xml:space="preserve">ГЛАВА I. </w:t>
      </w:r>
      <w:r w:rsidR="00057C7D" w:rsidRPr="00B4617E">
        <w:rPr>
          <w:rFonts w:ascii="Times New Roman" w:hAnsi="Times New Roman" w:cs="Times New Roman"/>
          <w:b w:val="0"/>
          <w:color w:val="auto"/>
        </w:rPr>
        <w:br/>
      </w:r>
      <w:r w:rsidR="000C7869" w:rsidRPr="00B4617E">
        <w:rPr>
          <w:rFonts w:ascii="Times New Roman" w:hAnsi="Times New Roman" w:cs="Times New Roman"/>
          <w:b w:val="0"/>
          <w:color w:val="auto"/>
        </w:rPr>
        <w:t xml:space="preserve">ВИЗУАЛЬНО-ГРАФИЧЕСКИЕ ПРИНЦИПЫ </w:t>
      </w:r>
      <w:r w:rsidR="000C7869" w:rsidRPr="00B4617E">
        <w:rPr>
          <w:rFonts w:ascii="Times New Roman" w:hAnsi="Times New Roman" w:cs="Times New Roman"/>
          <w:b w:val="0"/>
          <w:color w:val="auto"/>
        </w:rPr>
        <w:br/>
        <w:t xml:space="preserve">И КОММУНИКАТИВНЫЕ ОСНОВЫ </w:t>
      </w:r>
      <w:r w:rsidR="000C7869" w:rsidRPr="00B4617E">
        <w:rPr>
          <w:rFonts w:ascii="Times New Roman" w:hAnsi="Times New Roman" w:cs="Times New Roman"/>
          <w:b w:val="0"/>
          <w:color w:val="auto"/>
        </w:rPr>
        <w:br/>
        <w:t>В СИСТЕМЕ ПЕЧАТНЫХ ИЗДАНИЙ XX</w:t>
      </w:r>
      <w:r w:rsidR="002B1881" w:rsidRPr="00B4617E">
        <w:rPr>
          <w:rFonts w:ascii="Times New Roman" w:hAnsi="Times New Roman" w:cs="Times New Roman"/>
          <w:b w:val="0"/>
          <w:color w:val="auto"/>
        </w:rPr>
        <w:t>-XX</w:t>
      </w:r>
      <w:r w:rsidR="002B1881" w:rsidRPr="00B4617E">
        <w:rPr>
          <w:rFonts w:ascii="Times New Roman" w:hAnsi="Times New Roman" w:cs="Times New Roman"/>
          <w:b w:val="0"/>
          <w:color w:val="auto"/>
          <w:lang w:val="en-US"/>
        </w:rPr>
        <w:t>I</w:t>
      </w:r>
      <w:r w:rsidR="000C7869" w:rsidRPr="00B4617E">
        <w:rPr>
          <w:rFonts w:ascii="Times New Roman" w:hAnsi="Times New Roman" w:cs="Times New Roman"/>
          <w:b w:val="0"/>
          <w:color w:val="auto"/>
        </w:rPr>
        <w:t xml:space="preserve"> ВЕК</w:t>
      </w:r>
      <w:r w:rsidR="002B1881" w:rsidRPr="00B4617E">
        <w:rPr>
          <w:rFonts w:ascii="Times New Roman" w:hAnsi="Times New Roman" w:cs="Times New Roman"/>
          <w:b w:val="0"/>
          <w:color w:val="auto"/>
        </w:rPr>
        <w:t>ОВ</w:t>
      </w:r>
      <w:bookmarkEnd w:id="2"/>
    </w:p>
    <w:p w:rsidR="00205CB7" w:rsidRPr="00B4617E" w:rsidRDefault="00CE069C" w:rsidP="00B4617E">
      <w:pPr>
        <w:spacing w:before="240" w:after="24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Принятие и п</w:t>
      </w:r>
      <w:r w:rsidR="0005354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ереосмысление всех доступных возможностей «нового» времени</w:t>
      </w:r>
      <w:r w:rsidR="00043D6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B0FD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поста</w:t>
      </w:r>
      <w:r w:rsidR="00F0502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вило</w:t>
      </w:r>
      <w:r w:rsidR="00C262A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B0FD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дополнительные</w:t>
      </w:r>
      <w:r w:rsidR="00C262A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задачи перед </w:t>
      </w:r>
      <w:r w:rsidR="00E53FE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обществом начала 20 века</w:t>
      </w:r>
      <w:r w:rsidR="0005354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9C59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 </w:t>
      </w:r>
      <w:r w:rsidR="0005354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частности </w:t>
      </w:r>
      <w:r w:rsidR="00C262A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решение </w:t>
      </w:r>
      <w:r w:rsidR="0005354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EA72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роблемы</w:t>
      </w:r>
      <w:r w:rsidR="003C4FD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формирования</w:t>
      </w:r>
      <w:r w:rsidR="00F042F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C59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иной с</w:t>
      </w:r>
      <w:r w:rsidR="00A765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истемы печатного издания</w:t>
      </w:r>
      <w:r w:rsidR="003C4FD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9C59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поиск новых решений и </w:t>
      </w:r>
      <w:r w:rsidR="003C4FD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поэ</w:t>
      </w:r>
      <w:r w:rsidR="00EA72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тапно</w:t>
      </w:r>
      <w:r w:rsidR="009C59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3C4FD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A72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визуально</w:t>
      </w:r>
      <w:r w:rsidR="009C59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EA72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</w:t>
      </w:r>
      <w:r w:rsidR="009C59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A765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C59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 новом направлении</w:t>
      </w:r>
      <w:r w:rsidR="00C6731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043D6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понимание </w:t>
      </w:r>
      <w:r w:rsidR="000B2F4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функционально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го</w:t>
      </w:r>
      <w:r w:rsidR="00043D6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B2F4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предназначения </w:t>
      </w:r>
      <w:r w:rsidR="00225DE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печатного материала </w:t>
      </w:r>
      <w:r w:rsidR="000B2F4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25DE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его</w:t>
      </w:r>
      <w:r w:rsidR="000B2F4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рол</w:t>
      </w:r>
      <w:r w:rsidR="00EB0FD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ь</w:t>
      </w:r>
      <w:r w:rsidR="00043D6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обществе</w:t>
      </w:r>
      <w:r w:rsidR="00C262A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Это</w:t>
      </w:r>
      <w:r w:rsidR="0005354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262A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привело</w:t>
      </w:r>
      <w:r w:rsidR="00A765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 большим изменениям в масштабном слое культуры.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43D6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Возникает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принципиально новый вид общественной коммуникации в форме журнальной печати. </w:t>
      </w:r>
      <w:r w:rsidR="00A765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Данное явление продолжает развиваться в теоретических исследования</w:t>
      </w:r>
      <w:r w:rsidR="009120F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х</w:t>
      </w:r>
      <w:r w:rsidR="00A765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</w:t>
      </w:r>
      <w:r w:rsidR="003C4FD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65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важная тема становления дизайна</w:t>
      </w:r>
      <w:r w:rsidR="001E4D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которая не заключена в жесткие временные рамки,</w:t>
      </w:r>
      <w:r w:rsidR="00B533E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E4D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 является </w:t>
      </w:r>
      <w:r w:rsidR="00921E6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совокупность</w:t>
      </w:r>
      <w:r w:rsidR="001E4D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ю</w:t>
      </w:r>
      <w:r w:rsidR="00921E6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набранного исторического опыта прошлого.</w:t>
      </w:r>
      <w:r w:rsidR="00E53FE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57C7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53FE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B642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онечно, что материальная составляющая</w:t>
      </w:r>
      <w:r w:rsidR="00057C7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</w:t>
      </w:r>
      <w:r w:rsidR="00E53FE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акже не стоит на месте и </w:t>
      </w:r>
      <w:r w:rsidR="00057C7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</w:t>
      </w:r>
      <w:r w:rsidR="00B642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лучшего </w:t>
      </w:r>
      <w:r w:rsidR="00057C7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понима</w:t>
      </w:r>
      <w:r w:rsidR="0062389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ния</w:t>
      </w:r>
      <w:r w:rsidR="00057C7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современных форм стоит обратиться к </w:t>
      </w:r>
      <w:proofErr w:type="spellStart"/>
      <w:r w:rsidR="00057C7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первоистокам</w:t>
      </w:r>
      <w:proofErr w:type="spellEnd"/>
      <w:r w:rsidR="00057C7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921E6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3C4FD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первую </w:t>
      </w:r>
      <w:r w:rsidR="000D77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очередь </w:t>
      </w:r>
      <w:r w:rsidR="007C0AC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мы</w:t>
      </w:r>
      <w:r w:rsidR="003C4FD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57C7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рассмотрим</w:t>
      </w:r>
      <w:r w:rsidR="003C4FD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57C7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развитие печатной графики по</w:t>
      </w:r>
      <w:r w:rsidR="000D77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24CF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примерам </w:t>
      </w:r>
      <w:r w:rsidR="000D77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20 века, эры, которая стала зарождением новых форм человеческой коммуникации.</w:t>
      </w:r>
      <w:r w:rsidR="00435315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6"/>
      </w:r>
    </w:p>
    <w:p w:rsidR="00205CB7" w:rsidRPr="00B4617E" w:rsidRDefault="00FD5455" w:rsidP="00B4617E">
      <w:pPr>
        <w:pStyle w:val="2"/>
        <w:numPr>
          <w:ilvl w:val="0"/>
          <w:numId w:val="0"/>
        </w:numPr>
        <w:spacing w:before="240" w:after="240"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3" w:name="_Toc8409989"/>
      <w:r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>1.</w:t>
      </w:r>
      <w:r w:rsidR="00016914"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>1</w:t>
      </w:r>
      <w:r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. </w:t>
      </w:r>
      <w:r w:rsidR="003D7281"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Основные аспекты формирования печатной графики на протяжении </w:t>
      </w:r>
      <w:r w:rsidR="00EE2206"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конца </w:t>
      </w:r>
      <w:r w:rsidR="00EE2206" w:rsidRPr="00B4617E">
        <w:rPr>
          <w:rFonts w:ascii="Times New Roman" w:hAnsi="Times New Roman" w:cs="Times New Roman"/>
          <w:b w:val="0"/>
          <w:color w:val="auto"/>
          <w:sz w:val="28"/>
          <w:szCs w:val="28"/>
          <w:lang w:val="en-US"/>
        </w:rPr>
        <w:t>XIX</w:t>
      </w:r>
      <w:r w:rsidR="00EE2206"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и </w:t>
      </w:r>
      <w:r w:rsidR="003D7281"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первой половины </w:t>
      </w:r>
      <w:r w:rsidR="00EE2206"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>XX веков</w:t>
      </w:r>
      <w:bookmarkEnd w:id="3"/>
    </w:p>
    <w:p w:rsidR="00B642F2" w:rsidRPr="00B4617E" w:rsidRDefault="00E01D27" w:rsidP="00B4617E">
      <w:pPr>
        <w:spacing w:before="240" w:after="24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Рубеж </w:t>
      </w:r>
      <w:r w:rsidR="00B95809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XIX</w:t>
      </w:r>
      <w:r w:rsidR="00B9580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3D1A15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XX</w:t>
      </w:r>
      <w:r w:rsidR="003D1A1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век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615F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считается началом</w:t>
      </w:r>
      <w:r w:rsidR="003D1A1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C198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возникновения</w:t>
      </w:r>
      <w:r w:rsidR="007570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разви</w:t>
      </w:r>
      <w:r w:rsidR="00615F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</w:t>
      </w:r>
      <w:r w:rsidR="007570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="006F12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ново</w:t>
      </w:r>
      <w:r w:rsidR="00615F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го явления в культуре — дизайн</w:t>
      </w:r>
      <w:r w:rsidR="009C3C6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53335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A58B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Его зарождение идет неразрывно с развитием индустриализации. </w:t>
      </w:r>
      <w:r w:rsidR="0023289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Выверенные механизмы машин заменяют ручной, иногда неточный и медленный</w:t>
      </w:r>
      <w:r w:rsidR="00D66FE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труд ремесленника.</w:t>
      </w:r>
      <w:r w:rsidR="002F4385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7"/>
      </w:r>
      <w:r w:rsidR="00D66FE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Все</w:t>
      </w:r>
      <w:r w:rsidR="00005E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66FE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фабрики были </w:t>
      </w:r>
      <w:r w:rsidR="00005E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нацелен</w:t>
      </w:r>
      <w:r w:rsidR="00D66FE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="00480F6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</w:t>
      </w:r>
      <w:r w:rsidR="00D66FE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оптимизацию и рационализацию рабочего процесса. </w:t>
      </w:r>
      <w:r w:rsidR="0057471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Главно</w:t>
      </w:r>
      <w:r w:rsidR="0044744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й задачей стояло </w:t>
      </w:r>
      <w:r w:rsidR="00480F6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производство массовых, функциональных и </w:t>
      </w:r>
      <w:r w:rsidR="00BC58A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визуально </w:t>
      </w:r>
      <w:r w:rsidR="00480F6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привлекательных </w:t>
      </w:r>
      <w:r w:rsidR="00005E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вещей, предназначенных для </w:t>
      </w:r>
      <w:r w:rsidR="00A52AB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удовлетворения </w:t>
      </w:r>
      <w:r w:rsidR="00005E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постоянно меняющегося и развивающегося современного общества.</w:t>
      </w:r>
      <w:r w:rsidR="00273C0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1771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 мере технического</w:t>
      </w:r>
      <w:r w:rsidR="00DA732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прогресс</w:t>
      </w:r>
      <w:r w:rsidR="0081771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73C0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1771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появляются печатные станки, наборные шрифты</w:t>
      </w:r>
      <w:r w:rsidR="0053243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новые способы тиражирования</w:t>
      </w:r>
      <w:r w:rsidR="0081771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другая полиграфическая техника</w:t>
      </w:r>
      <w:r w:rsidR="00163EA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Очень быстро и широко начинают</w:t>
      </w:r>
      <w:r w:rsidR="0081771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развиваться </w:t>
      </w:r>
      <w:r w:rsidR="00163EA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обновленные принципы </w:t>
      </w:r>
      <w:r w:rsidR="0081771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книгопечатания, что ведет к рассмотрению дизайна как </w:t>
      </w:r>
      <w:r w:rsidR="00163EA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социально-коммуникативной</w:t>
      </w:r>
      <w:r w:rsidR="0081771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5047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сферы</w:t>
      </w:r>
      <w:r w:rsidR="0081771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деятельности</w:t>
      </w:r>
      <w:r w:rsidR="00163EA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0B1BB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 вместе с широким развитием промышленности </w:t>
      </w:r>
      <w:r w:rsidR="002E566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начинают</w:t>
      </w:r>
      <w:r w:rsidR="00B668C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возникать</w:t>
      </w:r>
      <w:r w:rsidR="000B1BB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нов</w:t>
      </w:r>
      <w:r w:rsidR="007D5FE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ые проблемы, связанные</w:t>
      </w:r>
      <w:r w:rsidR="008156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качеством </w:t>
      </w:r>
      <w:r w:rsidR="007D5FE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методом </w:t>
      </w:r>
      <w:r w:rsidR="008156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исполнения</w:t>
      </w:r>
      <w:r w:rsidR="000B1BB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визуально</w:t>
      </w:r>
      <w:r w:rsidR="003F306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й формой, массовым распространением</w:t>
      </w:r>
      <w:r w:rsidR="00CD10E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</w:t>
      </w:r>
      <w:r w:rsidR="00835D0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156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другими </w:t>
      </w:r>
      <w:r w:rsidR="00CD10E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техническими </w:t>
      </w:r>
      <w:r w:rsidR="008156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моментами.</w:t>
      </w:r>
      <w:r w:rsidR="007D5FE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Тем не </w:t>
      </w:r>
      <w:proofErr w:type="gramStart"/>
      <w:r w:rsidR="007D5FE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менее</w:t>
      </w:r>
      <w:proofErr w:type="gramEnd"/>
      <w:r w:rsidR="007D5FE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основной вопрос, которой возникал и тревожил представителей сферы искусства это </w:t>
      </w:r>
      <w:r w:rsidR="00ED500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культурная ценность данного производства, его влияние на общественность и </w:t>
      </w:r>
      <w:r w:rsidR="000030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впоследствии</w:t>
      </w:r>
      <w:r w:rsidR="0018446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D500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«моральное состояние»</w:t>
      </w:r>
      <w:r w:rsidR="00AD3087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8"/>
      </w:r>
      <w:r w:rsidR="00BC58A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8446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данного общества</w:t>
      </w:r>
      <w:r w:rsidR="00ED500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D5FE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8051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 период,</w:t>
      </w:r>
      <w:r w:rsidR="0085470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конца 19</w:t>
      </w:r>
      <w:r w:rsidR="0018051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начала 20 века, </w:t>
      </w:r>
      <w:r w:rsidR="00CD10E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начинают зарожда</w:t>
      </w:r>
      <w:r w:rsidR="0018051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="00CD10E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ь</w:t>
      </w:r>
      <w:r w:rsidR="0018051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ся первые тео</w:t>
      </w:r>
      <w:r w:rsidR="00AD30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ретические исследования </w:t>
      </w:r>
      <w:r w:rsidR="00CD10E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 </w:t>
      </w:r>
      <w:r w:rsidR="00AD30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дизайн</w:t>
      </w:r>
      <w:r w:rsidR="00CD10E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AD30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6E2FA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Художественный критик Генри </w:t>
      </w:r>
      <w:proofErr w:type="spellStart"/>
      <w:r w:rsidR="006E2FA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Коул</w:t>
      </w:r>
      <w:proofErr w:type="spellEnd"/>
      <w:r w:rsidR="006E2FA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создает журнал </w:t>
      </w:r>
      <w:r w:rsidR="0085470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6E2FA4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J</w:t>
      </w:r>
      <w:r w:rsidR="00854704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ournal</w:t>
      </w:r>
      <w:r w:rsidR="0085470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54704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of</w:t>
      </w:r>
      <w:r w:rsidR="0085470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54704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design</w:t>
      </w:r>
      <w:r w:rsidR="006E2FA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E2FA4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and</w:t>
      </w:r>
      <w:r w:rsidR="006E2FA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E2FA4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Manufactures</w:t>
      </w:r>
      <w:r w:rsidR="006E2FA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8A0E30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9"/>
      </w:r>
      <w:r w:rsidR="006E2FA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с целью повышения уровня дизайна.</w:t>
      </w:r>
      <w:r w:rsidR="002F6F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67C9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2F6F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ще </w:t>
      </w:r>
      <w:r w:rsidR="00A67C9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одним</w:t>
      </w:r>
      <w:r w:rsidR="002C569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примером профессионально направленного</w:t>
      </w:r>
      <w:r w:rsidR="002F6F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журнала</w:t>
      </w:r>
      <w:r w:rsidR="0064535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который </w:t>
      </w:r>
      <w:r w:rsidR="00AF5AAF" w:rsidRPr="00645352">
        <w:rPr>
          <w:rFonts w:ascii="Times New Roman" w:hAnsi="Times New Roman" w:cs="Times New Roman"/>
          <w:color w:val="000000" w:themeColor="text1"/>
          <w:sz w:val="28"/>
          <w:szCs w:val="28"/>
        </w:rPr>
        <w:t>утвержд</w:t>
      </w:r>
      <w:r w:rsidR="00AF5AAF">
        <w:rPr>
          <w:rFonts w:ascii="Times New Roman" w:hAnsi="Times New Roman" w:cs="Times New Roman"/>
          <w:color w:val="000000" w:themeColor="text1"/>
          <w:sz w:val="28"/>
          <w:szCs w:val="28"/>
        </w:rPr>
        <w:t>ал</w:t>
      </w:r>
      <w:r w:rsidR="00645352" w:rsidRPr="0064535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модны</w:t>
      </w:r>
      <w:r w:rsidR="00645352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645352" w:rsidRPr="0064535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тенденци</w:t>
      </w:r>
      <w:r w:rsidR="00645352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645352" w:rsidRPr="0064535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искусстве</w:t>
      </w:r>
      <w:r w:rsidR="00AF5AA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F6F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явля</w:t>
      </w:r>
      <w:r w:rsidR="00645352">
        <w:rPr>
          <w:rFonts w:ascii="Times New Roman" w:hAnsi="Times New Roman" w:cs="Times New Roman"/>
          <w:color w:val="000000" w:themeColor="text1"/>
          <w:sz w:val="28"/>
          <w:szCs w:val="28"/>
        </w:rPr>
        <w:t>лось</w:t>
      </w:r>
      <w:r w:rsidR="00A67C9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B6A63">
        <w:rPr>
          <w:rFonts w:ascii="Times New Roman" w:hAnsi="Times New Roman" w:cs="Times New Roman"/>
          <w:color w:val="000000" w:themeColor="text1"/>
          <w:sz w:val="28"/>
          <w:szCs w:val="28"/>
        </w:rPr>
        <w:t>британское</w:t>
      </w:r>
      <w:r w:rsidR="00FB6A63" w:rsidRPr="00FB6A6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67C9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периодическое издание</w:t>
      </w:r>
      <w:r w:rsidR="002F6F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r w:rsidR="002F6FB3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The</w:t>
      </w:r>
      <w:r w:rsidR="002F6F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F6FB3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Studio</w:t>
      </w:r>
      <w:r w:rsidR="002F6F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2B41E8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20"/>
      </w:r>
      <w:r w:rsidR="002F6F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основанн</w:t>
      </w:r>
      <w:r w:rsidR="00A67C9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ое</w:t>
      </w:r>
      <w:r w:rsidR="002F6F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r w:rsidR="00A67C9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189</w:t>
      </w:r>
      <w:r w:rsidR="002F6F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3 году.</w:t>
      </w:r>
      <w:r w:rsidR="0085470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5392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Важно </w:t>
      </w:r>
      <w:r w:rsidR="00CD10E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заметить</w:t>
      </w:r>
      <w:r w:rsidR="0085470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что</w:t>
      </w:r>
      <w:r w:rsidR="00CD10E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5470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социальные реформаторы </w:t>
      </w:r>
      <w:r w:rsidR="004B131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того времени </w:t>
      </w:r>
      <w:r w:rsidR="0085470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обращают свое внимание на роль дизайна и </w:t>
      </w:r>
      <w:r w:rsidR="00CD10E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задумыва</w:t>
      </w:r>
      <w:r w:rsidR="003F1FA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ют</w:t>
      </w:r>
      <w:r w:rsidR="00CD10E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ся о его влиянии на человека.</w:t>
      </w:r>
      <w:r w:rsidR="0084233F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21"/>
      </w:r>
      <w:r w:rsidR="00CD10E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F1FA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Возникает желание воспитывать </w:t>
      </w:r>
      <w:r w:rsidR="0084435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«хороший вкус» у людей разного классового </w:t>
      </w:r>
      <w:r w:rsidR="00B421A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разделения</w:t>
      </w:r>
      <w:r w:rsidR="0084435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9447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Данная идеология очень тесно связана с практикой </w:t>
      </w:r>
      <w:r w:rsidR="00651F2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теорией </w:t>
      </w:r>
      <w:r w:rsidR="009447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английских</w:t>
      </w:r>
      <w:r w:rsidR="0018051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искусствовед</w:t>
      </w:r>
      <w:r w:rsidR="009447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ов</w:t>
      </w:r>
      <w:r w:rsidR="0018051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художник</w:t>
      </w:r>
      <w:r w:rsidR="009447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ов</w:t>
      </w:r>
      <w:r w:rsidR="00AC34A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19-20 веков</w:t>
      </w:r>
      <w:r w:rsidR="009447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4B131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частности с движением «И</w:t>
      </w:r>
      <w:r w:rsidR="00FC295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скусств</w:t>
      </w:r>
      <w:r w:rsidR="00ED6AA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ремесе</w:t>
      </w:r>
      <w:r w:rsidR="00FC295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</w:t>
      </w:r>
      <w:r w:rsidR="004B131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4B1313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22"/>
      </w:r>
      <w:r w:rsidR="0018051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304B2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5A02D4" w:rsidRPr="00B4617E" w:rsidRDefault="00AC0DBA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1.1.1 </w:t>
      </w:r>
      <w:r w:rsidR="00D449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</w:t>
      </w:r>
      <w:r w:rsidR="00481C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вижение</w:t>
      </w:r>
      <w:r w:rsidR="00D449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«Искусств и ремесел</w:t>
      </w:r>
      <w:r w:rsidR="00481C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4B3A3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«</w:t>
      </w:r>
      <w:proofErr w:type="spellStart"/>
      <w:r w:rsidR="004B3A38" w:rsidRPr="00B4617E">
        <w:rPr>
          <w:rFonts w:ascii="Times New Roman" w:hAnsi="Times New Roman" w:cs="Times New Roman"/>
          <w:sz w:val="28"/>
          <w:szCs w:val="28"/>
        </w:rPr>
        <w:t>Келмскотт</w:t>
      </w:r>
      <w:proofErr w:type="spellEnd"/>
      <w:r w:rsidR="004B3A38" w:rsidRPr="00B4617E">
        <w:rPr>
          <w:rFonts w:ascii="Times New Roman" w:hAnsi="Times New Roman" w:cs="Times New Roman"/>
          <w:sz w:val="28"/>
          <w:szCs w:val="28"/>
        </w:rPr>
        <w:t>-пресс» — новый подход к оформлению печатных изданий</w:t>
      </w:r>
    </w:p>
    <w:p w:rsidR="0018051B" w:rsidRPr="00B4617E" w:rsidRDefault="00A31694" w:rsidP="00B4617E">
      <w:pPr>
        <w:spacing w:before="240" w:after="24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Данн</w:t>
      </w:r>
      <w:r w:rsidR="00FD3F1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ое</w:t>
      </w:r>
      <w:r w:rsidR="008F36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сообщество, объединённое общей идеей</w:t>
      </w:r>
      <w:r w:rsidR="00FD3F1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возникло в противовес механизации труда.</w:t>
      </w:r>
      <w:r w:rsidR="009633F1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23"/>
      </w:r>
      <w:r w:rsidR="008F36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Многие зарубежные</w:t>
      </w:r>
      <w:r w:rsidR="009E4A7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российские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исследователи обращают внимание на деятельность движения как на важный этап в развитии и преобразовании дизайн</w:t>
      </w:r>
      <w:r w:rsidR="00FD3F1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D02E90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24"/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04B2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Члены художественного движения решали п</w:t>
      </w:r>
      <w:r w:rsidR="002015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роблему социального характера. Они пытались уйти от одноти</w:t>
      </w:r>
      <w:r w:rsidR="009633F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пных, </w:t>
      </w:r>
      <w:r w:rsidR="005F108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шаблонных материалов</w:t>
      </w:r>
      <w:r w:rsidR="009633F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которые часто оказывались низкого качества</w:t>
      </w:r>
      <w:r w:rsidR="00FA0E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9E4A7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были </w:t>
      </w:r>
      <w:r w:rsidR="00FA0E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визуально непривлекательны.</w:t>
      </w:r>
      <w:r w:rsidR="00FA0E57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25"/>
      </w:r>
      <w:r w:rsidR="00A82DE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 также предоставить</w:t>
      </w:r>
      <w:r w:rsidR="00BD011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художнику возможность свободного творчества</w:t>
      </w:r>
      <w:r w:rsidR="00A82DE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9633F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Основатель движения Уильям Моррис </w:t>
      </w:r>
      <w:r w:rsidR="00E3131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придерживался </w:t>
      </w:r>
      <w:r w:rsidR="00112F0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идей своего учителя и одного</w:t>
      </w:r>
      <w:r w:rsidR="00E3131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D26B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12F0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из главных противников индустриализации, известного теоретика искусства</w:t>
      </w:r>
      <w:r w:rsidR="00085F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Джона </w:t>
      </w:r>
      <w:proofErr w:type="spellStart"/>
      <w:r w:rsidR="00085F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Рё</w:t>
      </w:r>
      <w:r w:rsidR="00112F0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скина</w:t>
      </w:r>
      <w:proofErr w:type="spellEnd"/>
      <w:r w:rsidR="00112F0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65A7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E4A7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Они распространяли собственную концепцию о том, что продукт должен быть </w:t>
      </w:r>
      <w:r w:rsidR="00732AC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изготовлен вручную, </w:t>
      </w:r>
      <w:r w:rsidR="00EE7C7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то есть </w:t>
      </w:r>
      <w:r w:rsidR="00732AC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быть ближе к традициям прошлого</w:t>
      </w:r>
      <w:r w:rsidR="00EE7C7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а также </w:t>
      </w:r>
      <w:r w:rsidR="00732AC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воспитывать художественный вкус.</w:t>
      </w:r>
      <w:r w:rsidR="00990171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26"/>
      </w:r>
      <w:r w:rsidR="00732AC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F5AA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Широко распространялась идея о комплексном подходе к искусству в целом. </w:t>
      </w:r>
      <w:r w:rsidR="00F831E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Однако стоит заметить, что представители движения не останавливались исключительно на теоретических рекомендациях</w:t>
      </w:r>
      <w:r w:rsidR="00E619C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лекциях</w:t>
      </w:r>
      <w:r w:rsidR="00F831E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но </w:t>
      </w:r>
      <w:r w:rsidR="009640A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самостоятельно </w:t>
      </w:r>
      <w:r w:rsidR="00E619C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выполняли</w:t>
      </w:r>
      <w:r w:rsidR="00F831E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</w:t>
      </w:r>
      <w:r w:rsidR="009640A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азличные произведения искусства, в том числе возрождали книгопечатное искусство</w:t>
      </w:r>
      <w:r w:rsidR="00AF5AAF">
        <w:rPr>
          <w:rFonts w:ascii="Times New Roman" w:hAnsi="Times New Roman" w:cs="Times New Roman"/>
          <w:color w:val="000000" w:themeColor="text1"/>
          <w:sz w:val="28"/>
          <w:szCs w:val="28"/>
        </w:rPr>
        <w:t>, куда и закладывали собственную идеологию</w:t>
      </w:r>
      <w:r w:rsidR="009640A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F831E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</w:t>
      </w:r>
      <w:r w:rsidR="00E619C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таких целей, в 1981 году, У. Моррисом была основана частная книгопечатня, под </w:t>
      </w:r>
      <w:r w:rsidR="00E619C8" w:rsidRPr="00B4617E">
        <w:rPr>
          <w:rFonts w:ascii="Times New Roman" w:hAnsi="Times New Roman" w:cs="Times New Roman"/>
          <w:sz w:val="28"/>
          <w:szCs w:val="28"/>
        </w:rPr>
        <w:t xml:space="preserve">названием </w:t>
      </w:r>
      <w:proofErr w:type="spellStart"/>
      <w:r w:rsidR="00E619C8" w:rsidRPr="00B4617E">
        <w:rPr>
          <w:rFonts w:ascii="Times New Roman" w:hAnsi="Times New Roman" w:cs="Times New Roman"/>
          <w:sz w:val="28"/>
          <w:szCs w:val="28"/>
        </w:rPr>
        <w:t>Келмскотт</w:t>
      </w:r>
      <w:proofErr w:type="spellEnd"/>
      <w:r w:rsidR="00E619C8" w:rsidRPr="00B4617E">
        <w:rPr>
          <w:rFonts w:ascii="Times New Roman" w:hAnsi="Times New Roman" w:cs="Times New Roman"/>
          <w:sz w:val="28"/>
          <w:szCs w:val="28"/>
        </w:rPr>
        <w:t>-пресс</w:t>
      </w:r>
      <w:r w:rsidR="00732CBF" w:rsidRPr="00B4617E">
        <w:rPr>
          <w:rFonts w:ascii="Times New Roman" w:hAnsi="Times New Roman" w:cs="Times New Roman"/>
          <w:sz w:val="28"/>
          <w:szCs w:val="28"/>
        </w:rPr>
        <w:t xml:space="preserve">, где использовались традиционные </w:t>
      </w:r>
      <w:r w:rsidR="008B0F67" w:rsidRPr="00B4617E">
        <w:rPr>
          <w:rFonts w:ascii="Times New Roman" w:hAnsi="Times New Roman" w:cs="Times New Roman"/>
          <w:sz w:val="28"/>
          <w:szCs w:val="28"/>
        </w:rPr>
        <w:t xml:space="preserve">книгопечатные технологии. </w:t>
      </w:r>
      <w:r w:rsidR="00CF7931" w:rsidRPr="00B4617E">
        <w:rPr>
          <w:rFonts w:ascii="Times New Roman" w:hAnsi="Times New Roman" w:cs="Times New Roman"/>
          <w:sz w:val="28"/>
          <w:szCs w:val="28"/>
        </w:rPr>
        <w:t>Впоследствии</w:t>
      </w:r>
      <w:r w:rsidR="00781DC3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CF7931" w:rsidRPr="00B4617E">
        <w:rPr>
          <w:rFonts w:ascii="Times New Roman" w:hAnsi="Times New Roman" w:cs="Times New Roman"/>
          <w:sz w:val="28"/>
          <w:szCs w:val="28"/>
        </w:rPr>
        <w:t xml:space="preserve">многие исследователи обратят внимание, что именно книжные издания </w:t>
      </w:r>
      <w:proofErr w:type="spellStart"/>
      <w:r w:rsidR="00CF7931" w:rsidRPr="00B4617E">
        <w:rPr>
          <w:rFonts w:ascii="Times New Roman" w:hAnsi="Times New Roman" w:cs="Times New Roman"/>
          <w:sz w:val="28"/>
          <w:szCs w:val="28"/>
        </w:rPr>
        <w:t>Келмскотт</w:t>
      </w:r>
      <w:proofErr w:type="spellEnd"/>
      <w:r w:rsidR="00CF7931" w:rsidRPr="00B4617E">
        <w:rPr>
          <w:rFonts w:ascii="Times New Roman" w:hAnsi="Times New Roman" w:cs="Times New Roman"/>
          <w:sz w:val="28"/>
          <w:szCs w:val="28"/>
        </w:rPr>
        <w:t>-пресс повлияли на возрождение книгопечатания</w:t>
      </w:r>
      <w:r w:rsidR="00F872FD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CF7931" w:rsidRPr="00B4617E">
        <w:rPr>
          <w:rFonts w:ascii="Times New Roman" w:hAnsi="Times New Roman" w:cs="Times New Roman"/>
          <w:sz w:val="28"/>
          <w:szCs w:val="28"/>
        </w:rPr>
        <w:t>в период конца XIX — начала XX века.</w:t>
      </w:r>
      <w:r w:rsidR="00D10D11" w:rsidRPr="00B4617E">
        <w:rPr>
          <w:rStyle w:val="a5"/>
          <w:rFonts w:ascii="Times New Roman" w:hAnsi="Times New Roman" w:cs="Times New Roman"/>
          <w:sz w:val="28"/>
          <w:szCs w:val="28"/>
        </w:rPr>
        <w:footnoteReference w:id="27"/>
      </w:r>
      <w:r w:rsidR="00A3136D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D10D11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9640A1" w:rsidRPr="00B4617E">
        <w:rPr>
          <w:rFonts w:ascii="Times New Roman" w:hAnsi="Times New Roman" w:cs="Times New Roman"/>
          <w:sz w:val="28"/>
          <w:szCs w:val="28"/>
        </w:rPr>
        <w:t xml:space="preserve">По словам </w:t>
      </w:r>
      <w:r w:rsidR="009640A1" w:rsidRPr="00B4617E">
        <w:rPr>
          <w:rFonts w:ascii="Times New Roman" w:hAnsi="Times New Roman" w:cs="Times New Roman"/>
          <w:sz w:val="28"/>
          <w:szCs w:val="28"/>
        </w:rPr>
        <w:lastRenderedPageBreak/>
        <w:t>русского издателя Пе</w:t>
      </w:r>
      <w:r w:rsidR="00241D11" w:rsidRPr="00B4617E">
        <w:rPr>
          <w:rFonts w:ascii="Times New Roman" w:hAnsi="Times New Roman" w:cs="Times New Roman"/>
          <w:sz w:val="28"/>
          <w:szCs w:val="28"/>
        </w:rPr>
        <w:t xml:space="preserve">тра </w:t>
      </w:r>
      <w:proofErr w:type="spellStart"/>
      <w:r w:rsidR="00241D11" w:rsidRPr="00B4617E">
        <w:rPr>
          <w:rFonts w:ascii="Times New Roman" w:hAnsi="Times New Roman" w:cs="Times New Roman"/>
          <w:sz w:val="28"/>
          <w:szCs w:val="28"/>
        </w:rPr>
        <w:t>Вейнера</w:t>
      </w:r>
      <w:proofErr w:type="spellEnd"/>
      <w:r w:rsidR="00241D11" w:rsidRPr="00B4617E">
        <w:rPr>
          <w:rFonts w:ascii="Times New Roman" w:hAnsi="Times New Roman" w:cs="Times New Roman"/>
          <w:sz w:val="28"/>
          <w:szCs w:val="28"/>
        </w:rPr>
        <w:t>, в</w:t>
      </w:r>
      <w:r w:rsidR="009640A1" w:rsidRPr="00B4617E">
        <w:rPr>
          <w:rFonts w:ascii="Times New Roman" w:hAnsi="Times New Roman" w:cs="Times New Roman"/>
          <w:sz w:val="28"/>
          <w:szCs w:val="28"/>
        </w:rPr>
        <w:t xml:space="preserve"> 19 веке особ</w:t>
      </w:r>
      <w:r w:rsidR="000568E9" w:rsidRPr="00B4617E">
        <w:rPr>
          <w:rFonts w:ascii="Times New Roman" w:hAnsi="Times New Roman" w:cs="Times New Roman"/>
          <w:sz w:val="28"/>
          <w:szCs w:val="28"/>
        </w:rPr>
        <w:t>енно стали ценить художественную книгу, не изготовленную</w:t>
      </w:r>
      <w:r w:rsidR="009640A1" w:rsidRPr="00B4617E">
        <w:rPr>
          <w:rFonts w:ascii="Times New Roman" w:hAnsi="Times New Roman" w:cs="Times New Roman"/>
          <w:sz w:val="28"/>
          <w:szCs w:val="28"/>
        </w:rPr>
        <w:t xml:space="preserve"> по общему шаблону</w:t>
      </w:r>
      <w:r w:rsidR="00241D11" w:rsidRPr="00B4617E">
        <w:rPr>
          <w:rFonts w:ascii="Times New Roman" w:hAnsi="Times New Roman" w:cs="Times New Roman"/>
          <w:sz w:val="28"/>
          <w:szCs w:val="28"/>
        </w:rPr>
        <w:t>.</w:t>
      </w:r>
      <w:r w:rsidR="00241D11" w:rsidRPr="00B4617E">
        <w:rPr>
          <w:rStyle w:val="a5"/>
          <w:rFonts w:ascii="Times New Roman" w:hAnsi="Times New Roman" w:cs="Times New Roman"/>
          <w:sz w:val="28"/>
          <w:szCs w:val="28"/>
        </w:rPr>
        <w:footnoteReference w:id="28"/>
      </w:r>
      <w:r w:rsidR="00CF7931" w:rsidRPr="00B4617E">
        <w:rPr>
          <w:rFonts w:ascii="Times New Roman" w:hAnsi="Times New Roman" w:cs="Times New Roman"/>
          <w:sz w:val="28"/>
          <w:szCs w:val="28"/>
        </w:rPr>
        <w:t xml:space="preserve"> Уильям Моррис рассматривал </w:t>
      </w:r>
      <w:r w:rsidR="000568E9" w:rsidRPr="00B4617E">
        <w:rPr>
          <w:rFonts w:ascii="Times New Roman" w:hAnsi="Times New Roman" w:cs="Times New Roman"/>
          <w:sz w:val="28"/>
          <w:szCs w:val="28"/>
        </w:rPr>
        <w:t>печатную продукцию</w:t>
      </w:r>
      <w:r w:rsidR="00CF7931" w:rsidRPr="00B4617E">
        <w:rPr>
          <w:rFonts w:ascii="Times New Roman" w:hAnsi="Times New Roman" w:cs="Times New Roman"/>
          <w:sz w:val="28"/>
          <w:szCs w:val="28"/>
        </w:rPr>
        <w:t xml:space="preserve"> как </w:t>
      </w:r>
      <w:r w:rsidR="00D10D11" w:rsidRPr="00B4617E">
        <w:rPr>
          <w:rFonts w:ascii="Times New Roman" w:hAnsi="Times New Roman" w:cs="Times New Roman"/>
          <w:sz w:val="28"/>
          <w:szCs w:val="28"/>
        </w:rPr>
        <w:t>полноценный художественный объект, при работе над которым обращали внимание на каждую деталь — от изготовления собственного шрифта,</w:t>
      </w:r>
      <w:r w:rsidR="00A3136D" w:rsidRPr="00B4617E">
        <w:rPr>
          <w:rFonts w:ascii="Times New Roman" w:hAnsi="Times New Roman" w:cs="Times New Roman"/>
          <w:sz w:val="28"/>
          <w:szCs w:val="28"/>
        </w:rPr>
        <w:t xml:space="preserve"> прорисовки иллюстраций</w:t>
      </w:r>
      <w:r w:rsidR="00D1092C" w:rsidRPr="00B4617E">
        <w:rPr>
          <w:rFonts w:ascii="Times New Roman" w:hAnsi="Times New Roman" w:cs="Times New Roman"/>
          <w:sz w:val="28"/>
          <w:szCs w:val="28"/>
        </w:rPr>
        <w:t xml:space="preserve"> и </w:t>
      </w:r>
      <w:r w:rsidR="008F63F2" w:rsidRPr="00B4617E">
        <w:rPr>
          <w:rFonts w:ascii="Times New Roman" w:hAnsi="Times New Roman" w:cs="Times New Roman"/>
          <w:sz w:val="28"/>
          <w:szCs w:val="28"/>
        </w:rPr>
        <w:t>орнаментального убранства</w:t>
      </w:r>
      <w:r w:rsidR="00A3136D" w:rsidRPr="00B4617E">
        <w:rPr>
          <w:rFonts w:ascii="Times New Roman" w:hAnsi="Times New Roman" w:cs="Times New Roman"/>
          <w:sz w:val="28"/>
          <w:szCs w:val="28"/>
        </w:rPr>
        <w:t xml:space="preserve">, </w:t>
      </w:r>
      <w:r w:rsidR="008F63F2" w:rsidRPr="00B4617E">
        <w:rPr>
          <w:rFonts w:ascii="Times New Roman" w:hAnsi="Times New Roman" w:cs="Times New Roman"/>
          <w:sz w:val="28"/>
          <w:szCs w:val="28"/>
        </w:rPr>
        <w:t xml:space="preserve">приема </w:t>
      </w:r>
      <w:r w:rsidR="00D10D11" w:rsidRPr="00B4617E">
        <w:rPr>
          <w:rFonts w:ascii="Times New Roman" w:hAnsi="Times New Roman" w:cs="Times New Roman"/>
          <w:sz w:val="28"/>
          <w:szCs w:val="28"/>
        </w:rPr>
        <w:t>набора текста</w:t>
      </w:r>
      <w:r w:rsidR="008F63F2" w:rsidRPr="00B4617E">
        <w:rPr>
          <w:rFonts w:ascii="Times New Roman" w:hAnsi="Times New Roman" w:cs="Times New Roman"/>
          <w:sz w:val="28"/>
          <w:szCs w:val="28"/>
        </w:rPr>
        <w:t>, его верстки и</w:t>
      </w:r>
      <w:r w:rsidR="00D10D11" w:rsidRPr="00B4617E">
        <w:rPr>
          <w:rFonts w:ascii="Times New Roman" w:hAnsi="Times New Roman" w:cs="Times New Roman"/>
          <w:sz w:val="28"/>
          <w:szCs w:val="28"/>
        </w:rPr>
        <w:t xml:space="preserve"> до переплета книги.</w:t>
      </w:r>
      <w:r w:rsidR="008F63F2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352A5A" w:rsidRPr="00B4617E">
        <w:rPr>
          <w:rFonts w:ascii="Times New Roman" w:hAnsi="Times New Roman" w:cs="Times New Roman"/>
          <w:sz w:val="28"/>
          <w:szCs w:val="28"/>
        </w:rPr>
        <w:t xml:space="preserve">Главным </w:t>
      </w:r>
      <w:r w:rsidR="00B918CE" w:rsidRPr="00B4617E">
        <w:rPr>
          <w:rFonts w:ascii="Times New Roman" w:hAnsi="Times New Roman" w:cs="Times New Roman"/>
          <w:sz w:val="28"/>
          <w:szCs w:val="28"/>
        </w:rPr>
        <w:t xml:space="preserve">критерием </w:t>
      </w:r>
      <w:r w:rsidR="00352A5A" w:rsidRPr="00B4617E">
        <w:rPr>
          <w:rFonts w:ascii="Times New Roman" w:hAnsi="Times New Roman" w:cs="Times New Roman"/>
          <w:sz w:val="28"/>
          <w:szCs w:val="28"/>
        </w:rPr>
        <w:t>было</w:t>
      </w:r>
      <w:r w:rsidR="008F63F2" w:rsidRPr="00B4617E">
        <w:rPr>
          <w:rFonts w:ascii="Times New Roman" w:hAnsi="Times New Roman" w:cs="Times New Roman"/>
          <w:sz w:val="28"/>
          <w:szCs w:val="28"/>
        </w:rPr>
        <w:t xml:space="preserve">, чтобы они гармонировали друг с другом. </w:t>
      </w:r>
      <w:r w:rsidR="000568E9" w:rsidRPr="00B4617E">
        <w:rPr>
          <w:rFonts w:ascii="Times New Roman" w:hAnsi="Times New Roman" w:cs="Times New Roman"/>
          <w:sz w:val="28"/>
          <w:szCs w:val="28"/>
        </w:rPr>
        <w:t>Была поставлена задача, сохранить цельность образа</w:t>
      </w:r>
      <w:r w:rsidR="00835C2E" w:rsidRPr="00B4617E">
        <w:rPr>
          <w:rFonts w:ascii="Times New Roman" w:hAnsi="Times New Roman" w:cs="Times New Roman"/>
          <w:sz w:val="28"/>
          <w:szCs w:val="28"/>
        </w:rPr>
        <w:t xml:space="preserve">, </w:t>
      </w:r>
      <w:r w:rsidR="004B3A38" w:rsidRPr="00B4617E">
        <w:rPr>
          <w:rFonts w:ascii="Times New Roman" w:hAnsi="Times New Roman" w:cs="Times New Roman"/>
          <w:sz w:val="28"/>
          <w:szCs w:val="28"/>
        </w:rPr>
        <w:t xml:space="preserve">где все элементы будут взаимосвязаны </w:t>
      </w:r>
      <w:r w:rsidR="008F63F2" w:rsidRPr="00B4617E">
        <w:rPr>
          <w:rFonts w:ascii="Times New Roman" w:hAnsi="Times New Roman" w:cs="Times New Roman"/>
          <w:sz w:val="28"/>
          <w:szCs w:val="28"/>
        </w:rPr>
        <w:t xml:space="preserve">и создавать не просто печатный материал, но произведение искусства. </w:t>
      </w:r>
      <w:r w:rsidR="00BD6A63" w:rsidRPr="00B4617E">
        <w:rPr>
          <w:rFonts w:ascii="Times New Roman" w:hAnsi="Times New Roman" w:cs="Times New Roman"/>
          <w:sz w:val="28"/>
          <w:szCs w:val="28"/>
        </w:rPr>
        <w:t>Большое внимание уде</w:t>
      </w:r>
      <w:r w:rsidR="008F63F2" w:rsidRPr="00B4617E">
        <w:rPr>
          <w:rFonts w:ascii="Times New Roman" w:hAnsi="Times New Roman" w:cs="Times New Roman"/>
          <w:sz w:val="28"/>
          <w:szCs w:val="28"/>
        </w:rPr>
        <w:t>лялось</w:t>
      </w:r>
      <w:r w:rsidR="00BD6A63" w:rsidRPr="00B4617E">
        <w:rPr>
          <w:rFonts w:ascii="Times New Roman" w:hAnsi="Times New Roman" w:cs="Times New Roman"/>
          <w:sz w:val="28"/>
          <w:szCs w:val="28"/>
        </w:rPr>
        <w:t xml:space="preserve"> именно шрифтовым гарнитурам. Моррис писал </w:t>
      </w:r>
      <w:r w:rsidR="00D1092C" w:rsidRPr="00B4617E">
        <w:rPr>
          <w:rFonts w:ascii="Times New Roman" w:hAnsi="Times New Roman" w:cs="Times New Roman"/>
          <w:sz w:val="28"/>
          <w:szCs w:val="28"/>
        </w:rPr>
        <w:t>—</w:t>
      </w:r>
      <w:r w:rsidR="00BD6A63" w:rsidRPr="00B4617E">
        <w:rPr>
          <w:rFonts w:ascii="Times New Roman" w:hAnsi="Times New Roman" w:cs="Times New Roman"/>
          <w:sz w:val="28"/>
          <w:szCs w:val="28"/>
        </w:rPr>
        <w:t xml:space="preserve"> «Предметом моих поисков были литеры ясной формы, строгие и цельные, без ненужных украшений, без контраста между утолщенными и тонкими штрихами (главный недостаток современных шрифтов, из-за которого они оказываются трудночитаемыми) и, наконец, не слишком убористые»</w:t>
      </w:r>
      <w:r w:rsidR="00D1092C" w:rsidRPr="00B4617E">
        <w:rPr>
          <w:rFonts w:ascii="Times New Roman" w:hAnsi="Times New Roman" w:cs="Times New Roman"/>
          <w:sz w:val="28"/>
          <w:szCs w:val="28"/>
        </w:rPr>
        <w:t>.</w:t>
      </w:r>
      <w:r w:rsidR="00D1092C" w:rsidRPr="00B4617E">
        <w:rPr>
          <w:rStyle w:val="a5"/>
          <w:rFonts w:ascii="Times New Roman" w:hAnsi="Times New Roman" w:cs="Times New Roman"/>
          <w:sz w:val="28"/>
          <w:szCs w:val="28"/>
        </w:rPr>
        <w:footnoteReference w:id="29"/>
      </w:r>
      <w:r w:rsidR="00D1092C" w:rsidRPr="00B4617E">
        <w:rPr>
          <w:rFonts w:ascii="Times New Roman" w:hAnsi="Times New Roman" w:cs="Times New Roman"/>
          <w:sz w:val="28"/>
          <w:szCs w:val="28"/>
        </w:rPr>
        <w:t xml:space="preserve"> В выпущенных трудах он очень четко описывал собственное понимание «идеального» шрифта</w:t>
      </w:r>
      <w:r w:rsidR="0056393D" w:rsidRPr="00B4617E">
        <w:rPr>
          <w:rFonts w:ascii="Times New Roman" w:hAnsi="Times New Roman" w:cs="Times New Roman"/>
          <w:sz w:val="28"/>
          <w:szCs w:val="28"/>
        </w:rPr>
        <w:t>, писал о качестве бумаги и в целом о профессиональном ремесле</w:t>
      </w:r>
      <w:r w:rsidR="00D1092C" w:rsidRPr="00B4617E">
        <w:rPr>
          <w:rFonts w:ascii="Times New Roman" w:hAnsi="Times New Roman" w:cs="Times New Roman"/>
          <w:sz w:val="28"/>
          <w:szCs w:val="28"/>
        </w:rPr>
        <w:t xml:space="preserve">. </w:t>
      </w:r>
      <w:r w:rsidR="000568E9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F37F1E" w:rsidRPr="00B4617E">
        <w:rPr>
          <w:rFonts w:ascii="Times New Roman" w:hAnsi="Times New Roman" w:cs="Times New Roman"/>
          <w:sz w:val="28"/>
          <w:szCs w:val="28"/>
        </w:rPr>
        <w:t>Моррис</w:t>
      </w:r>
      <w:r w:rsidR="00211C4F" w:rsidRPr="00B4617E">
        <w:rPr>
          <w:rFonts w:ascii="Times New Roman" w:hAnsi="Times New Roman" w:cs="Times New Roman"/>
          <w:sz w:val="28"/>
          <w:szCs w:val="28"/>
        </w:rPr>
        <w:t xml:space="preserve"> часто обращался к природным мотивам, как к главному и наиболее гармоничному первоисточнику. Но в</w:t>
      </w:r>
      <w:r w:rsidR="00642B22" w:rsidRPr="00B4617E">
        <w:rPr>
          <w:rFonts w:ascii="Times New Roman" w:hAnsi="Times New Roman" w:cs="Times New Roman"/>
          <w:sz w:val="28"/>
          <w:szCs w:val="28"/>
        </w:rPr>
        <w:t>ажным является</w:t>
      </w:r>
      <w:r w:rsidR="00211C4F" w:rsidRPr="00B4617E">
        <w:rPr>
          <w:rFonts w:ascii="Times New Roman" w:hAnsi="Times New Roman" w:cs="Times New Roman"/>
          <w:sz w:val="28"/>
          <w:szCs w:val="28"/>
        </w:rPr>
        <w:t xml:space="preserve"> то</w:t>
      </w:r>
      <w:r w:rsidR="00642B22" w:rsidRPr="00B4617E">
        <w:rPr>
          <w:rFonts w:ascii="Times New Roman" w:hAnsi="Times New Roman" w:cs="Times New Roman"/>
          <w:sz w:val="28"/>
          <w:szCs w:val="28"/>
        </w:rPr>
        <w:t xml:space="preserve">, что уже тогда в лекциях Морриса начинает возникать </w:t>
      </w:r>
      <w:r w:rsidR="008F6C2F" w:rsidRPr="00B4617E">
        <w:rPr>
          <w:rFonts w:ascii="Times New Roman" w:hAnsi="Times New Roman" w:cs="Times New Roman"/>
          <w:sz w:val="28"/>
          <w:szCs w:val="28"/>
        </w:rPr>
        <w:t xml:space="preserve">актуальная </w:t>
      </w:r>
      <w:r w:rsidR="00403A53" w:rsidRPr="00B4617E">
        <w:rPr>
          <w:rFonts w:ascii="Times New Roman" w:hAnsi="Times New Roman" w:cs="Times New Roman"/>
          <w:sz w:val="28"/>
          <w:szCs w:val="28"/>
        </w:rPr>
        <w:t>мысль, о том, что дизайн должен быть осмысленным, а декор использован лишь тогда, когда в этом заложен определенный смысл.</w:t>
      </w:r>
      <w:r w:rsidR="00403A53" w:rsidRPr="00B4617E">
        <w:rPr>
          <w:rStyle w:val="a5"/>
          <w:rFonts w:ascii="Times New Roman" w:hAnsi="Times New Roman" w:cs="Times New Roman"/>
          <w:sz w:val="28"/>
          <w:szCs w:val="28"/>
        </w:rPr>
        <w:footnoteReference w:id="30"/>
      </w:r>
      <w:r w:rsidR="00403A53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211C4F" w:rsidRPr="00B4617E">
        <w:rPr>
          <w:rFonts w:ascii="Times New Roman" w:hAnsi="Times New Roman" w:cs="Times New Roman"/>
          <w:sz w:val="28"/>
          <w:szCs w:val="28"/>
        </w:rPr>
        <w:t xml:space="preserve">Такое </w:t>
      </w:r>
      <w:r w:rsidR="008F6C2F" w:rsidRPr="00B4617E">
        <w:rPr>
          <w:rFonts w:ascii="Times New Roman" w:hAnsi="Times New Roman" w:cs="Times New Roman"/>
          <w:sz w:val="28"/>
          <w:szCs w:val="28"/>
        </w:rPr>
        <w:t xml:space="preserve">осознанное </w:t>
      </w:r>
      <w:r w:rsidR="00211C4F" w:rsidRPr="00B4617E">
        <w:rPr>
          <w:rFonts w:ascii="Times New Roman" w:hAnsi="Times New Roman" w:cs="Times New Roman"/>
          <w:sz w:val="28"/>
          <w:szCs w:val="28"/>
        </w:rPr>
        <w:t>внимание к книге</w:t>
      </w:r>
      <w:r w:rsidR="000568E9" w:rsidRPr="00B4617E">
        <w:rPr>
          <w:rFonts w:ascii="Times New Roman" w:hAnsi="Times New Roman" w:cs="Times New Roman"/>
          <w:sz w:val="28"/>
          <w:szCs w:val="28"/>
        </w:rPr>
        <w:t xml:space="preserve"> и журналу</w:t>
      </w:r>
      <w:r w:rsidR="00211C4F" w:rsidRPr="00B4617E">
        <w:rPr>
          <w:rFonts w:ascii="Times New Roman" w:hAnsi="Times New Roman" w:cs="Times New Roman"/>
          <w:sz w:val="28"/>
          <w:szCs w:val="28"/>
        </w:rPr>
        <w:t xml:space="preserve"> способствовало поднятию уровня типографского дела</w:t>
      </w:r>
      <w:r w:rsidR="0002698A" w:rsidRPr="00B4617E">
        <w:rPr>
          <w:rFonts w:ascii="Times New Roman" w:hAnsi="Times New Roman" w:cs="Times New Roman"/>
          <w:sz w:val="28"/>
          <w:szCs w:val="28"/>
        </w:rPr>
        <w:t xml:space="preserve"> и</w:t>
      </w:r>
      <w:r w:rsidR="00211C4F" w:rsidRPr="00B4617E">
        <w:rPr>
          <w:rFonts w:ascii="Times New Roman" w:hAnsi="Times New Roman" w:cs="Times New Roman"/>
          <w:sz w:val="28"/>
          <w:szCs w:val="28"/>
        </w:rPr>
        <w:t xml:space="preserve"> качества </w:t>
      </w:r>
      <w:r w:rsidR="0002698A" w:rsidRPr="00B4617E">
        <w:rPr>
          <w:rFonts w:ascii="Times New Roman" w:hAnsi="Times New Roman" w:cs="Times New Roman"/>
          <w:sz w:val="28"/>
          <w:szCs w:val="28"/>
        </w:rPr>
        <w:t xml:space="preserve">печатной продукции </w:t>
      </w:r>
      <w:r w:rsidR="00211C4F" w:rsidRPr="00B4617E">
        <w:rPr>
          <w:rFonts w:ascii="Times New Roman" w:hAnsi="Times New Roman" w:cs="Times New Roman"/>
          <w:sz w:val="28"/>
          <w:szCs w:val="28"/>
        </w:rPr>
        <w:t>в массовом распространении</w:t>
      </w:r>
      <w:r w:rsidR="00211C4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211C4F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18051B" w:rsidRPr="00B4617E">
        <w:rPr>
          <w:rFonts w:ascii="Times New Roman" w:hAnsi="Times New Roman" w:cs="Times New Roman"/>
          <w:sz w:val="28"/>
          <w:szCs w:val="28"/>
        </w:rPr>
        <w:t xml:space="preserve">Новая </w:t>
      </w:r>
      <w:r w:rsidR="00205C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концепция промышленного времени и </w:t>
      </w:r>
      <w:r w:rsidR="00A224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работы Движения «Искусств и ремёсел» </w:t>
      </w:r>
      <w:r w:rsidR="00A224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повлияли</w:t>
      </w:r>
      <w:r w:rsidR="0018051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художественную культуру </w:t>
      </w:r>
      <w:r w:rsidR="00A3136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19-20 века</w:t>
      </w:r>
      <w:r w:rsidR="005B587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04B2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 спо</w:t>
      </w:r>
      <w:r w:rsidR="00A224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собствовали</w:t>
      </w:r>
      <w:r w:rsidR="00DA67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развитию </w:t>
      </w:r>
      <w:r w:rsidR="00304B2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стиля «модерн».</w:t>
      </w:r>
      <w:r w:rsidR="007D0C8B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31"/>
      </w:r>
    </w:p>
    <w:p w:rsidR="00620CC9" w:rsidRPr="00B4617E" w:rsidRDefault="003714FA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1.1.2 Переход к стилю Модерн</w:t>
      </w:r>
      <w:r w:rsidR="00620CC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«</w:t>
      </w:r>
      <w:proofErr w:type="spellStart"/>
      <w:r w:rsidR="00620CC9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Jugendstihl</w:t>
      </w:r>
      <w:proofErr w:type="spellEnd"/>
      <w:r w:rsidR="00620CC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», «Венский сецессион»</w:t>
      </w:r>
    </w:p>
    <w:p w:rsidR="00DE63F5" w:rsidRPr="00B4617E" w:rsidRDefault="00DA67D3" w:rsidP="00B4617E">
      <w:pPr>
        <w:spacing w:before="240" w:after="24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Возникновение </w:t>
      </w:r>
      <w:r w:rsidR="00AE18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нового стиля</w:t>
      </w:r>
      <w:r w:rsidR="00AE18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истории дизайна было рассмотрено многими исследователями</w:t>
      </w:r>
      <w:r w:rsidR="00430DA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отмечено как новым виденьем в мире искусства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430DA0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32"/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</w:t>
      </w:r>
      <w:r w:rsidR="00554CF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аще всего именуемый как </w:t>
      </w:r>
      <w:r w:rsidR="005D37C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8B022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554CF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одерн</w:t>
      </w:r>
      <w:r w:rsidR="005D37C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или «Ар </w:t>
      </w:r>
      <w:proofErr w:type="spellStart"/>
      <w:r w:rsidR="005D37C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нуво</w:t>
      </w:r>
      <w:proofErr w:type="spellEnd"/>
      <w:r w:rsidR="005D37C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554CF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данный стиль </w:t>
      </w:r>
      <w:r w:rsidR="00554CF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возник в конце 19 века – начале 20 века.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Он</w:t>
      </w:r>
      <w:r w:rsidR="00BD00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имел много разных наименований</w:t>
      </w:r>
      <w:r w:rsidR="00AE18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в зависимости от географического местоположения</w:t>
      </w:r>
      <w:r w:rsidR="00BD00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Н</w:t>
      </w:r>
      <w:r w:rsidR="000E5EB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апример</w:t>
      </w:r>
      <w:r w:rsidR="00CB227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0E5EB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E18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Италии — «либерти», </w:t>
      </w:r>
      <w:r w:rsidR="00F9136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 </w:t>
      </w:r>
      <w:r w:rsidR="000E5EB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Германии его называли </w:t>
      </w:r>
      <w:r w:rsidR="005D37C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proofErr w:type="spellStart"/>
      <w:r w:rsidR="000E5EB9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Jugendstihl</w:t>
      </w:r>
      <w:proofErr w:type="spellEnd"/>
      <w:r w:rsidR="005D37C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F9136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—</w:t>
      </w:r>
      <w:r w:rsidR="00BD00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термин, возникший от почти одноименного известного еженедельника «</w:t>
      </w:r>
      <w:proofErr w:type="spellStart"/>
      <w:r w:rsidR="00BD00CE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Jugend</w:t>
      </w:r>
      <w:proofErr w:type="spellEnd"/>
      <w:r w:rsidR="00BD00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BD00CE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33"/>
      </w:r>
      <w:r w:rsidR="00A82DE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520C0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 вопреки различиям в названиях модерн </w:t>
      </w:r>
      <w:r w:rsidR="00D7341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был объединен общей идеей, стремлением</w:t>
      </w:r>
      <w:r w:rsidR="00520C0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 единству визуально-выразительной формы</w:t>
      </w:r>
      <w:r w:rsidR="00D7341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 всех сферах искусства</w:t>
      </w:r>
      <w:r w:rsidR="00520C0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через общие пластические принципы.</w:t>
      </w:r>
      <w:r w:rsidR="00520C0D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34"/>
      </w:r>
      <w:r w:rsidR="0038294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E7D0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Придерживаясь к исследовательскому мнению искусствоведов, можно отметить, что данный стиль отличался отказом от</w:t>
      </w:r>
      <w:r w:rsidR="0038294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E7D0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излишнего</w:t>
      </w:r>
      <w:r w:rsidR="008B022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устарелого </w:t>
      </w:r>
      <w:r w:rsidR="00AE7D0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декоративного украшательства и переходом к </w:t>
      </w:r>
      <w:r w:rsidR="00E650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функциональному взгляду на искусство.</w:t>
      </w:r>
      <w:r w:rsidR="00E650B6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35"/>
      </w:r>
      <w:r w:rsidR="00AE7D0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650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основе </w:t>
      </w:r>
      <w:r w:rsidR="003C7EE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лежали пластически изогнутые</w:t>
      </w:r>
      <w:r w:rsidR="00C058A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естест</w:t>
      </w:r>
      <w:r w:rsidR="00F5300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венные линии растительного мира, разнообразные узоры или образы природного происхождения.</w:t>
      </w:r>
      <w:r w:rsidR="00C058A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20C0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 все же г</w:t>
      </w:r>
      <w:r w:rsidR="009019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руппы художников из разных стран стремились выделиться из общего течения. </w:t>
      </w:r>
      <w:r w:rsidR="00D7341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Как было выше упомянуто, немецкое объединение стиля модерн </w:t>
      </w:r>
      <w:r w:rsidR="004B4CE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возникло в 1890-е годы и </w:t>
      </w:r>
      <w:r w:rsidR="00D7341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носило название «</w:t>
      </w:r>
      <w:proofErr w:type="spellStart"/>
      <w:r w:rsidR="00D7341F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Jugendstihl</w:t>
      </w:r>
      <w:proofErr w:type="spellEnd"/>
      <w:r w:rsidR="00D7341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4B4CE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7341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(пер. «Стиль юности»). Е</w:t>
      </w:r>
      <w:r w:rsidR="00D57BF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 участники целенаправленно </w:t>
      </w:r>
      <w:r w:rsidR="00D7341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стремились выделиться </w:t>
      </w:r>
      <w:r w:rsidR="0004718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национальными особенностями </w:t>
      </w:r>
      <w:r w:rsidR="00D7341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на общем фоне</w:t>
      </w:r>
      <w:r w:rsidR="0004718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стиля.</w:t>
      </w:r>
      <w:r w:rsidR="00A469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Влияние </w:t>
      </w:r>
      <w:r w:rsidR="002604C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социально-</w:t>
      </w:r>
      <w:r w:rsidR="00A469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реформаторских идей в области дизайна </w:t>
      </w:r>
      <w:proofErr w:type="spellStart"/>
      <w:r w:rsidR="00A469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Рескина</w:t>
      </w:r>
      <w:proofErr w:type="spellEnd"/>
      <w:r w:rsidR="00A469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Морриса</w:t>
      </w:r>
      <w:r w:rsidR="002604C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их привязанность к природным мотивам наиболее заметны</w:t>
      </w:r>
      <w:r w:rsidR="00A469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именно в Германии.</w:t>
      </w:r>
      <w:r w:rsidR="00252F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228E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Собственная стилистика успешно продвигалась</w:t>
      </w:r>
      <w:r w:rsidR="00252F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еженедельнике «</w:t>
      </w:r>
      <w:proofErr w:type="spellStart"/>
      <w:r w:rsidR="00252FBD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Jugend</w:t>
      </w:r>
      <w:proofErr w:type="spellEnd"/>
      <w:r w:rsidR="00252F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», основанном в Мюнхене в 1896</w:t>
      </w:r>
      <w:r w:rsidR="00D446B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году, а также в двух других изданиях</w:t>
      </w:r>
      <w:r w:rsidR="00A469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— </w:t>
      </w:r>
      <w:r w:rsidR="00F2688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 сатирическом</w:t>
      </w:r>
      <w:r w:rsidR="00A469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еженедельник</w:t>
      </w:r>
      <w:r w:rsidR="00F2688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D446B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proofErr w:type="spellStart"/>
      <w:r w:rsidR="00D446B9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Simplicissimus</w:t>
      </w:r>
      <w:proofErr w:type="spellEnd"/>
      <w:r w:rsidR="00D446B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 1986 и «</w:t>
      </w:r>
      <w:r w:rsidR="00D446B9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Pan</w:t>
      </w:r>
      <w:r w:rsidR="00D446B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4544D2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36"/>
      </w:r>
      <w:r w:rsidR="00D446B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1895.</w:t>
      </w:r>
      <w:r w:rsidR="00E7680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05D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Журнал «</w:t>
      </w:r>
      <w:proofErr w:type="spellStart"/>
      <w:r w:rsidR="00D05DB3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Jugend</w:t>
      </w:r>
      <w:proofErr w:type="spellEnd"/>
      <w:r w:rsidR="00D05D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не просто информировал о проблемах связанных с искусством, но само издание было произведением искусства. Его страницы отличались </w:t>
      </w:r>
      <w:r w:rsidR="00920AD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более динамичными композиционными решениями, наполненными </w:t>
      </w:r>
      <w:r w:rsidR="00D05D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иллюстрациями, волнообразными шрифтами, орнаментами</w:t>
      </w:r>
      <w:r w:rsidR="00542BF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D05D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20AD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организованными в едином стиле</w:t>
      </w:r>
      <w:r w:rsidR="00A2116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едином пространстве</w:t>
      </w:r>
      <w:r w:rsidR="00920AD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B642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20AD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Художники черпали вдохновение в ассиметричных примерах восточного искусства. </w:t>
      </w:r>
      <w:r w:rsidR="00B642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Важно отметить, что с наступлением 20 века </w:t>
      </w:r>
      <w:r w:rsidR="00AC07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стала</w:t>
      </w:r>
      <w:r w:rsidR="00B642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широко </w:t>
      </w:r>
      <w:r w:rsidR="00AC07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применяться </w:t>
      </w:r>
      <w:proofErr w:type="spellStart"/>
      <w:r w:rsidR="00AC07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типографика</w:t>
      </w:r>
      <w:proofErr w:type="spellEnd"/>
      <w:r w:rsidR="00AC07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виде стилизованных композиций. Художники</w:t>
      </w:r>
      <w:r w:rsidR="00B642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эксперимент</w:t>
      </w:r>
      <w:r w:rsidR="00AC07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ировали с пропорциями букв и различными формами</w:t>
      </w:r>
      <w:r w:rsidR="00B642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A498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Это явно заметно в обложках журнала «</w:t>
      </w:r>
      <w:proofErr w:type="spellStart"/>
      <w:r w:rsidR="000A4984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Jugend</w:t>
      </w:r>
      <w:proofErr w:type="spellEnd"/>
      <w:r w:rsidR="000A498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», в котором шапка на обложке видоизменялась, в зависимости от фонового изображения.</w:t>
      </w:r>
      <w:r w:rsidR="002A7F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концепции журнала не присутствовала четкая, ограничивающая программа.</w:t>
      </w:r>
      <w:r w:rsidR="00D05D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Акцент был поставлен на дизайнерское исполнение. </w:t>
      </w:r>
      <w:r w:rsidR="006B65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Еженедельник «</w:t>
      </w:r>
      <w:proofErr w:type="spellStart"/>
      <w:r w:rsidR="006B65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Simplicissimus</w:t>
      </w:r>
      <w:proofErr w:type="spellEnd"/>
      <w:r w:rsidR="006B65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отличался использованием ярких, локальных цветов. Контур изображений упрощался, изображение брало вверх над текстовой информацией. </w:t>
      </w:r>
      <w:r w:rsidR="00CC5E9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Гарнитура</w:t>
      </w:r>
      <w:r w:rsidR="006B65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журнальной шапки станов</w:t>
      </w:r>
      <w:r w:rsidR="00B92A4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илась лаконичней</w:t>
      </w:r>
      <w:r w:rsidR="00CC5E9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размер уменьшался</w:t>
      </w:r>
      <w:r w:rsidR="00C137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внимание было обращено на рисунок</w:t>
      </w:r>
      <w:r w:rsidR="006B65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D05D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Журнал «</w:t>
      </w:r>
      <w:r w:rsidR="00D05DB3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Pan</w:t>
      </w:r>
      <w:r w:rsidR="00D05D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r w:rsidR="00F606C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также являлся</w:t>
      </w:r>
      <w:r w:rsidR="00D05D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важным изданием, котор</w:t>
      </w:r>
      <w:r w:rsidR="00F606C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ое</w:t>
      </w:r>
      <w:r w:rsidR="00D05D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распространял</w:t>
      </w:r>
      <w:r w:rsidR="00F606C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D05D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смелые графические решения и продвигал</w:t>
      </w:r>
      <w:r w:rsidR="00F606C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 сферу графического дизайна</w:t>
      </w:r>
      <w:r w:rsidR="00D05D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606C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 новую область, более упрощенного и абстрактного дизайна.</w:t>
      </w:r>
      <w:r w:rsidR="00D05D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01B6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Представители «школы </w:t>
      </w:r>
      <w:proofErr w:type="spellStart"/>
      <w:r w:rsidR="00901B6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Глазко</w:t>
      </w:r>
      <w:proofErr w:type="spellEnd"/>
      <w:r w:rsidR="00901B6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(Макинтош) </w:t>
      </w:r>
      <w:r w:rsidR="00F83B8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 том числе</w:t>
      </w:r>
      <w:r w:rsidR="005349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01B6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распространяли «более сдержанную разновидность ар </w:t>
      </w:r>
      <w:proofErr w:type="spellStart"/>
      <w:r w:rsidR="00901B6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нуво</w:t>
      </w:r>
      <w:proofErr w:type="spellEnd"/>
      <w:r w:rsidR="00901B6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».</w:t>
      </w:r>
      <w:r w:rsidR="00901B6B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37"/>
      </w:r>
      <w:r w:rsidR="00901B6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Другой пример</w:t>
      </w:r>
      <w:r w:rsidR="009019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такого стремления </w:t>
      </w:r>
      <w:r w:rsidR="00901B6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—</w:t>
      </w:r>
      <w:r w:rsidR="009019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работы группы под названием «Венский сецессион»</w:t>
      </w:r>
      <w:r w:rsidR="00B935C0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38"/>
      </w:r>
      <w:r w:rsidR="009019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возникшей в Австрии </w:t>
      </w:r>
      <w:r w:rsidR="005F5B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9019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1897 году. В собственном журнале </w:t>
      </w:r>
      <w:r w:rsidR="007E1D3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proofErr w:type="spellStart"/>
      <w:r w:rsidR="0090196C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Ver</w:t>
      </w:r>
      <w:proofErr w:type="spellEnd"/>
      <w:r w:rsidR="009019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0196C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lastRenderedPageBreak/>
        <w:t>Sacrum</w:t>
      </w:r>
      <w:r w:rsidR="007E1D3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5F5BAB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39"/>
      </w:r>
      <w:r w:rsidR="009019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(«Весна священная»), запущенном в 1898 </w:t>
      </w:r>
      <w:r w:rsidR="0040688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году, художники декламируют</w:t>
      </w:r>
      <w:r w:rsidR="009019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F33E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собственные</w:t>
      </w:r>
      <w:r w:rsidR="009019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взгляды на визуальную систему модерна.</w:t>
      </w:r>
      <w:r w:rsidR="0090256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 в тоже время следили за</w:t>
      </w:r>
      <w:r w:rsidR="00917C8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инновационными решениями в других странах.</w:t>
      </w:r>
      <w:r w:rsidR="0038349B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40"/>
      </w:r>
      <w:r w:rsidR="003C7EE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84D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Художники</w:t>
      </w:r>
      <w:r w:rsidR="005F5B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придерживались более</w:t>
      </w:r>
      <w:r w:rsidR="009466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линейных</w:t>
      </w:r>
      <w:r w:rsidR="005853B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9466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C7EE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абстрактно</w:t>
      </w:r>
      <w:r w:rsidR="0090256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9466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геометрических форм,</w:t>
      </w:r>
      <w:r w:rsidR="005853B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основе которых лежала очищенная и рациональная эстетика.</w:t>
      </w:r>
      <w:r w:rsidR="00392B58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41"/>
      </w:r>
      <w:r w:rsidR="003C7EE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итог, «Модерн» называют первым полноправным международным стилем.</w:t>
      </w:r>
      <w:r w:rsidR="00B04EA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C7EE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Его п</w:t>
      </w:r>
      <w:r w:rsidR="00DE63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остоянные композиционные поиски и конструктивные нововведения предвосхитили появление авангардного модернизма 20 века </w:t>
      </w:r>
      <w:r w:rsidR="003C7EE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 его функциональными взглядами и пониманием</w:t>
      </w:r>
      <w:r w:rsidR="005F5E4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пользы промышленного производства.</w:t>
      </w:r>
      <w:r w:rsidR="00DE63F5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42"/>
      </w:r>
      <w:r w:rsidR="00DE63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7F2623" w:rsidRPr="00B4617E" w:rsidRDefault="004E4B2E" w:rsidP="00B4617E">
      <w:pPr>
        <w:spacing w:before="240" w:after="240" w:line="360" w:lineRule="auto"/>
        <w:ind w:firstLine="756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Важный вклад в меняющуюся художественную культуру внес архитектор Адольф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Лоос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а в особенности его теоретический труд «Орнамент и преступление»</w:t>
      </w:r>
      <w:r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43"/>
      </w:r>
      <w:r w:rsidR="00817B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написанном в 1908 году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В упомянуто</w:t>
      </w:r>
      <w:r w:rsidR="00817B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 эссе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автор выступает против любого декоративного, не приносящего никакого функциона</w:t>
      </w:r>
      <w:r w:rsidR="00F8693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льного преимущества, орнамента</w:t>
      </w:r>
      <w:r w:rsidR="0000009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EA53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Работа А. </w:t>
      </w:r>
      <w:proofErr w:type="spellStart"/>
      <w:r w:rsidR="00EA53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Лооса</w:t>
      </w:r>
      <w:proofErr w:type="spellEnd"/>
      <w:r w:rsidR="00EA53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выступила прочным фундаментом для построения новой культуры, принимающей и находящей выгоду в машинном производстве. </w:t>
      </w:r>
      <w:r w:rsidR="0000009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 к 1910 году криволинейные узоры практически исчезают, стиль «Ар-</w:t>
      </w:r>
      <w:proofErr w:type="spellStart"/>
      <w:r w:rsidR="0000009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нуво</w:t>
      </w:r>
      <w:proofErr w:type="spellEnd"/>
      <w:r w:rsidR="0000009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 уходит на задний план</w:t>
      </w:r>
      <w:r w:rsidR="00000091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44"/>
      </w:r>
      <w:r w:rsidR="0000009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EA53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Все больше начинаю</w:t>
      </w:r>
      <w:r w:rsidR="004718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 </w:t>
      </w:r>
      <w:r w:rsidR="00EA53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появляться черты таких</w:t>
      </w:r>
      <w:r w:rsidR="004718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A53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направлений</w:t>
      </w:r>
      <w:r w:rsidR="004718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</w:t>
      </w:r>
      <w:r w:rsidR="00EA53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конструктивизм и функционализм. </w:t>
      </w:r>
      <w:r w:rsidR="0050007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течением времени многие художники входили в составы ремесленных объединений (Объединенные мастерские художественного ремесла 1897/ Дрезденские мастерские художественных ремесел 1898), на примере «Искусств и ремесел», и на рубеже 19–20 веков начинают появляться более «современные» и упрощенные формы искусства. Начинает </w:t>
      </w:r>
      <w:r w:rsidR="0050007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зарождаться новый подход к дизайну и промышленному производству с ориентацией на простое, но качественное и функциональное решение.</w:t>
      </w:r>
      <w:r w:rsidR="00500070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45"/>
      </w:r>
      <w:r w:rsidR="0050007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1053E2" w:rsidRPr="00B4617E" w:rsidRDefault="00650C44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1.</w:t>
      </w:r>
      <w:r w:rsidR="003714F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1.3</w:t>
      </w:r>
      <w:r w:rsidR="001053E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Веркбунд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7124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 w:rsidR="007124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айдентика</w:t>
      </w:r>
      <w:proofErr w:type="spellEnd"/>
      <w:r w:rsidR="007124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графическом пространстве</w:t>
      </w:r>
    </w:p>
    <w:p w:rsidR="001212BC" w:rsidRPr="00B4617E" w:rsidRDefault="00AF3723" w:rsidP="00B4617E">
      <w:pPr>
        <w:spacing w:before="240" w:after="240" w:line="360" w:lineRule="auto"/>
        <w:ind w:firstLine="74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Функциональное</w:t>
      </w:r>
      <w:r w:rsidR="009840D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направле</w:t>
      </w:r>
      <w:r w:rsidR="004C64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ние в искусстве ярко выражалось в </w:t>
      </w:r>
      <w:r w:rsidR="009840D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Германии, где  </w:t>
      </w:r>
      <w:r w:rsidR="00124DE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обширно развивалось промышленное производство. </w:t>
      </w:r>
      <w:r w:rsidR="003E59F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Целый ряд ярких дизайнеров</w:t>
      </w:r>
      <w:r w:rsidR="009840D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которые ранее придерживались </w:t>
      </w:r>
      <w:r w:rsidR="008F2A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натуралистически</w:t>
      </w:r>
      <w:r w:rsidR="00953B9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х</w:t>
      </w:r>
      <w:r w:rsidR="008F2A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мотив</w:t>
      </w:r>
      <w:r w:rsidR="00953B9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ов</w:t>
      </w:r>
      <w:r w:rsidR="008F2A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840D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модерна, изменили свой творческий путь в сторону нового направления</w:t>
      </w:r>
      <w:r w:rsidR="003D2ED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C70A5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Они начали выдвигать на передний план функциональную красоту формы, которая ранее скрывалась за излишней орнаментацией. </w:t>
      </w:r>
      <w:r w:rsidR="0079630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 продвигать новые идеи поодиночке было сложно и художники, объединённые единым пониманием потребностей современного общества, стали совмещать свои усилия. </w:t>
      </w:r>
      <w:r w:rsidR="00564B3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Движение, основанное в 1907 году, называлось </w:t>
      </w:r>
      <w:r w:rsidR="004C23D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«Германский художественно-промышленный союз</w:t>
      </w:r>
      <w:r w:rsidR="00235BA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или </w:t>
      </w:r>
      <w:r w:rsidR="004C23D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proofErr w:type="spellStart"/>
      <w:r w:rsidR="004C23D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Веркбун</w:t>
      </w:r>
      <w:r w:rsidR="00235BA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</w:t>
      </w:r>
      <w:proofErr w:type="spellEnd"/>
      <w:r w:rsidR="00235BA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1002B5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46"/>
      </w:r>
      <w:r w:rsidR="003E59F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Видные архитекторы и художники как </w:t>
      </w:r>
      <w:r w:rsidR="0091015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Герман </w:t>
      </w:r>
      <w:proofErr w:type="spellStart"/>
      <w:r w:rsidR="003E59F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Мутезиус</w:t>
      </w:r>
      <w:proofErr w:type="spellEnd"/>
      <w:r w:rsidR="003E59F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Ван де Вельде, П. </w:t>
      </w:r>
      <w:proofErr w:type="spellStart"/>
      <w:r w:rsidR="003E59F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Беренс</w:t>
      </w:r>
      <w:proofErr w:type="spellEnd"/>
      <w:r w:rsidR="003E59F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3E59F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Ле</w:t>
      </w:r>
      <w:proofErr w:type="spellEnd"/>
      <w:r w:rsidR="003E59F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Корбюзье и другие были в числе основополож</w:t>
      </w:r>
      <w:r w:rsidR="003E59F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softHyphen/>
        <w:t xml:space="preserve">ников. </w:t>
      </w:r>
      <w:r w:rsidR="009840D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Представители </w:t>
      </w:r>
      <w:r w:rsidR="003D2ED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движения</w:t>
      </w:r>
      <w:r w:rsidR="009840D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отказывались от орнаментов, чтобы раскрыть красоту функциональной формы. </w:t>
      </w:r>
      <w:r w:rsidR="004E4B2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Ведущий представитель меняющейся тенденции Анри Ван де Вельде в статье «Что я хочу» 1901 года писал: «органически чуждый [предмету] орнамент недопустим... Вместо старой символики, утратившей всякую эффективность, я хочу утвердить новую и столь же непреходящую красоту... в которой орнамент живет не сам по себе, а зависит от форм и линий объекта, которые и определяют надлежащее ему органичное место»</w:t>
      </w:r>
      <w:r w:rsidR="004E4B2E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47"/>
      </w:r>
      <w:r w:rsidR="004E4B2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9840D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Характерным изменением был переход к </w:t>
      </w:r>
      <w:r w:rsidR="00D8774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простоте </w:t>
      </w:r>
      <w:r w:rsidR="003E409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прямых линий</w:t>
      </w:r>
      <w:r w:rsidR="009840D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показ конструкции. </w:t>
      </w:r>
      <w:r w:rsidR="003E409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Главная задача, которую преследовали все участники направления, была повысить </w:t>
      </w:r>
      <w:r w:rsidR="0012337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художественные</w:t>
      </w:r>
      <w:r w:rsidR="0032282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E409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качества немецкой продукции промышленного производства</w:t>
      </w:r>
      <w:r w:rsidR="0032282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а</w:t>
      </w:r>
      <w:r w:rsidR="00FF181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основная цель – </w:t>
      </w:r>
      <w:r w:rsidR="00FF181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облагородить, </w:t>
      </w:r>
      <w:r w:rsidR="0032282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одухотворить немецкие работы через </w:t>
      </w:r>
      <w:r w:rsidR="00755C9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сотрудничество </w:t>
      </w:r>
      <w:r w:rsidR="00D2714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ремесла, искусства</w:t>
      </w:r>
      <w:r w:rsidR="00755C9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промышленности</w:t>
      </w:r>
      <w:r w:rsidR="0012337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FF181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установить единый вкус.</w:t>
      </w:r>
      <w:r w:rsidR="003B011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Члены </w:t>
      </w:r>
      <w:r w:rsidR="0093167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proofErr w:type="spellStart"/>
      <w:r w:rsidR="003B011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Веркбунда</w:t>
      </w:r>
      <w:proofErr w:type="spellEnd"/>
      <w:r w:rsidR="0093167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3B011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работали практически во всех областях искусства. Вели крупные </w:t>
      </w:r>
      <w:proofErr w:type="gramStart"/>
      <w:r w:rsidR="003B011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архитектурные проекты</w:t>
      </w:r>
      <w:proofErr w:type="gramEnd"/>
      <w:r w:rsidR="003B011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проектировали интерьеры, создавали предметный дизайн. </w:t>
      </w:r>
      <w:r w:rsidR="002D0C0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Занимались также графическим дизайном. Доро</w:t>
      </w:r>
      <w:r w:rsidR="00DC35D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гие переплеты, свойственные </w:t>
      </w:r>
      <w:r w:rsidR="002D0C0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эпохи модерна, заменились обложками из простой декоративной бумаги. В этих полиграфических изданиях применялись оригинальные современные шрифты, разработанные членами организации.</w:t>
      </w:r>
      <w:r w:rsidR="00B417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распространения собственной идеологии и графических принципов в </w:t>
      </w:r>
      <w:r w:rsidR="00BC4A3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пределе 1922-35 годов</w:t>
      </w:r>
      <w:r w:rsidR="00B417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художники «</w:t>
      </w:r>
      <w:proofErr w:type="spellStart"/>
      <w:r w:rsidR="00B417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Веркбунда</w:t>
      </w:r>
      <w:proofErr w:type="spellEnd"/>
      <w:r w:rsidR="00B417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 начинают издавать журнал «</w:t>
      </w:r>
      <w:proofErr w:type="spellStart"/>
      <w:r w:rsidR="00B417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Die</w:t>
      </w:r>
      <w:proofErr w:type="spellEnd"/>
      <w:r w:rsidR="00B417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B417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Form</w:t>
      </w:r>
      <w:proofErr w:type="spellEnd"/>
      <w:r w:rsidR="00B417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E2493D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48"/>
      </w:r>
      <w:r w:rsidR="00B417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BC4A3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 композиционных решениях страниц, которого</w:t>
      </w:r>
      <w:r w:rsidR="00B417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C4A3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заметно пересечение с </w:t>
      </w:r>
      <w:r w:rsidR="00B417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совре</w:t>
      </w:r>
      <w:r w:rsidR="00BC4A3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менными дизайнерскими</w:t>
      </w:r>
      <w:r w:rsidR="00B417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журнала</w:t>
      </w:r>
      <w:r w:rsidR="00BC4A3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ми</w:t>
      </w:r>
      <w:r w:rsidR="00B417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D5446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49"/>
      </w:r>
      <w:r w:rsidR="0027428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AB4B84" w:rsidRPr="00B4617E" w:rsidRDefault="009840DA" w:rsidP="00B4617E">
      <w:pPr>
        <w:spacing w:before="240" w:after="240" w:line="360" w:lineRule="auto"/>
        <w:ind w:firstLine="74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Один из </w:t>
      </w:r>
      <w:r w:rsidR="006415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основателей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движения</w:t>
      </w:r>
      <w:r w:rsidR="0017661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proofErr w:type="spellStart"/>
      <w:r w:rsidR="0017661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Веркбунд</w:t>
      </w:r>
      <w:proofErr w:type="spellEnd"/>
      <w:r w:rsidR="0017661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был дизайнер Петер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Беренс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1212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Он действительно считал, что промышленность способна развить вкус у более широкого общества.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Его работа для компании «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AEG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DB135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proofErr w:type="spellStart"/>
      <w:r w:rsidR="00DB135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Allgemeine</w:t>
      </w:r>
      <w:proofErr w:type="spellEnd"/>
      <w:r w:rsidR="00DB135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DB135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Elektrische</w:t>
      </w:r>
      <w:proofErr w:type="spellEnd"/>
      <w:r w:rsidR="00DB135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DB135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Gesellschaib</w:t>
      </w:r>
      <w:proofErr w:type="spellEnd"/>
      <w:r w:rsidR="00DB135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Всеобщая компания электричества)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включает все необходимое от логотипа до канцелярских принадлежностей. На сегодняшний день такую разработку можно назвать первым полноценным фирменным стилем. Для </w:t>
      </w:r>
      <w:r w:rsidR="00DB135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такого крупного промышленного производства электротехнической продукции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которое все больше набирало обороты, было целесообразней </w:t>
      </w:r>
      <w:r w:rsidR="00DB135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окончательно отказаться от романтического декора модерна и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развивать функциональный дизайн</w:t>
      </w:r>
      <w:r w:rsidR="00DB135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благодаря которому поднимал</w:t>
      </w:r>
      <w:r w:rsidR="009047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ись привлекательный внешний вид и качество.</w:t>
      </w:r>
      <w:r w:rsidR="00DB135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работе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Беренса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есть сочетание художественной формы и ее функциональной возможности. Ясная геометрия показывает </w:t>
      </w:r>
      <w:r w:rsidR="00CA319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технически четкий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производственный процесс. </w:t>
      </w:r>
      <w:r w:rsidR="00CA319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удобной комплексной разработки он выделил несколько элементов геометрической формы, </w:t>
      </w:r>
      <w:r w:rsidR="0054577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помощью, которых создавал разные варианты комбинаций. Так </w:t>
      </w:r>
      <w:proofErr w:type="spellStart"/>
      <w:r w:rsidR="0054577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Беренс</w:t>
      </w:r>
      <w:proofErr w:type="spellEnd"/>
      <w:r w:rsidR="0054577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получал целые серии предметов</w:t>
      </w:r>
      <w:r w:rsidR="00094C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едином стиле</w:t>
      </w:r>
      <w:r w:rsidR="003B554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что отвечало удобству промышленного производства и разным потребностям </w:t>
      </w:r>
      <w:r w:rsidR="003130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покупателя. </w:t>
      </w:r>
      <w:r w:rsidR="0055216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Вся работа </w:t>
      </w:r>
      <w:r w:rsidR="003130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делается с учетом </w:t>
      </w:r>
      <w:r w:rsidR="0055216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исследования проблемы </w:t>
      </w:r>
      <w:r w:rsidR="003130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восприятия </w:t>
      </w:r>
      <w:r w:rsidR="0055216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визуальной информации</w:t>
      </w:r>
      <w:r w:rsidR="003130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использования продукции, а не на основе декоративного украшательства.</w:t>
      </w:r>
      <w:r w:rsidR="0055216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C659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Деятельность Немецкого </w:t>
      </w:r>
      <w:r w:rsidR="00686F7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proofErr w:type="spellStart"/>
      <w:r w:rsidR="00DC659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Веркбунда</w:t>
      </w:r>
      <w:proofErr w:type="spellEnd"/>
      <w:r w:rsidR="00686F7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DC659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и в частности Петера </w:t>
      </w:r>
      <w:proofErr w:type="spellStart"/>
      <w:r w:rsidR="00DC659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Беренса</w:t>
      </w:r>
      <w:proofErr w:type="spellEnd"/>
      <w:r w:rsidR="00DC659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F3002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художника </w:t>
      </w:r>
      <w:r w:rsidR="00DC659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впервые принявшего участие в работе крупного индустриального предприятия, влияли на искусство во многих областях и выводили его на новый уровень.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Новые принципы </w:t>
      </w:r>
      <w:r w:rsidR="00DC659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постепенно, но глубоко укореня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лись в сознании </w:t>
      </w:r>
      <w:r w:rsidR="00DC659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потребителей и других производителей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Идеи чистоты и удобства распространялись и прио</w:t>
      </w:r>
      <w:r w:rsidR="00B417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бретали новые визуальные формы</w:t>
      </w:r>
      <w:r w:rsidR="00B3447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99166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Некоторые исследователи обозначают</w:t>
      </w:r>
      <w:r w:rsidR="00465B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что п</w:t>
      </w:r>
      <w:r w:rsidR="004D064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оявлен</w:t>
      </w:r>
      <w:r w:rsidR="00465B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ие </w:t>
      </w:r>
      <w:r w:rsidR="00686F7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proofErr w:type="spellStart"/>
      <w:r w:rsidR="00465B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Веркбунда</w:t>
      </w:r>
      <w:proofErr w:type="spellEnd"/>
      <w:r w:rsidR="00686F7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465B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очертило своеобразную границу</w:t>
      </w:r>
      <w:r w:rsidR="004D064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развитии истории искусства, после которой </w:t>
      </w:r>
      <w:r w:rsidR="00465B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произошел </w:t>
      </w:r>
      <w:r w:rsidR="004D064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переход «модерна» к современному дизайну.</w:t>
      </w:r>
      <w:r w:rsidR="00915CB1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50"/>
      </w:r>
    </w:p>
    <w:p w:rsidR="00AC5C39" w:rsidRPr="00B4617E" w:rsidRDefault="00E23CF6" w:rsidP="00B4617E">
      <w:pPr>
        <w:spacing w:before="240" w:after="240"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1.1.4</w:t>
      </w:r>
      <w:r w:rsidR="00AC5C3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A32D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Ф</w:t>
      </w:r>
      <w:r w:rsidR="00AC5C3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еномен модернизма и </w:t>
      </w:r>
      <w:r w:rsidR="008A287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визуальная система</w:t>
      </w:r>
      <w:r w:rsidR="00AC5C3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XX века</w:t>
      </w:r>
      <w:r w:rsidR="00803F9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Футуризм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— основоположник нового графического языка</w:t>
      </w:r>
    </w:p>
    <w:p w:rsidR="00416F18" w:rsidRPr="00B4617E" w:rsidRDefault="009909DB" w:rsidP="00B4617E">
      <w:pPr>
        <w:spacing w:before="240" w:after="240" w:line="360" w:lineRule="auto"/>
        <w:ind w:firstLine="74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Этапы</w:t>
      </w:r>
      <w:r w:rsidR="00D87A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приближающее нас к становлению «современного»</w:t>
      </w:r>
      <w:r w:rsidR="00FE19C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дизайна мы можем рассмотреть в</w:t>
      </w:r>
      <w:r w:rsidR="00B30B5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инновационных идеях «модернистских</w:t>
      </w:r>
      <w:r w:rsidR="00FE19C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B30B5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движений</w:t>
      </w:r>
      <w:r w:rsidR="00FE19C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33142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 начале 20-го века а</w:t>
      </w:r>
      <w:r w:rsidR="00EC13D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вангардные течения в искусстве, такие как футуризм</w:t>
      </w:r>
      <w:r w:rsidR="009E565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конструктивизм,</w:t>
      </w:r>
      <w:r w:rsidR="00EC13D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4214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дадаизм,</w:t>
      </w:r>
      <w:r w:rsidR="00D87A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сюрреализм, в том числе</w:t>
      </w:r>
      <w:r w:rsidR="00B4214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работы группы </w:t>
      </w:r>
      <w:r w:rsidR="00161B3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B4214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Де Стиль</w:t>
      </w:r>
      <w:r w:rsidR="00161B3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D87A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B4214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C13D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D87A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лужили инициаторами и</w:t>
      </w:r>
      <w:r w:rsidR="00EC13D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пунктами </w:t>
      </w:r>
      <w:r w:rsidR="00B30B5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отхода от ремесленных методов работы </w:t>
      </w:r>
      <w:r w:rsidR="00EC13D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для европейских дизайнеров</w:t>
      </w:r>
      <w:r w:rsidR="00EA605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33142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 графические макеты в</w:t>
      </w:r>
      <w:r w:rsidR="00FE19C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недрялись новые формы. </w:t>
      </w:r>
      <w:r w:rsidR="00B4214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Они </w:t>
      </w:r>
      <w:r w:rsidR="00FE19C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были простыми, лишенными излишней декоративности, абстрактными, и что самое важное нацелены на </w:t>
      </w:r>
      <w:r w:rsidR="007B21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изменение устоявшихся правил</w:t>
      </w:r>
      <w:r w:rsidR="00FE19C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544F4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Представители течений ставили перед собой главную задачу — поиск новых идей, далеких от устаревших традиционных принципов.</w:t>
      </w:r>
      <w:r w:rsidR="00544F4F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51"/>
      </w:r>
      <w:r w:rsidR="00544F4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E19C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Иначе</w:t>
      </w:r>
      <w:r w:rsidR="00C13D2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организовывалось визуальное пространство, </w:t>
      </w:r>
      <w:r w:rsidR="00FE19C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менялась </w:t>
      </w:r>
      <w:proofErr w:type="spellStart"/>
      <w:r w:rsidR="0033142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типографика</w:t>
      </w:r>
      <w:proofErr w:type="spellEnd"/>
      <w:r w:rsidR="0033142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EA605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подходы цветового сочетания становились </w:t>
      </w:r>
      <w:r w:rsidR="007B21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6A7A1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выразительными</w:t>
      </w:r>
      <w:r w:rsidR="00C13D2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3C3F4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 </w:t>
      </w:r>
      <w:r w:rsidR="003C3F4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влиянием </w:t>
      </w:r>
      <w:r w:rsidR="00EC13D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эти</w:t>
      </w:r>
      <w:r w:rsidR="003C3F4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х</w:t>
      </w:r>
      <w:r w:rsidR="00EC13D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движени</w:t>
      </w:r>
      <w:r w:rsidR="003C3F4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й в графическом дизайне </w:t>
      </w:r>
      <w:r w:rsidR="00EC13D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все чаще </w:t>
      </w:r>
      <w:r w:rsidR="00D87A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появлялись</w:t>
      </w:r>
      <w:r w:rsidR="003C3F4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более упрощенные </w:t>
      </w:r>
      <w:r w:rsidR="00D87A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формообразующие </w:t>
      </w:r>
      <w:r w:rsidR="003C3F4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элементы</w:t>
      </w:r>
      <w:r w:rsidR="00EC13D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D8604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Большое </w:t>
      </w:r>
      <w:r w:rsidR="000E555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значение имело</w:t>
      </w:r>
      <w:r w:rsidR="0065600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44F4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успешное </w:t>
      </w:r>
      <w:r w:rsidR="0065600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внедрение выше упомянутых элементарных форм в </w:t>
      </w:r>
      <w:r w:rsidR="00020B6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печатное пространство и коммуникативную среду</w:t>
      </w:r>
      <w:r w:rsidR="00D8604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графического дизайна</w:t>
      </w:r>
      <w:r w:rsidR="00020B6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целом</w:t>
      </w:r>
      <w:r w:rsidR="00D8604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823D56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52"/>
      </w:r>
      <w:r w:rsidR="00823D5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F44917" w:rsidRPr="00B4617E" w:rsidRDefault="00B613E0" w:rsidP="00B4617E">
      <w:pPr>
        <w:spacing w:before="240" w:after="240" w:line="360" w:lineRule="auto"/>
        <w:ind w:firstLine="74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Повторяя вышесказанное и придерживаясь мнения российского искусствоведа Лаврентьева А.Н., «Ф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утуризм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ок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азал значительное влияние на развитие других направлений, но и на «современное» искусство в целом.</w:t>
      </w:r>
      <w:r w:rsidR="00416F18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53"/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83F2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Футуризм</w:t>
      </w:r>
      <w:r w:rsidR="00B83F2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 —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художественное движение, сформировавшееся в </w:t>
      </w:r>
      <w:r w:rsidR="00B83F2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начале 20-го века в Италии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в наибольшей мере, чем</w:t>
      </w:r>
      <w:r w:rsidR="00B83F2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другие направления, восхищалось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новым машинным производством и восхвалял</w:t>
      </w:r>
      <w:r w:rsidR="00B83F2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технику, которая продвигала людей к современному будущему</w:t>
      </w:r>
      <w:r w:rsidR="00B83F2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Н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 одновременно </w:t>
      </w:r>
      <w:r w:rsidR="00B83F2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работах 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отмечалось изменение и беспокойство современной жизни.</w:t>
      </w:r>
      <w:r w:rsidR="00416F18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54"/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Основателям течения был </w:t>
      </w:r>
      <w:proofErr w:type="spellStart"/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Филиппо</w:t>
      </w:r>
      <w:proofErr w:type="spellEnd"/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Томмазо</w:t>
      </w:r>
      <w:proofErr w:type="spellEnd"/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Маринетти</w:t>
      </w:r>
      <w:proofErr w:type="spellEnd"/>
      <w:r w:rsidR="0029254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В 1909 году он опубликовал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манифест «Манифест футуризма»</w:t>
      </w:r>
      <w:r w:rsidR="00FC1CF3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55"/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в котором развитие техники было поставлено на высочайший уровень, а главной творческой основой было изображение движения, скорости, энергии, динамики машины. Сам автор манифеста разрабатывал графические листы с динамичными композициями. Данная «визуальная поэзия»</w:t>
      </w:r>
      <w:r w:rsidR="00416F18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56"/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была предназначена для синхронного восприятия</w:t>
      </w:r>
      <w:r w:rsidR="00416F18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звука, слова и изображения. Представители этого течения верили в благоприятное развитие машин и избегали натуралистичные, изогнутые формы. Это был первый опыт создания абстрактно-геометрической реальности</w:t>
      </w:r>
      <w:r w:rsidR="00416F18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57"/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В своих книгах</w:t>
      </w:r>
      <w:r w:rsidR="00AC456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или периодических изданиях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футуристы использовали современные материалы, разные сорта бумаги, на страницах которых формировались различные очертания из набранного текста, применялись разные гарнитуры и яркие цвета. </w:t>
      </w:r>
      <w:r w:rsidR="00387E2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Издание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нужно было 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переворачивать, так как у нее отсутствовало начало и конец, не было понятия о верхней и нижней части.</w:t>
      </w:r>
      <w:r w:rsidR="00416F18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58"/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Художники стремились уйти от укоренившегося классического представления печатной продукции. На страницах журнала </w:t>
      </w:r>
      <w:r w:rsidR="006E14D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proofErr w:type="spellStart"/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Lacerba</w:t>
      </w:r>
      <w:proofErr w:type="spellEnd"/>
      <w:r w:rsidR="006E14D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D06683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59"/>
      </w:r>
      <w:r w:rsidR="002472D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C241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472D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запущенном в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19</w:t>
      </w:r>
      <w:r w:rsidR="0002750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13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472D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году,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футуристы передавали послевоенную атмосферу через новые визуальные образы и </w:t>
      </w:r>
      <w:proofErr w:type="spellStart"/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типографику</w:t>
      </w:r>
      <w:proofErr w:type="spellEnd"/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тем самым они бесповоротно изменили взгляд на печатную графику и дизайн в целом. </w:t>
      </w:r>
      <w:r w:rsidR="00BD401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Важно заметить, ч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то их композиции часто и преднамеренно выстраивались хаотично. Положение названий и текстов не ограничивались классическим горизонтальным написанием, также как и использование одного шрифта, одного размера или одной картинки.</w:t>
      </w:r>
      <w:r w:rsidR="00416F18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60"/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Свои работы они рассматривали скорее как поэзию, неж</w:t>
      </w:r>
      <w:r w:rsidR="000046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ели с дизайнерской точки зрения, но</w:t>
      </w:r>
      <w:r w:rsidR="003E2AE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0046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тем не </w:t>
      </w:r>
      <w:proofErr w:type="gramStart"/>
      <w:r w:rsidR="000046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менее</w:t>
      </w:r>
      <w:proofErr w:type="gramEnd"/>
      <w:r w:rsidR="000046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E2AE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осмысленно</w:t>
      </w:r>
      <w:r w:rsidR="000046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E2AE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выстраивали</w:t>
      </w:r>
      <w:r w:rsidR="000046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композиционные решения.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Они стремились выразить глубину литературной мысли не только посредством значения слов, но и через зрительное восприятие.</w:t>
      </w:r>
      <w:r w:rsidR="00416F18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61"/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E57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своей книге </w:t>
      </w:r>
      <w:proofErr w:type="spellStart"/>
      <w:r w:rsidR="00EE57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Чихольд</w:t>
      </w:r>
      <w:proofErr w:type="spellEnd"/>
      <w:r w:rsidR="00EE57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писал — «…впервые </w:t>
      </w:r>
      <w:proofErr w:type="spellStart"/>
      <w:r w:rsidR="00EE57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типографика</w:t>
      </w:r>
      <w:proofErr w:type="spellEnd"/>
      <w:r w:rsidR="00EE57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здесь становится функциональным выразителем смыслового содержания».</w:t>
      </w:r>
      <w:r w:rsidR="00EE57AB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62"/>
      </w:r>
      <w:r w:rsidR="00EE57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Схожие футуристические идеи наблюдались и у художников движения </w:t>
      </w:r>
      <w:r w:rsidR="003E2AE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proofErr w:type="spellStart"/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Вортицизм</w:t>
      </w:r>
      <w:proofErr w:type="spellEnd"/>
      <w:r w:rsidR="003E2AE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Но для представления собственной идеологии динамичного искусства, кроме смелых типографических инноваций с использованием шрифтов без засечек, похожих на поэзию </w:t>
      </w:r>
      <w:proofErr w:type="spellStart"/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Маринетти</w:t>
      </w:r>
      <w:proofErr w:type="spellEnd"/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британские художники также использовали геометрические и кубистические абстракции.</w:t>
      </w:r>
      <w:r w:rsidR="00416F18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63"/>
      </w:r>
      <w:r w:rsidR="003E2AE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Сво</w:t>
      </w:r>
      <w:r w:rsidR="0076600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 произведения и манифесты они о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публиковали в двух изданиях собственного литературного журнала </w:t>
      </w:r>
      <w:r w:rsidR="003E2AE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BLAST</w:t>
      </w:r>
      <w:r w:rsidR="003E2AE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27087C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64"/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1914 и 1915 года. На ярко розовой обложке первого номера крупным гротеском</w:t>
      </w:r>
      <w:r w:rsidR="0076600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диагонали размещено название журнала. </w:t>
      </w:r>
      <w:r w:rsidR="00416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Приведенные примеры являются основополагающими материалами в становлении модернистской культуры 20-го века. </w:t>
      </w:r>
    </w:p>
    <w:p w:rsidR="00F44917" w:rsidRPr="00B4617E" w:rsidRDefault="00E23CF6" w:rsidP="00707919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1.1.5</w:t>
      </w:r>
      <w:r w:rsidR="00F4491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«Дадаизм»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— нарушение классических традиций </w:t>
      </w:r>
    </w:p>
    <w:p w:rsidR="00491B96" w:rsidRPr="00B4617E" w:rsidRDefault="00416F18" w:rsidP="00B4617E">
      <w:pPr>
        <w:spacing w:before="240" w:after="240" w:line="360" w:lineRule="auto"/>
        <w:ind w:firstLine="74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 время расцвета футуризма в модернистской культуре начинает формироваться новое художественное движение «Дадаизм». </w:t>
      </w:r>
      <w:r w:rsidR="00645AD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Оно является важным прецедентом</w:t>
      </w:r>
      <w:r w:rsidR="0025685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продвижения</w:t>
      </w:r>
      <w:r w:rsidR="00C8266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«современных» тенденций</w:t>
      </w:r>
      <w:r w:rsidR="0025685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8266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9F159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художественной системе</w:t>
      </w:r>
      <w:r w:rsidR="00BA796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 века и по сегодняшний день</w:t>
      </w:r>
      <w:r w:rsidR="00C8266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D158A7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65"/>
      </w:r>
      <w:r w:rsidR="00C8266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491B96" w:rsidRPr="00B4617E" w:rsidRDefault="00416F18" w:rsidP="00B4617E">
      <w:pPr>
        <w:spacing w:before="240" w:after="240" w:line="360" w:lineRule="auto"/>
        <w:ind w:firstLine="74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Возникает оно в Цюрихе, Швейцария, примерно в 1916 году как ответ на Первую Мировую Войну. Но это не единственный эмоциональный толчок, который дал развитие этому направлению. В разнообразных проявлениях дадаизма также заметно влияние других аванга</w:t>
      </w:r>
      <w:r w:rsidR="00CE2A2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рдных течений, в основном методов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футуризма. Футуристы годами ранее стали использовать такой прием как провокационное обращение, как с публикой, так и со всеми доступными материалами и их оформлением.</w:t>
      </w:r>
      <w:r w:rsidR="001D74E3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66"/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Начиная с 20-х год</w:t>
      </w:r>
      <w:r w:rsidR="004A4C9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ов 20 века</w:t>
      </w:r>
      <w:r w:rsidR="000A06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тема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дадаист</w:t>
      </w:r>
      <w:r w:rsidR="00EE4B05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ког</w:t>
      </w:r>
      <w:r w:rsidR="000A06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proofErr w:type="spellEnd"/>
      <w:r w:rsidR="000A06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искусства продолжает быть актуальной. Многие искусствоведы и исследователи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российского и зарубежного происхождения</w:t>
      </w:r>
      <w:r w:rsidR="000A06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обращаются к </w:t>
      </w:r>
      <w:r w:rsidR="0041746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ней </w:t>
      </w:r>
      <w:r w:rsidR="000A06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 своих трудах.</w:t>
      </w:r>
      <w:r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67"/>
      </w:r>
      <w:r w:rsidR="00353D1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Движение берет свое начало условно с открытия Кабаре В</w:t>
      </w:r>
      <w:r w:rsidR="0041746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ольтер, куда приглашались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художники и представители богемной жизни. Инициаторами выступили молодые художники и поэты, которые изначально не выдвигали себя как новое течение, а всего лишь как </w:t>
      </w:r>
      <w:r w:rsidR="0041746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творческое объединение людей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Есть много версий о происхождении термина </w:t>
      </w:r>
      <w:r w:rsidR="004114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proofErr w:type="spellStart"/>
      <w:r w:rsidR="004114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ада</w:t>
      </w:r>
      <w:proofErr w:type="spellEnd"/>
      <w:r w:rsidR="004114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много интерпретаций значения этого слова. Один из основоположников дадаизма, Тристан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Тцара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объявил, что «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дада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означает </w:t>
      </w:r>
      <w:r w:rsidR="0090473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ничт</w:t>
      </w:r>
      <w:r w:rsidR="0059286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».</w:t>
      </w:r>
      <w:r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68"/>
      </w:r>
      <w:r w:rsidR="00353D1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Дадаисты были антихудожественной, радикальной группой</w:t>
      </w:r>
      <w:r w:rsidR="003149D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художников, которые отрицали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 только буржуазные принципы того времени, но даже и самих себя. Основными п</w:t>
      </w:r>
      <w:r w:rsidR="003149D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редставителями движения </w:t>
      </w:r>
      <w:r w:rsidR="003149D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являлись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Хуго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Баль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Тристан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Тцара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Марсель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Дюшан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Ман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Рэй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Андре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Бретон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Курт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Швиттерс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другие. Их искусство развивалось в разных странах Европы, также в Америке, именно поэтому каждое сообщество имело разные направленности. И они главным образом отрицали любую общую стратегию, программу или теорию и отличались от других течений достаточно свободной, разобщенной стилистикой. Тезисы движения Тристан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Тцара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отразил в манифесте 1918 года, опубликованного в журнале «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Dada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»: «Я против действий, связанных с непрерывным отрицанием или утверждением... Мы не признаем никаких теорий»</w:t>
      </w:r>
      <w:r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69"/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И</w:t>
      </w:r>
      <w:r w:rsidR="00416B3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тем не </w:t>
      </w:r>
      <w:proofErr w:type="gram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менее</w:t>
      </w:r>
      <w:proofErr w:type="gram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общей стилистической концепцией можно отметить насмешку над государственными структурами и буржуазным обществом, неуважение и отрицание любыми способами художественных канонов и традиционных методов производства. Дадаисты часто поднимали тяжелые, неприятные темы в искусстве и обществе. Но делали они это с юмором, с ироничным уклоном, таким же образом как относились и к собственному творчеству. Через методы случайности в художественном процессе, они боролись с устоявшимися нормами и ставили роль художника под сомнение. Они подчинялись воли случая. Отказ от рационального мышления был одним из основополагающих моментов в их искусстве. Дадаисты выражали свои идеи в разных формах, но много работали над печатной продукц</w:t>
      </w:r>
      <w:r w:rsidR="00C62A0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ией и выпускали разные периодические издания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256855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70"/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C13D2B" w:rsidRPr="00B4617E" w:rsidRDefault="00416F18" w:rsidP="00B4617E">
      <w:pPr>
        <w:spacing w:before="240" w:after="240" w:line="360" w:lineRule="auto"/>
        <w:ind w:firstLine="74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Маленькая часть из них: вышеупомянутый журнал «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Dada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», «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Der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Dada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», «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Club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Dada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», «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New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York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Dada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», «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Merz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», «391» и другие.</w:t>
      </w:r>
      <w:r w:rsidR="00DE368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05D6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На страницах помещаются</w:t>
      </w:r>
      <w:r w:rsidR="0098649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тексты разного размера,</w:t>
      </w:r>
      <w:r w:rsidR="003C336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разных гарнитур, разной толщины, использовались как заглавные, так и строчные буквы. Сам текст мог сливаться с рядом помещенным изображением или даже превращаться в </w:t>
      </w:r>
      <w:r w:rsidR="003C336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определенный образ</w:t>
      </w:r>
      <w:r w:rsidR="00D5474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C8628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Другой простой прием активно использовался в журнале «</w:t>
      </w:r>
      <w:proofErr w:type="spellStart"/>
      <w:r w:rsidR="00C86283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Mecano</w:t>
      </w:r>
      <w:proofErr w:type="spellEnd"/>
      <w:r w:rsidR="00C8628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», редактором, которого выступал Тео </w:t>
      </w:r>
      <w:proofErr w:type="spellStart"/>
      <w:r w:rsidR="00C8628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ван</w:t>
      </w:r>
      <w:proofErr w:type="spellEnd"/>
      <w:r w:rsidR="00C8628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C8628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Дусбург</w:t>
      </w:r>
      <w:proofErr w:type="spellEnd"/>
      <w:r w:rsidR="00C8628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Текстовые блоки поворачивались в разные стороны относительно друг друга, что привносило многослойность плоской бумажной странице.</w:t>
      </w:r>
      <w:r w:rsidR="00C86283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71"/>
      </w:r>
      <w:r w:rsidR="00C8628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5474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Такие тексты было трудно прочитать, но  композиционное решение </w:t>
      </w:r>
      <w:r w:rsidR="002E6A8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часто </w:t>
      </w:r>
      <w:r w:rsidR="00D5474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освещало содержание</w:t>
      </w:r>
      <w:r w:rsidR="004977F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013B3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 иногда</w:t>
      </w:r>
      <w:r w:rsidR="004977F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нет</w:t>
      </w:r>
      <w:r w:rsidR="00D5474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EC1BED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72"/>
      </w:r>
      <w:r w:rsidR="00D5474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Вся страница подчинялась общему ритму.</w:t>
      </w:r>
      <w:r w:rsidR="0098649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13B3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Ярким примером является третий выпуск журнала «</w:t>
      </w:r>
      <w:r w:rsidR="00013B3C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Dada</w:t>
      </w:r>
      <w:r w:rsidR="00013B3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», оформленный под редакцией Тристана </w:t>
      </w:r>
      <w:proofErr w:type="spellStart"/>
      <w:r w:rsidR="00013B3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Тцара</w:t>
      </w:r>
      <w:proofErr w:type="spellEnd"/>
      <w:r w:rsidR="00013B3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0240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Представители «</w:t>
      </w:r>
      <w:proofErr w:type="spellStart"/>
      <w:r w:rsidR="000240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Дада</w:t>
      </w:r>
      <w:proofErr w:type="spellEnd"/>
      <w:r w:rsidR="000240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 использовали разного цвета бумагу, а также важный отпечаток на развитие графического дизайна оставили коллажи.</w:t>
      </w:r>
      <w:r w:rsidR="003E33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3E33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Ханс</w:t>
      </w:r>
      <w:proofErr w:type="spellEnd"/>
      <w:r w:rsidR="003E33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3E33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Арп</w:t>
      </w:r>
      <w:proofErr w:type="spellEnd"/>
      <w:r w:rsidR="008712C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Ханна </w:t>
      </w:r>
      <w:proofErr w:type="spellStart"/>
      <w:r w:rsidR="008712C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Хёх</w:t>
      </w:r>
      <w:proofErr w:type="spellEnd"/>
      <w:r w:rsidR="003E33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был</w:t>
      </w:r>
      <w:r w:rsidR="008712C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3E33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ва</w:t>
      </w:r>
      <w:r w:rsidR="008712C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жными фигурами</w:t>
      </w:r>
      <w:r w:rsidR="003E33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развитии абстрактных </w:t>
      </w:r>
      <w:r w:rsidR="00E31FC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коллажных </w:t>
      </w:r>
      <w:r w:rsidR="003E33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композиций</w:t>
      </w:r>
      <w:r w:rsidR="000632E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240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80C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Кроме </w:t>
      </w:r>
      <w:r w:rsidR="0033251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выше </w:t>
      </w:r>
      <w:r w:rsidR="00A80C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описанного, дадаисты вели более чем новаторскую деятельность. Они </w:t>
      </w:r>
      <w:r w:rsidR="00B00A4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изобрели</w:t>
      </w:r>
      <w:r w:rsidR="00A80C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известный на данный момент прием фотомонтаж</w:t>
      </w:r>
      <w:r w:rsidR="00B00A4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A80C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часто помещали такие изображения в свои издания.</w:t>
      </w:r>
      <w:r w:rsidR="009D465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их создания они использовали разные обрезки из других печатных материалов и создавали нечто неузнаваемое. Фотография переставала работать в своем привычном понимании.</w:t>
      </w:r>
      <w:r w:rsidR="009D465C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73"/>
      </w:r>
      <w:r w:rsidR="001950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8649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Нарушались</w:t>
      </w:r>
      <w:r w:rsidR="00005D6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8649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практически </w:t>
      </w:r>
      <w:r w:rsidR="00005D6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все традиции классического </w:t>
      </w:r>
      <w:r w:rsidR="0098649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печатного издания</w:t>
      </w:r>
      <w:r w:rsidR="00005D6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8209F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Благодаря новаторскому подходу, д</w:t>
      </w:r>
      <w:r w:rsidR="00DE368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адаисты внесли большой вклад </w:t>
      </w:r>
      <w:r w:rsidR="00EA704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 развитие графического дизайна</w:t>
      </w:r>
      <w:r w:rsidR="00C45C7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а в печатных материалах</w:t>
      </w:r>
      <w:r w:rsidR="00E32F5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современности </w:t>
      </w:r>
      <w:r w:rsidR="00EA704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отчетливо заметны </w:t>
      </w:r>
      <w:proofErr w:type="spellStart"/>
      <w:r w:rsidR="00EA704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дадаист</w:t>
      </w:r>
      <w:r w:rsidR="0093545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EA704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кие</w:t>
      </w:r>
      <w:proofErr w:type="spellEnd"/>
      <w:r w:rsidR="00EA704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стилистичес</w:t>
      </w:r>
      <w:r w:rsidR="00E32F5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кие приемы</w:t>
      </w:r>
      <w:r w:rsidR="00EA704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DE368E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74"/>
      </w:r>
    </w:p>
    <w:p w:rsidR="00F937FC" w:rsidRPr="00B4617E" w:rsidRDefault="00E23CF6" w:rsidP="000E538A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1.1.</w:t>
      </w:r>
      <w:r w:rsidR="00B4325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6 Группа</w:t>
      </w:r>
      <w:r w:rsidR="00EE220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«Де Стиль»</w:t>
      </w:r>
      <w:r w:rsidR="00B4325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— </w:t>
      </w:r>
      <w:r w:rsidR="00D1533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начальные этапы </w:t>
      </w:r>
      <w:r w:rsidR="00264CF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функциональ</w:t>
      </w:r>
      <w:r w:rsidR="0096394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ная о</w:t>
      </w:r>
      <w:r w:rsidR="00D1533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сновы</w:t>
      </w:r>
      <w:r w:rsidR="0096394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887696" w:rsidRPr="00B4617E" w:rsidRDefault="00EF5251" w:rsidP="00B4617E">
      <w:pPr>
        <w:spacing w:before="240" w:after="240" w:line="360" w:lineRule="auto"/>
        <w:ind w:firstLine="74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Годом позже после формирования движения «Дадаизм», в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1917 году в Нидерландах берет свое начало художественная группа «Де Стиль». Основателями считаются архитектор и живописец Тео </w:t>
      </w:r>
      <w:proofErr w:type="spellStart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ван</w:t>
      </w:r>
      <w:proofErr w:type="spellEnd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Дусбург</w:t>
      </w:r>
      <w:proofErr w:type="spellEnd"/>
      <w:proofErr w:type="gramEnd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художник Пит </w:t>
      </w:r>
      <w:proofErr w:type="spellStart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Мондриан</w:t>
      </w:r>
      <w:proofErr w:type="spellEnd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93545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Стоит отметить, что вопреки созданию новых </w:t>
      </w:r>
      <w:r w:rsidR="0093545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творческих объединений, художники не перестают сотрудничать друг с друг</w:t>
      </w:r>
      <w:r w:rsidR="0059421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ом</w:t>
      </w:r>
      <w:r w:rsidR="0093545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создают общие проекты</w:t>
      </w:r>
      <w:r w:rsidR="005B33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Ее участники были представителями разных видов искусства. В опубликованном в 1917 году манифесте члены сообщества грезили о создании новейшей интернациональной эпохи для «формирования международного единства в жизни, искусстве и культуре».</w:t>
      </w:r>
      <w:r w:rsidR="00887696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75"/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205AD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ни были приверженцами чистых, геометрических форм и отказывались от любых природных</w:t>
      </w:r>
      <w:r w:rsidR="00205AD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натуралистичных сюжетов, считая, что именно порядок прямолинейного абстракционизма наиболее близко и четко отражает современную жизнь и культуру индустриального общества.</w:t>
      </w:r>
      <w:r w:rsidR="00205AD0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76"/>
      </w:r>
      <w:r w:rsidR="00205AD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3742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Художники в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несли в </w:t>
      </w:r>
      <w:r w:rsidR="00E3742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сферы 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дизайн</w:t>
      </w:r>
      <w:r w:rsidR="00E3742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 сочетание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трех осн</w:t>
      </w:r>
      <w:r w:rsidR="00C074E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овных цветов, а также черного, 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белого</w:t>
      </w:r>
      <w:r w:rsidR="00C074E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серого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Движение «Де Стиль» часто называют </w:t>
      </w:r>
      <w:proofErr w:type="spellStart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неопластицизмом</w:t>
      </w:r>
      <w:proofErr w:type="spellEnd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Термин «</w:t>
      </w:r>
      <w:proofErr w:type="spellStart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неопластицизм</w:t>
      </w:r>
      <w:proofErr w:type="spellEnd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», предложенный </w:t>
      </w:r>
      <w:proofErr w:type="spellStart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Мондрианом</w:t>
      </w:r>
      <w:proofErr w:type="spellEnd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означает новое пластическое искусство, которое имеет за цель, простыми и лаконичными средствами, создать такую форму, которая бы подчеркивала особенности конструкции и функционал предмета. Философия движения строится также на основе идеалах функционализма, но, тем не менее, стиль можно легко выделить среди других работ. Главные графические элементы, которые сразу выделяются это пересекающиеся горизонтальные и вертикальные линии и желтые, красные, синие цвета, которые подчеркивают форму. Данная группа выпускала журнал под одноименным названием "Де </w:t>
      </w:r>
      <w:proofErr w:type="spellStart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Стейл</w:t>
      </w:r>
      <w:proofErr w:type="spellEnd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" (</w:t>
      </w:r>
      <w:r w:rsidR="0022479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Стиль</w:t>
      </w:r>
      <w:r w:rsidR="0022479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1917). Он являлся </w:t>
      </w:r>
      <w:r w:rsidR="00C14CA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важным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материалом для распространения и утверждения собственных идей о «новом» искусстве.</w:t>
      </w:r>
      <w:r w:rsidR="00E3742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данном печатном издании они </w:t>
      </w:r>
      <w:r w:rsidR="00476EF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визуально </w:t>
      </w:r>
      <w:r w:rsidR="00E3742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воплощали собственные</w:t>
      </w:r>
      <w:r w:rsidR="00476EF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принципы. 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Над редакцией и издательством журнала работал Тео </w:t>
      </w:r>
      <w:proofErr w:type="spellStart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ван</w:t>
      </w:r>
      <w:proofErr w:type="spellEnd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Дусбург</w:t>
      </w:r>
      <w:proofErr w:type="spellEnd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Интер</w:t>
      </w:r>
      <w:r w:rsidR="00AB7D8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ес привлекает простота 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обложек журнала. На нее </w:t>
      </w:r>
      <w:r w:rsidR="00AB7D8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помещал</w:t>
      </w:r>
      <w:r w:rsidR="004C3F5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ся 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логотип</w:t>
      </w:r>
      <w:r w:rsidR="004C3F5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и разнообразные комбинации из простейших форм.</w:t>
      </w:r>
      <w:r w:rsidR="00662F4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уквы были сформированы из обычных черных прямоугольников. </w:t>
      </w:r>
      <w:r w:rsidR="00564B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Но в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ажным моментом является, что при верстке журнала </w:t>
      </w:r>
      <w:proofErr w:type="spellStart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Дусбург</w:t>
      </w:r>
      <w:proofErr w:type="spellEnd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делает нововведение и усиливает напряженность 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композиционного решения, используя ко</w:t>
      </w:r>
      <w:r w:rsidR="00564B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нтрастное сочетание диагонали, 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горизонтальной и вертикальной оси.</w:t>
      </w:r>
      <w:r w:rsidR="00887696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77"/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64B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Также художник активно экспериментировал с полями страниц. 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Упрощенный и строгий визуальный язык посодействовал дальнейшему развитию графического дизайна и плавному перетеканию визуальных принципов</w:t>
      </w:r>
      <w:r w:rsidR="00C14CA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группы «Де Стиль» в новые области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такие как </w:t>
      </w:r>
      <w:r w:rsidR="00C14CA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школа </w:t>
      </w:r>
      <w:proofErr w:type="spellStart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Баухаус</w:t>
      </w:r>
      <w:proofErr w:type="spellEnd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Германии и Интернациональный стиль.</w:t>
      </w:r>
      <w:r w:rsidR="00887696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78"/>
      </w:r>
    </w:p>
    <w:p w:rsidR="00307699" w:rsidRPr="00B4617E" w:rsidRDefault="002F6B05" w:rsidP="00930704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1.1.7</w:t>
      </w:r>
      <w:r w:rsidR="0030769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A04D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«Конструктивизм</w:t>
      </w:r>
      <w:r w:rsidR="0030769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B4325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— значение российского авангарда</w:t>
      </w:r>
      <w:r w:rsidR="00A225D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графической системе 20 века</w:t>
      </w:r>
    </w:p>
    <w:p w:rsidR="00491B96" w:rsidRPr="00B4617E" w:rsidRDefault="00E87342" w:rsidP="00B4617E">
      <w:pPr>
        <w:spacing w:before="240" w:after="240" w:line="360" w:lineRule="auto"/>
        <w:ind w:firstLine="74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E31FC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еред </w:t>
      </w:r>
      <w:r w:rsidR="00511A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дальнейши</w:t>
      </w:r>
      <w:r w:rsidR="008D43E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 рассмотрением</w:t>
      </w:r>
      <w:r w:rsidR="00E31FC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D43E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становления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европейской </w:t>
      </w:r>
      <w:r w:rsidR="008D43E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визуально-графической системы</w:t>
      </w:r>
      <w:r w:rsidR="00E31FC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64CF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печатных изданий</w:t>
      </w:r>
      <w:r w:rsidR="004E0B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важно рассказать о влиянии</w:t>
      </w:r>
      <w:r w:rsidR="00E31FC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E0B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российского авангарда </w:t>
      </w:r>
      <w:r w:rsidR="00264CF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на ее</w:t>
      </w:r>
      <w:r w:rsidR="009B21B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F6FC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формирование </w:t>
      </w:r>
      <w:r w:rsidR="00EC1B0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 области</w:t>
      </w:r>
      <w:r w:rsidR="004E0B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международного </w:t>
      </w:r>
      <w:r w:rsidR="00E31FC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дизайна.</w:t>
      </w:r>
      <w:r w:rsidR="008D43E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 стоит отметить, что данное влияние было перекрестным. </w:t>
      </w:r>
      <w:r w:rsidR="008D43E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Примером заимствования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практике «Конструктивизма» </w:t>
      </w:r>
      <w:r w:rsidR="008D43E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является  прием фотомонтажа, веденным дадаистами в 20-х годах 20 века. Он был успешно воспринят у российских</w:t>
      </w:r>
      <w:r w:rsidR="00244AC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D43E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конструктивистов, но по-разному интерпретирован.</w:t>
      </w:r>
      <w:r w:rsidR="008D43E7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79"/>
      </w:r>
      <w:r w:rsidR="008D43E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C304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Также</w:t>
      </w:r>
      <w:r w:rsidR="00344EA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сравнивая о</w:t>
      </w:r>
      <w:r w:rsidR="007D68D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бложки</w:t>
      </w:r>
      <w:r w:rsidR="00344EA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журнала «Новый ЛЕФ», разработанные известным российским графиком, и </w:t>
      </w:r>
      <w:r w:rsidR="007D68D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обложку </w:t>
      </w:r>
      <w:r w:rsidR="00344EA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журнала «</w:t>
      </w:r>
      <w:r w:rsidR="00344EA1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Die</w:t>
      </w:r>
      <w:r w:rsidR="00344EA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44EA1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Form</w:t>
      </w:r>
      <w:r w:rsidR="00344EA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7D68D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созданную </w:t>
      </w:r>
      <w:proofErr w:type="spellStart"/>
      <w:r w:rsidR="007D68D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Юстом</w:t>
      </w:r>
      <w:proofErr w:type="spellEnd"/>
      <w:r w:rsidR="007D68D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C304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Шмидтом годами ранее, под эгидой немецкого</w:t>
      </w:r>
      <w:r w:rsidR="00561A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proofErr w:type="spellStart"/>
      <w:r w:rsidR="00561A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Веркбунд</w:t>
      </w:r>
      <w:r w:rsidR="009C304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proofErr w:type="spellEnd"/>
      <w:r w:rsidR="00561A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9C304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7D68D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44EA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можно </w:t>
      </w:r>
      <w:r w:rsidR="009C304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уверенно отметить явное сходство.</w:t>
      </w:r>
      <w:r w:rsidR="002A1F1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C2E3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A1F1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хожи</w:t>
      </w:r>
      <w:r w:rsidR="00EC2E3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2F45E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A1F1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графически</w:t>
      </w:r>
      <w:r w:rsidR="00EC2E3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2A1F1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черт</w:t>
      </w:r>
      <w:r w:rsidR="00EC2E3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ы, говорят</w:t>
      </w:r>
      <w:r w:rsidR="002A1F1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 знакомстве российских художников с европейскими источниками. </w:t>
      </w:r>
      <w:r w:rsidR="009C304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свою очередь, </w:t>
      </w:r>
      <w:r w:rsidR="00EC2E3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9C304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некоторых случаях конструктивистское движение можно назвать источником</w:t>
      </w:r>
      <w:r w:rsidR="001719E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«Новой </w:t>
      </w:r>
      <w:proofErr w:type="spellStart"/>
      <w:r w:rsidR="001719E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типографики</w:t>
      </w:r>
      <w:proofErr w:type="spellEnd"/>
      <w:r w:rsidR="001719E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4B4E28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80"/>
      </w:r>
      <w:r w:rsidR="001719E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</w:t>
      </w:r>
      <w:r w:rsidR="009C304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Швейцарского международного стиля или течением, которое определило развитие </w:t>
      </w:r>
      <w:hyperlink r:id="rId9" w:tooltip="Новое видение (фотография)" w:history="1">
        <w:r w:rsidR="009C3040" w:rsidRPr="00B4617E">
          <w:rPr>
            <w:rFonts w:ascii="Times New Roman" w:hAnsi="Times New Roman" w:cs="Times New Roman"/>
            <w:color w:val="000000" w:themeColor="text1"/>
            <w:sz w:val="28"/>
            <w:szCs w:val="28"/>
          </w:rPr>
          <w:t>Нового видения</w:t>
        </w:r>
      </w:hyperlink>
      <w:r w:rsidR="006E2AD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CD02BC" w:rsidRPr="00B4617E" w:rsidRDefault="00DE1E0E" w:rsidP="00B4617E">
      <w:pPr>
        <w:spacing w:before="240" w:after="240" w:line="360" w:lineRule="auto"/>
        <w:ind w:firstLine="742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Началом конструктивизма считается первая половина XX века, приблизительно </w:t>
      </w:r>
      <w:r w:rsidR="00B82A7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19</w:t>
      </w:r>
      <w:r w:rsidR="007D7DE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="00B82A7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7D7DE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193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0 год</w:t>
      </w:r>
      <w:r w:rsidR="0092561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Возник он в Советской России и термин берет </w:t>
      </w:r>
      <w:r w:rsidR="00E226E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свое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начало </w:t>
      </w:r>
      <w:r w:rsidR="00ED31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объединения художников под название</w:t>
      </w:r>
      <w:r w:rsidR="00ED31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«группа конструктивистов». П</w:t>
      </w:r>
      <w:r w:rsidR="0043127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ринципиальное отличие конструктивизма от большинства авангардных течений первых десятилетий 20 века это совмещение экспериментального и утилитарного.</w:t>
      </w:r>
      <w:r w:rsidR="00C211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Российские конструктивисты </w:t>
      </w:r>
      <w:r w:rsidR="00BC5E2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воспринимали просмотр</w:t>
      </w:r>
      <w:r w:rsidR="00C211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журнал</w:t>
      </w:r>
      <w:r w:rsidR="00BC5E2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C211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 с точки зрения развлекательного процесса, но </w:t>
      </w:r>
      <w:r w:rsidR="0018631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как источник </w:t>
      </w:r>
      <w:r w:rsidR="008321B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получения </w:t>
      </w:r>
      <w:r w:rsidR="0018631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информации. 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Стиль отличался от предыдущих тем, что не был стилизацией</w:t>
      </w:r>
      <w:r w:rsidR="007B5FD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отсутствовал интуитивный</w:t>
      </w:r>
      <w:r w:rsidR="004F74B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случайный</w:t>
      </w:r>
      <w:r w:rsidR="007B5FD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подход, 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форма рождалась из рационального использования материала и от ее предназначения. Концепция </w:t>
      </w:r>
      <w:r w:rsidR="007D420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«Конструктивизма»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строилась на внутренней структурной связи между абстрактными геометрическими формами и выразительного сочетания </w:t>
      </w:r>
      <w:r w:rsidR="00930C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разных материалов, с отсутствием ненужных элементов. </w:t>
      </w:r>
      <w:r w:rsidR="0012228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Вся композиция журналь</w:t>
      </w:r>
      <w:r w:rsidR="00F7226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ных разворотов</w:t>
      </w:r>
      <w:r w:rsidR="0012228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строилась </w:t>
      </w:r>
      <w:r w:rsidR="004C47A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</w:t>
      </w:r>
      <w:r w:rsidR="0044424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12228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каркасной</w:t>
      </w:r>
      <w:r w:rsidR="0044424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12228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основ</w:t>
      </w:r>
      <w:r w:rsidR="00355C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12228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F72262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81"/>
      </w:r>
      <w:r w:rsidR="00F47C5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Данный принцип</w:t>
      </w:r>
      <w:r w:rsidR="00794A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выявления конструктивных элементов, </w:t>
      </w:r>
      <w:r w:rsidR="00F47C5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сближает «Конструктивизм» с международным Интернациональным стилем.</w:t>
      </w:r>
      <w:r w:rsidR="00C02360" w:rsidRPr="00B4617E">
        <w:rPr>
          <w:rStyle w:val="a5"/>
          <w:rFonts w:ascii="Times New Roman" w:hAnsi="Times New Roman" w:cs="Times New Roman"/>
          <w:sz w:val="28"/>
          <w:szCs w:val="28"/>
        </w:rPr>
        <w:footnoteReference w:id="82"/>
      </w:r>
      <w:r w:rsidR="00794A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30C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Основателям данного направления считается художник и дизайнер Владимир Татлин, в связи с созданием первых абстрактных композиц</w:t>
      </w:r>
      <w:r w:rsidR="00D10E5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ий</w:t>
      </w:r>
      <w:r w:rsidR="00930C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C7D03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83"/>
      </w:r>
      <w:r w:rsidR="000C7D0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30C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 в 1920-1924</w:t>
      </w:r>
      <w:r w:rsidR="0012228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</w:t>
      </w:r>
      <w:r w:rsidR="00930C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одах российские художники как Родченко А., Степанова В. и другие продолжают развивать и распространять экспериментальные принципы формообразования </w:t>
      </w:r>
      <w:r w:rsidR="00502AD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конструктивистской стилистики</w:t>
      </w:r>
      <w:r w:rsidR="003769F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E5E7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это время развиваются 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основные принципы в полиграфии и рекламе, такие как </w:t>
      </w:r>
      <w:proofErr w:type="gramStart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аги</w:t>
      </w:r>
      <w:r w:rsidR="005C1D3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тационная</w:t>
      </w:r>
      <w:proofErr w:type="gramEnd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плакатность</w:t>
      </w:r>
      <w:proofErr w:type="spellEnd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применение фотомонтажа и </w:t>
      </w:r>
      <w:r w:rsidR="00EE4B0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брускового</w:t>
      </w:r>
      <w:r w:rsidR="006645D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шрифта, в сочетании с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крупными формами. </w:t>
      </w:r>
      <w:r w:rsidR="00725D8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Яркие примеры такого рода периодических изданий были журналы «ЛЕФ», «Новый ЛЕФ», «Вещь», «Строительство Москвы», </w:t>
      </w:r>
      <w:r w:rsidR="00725D8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«Архитектура». </w:t>
      </w:r>
      <w:r w:rsidR="00103CA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Также важным является упомянуть о</w:t>
      </w:r>
      <w:r w:rsidR="003864E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сотрудничество между «Дада</w:t>
      </w:r>
      <w:r w:rsidR="00103CA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измом» и «К</w:t>
      </w:r>
      <w:r w:rsidR="00916FF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он</w:t>
      </w:r>
      <w:r w:rsidR="003864E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структивизмом</w:t>
      </w:r>
      <w:r w:rsidR="00103CA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3864E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виде обмена идеями через </w:t>
      </w:r>
      <w:r w:rsidR="00103CA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немецкий</w:t>
      </w:r>
      <w:r w:rsidR="003864E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журнал «</w:t>
      </w:r>
      <w:proofErr w:type="spellStart"/>
      <w:r w:rsidR="003864EA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Merz</w:t>
      </w:r>
      <w:proofErr w:type="spellEnd"/>
      <w:r w:rsidR="003864E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3864EA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84"/>
      </w:r>
      <w:r w:rsidR="003864E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основанном </w:t>
      </w:r>
      <w:r w:rsidR="00103CA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Куртом </w:t>
      </w:r>
      <w:proofErr w:type="spellStart"/>
      <w:r w:rsidR="00103CA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Швиттерсом</w:t>
      </w:r>
      <w:proofErr w:type="spellEnd"/>
      <w:r w:rsidR="00103CA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864E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1924 году. </w:t>
      </w:r>
      <w:r w:rsidR="00AA417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 стоит остановиться подробней на 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конструктивно-геоме</w:t>
      </w:r>
      <w:r w:rsidR="00AA417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трических обложках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A417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дизайнера </w:t>
      </w:r>
      <w:r w:rsidR="00234E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Александра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Родченко. Геометрически точные контуры в его графических работах, проведенные с помощью линейки, пришли</w:t>
      </w:r>
      <w:r w:rsidR="00C35B2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смену гибким линиям модерна и хаотичности «Футуризма» и «Дадаизма».</w:t>
      </w:r>
      <w:r w:rsidR="002F45E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Художник создавал композиционный порядок в листе в зависимости от математического соотношения всех элементов и деталей.</w:t>
      </w:r>
      <w:r w:rsidR="00A00439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85"/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9276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Внимание уделялось большим формам, с помощью которых создавался общий контраст.</w:t>
      </w:r>
      <w:r w:rsidR="001965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D4BD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формате обложки </w:t>
      </w:r>
      <w:r w:rsidR="00ED448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пространство </w:t>
      </w:r>
      <w:proofErr w:type="spellStart"/>
      <w:r w:rsidR="00ED448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зонировалось</w:t>
      </w:r>
      <w:proofErr w:type="spellEnd"/>
      <w:r w:rsidR="00ED448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локальными цветовыми плашками, а </w:t>
      </w:r>
      <w:r w:rsidR="004D4BD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мелкие детали практически отсутствовали.</w:t>
      </w:r>
      <w:r w:rsidR="00A9276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60FA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Орнамент отвергался, в</w:t>
      </w:r>
      <w:r w:rsidR="00843CF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место этого использовались жирные линейки. В журнале «ЛЕФ» они играли роль объединяющего звена всего материала, а еще усиливали динамику полосы. </w:t>
      </w:r>
      <w:r w:rsidR="002F4BA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 в журнале «Вещь», именно благодаря </w:t>
      </w:r>
      <w:r w:rsidR="00BE35B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выявлению</w:t>
      </w:r>
      <w:r w:rsidR="002F4BA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диагонали посредством данной детали, советский художник и архитектор Эль Лисицкий, представитель</w:t>
      </w:r>
      <w:r w:rsidR="00A52BA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«К</w:t>
      </w:r>
      <w:r w:rsidR="002F4BA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онструктивизма</w:t>
      </w:r>
      <w:r w:rsidR="00A52BA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2F4BA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BE35B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превратил простую композицию в напряженную динамику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D8039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Журнал «Вещь» являлся международным изданием по современному искусству и был выпущен всего в трех номерах </w:t>
      </w:r>
      <w:r w:rsidR="00C2420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 Германии, городе Берлин в</w:t>
      </w:r>
      <w:r w:rsidR="00D8039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1922 год</w:t>
      </w:r>
      <w:r w:rsidR="00C2420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D8039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под редакцией Эль Лисицкого и Ильи Эренбурга. </w:t>
      </w:r>
      <w:r w:rsidR="006F071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Цитируя лозунг непосредственно редакторов журнала — «Искусство ныне интернационально»</w:t>
      </w:r>
      <w:r w:rsidR="006F0711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86"/>
      </w:r>
      <w:r w:rsidR="006F071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идеология, которую они вкладывали на бумажных страницах, заключалась </w:t>
      </w:r>
      <w:r w:rsidR="00CC635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 объединении представителей всех авангардных течений в искусстве, независимо от страны, жанра или вида искусства.</w:t>
      </w:r>
      <w:r w:rsidR="006F071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10D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</w:t>
      </w:r>
      <w:r w:rsidR="00C7113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ольш</w:t>
      </w:r>
      <w:r w:rsidR="00E863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ое</w:t>
      </w:r>
      <w:r w:rsidR="00C7113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863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внимание</w:t>
      </w:r>
      <w:r w:rsidR="00C7113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863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при работе над журнальной графикой</w:t>
      </w:r>
      <w:r w:rsidR="00C7113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обращали на удобное восприятие текста с использованием геометрических структур. Начали появляться скруглённые 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формы, но, тем не </w:t>
      </w:r>
      <w:proofErr w:type="gramStart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менее</w:t>
      </w:r>
      <w:proofErr w:type="gramEnd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сохранялась модульная сетка, благодаря которой строилась комп</w:t>
      </w:r>
      <w:r w:rsidR="002D074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озиция с прямоугольными ритмами. Отличительной особенностью являлась замкнутость </w:t>
      </w:r>
      <w:r w:rsidR="00646DA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ассиметричных </w:t>
      </w:r>
      <w:r w:rsidR="002D074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композиционных решений.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Художники-графики наполняли страницы </w:t>
      </w:r>
      <w:r w:rsidR="00B15C8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обложки журналов 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фотографиями</w:t>
      </w:r>
      <w:r w:rsidR="00FB7A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 острой </w:t>
      </w:r>
      <w:proofErr w:type="spellStart"/>
      <w:r w:rsidR="00FB7A88">
        <w:rPr>
          <w:rFonts w:ascii="Times New Roman" w:hAnsi="Times New Roman" w:cs="Times New Roman"/>
          <w:color w:val="000000" w:themeColor="text1"/>
          <w:sz w:val="28"/>
          <w:szCs w:val="28"/>
        </w:rPr>
        <w:t>ракурсной</w:t>
      </w:r>
      <w:proofErr w:type="spellEnd"/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337F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перспективой</w:t>
      </w:r>
      <w:r w:rsidR="00F23C95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87"/>
      </w:r>
      <w:r w:rsidR="007337F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7337F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ли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фотомонтажами, использовали боль</w:t>
      </w:r>
      <w:r w:rsidR="007337F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шое количество наборной графики, вместо</w:t>
      </w:r>
      <w:r w:rsidR="008876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337F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рисунков ручной работы. </w:t>
      </w:r>
      <w:r w:rsidR="00BC726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Вследствие распространения выше уп</w:t>
      </w:r>
      <w:r w:rsidR="00E863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омянутых</w:t>
      </w:r>
      <w:r w:rsidR="00BC726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журнал</w:t>
      </w:r>
      <w:r w:rsidR="000B331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ов</w:t>
      </w:r>
      <w:r w:rsidR="00BC726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E863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в частности журнала «Вещь», </w:t>
      </w:r>
      <w:r w:rsidR="00BC726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издаваемого Лисицким, термин</w:t>
      </w:r>
      <w:r w:rsidR="00E863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«К</w:t>
      </w:r>
      <w:r w:rsidR="00BC726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онструктивизм» становится известным на Западе.</w:t>
      </w:r>
      <w:r w:rsidR="00817E39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88"/>
      </w:r>
      <w:r w:rsidR="00BC726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A2CE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Описанные тенденции направления </w:t>
      </w:r>
      <w:r w:rsidR="002C65D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приобретают</w:t>
      </w:r>
      <w:r w:rsidR="00BC726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A2CE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узнаваем</w:t>
      </w:r>
      <w:r w:rsidR="002C65D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ость</w:t>
      </w:r>
      <w:r w:rsidR="009A2CE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сфере дизайна.</w:t>
      </w:r>
      <w:r w:rsidR="00CD02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Хоть советское государственное училище дизайна ВХУТЕМАС</w:t>
      </w:r>
      <w:r w:rsidR="00270288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89"/>
      </w:r>
      <w:r w:rsidR="00CD02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которое имеет очень тесные связи с «Конструктивизмом» и </w:t>
      </w:r>
      <w:r w:rsidR="0095404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 приобрело настолько широкую известность как школа </w:t>
      </w:r>
      <w:proofErr w:type="spellStart"/>
      <w:r w:rsidR="0095404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Баухаус</w:t>
      </w:r>
      <w:proofErr w:type="spellEnd"/>
      <w:r w:rsidR="0095404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зарубежные и российские исследователи </w:t>
      </w:r>
      <w:r w:rsidR="001D76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отмечают, что</w:t>
      </w:r>
      <w:r w:rsidR="0095404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D76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CD02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трог</w:t>
      </w:r>
      <w:r w:rsidR="0095404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ий</w:t>
      </w:r>
      <w:r w:rsidR="00CD02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визуальн</w:t>
      </w:r>
      <w:r w:rsidR="0095404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ый язык</w:t>
      </w:r>
      <w:r w:rsidR="00CD02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ху</w:t>
      </w:r>
      <w:r w:rsidR="0095404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дожественного движения,  оставил</w:t>
      </w:r>
      <w:r w:rsidR="00CD02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D76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отпечаток</w:t>
      </w:r>
      <w:r w:rsidR="00CD02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становлении модернистской культуры 20 века.</w:t>
      </w:r>
      <w:r w:rsidR="00D4545C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90"/>
      </w:r>
      <w:r w:rsidR="00CD02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78563F" w:rsidRPr="00B4617E" w:rsidRDefault="006638F2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1.</w:t>
      </w:r>
      <w:r w:rsidR="00A55F4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1.8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Школа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Баухаус</w:t>
      </w:r>
      <w:proofErr w:type="spellEnd"/>
      <w:r w:rsidR="00DA75D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— графический язык и передовые тенденции в графическом дизайне</w:t>
      </w:r>
      <w:r w:rsidR="002458A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612412" w:rsidRPr="00B4617E" w:rsidRDefault="002458A8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Появление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Баухауса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является наиболее ярким примером в развитии международного культурного пространства. Представители школы пропагандировали уже известные лозунги о простой и рациональной форме, выразительность, которой заключена в практической полезности и удобстве. Н</w:t>
      </w:r>
      <w:r w:rsidR="00364E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 они смогли распространить собственные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идеи на </w:t>
      </w:r>
      <w:r w:rsidR="00B506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большое расстояние и на </w:t>
      </w:r>
      <w:r w:rsidR="00B506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долгое время вперед, </w:t>
      </w:r>
      <w:r w:rsidR="00364E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 стать основоположниками современного формообразования в дизайне.</w:t>
      </w:r>
      <w:r w:rsidR="00364EB1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91"/>
      </w:r>
    </w:p>
    <w:p w:rsidR="00D3571C" w:rsidRPr="00B4617E" w:rsidRDefault="00612412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Годом основания Государственной школы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Баухаус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97EE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считается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1919-й. </w:t>
      </w:r>
      <w:r w:rsidR="00720AF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 это время в Германии рационалисты вели борьбу против индивидуализма, в частности деятельности экспрессионистов.</w:t>
      </w:r>
      <w:r w:rsidR="00720AFC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92"/>
      </w:r>
      <w:r w:rsidR="00720AF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Двери </w:t>
      </w:r>
      <w:r w:rsidR="00720AF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заведения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открылись в немецком городе Веймар</w:t>
      </w:r>
      <w:r w:rsidR="00E97EE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513CB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как результат</w:t>
      </w:r>
      <w:r w:rsidR="00E97EE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D5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слияния Школ</w:t>
      </w:r>
      <w:r w:rsidR="00720AF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="00BD5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изящных искусств и Академии прикладных искусств. </w:t>
      </w:r>
      <w:r w:rsidR="00720AF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94352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ажнейшим и</w:t>
      </w:r>
      <w:r w:rsidR="00E97EE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первостепенным двигателям было желание организовать учебное заведение</w:t>
      </w:r>
      <w:r w:rsidR="009613E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нового типа</w:t>
      </w:r>
      <w:r w:rsidR="00E97EE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 стенах, которого </w:t>
      </w:r>
      <w:r w:rsidR="00731A0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изобразительное </w:t>
      </w:r>
      <w:r w:rsidR="00E97EE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искусство и </w:t>
      </w:r>
      <w:r w:rsidR="00731A0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прикладное, то есть </w:t>
      </w:r>
      <w:r w:rsidR="00E97EE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технология</w:t>
      </w:r>
      <w:r w:rsidR="00731A0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E97EE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объединяться в единый процесс. </w:t>
      </w:r>
      <w:r w:rsidR="005E12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Одним из основателей доктрины </w:t>
      </w:r>
      <w:proofErr w:type="spellStart"/>
      <w:r w:rsidR="005E12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Баухауса</w:t>
      </w:r>
      <w:proofErr w:type="spellEnd"/>
      <w:r w:rsidR="005E12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первым назначенным директором считается архитектор Вальтер Гропиус.</w:t>
      </w:r>
      <w:r w:rsidR="003F6F3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Преподавательский состав был собран из известных художников и теоретиков</w:t>
      </w:r>
      <w:r w:rsidR="005D15C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таких как И. </w:t>
      </w:r>
      <w:proofErr w:type="spellStart"/>
      <w:r w:rsidR="005D15C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Иттен</w:t>
      </w:r>
      <w:proofErr w:type="spellEnd"/>
      <w:r w:rsidR="005D15C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Кандинский, П. </w:t>
      </w:r>
      <w:proofErr w:type="gramStart"/>
      <w:r w:rsidR="005D15C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Клее</w:t>
      </w:r>
      <w:proofErr w:type="gramEnd"/>
      <w:r w:rsidR="00D50F8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D50F8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Ласло</w:t>
      </w:r>
      <w:proofErr w:type="spellEnd"/>
      <w:r w:rsidR="00D50F8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D50F8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Мохой</w:t>
      </w:r>
      <w:proofErr w:type="spellEnd"/>
      <w:r w:rsidR="00D50F8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-Надь </w:t>
      </w:r>
      <w:r w:rsidR="005D15C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 д</w:t>
      </w:r>
      <w:r w:rsidR="00232A2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руги</w:t>
      </w:r>
      <w:r w:rsidR="00CA51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5D15C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232A2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 время обучения студенты получали многосторонние </w:t>
      </w:r>
      <w:r w:rsidR="00EA0B3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теоритические и практические </w:t>
      </w:r>
      <w:r w:rsidR="00232A2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знания</w:t>
      </w:r>
      <w:r w:rsidR="00D15A6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но акцент обучающей программы </w:t>
      </w:r>
      <w:r w:rsidR="00071A4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был сделан</w:t>
      </w:r>
      <w:r w:rsidR="00D15A6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массовое</w:t>
      </w:r>
      <w:r w:rsidR="001A00B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универсальное</w:t>
      </w:r>
      <w:r w:rsidR="00D15A6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производство.</w:t>
      </w:r>
      <w:r w:rsidR="00933E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20AF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Изначально </w:t>
      </w:r>
      <w:proofErr w:type="spellStart"/>
      <w:r w:rsidR="00720AF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Баухаус</w:t>
      </w:r>
      <w:proofErr w:type="spellEnd"/>
      <w:r w:rsidR="00720AF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придерживался экспрессионистского и утопического взгляда на дизайн,</w:t>
      </w:r>
      <w:r w:rsidR="009834D5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93"/>
      </w:r>
      <w:r w:rsidR="00720AF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 к</w:t>
      </w:r>
      <w:r w:rsidR="00933E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1923 году </w:t>
      </w:r>
      <w:r w:rsidR="00720AF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его </w:t>
      </w:r>
      <w:r w:rsidR="00933E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деятельность становилась все более</w:t>
      </w:r>
      <w:r w:rsidR="00207F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технологичной</w:t>
      </w:r>
      <w:r w:rsidR="00C64FD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207F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рациональной</w:t>
      </w:r>
      <w:r w:rsidR="00C64FD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прагматичной</w:t>
      </w:r>
      <w:r w:rsidR="00207F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 том смысле, что образовательный подход подстраивался под </w:t>
      </w:r>
      <w:r w:rsidR="007D2CE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современные </w:t>
      </w:r>
      <w:r w:rsidR="00207F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требования мира.</w:t>
      </w:r>
      <w:r w:rsidR="0096390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F0FB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Закладывали</w:t>
      </w:r>
      <w:r w:rsidR="00664C6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сь принципы функционализм</w:t>
      </w:r>
      <w:r w:rsidR="0078377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а.</w:t>
      </w:r>
      <w:r w:rsidR="00740FE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07F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Изменение происходило под воздействием реформаторск</w:t>
      </w:r>
      <w:r w:rsidR="00DC0C3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их</w:t>
      </w:r>
      <w:r w:rsidR="00207F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идей в дизайне</w:t>
      </w:r>
      <w:r w:rsidR="00C64FD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Эль Лисицкого и Тео </w:t>
      </w:r>
      <w:proofErr w:type="spellStart"/>
      <w:r w:rsidR="00C64FD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ван</w:t>
      </w:r>
      <w:proofErr w:type="spellEnd"/>
      <w:r w:rsidR="00C64FD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C64FD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Дусбурга</w:t>
      </w:r>
      <w:proofErr w:type="spellEnd"/>
      <w:r w:rsidR="00C64FD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96390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A2A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Постепенно менялись и преподаватели школы. На место других приходили творческие люди с</w:t>
      </w:r>
      <w:r w:rsidR="00171CC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более</w:t>
      </w:r>
      <w:r w:rsidR="005A2A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71CC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выраженными</w:t>
      </w:r>
      <w:r w:rsidR="005A2A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71CC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абстрактными взглядами на </w:t>
      </w:r>
      <w:r w:rsidR="00B7465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искусство</w:t>
      </w:r>
      <w:r w:rsidR="005A2A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DF0FB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Примером может послужить венгерский конструктивист </w:t>
      </w:r>
      <w:proofErr w:type="spellStart"/>
      <w:r w:rsidR="00DF0FB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Ласло</w:t>
      </w:r>
      <w:proofErr w:type="spellEnd"/>
      <w:r w:rsidR="00DF0FB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DF0FB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Мохой</w:t>
      </w:r>
      <w:proofErr w:type="spellEnd"/>
      <w:r w:rsidR="00DF0FB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-Надь, который </w:t>
      </w:r>
      <w:r w:rsidR="00DF0FB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представил теоретический подход к визуальной коммуникации.</w:t>
      </w:r>
      <w:r w:rsidR="00367F44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94"/>
      </w:r>
      <w:r w:rsidR="00DF0FB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Важным в его </w:t>
      </w:r>
      <w:r w:rsidR="00320BF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труде</w:t>
      </w:r>
      <w:r w:rsidR="00DF0FB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20BF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являлось</w:t>
      </w:r>
      <w:r w:rsidR="00DF0FB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использование фотомонтажа в качестве иллюстративного носителя. </w:t>
      </w:r>
      <w:r w:rsidR="00320BF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Э</w:t>
      </w:r>
      <w:r w:rsidR="00C1612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фф</w:t>
      </w:r>
      <w:r w:rsidR="00320BF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ективную коммуникацию функционалисты видели в</w:t>
      </w:r>
      <w:r w:rsidR="00C1612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просто</w:t>
      </w:r>
      <w:r w:rsidR="00320BF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й подачи материала</w:t>
      </w:r>
      <w:r w:rsidR="00C1612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96390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Как следствие творческая продуктивность школы повышалась и в том же </w:t>
      </w:r>
      <w:r w:rsidR="00DF0FB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1923 </w:t>
      </w:r>
      <w:r w:rsidR="0096390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году была организована крупная выставка, на которой был продемонстрирован широкий диапазон их деятельности. Знаковым моментом являлась демонстрация графики, в том числе собственного шрифта </w:t>
      </w:r>
      <w:r w:rsidR="00963901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Sans</w:t>
      </w:r>
      <w:r w:rsidR="0096390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63901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Serif</w:t>
      </w:r>
      <w:r w:rsidR="0096390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CB0F0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Ставя функциональное значение превыше любого другого устремления, формировалась новая образная выразительно</w:t>
      </w:r>
      <w:r w:rsidR="00F66E7E">
        <w:rPr>
          <w:rFonts w:ascii="Times New Roman" w:hAnsi="Times New Roman" w:cs="Times New Roman"/>
          <w:color w:val="000000" w:themeColor="text1"/>
          <w:sz w:val="28"/>
          <w:szCs w:val="28"/>
        </w:rPr>
        <w:t>сть</w:t>
      </w:r>
      <w:r w:rsidR="00CB0F0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печатной страницы. Преподаватель «</w:t>
      </w:r>
      <w:proofErr w:type="spellStart"/>
      <w:r w:rsidR="00CB0F0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Баухауса</w:t>
      </w:r>
      <w:proofErr w:type="spellEnd"/>
      <w:r w:rsidR="00CB0F0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», </w:t>
      </w:r>
      <w:proofErr w:type="spellStart"/>
      <w:r w:rsidR="00CB0F0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Ласло</w:t>
      </w:r>
      <w:proofErr w:type="spellEnd"/>
      <w:r w:rsidR="00CB0F0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proofErr w:type="spellStart"/>
      <w:r w:rsidR="00CB0F0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Мохой</w:t>
      </w:r>
      <w:proofErr w:type="spellEnd"/>
      <w:r w:rsidR="00CB0F0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-Надь одним из первых заметил, что объекты графического дизайна, в том числе журнальная форма, имеют коммуникативную функцию.</w:t>
      </w:r>
      <w:r w:rsidR="00B61DE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том числе, через </w:t>
      </w:r>
      <w:r w:rsidR="00D02DF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журнал</w:t>
      </w:r>
      <w:r w:rsidR="00B61DE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A620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B61DEA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Bauhaus</w:t>
      </w:r>
      <w:r w:rsidR="007A620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B61DE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распространялись </w:t>
      </w:r>
      <w:r w:rsidR="009B12C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стилистические приемы школы.</w:t>
      </w:r>
      <w:r w:rsidR="00EB03A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1658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Представители учебного заведения, так же как и конструктивисты, смотрели на </w:t>
      </w:r>
      <w:r w:rsidR="00EB03A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печатное издание</w:t>
      </w:r>
      <w:r w:rsidR="001F40A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1658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="001F40A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1658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способ получения информации. </w:t>
      </w:r>
      <w:r w:rsidR="007A620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 внимание к содержанию, его ясная и логичная подача, было тем, что рознило работу </w:t>
      </w:r>
      <w:proofErr w:type="spellStart"/>
      <w:r w:rsidR="007A620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Баухауса</w:t>
      </w:r>
      <w:proofErr w:type="spellEnd"/>
      <w:r w:rsidR="007A620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конструктивистов. Чтобы обеспечить </w:t>
      </w:r>
      <w:r w:rsidR="00043F3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легкое восприятие контекста, они отказывались от любых декоративных элементов</w:t>
      </w:r>
      <w:r w:rsidR="00AA4D4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которые могли раздражать взгляд</w:t>
      </w:r>
      <w:r w:rsidR="00043F3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в том числе жирны</w:t>
      </w:r>
      <w:r w:rsidR="00AA4D4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043F3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лини</w:t>
      </w:r>
      <w:r w:rsidR="00AA4D4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043F3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буквиц</w:t>
      </w:r>
      <w:r w:rsidR="00AA4D4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="00043F3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акцидент</w:t>
      </w:r>
      <w:r w:rsidR="00AA4D4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ные</w:t>
      </w:r>
      <w:r w:rsidR="00043F3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гарнитур</w:t>
      </w:r>
      <w:r w:rsidR="00AA4D4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="00043F3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так далее. Чем нейтральней был журнальный образ, тем удобней было зрителю с ним обращаться.</w:t>
      </w:r>
      <w:r w:rsidR="00043F3A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95"/>
      </w:r>
      <w:r w:rsidR="00693ED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Выражение индивидуального стиля</w:t>
      </w:r>
      <w:r w:rsidR="007A620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93ED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 несло первостепенного значения в проектной деятельности школы. </w:t>
      </w:r>
      <w:r w:rsidR="00AA4D4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Но чистая, гармоничная композиция, где каждый элемент дополняет и делает страницу цельной,</w:t>
      </w:r>
      <w:r w:rsidR="00995F1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было «законом».</w:t>
      </w:r>
      <w:r w:rsidR="00E76A9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Художники отказывались от ярких контрастных приемов и рассматривали классические приемы </w:t>
      </w:r>
      <w:proofErr w:type="spellStart"/>
      <w:r w:rsidR="00E76A9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типографики</w:t>
      </w:r>
      <w:proofErr w:type="spellEnd"/>
      <w:r w:rsidR="00E76A9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через призму современности.</w:t>
      </w:r>
      <w:r w:rsidR="00AA4D4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C1C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Именно в деятельности «</w:t>
      </w:r>
      <w:proofErr w:type="spellStart"/>
      <w:r w:rsidR="00AC1C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Баухауса</w:t>
      </w:r>
      <w:proofErr w:type="spellEnd"/>
      <w:r w:rsidR="00AC1C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1B5D4A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96"/>
      </w:r>
      <w:r w:rsidR="00AC1C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FA163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асимметрию</w:t>
      </w:r>
      <w:r w:rsidR="00AC1C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верстке можно рассмотреть как новое прочтение классичности, а не как борьбой с ней, что характерно для других авангардных течений. </w:t>
      </w:r>
      <w:r w:rsidR="00A7738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решения поставленных перед собой задач, а именно разрушения барьера между читателем и автором, дизайнеры сокращали вариативность текстового набора в пределе одного выпуска. Каждый тип должен был соответствовать виду передаваемой информации, то есть создавалась шрифтовая </w:t>
      </w:r>
      <w:r w:rsidR="00C3582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иерархия</w:t>
      </w:r>
      <w:r w:rsidR="00A7738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80520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 любая деталь как выключка, жирный начертание или размер в первую очередь подчеркивали смысловую составляющую.</w:t>
      </w:r>
      <w:r w:rsidR="00A7738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128D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Представители функционального направления часто отказывались от использования заглавных букв, тем самым стремясь повысить читабельность. В универсальном шрифте</w:t>
      </w:r>
      <w:r w:rsidR="00BB5184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97"/>
      </w:r>
      <w:r w:rsidR="00A128D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разработанном  Гербертом Байером в 1926 году, отсутствовали прописные буквы. </w:t>
      </w:r>
      <w:r w:rsidR="00317CF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Отдельное внимание стоит уделить еще одному из нововведений. Функционалисты и многие их последователи отказались от центрированной шап</w:t>
      </w:r>
      <w:r w:rsidR="00E73CD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ки</w:t>
      </w:r>
      <w:r w:rsidR="00317CF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журнальной обложке. Выключка </w:t>
      </w:r>
      <w:r w:rsidR="00E73CD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названия </w:t>
      </w:r>
      <w:r w:rsidR="00317CF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делалась по левому или правому краю</w:t>
      </w:r>
      <w:r w:rsidR="00E73CD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страницы</w:t>
      </w:r>
      <w:r w:rsidR="00317CF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а </w:t>
      </w:r>
      <w:r w:rsidR="00C3420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композиция</w:t>
      </w:r>
      <w:r w:rsidR="00317CF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уравновешивалась за счет дополнительных текстовых блоков.</w:t>
      </w:r>
      <w:r w:rsidR="009E69D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Шрифтовые решения </w:t>
      </w:r>
      <w:r w:rsidR="008D65B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обложке </w:t>
      </w:r>
      <w:r w:rsidR="009E69D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были популярной тенденцией. </w:t>
      </w:r>
      <w:r w:rsidR="00C5302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Но не только шрифт был важен п</w:t>
      </w:r>
      <w:r w:rsidR="00C035C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ри построении журнальной полосы.</w:t>
      </w:r>
      <w:r w:rsidR="00C5302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035C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Ф</w:t>
      </w:r>
      <w:r w:rsidR="007470D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отографии занимали отдельное место</w:t>
      </w:r>
      <w:r w:rsidR="00C035C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разграниченной композиции, </w:t>
      </w:r>
      <w:r w:rsidR="007D243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вдобавок</w:t>
      </w:r>
      <w:r w:rsidR="00C035C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</w:t>
      </w:r>
      <w:r w:rsidR="007470D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ольшое внимание </w:t>
      </w:r>
      <w:r w:rsidR="00C035C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также </w:t>
      </w:r>
      <w:r w:rsidR="004D346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уделялось</w:t>
      </w:r>
      <w:r w:rsidR="00C5302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D346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пустому пространству</w:t>
      </w:r>
      <w:r w:rsidR="00C5302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F5D2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белого </w:t>
      </w:r>
      <w:r w:rsidR="00C5302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листа. </w:t>
      </w:r>
      <w:r w:rsidR="005E4AA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Все имело значение при работе над гармонизацией страницы. Как ито</w:t>
      </w:r>
      <w:r w:rsidR="00457F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 базовое </w:t>
      </w:r>
      <w:r w:rsidR="005E4AA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модульн</w:t>
      </w:r>
      <w:r w:rsidR="00457F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ое проектирование периодических изданий</w:t>
      </w:r>
      <w:r w:rsidR="005E4AA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57F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было заложено деятельностью «</w:t>
      </w:r>
      <w:proofErr w:type="spellStart"/>
      <w:r w:rsidR="00457F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Баухауса</w:t>
      </w:r>
      <w:proofErr w:type="spellEnd"/>
      <w:r w:rsidR="00457F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», его учениками и последователями.</w:t>
      </w:r>
    </w:p>
    <w:p w:rsidR="00612412" w:rsidRPr="00B4617E" w:rsidRDefault="00EB03A3" w:rsidP="00B4617E">
      <w:pPr>
        <w:spacing w:before="240" w:after="24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течением времени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Баухаус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менял свое местоположение — сначала переезд в Дессау</w:t>
      </w:r>
      <w:r w:rsidR="00B35FA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потом в Берлин</w:t>
      </w:r>
      <w:r w:rsidR="00B35FA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в последствие в Америку.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Меняла</w:t>
      </w:r>
      <w:r w:rsidR="00B35FA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сь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дирекция школы</w:t>
      </w:r>
      <w:r w:rsidR="0079285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педагогический состав</w:t>
      </w:r>
      <w:r w:rsidR="0079285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учебные ряды пополнялись новыми студентами</w:t>
      </w:r>
      <w:r w:rsidR="001D35A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 периода закрытия школы.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 постоянные изменения,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приходившие извне,</w:t>
      </w:r>
      <w:r w:rsidR="001D35A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дополнительно способствовали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E34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распростран</w:t>
      </w:r>
      <w:r w:rsidR="001D35A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ению</w:t>
      </w:r>
      <w:r w:rsidR="004E34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тради</w:t>
      </w:r>
      <w:r w:rsidR="001D35A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ций</w:t>
      </w:r>
      <w:r w:rsidR="004E34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proofErr w:type="spellStart"/>
      <w:r w:rsidR="004E34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Баухауса</w:t>
      </w:r>
      <w:proofErr w:type="spellEnd"/>
      <w:r w:rsidR="004E34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E34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международном </w:t>
      </w:r>
      <w:r w:rsidR="00B26E2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масштабе</w:t>
      </w:r>
      <w:r w:rsidR="00C676E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</w:t>
      </w:r>
      <w:r w:rsidR="00D232A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оставили глубокий след </w:t>
      </w:r>
      <w:r w:rsidR="000A34C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 графическом дизайне.</w:t>
      </w:r>
      <w:r w:rsidR="002116B8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98"/>
      </w:r>
      <w:r w:rsidR="000A34C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E43DDE" w:rsidRPr="00B4617E" w:rsidRDefault="00900CA7" w:rsidP="00B4617E">
      <w:pPr>
        <w:pStyle w:val="2"/>
        <w:numPr>
          <w:ilvl w:val="0"/>
          <w:numId w:val="0"/>
        </w:numPr>
        <w:spacing w:before="240" w:after="240"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4" w:name="_Toc8409990"/>
      <w:r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1.2 Художественная традиция модернизма в системе периодических изданий </w:t>
      </w:r>
      <w:r w:rsidR="00557E76"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>второй половины</w:t>
      </w:r>
      <w:r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XX века</w:t>
      </w:r>
      <w:bookmarkStart w:id="5" w:name="_Toc4716737"/>
      <w:bookmarkEnd w:id="4"/>
    </w:p>
    <w:p w:rsidR="00A379BD" w:rsidRPr="00B4617E" w:rsidRDefault="00A379BD" w:rsidP="00B4617E">
      <w:pPr>
        <w:spacing w:before="240" w:after="24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Рассмотрев разные аспекты ра</w:t>
      </w:r>
      <w:r w:rsidR="0041688D" w:rsidRPr="00B4617E">
        <w:rPr>
          <w:rFonts w:ascii="Times New Roman" w:hAnsi="Times New Roman" w:cs="Times New Roman"/>
          <w:sz w:val="28"/>
          <w:szCs w:val="28"/>
        </w:rPr>
        <w:t>звития печатных изданий</w:t>
      </w:r>
      <w:r w:rsidR="00715DD0" w:rsidRPr="00B4617E">
        <w:rPr>
          <w:rFonts w:ascii="Times New Roman" w:hAnsi="Times New Roman" w:cs="Times New Roman"/>
          <w:sz w:val="28"/>
          <w:szCs w:val="28"/>
        </w:rPr>
        <w:t xml:space="preserve"> первой</w:t>
      </w:r>
      <w:r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715DD0" w:rsidRPr="00B4617E">
        <w:rPr>
          <w:rFonts w:ascii="Times New Roman" w:hAnsi="Times New Roman" w:cs="Times New Roman"/>
          <w:sz w:val="28"/>
          <w:szCs w:val="28"/>
        </w:rPr>
        <w:t xml:space="preserve">половины </w:t>
      </w:r>
      <w:r w:rsidR="00C357A2" w:rsidRPr="00B4617E">
        <w:rPr>
          <w:rFonts w:ascii="Times New Roman" w:hAnsi="Times New Roman" w:cs="Times New Roman"/>
          <w:sz w:val="28"/>
          <w:szCs w:val="28"/>
        </w:rPr>
        <w:t xml:space="preserve">20-го </w:t>
      </w:r>
      <w:r w:rsidR="0041688D" w:rsidRPr="00B4617E">
        <w:rPr>
          <w:rFonts w:ascii="Times New Roman" w:hAnsi="Times New Roman" w:cs="Times New Roman"/>
          <w:sz w:val="28"/>
          <w:szCs w:val="28"/>
        </w:rPr>
        <w:t>десятилети</w:t>
      </w:r>
      <w:r w:rsidR="00C357A2" w:rsidRPr="00B4617E">
        <w:rPr>
          <w:rFonts w:ascii="Times New Roman" w:hAnsi="Times New Roman" w:cs="Times New Roman"/>
          <w:sz w:val="28"/>
          <w:szCs w:val="28"/>
        </w:rPr>
        <w:t>я</w:t>
      </w:r>
      <w:r w:rsidRPr="00B4617E">
        <w:rPr>
          <w:rFonts w:ascii="Times New Roman" w:hAnsi="Times New Roman" w:cs="Times New Roman"/>
          <w:sz w:val="28"/>
          <w:szCs w:val="28"/>
        </w:rPr>
        <w:t xml:space="preserve">, можно отметить, что каждое движение оставляет </w:t>
      </w:r>
      <w:r w:rsidR="008059C1" w:rsidRPr="00B4617E">
        <w:rPr>
          <w:rFonts w:ascii="Times New Roman" w:hAnsi="Times New Roman" w:cs="Times New Roman"/>
          <w:sz w:val="28"/>
          <w:szCs w:val="28"/>
        </w:rPr>
        <w:t>значительный или менее заметный</w:t>
      </w:r>
      <w:r w:rsidRPr="00B4617E">
        <w:rPr>
          <w:rFonts w:ascii="Times New Roman" w:hAnsi="Times New Roman" w:cs="Times New Roman"/>
          <w:sz w:val="28"/>
          <w:szCs w:val="28"/>
        </w:rPr>
        <w:t xml:space="preserve"> след, который впоследствии </w:t>
      </w:r>
      <w:r w:rsidR="0041688D" w:rsidRPr="00B4617E">
        <w:rPr>
          <w:rFonts w:ascii="Times New Roman" w:hAnsi="Times New Roman" w:cs="Times New Roman"/>
          <w:sz w:val="28"/>
          <w:szCs w:val="28"/>
        </w:rPr>
        <w:t>отражается</w:t>
      </w:r>
      <w:r w:rsidRPr="00B4617E">
        <w:rPr>
          <w:rFonts w:ascii="Times New Roman" w:hAnsi="Times New Roman" w:cs="Times New Roman"/>
          <w:sz w:val="28"/>
          <w:szCs w:val="28"/>
        </w:rPr>
        <w:t xml:space="preserve"> в работах будущих художников. Традиции прошлого видоизменяются и </w:t>
      </w:r>
      <w:r w:rsidR="008059C1" w:rsidRPr="00B4617E">
        <w:rPr>
          <w:rFonts w:ascii="Times New Roman" w:hAnsi="Times New Roman" w:cs="Times New Roman"/>
          <w:sz w:val="28"/>
          <w:szCs w:val="28"/>
        </w:rPr>
        <w:t xml:space="preserve">всегда </w:t>
      </w:r>
      <w:r w:rsidRPr="00B4617E">
        <w:rPr>
          <w:rFonts w:ascii="Times New Roman" w:hAnsi="Times New Roman" w:cs="Times New Roman"/>
          <w:sz w:val="28"/>
          <w:szCs w:val="28"/>
        </w:rPr>
        <w:t xml:space="preserve">находят новое </w:t>
      </w:r>
      <w:r w:rsidR="00F02850" w:rsidRPr="00B4617E">
        <w:rPr>
          <w:rFonts w:ascii="Times New Roman" w:hAnsi="Times New Roman" w:cs="Times New Roman"/>
          <w:sz w:val="28"/>
          <w:szCs w:val="28"/>
        </w:rPr>
        <w:t xml:space="preserve">практическое </w:t>
      </w:r>
      <w:r w:rsidRPr="00B4617E">
        <w:rPr>
          <w:rFonts w:ascii="Times New Roman" w:hAnsi="Times New Roman" w:cs="Times New Roman"/>
          <w:sz w:val="28"/>
          <w:szCs w:val="28"/>
        </w:rPr>
        <w:t>воплощение</w:t>
      </w:r>
      <w:r w:rsidR="005901B3" w:rsidRPr="00B4617E">
        <w:rPr>
          <w:rFonts w:ascii="Times New Roman" w:hAnsi="Times New Roman" w:cs="Times New Roman"/>
          <w:sz w:val="28"/>
          <w:szCs w:val="28"/>
        </w:rPr>
        <w:t xml:space="preserve"> в будущем</w:t>
      </w:r>
      <w:r w:rsidR="005F4E22" w:rsidRPr="00B4617E">
        <w:rPr>
          <w:rFonts w:ascii="Times New Roman" w:hAnsi="Times New Roman" w:cs="Times New Roman"/>
          <w:sz w:val="28"/>
          <w:szCs w:val="28"/>
        </w:rPr>
        <w:t>. В г</w:t>
      </w:r>
      <w:r w:rsidRPr="00B4617E">
        <w:rPr>
          <w:rFonts w:ascii="Times New Roman" w:hAnsi="Times New Roman" w:cs="Times New Roman"/>
          <w:sz w:val="28"/>
          <w:szCs w:val="28"/>
        </w:rPr>
        <w:t xml:space="preserve">рафических материалах </w:t>
      </w:r>
      <w:r w:rsidR="00734594" w:rsidRPr="00B4617E">
        <w:rPr>
          <w:rFonts w:ascii="Times New Roman" w:hAnsi="Times New Roman" w:cs="Times New Roman"/>
          <w:sz w:val="28"/>
          <w:szCs w:val="28"/>
        </w:rPr>
        <w:t>второй половины</w:t>
      </w:r>
      <w:r w:rsidRPr="00B4617E">
        <w:rPr>
          <w:rFonts w:ascii="Times New Roman" w:hAnsi="Times New Roman" w:cs="Times New Roman"/>
          <w:sz w:val="28"/>
          <w:szCs w:val="28"/>
        </w:rPr>
        <w:t xml:space="preserve"> XX века также заметны отголоски предыдущих лет.</w:t>
      </w:r>
      <w:r w:rsidR="00AB022C" w:rsidRPr="00B4617E">
        <w:rPr>
          <w:rFonts w:ascii="Times New Roman" w:hAnsi="Times New Roman" w:cs="Times New Roman"/>
          <w:sz w:val="28"/>
          <w:szCs w:val="28"/>
        </w:rPr>
        <w:t xml:space="preserve"> Середина 20-го столетия ознаменовала</w:t>
      </w:r>
      <w:r w:rsidR="00C357A2" w:rsidRPr="00B4617E">
        <w:rPr>
          <w:rFonts w:ascii="Times New Roman" w:hAnsi="Times New Roman" w:cs="Times New Roman"/>
          <w:sz w:val="28"/>
          <w:szCs w:val="28"/>
        </w:rPr>
        <w:t>сь</w:t>
      </w:r>
      <w:r w:rsidR="00AB022C" w:rsidRPr="00B4617E">
        <w:rPr>
          <w:rFonts w:ascii="Times New Roman" w:hAnsi="Times New Roman" w:cs="Times New Roman"/>
          <w:sz w:val="28"/>
          <w:szCs w:val="28"/>
        </w:rPr>
        <w:t xml:space="preserve"> появлени</w:t>
      </w:r>
      <w:r w:rsidR="00C357A2" w:rsidRPr="00B4617E">
        <w:rPr>
          <w:rFonts w:ascii="Times New Roman" w:hAnsi="Times New Roman" w:cs="Times New Roman"/>
          <w:sz w:val="28"/>
          <w:szCs w:val="28"/>
        </w:rPr>
        <w:t>ем одного из самых влиятельных стилей</w:t>
      </w:r>
      <w:r w:rsidR="00C17D57" w:rsidRPr="00B4617E">
        <w:rPr>
          <w:rFonts w:ascii="Times New Roman" w:hAnsi="Times New Roman" w:cs="Times New Roman"/>
          <w:sz w:val="28"/>
          <w:szCs w:val="28"/>
        </w:rPr>
        <w:t>, актуальность которого не утихает до сих пор.</w:t>
      </w:r>
      <w:bookmarkEnd w:id="5"/>
      <w:r w:rsidR="00C17D57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C357A2" w:rsidRPr="00B4617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3F18" w:rsidRPr="00B4617E" w:rsidRDefault="00417351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1.2.1</w:t>
      </w:r>
      <w:r w:rsidR="00203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30CF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«Новая </w:t>
      </w:r>
      <w:proofErr w:type="spellStart"/>
      <w:r w:rsidR="00830CF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типографика</w:t>
      </w:r>
      <w:proofErr w:type="spellEnd"/>
      <w:r w:rsidR="00830CF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r w:rsidR="00203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Ян</w:t>
      </w:r>
      <w:r w:rsidR="004B682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03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03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Чихольд</w:t>
      </w:r>
      <w:r w:rsidR="00830CF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proofErr w:type="spellEnd"/>
      <w:r w:rsidR="00830CF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Эмиля</w:t>
      </w:r>
      <w:r w:rsidR="001A4D0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A4D0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Рудер</w:t>
      </w:r>
      <w:r w:rsidR="00830CF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proofErr w:type="spellEnd"/>
      <w:r w:rsidR="00203F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974E7E" w:rsidRPr="00B4617E" w:rsidRDefault="00771DF5" w:rsidP="00B4617E">
      <w:pPr>
        <w:spacing w:before="240" w:after="24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Исследование такого феномена как «</w:t>
      </w:r>
      <w:proofErr w:type="gram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Новая</w:t>
      </w:r>
      <w:proofErr w:type="gram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типографика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и ее дальнейшее перетекание в </w:t>
      </w:r>
      <w:r w:rsidR="00086E7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международный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стиль базируется в основном на зарубежных источниках.</w:t>
      </w:r>
      <w:r w:rsidR="00207052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99"/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7713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Известно, что Ян </w:t>
      </w:r>
      <w:proofErr w:type="spellStart"/>
      <w:r w:rsidR="0087713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Чихо</w:t>
      </w:r>
      <w:r w:rsidR="00BD1E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льд</w:t>
      </w:r>
      <w:proofErr w:type="spellEnd"/>
      <w:r w:rsidR="00BD1E8B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00"/>
      </w:r>
      <w:r w:rsidR="00BD1E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является знаковой фигурой, </w:t>
      </w:r>
      <w:r w:rsidR="00086E7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один из </w:t>
      </w:r>
      <w:r w:rsidR="00BD1E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родоначальнико</w:t>
      </w:r>
      <w:r w:rsidR="00086E7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BD1E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явления «Новой </w:t>
      </w:r>
      <w:proofErr w:type="spellStart"/>
      <w:r w:rsidR="00BD1E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типографики</w:t>
      </w:r>
      <w:proofErr w:type="spellEnd"/>
      <w:r w:rsidR="00BD1E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и предтечей Интернационального стиля. Но, тем не </w:t>
      </w:r>
      <w:proofErr w:type="gramStart"/>
      <w:r w:rsidR="00BD1E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менее</w:t>
      </w:r>
      <w:proofErr w:type="gramEnd"/>
      <w:r w:rsidR="00BD1E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E334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остается малоизученным в российской науке теоретическое наследие представителей швейцарской школы графического дизайна.</w:t>
      </w:r>
      <w:r w:rsidR="002E334E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01"/>
      </w:r>
      <w:r w:rsidR="002E334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</w:t>
      </w:r>
      <w:r w:rsidR="00FB49E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щутим недостаток аналитических исследований</w:t>
      </w:r>
      <w:r w:rsidR="00BD1E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B49E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процесса становления стиля.</w:t>
      </w:r>
      <w:r w:rsidR="00086E7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5478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Однако с</w:t>
      </w:r>
      <w:r w:rsidR="006E672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сылаясь </w:t>
      </w:r>
      <w:r w:rsidR="006E672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на российскую историографию, а в частности на комментарий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М.Г.</w:t>
      </w:r>
      <w:r w:rsidR="006E672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Жукова, можно сделать вывод, что з</w:t>
      </w:r>
      <w:r w:rsidR="00FE11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авершив</w:t>
      </w:r>
      <w:r w:rsidR="006A10C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свое </w:t>
      </w:r>
      <w:r w:rsidR="001A4D0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фактическое </w:t>
      </w:r>
      <w:r w:rsidR="006A10C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существование в 1933 году</w:t>
      </w:r>
      <w:r w:rsidR="006E672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6A10C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ш</w:t>
      </w:r>
      <w:r w:rsidR="006E672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кола</w:t>
      </w:r>
      <w:r w:rsidR="006A10C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proofErr w:type="spellStart"/>
      <w:r w:rsidR="006A10C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Баухаус</w:t>
      </w:r>
      <w:proofErr w:type="spellEnd"/>
      <w:r w:rsidR="006A10C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 не перестава</w:t>
      </w:r>
      <w:r w:rsidR="006E672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ла</w:t>
      </w:r>
      <w:r w:rsidR="006A10C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влиять на молодых дизайнеров</w:t>
      </w:r>
      <w:r w:rsidR="008E73F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будущего</w:t>
      </w:r>
      <w:r w:rsidR="006A10C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6E672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51A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русскоязычном издании книги Э. </w:t>
      </w:r>
      <w:proofErr w:type="spellStart"/>
      <w:r w:rsidR="00B51A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Рудера</w:t>
      </w:r>
      <w:proofErr w:type="spellEnd"/>
      <w:r w:rsidR="00B51A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proofErr w:type="spellStart"/>
      <w:r w:rsidR="00B51A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Типографика</w:t>
      </w:r>
      <w:proofErr w:type="spellEnd"/>
      <w:r w:rsidR="00B51A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Руководство по оформлению» исследователь </w:t>
      </w:r>
      <w:r w:rsidR="000B55F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Жуков </w:t>
      </w:r>
      <w:r w:rsidR="00B51A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пишет — «швейцарская школа </w:t>
      </w:r>
      <w:r w:rsidR="009D7D4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дизайна..</w:t>
      </w:r>
      <w:proofErr w:type="gramStart"/>
      <w:r w:rsidR="009D7D4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B51A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proofErr w:type="gramEnd"/>
      <w:r w:rsidR="00B51A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вляется исторической преемницей </w:t>
      </w:r>
      <w:proofErr w:type="spellStart"/>
      <w:r w:rsidR="00B51A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Баухауза</w:t>
      </w:r>
      <w:proofErr w:type="spellEnd"/>
      <w:r w:rsidR="00B51A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«</w:t>
      </w:r>
      <w:proofErr w:type="gramStart"/>
      <w:r w:rsidR="00B51A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Новая</w:t>
      </w:r>
      <w:proofErr w:type="gramEnd"/>
      <w:r w:rsidR="00B51A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B51A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типорафика</w:t>
      </w:r>
      <w:proofErr w:type="spellEnd"/>
      <w:r w:rsidR="00B51A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 обрела в ней второе дыхание».</w:t>
      </w:r>
      <w:r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02"/>
      </w:r>
      <w:r w:rsidR="006E672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</w:p>
    <w:p w:rsidR="008116B2" w:rsidRPr="00B4617E" w:rsidRDefault="00213FE5" w:rsidP="00B4617E">
      <w:pPr>
        <w:spacing w:before="240" w:after="24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Главные теоретические аспекты «Новой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типографики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BF4B9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сформировались между 1923 и 1928 годом</w:t>
      </w:r>
      <w:r w:rsidR="00F2332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в основном деятельность</w:t>
      </w:r>
      <w:r w:rsidR="007F07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ю</w:t>
      </w:r>
      <w:r w:rsidR="00F2332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немецких художников</w:t>
      </w:r>
      <w:r w:rsidR="00BF4B9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E6413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Один из первых, кто употребил </w:t>
      </w:r>
      <w:r w:rsidR="00D475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данное </w:t>
      </w:r>
      <w:r w:rsidR="00E6413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понятие</w:t>
      </w:r>
      <w:r w:rsidR="00BF74B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D475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был </w:t>
      </w:r>
      <w:proofErr w:type="spellStart"/>
      <w:r w:rsidR="00D475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Ласло</w:t>
      </w:r>
      <w:proofErr w:type="spellEnd"/>
      <w:r w:rsidR="00D475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D475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Мохой</w:t>
      </w:r>
      <w:proofErr w:type="spellEnd"/>
      <w:r w:rsidR="00D475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-Надь.</w:t>
      </w:r>
      <w:r w:rsidR="00BF74B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</w:t>
      </w:r>
      <w:r w:rsidR="00D475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ссе </w:t>
      </w:r>
      <w:r w:rsidR="006C518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было опубликовано в 1923 году и </w:t>
      </w:r>
      <w:r w:rsidR="00BF74B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называлось </w:t>
      </w:r>
      <w:r w:rsidR="00D475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D475F5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Die</w:t>
      </w:r>
      <w:r w:rsidR="00D475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D475F5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neue</w:t>
      </w:r>
      <w:proofErr w:type="spellEnd"/>
      <w:r w:rsidR="00D475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D475F5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Typographie</w:t>
      </w:r>
      <w:proofErr w:type="spellEnd"/>
      <w:r w:rsidR="00D475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D475F5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03"/>
      </w:r>
      <w:r w:rsidR="00BF74B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417ED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C18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 в</w:t>
      </w:r>
      <w:r w:rsidR="0004528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се же</w:t>
      </w:r>
      <w:r w:rsidR="007B687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</w:t>
      </w:r>
      <w:r w:rsidR="00455F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лючевыми </w:t>
      </w:r>
      <w:r w:rsidR="006D74A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29274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риемник</w:t>
      </w:r>
      <w:r w:rsidR="006D74A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ами</w:t>
      </w:r>
      <w:r w:rsidR="0029274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D74A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 двигателями «</w:t>
      </w:r>
      <w:r w:rsidR="0004528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Новой </w:t>
      </w:r>
      <w:proofErr w:type="spellStart"/>
      <w:r w:rsidR="0004528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типографики</w:t>
      </w:r>
      <w:proofErr w:type="spellEnd"/>
      <w:r w:rsidR="006D74A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E9323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считаются</w:t>
      </w:r>
      <w:r w:rsidR="00024ED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63E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Ян </w:t>
      </w:r>
      <w:proofErr w:type="spellStart"/>
      <w:r w:rsidR="00263E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Чихольд</w:t>
      </w:r>
      <w:proofErr w:type="spellEnd"/>
      <w:r w:rsidR="00263E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Эмиль </w:t>
      </w:r>
      <w:proofErr w:type="spellStart"/>
      <w:r w:rsidR="00263E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Рудер</w:t>
      </w:r>
      <w:proofErr w:type="spellEnd"/>
      <w:r w:rsidR="00B83A0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0F23F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</w:t>
      </w:r>
      <w:r w:rsidR="00346C4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ывшие</w:t>
      </w:r>
      <w:r w:rsidR="000F23F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83A0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преподавател</w:t>
      </w:r>
      <w:r w:rsidR="000F23F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ями </w:t>
      </w:r>
      <w:r w:rsidR="00437F3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B83A0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известнейших у</w:t>
      </w:r>
      <w:r w:rsidR="00BE22E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чебных</w:t>
      </w:r>
      <w:r w:rsidR="00B83A0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заведени</w:t>
      </w:r>
      <w:r w:rsidR="00437F3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ях</w:t>
      </w:r>
      <w:r w:rsidR="00BE22E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</w:t>
      </w:r>
      <w:proofErr w:type="gramStart"/>
      <w:r w:rsidR="00B83A0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</w:t>
      </w:r>
      <w:r w:rsidR="00BE22E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изайн-образованию</w:t>
      </w:r>
      <w:proofErr w:type="gramEnd"/>
      <w:r w:rsidR="005E1E9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D5D1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F23F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Своей деятельностью, о</w:t>
      </w:r>
      <w:r w:rsidR="005E1E9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 </w:t>
      </w:r>
      <w:r w:rsidR="007D5D1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продолжали </w:t>
      </w:r>
      <w:r w:rsidR="00D475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распространять</w:t>
      </w:r>
      <w:r w:rsidR="006406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поднимать</w:t>
      </w:r>
      <w:r w:rsidR="007D5D1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функциональные ценности</w:t>
      </w:r>
      <w:r w:rsidR="006E672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традиции</w:t>
      </w:r>
      <w:r w:rsidR="00A93B1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найденные в </w:t>
      </w:r>
      <w:r w:rsidR="00F2332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633DE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рошлом</w:t>
      </w:r>
      <w:r w:rsidR="00F2332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д</w:t>
      </w:r>
      <w:r w:rsidR="006D74A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 международного уровня.</w:t>
      </w:r>
      <w:r w:rsidR="0074744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37F3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Именно Яну </w:t>
      </w:r>
      <w:proofErr w:type="spellStart"/>
      <w:r w:rsidR="00437F3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Чихольду</w:t>
      </w:r>
      <w:proofErr w:type="spellEnd"/>
      <w:r w:rsidR="00437F3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д</w:t>
      </w:r>
      <w:r w:rsidR="00263E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изайнер</w:t>
      </w:r>
      <w:r w:rsidR="00437F3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263E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типограф</w:t>
      </w:r>
      <w:r w:rsidR="00437F3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263E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теоретик</w:t>
      </w:r>
      <w:r w:rsidR="00437F3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у, приписывают создание наиболее </w:t>
      </w:r>
      <w:r w:rsidR="00263E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901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универсально осмысленной и обоснованной концепции «Новой </w:t>
      </w:r>
      <w:proofErr w:type="spellStart"/>
      <w:r w:rsidR="002901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типографики</w:t>
      </w:r>
      <w:proofErr w:type="spellEnd"/>
      <w:r w:rsidR="002901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».</w:t>
      </w:r>
      <w:r w:rsidR="008941FC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04"/>
      </w:r>
      <w:r w:rsidR="002901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63E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Мировую известность он приобрел </w:t>
      </w:r>
      <w:r w:rsidR="000F00D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благодаря</w:t>
      </w:r>
      <w:r w:rsidR="00263E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941F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своей </w:t>
      </w:r>
      <w:r w:rsidR="00263E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кни</w:t>
      </w:r>
      <w:r w:rsidR="002A143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ге</w:t>
      </w:r>
      <w:r w:rsidR="008941F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«Новая </w:t>
      </w:r>
      <w:proofErr w:type="spellStart"/>
      <w:r w:rsidR="008941F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типографика</w:t>
      </w:r>
      <w:proofErr w:type="spellEnd"/>
      <w:r w:rsidR="008941F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Руководство для современного дизайнера»</w:t>
      </w:r>
      <w:r w:rsidR="008E7C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63E16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05"/>
      </w:r>
      <w:r w:rsidR="008E7C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gramStart"/>
      <w:r w:rsidR="008E7C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выпущенн</w:t>
      </w:r>
      <w:r w:rsidR="002A143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ой</w:t>
      </w:r>
      <w:proofErr w:type="gramEnd"/>
      <w:r w:rsidR="008E7C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r w:rsidR="006328B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1928 году</w:t>
      </w:r>
      <w:r w:rsidR="008E7C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F00D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A143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Данная программная работа была совокупность </w:t>
      </w:r>
      <w:r w:rsidR="00AE2B4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теоретических и практических идей известнейших мастеров европейского авангарда 1920-х</w:t>
      </w:r>
      <w:r w:rsidR="000D079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таких как Л. </w:t>
      </w:r>
      <w:proofErr w:type="spellStart"/>
      <w:r w:rsidR="000D079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Мохой</w:t>
      </w:r>
      <w:proofErr w:type="spellEnd"/>
      <w:r w:rsidR="000D079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-Надя, Тео </w:t>
      </w:r>
      <w:proofErr w:type="spellStart"/>
      <w:r w:rsidR="000D079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ван</w:t>
      </w:r>
      <w:proofErr w:type="spellEnd"/>
      <w:r w:rsidR="000D079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0D079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Дусбурга</w:t>
      </w:r>
      <w:proofErr w:type="spellEnd"/>
      <w:r w:rsidR="000D079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Э. Лисицкого, Г. Байера, К. </w:t>
      </w:r>
      <w:proofErr w:type="spellStart"/>
      <w:r w:rsidR="000D079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Швиттерса</w:t>
      </w:r>
      <w:proofErr w:type="spellEnd"/>
      <w:r w:rsidR="006D7D0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6D7D0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Ман</w:t>
      </w:r>
      <w:proofErr w:type="spellEnd"/>
      <w:r w:rsidR="006D7D0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6D7D0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Рэя</w:t>
      </w:r>
      <w:proofErr w:type="spellEnd"/>
      <w:r w:rsidR="000D079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других. </w:t>
      </w:r>
      <w:r w:rsidR="00F255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Ее </w:t>
      </w:r>
      <w:r w:rsidR="00F255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целью было обозначить принципы «Новой </w:t>
      </w:r>
      <w:proofErr w:type="spellStart"/>
      <w:r w:rsidR="00F255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типорафики</w:t>
      </w:r>
      <w:proofErr w:type="spellEnd"/>
      <w:r w:rsidR="00F255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и поставить вопрос о формировании </w:t>
      </w:r>
      <w:r w:rsidR="008B3E7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функционального дизайна</w:t>
      </w:r>
      <w:r w:rsidR="00361C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суть которого заключалась в ясности поданного материала.</w:t>
      </w:r>
      <w:r w:rsidR="00F255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108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Автор </w:t>
      </w:r>
      <w:r w:rsidR="0081417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кратко описал и</w:t>
      </w:r>
      <w:r w:rsidR="0087713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сторию</w:t>
      </w:r>
      <w:r w:rsidR="0081417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81417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типографики</w:t>
      </w:r>
      <w:proofErr w:type="spellEnd"/>
      <w:r w:rsidR="0081417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87713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затронув многие нововведения предыдущих лет от «</w:t>
      </w:r>
      <w:proofErr w:type="spellStart"/>
      <w:r w:rsidR="0087713D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Jugenstihl</w:t>
      </w:r>
      <w:proofErr w:type="spellEnd"/>
      <w:r w:rsidR="0087713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 до школы «</w:t>
      </w:r>
      <w:r w:rsidR="0087713D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Bauhaus</w:t>
      </w:r>
      <w:r w:rsidR="0087713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A975E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81417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 также </w:t>
      </w:r>
      <w:r w:rsidR="00A108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определ</w:t>
      </w:r>
      <w:r w:rsidR="00F255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A108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 социально-культурные предпосыл</w:t>
      </w:r>
      <w:r w:rsidR="001B01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ки </w:t>
      </w:r>
      <w:r w:rsidR="00A108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возникновен</w:t>
      </w:r>
      <w:r w:rsidR="001B01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ия</w:t>
      </w:r>
      <w:r w:rsidR="00A108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«Новой </w:t>
      </w:r>
      <w:proofErr w:type="spellStart"/>
      <w:r w:rsidR="00A108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типорафики</w:t>
      </w:r>
      <w:proofErr w:type="spellEnd"/>
      <w:r w:rsidR="00A108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». Быстрый темп механизированной современной жизни требовал графических перемен. </w:t>
      </w:r>
      <w:r w:rsidR="0019151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 полной мере наступило время упрощенных, геометрических, лишенных индивидуальности форм</w:t>
      </w:r>
      <w:r w:rsidR="00CD760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392E2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тонкости, </w:t>
      </w:r>
      <w:r w:rsidR="00CD760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кото</w:t>
      </w:r>
      <w:r w:rsidR="00392E2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рых</w:t>
      </w:r>
      <w:r w:rsidR="00CD760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CD760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Чихольд</w:t>
      </w:r>
      <w:proofErr w:type="spellEnd"/>
      <w:r w:rsidR="00CD760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подробно описал.</w:t>
      </w:r>
      <w:r w:rsidR="00A5368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Вместе с ясно описанными установками, само оформление титульного листа и брошюры к книге удачно подчеркивали рациональную систему «Новой </w:t>
      </w:r>
      <w:proofErr w:type="spellStart"/>
      <w:r w:rsidR="00A5368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типографике</w:t>
      </w:r>
      <w:proofErr w:type="spellEnd"/>
      <w:r w:rsidR="00A5368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9A59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которая улучшала коммуникативную функцию печатного материала</w:t>
      </w:r>
      <w:r w:rsidR="00A5368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BE607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23A3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Впоследствии</w:t>
      </w:r>
      <w:r w:rsidR="00BB585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</w:t>
      </w:r>
      <w:r w:rsidR="00BE607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звестный теоретик</w:t>
      </w:r>
      <w:r w:rsidR="00BB585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практик</w:t>
      </w:r>
      <w:r w:rsidR="00BE607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Э.</w:t>
      </w:r>
      <w:r w:rsidR="00A5368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5226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BE607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уде</w:t>
      </w:r>
      <w:r w:rsidR="0095226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proofErr w:type="spellEnd"/>
      <w:r w:rsidR="00BE607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 своей книге, которая упоминалась выше, писал о </w:t>
      </w:r>
      <w:r w:rsidR="00BB585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сочетании </w:t>
      </w:r>
      <w:proofErr w:type="spellStart"/>
      <w:r w:rsidR="00BB585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типографики</w:t>
      </w:r>
      <w:proofErr w:type="spellEnd"/>
      <w:r w:rsidR="00BB585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фотографии как о значительном средстве визуальной коммуникации.</w:t>
      </w:r>
      <w:r w:rsidR="00190B3F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06"/>
      </w:r>
      <w:r w:rsidR="00BB585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A0C9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его утверждению, основная цель </w:t>
      </w:r>
      <w:proofErr w:type="spellStart"/>
      <w:r w:rsidR="009A0C9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типографики</w:t>
      </w:r>
      <w:proofErr w:type="spellEnd"/>
      <w:r w:rsidR="009A0C9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заключалась </w:t>
      </w:r>
      <w:r w:rsidR="00E7241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именно </w:t>
      </w:r>
      <w:r w:rsidR="009A0C9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коммуникации. </w:t>
      </w:r>
      <w:r w:rsidR="00EC53D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своем полноценном труде, он методично описал всю работу </w:t>
      </w:r>
      <w:r w:rsidR="001730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типографа «нового» времени. </w:t>
      </w:r>
      <w:r w:rsidR="0095226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Как итог, </w:t>
      </w:r>
      <w:r w:rsidR="000247A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можно выделить основные черты «Новой </w:t>
      </w:r>
      <w:proofErr w:type="spellStart"/>
      <w:r w:rsidR="000247A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типографики</w:t>
      </w:r>
      <w:proofErr w:type="spellEnd"/>
      <w:r w:rsidR="000247A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270A6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="008723C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стандартные форматы изданий,</w:t>
      </w:r>
      <w:r w:rsidR="00270A6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ассиметричная композиция, контраст кеглей, </w:t>
      </w:r>
      <w:r w:rsidR="00F10E5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важная роль пустого пространства</w:t>
      </w:r>
      <w:r w:rsidR="00A8085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его большое количество, сокращение полей, размещение графических элементов навылет, </w:t>
      </w:r>
      <w:r w:rsidR="00C455F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широкое </w:t>
      </w:r>
      <w:r w:rsidR="00A8085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использование </w:t>
      </w:r>
      <w:r w:rsidR="00C455F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фотографий, внедрение </w:t>
      </w:r>
      <w:r w:rsidR="00A8085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чистых цветов, гротеско</w:t>
      </w:r>
      <w:r w:rsidR="009D7B7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вых</w:t>
      </w:r>
      <w:r w:rsidR="00A8085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гарниту</w:t>
      </w:r>
      <w:r w:rsidR="009D7B7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 и </w:t>
      </w:r>
      <w:r w:rsidR="00093F6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даже </w:t>
      </w:r>
      <w:r w:rsidR="009D7B7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замена национальных алфавитов на латиницу</w:t>
      </w:r>
      <w:r w:rsidR="00C455F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A8085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93F6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Во многом</w:t>
      </w:r>
      <w:r w:rsidR="000247A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перечисленные аспекты нашли </w:t>
      </w:r>
      <w:r w:rsidR="00F10E5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широкой спектр</w:t>
      </w:r>
      <w:r w:rsidR="000247A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</w:t>
      </w:r>
      <w:r w:rsidR="00F10E5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тия</w:t>
      </w:r>
      <w:r w:rsidR="000247A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r w:rsidR="0013265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функциональной идеологии</w:t>
      </w:r>
      <w:r w:rsidR="008729EE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07"/>
      </w:r>
      <w:r w:rsidR="0013265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247A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Интернациона</w:t>
      </w:r>
      <w:r w:rsidR="0013265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льного</w:t>
      </w:r>
      <w:r w:rsidR="000247A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3265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стиля</w:t>
      </w:r>
      <w:r w:rsidR="000247A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22416C" w:rsidRPr="00B4617E" w:rsidRDefault="00417351" w:rsidP="00B4617E">
      <w:pPr>
        <w:spacing w:before="240" w:after="240"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1.2.2</w:t>
      </w:r>
      <w:r w:rsidR="006C69A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241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Визуальная система Интернационального стиля и ра</w:t>
      </w:r>
      <w:r w:rsidR="00FE42E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спространение</w:t>
      </w:r>
      <w:r w:rsidR="002241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швейцарской печатной графики</w:t>
      </w:r>
    </w:p>
    <w:p w:rsidR="00FE42EE" w:rsidRPr="00B4617E" w:rsidRDefault="00FE42EE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531B4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Как упоминалось много раз ранее, Интернациональный стиль является совокупностью многих различных факторов, имевших место в масштабной истории графического дизайна. </w:t>
      </w:r>
      <w:r w:rsidR="007265F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Данному явлению, как одному из наиболее </w:t>
      </w:r>
      <w:proofErr w:type="gramStart"/>
      <w:r w:rsidR="007265F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значительных</w:t>
      </w:r>
      <w:proofErr w:type="gramEnd"/>
      <w:r w:rsidR="007265F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культуре 20 века, не раз посвящались лекции, статьи, </w:t>
      </w:r>
      <w:r w:rsidR="00311CB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главы или целые </w:t>
      </w:r>
      <w:r w:rsidR="007265F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монографии</w:t>
      </w:r>
      <w:r w:rsidR="00311CB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как зарубежными, так и отечественными исследователями искусства.</w:t>
      </w:r>
      <w:r w:rsidR="007265FD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08"/>
      </w:r>
      <w:r w:rsidR="007265F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11CB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Одним из наиболее влиятельных теоретиков, подробно рассмотревший швейцарскую школу графического дизайна, является дизайнер и </w:t>
      </w:r>
      <w:r w:rsidR="003A19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профессор</w:t>
      </w:r>
      <w:r w:rsidR="00311CB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Филип Б. </w:t>
      </w:r>
      <w:proofErr w:type="spellStart"/>
      <w:r w:rsidR="00311CB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Мег</w:t>
      </w:r>
      <w:r w:rsidR="003A19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</w:t>
      </w:r>
      <w:r w:rsidR="00311CB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proofErr w:type="spellEnd"/>
      <w:r w:rsidR="00311CB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 </w:t>
      </w:r>
      <w:r w:rsidR="003A19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Его книга «История графического дизайна»</w:t>
      </w:r>
      <w:r w:rsidR="002D0780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</w:t>
      </w:r>
      <w:r w:rsidR="003A19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впервые вышла 1983 году, но впоследствии неоднократно переиздавалась, что говорит о ее востребованности и актуальности. В ней </w:t>
      </w:r>
      <w:proofErr w:type="spellStart"/>
      <w:r w:rsidR="003A19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Меггс</w:t>
      </w:r>
      <w:proofErr w:type="spellEnd"/>
      <w:r w:rsidR="003A19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очертил предпосылки к возникновению стиля</w:t>
      </w:r>
      <w:r w:rsidR="001E0B3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«…Скорость и темпы коммуникационных процессов превращали мир в новое глобальное сообщество,  в котором возможности передачи информации оказывались решающими»</w:t>
      </w:r>
      <w:r w:rsidR="002D4C0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1E0B3A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09"/>
      </w:r>
      <w:r w:rsidR="002D4C0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Условия современной жизни требовали коммуникативной ясности, которая выражалась и держалась на модульной сетке, простейши</w:t>
      </w:r>
      <w:r w:rsidR="00FA27A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х</w:t>
      </w:r>
      <w:r w:rsidR="002D4C0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элемента</w:t>
      </w:r>
      <w:r w:rsidR="00FA27A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х</w:t>
      </w:r>
      <w:r w:rsidR="002D4C0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письма</w:t>
      </w:r>
      <w:r w:rsidR="00FA27A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фотографиях. </w:t>
      </w:r>
      <w:r w:rsidR="007F12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9B251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</w:t>
      </w:r>
      <w:r w:rsidR="007F12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ибк</w:t>
      </w:r>
      <w:r w:rsidR="009B251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ость</w:t>
      </w:r>
      <w:r w:rsidR="007F12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9B251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Интернационального стиля</w:t>
      </w:r>
      <w:r w:rsidR="006279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дала ему утвердиться как универсальной графической программе, которая </w:t>
      </w:r>
      <w:r w:rsidR="007F12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позволяла подстроиться </w:t>
      </w:r>
      <w:r w:rsidR="00FA27A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под лю</w:t>
      </w:r>
      <w:r w:rsidR="007F12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бую</w:t>
      </w:r>
      <w:r w:rsidR="00FA27A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F12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национальность, </w:t>
      </w:r>
      <w:r w:rsidR="009B251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в дальнейшем </w:t>
      </w:r>
      <w:r w:rsidR="007F12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способствовала его распространению по всему миру.</w:t>
      </w:r>
      <w:r w:rsidR="00491620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10"/>
      </w:r>
      <w:r w:rsidR="007F12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FA27A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3A19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7265FD" w:rsidRPr="00B4617E" w:rsidRDefault="007265FD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ab/>
      </w:r>
      <w:r w:rsidR="001A622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Графическая система «</w:t>
      </w:r>
      <w:r w:rsidR="00885FE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Интернациональн</w:t>
      </w:r>
      <w:r w:rsidR="001A622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ого стиля» начинает набирать силу </w:t>
      </w:r>
      <w:r w:rsidR="002125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 первой четверти 20-го столетия и окончательно формируется в</w:t>
      </w:r>
      <w:r w:rsidR="00885FE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1950-е го</w:t>
      </w:r>
      <w:r w:rsidR="007506C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ды как международный стиль.</w:t>
      </w:r>
      <w:r w:rsidR="004A2A7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Тем не менее, следует отметить, что при своем масштабном распространении, он в основной своей массе продолжает   базироваться в </w:t>
      </w:r>
      <w:r w:rsidR="00885FE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Швейцарии,</w:t>
      </w:r>
      <w:r w:rsidR="004A194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связи</w:t>
      </w:r>
      <w:r w:rsidR="002125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4A194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чем </w:t>
      </w:r>
      <w:r w:rsidR="00197D0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данный </w:t>
      </w:r>
      <w:r w:rsidR="004A194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стиль также называют «швейцарским».</w:t>
      </w:r>
      <w:r w:rsidR="000E2DB0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11"/>
      </w:r>
      <w:r w:rsidR="001A622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A22D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Исследуя тему швейцарской школы дизайна, невозможно не упомянуть о ее графических инструментах</w:t>
      </w:r>
      <w:r w:rsidR="003D63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</w:t>
      </w:r>
      <w:r w:rsidR="000C3E7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D63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асимметричная верстка, </w:t>
      </w:r>
      <w:r w:rsidR="00E40E1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пустое пространство, </w:t>
      </w:r>
      <w:r w:rsidR="00702A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отказ от абзацных отступов, </w:t>
      </w:r>
      <w:r w:rsidR="003D63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гарнитуры без засечек, чаще всего шрифты </w:t>
      </w:r>
      <w:proofErr w:type="spellStart"/>
      <w:r w:rsidR="003D63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Helvetica</w:t>
      </w:r>
      <w:proofErr w:type="spellEnd"/>
      <w:r w:rsidR="003D63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или </w:t>
      </w:r>
      <w:proofErr w:type="spellStart"/>
      <w:r w:rsidR="003D63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Univers</w:t>
      </w:r>
      <w:proofErr w:type="spellEnd"/>
      <w:r w:rsidR="003D63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C1568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плоскостные изображения</w:t>
      </w:r>
      <w:r w:rsidR="003D63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1255F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открытые</w:t>
      </w:r>
      <w:r w:rsidR="003D63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цвета</w:t>
      </w:r>
      <w:r w:rsidR="001255F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все то, что уже звучало при рассмотрении явления «Новой </w:t>
      </w:r>
      <w:proofErr w:type="spellStart"/>
      <w:r w:rsidR="001255F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типографики</w:t>
      </w:r>
      <w:proofErr w:type="spellEnd"/>
      <w:r w:rsidR="001255F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3D63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1255F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Однако о</w:t>
      </w:r>
      <w:r w:rsidR="000C3E7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дним из </w:t>
      </w:r>
      <w:r w:rsidR="00181B7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важнейших</w:t>
      </w:r>
      <w:r w:rsidR="000C3E7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E40E1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64056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се-</w:t>
      </w:r>
      <w:r w:rsidR="00E40E1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таки</w:t>
      </w:r>
      <w:r w:rsidR="000C3E7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явля</w:t>
      </w:r>
      <w:r w:rsidR="00BE517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лась</w:t>
      </w:r>
      <w:r w:rsidR="000C3E7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модульная с</w:t>
      </w:r>
      <w:r w:rsidR="00555B2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етка</w:t>
      </w:r>
      <w:r w:rsidR="000C3E7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BE517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Именно она давала узнаваемость и цельность образа всем печатным изданиям, в том числе </w:t>
      </w:r>
      <w:r w:rsidR="00E267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оказала большое влияние на </w:t>
      </w:r>
      <w:r w:rsidR="00BE517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жур</w:t>
      </w:r>
      <w:r w:rsidR="00E267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нальный дизайн</w:t>
      </w:r>
      <w:r w:rsidR="00BE517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3F0DF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Информация структурировалась так, что каждый элемент подчинялся общему замыслу. </w:t>
      </w:r>
      <w:r w:rsidR="00181B7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Дизайнеры разбивали пространство листа на квадраты разной ширины, что создавало почти безграничную свободу вёрстки. </w:t>
      </w:r>
      <w:r w:rsidR="007829E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Подробное и очень полезное руководство по использованию модульной системы проектирования написал дизайнер Йозеф Мюллер-</w:t>
      </w:r>
      <w:proofErr w:type="spellStart"/>
      <w:r w:rsidR="007829E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Брокманн</w:t>
      </w:r>
      <w:proofErr w:type="spellEnd"/>
      <w:r w:rsidR="007829E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где предоставил примеры из собственной </w:t>
      </w:r>
      <w:r w:rsidR="001568F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успешной </w:t>
      </w:r>
      <w:r w:rsidR="007829E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практики.</w:t>
      </w:r>
      <w:r w:rsidR="004507AB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12"/>
      </w:r>
      <w:r w:rsidR="007829E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D5F4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Автор книги приводил исторические, философские и практические аспекты, подтверждающие значительную роль модульного конструирования. </w:t>
      </w:r>
      <w:r w:rsidR="001023A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Но Мюллер-</w:t>
      </w:r>
      <w:proofErr w:type="spellStart"/>
      <w:r w:rsidR="001023A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Брокманн</w:t>
      </w:r>
      <w:proofErr w:type="spellEnd"/>
      <w:r w:rsidR="001023A5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13"/>
      </w:r>
      <w:r w:rsidR="001023A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 единственное имя, оставившее след в развитии графического дизайна. </w:t>
      </w:r>
      <w:r w:rsidR="00CA22D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Список имен художников-графиков, которые оставили яркий </w:t>
      </w:r>
      <w:r w:rsidR="00F61CA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отпечаток</w:t>
      </w:r>
      <w:r w:rsidR="00CA22D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профессиональном развитии культуры дизайна, </w:t>
      </w:r>
      <w:r w:rsidR="00CA22D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достаточно велик.</w:t>
      </w:r>
      <w:r w:rsidR="00885FE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A22D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Основные из них, которые виртуозно обращались с уже описанными принципами «Интернационального стиля», перечислены далее: </w:t>
      </w:r>
      <w:r w:rsidR="00181B7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М. Билл,</w:t>
      </w:r>
      <w:r w:rsidR="00510B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А. </w:t>
      </w:r>
      <w:proofErr w:type="spellStart"/>
      <w:r w:rsidR="00510B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Хоффман</w:t>
      </w:r>
      <w:proofErr w:type="spellEnd"/>
      <w:r w:rsidR="00510B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Э. </w:t>
      </w:r>
      <w:proofErr w:type="spellStart"/>
      <w:r w:rsidR="00510B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Рудер</w:t>
      </w:r>
      <w:proofErr w:type="spellEnd"/>
      <w:r w:rsidR="005D3E5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DB2A0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Отл</w:t>
      </w:r>
      <w:proofErr w:type="spellEnd"/>
      <w:r w:rsidR="00DB2A0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DB2A0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Айхер</w:t>
      </w:r>
      <w:proofErr w:type="spellEnd"/>
      <w:r w:rsidR="00DB2A0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5D3E5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Штефан</w:t>
      </w:r>
      <w:proofErr w:type="spellEnd"/>
      <w:r w:rsidR="005D3E5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5D3E5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Гайссбюлер</w:t>
      </w:r>
      <w:proofErr w:type="spellEnd"/>
      <w:r w:rsidR="00510B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другие</w:t>
      </w:r>
      <w:r w:rsidR="007829E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AF2910" w:rsidRPr="00B4617E" w:rsidRDefault="000A50A5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D1400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На данном этапе, с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тоит более подробно остановиться на выдающихся примерах журнальной график</w:t>
      </w:r>
      <w:r w:rsidR="009B4C0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и, выходившие в период второй</w:t>
      </w:r>
      <w:r w:rsidR="0021010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третий четверти</w:t>
      </w:r>
      <w:r w:rsidR="009B4C0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 века</w:t>
      </w:r>
      <w:r w:rsidR="00EA1BF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21010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A1BF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Их отличительной чертой был нау</w:t>
      </w:r>
      <w:r w:rsidR="00664DA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чный</w:t>
      </w:r>
      <w:r w:rsidR="00EA1BF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64DA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подход к решению</w:t>
      </w:r>
      <w:r w:rsidR="00EA1BF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дизайнерских проблем.</w:t>
      </w:r>
      <w:r w:rsidR="001A06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23F9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их решения использовалась модульная сетка. </w:t>
      </w:r>
      <w:r w:rsidR="001A06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годами </w:t>
      </w:r>
      <w:r w:rsidR="00823F9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она</w:t>
      </w:r>
      <w:r w:rsidR="001A06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усложнялась и подчинялась не размеру страни</w:t>
      </w:r>
      <w:r w:rsidR="001767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цы</w:t>
      </w:r>
      <w:r w:rsidR="001A06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а зависел</w:t>
      </w:r>
      <w:r w:rsidR="00015EE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1A06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 информативного наполнения.</w:t>
      </w:r>
      <w:r w:rsidR="000B0CD1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14"/>
      </w:r>
      <w:r w:rsidR="001A06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23F9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Наиболее популярной, в связи своей универсальностью, стала 12-колончатая сетка с горизонтальными членениями. Такая типовая схема до сих пользуется успехов в журнальном проектировании. </w:t>
      </w:r>
      <w:r w:rsidR="00E446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Как правило, во всем журнале использовалось несколько начертаний одного шрифта, где шапка обложки не была исключением. Стремление создать цельный образ, приводило к тому, что журнальная шапка уменьшалась в размере и выглядела как типовой заголовок.</w:t>
      </w:r>
      <w:r w:rsidR="007148B7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4B39A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Именно </w:t>
      </w:r>
      <w:r w:rsidR="007D6C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шрифтовая</w:t>
      </w:r>
      <w:r w:rsidR="004B39A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составляющая играла решающую роль в обложке. </w:t>
      </w:r>
      <w:r w:rsidR="007D6C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 1960–70-е годы такие наборные композиции на главной странице являлись характерной чертой американского журнала «</w:t>
      </w:r>
      <w:proofErr w:type="spellStart"/>
      <w:r w:rsidR="007D6C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Design</w:t>
      </w:r>
      <w:proofErr w:type="spellEnd"/>
      <w:r w:rsidR="007D6C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7D6C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Sense</w:t>
      </w:r>
      <w:proofErr w:type="spellEnd"/>
      <w:r w:rsidR="007D6C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».</w:t>
      </w:r>
      <w:r w:rsidR="00964FB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 такой возможности также часто прибегали дизайнеры журнала «</w:t>
      </w:r>
      <w:proofErr w:type="spellStart"/>
      <w:r w:rsidR="00964FB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Fact</w:t>
      </w:r>
      <w:proofErr w:type="spellEnd"/>
      <w:r w:rsidR="00964FB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».</w:t>
      </w:r>
      <w:r w:rsidR="007D6C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21C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Считалось, что </w:t>
      </w:r>
      <w:proofErr w:type="spellStart"/>
      <w:r w:rsidR="00F21C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типографика</w:t>
      </w:r>
      <w:proofErr w:type="spellEnd"/>
      <w:r w:rsidR="00F21C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более эффективно передает главную тему выпуска, в отличие от картинки. </w:t>
      </w:r>
      <w:r w:rsidR="007148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Еще один распространённый на сегодняшний день </w:t>
      </w:r>
      <w:r w:rsidR="005651A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прием, перенесение композиции </w:t>
      </w:r>
      <w:r w:rsidR="007148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обложки на следующий лист, но с небольшими изменениями, </w:t>
      </w:r>
      <w:r w:rsidR="0029505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был придуман еще в середине прошлого века.</w:t>
      </w:r>
      <w:r w:rsidR="007148B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446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 использование разных размеров или начертаний не был единственным способом дифференцировать информацию. Представители </w:t>
      </w:r>
      <w:r w:rsidR="005D3E5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E446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Интернационального стиля</w:t>
      </w:r>
      <w:r w:rsidR="005D3E5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E446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экспериментировали с компоновкой материала</w:t>
      </w:r>
      <w:r w:rsidR="001C334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учитывая, что избыток декоративных элементов избегался. </w:t>
      </w:r>
      <w:r w:rsidR="006230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Часто избегали полноцветные изображения. </w:t>
      </w:r>
      <w:r w:rsidR="0047003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Если вводился цвет, то он должен был быть обусловлен темой. </w:t>
      </w:r>
      <w:r w:rsidR="0030400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Таким обра</w:t>
      </w:r>
      <w:r w:rsidR="005D3E5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зом, </w:t>
      </w:r>
      <w:r w:rsidR="0030400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3227F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фициальным изданием дизайнеров </w:t>
      </w:r>
      <w:r w:rsidR="0014129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швейцарской школы </w:t>
      </w:r>
      <w:r w:rsidR="003227F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был, основанный в 1944 году Вальтером </w:t>
      </w:r>
      <w:proofErr w:type="spellStart"/>
      <w:r w:rsidR="003227F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Хердегом</w:t>
      </w:r>
      <w:proofErr w:type="spellEnd"/>
      <w:r w:rsidR="003227F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журна</w:t>
      </w:r>
      <w:r w:rsidR="0014129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</w:t>
      </w:r>
      <w:r w:rsidR="003227F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4129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proofErr w:type="spellStart"/>
      <w:r w:rsidR="00141295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Graphis</w:t>
      </w:r>
      <w:proofErr w:type="spellEnd"/>
      <w:r w:rsidR="0014129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». Ф. </w:t>
      </w:r>
      <w:proofErr w:type="spellStart"/>
      <w:r w:rsidR="0014129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Меггс</w:t>
      </w:r>
      <w:proofErr w:type="spellEnd"/>
      <w:r w:rsidR="0014129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писал про него так — «породил беспрецедентный глобальный диалог между дизайнерами графиками по всему миру»</w:t>
      </w:r>
      <w:r w:rsidR="009068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141295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15"/>
      </w:r>
      <w:r w:rsidR="00D54DD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75C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Тем не менее, важно отметить, что </w:t>
      </w:r>
      <w:r w:rsidR="006230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при оформлении</w:t>
      </w:r>
      <w:r w:rsidR="00B75C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журнала</w:t>
      </w:r>
      <w:r w:rsidR="006230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дизайнеры не придерживались функциональных принципов стиля. На цветном фоне обложки часто помещались </w:t>
      </w:r>
      <w:r w:rsidR="001C1A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различного рода </w:t>
      </w:r>
      <w:r w:rsidR="006230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нарисованные </w:t>
      </w:r>
      <w:r w:rsidR="0048040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образы</w:t>
      </w:r>
      <w:r w:rsidR="005B072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стиле </w:t>
      </w:r>
      <w:proofErr w:type="spellStart"/>
      <w:r w:rsidR="004A218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="00C4755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ео</w:t>
      </w:r>
      <w:r w:rsidR="004A218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экспрессионизма</w:t>
      </w:r>
      <w:proofErr w:type="spellEnd"/>
      <w:r w:rsidR="004A218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или </w:t>
      </w:r>
      <w:proofErr w:type="spellStart"/>
      <w:r w:rsidR="004A218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неоабстракционизма</w:t>
      </w:r>
      <w:proofErr w:type="spellEnd"/>
      <w:r w:rsidR="006230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B75C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13DD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Еще одним </w:t>
      </w:r>
      <w:r w:rsidR="00C205B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ярким </w:t>
      </w:r>
      <w:r w:rsidR="00D7264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специализированным </w:t>
      </w:r>
      <w:r w:rsidR="00613DD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изданием </w:t>
      </w:r>
      <w:r w:rsidR="00D7264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был журнал «</w:t>
      </w:r>
      <w:proofErr w:type="spellStart"/>
      <w:r w:rsidR="00D7264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Spirale</w:t>
      </w:r>
      <w:proofErr w:type="spellEnd"/>
      <w:r w:rsidR="00D7264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6C62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минималистической стилистикой</w:t>
      </w:r>
      <w:r w:rsidR="00CD7E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близкой к конкретному искусству</w:t>
      </w:r>
      <w:r w:rsidR="0043118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в котором, по рекомендациям М. Билла использовались исключительно строчные буквы</w:t>
      </w:r>
      <w:r w:rsidR="00913B2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а т</w:t>
      </w:r>
      <w:r w:rsidR="00823C0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913B2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кже тонированная бумага.</w:t>
      </w:r>
      <w:r w:rsidR="006C62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407E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 </w:t>
      </w:r>
      <w:r w:rsidR="0012212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подход к </w:t>
      </w:r>
      <w:r w:rsidR="006407E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одиннадцат</w:t>
      </w:r>
      <w:r w:rsidR="0012212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ому</w:t>
      </w:r>
      <w:r w:rsidR="006407E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номе</w:t>
      </w:r>
      <w:r w:rsidR="0001176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ру</w:t>
      </w:r>
      <w:r w:rsidR="006407E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журнала «</w:t>
      </w:r>
      <w:proofErr w:type="spellStart"/>
      <w:r w:rsidR="006407E9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Werk</w:t>
      </w:r>
      <w:proofErr w:type="spellEnd"/>
      <w:r w:rsidR="006407E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12212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считается новаторским, продемонстрировав ассиметричную композицию текстовых блоков с выключкой влево. </w:t>
      </w:r>
      <w:r w:rsidR="00D54DD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 одним из известнейших примеров журнальной графики международного стиля считается </w:t>
      </w:r>
      <w:r w:rsidR="00DB594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авторитетное </w:t>
      </w:r>
      <w:r w:rsidR="00D54DD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периодическое издание «</w:t>
      </w:r>
      <w:proofErr w:type="spellStart"/>
      <w:r w:rsidR="00D54DD2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Neue</w:t>
      </w:r>
      <w:proofErr w:type="spellEnd"/>
      <w:r w:rsidR="00D54DD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D54DD2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Graphik</w:t>
      </w:r>
      <w:proofErr w:type="spellEnd"/>
      <w:r w:rsidR="00D54DD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».</w:t>
      </w:r>
      <w:r w:rsidR="00AB3A1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9189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Журнал был создан в Цюрихе в 1958 году, а его редактором и учредителем был о</w:t>
      </w:r>
      <w:r w:rsidR="00AB3A1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дин из лидирующих дизайнеров своего време</w:t>
      </w:r>
      <w:r w:rsidR="00D9189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ни, Йозеф Мюллер-</w:t>
      </w:r>
      <w:proofErr w:type="spellStart"/>
      <w:r w:rsidR="00D9189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Брокманн</w:t>
      </w:r>
      <w:proofErr w:type="spellEnd"/>
      <w:r w:rsidR="00E9480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A410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 «</w:t>
      </w:r>
      <w:r w:rsidR="006E43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позиционировался</w:t>
      </w:r>
      <w:r w:rsidR="008A410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E43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="008A410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E43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международное</w:t>
      </w:r>
      <w:r w:rsidR="008A410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E43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обозрение</w:t>
      </w:r>
      <w:r w:rsidR="008A410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пере</w:t>
      </w:r>
      <w:r w:rsidR="006E43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довых</w:t>
      </w:r>
      <w:r w:rsidR="008A410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E43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концепций</w:t>
      </w:r>
      <w:r w:rsidR="008A410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E43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развития</w:t>
      </w:r>
      <w:r w:rsidR="008A410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E43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проектной</w:t>
      </w:r>
      <w:r w:rsidR="008A410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E43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культуры</w:t>
      </w:r>
      <w:r w:rsidR="008A410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E43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современности</w:t>
      </w:r>
      <w:r w:rsidR="008A410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6E43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6E4357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16"/>
      </w:r>
      <w:r w:rsidR="006E4357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  <w:vertAlign w:val="baseline"/>
        </w:rPr>
        <w:t xml:space="preserve"> </w:t>
      </w:r>
      <w:r w:rsidR="0086394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Отличался он чистой, коммуникативно ясной формой.</w:t>
      </w:r>
      <w:r w:rsidR="00F83B0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75C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Его структура максимально </w:t>
      </w:r>
      <w:r w:rsidR="0087130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точно соблюдала</w:t>
      </w:r>
      <w:r w:rsidR="00B75C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все </w:t>
      </w:r>
      <w:r w:rsidR="0087130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описанные</w:t>
      </w:r>
      <w:r w:rsidR="00B75C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тенденци</w:t>
      </w:r>
      <w:r w:rsidR="0087130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B75C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«Интернационального стиля». </w:t>
      </w:r>
      <w:r w:rsidR="00F83B0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Это издание помогло всемирно распространить модульные принципы швейцарской школы и стать показательным примером в области графического дизайна на долгие годы вперед. Однако перемен невозможно было избежать. Уже к 1960-у году наступал кризис «модернизма». Менялся, не в положительную сторону, настрой к ценностям швейцарской </w:t>
      </w:r>
      <w:proofErr w:type="spellStart"/>
      <w:r w:rsidR="00F83B0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типографики</w:t>
      </w:r>
      <w:proofErr w:type="spellEnd"/>
      <w:r w:rsidR="00F83B0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На смену приходило «новое»</w:t>
      </w:r>
      <w:r w:rsidR="00AF291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83B0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искусство.</w:t>
      </w:r>
      <w:r w:rsidR="00AF291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6C69A2" w:rsidRPr="00B4617E" w:rsidRDefault="001C1A8D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1.2.3</w:t>
      </w:r>
      <w:r w:rsidR="006C69A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Появление «Новой волны»</w:t>
      </w:r>
    </w:p>
    <w:p w:rsidR="00D1419D" w:rsidRPr="00B4617E" w:rsidRDefault="007006DF" w:rsidP="00B4617E">
      <w:pPr>
        <w:spacing w:before="240" w:after="24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 концу 60-х, началу 70-х годов </w:t>
      </w:r>
      <w:r w:rsidR="00EA710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мироощущение людей стало и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змен</w:t>
      </w:r>
      <w:r w:rsidR="00EA710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яться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Общее иррациональное состояние требовало </w:t>
      </w:r>
      <w:r w:rsidR="00EA710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таких же смелых и экспериментальных нововведений. Дизайнеры раскрепощали свое творческое сознание и боролись с </w:t>
      </w:r>
      <w:r w:rsidR="00DF3BF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замкнутой системой «Интернационального</w:t>
      </w:r>
      <w:r w:rsidR="00DF3BFC" w:rsidRPr="00B4617E">
        <w:rPr>
          <w:rFonts w:ascii="Times New Roman" w:hAnsi="Times New Roman" w:cs="Times New Roman"/>
          <w:sz w:val="28"/>
          <w:szCs w:val="28"/>
        </w:rPr>
        <w:t xml:space="preserve"> стиля</w:t>
      </w:r>
      <w:r w:rsidR="00641FDC" w:rsidRPr="00B4617E">
        <w:rPr>
          <w:rFonts w:ascii="Times New Roman" w:hAnsi="Times New Roman" w:cs="Times New Roman"/>
          <w:sz w:val="28"/>
          <w:szCs w:val="28"/>
        </w:rPr>
        <w:t>»</w:t>
      </w:r>
      <w:r w:rsidR="00DF3BFC" w:rsidRPr="00B4617E">
        <w:rPr>
          <w:rFonts w:ascii="Times New Roman" w:hAnsi="Times New Roman" w:cs="Times New Roman"/>
          <w:sz w:val="28"/>
          <w:szCs w:val="28"/>
        </w:rPr>
        <w:t>.</w:t>
      </w:r>
      <w:r w:rsidR="0030177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1419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Швейцарию, страну, которая по праву считалась родоначальницей  </w:t>
      </w:r>
      <w:r w:rsidR="000B53D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международного</w:t>
      </w:r>
      <w:r w:rsidR="00B033F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0114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типографического</w:t>
      </w:r>
      <w:r w:rsidR="00D1419D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EA710B" w:rsidRPr="00B4617E">
        <w:rPr>
          <w:rFonts w:ascii="Times New Roman" w:hAnsi="Times New Roman" w:cs="Times New Roman"/>
          <w:sz w:val="28"/>
          <w:szCs w:val="28"/>
        </w:rPr>
        <w:t>стиля</w:t>
      </w:r>
      <w:r w:rsidR="000B53D6" w:rsidRPr="00B4617E">
        <w:rPr>
          <w:rFonts w:ascii="Times New Roman" w:hAnsi="Times New Roman" w:cs="Times New Roman"/>
          <w:sz w:val="28"/>
          <w:szCs w:val="28"/>
        </w:rPr>
        <w:t>, изменения коснулись в том числе.</w:t>
      </w:r>
      <w:r w:rsidR="00146854" w:rsidRPr="00B4617E">
        <w:rPr>
          <w:rStyle w:val="a5"/>
          <w:rFonts w:ascii="Times New Roman" w:hAnsi="Times New Roman" w:cs="Times New Roman"/>
          <w:sz w:val="28"/>
          <w:szCs w:val="28"/>
        </w:rPr>
        <w:footnoteReference w:id="117"/>
      </w:r>
      <w:r w:rsidR="000B53D6" w:rsidRPr="00B4617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A5768" w:rsidRPr="00B4617E" w:rsidRDefault="004B4A2A" w:rsidP="00B4617E">
      <w:pPr>
        <w:spacing w:before="240" w:after="24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ab/>
        <w:t xml:space="preserve">Появление </w:t>
      </w:r>
      <w:r w:rsidR="00B11897" w:rsidRPr="00B4617E">
        <w:rPr>
          <w:rFonts w:ascii="Times New Roman" w:hAnsi="Times New Roman" w:cs="Times New Roman"/>
          <w:sz w:val="28"/>
          <w:szCs w:val="28"/>
        </w:rPr>
        <w:t xml:space="preserve">в 1970-х годах направления </w:t>
      </w:r>
      <w:r w:rsidRPr="00B4617E">
        <w:rPr>
          <w:rFonts w:ascii="Times New Roman" w:hAnsi="Times New Roman" w:cs="Times New Roman"/>
          <w:sz w:val="28"/>
          <w:szCs w:val="28"/>
        </w:rPr>
        <w:t xml:space="preserve">«Новой волны» </w:t>
      </w:r>
      <w:r w:rsidR="008179CD" w:rsidRPr="00B4617E">
        <w:rPr>
          <w:rFonts w:ascii="Times New Roman" w:hAnsi="Times New Roman" w:cs="Times New Roman"/>
          <w:sz w:val="28"/>
          <w:szCs w:val="28"/>
        </w:rPr>
        <w:t xml:space="preserve">напрямую </w:t>
      </w:r>
      <w:r w:rsidR="00667302" w:rsidRPr="00B4617E">
        <w:rPr>
          <w:rFonts w:ascii="Times New Roman" w:hAnsi="Times New Roman" w:cs="Times New Roman"/>
          <w:sz w:val="28"/>
          <w:szCs w:val="28"/>
        </w:rPr>
        <w:t>связывают</w:t>
      </w:r>
      <w:r w:rsidRPr="00B4617E">
        <w:rPr>
          <w:rFonts w:ascii="Times New Roman" w:hAnsi="Times New Roman" w:cs="Times New Roman"/>
          <w:sz w:val="28"/>
          <w:szCs w:val="28"/>
        </w:rPr>
        <w:t xml:space="preserve"> с деятельностью дизайнера и типографа Вольфганга </w:t>
      </w:r>
      <w:proofErr w:type="spellStart"/>
      <w:r w:rsidRPr="00B4617E">
        <w:rPr>
          <w:rFonts w:ascii="Times New Roman" w:hAnsi="Times New Roman" w:cs="Times New Roman"/>
          <w:sz w:val="28"/>
          <w:szCs w:val="28"/>
        </w:rPr>
        <w:t>Вайнгарта</w:t>
      </w:r>
      <w:proofErr w:type="spellEnd"/>
      <w:r w:rsidRPr="00B4617E">
        <w:rPr>
          <w:rFonts w:ascii="Times New Roman" w:hAnsi="Times New Roman" w:cs="Times New Roman"/>
          <w:sz w:val="28"/>
          <w:szCs w:val="28"/>
        </w:rPr>
        <w:t>.</w:t>
      </w:r>
      <w:r w:rsidR="001F5321" w:rsidRPr="00B4617E">
        <w:rPr>
          <w:rFonts w:ascii="Times New Roman" w:hAnsi="Times New Roman" w:cs="Times New Roman"/>
          <w:sz w:val="28"/>
          <w:szCs w:val="28"/>
        </w:rPr>
        <w:t xml:space="preserve"> Его стиль впоследствии назовут «швейцарским панком».</w:t>
      </w:r>
      <w:r w:rsidR="00667302" w:rsidRPr="00B4617E">
        <w:rPr>
          <w:rFonts w:ascii="Times New Roman" w:hAnsi="Times New Roman" w:cs="Times New Roman"/>
          <w:sz w:val="28"/>
          <w:szCs w:val="28"/>
        </w:rPr>
        <w:t xml:space="preserve"> Будучи учеником Э. </w:t>
      </w:r>
      <w:proofErr w:type="spellStart"/>
      <w:r w:rsidR="00667302" w:rsidRPr="00B4617E">
        <w:rPr>
          <w:rFonts w:ascii="Times New Roman" w:hAnsi="Times New Roman" w:cs="Times New Roman"/>
          <w:sz w:val="28"/>
          <w:szCs w:val="28"/>
        </w:rPr>
        <w:t>Рудера</w:t>
      </w:r>
      <w:proofErr w:type="spellEnd"/>
      <w:r w:rsidR="00667302" w:rsidRPr="00B4617E">
        <w:rPr>
          <w:rFonts w:ascii="Times New Roman" w:hAnsi="Times New Roman" w:cs="Times New Roman"/>
          <w:sz w:val="28"/>
          <w:szCs w:val="28"/>
        </w:rPr>
        <w:t xml:space="preserve"> и А. </w:t>
      </w:r>
      <w:proofErr w:type="spellStart"/>
      <w:r w:rsidR="00667302" w:rsidRPr="00B4617E">
        <w:rPr>
          <w:rFonts w:ascii="Times New Roman" w:hAnsi="Times New Roman" w:cs="Times New Roman"/>
          <w:sz w:val="28"/>
          <w:szCs w:val="28"/>
        </w:rPr>
        <w:t>Хофманна</w:t>
      </w:r>
      <w:proofErr w:type="spellEnd"/>
      <w:r w:rsidR="00667302" w:rsidRPr="00B4617E">
        <w:rPr>
          <w:rFonts w:ascii="Times New Roman" w:hAnsi="Times New Roman" w:cs="Times New Roman"/>
          <w:sz w:val="28"/>
          <w:szCs w:val="28"/>
        </w:rPr>
        <w:t>,</w:t>
      </w:r>
      <w:r w:rsidR="004013F7" w:rsidRPr="00B4617E">
        <w:rPr>
          <w:rFonts w:ascii="Times New Roman" w:hAnsi="Times New Roman" w:cs="Times New Roman"/>
          <w:sz w:val="28"/>
          <w:szCs w:val="28"/>
        </w:rPr>
        <w:t xml:space="preserve"> а потом и профессором </w:t>
      </w:r>
      <w:proofErr w:type="spellStart"/>
      <w:r w:rsidR="004013F7" w:rsidRPr="00B4617E">
        <w:rPr>
          <w:rFonts w:ascii="Times New Roman" w:hAnsi="Times New Roman" w:cs="Times New Roman"/>
          <w:sz w:val="28"/>
          <w:szCs w:val="28"/>
        </w:rPr>
        <w:t>Базельской</w:t>
      </w:r>
      <w:proofErr w:type="spellEnd"/>
      <w:r w:rsidR="004013F7" w:rsidRPr="00B4617E">
        <w:rPr>
          <w:rFonts w:ascii="Times New Roman" w:hAnsi="Times New Roman" w:cs="Times New Roman"/>
          <w:sz w:val="28"/>
          <w:szCs w:val="28"/>
        </w:rPr>
        <w:t xml:space="preserve"> школы дизайна,</w:t>
      </w:r>
      <w:r w:rsidR="00667302" w:rsidRPr="00B4617E">
        <w:rPr>
          <w:rFonts w:ascii="Times New Roman" w:hAnsi="Times New Roman" w:cs="Times New Roman"/>
          <w:sz w:val="28"/>
          <w:szCs w:val="28"/>
        </w:rPr>
        <w:t xml:space="preserve"> он был тесно </w:t>
      </w:r>
      <w:r w:rsidR="008179CD" w:rsidRPr="00B4617E">
        <w:rPr>
          <w:rFonts w:ascii="Times New Roman" w:hAnsi="Times New Roman" w:cs="Times New Roman"/>
          <w:sz w:val="28"/>
          <w:szCs w:val="28"/>
        </w:rPr>
        <w:t>знаком</w:t>
      </w:r>
      <w:r w:rsidR="00667302" w:rsidRPr="00B4617E">
        <w:rPr>
          <w:rFonts w:ascii="Times New Roman" w:hAnsi="Times New Roman" w:cs="Times New Roman"/>
          <w:sz w:val="28"/>
          <w:szCs w:val="28"/>
        </w:rPr>
        <w:t xml:space="preserve"> с</w:t>
      </w:r>
      <w:r w:rsidR="008179CD" w:rsidRPr="00B4617E">
        <w:rPr>
          <w:rFonts w:ascii="Times New Roman" w:hAnsi="Times New Roman" w:cs="Times New Roman"/>
          <w:sz w:val="28"/>
          <w:szCs w:val="28"/>
        </w:rPr>
        <w:t xml:space="preserve"> внутренней структурой</w:t>
      </w:r>
      <w:r w:rsidR="00667302" w:rsidRPr="00B4617E">
        <w:rPr>
          <w:rFonts w:ascii="Times New Roman" w:hAnsi="Times New Roman" w:cs="Times New Roman"/>
          <w:sz w:val="28"/>
          <w:szCs w:val="28"/>
        </w:rPr>
        <w:t xml:space="preserve"> швейцарской школ</w:t>
      </w:r>
      <w:r w:rsidR="008179CD" w:rsidRPr="00B4617E">
        <w:rPr>
          <w:rFonts w:ascii="Times New Roman" w:hAnsi="Times New Roman" w:cs="Times New Roman"/>
          <w:sz w:val="28"/>
          <w:szCs w:val="28"/>
        </w:rPr>
        <w:t>ы</w:t>
      </w:r>
      <w:r w:rsidR="00667302" w:rsidRPr="00B4617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67302" w:rsidRPr="00B4617E">
        <w:rPr>
          <w:rFonts w:ascii="Times New Roman" w:hAnsi="Times New Roman" w:cs="Times New Roman"/>
          <w:sz w:val="28"/>
          <w:szCs w:val="28"/>
        </w:rPr>
        <w:t>типографики</w:t>
      </w:r>
      <w:proofErr w:type="spellEnd"/>
      <w:r w:rsidR="00667302" w:rsidRPr="00B4617E">
        <w:rPr>
          <w:rFonts w:ascii="Times New Roman" w:hAnsi="Times New Roman" w:cs="Times New Roman"/>
          <w:sz w:val="28"/>
          <w:szCs w:val="28"/>
        </w:rPr>
        <w:t xml:space="preserve">, но стал ее главным реформатором. </w:t>
      </w:r>
      <w:proofErr w:type="spellStart"/>
      <w:r w:rsidR="002309A1" w:rsidRPr="00B4617E">
        <w:rPr>
          <w:rFonts w:ascii="Times New Roman" w:hAnsi="Times New Roman" w:cs="Times New Roman"/>
          <w:sz w:val="28"/>
          <w:szCs w:val="28"/>
        </w:rPr>
        <w:t>Вайнгарт</w:t>
      </w:r>
      <w:proofErr w:type="spellEnd"/>
      <w:r w:rsidR="002309A1" w:rsidRPr="00B4617E">
        <w:rPr>
          <w:rFonts w:ascii="Times New Roman" w:hAnsi="Times New Roman" w:cs="Times New Roman"/>
          <w:sz w:val="28"/>
          <w:szCs w:val="28"/>
        </w:rPr>
        <w:t xml:space="preserve"> описал свои воспоминания:</w:t>
      </w:r>
      <w:r w:rsidR="002D1D85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2309A1" w:rsidRPr="00B4617E">
        <w:rPr>
          <w:rFonts w:ascii="Times New Roman" w:hAnsi="Times New Roman" w:cs="Times New Roman"/>
          <w:sz w:val="28"/>
          <w:szCs w:val="28"/>
        </w:rPr>
        <w:t xml:space="preserve">«мои намерения сильно расходились с тем, что преподавал </w:t>
      </w:r>
      <w:proofErr w:type="spellStart"/>
      <w:r w:rsidR="002309A1" w:rsidRPr="00B4617E">
        <w:rPr>
          <w:rFonts w:ascii="Times New Roman" w:hAnsi="Times New Roman" w:cs="Times New Roman"/>
          <w:sz w:val="28"/>
          <w:szCs w:val="28"/>
        </w:rPr>
        <w:t>Рудер</w:t>
      </w:r>
      <w:proofErr w:type="spellEnd"/>
      <w:r w:rsidR="002309A1" w:rsidRPr="00B4617E">
        <w:rPr>
          <w:rFonts w:ascii="Times New Roman" w:hAnsi="Times New Roman" w:cs="Times New Roman"/>
          <w:sz w:val="28"/>
          <w:szCs w:val="28"/>
        </w:rPr>
        <w:t xml:space="preserve">, и состояли в том, чтобы отойти от </w:t>
      </w:r>
      <w:proofErr w:type="gramStart"/>
      <w:r w:rsidR="002309A1" w:rsidRPr="00B4617E">
        <w:rPr>
          <w:rFonts w:ascii="Times New Roman" w:hAnsi="Times New Roman" w:cs="Times New Roman"/>
          <w:sz w:val="28"/>
          <w:szCs w:val="28"/>
        </w:rPr>
        <w:t>жесткой</w:t>
      </w:r>
      <w:proofErr w:type="gramEnd"/>
      <w:r w:rsidR="002309A1" w:rsidRPr="00B4617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309A1" w:rsidRPr="00B4617E">
        <w:rPr>
          <w:rFonts w:ascii="Times New Roman" w:hAnsi="Times New Roman" w:cs="Times New Roman"/>
          <w:sz w:val="28"/>
          <w:szCs w:val="28"/>
        </w:rPr>
        <w:t>типографики</w:t>
      </w:r>
      <w:proofErr w:type="spellEnd"/>
      <w:r w:rsidR="002309A1" w:rsidRPr="00B4617E">
        <w:rPr>
          <w:rFonts w:ascii="Times New Roman" w:hAnsi="Times New Roman" w:cs="Times New Roman"/>
          <w:sz w:val="28"/>
          <w:szCs w:val="28"/>
        </w:rPr>
        <w:t xml:space="preserve">, подтолкнуть </w:t>
      </w:r>
      <w:proofErr w:type="spellStart"/>
      <w:r w:rsidR="002309A1" w:rsidRPr="00B4617E">
        <w:rPr>
          <w:rFonts w:ascii="Times New Roman" w:hAnsi="Times New Roman" w:cs="Times New Roman"/>
          <w:sz w:val="28"/>
          <w:szCs w:val="28"/>
        </w:rPr>
        <w:t>типографику</w:t>
      </w:r>
      <w:proofErr w:type="spellEnd"/>
      <w:r w:rsidR="002309A1" w:rsidRPr="00B4617E">
        <w:rPr>
          <w:rFonts w:ascii="Times New Roman" w:hAnsi="Times New Roman" w:cs="Times New Roman"/>
          <w:sz w:val="28"/>
          <w:szCs w:val="28"/>
        </w:rPr>
        <w:t xml:space="preserve"> в направлении графического дизайна».</w:t>
      </w:r>
      <w:r w:rsidR="00AF7613" w:rsidRPr="00B4617E">
        <w:rPr>
          <w:rStyle w:val="a5"/>
          <w:rFonts w:ascii="Times New Roman" w:hAnsi="Times New Roman" w:cs="Times New Roman"/>
          <w:sz w:val="28"/>
          <w:szCs w:val="28"/>
        </w:rPr>
        <w:footnoteReference w:id="118"/>
      </w:r>
      <w:r w:rsidR="00AF7613" w:rsidRPr="00B4617E">
        <w:rPr>
          <w:rFonts w:ascii="Times New Roman" w:hAnsi="Times New Roman" w:cs="Times New Roman"/>
          <w:sz w:val="28"/>
          <w:szCs w:val="28"/>
        </w:rPr>
        <w:t xml:space="preserve"> Начинающего дизайнера уже в то время отталкивала слишком ортодоксальная</w:t>
      </w:r>
      <w:r w:rsidR="00B11897" w:rsidRPr="00B4617E">
        <w:rPr>
          <w:rFonts w:ascii="Times New Roman" w:hAnsi="Times New Roman" w:cs="Times New Roman"/>
          <w:sz w:val="28"/>
          <w:szCs w:val="28"/>
        </w:rPr>
        <w:t xml:space="preserve"> и скучная</w:t>
      </w:r>
      <w:r w:rsidR="00AF7613" w:rsidRPr="00B4617E">
        <w:rPr>
          <w:rFonts w:ascii="Times New Roman" w:hAnsi="Times New Roman" w:cs="Times New Roman"/>
          <w:sz w:val="28"/>
          <w:szCs w:val="28"/>
        </w:rPr>
        <w:t xml:space="preserve">, на его взгляд, ценностная система международного стиля. </w:t>
      </w:r>
      <w:r w:rsidR="00B11897" w:rsidRPr="00B4617E">
        <w:rPr>
          <w:rFonts w:ascii="Times New Roman" w:hAnsi="Times New Roman" w:cs="Times New Roman"/>
          <w:sz w:val="28"/>
          <w:szCs w:val="28"/>
        </w:rPr>
        <w:t xml:space="preserve">Желание </w:t>
      </w:r>
      <w:proofErr w:type="spellStart"/>
      <w:r w:rsidR="00B11897" w:rsidRPr="00B4617E">
        <w:rPr>
          <w:rFonts w:ascii="Times New Roman" w:hAnsi="Times New Roman" w:cs="Times New Roman"/>
          <w:sz w:val="28"/>
          <w:szCs w:val="28"/>
        </w:rPr>
        <w:t>Вайнгарта</w:t>
      </w:r>
      <w:proofErr w:type="spellEnd"/>
      <w:r w:rsidR="00B11897" w:rsidRPr="00B4617E">
        <w:rPr>
          <w:rFonts w:ascii="Times New Roman" w:hAnsi="Times New Roman" w:cs="Times New Roman"/>
          <w:sz w:val="28"/>
          <w:szCs w:val="28"/>
        </w:rPr>
        <w:t xml:space="preserve"> возродить экспрессию авторского самовыражения привело к возникновению </w:t>
      </w:r>
      <w:proofErr w:type="gramStart"/>
      <w:r w:rsidR="00B11897" w:rsidRPr="00B4617E">
        <w:rPr>
          <w:rFonts w:ascii="Times New Roman" w:hAnsi="Times New Roman" w:cs="Times New Roman"/>
          <w:sz w:val="28"/>
          <w:szCs w:val="28"/>
        </w:rPr>
        <w:t>нетипичной</w:t>
      </w:r>
      <w:proofErr w:type="gramEnd"/>
      <w:r w:rsidR="00B11897" w:rsidRPr="00B4617E">
        <w:rPr>
          <w:rFonts w:ascii="Times New Roman" w:hAnsi="Times New Roman" w:cs="Times New Roman"/>
          <w:sz w:val="28"/>
          <w:szCs w:val="28"/>
        </w:rPr>
        <w:t xml:space="preserve"> на тот период </w:t>
      </w:r>
      <w:proofErr w:type="spellStart"/>
      <w:r w:rsidR="00B11897" w:rsidRPr="00B4617E">
        <w:rPr>
          <w:rFonts w:ascii="Times New Roman" w:hAnsi="Times New Roman" w:cs="Times New Roman"/>
          <w:sz w:val="28"/>
          <w:szCs w:val="28"/>
        </w:rPr>
        <w:t>типографики</w:t>
      </w:r>
      <w:proofErr w:type="spellEnd"/>
      <w:r w:rsidR="00B11897" w:rsidRPr="00B4617E">
        <w:rPr>
          <w:rFonts w:ascii="Times New Roman" w:hAnsi="Times New Roman" w:cs="Times New Roman"/>
          <w:sz w:val="28"/>
          <w:szCs w:val="28"/>
        </w:rPr>
        <w:t xml:space="preserve">.  </w:t>
      </w:r>
      <w:r w:rsidR="00F673A7" w:rsidRPr="00B4617E">
        <w:rPr>
          <w:rFonts w:ascii="Times New Roman" w:hAnsi="Times New Roman" w:cs="Times New Roman"/>
          <w:sz w:val="28"/>
          <w:szCs w:val="28"/>
        </w:rPr>
        <w:t xml:space="preserve">Он предпочитал эксперименты с прозрачной пленкой, монтажом и типографическими соотношениями. Делал разные вариации интерлиньяжа и </w:t>
      </w:r>
      <w:proofErr w:type="spellStart"/>
      <w:r w:rsidR="00F673A7" w:rsidRPr="00B4617E">
        <w:rPr>
          <w:rFonts w:ascii="Times New Roman" w:hAnsi="Times New Roman" w:cs="Times New Roman"/>
          <w:sz w:val="28"/>
          <w:szCs w:val="28"/>
        </w:rPr>
        <w:t>межбуквенного</w:t>
      </w:r>
      <w:proofErr w:type="spellEnd"/>
      <w:r w:rsidR="00F673A7" w:rsidRPr="00B4617E">
        <w:rPr>
          <w:rFonts w:ascii="Times New Roman" w:hAnsi="Times New Roman" w:cs="Times New Roman"/>
          <w:sz w:val="28"/>
          <w:szCs w:val="28"/>
        </w:rPr>
        <w:t xml:space="preserve"> расстояния, </w:t>
      </w:r>
      <w:r w:rsidR="00EB6A33" w:rsidRPr="00B4617E">
        <w:rPr>
          <w:rFonts w:ascii="Times New Roman" w:hAnsi="Times New Roman" w:cs="Times New Roman"/>
          <w:sz w:val="28"/>
          <w:szCs w:val="28"/>
        </w:rPr>
        <w:t>использовал черно-белый</w:t>
      </w:r>
      <w:r w:rsidR="00707CAB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EB6A33" w:rsidRPr="00B4617E">
        <w:rPr>
          <w:rFonts w:ascii="Times New Roman" w:hAnsi="Times New Roman" w:cs="Times New Roman"/>
          <w:sz w:val="28"/>
          <w:szCs w:val="28"/>
        </w:rPr>
        <w:t xml:space="preserve">и </w:t>
      </w:r>
      <w:r w:rsidR="00707CAB" w:rsidRPr="00B4617E">
        <w:rPr>
          <w:rFonts w:ascii="Times New Roman" w:hAnsi="Times New Roman" w:cs="Times New Roman"/>
          <w:sz w:val="28"/>
          <w:szCs w:val="28"/>
        </w:rPr>
        <w:t>цветн</w:t>
      </w:r>
      <w:r w:rsidR="00EB6A33" w:rsidRPr="00B4617E">
        <w:rPr>
          <w:rFonts w:ascii="Times New Roman" w:hAnsi="Times New Roman" w:cs="Times New Roman"/>
          <w:sz w:val="28"/>
          <w:szCs w:val="28"/>
        </w:rPr>
        <w:t>ой материал</w:t>
      </w:r>
      <w:r w:rsidR="00707CAB" w:rsidRPr="00B4617E">
        <w:rPr>
          <w:rFonts w:ascii="Times New Roman" w:hAnsi="Times New Roman" w:cs="Times New Roman"/>
          <w:sz w:val="28"/>
          <w:szCs w:val="28"/>
        </w:rPr>
        <w:t xml:space="preserve">, </w:t>
      </w:r>
      <w:r w:rsidR="002514C6" w:rsidRPr="00B4617E">
        <w:rPr>
          <w:rFonts w:ascii="Times New Roman" w:hAnsi="Times New Roman" w:cs="Times New Roman"/>
          <w:sz w:val="28"/>
          <w:szCs w:val="28"/>
        </w:rPr>
        <w:t xml:space="preserve">подчеркивал слова и </w:t>
      </w:r>
      <w:r w:rsidR="00F673A7" w:rsidRPr="00B4617E">
        <w:rPr>
          <w:rFonts w:ascii="Times New Roman" w:hAnsi="Times New Roman" w:cs="Times New Roman"/>
          <w:sz w:val="28"/>
          <w:szCs w:val="28"/>
        </w:rPr>
        <w:t xml:space="preserve">комбинировал в одном тексте </w:t>
      </w:r>
      <w:r w:rsidR="005F5C15" w:rsidRPr="00B4617E">
        <w:rPr>
          <w:rFonts w:ascii="Times New Roman" w:hAnsi="Times New Roman" w:cs="Times New Roman"/>
          <w:sz w:val="28"/>
          <w:szCs w:val="28"/>
        </w:rPr>
        <w:t>множество</w:t>
      </w:r>
      <w:r w:rsidR="002514C6" w:rsidRPr="00B4617E">
        <w:rPr>
          <w:rFonts w:ascii="Times New Roman" w:hAnsi="Times New Roman" w:cs="Times New Roman"/>
          <w:sz w:val="28"/>
          <w:szCs w:val="28"/>
        </w:rPr>
        <w:t xml:space="preserve"> гарнитур и </w:t>
      </w:r>
      <w:r w:rsidR="00A86546" w:rsidRPr="00B4617E">
        <w:rPr>
          <w:rFonts w:ascii="Times New Roman" w:hAnsi="Times New Roman" w:cs="Times New Roman"/>
          <w:sz w:val="28"/>
          <w:szCs w:val="28"/>
        </w:rPr>
        <w:t xml:space="preserve">кегли </w:t>
      </w:r>
      <w:r w:rsidR="005F5C15" w:rsidRPr="00B4617E">
        <w:rPr>
          <w:rFonts w:ascii="Times New Roman" w:hAnsi="Times New Roman" w:cs="Times New Roman"/>
          <w:sz w:val="28"/>
          <w:szCs w:val="28"/>
        </w:rPr>
        <w:t>разной величины</w:t>
      </w:r>
      <w:r w:rsidR="002514C6" w:rsidRPr="00B4617E">
        <w:rPr>
          <w:rFonts w:ascii="Times New Roman" w:hAnsi="Times New Roman" w:cs="Times New Roman"/>
          <w:sz w:val="28"/>
          <w:szCs w:val="28"/>
        </w:rPr>
        <w:t>.</w:t>
      </w:r>
      <w:r w:rsidR="00F673A7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1228E6" w:rsidRPr="00B4617E">
        <w:rPr>
          <w:rFonts w:ascii="Times New Roman" w:hAnsi="Times New Roman" w:cs="Times New Roman"/>
          <w:sz w:val="28"/>
          <w:szCs w:val="28"/>
        </w:rPr>
        <w:t xml:space="preserve">Характерными особенностями также являются заливка отдельных блоков и подача текста </w:t>
      </w:r>
      <w:r w:rsidR="001228E6" w:rsidRPr="00B4617E">
        <w:rPr>
          <w:rFonts w:ascii="Times New Roman" w:hAnsi="Times New Roman" w:cs="Times New Roman"/>
          <w:sz w:val="28"/>
          <w:szCs w:val="28"/>
        </w:rPr>
        <w:lastRenderedPageBreak/>
        <w:t xml:space="preserve">вывороткой. </w:t>
      </w:r>
      <w:r w:rsidR="000F3565" w:rsidRPr="00B4617E">
        <w:rPr>
          <w:rFonts w:ascii="Times New Roman" w:hAnsi="Times New Roman" w:cs="Times New Roman"/>
          <w:sz w:val="28"/>
          <w:szCs w:val="28"/>
        </w:rPr>
        <w:t xml:space="preserve">Творчество типографа было построено исключительно на свободной импровизации и </w:t>
      </w:r>
      <w:r w:rsidR="00A65818" w:rsidRPr="00B4617E">
        <w:rPr>
          <w:rFonts w:ascii="Times New Roman" w:hAnsi="Times New Roman" w:cs="Times New Roman"/>
          <w:sz w:val="28"/>
          <w:szCs w:val="28"/>
        </w:rPr>
        <w:t>отказа от всего «предсказуемого». Его композиции были наполнены эмоциональным настроем, что делало их созвучными с постмодернистской эпохой.</w:t>
      </w:r>
      <w:r w:rsidR="00F6231E" w:rsidRPr="00B4617E">
        <w:rPr>
          <w:rFonts w:ascii="Times New Roman" w:hAnsi="Times New Roman" w:cs="Times New Roman"/>
          <w:sz w:val="28"/>
          <w:szCs w:val="28"/>
        </w:rPr>
        <w:t xml:space="preserve"> Однако предпочтение отдавалось классическим интернациональным шрифтам. </w:t>
      </w:r>
      <w:r w:rsidR="00142348" w:rsidRPr="00B4617E">
        <w:rPr>
          <w:rFonts w:ascii="Times New Roman" w:hAnsi="Times New Roman" w:cs="Times New Roman"/>
          <w:sz w:val="28"/>
          <w:szCs w:val="28"/>
        </w:rPr>
        <w:t xml:space="preserve">Свои инновационные идеи он распространял, в том числе и через журнальную графику. В 1972-1973 годах </w:t>
      </w:r>
      <w:proofErr w:type="spellStart"/>
      <w:r w:rsidR="00142348" w:rsidRPr="00B4617E">
        <w:rPr>
          <w:rFonts w:ascii="Times New Roman" w:hAnsi="Times New Roman" w:cs="Times New Roman"/>
          <w:sz w:val="28"/>
          <w:szCs w:val="28"/>
        </w:rPr>
        <w:t>Вайнгартом</w:t>
      </w:r>
      <w:proofErr w:type="spellEnd"/>
      <w:r w:rsidR="00142348" w:rsidRPr="00B4617E">
        <w:rPr>
          <w:rFonts w:ascii="Times New Roman" w:hAnsi="Times New Roman" w:cs="Times New Roman"/>
          <w:sz w:val="28"/>
          <w:szCs w:val="28"/>
        </w:rPr>
        <w:t xml:space="preserve"> были разработаны 14 обложек для периодического издания </w:t>
      </w:r>
      <w:r w:rsidR="00483099" w:rsidRPr="00B4617E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142348" w:rsidRPr="00B4617E">
        <w:rPr>
          <w:rFonts w:ascii="Times New Roman" w:hAnsi="Times New Roman" w:cs="Times New Roman"/>
          <w:sz w:val="28"/>
          <w:szCs w:val="28"/>
        </w:rPr>
        <w:t>Typografische</w:t>
      </w:r>
      <w:proofErr w:type="spellEnd"/>
      <w:r w:rsidR="00142348" w:rsidRPr="00B4617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2348" w:rsidRPr="00B4617E">
        <w:rPr>
          <w:rFonts w:ascii="Times New Roman" w:hAnsi="Times New Roman" w:cs="Times New Roman"/>
          <w:sz w:val="28"/>
          <w:szCs w:val="28"/>
        </w:rPr>
        <w:t>Monatsblӓtter</w:t>
      </w:r>
      <w:proofErr w:type="spellEnd"/>
      <w:r w:rsidR="00483099" w:rsidRPr="00B4617E">
        <w:rPr>
          <w:rFonts w:ascii="Times New Roman" w:hAnsi="Times New Roman" w:cs="Times New Roman"/>
          <w:sz w:val="28"/>
          <w:szCs w:val="28"/>
        </w:rPr>
        <w:t>»</w:t>
      </w:r>
      <w:r w:rsidR="001F64FD" w:rsidRPr="00B4617E">
        <w:rPr>
          <w:rFonts w:ascii="Times New Roman" w:hAnsi="Times New Roman" w:cs="Times New Roman"/>
          <w:sz w:val="28"/>
          <w:szCs w:val="28"/>
        </w:rPr>
        <w:t xml:space="preserve">. </w:t>
      </w:r>
      <w:r w:rsidR="003E410A" w:rsidRPr="00B4617E">
        <w:rPr>
          <w:rFonts w:ascii="Times New Roman" w:hAnsi="Times New Roman" w:cs="Times New Roman"/>
          <w:sz w:val="28"/>
          <w:szCs w:val="28"/>
        </w:rPr>
        <w:t xml:space="preserve">В </w:t>
      </w:r>
      <w:r w:rsidR="00245D76" w:rsidRPr="00B4617E">
        <w:rPr>
          <w:rFonts w:ascii="Times New Roman" w:hAnsi="Times New Roman" w:cs="Times New Roman"/>
          <w:sz w:val="28"/>
          <w:szCs w:val="28"/>
        </w:rPr>
        <w:t>упомянутой журнальной серии</w:t>
      </w:r>
      <w:r w:rsidR="001F64FD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3E410A" w:rsidRPr="00B4617E">
        <w:rPr>
          <w:rFonts w:ascii="Times New Roman" w:hAnsi="Times New Roman" w:cs="Times New Roman"/>
          <w:sz w:val="28"/>
          <w:szCs w:val="28"/>
        </w:rPr>
        <w:t>классическая сетка деформирована</w:t>
      </w:r>
      <w:r w:rsidR="00245D76" w:rsidRPr="00B4617E">
        <w:rPr>
          <w:rFonts w:ascii="Times New Roman" w:hAnsi="Times New Roman" w:cs="Times New Roman"/>
          <w:sz w:val="28"/>
          <w:szCs w:val="28"/>
        </w:rPr>
        <w:t>,</w:t>
      </w:r>
      <w:r w:rsidR="003E410A" w:rsidRPr="00B4617E">
        <w:rPr>
          <w:rFonts w:ascii="Times New Roman" w:hAnsi="Times New Roman" w:cs="Times New Roman"/>
          <w:sz w:val="28"/>
          <w:szCs w:val="28"/>
        </w:rPr>
        <w:t xml:space="preserve"> все элементы перетерпели трансформацию, а в располо</w:t>
      </w:r>
      <w:r w:rsidR="00245D76" w:rsidRPr="00B4617E">
        <w:rPr>
          <w:rFonts w:ascii="Times New Roman" w:hAnsi="Times New Roman" w:cs="Times New Roman"/>
          <w:sz w:val="28"/>
          <w:szCs w:val="28"/>
        </w:rPr>
        <w:t>жение текстовых блоков</w:t>
      </w:r>
      <w:r w:rsidR="003E410A" w:rsidRPr="00B4617E">
        <w:rPr>
          <w:rFonts w:ascii="Times New Roman" w:hAnsi="Times New Roman" w:cs="Times New Roman"/>
          <w:sz w:val="28"/>
          <w:szCs w:val="28"/>
        </w:rPr>
        <w:t xml:space="preserve"> трудно найти логическую закономерность.</w:t>
      </w:r>
      <w:r w:rsidR="00B033F1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B21C42" w:rsidRPr="00B4617E">
        <w:rPr>
          <w:rFonts w:ascii="Times New Roman" w:hAnsi="Times New Roman" w:cs="Times New Roman"/>
          <w:sz w:val="28"/>
          <w:szCs w:val="28"/>
        </w:rPr>
        <w:t>Для нас важным является, что и</w:t>
      </w:r>
      <w:r w:rsidR="007875EA" w:rsidRPr="00B4617E">
        <w:rPr>
          <w:rFonts w:ascii="Times New Roman" w:hAnsi="Times New Roman" w:cs="Times New Roman"/>
          <w:sz w:val="28"/>
          <w:szCs w:val="28"/>
        </w:rPr>
        <w:t>нформировать читателя не была первостепенной задачей, сначала нужно было привлечь внимание зрителя</w:t>
      </w:r>
      <w:r w:rsidR="00F604D5" w:rsidRPr="00B4617E">
        <w:rPr>
          <w:rFonts w:ascii="Times New Roman" w:hAnsi="Times New Roman" w:cs="Times New Roman"/>
          <w:sz w:val="28"/>
          <w:szCs w:val="28"/>
        </w:rPr>
        <w:t xml:space="preserve"> визуальными образами</w:t>
      </w:r>
      <w:r w:rsidR="007875EA" w:rsidRPr="00B4617E">
        <w:rPr>
          <w:rFonts w:ascii="Times New Roman" w:hAnsi="Times New Roman" w:cs="Times New Roman"/>
          <w:sz w:val="28"/>
          <w:szCs w:val="28"/>
        </w:rPr>
        <w:t xml:space="preserve">. </w:t>
      </w:r>
      <w:r w:rsidR="0025619B" w:rsidRPr="00B4617E">
        <w:rPr>
          <w:rFonts w:ascii="Times New Roman" w:hAnsi="Times New Roman" w:cs="Times New Roman"/>
          <w:sz w:val="28"/>
          <w:szCs w:val="28"/>
        </w:rPr>
        <w:t>Форма вместо сод</w:t>
      </w:r>
      <w:r w:rsidR="00DC4376" w:rsidRPr="00B4617E">
        <w:rPr>
          <w:rFonts w:ascii="Times New Roman" w:hAnsi="Times New Roman" w:cs="Times New Roman"/>
          <w:sz w:val="28"/>
          <w:szCs w:val="28"/>
        </w:rPr>
        <w:t>ержания</w:t>
      </w:r>
      <w:r w:rsidR="00607393" w:rsidRPr="00B4617E">
        <w:rPr>
          <w:rFonts w:ascii="Times New Roman" w:hAnsi="Times New Roman" w:cs="Times New Roman"/>
          <w:sz w:val="28"/>
          <w:szCs w:val="28"/>
        </w:rPr>
        <w:t>, визуальное послание превыше коммуникационного</w:t>
      </w:r>
      <w:r w:rsidR="00DC4376" w:rsidRPr="00B4617E">
        <w:rPr>
          <w:rFonts w:ascii="Times New Roman" w:hAnsi="Times New Roman" w:cs="Times New Roman"/>
          <w:sz w:val="28"/>
          <w:szCs w:val="28"/>
        </w:rPr>
        <w:t xml:space="preserve"> – </w:t>
      </w:r>
      <w:r w:rsidR="00D516D4" w:rsidRPr="00B4617E">
        <w:rPr>
          <w:rFonts w:ascii="Times New Roman" w:hAnsi="Times New Roman" w:cs="Times New Roman"/>
          <w:sz w:val="28"/>
          <w:szCs w:val="28"/>
        </w:rPr>
        <w:t xml:space="preserve">вот каким был </w:t>
      </w:r>
      <w:r w:rsidR="00DC4376" w:rsidRPr="00B4617E">
        <w:rPr>
          <w:rFonts w:ascii="Times New Roman" w:hAnsi="Times New Roman" w:cs="Times New Roman"/>
          <w:sz w:val="28"/>
          <w:szCs w:val="28"/>
        </w:rPr>
        <w:t>главный принцип</w:t>
      </w:r>
      <w:r w:rsidR="00D516D4" w:rsidRPr="00B4617E">
        <w:rPr>
          <w:rFonts w:ascii="Times New Roman" w:hAnsi="Times New Roman" w:cs="Times New Roman"/>
          <w:sz w:val="28"/>
          <w:szCs w:val="28"/>
        </w:rPr>
        <w:t xml:space="preserve"> направления</w:t>
      </w:r>
      <w:r w:rsidR="00DC4376" w:rsidRPr="00B4617E">
        <w:rPr>
          <w:rFonts w:ascii="Times New Roman" w:hAnsi="Times New Roman" w:cs="Times New Roman"/>
          <w:sz w:val="28"/>
          <w:szCs w:val="28"/>
        </w:rPr>
        <w:t>.</w:t>
      </w:r>
      <w:r w:rsidR="00291B45" w:rsidRPr="00B4617E">
        <w:rPr>
          <w:rStyle w:val="a5"/>
          <w:rFonts w:ascii="Times New Roman" w:hAnsi="Times New Roman" w:cs="Times New Roman"/>
          <w:sz w:val="28"/>
          <w:szCs w:val="28"/>
        </w:rPr>
        <w:footnoteReference w:id="119"/>
      </w:r>
      <w:r w:rsidR="00DC4376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B033F1" w:rsidRPr="00B4617E">
        <w:rPr>
          <w:rFonts w:ascii="Times New Roman" w:hAnsi="Times New Roman" w:cs="Times New Roman"/>
          <w:sz w:val="28"/>
          <w:szCs w:val="28"/>
        </w:rPr>
        <w:t xml:space="preserve">Дизайнер поразил многих своим неординарным подходом к </w:t>
      </w:r>
      <w:proofErr w:type="spellStart"/>
      <w:r w:rsidR="00B033F1" w:rsidRPr="00B4617E">
        <w:rPr>
          <w:rFonts w:ascii="Times New Roman" w:hAnsi="Times New Roman" w:cs="Times New Roman"/>
          <w:sz w:val="28"/>
          <w:szCs w:val="28"/>
        </w:rPr>
        <w:t>типографике</w:t>
      </w:r>
      <w:proofErr w:type="spellEnd"/>
      <w:r w:rsidR="001A5768" w:rsidRPr="00B4617E">
        <w:rPr>
          <w:rFonts w:ascii="Times New Roman" w:hAnsi="Times New Roman" w:cs="Times New Roman"/>
          <w:sz w:val="28"/>
          <w:szCs w:val="28"/>
        </w:rPr>
        <w:t xml:space="preserve">. Он впервые применил компьютерные программы в </w:t>
      </w:r>
      <w:proofErr w:type="gramStart"/>
      <w:r w:rsidR="001A5768" w:rsidRPr="00B4617E">
        <w:rPr>
          <w:rFonts w:ascii="Times New Roman" w:hAnsi="Times New Roman" w:cs="Times New Roman"/>
          <w:sz w:val="28"/>
          <w:szCs w:val="28"/>
        </w:rPr>
        <w:t>дизайн-графике</w:t>
      </w:r>
      <w:proofErr w:type="gramEnd"/>
      <w:r w:rsidR="001A5768" w:rsidRPr="00B4617E">
        <w:rPr>
          <w:rFonts w:ascii="Times New Roman" w:hAnsi="Times New Roman" w:cs="Times New Roman"/>
          <w:sz w:val="28"/>
          <w:szCs w:val="28"/>
        </w:rPr>
        <w:t>, а в 1984</w:t>
      </w:r>
      <w:r w:rsidR="006F1609" w:rsidRPr="00B4617E">
        <w:rPr>
          <w:rFonts w:ascii="Times New Roman" w:hAnsi="Times New Roman" w:cs="Times New Roman"/>
          <w:sz w:val="28"/>
          <w:szCs w:val="28"/>
        </w:rPr>
        <w:t xml:space="preserve"> году</w:t>
      </w:r>
      <w:r w:rsidR="001A5768" w:rsidRPr="00B4617E">
        <w:rPr>
          <w:rFonts w:ascii="Times New Roman" w:hAnsi="Times New Roman" w:cs="Times New Roman"/>
          <w:sz w:val="28"/>
          <w:szCs w:val="28"/>
        </w:rPr>
        <w:t xml:space="preserve"> стал обучать </w:t>
      </w:r>
      <w:r w:rsidR="0062608C" w:rsidRPr="00B4617E">
        <w:rPr>
          <w:rFonts w:ascii="Times New Roman" w:hAnsi="Times New Roman" w:cs="Times New Roman"/>
          <w:sz w:val="28"/>
          <w:szCs w:val="28"/>
        </w:rPr>
        <w:t xml:space="preserve">и </w:t>
      </w:r>
      <w:r w:rsidR="001A5768" w:rsidRPr="00B4617E">
        <w:rPr>
          <w:rFonts w:ascii="Times New Roman" w:hAnsi="Times New Roman" w:cs="Times New Roman"/>
          <w:sz w:val="28"/>
          <w:szCs w:val="28"/>
        </w:rPr>
        <w:t xml:space="preserve">своих студентов </w:t>
      </w:r>
      <w:r w:rsidR="001B2CA1" w:rsidRPr="00B4617E">
        <w:rPr>
          <w:rFonts w:ascii="Times New Roman" w:hAnsi="Times New Roman" w:cs="Times New Roman"/>
          <w:sz w:val="28"/>
          <w:szCs w:val="28"/>
        </w:rPr>
        <w:t>компьютер</w:t>
      </w:r>
      <w:r w:rsidR="00B614E6" w:rsidRPr="00B4617E">
        <w:rPr>
          <w:rFonts w:ascii="Times New Roman" w:hAnsi="Times New Roman" w:cs="Times New Roman"/>
          <w:sz w:val="28"/>
          <w:szCs w:val="28"/>
        </w:rPr>
        <w:t>ной практике</w:t>
      </w:r>
      <w:r w:rsidR="001A5768" w:rsidRPr="00B4617E">
        <w:rPr>
          <w:rFonts w:ascii="Times New Roman" w:hAnsi="Times New Roman" w:cs="Times New Roman"/>
          <w:sz w:val="28"/>
          <w:szCs w:val="28"/>
        </w:rPr>
        <w:t>. Н</w:t>
      </w:r>
      <w:r w:rsidR="00B033F1" w:rsidRPr="00B4617E">
        <w:rPr>
          <w:rFonts w:ascii="Times New Roman" w:hAnsi="Times New Roman" w:cs="Times New Roman"/>
          <w:sz w:val="28"/>
          <w:szCs w:val="28"/>
        </w:rPr>
        <w:t>еудивительно, что до 1990-х годов 20 века его ученики и последователи продолжали развивать стиль «Новой волны»</w:t>
      </w:r>
      <w:r w:rsidR="007C0A6F" w:rsidRPr="00B4617E">
        <w:rPr>
          <w:rStyle w:val="a5"/>
          <w:rFonts w:ascii="Times New Roman" w:hAnsi="Times New Roman" w:cs="Times New Roman"/>
          <w:sz w:val="28"/>
          <w:szCs w:val="28"/>
        </w:rPr>
        <w:footnoteReference w:id="120"/>
      </w:r>
      <w:r w:rsidR="00B033F1" w:rsidRPr="00B4617E">
        <w:rPr>
          <w:rFonts w:ascii="Times New Roman" w:hAnsi="Times New Roman" w:cs="Times New Roman"/>
          <w:sz w:val="28"/>
          <w:szCs w:val="28"/>
        </w:rPr>
        <w:t xml:space="preserve"> в Америке.  </w:t>
      </w:r>
    </w:p>
    <w:p w:rsidR="00557E76" w:rsidRPr="00B4617E" w:rsidRDefault="00557E76" w:rsidP="00B4617E">
      <w:pPr>
        <w:pStyle w:val="2"/>
        <w:numPr>
          <w:ilvl w:val="0"/>
          <w:numId w:val="0"/>
        </w:numPr>
        <w:spacing w:before="240" w:after="240"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6" w:name="_Toc8409991"/>
      <w:r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>1.3 Визуальная система и проблема ее формирования в журнальной графике начала XX</w:t>
      </w:r>
      <w:r w:rsidRPr="00B4617E">
        <w:rPr>
          <w:rFonts w:ascii="Times New Roman" w:hAnsi="Times New Roman" w:cs="Times New Roman"/>
          <w:b w:val="0"/>
          <w:color w:val="auto"/>
          <w:sz w:val="28"/>
          <w:szCs w:val="28"/>
          <w:lang w:val="en-US"/>
        </w:rPr>
        <w:t>I</w:t>
      </w:r>
      <w:r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века</w:t>
      </w:r>
      <w:bookmarkEnd w:id="6"/>
    </w:p>
    <w:p w:rsidR="00E74F99" w:rsidRPr="00B4617E" w:rsidRDefault="00126A44" w:rsidP="00B4617E">
      <w:pPr>
        <w:spacing w:before="240" w:after="24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В течени</w:t>
      </w:r>
      <w:r w:rsidR="00080287" w:rsidRPr="00B4617E">
        <w:rPr>
          <w:rFonts w:ascii="Times New Roman" w:hAnsi="Times New Roman" w:cs="Times New Roman"/>
          <w:sz w:val="28"/>
          <w:szCs w:val="28"/>
        </w:rPr>
        <w:t>е</w:t>
      </w:r>
      <w:r w:rsidR="004E1A12" w:rsidRPr="00B4617E">
        <w:rPr>
          <w:rFonts w:ascii="Times New Roman" w:hAnsi="Times New Roman" w:cs="Times New Roman"/>
          <w:sz w:val="28"/>
          <w:szCs w:val="28"/>
        </w:rPr>
        <w:t xml:space="preserve"> середины</w:t>
      </w:r>
      <w:r w:rsidR="003313CA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4E1A12" w:rsidRPr="00B4617E">
        <w:rPr>
          <w:rFonts w:ascii="Times New Roman" w:hAnsi="Times New Roman" w:cs="Times New Roman"/>
          <w:sz w:val="28"/>
          <w:szCs w:val="28"/>
        </w:rPr>
        <w:t xml:space="preserve">1980-х годов </w:t>
      </w:r>
      <w:r w:rsidRPr="00B4617E">
        <w:rPr>
          <w:rFonts w:ascii="Times New Roman" w:hAnsi="Times New Roman" w:cs="Times New Roman"/>
          <w:sz w:val="28"/>
          <w:szCs w:val="28"/>
        </w:rPr>
        <w:t>и первого десятилетия 21 века</w:t>
      </w:r>
      <w:r w:rsidR="00080287" w:rsidRPr="00B4617E">
        <w:rPr>
          <w:rFonts w:ascii="Times New Roman" w:hAnsi="Times New Roman" w:cs="Times New Roman"/>
          <w:sz w:val="28"/>
          <w:szCs w:val="28"/>
        </w:rPr>
        <w:t xml:space="preserve"> компьютерные технологии стали развиваться с необычайной скоростью. Они  оказали масштабное влияние на человеческую деятельность, как веком ранее  произошло с промышленной революцией.</w:t>
      </w:r>
      <w:r w:rsidR="001B3091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E73F2A" w:rsidRPr="00B4617E">
        <w:rPr>
          <w:rFonts w:ascii="Times New Roman" w:hAnsi="Times New Roman" w:cs="Times New Roman"/>
          <w:sz w:val="28"/>
          <w:szCs w:val="28"/>
        </w:rPr>
        <w:t>Передовые п</w:t>
      </w:r>
      <w:r w:rsidR="00E74F99" w:rsidRPr="00B4617E">
        <w:rPr>
          <w:rFonts w:ascii="Times New Roman" w:hAnsi="Times New Roman" w:cs="Times New Roman"/>
          <w:sz w:val="28"/>
          <w:szCs w:val="28"/>
        </w:rPr>
        <w:t xml:space="preserve">рограммные </w:t>
      </w:r>
      <w:r w:rsidR="00E74F99" w:rsidRPr="00B4617E">
        <w:rPr>
          <w:rFonts w:ascii="Times New Roman" w:hAnsi="Times New Roman" w:cs="Times New Roman"/>
          <w:sz w:val="28"/>
          <w:szCs w:val="28"/>
        </w:rPr>
        <w:lastRenderedPageBreak/>
        <w:t>обеспечения</w:t>
      </w:r>
      <w:r w:rsidR="00921772" w:rsidRPr="00B4617E">
        <w:rPr>
          <w:rFonts w:ascii="Times New Roman" w:hAnsi="Times New Roman" w:cs="Times New Roman"/>
          <w:sz w:val="28"/>
          <w:szCs w:val="28"/>
        </w:rPr>
        <w:t xml:space="preserve"> и</w:t>
      </w:r>
      <w:r w:rsidR="00886FD3" w:rsidRPr="00B4617E">
        <w:rPr>
          <w:rFonts w:ascii="Times New Roman" w:hAnsi="Times New Roman" w:cs="Times New Roman"/>
          <w:sz w:val="28"/>
          <w:szCs w:val="28"/>
        </w:rPr>
        <w:t xml:space="preserve"> распространение интернета</w:t>
      </w:r>
      <w:r w:rsidR="00E74F99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200A15" w:rsidRPr="00B4617E">
        <w:rPr>
          <w:rFonts w:ascii="Times New Roman" w:hAnsi="Times New Roman" w:cs="Times New Roman"/>
          <w:sz w:val="28"/>
          <w:szCs w:val="28"/>
        </w:rPr>
        <w:t xml:space="preserve">безвозвратно изменили область графического дизайна и </w:t>
      </w:r>
      <w:r w:rsidR="004E1A12" w:rsidRPr="00B4617E">
        <w:rPr>
          <w:rFonts w:ascii="Times New Roman" w:hAnsi="Times New Roman" w:cs="Times New Roman"/>
          <w:sz w:val="28"/>
          <w:szCs w:val="28"/>
        </w:rPr>
        <w:t>откр</w:t>
      </w:r>
      <w:r w:rsidR="00E74F99" w:rsidRPr="00B4617E">
        <w:rPr>
          <w:rFonts w:ascii="Times New Roman" w:hAnsi="Times New Roman" w:cs="Times New Roman"/>
          <w:sz w:val="28"/>
          <w:szCs w:val="28"/>
        </w:rPr>
        <w:t>ыли</w:t>
      </w:r>
      <w:r w:rsidR="004E1A12" w:rsidRPr="00B4617E">
        <w:rPr>
          <w:rFonts w:ascii="Times New Roman" w:hAnsi="Times New Roman" w:cs="Times New Roman"/>
          <w:sz w:val="28"/>
          <w:szCs w:val="28"/>
        </w:rPr>
        <w:t xml:space="preserve"> новые перспективы </w:t>
      </w:r>
      <w:r w:rsidR="00E74F99" w:rsidRPr="00B4617E">
        <w:rPr>
          <w:rFonts w:ascii="Times New Roman" w:hAnsi="Times New Roman" w:cs="Times New Roman"/>
          <w:sz w:val="28"/>
          <w:szCs w:val="28"/>
        </w:rPr>
        <w:t>развития</w:t>
      </w:r>
      <w:r w:rsidR="00200A15" w:rsidRPr="00B4617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00A15" w:rsidRPr="00B4617E">
        <w:rPr>
          <w:rFonts w:ascii="Times New Roman" w:hAnsi="Times New Roman" w:cs="Times New Roman"/>
          <w:sz w:val="28"/>
          <w:szCs w:val="28"/>
        </w:rPr>
        <w:t>дизайн-графики</w:t>
      </w:r>
      <w:proofErr w:type="gramEnd"/>
      <w:r w:rsidR="00E74F99" w:rsidRPr="00B4617E">
        <w:rPr>
          <w:rFonts w:ascii="Times New Roman" w:hAnsi="Times New Roman" w:cs="Times New Roman"/>
          <w:sz w:val="28"/>
          <w:szCs w:val="28"/>
        </w:rPr>
        <w:t>.</w:t>
      </w:r>
      <w:r w:rsidR="004E1A12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FA7712" w:rsidRPr="00B4617E">
        <w:rPr>
          <w:rFonts w:ascii="Times New Roman" w:hAnsi="Times New Roman" w:cs="Times New Roman"/>
          <w:sz w:val="28"/>
          <w:szCs w:val="28"/>
        </w:rPr>
        <w:t>В век информационных технологий р</w:t>
      </w:r>
      <w:r w:rsidR="00E74F99" w:rsidRPr="00B4617E">
        <w:rPr>
          <w:rFonts w:ascii="Times New Roman" w:hAnsi="Times New Roman" w:cs="Times New Roman"/>
          <w:sz w:val="28"/>
          <w:szCs w:val="28"/>
        </w:rPr>
        <w:t>аботы стали приобретать новые качества</w:t>
      </w:r>
      <w:r w:rsidR="00474812" w:rsidRPr="00B4617E">
        <w:rPr>
          <w:rFonts w:ascii="Times New Roman" w:hAnsi="Times New Roman" w:cs="Times New Roman"/>
          <w:sz w:val="28"/>
          <w:szCs w:val="28"/>
        </w:rPr>
        <w:t>.</w:t>
      </w:r>
      <w:r w:rsidRPr="00B4617E">
        <w:rPr>
          <w:rStyle w:val="a5"/>
          <w:rFonts w:ascii="Times New Roman" w:hAnsi="Times New Roman" w:cs="Times New Roman"/>
          <w:sz w:val="28"/>
          <w:szCs w:val="28"/>
        </w:rPr>
        <w:footnoteReference w:id="121"/>
      </w:r>
      <w:r w:rsidR="00E74F99" w:rsidRPr="00B4617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67EC3" w:rsidRPr="00B4617E" w:rsidRDefault="00867EC3" w:rsidP="00B4617E">
      <w:pPr>
        <w:spacing w:before="240" w:after="240"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1.3.1 Специфика и визуальная система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минимал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-арта: развитие художественной платформы</w:t>
      </w:r>
    </w:p>
    <w:p w:rsidR="00EB0434" w:rsidRPr="00B4617E" w:rsidRDefault="00EB0434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E0209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Феномен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«Минимализма»</w:t>
      </w:r>
      <w:r w:rsidR="00E0209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его художественная доктрина периодически всплывали в ходе развития графической культуры</w:t>
      </w:r>
      <w:r w:rsidR="00C5696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разных времен, как реакция на избыточную декоративность предшествующих  стилей.</w:t>
      </w:r>
      <w:r w:rsidR="009149F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E346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Например, на смену </w:t>
      </w:r>
      <w:r w:rsidR="009149F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наполненных акциденцией</w:t>
      </w:r>
      <w:r w:rsidR="00FE346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журналов викторианского стиля, пришла очищенная стилистика «</w:t>
      </w:r>
      <w:r w:rsidR="00FE3460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De</w:t>
      </w:r>
      <w:r w:rsidR="00FE346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E3460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Stihl</w:t>
      </w:r>
      <w:proofErr w:type="spellEnd"/>
      <w:r w:rsidR="00FE346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1354C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конструктивизма и </w:t>
      </w:r>
      <w:r w:rsidR="00FE346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функционализма, а в середине 20 века и вовсе отказались от любых лишних деталей.</w:t>
      </w:r>
      <w:r w:rsidR="009149FE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22"/>
      </w:r>
      <w:r w:rsidR="00FE346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9434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Поэтому интересным аспектом при рассмотрении «Минимализма», является </w:t>
      </w:r>
      <w:r w:rsidR="00EF04B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эфемерность</w:t>
      </w:r>
      <w:r w:rsidR="00B9434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данной темы</w:t>
      </w:r>
      <w:r w:rsidR="007D6C3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которую трудно зафиксировать в жесткие рамки.</w:t>
      </w:r>
    </w:p>
    <w:p w:rsidR="00500DB8" w:rsidRPr="00B4617E" w:rsidRDefault="00500DB8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1E4F6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Сам термин «Минимализм» появился еще 1960-е годы, но как стилеобразующий </w:t>
      </w:r>
      <w:r w:rsidR="001674B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механизм в дизайне периодических изданий, он приобрел статус только в начале нового века. </w:t>
      </w:r>
      <w:r w:rsidR="004F52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Как уже упоминалось, м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инималистическая программа</w:t>
      </w:r>
      <w:r w:rsidR="0040365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имеет нечто общее с визуальными формами группы «</w:t>
      </w:r>
      <w:r w:rsidR="00403654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De</w:t>
      </w:r>
      <w:r w:rsidR="0040365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3654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Stihl</w:t>
      </w:r>
      <w:proofErr w:type="spellEnd"/>
      <w:r w:rsidR="0040365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», школы «</w:t>
      </w:r>
      <w:proofErr w:type="spellStart"/>
      <w:r w:rsidR="0040365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Баухаус</w:t>
      </w:r>
      <w:proofErr w:type="spellEnd"/>
      <w:r w:rsidR="0040365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 и «Интернационального стиля»</w:t>
      </w:r>
      <w:r w:rsidR="0017109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но</w:t>
      </w:r>
      <w:r w:rsidR="00FE346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17109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несмотря на единую стратегию</w:t>
      </w:r>
      <w:r w:rsidR="00DB3A3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17109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они различаются.</w:t>
      </w:r>
      <w:r w:rsidR="007B653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F52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Как отмечает Рожкова О.И. в своей книге «История журнального дизайна» — «Если  прежде  принцип  упрощения  и  очищения  был  дополнительной  характеристикой,  то  теперь  он  становится  стилистическим  камертоном многих  изданий». </w:t>
      </w:r>
      <w:r w:rsidR="009B15D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Приоритетным было сохранение цельного образа издания, независимо от шрифта, техники иллюстраций или цветовой гаммы. </w:t>
      </w:r>
      <w:r w:rsidR="000718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Внимательно </w:t>
      </w:r>
      <w:r w:rsidR="000718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оценивалась композиционная схема журнала, которая бы позволила воспринимать издание как цельный продукт. Количество материала уменьшалось, но это не влияло на контрастность</w:t>
      </w:r>
      <w:r w:rsidR="00B864A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страниц, а наоборот переводило их на новый уровень.</w:t>
      </w:r>
      <w:r w:rsidR="000718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93BE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Новые </w:t>
      </w:r>
      <w:r w:rsidR="000B486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идеи гармонизации пространства</w:t>
      </w:r>
      <w:r w:rsidR="00393BE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боролись с идеалами «Новой волны» и ее последующими</w:t>
      </w:r>
      <w:r w:rsidR="00F660B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избыточно</w:t>
      </w:r>
      <w:r w:rsidR="00393BE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многослойными интерпретациями.</w:t>
      </w:r>
      <w:r w:rsidR="00ED16F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Возможно именно за счет выделения среди </w:t>
      </w:r>
      <w:r w:rsidR="000B486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конкурентных</w:t>
      </w:r>
      <w:r w:rsidR="00ED16F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журналов, стиль «Минимализма» получил признание в мире дизайна.</w:t>
      </w:r>
      <w:r w:rsidR="000B486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6463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Новое понимание стиля з</w:t>
      </w:r>
      <w:r w:rsidR="004444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аключало</w:t>
      </w:r>
      <w:r w:rsidR="00D6463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сь</w:t>
      </w:r>
      <w:r w:rsidR="004444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r w:rsidR="00D6463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свободном пространстве чистого листа, простой композиции, плавных контрастов, локальных форм</w:t>
      </w:r>
      <w:r w:rsidR="004444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ах</w:t>
      </w:r>
      <w:r w:rsidR="002A1C5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простых наборных гарни</w:t>
      </w:r>
      <w:r w:rsidR="004444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тур, </w:t>
      </w:r>
      <w:r w:rsidR="002A1C5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реалистичных фотографиях</w:t>
      </w:r>
      <w:r w:rsidR="004444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чувстве пропорций</w:t>
      </w:r>
      <w:r w:rsidR="007C34F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2B61A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Современное журнальное оформление </w:t>
      </w:r>
      <w:r w:rsidR="004336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ассоциировалось с изысканной простотой</w:t>
      </w:r>
      <w:r w:rsidR="001F556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BF3C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должно было сочетать в себе нюансную вариативность. </w:t>
      </w:r>
      <w:r w:rsidR="00A3105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Принципы «Минимализма» ярко отразились в ряде журналов, по</w:t>
      </w:r>
      <w:r w:rsidR="006A24A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священных</w:t>
      </w:r>
      <w:r w:rsidR="00A3105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дизайну и искусству в цел</w:t>
      </w:r>
      <w:r w:rsidR="000B486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ом. Некоторые из передовых: «EMIGRE»,</w:t>
      </w:r>
      <w:r w:rsidR="00ED7E4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«PRINT», «DOMUS», «WIRED», «BIG»</w:t>
      </w:r>
      <w:r w:rsidR="00AA117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«(T)HERE»</w:t>
      </w:r>
      <w:r w:rsidR="00ED7E4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другие.</w:t>
      </w:r>
      <w:r w:rsidR="00670C9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них вкладывалась задача усвоения поданной инфо</w:t>
      </w:r>
      <w:r w:rsidR="00E9441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рмации, через приятное времяпрепрово</w:t>
      </w:r>
      <w:r w:rsidR="00E32CE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ждение</w:t>
      </w:r>
      <w:r w:rsidR="00E9441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2720B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Цвет имел большое значение при оформлении журнала. Дизайнеры отдавали предпочтение светлым или темным оттенкам, или подбиралась близкая палитра цветов. </w:t>
      </w:r>
      <w:r w:rsidR="00816D3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Акцентированные цветовые решения отчетливо отразились в журнальных обложках. Таким образом, в журнале «</w:t>
      </w:r>
      <w:r w:rsidR="00816D32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EXIT</w:t>
      </w:r>
      <w:r w:rsidR="00816D3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», именно однотонный фон становится центральным элементом, главенствующим над остальным</w:t>
      </w:r>
      <w:r w:rsidR="0011285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816D3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8A617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Данный</w:t>
      </w:r>
      <w:r w:rsidR="00141F6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прием часто закладывал </w:t>
      </w:r>
      <w:r w:rsidR="00011A9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141F6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себя элементы символизма.</w:t>
      </w:r>
      <w:r w:rsidR="00A83D22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23"/>
      </w:r>
      <w:r w:rsidR="003F43D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0243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Обложка журнала «032с» привлекает внимание своей недосказанностью, но и очевидной смысловой нагрузкой. </w:t>
      </w:r>
      <w:r w:rsidR="003F43D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Также упрощалась изобразительность ш</w:t>
      </w:r>
      <w:r w:rsidR="00056D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апки, </w:t>
      </w:r>
      <w:r w:rsidR="00042AC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заголовков</w:t>
      </w:r>
      <w:r w:rsidR="00056D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образов. </w:t>
      </w:r>
      <w:r w:rsidR="0034319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Такая п</w:t>
      </w:r>
      <w:r w:rsidR="008D3B9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ростота оформления не столько облегчала восприятие информации, сколько заинтриговывала отсутствием явной информативности. </w:t>
      </w:r>
      <w:r w:rsidR="0034319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Как итог, в</w:t>
      </w:r>
      <w:r w:rsidR="0011285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ажным критерием успешного дизайна, </w:t>
      </w:r>
      <w:r w:rsidR="0011285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который закрепился в сознании современников, остается </w:t>
      </w:r>
      <w:r w:rsidR="00F23FA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избегание </w:t>
      </w:r>
      <w:r w:rsidR="0011285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ярко выраженного дизайнерского решения. В связи с этим можно</w:t>
      </w:r>
      <w:r w:rsidR="00D07C1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вспомнить одно из правил </w:t>
      </w:r>
      <w:r w:rsidR="00DB1EF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известного </w:t>
      </w:r>
      <w:r w:rsidR="00070A6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промышленного </w:t>
      </w:r>
      <w:r w:rsidR="00DB1EF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дизайнера </w:t>
      </w:r>
      <w:r w:rsidR="00D07C1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Дитера Рамса — «Хороший дизайн — это как можно меньше дизайна».</w:t>
      </w:r>
      <w:r w:rsidR="00011A9A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24"/>
      </w:r>
      <w:r w:rsidR="000C67F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Или обратиться к словам главы дизайн-бюро «</w:t>
      </w:r>
      <w:r w:rsidR="000C67FF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IDEO</w:t>
      </w:r>
      <w:r w:rsidR="000C67F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proofErr w:type="spellStart"/>
      <w:r w:rsidR="000C67F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Наото</w:t>
      </w:r>
      <w:proofErr w:type="spellEnd"/>
      <w:r w:rsidR="000C67F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0C67F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Фукасавы</w:t>
      </w:r>
      <w:proofErr w:type="spellEnd"/>
      <w:r w:rsidR="000C67F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— «Хороший дизайн, это когда дизайнер не оставляет следов…»</w:t>
      </w:r>
      <w:r w:rsidR="009C6BD7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25"/>
      </w:r>
      <w:r w:rsidR="003F2F3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A3A2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Легкость подачи становится признаком профессионализма.</w:t>
      </w:r>
    </w:p>
    <w:p w:rsidR="002B61A4" w:rsidRPr="00B4617E" w:rsidRDefault="006829A4" w:rsidP="00B4617E">
      <w:pPr>
        <w:spacing w:before="240" w:after="240"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1.3.2 Художественные основы и визуальные принципы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Flat-design</w:t>
      </w:r>
      <w:proofErr w:type="spellEnd"/>
      <w:r w:rsidR="002B61A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CD2F7F" w:rsidRPr="00B4617E" w:rsidRDefault="0010275E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BA125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Продолжая тему упрощения графических форм и вхождения людей, в частности </w:t>
      </w:r>
      <w:proofErr w:type="gramStart"/>
      <w:r w:rsidR="00BA125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дизайн-сообщества</w:t>
      </w:r>
      <w:proofErr w:type="gramEnd"/>
      <w:r w:rsidR="00BA125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в новый технологичный этап развития, важным является рассмотреть</w:t>
      </w:r>
      <w:r w:rsidR="008842C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BA125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влиятельное направлен</w:t>
      </w:r>
      <w:r w:rsidR="008842C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ие</w:t>
      </w:r>
      <w:r w:rsidR="00BA125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274E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системы графического дизайна</w:t>
      </w:r>
      <w:r w:rsidR="008842C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4B569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A125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BA125E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Flat</w:t>
      </w:r>
      <w:r w:rsidR="00BA125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BA125E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design</w:t>
      </w:r>
      <w:r w:rsidR="00BA125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», непосредственно коснувшееся современную визуальную графику.</w:t>
      </w:r>
      <w:r w:rsidR="00CA452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том числе будет исследована тема генеративного дизайна, как следующий творческий этап развития графических объектов в веб-среде</w:t>
      </w:r>
      <w:r w:rsidR="005035E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один из методов проектирования в графическом дизайне.</w:t>
      </w:r>
    </w:p>
    <w:p w:rsidR="00F710FD" w:rsidRPr="00B4617E" w:rsidRDefault="00CD2F7F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323D5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323D54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Flat</w:t>
      </w:r>
      <w:r w:rsidR="00323D5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323D54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design</w:t>
      </w:r>
      <w:r w:rsidR="00323D5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», или как его еще называют «Плоский дизайн», это комплексное проектирование </w:t>
      </w:r>
      <w:r w:rsidR="00CB586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интерфейсов программных обеспечений и операционных систем, которое начало свое развитие с 2010 года, а в впоследствии трех лет</w:t>
      </w:r>
      <w:r w:rsidR="00323D5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B586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становится стандартным </w:t>
      </w:r>
      <w:r w:rsidR="0052270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самым распространенным </w:t>
      </w:r>
      <w:r w:rsidR="00CB586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методом работы.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Несмотря на фактическую отдаленность от классической печатной графики, принципы </w:t>
      </w:r>
      <w:r w:rsidR="00BA125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Flat-design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во многом построены на традициях прошлых течений, в частности </w:t>
      </w:r>
      <w:r w:rsidR="00491E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школы «</w:t>
      </w:r>
      <w:proofErr w:type="spellStart"/>
      <w:r w:rsidR="00491E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Баухаус</w:t>
      </w:r>
      <w:proofErr w:type="spellEnd"/>
      <w:r w:rsidR="00491E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2832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«Интернационального стиля»</w:t>
      </w:r>
      <w:r w:rsidR="002832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E603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«Минимализма».</w:t>
      </w:r>
      <w:r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26"/>
      </w:r>
      <w:r w:rsidR="00491E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него были заложены все функциональные преимущества прошлого: </w:t>
      </w:r>
      <w:r w:rsidR="00E603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элегантная </w:t>
      </w:r>
      <w:r w:rsidR="00491E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простота, легкая восприимчивость,</w:t>
      </w:r>
      <w:r w:rsidR="008663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663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адаптивность.</w:t>
      </w:r>
      <w:r w:rsidR="00C55F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E7CD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Преемственность </w:t>
      </w:r>
      <w:r w:rsidR="0072176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стилей </w:t>
      </w:r>
      <w:r w:rsidR="00AE7CD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подтвердила компания </w:t>
      </w:r>
      <w:proofErr w:type="spellStart"/>
      <w:r w:rsidR="00AE7CD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Microsoft</w:t>
      </w:r>
      <w:proofErr w:type="spellEnd"/>
      <w:r w:rsidR="00AE7CD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C55F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Данный стиль получил название «Плоский дизайн», за счет своего отказа от любых трехмерных изображени</w:t>
      </w:r>
      <w:r w:rsidR="00044CD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й, что также проводит связь с направлениями модернистского периода.</w:t>
      </w:r>
      <w:r w:rsidR="0072176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 следует признать, что данный критерий, уход от ассоциативной связи с реальными миром, </w:t>
      </w:r>
      <w:r w:rsidR="00D1086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 пространстве, с которым нужно интерактивно взаимодействовать</w:t>
      </w:r>
      <w:r w:rsidR="00341F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D1086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привел </w:t>
      </w:r>
      <w:proofErr w:type="gramStart"/>
      <w:r w:rsidR="00D1086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proofErr w:type="gramEnd"/>
      <w:r w:rsidR="00D1086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провальным дизайн-макетам. </w:t>
      </w:r>
      <w:r w:rsidR="000B7C4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Лишая</w:t>
      </w:r>
      <w:r w:rsidR="00713F0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B7C4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кнопку свойственных</w:t>
      </w:r>
      <w:r w:rsidR="00713F0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B7C4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ей выпуклых визуальных</w:t>
      </w:r>
      <w:r w:rsidR="00713F0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качества, </w:t>
      </w:r>
      <w:r w:rsidR="00341F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она в ряде случаев лишилась своего прямого назначения.</w:t>
      </w:r>
      <w:r w:rsidR="0019676B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9676B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27"/>
      </w:r>
      <w:r w:rsidR="0019676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41F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2176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 смотря на это, </w:t>
      </w:r>
      <w:r w:rsidR="00D523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72176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="00D523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онкая» графика </w:t>
      </w:r>
      <w:proofErr w:type="spellStart"/>
      <w:r w:rsidR="00D523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Flat-design</w:t>
      </w:r>
      <w:proofErr w:type="spellEnd"/>
      <w:r w:rsidR="00D523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воспринималась и продолжает восприниматься как дорогой стиль, далекий от вульгарного перенасыщения декоративными элементами. Это молодое течение, с самого начала обладало статусом интеллектуального направления в дизайне. </w:t>
      </w:r>
      <w:r w:rsidR="008B619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Поэтому он пользуется успехам на таких образовательных ресурсах как музеи и университет</w:t>
      </w:r>
      <w:r w:rsidR="00866C2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ы (музей Виктории и Альберта; музей Метрополитен и другие).</w:t>
      </w:r>
      <w:r w:rsidR="00163D2B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28"/>
      </w:r>
      <w:r w:rsidR="00866C2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Визуальная структура таких сайтов состоит</w:t>
      </w:r>
      <w:r w:rsidR="005B20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 строгой модульной сетки, геометрических элементов, лаконичного белого фона, структурированной навигации. </w:t>
      </w:r>
      <w:r w:rsidR="00C36B3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 его инструментарий также входит гротескный шрифт, блочная структура, упрощенная до символики графика.</w:t>
      </w:r>
      <w:r w:rsidR="009C57F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05674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Тем не менее, это далеко не единственное мультимедийное пространство, в котором развива</w:t>
      </w:r>
      <w:r w:rsidR="000D30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ется</w:t>
      </w:r>
      <w:r w:rsidR="0005674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«Плоский дизайн». Еще одна причина его большой востребованности, это массовое распространение мобильных приложений, главный принцип, которых </w:t>
      </w:r>
      <w:r w:rsidR="00AF228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максимальное </w:t>
      </w:r>
      <w:r w:rsidR="0005674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удобство. </w:t>
      </w:r>
      <w:r w:rsidR="00AF228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 наилучший способ его обеспечения это простота. </w:t>
      </w:r>
      <w:r w:rsidR="000D30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Как поясняют сами представители музейных сайтов, разработка дизайна опирается на дружелюбность по отношению к пользователю. И так как концентрация внимания подразумевается на экспонируемую коллекцию, графика с отражением индивидуальности неприемлема. Таким образом, </w:t>
      </w:r>
      <w:r w:rsidR="000D30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важно понимание того, что именно универсальная модель «Плоского дизайна» выдвигает содержимое на центральную позицию. Но как раз в этом и кроется его минус. Повсеместное использование </w:t>
      </w:r>
      <w:proofErr w:type="spellStart"/>
      <w:r w:rsidR="000D30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Flat-design</w:t>
      </w:r>
      <w:proofErr w:type="spellEnd"/>
      <w:r w:rsidR="000D30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приводит к </w:t>
      </w:r>
      <w:proofErr w:type="gramStart"/>
      <w:r w:rsidR="000D30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унифицированному</w:t>
      </w:r>
      <w:proofErr w:type="gramEnd"/>
      <w:r w:rsidR="000D30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интернет-пространству, где практически  отсутствуют персонифицированные сайты с обособленной графической идентичностью. </w:t>
      </w:r>
      <w:r w:rsidR="007E527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 многом это приводит к </w:t>
      </w:r>
      <w:r w:rsidR="00C8050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упадку позиций институций и </w:t>
      </w:r>
      <w:r w:rsidR="007E527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потери </w:t>
      </w:r>
      <w:r w:rsidR="00C8050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 только собственного лица, но и </w:t>
      </w:r>
      <w:r w:rsidR="007E527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интереса </w:t>
      </w:r>
      <w:r w:rsidR="00C8050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 </w:t>
      </w:r>
      <w:r w:rsidR="007E527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зрителя</w:t>
      </w:r>
      <w:r w:rsidR="00C8050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260681" w:rsidRPr="00B4617E" w:rsidRDefault="00C157E5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DA5A0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.3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.3</w:t>
      </w:r>
      <w:r w:rsidR="0026068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Начало генеративного дизайна</w:t>
      </w:r>
    </w:p>
    <w:p w:rsidR="00DA0D8C" w:rsidRPr="00B4617E" w:rsidRDefault="00201335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B95B2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FE4AF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азвитие технологических возможностей </w:t>
      </w:r>
      <w:r w:rsidR="00E44B7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сфере искусства и дизайна </w:t>
      </w:r>
      <w:r w:rsidR="00FE4AF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 стоит на месте. </w:t>
      </w:r>
      <w:r w:rsidR="008E508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дизайн графике </w:t>
      </w:r>
      <w:r w:rsidR="00DA0D8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сегодняшний </w:t>
      </w:r>
      <w:r w:rsidR="008E508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развива</w:t>
      </w:r>
      <w:r w:rsidR="001C245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етс</w:t>
      </w:r>
      <w:r w:rsidR="008E508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я такое направление как генеративный дизайн, который включает в себя синтез искусства и технологии.</w:t>
      </w:r>
      <w:r w:rsidR="008E508E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29"/>
      </w:r>
      <w:r w:rsidR="008E508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смену «плоского» дизайна приходит новая виртуальная реальность, которая реагирует на действи</w:t>
      </w:r>
      <w:r w:rsidR="00D2292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="008E508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человека.</w:t>
      </w:r>
      <w:r w:rsidR="0074680C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30"/>
      </w:r>
      <w:r w:rsidR="008E508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E4AF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Возможно</w:t>
      </w:r>
      <w:r w:rsidR="000C1E2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FE4AF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спад </w:t>
      </w:r>
      <w:proofErr w:type="spellStart"/>
      <w:r w:rsidR="000C1E2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Flat-design</w:t>
      </w:r>
      <w:proofErr w:type="spellEnd"/>
      <w:r w:rsidR="000C1E2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E4AF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обусловлен данным фактором</w:t>
      </w:r>
      <w:r w:rsidR="000C1E2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том числе.</w:t>
      </w:r>
    </w:p>
    <w:p w:rsidR="00201335" w:rsidRPr="00B4617E" w:rsidRDefault="000C1E2E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A0D8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807B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Понятие «генеративная эстетика» появилось в 1950‒1960-е годы. Основоположникам считается профессор Макс </w:t>
      </w:r>
      <w:proofErr w:type="spellStart"/>
      <w:r w:rsidR="00807B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Бензе</w:t>
      </w:r>
      <w:proofErr w:type="spellEnd"/>
      <w:r w:rsidR="00807B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который был тесно связан с директорами </w:t>
      </w:r>
      <w:proofErr w:type="spellStart"/>
      <w:r w:rsidR="00807B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Ульмской</w:t>
      </w:r>
      <w:proofErr w:type="spellEnd"/>
      <w:r w:rsidR="00807B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школы дизайна, Максом Биллом и Томасом </w:t>
      </w:r>
      <w:proofErr w:type="spellStart"/>
      <w:r w:rsidR="00807B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Мальдонадо</w:t>
      </w:r>
      <w:proofErr w:type="spellEnd"/>
      <w:r w:rsidR="00807B9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8E508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6F09B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роектная основа </w:t>
      </w:r>
      <w:r w:rsidR="008E508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генеративного дизайна </w:t>
      </w:r>
      <w:r w:rsidR="006F09B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заключается в создании системы с изменяемыми параметрами</w:t>
      </w:r>
      <w:r w:rsidR="000D2E5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где главным является заданный пр</w:t>
      </w:r>
      <w:r w:rsidR="00AD131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оцесс и не обязательно высокотехнологичный.</w:t>
      </w:r>
      <w:r w:rsidR="00D2292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941C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Данный принцип начинает развиваться в конце 20 века, но значимость приобретает в первое десятилетие 21 века. </w:t>
      </w:r>
      <w:r w:rsidR="00D2292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Различные  произведения искусства XX и XXI века, в основном связанные с концептуальным искусством, являются неким интерактивным объектом или  перформативным действом. В них заложена возможность формообразования или доработки, за счет вовлечения любого </w:t>
      </w:r>
      <w:r w:rsidR="00D2292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индивидуума.</w:t>
      </w:r>
      <w:r w:rsidR="0072121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Генеративный дизайн отличается своим стремлением к созданию «живого» организма, который сможет реагировать на внешние факторы.</w:t>
      </w:r>
      <w:r w:rsidR="00E54AEF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31"/>
      </w:r>
      <w:r w:rsidR="00D2292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C0AD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Отсутствие статичности привлекает внимание зрителя</w:t>
      </w:r>
      <w:r w:rsidR="00DF41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6C0AD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F41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6C0AD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действие</w:t>
      </w:r>
      <w:r w:rsidR="00DF41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6C0AD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происходящее на экране или на любой другой площадке</w:t>
      </w:r>
      <w:r w:rsidR="00DF41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6C0AD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делает его</w:t>
      </w:r>
      <w:r w:rsidR="00DF41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сопричастным.</w:t>
      </w:r>
      <w:r w:rsidR="006C0AD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1647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Таким образом, генеративный дизайн активно используется в медиа-пространстве, </w:t>
      </w:r>
      <w:r w:rsidR="00427E9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где успешно интегрируется звук, изображение, </w:t>
      </w:r>
      <w:r w:rsidR="0044794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анимация. </w:t>
      </w:r>
      <w:r w:rsidR="00DF41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="0021647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 также </w:t>
      </w:r>
      <w:r w:rsidR="00DF41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осваивается </w:t>
      </w:r>
      <w:r w:rsidR="0021647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области </w:t>
      </w:r>
      <w:proofErr w:type="spellStart"/>
      <w:r w:rsidR="0021647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типографики</w:t>
      </w:r>
      <w:proofErr w:type="spellEnd"/>
      <w:r w:rsidR="00304BA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становится успешно используемой в журнальной графике.</w:t>
      </w:r>
      <w:r w:rsidR="00754FBF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32"/>
      </w:r>
      <w:r w:rsidR="00CF03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A3C8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Такой метод проектирования укорачивает процесс работы и з</w:t>
      </w:r>
      <w:r w:rsidR="00CF03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 счет большой вариативности параметров набора, </w:t>
      </w:r>
      <w:r w:rsidR="008A3C8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CF03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издании решаются задачи структурирования.</w:t>
      </w:r>
      <w:r w:rsidR="00837E0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Все чаще при комплексном проектировании фирменного стиля появляются «дина</w:t>
      </w:r>
      <w:r w:rsidR="00F3378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мичес</w:t>
      </w:r>
      <w:r w:rsidR="00A852E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кие</w:t>
      </w:r>
      <w:r w:rsidR="00837E0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 знаки или логотипы.</w:t>
      </w:r>
      <w:r w:rsidR="00AF62E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Именно динамичность </w:t>
      </w:r>
      <w:r w:rsidR="0074454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создает большую вариативность и </w:t>
      </w:r>
      <w:r w:rsidR="00AF62E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обогащает стиль.</w:t>
      </w:r>
      <w:r w:rsidR="00CF03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268C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 важным фактором для создания успешной графической работы, является мощная </w:t>
      </w:r>
      <w:r w:rsidR="00CC5D9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исследовательская работа и </w:t>
      </w:r>
      <w:r w:rsidR="006268C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концептуальная основа, которая будет поддерживать внешний облик. </w:t>
      </w:r>
      <w:r w:rsidR="000A711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Например, мультимедийный проект </w:t>
      </w:r>
      <w:r w:rsidR="000A7111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Nike</w:t>
      </w:r>
      <w:r w:rsidR="000A711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 осмысленно показывает, что любое движение имеет </w:t>
      </w:r>
      <w:r w:rsidR="0065761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определенную смысловую нагрузку и визуальное воплощение.</w:t>
      </w:r>
      <w:r w:rsidR="000A711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F62E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</w:t>
      </w:r>
      <w:r w:rsidR="00153A9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начительный плюс </w:t>
      </w:r>
      <w:r w:rsidR="00AF62E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генеративного дизайна </w:t>
      </w:r>
      <w:r w:rsidR="00153A9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проявляется в коммуникационном графическом дизайне</w:t>
      </w:r>
      <w:r w:rsidR="00EF266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З</w:t>
      </w:r>
      <w:r w:rsidR="00F44F7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 счет своей интерактивности, где изменения происходят в </w:t>
      </w:r>
      <w:r w:rsidR="00D6557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режиме </w:t>
      </w:r>
      <w:r w:rsidR="00F44F7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реаль</w:t>
      </w:r>
      <w:r w:rsidR="00D6557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ного</w:t>
      </w:r>
      <w:r w:rsidR="00F44F7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времени</w:t>
      </w:r>
      <w:r w:rsidR="00EF266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зритель вовлекается в художественный процесс. Методами генерации создаются более сложные</w:t>
      </w:r>
      <w:r w:rsidR="00002B2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EF266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интересные проекты, которые </w:t>
      </w:r>
      <w:r w:rsidR="00002B2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кроме выявления индивидуальности, организуют ресурсно-эффективную среду.</w:t>
      </w:r>
      <w:r w:rsidR="00171558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33"/>
      </w:r>
      <w:r w:rsidR="00002B2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F266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Тем самым генеративный дизайн в полной мере решает проблемы </w:t>
      </w:r>
      <w:proofErr w:type="spellStart"/>
      <w:r w:rsidR="00EF266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Flat-design</w:t>
      </w:r>
      <w:proofErr w:type="spellEnd"/>
      <w:r w:rsidR="009A579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что выдвигает его в более востребованную облас</w:t>
      </w:r>
      <w:r w:rsidR="0041294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ть графического дизайна</w:t>
      </w:r>
      <w:r w:rsidR="009A579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9817C9" w:rsidRPr="00B4617E" w:rsidRDefault="00F6548D" w:rsidP="00B4617E">
      <w:pPr>
        <w:spacing w:before="240" w:after="24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Исследовав</w:t>
      </w:r>
      <w:r w:rsidR="00A57A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развитие печатной и мультимедийной графики от конца 19 века и до сегодняшних дней, можно сделать вывод, что</w:t>
      </w:r>
      <w:r w:rsidR="001D64D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57A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3A075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ервостепенными </w:t>
      </w:r>
      <w:r w:rsidR="00F710F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задачами </w:t>
      </w:r>
      <w:r w:rsidR="00A57A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для современного дизайнера, являются,</w:t>
      </w:r>
      <w:r w:rsidR="00F710F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привлечение </w:t>
      </w:r>
      <w:r w:rsidR="000A5E7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целевого </w:t>
      </w:r>
      <w:r w:rsidR="00F710F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зрите</w:t>
      </w:r>
      <w:r w:rsidR="000A5E7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ля посредством визуального и информативного материала, отвеча</w:t>
      </w:r>
      <w:r w:rsidR="00F840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ющего</w:t>
      </w:r>
      <w:r w:rsidR="000A5E7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современным тенденциям</w:t>
      </w:r>
      <w:r w:rsidR="008E7A7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F8405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 том числе сохран</w:t>
      </w:r>
      <w:r w:rsidR="00FD4A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яющ</w:t>
      </w:r>
      <w:r w:rsidR="009B4B7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его</w:t>
      </w:r>
      <w:r w:rsidR="00FD4A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E7A7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индивидуальность.</w:t>
      </w:r>
      <w:r w:rsidR="003E1E9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Главный критерий успешной работы это результат,  отвечающий поставленной цели. </w:t>
      </w:r>
    </w:p>
    <w:p w:rsidR="000130ED" w:rsidRPr="00B4617E" w:rsidRDefault="000130ED" w:rsidP="00B4617E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0130ED" w:rsidRPr="00B4617E" w:rsidRDefault="000130ED" w:rsidP="00B4617E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0130ED" w:rsidRPr="00B4617E" w:rsidRDefault="000130ED" w:rsidP="00B4617E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0130ED" w:rsidRPr="00B4617E" w:rsidRDefault="000130ED" w:rsidP="00B4617E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0130ED" w:rsidRPr="00B4617E" w:rsidRDefault="000130ED" w:rsidP="00B4617E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0130ED" w:rsidRPr="00B4617E" w:rsidRDefault="000130ED" w:rsidP="00B4617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130ED" w:rsidRPr="00B4617E" w:rsidRDefault="000130ED" w:rsidP="00B4617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130ED" w:rsidRPr="00B4617E" w:rsidRDefault="000130ED" w:rsidP="00B4617E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eastAsiaTheme="minorHAnsi" w:hAnsi="Times New Roman" w:cs="Times New Roman"/>
          <w:b w:val="0"/>
          <w:bCs w:val="0"/>
          <w:color w:val="auto"/>
        </w:rPr>
      </w:pPr>
    </w:p>
    <w:p w:rsidR="000130ED" w:rsidRPr="00B4617E" w:rsidRDefault="000130ED" w:rsidP="00B4617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130ED" w:rsidRPr="00B4617E" w:rsidRDefault="000130ED" w:rsidP="00B4617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60B5" w:rsidRPr="00B4617E" w:rsidRDefault="001E60B5" w:rsidP="00B4617E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1E60B5" w:rsidRPr="00B4617E" w:rsidRDefault="001E60B5" w:rsidP="00B4617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00D01" w:rsidRPr="00B4617E" w:rsidRDefault="00400D01" w:rsidP="00B4617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00D01" w:rsidRPr="00B4617E" w:rsidRDefault="00400D01" w:rsidP="00B4617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53547" w:rsidRPr="00B4617E" w:rsidRDefault="00553547" w:rsidP="00B4617E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  <w:bookmarkStart w:id="7" w:name="_Toc8409992"/>
      <w:r w:rsidRPr="00B4617E">
        <w:rPr>
          <w:rFonts w:ascii="Times New Roman" w:hAnsi="Times New Roman" w:cs="Times New Roman"/>
          <w:b w:val="0"/>
          <w:color w:val="auto"/>
        </w:rPr>
        <w:lastRenderedPageBreak/>
        <w:t xml:space="preserve">ГЛАВА II. </w:t>
      </w:r>
      <w:r w:rsidR="00EA0152" w:rsidRPr="00B4617E">
        <w:rPr>
          <w:rFonts w:ascii="Times New Roman" w:hAnsi="Times New Roman" w:cs="Times New Roman"/>
          <w:b w:val="0"/>
          <w:color w:val="auto"/>
        </w:rPr>
        <w:br/>
      </w:r>
      <w:r w:rsidRPr="00B4617E">
        <w:rPr>
          <w:rFonts w:ascii="Times New Roman" w:hAnsi="Times New Roman" w:cs="Times New Roman"/>
          <w:b w:val="0"/>
          <w:color w:val="auto"/>
        </w:rPr>
        <w:t>СПЕЦИФИКА ФОРМИРОВАНИЯ И РАЗВИТИЕ УНИВЕРСИТЕТСКИХ ПЕРИОДИЧЕСКИХ ИЗДАНИЙ В ОБЛАСТИ ДИЗАЙНА</w:t>
      </w:r>
      <w:bookmarkEnd w:id="7"/>
    </w:p>
    <w:p w:rsidR="00E462CE" w:rsidRPr="00B4617E" w:rsidRDefault="00016914" w:rsidP="00B4617E">
      <w:pPr>
        <w:spacing w:before="240" w:after="24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</w:t>
      </w:r>
      <w:r w:rsidR="00312F5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самого момента появления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первых печатных листовок и брошюр актуальность и своевременность получения информации стали важнейшими критериями для ее оценки.</w:t>
      </w:r>
      <w:r w:rsidR="000D351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4115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 с появлением в конце 19 века специализированных  изданий  по  искусству, отноше</w:t>
      </w:r>
      <w:r w:rsidR="00002B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ние  к журналу </w:t>
      </w:r>
      <w:r w:rsidR="00A4115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менялось. Печатное издание становилось</w:t>
      </w:r>
      <w:r w:rsidR="00E462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 только</w:t>
      </w:r>
      <w:r w:rsidR="00A4115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объектом визуального насл</w:t>
      </w:r>
      <w:r w:rsidR="00002B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A4115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ждения</w:t>
      </w:r>
      <w:r w:rsidR="00E462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но его ценность крылась в масштабном распространении передовых стилистических тенденций</w:t>
      </w:r>
      <w:r w:rsidR="00960A3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17D0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своего</w:t>
      </w:r>
      <w:r w:rsidR="00960A3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времени</w:t>
      </w:r>
      <w:r w:rsidR="00E462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C615A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Постоянные видоизменения </w:t>
      </w:r>
      <w:r w:rsidR="00ED39E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стилистик</w:t>
      </w:r>
      <w:r w:rsidR="00C615A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кроются в стремлении создать визуальный образ, отвечающий современности.</w:t>
      </w:r>
      <w:r w:rsidR="006866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Поэтому каждый последующий номер </w:t>
      </w:r>
      <w:r w:rsidR="0079793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периодического издания</w:t>
      </w:r>
      <w:r w:rsidR="006866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всегда находиться в процессе доработки и обновлени</w:t>
      </w:r>
      <w:r w:rsidR="0079793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я, в зависимости от социально-культурных условий.</w:t>
      </w:r>
      <w:r w:rsidR="006866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841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Конечно</w:t>
      </w:r>
      <w:r w:rsidR="008F45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8841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F45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задача создания </w:t>
      </w:r>
      <w:r w:rsidR="008841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привлекательного визуального образа всегда </w:t>
      </w:r>
      <w:r w:rsidR="008F45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сохранялась, но периодическое издание в любом случае было</w:t>
      </w:r>
      <w:r w:rsidR="00407C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есть</w:t>
      </w:r>
      <w:r w:rsidR="008F45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источником информации, способ подачи</w:t>
      </w:r>
      <w:r w:rsidR="00D027C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которой</w:t>
      </w:r>
      <w:r w:rsidR="008F45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помога</w:t>
      </w:r>
      <w:r w:rsidR="00407C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ет</w:t>
      </w:r>
      <w:r w:rsidR="008F45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ее усвоению.</w:t>
      </w:r>
      <w:r w:rsidR="00FB2738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34"/>
      </w:r>
      <w:r w:rsidR="008F45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0704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зависимости от специализации издания, от возрастной и социальной группы, на которую журнал ориентирован, графические формы </w:t>
      </w:r>
      <w:r w:rsidR="003A02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приемы </w:t>
      </w:r>
      <w:r w:rsidR="0090704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подачи материала разняться.</w:t>
      </w:r>
      <w:r w:rsidR="003A02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82D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 в </w:t>
      </w:r>
      <w:r w:rsidR="00E52D2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любой</w:t>
      </w:r>
      <w:r w:rsidR="00282D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образной интерпретации он остается </w:t>
      </w:r>
      <w:r w:rsidR="000E13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важным </w:t>
      </w:r>
      <w:r w:rsidR="00282D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коммуникативным печатным органом.</w:t>
      </w:r>
      <w:r w:rsidR="003D2B5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Поэтому для создания </w:t>
      </w:r>
      <w:r w:rsidR="001B5E2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прототипа </w:t>
      </w:r>
      <w:r w:rsidR="003D2B5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внутриуниверситетского издания, для нас является важным обратиться к аналоговым примерам </w:t>
      </w:r>
      <w:r w:rsidR="006219C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изучить </w:t>
      </w:r>
      <w:r w:rsidR="00A34E1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их</w:t>
      </w:r>
      <w:r w:rsidR="006219C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</w:t>
      </w:r>
      <w:r w:rsidR="003D2B5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="006219C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ип</w:t>
      </w:r>
      <w:r w:rsidR="003D2B5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информационного носителя.</w:t>
      </w:r>
    </w:p>
    <w:p w:rsidR="00955C9E" w:rsidRPr="00B4617E" w:rsidRDefault="00955C9E" w:rsidP="00B4617E">
      <w:pPr>
        <w:pStyle w:val="2"/>
        <w:numPr>
          <w:ilvl w:val="0"/>
          <w:numId w:val="0"/>
        </w:numPr>
        <w:spacing w:before="240" w:after="240"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8" w:name="_Toc8409993"/>
      <w:r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2.1 </w:t>
      </w:r>
      <w:r w:rsidR="00007F4D"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>Функциональное значение и изобразительные аспекты</w:t>
      </w:r>
      <w:r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университетских </w:t>
      </w:r>
      <w:r w:rsidR="00007F4D"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периодических </w:t>
      </w:r>
      <w:r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>изданий</w:t>
      </w:r>
      <w:r w:rsidR="00E960E9"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в сфере дизайна</w:t>
      </w:r>
      <w:bookmarkEnd w:id="8"/>
    </w:p>
    <w:p w:rsidR="00955C9E" w:rsidRPr="00B4617E" w:rsidRDefault="009D76E8" w:rsidP="00B4617E">
      <w:pPr>
        <w:spacing w:before="240" w:after="24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 начальных этапов развития</w:t>
      </w:r>
      <w:r w:rsidR="007A235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университетского образования</w:t>
      </w:r>
      <w:r w:rsidR="002D5A3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перед преподавателем стояла главная задача обеспечить слушателя комплексным </w:t>
      </w:r>
      <w:r w:rsidR="002D5A3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материалом, собранным и переработанным из разл</w:t>
      </w:r>
      <w:r w:rsidR="00FF7B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ичных</w:t>
      </w:r>
      <w:r w:rsidR="002D5A3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B305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книжных </w:t>
      </w:r>
      <w:r w:rsidR="002D5A3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источников.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B305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Постепенно университетские организации </w:t>
      </w:r>
      <w:r w:rsidR="006C0A4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копировали тексты, а в</w:t>
      </w:r>
      <w:r w:rsidR="008B305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дальнейшем стали</w:t>
      </w:r>
      <w:r w:rsidR="006C0A4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B305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писат</w:t>
      </w:r>
      <w:r w:rsidR="006C0A4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ь и оформлять собственные издания.</w:t>
      </w:r>
      <w:r w:rsidR="00D26587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35"/>
      </w:r>
      <w:r w:rsidR="001D164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Следующий этап развития печатных университетских изданий заключался в распространении периодических журналов. Таким образом, разные </w:t>
      </w:r>
      <w:r w:rsidR="004A7C5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художественные</w:t>
      </w:r>
      <w:r w:rsidR="001D164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школы</w:t>
      </w:r>
      <w:r w:rsidR="004A7C5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1D164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A7C5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кроме учебной литературы, выпускали общеобразовательные издания, оформленные в зависимости от стилистически</w:t>
      </w:r>
      <w:r w:rsidR="00D265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х</w:t>
      </w:r>
      <w:r w:rsidR="004A7C5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тенденций времени. </w:t>
      </w:r>
      <w:r w:rsidR="00A610E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Обращаясь к первой главе, становится понятно, что в</w:t>
      </w:r>
      <w:r w:rsidR="00D265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таких сферах культуры как искусство и дизайн, </w:t>
      </w:r>
      <w:r w:rsidR="008C7F6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внимание </w:t>
      </w:r>
      <w:r w:rsidR="00D265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обращалось не только на информативную составляющую, но много сил и внимания уделялось именно </w:t>
      </w:r>
      <w:r w:rsidR="008C7F6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подбору изобразительного материала и </w:t>
      </w:r>
      <w:r w:rsidR="00D265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графическому оформлению.</w:t>
      </w:r>
      <w:r w:rsidR="004A7C5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610E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Рассмотрение подобных грамотно оформленных произведений журнального дела, </w:t>
      </w:r>
      <w:r w:rsidR="00482C2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вх</w:t>
      </w:r>
      <w:r w:rsidR="00A610E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одило</w:t>
      </w:r>
      <w:r w:rsidR="00482C2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r w:rsidR="00DE381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часть образовательного процесса</w:t>
      </w:r>
      <w:r w:rsidR="007623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что можно оценить на примере важнейших школ </w:t>
      </w:r>
      <w:r w:rsidR="004A7C5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623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дизайна 20 века.</w:t>
      </w:r>
    </w:p>
    <w:p w:rsidR="00331D05" w:rsidRPr="00B4617E" w:rsidRDefault="007F6AEB" w:rsidP="00B4617E">
      <w:pPr>
        <w:spacing w:before="240" w:after="24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Большой вклад в </w:t>
      </w:r>
      <w:r w:rsidR="00D265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развитие </w:t>
      </w:r>
      <w:proofErr w:type="gramStart"/>
      <w:r w:rsidR="00B66F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современного</w:t>
      </w:r>
      <w:proofErr w:type="gramEnd"/>
      <w:r w:rsidR="00B66F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25E4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дизайн-образова</w:t>
      </w:r>
      <w:r w:rsidR="00B66F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ния внесли </w:t>
      </w:r>
      <w:r w:rsidR="00B77BE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всемирно</w:t>
      </w:r>
      <w:r w:rsidR="00C25E4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известн</w:t>
      </w:r>
      <w:r w:rsidR="00B77BE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ые</w:t>
      </w:r>
      <w:r w:rsidR="00C25E4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77BE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школы</w:t>
      </w:r>
      <w:r w:rsidR="00C25E4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C04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—</w:t>
      </w:r>
      <w:r w:rsidR="00B77BE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германский </w:t>
      </w:r>
      <w:proofErr w:type="spellStart"/>
      <w:r w:rsidR="00C25E4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Баухаус</w:t>
      </w:r>
      <w:proofErr w:type="spellEnd"/>
      <w:r w:rsidR="00B77BE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советский ВХУТЕМАС</w:t>
      </w:r>
      <w:r w:rsidR="00C25E4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66612D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36"/>
      </w:r>
      <w:r w:rsidR="00B66F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25E4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B100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Благодаря хорошо продуманным программам обучения они выпускали </w:t>
      </w:r>
      <w:r w:rsidR="009C2FC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высоко</w:t>
      </w:r>
      <w:r w:rsidR="00C44DD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квалифицированных специалистов.</w:t>
      </w:r>
      <w:r w:rsidR="001C04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Одно из нововведений школ было</w:t>
      </w:r>
      <w:r w:rsidR="00C44DD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C04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ведение подготовительных курсов, которые и на данный момент являются актуальными. </w:t>
      </w:r>
      <w:r w:rsidR="00510C8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 самого начала учебный проце</w:t>
      </w:r>
      <w:proofErr w:type="gramStart"/>
      <w:r w:rsidR="00510C8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сс стр</w:t>
      </w:r>
      <w:proofErr w:type="gramEnd"/>
      <w:r w:rsidR="00510C8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оился на равноправном сотрудничестве учеников и преподавателя.</w:t>
      </w:r>
      <w:r w:rsidR="00920ED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D29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B7075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тилистические приемы </w:t>
      </w:r>
      <w:r w:rsidR="000D29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работы </w:t>
      </w:r>
      <w:r w:rsidR="00B7075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920ED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еще многие другие принципы </w:t>
      </w:r>
      <w:r w:rsidR="00B7075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обучения </w:t>
      </w:r>
      <w:r w:rsidR="00920ED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объединяли обе школ</w:t>
      </w:r>
      <w:r w:rsidR="000D29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ы, н</w:t>
      </w:r>
      <w:r w:rsidR="00B7075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 для нас важно обратить внимание на </w:t>
      </w:r>
      <w:r w:rsidR="00D265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журнальн</w:t>
      </w:r>
      <w:r w:rsidR="00B7075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ую</w:t>
      </w:r>
      <w:r w:rsidR="00D265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периодик</w:t>
      </w:r>
      <w:r w:rsidR="00B7075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 упомянутых </w:t>
      </w:r>
      <w:r w:rsidR="00F6407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учебных </w:t>
      </w:r>
      <w:r w:rsidR="00B7075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заведений.</w:t>
      </w:r>
      <w:r w:rsidR="00F775F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4275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Книги и журналы, издаваемы в 1920-е годы под руководством школ, являются коллекционной ценностью в области </w:t>
      </w:r>
      <w:r w:rsidR="0074275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дизайна и вёрстки. Они свидетельствуют о тенденциях того времени, которые данные учебные заведения распространяли. Такие учебные книги, как альманах «</w:t>
      </w:r>
      <w:proofErr w:type="spellStart"/>
      <w:r w:rsidR="0074275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Bauhausbucher</w:t>
      </w:r>
      <w:proofErr w:type="spellEnd"/>
      <w:r w:rsidR="0074275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», дают понимание о внутреннем процессе обучения. В </w:t>
      </w:r>
      <w:r w:rsidR="00F775F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них расписаны </w:t>
      </w:r>
      <w:r w:rsidR="0074275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 только лекции занятий, но </w:t>
      </w:r>
      <w:r w:rsidR="00F775F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отдельное внимание заслуживают </w:t>
      </w:r>
      <w:r w:rsidR="0074275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иллюстр</w:t>
      </w:r>
      <w:r w:rsidR="00F775F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ации</w:t>
      </w:r>
      <w:r w:rsidR="0074275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775F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самих авторов</w:t>
      </w:r>
      <w:r w:rsidR="0074275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6C32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D4B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Таким образом, данные материалы играли роль обучающего ресурса, но также воспитывали и продвигали отличительные стилистические установки.</w:t>
      </w:r>
    </w:p>
    <w:p w:rsidR="00F03BAB" w:rsidRPr="00B4617E" w:rsidRDefault="00E52D1B" w:rsidP="00B4617E">
      <w:pPr>
        <w:spacing w:before="240" w:after="24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Установки прошлого прочно закрепились в образовательную систему</w:t>
      </w:r>
      <w:r w:rsidR="0084170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поэтому и </w:t>
      </w:r>
      <w:r w:rsidR="0084170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="00F03B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 сегодняшний день главной целью высшего учебного заведения с профилем по дизайну является выпуск специалистов с высокопрофессиональными компетенциями и готовыми продвигать инновационную деятельность за предел</w:t>
      </w:r>
      <w:r w:rsidR="00EB240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ами</w:t>
      </w:r>
      <w:r w:rsidR="00F03B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университета. Один из методов достижения цели, это привлечение студентов к самостоятельной творческой работе по развитию университетского журнала. </w:t>
      </w:r>
      <w:r w:rsidR="003F1D7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 д</w:t>
      </w:r>
      <w:r w:rsidR="003E3A3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ля </w:t>
      </w:r>
      <w:proofErr w:type="gramStart"/>
      <w:r w:rsidR="003F1D7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изучающих</w:t>
      </w:r>
      <w:proofErr w:type="gramEnd"/>
      <w:r w:rsidR="003E3A3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визуальн</w:t>
      </w:r>
      <w:r w:rsidR="003F1D7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ую</w:t>
      </w:r>
      <w:r w:rsidR="003E3A3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коммуникаци</w:t>
      </w:r>
      <w:r w:rsidR="003F1D7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ю,</w:t>
      </w:r>
      <w:r w:rsidR="003E3A3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журнал является уникальной возможностью</w:t>
      </w:r>
      <w:r w:rsidR="009057F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саморазвития</w:t>
      </w:r>
      <w:r w:rsidR="003E3A3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F03B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Данный процесс будет привлекать активных и талантливых, развивать у них качества самоуправления</w:t>
      </w:r>
      <w:r w:rsidR="0037353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F03B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подготавливать к командной работе, повышать их интерес к учебному процессу, и как следствие будет подниматься публикационная активность. </w:t>
      </w:r>
      <w:r w:rsidR="00F040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Практикуясь,</w:t>
      </w:r>
      <w:r w:rsidR="003F1D7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они повышают свои технические навыки и творческую самостоятельность.</w:t>
      </w:r>
      <w:r w:rsidR="00F040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03B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Но главным положительным критерием выступает коммуникация. Студенты получают возможность расширить профессиональный круг общения  не только в пределах собственного учебного заведения, но поделиться успехами с различными</w:t>
      </w:r>
      <w:r w:rsidR="00CE189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вузами страны или даже мира</w:t>
      </w:r>
      <w:r w:rsidR="006450F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наладить связь с рабоч</w:t>
      </w:r>
      <w:r w:rsidR="00D3404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ей</w:t>
      </w:r>
      <w:r w:rsidR="006450F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3404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областью</w:t>
      </w:r>
      <w:r w:rsidR="006450F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дизайна</w:t>
      </w:r>
      <w:r w:rsidR="00CE189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90520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За счет распространения некоторых студенческих работ в дизайнерских книжных или журнальных магазинах</w:t>
      </w:r>
      <w:r w:rsidR="00F040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90520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040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34376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оздаются сети вне университета. </w:t>
      </w:r>
      <w:r w:rsidR="00CE189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Однако</w:t>
      </w:r>
      <w:r w:rsidR="00F03B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4376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университетский </w:t>
      </w:r>
      <w:r w:rsidR="00F03B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журнал</w:t>
      </w:r>
      <w:r w:rsidR="0034376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влияет положительно не только на то ограниченное количество людей, которые над ним работают</w:t>
      </w:r>
      <w:r w:rsidR="00F03B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Наличие печатного или онлайн-</w:t>
      </w:r>
      <w:r w:rsidR="00CE189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издания</w:t>
      </w:r>
      <w:r w:rsidR="00F03B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057F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университете </w:t>
      </w:r>
      <w:r w:rsidR="00F03B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выступает как </w:t>
      </w:r>
      <w:r w:rsidR="00F03B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дополнительный общеобразовательный ресурс для всех студентов, где они смогут увидеть наглядные примеры лучших отобранных работ, приобрести новые знания и открыть в себе новые возможности.  </w:t>
      </w:r>
    </w:p>
    <w:p w:rsidR="00742758" w:rsidRPr="00B4617E" w:rsidRDefault="00331D05" w:rsidP="00B4617E">
      <w:pPr>
        <w:spacing w:before="240" w:after="24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Первостепенной функцией </w:t>
      </w:r>
      <w:r w:rsidR="00FD2E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специализированного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университетского журнала была просветительская, поэтому на страницах изд</w:t>
      </w:r>
      <w:r w:rsidR="00655E1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аний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основном преобл</w:t>
      </w:r>
      <w:r w:rsidR="00655E1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адала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55E1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текстовая информация. Но с появление таких профилей как дизайн, или в частности графический дизайн, визуальная </w:t>
      </w:r>
      <w:r w:rsidR="00825B8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655E1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оставляющая становилась первостепенной. </w:t>
      </w:r>
      <w:r w:rsidR="00825B8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Изначально</w:t>
      </w:r>
      <w:r w:rsidR="008655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профессия графического дизайнера </w:t>
      </w:r>
      <w:r w:rsidR="006756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строилась</w:t>
      </w:r>
      <w:r w:rsidR="008655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</w:t>
      </w:r>
      <w:proofErr w:type="gramStart"/>
      <w:r w:rsidR="008655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визуальном</w:t>
      </w:r>
      <w:proofErr w:type="gramEnd"/>
      <w:r w:rsidR="008655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контенте</w:t>
      </w:r>
      <w:r w:rsidR="00825B8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но это не единственная </w:t>
      </w:r>
      <w:r w:rsidR="00F03B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причина,</w:t>
      </w:r>
      <w:r w:rsidR="00825B8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повлиявшая </w:t>
      </w:r>
      <w:r w:rsidR="00A9369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</w:t>
      </w:r>
      <w:r w:rsidR="001009D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изменения </w:t>
      </w:r>
      <w:r w:rsidR="00825B8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формат</w:t>
      </w:r>
      <w:r w:rsidR="001009D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825B8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продукции. </w:t>
      </w:r>
      <w:r w:rsidR="00FD2E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Во многом изменение ритма жизни, бурный темп и постоянный переизбыток информации, требует ее быстрого восприятия. Визуальные образы практически моментально воспринимаются и обрабатываются подсознанием.</w:t>
      </w:r>
      <w:r w:rsidR="009551A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связи с этим, важным </w:t>
      </w:r>
      <w:r w:rsidR="00825B8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551A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критерием успешного журнала, в том числе университетского, является яркий образ, который будет отвечать современным стилистическим тенденциям или даже предвосхищать появлени</w:t>
      </w:r>
      <w:r w:rsidR="004B7B6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9551A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новых веяний в дизайн области.</w:t>
      </w:r>
      <w:r w:rsidR="000721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D6B6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Тем не менее, для создания влиятельного ресурса, не создающего впечатления поверхностной работы, требуется концептуальная основа, подкрепленная исследовательской базой. </w:t>
      </w:r>
      <w:r w:rsidR="004E32F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Глубокий а</w:t>
      </w:r>
      <w:r w:rsidR="00DD6B6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нализ сферы деятельности, </w:t>
      </w:r>
      <w:r w:rsidR="0051751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выявление проблем связанных с профессией или учебным процессом</w:t>
      </w:r>
      <w:r w:rsidR="00DD6B6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51751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общение со студентами и получение информации из первых уст, сбор теоретического и практического материала, строгий отбор </w:t>
      </w:r>
      <w:r w:rsidR="00DD6B6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имеющихся работ и </w:t>
      </w:r>
      <w:r w:rsidR="0051751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любая вложенная</w:t>
      </w:r>
      <w:r w:rsidR="00DD6B6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детал</w:t>
      </w:r>
      <w:r w:rsidR="0051751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ь</w:t>
      </w:r>
      <w:r w:rsidR="00DD6B6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будет выделять работу среди других. </w:t>
      </w:r>
    </w:p>
    <w:p w:rsidR="005F46B2" w:rsidRPr="00B4617E" w:rsidRDefault="00553547" w:rsidP="00B4617E">
      <w:pPr>
        <w:pStyle w:val="2"/>
        <w:numPr>
          <w:ilvl w:val="0"/>
          <w:numId w:val="0"/>
        </w:numPr>
        <w:spacing w:before="240" w:after="240"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9" w:name="_Toc8409994"/>
      <w:r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2.2 </w:t>
      </w:r>
      <w:r w:rsidR="00611270"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Сравнительный анализ графических тенденций </w:t>
      </w:r>
      <w:r w:rsidR="00C06637"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университетских </w:t>
      </w:r>
      <w:r w:rsidR="00674B9E"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периодических </w:t>
      </w:r>
      <w:r w:rsidR="00611270"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>изданий</w:t>
      </w:r>
      <w:bookmarkEnd w:id="9"/>
    </w:p>
    <w:p w:rsidR="00E834B8" w:rsidRPr="00B4617E" w:rsidRDefault="00A54F23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ab/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данный момент существует большое количество периодических изданий, выпускаемых под покровительством университета и над которыми трудиться исключительно студенческая команда. </w:t>
      </w:r>
      <w:r w:rsidR="00131F6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Такое «сотрудничество», </w:t>
      </w:r>
      <w:r w:rsidR="00131F6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так как данная работа выполняется</w:t>
      </w:r>
      <w:r w:rsidR="00C367A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131F6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основном</w:t>
      </w:r>
      <w:r w:rsidR="00C367A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131F6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собственному желанию и не всегда входит в общеобразовательный процесс обучения, между студентом и университетом, является двухстороннее выгодным трудом. Студенты получают ценный опыт работы, имеют возможность продвигать собственные графические произведения. Развивается коммуникационная связь,  благодаря которой можно получить важный отзыв и расширить свои контакты. </w:t>
      </w:r>
      <w:r w:rsidR="0091658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 в тоже время, продвигая и</w:t>
      </w:r>
      <w:r w:rsidR="00131F6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нтересные </w:t>
      </w:r>
      <w:r w:rsidR="0002283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студенческие проекты</w:t>
      </w:r>
      <w:r w:rsidR="0091658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02283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вуз заявляет о высоко академическом качестве образования, </w:t>
      </w:r>
      <w:r w:rsidR="009D435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авторитет </w:t>
      </w:r>
      <w:r w:rsidR="0091658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университета растет</w:t>
      </w:r>
      <w:r w:rsidR="007016B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02283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в следствии </w:t>
      </w:r>
      <w:r w:rsidR="007016B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увеличивается количество </w:t>
      </w:r>
      <w:r w:rsidR="001E7CD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талантливых </w:t>
      </w:r>
      <w:r w:rsidR="00D5547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абитуриентов</w:t>
      </w:r>
      <w:r w:rsidR="001B19F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годовых в дальнейшем </w:t>
      </w:r>
      <w:r w:rsidR="00490E6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отстаивать</w:t>
      </w:r>
      <w:r w:rsidR="001B19F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ценности университета. </w:t>
      </w:r>
    </w:p>
    <w:p w:rsidR="00A54F23" w:rsidRPr="00B4617E" w:rsidRDefault="00E834B8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Проведя сравнительный анализ определённого количества периодических изданий</w:t>
      </w:r>
      <w:r w:rsidR="00F6045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иску</w:t>
      </w:r>
      <w:r w:rsidR="008F2EA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сству, </w:t>
      </w:r>
      <w:r w:rsidR="00F6045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дизайну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8F2EA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культуры,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827E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исключительно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зарубежных университетов, можно сделать некий общий вывод об их графическ</w:t>
      </w:r>
      <w:r w:rsidR="006B230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ой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направленности</w:t>
      </w:r>
      <w:r w:rsidR="006B230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о</w:t>
      </w:r>
      <w:r w:rsidR="004B49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главных целевых установках,</w:t>
      </w:r>
      <w:r w:rsidR="006B230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6045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 рассматриваемых темах, </w:t>
      </w:r>
      <w:r w:rsidR="006B230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метод</w:t>
      </w:r>
      <w:r w:rsidR="0081394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ах</w:t>
      </w:r>
      <w:r w:rsidR="006B230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работы и преобладающих стилистических инструмент</w:t>
      </w:r>
      <w:r w:rsidR="00F6045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ах проектирования</w:t>
      </w:r>
      <w:r w:rsidR="006B230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4B49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 том числе будут выделены наиболее экспериментальные и новаторские издания, рассмотрена их концептуальная задумка</w:t>
      </w:r>
      <w:r w:rsidR="00F6045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4B49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3470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стиль </w:t>
      </w:r>
      <w:r w:rsidR="004B49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выделяющие их факторы. </w:t>
      </w:r>
    </w:p>
    <w:p w:rsidR="0054447F" w:rsidRPr="00B4617E" w:rsidRDefault="0042398E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Благодаря распространению и продвижению журналов на сайтах уни</w:t>
      </w:r>
      <w:r w:rsidR="00F6045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верситетов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на сайтах специализированных дизайн кампаний, </w:t>
      </w:r>
      <w:r w:rsidR="0055244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также </w:t>
      </w:r>
      <w:r w:rsidR="007561A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практически каждый журнал имеет дополнительную </w:t>
      </w:r>
      <w:r w:rsidR="0055244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онлайн </w:t>
      </w:r>
      <w:r w:rsidR="007561A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платформу</w:t>
      </w:r>
      <w:r w:rsidR="0055244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или просто </w:t>
      </w:r>
      <w:r w:rsidR="007561A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через </w:t>
      </w:r>
      <w:r w:rsidR="0055244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странички в социальных сетях, становится достаточно легко узнать о процессе работы и </w:t>
      </w:r>
      <w:r w:rsidR="006622E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стремлениях студентов.</w:t>
      </w:r>
      <w:r w:rsidR="00F6045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16E0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Изучив </w:t>
      </w:r>
      <w:r w:rsidR="00F6045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найденную </w:t>
      </w:r>
      <w:r w:rsidR="00916E0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информацию</w:t>
      </w:r>
      <w:r w:rsidR="007A51A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написанную самими студентами, можно сделать вывод, что </w:t>
      </w:r>
      <w:r w:rsidR="00D01E6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целевыми предпосылками является желание учащихся делать качественную</w:t>
      </w:r>
      <w:r w:rsidR="001D0D8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отвечающую современным требованиям</w:t>
      </w:r>
      <w:r w:rsidR="00D01E6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работу</w:t>
      </w:r>
      <w:r w:rsidR="002863F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распространять такие же талантливые студенческие произведения</w:t>
      </w:r>
      <w:r w:rsidR="00D01E6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886A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общаться</w:t>
      </w:r>
      <w:r w:rsidR="00D000D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расширять круг общения</w:t>
      </w:r>
      <w:r w:rsidR="00886A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D01E6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быть сопричастными к масштабным проектам, </w:t>
      </w:r>
      <w:r w:rsidR="00886A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находиться в эпицентре происходящих перемен и </w:t>
      </w:r>
      <w:r w:rsidR="00D01E6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расчищать путь </w:t>
      </w:r>
      <w:proofErr w:type="gramStart"/>
      <w:r w:rsidR="00177BE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proofErr w:type="gramEnd"/>
      <w:r w:rsidR="00D01E6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gramStart"/>
      <w:r w:rsidR="00D01E6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новым</w:t>
      </w:r>
      <w:proofErr w:type="gramEnd"/>
      <w:r w:rsidR="00D01E6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достижениям.</w:t>
      </w:r>
      <w:r w:rsidR="006622E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77BE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Кроме </w:t>
      </w:r>
      <w:r w:rsidR="00177BE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этого, по словам </w:t>
      </w:r>
      <w:proofErr w:type="gramStart"/>
      <w:r w:rsidR="00177BE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редакторской</w:t>
      </w:r>
      <w:proofErr w:type="gramEnd"/>
      <w:r w:rsidR="00177BE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группы журнала </w:t>
      </w:r>
      <w:proofErr w:type="spellStart"/>
      <w:r w:rsidR="00177BE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Em</w:t>
      </w:r>
      <w:proofErr w:type="spellEnd"/>
      <w:r w:rsidR="00177BE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77BE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Magazine</w:t>
      </w:r>
      <w:proofErr w:type="spellEnd"/>
      <w:r w:rsidR="00177BE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они стремится уделять пристальное внимание искусству, культуре и моде, что актуально как для студентов колледжа, так и для молодых людей.</w:t>
      </w:r>
      <w:r w:rsidR="003158F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32DC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 не </w:t>
      </w:r>
      <w:proofErr w:type="gramStart"/>
      <w:r w:rsidR="00E32DC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упускают</w:t>
      </w:r>
      <w:r w:rsidR="0050243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ся</w:t>
      </w:r>
      <w:r w:rsidR="00E32DC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 виду такие важны</w:t>
      </w:r>
      <w:proofErr w:type="gramEnd"/>
      <w:r w:rsidR="00E32DC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темы как внутренняя жизнь университета, политика, здоровье и </w:t>
      </w:r>
      <w:r w:rsidR="0050243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друг</w:t>
      </w:r>
      <w:r w:rsidR="00E32DC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ие. </w:t>
      </w:r>
      <w:r w:rsidR="003158F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 активную и профессионально сделанную работу многие из рассмотренных примеров были удостоены наград. </w:t>
      </w:r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Так, например, уже упомянутый журнал </w:t>
      </w:r>
      <w:proofErr w:type="spellStart"/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Em</w:t>
      </w:r>
      <w:proofErr w:type="spellEnd"/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Magazine</w:t>
      </w:r>
      <w:proofErr w:type="spellEnd"/>
      <w:r w:rsidR="00FC52F7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37"/>
      </w:r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основанный в 2008 году студентами </w:t>
      </w:r>
      <w:proofErr w:type="spellStart"/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Emerson</w:t>
      </w:r>
      <w:proofErr w:type="spellEnd"/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College</w:t>
      </w:r>
      <w:proofErr w:type="spellEnd"/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Бостоне</w:t>
      </w:r>
      <w:r w:rsidR="0067458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Америка</w:t>
      </w:r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два раза подряд завоевал премию </w:t>
      </w:r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Pinnacle</w:t>
      </w:r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Award</w:t>
      </w:r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 </w:t>
      </w:r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Printing</w:t>
      </w:r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Industries</w:t>
      </w:r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of</w:t>
      </w:r>
      <w:r w:rsidR="00F179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New</w:t>
      </w:r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England</w:t>
      </w:r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PINE</w:t>
      </w:r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7561A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1B55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C52F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При офор</w:t>
      </w:r>
      <w:r w:rsidR="0067458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млении</w:t>
      </w:r>
      <w:r w:rsidR="00FC52F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обложек, акцент сделан на современную фотографию различных жанров. Последняя обложка отличается минималистическим подходом, в том числе и </w:t>
      </w:r>
      <w:r w:rsidR="00F179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измененная </w:t>
      </w:r>
      <w:r w:rsidR="0063386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шапка журнала</w:t>
      </w:r>
      <w:r w:rsidR="00FC52F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00253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Развороты печатного издания отличаются смешанной стилистикой. </w:t>
      </w:r>
      <w:r w:rsidR="00F344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других журналах как </w:t>
      </w:r>
      <w:proofErr w:type="spellStart"/>
      <w:r w:rsidR="00F344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Salient</w:t>
      </w:r>
      <w:proofErr w:type="spellEnd"/>
      <w:r w:rsidR="00B45B55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38"/>
      </w:r>
      <w:r w:rsidR="00F344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ORANGE </w:t>
      </w:r>
      <w:proofErr w:type="spellStart"/>
      <w:r w:rsidR="00F344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Magazine</w:t>
      </w:r>
      <w:proofErr w:type="spellEnd"/>
      <w:r w:rsidR="008F2EA4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39"/>
      </w:r>
      <w:r w:rsidR="00F344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A32E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также </w:t>
      </w:r>
      <w:r w:rsidR="00F344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наблюдается минималистическая тенденция.</w:t>
      </w:r>
      <w:r w:rsidR="001F35F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45B5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На протяжении своего существования постоянно</w:t>
      </w:r>
      <w:r w:rsidR="001F35F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происходят изменения</w:t>
      </w:r>
      <w:r w:rsidR="00AC4F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журнальной шапкой</w:t>
      </w:r>
      <w:r w:rsidR="009732F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методом оформления</w:t>
      </w:r>
      <w:r w:rsidR="00B45B5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а также</w:t>
      </w:r>
      <w:r w:rsidR="001F35F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</w:t>
      </w:r>
      <w:r w:rsidR="00566D8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обоих вариантах испол</w:t>
      </w:r>
      <w:r w:rsidR="001F35F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ьзую</w:t>
      </w:r>
      <w:r w:rsidR="00566D8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тся </w:t>
      </w:r>
      <w:r w:rsidR="00391D7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смелые, </w:t>
      </w:r>
      <w:r w:rsidR="00566D8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авторск</w:t>
      </w:r>
      <w:r w:rsidR="008A32E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ие</w:t>
      </w:r>
      <w:r w:rsidR="00F344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A32E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иллюстрации и фотографии с преобладанием ярких цветов. </w:t>
      </w:r>
      <w:proofErr w:type="gramStart"/>
      <w:r w:rsidR="00A324A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Многие обложки привлекают внимание своей графичностью, н</w:t>
      </w:r>
      <w:r w:rsidR="00B9343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 </w:t>
      </w:r>
      <w:r w:rsidR="003C0A3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</w:t>
      </w:r>
      <w:r w:rsidR="0090063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внутренней </w:t>
      </w:r>
      <w:r w:rsidR="003C0A3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верстке </w:t>
      </w:r>
      <w:r w:rsidR="0091294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уже перечисленных</w:t>
      </w:r>
      <w:r w:rsidR="003C0A3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вариантов, а также других журналов как</w:t>
      </w:r>
      <w:r w:rsidR="008A32E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A6FEB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Arts</w:t>
      </w:r>
      <w:r w:rsidR="00CA6FE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A6FEB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Next</w:t>
      </w:r>
      <w:r w:rsidR="00CA6FE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A6FEB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magazine</w:t>
      </w:r>
      <w:r w:rsidR="00D83E5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D83E50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College</w:t>
      </w:r>
      <w:r w:rsidR="00D83E5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83E50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of</w:t>
      </w:r>
      <w:r w:rsidR="00D83E5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83E50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Fine</w:t>
      </w:r>
      <w:r w:rsidR="00D83E5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83E50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Arts</w:t>
      </w:r>
      <w:r w:rsidR="00D83E5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), </w:t>
      </w:r>
      <w:r w:rsidR="00D83E50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Quad</w:t>
      </w:r>
      <w:r w:rsidR="00D83E5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D83E50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LSU</w:t>
      </w:r>
      <w:r w:rsidR="00D83E5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83E50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College</w:t>
      </w:r>
      <w:r w:rsidR="00D83E5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83E50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of</w:t>
      </w:r>
      <w:r w:rsidR="00D83E5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83E50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Art</w:t>
      </w:r>
      <w:r w:rsidR="00D83E5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&amp; </w:t>
      </w:r>
      <w:r w:rsidR="00D83E50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Design</w:t>
      </w:r>
      <w:r w:rsidR="00D83E5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), </w:t>
      </w:r>
      <w:proofErr w:type="spellStart"/>
      <w:r w:rsidR="00F51A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Vertigo</w:t>
      </w:r>
      <w:proofErr w:type="spellEnd"/>
      <w:r w:rsidR="00F51A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proofErr w:type="spellStart"/>
      <w:r w:rsidR="00F51A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University</w:t>
      </w:r>
      <w:proofErr w:type="spellEnd"/>
      <w:r w:rsidR="00F51A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51A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of</w:t>
      </w:r>
      <w:proofErr w:type="spellEnd"/>
      <w:r w:rsidR="00F51A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51A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Technology</w:t>
      </w:r>
      <w:proofErr w:type="spellEnd"/>
      <w:r w:rsidR="00F51A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), </w:t>
      </w:r>
      <w:proofErr w:type="spellStart"/>
      <w:r w:rsidR="0090063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Grapeshot</w:t>
      </w:r>
      <w:proofErr w:type="spellEnd"/>
      <w:r w:rsidR="0090063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0063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Magazine</w:t>
      </w:r>
      <w:proofErr w:type="spellEnd"/>
      <w:r w:rsidR="0090063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proofErr w:type="spellStart"/>
      <w:r w:rsidR="0090063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Macquarie</w:t>
      </w:r>
      <w:proofErr w:type="spellEnd"/>
      <w:r w:rsidR="0090063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0063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University</w:t>
      </w:r>
      <w:proofErr w:type="spellEnd"/>
      <w:r w:rsidR="0090063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393B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324C20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Bumf</w:t>
      </w:r>
      <w:proofErr w:type="spellEnd"/>
      <w:r w:rsidR="00324C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proofErr w:type="spellStart"/>
      <w:r w:rsidR="00324C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Arts</w:t>
      </w:r>
      <w:proofErr w:type="spellEnd"/>
      <w:r w:rsidR="00324C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324C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University</w:t>
      </w:r>
      <w:proofErr w:type="spellEnd"/>
      <w:r w:rsidR="00324C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324C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Bournemouth</w:t>
      </w:r>
      <w:proofErr w:type="spellEnd"/>
      <w:r w:rsidR="00324C2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2A080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83E5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основной акцент делается на текстовую информаци</w:t>
      </w:r>
      <w:r w:rsidR="001003F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ю</w:t>
      </w:r>
      <w:r w:rsidR="0090063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добавлением иллюстраци</w:t>
      </w:r>
      <w:r w:rsidR="00393B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й.</w:t>
      </w:r>
      <w:proofErr w:type="gramEnd"/>
      <w:r w:rsidR="00393B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Верстка </w:t>
      </w:r>
      <w:proofErr w:type="gramStart"/>
      <w:r w:rsidR="00393B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сделана очень обдумано</w:t>
      </w:r>
      <w:proofErr w:type="gramEnd"/>
      <w:r w:rsidR="00393B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функционально,</w:t>
      </w:r>
      <w:r w:rsidR="0090063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</w:t>
      </w:r>
      <w:r w:rsidR="001003F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без </w:t>
      </w:r>
      <w:r w:rsidR="00A324A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значительных </w:t>
      </w:r>
      <w:r w:rsidR="001003F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экспериментальных приемов. </w:t>
      </w:r>
      <w:r w:rsidR="0091294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Это обусловлено тем</w:t>
      </w:r>
      <w:r w:rsidR="00E06DE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что зачастую студенческие проекты существуют </w:t>
      </w:r>
      <w:proofErr w:type="gramStart"/>
      <w:r w:rsidR="00E06DE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proofErr w:type="gramEnd"/>
      <w:r w:rsidR="00E06DE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в </w:t>
      </w:r>
      <w:r w:rsidR="009E4F1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E06DE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кадемическом </w:t>
      </w:r>
      <w:r w:rsidR="00E06DE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контексте.</w:t>
      </w:r>
      <w:r w:rsidR="00912947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40"/>
      </w:r>
      <w:r w:rsidR="00E06DE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003F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Это делает периодические издания практически идентичными</w:t>
      </w:r>
      <w:r w:rsidR="0096465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с отсутствием отличительных</w:t>
      </w:r>
      <w:r w:rsidR="001003F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6465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черт.</w:t>
      </w:r>
    </w:p>
    <w:p w:rsidR="0042398E" w:rsidRDefault="0054447F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Конечно, те журналы, которые могут преподнести сюрприз</w:t>
      </w:r>
      <w:r w:rsidR="0058081D">
        <w:rPr>
          <w:rFonts w:ascii="Times New Roman" w:hAnsi="Times New Roman" w:cs="Times New Roman"/>
          <w:color w:val="000000" w:themeColor="text1"/>
          <w:sz w:val="28"/>
          <w:szCs w:val="28"/>
        </w:rPr>
        <w:t>, вывести из зоны ком</w:t>
      </w:r>
      <w:r w:rsidR="00A4040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форта,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удивить своей формой и идейным воплощение</w:t>
      </w:r>
      <w:r w:rsidR="00C277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всегда выделяются среди массы</w:t>
      </w:r>
      <w:r w:rsidR="001003F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277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оставляют впечатление. Один из таких журналов называется </w:t>
      </w:r>
      <w:proofErr w:type="spellStart"/>
      <w:r w:rsidR="00393B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Rhizom</w:t>
      </w:r>
      <w:proofErr w:type="spellEnd"/>
      <w:r w:rsidR="00393B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E296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26</w:t>
      </w:r>
      <w:r w:rsidR="00B51A60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41"/>
      </w:r>
      <w:r w:rsidR="002E296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93B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сделан он в </w:t>
      </w:r>
      <w:proofErr w:type="spellStart"/>
      <w:r w:rsidR="00393B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Münster</w:t>
      </w:r>
      <w:proofErr w:type="spellEnd"/>
      <w:r w:rsidR="00393B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393B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School</w:t>
      </w:r>
      <w:proofErr w:type="spellEnd"/>
      <w:r w:rsidR="00393B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393B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of</w:t>
      </w:r>
      <w:proofErr w:type="spellEnd"/>
      <w:r w:rsidR="00393B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393B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Design</w:t>
      </w:r>
      <w:proofErr w:type="spellEnd"/>
      <w:r w:rsidR="00393B5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C277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E494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Название переводится как «Корневище»</w:t>
      </w:r>
      <w:r w:rsidR="00AE68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символическая метафора постоянного омоложения и движения.</w:t>
      </w:r>
      <w:r w:rsidR="005E494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E686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Это</w:t>
      </w:r>
      <w:r w:rsidR="005E494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указывает на экспериментальный характер журнала, внешний вид которого меняется от издания к изданию. Интересно, что каждая тетрадь написана и разработана различными студентами, и каждый вывод представляет собой «</w:t>
      </w:r>
      <w:proofErr w:type="spellStart"/>
      <w:r w:rsidR="005E494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restart</w:t>
      </w:r>
      <w:proofErr w:type="spellEnd"/>
      <w:r w:rsidR="005E494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4F34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или «перезагрузка»</w:t>
      </w:r>
      <w:r w:rsidR="005E494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C277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Еще один журнал, сделанный студентами для студентов </w:t>
      </w:r>
      <w:r w:rsidR="00A364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— «</w:t>
      </w:r>
      <w:r w:rsidR="00A3649B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Pica</w:t>
      </w:r>
      <w:r w:rsidR="00A364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», </w:t>
      </w:r>
      <w:proofErr w:type="spellStart"/>
      <w:r w:rsidR="00A364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The</w:t>
      </w:r>
      <w:proofErr w:type="spellEnd"/>
      <w:r w:rsidR="00A364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A364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University</w:t>
      </w:r>
      <w:proofErr w:type="spellEnd"/>
      <w:r w:rsidR="00A364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A364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of</w:t>
      </w:r>
      <w:proofErr w:type="spellEnd"/>
      <w:r w:rsidR="00A364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A364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Quebec</w:t>
      </w:r>
      <w:proofErr w:type="spellEnd"/>
      <w:r w:rsidR="00A364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A364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in</w:t>
      </w:r>
      <w:proofErr w:type="spellEnd"/>
      <w:r w:rsidR="00A364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A364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Montreal</w:t>
      </w:r>
      <w:proofErr w:type="spellEnd"/>
      <w:r w:rsidR="009E00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Э</w:t>
      </w:r>
      <w:r w:rsidR="00A51D0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то журнал, </w:t>
      </w:r>
      <w:r w:rsidR="00696F2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который ломает стереотипы</w:t>
      </w:r>
      <w:r w:rsidR="00EE759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который</w:t>
      </w:r>
      <w:r w:rsidR="00A51D0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поддерживает междисциплинарную коммуникацию и </w:t>
      </w:r>
      <w:proofErr w:type="spellStart"/>
      <w:r w:rsidR="00A51D0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коллаборацию</w:t>
      </w:r>
      <w:proofErr w:type="spellEnd"/>
      <w:r w:rsidR="00A364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Каждый год 5 студентов отбирают по портфолио других 5 студентов, которые продолжат работу над журналом. </w:t>
      </w:r>
      <w:r w:rsidR="00A94C6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Печатное издание </w:t>
      </w:r>
      <w:r w:rsidR="0068642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почти полностью </w:t>
      </w:r>
      <w:r w:rsidR="00A94C6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состоит из иллюстраций и никакого текста. Впечатляют и абстрактные обложки издания. Редакторы говорят, что «</w:t>
      </w:r>
      <w:r w:rsidR="0068642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A94C6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уществует определенная традиция, которую каждая новая команда стремится сохранить, например графические обложки и формат. Конечно, они могут быть изменены, но единство всех выпусков, вероятно, является одной из причин, почему </w:t>
      </w:r>
      <w:r w:rsidR="00AF6F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proofErr w:type="spellStart"/>
      <w:r w:rsidR="00A94C6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Pica</w:t>
      </w:r>
      <w:proofErr w:type="spellEnd"/>
      <w:r w:rsidR="00AF6F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A94C6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продолжает соблазнять своих читателей».</w:t>
      </w:r>
      <w:r w:rsidR="00A94C66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42"/>
      </w:r>
      <w:r w:rsidR="00A2534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F6F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 схожей системе работает и журнал «</w:t>
      </w:r>
      <w:proofErr w:type="spellStart"/>
      <w:r w:rsidR="00AF6F8B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Komma</w:t>
      </w:r>
      <w:proofErr w:type="spellEnd"/>
      <w:r w:rsidR="00AF6F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681A08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43"/>
      </w:r>
      <w:r w:rsidR="00AF6F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факультете дизайна университета прикладных наук Мангейма. Каждый выпуск полностью выполняются студентами-редакторами</w:t>
      </w:r>
      <w:r w:rsidR="007B6C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E4564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B6C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Также благодаря тому, что персонал постоянно </w:t>
      </w:r>
      <w:r w:rsidR="007B6C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меняется, каждый номер получает свою</w:t>
      </w:r>
      <w:r w:rsidR="0069221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уникальную тему и идентичность.</w:t>
      </w:r>
      <w:r w:rsidR="007B6C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9221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AF6F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отличие от команды </w:t>
      </w:r>
      <w:r w:rsidR="00AF6F8B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Pica</w:t>
      </w:r>
      <w:r w:rsidR="0071172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которые поддерживают </w:t>
      </w:r>
      <w:r w:rsidR="007B6C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единый </w:t>
      </w:r>
      <w:r w:rsidR="0071172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образ</w:t>
      </w:r>
      <w:r w:rsidR="0069221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AF6F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82AF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proofErr w:type="spellStart"/>
      <w:r w:rsidR="00C82AFC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Komma</w:t>
      </w:r>
      <w:proofErr w:type="spellEnd"/>
      <w:r w:rsidR="00C82AF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 м</w:t>
      </w:r>
      <w:r w:rsidR="00BA063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ожет по</w:t>
      </w:r>
      <w:r w:rsidR="00C82AF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лучить новый</w:t>
      </w:r>
      <w:r w:rsidR="00BA063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стиль, шапк</w:t>
      </w:r>
      <w:r w:rsidR="00C82AF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BA063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обложки, переплет</w:t>
      </w:r>
      <w:r w:rsidR="00AA237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</w:t>
      </w:r>
      <w:r w:rsidR="00BA063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так далее. </w:t>
      </w:r>
      <w:r w:rsidR="00AF6F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Что касается содержания, </w:t>
      </w:r>
      <w:r w:rsidR="0035145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на страницах</w:t>
      </w:r>
      <w:r w:rsidR="00AF6F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5145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AF6F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публик</w:t>
      </w:r>
      <w:r w:rsidR="0035145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ованы</w:t>
      </w:r>
      <w:r w:rsidR="00AF6F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курсовые работы, </w:t>
      </w:r>
      <w:r w:rsidR="0035145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отобранные семестровые</w:t>
      </w:r>
      <w:r w:rsidR="00AF6F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а также бакалаврские и магистерские диссертации. В зависимости от темы публику</w:t>
      </w:r>
      <w:r w:rsidR="0035145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ются</w:t>
      </w:r>
      <w:r w:rsidR="00AF6F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гостевые работы и интервью различных дизайнеров. </w:t>
      </w:r>
      <w:r w:rsidR="00EE72F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После журнал отправляется в </w:t>
      </w:r>
      <w:proofErr w:type="gramStart"/>
      <w:r w:rsidR="00EE72F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разные</w:t>
      </w:r>
      <w:proofErr w:type="gramEnd"/>
      <w:r w:rsidR="00EE72F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дизайн-агентства. </w:t>
      </w:r>
      <w:r w:rsidR="0069221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Совсем другая, но</w:t>
      </w:r>
      <w:r w:rsidR="00C5567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</w:t>
      </w:r>
      <w:r w:rsidR="00376F8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чень интересная визуализация с использованием </w:t>
      </w:r>
      <w:r w:rsidR="0058194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студенческих работ, </w:t>
      </w:r>
      <w:r w:rsidR="002900E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динамичных иллюстраций Дана </w:t>
      </w:r>
      <w:proofErr w:type="spellStart"/>
      <w:r w:rsidR="002900E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Уайтхауса</w:t>
      </w:r>
      <w:proofErr w:type="spellEnd"/>
      <w:r w:rsidR="002900E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376F8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тоновой бумаги</w:t>
      </w:r>
      <w:r w:rsidR="009E75C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2900E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ярких </w:t>
      </w:r>
      <w:r w:rsidR="009E75C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экспериментов с печатью</w:t>
      </w:r>
      <w:r w:rsidR="0078238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E75C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создана Мэттом </w:t>
      </w:r>
      <w:proofErr w:type="spellStart"/>
      <w:r w:rsidR="009E75C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Гиллом</w:t>
      </w:r>
      <w:proofErr w:type="spellEnd"/>
      <w:r w:rsidR="009E75C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B1509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лектором </w:t>
      </w:r>
      <w:proofErr w:type="spellStart"/>
      <w:r w:rsidR="00B1509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Nottingham</w:t>
      </w:r>
      <w:proofErr w:type="spellEnd"/>
      <w:r w:rsidR="00B1509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B1509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Trent</w:t>
      </w:r>
      <w:proofErr w:type="spellEnd"/>
      <w:r w:rsidR="00B1509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B1509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University</w:t>
      </w:r>
      <w:proofErr w:type="spellEnd"/>
      <w:r w:rsidR="00B1509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— METAZINE 2.</w:t>
      </w:r>
      <w:r w:rsidR="00B1509C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44"/>
      </w:r>
      <w:r w:rsidR="00376F8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gramStart"/>
      <w:r w:rsidR="00C5567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C5567A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C5567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еще</w:t>
      </w:r>
      <w:r w:rsidR="008A42AD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8A42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несколько</w:t>
      </w:r>
      <w:r w:rsidR="008A42AD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8A42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журналов</w:t>
      </w:r>
      <w:r w:rsidR="008A42AD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8A42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8A42AD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8A42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интересной</w:t>
      </w:r>
      <w:r w:rsidR="008A42AD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8A42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историей</w:t>
      </w:r>
      <w:r w:rsidR="008A42AD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8A42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8A42AD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8A42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графикой</w:t>
      </w:r>
      <w:r w:rsidR="00C5567A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—</w:t>
      </w:r>
      <w:r w:rsidR="008A42AD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FF3488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Harvard Design Magazine, </w:t>
      </w:r>
      <w:r w:rsidR="00137E59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Psyche (The Glasgow School of Art), </w:t>
      </w:r>
      <w:proofErr w:type="spellStart"/>
      <w:r w:rsidR="00137E59" w:rsidRPr="00B4617E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Seige</w:t>
      </w:r>
      <w:proofErr w:type="spellEnd"/>
      <w:r w:rsidR="00137E59" w:rsidRPr="00B4617E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Magazine</w:t>
      </w:r>
      <w:r w:rsidR="00137E59" w:rsidRPr="00B4617E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 xml:space="preserve"> </w:t>
      </w:r>
      <w:r w:rsidR="00FF3488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(Manchester School </w:t>
      </w:r>
      <w:r w:rsidR="00137E59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of Art), Brasilia (The University of Applied Sciences and Arts),</w:t>
      </w:r>
      <w:r w:rsidR="00005B40" w:rsidRPr="00B4617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005B40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Thnk</w:t>
      </w:r>
      <w:proofErr w:type="spellEnd"/>
      <w:r w:rsidR="00005B40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proofErr w:type="spellStart"/>
      <w:r w:rsidR="00005B40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Tnk</w:t>
      </w:r>
      <w:proofErr w:type="spellEnd"/>
      <w:r w:rsidR="00005B40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(Bauhaus University in Weimar), Some Magazine (Halle’s University of Art), Protocol (Berlin’s University of the Arts).</w:t>
      </w:r>
      <w:proofErr w:type="gramEnd"/>
      <w:r w:rsidR="00137E59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0763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Много других запоминающихся </w:t>
      </w:r>
      <w:r w:rsidR="006848F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студенческих </w:t>
      </w:r>
      <w:r w:rsidR="000763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работ</w:t>
      </w:r>
      <w:r w:rsidR="00A25FC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сравнимые</w:t>
      </w:r>
      <w:r w:rsidR="002032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профессиональными изданиями,</w:t>
      </w:r>
      <w:r w:rsidR="00A2534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763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продолжают </w:t>
      </w:r>
      <w:r w:rsidR="00C5567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разрабатываться и </w:t>
      </w:r>
      <w:r w:rsidR="000763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выпускаться ежегодно</w:t>
      </w:r>
      <w:r w:rsidR="0069221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58081D" w:rsidRPr="00B4617E" w:rsidRDefault="0058081D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Для сравнительного анализа были рассмотрены периодические издания, выпускаемые несколько раз в год</w:t>
      </w:r>
      <w:r w:rsidR="000C7DF3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или чаще</w:t>
      </w:r>
      <w:r w:rsidR="000C7DF3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профессиональными дизайн студиями разных стран. </w:t>
      </w:r>
      <w:r w:rsidR="00CA7A3D">
        <w:rPr>
          <w:rFonts w:ascii="Times New Roman" w:hAnsi="Times New Roman" w:cs="Times New Roman"/>
          <w:color w:val="000000" w:themeColor="text1"/>
          <w:sz w:val="28"/>
          <w:szCs w:val="28"/>
        </w:rPr>
        <w:t>Конте</w:t>
      </w:r>
      <w:r w:rsidR="00B65C9C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="00CA7A3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 </w:t>
      </w:r>
      <w:r w:rsidR="00B65C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обычно состоит из </w:t>
      </w:r>
      <w:r w:rsidR="00B65C9C" w:rsidRPr="00B65C9C">
        <w:rPr>
          <w:rFonts w:ascii="Times New Roman" w:hAnsi="Times New Roman" w:cs="Times New Roman"/>
          <w:color w:val="000000" w:themeColor="text1"/>
          <w:sz w:val="28"/>
          <w:szCs w:val="28"/>
        </w:rPr>
        <w:t>стат</w:t>
      </w:r>
      <w:r w:rsidR="00B65C9C">
        <w:rPr>
          <w:rFonts w:ascii="Times New Roman" w:hAnsi="Times New Roman" w:cs="Times New Roman"/>
          <w:color w:val="000000" w:themeColor="text1"/>
          <w:sz w:val="28"/>
          <w:szCs w:val="28"/>
        </w:rPr>
        <w:t>ей</w:t>
      </w:r>
      <w:r w:rsidR="00B65C9C" w:rsidRPr="00B65C9C">
        <w:rPr>
          <w:rFonts w:ascii="Times New Roman" w:hAnsi="Times New Roman" w:cs="Times New Roman"/>
          <w:color w:val="000000" w:themeColor="text1"/>
          <w:sz w:val="28"/>
          <w:szCs w:val="28"/>
        </w:rPr>
        <w:t>, ревю, интервью с известными дизайнерами</w:t>
      </w:r>
      <w:r w:rsidR="00B65C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конечно много изобразительных примеров</w:t>
      </w:r>
      <w:r w:rsidR="00524AA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визуального наслаждения</w:t>
      </w:r>
      <w:r w:rsidR="00B65C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но каждая команда </w:t>
      </w:r>
      <w:r w:rsidR="00D24C0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стремится </w:t>
      </w:r>
      <w:r w:rsidR="00B65C9C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="002641CC">
        <w:rPr>
          <w:rFonts w:ascii="Times New Roman" w:hAnsi="Times New Roman" w:cs="Times New Roman"/>
          <w:color w:val="000000" w:themeColor="text1"/>
          <w:sz w:val="28"/>
          <w:szCs w:val="28"/>
        </w:rPr>
        <w:t>ран</w:t>
      </w:r>
      <w:r w:rsidR="00B65C9C">
        <w:rPr>
          <w:rFonts w:ascii="Times New Roman" w:hAnsi="Times New Roman" w:cs="Times New Roman"/>
          <w:color w:val="000000" w:themeColor="text1"/>
          <w:sz w:val="28"/>
          <w:szCs w:val="28"/>
        </w:rPr>
        <w:t>слир</w:t>
      </w:r>
      <w:r w:rsidR="00D24C02">
        <w:rPr>
          <w:rFonts w:ascii="Times New Roman" w:hAnsi="Times New Roman" w:cs="Times New Roman"/>
          <w:color w:val="000000" w:themeColor="text1"/>
          <w:sz w:val="28"/>
          <w:szCs w:val="28"/>
        </w:rPr>
        <w:t>овать</w:t>
      </w:r>
      <w:r w:rsidR="00B65C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собственную идеологию и знаковые стилистические приемы</w:t>
      </w:r>
      <w:r w:rsidR="001261F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через верстку, формат, </w:t>
      </w:r>
      <w:r w:rsidR="001F00D4">
        <w:rPr>
          <w:rFonts w:ascii="Times New Roman" w:hAnsi="Times New Roman" w:cs="Times New Roman"/>
          <w:color w:val="000000" w:themeColor="text1"/>
          <w:sz w:val="28"/>
          <w:szCs w:val="28"/>
        </w:rPr>
        <w:t>графические элементы и другое</w:t>
      </w:r>
      <w:r w:rsidR="00B65C9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B65C9C" w:rsidRPr="00B65C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Одни из самых влиятельных журналов в области графического дизайна</w:t>
      </w:r>
      <w:r w:rsidR="00B679F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являются </w:t>
      </w:r>
      <w:r w:rsidR="008601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немецкий </w:t>
      </w:r>
      <w:r w:rsidR="00FB28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proofErr w:type="spellStart"/>
      <w:r w:rsidR="00FB28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Novum</w:t>
      </w:r>
      <w:proofErr w:type="spellEnd"/>
      <w:r w:rsidR="00FB28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», </w:t>
      </w:r>
      <w:r w:rsidR="00EF33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японский журнал </w:t>
      </w:r>
      <w:r w:rsidR="00FB287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FB28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Idea</w:t>
      </w:r>
      <w:r w:rsidR="00FB287E">
        <w:rPr>
          <w:rFonts w:ascii="Times New Roman" w:hAnsi="Times New Roman" w:cs="Times New Roman"/>
          <w:color w:val="000000" w:themeColor="text1"/>
          <w:sz w:val="28"/>
          <w:szCs w:val="28"/>
        </w:rPr>
        <w:t>»,</w:t>
      </w:r>
      <w:r w:rsidR="00FB287E" w:rsidRPr="00FB28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F33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британский </w:t>
      </w:r>
      <w:r w:rsidR="00B75244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B7524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Eye</w:t>
      </w:r>
      <w:r w:rsidR="00B75244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860192">
        <w:rPr>
          <w:rFonts w:ascii="Times New Roman" w:hAnsi="Times New Roman" w:cs="Times New Roman"/>
          <w:color w:val="000000" w:themeColor="text1"/>
          <w:sz w:val="28"/>
          <w:szCs w:val="28"/>
        </w:rPr>
        <w:t>, китайский «</w:t>
      </w:r>
      <w:proofErr w:type="spellStart"/>
      <w:r w:rsidR="001261F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IdN</w:t>
      </w:r>
      <w:proofErr w:type="spellEnd"/>
      <w:r w:rsidR="00860192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B75244" w:rsidRPr="00B752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75244">
        <w:rPr>
          <w:rFonts w:ascii="Times New Roman" w:hAnsi="Times New Roman" w:cs="Times New Roman"/>
          <w:color w:val="000000" w:themeColor="text1"/>
          <w:sz w:val="28"/>
          <w:szCs w:val="28"/>
        </w:rPr>
        <w:t>и другие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B752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96B1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основном в них </w:t>
      </w:r>
      <w:r w:rsidR="001F00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представлен широкий тематический разброс. </w:t>
      </w:r>
      <w:r w:rsidR="001F00D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Р</w:t>
      </w:r>
      <w:r w:rsidR="00796B1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ассматриваются лучшие примеры мирового дизайна, </w:t>
      </w:r>
      <w:r w:rsidR="006114D9">
        <w:rPr>
          <w:rFonts w:ascii="Times New Roman" w:hAnsi="Times New Roman" w:cs="Times New Roman"/>
          <w:color w:val="000000" w:themeColor="text1"/>
          <w:sz w:val="28"/>
          <w:szCs w:val="28"/>
        </w:rPr>
        <w:t>впечат</w:t>
      </w:r>
      <w:r w:rsidR="00CB3AD5">
        <w:rPr>
          <w:rFonts w:ascii="Times New Roman" w:hAnsi="Times New Roman" w:cs="Times New Roman"/>
          <w:color w:val="000000" w:themeColor="text1"/>
          <w:sz w:val="28"/>
          <w:szCs w:val="28"/>
        </w:rPr>
        <w:t>л</w:t>
      </w:r>
      <w:r w:rsidR="006114D9">
        <w:rPr>
          <w:rFonts w:ascii="Times New Roman" w:hAnsi="Times New Roman" w:cs="Times New Roman"/>
          <w:color w:val="000000" w:themeColor="text1"/>
          <w:sz w:val="28"/>
          <w:szCs w:val="28"/>
        </w:rPr>
        <w:t>яющие</w:t>
      </w:r>
      <w:r w:rsidR="00796B1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современные и инновационные </w:t>
      </w:r>
      <w:r w:rsidR="000C7DF3">
        <w:rPr>
          <w:rFonts w:ascii="Times New Roman" w:hAnsi="Times New Roman" w:cs="Times New Roman"/>
          <w:color w:val="000000" w:themeColor="text1"/>
          <w:sz w:val="28"/>
          <w:szCs w:val="28"/>
        </w:rPr>
        <w:t>проекты</w:t>
      </w:r>
      <w:r w:rsidR="006114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6114D9" w:rsidRPr="006114D9">
        <w:rPr>
          <w:rFonts w:ascii="Times New Roman" w:hAnsi="Times New Roman" w:cs="Times New Roman"/>
          <w:color w:val="000000" w:themeColor="text1"/>
          <w:sz w:val="28"/>
          <w:szCs w:val="28"/>
        </w:rPr>
        <w:t>нестандартны</w:t>
      </w:r>
      <w:r w:rsidR="006114D9">
        <w:rPr>
          <w:rFonts w:ascii="Times New Roman" w:hAnsi="Times New Roman" w:cs="Times New Roman"/>
          <w:color w:val="000000" w:themeColor="text1"/>
          <w:sz w:val="28"/>
          <w:szCs w:val="28"/>
        </w:rPr>
        <w:t>е рекламные компании</w:t>
      </w:r>
      <w:r w:rsidR="00605D43">
        <w:rPr>
          <w:rFonts w:ascii="Times New Roman" w:hAnsi="Times New Roman" w:cs="Times New Roman"/>
          <w:color w:val="000000" w:themeColor="text1"/>
          <w:sz w:val="28"/>
          <w:szCs w:val="28"/>
        </w:rPr>
        <w:t>, часто делается подбор</w:t>
      </w:r>
      <w:r w:rsidR="00605D43" w:rsidRPr="00605D4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портфолио начинающих дизайнеров</w:t>
      </w:r>
      <w:r w:rsidR="00CB3A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много другой </w:t>
      </w:r>
      <w:r w:rsidR="00CB3AD5" w:rsidRPr="00CB3AD5">
        <w:rPr>
          <w:rFonts w:ascii="Times New Roman" w:hAnsi="Times New Roman" w:cs="Times New Roman"/>
          <w:color w:val="000000" w:themeColor="text1"/>
          <w:sz w:val="28"/>
          <w:szCs w:val="28"/>
        </w:rPr>
        <w:t>информации к размышлению</w:t>
      </w:r>
      <w:r w:rsidR="00796B1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0C7DF3">
        <w:rPr>
          <w:rFonts w:ascii="Times New Roman" w:hAnsi="Times New Roman" w:cs="Times New Roman"/>
          <w:color w:val="000000" w:themeColor="text1"/>
          <w:sz w:val="28"/>
          <w:szCs w:val="28"/>
        </w:rPr>
        <w:t>Однако есть и исключения из правил, как н</w:t>
      </w:r>
      <w:r w:rsidR="00B752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апример </w:t>
      </w:r>
      <w:r w:rsidR="008668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немецкий </w:t>
      </w:r>
      <w:r w:rsidR="00B75244">
        <w:rPr>
          <w:rFonts w:ascii="Times New Roman" w:hAnsi="Times New Roman" w:cs="Times New Roman"/>
          <w:color w:val="000000" w:themeColor="text1"/>
          <w:sz w:val="28"/>
          <w:szCs w:val="28"/>
        </w:rPr>
        <w:t>журнал «</w:t>
      </w:r>
      <w:r w:rsidR="00B7524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Slanted</w:t>
      </w:r>
      <w:r w:rsidR="00B75244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0C7DF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668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Его особенность заключается </w:t>
      </w:r>
      <w:r w:rsidR="00524AA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 только в </w:t>
      </w:r>
      <w:r w:rsidR="00236E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современном оформлении и </w:t>
      </w:r>
      <w:r w:rsidR="00524AA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интересной подборке </w:t>
      </w:r>
      <w:r w:rsidR="00524AA5" w:rsidRPr="00524AA5">
        <w:rPr>
          <w:rFonts w:ascii="Times New Roman" w:hAnsi="Times New Roman" w:cs="Times New Roman"/>
          <w:color w:val="000000" w:themeColor="text1"/>
          <w:sz w:val="28"/>
          <w:szCs w:val="28"/>
        </w:rPr>
        <w:t>визуально</w:t>
      </w:r>
      <w:r w:rsidR="00524AA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 дизайна, </w:t>
      </w:r>
      <w:proofErr w:type="spellStart"/>
      <w:r w:rsidR="00524AA5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типографики</w:t>
      </w:r>
      <w:proofErr w:type="spellEnd"/>
      <w:r w:rsidR="00524AA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236E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истории о создателей шрифтов, </w:t>
      </w:r>
      <w:r w:rsidR="00524AA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 </w:t>
      </w:r>
      <w:r w:rsidR="005C3C66">
        <w:rPr>
          <w:rFonts w:ascii="Times New Roman" w:hAnsi="Times New Roman" w:cs="Times New Roman"/>
          <w:color w:val="000000" w:themeColor="text1"/>
          <w:sz w:val="28"/>
          <w:szCs w:val="28"/>
        </w:rPr>
        <w:t>именно в идеи подачи</w:t>
      </w:r>
      <w:r w:rsidR="003010D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материала</w:t>
      </w:r>
      <w:r w:rsidR="005C3C6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524AA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C3C66">
        <w:rPr>
          <w:rFonts w:ascii="Times New Roman" w:hAnsi="Times New Roman" w:cs="Times New Roman"/>
          <w:color w:val="000000" w:themeColor="text1"/>
          <w:sz w:val="28"/>
          <w:szCs w:val="28"/>
        </w:rPr>
        <w:t>Интересно, что к</w:t>
      </w:r>
      <w:r w:rsidR="005C3C66" w:rsidRPr="005C3C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аждый выпуск посвящен </w:t>
      </w:r>
      <w:r w:rsidR="005C3C66">
        <w:rPr>
          <w:rFonts w:ascii="Times New Roman" w:hAnsi="Times New Roman" w:cs="Times New Roman"/>
          <w:color w:val="000000" w:themeColor="text1"/>
          <w:sz w:val="28"/>
          <w:szCs w:val="28"/>
        </w:rPr>
        <w:t>одному</w:t>
      </w:r>
      <w:r w:rsidR="005C3C66" w:rsidRPr="005C3C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городу</w:t>
      </w:r>
      <w:r w:rsidR="003010DC" w:rsidRPr="003010D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010DC">
        <w:rPr>
          <w:rFonts w:ascii="Times New Roman" w:hAnsi="Times New Roman" w:cs="Times New Roman"/>
          <w:color w:val="000000" w:themeColor="text1"/>
          <w:sz w:val="28"/>
          <w:szCs w:val="28"/>
        </w:rPr>
        <w:t>разных стран, его</w:t>
      </w:r>
      <w:r w:rsidR="005C3C66" w:rsidRPr="005C3C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010DC" w:rsidRPr="003010DC">
        <w:rPr>
          <w:rFonts w:ascii="Times New Roman" w:hAnsi="Times New Roman" w:cs="Times New Roman"/>
          <w:color w:val="000000" w:themeColor="text1"/>
          <w:sz w:val="28"/>
          <w:szCs w:val="28"/>
        </w:rPr>
        <w:t>культуре и традициях создания шрифтов</w:t>
      </w:r>
      <w:r w:rsidR="003010D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9028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Также к каждому номеру прилагается </w:t>
      </w:r>
      <w:r w:rsidR="00236E79">
        <w:rPr>
          <w:rFonts w:ascii="Times New Roman" w:hAnsi="Times New Roman" w:cs="Times New Roman"/>
          <w:color w:val="000000" w:themeColor="text1"/>
          <w:sz w:val="28"/>
          <w:szCs w:val="28"/>
        </w:rPr>
        <w:t>буклет «</w:t>
      </w:r>
      <w:proofErr w:type="spellStart"/>
      <w:r w:rsidR="00236E79">
        <w:rPr>
          <w:rFonts w:ascii="Times New Roman" w:hAnsi="Times New Roman" w:cs="Times New Roman"/>
          <w:color w:val="000000" w:themeColor="text1"/>
          <w:sz w:val="28"/>
          <w:szCs w:val="28"/>
        </w:rPr>
        <w:t>Contemporary</w:t>
      </w:r>
      <w:proofErr w:type="spellEnd"/>
      <w:r w:rsidR="00236E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6E79">
        <w:rPr>
          <w:rFonts w:ascii="Times New Roman" w:hAnsi="Times New Roman" w:cs="Times New Roman"/>
          <w:color w:val="000000" w:themeColor="text1"/>
          <w:sz w:val="28"/>
          <w:szCs w:val="28"/>
        </w:rPr>
        <w:t>typefaces</w:t>
      </w:r>
      <w:proofErr w:type="spellEnd"/>
      <w:r w:rsidR="00236E79">
        <w:rPr>
          <w:rFonts w:ascii="Times New Roman" w:hAnsi="Times New Roman" w:cs="Times New Roman"/>
          <w:color w:val="000000" w:themeColor="text1"/>
          <w:sz w:val="28"/>
          <w:szCs w:val="28"/>
        </w:rPr>
        <w:t>», в</w:t>
      </w:r>
      <w:r w:rsidR="0090283E" w:rsidRPr="009028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36E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котором представлены </w:t>
      </w:r>
      <w:r w:rsidR="00236E79" w:rsidRPr="0090283E">
        <w:rPr>
          <w:rFonts w:ascii="Times New Roman" w:hAnsi="Times New Roman" w:cs="Times New Roman"/>
          <w:color w:val="000000" w:themeColor="text1"/>
          <w:sz w:val="28"/>
          <w:szCs w:val="28"/>
        </w:rPr>
        <w:t>свежи</w:t>
      </w:r>
      <w:r w:rsidR="00236E79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236E79" w:rsidRPr="009028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шрифт</w:t>
      </w:r>
      <w:r w:rsidR="00236E79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="00236E79" w:rsidRPr="009028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0283E" w:rsidRPr="0090283E">
        <w:rPr>
          <w:rFonts w:ascii="Times New Roman" w:hAnsi="Times New Roman" w:cs="Times New Roman"/>
          <w:color w:val="000000" w:themeColor="text1"/>
          <w:sz w:val="28"/>
          <w:szCs w:val="28"/>
        </w:rPr>
        <w:t>под</w:t>
      </w:r>
      <w:r w:rsidR="00236E79">
        <w:rPr>
          <w:rFonts w:ascii="Times New Roman" w:hAnsi="Times New Roman" w:cs="Times New Roman"/>
          <w:color w:val="000000" w:themeColor="text1"/>
          <w:sz w:val="28"/>
          <w:szCs w:val="28"/>
        </w:rPr>
        <w:t>обранные</w:t>
      </w:r>
      <w:r w:rsidR="0090283E" w:rsidRPr="009028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редакци</w:t>
      </w:r>
      <w:r w:rsidR="00236E79">
        <w:rPr>
          <w:rFonts w:ascii="Times New Roman" w:hAnsi="Times New Roman" w:cs="Times New Roman"/>
          <w:color w:val="000000" w:themeColor="text1"/>
          <w:sz w:val="28"/>
          <w:szCs w:val="28"/>
        </w:rPr>
        <w:t>ей журнала.</w:t>
      </w:r>
      <w:r w:rsidR="0090283E" w:rsidRPr="009028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679F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Многие из этих журналов предназначены не только для </w:t>
      </w:r>
      <w:r w:rsidR="0047055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коллекционирования или </w:t>
      </w:r>
      <w:r w:rsidR="00B679F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ознакомления профессиональных дизайнеров с мировыми тенденциями, но и ориентированы на студенческую аудиторию. </w:t>
      </w:r>
      <w:r w:rsidR="001F4BD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этом не </w:t>
      </w:r>
      <w:r w:rsidR="00B679F2">
        <w:rPr>
          <w:rFonts w:ascii="Times New Roman" w:hAnsi="Times New Roman" w:cs="Times New Roman"/>
          <w:color w:val="000000" w:themeColor="text1"/>
          <w:sz w:val="28"/>
          <w:szCs w:val="28"/>
        </w:rPr>
        <w:t>удивительно, что 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ниверситетские проекты поддерживают уровень мирового стандарта. </w:t>
      </w:r>
    </w:p>
    <w:p w:rsidR="005F46B2" w:rsidRPr="00B4617E" w:rsidRDefault="00553547" w:rsidP="00B4617E">
      <w:pPr>
        <w:pStyle w:val="2"/>
        <w:numPr>
          <w:ilvl w:val="0"/>
          <w:numId w:val="0"/>
        </w:numPr>
        <w:spacing w:before="240" w:after="240"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0" w:name="_Toc8409995"/>
      <w:r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>2.3 Внедрение изданий в мультимедийную среду</w:t>
      </w:r>
      <w:bookmarkEnd w:id="10"/>
    </w:p>
    <w:p w:rsidR="00107FA4" w:rsidRPr="00B4617E" w:rsidRDefault="00107FA4" w:rsidP="00B4617E">
      <w:pPr>
        <w:spacing w:before="240" w:after="24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6A75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 наступлением новой</w:t>
      </w:r>
      <w:r w:rsidR="001A713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эры, н</w:t>
      </w:r>
      <w:r w:rsidR="006A75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аступ</w:t>
      </w:r>
      <w:r w:rsidR="001A713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ают</w:t>
      </w:r>
      <w:r w:rsidR="006A75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перемены </w:t>
      </w:r>
      <w:r w:rsidR="001A713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</w:t>
      </w:r>
      <w:r w:rsidR="006A75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социального характера</w:t>
      </w:r>
      <w:r w:rsidR="001A713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которые впоследствии влияют на художественное развитие</w:t>
      </w:r>
      <w:r w:rsidR="00BD103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общества</w:t>
      </w:r>
      <w:r w:rsidR="001A713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BD103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Один из теоретиков, рассмотревших переход людей в новую эпоху коммуникации, был М. </w:t>
      </w:r>
      <w:proofErr w:type="spellStart"/>
      <w:r w:rsidR="00BD103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Маклюэн</w:t>
      </w:r>
      <w:proofErr w:type="spellEnd"/>
      <w:r w:rsidR="00BD103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своих самых известных трудах «Галактика </w:t>
      </w:r>
      <w:proofErr w:type="spellStart"/>
      <w:r w:rsidR="00BD103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Гутенберга</w:t>
      </w:r>
      <w:proofErr w:type="spellEnd"/>
      <w:r w:rsidR="00BD103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Становление человека печатающего»</w:t>
      </w:r>
      <w:r w:rsidR="006A78B8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45"/>
      </w:r>
      <w:r w:rsidR="00BD103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«Понимание медиа» </w:t>
      </w:r>
      <w:r w:rsidR="006171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он сравнивает появление электричества с таким </w:t>
      </w:r>
      <w:r w:rsidR="00BD103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глобальн</w:t>
      </w:r>
      <w:r w:rsidR="006171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ым</w:t>
      </w:r>
      <w:r w:rsidR="00BD103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событие</w:t>
      </w:r>
      <w:r w:rsidR="006171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BD103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171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="00BD103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изобретени</w:t>
      </w:r>
      <w:r w:rsidR="006171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 книгопечатания.</w:t>
      </w:r>
      <w:r w:rsidR="00BD103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171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 его мнению, именно появление масс-медиа способствовало собран</w:t>
      </w:r>
      <w:r w:rsidR="00C43D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ию</w:t>
      </w:r>
      <w:r w:rsidR="006171A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мира в единый органи</w:t>
      </w:r>
      <w:r w:rsidR="00C43D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зм, но при этом </w:t>
      </w:r>
      <w:r w:rsidR="00D30F5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был </w:t>
      </w:r>
      <w:r w:rsidR="00C43D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потерян огромный отрезок</w:t>
      </w:r>
      <w:r w:rsidR="0007787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культуры</w:t>
      </w:r>
      <w:r w:rsidR="00C43D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основанный на печатном слове.</w:t>
      </w:r>
      <w:r w:rsidR="000A18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Однако мнение о том, что такая печатная художественная форма</w:t>
      </w:r>
      <w:r w:rsidR="00C43D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A18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как шрифт исчерпала себя, разрушается в книге </w:t>
      </w:r>
      <w:r w:rsidR="009E747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социолога,</w:t>
      </w:r>
      <w:r w:rsidR="004B44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известного </w:t>
      </w:r>
      <w:r w:rsidR="004B44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графического дизайнера</w:t>
      </w:r>
      <w:r w:rsidR="009E747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или как его еще называют «Паганини </w:t>
      </w:r>
      <w:proofErr w:type="spellStart"/>
      <w:r w:rsidR="009E747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типографики</w:t>
      </w:r>
      <w:proofErr w:type="spellEnd"/>
      <w:r w:rsidR="009E747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0D52D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4B44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A18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Дэвида </w:t>
      </w:r>
      <w:proofErr w:type="spellStart"/>
      <w:r w:rsidR="000A18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Карсона</w:t>
      </w:r>
      <w:proofErr w:type="spellEnd"/>
      <w:r w:rsidR="000D52D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0A18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r w:rsidR="000A18B1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The</w:t>
      </w:r>
      <w:r w:rsidR="000A18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A18B1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End</w:t>
      </w:r>
      <w:r w:rsidR="000A18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A18B1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of</w:t>
      </w:r>
      <w:r w:rsidR="000A18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A18B1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Print</w:t>
      </w:r>
      <w:r w:rsidR="000A18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».</w:t>
      </w:r>
      <w:r w:rsidR="001F6226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46"/>
      </w:r>
      <w:r w:rsidR="000A18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B44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Л. </w:t>
      </w:r>
      <w:proofErr w:type="spellStart"/>
      <w:r w:rsidR="004B44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Блэкуэлл</w:t>
      </w:r>
      <w:proofErr w:type="spellEnd"/>
      <w:r w:rsidR="004B44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соавтор книги, комментирует ее </w:t>
      </w:r>
      <w:r w:rsidR="000D52D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провокационное </w:t>
      </w:r>
      <w:r w:rsidR="004B44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название, намерением </w:t>
      </w:r>
      <w:proofErr w:type="spellStart"/>
      <w:r w:rsidR="004B44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Карсона</w:t>
      </w:r>
      <w:proofErr w:type="spellEnd"/>
      <w:r w:rsidR="004B44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определить некую границу </w:t>
      </w:r>
      <w:r w:rsidR="00613C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реализуемого экспериментально-художественного творчества, основанного на технологии современности.</w:t>
      </w:r>
      <w:r w:rsidR="00F149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Словами дизайнера Р. </w:t>
      </w:r>
      <w:proofErr w:type="spellStart"/>
      <w:r w:rsidR="00F149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Мендеза</w:t>
      </w:r>
      <w:proofErr w:type="spellEnd"/>
      <w:r w:rsidR="00F149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можно подкрепить реализованную графику на страницах книги — «</w:t>
      </w:r>
      <w:r w:rsidR="00212CF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Когда я держу в руках книгу, я ощущаю ее вес, размер, фактуру. Бумага превращается в кожный покров, типографская краска – в носитель для материализации знания. Я также осязаю материальную хрупкость книги. Печатное издание несет в себе и временное измерение: подобно человеческому телу оно закрепляет за собой жизненный цикл».</w:t>
      </w:r>
      <w:r w:rsidR="009E7472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47"/>
      </w:r>
      <w:r w:rsidR="00212CF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F308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Таким образом, с появлением новых технических возможностей, печатное издание, в частности журнал, внедряется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AC1D6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новую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электронную среду массово</w:t>
      </w:r>
      <w:r w:rsidR="0016253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 пространства </w:t>
      </w:r>
      <w:r w:rsidR="00212CF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приобретает новые </w:t>
      </w:r>
      <w:r w:rsidR="004645B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качества</w:t>
      </w:r>
      <w:r w:rsidR="00212CF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н</w:t>
      </w:r>
      <w:r w:rsidR="004645B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 не разрушает</w:t>
      </w:r>
      <w:r w:rsidR="00212CF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ся </w:t>
      </w:r>
      <w:r w:rsidR="000A18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образ печатного издания, как важнейшего информационного материала всех времен.  </w:t>
      </w:r>
    </w:p>
    <w:p w:rsidR="007B6B49" w:rsidRPr="00B4617E" w:rsidRDefault="008424C4" w:rsidP="00B4617E">
      <w:pPr>
        <w:spacing w:before="240" w:after="24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ab/>
      </w:r>
      <w:r w:rsidR="00A268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За цифровой революцией и публичным доступом к интернету последовало возникновение новой области в графическом дизайне. А именно проектирование веб-сайтов.</w:t>
      </w:r>
      <w:r w:rsidR="00B71E24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48"/>
      </w:r>
      <w:r w:rsidR="00A268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 ш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ирокое распространение и развитие технических возможностей </w:t>
      </w:r>
      <w:r w:rsidR="006873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 изменило суть </w:t>
      </w:r>
      <w:proofErr w:type="gramStart"/>
      <w:r w:rsidR="00A268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дизайн-графики</w:t>
      </w:r>
      <w:proofErr w:type="gramEnd"/>
      <w:r w:rsidR="00370B0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Наоборот современное программное обеспечение расширило творческие возможности диза</w:t>
      </w:r>
      <w:r w:rsidR="00215CA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йнера, дав ему полную свободу в выборе формы, цвета, шрифта, изображения.</w:t>
      </w:r>
      <w:r w:rsidR="006873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и раньше главной </w:t>
      </w:r>
      <w:r w:rsidR="00491D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коммуникативной задачей </w:t>
      </w:r>
      <w:r w:rsidR="006873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оста</w:t>
      </w:r>
      <w:r w:rsidR="00491D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валось</w:t>
      </w:r>
      <w:r w:rsidR="006873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передач</w:t>
      </w:r>
      <w:r w:rsidR="00491D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6873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определённого сообщения через выразительную</w:t>
      </w:r>
      <w:r w:rsidR="00B961C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форму</w:t>
      </w:r>
      <w:r w:rsidR="006873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структурированное содержание</w:t>
      </w:r>
      <w:r w:rsidR="00A823B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но с изменением формата подачи.</w:t>
      </w:r>
      <w:r w:rsidR="00A268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Вместо печатной страницы, которую нужно оформить с учетом </w:t>
      </w:r>
      <w:r w:rsidR="007A32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специфики </w:t>
      </w:r>
      <w:r w:rsidR="00A268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изображения,</w:t>
      </w:r>
      <w:r w:rsidR="007A32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цвета, количества текста, типа</w:t>
      </w:r>
      <w:r w:rsidR="00A268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гарнитуры и других деталей, появляются информационные экраны. П</w:t>
      </w:r>
      <w:r w:rsidR="00423C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ринцип</w:t>
      </w:r>
      <w:r w:rsidR="00A268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работы </w:t>
      </w:r>
      <w:r w:rsidR="00423C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ними </w:t>
      </w:r>
      <w:r w:rsidR="00A268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оста</w:t>
      </w:r>
      <w:r w:rsidR="00423C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ется</w:t>
      </w:r>
      <w:r w:rsidR="00A268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схож</w:t>
      </w:r>
      <w:r w:rsidR="00423C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им</w:t>
      </w:r>
      <w:r w:rsidR="00A268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но, как и в любой сфере деятельности, в </w:t>
      </w:r>
      <w:r w:rsidR="007A32E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мультимедийном </w:t>
      </w:r>
      <w:r w:rsidR="004E4B5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пространстве </w:t>
      </w:r>
      <w:r w:rsidR="00A2683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есть свои нюансы. </w:t>
      </w:r>
      <w:r w:rsidR="0018230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Это включает появление осмысленной навигации по сайту, которая должна быть </w:t>
      </w:r>
      <w:r w:rsidR="002367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первую очередь </w:t>
      </w:r>
      <w:r w:rsidR="0018230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понятной, иначе не будет </w:t>
      </w:r>
      <w:r w:rsidR="002367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отвечать</w:t>
      </w:r>
      <w:r w:rsidR="0018230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свое</w:t>
      </w:r>
      <w:r w:rsidR="002367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му</w:t>
      </w:r>
      <w:r w:rsidR="0018230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прямо</w:t>
      </w:r>
      <w:r w:rsidR="002367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му</w:t>
      </w:r>
      <w:r w:rsidR="0018230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наз</w:t>
      </w:r>
      <w:r w:rsidR="002367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начению</w:t>
      </w:r>
      <w:r w:rsidR="0018230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А также появляется </w:t>
      </w:r>
      <w:r w:rsidR="002367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такое </w:t>
      </w:r>
      <w:r w:rsidR="0018230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понятие </w:t>
      </w:r>
      <w:r w:rsidR="002367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="0018230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гипертекстовая ссылка, которая переводит </w:t>
      </w:r>
      <w:r w:rsidR="002367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зрителя на новую страницу или дает</w:t>
      </w:r>
      <w:r w:rsidR="004E4B5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дополнительн</w:t>
      </w:r>
      <w:r w:rsidR="0023678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ую информацию</w:t>
      </w:r>
      <w:r w:rsidR="004E4B5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C9324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 наиболее перспективный инструмент компьютерной технологии, которым дизайнеры-графики и программисты воспользовались, это возможность интерактивности и анимации. </w:t>
      </w:r>
    </w:p>
    <w:p w:rsidR="007566EA" w:rsidRPr="00B4617E" w:rsidRDefault="004E57FF" w:rsidP="00B4617E">
      <w:pPr>
        <w:pStyle w:val="af"/>
        <w:spacing w:before="240" w:beforeAutospacing="0" w:after="240" w:afterAutospacing="0" w:line="360" w:lineRule="auto"/>
        <w:jc w:val="both"/>
        <w:rPr>
          <w:color w:val="000000" w:themeColor="text1"/>
          <w:sz w:val="28"/>
          <w:szCs w:val="28"/>
        </w:rPr>
      </w:pPr>
      <w:r w:rsidRPr="00B4617E">
        <w:rPr>
          <w:color w:val="000000" w:themeColor="text1"/>
          <w:sz w:val="28"/>
          <w:szCs w:val="28"/>
        </w:rPr>
        <w:tab/>
      </w:r>
      <w:r w:rsidR="00483B8F" w:rsidRPr="00B4617E">
        <w:rPr>
          <w:color w:val="000000" w:themeColor="text1"/>
          <w:sz w:val="28"/>
          <w:szCs w:val="28"/>
        </w:rPr>
        <w:t>Актуальность существования в онлайн-пространстве поддерживается факт</w:t>
      </w:r>
      <w:r w:rsidR="00CB4FA0" w:rsidRPr="00B4617E">
        <w:rPr>
          <w:color w:val="000000" w:themeColor="text1"/>
          <w:sz w:val="28"/>
          <w:szCs w:val="28"/>
        </w:rPr>
        <w:t>ами. Н</w:t>
      </w:r>
      <w:r w:rsidRPr="00B4617E">
        <w:rPr>
          <w:color w:val="000000" w:themeColor="text1"/>
          <w:sz w:val="28"/>
          <w:szCs w:val="28"/>
        </w:rPr>
        <w:t>а данный момент практ</w:t>
      </w:r>
      <w:r w:rsidR="007F1F28" w:rsidRPr="00B4617E">
        <w:rPr>
          <w:color w:val="000000" w:themeColor="text1"/>
          <w:sz w:val="28"/>
          <w:szCs w:val="28"/>
        </w:rPr>
        <w:t>ически ни одно печатное издание</w:t>
      </w:r>
      <w:r w:rsidRPr="00B4617E">
        <w:rPr>
          <w:color w:val="000000" w:themeColor="text1"/>
          <w:sz w:val="28"/>
          <w:szCs w:val="28"/>
        </w:rPr>
        <w:t xml:space="preserve"> не отказывается от электронной версии журнала</w:t>
      </w:r>
      <w:r w:rsidR="007F1F28" w:rsidRPr="00B4617E">
        <w:rPr>
          <w:color w:val="000000" w:themeColor="text1"/>
          <w:sz w:val="28"/>
          <w:szCs w:val="28"/>
        </w:rPr>
        <w:t xml:space="preserve"> или работает только с </w:t>
      </w:r>
      <w:r w:rsidR="00D869C8" w:rsidRPr="00B4617E">
        <w:rPr>
          <w:color w:val="000000" w:themeColor="text1"/>
          <w:sz w:val="28"/>
          <w:szCs w:val="28"/>
        </w:rPr>
        <w:t>таким форматом</w:t>
      </w:r>
      <w:r w:rsidRPr="00B4617E">
        <w:rPr>
          <w:color w:val="000000" w:themeColor="text1"/>
          <w:sz w:val="28"/>
          <w:szCs w:val="28"/>
        </w:rPr>
        <w:t xml:space="preserve">. Спроектированные композиции онлайн-журнала стилистически поддерживают печатную форму, но с добавлением </w:t>
      </w:r>
      <w:r w:rsidR="0036530E" w:rsidRPr="00B4617E">
        <w:rPr>
          <w:color w:val="000000" w:themeColor="text1"/>
          <w:sz w:val="28"/>
          <w:szCs w:val="28"/>
        </w:rPr>
        <w:t>мультимедийных возможностей «новейшего» времени.</w:t>
      </w:r>
      <w:r w:rsidR="00C440C0" w:rsidRPr="00B4617E">
        <w:rPr>
          <w:color w:val="000000" w:themeColor="text1"/>
          <w:sz w:val="28"/>
          <w:szCs w:val="28"/>
        </w:rPr>
        <w:t xml:space="preserve"> Они приобретают форму похожую на обычный сайт</w:t>
      </w:r>
      <w:r w:rsidR="00053737" w:rsidRPr="00B4617E">
        <w:rPr>
          <w:color w:val="000000" w:themeColor="text1"/>
          <w:sz w:val="28"/>
          <w:szCs w:val="28"/>
        </w:rPr>
        <w:t>, с наличием статей и ссылок, по которым можно переходить,</w:t>
      </w:r>
      <w:r w:rsidR="00A600CD" w:rsidRPr="00B4617E">
        <w:rPr>
          <w:color w:val="000000" w:themeColor="text1"/>
          <w:sz w:val="28"/>
          <w:szCs w:val="28"/>
        </w:rPr>
        <w:t xml:space="preserve"> как сделали Институт «Стрелка» в России.</w:t>
      </w:r>
      <w:r w:rsidR="00E805B5" w:rsidRPr="00B4617E">
        <w:rPr>
          <w:rStyle w:val="a5"/>
          <w:color w:val="000000" w:themeColor="text1"/>
          <w:sz w:val="28"/>
          <w:szCs w:val="28"/>
        </w:rPr>
        <w:footnoteReference w:id="149"/>
      </w:r>
      <w:r w:rsidR="00A600CD" w:rsidRPr="00B4617E">
        <w:rPr>
          <w:color w:val="000000" w:themeColor="text1"/>
          <w:sz w:val="28"/>
          <w:szCs w:val="28"/>
        </w:rPr>
        <w:t xml:space="preserve"> И</w:t>
      </w:r>
      <w:r w:rsidR="00C440C0" w:rsidRPr="00B4617E">
        <w:rPr>
          <w:color w:val="000000" w:themeColor="text1"/>
          <w:sz w:val="28"/>
          <w:szCs w:val="28"/>
        </w:rPr>
        <w:t xml:space="preserve">ли некоторые редакторы стремятся сохранить, </w:t>
      </w:r>
      <w:r w:rsidR="003F713A" w:rsidRPr="00B4617E">
        <w:rPr>
          <w:color w:val="000000" w:themeColor="text1"/>
          <w:sz w:val="28"/>
          <w:szCs w:val="28"/>
        </w:rPr>
        <w:t>возможность</w:t>
      </w:r>
      <w:r w:rsidR="00C440C0" w:rsidRPr="00B4617E">
        <w:rPr>
          <w:color w:val="000000" w:themeColor="text1"/>
          <w:sz w:val="28"/>
          <w:szCs w:val="28"/>
        </w:rPr>
        <w:t xml:space="preserve"> перелистывания страницы</w:t>
      </w:r>
      <w:r w:rsidR="00053737" w:rsidRPr="00B4617E">
        <w:rPr>
          <w:color w:val="000000" w:themeColor="text1"/>
          <w:sz w:val="28"/>
          <w:szCs w:val="28"/>
        </w:rPr>
        <w:t>, например как это сделано на сайте журнала</w:t>
      </w:r>
      <w:r w:rsidR="00E2143A" w:rsidRPr="00B4617E">
        <w:rPr>
          <w:color w:val="000000" w:themeColor="text1"/>
          <w:sz w:val="28"/>
          <w:szCs w:val="28"/>
        </w:rPr>
        <w:t xml:space="preserve"> берлинского университета по искусству</w:t>
      </w:r>
      <w:r w:rsidR="00053737" w:rsidRPr="00B4617E">
        <w:rPr>
          <w:color w:val="000000" w:themeColor="text1"/>
          <w:sz w:val="28"/>
          <w:szCs w:val="28"/>
        </w:rPr>
        <w:t xml:space="preserve"> «</w:t>
      </w:r>
      <w:proofErr w:type="spellStart"/>
      <w:r w:rsidR="00053737" w:rsidRPr="00B4617E">
        <w:rPr>
          <w:color w:val="000000" w:themeColor="text1"/>
          <w:sz w:val="28"/>
          <w:szCs w:val="28"/>
        </w:rPr>
        <w:t>Protocol</w:t>
      </w:r>
      <w:proofErr w:type="spellEnd"/>
      <w:r w:rsidR="00053737" w:rsidRPr="00B4617E">
        <w:rPr>
          <w:color w:val="000000" w:themeColor="text1"/>
          <w:sz w:val="28"/>
          <w:szCs w:val="28"/>
        </w:rPr>
        <w:t>»</w:t>
      </w:r>
      <w:r w:rsidR="00C440C0" w:rsidRPr="00B4617E">
        <w:rPr>
          <w:color w:val="000000" w:themeColor="text1"/>
          <w:sz w:val="28"/>
          <w:szCs w:val="28"/>
        </w:rPr>
        <w:t>.</w:t>
      </w:r>
      <w:r w:rsidR="004F6519" w:rsidRPr="00B4617E">
        <w:rPr>
          <w:rStyle w:val="a5"/>
          <w:color w:val="000000" w:themeColor="text1"/>
          <w:sz w:val="28"/>
          <w:szCs w:val="28"/>
        </w:rPr>
        <w:footnoteReference w:id="150"/>
      </w:r>
      <w:r w:rsidR="00C440C0" w:rsidRPr="00B4617E">
        <w:rPr>
          <w:color w:val="000000" w:themeColor="text1"/>
          <w:sz w:val="28"/>
          <w:szCs w:val="28"/>
        </w:rPr>
        <w:t xml:space="preserve"> Это достаточно удобная система просмотра, так как человек не до конца погружается в невероятно «глубокое</w:t>
      </w:r>
      <w:r w:rsidR="00F938F2" w:rsidRPr="00B4617E">
        <w:rPr>
          <w:color w:val="000000" w:themeColor="text1"/>
          <w:sz w:val="28"/>
          <w:szCs w:val="28"/>
        </w:rPr>
        <w:t xml:space="preserve"> и широкое</w:t>
      </w:r>
      <w:r w:rsidR="00C440C0" w:rsidRPr="00B4617E">
        <w:rPr>
          <w:color w:val="000000" w:themeColor="text1"/>
          <w:sz w:val="28"/>
          <w:szCs w:val="28"/>
        </w:rPr>
        <w:t>» про</w:t>
      </w:r>
      <w:r w:rsidR="00F938F2" w:rsidRPr="00B4617E">
        <w:rPr>
          <w:color w:val="000000" w:themeColor="text1"/>
          <w:sz w:val="28"/>
          <w:szCs w:val="28"/>
        </w:rPr>
        <w:t>странство сетевой «паутины»</w:t>
      </w:r>
      <w:r w:rsidR="00C440C0" w:rsidRPr="00B4617E">
        <w:rPr>
          <w:color w:val="000000" w:themeColor="text1"/>
          <w:sz w:val="28"/>
          <w:szCs w:val="28"/>
        </w:rPr>
        <w:t>, но остается осознанность</w:t>
      </w:r>
      <w:r w:rsidR="00F938F2" w:rsidRPr="00B4617E">
        <w:rPr>
          <w:color w:val="000000" w:themeColor="text1"/>
          <w:sz w:val="28"/>
          <w:szCs w:val="28"/>
        </w:rPr>
        <w:t xml:space="preserve">, </w:t>
      </w:r>
      <w:r w:rsidR="00C440C0" w:rsidRPr="00B4617E">
        <w:rPr>
          <w:color w:val="000000" w:themeColor="text1"/>
          <w:sz w:val="28"/>
          <w:szCs w:val="28"/>
        </w:rPr>
        <w:t xml:space="preserve">понимание </w:t>
      </w:r>
      <w:r w:rsidR="00F938F2" w:rsidRPr="00B4617E">
        <w:rPr>
          <w:color w:val="000000" w:themeColor="text1"/>
          <w:sz w:val="28"/>
          <w:szCs w:val="28"/>
        </w:rPr>
        <w:t xml:space="preserve">и приближенность к реальности. </w:t>
      </w:r>
      <w:r w:rsidR="006B616F" w:rsidRPr="00B4617E">
        <w:rPr>
          <w:color w:val="000000" w:themeColor="text1"/>
          <w:sz w:val="28"/>
          <w:szCs w:val="28"/>
        </w:rPr>
        <w:t xml:space="preserve">С другой стороны, происходит создание новой </w:t>
      </w:r>
      <w:r w:rsidR="00AF1C7E" w:rsidRPr="00B4617E">
        <w:rPr>
          <w:color w:val="000000" w:themeColor="text1"/>
          <w:sz w:val="28"/>
          <w:szCs w:val="28"/>
        </w:rPr>
        <w:t>виртуальной</w:t>
      </w:r>
      <w:r w:rsidR="006B616F" w:rsidRPr="00B4617E">
        <w:rPr>
          <w:color w:val="000000" w:themeColor="text1"/>
          <w:sz w:val="28"/>
          <w:szCs w:val="28"/>
        </w:rPr>
        <w:t xml:space="preserve"> реальности,</w:t>
      </w:r>
      <w:r w:rsidR="00AF1C7E" w:rsidRPr="00B4617E">
        <w:rPr>
          <w:color w:val="000000" w:themeColor="text1"/>
          <w:sz w:val="28"/>
          <w:szCs w:val="28"/>
        </w:rPr>
        <w:t xml:space="preserve"> на</w:t>
      </w:r>
      <w:r w:rsidR="006B616F" w:rsidRPr="00B4617E">
        <w:rPr>
          <w:color w:val="000000" w:themeColor="text1"/>
          <w:sz w:val="28"/>
          <w:szCs w:val="28"/>
        </w:rPr>
        <w:t xml:space="preserve"> </w:t>
      </w:r>
      <w:r w:rsidR="00AF1C7E" w:rsidRPr="00B4617E">
        <w:rPr>
          <w:color w:val="000000" w:themeColor="text1"/>
          <w:sz w:val="28"/>
          <w:szCs w:val="28"/>
        </w:rPr>
        <w:t>которую</w:t>
      </w:r>
      <w:r w:rsidR="006B616F" w:rsidRPr="00B4617E">
        <w:rPr>
          <w:color w:val="000000" w:themeColor="text1"/>
          <w:sz w:val="28"/>
          <w:szCs w:val="28"/>
        </w:rPr>
        <w:t xml:space="preserve"> человек </w:t>
      </w:r>
      <w:r w:rsidR="00AF1C7E" w:rsidRPr="00B4617E">
        <w:rPr>
          <w:color w:val="000000" w:themeColor="text1"/>
          <w:sz w:val="28"/>
          <w:szCs w:val="28"/>
        </w:rPr>
        <w:t>активно реагирует и с которой хочет взаимодействовать. Такой вид генеративного дизайна зачастую внедряется</w:t>
      </w:r>
      <w:r w:rsidR="00676D02" w:rsidRPr="00B4617E">
        <w:rPr>
          <w:color w:val="000000" w:themeColor="text1"/>
          <w:sz w:val="28"/>
          <w:szCs w:val="28"/>
        </w:rPr>
        <w:t xml:space="preserve"> в </w:t>
      </w:r>
      <w:r w:rsidR="00676D02" w:rsidRPr="00B4617E">
        <w:rPr>
          <w:color w:val="000000" w:themeColor="text1"/>
          <w:sz w:val="28"/>
          <w:szCs w:val="28"/>
        </w:rPr>
        <w:lastRenderedPageBreak/>
        <w:t>проектную деятельность мультимедийного пространства. Создаются страницы, сайты или целые проекты, основанные на динамичном взаимодействии программной системы и зрителя.</w:t>
      </w:r>
      <w:r w:rsidR="00EF1C46" w:rsidRPr="00B4617E">
        <w:rPr>
          <w:color w:val="000000" w:themeColor="text1"/>
          <w:sz w:val="28"/>
          <w:szCs w:val="28"/>
        </w:rPr>
        <w:t xml:space="preserve"> Подобный формат применили</w:t>
      </w:r>
      <w:r w:rsidR="008409D8" w:rsidRPr="00B4617E">
        <w:rPr>
          <w:color w:val="000000" w:themeColor="text1"/>
          <w:sz w:val="28"/>
          <w:szCs w:val="28"/>
        </w:rPr>
        <w:t xml:space="preserve"> студенты </w:t>
      </w:r>
      <w:r w:rsidR="00B61569" w:rsidRPr="00B4617E">
        <w:rPr>
          <w:color w:val="000000" w:themeColor="text1"/>
          <w:sz w:val="28"/>
          <w:szCs w:val="28"/>
        </w:rPr>
        <w:t xml:space="preserve">университета </w:t>
      </w:r>
      <w:proofErr w:type="spellStart"/>
      <w:r w:rsidR="008409D8" w:rsidRPr="00B4617E">
        <w:rPr>
          <w:color w:val="000000" w:themeColor="text1"/>
          <w:sz w:val="28"/>
          <w:szCs w:val="28"/>
        </w:rPr>
        <w:t>Bauhaus</w:t>
      </w:r>
      <w:proofErr w:type="spellEnd"/>
      <w:r w:rsidR="008409D8" w:rsidRPr="00B4617E">
        <w:rPr>
          <w:color w:val="000000" w:themeColor="text1"/>
          <w:sz w:val="28"/>
          <w:szCs w:val="28"/>
        </w:rPr>
        <w:t xml:space="preserve"> в Веймаре </w:t>
      </w:r>
      <w:r w:rsidR="00D83EBE" w:rsidRPr="00B4617E">
        <w:rPr>
          <w:color w:val="000000" w:themeColor="text1"/>
          <w:sz w:val="28"/>
          <w:szCs w:val="28"/>
        </w:rPr>
        <w:t>при офор</w:t>
      </w:r>
      <w:r w:rsidR="003F713A" w:rsidRPr="00B4617E">
        <w:rPr>
          <w:color w:val="000000" w:themeColor="text1"/>
          <w:sz w:val="28"/>
          <w:szCs w:val="28"/>
        </w:rPr>
        <w:t>млении</w:t>
      </w:r>
      <w:r w:rsidR="00D83EBE" w:rsidRPr="00B4617E">
        <w:rPr>
          <w:color w:val="000000" w:themeColor="text1"/>
          <w:sz w:val="28"/>
          <w:szCs w:val="28"/>
        </w:rPr>
        <w:t xml:space="preserve"> сайта </w:t>
      </w:r>
      <w:r w:rsidR="008409D8" w:rsidRPr="00B4617E">
        <w:rPr>
          <w:color w:val="000000" w:themeColor="text1"/>
          <w:sz w:val="28"/>
          <w:szCs w:val="28"/>
        </w:rPr>
        <w:t>«THNK TNK MAGAZINE»</w:t>
      </w:r>
      <w:r w:rsidR="00D83EBE" w:rsidRPr="00B4617E">
        <w:rPr>
          <w:rStyle w:val="a5"/>
          <w:color w:val="000000" w:themeColor="text1"/>
          <w:sz w:val="28"/>
          <w:szCs w:val="28"/>
        </w:rPr>
        <w:footnoteReference w:id="151"/>
      </w:r>
      <w:r w:rsidR="008770D5" w:rsidRPr="00B4617E">
        <w:rPr>
          <w:color w:val="000000" w:themeColor="text1"/>
          <w:sz w:val="28"/>
          <w:szCs w:val="28"/>
        </w:rPr>
        <w:t>, а также интересный прием создан на вступительной страничке еще не выпущенного кембриджского журнала «973».</w:t>
      </w:r>
      <w:r w:rsidR="008204CE" w:rsidRPr="00B4617E">
        <w:rPr>
          <w:rStyle w:val="a5"/>
          <w:color w:val="000000" w:themeColor="text1"/>
          <w:sz w:val="28"/>
          <w:szCs w:val="28"/>
        </w:rPr>
        <w:footnoteReference w:id="152"/>
      </w:r>
      <w:r w:rsidR="00871543" w:rsidRPr="00B4617E">
        <w:rPr>
          <w:color w:val="000000" w:themeColor="text1"/>
          <w:sz w:val="28"/>
          <w:szCs w:val="28"/>
        </w:rPr>
        <w:t xml:space="preserve"> Так</w:t>
      </w:r>
      <w:r w:rsidR="00967B75" w:rsidRPr="00B4617E">
        <w:rPr>
          <w:color w:val="000000" w:themeColor="text1"/>
          <w:sz w:val="28"/>
          <w:szCs w:val="28"/>
        </w:rPr>
        <w:t>ие</w:t>
      </w:r>
      <w:r w:rsidR="00871543" w:rsidRPr="00B4617E">
        <w:rPr>
          <w:color w:val="000000" w:themeColor="text1"/>
          <w:sz w:val="28"/>
          <w:szCs w:val="28"/>
        </w:rPr>
        <w:t xml:space="preserve"> подход</w:t>
      </w:r>
      <w:r w:rsidR="00967B75" w:rsidRPr="00B4617E">
        <w:rPr>
          <w:color w:val="000000" w:themeColor="text1"/>
          <w:sz w:val="28"/>
          <w:szCs w:val="28"/>
        </w:rPr>
        <w:t>ы формирую</w:t>
      </w:r>
      <w:r w:rsidR="00871543" w:rsidRPr="00B4617E">
        <w:rPr>
          <w:color w:val="000000" w:themeColor="text1"/>
          <w:sz w:val="28"/>
          <w:szCs w:val="28"/>
        </w:rPr>
        <w:t xml:space="preserve">т </w:t>
      </w:r>
      <w:r w:rsidR="00967B75" w:rsidRPr="00B4617E">
        <w:rPr>
          <w:color w:val="000000" w:themeColor="text1"/>
          <w:sz w:val="28"/>
          <w:szCs w:val="28"/>
        </w:rPr>
        <w:t>яркую индивидуальность и получаю</w:t>
      </w:r>
      <w:r w:rsidR="00871543" w:rsidRPr="00B4617E">
        <w:rPr>
          <w:color w:val="000000" w:themeColor="text1"/>
          <w:sz w:val="28"/>
          <w:szCs w:val="28"/>
        </w:rPr>
        <w:t xml:space="preserve">т симпатию </w:t>
      </w:r>
      <w:r w:rsidR="001C7D40" w:rsidRPr="00B4617E">
        <w:rPr>
          <w:color w:val="000000" w:themeColor="text1"/>
          <w:sz w:val="28"/>
          <w:szCs w:val="28"/>
        </w:rPr>
        <w:t>пользователя</w:t>
      </w:r>
      <w:r w:rsidR="00871543" w:rsidRPr="00B4617E">
        <w:rPr>
          <w:color w:val="000000" w:themeColor="text1"/>
          <w:sz w:val="28"/>
          <w:szCs w:val="28"/>
        </w:rPr>
        <w:t xml:space="preserve">, который ощущает себя </w:t>
      </w:r>
      <w:proofErr w:type="gramStart"/>
      <w:r w:rsidR="00871543" w:rsidRPr="00B4617E">
        <w:rPr>
          <w:color w:val="000000" w:themeColor="text1"/>
          <w:sz w:val="28"/>
          <w:szCs w:val="28"/>
        </w:rPr>
        <w:t>сопричастным</w:t>
      </w:r>
      <w:proofErr w:type="gramEnd"/>
      <w:r w:rsidR="000079EF" w:rsidRPr="00B4617E">
        <w:rPr>
          <w:color w:val="000000" w:themeColor="text1"/>
          <w:sz w:val="28"/>
          <w:szCs w:val="28"/>
        </w:rPr>
        <w:t xml:space="preserve"> </w:t>
      </w:r>
      <w:r w:rsidR="003F46CB" w:rsidRPr="00B4617E">
        <w:rPr>
          <w:color w:val="000000" w:themeColor="text1"/>
          <w:sz w:val="28"/>
          <w:szCs w:val="28"/>
        </w:rPr>
        <w:t xml:space="preserve">к </w:t>
      </w:r>
      <w:r w:rsidR="000079EF" w:rsidRPr="00B4617E">
        <w:rPr>
          <w:color w:val="000000" w:themeColor="text1"/>
          <w:sz w:val="28"/>
          <w:szCs w:val="28"/>
        </w:rPr>
        <w:t xml:space="preserve">общему </w:t>
      </w:r>
      <w:r w:rsidR="007566EA" w:rsidRPr="00B4617E">
        <w:rPr>
          <w:color w:val="000000" w:themeColor="text1"/>
          <w:sz w:val="28"/>
          <w:szCs w:val="28"/>
        </w:rPr>
        <w:t>процессу</w:t>
      </w:r>
      <w:r w:rsidR="00BA1859" w:rsidRPr="00B4617E">
        <w:rPr>
          <w:color w:val="000000" w:themeColor="text1"/>
          <w:sz w:val="28"/>
          <w:szCs w:val="28"/>
        </w:rPr>
        <w:t>.</w:t>
      </w:r>
      <w:r w:rsidR="00871543" w:rsidRPr="00B4617E">
        <w:rPr>
          <w:color w:val="000000" w:themeColor="text1"/>
          <w:sz w:val="28"/>
          <w:szCs w:val="28"/>
        </w:rPr>
        <w:t xml:space="preserve"> </w:t>
      </w:r>
    </w:p>
    <w:p w:rsidR="000079EF" w:rsidRPr="00B4617E" w:rsidRDefault="001C7D40" w:rsidP="00B4617E">
      <w:pPr>
        <w:pStyle w:val="af"/>
        <w:spacing w:before="240" w:beforeAutospacing="0" w:after="240" w:afterAutospacing="0"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B4617E">
        <w:rPr>
          <w:color w:val="000000" w:themeColor="text1"/>
          <w:sz w:val="28"/>
          <w:szCs w:val="28"/>
        </w:rPr>
        <w:t xml:space="preserve">Стоит заметить, что </w:t>
      </w:r>
      <w:r w:rsidR="007C5BA7" w:rsidRPr="00B4617E">
        <w:rPr>
          <w:color w:val="000000" w:themeColor="text1"/>
          <w:sz w:val="28"/>
          <w:szCs w:val="28"/>
        </w:rPr>
        <w:t>виртуальное пространство и все от него исходящее, не заключено в рамк</w:t>
      </w:r>
      <w:r w:rsidR="00A46E42" w:rsidRPr="00B4617E">
        <w:rPr>
          <w:color w:val="000000" w:themeColor="text1"/>
          <w:sz w:val="28"/>
          <w:szCs w:val="28"/>
        </w:rPr>
        <w:t xml:space="preserve">и экранного компьютерного формата. </w:t>
      </w:r>
      <w:r w:rsidR="007566EA" w:rsidRPr="00B4617E">
        <w:rPr>
          <w:color w:val="000000" w:themeColor="text1"/>
          <w:sz w:val="28"/>
          <w:szCs w:val="28"/>
        </w:rPr>
        <w:t>Для полного и улучшенного восприятия информации используется метод «дополненной реальности».</w:t>
      </w:r>
      <w:r w:rsidR="00C549E0" w:rsidRPr="00B4617E">
        <w:rPr>
          <w:rStyle w:val="a5"/>
          <w:color w:val="000000" w:themeColor="text1"/>
          <w:sz w:val="28"/>
          <w:szCs w:val="28"/>
        </w:rPr>
        <w:footnoteReference w:id="153"/>
      </w:r>
      <w:r w:rsidR="007566EA" w:rsidRPr="00B4617E">
        <w:rPr>
          <w:color w:val="000000" w:themeColor="text1"/>
          <w:sz w:val="28"/>
          <w:szCs w:val="28"/>
        </w:rPr>
        <w:t xml:space="preserve"> Он активно используется, в основном на Западе, во многих сферах науки и культуры, в том числе и в печатной продукции. </w:t>
      </w:r>
      <w:r w:rsidR="002C356E" w:rsidRPr="00B4617E">
        <w:rPr>
          <w:color w:val="000000" w:themeColor="text1"/>
          <w:sz w:val="28"/>
          <w:szCs w:val="28"/>
        </w:rPr>
        <w:t>При сканировании с</w:t>
      </w:r>
      <w:r w:rsidR="00250542" w:rsidRPr="00B4617E">
        <w:rPr>
          <w:color w:val="000000" w:themeColor="text1"/>
          <w:sz w:val="28"/>
          <w:szCs w:val="28"/>
        </w:rPr>
        <w:t>пециальны</w:t>
      </w:r>
      <w:r w:rsidR="002C356E" w:rsidRPr="00B4617E">
        <w:rPr>
          <w:color w:val="000000" w:themeColor="text1"/>
          <w:sz w:val="28"/>
          <w:szCs w:val="28"/>
        </w:rPr>
        <w:t>х меток</w:t>
      </w:r>
      <w:r w:rsidR="00250542" w:rsidRPr="00B4617E">
        <w:rPr>
          <w:color w:val="000000" w:themeColor="text1"/>
          <w:sz w:val="28"/>
          <w:szCs w:val="28"/>
        </w:rPr>
        <w:t>, разм</w:t>
      </w:r>
      <w:r w:rsidR="002C356E" w:rsidRPr="00B4617E">
        <w:rPr>
          <w:color w:val="000000" w:themeColor="text1"/>
          <w:sz w:val="28"/>
          <w:szCs w:val="28"/>
        </w:rPr>
        <w:t>ещенных</w:t>
      </w:r>
      <w:r w:rsidR="00FB2ADC" w:rsidRPr="00B4617E">
        <w:rPr>
          <w:color w:val="000000" w:themeColor="text1"/>
          <w:sz w:val="28"/>
          <w:szCs w:val="28"/>
        </w:rPr>
        <w:t xml:space="preserve"> на печатной странице,</w:t>
      </w:r>
      <w:r w:rsidR="00250542" w:rsidRPr="00B4617E">
        <w:rPr>
          <w:color w:val="000000" w:themeColor="text1"/>
          <w:sz w:val="28"/>
          <w:szCs w:val="28"/>
        </w:rPr>
        <w:t xml:space="preserve"> </w:t>
      </w:r>
      <w:r w:rsidR="002C356E" w:rsidRPr="00B4617E">
        <w:rPr>
          <w:color w:val="000000" w:themeColor="text1"/>
          <w:sz w:val="28"/>
          <w:szCs w:val="28"/>
        </w:rPr>
        <w:t xml:space="preserve">специализированные браузеры просчитывают и визуализируют любые цифровые данные. </w:t>
      </w:r>
      <w:proofErr w:type="gramStart"/>
      <w:r w:rsidR="005F3A4C" w:rsidRPr="00B4617E">
        <w:rPr>
          <w:color w:val="000000" w:themeColor="text1"/>
          <w:sz w:val="28"/>
          <w:szCs w:val="28"/>
        </w:rPr>
        <w:t>Дополнительный</w:t>
      </w:r>
      <w:proofErr w:type="gramEnd"/>
      <w:r w:rsidR="00DF6FDE" w:rsidRPr="00B4617E">
        <w:rPr>
          <w:color w:val="000000" w:themeColor="text1"/>
          <w:sz w:val="28"/>
          <w:szCs w:val="28"/>
        </w:rPr>
        <w:t>,</w:t>
      </w:r>
      <w:r w:rsidR="005F3A4C" w:rsidRPr="00B4617E">
        <w:rPr>
          <w:color w:val="000000" w:themeColor="text1"/>
          <w:sz w:val="28"/>
          <w:szCs w:val="28"/>
        </w:rPr>
        <w:t xml:space="preserve"> </w:t>
      </w:r>
      <w:r w:rsidR="00AC036F" w:rsidRPr="00B4617E">
        <w:rPr>
          <w:color w:val="000000" w:themeColor="text1"/>
          <w:sz w:val="28"/>
          <w:szCs w:val="28"/>
        </w:rPr>
        <w:t>скрытый контент</w:t>
      </w:r>
      <w:r w:rsidR="002C356E" w:rsidRPr="00B4617E">
        <w:rPr>
          <w:color w:val="000000" w:themeColor="text1"/>
          <w:sz w:val="28"/>
          <w:szCs w:val="28"/>
        </w:rPr>
        <w:t xml:space="preserve"> мо</w:t>
      </w:r>
      <w:r w:rsidR="00AC036F" w:rsidRPr="00B4617E">
        <w:rPr>
          <w:color w:val="000000" w:themeColor="text1"/>
          <w:sz w:val="28"/>
          <w:szCs w:val="28"/>
        </w:rPr>
        <w:t>жет</w:t>
      </w:r>
      <w:r w:rsidR="002C356E" w:rsidRPr="00B4617E">
        <w:rPr>
          <w:color w:val="000000" w:themeColor="text1"/>
          <w:sz w:val="28"/>
          <w:szCs w:val="28"/>
        </w:rPr>
        <w:t xml:space="preserve"> быть текстом, изображением, видео, звуком, статичным или даже анимированным трёхмерным объектом. </w:t>
      </w:r>
      <w:r w:rsidR="00AC036F" w:rsidRPr="00B4617E">
        <w:rPr>
          <w:color w:val="000000" w:themeColor="text1"/>
          <w:sz w:val="28"/>
          <w:szCs w:val="28"/>
        </w:rPr>
        <w:t xml:space="preserve">Такие проекты несут не только развлекательный или рекламный, но и социальный характер. </w:t>
      </w:r>
      <w:r w:rsidR="00075DE3" w:rsidRPr="00B4617E">
        <w:rPr>
          <w:color w:val="000000" w:themeColor="text1"/>
          <w:sz w:val="28"/>
          <w:szCs w:val="28"/>
        </w:rPr>
        <w:t xml:space="preserve">Например, японские дизайнеры адаптировали тексты в газете </w:t>
      </w:r>
      <w:proofErr w:type="spellStart"/>
      <w:r w:rsidR="00075DE3" w:rsidRPr="00B4617E">
        <w:rPr>
          <w:color w:val="000000" w:themeColor="text1"/>
          <w:sz w:val="28"/>
          <w:szCs w:val="28"/>
        </w:rPr>
        <w:t>Tokyo</w:t>
      </w:r>
      <w:proofErr w:type="spellEnd"/>
      <w:r w:rsidR="00075DE3" w:rsidRPr="00B4617E">
        <w:rPr>
          <w:color w:val="000000" w:themeColor="text1"/>
          <w:sz w:val="28"/>
          <w:szCs w:val="28"/>
        </w:rPr>
        <w:t xml:space="preserve"> </w:t>
      </w:r>
      <w:proofErr w:type="spellStart"/>
      <w:r w:rsidR="00075DE3" w:rsidRPr="00B4617E">
        <w:rPr>
          <w:color w:val="000000" w:themeColor="text1"/>
          <w:sz w:val="28"/>
          <w:szCs w:val="28"/>
        </w:rPr>
        <w:t>Shimbun</w:t>
      </w:r>
      <w:proofErr w:type="spellEnd"/>
      <w:r w:rsidR="00075DE3" w:rsidRPr="00B4617E">
        <w:rPr>
          <w:color w:val="000000" w:themeColor="text1"/>
          <w:sz w:val="28"/>
          <w:szCs w:val="28"/>
        </w:rPr>
        <w:t xml:space="preserve"> под детское восприятие</w:t>
      </w:r>
      <w:r w:rsidR="00754816" w:rsidRPr="00B4617E">
        <w:rPr>
          <w:color w:val="000000" w:themeColor="text1"/>
          <w:sz w:val="28"/>
          <w:szCs w:val="28"/>
        </w:rPr>
        <w:t>.</w:t>
      </w:r>
      <w:r w:rsidR="00075DE3" w:rsidRPr="00B4617E">
        <w:rPr>
          <w:color w:val="000000" w:themeColor="text1"/>
          <w:sz w:val="28"/>
          <w:szCs w:val="28"/>
        </w:rPr>
        <w:t xml:space="preserve"> </w:t>
      </w:r>
      <w:r w:rsidR="00754816" w:rsidRPr="00B4617E">
        <w:rPr>
          <w:color w:val="000000" w:themeColor="text1"/>
          <w:sz w:val="28"/>
          <w:szCs w:val="28"/>
        </w:rPr>
        <w:t>П</w:t>
      </w:r>
      <w:r w:rsidR="00075DE3" w:rsidRPr="00B4617E">
        <w:rPr>
          <w:color w:val="000000" w:themeColor="text1"/>
          <w:sz w:val="28"/>
          <w:szCs w:val="28"/>
        </w:rPr>
        <w:t>осредством мобильных устройств</w:t>
      </w:r>
      <w:r w:rsidR="00754816" w:rsidRPr="00B4617E">
        <w:rPr>
          <w:color w:val="000000" w:themeColor="text1"/>
          <w:sz w:val="28"/>
          <w:szCs w:val="28"/>
        </w:rPr>
        <w:t xml:space="preserve"> создается общее информационное поле, что помогает детям и родителям укрепить семейную связь.</w:t>
      </w:r>
      <w:r w:rsidR="00754816" w:rsidRPr="00B4617E">
        <w:rPr>
          <w:rStyle w:val="a5"/>
          <w:color w:val="000000" w:themeColor="text1"/>
          <w:sz w:val="28"/>
          <w:szCs w:val="28"/>
        </w:rPr>
        <w:footnoteReference w:id="154"/>
      </w:r>
      <w:r w:rsidR="00754816" w:rsidRPr="00B4617E">
        <w:rPr>
          <w:color w:val="000000" w:themeColor="text1"/>
          <w:sz w:val="28"/>
          <w:szCs w:val="28"/>
        </w:rPr>
        <w:t xml:space="preserve"> </w:t>
      </w:r>
    </w:p>
    <w:p w:rsidR="00CB2863" w:rsidRPr="00B4617E" w:rsidRDefault="000079EF" w:rsidP="00B4617E">
      <w:pPr>
        <w:spacing w:before="240" w:after="24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ab/>
        <w:t>Но</w:t>
      </w:r>
      <w:r w:rsidR="004E394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C7D4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несмотря на всю эффективность данного направления в дизайне,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даже </w:t>
      </w:r>
      <w:r w:rsidR="0019041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обычные сайты</w:t>
      </w:r>
      <w:r w:rsidR="008D4BB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или электронные носители информации</w:t>
      </w:r>
      <w:r w:rsidR="0019041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имеют </w:t>
      </w:r>
      <w:r w:rsidR="0063470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большую посещаемость и популярность.</w:t>
      </w:r>
      <w:r w:rsidR="007219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D4BB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Данный факт об</w:t>
      </w:r>
      <w:r w:rsidR="002E7BC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условлен</w:t>
      </w:r>
      <w:r w:rsidR="008D4BB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удобством</w:t>
      </w:r>
      <w:r w:rsidR="002E7BC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использования</w:t>
      </w:r>
      <w:r w:rsidR="008D4BB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расширением пределов распространения журнала в </w:t>
      </w:r>
      <w:proofErr w:type="gramStart"/>
      <w:r w:rsidR="00C804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Интернет</w:t>
      </w:r>
      <w:r w:rsidR="008D4BB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-пространстве</w:t>
      </w:r>
      <w:proofErr w:type="gramEnd"/>
      <w:r w:rsidR="002E7BC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что</w:t>
      </w:r>
      <w:r w:rsidR="00C804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позволяет </w:t>
      </w:r>
      <w:r w:rsidR="008D4BB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значительно</w:t>
      </w:r>
      <w:r w:rsidR="00C804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увеличить </w:t>
      </w:r>
      <w:r w:rsidR="008D4BB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читательскую </w:t>
      </w:r>
      <w:r w:rsidR="00C8041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аудиторию.</w:t>
      </w:r>
      <w:r w:rsidR="002E7BC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F01B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Также учитывая дороговизну печатной продукции,</w:t>
      </w:r>
      <w:r w:rsidR="0097525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некоторые журналы совсем отказались от печатных версий.</w:t>
      </w:r>
      <w:r w:rsidR="00BA047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C0AC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Электронные журналы доступны для просмотра в любое время и на любом электронном формате. В его структуру входят такие функции как поиск, навигация, обмен или сохранение информаци</w:t>
      </w:r>
      <w:r w:rsidR="00D6707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и. </w:t>
      </w:r>
      <w:r w:rsidR="00BA047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 рассматривая все положительные и отрицательные аспекты мультимедиа продукции, важно отметить, что с самого начала своего развития, печатная продукция воспринималась как произведение искусства. </w:t>
      </w:r>
      <w:r w:rsidR="000D755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="00BA047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актильные ощущения от качества, плотности бумаги, процесса перелистывания </w:t>
      </w:r>
      <w:r w:rsidR="000D755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настоящего журнала ярче </w:t>
      </w:r>
      <w:r w:rsidR="00BA047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фиксируется в нашем сознании</w:t>
      </w:r>
      <w:r w:rsidR="000D755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56156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0D755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сравнимо с электронным форматом.</w:t>
      </w:r>
      <w:r w:rsidR="00BA047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E271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Уже в середине</w:t>
      </w:r>
      <w:r w:rsidR="00BA047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E271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прошлого столетия канадский социолог М. </w:t>
      </w:r>
      <w:proofErr w:type="spellStart"/>
      <w:r w:rsidR="000E271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Маклюэн</w:t>
      </w:r>
      <w:proofErr w:type="spellEnd"/>
      <w:r w:rsidR="000E271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предрекал </w:t>
      </w:r>
      <w:r w:rsidR="00966E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закат</w:t>
      </w:r>
      <w:r w:rsidR="00E042A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«галактики </w:t>
      </w:r>
      <w:proofErr w:type="spellStart"/>
      <w:r w:rsidR="00E042A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Гутенберга</w:t>
      </w:r>
      <w:proofErr w:type="spellEnd"/>
      <w:r w:rsidR="00E042A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966E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где электронные СМИ </w:t>
      </w:r>
      <w:r w:rsidR="00CB286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заменят печатную культуру. </w:t>
      </w:r>
      <w:r w:rsidR="00966E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 противоположное мнение выразил </w:t>
      </w:r>
      <w:proofErr w:type="spellStart"/>
      <w:r w:rsidR="00966E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семиолог</w:t>
      </w:r>
      <w:proofErr w:type="spellEnd"/>
      <w:r w:rsidR="00966E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теоретик</w:t>
      </w:r>
      <w:r w:rsidR="00CB286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культуры</w:t>
      </w:r>
      <w:r w:rsidR="00B56C4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CB286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Умберто</w:t>
      </w:r>
      <w:proofErr w:type="gramStart"/>
      <w:r w:rsidR="009B6AC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</w:t>
      </w:r>
      <w:proofErr w:type="gramEnd"/>
      <w:r w:rsidR="00966E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ко</w:t>
      </w:r>
      <w:r w:rsidR="00B56C4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966E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известной лекции «От Интернета к </w:t>
      </w:r>
      <w:proofErr w:type="spellStart"/>
      <w:r w:rsidR="00966E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Гутенбергу</w:t>
      </w:r>
      <w:proofErr w:type="spellEnd"/>
      <w:r w:rsidR="00966E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: текст и гипертекст».</w:t>
      </w:r>
      <w:r w:rsidR="00966E87" w:rsidRPr="00B4617E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footnoteReference w:id="155"/>
      </w:r>
      <w:r w:rsidR="00966E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Он сказал — «Книга не умрет, книга останется необходимой — вот </w:t>
      </w:r>
      <w:proofErr w:type="gramStart"/>
      <w:r w:rsidR="00966E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proofErr w:type="gramEnd"/>
      <w:r w:rsidR="00966E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наконец это и объявляю. Причем не только художественная литература, но все случаи, когда требуется чтение неторопливое, вдумчивое, то есть не просто получение информации, но и размышление о ней. Читать с дисплея — это совсем не то ж</w:t>
      </w:r>
      <w:r w:rsidR="00CB286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 самое, что читать со страницы</w:t>
      </w:r>
      <w:r w:rsidR="00966E8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CB286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Данное высказывание подкрепляется фактами</w:t>
      </w:r>
      <w:proofErr w:type="gramStart"/>
      <w:r w:rsidR="00CB286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proofErr w:type="gramEnd"/>
      <w:r w:rsidR="00CB286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«…</w:t>
      </w:r>
      <w:proofErr w:type="gramStart"/>
      <w:r w:rsidR="00CB286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proofErr w:type="gramEnd"/>
      <w:r w:rsidR="00CB286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место вытеснения книги электронными средствами коммуникации, произошло взаимопроникновение этих двух информационных направлений в рамках глобального процесса </w:t>
      </w:r>
      <w:r w:rsidR="00CB286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информатизации</w:t>
      </w:r>
      <w:r w:rsidR="00A14DE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».</w:t>
      </w:r>
      <w:r w:rsidR="00A14DEC" w:rsidRPr="00B4617E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footnoteReference w:id="156"/>
      </w:r>
      <w:r w:rsidR="00C12C2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21 </w:t>
      </w:r>
      <w:r w:rsidR="00A14DE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век</w:t>
      </w:r>
      <w:r w:rsidR="00C12C2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 печатная культура развивается</w:t>
      </w:r>
      <w:r w:rsidR="00CB286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14DE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наравне с </w:t>
      </w:r>
      <w:proofErr w:type="gramStart"/>
      <w:r w:rsidR="00A14DE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компьютерной</w:t>
      </w:r>
      <w:proofErr w:type="gramEnd"/>
      <w:r w:rsidR="00A14DE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6E02AF" w:rsidRPr="00B4617E" w:rsidRDefault="00553547" w:rsidP="00B4617E">
      <w:pPr>
        <w:pStyle w:val="2"/>
        <w:numPr>
          <w:ilvl w:val="0"/>
          <w:numId w:val="0"/>
        </w:numPr>
        <w:spacing w:before="240" w:after="240"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1" w:name="_Toc8409996"/>
      <w:r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2.4 Теория и проблема коммуникации в области </w:t>
      </w:r>
      <w:r w:rsidR="005C1457"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графического </w:t>
      </w:r>
      <w:r w:rsidR="00C8648A"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>дизайна</w:t>
      </w:r>
      <w:bookmarkEnd w:id="11"/>
    </w:p>
    <w:p w:rsidR="000C0B84" w:rsidRPr="00B4617E" w:rsidRDefault="00214434" w:rsidP="00B4617E">
      <w:pPr>
        <w:spacing w:before="240" w:after="24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Огромное количество трудов разной периодики и целый комплекс наук</w:t>
      </w:r>
      <w:r w:rsidR="000C458B" w:rsidRPr="00B4617E">
        <w:rPr>
          <w:rFonts w:ascii="Times New Roman" w:hAnsi="Times New Roman" w:cs="Times New Roman"/>
          <w:sz w:val="28"/>
          <w:szCs w:val="28"/>
        </w:rPr>
        <w:t>, таких как психология, лингвистика, семиотика, искусствознание, философия и другие</w:t>
      </w:r>
      <w:r w:rsidRPr="00B4617E">
        <w:rPr>
          <w:rFonts w:ascii="Times New Roman" w:hAnsi="Times New Roman" w:cs="Times New Roman"/>
          <w:sz w:val="28"/>
          <w:szCs w:val="28"/>
        </w:rPr>
        <w:t xml:space="preserve"> освещают проблему коммуникации.</w:t>
      </w:r>
      <w:r w:rsidR="000C458B" w:rsidRPr="00B4617E">
        <w:rPr>
          <w:rFonts w:ascii="Times New Roman" w:hAnsi="Times New Roman" w:cs="Times New Roman"/>
          <w:sz w:val="28"/>
          <w:szCs w:val="28"/>
        </w:rPr>
        <w:t xml:space="preserve"> Исследователи </w:t>
      </w:r>
      <w:r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0C458B" w:rsidRPr="00B4617E">
        <w:rPr>
          <w:rFonts w:ascii="Times New Roman" w:hAnsi="Times New Roman" w:cs="Times New Roman"/>
          <w:sz w:val="28"/>
          <w:szCs w:val="28"/>
        </w:rPr>
        <w:t>выдвигают различные концепции</w:t>
      </w:r>
      <w:r w:rsidR="008A47B2" w:rsidRPr="00B4617E">
        <w:rPr>
          <w:rFonts w:ascii="Times New Roman" w:hAnsi="Times New Roman" w:cs="Times New Roman"/>
          <w:sz w:val="28"/>
          <w:szCs w:val="28"/>
        </w:rPr>
        <w:t>, определения</w:t>
      </w:r>
      <w:r w:rsidR="000C458B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463AC3" w:rsidRPr="00B4617E">
        <w:rPr>
          <w:rFonts w:ascii="Times New Roman" w:hAnsi="Times New Roman" w:cs="Times New Roman"/>
          <w:sz w:val="28"/>
          <w:szCs w:val="28"/>
        </w:rPr>
        <w:t xml:space="preserve">и подходы к </w:t>
      </w:r>
      <w:r w:rsidR="000C458B" w:rsidRPr="00B4617E">
        <w:rPr>
          <w:rFonts w:ascii="Times New Roman" w:hAnsi="Times New Roman" w:cs="Times New Roman"/>
          <w:sz w:val="28"/>
          <w:szCs w:val="28"/>
        </w:rPr>
        <w:t>общени</w:t>
      </w:r>
      <w:r w:rsidR="00463AC3" w:rsidRPr="00B4617E">
        <w:rPr>
          <w:rFonts w:ascii="Times New Roman" w:hAnsi="Times New Roman" w:cs="Times New Roman"/>
          <w:sz w:val="28"/>
          <w:szCs w:val="28"/>
        </w:rPr>
        <w:t>ю</w:t>
      </w:r>
      <w:r w:rsidR="000C458B" w:rsidRPr="00B4617E">
        <w:rPr>
          <w:rFonts w:ascii="Times New Roman" w:hAnsi="Times New Roman" w:cs="Times New Roman"/>
          <w:sz w:val="28"/>
          <w:szCs w:val="28"/>
        </w:rPr>
        <w:t>.</w:t>
      </w:r>
      <w:r w:rsidR="00743D1A" w:rsidRPr="00B4617E">
        <w:rPr>
          <w:rStyle w:val="a5"/>
          <w:rFonts w:ascii="Times New Roman" w:hAnsi="Times New Roman" w:cs="Times New Roman"/>
          <w:sz w:val="28"/>
          <w:szCs w:val="28"/>
        </w:rPr>
        <w:footnoteReference w:id="157"/>
      </w:r>
      <w:r w:rsidR="000C458B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C1568C" w:rsidRPr="00B4617E">
        <w:rPr>
          <w:rFonts w:ascii="Times New Roman" w:hAnsi="Times New Roman" w:cs="Times New Roman"/>
          <w:sz w:val="28"/>
          <w:szCs w:val="28"/>
        </w:rPr>
        <w:t>Тем не менее, в</w:t>
      </w:r>
      <w:r w:rsidR="00357F1E" w:rsidRPr="00B4617E">
        <w:rPr>
          <w:rFonts w:ascii="Times New Roman" w:hAnsi="Times New Roman" w:cs="Times New Roman"/>
          <w:sz w:val="28"/>
          <w:szCs w:val="28"/>
        </w:rPr>
        <w:t xml:space="preserve"> основе теории коммуникации, п</w:t>
      </w:r>
      <w:r w:rsidR="00B96CE5" w:rsidRPr="00B4617E">
        <w:rPr>
          <w:rFonts w:ascii="Times New Roman" w:hAnsi="Times New Roman" w:cs="Times New Roman"/>
          <w:sz w:val="28"/>
          <w:szCs w:val="28"/>
        </w:rPr>
        <w:t xml:space="preserve">од </w:t>
      </w:r>
      <w:r w:rsidR="006920F9" w:rsidRPr="00B4617E">
        <w:rPr>
          <w:rFonts w:ascii="Times New Roman" w:hAnsi="Times New Roman" w:cs="Times New Roman"/>
          <w:sz w:val="28"/>
          <w:szCs w:val="28"/>
        </w:rPr>
        <w:t>термином</w:t>
      </w:r>
      <w:r w:rsidR="00B96CE5" w:rsidRPr="00B4617E">
        <w:rPr>
          <w:rFonts w:ascii="Times New Roman" w:hAnsi="Times New Roman" w:cs="Times New Roman"/>
          <w:sz w:val="28"/>
          <w:szCs w:val="28"/>
        </w:rPr>
        <w:t xml:space="preserve"> «коммуникация» понимается</w:t>
      </w:r>
      <w:r w:rsidR="00357F1E" w:rsidRPr="00B4617E">
        <w:rPr>
          <w:rFonts w:ascii="Times New Roman" w:hAnsi="Times New Roman" w:cs="Times New Roman"/>
          <w:sz w:val="28"/>
          <w:szCs w:val="28"/>
        </w:rPr>
        <w:t xml:space="preserve"> некое эффективное взаимодействие, где передача информации от одного субъекта к другому является целью.</w:t>
      </w:r>
      <w:r w:rsidR="00B96CE5" w:rsidRPr="00B4617E">
        <w:rPr>
          <w:rStyle w:val="a5"/>
          <w:rFonts w:ascii="Times New Roman" w:hAnsi="Times New Roman" w:cs="Times New Roman"/>
          <w:sz w:val="28"/>
          <w:szCs w:val="28"/>
        </w:rPr>
        <w:footnoteReference w:id="158"/>
      </w:r>
      <w:r w:rsidR="00B96CE5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A76C16" w:rsidRPr="00B4617E">
        <w:rPr>
          <w:rFonts w:ascii="Times New Roman" w:hAnsi="Times New Roman" w:cs="Times New Roman"/>
          <w:sz w:val="28"/>
          <w:szCs w:val="28"/>
        </w:rPr>
        <w:t xml:space="preserve">Кроме самого процесса обмена информацией, </w:t>
      </w:r>
      <w:r w:rsidR="006510B5" w:rsidRPr="00B4617E">
        <w:rPr>
          <w:rFonts w:ascii="Times New Roman" w:hAnsi="Times New Roman" w:cs="Times New Roman"/>
          <w:sz w:val="28"/>
          <w:szCs w:val="28"/>
        </w:rPr>
        <w:t xml:space="preserve">разные </w:t>
      </w:r>
      <w:r w:rsidR="00A76C16" w:rsidRPr="00B4617E">
        <w:rPr>
          <w:rFonts w:ascii="Times New Roman" w:hAnsi="Times New Roman" w:cs="Times New Roman"/>
          <w:sz w:val="28"/>
          <w:szCs w:val="28"/>
        </w:rPr>
        <w:t>способы</w:t>
      </w:r>
      <w:r w:rsidR="007A6E2F" w:rsidRPr="00B4617E">
        <w:rPr>
          <w:rFonts w:ascii="Times New Roman" w:hAnsi="Times New Roman" w:cs="Times New Roman"/>
          <w:sz w:val="28"/>
          <w:szCs w:val="28"/>
        </w:rPr>
        <w:t>, с помощью которых будет осуществляться</w:t>
      </w:r>
      <w:r w:rsidR="00A76C16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6510B5" w:rsidRPr="00B4617E">
        <w:rPr>
          <w:rFonts w:ascii="Times New Roman" w:hAnsi="Times New Roman" w:cs="Times New Roman"/>
          <w:sz w:val="28"/>
          <w:szCs w:val="28"/>
        </w:rPr>
        <w:t>информир</w:t>
      </w:r>
      <w:r w:rsidR="007A6E2F" w:rsidRPr="00B4617E">
        <w:rPr>
          <w:rFonts w:ascii="Times New Roman" w:hAnsi="Times New Roman" w:cs="Times New Roman"/>
          <w:sz w:val="28"/>
          <w:szCs w:val="28"/>
        </w:rPr>
        <w:t>ование,</w:t>
      </w:r>
      <w:r w:rsidR="006510B5" w:rsidRPr="00B4617E">
        <w:rPr>
          <w:rFonts w:ascii="Times New Roman" w:hAnsi="Times New Roman" w:cs="Times New Roman"/>
          <w:sz w:val="28"/>
          <w:szCs w:val="28"/>
        </w:rPr>
        <w:t xml:space="preserve"> также входят в данное поня</w:t>
      </w:r>
      <w:r w:rsidR="00727F51" w:rsidRPr="00B4617E">
        <w:rPr>
          <w:rFonts w:ascii="Times New Roman" w:hAnsi="Times New Roman" w:cs="Times New Roman"/>
          <w:sz w:val="28"/>
          <w:szCs w:val="28"/>
        </w:rPr>
        <w:t>тие.</w:t>
      </w:r>
    </w:p>
    <w:p w:rsidR="00107FA4" w:rsidRPr="00B4617E" w:rsidRDefault="00542595" w:rsidP="00B4617E">
      <w:pPr>
        <w:spacing w:before="240" w:after="24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 xml:space="preserve">Один из множества </w:t>
      </w:r>
      <w:r w:rsidR="00E042AE" w:rsidRPr="00B4617E">
        <w:rPr>
          <w:rFonts w:ascii="Times New Roman" w:hAnsi="Times New Roman" w:cs="Times New Roman"/>
          <w:sz w:val="28"/>
          <w:szCs w:val="28"/>
        </w:rPr>
        <w:t xml:space="preserve">авторитетных авторов </w:t>
      </w:r>
      <w:r w:rsidR="00D060EF" w:rsidRPr="00B4617E">
        <w:rPr>
          <w:rFonts w:ascii="Times New Roman" w:hAnsi="Times New Roman" w:cs="Times New Roman"/>
          <w:sz w:val="28"/>
          <w:szCs w:val="28"/>
        </w:rPr>
        <w:t xml:space="preserve">писавший </w:t>
      </w:r>
      <w:r w:rsidR="00E042AE" w:rsidRPr="00B4617E">
        <w:rPr>
          <w:rFonts w:ascii="Times New Roman" w:hAnsi="Times New Roman" w:cs="Times New Roman"/>
          <w:sz w:val="28"/>
          <w:szCs w:val="28"/>
        </w:rPr>
        <w:t>о</w:t>
      </w:r>
      <w:r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E042AE" w:rsidRPr="00B4617E">
        <w:rPr>
          <w:rFonts w:ascii="Times New Roman" w:hAnsi="Times New Roman" w:cs="Times New Roman"/>
          <w:sz w:val="28"/>
          <w:szCs w:val="28"/>
        </w:rPr>
        <w:t xml:space="preserve">теории </w:t>
      </w:r>
      <w:r w:rsidRPr="00B4617E">
        <w:rPr>
          <w:rFonts w:ascii="Times New Roman" w:hAnsi="Times New Roman" w:cs="Times New Roman"/>
          <w:sz w:val="28"/>
          <w:szCs w:val="28"/>
        </w:rPr>
        <w:t xml:space="preserve">коммуникации был </w:t>
      </w:r>
      <w:r w:rsidR="00D56960" w:rsidRPr="00B4617E">
        <w:rPr>
          <w:rFonts w:ascii="Times New Roman" w:hAnsi="Times New Roman" w:cs="Times New Roman"/>
          <w:sz w:val="28"/>
          <w:szCs w:val="28"/>
        </w:rPr>
        <w:t>канадский филолог</w:t>
      </w:r>
      <w:r w:rsidRPr="00B4617E">
        <w:rPr>
          <w:rFonts w:ascii="Times New Roman" w:hAnsi="Times New Roman" w:cs="Times New Roman"/>
          <w:sz w:val="28"/>
          <w:szCs w:val="28"/>
        </w:rPr>
        <w:t xml:space="preserve"> Маршалл </w:t>
      </w:r>
      <w:proofErr w:type="spellStart"/>
      <w:r w:rsidRPr="00B4617E">
        <w:rPr>
          <w:rFonts w:ascii="Times New Roman" w:hAnsi="Times New Roman" w:cs="Times New Roman"/>
          <w:sz w:val="28"/>
          <w:szCs w:val="28"/>
        </w:rPr>
        <w:t>Маклюэн</w:t>
      </w:r>
      <w:proofErr w:type="spellEnd"/>
      <w:r w:rsidRPr="00B4617E">
        <w:rPr>
          <w:rFonts w:ascii="Times New Roman" w:hAnsi="Times New Roman" w:cs="Times New Roman"/>
          <w:sz w:val="28"/>
          <w:szCs w:val="28"/>
        </w:rPr>
        <w:t xml:space="preserve">. </w:t>
      </w:r>
      <w:r w:rsidR="00CD7505" w:rsidRPr="00B4617E">
        <w:rPr>
          <w:rFonts w:ascii="Times New Roman" w:hAnsi="Times New Roman" w:cs="Times New Roman"/>
          <w:sz w:val="28"/>
          <w:szCs w:val="28"/>
        </w:rPr>
        <w:t xml:space="preserve">В своих исследованиях он рассматривал связь технологии и коммуникации, где второе активно развивалось под воздействием технологических усовершенствований. </w:t>
      </w:r>
      <w:proofErr w:type="spellStart"/>
      <w:r w:rsidR="00E042AE" w:rsidRPr="00B4617E">
        <w:rPr>
          <w:rFonts w:ascii="Times New Roman" w:hAnsi="Times New Roman" w:cs="Times New Roman"/>
          <w:sz w:val="28"/>
          <w:szCs w:val="28"/>
        </w:rPr>
        <w:t>Маклюэн</w:t>
      </w:r>
      <w:proofErr w:type="spellEnd"/>
      <w:r w:rsidR="00E042AE" w:rsidRPr="00B4617E">
        <w:rPr>
          <w:rFonts w:ascii="Times New Roman" w:hAnsi="Times New Roman" w:cs="Times New Roman"/>
          <w:sz w:val="28"/>
          <w:szCs w:val="28"/>
        </w:rPr>
        <w:t xml:space="preserve"> писал, что когда-то </w:t>
      </w:r>
      <w:r w:rsidR="00542899" w:rsidRPr="00B4617E">
        <w:rPr>
          <w:rFonts w:ascii="Times New Roman" w:hAnsi="Times New Roman" w:cs="Times New Roman"/>
          <w:sz w:val="28"/>
          <w:szCs w:val="28"/>
        </w:rPr>
        <w:t>посредством печатного слова</w:t>
      </w:r>
      <w:r w:rsidR="00E042AE" w:rsidRPr="00B4617E">
        <w:rPr>
          <w:rFonts w:ascii="Times New Roman" w:hAnsi="Times New Roman" w:cs="Times New Roman"/>
          <w:sz w:val="28"/>
          <w:szCs w:val="28"/>
        </w:rPr>
        <w:t>,</w:t>
      </w:r>
      <w:r w:rsidR="00542899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E042AE" w:rsidRPr="00B4617E">
        <w:rPr>
          <w:rFonts w:ascii="Times New Roman" w:hAnsi="Times New Roman" w:cs="Times New Roman"/>
          <w:sz w:val="28"/>
          <w:szCs w:val="28"/>
        </w:rPr>
        <w:t xml:space="preserve">коммуникация </w:t>
      </w:r>
      <w:r w:rsidR="00542899" w:rsidRPr="00B4617E">
        <w:rPr>
          <w:rFonts w:ascii="Times New Roman" w:hAnsi="Times New Roman" w:cs="Times New Roman"/>
          <w:sz w:val="28"/>
          <w:szCs w:val="28"/>
        </w:rPr>
        <w:t>приобрел</w:t>
      </w:r>
      <w:r w:rsidR="00E042AE" w:rsidRPr="00B4617E">
        <w:rPr>
          <w:rFonts w:ascii="Times New Roman" w:hAnsi="Times New Roman" w:cs="Times New Roman"/>
          <w:sz w:val="28"/>
          <w:szCs w:val="28"/>
        </w:rPr>
        <w:t>а</w:t>
      </w:r>
      <w:r w:rsidR="00FC20A0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542899" w:rsidRPr="00B4617E">
        <w:rPr>
          <w:rFonts w:ascii="Times New Roman" w:hAnsi="Times New Roman" w:cs="Times New Roman"/>
          <w:sz w:val="28"/>
          <w:szCs w:val="28"/>
        </w:rPr>
        <w:t>массовый характер</w:t>
      </w:r>
      <w:r w:rsidR="00FC20A0" w:rsidRPr="00B4617E">
        <w:rPr>
          <w:rFonts w:ascii="Times New Roman" w:hAnsi="Times New Roman" w:cs="Times New Roman"/>
          <w:sz w:val="28"/>
          <w:szCs w:val="28"/>
        </w:rPr>
        <w:t>, и</w:t>
      </w:r>
      <w:r w:rsidR="00542899" w:rsidRPr="00B4617E">
        <w:rPr>
          <w:rFonts w:ascii="Times New Roman" w:hAnsi="Times New Roman" w:cs="Times New Roman"/>
          <w:sz w:val="28"/>
          <w:szCs w:val="28"/>
        </w:rPr>
        <w:t xml:space="preserve"> назвал эт</w:t>
      </w:r>
      <w:r w:rsidR="00FC20A0" w:rsidRPr="00B4617E">
        <w:rPr>
          <w:rFonts w:ascii="Times New Roman" w:hAnsi="Times New Roman" w:cs="Times New Roman"/>
          <w:sz w:val="28"/>
          <w:szCs w:val="28"/>
        </w:rPr>
        <w:t>у историко-культурную ситуацию «</w:t>
      </w:r>
      <w:r w:rsidR="00542899" w:rsidRPr="00B4617E">
        <w:rPr>
          <w:rFonts w:ascii="Times New Roman" w:hAnsi="Times New Roman" w:cs="Times New Roman"/>
          <w:sz w:val="28"/>
          <w:szCs w:val="28"/>
        </w:rPr>
        <w:t xml:space="preserve">галактикой </w:t>
      </w:r>
      <w:proofErr w:type="spellStart"/>
      <w:r w:rsidR="00542899" w:rsidRPr="00B4617E">
        <w:rPr>
          <w:rFonts w:ascii="Times New Roman" w:hAnsi="Times New Roman" w:cs="Times New Roman"/>
          <w:sz w:val="28"/>
          <w:szCs w:val="28"/>
        </w:rPr>
        <w:t>Гутен</w:t>
      </w:r>
      <w:r w:rsidR="00FC20A0" w:rsidRPr="00B4617E">
        <w:rPr>
          <w:rFonts w:ascii="Times New Roman" w:hAnsi="Times New Roman" w:cs="Times New Roman"/>
          <w:sz w:val="28"/>
          <w:szCs w:val="28"/>
        </w:rPr>
        <w:t>берга</w:t>
      </w:r>
      <w:proofErr w:type="spellEnd"/>
      <w:r w:rsidR="00FC20A0" w:rsidRPr="00B4617E">
        <w:rPr>
          <w:rFonts w:ascii="Times New Roman" w:hAnsi="Times New Roman" w:cs="Times New Roman"/>
          <w:sz w:val="28"/>
          <w:szCs w:val="28"/>
        </w:rPr>
        <w:t>»</w:t>
      </w:r>
      <w:r w:rsidR="00542899" w:rsidRPr="00B4617E">
        <w:rPr>
          <w:rFonts w:ascii="Times New Roman" w:hAnsi="Times New Roman" w:cs="Times New Roman"/>
          <w:sz w:val="28"/>
          <w:szCs w:val="28"/>
        </w:rPr>
        <w:t>.</w:t>
      </w:r>
      <w:r w:rsidR="00480186" w:rsidRPr="00B4617E">
        <w:rPr>
          <w:rFonts w:ascii="Times New Roman" w:hAnsi="Times New Roman" w:cs="Times New Roman"/>
          <w:sz w:val="28"/>
          <w:szCs w:val="28"/>
        </w:rPr>
        <w:t xml:space="preserve"> Но с появлением масс-медиа в сфере массовой коммуникации стали происходить изменения, повлиявшие на современное общество.</w:t>
      </w:r>
      <w:r w:rsidR="00D060EF" w:rsidRPr="00B4617E">
        <w:rPr>
          <w:rStyle w:val="a5"/>
          <w:rFonts w:ascii="Times New Roman" w:hAnsi="Times New Roman" w:cs="Times New Roman"/>
          <w:sz w:val="28"/>
          <w:szCs w:val="28"/>
        </w:rPr>
        <w:footnoteReference w:id="159"/>
      </w:r>
      <w:r w:rsidR="00D060EF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0456EE" w:rsidRPr="00B4617E">
        <w:rPr>
          <w:rFonts w:ascii="Times New Roman" w:hAnsi="Times New Roman" w:cs="Times New Roman"/>
          <w:sz w:val="28"/>
          <w:szCs w:val="28"/>
        </w:rPr>
        <w:t xml:space="preserve">Автор считал, что средство коммуникации — это сообщение, не просто передающее информацию, но расширяющее сознание. </w:t>
      </w:r>
      <w:r w:rsidR="00055FE4" w:rsidRPr="00B4617E">
        <w:rPr>
          <w:rFonts w:ascii="Times New Roman" w:hAnsi="Times New Roman" w:cs="Times New Roman"/>
          <w:sz w:val="28"/>
          <w:szCs w:val="28"/>
        </w:rPr>
        <w:t xml:space="preserve">Таким образом, разные средства затрагивают </w:t>
      </w:r>
      <w:r w:rsidR="00D2474F" w:rsidRPr="00B4617E">
        <w:rPr>
          <w:rFonts w:ascii="Times New Roman" w:hAnsi="Times New Roman" w:cs="Times New Roman"/>
          <w:sz w:val="28"/>
          <w:szCs w:val="28"/>
        </w:rPr>
        <w:t>отдельные</w:t>
      </w:r>
      <w:r w:rsidR="00055FE4" w:rsidRPr="00B4617E">
        <w:rPr>
          <w:rFonts w:ascii="Times New Roman" w:hAnsi="Times New Roman" w:cs="Times New Roman"/>
          <w:sz w:val="28"/>
          <w:szCs w:val="28"/>
        </w:rPr>
        <w:t xml:space="preserve"> органы чувств и имеют различное влияние на человека.</w:t>
      </w:r>
    </w:p>
    <w:p w:rsidR="003B586F" w:rsidRPr="00B4617E" w:rsidRDefault="00055FE4" w:rsidP="00B4617E">
      <w:pPr>
        <w:spacing w:before="240" w:after="24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lastRenderedPageBreak/>
        <w:t>Однако с</w:t>
      </w:r>
      <w:r w:rsidR="00542595" w:rsidRPr="00B4617E">
        <w:rPr>
          <w:rFonts w:ascii="Times New Roman" w:hAnsi="Times New Roman" w:cs="Times New Roman"/>
          <w:sz w:val="28"/>
          <w:szCs w:val="28"/>
        </w:rPr>
        <w:t xml:space="preserve"> наступлением «нового времени» </w:t>
      </w:r>
      <w:r w:rsidR="005B581D" w:rsidRPr="00B4617E">
        <w:rPr>
          <w:rFonts w:ascii="Times New Roman" w:hAnsi="Times New Roman" w:cs="Times New Roman"/>
          <w:sz w:val="28"/>
          <w:szCs w:val="28"/>
        </w:rPr>
        <w:t>все большее влияние приобретает визуальная коммун</w:t>
      </w:r>
      <w:r w:rsidR="00302FB3" w:rsidRPr="00B4617E">
        <w:rPr>
          <w:rFonts w:ascii="Times New Roman" w:hAnsi="Times New Roman" w:cs="Times New Roman"/>
          <w:sz w:val="28"/>
          <w:szCs w:val="28"/>
        </w:rPr>
        <w:t xml:space="preserve">икация, при которой общение происходит </w:t>
      </w:r>
      <w:r w:rsidR="00BC6C90" w:rsidRPr="00B4617E">
        <w:rPr>
          <w:rFonts w:ascii="Times New Roman" w:hAnsi="Times New Roman" w:cs="Times New Roman"/>
          <w:sz w:val="28"/>
          <w:szCs w:val="28"/>
        </w:rPr>
        <w:t>при помощи некого</w:t>
      </w:r>
      <w:r w:rsidR="00302FB3" w:rsidRPr="00B4617E">
        <w:rPr>
          <w:rFonts w:ascii="Times New Roman" w:hAnsi="Times New Roman" w:cs="Times New Roman"/>
          <w:sz w:val="28"/>
          <w:szCs w:val="28"/>
        </w:rPr>
        <w:t xml:space="preserve"> образ</w:t>
      </w:r>
      <w:r w:rsidR="00BC6C90" w:rsidRPr="00B4617E">
        <w:rPr>
          <w:rFonts w:ascii="Times New Roman" w:hAnsi="Times New Roman" w:cs="Times New Roman"/>
          <w:sz w:val="28"/>
          <w:szCs w:val="28"/>
        </w:rPr>
        <w:t>а</w:t>
      </w:r>
      <w:r w:rsidR="00302FB3" w:rsidRPr="00B4617E">
        <w:rPr>
          <w:rFonts w:ascii="Times New Roman" w:hAnsi="Times New Roman" w:cs="Times New Roman"/>
          <w:sz w:val="28"/>
          <w:szCs w:val="28"/>
        </w:rPr>
        <w:t>.</w:t>
      </w:r>
      <w:r w:rsidR="00172FEA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ED16A5" w:rsidRPr="00B4617E">
        <w:rPr>
          <w:rFonts w:ascii="Times New Roman" w:hAnsi="Times New Roman" w:cs="Times New Roman"/>
          <w:sz w:val="28"/>
          <w:szCs w:val="28"/>
        </w:rPr>
        <w:t xml:space="preserve">Эксперт по теории новых медиа, Лев </w:t>
      </w:r>
      <w:proofErr w:type="spellStart"/>
      <w:r w:rsidR="00ED16A5" w:rsidRPr="00B4617E">
        <w:rPr>
          <w:rFonts w:ascii="Times New Roman" w:hAnsi="Times New Roman" w:cs="Times New Roman"/>
          <w:sz w:val="28"/>
          <w:szCs w:val="28"/>
        </w:rPr>
        <w:t>Манович</w:t>
      </w:r>
      <w:proofErr w:type="spellEnd"/>
      <w:r w:rsidR="00ED16A5" w:rsidRPr="00B4617E">
        <w:rPr>
          <w:rFonts w:ascii="Times New Roman" w:hAnsi="Times New Roman" w:cs="Times New Roman"/>
          <w:sz w:val="28"/>
          <w:szCs w:val="28"/>
        </w:rPr>
        <w:t>, считает, что именно в социальных сетях, на сегодняшний день, чаще всего происходят визуальные коммуникации</w:t>
      </w:r>
      <w:r w:rsidR="00AB7BC8" w:rsidRPr="00B4617E">
        <w:rPr>
          <w:rFonts w:ascii="Times New Roman" w:hAnsi="Times New Roman" w:cs="Times New Roman"/>
          <w:sz w:val="28"/>
          <w:szCs w:val="28"/>
        </w:rPr>
        <w:t xml:space="preserve"> и «огромное количество контента, который пользователи выбрасывают в социальных медиа, даёт новые возможности для изучения культуры».</w:t>
      </w:r>
      <w:r w:rsidR="00AB7BC8" w:rsidRPr="00B4617E">
        <w:rPr>
          <w:rFonts w:ascii="Times New Roman" w:hAnsi="Times New Roman" w:cs="Times New Roman"/>
          <w:sz w:val="28"/>
          <w:szCs w:val="28"/>
          <w:vertAlign w:val="superscript"/>
        </w:rPr>
        <w:footnoteReference w:id="160"/>
      </w:r>
      <w:r w:rsidR="00ED16A5" w:rsidRPr="00B4617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42595" w:rsidRPr="00B4617E" w:rsidRDefault="009E02B4" w:rsidP="00B4617E">
      <w:pPr>
        <w:spacing w:before="240" w:after="24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Но э</w:t>
      </w:r>
      <w:r w:rsidR="00172FEA" w:rsidRPr="00B4617E">
        <w:rPr>
          <w:rFonts w:ascii="Times New Roman" w:hAnsi="Times New Roman" w:cs="Times New Roman"/>
          <w:sz w:val="28"/>
          <w:szCs w:val="28"/>
        </w:rPr>
        <w:t xml:space="preserve">то имеет большое значение </w:t>
      </w:r>
      <w:r w:rsidRPr="00B4617E">
        <w:rPr>
          <w:rFonts w:ascii="Times New Roman" w:hAnsi="Times New Roman" w:cs="Times New Roman"/>
          <w:sz w:val="28"/>
          <w:szCs w:val="28"/>
        </w:rPr>
        <w:t xml:space="preserve">и </w:t>
      </w:r>
      <w:r w:rsidR="00172FEA" w:rsidRPr="00B4617E">
        <w:rPr>
          <w:rFonts w:ascii="Times New Roman" w:hAnsi="Times New Roman" w:cs="Times New Roman"/>
          <w:sz w:val="28"/>
          <w:szCs w:val="28"/>
        </w:rPr>
        <w:t xml:space="preserve">в сфере графического дизайна и является важным </w:t>
      </w:r>
      <w:r w:rsidRPr="00B4617E">
        <w:rPr>
          <w:rFonts w:ascii="Times New Roman" w:hAnsi="Times New Roman" w:cs="Times New Roman"/>
          <w:sz w:val="28"/>
          <w:szCs w:val="28"/>
        </w:rPr>
        <w:t xml:space="preserve">исследовательски полем </w:t>
      </w:r>
      <w:r w:rsidR="00172FEA" w:rsidRPr="00B4617E">
        <w:rPr>
          <w:rFonts w:ascii="Times New Roman" w:hAnsi="Times New Roman" w:cs="Times New Roman"/>
          <w:sz w:val="28"/>
          <w:szCs w:val="28"/>
        </w:rPr>
        <w:t>для</w:t>
      </w:r>
      <w:r w:rsidRPr="00B4617E">
        <w:rPr>
          <w:rFonts w:ascii="Times New Roman" w:hAnsi="Times New Roman" w:cs="Times New Roman"/>
          <w:sz w:val="28"/>
          <w:szCs w:val="28"/>
        </w:rPr>
        <w:t xml:space="preserve"> нас, так как через процесс визуального общения решаются проблем</w:t>
      </w:r>
      <w:r w:rsidR="00762DBE" w:rsidRPr="00B4617E">
        <w:rPr>
          <w:rFonts w:ascii="Times New Roman" w:hAnsi="Times New Roman" w:cs="Times New Roman"/>
          <w:sz w:val="28"/>
          <w:szCs w:val="28"/>
        </w:rPr>
        <w:t>ы</w:t>
      </w:r>
      <w:r w:rsidRPr="00B4617E">
        <w:rPr>
          <w:rFonts w:ascii="Times New Roman" w:hAnsi="Times New Roman" w:cs="Times New Roman"/>
          <w:sz w:val="28"/>
          <w:szCs w:val="28"/>
        </w:rPr>
        <w:t xml:space="preserve"> различного</w:t>
      </w:r>
      <w:r w:rsidR="00762DBE" w:rsidRPr="00B4617E">
        <w:rPr>
          <w:rFonts w:ascii="Times New Roman" w:hAnsi="Times New Roman" w:cs="Times New Roman"/>
          <w:sz w:val="28"/>
          <w:szCs w:val="28"/>
        </w:rPr>
        <w:t xml:space="preserve"> социально-культурного</w:t>
      </w:r>
      <w:r w:rsidRPr="00B4617E">
        <w:rPr>
          <w:rFonts w:ascii="Times New Roman" w:hAnsi="Times New Roman" w:cs="Times New Roman"/>
          <w:sz w:val="28"/>
          <w:szCs w:val="28"/>
        </w:rPr>
        <w:t xml:space="preserve"> характера.</w:t>
      </w:r>
      <w:r w:rsidR="00DF403A" w:rsidRPr="00B4617E">
        <w:rPr>
          <w:rFonts w:ascii="Times New Roman" w:hAnsi="Times New Roman" w:cs="Times New Roman"/>
          <w:sz w:val="28"/>
          <w:szCs w:val="28"/>
        </w:rPr>
        <w:t xml:space="preserve"> Можно даже сказать</w:t>
      </w:r>
      <w:r w:rsidR="007F4656" w:rsidRPr="00B4617E">
        <w:rPr>
          <w:rFonts w:ascii="Times New Roman" w:hAnsi="Times New Roman" w:cs="Times New Roman"/>
          <w:sz w:val="28"/>
          <w:szCs w:val="28"/>
        </w:rPr>
        <w:t>,</w:t>
      </w:r>
      <w:r w:rsidR="00DF403A" w:rsidRPr="00B4617E">
        <w:rPr>
          <w:rFonts w:ascii="Times New Roman" w:hAnsi="Times New Roman" w:cs="Times New Roman"/>
          <w:sz w:val="28"/>
          <w:szCs w:val="28"/>
        </w:rPr>
        <w:t xml:space="preserve"> что понятие «графический дизайн» выступает синонимом «коммуникационного дизайна»</w:t>
      </w:r>
      <w:r w:rsidR="003051AF" w:rsidRPr="00B4617E">
        <w:rPr>
          <w:rFonts w:ascii="Times New Roman" w:hAnsi="Times New Roman" w:cs="Times New Roman"/>
          <w:sz w:val="28"/>
          <w:szCs w:val="28"/>
        </w:rPr>
        <w:t>, где дизайнер является посредником между адресантом и адресатом информации.</w:t>
      </w:r>
      <w:r w:rsidR="00DF403A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A737CF" w:rsidRPr="00B4617E">
        <w:rPr>
          <w:rFonts w:ascii="Times New Roman" w:hAnsi="Times New Roman" w:cs="Times New Roman"/>
          <w:sz w:val="28"/>
          <w:szCs w:val="28"/>
        </w:rPr>
        <w:t>Так первостепенной задачей дизайнера является стремление визуально адаптировать окружающую городскую среду, печатную и</w:t>
      </w:r>
      <w:r w:rsidR="003051AF" w:rsidRPr="00B4617E">
        <w:rPr>
          <w:rFonts w:ascii="Times New Roman" w:hAnsi="Times New Roman" w:cs="Times New Roman"/>
          <w:sz w:val="28"/>
          <w:szCs w:val="28"/>
        </w:rPr>
        <w:t>ли</w:t>
      </w:r>
      <w:r w:rsidR="00A737CF" w:rsidRPr="00B4617E">
        <w:rPr>
          <w:rFonts w:ascii="Times New Roman" w:hAnsi="Times New Roman" w:cs="Times New Roman"/>
          <w:sz w:val="28"/>
          <w:szCs w:val="28"/>
        </w:rPr>
        <w:t xml:space="preserve"> мультимедиа продукцию, и наладить связь с потребителем. Поэтому </w:t>
      </w:r>
      <w:r w:rsidR="007F4656" w:rsidRPr="00B4617E">
        <w:rPr>
          <w:rFonts w:ascii="Times New Roman" w:hAnsi="Times New Roman" w:cs="Times New Roman"/>
          <w:sz w:val="28"/>
          <w:szCs w:val="28"/>
        </w:rPr>
        <w:t>решение коммуникационных задач всегда</w:t>
      </w:r>
      <w:r w:rsidR="00A737CF" w:rsidRPr="00B4617E">
        <w:rPr>
          <w:rFonts w:ascii="Times New Roman" w:hAnsi="Times New Roman" w:cs="Times New Roman"/>
          <w:sz w:val="28"/>
          <w:szCs w:val="28"/>
        </w:rPr>
        <w:t xml:space="preserve"> было и до сих пор является актуальной проблемой.</w:t>
      </w:r>
    </w:p>
    <w:p w:rsidR="000824CA" w:rsidRPr="00B4617E" w:rsidRDefault="000824CA" w:rsidP="00B4617E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0824CA" w:rsidRPr="00B4617E" w:rsidRDefault="000824CA" w:rsidP="00B4617E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0824CA" w:rsidRPr="00B4617E" w:rsidRDefault="000824CA" w:rsidP="00B4617E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9A3EE6" w:rsidRPr="00B4617E" w:rsidRDefault="009A3EE6" w:rsidP="00B4617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6183C" w:rsidRPr="00B4617E" w:rsidRDefault="00057C7D" w:rsidP="00B4617E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  <w:bookmarkStart w:id="12" w:name="_Toc8409997"/>
      <w:r w:rsidRPr="00B4617E">
        <w:rPr>
          <w:rFonts w:ascii="Times New Roman" w:hAnsi="Times New Roman" w:cs="Times New Roman"/>
          <w:b w:val="0"/>
          <w:color w:val="auto"/>
        </w:rPr>
        <w:lastRenderedPageBreak/>
        <w:t xml:space="preserve">ГЛАВА III. </w:t>
      </w:r>
      <w:r w:rsidRPr="00B4617E">
        <w:rPr>
          <w:rFonts w:ascii="Times New Roman" w:hAnsi="Times New Roman" w:cs="Times New Roman"/>
          <w:b w:val="0"/>
          <w:color w:val="auto"/>
        </w:rPr>
        <w:br/>
        <w:t xml:space="preserve">РАЗРАБОТКА </w:t>
      </w:r>
      <w:r w:rsidR="00213416" w:rsidRPr="00B4617E">
        <w:rPr>
          <w:rFonts w:ascii="Times New Roman" w:hAnsi="Times New Roman" w:cs="Times New Roman"/>
          <w:b w:val="0"/>
          <w:color w:val="auto"/>
        </w:rPr>
        <w:t xml:space="preserve">ПРОТОТИПА </w:t>
      </w:r>
      <w:r w:rsidR="00213416" w:rsidRPr="00B4617E">
        <w:rPr>
          <w:rFonts w:ascii="Times New Roman" w:hAnsi="Times New Roman" w:cs="Times New Roman"/>
          <w:b w:val="0"/>
          <w:color w:val="auto"/>
        </w:rPr>
        <w:br/>
      </w:r>
      <w:r w:rsidRPr="00B4617E">
        <w:rPr>
          <w:rFonts w:ascii="Times New Roman" w:hAnsi="Times New Roman" w:cs="Times New Roman"/>
          <w:b w:val="0"/>
          <w:color w:val="auto"/>
        </w:rPr>
        <w:t>ПЕЧАТНОГО ПЕРИОДИЧЕСКОГО ИЗДАНИЯ</w:t>
      </w:r>
      <w:bookmarkEnd w:id="12"/>
    </w:p>
    <w:p w:rsidR="00EA68EF" w:rsidRPr="00B4617E" w:rsidRDefault="00893AD4" w:rsidP="00B4617E">
      <w:pPr>
        <w:pStyle w:val="2"/>
        <w:numPr>
          <w:ilvl w:val="0"/>
          <w:numId w:val="0"/>
        </w:numPr>
        <w:spacing w:before="240" w:after="240"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3" w:name="_Toc8409998"/>
      <w:r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>3.1 Концептуальная основа проектирования</w:t>
      </w:r>
      <w:bookmarkEnd w:id="13"/>
    </w:p>
    <w:p w:rsidR="00B32E80" w:rsidRPr="00B4617E" w:rsidRDefault="00BB44C8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Система образовани</w:t>
      </w:r>
      <w:r w:rsidR="00F86FAE" w:rsidRPr="00B4617E">
        <w:rPr>
          <w:rFonts w:ascii="Times New Roman" w:hAnsi="Times New Roman" w:cs="Times New Roman"/>
          <w:sz w:val="28"/>
          <w:szCs w:val="28"/>
        </w:rPr>
        <w:t>я</w:t>
      </w:r>
      <w:r w:rsidRPr="00B4617E">
        <w:rPr>
          <w:rFonts w:ascii="Times New Roman" w:hAnsi="Times New Roman" w:cs="Times New Roman"/>
          <w:sz w:val="28"/>
          <w:szCs w:val="28"/>
        </w:rPr>
        <w:t xml:space="preserve"> это непрекращающийся процесс развития, с постоянными нововведениями и улучшениями.</w:t>
      </w:r>
      <w:r w:rsidR="00F86FAE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640D0C" w:rsidRPr="00B4617E">
        <w:rPr>
          <w:rFonts w:ascii="Times New Roman" w:hAnsi="Times New Roman" w:cs="Times New Roman"/>
          <w:sz w:val="28"/>
          <w:szCs w:val="28"/>
        </w:rPr>
        <w:t>Н</w:t>
      </w:r>
      <w:r w:rsidR="00F86FAE" w:rsidRPr="00B4617E">
        <w:rPr>
          <w:rFonts w:ascii="Times New Roman" w:hAnsi="Times New Roman" w:cs="Times New Roman"/>
          <w:sz w:val="28"/>
          <w:szCs w:val="28"/>
        </w:rPr>
        <w:t>а протяжении всех этапов формирования</w:t>
      </w:r>
      <w:r w:rsidR="00FC56FB" w:rsidRPr="00B4617E">
        <w:rPr>
          <w:rFonts w:ascii="Times New Roman" w:hAnsi="Times New Roman" w:cs="Times New Roman"/>
          <w:sz w:val="28"/>
          <w:szCs w:val="28"/>
        </w:rPr>
        <w:t xml:space="preserve"> образовательной сферы,</w:t>
      </w:r>
      <w:r w:rsidR="00F86FAE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FC56FB" w:rsidRPr="00B4617E">
        <w:rPr>
          <w:rFonts w:ascii="Times New Roman" w:hAnsi="Times New Roman" w:cs="Times New Roman"/>
          <w:sz w:val="28"/>
          <w:szCs w:val="28"/>
        </w:rPr>
        <w:t xml:space="preserve">вопрос о позиционировании и продвижении высшего учебного заведения всегда оставался актуальным. </w:t>
      </w:r>
      <w:r w:rsidR="00640D0C" w:rsidRPr="00B4617E">
        <w:rPr>
          <w:rFonts w:ascii="Times New Roman" w:hAnsi="Times New Roman" w:cs="Times New Roman"/>
          <w:sz w:val="28"/>
          <w:szCs w:val="28"/>
        </w:rPr>
        <w:t>Однако</w:t>
      </w:r>
      <w:r w:rsidR="00593F34" w:rsidRPr="00B4617E">
        <w:rPr>
          <w:rFonts w:ascii="Times New Roman" w:hAnsi="Times New Roman" w:cs="Times New Roman"/>
          <w:sz w:val="28"/>
          <w:szCs w:val="28"/>
        </w:rPr>
        <w:t xml:space="preserve"> в настоящее время</w:t>
      </w:r>
      <w:r w:rsidR="00640D0C" w:rsidRPr="00B4617E">
        <w:rPr>
          <w:rFonts w:ascii="Times New Roman" w:hAnsi="Times New Roman" w:cs="Times New Roman"/>
          <w:sz w:val="28"/>
          <w:szCs w:val="28"/>
        </w:rPr>
        <w:t xml:space="preserve"> данный вопрос </w:t>
      </w:r>
      <w:r w:rsidR="00B32E80" w:rsidRPr="00B4617E">
        <w:rPr>
          <w:rFonts w:ascii="Times New Roman" w:hAnsi="Times New Roman" w:cs="Times New Roman"/>
          <w:sz w:val="28"/>
          <w:szCs w:val="28"/>
        </w:rPr>
        <w:t xml:space="preserve">требует иного рассмотрения, чем например в 20-е годы 20 века. </w:t>
      </w:r>
    </w:p>
    <w:p w:rsidR="00923767" w:rsidRPr="00B4617E" w:rsidRDefault="00B32E80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З</w:t>
      </w:r>
      <w:r w:rsidR="00640D0C" w:rsidRPr="00B4617E">
        <w:rPr>
          <w:rFonts w:ascii="Times New Roman" w:hAnsi="Times New Roman" w:cs="Times New Roman"/>
          <w:sz w:val="28"/>
          <w:szCs w:val="28"/>
        </w:rPr>
        <w:t xml:space="preserve">а счет постоянно развивающихся технологических возможностей, </w:t>
      </w:r>
      <w:r w:rsidR="00472B45" w:rsidRPr="00B4617E">
        <w:rPr>
          <w:rFonts w:ascii="Times New Roman" w:hAnsi="Times New Roman" w:cs="Times New Roman"/>
          <w:sz w:val="28"/>
          <w:szCs w:val="28"/>
        </w:rPr>
        <w:t>сегодня</w:t>
      </w:r>
      <w:r w:rsidR="00640D0C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472B45" w:rsidRPr="00B4617E">
        <w:rPr>
          <w:rFonts w:ascii="Times New Roman" w:hAnsi="Times New Roman" w:cs="Times New Roman"/>
          <w:sz w:val="28"/>
          <w:szCs w:val="28"/>
        </w:rPr>
        <w:t xml:space="preserve">виртуальное </w:t>
      </w:r>
      <w:r w:rsidR="00640D0C" w:rsidRPr="00B4617E">
        <w:rPr>
          <w:rFonts w:ascii="Times New Roman" w:hAnsi="Times New Roman" w:cs="Times New Roman"/>
          <w:sz w:val="28"/>
          <w:szCs w:val="28"/>
        </w:rPr>
        <w:t>пространств</w:t>
      </w:r>
      <w:r w:rsidR="00472B45" w:rsidRPr="00B4617E">
        <w:rPr>
          <w:rFonts w:ascii="Times New Roman" w:hAnsi="Times New Roman" w:cs="Times New Roman"/>
          <w:sz w:val="28"/>
          <w:szCs w:val="28"/>
        </w:rPr>
        <w:t>о</w:t>
      </w:r>
      <w:r w:rsidR="00640D0C" w:rsidRPr="00B4617E">
        <w:rPr>
          <w:rFonts w:ascii="Times New Roman" w:hAnsi="Times New Roman" w:cs="Times New Roman"/>
          <w:sz w:val="28"/>
          <w:szCs w:val="28"/>
        </w:rPr>
        <w:t xml:space="preserve"> не обусловлено никакими границами</w:t>
      </w:r>
      <w:r w:rsidR="00472B45" w:rsidRPr="00B4617E">
        <w:rPr>
          <w:rFonts w:ascii="Times New Roman" w:hAnsi="Times New Roman" w:cs="Times New Roman"/>
          <w:sz w:val="28"/>
          <w:szCs w:val="28"/>
        </w:rPr>
        <w:t>. Это приводит к тому, что любое образовательное учреждение</w:t>
      </w:r>
      <w:r w:rsidR="00640D0C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472B45" w:rsidRPr="00B4617E">
        <w:rPr>
          <w:rFonts w:ascii="Times New Roman" w:hAnsi="Times New Roman" w:cs="Times New Roman"/>
          <w:sz w:val="28"/>
          <w:szCs w:val="28"/>
        </w:rPr>
        <w:t xml:space="preserve">должно конкурировать со всеми отечественными </w:t>
      </w:r>
      <w:r w:rsidR="0017721F" w:rsidRPr="00B4617E">
        <w:rPr>
          <w:rFonts w:ascii="Times New Roman" w:hAnsi="Times New Roman" w:cs="Times New Roman"/>
          <w:sz w:val="28"/>
          <w:szCs w:val="28"/>
        </w:rPr>
        <w:t>университетами и</w:t>
      </w:r>
      <w:r w:rsidR="00472B45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17721F" w:rsidRPr="00B4617E">
        <w:rPr>
          <w:rFonts w:ascii="Times New Roman" w:hAnsi="Times New Roman" w:cs="Times New Roman"/>
          <w:sz w:val="28"/>
          <w:szCs w:val="28"/>
        </w:rPr>
        <w:t xml:space="preserve">поддерживать статус даже на </w:t>
      </w:r>
      <w:r w:rsidR="00472B45" w:rsidRPr="00B4617E">
        <w:rPr>
          <w:rFonts w:ascii="Times New Roman" w:hAnsi="Times New Roman" w:cs="Times New Roman"/>
          <w:sz w:val="28"/>
          <w:szCs w:val="28"/>
        </w:rPr>
        <w:t>миров</w:t>
      </w:r>
      <w:r w:rsidR="0017721F" w:rsidRPr="00B4617E">
        <w:rPr>
          <w:rFonts w:ascii="Times New Roman" w:hAnsi="Times New Roman" w:cs="Times New Roman"/>
          <w:sz w:val="28"/>
          <w:szCs w:val="28"/>
        </w:rPr>
        <w:t>ом</w:t>
      </w:r>
      <w:r w:rsidR="00472B45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17721F" w:rsidRPr="00B4617E">
        <w:rPr>
          <w:rFonts w:ascii="Times New Roman" w:hAnsi="Times New Roman" w:cs="Times New Roman"/>
          <w:sz w:val="28"/>
          <w:szCs w:val="28"/>
        </w:rPr>
        <w:t>уровне</w:t>
      </w:r>
      <w:r w:rsidR="00472B45" w:rsidRPr="00B4617E">
        <w:rPr>
          <w:rFonts w:ascii="Times New Roman" w:hAnsi="Times New Roman" w:cs="Times New Roman"/>
          <w:sz w:val="28"/>
          <w:szCs w:val="28"/>
        </w:rPr>
        <w:t>.</w:t>
      </w:r>
      <w:r w:rsidR="00593F34" w:rsidRPr="00B4617E">
        <w:rPr>
          <w:rFonts w:ascii="Times New Roman" w:hAnsi="Times New Roman" w:cs="Times New Roman"/>
          <w:sz w:val="28"/>
          <w:szCs w:val="28"/>
        </w:rPr>
        <w:t xml:space="preserve"> Для решения данной проблемы</w:t>
      </w:r>
      <w:r w:rsidR="00F50382" w:rsidRPr="00B4617E">
        <w:rPr>
          <w:rFonts w:ascii="Times New Roman" w:hAnsi="Times New Roman" w:cs="Times New Roman"/>
          <w:sz w:val="28"/>
          <w:szCs w:val="28"/>
        </w:rPr>
        <w:t xml:space="preserve"> в таком масштабе</w:t>
      </w:r>
      <w:r w:rsidR="00593F34" w:rsidRPr="00B4617E">
        <w:rPr>
          <w:rFonts w:ascii="Times New Roman" w:hAnsi="Times New Roman" w:cs="Times New Roman"/>
          <w:sz w:val="28"/>
          <w:szCs w:val="28"/>
        </w:rPr>
        <w:t>, предпринимают</w:t>
      </w:r>
      <w:r w:rsidR="00A64767" w:rsidRPr="00B4617E">
        <w:rPr>
          <w:rFonts w:ascii="Times New Roman" w:hAnsi="Times New Roman" w:cs="Times New Roman"/>
          <w:sz w:val="28"/>
          <w:szCs w:val="28"/>
        </w:rPr>
        <w:t>ся</w:t>
      </w:r>
      <w:r w:rsidR="00593F34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F50382" w:rsidRPr="00B4617E">
        <w:rPr>
          <w:rFonts w:ascii="Times New Roman" w:hAnsi="Times New Roman" w:cs="Times New Roman"/>
          <w:sz w:val="28"/>
          <w:szCs w:val="28"/>
        </w:rPr>
        <w:t>множество</w:t>
      </w:r>
      <w:r w:rsidR="00593F34" w:rsidRPr="00B4617E">
        <w:rPr>
          <w:rFonts w:ascii="Times New Roman" w:hAnsi="Times New Roman" w:cs="Times New Roman"/>
          <w:sz w:val="28"/>
          <w:szCs w:val="28"/>
        </w:rPr>
        <w:t xml:space="preserve"> действи</w:t>
      </w:r>
      <w:r w:rsidR="00F50382" w:rsidRPr="00B4617E">
        <w:rPr>
          <w:rFonts w:ascii="Times New Roman" w:hAnsi="Times New Roman" w:cs="Times New Roman"/>
          <w:sz w:val="28"/>
          <w:szCs w:val="28"/>
        </w:rPr>
        <w:t>й</w:t>
      </w:r>
      <w:r w:rsidR="00577875" w:rsidRPr="00B4617E">
        <w:rPr>
          <w:rFonts w:ascii="Times New Roman" w:hAnsi="Times New Roman" w:cs="Times New Roman"/>
          <w:sz w:val="28"/>
          <w:szCs w:val="28"/>
        </w:rPr>
        <w:t>, которые предположительно поднимут репутацию ВУЗа.</w:t>
      </w:r>
      <w:r w:rsidR="0017721F" w:rsidRPr="00B4617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57D32" w:rsidRPr="00B4617E" w:rsidRDefault="0017721F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Од</w:t>
      </w:r>
      <w:r w:rsidR="00650C6A" w:rsidRPr="00B4617E">
        <w:rPr>
          <w:rFonts w:ascii="Times New Roman" w:hAnsi="Times New Roman" w:cs="Times New Roman"/>
          <w:sz w:val="28"/>
          <w:szCs w:val="28"/>
        </w:rPr>
        <w:t xml:space="preserve">ин из </w:t>
      </w:r>
      <w:r w:rsidR="00923767" w:rsidRPr="00B4617E">
        <w:rPr>
          <w:rFonts w:ascii="Times New Roman" w:hAnsi="Times New Roman" w:cs="Times New Roman"/>
          <w:sz w:val="28"/>
          <w:szCs w:val="28"/>
        </w:rPr>
        <w:t xml:space="preserve">актуальных </w:t>
      </w:r>
      <w:r w:rsidR="00650C6A" w:rsidRPr="00B4617E">
        <w:rPr>
          <w:rFonts w:ascii="Times New Roman" w:hAnsi="Times New Roman" w:cs="Times New Roman"/>
          <w:sz w:val="28"/>
          <w:szCs w:val="28"/>
        </w:rPr>
        <w:t>способов</w:t>
      </w:r>
      <w:r w:rsidR="00923767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C112ED" w:rsidRPr="00B4617E">
        <w:rPr>
          <w:rFonts w:ascii="Times New Roman" w:hAnsi="Times New Roman" w:cs="Times New Roman"/>
          <w:sz w:val="28"/>
          <w:szCs w:val="28"/>
        </w:rPr>
        <w:t>привлечения</w:t>
      </w:r>
      <w:r w:rsidR="00923767" w:rsidRPr="00B4617E">
        <w:rPr>
          <w:rFonts w:ascii="Times New Roman" w:hAnsi="Times New Roman" w:cs="Times New Roman"/>
          <w:sz w:val="28"/>
          <w:szCs w:val="28"/>
        </w:rPr>
        <w:t xml:space="preserve"> общественного</w:t>
      </w:r>
      <w:r w:rsidR="003F1C7B" w:rsidRPr="00B4617E">
        <w:rPr>
          <w:rFonts w:ascii="Times New Roman" w:hAnsi="Times New Roman" w:cs="Times New Roman"/>
          <w:sz w:val="28"/>
          <w:szCs w:val="28"/>
        </w:rPr>
        <w:t xml:space="preserve"> мнения,</w:t>
      </w:r>
      <w:r w:rsidR="008D6F06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2532DA" w:rsidRPr="00B4617E">
        <w:rPr>
          <w:rFonts w:ascii="Times New Roman" w:hAnsi="Times New Roman" w:cs="Times New Roman"/>
          <w:sz w:val="28"/>
          <w:szCs w:val="28"/>
        </w:rPr>
        <w:t>и важный для нас,</w:t>
      </w:r>
      <w:r w:rsidR="008D6F06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3F1C7B" w:rsidRPr="00B4617E">
        <w:rPr>
          <w:rFonts w:ascii="Times New Roman" w:hAnsi="Times New Roman" w:cs="Times New Roman"/>
          <w:sz w:val="28"/>
          <w:szCs w:val="28"/>
        </w:rPr>
        <w:t xml:space="preserve">заключается в </w:t>
      </w:r>
      <w:r w:rsidR="00C112ED" w:rsidRPr="00B4617E">
        <w:rPr>
          <w:rFonts w:ascii="Times New Roman" w:hAnsi="Times New Roman" w:cs="Times New Roman"/>
          <w:sz w:val="28"/>
          <w:szCs w:val="28"/>
        </w:rPr>
        <w:t xml:space="preserve">построении современного, отвечающего всем текущим тенденциям, запоминающегося визуального образа ВУЗа. </w:t>
      </w:r>
      <w:r w:rsidR="00F57D32" w:rsidRPr="00B4617E">
        <w:rPr>
          <w:rFonts w:ascii="Times New Roman" w:hAnsi="Times New Roman" w:cs="Times New Roman"/>
          <w:sz w:val="28"/>
          <w:szCs w:val="28"/>
        </w:rPr>
        <w:t>Заведения с профилирующим направлением деятельности «Дизайн»,</w:t>
      </w:r>
      <w:r w:rsidR="00DF5125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F57D32" w:rsidRPr="00B4617E">
        <w:rPr>
          <w:rFonts w:ascii="Times New Roman" w:hAnsi="Times New Roman" w:cs="Times New Roman"/>
          <w:sz w:val="28"/>
          <w:szCs w:val="28"/>
        </w:rPr>
        <w:t xml:space="preserve">активно </w:t>
      </w:r>
      <w:r w:rsidR="00DF5125" w:rsidRPr="00B4617E">
        <w:rPr>
          <w:rFonts w:ascii="Times New Roman" w:hAnsi="Times New Roman" w:cs="Times New Roman"/>
          <w:sz w:val="28"/>
          <w:szCs w:val="28"/>
        </w:rPr>
        <w:t xml:space="preserve">обращаются к таким медиа как </w:t>
      </w:r>
      <w:r w:rsidR="00300B31" w:rsidRPr="00B4617E">
        <w:rPr>
          <w:rFonts w:ascii="Times New Roman" w:hAnsi="Times New Roman" w:cs="Times New Roman"/>
          <w:sz w:val="28"/>
          <w:szCs w:val="28"/>
        </w:rPr>
        <w:t>периодические печатные издания и онлайн-версии журналов</w:t>
      </w:r>
      <w:r w:rsidR="00D00237" w:rsidRPr="00B4617E">
        <w:rPr>
          <w:rFonts w:ascii="Times New Roman" w:hAnsi="Times New Roman" w:cs="Times New Roman"/>
          <w:sz w:val="28"/>
          <w:szCs w:val="28"/>
        </w:rPr>
        <w:t>, каждые из которых выполняют отдельные функции.</w:t>
      </w:r>
    </w:p>
    <w:p w:rsidR="000C5AFE" w:rsidRPr="00B4617E" w:rsidRDefault="00833721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В ходе исследования</w:t>
      </w:r>
      <w:r w:rsidR="00DF5125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915FD5" w:rsidRPr="00B4617E">
        <w:rPr>
          <w:rFonts w:ascii="Times New Roman" w:hAnsi="Times New Roman" w:cs="Times New Roman"/>
          <w:sz w:val="28"/>
          <w:szCs w:val="28"/>
        </w:rPr>
        <w:t>актуальности самоидентификации ВУЗов</w:t>
      </w:r>
      <w:r w:rsidR="00D807B7" w:rsidRPr="00B4617E">
        <w:rPr>
          <w:rFonts w:ascii="Times New Roman" w:hAnsi="Times New Roman" w:cs="Times New Roman"/>
          <w:sz w:val="28"/>
          <w:szCs w:val="28"/>
        </w:rPr>
        <w:t xml:space="preserve"> и рассмотрении аналогов</w:t>
      </w:r>
      <w:r w:rsidR="00915FD5" w:rsidRPr="00B4617E">
        <w:rPr>
          <w:rFonts w:ascii="Times New Roman" w:hAnsi="Times New Roman" w:cs="Times New Roman"/>
          <w:sz w:val="28"/>
          <w:szCs w:val="28"/>
        </w:rPr>
        <w:t>,</w:t>
      </w:r>
      <w:r w:rsidR="008E67F7" w:rsidRPr="00B4617E">
        <w:rPr>
          <w:rFonts w:ascii="Times New Roman" w:hAnsi="Times New Roman" w:cs="Times New Roman"/>
          <w:sz w:val="28"/>
          <w:szCs w:val="28"/>
        </w:rPr>
        <w:t xml:space="preserve"> был</w:t>
      </w:r>
      <w:r w:rsidR="00915FD5" w:rsidRPr="00B4617E">
        <w:rPr>
          <w:rFonts w:ascii="Times New Roman" w:hAnsi="Times New Roman" w:cs="Times New Roman"/>
          <w:sz w:val="28"/>
          <w:szCs w:val="28"/>
        </w:rPr>
        <w:t xml:space="preserve">о </w:t>
      </w:r>
      <w:r w:rsidR="00DF5125" w:rsidRPr="00B4617E">
        <w:rPr>
          <w:rFonts w:ascii="Times New Roman" w:hAnsi="Times New Roman" w:cs="Times New Roman"/>
          <w:sz w:val="28"/>
          <w:szCs w:val="28"/>
        </w:rPr>
        <w:t>выяв</w:t>
      </w:r>
      <w:r w:rsidRPr="00B4617E">
        <w:rPr>
          <w:rFonts w:ascii="Times New Roman" w:hAnsi="Times New Roman" w:cs="Times New Roman"/>
          <w:sz w:val="28"/>
          <w:szCs w:val="28"/>
        </w:rPr>
        <w:t>лен</w:t>
      </w:r>
      <w:r w:rsidR="00915FD5" w:rsidRPr="00B4617E">
        <w:rPr>
          <w:rFonts w:ascii="Times New Roman" w:hAnsi="Times New Roman" w:cs="Times New Roman"/>
          <w:sz w:val="28"/>
          <w:szCs w:val="28"/>
        </w:rPr>
        <w:t>о проблемное пол</w:t>
      </w:r>
      <w:r w:rsidR="00F50382" w:rsidRPr="00B4617E">
        <w:rPr>
          <w:rFonts w:ascii="Times New Roman" w:hAnsi="Times New Roman" w:cs="Times New Roman"/>
          <w:sz w:val="28"/>
          <w:szCs w:val="28"/>
        </w:rPr>
        <w:t>е</w:t>
      </w:r>
      <w:r w:rsidR="00DF5125" w:rsidRPr="00B4617E">
        <w:rPr>
          <w:rFonts w:ascii="Times New Roman" w:hAnsi="Times New Roman" w:cs="Times New Roman"/>
          <w:sz w:val="28"/>
          <w:szCs w:val="28"/>
        </w:rPr>
        <w:t>,</w:t>
      </w:r>
      <w:r w:rsidR="00F50382" w:rsidRPr="00B4617E">
        <w:rPr>
          <w:rFonts w:ascii="Times New Roman" w:hAnsi="Times New Roman" w:cs="Times New Roman"/>
          <w:sz w:val="28"/>
          <w:szCs w:val="28"/>
        </w:rPr>
        <w:t xml:space="preserve"> для </w:t>
      </w:r>
      <w:r w:rsidR="004E3B56" w:rsidRPr="00B4617E">
        <w:rPr>
          <w:rFonts w:ascii="Times New Roman" w:hAnsi="Times New Roman" w:cs="Times New Roman"/>
          <w:sz w:val="28"/>
          <w:szCs w:val="28"/>
        </w:rPr>
        <w:t>работы, с которым было выбрано создание прототипа периодического издания</w:t>
      </w:r>
      <w:r w:rsidR="00286C64" w:rsidRPr="00B4617E">
        <w:rPr>
          <w:rFonts w:ascii="Times New Roman" w:hAnsi="Times New Roman" w:cs="Times New Roman"/>
          <w:sz w:val="28"/>
          <w:szCs w:val="28"/>
        </w:rPr>
        <w:t xml:space="preserve"> и </w:t>
      </w:r>
      <w:r w:rsidR="00D807B7" w:rsidRPr="00B4617E">
        <w:rPr>
          <w:rFonts w:ascii="Times New Roman" w:hAnsi="Times New Roman" w:cs="Times New Roman"/>
          <w:sz w:val="28"/>
          <w:szCs w:val="28"/>
        </w:rPr>
        <w:t>его внедрение в виртуальное пространство</w:t>
      </w:r>
      <w:r w:rsidR="00286C64" w:rsidRPr="00B4617E">
        <w:rPr>
          <w:rFonts w:ascii="Times New Roman" w:hAnsi="Times New Roman" w:cs="Times New Roman"/>
          <w:sz w:val="28"/>
          <w:szCs w:val="28"/>
        </w:rPr>
        <w:t>.</w:t>
      </w:r>
      <w:r w:rsidR="004E3B56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C86487" w:rsidRPr="00B4617E">
        <w:rPr>
          <w:rFonts w:ascii="Times New Roman" w:hAnsi="Times New Roman" w:cs="Times New Roman"/>
          <w:sz w:val="28"/>
          <w:szCs w:val="28"/>
        </w:rPr>
        <w:t>Как уже было показано на практике других учебных заведений, т</w:t>
      </w:r>
      <w:r w:rsidR="00605F48" w:rsidRPr="00B4617E">
        <w:rPr>
          <w:rFonts w:ascii="Times New Roman" w:hAnsi="Times New Roman" w:cs="Times New Roman"/>
          <w:sz w:val="28"/>
          <w:szCs w:val="28"/>
        </w:rPr>
        <w:t>ак</w:t>
      </w:r>
      <w:r w:rsidR="00C77B8B" w:rsidRPr="00B4617E">
        <w:rPr>
          <w:rFonts w:ascii="Times New Roman" w:hAnsi="Times New Roman" w:cs="Times New Roman"/>
          <w:sz w:val="28"/>
          <w:szCs w:val="28"/>
        </w:rPr>
        <w:t>ие</w:t>
      </w:r>
      <w:r w:rsidR="00946307" w:rsidRPr="00B4617E">
        <w:rPr>
          <w:rFonts w:ascii="Times New Roman" w:hAnsi="Times New Roman" w:cs="Times New Roman"/>
          <w:sz w:val="28"/>
          <w:szCs w:val="28"/>
        </w:rPr>
        <w:t xml:space="preserve"> метод</w:t>
      </w:r>
      <w:r w:rsidR="00C77B8B" w:rsidRPr="00B4617E">
        <w:rPr>
          <w:rFonts w:ascii="Times New Roman" w:hAnsi="Times New Roman" w:cs="Times New Roman"/>
          <w:sz w:val="28"/>
          <w:szCs w:val="28"/>
        </w:rPr>
        <w:t>ы</w:t>
      </w:r>
      <w:r w:rsidR="00C86487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C77B8B" w:rsidRPr="00B4617E">
        <w:rPr>
          <w:rFonts w:ascii="Times New Roman" w:hAnsi="Times New Roman" w:cs="Times New Roman"/>
          <w:sz w:val="28"/>
          <w:szCs w:val="28"/>
        </w:rPr>
        <w:t xml:space="preserve">активно </w:t>
      </w:r>
      <w:r w:rsidR="00C86487" w:rsidRPr="00B4617E">
        <w:rPr>
          <w:rFonts w:ascii="Times New Roman" w:hAnsi="Times New Roman" w:cs="Times New Roman"/>
          <w:sz w:val="28"/>
          <w:szCs w:val="28"/>
        </w:rPr>
        <w:t xml:space="preserve">поднимают рейтинг </w:t>
      </w:r>
      <w:r w:rsidR="00C86487" w:rsidRPr="00B4617E">
        <w:rPr>
          <w:rFonts w:ascii="Times New Roman" w:hAnsi="Times New Roman" w:cs="Times New Roman"/>
          <w:sz w:val="28"/>
          <w:szCs w:val="28"/>
        </w:rPr>
        <w:lastRenderedPageBreak/>
        <w:t xml:space="preserve">университетов, но в первую очередь </w:t>
      </w:r>
      <w:r w:rsidR="00960159" w:rsidRPr="00B4617E">
        <w:rPr>
          <w:rFonts w:ascii="Times New Roman" w:hAnsi="Times New Roman" w:cs="Times New Roman"/>
          <w:sz w:val="28"/>
          <w:szCs w:val="28"/>
        </w:rPr>
        <w:t>творческие</w:t>
      </w:r>
      <w:r w:rsidR="00C86487" w:rsidRPr="00B4617E">
        <w:rPr>
          <w:rFonts w:ascii="Times New Roman" w:hAnsi="Times New Roman" w:cs="Times New Roman"/>
          <w:sz w:val="28"/>
          <w:szCs w:val="28"/>
        </w:rPr>
        <w:t xml:space="preserve"> проекты положительно влияют на </w:t>
      </w:r>
      <w:r w:rsidR="005B0E03" w:rsidRPr="00B4617E">
        <w:rPr>
          <w:rFonts w:ascii="Times New Roman" w:hAnsi="Times New Roman" w:cs="Times New Roman"/>
          <w:sz w:val="28"/>
          <w:szCs w:val="28"/>
        </w:rPr>
        <w:t xml:space="preserve">практические навыки </w:t>
      </w:r>
      <w:r w:rsidR="00C86487" w:rsidRPr="00B4617E">
        <w:rPr>
          <w:rFonts w:ascii="Times New Roman" w:hAnsi="Times New Roman" w:cs="Times New Roman"/>
          <w:sz w:val="28"/>
          <w:szCs w:val="28"/>
        </w:rPr>
        <w:t>студентов.</w:t>
      </w:r>
    </w:p>
    <w:p w:rsidR="005F5A5A" w:rsidRPr="00B4617E" w:rsidRDefault="00167991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На данном этапе следует определить цель и проектные задачи</w:t>
      </w:r>
      <w:r w:rsidR="00646CBD" w:rsidRPr="00B4617E">
        <w:rPr>
          <w:rFonts w:ascii="Times New Roman" w:hAnsi="Times New Roman" w:cs="Times New Roman"/>
          <w:sz w:val="28"/>
          <w:szCs w:val="28"/>
        </w:rPr>
        <w:t xml:space="preserve"> журнала</w:t>
      </w:r>
      <w:r w:rsidRPr="00B4617E">
        <w:rPr>
          <w:rFonts w:ascii="Times New Roman" w:hAnsi="Times New Roman" w:cs="Times New Roman"/>
          <w:sz w:val="28"/>
          <w:szCs w:val="28"/>
        </w:rPr>
        <w:t xml:space="preserve">. </w:t>
      </w:r>
      <w:r w:rsidR="008F3794" w:rsidRPr="00B4617E">
        <w:rPr>
          <w:rFonts w:ascii="Times New Roman" w:hAnsi="Times New Roman" w:cs="Times New Roman"/>
          <w:sz w:val="28"/>
          <w:szCs w:val="28"/>
        </w:rPr>
        <w:t>И как уже было упомянуто, для творческих вузов важно показать</w:t>
      </w:r>
      <w:r w:rsidR="00780EBF" w:rsidRPr="00B4617E">
        <w:rPr>
          <w:rFonts w:ascii="Times New Roman" w:hAnsi="Times New Roman" w:cs="Times New Roman"/>
          <w:sz w:val="28"/>
          <w:szCs w:val="28"/>
        </w:rPr>
        <w:t>, что они идут в ногу со временем и дают экспериментальную свободу</w:t>
      </w:r>
      <w:r w:rsidR="0013465D" w:rsidRPr="00B4617E">
        <w:rPr>
          <w:rFonts w:ascii="Times New Roman" w:hAnsi="Times New Roman" w:cs="Times New Roman"/>
          <w:sz w:val="28"/>
          <w:szCs w:val="28"/>
        </w:rPr>
        <w:t xml:space="preserve"> ст</w:t>
      </w:r>
      <w:r w:rsidR="00A07E8F" w:rsidRPr="00B4617E">
        <w:rPr>
          <w:rFonts w:ascii="Times New Roman" w:hAnsi="Times New Roman" w:cs="Times New Roman"/>
          <w:sz w:val="28"/>
          <w:szCs w:val="28"/>
        </w:rPr>
        <w:t>удента</w:t>
      </w:r>
      <w:r w:rsidR="0013465D" w:rsidRPr="00B4617E">
        <w:rPr>
          <w:rFonts w:ascii="Times New Roman" w:hAnsi="Times New Roman" w:cs="Times New Roman"/>
          <w:sz w:val="28"/>
          <w:szCs w:val="28"/>
        </w:rPr>
        <w:t>м</w:t>
      </w:r>
      <w:r w:rsidR="00405573" w:rsidRPr="00B4617E">
        <w:rPr>
          <w:rFonts w:ascii="Times New Roman" w:hAnsi="Times New Roman" w:cs="Times New Roman"/>
          <w:sz w:val="28"/>
          <w:szCs w:val="28"/>
        </w:rPr>
        <w:t>.</w:t>
      </w:r>
      <w:r w:rsidR="008F3794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405573" w:rsidRPr="00B4617E">
        <w:rPr>
          <w:rFonts w:ascii="Times New Roman" w:hAnsi="Times New Roman" w:cs="Times New Roman"/>
          <w:sz w:val="28"/>
          <w:szCs w:val="28"/>
        </w:rPr>
        <w:t>Н</w:t>
      </w:r>
      <w:r w:rsidR="008F3794" w:rsidRPr="00B4617E">
        <w:rPr>
          <w:rFonts w:ascii="Times New Roman" w:hAnsi="Times New Roman" w:cs="Times New Roman"/>
          <w:sz w:val="28"/>
          <w:szCs w:val="28"/>
        </w:rPr>
        <w:t>о</w:t>
      </w:r>
      <w:r w:rsidR="00405573" w:rsidRPr="00B4617E">
        <w:rPr>
          <w:rFonts w:ascii="Times New Roman" w:hAnsi="Times New Roman" w:cs="Times New Roman"/>
          <w:sz w:val="28"/>
          <w:szCs w:val="28"/>
        </w:rPr>
        <w:t xml:space="preserve"> в данном случае</w:t>
      </w:r>
      <w:r w:rsidR="008F3794" w:rsidRPr="00B4617E">
        <w:rPr>
          <w:rFonts w:ascii="Times New Roman" w:hAnsi="Times New Roman" w:cs="Times New Roman"/>
          <w:sz w:val="28"/>
          <w:szCs w:val="28"/>
        </w:rPr>
        <w:t xml:space="preserve"> акцент будет сделан на </w:t>
      </w:r>
      <w:r w:rsidR="00D337DC" w:rsidRPr="00B4617E">
        <w:rPr>
          <w:rFonts w:ascii="Times New Roman" w:hAnsi="Times New Roman" w:cs="Times New Roman"/>
          <w:sz w:val="28"/>
          <w:szCs w:val="28"/>
        </w:rPr>
        <w:t>формирующиеся</w:t>
      </w:r>
      <w:r w:rsidR="008F3794" w:rsidRPr="00B4617E">
        <w:rPr>
          <w:rFonts w:ascii="Times New Roman" w:hAnsi="Times New Roman" w:cs="Times New Roman"/>
          <w:sz w:val="28"/>
          <w:szCs w:val="28"/>
        </w:rPr>
        <w:t xml:space="preserve"> внутри</w:t>
      </w:r>
      <w:r w:rsidR="00D337DC" w:rsidRPr="00B4617E">
        <w:rPr>
          <w:rFonts w:ascii="Times New Roman" w:hAnsi="Times New Roman" w:cs="Times New Roman"/>
          <w:sz w:val="28"/>
          <w:szCs w:val="28"/>
        </w:rPr>
        <w:t>- и вн</w:t>
      </w:r>
      <w:proofErr w:type="gramStart"/>
      <w:r w:rsidR="00D337DC" w:rsidRPr="00B4617E">
        <w:rPr>
          <w:rFonts w:ascii="Times New Roman" w:hAnsi="Times New Roman" w:cs="Times New Roman"/>
          <w:sz w:val="28"/>
          <w:szCs w:val="28"/>
        </w:rPr>
        <w:t>е-</w:t>
      </w:r>
      <w:proofErr w:type="gramEnd"/>
      <w:r w:rsidR="008F3794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D337DC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8F3794" w:rsidRPr="00B4617E">
        <w:rPr>
          <w:rFonts w:ascii="Times New Roman" w:hAnsi="Times New Roman" w:cs="Times New Roman"/>
          <w:sz w:val="28"/>
          <w:szCs w:val="28"/>
        </w:rPr>
        <w:t xml:space="preserve">образовательные </w:t>
      </w:r>
      <w:r w:rsidR="00D337DC" w:rsidRPr="00B4617E">
        <w:rPr>
          <w:rFonts w:ascii="Times New Roman" w:hAnsi="Times New Roman" w:cs="Times New Roman"/>
          <w:sz w:val="28"/>
          <w:szCs w:val="28"/>
        </w:rPr>
        <w:t>связи</w:t>
      </w:r>
      <w:r w:rsidR="008F3794" w:rsidRPr="00B4617E">
        <w:rPr>
          <w:rFonts w:ascii="Times New Roman" w:hAnsi="Times New Roman" w:cs="Times New Roman"/>
          <w:sz w:val="28"/>
          <w:szCs w:val="28"/>
        </w:rPr>
        <w:t xml:space="preserve">, </w:t>
      </w:r>
      <w:r w:rsidR="0013465D" w:rsidRPr="00B4617E">
        <w:rPr>
          <w:rFonts w:ascii="Times New Roman" w:hAnsi="Times New Roman" w:cs="Times New Roman"/>
          <w:sz w:val="28"/>
          <w:szCs w:val="28"/>
        </w:rPr>
        <w:t>созданные</w:t>
      </w:r>
      <w:r w:rsidR="008F3794" w:rsidRPr="00B4617E">
        <w:rPr>
          <w:rFonts w:ascii="Times New Roman" w:hAnsi="Times New Roman" w:cs="Times New Roman"/>
          <w:sz w:val="28"/>
          <w:szCs w:val="28"/>
        </w:rPr>
        <w:t xml:space="preserve"> периодическ</w:t>
      </w:r>
      <w:r w:rsidR="0013465D" w:rsidRPr="00B4617E">
        <w:rPr>
          <w:rFonts w:ascii="Times New Roman" w:hAnsi="Times New Roman" w:cs="Times New Roman"/>
          <w:sz w:val="28"/>
          <w:szCs w:val="28"/>
        </w:rPr>
        <w:t>им</w:t>
      </w:r>
      <w:r w:rsidR="008F3794" w:rsidRPr="00B4617E">
        <w:rPr>
          <w:rFonts w:ascii="Times New Roman" w:hAnsi="Times New Roman" w:cs="Times New Roman"/>
          <w:sz w:val="28"/>
          <w:szCs w:val="28"/>
        </w:rPr>
        <w:t xml:space="preserve"> издание</w:t>
      </w:r>
      <w:r w:rsidR="0013465D" w:rsidRPr="00B4617E">
        <w:rPr>
          <w:rFonts w:ascii="Times New Roman" w:hAnsi="Times New Roman" w:cs="Times New Roman"/>
          <w:sz w:val="28"/>
          <w:szCs w:val="28"/>
        </w:rPr>
        <w:t>м</w:t>
      </w:r>
      <w:r w:rsidR="008F3794" w:rsidRPr="00B4617E">
        <w:rPr>
          <w:rFonts w:ascii="Times New Roman" w:hAnsi="Times New Roman" w:cs="Times New Roman"/>
          <w:sz w:val="28"/>
          <w:szCs w:val="28"/>
        </w:rPr>
        <w:t xml:space="preserve">. </w:t>
      </w:r>
      <w:r w:rsidR="00D337DC" w:rsidRPr="00B4617E">
        <w:rPr>
          <w:rFonts w:ascii="Times New Roman" w:hAnsi="Times New Roman" w:cs="Times New Roman"/>
          <w:sz w:val="28"/>
          <w:szCs w:val="28"/>
        </w:rPr>
        <w:t xml:space="preserve">Таким образом, </w:t>
      </w:r>
      <w:r w:rsidR="00A07E8F" w:rsidRPr="00B4617E">
        <w:rPr>
          <w:rFonts w:ascii="Times New Roman" w:hAnsi="Times New Roman" w:cs="Times New Roman"/>
          <w:sz w:val="28"/>
          <w:szCs w:val="28"/>
        </w:rPr>
        <w:t xml:space="preserve">главной </w:t>
      </w:r>
      <w:r w:rsidR="00D337DC" w:rsidRPr="00B4617E">
        <w:rPr>
          <w:rFonts w:ascii="Times New Roman" w:hAnsi="Times New Roman" w:cs="Times New Roman"/>
          <w:sz w:val="28"/>
          <w:szCs w:val="28"/>
        </w:rPr>
        <w:t xml:space="preserve">целью проекта является создание успешной платформы для расширения коммуникационных связей между учащимися студентами всех стран, абитуриентами, выпускниками, преподавателями </w:t>
      </w:r>
      <w:r w:rsidR="00A07E8F" w:rsidRPr="00B4617E">
        <w:rPr>
          <w:rFonts w:ascii="Times New Roman" w:hAnsi="Times New Roman" w:cs="Times New Roman"/>
          <w:sz w:val="28"/>
          <w:szCs w:val="28"/>
        </w:rPr>
        <w:t xml:space="preserve">и всеми интересующимися данной сферой. </w:t>
      </w:r>
      <w:r w:rsidR="00D337DC" w:rsidRPr="00B4617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47CE" w:rsidRPr="00B4617E" w:rsidRDefault="00F320C4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По своей сути</w:t>
      </w:r>
      <w:r w:rsidR="00646CBD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5F5A5A" w:rsidRPr="00B4617E">
        <w:rPr>
          <w:rFonts w:ascii="Times New Roman" w:hAnsi="Times New Roman" w:cs="Times New Roman"/>
          <w:sz w:val="28"/>
          <w:szCs w:val="28"/>
        </w:rPr>
        <w:t xml:space="preserve">периодическое издание является средством коммуникации </w:t>
      </w:r>
      <w:r w:rsidRPr="00B4617E">
        <w:rPr>
          <w:rFonts w:ascii="Times New Roman" w:hAnsi="Times New Roman" w:cs="Times New Roman"/>
          <w:sz w:val="28"/>
          <w:szCs w:val="28"/>
        </w:rPr>
        <w:t xml:space="preserve">и способом </w:t>
      </w:r>
      <w:r w:rsidR="00ED4740" w:rsidRPr="00B4617E">
        <w:rPr>
          <w:rFonts w:ascii="Times New Roman" w:hAnsi="Times New Roman" w:cs="Times New Roman"/>
          <w:sz w:val="28"/>
          <w:szCs w:val="28"/>
        </w:rPr>
        <w:t xml:space="preserve">передачи информации. </w:t>
      </w:r>
      <w:r w:rsidR="008578EF" w:rsidRPr="00B4617E">
        <w:rPr>
          <w:rFonts w:ascii="Times New Roman" w:hAnsi="Times New Roman" w:cs="Times New Roman"/>
          <w:sz w:val="28"/>
          <w:szCs w:val="28"/>
        </w:rPr>
        <w:t xml:space="preserve">Его основная задача заключается в формировании общественного мнения о </w:t>
      </w:r>
      <w:r w:rsidR="00ED29E0" w:rsidRPr="00B4617E">
        <w:rPr>
          <w:rFonts w:ascii="Times New Roman" w:hAnsi="Times New Roman" w:cs="Times New Roman"/>
          <w:sz w:val="28"/>
          <w:szCs w:val="28"/>
        </w:rPr>
        <w:t>масштабах страны или мира, или освеща</w:t>
      </w:r>
      <w:r w:rsidR="00CC4249" w:rsidRPr="00B4617E">
        <w:rPr>
          <w:rFonts w:ascii="Times New Roman" w:hAnsi="Times New Roman" w:cs="Times New Roman"/>
          <w:sz w:val="28"/>
          <w:szCs w:val="28"/>
        </w:rPr>
        <w:t>ть</w:t>
      </w:r>
      <w:r w:rsidR="00ED29E0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8578EF" w:rsidRPr="00B4617E">
        <w:rPr>
          <w:rFonts w:ascii="Times New Roman" w:hAnsi="Times New Roman" w:cs="Times New Roman"/>
          <w:sz w:val="28"/>
          <w:szCs w:val="28"/>
        </w:rPr>
        <w:t>конкретн</w:t>
      </w:r>
      <w:r w:rsidR="00ED29E0" w:rsidRPr="00B4617E">
        <w:rPr>
          <w:rFonts w:ascii="Times New Roman" w:hAnsi="Times New Roman" w:cs="Times New Roman"/>
          <w:sz w:val="28"/>
          <w:szCs w:val="28"/>
        </w:rPr>
        <w:t>ую</w:t>
      </w:r>
      <w:r w:rsidR="008578EF" w:rsidRPr="00B4617E">
        <w:rPr>
          <w:rFonts w:ascii="Times New Roman" w:hAnsi="Times New Roman" w:cs="Times New Roman"/>
          <w:sz w:val="28"/>
          <w:szCs w:val="28"/>
        </w:rPr>
        <w:t xml:space="preserve"> сфер</w:t>
      </w:r>
      <w:r w:rsidR="00ED29E0" w:rsidRPr="00B4617E">
        <w:rPr>
          <w:rFonts w:ascii="Times New Roman" w:hAnsi="Times New Roman" w:cs="Times New Roman"/>
          <w:sz w:val="28"/>
          <w:szCs w:val="28"/>
        </w:rPr>
        <w:t>у</w:t>
      </w:r>
      <w:r w:rsidR="008578EF" w:rsidRPr="00B4617E">
        <w:rPr>
          <w:rFonts w:ascii="Times New Roman" w:hAnsi="Times New Roman" w:cs="Times New Roman"/>
          <w:sz w:val="28"/>
          <w:szCs w:val="28"/>
        </w:rPr>
        <w:t xml:space="preserve"> деятельности</w:t>
      </w:r>
      <w:r w:rsidR="000C13B9" w:rsidRPr="00B4617E">
        <w:rPr>
          <w:rFonts w:ascii="Times New Roman" w:hAnsi="Times New Roman" w:cs="Times New Roman"/>
          <w:sz w:val="28"/>
          <w:szCs w:val="28"/>
        </w:rPr>
        <w:t>.</w:t>
      </w:r>
      <w:r w:rsidR="008578EF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ED29E0" w:rsidRPr="00B4617E">
        <w:rPr>
          <w:rFonts w:ascii="Times New Roman" w:hAnsi="Times New Roman" w:cs="Times New Roman"/>
          <w:sz w:val="28"/>
          <w:szCs w:val="28"/>
        </w:rPr>
        <w:t xml:space="preserve">Например, внутриуниверситетское периодическое издание на кафедре «Дизайна» будет информировать о </w:t>
      </w:r>
      <w:r w:rsidR="006E5B8C" w:rsidRPr="00B4617E">
        <w:rPr>
          <w:rFonts w:ascii="Times New Roman" w:hAnsi="Times New Roman" w:cs="Times New Roman"/>
          <w:sz w:val="28"/>
          <w:szCs w:val="28"/>
        </w:rPr>
        <w:t xml:space="preserve">различных семестровых заданиях </w:t>
      </w:r>
      <w:r w:rsidR="004336B1" w:rsidRPr="00B4617E">
        <w:rPr>
          <w:rFonts w:ascii="Times New Roman" w:hAnsi="Times New Roman" w:cs="Times New Roman"/>
          <w:sz w:val="28"/>
          <w:szCs w:val="28"/>
        </w:rPr>
        <w:t xml:space="preserve">по направлению графический дизайн, будут рассмотрены авторские курсы и исследован </w:t>
      </w:r>
      <w:r w:rsidR="006E5B8C" w:rsidRPr="00B4617E">
        <w:rPr>
          <w:rFonts w:ascii="Times New Roman" w:hAnsi="Times New Roman" w:cs="Times New Roman"/>
          <w:sz w:val="28"/>
          <w:szCs w:val="28"/>
        </w:rPr>
        <w:t xml:space="preserve">процесс </w:t>
      </w:r>
      <w:r w:rsidR="004336B1" w:rsidRPr="00B4617E">
        <w:rPr>
          <w:rFonts w:ascii="Times New Roman" w:hAnsi="Times New Roman" w:cs="Times New Roman"/>
          <w:sz w:val="28"/>
          <w:szCs w:val="28"/>
        </w:rPr>
        <w:t>развития студенческих работ от первых курсах до магистерских дисциплин</w:t>
      </w:r>
      <w:r w:rsidR="00D93E0D" w:rsidRPr="00B4617E">
        <w:rPr>
          <w:rFonts w:ascii="Times New Roman" w:hAnsi="Times New Roman" w:cs="Times New Roman"/>
          <w:sz w:val="28"/>
          <w:szCs w:val="28"/>
        </w:rPr>
        <w:t xml:space="preserve">. </w:t>
      </w:r>
      <w:r w:rsidR="00ED4740" w:rsidRPr="00B4617E">
        <w:rPr>
          <w:rFonts w:ascii="Times New Roman" w:hAnsi="Times New Roman" w:cs="Times New Roman"/>
          <w:sz w:val="28"/>
          <w:szCs w:val="28"/>
        </w:rPr>
        <w:t xml:space="preserve">Но </w:t>
      </w:r>
      <w:r w:rsidR="001B0A3A" w:rsidRPr="00B4617E">
        <w:rPr>
          <w:rFonts w:ascii="Times New Roman" w:hAnsi="Times New Roman" w:cs="Times New Roman"/>
          <w:sz w:val="28"/>
          <w:szCs w:val="28"/>
        </w:rPr>
        <w:t xml:space="preserve">главное, что </w:t>
      </w:r>
      <w:r w:rsidR="00ED4740" w:rsidRPr="00B4617E">
        <w:rPr>
          <w:rFonts w:ascii="Times New Roman" w:hAnsi="Times New Roman" w:cs="Times New Roman"/>
          <w:sz w:val="28"/>
          <w:szCs w:val="28"/>
        </w:rPr>
        <w:t xml:space="preserve">в зависимости от </w:t>
      </w:r>
      <w:r w:rsidR="00ED084A" w:rsidRPr="00B4617E">
        <w:rPr>
          <w:rFonts w:ascii="Times New Roman" w:hAnsi="Times New Roman" w:cs="Times New Roman"/>
          <w:sz w:val="28"/>
          <w:szCs w:val="28"/>
        </w:rPr>
        <w:t xml:space="preserve">отобранного </w:t>
      </w:r>
      <w:r w:rsidR="00ED4740" w:rsidRPr="00B4617E">
        <w:rPr>
          <w:rFonts w:ascii="Times New Roman" w:hAnsi="Times New Roman" w:cs="Times New Roman"/>
          <w:sz w:val="28"/>
          <w:szCs w:val="28"/>
        </w:rPr>
        <w:t xml:space="preserve">материала, использованных стилистических и коммуникационных приемов, </w:t>
      </w:r>
      <w:r w:rsidR="000947CE" w:rsidRPr="00B4617E">
        <w:rPr>
          <w:rFonts w:ascii="Times New Roman" w:hAnsi="Times New Roman" w:cs="Times New Roman"/>
          <w:sz w:val="28"/>
          <w:szCs w:val="28"/>
        </w:rPr>
        <w:t>методов и форм подачи,</w:t>
      </w:r>
      <w:r w:rsidR="00637BFE" w:rsidRPr="00B4617E">
        <w:rPr>
          <w:rFonts w:ascii="Times New Roman" w:hAnsi="Times New Roman" w:cs="Times New Roman"/>
          <w:sz w:val="28"/>
          <w:szCs w:val="28"/>
        </w:rPr>
        <w:t xml:space="preserve"> оно может привлекать совершенно разных потребителей</w:t>
      </w:r>
      <w:r w:rsidR="00ED084A" w:rsidRPr="00B4617E">
        <w:rPr>
          <w:rFonts w:ascii="Times New Roman" w:hAnsi="Times New Roman" w:cs="Times New Roman"/>
          <w:sz w:val="28"/>
          <w:szCs w:val="28"/>
        </w:rPr>
        <w:t xml:space="preserve"> и решать разные задачи</w:t>
      </w:r>
      <w:r w:rsidR="00900457" w:rsidRPr="00B4617E">
        <w:rPr>
          <w:rFonts w:ascii="Times New Roman" w:hAnsi="Times New Roman" w:cs="Times New Roman"/>
          <w:sz w:val="28"/>
          <w:szCs w:val="28"/>
        </w:rPr>
        <w:t>, даже</w:t>
      </w:r>
      <w:r w:rsidR="00637BFE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943CF4" w:rsidRPr="00B4617E">
        <w:rPr>
          <w:rFonts w:ascii="Times New Roman" w:hAnsi="Times New Roman" w:cs="Times New Roman"/>
          <w:sz w:val="28"/>
          <w:szCs w:val="28"/>
        </w:rPr>
        <w:t>если</w:t>
      </w:r>
      <w:r w:rsidR="00900457" w:rsidRPr="00B4617E">
        <w:rPr>
          <w:rFonts w:ascii="Times New Roman" w:hAnsi="Times New Roman" w:cs="Times New Roman"/>
          <w:sz w:val="28"/>
          <w:szCs w:val="28"/>
        </w:rPr>
        <w:t xml:space="preserve"> журналы</w:t>
      </w:r>
      <w:r w:rsidR="00943CF4" w:rsidRPr="00B4617E">
        <w:rPr>
          <w:rFonts w:ascii="Times New Roman" w:hAnsi="Times New Roman" w:cs="Times New Roman"/>
          <w:sz w:val="28"/>
          <w:szCs w:val="28"/>
        </w:rPr>
        <w:t xml:space="preserve"> объединены</w:t>
      </w:r>
      <w:r w:rsidR="0071029B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943CF4" w:rsidRPr="00B4617E">
        <w:rPr>
          <w:rFonts w:ascii="Times New Roman" w:hAnsi="Times New Roman" w:cs="Times New Roman"/>
          <w:sz w:val="28"/>
          <w:szCs w:val="28"/>
        </w:rPr>
        <w:t>одной</w:t>
      </w:r>
      <w:r w:rsidR="001B0A3A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71029B" w:rsidRPr="00B4617E">
        <w:rPr>
          <w:rFonts w:ascii="Times New Roman" w:hAnsi="Times New Roman" w:cs="Times New Roman"/>
          <w:sz w:val="28"/>
          <w:szCs w:val="28"/>
        </w:rPr>
        <w:t>тем</w:t>
      </w:r>
      <w:r w:rsidR="00943CF4" w:rsidRPr="00B4617E">
        <w:rPr>
          <w:rFonts w:ascii="Times New Roman" w:hAnsi="Times New Roman" w:cs="Times New Roman"/>
          <w:sz w:val="28"/>
          <w:szCs w:val="28"/>
        </w:rPr>
        <w:t>ой</w:t>
      </w:r>
      <w:r w:rsidR="0071029B" w:rsidRPr="00B4617E">
        <w:rPr>
          <w:rFonts w:ascii="Times New Roman" w:hAnsi="Times New Roman" w:cs="Times New Roman"/>
          <w:sz w:val="28"/>
          <w:szCs w:val="28"/>
        </w:rPr>
        <w:t>.</w:t>
      </w:r>
      <w:r w:rsidR="00563436" w:rsidRPr="00B4617E">
        <w:rPr>
          <w:rFonts w:ascii="Times New Roman" w:hAnsi="Times New Roman" w:cs="Times New Roman"/>
          <w:sz w:val="28"/>
          <w:szCs w:val="28"/>
        </w:rPr>
        <w:t xml:space="preserve"> Это говорит о том, что печатное издание и онлайн-журнал </w:t>
      </w:r>
      <w:r w:rsidR="006B330F" w:rsidRPr="00B4617E">
        <w:rPr>
          <w:rFonts w:ascii="Times New Roman" w:hAnsi="Times New Roman" w:cs="Times New Roman"/>
          <w:sz w:val="28"/>
          <w:szCs w:val="28"/>
        </w:rPr>
        <w:t xml:space="preserve">в данном случае </w:t>
      </w:r>
      <w:r w:rsidR="00F63143" w:rsidRPr="00B4617E">
        <w:rPr>
          <w:rFonts w:ascii="Times New Roman" w:hAnsi="Times New Roman" w:cs="Times New Roman"/>
          <w:sz w:val="28"/>
          <w:szCs w:val="28"/>
        </w:rPr>
        <w:t xml:space="preserve">выполняют разные функции, не смотря на общее наполнение, и каждое из них является самостоятельным </w:t>
      </w:r>
      <w:r w:rsidR="00632543" w:rsidRPr="00B4617E">
        <w:rPr>
          <w:rFonts w:ascii="Times New Roman" w:hAnsi="Times New Roman" w:cs="Times New Roman"/>
          <w:sz w:val="28"/>
          <w:szCs w:val="28"/>
        </w:rPr>
        <w:t>и необходимым продуктом.</w:t>
      </w:r>
    </w:p>
    <w:p w:rsidR="005756E1" w:rsidRPr="00B4617E" w:rsidRDefault="00E30BBD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Как было сказано, целевая группа разнится в зависимости от формы подачи</w:t>
      </w:r>
      <w:r w:rsidR="006F5973" w:rsidRPr="00B4617E">
        <w:rPr>
          <w:rFonts w:ascii="Times New Roman" w:hAnsi="Times New Roman" w:cs="Times New Roman"/>
          <w:sz w:val="28"/>
          <w:szCs w:val="28"/>
        </w:rPr>
        <w:t xml:space="preserve"> или если быть точными, то от типа и места представления издания. </w:t>
      </w:r>
      <w:r w:rsidR="006F5973" w:rsidRPr="00B4617E">
        <w:rPr>
          <w:rFonts w:ascii="Times New Roman" w:hAnsi="Times New Roman" w:cs="Times New Roman"/>
          <w:sz w:val="28"/>
          <w:szCs w:val="28"/>
        </w:rPr>
        <w:lastRenderedPageBreak/>
        <w:t>Схожим образом</w:t>
      </w:r>
      <w:r w:rsidR="00252B3A" w:rsidRPr="00B4617E">
        <w:rPr>
          <w:rFonts w:ascii="Times New Roman" w:hAnsi="Times New Roman" w:cs="Times New Roman"/>
          <w:sz w:val="28"/>
          <w:szCs w:val="28"/>
        </w:rPr>
        <w:t>,</w:t>
      </w:r>
      <w:r w:rsidR="00AA50D5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5E6BE4" w:rsidRPr="00B4617E">
        <w:rPr>
          <w:rFonts w:ascii="Times New Roman" w:hAnsi="Times New Roman" w:cs="Times New Roman"/>
          <w:sz w:val="28"/>
          <w:szCs w:val="28"/>
        </w:rPr>
        <w:t xml:space="preserve">каждый типа </w:t>
      </w:r>
      <w:r w:rsidR="00AA50D5" w:rsidRPr="00B4617E">
        <w:rPr>
          <w:rFonts w:ascii="Times New Roman" w:hAnsi="Times New Roman" w:cs="Times New Roman"/>
          <w:sz w:val="28"/>
          <w:szCs w:val="28"/>
        </w:rPr>
        <w:t>подразум</w:t>
      </w:r>
      <w:r w:rsidR="00597504" w:rsidRPr="00B4617E">
        <w:rPr>
          <w:rFonts w:ascii="Times New Roman" w:hAnsi="Times New Roman" w:cs="Times New Roman"/>
          <w:sz w:val="28"/>
          <w:szCs w:val="28"/>
        </w:rPr>
        <w:t>ева</w:t>
      </w:r>
      <w:r w:rsidR="005E6BE4" w:rsidRPr="00B4617E">
        <w:rPr>
          <w:rFonts w:ascii="Times New Roman" w:hAnsi="Times New Roman" w:cs="Times New Roman"/>
          <w:sz w:val="28"/>
          <w:szCs w:val="28"/>
        </w:rPr>
        <w:t>ет</w:t>
      </w:r>
      <w:r w:rsidR="00AA50D5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597504" w:rsidRPr="00B4617E">
        <w:rPr>
          <w:rFonts w:ascii="Times New Roman" w:hAnsi="Times New Roman" w:cs="Times New Roman"/>
          <w:sz w:val="28"/>
          <w:szCs w:val="28"/>
        </w:rPr>
        <w:t>решени</w:t>
      </w:r>
      <w:r w:rsidR="005E6BE4" w:rsidRPr="00B4617E">
        <w:rPr>
          <w:rFonts w:ascii="Times New Roman" w:hAnsi="Times New Roman" w:cs="Times New Roman"/>
          <w:sz w:val="28"/>
          <w:szCs w:val="28"/>
        </w:rPr>
        <w:t>е</w:t>
      </w:r>
      <w:r w:rsidR="006C5E53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AA50D5" w:rsidRPr="00B4617E">
        <w:rPr>
          <w:rFonts w:ascii="Times New Roman" w:hAnsi="Times New Roman" w:cs="Times New Roman"/>
          <w:sz w:val="28"/>
          <w:szCs w:val="28"/>
        </w:rPr>
        <w:t>раз</w:t>
      </w:r>
      <w:r w:rsidR="006C5E53" w:rsidRPr="00B4617E">
        <w:rPr>
          <w:rFonts w:ascii="Times New Roman" w:hAnsi="Times New Roman" w:cs="Times New Roman"/>
          <w:sz w:val="28"/>
          <w:szCs w:val="28"/>
        </w:rPr>
        <w:t>ных</w:t>
      </w:r>
      <w:r w:rsidR="00AA50D5" w:rsidRPr="00B4617E">
        <w:rPr>
          <w:rFonts w:ascii="Times New Roman" w:hAnsi="Times New Roman" w:cs="Times New Roman"/>
          <w:sz w:val="28"/>
          <w:szCs w:val="28"/>
        </w:rPr>
        <w:t xml:space="preserve"> задач</w:t>
      </w:r>
      <w:r w:rsidRPr="00B4617E">
        <w:rPr>
          <w:rFonts w:ascii="Times New Roman" w:hAnsi="Times New Roman" w:cs="Times New Roman"/>
          <w:sz w:val="28"/>
          <w:szCs w:val="28"/>
        </w:rPr>
        <w:t xml:space="preserve">. </w:t>
      </w:r>
      <w:r w:rsidR="00252B3A" w:rsidRPr="00B4617E">
        <w:rPr>
          <w:rFonts w:ascii="Times New Roman" w:hAnsi="Times New Roman" w:cs="Times New Roman"/>
          <w:sz w:val="28"/>
          <w:szCs w:val="28"/>
        </w:rPr>
        <w:t>К примеру, и</w:t>
      </w:r>
      <w:r w:rsidRPr="00B4617E">
        <w:rPr>
          <w:rFonts w:ascii="Times New Roman" w:hAnsi="Times New Roman" w:cs="Times New Roman"/>
          <w:sz w:val="28"/>
          <w:szCs w:val="28"/>
        </w:rPr>
        <w:t>з-за ограниченного количества печатно</w:t>
      </w:r>
      <w:r w:rsidR="009A44DC" w:rsidRPr="00B4617E">
        <w:rPr>
          <w:rFonts w:ascii="Times New Roman" w:hAnsi="Times New Roman" w:cs="Times New Roman"/>
          <w:sz w:val="28"/>
          <w:szCs w:val="28"/>
        </w:rPr>
        <w:t>го</w:t>
      </w:r>
      <w:r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CE0C6D" w:rsidRPr="00B4617E">
        <w:rPr>
          <w:rFonts w:ascii="Times New Roman" w:hAnsi="Times New Roman" w:cs="Times New Roman"/>
          <w:sz w:val="28"/>
          <w:szCs w:val="28"/>
        </w:rPr>
        <w:t xml:space="preserve">университетского </w:t>
      </w:r>
      <w:r w:rsidRPr="00B4617E">
        <w:rPr>
          <w:rFonts w:ascii="Times New Roman" w:hAnsi="Times New Roman" w:cs="Times New Roman"/>
          <w:sz w:val="28"/>
          <w:szCs w:val="28"/>
        </w:rPr>
        <w:t>издан</w:t>
      </w:r>
      <w:r w:rsidR="009A44DC" w:rsidRPr="00B4617E">
        <w:rPr>
          <w:rFonts w:ascii="Times New Roman" w:hAnsi="Times New Roman" w:cs="Times New Roman"/>
          <w:sz w:val="28"/>
          <w:szCs w:val="28"/>
        </w:rPr>
        <w:t>ия, оно</w:t>
      </w:r>
      <w:r w:rsidRPr="00B4617E">
        <w:rPr>
          <w:rFonts w:ascii="Times New Roman" w:hAnsi="Times New Roman" w:cs="Times New Roman"/>
          <w:sz w:val="28"/>
          <w:szCs w:val="28"/>
        </w:rPr>
        <w:t xml:space="preserve"> нацелено на узкий круг людей. Это в своей массе студенты и преподаватели</w:t>
      </w:r>
      <w:r w:rsidR="00B74508" w:rsidRPr="00B4617E">
        <w:rPr>
          <w:rFonts w:ascii="Times New Roman" w:hAnsi="Times New Roman" w:cs="Times New Roman"/>
          <w:sz w:val="28"/>
          <w:szCs w:val="28"/>
        </w:rPr>
        <w:t xml:space="preserve"> ВУЗа или даже факультета</w:t>
      </w:r>
      <w:r w:rsidRPr="00B4617E">
        <w:rPr>
          <w:rFonts w:ascii="Times New Roman" w:hAnsi="Times New Roman" w:cs="Times New Roman"/>
          <w:sz w:val="28"/>
          <w:szCs w:val="28"/>
        </w:rPr>
        <w:t xml:space="preserve">. </w:t>
      </w:r>
      <w:r w:rsidR="008D0D05" w:rsidRPr="00B4617E">
        <w:rPr>
          <w:rFonts w:ascii="Times New Roman" w:hAnsi="Times New Roman" w:cs="Times New Roman"/>
          <w:sz w:val="28"/>
          <w:szCs w:val="28"/>
        </w:rPr>
        <w:t>Но любая форма несет положительные аспекты.</w:t>
      </w:r>
      <w:r w:rsidR="0021317D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422C6A" w:rsidRPr="00B4617E">
        <w:rPr>
          <w:rFonts w:ascii="Times New Roman" w:hAnsi="Times New Roman" w:cs="Times New Roman"/>
          <w:sz w:val="28"/>
          <w:szCs w:val="28"/>
        </w:rPr>
        <w:t>В первую очередь, п</w:t>
      </w:r>
      <w:r w:rsidR="008D0D05" w:rsidRPr="00B4617E">
        <w:rPr>
          <w:rFonts w:ascii="Times New Roman" w:hAnsi="Times New Roman" w:cs="Times New Roman"/>
          <w:sz w:val="28"/>
          <w:szCs w:val="28"/>
        </w:rPr>
        <w:t>ечатный ж</w:t>
      </w:r>
      <w:r w:rsidR="00B74508" w:rsidRPr="00B4617E">
        <w:rPr>
          <w:rFonts w:ascii="Times New Roman" w:hAnsi="Times New Roman" w:cs="Times New Roman"/>
          <w:sz w:val="28"/>
          <w:szCs w:val="28"/>
        </w:rPr>
        <w:t>урнал будет выступать в роле дополнительного образовательного ресурса</w:t>
      </w:r>
      <w:r w:rsidR="00072682" w:rsidRPr="00B4617E">
        <w:rPr>
          <w:rFonts w:ascii="Times New Roman" w:hAnsi="Times New Roman" w:cs="Times New Roman"/>
          <w:sz w:val="28"/>
          <w:szCs w:val="28"/>
        </w:rPr>
        <w:t xml:space="preserve"> для преподавателя</w:t>
      </w:r>
      <w:r w:rsidR="00B74508" w:rsidRPr="00B4617E">
        <w:rPr>
          <w:rFonts w:ascii="Times New Roman" w:hAnsi="Times New Roman" w:cs="Times New Roman"/>
          <w:sz w:val="28"/>
          <w:szCs w:val="28"/>
        </w:rPr>
        <w:t xml:space="preserve">, </w:t>
      </w:r>
      <w:r w:rsidR="00072682" w:rsidRPr="00B4617E">
        <w:rPr>
          <w:rFonts w:ascii="Times New Roman" w:hAnsi="Times New Roman" w:cs="Times New Roman"/>
          <w:sz w:val="28"/>
          <w:szCs w:val="28"/>
        </w:rPr>
        <w:t>где можно наглядно и быстро ознакомить новый курс студентов с материалом</w:t>
      </w:r>
      <w:r w:rsidR="002A76AA" w:rsidRPr="00B4617E">
        <w:rPr>
          <w:rFonts w:ascii="Times New Roman" w:hAnsi="Times New Roman" w:cs="Times New Roman"/>
          <w:sz w:val="28"/>
          <w:szCs w:val="28"/>
        </w:rPr>
        <w:t>,</w:t>
      </w:r>
      <w:r w:rsidR="00072682" w:rsidRPr="00B4617E">
        <w:rPr>
          <w:rFonts w:ascii="Times New Roman" w:hAnsi="Times New Roman" w:cs="Times New Roman"/>
          <w:sz w:val="28"/>
          <w:szCs w:val="28"/>
        </w:rPr>
        <w:t xml:space="preserve"> и при помощи</w:t>
      </w:r>
      <w:r w:rsidR="00B74508" w:rsidRPr="00B4617E">
        <w:rPr>
          <w:rFonts w:ascii="Times New Roman" w:hAnsi="Times New Roman" w:cs="Times New Roman"/>
          <w:sz w:val="28"/>
          <w:szCs w:val="28"/>
        </w:rPr>
        <w:t xml:space="preserve"> которого будет происходить передача опыта и обмен знаниями.</w:t>
      </w:r>
      <w:r w:rsidR="008D0D05" w:rsidRPr="00B4617E">
        <w:rPr>
          <w:rFonts w:ascii="Times New Roman" w:hAnsi="Times New Roman" w:cs="Times New Roman"/>
          <w:sz w:val="28"/>
          <w:szCs w:val="28"/>
        </w:rPr>
        <w:t xml:space="preserve"> Такой м</w:t>
      </w:r>
      <w:r w:rsidR="004421BA" w:rsidRPr="00B4617E">
        <w:rPr>
          <w:rFonts w:ascii="Times New Roman" w:hAnsi="Times New Roman" w:cs="Times New Roman"/>
          <w:sz w:val="28"/>
          <w:szCs w:val="28"/>
        </w:rPr>
        <w:t>етод</w:t>
      </w:r>
      <w:r w:rsidR="008D0D05" w:rsidRPr="00B4617E">
        <w:rPr>
          <w:rFonts w:ascii="Times New Roman" w:hAnsi="Times New Roman" w:cs="Times New Roman"/>
          <w:sz w:val="28"/>
          <w:szCs w:val="28"/>
        </w:rPr>
        <w:t xml:space="preserve"> будет значительно экономить время, так как</w:t>
      </w:r>
      <w:r w:rsidR="00B74508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8D0D05" w:rsidRPr="00B4617E">
        <w:rPr>
          <w:rFonts w:ascii="Times New Roman" w:hAnsi="Times New Roman" w:cs="Times New Roman"/>
          <w:sz w:val="28"/>
          <w:szCs w:val="28"/>
        </w:rPr>
        <w:t xml:space="preserve">благодаря </w:t>
      </w:r>
      <w:r w:rsidR="008D0D0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четкому описанию поставленных задач и наглядных примеров лучших работ</w:t>
      </w:r>
      <w:r w:rsidR="00422C6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8D0D0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задание будет осваиваться быстрее. </w:t>
      </w:r>
      <w:r w:rsidR="00D511D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 журнал могут быть добавлены заметки студентов, которые будут описывать собственные переживания, успехи и возможно неудачи, происходившие во время выполнения задания, а также желательно советы.</w:t>
      </w:r>
      <w:r w:rsidR="008D0D0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C5E5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Такой материал</w:t>
      </w:r>
      <w:r w:rsidR="002238B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наце</w:t>
      </w:r>
      <w:r w:rsidR="006C5E5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лен</w:t>
      </w:r>
      <w:r w:rsidR="002238B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то, чтобы студент изучил интересующую его тему и в дальнейшем не боялся сделать ошибку, н</w:t>
      </w:r>
      <w:r w:rsidR="002A76A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 боялся</w:t>
      </w:r>
      <w:r w:rsidR="002238B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экспериментировать и предлагать авторские решения.</w:t>
      </w:r>
      <w:r w:rsidR="00F4535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74508" w:rsidRPr="00B4617E">
        <w:rPr>
          <w:rFonts w:ascii="Times New Roman" w:hAnsi="Times New Roman" w:cs="Times New Roman"/>
          <w:sz w:val="28"/>
          <w:szCs w:val="28"/>
        </w:rPr>
        <w:t xml:space="preserve">Полезное «учебное пособие» вместившее </w:t>
      </w:r>
      <w:r w:rsidR="00B7450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современный дизайн и привлекающий внимание контент</w:t>
      </w:r>
      <w:r w:rsidR="00B74508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BD5AE2" w:rsidRPr="00B4617E">
        <w:rPr>
          <w:rFonts w:ascii="Times New Roman" w:hAnsi="Times New Roman" w:cs="Times New Roman"/>
          <w:sz w:val="28"/>
          <w:szCs w:val="28"/>
        </w:rPr>
        <w:t>повлияет на</w:t>
      </w:r>
      <w:r w:rsidR="00B74508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B7450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творческий потенциал</w:t>
      </w:r>
      <w:r w:rsidR="00B74508" w:rsidRPr="00B4617E">
        <w:rPr>
          <w:rFonts w:ascii="Times New Roman" w:hAnsi="Times New Roman" w:cs="Times New Roman"/>
          <w:sz w:val="28"/>
          <w:szCs w:val="28"/>
        </w:rPr>
        <w:t xml:space="preserve"> студентов и выпускни</w:t>
      </w:r>
      <w:r w:rsidR="009A44DC" w:rsidRPr="00B4617E">
        <w:rPr>
          <w:rFonts w:ascii="Times New Roman" w:hAnsi="Times New Roman" w:cs="Times New Roman"/>
          <w:sz w:val="28"/>
          <w:szCs w:val="28"/>
        </w:rPr>
        <w:t>ков</w:t>
      </w:r>
      <w:r w:rsidR="00BD5AE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возможно раскроет новые грани</w:t>
      </w:r>
      <w:r w:rsidR="009A44DC" w:rsidRPr="00B4617E">
        <w:rPr>
          <w:rFonts w:ascii="Times New Roman" w:hAnsi="Times New Roman" w:cs="Times New Roman"/>
          <w:sz w:val="28"/>
          <w:szCs w:val="28"/>
        </w:rPr>
        <w:t>.</w:t>
      </w:r>
      <w:r w:rsidR="0031746E" w:rsidRPr="00B4617E">
        <w:rPr>
          <w:rFonts w:ascii="Times New Roman" w:hAnsi="Times New Roman" w:cs="Times New Roman"/>
          <w:sz w:val="28"/>
          <w:szCs w:val="28"/>
        </w:rPr>
        <w:t xml:space="preserve"> Каждый последующий номер </w:t>
      </w:r>
      <w:r w:rsidR="006E5B06" w:rsidRPr="00B4617E">
        <w:rPr>
          <w:rFonts w:ascii="Times New Roman" w:hAnsi="Times New Roman" w:cs="Times New Roman"/>
          <w:sz w:val="28"/>
          <w:szCs w:val="28"/>
        </w:rPr>
        <w:t xml:space="preserve">будет </w:t>
      </w:r>
      <w:r w:rsidR="0031746E" w:rsidRPr="00B4617E">
        <w:rPr>
          <w:rFonts w:ascii="Times New Roman" w:hAnsi="Times New Roman" w:cs="Times New Roman"/>
          <w:sz w:val="28"/>
          <w:szCs w:val="28"/>
        </w:rPr>
        <w:t>нацелен на формирование новых знаний</w:t>
      </w:r>
      <w:r w:rsidR="00B9296C" w:rsidRPr="00B4617E">
        <w:rPr>
          <w:rFonts w:ascii="Times New Roman" w:hAnsi="Times New Roman" w:cs="Times New Roman"/>
          <w:sz w:val="28"/>
          <w:szCs w:val="28"/>
        </w:rPr>
        <w:t xml:space="preserve"> и</w:t>
      </w:r>
      <w:r w:rsidR="0031746E" w:rsidRPr="00B4617E">
        <w:rPr>
          <w:rFonts w:ascii="Times New Roman" w:hAnsi="Times New Roman" w:cs="Times New Roman"/>
          <w:sz w:val="28"/>
          <w:szCs w:val="28"/>
        </w:rPr>
        <w:t xml:space="preserve"> контактов. </w:t>
      </w:r>
      <w:r w:rsidR="00787FC4" w:rsidRPr="00B4617E">
        <w:rPr>
          <w:rFonts w:ascii="Times New Roman" w:hAnsi="Times New Roman" w:cs="Times New Roman"/>
          <w:sz w:val="28"/>
          <w:szCs w:val="28"/>
        </w:rPr>
        <w:t>Также</w:t>
      </w:r>
      <w:r w:rsidR="00402DF9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6E5B06" w:rsidRPr="00B4617E">
        <w:rPr>
          <w:rFonts w:ascii="Times New Roman" w:hAnsi="Times New Roman" w:cs="Times New Roman"/>
          <w:sz w:val="28"/>
          <w:szCs w:val="28"/>
        </w:rPr>
        <w:t>возникнет</w:t>
      </w:r>
      <w:r w:rsidR="00402DF9" w:rsidRPr="00B4617E">
        <w:rPr>
          <w:rFonts w:ascii="Times New Roman" w:hAnsi="Times New Roman" w:cs="Times New Roman"/>
          <w:sz w:val="28"/>
          <w:szCs w:val="28"/>
        </w:rPr>
        <w:t xml:space="preserve"> конкурентоспособн</w:t>
      </w:r>
      <w:r w:rsidR="00787FC4" w:rsidRPr="00B4617E">
        <w:rPr>
          <w:rFonts w:ascii="Times New Roman" w:hAnsi="Times New Roman" w:cs="Times New Roman"/>
          <w:sz w:val="28"/>
          <w:szCs w:val="28"/>
        </w:rPr>
        <w:t>ая</w:t>
      </w:r>
      <w:r w:rsidR="00402DF9" w:rsidRPr="00B4617E">
        <w:rPr>
          <w:rFonts w:ascii="Times New Roman" w:hAnsi="Times New Roman" w:cs="Times New Roman"/>
          <w:sz w:val="28"/>
          <w:szCs w:val="28"/>
        </w:rPr>
        <w:t xml:space="preserve"> сред</w:t>
      </w:r>
      <w:r w:rsidR="00787FC4" w:rsidRPr="00B4617E">
        <w:rPr>
          <w:rFonts w:ascii="Times New Roman" w:hAnsi="Times New Roman" w:cs="Times New Roman"/>
          <w:sz w:val="28"/>
          <w:szCs w:val="28"/>
        </w:rPr>
        <w:t>а</w:t>
      </w:r>
      <w:r w:rsidR="000D33B4" w:rsidRPr="00B4617E">
        <w:rPr>
          <w:rFonts w:ascii="Times New Roman" w:hAnsi="Times New Roman" w:cs="Times New Roman"/>
          <w:sz w:val="28"/>
          <w:szCs w:val="28"/>
        </w:rPr>
        <w:t xml:space="preserve">, в которой только ограниченное количество студенческих работ </w:t>
      </w:r>
      <w:r w:rsidR="006E5B06" w:rsidRPr="00B4617E">
        <w:rPr>
          <w:rFonts w:ascii="Times New Roman" w:hAnsi="Times New Roman" w:cs="Times New Roman"/>
          <w:sz w:val="28"/>
          <w:szCs w:val="28"/>
        </w:rPr>
        <w:t>с</w:t>
      </w:r>
      <w:r w:rsidR="000D33B4" w:rsidRPr="00B4617E">
        <w:rPr>
          <w:rFonts w:ascii="Times New Roman" w:hAnsi="Times New Roman" w:cs="Times New Roman"/>
          <w:sz w:val="28"/>
          <w:szCs w:val="28"/>
        </w:rPr>
        <w:t xml:space="preserve">могут попасть в список лучших. </w:t>
      </w:r>
      <w:r w:rsidR="002457D9" w:rsidRPr="00B4617E">
        <w:rPr>
          <w:rFonts w:ascii="Times New Roman" w:hAnsi="Times New Roman" w:cs="Times New Roman"/>
          <w:sz w:val="28"/>
          <w:szCs w:val="28"/>
        </w:rPr>
        <w:t xml:space="preserve">Таким образом, еще на этапе обучения </w:t>
      </w:r>
      <w:r w:rsidR="006E5B06" w:rsidRPr="00B4617E">
        <w:rPr>
          <w:rFonts w:ascii="Times New Roman" w:hAnsi="Times New Roman" w:cs="Times New Roman"/>
          <w:sz w:val="28"/>
          <w:szCs w:val="28"/>
        </w:rPr>
        <w:t>будут формироваться</w:t>
      </w:r>
      <w:r w:rsidR="002457D9" w:rsidRPr="00B4617E">
        <w:rPr>
          <w:rFonts w:ascii="Times New Roman" w:hAnsi="Times New Roman" w:cs="Times New Roman"/>
          <w:sz w:val="28"/>
          <w:szCs w:val="28"/>
        </w:rPr>
        <w:t xml:space="preserve"> важные черты характера, как устремленность и инициативность, важные в профессиональной деятельности дизайнера.</w:t>
      </w:r>
      <w:r w:rsidR="0021317D" w:rsidRPr="00B4617E">
        <w:rPr>
          <w:rFonts w:ascii="Times New Roman" w:hAnsi="Times New Roman" w:cs="Times New Roman"/>
          <w:sz w:val="28"/>
          <w:szCs w:val="28"/>
        </w:rPr>
        <w:t xml:space="preserve"> Кроме этого печатное издание да</w:t>
      </w:r>
      <w:r w:rsidR="006E5B06" w:rsidRPr="00B4617E">
        <w:rPr>
          <w:rFonts w:ascii="Times New Roman" w:hAnsi="Times New Roman" w:cs="Times New Roman"/>
          <w:sz w:val="28"/>
          <w:szCs w:val="28"/>
        </w:rPr>
        <w:t>ст</w:t>
      </w:r>
      <w:r w:rsidR="0021317D" w:rsidRPr="00B4617E">
        <w:rPr>
          <w:rFonts w:ascii="Times New Roman" w:hAnsi="Times New Roman" w:cs="Times New Roman"/>
          <w:sz w:val="28"/>
          <w:szCs w:val="28"/>
        </w:rPr>
        <w:t xml:space="preserve"> дополнительные тактильные ощущения и технические знания. При оформлении журнала, кроме графического наполнения, также важен подбор бумаги, метод печати, цветопередача</w:t>
      </w:r>
      <w:r w:rsidR="004421BA" w:rsidRPr="00B4617E">
        <w:rPr>
          <w:rFonts w:ascii="Times New Roman" w:hAnsi="Times New Roman" w:cs="Times New Roman"/>
          <w:sz w:val="28"/>
          <w:szCs w:val="28"/>
        </w:rPr>
        <w:t>, метод склеивания или прошивки страниц</w:t>
      </w:r>
      <w:r w:rsidR="0021317D" w:rsidRPr="00B4617E">
        <w:rPr>
          <w:rFonts w:ascii="Times New Roman" w:hAnsi="Times New Roman" w:cs="Times New Roman"/>
          <w:sz w:val="28"/>
          <w:szCs w:val="28"/>
        </w:rPr>
        <w:t xml:space="preserve"> и </w:t>
      </w:r>
      <w:r w:rsidR="0025029C" w:rsidRPr="00B4617E">
        <w:rPr>
          <w:rFonts w:ascii="Times New Roman" w:hAnsi="Times New Roman" w:cs="Times New Roman"/>
          <w:sz w:val="28"/>
          <w:szCs w:val="28"/>
        </w:rPr>
        <w:t>другие н</w:t>
      </w:r>
      <w:r w:rsidR="00576277" w:rsidRPr="00B4617E">
        <w:rPr>
          <w:rFonts w:ascii="Times New Roman" w:hAnsi="Times New Roman" w:cs="Times New Roman"/>
          <w:sz w:val="28"/>
          <w:szCs w:val="28"/>
        </w:rPr>
        <w:t>юансы, которые недоступны для компьютерной версии.</w:t>
      </w:r>
    </w:p>
    <w:p w:rsidR="0090185C" w:rsidRPr="00B4617E" w:rsidRDefault="00576277" w:rsidP="00B4617E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lastRenderedPageBreak/>
        <w:t>Но электронный</w:t>
      </w:r>
      <w:r w:rsidR="0090185C" w:rsidRPr="00B4617E">
        <w:rPr>
          <w:rFonts w:ascii="Times New Roman" w:hAnsi="Times New Roman" w:cs="Times New Roman"/>
          <w:sz w:val="28"/>
          <w:szCs w:val="28"/>
        </w:rPr>
        <w:t xml:space="preserve"> в</w:t>
      </w:r>
      <w:r w:rsidRPr="00B4617E">
        <w:rPr>
          <w:rFonts w:ascii="Times New Roman" w:hAnsi="Times New Roman" w:cs="Times New Roman"/>
          <w:sz w:val="28"/>
          <w:szCs w:val="28"/>
        </w:rPr>
        <w:t xml:space="preserve">ариант </w:t>
      </w:r>
      <w:r w:rsidR="00D00A5F" w:rsidRPr="00B4617E">
        <w:rPr>
          <w:rFonts w:ascii="Times New Roman" w:hAnsi="Times New Roman" w:cs="Times New Roman"/>
          <w:sz w:val="28"/>
          <w:szCs w:val="28"/>
        </w:rPr>
        <w:t>периодического</w:t>
      </w:r>
      <w:r w:rsidRPr="00B4617E">
        <w:rPr>
          <w:rFonts w:ascii="Times New Roman" w:hAnsi="Times New Roman" w:cs="Times New Roman"/>
          <w:sz w:val="28"/>
          <w:szCs w:val="28"/>
        </w:rPr>
        <w:t xml:space="preserve"> издания</w:t>
      </w:r>
      <w:r w:rsidR="0090185C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Pr="00B4617E">
        <w:rPr>
          <w:rFonts w:ascii="Times New Roman" w:hAnsi="Times New Roman" w:cs="Times New Roman"/>
          <w:sz w:val="28"/>
          <w:szCs w:val="28"/>
        </w:rPr>
        <w:t>дает иные преимущества</w:t>
      </w:r>
      <w:r w:rsidR="00072682" w:rsidRPr="00B4617E">
        <w:rPr>
          <w:rFonts w:ascii="Times New Roman" w:hAnsi="Times New Roman" w:cs="Times New Roman"/>
          <w:sz w:val="28"/>
          <w:szCs w:val="28"/>
        </w:rPr>
        <w:t xml:space="preserve">. Такой версией журнала активно будут пользоваться студенты и преподавательский состав </w:t>
      </w:r>
      <w:r w:rsidR="0031746E" w:rsidRPr="00B4617E">
        <w:rPr>
          <w:rFonts w:ascii="Times New Roman" w:hAnsi="Times New Roman" w:cs="Times New Roman"/>
          <w:sz w:val="28"/>
          <w:szCs w:val="28"/>
        </w:rPr>
        <w:t xml:space="preserve">в основном </w:t>
      </w:r>
      <w:r w:rsidR="002324DC" w:rsidRPr="00B4617E">
        <w:rPr>
          <w:rFonts w:ascii="Times New Roman" w:hAnsi="Times New Roman" w:cs="Times New Roman"/>
          <w:sz w:val="28"/>
          <w:szCs w:val="28"/>
        </w:rPr>
        <w:t>в</w:t>
      </w:r>
      <w:r w:rsidR="0031746E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2324DC" w:rsidRPr="00B4617E">
        <w:rPr>
          <w:rFonts w:ascii="Times New Roman" w:hAnsi="Times New Roman" w:cs="Times New Roman"/>
          <w:sz w:val="28"/>
          <w:szCs w:val="28"/>
        </w:rPr>
        <w:t xml:space="preserve">не </w:t>
      </w:r>
      <w:r w:rsidR="0031746E" w:rsidRPr="00B4617E">
        <w:rPr>
          <w:rFonts w:ascii="Times New Roman" w:hAnsi="Times New Roman" w:cs="Times New Roman"/>
          <w:sz w:val="28"/>
          <w:szCs w:val="28"/>
        </w:rPr>
        <w:t>учебное время</w:t>
      </w:r>
      <w:r w:rsidR="00FA042F" w:rsidRPr="00B4617E">
        <w:rPr>
          <w:rFonts w:ascii="Times New Roman" w:hAnsi="Times New Roman" w:cs="Times New Roman"/>
          <w:sz w:val="28"/>
          <w:szCs w:val="28"/>
        </w:rPr>
        <w:t>, но в</w:t>
      </w:r>
      <w:r w:rsidR="002324DC" w:rsidRPr="00B4617E">
        <w:rPr>
          <w:rFonts w:ascii="Times New Roman" w:hAnsi="Times New Roman" w:cs="Times New Roman"/>
          <w:sz w:val="28"/>
          <w:szCs w:val="28"/>
        </w:rPr>
        <w:t xml:space="preserve"> этом </w:t>
      </w:r>
      <w:r w:rsidR="00FA042F" w:rsidRPr="00B4617E">
        <w:rPr>
          <w:rFonts w:ascii="Times New Roman" w:hAnsi="Times New Roman" w:cs="Times New Roman"/>
          <w:sz w:val="28"/>
          <w:szCs w:val="28"/>
        </w:rPr>
        <w:t>смысле, и</w:t>
      </w:r>
      <w:r w:rsidR="00072682" w:rsidRPr="00B4617E">
        <w:rPr>
          <w:rFonts w:ascii="Times New Roman" w:hAnsi="Times New Roman" w:cs="Times New Roman"/>
          <w:sz w:val="28"/>
          <w:szCs w:val="28"/>
        </w:rPr>
        <w:t xml:space="preserve">нтернет открывает </w:t>
      </w:r>
      <w:r w:rsidR="00FA042F" w:rsidRPr="00B4617E">
        <w:rPr>
          <w:rFonts w:ascii="Times New Roman" w:hAnsi="Times New Roman" w:cs="Times New Roman"/>
          <w:sz w:val="28"/>
          <w:szCs w:val="28"/>
        </w:rPr>
        <w:t xml:space="preserve">пространство намного шире. Целевая аудитория значительно </w:t>
      </w:r>
      <w:r w:rsidR="0083122E" w:rsidRPr="00B4617E">
        <w:rPr>
          <w:rFonts w:ascii="Times New Roman" w:hAnsi="Times New Roman" w:cs="Times New Roman"/>
          <w:sz w:val="28"/>
          <w:szCs w:val="28"/>
        </w:rPr>
        <w:t>расширяется. Любой абитуриент, иностранный студент, профессиональный дизайнер или человек увле</w:t>
      </w:r>
      <w:r w:rsidR="0031746E" w:rsidRPr="00B4617E">
        <w:rPr>
          <w:rFonts w:ascii="Times New Roman" w:hAnsi="Times New Roman" w:cs="Times New Roman"/>
          <w:sz w:val="28"/>
          <w:szCs w:val="28"/>
        </w:rPr>
        <w:t>ченный</w:t>
      </w:r>
      <w:r w:rsidR="0083122E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F14258" w:rsidRPr="00B4617E">
        <w:rPr>
          <w:rFonts w:ascii="Times New Roman" w:hAnsi="Times New Roman" w:cs="Times New Roman"/>
          <w:sz w:val="28"/>
          <w:szCs w:val="28"/>
        </w:rPr>
        <w:t>дизайном имеет доступ и может</w:t>
      </w:r>
      <w:r w:rsidR="0083122E" w:rsidRPr="00B4617E">
        <w:rPr>
          <w:rFonts w:ascii="Times New Roman" w:hAnsi="Times New Roman" w:cs="Times New Roman"/>
          <w:sz w:val="28"/>
          <w:szCs w:val="28"/>
        </w:rPr>
        <w:t xml:space="preserve"> ознакомиться с онлайн-журналом. </w:t>
      </w:r>
      <w:r w:rsidR="0031746E" w:rsidRPr="00B4617E">
        <w:rPr>
          <w:rFonts w:ascii="Times New Roman" w:hAnsi="Times New Roman" w:cs="Times New Roman"/>
          <w:sz w:val="28"/>
          <w:szCs w:val="28"/>
        </w:rPr>
        <w:t>Данный формат издания</w:t>
      </w:r>
      <w:r w:rsidR="00711668" w:rsidRPr="00B4617E">
        <w:rPr>
          <w:rFonts w:ascii="Times New Roman" w:hAnsi="Times New Roman" w:cs="Times New Roman"/>
          <w:sz w:val="28"/>
          <w:szCs w:val="28"/>
        </w:rPr>
        <w:t>,</w:t>
      </w:r>
      <w:r w:rsidR="00FA042F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31746E" w:rsidRPr="00B4617E">
        <w:rPr>
          <w:rFonts w:ascii="Times New Roman" w:hAnsi="Times New Roman" w:cs="Times New Roman"/>
          <w:sz w:val="28"/>
          <w:szCs w:val="28"/>
        </w:rPr>
        <w:t xml:space="preserve">кроме </w:t>
      </w:r>
      <w:r w:rsidR="00FA042F" w:rsidRPr="00B4617E">
        <w:rPr>
          <w:rFonts w:ascii="Times New Roman" w:hAnsi="Times New Roman" w:cs="Times New Roman"/>
          <w:sz w:val="28"/>
          <w:szCs w:val="28"/>
        </w:rPr>
        <w:t>образовательн</w:t>
      </w:r>
      <w:r w:rsidR="007912D7" w:rsidRPr="00B4617E">
        <w:rPr>
          <w:rFonts w:ascii="Times New Roman" w:hAnsi="Times New Roman" w:cs="Times New Roman"/>
          <w:sz w:val="28"/>
          <w:szCs w:val="28"/>
        </w:rPr>
        <w:t>ой</w:t>
      </w:r>
      <w:r w:rsidR="00FA042F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7912D7" w:rsidRPr="00B4617E">
        <w:rPr>
          <w:rFonts w:ascii="Times New Roman" w:hAnsi="Times New Roman" w:cs="Times New Roman"/>
          <w:sz w:val="28"/>
          <w:szCs w:val="28"/>
        </w:rPr>
        <w:t>функции</w:t>
      </w:r>
      <w:r w:rsidR="00FA042F" w:rsidRPr="00B4617E">
        <w:rPr>
          <w:rFonts w:ascii="Times New Roman" w:hAnsi="Times New Roman" w:cs="Times New Roman"/>
          <w:sz w:val="28"/>
          <w:szCs w:val="28"/>
        </w:rPr>
        <w:t xml:space="preserve">, </w:t>
      </w:r>
      <w:r w:rsidR="007912D7" w:rsidRPr="00B4617E">
        <w:rPr>
          <w:rFonts w:ascii="Times New Roman" w:hAnsi="Times New Roman" w:cs="Times New Roman"/>
          <w:sz w:val="28"/>
          <w:szCs w:val="28"/>
        </w:rPr>
        <w:t>несет</w:t>
      </w:r>
      <w:r w:rsidR="00FA042F" w:rsidRPr="00B4617E">
        <w:rPr>
          <w:rFonts w:ascii="Times New Roman" w:hAnsi="Times New Roman" w:cs="Times New Roman"/>
          <w:sz w:val="28"/>
          <w:szCs w:val="28"/>
        </w:rPr>
        <w:t xml:space="preserve"> более </w:t>
      </w:r>
      <w:r w:rsidR="007912D7" w:rsidRPr="00B4617E">
        <w:rPr>
          <w:rFonts w:ascii="Times New Roman" w:hAnsi="Times New Roman" w:cs="Times New Roman"/>
          <w:sz w:val="28"/>
          <w:szCs w:val="28"/>
        </w:rPr>
        <w:t>рекламный характер.</w:t>
      </w:r>
      <w:r w:rsidR="00FA042F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B05591" w:rsidRPr="00B4617E">
        <w:rPr>
          <w:rFonts w:ascii="Times New Roman" w:hAnsi="Times New Roman" w:cs="Times New Roman"/>
          <w:sz w:val="28"/>
          <w:szCs w:val="28"/>
        </w:rPr>
        <w:t xml:space="preserve">Одна из его первостепенных задач </w:t>
      </w:r>
      <w:r w:rsidR="00711668" w:rsidRPr="00B4617E">
        <w:rPr>
          <w:rFonts w:ascii="Times New Roman" w:hAnsi="Times New Roman" w:cs="Times New Roman"/>
          <w:sz w:val="28"/>
          <w:szCs w:val="28"/>
        </w:rPr>
        <w:t xml:space="preserve">будет </w:t>
      </w:r>
      <w:r w:rsidR="00B05591" w:rsidRPr="00B4617E">
        <w:rPr>
          <w:rFonts w:ascii="Times New Roman" w:hAnsi="Times New Roman" w:cs="Times New Roman"/>
          <w:sz w:val="28"/>
          <w:szCs w:val="28"/>
        </w:rPr>
        <w:t>сос</w:t>
      </w:r>
      <w:r w:rsidR="00711668" w:rsidRPr="00B4617E">
        <w:rPr>
          <w:rFonts w:ascii="Times New Roman" w:hAnsi="Times New Roman" w:cs="Times New Roman"/>
          <w:sz w:val="28"/>
          <w:szCs w:val="28"/>
        </w:rPr>
        <w:t>тоя</w:t>
      </w:r>
      <w:r w:rsidR="00B05591" w:rsidRPr="00B4617E">
        <w:rPr>
          <w:rFonts w:ascii="Times New Roman" w:hAnsi="Times New Roman" w:cs="Times New Roman"/>
          <w:sz w:val="28"/>
          <w:szCs w:val="28"/>
        </w:rPr>
        <w:t>т</w:t>
      </w:r>
      <w:r w:rsidR="00711668" w:rsidRPr="00B4617E">
        <w:rPr>
          <w:rFonts w:ascii="Times New Roman" w:hAnsi="Times New Roman" w:cs="Times New Roman"/>
          <w:sz w:val="28"/>
          <w:szCs w:val="28"/>
        </w:rPr>
        <w:t>ь</w:t>
      </w:r>
      <w:r w:rsidR="00B05591" w:rsidRPr="00B4617E">
        <w:rPr>
          <w:rFonts w:ascii="Times New Roman" w:hAnsi="Times New Roman" w:cs="Times New Roman"/>
          <w:sz w:val="28"/>
          <w:szCs w:val="28"/>
        </w:rPr>
        <w:t xml:space="preserve"> в привлечение зрительского внимания, нежели обучения. </w:t>
      </w:r>
      <w:r w:rsidR="005756E1" w:rsidRPr="00B4617E">
        <w:rPr>
          <w:rFonts w:ascii="Times New Roman" w:hAnsi="Times New Roman" w:cs="Times New Roman"/>
          <w:sz w:val="28"/>
          <w:szCs w:val="28"/>
        </w:rPr>
        <w:t>Увиденное</w:t>
      </w:r>
      <w:r w:rsidR="00B05591" w:rsidRPr="00B4617E">
        <w:rPr>
          <w:rFonts w:ascii="Times New Roman" w:hAnsi="Times New Roman" w:cs="Times New Roman"/>
          <w:sz w:val="28"/>
          <w:szCs w:val="28"/>
        </w:rPr>
        <w:t xml:space="preserve"> долж</w:t>
      </w:r>
      <w:r w:rsidR="005756E1" w:rsidRPr="00B4617E">
        <w:rPr>
          <w:rFonts w:ascii="Times New Roman" w:hAnsi="Times New Roman" w:cs="Times New Roman"/>
          <w:sz w:val="28"/>
          <w:szCs w:val="28"/>
        </w:rPr>
        <w:t>но</w:t>
      </w:r>
      <w:r w:rsidR="00B05591" w:rsidRPr="00B4617E">
        <w:rPr>
          <w:rFonts w:ascii="Times New Roman" w:hAnsi="Times New Roman" w:cs="Times New Roman"/>
          <w:sz w:val="28"/>
          <w:szCs w:val="28"/>
        </w:rPr>
        <w:t xml:space="preserve"> удивить, восхитить и </w:t>
      </w:r>
      <w:r w:rsidR="00B0559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заинтересовать новых лиц, еще незнакомых с работами учебного заведения.</w:t>
      </w:r>
      <w:r w:rsidR="00B05591" w:rsidRPr="00B4617E">
        <w:rPr>
          <w:rFonts w:ascii="Times New Roman" w:hAnsi="Times New Roman" w:cs="Times New Roman"/>
          <w:sz w:val="28"/>
          <w:szCs w:val="28"/>
        </w:rPr>
        <w:t xml:space="preserve"> Для </w:t>
      </w:r>
      <w:r w:rsidR="00273521" w:rsidRPr="00B4617E">
        <w:rPr>
          <w:rFonts w:ascii="Times New Roman" w:hAnsi="Times New Roman" w:cs="Times New Roman"/>
          <w:sz w:val="28"/>
          <w:szCs w:val="28"/>
        </w:rPr>
        <w:t xml:space="preserve">создания «живого» и яркого </w:t>
      </w:r>
      <w:r w:rsidR="006F1737" w:rsidRPr="00B4617E">
        <w:rPr>
          <w:rFonts w:ascii="Times New Roman" w:hAnsi="Times New Roman" w:cs="Times New Roman"/>
          <w:sz w:val="28"/>
          <w:szCs w:val="28"/>
        </w:rPr>
        <w:t xml:space="preserve">журнального образа, в пределах виртуальной реальности, </w:t>
      </w:r>
      <w:r w:rsidR="00273521" w:rsidRPr="00B4617E">
        <w:rPr>
          <w:rFonts w:ascii="Times New Roman" w:hAnsi="Times New Roman" w:cs="Times New Roman"/>
          <w:sz w:val="28"/>
          <w:szCs w:val="28"/>
        </w:rPr>
        <w:t xml:space="preserve">существуют множество </w:t>
      </w:r>
      <w:r w:rsidR="00B05591" w:rsidRPr="00B4617E">
        <w:rPr>
          <w:rFonts w:ascii="Times New Roman" w:hAnsi="Times New Roman" w:cs="Times New Roman"/>
          <w:sz w:val="28"/>
          <w:szCs w:val="28"/>
        </w:rPr>
        <w:t>технически</w:t>
      </w:r>
      <w:r w:rsidR="006F1737" w:rsidRPr="00B4617E">
        <w:rPr>
          <w:rFonts w:ascii="Times New Roman" w:hAnsi="Times New Roman" w:cs="Times New Roman"/>
          <w:sz w:val="28"/>
          <w:szCs w:val="28"/>
        </w:rPr>
        <w:t xml:space="preserve">х </w:t>
      </w:r>
      <w:r w:rsidR="00B05591" w:rsidRPr="00B4617E">
        <w:rPr>
          <w:rFonts w:ascii="Times New Roman" w:hAnsi="Times New Roman" w:cs="Times New Roman"/>
          <w:sz w:val="28"/>
          <w:szCs w:val="28"/>
        </w:rPr>
        <w:t>возможност</w:t>
      </w:r>
      <w:r w:rsidR="006F1737" w:rsidRPr="00B4617E">
        <w:rPr>
          <w:rFonts w:ascii="Times New Roman" w:hAnsi="Times New Roman" w:cs="Times New Roman"/>
          <w:sz w:val="28"/>
          <w:szCs w:val="28"/>
        </w:rPr>
        <w:t>ей</w:t>
      </w:r>
      <w:r w:rsidR="00B05591" w:rsidRPr="00B4617E">
        <w:rPr>
          <w:rFonts w:ascii="Times New Roman" w:hAnsi="Times New Roman" w:cs="Times New Roman"/>
          <w:sz w:val="28"/>
          <w:szCs w:val="28"/>
        </w:rPr>
        <w:t xml:space="preserve">. </w:t>
      </w:r>
      <w:r w:rsidR="006F1737" w:rsidRPr="00B4617E">
        <w:rPr>
          <w:rFonts w:ascii="Times New Roman" w:hAnsi="Times New Roman" w:cs="Times New Roman"/>
          <w:sz w:val="28"/>
          <w:szCs w:val="28"/>
        </w:rPr>
        <w:t xml:space="preserve">Компьютерная версия позволяет </w:t>
      </w:r>
      <w:r w:rsidR="000B63C5" w:rsidRPr="00B4617E">
        <w:rPr>
          <w:rFonts w:ascii="Times New Roman" w:hAnsi="Times New Roman" w:cs="Times New Roman"/>
          <w:sz w:val="28"/>
          <w:szCs w:val="28"/>
        </w:rPr>
        <w:t>внедр</w:t>
      </w:r>
      <w:r w:rsidR="006F1737" w:rsidRPr="00B4617E">
        <w:rPr>
          <w:rFonts w:ascii="Times New Roman" w:hAnsi="Times New Roman" w:cs="Times New Roman"/>
          <w:sz w:val="28"/>
          <w:szCs w:val="28"/>
        </w:rPr>
        <w:t xml:space="preserve">ять </w:t>
      </w:r>
      <w:r w:rsidR="000B63C5" w:rsidRPr="00B4617E">
        <w:rPr>
          <w:rFonts w:ascii="Times New Roman" w:hAnsi="Times New Roman" w:cs="Times New Roman"/>
          <w:sz w:val="28"/>
          <w:szCs w:val="28"/>
        </w:rPr>
        <w:t>мультимеди</w:t>
      </w:r>
      <w:r w:rsidR="00474CCD" w:rsidRPr="00B4617E">
        <w:rPr>
          <w:rFonts w:ascii="Times New Roman" w:hAnsi="Times New Roman" w:cs="Times New Roman"/>
          <w:sz w:val="28"/>
          <w:szCs w:val="28"/>
        </w:rPr>
        <w:t>йные ролики</w:t>
      </w:r>
      <w:r w:rsidR="000B63C5" w:rsidRPr="00B4617E">
        <w:rPr>
          <w:rFonts w:ascii="Times New Roman" w:hAnsi="Times New Roman" w:cs="Times New Roman"/>
          <w:sz w:val="28"/>
          <w:szCs w:val="28"/>
        </w:rPr>
        <w:t>, аним</w:t>
      </w:r>
      <w:r w:rsidR="00474CCD" w:rsidRPr="00B4617E">
        <w:rPr>
          <w:rFonts w:ascii="Times New Roman" w:hAnsi="Times New Roman" w:cs="Times New Roman"/>
          <w:sz w:val="28"/>
          <w:szCs w:val="28"/>
        </w:rPr>
        <w:t>ированную графику</w:t>
      </w:r>
      <w:r w:rsidR="000B63C5" w:rsidRPr="00B4617E">
        <w:rPr>
          <w:rFonts w:ascii="Times New Roman" w:hAnsi="Times New Roman" w:cs="Times New Roman"/>
          <w:sz w:val="28"/>
          <w:szCs w:val="28"/>
        </w:rPr>
        <w:t xml:space="preserve">, возможно </w:t>
      </w:r>
      <w:r w:rsidR="00374141" w:rsidRPr="00B4617E">
        <w:rPr>
          <w:rFonts w:ascii="Times New Roman" w:hAnsi="Times New Roman" w:cs="Times New Roman"/>
          <w:sz w:val="28"/>
          <w:szCs w:val="28"/>
        </w:rPr>
        <w:t>даже звуковое сопровождение</w:t>
      </w:r>
      <w:r w:rsidR="00C36C71" w:rsidRPr="00B4617E">
        <w:rPr>
          <w:rFonts w:ascii="Times New Roman" w:hAnsi="Times New Roman" w:cs="Times New Roman"/>
          <w:sz w:val="28"/>
          <w:szCs w:val="28"/>
        </w:rPr>
        <w:t>,</w:t>
      </w:r>
      <w:r w:rsidR="00374141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6F1737" w:rsidRPr="00B4617E">
        <w:rPr>
          <w:rFonts w:ascii="Times New Roman" w:hAnsi="Times New Roman" w:cs="Times New Roman"/>
          <w:sz w:val="28"/>
          <w:szCs w:val="28"/>
        </w:rPr>
        <w:t>и самое главное</w:t>
      </w:r>
      <w:r w:rsidR="00C36C71" w:rsidRPr="00B4617E">
        <w:rPr>
          <w:rFonts w:ascii="Times New Roman" w:hAnsi="Times New Roman" w:cs="Times New Roman"/>
          <w:sz w:val="28"/>
          <w:szCs w:val="28"/>
        </w:rPr>
        <w:t>,</w:t>
      </w:r>
      <w:r w:rsidR="006F1737" w:rsidRPr="00B4617E">
        <w:rPr>
          <w:rFonts w:ascii="Times New Roman" w:hAnsi="Times New Roman" w:cs="Times New Roman"/>
          <w:sz w:val="28"/>
          <w:szCs w:val="28"/>
        </w:rPr>
        <w:t xml:space="preserve"> с </w:t>
      </w:r>
      <w:r w:rsidR="00C82834" w:rsidRPr="00B4617E">
        <w:rPr>
          <w:rFonts w:ascii="Times New Roman" w:hAnsi="Times New Roman" w:cs="Times New Roman"/>
          <w:sz w:val="28"/>
          <w:szCs w:val="28"/>
        </w:rPr>
        <w:t>таким материа</w:t>
      </w:r>
      <w:r w:rsidR="008109CA" w:rsidRPr="00B4617E">
        <w:rPr>
          <w:rFonts w:ascii="Times New Roman" w:hAnsi="Times New Roman" w:cs="Times New Roman"/>
          <w:sz w:val="28"/>
          <w:szCs w:val="28"/>
        </w:rPr>
        <w:t>лом</w:t>
      </w:r>
      <w:r w:rsidR="006F1737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C82834" w:rsidRPr="00B4617E">
        <w:rPr>
          <w:rFonts w:ascii="Times New Roman" w:hAnsi="Times New Roman" w:cs="Times New Roman"/>
          <w:sz w:val="28"/>
          <w:szCs w:val="28"/>
        </w:rPr>
        <w:t xml:space="preserve">можно </w:t>
      </w:r>
      <w:r w:rsidR="006F1737" w:rsidRPr="00B4617E">
        <w:rPr>
          <w:rFonts w:ascii="Times New Roman" w:hAnsi="Times New Roman" w:cs="Times New Roman"/>
          <w:sz w:val="28"/>
          <w:szCs w:val="28"/>
        </w:rPr>
        <w:t xml:space="preserve">взаимодействовать. </w:t>
      </w:r>
      <w:r w:rsidR="00C82834" w:rsidRPr="00B4617E">
        <w:rPr>
          <w:rFonts w:ascii="Times New Roman" w:hAnsi="Times New Roman" w:cs="Times New Roman"/>
          <w:sz w:val="28"/>
          <w:szCs w:val="28"/>
        </w:rPr>
        <w:t>Изображения можно увеличивать, переворачивать, перелист</w:t>
      </w:r>
      <w:r w:rsidR="00C36C71" w:rsidRPr="00B4617E">
        <w:rPr>
          <w:rFonts w:ascii="Times New Roman" w:hAnsi="Times New Roman" w:cs="Times New Roman"/>
          <w:sz w:val="28"/>
          <w:szCs w:val="28"/>
        </w:rPr>
        <w:t>ывать, запускать анимацию, останавливать или просто наблюдать</w:t>
      </w:r>
      <w:r w:rsidR="00C82834" w:rsidRPr="00B4617E">
        <w:rPr>
          <w:rFonts w:ascii="Times New Roman" w:hAnsi="Times New Roman" w:cs="Times New Roman"/>
          <w:sz w:val="28"/>
          <w:szCs w:val="28"/>
        </w:rPr>
        <w:t>.</w:t>
      </w:r>
      <w:r w:rsidR="00227514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0D4894" w:rsidRPr="00B4617E">
        <w:rPr>
          <w:rFonts w:ascii="Times New Roman" w:hAnsi="Times New Roman" w:cs="Times New Roman"/>
          <w:sz w:val="28"/>
          <w:szCs w:val="28"/>
        </w:rPr>
        <w:t xml:space="preserve">И даже самые простейшие функции </w:t>
      </w:r>
      <w:r w:rsidR="00D00A5F" w:rsidRPr="00B4617E">
        <w:rPr>
          <w:rFonts w:ascii="Times New Roman" w:hAnsi="Times New Roman" w:cs="Times New Roman"/>
          <w:sz w:val="28"/>
          <w:szCs w:val="28"/>
        </w:rPr>
        <w:t xml:space="preserve">выполняют важную роль, которые печатное издание не может обеспечить. </w:t>
      </w:r>
      <w:r w:rsidR="00984CE1" w:rsidRPr="00B4617E">
        <w:rPr>
          <w:rFonts w:ascii="Times New Roman" w:hAnsi="Times New Roman" w:cs="Times New Roman"/>
          <w:sz w:val="28"/>
          <w:szCs w:val="28"/>
        </w:rPr>
        <w:t>Но незаменимой и неповторимой функцией онлайн-журнала</w:t>
      </w:r>
      <w:r w:rsidR="00984CE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A721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может стать электронный механизм по сбору материала. Механизированный процесс значительно минимизирует трату времени и облегчит условия взаимообмена между</w:t>
      </w:r>
      <w:r w:rsidR="00984CE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студент</w:t>
      </w:r>
      <w:r w:rsidR="00AA721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ом и </w:t>
      </w:r>
      <w:r w:rsidR="00984CE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ре</w:t>
      </w:r>
      <w:r w:rsidR="00AA721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дактором. </w:t>
      </w:r>
      <w:r w:rsidR="00D00A5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Вдобавок ко всему</w:t>
      </w:r>
      <w:r w:rsidR="0071166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D00A5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00A5F" w:rsidRPr="00B4617E">
        <w:rPr>
          <w:rFonts w:ascii="Times New Roman" w:hAnsi="Times New Roman" w:cs="Times New Roman"/>
          <w:sz w:val="28"/>
          <w:szCs w:val="28"/>
        </w:rPr>
        <w:t>электронный вариант пе</w:t>
      </w:r>
      <w:r w:rsidR="00CD0569" w:rsidRPr="00B4617E">
        <w:rPr>
          <w:rFonts w:ascii="Times New Roman" w:hAnsi="Times New Roman" w:cs="Times New Roman"/>
          <w:sz w:val="28"/>
          <w:szCs w:val="28"/>
        </w:rPr>
        <w:t>риодического</w:t>
      </w:r>
      <w:r w:rsidR="00D00A5F" w:rsidRPr="00B4617E">
        <w:rPr>
          <w:rFonts w:ascii="Times New Roman" w:hAnsi="Times New Roman" w:cs="Times New Roman"/>
          <w:sz w:val="28"/>
          <w:szCs w:val="28"/>
        </w:rPr>
        <w:t xml:space="preserve"> издания </w:t>
      </w:r>
      <w:r w:rsidR="00F44B1F" w:rsidRPr="00B4617E">
        <w:rPr>
          <w:rFonts w:ascii="Times New Roman" w:hAnsi="Times New Roman" w:cs="Times New Roman"/>
          <w:sz w:val="28"/>
          <w:szCs w:val="28"/>
        </w:rPr>
        <w:t xml:space="preserve">наиболее доступный ресурс продвижения. </w:t>
      </w:r>
      <w:r w:rsidR="00F44B1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22751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 </w:t>
      </w:r>
      <w:r w:rsidR="00C36C7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эффективность</w:t>
      </w:r>
      <w:r w:rsidR="0022751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заключается</w:t>
      </w:r>
      <w:r w:rsidR="00C36C7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широком распространении</w:t>
      </w:r>
      <w:r w:rsidR="0022751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36C7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коммуникационного сообщения</w:t>
      </w:r>
      <w:r w:rsidR="0022751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36C7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наиболее экономи</w:t>
      </w:r>
      <w:r w:rsidR="00F44B1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чными и даже </w:t>
      </w:r>
      <w:proofErr w:type="spellStart"/>
      <w:r w:rsidR="00F44B1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экологичными</w:t>
      </w:r>
      <w:proofErr w:type="spellEnd"/>
      <w:r w:rsidR="00F44B1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00A5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44B1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методами</w:t>
      </w:r>
      <w:r w:rsidR="0077514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125BAC" w:rsidRPr="00B4617E" w:rsidRDefault="00125BAC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Рассмотрев все положительные и менее позитивные моменты обоих, печатного и электронного журналов, можно сделать вывод, что оба формата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необходимы </w:t>
      </w:r>
      <w:r w:rsidR="00844F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формирования современного образа высшего учебного заведения, где каждое из изданий будет играть собственную незаменимую роль. Описанное мультифункциональное периодическое издание </w:t>
      </w:r>
      <w:r w:rsidR="00AE677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будет направлено на </w:t>
      </w:r>
      <w:r w:rsidR="00844F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укреп</w:t>
      </w:r>
      <w:r w:rsidR="00AE677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ление</w:t>
      </w:r>
      <w:r w:rsidR="00844F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8736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коммуникаци</w:t>
      </w:r>
      <w:r w:rsidR="00AE677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онных</w:t>
      </w:r>
      <w:r w:rsidR="0078736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E677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дизайнерских </w:t>
      </w:r>
      <w:r w:rsidR="0078736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мост</w:t>
      </w:r>
      <w:r w:rsidR="00AE677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ов</w:t>
      </w:r>
      <w:r w:rsidR="0078736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внутри и вне университетского </w:t>
      </w:r>
      <w:r w:rsidR="00AE677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пространства</w:t>
      </w:r>
      <w:r w:rsidR="0078736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а также </w:t>
      </w:r>
      <w:r w:rsidR="00AB09E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будет </w:t>
      </w:r>
      <w:r w:rsidR="00AE677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целенаправленно продвигать </w:t>
      </w:r>
      <w:r w:rsidR="008437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экспериментальные авторские дисциплины и выполненны</w:t>
      </w:r>
      <w:r w:rsidR="00AB09E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8437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их рамках</w:t>
      </w:r>
      <w:r w:rsidR="0071166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8437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E677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высокого уровня</w:t>
      </w:r>
      <w:r w:rsidR="0071166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AE677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437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прои</w:t>
      </w:r>
      <w:r w:rsidR="002939E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зведений</w:t>
      </w:r>
      <w:r w:rsidR="008437B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E677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студентов направления «Графический дизайн»</w:t>
      </w:r>
      <w:r w:rsidR="001E5C7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</w:t>
      </w:r>
      <w:r w:rsidR="00AB09E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акультета искусств</w:t>
      </w:r>
      <w:r w:rsidR="00DE79B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B09E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СПбГУ</w:t>
      </w:r>
      <w:r w:rsidR="00AE677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844F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CB00FC" w:rsidRPr="00B4617E" w:rsidRDefault="002F48AF" w:rsidP="00B461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 xml:space="preserve">Проанализировав и оценив все функциональные возможности и предназначения </w:t>
      </w:r>
      <w:proofErr w:type="gramStart"/>
      <w:r w:rsidRPr="00B4617E">
        <w:rPr>
          <w:rFonts w:ascii="Times New Roman" w:hAnsi="Times New Roman" w:cs="Times New Roman"/>
          <w:sz w:val="28"/>
          <w:szCs w:val="28"/>
        </w:rPr>
        <w:t>печатных</w:t>
      </w:r>
      <w:proofErr w:type="gramEnd"/>
      <w:r w:rsidRPr="00B4617E">
        <w:rPr>
          <w:rFonts w:ascii="Times New Roman" w:hAnsi="Times New Roman" w:cs="Times New Roman"/>
          <w:sz w:val="28"/>
          <w:szCs w:val="28"/>
        </w:rPr>
        <w:t xml:space="preserve"> и электронных медиа, возникло стремление сохранить единый, целостный образ издания и достичь</w:t>
      </w:r>
      <w:r w:rsidR="000617C8" w:rsidRPr="00B4617E">
        <w:rPr>
          <w:rFonts w:ascii="Times New Roman" w:hAnsi="Times New Roman" w:cs="Times New Roman"/>
          <w:sz w:val="28"/>
          <w:szCs w:val="28"/>
        </w:rPr>
        <w:t xml:space="preserve"> максимального сближения печатной и электронной версии журнала</w:t>
      </w:r>
      <w:r w:rsidR="001A4E4C">
        <w:rPr>
          <w:rFonts w:ascii="Times New Roman" w:hAnsi="Times New Roman" w:cs="Times New Roman"/>
          <w:sz w:val="28"/>
          <w:szCs w:val="28"/>
        </w:rPr>
        <w:t xml:space="preserve">. Данный прием был выбран для того, чтобы более явно выделить различия </w:t>
      </w:r>
      <w:r w:rsidR="009D39CD">
        <w:rPr>
          <w:rFonts w:ascii="Times New Roman" w:hAnsi="Times New Roman" w:cs="Times New Roman"/>
          <w:sz w:val="28"/>
          <w:szCs w:val="28"/>
        </w:rPr>
        <w:t>и уникальные возможности</w:t>
      </w:r>
      <w:r w:rsidR="00DB3B80">
        <w:rPr>
          <w:rFonts w:ascii="Times New Roman" w:hAnsi="Times New Roman" w:cs="Times New Roman"/>
          <w:sz w:val="28"/>
          <w:szCs w:val="28"/>
        </w:rPr>
        <w:t>, которые дает</w:t>
      </w:r>
      <w:r w:rsidR="009D39CD">
        <w:rPr>
          <w:rFonts w:ascii="Times New Roman" w:hAnsi="Times New Roman" w:cs="Times New Roman"/>
          <w:sz w:val="28"/>
          <w:szCs w:val="28"/>
        </w:rPr>
        <w:t xml:space="preserve"> </w:t>
      </w:r>
      <w:r w:rsidR="00DB3B80">
        <w:rPr>
          <w:rFonts w:ascii="Times New Roman" w:hAnsi="Times New Roman" w:cs="Times New Roman"/>
          <w:sz w:val="28"/>
          <w:szCs w:val="28"/>
        </w:rPr>
        <w:t>каждая из</w:t>
      </w:r>
      <w:r w:rsidR="001A4E4C">
        <w:rPr>
          <w:rFonts w:ascii="Times New Roman" w:hAnsi="Times New Roman" w:cs="Times New Roman"/>
          <w:sz w:val="28"/>
          <w:szCs w:val="28"/>
        </w:rPr>
        <w:t xml:space="preserve"> версий.</w:t>
      </w:r>
      <w:r w:rsidR="000617C8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Pr="00B4617E">
        <w:rPr>
          <w:rFonts w:ascii="Times New Roman" w:hAnsi="Times New Roman" w:cs="Times New Roman"/>
          <w:sz w:val="28"/>
          <w:szCs w:val="28"/>
        </w:rPr>
        <w:t>Таким образом</w:t>
      </w:r>
      <w:r w:rsidR="00233206" w:rsidRPr="00B4617E">
        <w:rPr>
          <w:rFonts w:ascii="Times New Roman" w:hAnsi="Times New Roman" w:cs="Times New Roman"/>
          <w:sz w:val="28"/>
          <w:szCs w:val="28"/>
        </w:rPr>
        <w:t>,</w:t>
      </w:r>
      <w:r w:rsidRPr="00B4617E">
        <w:rPr>
          <w:rFonts w:ascii="Times New Roman" w:hAnsi="Times New Roman" w:cs="Times New Roman"/>
          <w:sz w:val="28"/>
          <w:szCs w:val="28"/>
        </w:rPr>
        <w:t xml:space="preserve"> была разработана </w:t>
      </w:r>
      <w:r w:rsidR="00646CBD" w:rsidRPr="00B4617E">
        <w:rPr>
          <w:rFonts w:ascii="Times New Roman" w:hAnsi="Times New Roman" w:cs="Times New Roman"/>
          <w:sz w:val="28"/>
          <w:szCs w:val="28"/>
        </w:rPr>
        <w:t xml:space="preserve">концепция </w:t>
      </w:r>
      <w:r w:rsidR="00233206" w:rsidRPr="00B4617E">
        <w:rPr>
          <w:rFonts w:ascii="Times New Roman" w:hAnsi="Times New Roman" w:cs="Times New Roman"/>
          <w:sz w:val="28"/>
          <w:szCs w:val="28"/>
        </w:rPr>
        <w:t>университетского периодического издания,</w:t>
      </w:r>
      <w:r w:rsidR="00646CBD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233206" w:rsidRPr="00B4617E">
        <w:rPr>
          <w:rFonts w:ascii="Times New Roman" w:hAnsi="Times New Roman" w:cs="Times New Roman"/>
          <w:sz w:val="28"/>
          <w:szCs w:val="28"/>
        </w:rPr>
        <w:t xml:space="preserve">которая </w:t>
      </w:r>
      <w:r w:rsidR="00A07E8F" w:rsidRPr="00B4617E">
        <w:rPr>
          <w:rFonts w:ascii="Times New Roman" w:hAnsi="Times New Roman" w:cs="Times New Roman"/>
          <w:sz w:val="28"/>
          <w:szCs w:val="28"/>
        </w:rPr>
        <w:t xml:space="preserve">заключается в совмещении </w:t>
      </w:r>
      <w:r w:rsidR="00233206" w:rsidRPr="00B4617E">
        <w:rPr>
          <w:rFonts w:ascii="Times New Roman" w:hAnsi="Times New Roman" w:cs="Times New Roman"/>
          <w:sz w:val="28"/>
          <w:szCs w:val="28"/>
        </w:rPr>
        <w:t>функций</w:t>
      </w:r>
      <w:r w:rsidR="00A07E8F" w:rsidRPr="00B4617E">
        <w:rPr>
          <w:rFonts w:ascii="Times New Roman" w:hAnsi="Times New Roman" w:cs="Times New Roman"/>
          <w:sz w:val="28"/>
          <w:szCs w:val="28"/>
        </w:rPr>
        <w:t xml:space="preserve"> и перенесение одних приемов</w:t>
      </w:r>
      <w:r w:rsidR="0007192B" w:rsidRPr="00B4617E">
        <w:rPr>
          <w:rFonts w:ascii="Times New Roman" w:hAnsi="Times New Roman" w:cs="Times New Roman"/>
          <w:sz w:val="28"/>
          <w:szCs w:val="28"/>
        </w:rPr>
        <w:t xml:space="preserve"> и </w:t>
      </w:r>
      <w:r w:rsidR="003F09B0" w:rsidRPr="00B4617E">
        <w:rPr>
          <w:rFonts w:ascii="Times New Roman" w:hAnsi="Times New Roman" w:cs="Times New Roman"/>
          <w:sz w:val="28"/>
          <w:szCs w:val="28"/>
        </w:rPr>
        <w:t>значений</w:t>
      </w:r>
      <w:r w:rsidR="00A07E8F" w:rsidRPr="00B4617E">
        <w:rPr>
          <w:rFonts w:ascii="Times New Roman" w:hAnsi="Times New Roman" w:cs="Times New Roman"/>
          <w:sz w:val="28"/>
          <w:szCs w:val="28"/>
        </w:rPr>
        <w:t xml:space="preserve"> в </w:t>
      </w:r>
      <w:r w:rsidR="00233206" w:rsidRPr="00B4617E">
        <w:rPr>
          <w:rFonts w:ascii="Times New Roman" w:hAnsi="Times New Roman" w:cs="Times New Roman"/>
          <w:sz w:val="28"/>
          <w:szCs w:val="28"/>
        </w:rPr>
        <w:t>пространство</w:t>
      </w:r>
      <w:r w:rsidR="00A07E8F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233206" w:rsidRPr="00B4617E">
        <w:rPr>
          <w:rFonts w:ascii="Times New Roman" w:hAnsi="Times New Roman" w:cs="Times New Roman"/>
          <w:sz w:val="28"/>
          <w:szCs w:val="28"/>
        </w:rPr>
        <w:t>чужеродного формата</w:t>
      </w:r>
      <w:r w:rsidR="009D39CD">
        <w:rPr>
          <w:rFonts w:ascii="Times New Roman" w:hAnsi="Times New Roman" w:cs="Times New Roman"/>
          <w:sz w:val="28"/>
          <w:szCs w:val="28"/>
        </w:rPr>
        <w:t>, но подстр</w:t>
      </w:r>
      <w:r w:rsidR="003A5071">
        <w:rPr>
          <w:rFonts w:ascii="Times New Roman" w:hAnsi="Times New Roman" w:cs="Times New Roman"/>
          <w:sz w:val="28"/>
          <w:szCs w:val="28"/>
        </w:rPr>
        <w:t>аивая их</w:t>
      </w:r>
      <w:r w:rsidR="009D39CD">
        <w:rPr>
          <w:rFonts w:ascii="Times New Roman" w:hAnsi="Times New Roman" w:cs="Times New Roman"/>
          <w:sz w:val="28"/>
          <w:szCs w:val="28"/>
        </w:rPr>
        <w:t xml:space="preserve"> под </w:t>
      </w:r>
      <w:r w:rsidR="003A5071">
        <w:rPr>
          <w:rFonts w:ascii="Times New Roman" w:hAnsi="Times New Roman" w:cs="Times New Roman"/>
          <w:sz w:val="28"/>
          <w:szCs w:val="28"/>
        </w:rPr>
        <w:t>определенные</w:t>
      </w:r>
      <w:r w:rsidR="00DB3B80">
        <w:rPr>
          <w:rFonts w:ascii="Times New Roman" w:hAnsi="Times New Roman" w:cs="Times New Roman"/>
          <w:sz w:val="28"/>
          <w:szCs w:val="28"/>
        </w:rPr>
        <w:t xml:space="preserve"> особенности</w:t>
      </w:r>
      <w:r w:rsidR="00233206" w:rsidRPr="00B4617E">
        <w:rPr>
          <w:rFonts w:ascii="Times New Roman" w:hAnsi="Times New Roman" w:cs="Times New Roman"/>
          <w:sz w:val="28"/>
          <w:szCs w:val="28"/>
        </w:rPr>
        <w:t>.</w:t>
      </w:r>
      <w:r w:rsidR="001F5DE8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DB3B80">
        <w:rPr>
          <w:rFonts w:ascii="Times New Roman" w:hAnsi="Times New Roman" w:cs="Times New Roman"/>
          <w:sz w:val="28"/>
          <w:szCs w:val="28"/>
        </w:rPr>
        <w:t>Также м</w:t>
      </w:r>
      <w:r w:rsidR="002B2762" w:rsidRPr="00B4617E">
        <w:rPr>
          <w:rFonts w:ascii="Times New Roman" w:hAnsi="Times New Roman" w:cs="Times New Roman"/>
          <w:sz w:val="28"/>
          <w:szCs w:val="28"/>
        </w:rPr>
        <w:t>етод пересечения</w:t>
      </w:r>
      <w:r w:rsidR="001B5040" w:rsidRPr="00B4617E">
        <w:rPr>
          <w:rFonts w:ascii="Times New Roman" w:hAnsi="Times New Roman" w:cs="Times New Roman"/>
          <w:sz w:val="28"/>
          <w:szCs w:val="28"/>
        </w:rPr>
        <w:t xml:space="preserve"> двух площадок заключается в стремлении подчеркнуть </w:t>
      </w:r>
      <w:r w:rsidR="002B2762" w:rsidRPr="00B4617E">
        <w:rPr>
          <w:rFonts w:ascii="Times New Roman" w:hAnsi="Times New Roman" w:cs="Times New Roman"/>
          <w:sz w:val="28"/>
          <w:szCs w:val="28"/>
        </w:rPr>
        <w:t>идеологию и доступный инструментарий</w:t>
      </w:r>
      <w:r w:rsidR="003721BD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1B5040" w:rsidRPr="00B4617E">
        <w:rPr>
          <w:rFonts w:ascii="Times New Roman" w:hAnsi="Times New Roman" w:cs="Times New Roman"/>
          <w:sz w:val="28"/>
          <w:szCs w:val="28"/>
        </w:rPr>
        <w:t xml:space="preserve">современного образования, которое перешло </w:t>
      </w:r>
      <w:r w:rsidR="009D7116" w:rsidRPr="00B4617E">
        <w:rPr>
          <w:rFonts w:ascii="Times New Roman" w:hAnsi="Times New Roman" w:cs="Times New Roman"/>
          <w:sz w:val="28"/>
          <w:szCs w:val="28"/>
        </w:rPr>
        <w:t>на новый уровень обучения.</w:t>
      </w:r>
      <w:r w:rsidR="009002E9">
        <w:rPr>
          <w:rFonts w:ascii="Times New Roman" w:hAnsi="Times New Roman" w:cs="Times New Roman"/>
          <w:sz w:val="28"/>
          <w:szCs w:val="28"/>
        </w:rPr>
        <w:t xml:space="preserve"> </w:t>
      </w:r>
      <w:bookmarkStart w:id="14" w:name="_GoBack"/>
      <w:bookmarkEnd w:id="14"/>
      <w:r w:rsidR="009D7116" w:rsidRPr="00B4617E">
        <w:rPr>
          <w:rFonts w:ascii="Times New Roman" w:hAnsi="Times New Roman" w:cs="Times New Roman"/>
          <w:sz w:val="28"/>
          <w:szCs w:val="28"/>
        </w:rPr>
        <w:t xml:space="preserve"> Г</w:t>
      </w:r>
      <w:r w:rsidR="001B5040" w:rsidRPr="00B4617E">
        <w:rPr>
          <w:rFonts w:ascii="Times New Roman" w:hAnsi="Times New Roman" w:cs="Times New Roman"/>
          <w:sz w:val="28"/>
          <w:szCs w:val="28"/>
        </w:rPr>
        <w:t xml:space="preserve">де </w:t>
      </w:r>
      <w:r w:rsidR="003721BD" w:rsidRPr="00B4617E">
        <w:rPr>
          <w:rFonts w:ascii="Times New Roman" w:hAnsi="Times New Roman" w:cs="Times New Roman"/>
          <w:sz w:val="28"/>
          <w:szCs w:val="28"/>
        </w:rPr>
        <w:t>стёрлись</w:t>
      </w:r>
      <w:r w:rsidR="00C559F8">
        <w:rPr>
          <w:rFonts w:ascii="Times New Roman" w:hAnsi="Times New Roman" w:cs="Times New Roman"/>
          <w:sz w:val="28"/>
          <w:szCs w:val="28"/>
        </w:rPr>
        <w:t xml:space="preserve"> границы между классическим – печатным и современным – </w:t>
      </w:r>
      <w:r w:rsidR="001B5040" w:rsidRPr="00B4617E">
        <w:rPr>
          <w:rFonts w:ascii="Times New Roman" w:hAnsi="Times New Roman" w:cs="Times New Roman"/>
          <w:sz w:val="28"/>
          <w:szCs w:val="28"/>
        </w:rPr>
        <w:t>электронным</w:t>
      </w:r>
      <w:r w:rsidR="008F560C" w:rsidRPr="00B4617E">
        <w:rPr>
          <w:rFonts w:ascii="Times New Roman" w:hAnsi="Times New Roman" w:cs="Times New Roman"/>
          <w:sz w:val="28"/>
          <w:szCs w:val="28"/>
        </w:rPr>
        <w:t xml:space="preserve"> принципом работы</w:t>
      </w:r>
      <w:r w:rsidR="001B5040" w:rsidRPr="00B4617E">
        <w:rPr>
          <w:rFonts w:ascii="Times New Roman" w:hAnsi="Times New Roman" w:cs="Times New Roman"/>
          <w:sz w:val="28"/>
          <w:szCs w:val="28"/>
        </w:rPr>
        <w:t xml:space="preserve">, где </w:t>
      </w:r>
      <w:r w:rsidR="002B2762" w:rsidRPr="00B4617E">
        <w:rPr>
          <w:rFonts w:ascii="Times New Roman" w:hAnsi="Times New Roman" w:cs="Times New Roman"/>
          <w:sz w:val="28"/>
          <w:szCs w:val="28"/>
        </w:rPr>
        <w:t>разграничение и разделение</w:t>
      </w:r>
      <w:r w:rsidR="00723F4C" w:rsidRPr="00B4617E">
        <w:rPr>
          <w:rFonts w:ascii="Times New Roman" w:hAnsi="Times New Roman" w:cs="Times New Roman"/>
          <w:sz w:val="28"/>
          <w:szCs w:val="28"/>
        </w:rPr>
        <w:t>, тем более отказ от</w:t>
      </w:r>
      <w:r w:rsidR="002B2762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706501" w:rsidRPr="00B4617E">
        <w:rPr>
          <w:rFonts w:ascii="Times New Roman" w:hAnsi="Times New Roman" w:cs="Times New Roman"/>
          <w:sz w:val="28"/>
          <w:szCs w:val="28"/>
        </w:rPr>
        <w:t>метод</w:t>
      </w:r>
      <w:r w:rsidR="009D7116" w:rsidRPr="00B4617E">
        <w:rPr>
          <w:rFonts w:ascii="Times New Roman" w:hAnsi="Times New Roman" w:cs="Times New Roman"/>
          <w:sz w:val="28"/>
          <w:szCs w:val="28"/>
        </w:rPr>
        <w:t>ик</w:t>
      </w:r>
      <w:r w:rsidR="00555C8C" w:rsidRPr="00B4617E">
        <w:rPr>
          <w:rFonts w:ascii="Times New Roman" w:hAnsi="Times New Roman" w:cs="Times New Roman"/>
          <w:sz w:val="28"/>
          <w:szCs w:val="28"/>
        </w:rPr>
        <w:t xml:space="preserve"> уже</w:t>
      </w:r>
      <w:r w:rsidR="002B2762" w:rsidRPr="00B4617E">
        <w:rPr>
          <w:rFonts w:ascii="Times New Roman" w:hAnsi="Times New Roman" w:cs="Times New Roman"/>
          <w:sz w:val="28"/>
          <w:szCs w:val="28"/>
        </w:rPr>
        <w:t xml:space="preserve"> невозмо</w:t>
      </w:r>
      <w:r w:rsidR="001F3D51" w:rsidRPr="00B4617E">
        <w:rPr>
          <w:rFonts w:ascii="Times New Roman" w:hAnsi="Times New Roman" w:cs="Times New Roman"/>
          <w:sz w:val="28"/>
          <w:szCs w:val="28"/>
        </w:rPr>
        <w:t>жно,</w:t>
      </w:r>
      <w:r w:rsidR="0058243A" w:rsidRPr="00B4617E">
        <w:rPr>
          <w:rFonts w:ascii="Times New Roman" w:hAnsi="Times New Roman" w:cs="Times New Roman"/>
          <w:sz w:val="28"/>
          <w:szCs w:val="28"/>
        </w:rPr>
        <w:t xml:space="preserve"> где каждый формат подчеркивает преимущества другог</w:t>
      </w:r>
      <w:r w:rsidR="00706501" w:rsidRPr="00B4617E">
        <w:rPr>
          <w:rFonts w:ascii="Times New Roman" w:hAnsi="Times New Roman" w:cs="Times New Roman"/>
          <w:sz w:val="28"/>
          <w:szCs w:val="28"/>
        </w:rPr>
        <w:t>о</w:t>
      </w:r>
      <w:r w:rsidR="0058243A" w:rsidRPr="00B4617E">
        <w:rPr>
          <w:rFonts w:ascii="Times New Roman" w:hAnsi="Times New Roman" w:cs="Times New Roman"/>
          <w:sz w:val="28"/>
          <w:szCs w:val="28"/>
        </w:rPr>
        <w:t>,</w:t>
      </w:r>
      <w:r w:rsidR="001F3D51" w:rsidRPr="00B4617E">
        <w:rPr>
          <w:rFonts w:ascii="Times New Roman" w:hAnsi="Times New Roman" w:cs="Times New Roman"/>
          <w:sz w:val="28"/>
          <w:szCs w:val="28"/>
        </w:rPr>
        <w:t xml:space="preserve"> </w:t>
      </w:r>
      <w:r w:rsidR="009D7116" w:rsidRPr="00B4617E">
        <w:rPr>
          <w:rFonts w:ascii="Times New Roman" w:hAnsi="Times New Roman" w:cs="Times New Roman"/>
          <w:sz w:val="28"/>
          <w:szCs w:val="28"/>
        </w:rPr>
        <w:t xml:space="preserve">там </w:t>
      </w:r>
      <w:r w:rsidR="001F3D51" w:rsidRPr="00B4617E">
        <w:rPr>
          <w:rFonts w:ascii="Times New Roman" w:hAnsi="Times New Roman" w:cs="Times New Roman"/>
          <w:sz w:val="28"/>
          <w:szCs w:val="28"/>
        </w:rPr>
        <w:t>появляется некое среднее состояние</w:t>
      </w:r>
      <w:r w:rsidR="00C42FA5" w:rsidRPr="00B4617E">
        <w:rPr>
          <w:rFonts w:ascii="Times New Roman" w:hAnsi="Times New Roman" w:cs="Times New Roman"/>
          <w:sz w:val="28"/>
          <w:szCs w:val="28"/>
        </w:rPr>
        <w:t xml:space="preserve"> и </w:t>
      </w:r>
      <w:r w:rsidR="00996DA7" w:rsidRPr="00B4617E">
        <w:rPr>
          <w:rFonts w:ascii="Times New Roman" w:hAnsi="Times New Roman" w:cs="Times New Roman"/>
          <w:sz w:val="28"/>
          <w:szCs w:val="28"/>
        </w:rPr>
        <w:t xml:space="preserve">новое </w:t>
      </w:r>
      <w:r w:rsidR="00C42FA5" w:rsidRPr="00B4617E">
        <w:rPr>
          <w:rFonts w:ascii="Times New Roman" w:hAnsi="Times New Roman" w:cs="Times New Roman"/>
          <w:sz w:val="28"/>
          <w:szCs w:val="28"/>
        </w:rPr>
        <w:t>воплощение</w:t>
      </w:r>
      <w:r w:rsidR="009D7116" w:rsidRPr="00B4617E">
        <w:rPr>
          <w:rFonts w:ascii="Times New Roman" w:hAnsi="Times New Roman" w:cs="Times New Roman"/>
          <w:sz w:val="28"/>
          <w:szCs w:val="28"/>
        </w:rPr>
        <w:t xml:space="preserve"> периодического издания в двух интерпретациях, которы</w:t>
      </w:r>
      <w:r w:rsidR="00783710" w:rsidRPr="00B4617E">
        <w:rPr>
          <w:rFonts w:ascii="Times New Roman" w:hAnsi="Times New Roman" w:cs="Times New Roman"/>
          <w:sz w:val="28"/>
          <w:szCs w:val="28"/>
        </w:rPr>
        <w:t>е ст</w:t>
      </w:r>
      <w:r w:rsidR="009D1E25" w:rsidRPr="00B4617E">
        <w:rPr>
          <w:rFonts w:ascii="Times New Roman" w:hAnsi="Times New Roman" w:cs="Times New Roman"/>
          <w:sz w:val="28"/>
          <w:szCs w:val="28"/>
        </w:rPr>
        <w:t>роя</w:t>
      </w:r>
      <w:r w:rsidR="00783710" w:rsidRPr="00B4617E">
        <w:rPr>
          <w:rFonts w:ascii="Times New Roman" w:hAnsi="Times New Roman" w:cs="Times New Roman"/>
          <w:sz w:val="28"/>
          <w:szCs w:val="28"/>
        </w:rPr>
        <w:t>т невидимые свя</w:t>
      </w:r>
      <w:r w:rsidR="00D96487" w:rsidRPr="00B4617E">
        <w:rPr>
          <w:rFonts w:ascii="Times New Roman" w:hAnsi="Times New Roman" w:cs="Times New Roman"/>
          <w:sz w:val="28"/>
          <w:szCs w:val="28"/>
        </w:rPr>
        <w:t>зи между собой.</w:t>
      </w:r>
    </w:p>
    <w:p w:rsidR="00646CBD" w:rsidRPr="00B4617E" w:rsidRDefault="003738F3" w:rsidP="00B4617E">
      <w:pPr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 на данном этапе стоит задача создания прототипа периодического издания, которое </w:t>
      </w:r>
      <w:r w:rsidR="00EF504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будет заключать в себе усто</w:t>
      </w:r>
      <w:r w:rsidR="00D0113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йчивую </w:t>
      </w:r>
      <w:r w:rsidR="00EF504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структуру, </w:t>
      </w:r>
      <w:r w:rsidR="00D0113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 она в свою очередь будет позволять</w:t>
      </w:r>
      <w:r w:rsidR="00EF504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дальнейшее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F504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развитие</w:t>
      </w:r>
      <w:r w:rsidR="00D0113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</w:t>
      </w:r>
      <w:r w:rsidR="00B6092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реализацию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все более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улучшенн</w:t>
      </w:r>
      <w:r w:rsidR="00D0113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ых</w:t>
      </w:r>
      <w:r w:rsidR="00B6092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D0113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концептуально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практичес</w:t>
      </w:r>
      <w:r w:rsidR="00D0113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ки</w:t>
      </w:r>
      <w:r w:rsidR="00B6092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B1B2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выпусков университетского журнала.</w:t>
      </w:r>
    </w:p>
    <w:p w:rsidR="00893AD4" w:rsidRPr="00B4617E" w:rsidRDefault="00EB1ED5" w:rsidP="00B4617E">
      <w:pPr>
        <w:pStyle w:val="2"/>
        <w:numPr>
          <w:ilvl w:val="0"/>
          <w:numId w:val="0"/>
        </w:numPr>
        <w:spacing w:before="240" w:after="240"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5" w:name="_Toc8409999"/>
      <w:r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3.2 Методическое описание работы над </w:t>
      </w:r>
      <w:proofErr w:type="gramStart"/>
      <w:r w:rsidRPr="00B4617E">
        <w:rPr>
          <w:rFonts w:ascii="Times New Roman" w:hAnsi="Times New Roman" w:cs="Times New Roman"/>
          <w:b w:val="0"/>
          <w:color w:val="auto"/>
          <w:sz w:val="28"/>
          <w:szCs w:val="28"/>
        </w:rPr>
        <w:t>дизайн-проектом</w:t>
      </w:r>
      <w:bookmarkEnd w:id="15"/>
      <w:proofErr w:type="gramEnd"/>
    </w:p>
    <w:p w:rsidR="00472EB2" w:rsidRPr="00B4617E" w:rsidRDefault="007F314E" w:rsidP="00B4617E">
      <w:pPr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начальном </w:t>
      </w:r>
      <w:r w:rsidR="00F6282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теоретическом</w:t>
      </w:r>
      <w:r w:rsidR="002C5E5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этапе работы было проведено обширное исследование стилистического развития </w:t>
      </w:r>
      <w:r w:rsidR="001062A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«классических»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печатных изданий</w:t>
      </w:r>
      <w:r w:rsidR="001062A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конца 19 века и </w:t>
      </w:r>
      <w:r w:rsidR="00DF73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их </w:t>
      </w:r>
      <w:r w:rsidR="001062A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преобразование </w:t>
      </w:r>
      <w:r w:rsidR="00DF73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1062A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современны</w:t>
      </w:r>
      <w:r w:rsidR="00DF73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й</w:t>
      </w:r>
      <w:r w:rsidR="00DC143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а именно</w:t>
      </w:r>
      <w:r w:rsidR="00DF73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C143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мультимедийный, </w:t>
      </w:r>
      <w:r w:rsidR="00DF73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публикационный</w:t>
      </w:r>
      <w:r w:rsidR="001062A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F73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DC143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есурс</w:t>
      </w:r>
      <w:r w:rsidR="001062A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Это дало понимание всех </w:t>
      </w:r>
      <w:r w:rsidR="006A5C8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специфических особенностей графических приемов, их истоки и функциональное предназначение. </w:t>
      </w:r>
      <w:r w:rsidR="00DD148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Далее необходимо было проанализировать особенности исключительно униве</w:t>
      </w:r>
      <w:r w:rsidR="00452F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рситетских периодических изданий</w:t>
      </w:r>
      <w:r w:rsidR="00C5051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во-первых</w:t>
      </w:r>
      <w:r w:rsidR="00DD148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B747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="00DD148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52F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культурно</w:t>
      </w:r>
      <w:r w:rsidR="00BB747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452F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наследи</w:t>
      </w:r>
      <w:r w:rsidR="00BB747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452F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первых знаковых </w:t>
      </w:r>
      <w:proofErr w:type="gramStart"/>
      <w:r w:rsidR="00452F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дизайн-школ</w:t>
      </w:r>
      <w:proofErr w:type="gramEnd"/>
      <w:r w:rsidR="00452F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DD148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5051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затем </w:t>
      </w:r>
      <w:r w:rsidR="00452FA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их </w:t>
      </w:r>
      <w:r w:rsidR="00C5051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значение</w:t>
      </w:r>
      <w:r w:rsidR="00BB747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распространение в современной системе образования, </w:t>
      </w:r>
      <w:r w:rsidR="00C5051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 </w:t>
      </w:r>
      <w:r w:rsidR="00BB747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также выявить схожие графические тенденции и </w:t>
      </w:r>
      <w:r w:rsidR="00C5051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выдающиеся экспериментальные примеры.</w:t>
      </w:r>
      <w:r w:rsidR="00BF5FA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Параллельно был проведен сбор аналогов, в котором кроме исторически важных и студенческих работ, также включен подбор графических приемов журнального дела в целом. </w:t>
      </w:r>
      <w:r w:rsidR="0076193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Таким образом, изучив необходимую информацию, рассмотрев актуальность проблемы самоидентификации ВУЗов и значимость печатных университетских периодических изданий, была разработана концептуальная основа, описанная выше. </w:t>
      </w:r>
    </w:p>
    <w:p w:rsidR="00CB4EFF" w:rsidRPr="00B4617E" w:rsidRDefault="00472EB2" w:rsidP="00B4617E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7039C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Специфика </w:t>
      </w:r>
      <w:r w:rsidR="0022402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журнала </w:t>
      </w:r>
      <w:r w:rsidR="007039C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состоит из нескольких пунктов. </w:t>
      </w:r>
      <w:r w:rsidR="00653DF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Было п</w:t>
      </w:r>
      <w:r w:rsidR="007039C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родумано, что ка</w:t>
      </w:r>
      <w:r w:rsidR="00CE64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ждый выпуск будет</w:t>
      </w:r>
      <w:r w:rsidR="009267A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приурочен к </w:t>
      </w:r>
      <w:r w:rsidR="00F21FD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одной основополагающей </w:t>
      </w:r>
      <w:r w:rsidR="009267A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теме, например, «</w:t>
      </w:r>
      <w:proofErr w:type="spellStart"/>
      <w:r w:rsidR="009267A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Типографика</w:t>
      </w:r>
      <w:proofErr w:type="spellEnd"/>
      <w:r w:rsidR="009267A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», «Печатные издания»</w:t>
      </w:r>
      <w:r w:rsidR="00F21FD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или</w:t>
      </w:r>
      <w:r w:rsidR="009267A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«Графические объекты».</w:t>
      </w:r>
      <w:r w:rsidR="005431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A5811" w:rsidRPr="007D6AE7">
        <w:rPr>
          <w:rFonts w:ascii="Times New Roman" w:hAnsi="Times New Roman" w:cs="Times New Roman"/>
          <w:sz w:val="28"/>
          <w:szCs w:val="28"/>
        </w:rPr>
        <w:t>Далее о</w:t>
      </w:r>
      <w:r w:rsidR="005431B1" w:rsidRPr="007D6AE7">
        <w:rPr>
          <w:rFonts w:ascii="Times New Roman" w:hAnsi="Times New Roman" w:cs="Times New Roman"/>
          <w:sz w:val="28"/>
          <w:szCs w:val="28"/>
        </w:rPr>
        <w:t xml:space="preserve">сновными </w:t>
      </w:r>
      <w:r w:rsidR="00E15252" w:rsidRPr="007D6AE7">
        <w:rPr>
          <w:rFonts w:ascii="Times New Roman" w:hAnsi="Times New Roman" w:cs="Times New Roman"/>
          <w:sz w:val="28"/>
          <w:szCs w:val="28"/>
        </w:rPr>
        <w:t xml:space="preserve">структурными </w:t>
      </w:r>
      <w:r w:rsidR="005431B1" w:rsidRPr="007D6AE7">
        <w:rPr>
          <w:rFonts w:ascii="Times New Roman" w:hAnsi="Times New Roman" w:cs="Times New Roman"/>
          <w:sz w:val="28"/>
          <w:szCs w:val="28"/>
        </w:rPr>
        <w:t xml:space="preserve">элементами </w:t>
      </w:r>
      <w:r w:rsidR="000A5811" w:rsidRPr="007D6AE7">
        <w:rPr>
          <w:rFonts w:ascii="Times New Roman" w:hAnsi="Times New Roman" w:cs="Times New Roman"/>
          <w:sz w:val="28"/>
          <w:szCs w:val="28"/>
        </w:rPr>
        <w:t>издания выступа</w:t>
      </w:r>
      <w:r w:rsidR="00DB16BE" w:rsidRPr="007D6AE7">
        <w:rPr>
          <w:rFonts w:ascii="Times New Roman" w:hAnsi="Times New Roman" w:cs="Times New Roman"/>
          <w:sz w:val="28"/>
          <w:szCs w:val="28"/>
        </w:rPr>
        <w:t>ют</w:t>
      </w:r>
      <w:r w:rsidR="000A5811" w:rsidRPr="007D6AE7">
        <w:rPr>
          <w:rFonts w:ascii="Times New Roman" w:hAnsi="Times New Roman" w:cs="Times New Roman"/>
          <w:sz w:val="28"/>
          <w:szCs w:val="28"/>
        </w:rPr>
        <w:t xml:space="preserve"> </w:t>
      </w:r>
      <w:r w:rsidR="005431B1" w:rsidRPr="007D6AE7">
        <w:rPr>
          <w:rFonts w:ascii="Times New Roman" w:hAnsi="Times New Roman" w:cs="Times New Roman"/>
          <w:sz w:val="28"/>
          <w:szCs w:val="28"/>
        </w:rPr>
        <w:t>внутренние тематические разделы</w:t>
      </w:r>
      <w:r w:rsidR="007D6AE7" w:rsidRPr="007D6AE7">
        <w:rPr>
          <w:rFonts w:ascii="Times New Roman" w:hAnsi="Times New Roman" w:cs="Times New Roman"/>
          <w:sz w:val="28"/>
          <w:szCs w:val="28"/>
        </w:rPr>
        <w:t xml:space="preserve">. Журнал будет разделен на две основные части — </w:t>
      </w:r>
      <w:proofErr w:type="spellStart"/>
      <w:r w:rsidR="007D6AE7" w:rsidRPr="007D6AE7">
        <w:rPr>
          <w:rFonts w:ascii="Times New Roman" w:hAnsi="Times New Roman" w:cs="Times New Roman"/>
          <w:sz w:val="28"/>
          <w:szCs w:val="28"/>
        </w:rPr>
        <w:t>бакалавриат</w:t>
      </w:r>
      <w:proofErr w:type="spellEnd"/>
      <w:r w:rsidR="007D6AE7" w:rsidRPr="007D6AE7">
        <w:rPr>
          <w:rFonts w:ascii="Times New Roman" w:hAnsi="Times New Roman" w:cs="Times New Roman"/>
          <w:sz w:val="28"/>
          <w:szCs w:val="28"/>
        </w:rPr>
        <w:t xml:space="preserve"> и магистратура. Каждый из разделов будет дополнительно разделен еще на две части — семестровые работы и дипломные работы</w:t>
      </w:r>
      <w:r w:rsidR="007D6AE7">
        <w:rPr>
          <w:rFonts w:ascii="Times New Roman" w:hAnsi="Times New Roman" w:cs="Times New Roman"/>
          <w:sz w:val="28"/>
          <w:szCs w:val="28"/>
        </w:rPr>
        <w:t>, внутри, которых будут представлены разные задания и проекты.</w:t>
      </w:r>
      <w:r w:rsidR="007D6AE7" w:rsidRPr="007D6AE7">
        <w:rPr>
          <w:rFonts w:ascii="Times New Roman" w:hAnsi="Times New Roman" w:cs="Times New Roman"/>
          <w:sz w:val="28"/>
          <w:szCs w:val="28"/>
        </w:rPr>
        <w:t xml:space="preserve"> </w:t>
      </w:r>
      <w:r w:rsidR="007D6AE7">
        <w:rPr>
          <w:rFonts w:ascii="Times New Roman" w:hAnsi="Times New Roman" w:cs="Times New Roman"/>
          <w:sz w:val="28"/>
          <w:szCs w:val="28"/>
        </w:rPr>
        <w:t>Кроме этого</w:t>
      </w:r>
      <w:r w:rsidR="00032995" w:rsidRPr="007D6AE7">
        <w:rPr>
          <w:rFonts w:ascii="Times New Roman" w:hAnsi="Times New Roman" w:cs="Times New Roman"/>
          <w:sz w:val="28"/>
          <w:szCs w:val="28"/>
        </w:rPr>
        <w:t xml:space="preserve"> </w:t>
      </w:r>
      <w:r w:rsidR="00BD129F">
        <w:rPr>
          <w:rFonts w:ascii="Times New Roman" w:hAnsi="Times New Roman" w:cs="Times New Roman"/>
          <w:sz w:val="28"/>
          <w:szCs w:val="28"/>
        </w:rPr>
        <w:lastRenderedPageBreak/>
        <w:t>в виде</w:t>
      </w:r>
      <w:r w:rsidR="00032995" w:rsidRPr="007D6AE7">
        <w:rPr>
          <w:rFonts w:ascii="Times New Roman" w:hAnsi="Times New Roman" w:cs="Times New Roman"/>
          <w:sz w:val="28"/>
          <w:szCs w:val="28"/>
        </w:rPr>
        <w:t xml:space="preserve"> дополнительн</w:t>
      </w:r>
      <w:r w:rsidR="00BD129F">
        <w:rPr>
          <w:rFonts w:ascii="Times New Roman" w:hAnsi="Times New Roman" w:cs="Times New Roman"/>
          <w:sz w:val="28"/>
          <w:szCs w:val="28"/>
        </w:rPr>
        <w:t>ой</w:t>
      </w:r>
      <w:r w:rsidR="00032995" w:rsidRPr="007D6AE7">
        <w:rPr>
          <w:rFonts w:ascii="Times New Roman" w:hAnsi="Times New Roman" w:cs="Times New Roman"/>
          <w:sz w:val="28"/>
          <w:szCs w:val="28"/>
        </w:rPr>
        <w:t xml:space="preserve"> информации, </w:t>
      </w:r>
      <w:r w:rsidR="00BD129F">
        <w:rPr>
          <w:rFonts w:ascii="Times New Roman" w:hAnsi="Times New Roman" w:cs="Times New Roman"/>
          <w:sz w:val="28"/>
          <w:szCs w:val="28"/>
        </w:rPr>
        <w:t xml:space="preserve">поддерживающей графику, будут представлены </w:t>
      </w:r>
      <w:r w:rsidR="00BD129F" w:rsidRPr="007D6AE7">
        <w:rPr>
          <w:rFonts w:ascii="Times New Roman" w:hAnsi="Times New Roman" w:cs="Times New Roman"/>
          <w:sz w:val="28"/>
          <w:szCs w:val="28"/>
        </w:rPr>
        <w:t xml:space="preserve">разъясняющие </w:t>
      </w:r>
      <w:r w:rsidR="00BD129F">
        <w:rPr>
          <w:rFonts w:ascii="Times New Roman" w:hAnsi="Times New Roman" w:cs="Times New Roman"/>
          <w:sz w:val="28"/>
          <w:szCs w:val="28"/>
        </w:rPr>
        <w:t xml:space="preserve">тексты, подписи к работам, статьи и комментарии студентов, приуроченные к определенным темам, литературные </w:t>
      </w:r>
      <w:r w:rsidR="005431B1" w:rsidRPr="007D6AE7">
        <w:rPr>
          <w:rFonts w:ascii="Times New Roman" w:hAnsi="Times New Roman" w:cs="Times New Roman"/>
          <w:sz w:val="28"/>
          <w:szCs w:val="28"/>
        </w:rPr>
        <w:t>сс</w:t>
      </w:r>
      <w:r w:rsidR="00BD129F">
        <w:rPr>
          <w:rFonts w:ascii="Times New Roman" w:hAnsi="Times New Roman" w:cs="Times New Roman"/>
          <w:sz w:val="28"/>
          <w:szCs w:val="28"/>
        </w:rPr>
        <w:t>ылки и так далее</w:t>
      </w:r>
      <w:r w:rsidR="00BF6420" w:rsidRPr="007D6AE7">
        <w:rPr>
          <w:rFonts w:ascii="Times New Roman" w:hAnsi="Times New Roman" w:cs="Times New Roman"/>
          <w:sz w:val="28"/>
          <w:szCs w:val="28"/>
        </w:rPr>
        <w:t xml:space="preserve">. </w:t>
      </w:r>
      <w:r w:rsidR="00ED5EB2" w:rsidRPr="007D6AE7">
        <w:rPr>
          <w:rFonts w:ascii="Times New Roman" w:hAnsi="Times New Roman" w:cs="Times New Roman"/>
          <w:sz w:val="28"/>
          <w:szCs w:val="28"/>
        </w:rPr>
        <w:t xml:space="preserve">Важно </w:t>
      </w:r>
      <w:r w:rsidR="00ED5EB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отметить, что</w:t>
      </w:r>
      <w:r w:rsidR="0084060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B4EF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серийность</w:t>
      </w:r>
      <w:r w:rsidR="00ED5EB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выпусков </w:t>
      </w:r>
      <w:r w:rsidR="00CB4EF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 </w:t>
      </w:r>
      <w:r w:rsidR="00ED5EB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обязывает к полной </w:t>
      </w:r>
      <w:r w:rsidR="00CB4EF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однотипност</w:t>
      </w:r>
      <w:r w:rsidR="00ED5EB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и.</w:t>
      </w:r>
      <w:r w:rsidR="008724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Отсутствует стремление унифицировать каждый номер, так как важнее показать идентичность каждого студента</w:t>
      </w:r>
      <w:r w:rsidR="00BD2A6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работающего над журналом</w:t>
      </w:r>
      <w:r w:rsidR="00C37C3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8724D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C75454" w:rsidRPr="00B4617E" w:rsidRDefault="008206FB" w:rsidP="00B4617E">
      <w:pPr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D44FA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рактическое воплощение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прототипа началось с</w:t>
      </w:r>
      <w:r w:rsidR="00734A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создания сетки,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сбора </w:t>
      </w:r>
      <w:r w:rsidR="00CE64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подходящего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материала</w:t>
      </w:r>
      <w:r w:rsidR="00CE64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а также написания текстовой составляющей и проведения </w:t>
      </w:r>
      <w:r w:rsidR="00734A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коротких </w:t>
      </w:r>
      <w:r w:rsidR="00CE64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интервью со студентами.</w:t>
      </w:r>
      <w:r w:rsidR="0076193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557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Собранная и</w:t>
      </w:r>
      <w:r w:rsidR="00734A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нформация </w:t>
      </w:r>
      <w:r w:rsidR="00B557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должна раскры</w:t>
      </w:r>
      <w:r w:rsidR="00066C8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вать</w:t>
      </w:r>
      <w:r w:rsidR="00734A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учебны</w:t>
      </w:r>
      <w:r w:rsidR="00B93E4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й процесс</w:t>
      </w:r>
      <w:r w:rsidR="00B358A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программы «Графический дизайн»</w:t>
      </w:r>
      <w:r w:rsidR="00D7760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D541D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7694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охватывая разные</w:t>
      </w:r>
      <w:r w:rsidR="00B358A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этапы </w:t>
      </w:r>
      <w:r w:rsidR="00D541D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развития</w:t>
      </w:r>
      <w:r w:rsidR="00190DD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B93E4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разъяснять смысл</w:t>
      </w:r>
      <w:r w:rsidR="00B557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93E4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заданий</w:t>
      </w:r>
      <w:r w:rsidR="00190DD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734A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66C8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 также</w:t>
      </w:r>
      <w:r w:rsidR="00734A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7760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показывать</w:t>
      </w:r>
      <w:r w:rsidR="00066C8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интересные </w:t>
      </w:r>
      <w:r w:rsidR="00D7760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полезные </w:t>
      </w:r>
      <w:r w:rsidR="007D769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события, связанные со</w:t>
      </w:r>
      <w:r w:rsidR="00066C8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34A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студенческой жизн</w:t>
      </w:r>
      <w:r w:rsidR="007D769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ью</w:t>
      </w:r>
      <w:r w:rsidR="00066C8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10659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971B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="00734A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екстовая часть </w:t>
      </w:r>
      <w:r w:rsidR="00D7760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страницах издания </w:t>
      </w:r>
      <w:r w:rsidR="00734AB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выступает в</w:t>
      </w:r>
      <w:r w:rsidR="00D7760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роле поддерживающего, но важного материала. </w:t>
      </w:r>
      <w:r w:rsidR="00646C3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Это означает, что акцент сделан на визуальную составляющую, однако мысл</w:t>
      </w:r>
      <w:r w:rsidR="00BE7F8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646C3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заметк</w:t>
      </w:r>
      <w:r w:rsidR="00BE7F8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646C3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совет</w:t>
      </w:r>
      <w:r w:rsidR="00BE7F8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="00646C3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студентов</w:t>
      </w:r>
      <w:r w:rsidR="00BE7F8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</w:t>
      </w:r>
      <w:r w:rsidR="00646C3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ают внутреннюю аналитическую основу проекту.</w:t>
      </w:r>
      <w:r w:rsidR="00C0400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уже было отмечено, графика занимает главн</w:t>
      </w:r>
      <w:r w:rsidR="0062430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ую</w:t>
      </w:r>
      <w:r w:rsidR="00C0400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94A5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62430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озицию</w:t>
      </w:r>
      <w:r w:rsidR="00B94A5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C0400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94A5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Следовательно, стилистическое решение колеблется на границе образовательного и рекламного подхода</w:t>
      </w:r>
      <w:r w:rsidR="00C6001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что отвечает целевым установкам периодического издания.</w:t>
      </w:r>
      <w:r w:rsidR="00B94A5D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123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Представленные</w:t>
      </w:r>
      <w:r w:rsidR="00C0400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работы вы</w:t>
      </w:r>
      <w:r w:rsidR="00D82DB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полнены студентами в разные годы обучения,</w:t>
      </w:r>
      <w:r w:rsidR="00C0400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таким предметам как «Композиция», «</w:t>
      </w:r>
      <w:proofErr w:type="spellStart"/>
      <w:r w:rsidR="00C0400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Типографика</w:t>
      </w:r>
      <w:proofErr w:type="spellEnd"/>
      <w:r w:rsidR="00C0400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», «Дизайн проектирование»</w:t>
      </w:r>
      <w:r w:rsidR="00286DD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другие.</w:t>
      </w:r>
      <w:r w:rsidR="00B123F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6C4731" w:rsidRPr="00B4617E" w:rsidRDefault="00A86480" w:rsidP="00B4617E">
      <w:pPr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Кроме подбора графического материала, необходимо было обратиться к </w:t>
      </w:r>
      <w:proofErr w:type="spellStart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типографике</w:t>
      </w:r>
      <w:proofErr w:type="spellEnd"/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 Для верстки основной информации был подобран шрифт  IBM PLEX</w:t>
      </w:r>
      <w:r w:rsidR="00C045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разных начертаниях. </w:t>
      </w:r>
      <w:r w:rsidR="00DE22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Шапка журнальной обложки оформлена при помощи того же шрифта </w:t>
      </w:r>
      <w:r w:rsidR="00DE22BA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IBM</w:t>
      </w:r>
      <w:r w:rsidR="00DE22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который распространяется под свободной лицензией</w:t>
      </w:r>
      <w:r w:rsidR="009234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тем самым </w:t>
      </w:r>
      <w:r w:rsidR="00DE22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позволя</w:t>
      </w:r>
      <w:r w:rsidR="009234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="00DE22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234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использование в коммерческих целях и </w:t>
      </w:r>
      <w:r w:rsidR="00DE22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модификаци</w:t>
      </w:r>
      <w:r w:rsidR="00C1609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ю</w:t>
      </w:r>
      <w:r w:rsidR="009234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A304F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Важным критерием при выборе гарнитуры было разрешение </w:t>
      </w:r>
      <w:r w:rsidR="00A304F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на свободное </w:t>
      </w:r>
      <w:r w:rsidR="00F1552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использование</w:t>
      </w:r>
      <w:r w:rsidR="00C1609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удобное применение в</w:t>
      </w:r>
      <w:r w:rsidR="009234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разных областях</w:t>
      </w:r>
      <w:r w:rsidR="00F1552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A304F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234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таких как</w:t>
      </w:r>
      <w:r w:rsidR="00A304F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печат</w:t>
      </w:r>
      <w:r w:rsidR="009234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ь</w:t>
      </w:r>
      <w:r w:rsidR="00A304F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F1552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электронн</w:t>
      </w:r>
      <w:r w:rsidR="009234F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ая визуализация</w:t>
      </w:r>
      <w:r w:rsidR="00F1552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FC568E" w:rsidRPr="00B4617E" w:rsidRDefault="00D95BE8" w:rsidP="00B4617E">
      <w:pPr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Постепенно подбирая </w:t>
      </w:r>
      <w:r w:rsidR="00EE10E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разрабатывая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весь не</w:t>
      </w:r>
      <w:r w:rsidR="005A758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F6282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бходимый материал, </w:t>
      </w:r>
      <w:r w:rsidR="0062430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началась</w:t>
      </w:r>
      <w:r w:rsidR="00C7545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6282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работа над печатным изданием. Н</w:t>
      </w:r>
      <w:r w:rsidR="00C7545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 как уже упоминалось</w:t>
      </w:r>
      <w:r w:rsidR="00F6282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C7545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6282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концептуальная</w:t>
      </w:r>
      <w:r w:rsidR="00C7545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задумка основывается на смешении двух типов медиа. </w:t>
      </w:r>
      <w:r w:rsidR="00DF3EA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Распространенны</w:t>
      </w:r>
      <w:r w:rsidR="007F0EE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DF3EA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метод</w:t>
      </w:r>
      <w:r w:rsidR="007F0EE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ом</w:t>
      </w:r>
      <w:r w:rsidR="000A7F4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совмещения</w:t>
      </w:r>
      <w:r w:rsidR="00A55BB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7F0EE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является</w:t>
      </w:r>
      <w:r w:rsidR="00DF3EA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F0EE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внедрение уже готового печатного издания в </w:t>
      </w:r>
      <w:r w:rsidR="008B474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0A7F4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ирту</w:t>
      </w:r>
      <w:r w:rsidR="008B474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альную</w:t>
      </w:r>
      <w:r w:rsidR="007F0EE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B474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среду</w:t>
      </w:r>
      <w:r w:rsidR="007F0EE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0A7F4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При этом</w:t>
      </w:r>
      <w:r w:rsidR="00803F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издание подстраивается в процессе</w:t>
      </w:r>
      <w:r w:rsidR="00BD3DD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перенесения. </w:t>
      </w:r>
      <w:r w:rsidR="007F0EE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Но в данном случае был выбран противоположный принцип</w:t>
      </w:r>
      <w:r w:rsidR="00B94C3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работы.</w:t>
      </w:r>
      <w:r w:rsidR="00803F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55BB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Основываясь на необходимости мультимедийного варианта, в печатное издание сразу были заложены</w:t>
      </w:r>
      <w:r w:rsidR="00803FB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принцип</w:t>
      </w:r>
      <w:r w:rsidR="00A55BB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="00971D2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основы </w:t>
      </w:r>
      <w:r w:rsidR="00971D29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web</w:t>
      </w:r>
      <w:r w:rsidR="00971D2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-проектирования</w:t>
      </w:r>
      <w:r w:rsidR="00A55BB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54670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6282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 этого следует, что формат и сетка печатного издания были изначально обусловлены электронным пространством. </w:t>
      </w:r>
      <w:r w:rsidR="0062430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Размер журнала </w:t>
      </w:r>
      <w:r w:rsidR="00E4650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идентичен</w:t>
      </w:r>
      <w:r w:rsidR="0062430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масштаб</w:t>
      </w:r>
      <w:r w:rsidR="00E4650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 экрана</w:t>
      </w:r>
      <w:r w:rsidR="00A304F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монитора и</w:t>
      </w:r>
      <w:r w:rsidR="00F1552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интуитивно</w:t>
      </w:r>
      <w:r w:rsidR="00A304F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отсылает нас к </w:t>
      </w:r>
      <w:r w:rsidR="00F1552A" w:rsidRPr="00B4617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web</w:t>
      </w:r>
      <w:r w:rsidR="00F1552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-изданию</w:t>
      </w:r>
      <w:r w:rsidR="00F00C2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наоборот</w:t>
      </w:r>
      <w:r w:rsidR="00432ED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где</w:t>
      </w:r>
      <w:r w:rsidR="0062430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32ED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э</w:t>
      </w:r>
      <w:r w:rsidR="00125E3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кран также как и печатный разворот разделен на две равные полосы. </w:t>
      </w:r>
      <w:r w:rsidR="0054670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 обоих варианта</w:t>
      </w:r>
      <w:r w:rsidR="00125E3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х</w:t>
      </w:r>
      <w:r w:rsidR="0054670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00C2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базовая </w:t>
      </w:r>
      <w:r w:rsidR="0054670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сетка накладывается друг на друга</w:t>
      </w:r>
      <w:r w:rsidR="00F43BE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что облегчает </w:t>
      </w:r>
      <w:r w:rsidR="00432ED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переформатирование</w:t>
      </w:r>
      <w:r w:rsidR="0054670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композиционные помехи исключены. </w:t>
      </w:r>
      <w:r w:rsidR="00E4650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Следует понимать, что </w:t>
      </w:r>
      <w:r w:rsidR="00DF3EA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современное</w:t>
      </w:r>
      <w:r w:rsidR="0062430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F3EA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образование неразрывно связано с обоими типами ресурса</w:t>
      </w:r>
      <w:r w:rsidR="001829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E8312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829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поэтому</w:t>
      </w:r>
      <w:r w:rsidR="00E8312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829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необходимо </w:t>
      </w:r>
      <w:r w:rsidR="000A7F4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сохранить </w:t>
      </w:r>
      <w:r w:rsidR="001829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подчеркнуть </w:t>
      </w:r>
      <w:r w:rsidR="000A7F4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ценные качества одного формата в пределах другого.</w:t>
      </w:r>
    </w:p>
    <w:p w:rsidR="00320E98" w:rsidRPr="00B4617E" w:rsidRDefault="00FC568E" w:rsidP="00B4617E">
      <w:pPr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Верстка</w:t>
      </w:r>
      <w:r w:rsidR="000C40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создание обложки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0C4000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все 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композиционные решения формировались на основе модульной сетке. </w:t>
      </w:r>
      <w:r w:rsidR="001614E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ее построении необходимо было </w:t>
      </w:r>
      <w:r w:rsidR="00285F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придерживаться</w:t>
      </w:r>
      <w:r w:rsidR="001614E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нескольки</w:t>
      </w:r>
      <w:r w:rsidR="00285F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1614E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качеств</w:t>
      </w:r>
      <w:r w:rsidR="00285F7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ам</w:t>
      </w:r>
      <w:r w:rsidR="001614E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—</w:t>
      </w:r>
      <w:r w:rsidR="008870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5698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гибко</w:t>
      </w:r>
      <w:r w:rsidR="001614E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сть</w:t>
      </w:r>
      <w:r w:rsidR="00C5698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 универсально</w:t>
      </w:r>
      <w:r w:rsidR="001614E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сть</w:t>
      </w:r>
      <w:r w:rsidR="00C5698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просто</w:t>
      </w:r>
      <w:r w:rsidR="001614E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та</w:t>
      </w:r>
      <w:r w:rsidR="00C5698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296581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Поэтому был разработан самый распространенный вариант сетки, состоящий из 12 колонок. </w:t>
      </w:r>
      <w:r w:rsidR="0088092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Она должна быть удобной почвой для экспериментов</w:t>
      </w:r>
      <w:r w:rsidR="00100A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88092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не держать в рамках</w:t>
      </w:r>
      <w:r w:rsidR="00100A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F0504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главное </w:t>
      </w:r>
      <w:r w:rsidR="00100A1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подстраиваться под печатный и электронный формат</w:t>
      </w:r>
      <w:r w:rsidR="00507A9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="0088092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320E98" w:rsidRPr="00B4617E" w:rsidRDefault="00320E98" w:rsidP="00B4617E">
      <w:pPr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данном этапе создан прототип печатного периодического </w:t>
      </w:r>
      <w:r w:rsidR="00A1606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издания,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BC00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показаны возможности</w:t>
      </w:r>
      <w:r w:rsidR="00A1606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мультимедийной версии</w:t>
      </w:r>
      <w:r w:rsidR="009417D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например </w:t>
      </w:r>
      <w:r w:rsidR="00EA72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перелистывание</w:t>
      </w:r>
      <w:r w:rsidR="00EA72C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EA72CF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417D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анимация</w:t>
      </w:r>
      <w:r w:rsidR="0074324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9417D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="00723D5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12FD5">
        <w:rPr>
          <w:rFonts w:ascii="Times New Roman" w:hAnsi="Times New Roman" w:cs="Times New Roman"/>
          <w:color w:val="000000" w:themeColor="text1"/>
          <w:sz w:val="28"/>
          <w:szCs w:val="28"/>
        </w:rPr>
        <w:t>возможность более детально рассматривать контент в предусмотренных архивах, взаимодействовать с ним</w:t>
      </w:r>
      <w:r w:rsidR="00A7741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другие возможности</w:t>
      </w:r>
      <w:r w:rsidR="00EE2C8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A5482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дальнейшего развития и поддержания высоко уровня </w:t>
      </w:r>
      <w:r w:rsidR="00A1606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э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лектронн</w:t>
      </w:r>
      <w:r w:rsidR="00A54825">
        <w:rPr>
          <w:rFonts w:ascii="Times New Roman" w:hAnsi="Times New Roman" w:cs="Times New Roman"/>
          <w:color w:val="000000" w:themeColor="text1"/>
          <w:sz w:val="28"/>
          <w:szCs w:val="28"/>
        </w:rPr>
        <w:t>ого</w:t>
      </w:r>
      <w:r w:rsidR="00A1606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ресурс</w:t>
      </w:r>
      <w:r w:rsidR="00A54825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требует</w:t>
      </w:r>
      <w:r w:rsidR="00A54825">
        <w:rPr>
          <w:rFonts w:ascii="Times New Roman" w:hAnsi="Times New Roman" w:cs="Times New Roman"/>
          <w:color w:val="000000" w:themeColor="text1"/>
          <w:sz w:val="28"/>
          <w:szCs w:val="28"/>
        </w:rPr>
        <w:t>ся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междисциплинарно</w:t>
      </w:r>
      <w:r w:rsidR="00A54825">
        <w:rPr>
          <w:rFonts w:ascii="Times New Roman" w:hAnsi="Times New Roman" w:cs="Times New Roman"/>
          <w:color w:val="000000" w:themeColor="text1"/>
          <w:sz w:val="28"/>
          <w:szCs w:val="28"/>
        </w:rPr>
        <w:t>е сотрудничество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сложнейше</w:t>
      </w:r>
      <w:r w:rsidR="00A54825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C00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програ</w:t>
      </w:r>
      <w:r w:rsidR="00A54825">
        <w:rPr>
          <w:rFonts w:ascii="Times New Roman" w:hAnsi="Times New Roman" w:cs="Times New Roman"/>
          <w:color w:val="000000" w:themeColor="text1"/>
          <w:sz w:val="28"/>
          <w:szCs w:val="28"/>
        </w:rPr>
        <w:t>ммирование</w:t>
      </w:r>
      <w:r w:rsidR="00A1606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BC00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том числе, в перспективе стоит создание дополнительного </w:t>
      </w:r>
      <w:r w:rsidR="004D03A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ресурса </w:t>
      </w:r>
      <w:r w:rsidR="00BC00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для сбора материала, необходим</w:t>
      </w:r>
      <w:r w:rsidR="004D03A9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ого</w:t>
      </w:r>
      <w:r w:rsidR="00BC00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</w:t>
      </w:r>
      <w:r w:rsidR="0074324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BC009B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следующих номеров.  </w:t>
      </w:r>
    </w:p>
    <w:p w:rsidR="007C1D38" w:rsidRPr="00B4617E" w:rsidRDefault="006C5830" w:rsidP="00B4617E">
      <w:pPr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617E">
        <w:rPr>
          <w:rFonts w:ascii="Times New Roman" w:hAnsi="Times New Roman" w:cs="Times New Roman"/>
          <w:sz w:val="28"/>
          <w:szCs w:val="28"/>
        </w:rPr>
        <w:t>Дальнейший процесс</w:t>
      </w:r>
      <w:r w:rsidR="007C1D38" w:rsidRPr="00B4617E">
        <w:rPr>
          <w:rFonts w:ascii="Times New Roman" w:hAnsi="Times New Roman" w:cs="Times New Roman"/>
          <w:sz w:val="28"/>
          <w:szCs w:val="28"/>
        </w:rPr>
        <w:t xml:space="preserve"> создания журнала будет основываться на </w:t>
      </w:r>
      <w:r w:rsidR="007C1D3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привлечении студентов к участию в творческой деятельности кафедры. Ежегодно будут набираться новые студенты или</w:t>
      </w:r>
      <w:r w:rsidR="008B349C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7C1D3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B68B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примере европейских образовательных учреждений, </w:t>
      </w:r>
      <w:r w:rsidR="007C1D3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будет происходить полная </w:t>
      </w:r>
      <w:r w:rsidR="00E31D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за</w:t>
      </w:r>
      <w:r w:rsidR="007C1D38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мена рабочего коллектива</w:t>
      </w:r>
      <w:r w:rsidR="00E718F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E31D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Необходимые изменения, </w:t>
      </w:r>
      <w:r w:rsidR="00025E0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улучшения</w:t>
      </w:r>
      <w:r w:rsidR="00E31D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дополнения</w:t>
      </w:r>
      <w:r w:rsidR="00025E0A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E31D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отвечающие</w:t>
      </w:r>
      <w:r w:rsidR="004A402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</w:t>
      </w:r>
      <w:r w:rsidR="00E718F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овременны</w:t>
      </w:r>
      <w:r w:rsidR="00E31D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E718F7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A402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="0012192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енденци</w:t>
      </w:r>
      <w:r w:rsidR="00E31DCE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ям</w:t>
      </w:r>
      <w:r w:rsidR="00743243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журнального искусства</w:t>
      </w:r>
      <w:r w:rsidR="00256B82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121925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заложены в </w:t>
      </w:r>
      <w:r w:rsidR="007551B6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>идеологию</w:t>
      </w:r>
      <w:r w:rsidR="004A4024" w:rsidRPr="00B4617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прототипа.</w:t>
      </w:r>
    </w:p>
    <w:p w:rsidR="005C5F6F" w:rsidRDefault="005C5F6F" w:rsidP="007C1D3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D6A3B" w:rsidRDefault="00BD6A3B" w:rsidP="00644FE4">
      <w:pPr>
        <w:pStyle w:val="1"/>
        <w:numPr>
          <w:ilvl w:val="0"/>
          <w:numId w:val="0"/>
        </w:numPr>
        <w:spacing w:before="240" w:after="240"/>
        <w:jc w:val="center"/>
        <w:rPr>
          <w:rFonts w:ascii="Times New Roman" w:hAnsi="Times New Roman" w:cs="Times New Roman"/>
          <w:b w:val="0"/>
          <w:color w:val="auto"/>
        </w:rPr>
      </w:pPr>
    </w:p>
    <w:p w:rsidR="00BD6A3B" w:rsidRPr="00BD6A3B" w:rsidRDefault="00BD6A3B" w:rsidP="00BD6A3B"/>
    <w:p w:rsidR="008F72AE" w:rsidRDefault="008F72AE" w:rsidP="00644FE4">
      <w:pPr>
        <w:pStyle w:val="1"/>
        <w:numPr>
          <w:ilvl w:val="0"/>
          <w:numId w:val="0"/>
        </w:numPr>
        <w:spacing w:before="240" w:after="240"/>
        <w:jc w:val="center"/>
        <w:rPr>
          <w:rFonts w:ascii="Times New Roman" w:hAnsi="Times New Roman" w:cs="Times New Roman"/>
          <w:b w:val="0"/>
          <w:color w:val="auto"/>
        </w:rPr>
      </w:pPr>
    </w:p>
    <w:p w:rsidR="008F72AE" w:rsidRDefault="008F72AE" w:rsidP="00644FE4">
      <w:pPr>
        <w:pStyle w:val="1"/>
        <w:numPr>
          <w:ilvl w:val="0"/>
          <w:numId w:val="0"/>
        </w:numPr>
        <w:spacing w:before="240" w:after="240"/>
        <w:jc w:val="center"/>
        <w:rPr>
          <w:rFonts w:ascii="Times New Roman" w:hAnsi="Times New Roman" w:cs="Times New Roman"/>
          <w:b w:val="0"/>
          <w:color w:val="auto"/>
        </w:rPr>
      </w:pPr>
    </w:p>
    <w:p w:rsidR="008F72AE" w:rsidRDefault="008F72AE" w:rsidP="00644FE4">
      <w:pPr>
        <w:pStyle w:val="1"/>
        <w:numPr>
          <w:ilvl w:val="0"/>
          <w:numId w:val="0"/>
        </w:numPr>
        <w:spacing w:before="240" w:after="240"/>
        <w:jc w:val="center"/>
        <w:rPr>
          <w:rFonts w:ascii="Times New Roman" w:hAnsi="Times New Roman" w:cs="Times New Roman"/>
          <w:b w:val="0"/>
          <w:color w:val="auto"/>
        </w:rPr>
      </w:pPr>
    </w:p>
    <w:p w:rsidR="008F72AE" w:rsidRDefault="008F72AE" w:rsidP="00644FE4">
      <w:pPr>
        <w:pStyle w:val="1"/>
        <w:numPr>
          <w:ilvl w:val="0"/>
          <w:numId w:val="0"/>
        </w:numPr>
        <w:spacing w:before="240" w:after="240"/>
        <w:jc w:val="center"/>
        <w:rPr>
          <w:rFonts w:ascii="Times New Roman" w:hAnsi="Times New Roman" w:cs="Times New Roman"/>
          <w:b w:val="0"/>
          <w:color w:val="auto"/>
        </w:rPr>
      </w:pPr>
    </w:p>
    <w:p w:rsidR="008F72AE" w:rsidRDefault="008F72AE" w:rsidP="00644FE4">
      <w:pPr>
        <w:pStyle w:val="1"/>
        <w:numPr>
          <w:ilvl w:val="0"/>
          <w:numId w:val="0"/>
        </w:numPr>
        <w:spacing w:before="240" w:after="240"/>
        <w:jc w:val="center"/>
        <w:rPr>
          <w:rFonts w:ascii="Times New Roman" w:hAnsi="Times New Roman" w:cs="Times New Roman"/>
          <w:b w:val="0"/>
          <w:color w:val="auto"/>
        </w:rPr>
      </w:pPr>
    </w:p>
    <w:p w:rsidR="008F72AE" w:rsidRDefault="008F72AE" w:rsidP="00644FE4">
      <w:pPr>
        <w:pStyle w:val="1"/>
        <w:numPr>
          <w:ilvl w:val="0"/>
          <w:numId w:val="0"/>
        </w:numPr>
        <w:spacing w:before="240" w:after="240"/>
        <w:jc w:val="center"/>
        <w:rPr>
          <w:rFonts w:ascii="Times New Roman" w:hAnsi="Times New Roman" w:cs="Times New Roman"/>
          <w:b w:val="0"/>
          <w:color w:val="auto"/>
        </w:rPr>
      </w:pPr>
    </w:p>
    <w:p w:rsidR="008F72AE" w:rsidRDefault="008F72AE" w:rsidP="00644FE4">
      <w:pPr>
        <w:pStyle w:val="1"/>
        <w:numPr>
          <w:ilvl w:val="0"/>
          <w:numId w:val="0"/>
        </w:numPr>
        <w:spacing w:before="240" w:after="240"/>
        <w:jc w:val="center"/>
        <w:rPr>
          <w:rFonts w:ascii="Times New Roman" w:hAnsi="Times New Roman" w:cs="Times New Roman"/>
          <w:b w:val="0"/>
          <w:color w:val="auto"/>
        </w:rPr>
      </w:pPr>
    </w:p>
    <w:p w:rsidR="008F72AE" w:rsidRDefault="008F72AE" w:rsidP="00644FE4">
      <w:pPr>
        <w:pStyle w:val="1"/>
        <w:numPr>
          <w:ilvl w:val="0"/>
          <w:numId w:val="0"/>
        </w:numPr>
        <w:spacing w:before="240" w:after="240"/>
        <w:jc w:val="center"/>
        <w:rPr>
          <w:rFonts w:ascii="Times New Roman" w:hAnsi="Times New Roman" w:cs="Times New Roman"/>
          <w:b w:val="0"/>
          <w:color w:val="auto"/>
        </w:rPr>
      </w:pPr>
    </w:p>
    <w:p w:rsidR="008F72AE" w:rsidRPr="008F72AE" w:rsidRDefault="008F72AE" w:rsidP="008F72AE"/>
    <w:p w:rsidR="00644FE4" w:rsidRPr="0026183C" w:rsidRDefault="00644FE4" w:rsidP="00644FE4">
      <w:pPr>
        <w:pStyle w:val="1"/>
        <w:numPr>
          <w:ilvl w:val="0"/>
          <w:numId w:val="0"/>
        </w:numPr>
        <w:spacing w:before="240" w:after="240"/>
        <w:jc w:val="center"/>
        <w:rPr>
          <w:rFonts w:ascii="Times New Roman" w:hAnsi="Times New Roman" w:cs="Times New Roman"/>
          <w:b w:val="0"/>
          <w:color w:val="auto"/>
        </w:rPr>
      </w:pPr>
      <w:bookmarkStart w:id="16" w:name="_Toc8410000"/>
      <w:r w:rsidRPr="0026183C">
        <w:rPr>
          <w:rFonts w:ascii="Times New Roman" w:hAnsi="Times New Roman" w:cs="Times New Roman"/>
          <w:b w:val="0"/>
          <w:color w:val="auto"/>
        </w:rPr>
        <w:lastRenderedPageBreak/>
        <w:t>ЗАКЛЮЧЕНИЕ</w:t>
      </w:r>
      <w:bookmarkEnd w:id="16"/>
    </w:p>
    <w:p w:rsidR="003903BB" w:rsidRDefault="00904BD9" w:rsidP="00904BD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На основе проведенного исследования можно сделать вывод, что любые социальные </w:t>
      </w:r>
      <w:r w:rsidR="005A1BA5">
        <w:rPr>
          <w:rFonts w:ascii="Times New Roman" w:hAnsi="Times New Roman" w:cs="Times New Roman"/>
          <w:sz w:val="28"/>
          <w:szCs w:val="28"/>
        </w:rPr>
        <w:t xml:space="preserve">перемены, </w:t>
      </w:r>
      <w:r w:rsidR="00BF66F8">
        <w:rPr>
          <w:rFonts w:ascii="Times New Roman" w:hAnsi="Times New Roman" w:cs="Times New Roman"/>
          <w:sz w:val="28"/>
          <w:szCs w:val="28"/>
        </w:rPr>
        <w:t xml:space="preserve">технические нововведения, масштабные события и многое другое, </w:t>
      </w:r>
      <w:r w:rsidR="005A1BA5">
        <w:rPr>
          <w:rFonts w:ascii="Times New Roman" w:hAnsi="Times New Roman" w:cs="Times New Roman"/>
          <w:sz w:val="28"/>
          <w:szCs w:val="28"/>
        </w:rPr>
        <w:t>кардинально изменя</w:t>
      </w:r>
      <w:r w:rsidR="00BF66F8">
        <w:rPr>
          <w:rFonts w:ascii="Times New Roman" w:hAnsi="Times New Roman" w:cs="Times New Roman"/>
          <w:sz w:val="28"/>
          <w:szCs w:val="28"/>
        </w:rPr>
        <w:t>е</w:t>
      </w:r>
      <w:r w:rsidR="005A1BA5">
        <w:rPr>
          <w:rFonts w:ascii="Times New Roman" w:hAnsi="Times New Roman" w:cs="Times New Roman"/>
          <w:sz w:val="28"/>
          <w:szCs w:val="28"/>
        </w:rPr>
        <w:t>т мировоззрение</w:t>
      </w:r>
      <w:r>
        <w:rPr>
          <w:rFonts w:ascii="Times New Roman" w:hAnsi="Times New Roman" w:cs="Times New Roman"/>
          <w:sz w:val="28"/>
          <w:szCs w:val="28"/>
        </w:rPr>
        <w:t xml:space="preserve"> обывателя</w:t>
      </w:r>
      <w:r w:rsidR="00496B3D">
        <w:rPr>
          <w:rFonts w:ascii="Times New Roman" w:hAnsi="Times New Roman" w:cs="Times New Roman"/>
          <w:sz w:val="28"/>
          <w:szCs w:val="28"/>
        </w:rPr>
        <w:t>, перестраиваются культурные ценности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053B7E">
        <w:rPr>
          <w:rFonts w:ascii="Times New Roman" w:hAnsi="Times New Roman" w:cs="Times New Roman"/>
          <w:sz w:val="28"/>
          <w:szCs w:val="28"/>
        </w:rPr>
        <w:t>Безусловно,</w:t>
      </w:r>
      <w:r w:rsidR="008F7D4C">
        <w:rPr>
          <w:rFonts w:ascii="Times New Roman" w:hAnsi="Times New Roman" w:cs="Times New Roman"/>
          <w:sz w:val="28"/>
          <w:szCs w:val="28"/>
        </w:rPr>
        <w:t xml:space="preserve"> </w:t>
      </w:r>
      <w:r w:rsidR="00053B7E">
        <w:rPr>
          <w:rFonts w:ascii="Times New Roman" w:hAnsi="Times New Roman" w:cs="Times New Roman"/>
          <w:sz w:val="28"/>
          <w:szCs w:val="28"/>
        </w:rPr>
        <w:t>раз за разом видоизменяются</w:t>
      </w:r>
      <w:r w:rsidR="00CA1903">
        <w:rPr>
          <w:rFonts w:ascii="Times New Roman" w:hAnsi="Times New Roman" w:cs="Times New Roman"/>
          <w:sz w:val="28"/>
          <w:szCs w:val="28"/>
        </w:rPr>
        <w:t>, перетекают</w:t>
      </w:r>
      <w:r w:rsidR="00053B7E">
        <w:rPr>
          <w:rFonts w:ascii="Times New Roman" w:hAnsi="Times New Roman" w:cs="Times New Roman"/>
          <w:sz w:val="28"/>
          <w:szCs w:val="28"/>
        </w:rPr>
        <w:t xml:space="preserve"> или </w:t>
      </w:r>
      <w:r w:rsidR="008F7D4C">
        <w:rPr>
          <w:rFonts w:ascii="Times New Roman" w:hAnsi="Times New Roman" w:cs="Times New Roman"/>
          <w:sz w:val="28"/>
          <w:szCs w:val="28"/>
        </w:rPr>
        <w:t xml:space="preserve">возникают новые </w:t>
      </w:r>
      <w:r w:rsidR="00053B7E">
        <w:rPr>
          <w:rFonts w:ascii="Times New Roman" w:hAnsi="Times New Roman" w:cs="Times New Roman"/>
          <w:sz w:val="28"/>
          <w:szCs w:val="28"/>
        </w:rPr>
        <w:t xml:space="preserve">движения, направления, стили </w:t>
      </w:r>
      <w:r w:rsidR="004B764B">
        <w:rPr>
          <w:rFonts w:ascii="Times New Roman" w:hAnsi="Times New Roman" w:cs="Times New Roman"/>
          <w:sz w:val="28"/>
          <w:szCs w:val="28"/>
        </w:rPr>
        <w:t>в искусстве или дизайне</w:t>
      </w:r>
      <w:r w:rsidR="00716DF6">
        <w:rPr>
          <w:rFonts w:ascii="Times New Roman" w:hAnsi="Times New Roman" w:cs="Times New Roman"/>
          <w:sz w:val="28"/>
          <w:szCs w:val="28"/>
        </w:rPr>
        <w:t xml:space="preserve">, </w:t>
      </w:r>
      <w:r w:rsidR="00CA1903">
        <w:rPr>
          <w:rFonts w:ascii="Times New Roman" w:hAnsi="Times New Roman" w:cs="Times New Roman"/>
          <w:sz w:val="28"/>
          <w:szCs w:val="28"/>
        </w:rPr>
        <w:t>и</w:t>
      </w:r>
      <w:r w:rsidR="004B764B">
        <w:rPr>
          <w:rFonts w:ascii="Times New Roman" w:hAnsi="Times New Roman" w:cs="Times New Roman"/>
          <w:sz w:val="28"/>
          <w:szCs w:val="28"/>
        </w:rPr>
        <w:t xml:space="preserve"> </w:t>
      </w:r>
      <w:r w:rsidR="00053B7E">
        <w:rPr>
          <w:rFonts w:ascii="Times New Roman" w:hAnsi="Times New Roman" w:cs="Times New Roman"/>
          <w:sz w:val="28"/>
          <w:szCs w:val="28"/>
        </w:rPr>
        <w:t xml:space="preserve">все </w:t>
      </w:r>
      <w:r w:rsidR="004B764B">
        <w:rPr>
          <w:rFonts w:ascii="Times New Roman" w:hAnsi="Times New Roman" w:cs="Times New Roman"/>
          <w:sz w:val="28"/>
          <w:szCs w:val="28"/>
        </w:rPr>
        <w:t xml:space="preserve">они </w:t>
      </w:r>
      <w:r w:rsidR="00053B7E">
        <w:rPr>
          <w:rFonts w:ascii="Times New Roman" w:hAnsi="Times New Roman" w:cs="Times New Roman"/>
          <w:sz w:val="28"/>
          <w:szCs w:val="28"/>
        </w:rPr>
        <w:t>очень крепко</w:t>
      </w:r>
      <w:r w:rsidR="0072058D">
        <w:rPr>
          <w:rFonts w:ascii="Times New Roman" w:hAnsi="Times New Roman" w:cs="Times New Roman"/>
          <w:sz w:val="28"/>
          <w:szCs w:val="28"/>
        </w:rPr>
        <w:t xml:space="preserve"> за</w:t>
      </w:r>
      <w:r w:rsidR="00053B7E">
        <w:rPr>
          <w:rFonts w:ascii="Times New Roman" w:hAnsi="Times New Roman" w:cs="Times New Roman"/>
          <w:sz w:val="28"/>
          <w:szCs w:val="28"/>
        </w:rPr>
        <w:t>вязан</w:t>
      </w:r>
      <w:r w:rsidR="00B243D7">
        <w:rPr>
          <w:rFonts w:ascii="Times New Roman" w:hAnsi="Times New Roman" w:cs="Times New Roman"/>
          <w:sz w:val="28"/>
          <w:szCs w:val="28"/>
        </w:rPr>
        <w:t>ы</w:t>
      </w:r>
      <w:r w:rsidR="00053B7E">
        <w:rPr>
          <w:rFonts w:ascii="Times New Roman" w:hAnsi="Times New Roman" w:cs="Times New Roman"/>
          <w:sz w:val="28"/>
          <w:szCs w:val="28"/>
        </w:rPr>
        <w:t xml:space="preserve"> между собой. </w:t>
      </w:r>
      <w:r w:rsidR="0072058D">
        <w:rPr>
          <w:rFonts w:ascii="Times New Roman" w:hAnsi="Times New Roman" w:cs="Times New Roman"/>
          <w:sz w:val="28"/>
          <w:szCs w:val="28"/>
        </w:rPr>
        <w:t>Каждое</w:t>
      </w:r>
      <w:r w:rsidR="004B764B">
        <w:rPr>
          <w:rFonts w:ascii="Times New Roman" w:hAnsi="Times New Roman" w:cs="Times New Roman"/>
          <w:sz w:val="28"/>
          <w:szCs w:val="28"/>
        </w:rPr>
        <w:t xml:space="preserve"> </w:t>
      </w:r>
      <w:r w:rsidR="005A1BA5">
        <w:rPr>
          <w:rFonts w:ascii="Times New Roman" w:hAnsi="Times New Roman" w:cs="Times New Roman"/>
          <w:sz w:val="28"/>
          <w:szCs w:val="28"/>
        </w:rPr>
        <w:t>стилистическ</w:t>
      </w:r>
      <w:r w:rsidR="0072058D">
        <w:rPr>
          <w:rFonts w:ascii="Times New Roman" w:hAnsi="Times New Roman" w:cs="Times New Roman"/>
          <w:sz w:val="28"/>
          <w:szCs w:val="28"/>
        </w:rPr>
        <w:t>ое</w:t>
      </w:r>
      <w:r w:rsidR="004B764B">
        <w:rPr>
          <w:rFonts w:ascii="Times New Roman" w:hAnsi="Times New Roman" w:cs="Times New Roman"/>
          <w:sz w:val="28"/>
          <w:szCs w:val="28"/>
        </w:rPr>
        <w:t xml:space="preserve">, </w:t>
      </w:r>
      <w:r w:rsidR="005A1BA5">
        <w:rPr>
          <w:rFonts w:ascii="Times New Roman" w:hAnsi="Times New Roman" w:cs="Times New Roman"/>
          <w:sz w:val="28"/>
          <w:szCs w:val="28"/>
        </w:rPr>
        <w:t>графическ</w:t>
      </w:r>
      <w:r w:rsidR="0072058D">
        <w:rPr>
          <w:rFonts w:ascii="Times New Roman" w:hAnsi="Times New Roman" w:cs="Times New Roman"/>
          <w:sz w:val="28"/>
          <w:szCs w:val="28"/>
        </w:rPr>
        <w:t>ое</w:t>
      </w:r>
      <w:r w:rsidR="004B764B">
        <w:rPr>
          <w:rFonts w:ascii="Times New Roman" w:hAnsi="Times New Roman" w:cs="Times New Roman"/>
          <w:sz w:val="28"/>
          <w:szCs w:val="28"/>
        </w:rPr>
        <w:t>, изобразительн</w:t>
      </w:r>
      <w:r w:rsidR="0072058D">
        <w:rPr>
          <w:rFonts w:ascii="Times New Roman" w:hAnsi="Times New Roman" w:cs="Times New Roman"/>
          <w:sz w:val="28"/>
          <w:szCs w:val="28"/>
        </w:rPr>
        <w:t>ое</w:t>
      </w:r>
      <w:r w:rsidR="004B764B">
        <w:rPr>
          <w:rFonts w:ascii="Times New Roman" w:hAnsi="Times New Roman" w:cs="Times New Roman"/>
          <w:sz w:val="28"/>
          <w:szCs w:val="28"/>
        </w:rPr>
        <w:t xml:space="preserve"> преобразовани</w:t>
      </w:r>
      <w:r w:rsidR="0072058D">
        <w:rPr>
          <w:rFonts w:ascii="Times New Roman" w:hAnsi="Times New Roman" w:cs="Times New Roman"/>
          <w:sz w:val="28"/>
          <w:szCs w:val="28"/>
        </w:rPr>
        <w:t>е имее</w:t>
      </w:r>
      <w:r w:rsidR="004B764B">
        <w:rPr>
          <w:rFonts w:ascii="Times New Roman" w:hAnsi="Times New Roman" w:cs="Times New Roman"/>
          <w:sz w:val="28"/>
          <w:szCs w:val="28"/>
        </w:rPr>
        <w:t>т свои корни</w:t>
      </w:r>
      <w:r w:rsidR="00716DF6">
        <w:rPr>
          <w:rFonts w:ascii="Times New Roman" w:hAnsi="Times New Roman" w:cs="Times New Roman"/>
          <w:sz w:val="28"/>
          <w:szCs w:val="28"/>
        </w:rPr>
        <w:t>, однако внешн</w:t>
      </w:r>
      <w:r w:rsidR="0072058D">
        <w:rPr>
          <w:rFonts w:ascii="Times New Roman" w:hAnsi="Times New Roman" w:cs="Times New Roman"/>
          <w:sz w:val="28"/>
          <w:szCs w:val="28"/>
        </w:rPr>
        <w:t>ее</w:t>
      </w:r>
      <w:r w:rsidR="00716DF6">
        <w:rPr>
          <w:rFonts w:ascii="Times New Roman" w:hAnsi="Times New Roman" w:cs="Times New Roman"/>
          <w:sz w:val="28"/>
          <w:szCs w:val="28"/>
        </w:rPr>
        <w:t xml:space="preserve"> </w:t>
      </w:r>
      <w:r w:rsidR="00BF6CEF">
        <w:rPr>
          <w:rFonts w:ascii="Times New Roman" w:hAnsi="Times New Roman" w:cs="Times New Roman"/>
          <w:sz w:val="28"/>
          <w:szCs w:val="28"/>
        </w:rPr>
        <w:t>воплощение</w:t>
      </w:r>
      <w:r w:rsidR="00716DF6">
        <w:rPr>
          <w:rFonts w:ascii="Times New Roman" w:hAnsi="Times New Roman" w:cs="Times New Roman"/>
          <w:sz w:val="28"/>
          <w:szCs w:val="28"/>
        </w:rPr>
        <w:t xml:space="preserve"> </w:t>
      </w:r>
      <w:r w:rsidR="00100FD4">
        <w:rPr>
          <w:rFonts w:ascii="Times New Roman" w:hAnsi="Times New Roman" w:cs="Times New Roman"/>
          <w:sz w:val="28"/>
          <w:szCs w:val="28"/>
        </w:rPr>
        <w:t>адаптируется</w:t>
      </w:r>
      <w:r w:rsidR="00716DF6">
        <w:rPr>
          <w:rFonts w:ascii="Times New Roman" w:hAnsi="Times New Roman" w:cs="Times New Roman"/>
          <w:sz w:val="28"/>
          <w:szCs w:val="28"/>
        </w:rPr>
        <w:t xml:space="preserve"> под современные требования жизни</w:t>
      </w:r>
      <w:r w:rsidR="004E1D69">
        <w:rPr>
          <w:rFonts w:ascii="Times New Roman" w:hAnsi="Times New Roman" w:cs="Times New Roman"/>
          <w:sz w:val="28"/>
          <w:szCs w:val="28"/>
        </w:rPr>
        <w:t xml:space="preserve"> и пользуется возможностями нового времени</w:t>
      </w:r>
      <w:r w:rsidR="00716DF6">
        <w:rPr>
          <w:rFonts w:ascii="Times New Roman" w:hAnsi="Times New Roman" w:cs="Times New Roman"/>
          <w:sz w:val="28"/>
          <w:szCs w:val="28"/>
        </w:rPr>
        <w:t>.</w:t>
      </w:r>
      <w:r w:rsidR="005A1BA5">
        <w:rPr>
          <w:rFonts w:ascii="Times New Roman" w:hAnsi="Times New Roman" w:cs="Times New Roman"/>
          <w:sz w:val="28"/>
          <w:szCs w:val="28"/>
        </w:rPr>
        <w:t xml:space="preserve"> </w:t>
      </w:r>
      <w:r w:rsidR="00EF0F7A">
        <w:rPr>
          <w:rFonts w:ascii="Times New Roman" w:hAnsi="Times New Roman" w:cs="Times New Roman"/>
          <w:sz w:val="28"/>
          <w:szCs w:val="28"/>
        </w:rPr>
        <w:t>А для наиболее эффективного обращения с доступным</w:t>
      </w:r>
      <w:r w:rsidR="003B4087">
        <w:rPr>
          <w:rFonts w:ascii="Times New Roman" w:hAnsi="Times New Roman" w:cs="Times New Roman"/>
          <w:sz w:val="28"/>
          <w:szCs w:val="28"/>
        </w:rPr>
        <w:t>и</w:t>
      </w:r>
      <w:r w:rsidR="00EF0F7A">
        <w:rPr>
          <w:rFonts w:ascii="Times New Roman" w:hAnsi="Times New Roman" w:cs="Times New Roman"/>
          <w:sz w:val="28"/>
          <w:szCs w:val="28"/>
        </w:rPr>
        <w:t xml:space="preserve"> материал</w:t>
      </w:r>
      <w:r w:rsidR="003B4087">
        <w:rPr>
          <w:rFonts w:ascii="Times New Roman" w:hAnsi="Times New Roman" w:cs="Times New Roman"/>
          <w:sz w:val="28"/>
          <w:szCs w:val="28"/>
        </w:rPr>
        <w:t>ами</w:t>
      </w:r>
      <w:r w:rsidR="00EF0F7A">
        <w:rPr>
          <w:rFonts w:ascii="Times New Roman" w:hAnsi="Times New Roman" w:cs="Times New Roman"/>
          <w:sz w:val="28"/>
          <w:szCs w:val="28"/>
        </w:rPr>
        <w:t xml:space="preserve"> необходимо углуб</w:t>
      </w:r>
      <w:r w:rsidR="003B4087">
        <w:rPr>
          <w:rFonts w:ascii="Times New Roman" w:hAnsi="Times New Roman" w:cs="Times New Roman"/>
          <w:sz w:val="28"/>
          <w:szCs w:val="28"/>
        </w:rPr>
        <w:t>ля</w:t>
      </w:r>
      <w:r w:rsidR="00EF0F7A">
        <w:rPr>
          <w:rFonts w:ascii="Times New Roman" w:hAnsi="Times New Roman" w:cs="Times New Roman"/>
          <w:sz w:val="28"/>
          <w:szCs w:val="28"/>
        </w:rPr>
        <w:t xml:space="preserve">ться и </w:t>
      </w:r>
      <w:r w:rsidR="003B4087">
        <w:rPr>
          <w:rFonts w:ascii="Times New Roman" w:hAnsi="Times New Roman" w:cs="Times New Roman"/>
          <w:sz w:val="28"/>
          <w:szCs w:val="28"/>
        </w:rPr>
        <w:t>изуча</w:t>
      </w:r>
      <w:r w:rsidR="00EF0F7A">
        <w:rPr>
          <w:rFonts w:ascii="Times New Roman" w:hAnsi="Times New Roman" w:cs="Times New Roman"/>
          <w:sz w:val="28"/>
          <w:szCs w:val="28"/>
        </w:rPr>
        <w:t xml:space="preserve">ть графический язык, заложенный еще в ХХ веке. </w:t>
      </w:r>
      <w:r w:rsidR="007009E5">
        <w:rPr>
          <w:rFonts w:ascii="Times New Roman" w:hAnsi="Times New Roman" w:cs="Times New Roman"/>
          <w:sz w:val="28"/>
          <w:szCs w:val="28"/>
        </w:rPr>
        <w:t>Следовательно, все</w:t>
      </w:r>
      <w:r w:rsidR="00CA1903">
        <w:rPr>
          <w:rFonts w:ascii="Times New Roman" w:hAnsi="Times New Roman" w:cs="Times New Roman"/>
          <w:sz w:val="28"/>
          <w:szCs w:val="28"/>
        </w:rPr>
        <w:t xml:space="preserve"> говорит </w:t>
      </w:r>
      <w:r w:rsidR="00BD2993">
        <w:rPr>
          <w:rFonts w:ascii="Times New Roman" w:hAnsi="Times New Roman" w:cs="Times New Roman"/>
          <w:sz w:val="28"/>
          <w:szCs w:val="28"/>
        </w:rPr>
        <w:t>о, возможно не явном, но с</w:t>
      </w:r>
      <w:r w:rsidR="00CA1903">
        <w:rPr>
          <w:rFonts w:ascii="Times New Roman" w:hAnsi="Times New Roman" w:cs="Times New Roman"/>
          <w:sz w:val="28"/>
          <w:szCs w:val="28"/>
        </w:rPr>
        <w:t>ильном влиянии</w:t>
      </w:r>
      <w:r w:rsidR="00BD2993">
        <w:rPr>
          <w:rFonts w:ascii="Times New Roman" w:hAnsi="Times New Roman" w:cs="Times New Roman"/>
          <w:sz w:val="28"/>
          <w:szCs w:val="28"/>
        </w:rPr>
        <w:t xml:space="preserve"> художественных традиций </w:t>
      </w:r>
      <w:r w:rsidR="00AA73F0">
        <w:rPr>
          <w:rFonts w:ascii="Times New Roman" w:hAnsi="Times New Roman" w:cs="Times New Roman"/>
          <w:sz w:val="28"/>
          <w:szCs w:val="28"/>
        </w:rPr>
        <w:t xml:space="preserve">и теоретических основ </w:t>
      </w:r>
      <w:r w:rsidR="00BD2993">
        <w:rPr>
          <w:rFonts w:ascii="Times New Roman" w:hAnsi="Times New Roman" w:cs="Times New Roman"/>
          <w:sz w:val="28"/>
          <w:szCs w:val="28"/>
        </w:rPr>
        <w:t>прошлого</w:t>
      </w:r>
      <w:r w:rsidR="00574911">
        <w:rPr>
          <w:rFonts w:ascii="Times New Roman" w:hAnsi="Times New Roman" w:cs="Times New Roman"/>
          <w:sz w:val="28"/>
          <w:szCs w:val="28"/>
        </w:rPr>
        <w:t xml:space="preserve"> </w:t>
      </w:r>
      <w:r w:rsidR="00CA1903">
        <w:rPr>
          <w:rFonts w:ascii="Times New Roman" w:hAnsi="Times New Roman" w:cs="Times New Roman"/>
          <w:sz w:val="28"/>
          <w:szCs w:val="28"/>
        </w:rPr>
        <w:t>на современн</w:t>
      </w:r>
      <w:r w:rsidR="00640D46">
        <w:rPr>
          <w:rFonts w:ascii="Times New Roman" w:hAnsi="Times New Roman" w:cs="Times New Roman"/>
          <w:sz w:val="28"/>
          <w:szCs w:val="28"/>
        </w:rPr>
        <w:t>ый</w:t>
      </w:r>
      <w:r w:rsidR="00CA1903">
        <w:rPr>
          <w:rFonts w:ascii="Times New Roman" w:hAnsi="Times New Roman" w:cs="Times New Roman"/>
          <w:sz w:val="28"/>
          <w:szCs w:val="28"/>
        </w:rPr>
        <w:t xml:space="preserve"> дизайн</w:t>
      </w:r>
      <w:r w:rsidR="00945C6F">
        <w:rPr>
          <w:rFonts w:ascii="Times New Roman" w:hAnsi="Times New Roman" w:cs="Times New Roman"/>
          <w:sz w:val="28"/>
          <w:szCs w:val="28"/>
        </w:rPr>
        <w:t>, и</w:t>
      </w:r>
      <w:r w:rsidR="00BD2993">
        <w:rPr>
          <w:rFonts w:ascii="Times New Roman" w:hAnsi="Times New Roman" w:cs="Times New Roman"/>
          <w:sz w:val="28"/>
          <w:szCs w:val="28"/>
        </w:rPr>
        <w:t xml:space="preserve"> </w:t>
      </w:r>
      <w:r w:rsidR="00945C6F">
        <w:rPr>
          <w:rFonts w:ascii="Times New Roman" w:hAnsi="Times New Roman" w:cs="Times New Roman"/>
          <w:sz w:val="28"/>
          <w:szCs w:val="28"/>
        </w:rPr>
        <w:t>в</w:t>
      </w:r>
      <w:r w:rsidR="001850B1">
        <w:rPr>
          <w:rFonts w:ascii="Times New Roman" w:hAnsi="Times New Roman" w:cs="Times New Roman"/>
          <w:sz w:val="28"/>
          <w:szCs w:val="28"/>
        </w:rPr>
        <w:t xml:space="preserve"> частности </w:t>
      </w:r>
      <w:r w:rsidR="00640D46">
        <w:rPr>
          <w:rFonts w:ascii="Times New Roman" w:hAnsi="Times New Roman" w:cs="Times New Roman"/>
          <w:sz w:val="28"/>
          <w:szCs w:val="28"/>
        </w:rPr>
        <w:t>отра</w:t>
      </w:r>
      <w:r w:rsidR="00A77BAE">
        <w:rPr>
          <w:rFonts w:ascii="Times New Roman" w:hAnsi="Times New Roman" w:cs="Times New Roman"/>
          <w:sz w:val="28"/>
          <w:szCs w:val="28"/>
        </w:rPr>
        <w:t>жается</w:t>
      </w:r>
      <w:r w:rsidR="00640D46">
        <w:rPr>
          <w:rFonts w:ascii="Times New Roman" w:hAnsi="Times New Roman" w:cs="Times New Roman"/>
          <w:sz w:val="28"/>
          <w:szCs w:val="28"/>
        </w:rPr>
        <w:t xml:space="preserve"> </w:t>
      </w:r>
      <w:r w:rsidR="00A77BAE">
        <w:rPr>
          <w:rFonts w:ascii="Times New Roman" w:hAnsi="Times New Roman" w:cs="Times New Roman"/>
          <w:sz w:val="28"/>
          <w:szCs w:val="28"/>
        </w:rPr>
        <w:t>в</w:t>
      </w:r>
      <w:r w:rsidR="001850B1">
        <w:rPr>
          <w:rFonts w:ascii="Times New Roman" w:hAnsi="Times New Roman" w:cs="Times New Roman"/>
          <w:sz w:val="28"/>
          <w:szCs w:val="28"/>
        </w:rPr>
        <w:t xml:space="preserve"> </w:t>
      </w:r>
      <w:r w:rsidR="00A77BAE">
        <w:rPr>
          <w:rFonts w:ascii="Times New Roman" w:hAnsi="Times New Roman" w:cs="Times New Roman"/>
          <w:sz w:val="28"/>
          <w:szCs w:val="28"/>
        </w:rPr>
        <w:t xml:space="preserve">сегодняшней </w:t>
      </w:r>
      <w:r w:rsidR="001850B1">
        <w:rPr>
          <w:rFonts w:ascii="Times New Roman" w:hAnsi="Times New Roman" w:cs="Times New Roman"/>
          <w:sz w:val="28"/>
          <w:szCs w:val="28"/>
        </w:rPr>
        <w:t>сф</w:t>
      </w:r>
      <w:r w:rsidR="00945C6F">
        <w:rPr>
          <w:rFonts w:ascii="Times New Roman" w:hAnsi="Times New Roman" w:cs="Times New Roman"/>
          <w:sz w:val="28"/>
          <w:szCs w:val="28"/>
        </w:rPr>
        <w:t>ер</w:t>
      </w:r>
      <w:r w:rsidR="00A77BAE">
        <w:rPr>
          <w:rFonts w:ascii="Times New Roman" w:hAnsi="Times New Roman" w:cs="Times New Roman"/>
          <w:sz w:val="28"/>
          <w:szCs w:val="28"/>
        </w:rPr>
        <w:t>е</w:t>
      </w:r>
      <w:r w:rsidR="001850B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1850B1">
        <w:rPr>
          <w:rFonts w:ascii="Times New Roman" w:hAnsi="Times New Roman" w:cs="Times New Roman"/>
          <w:sz w:val="28"/>
          <w:szCs w:val="28"/>
        </w:rPr>
        <w:t>дизайн-образования</w:t>
      </w:r>
      <w:proofErr w:type="gramEnd"/>
      <w:r w:rsidR="001850B1">
        <w:rPr>
          <w:rFonts w:ascii="Times New Roman" w:hAnsi="Times New Roman" w:cs="Times New Roman"/>
          <w:sz w:val="28"/>
          <w:szCs w:val="28"/>
        </w:rPr>
        <w:t>.</w:t>
      </w:r>
      <w:r w:rsidR="00CA190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F3C25" w:rsidRDefault="00AF3C25" w:rsidP="00AF3C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Проанализировав</w:t>
      </w:r>
      <w:r w:rsidR="00FB14B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программную структуру и </w:t>
      </w:r>
      <w:r w:rsidR="00387647">
        <w:rPr>
          <w:rFonts w:ascii="Times New Roman" w:hAnsi="Times New Roman" w:cs="Times New Roman"/>
          <w:sz w:val="28"/>
          <w:szCs w:val="28"/>
        </w:rPr>
        <w:t xml:space="preserve">методические </w:t>
      </w:r>
      <w:r>
        <w:rPr>
          <w:rFonts w:ascii="Times New Roman" w:hAnsi="Times New Roman" w:cs="Times New Roman"/>
          <w:sz w:val="28"/>
          <w:szCs w:val="28"/>
        </w:rPr>
        <w:t xml:space="preserve">особенности </w:t>
      </w:r>
      <w:r w:rsidR="00FB14B4">
        <w:rPr>
          <w:rFonts w:ascii="Times New Roman" w:hAnsi="Times New Roman" w:cs="Times New Roman"/>
          <w:sz w:val="28"/>
          <w:szCs w:val="28"/>
        </w:rPr>
        <w:t xml:space="preserve">преподавания </w:t>
      </w:r>
      <w:r>
        <w:rPr>
          <w:rFonts w:ascii="Times New Roman" w:hAnsi="Times New Roman" w:cs="Times New Roman"/>
          <w:sz w:val="28"/>
          <w:szCs w:val="28"/>
        </w:rPr>
        <w:t xml:space="preserve">влиятельных </w:t>
      </w:r>
      <w:proofErr w:type="gramStart"/>
      <w:r>
        <w:rPr>
          <w:rFonts w:ascii="Times New Roman" w:hAnsi="Times New Roman" w:cs="Times New Roman"/>
          <w:sz w:val="28"/>
          <w:szCs w:val="28"/>
        </w:rPr>
        <w:t>дизайн-школ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мировой культуре</w:t>
      </w:r>
      <w:r w:rsidR="00FB14B4">
        <w:rPr>
          <w:rFonts w:ascii="Times New Roman" w:hAnsi="Times New Roman" w:cs="Times New Roman"/>
          <w:sz w:val="28"/>
          <w:szCs w:val="28"/>
        </w:rPr>
        <w:t xml:space="preserve"> ХХ века</w:t>
      </w:r>
      <w:r w:rsidR="00BE279E">
        <w:rPr>
          <w:rFonts w:ascii="Times New Roman" w:hAnsi="Times New Roman" w:cs="Times New Roman"/>
          <w:sz w:val="28"/>
          <w:szCs w:val="28"/>
        </w:rPr>
        <w:t>,</w:t>
      </w:r>
      <w:r w:rsidR="00FB14B4">
        <w:rPr>
          <w:rFonts w:ascii="Times New Roman" w:hAnsi="Times New Roman" w:cs="Times New Roman"/>
          <w:sz w:val="28"/>
          <w:szCs w:val="28"/>
        </w:rPr>
        <w:t xml:space="preserve"> рассмотрев современные методы обучения</w:t>
      </w:r>
      <w:r w:rsidR="00BD03AC">
        <w:rPr>
          <w:rFonts w:ascii="Times New Roman" w:hAnsi="Times New Roman" w:cs="Times New Roman"/>
          <w:sz w:val="28"/>
          <w:szCs w:val="28"/>
        </w:rPr>
        <w:t xml:space="preserve"> и общеобразовательные целевые установки ВУЗов</w:t>
      </w:r>
      <w:r w:rsidR="00FB14B4">
        <w:rPr>
          <w:rFonts w:ascii="Times New Roman" w:hAnsi="Times New Roman" w:cs="Times New Roman"/>
          <w:sz w:val="28"/>
          <w:szCs w:val="28"/>
        </w:rPr>
        <w:t>, была</w:t>
      </w:r>
      <w:r>
        <w:rPr>
          <w:rFonts w:ascii="Times New Roman" w:hAnsi="Times New Roman" w:cs="Times New Roman"/>
          <w:sz w:val="28"/>
          <w:szCs w:val="28"/>
        </w:rPr>
        <w:t xml:space="preserve"> отмечена важная необходимость</w:t>
      </w:r>
      <w:r w:rsidR="00FB14B4" w:rsidRPr="00FB14B4">
        <w:rPr>
          <w:rFonts w:ascii="Times New Roman" w:hAnsi="Times New Roman" w:cs="Times New Roman"/>
          <w:sz w:val="28"/>
          <w:szCs w:val="28"/>
        </w:rPr>
        <w:t xml:space="preserve"> </w:t>
      </w:r>
      <w:r w:rsidR="00FB14B4">
        <w:rPr>
          <w:rFonts w:ascii="Times New Roman" w:hAnsi="Times New Roman" w:cs="Times New Roman"/>
          <w:sz w:val="28"/>
          <w:szCs w:val="28"/>
        </w:rPr>
        <w:t xml:space="preserve">в наличии </w:t>
      </w:r>
      <w:r w:rsidR="00BE279E">
        <w:rPr>
          <w:rFonts w:ascii="Times New Roman" w:hAnsi="Times New Roman" w:cs="Times New Roman"/>
          <w:sz w:val="28"/>
          <w:szCs w:val="28"/>
        </w:rPr>
        <w:t>внешних и внутренних информационных ме</w:t>
      </w:r>
      <w:r w:rsidR="009B0FA7">
        <w:rPr>
          <w:rFonts w:ascii="Times New Roman" w:hAnsi="Times New Roman" w:cs="Times New Roman"/>
          <w:sz w:val="28"/>
          <w:szCs w:val="28"/>
        </w:rPr>
        <w:t xml:space="preserve">диа. </w:t>
      </w:r>
      <w:r w:rsidR="002546E0">
        <w:rPr>
          <w:rFonts w:ascii="Times New Roman" w:hAnsi="Times New Roman" w:cs="Times New Roman"/>
          <w:sz w:val="28"/>
          <w:szCs w:val="28"/>
        </w:rPr>
        <w:t>Одни</w:t>
      </w:r>
      <w:r w:rsidR="00AE3E84">
        <w:rPr>
          <w:rFonts w:ascii="Times New Roman" w:hAnsi="Times New Roman" w:cs="Times New Roman"/>
          <w:sz w:val="28"/>
          <w:szCs w:val="28"/>
        </w:rPr>
        <w:t>ми</w:t>
      </w:r>
      <w:r w:rsidR="002546E0">
        <w:rPr>
          <w:rFonts w:ascii="Times New Roman" w:hAnsi="Times New Roman" w:cs="Times New Roman"/>
          <w:sz w:val="28"/>
          <w:szCs w:val="28"/>
        </w:rPr>
        <w:t xml:space="preserve"> из наиболее распространенных инструментов по обмену информа</w:t>
      </w:r>
      <w:r w:rsidR="00AE3E84">
        <w:rPr>
          <w:rFonts w:ascii="Times New Roman" w:hAnsi="Times New Roman" w:cs="Times New Roman"/>
          <w:sz w:val="28"/>
          <w:szCs w:val="28"/>
        </w:rPr>
        <w:t>цией</w:t>
      </w:r>
      <w:r w:rsidR="002546E0">
        <w:rPr>
          <w:rFonts w:ascii="Times New Roman" w:hAnsi="Times New Roman" w:cs="Times New Roman"/>
          <w:sz w:val="28"/>
          <w:szCs w:val="28"/>
        </w:rPr>
        <w:t xml:space="preserve"> выступают печатная периодическая продукция и онлайн-платформа, где </w:t>
      </w:r>
      <w:r w:rsidR="00AE3E84">
        <w:rPr>
          <w:rFonts w:ascii="Times New Roman" w:hAnsi="Times New Roman" w:cs="Times New Roman"/>
          <w:sz w:val="28"/>
          <w:szCs w:val="28"/>
        </w:rPr>
        <w:t>кажд</w:t>
      </w:r>
      <w:r w:rsidR="00FE50E1">
        <w:rPr>
          <w:rFonts w:ascii="Times New Roman" w:hAnsi="Times New Roman" w:cs="Times New Roman"/>
          <w:sz w:val="28"/>
          <w:szCs w:val="28"/>
        </w:rPr>
        <w:t>ый дизайн-продукт</w:t>
      </w:r>
      <w:r w:rsidR="00AE3E84">
        <w:rPr>
          <w:rFonts w:ascii="Times New Roman" w:hAnsi="Times New Roman" w:cs="Times New Roman"/>
          <w:sz w:val="28"/>
          <w:szCs w:val="28"/>
        </w:rPr>
        <w:t xml:space="preserve"> ре</w:t>
      </w:r>
      <w:r w:rsidR="00FE50E1">
        <w:rPr>
          <w:rFonts w:ascii="Times New Roman" w:hAnsi="Times New Roman" w:cs="Times New Roman"/>
          <w:sz w:val="28"/>
          <w:szCs w:val="28"/>
        </w:rPr>
        <w:t>шает специфические задачи, и на кото</w:t>
      </w:r>
      <w:r w:rsidR="007569C6">
        <w:rPr>
          <w:rFonts w:ascii="Times New Roman" w:hAnsi="Times New Roman" w:cs="Times New Roman"/>
          <w:sz w:val="28"/>
          <w:szCs w:val="28"/>
        </w:rPr>
        <w:t>рый</w:t>
      </w:r>
      <w:r w:rsidR="00FE50E1">
        <w:rPr>
          <w:rFonts w:ascii="Times New Roman" w:hAnsi="Times New Roman" w:cs="Times New Roman"/>
          <w:sz w:val="28"/>
          <w:szCs w:val="28"/>
        </w:rPr>
        <w:t xml:space="preserve"> откликается разная целевая аудитория.</w:t>
      </w:r>
      <w:r w:rsidR="002546E0">
        <w:rPr>
          <w:rFonts w:ascii="Times New Roman" w:hAnsi="Times New Roman" w:cs="Times New Roman"/>
          <w:sz w:val="28"/>
          <w:szCs w:val="28"/>
        </w:rPr>
        <w:t xml:space="preserve"> </w:t>
      </w:r>
      <w:r w:rsidR="00164105">
        <w:rPr>
          <w:rFonts w:ascii="Times New Roman" w:hAnsi="Times New Roman" w:cs="Times New Roman"/>
          <w:sz w:val="28"/>
          <w:szCs w:val="28"/>
        </w:rPr>
        <w:t>Данные аналитические доводы подкреплены изобразител</w:t>
      </w:r>
      <w:r w:rsidR="00795056">
        <w:rPr>
          <w:rFonts w:ascii="Times New Roman" w:hAnsi="Times New Roman" w:cs="Times New Roman"/>
          <w:sz w:val="28"/>
          <w:szCs w:val="28"/>
        </w:rPr>
        <w:t>ьным</w:t>
      </w:r>
      <w:r w:rsidR="00164105">
        <w:rPr>
          <w:rFonts w:ascii="Times New Roman" w:hAnsi="Times New Roman" w:cs="Times New Roman"/>
          <w:sz w:val="28"/>
          <w:szCs w:val="28"/>
        </w:rPr>
        <w:t xml:space="preserve"> прил</w:t>
      </w:r>
      <w:r w:rsidR="00795056">
        <w:rPr>
          <w:rFonts w:ascii="Times New Roman" w:hAnsi="Times New Roman" w:cs="Times New Roman"/>
          <w:sz w:val="28"/>
          <w:szCs w:val="28"/>
        </w:rPr>
        <w:t>ожениям</w:t>
      </w:r>
      <w:r w:rsidR="00164105">
        <w:rPr>
          <w:rFonts w:ascii="Times New Roman" w:hAnsi="Times New Roman" w:cs="Times New Roman"/>
          <w:sz w:val="28"/>
          <w:szCs w:val="28"/>
        </w:rPr>
        <w:t xml:space="preserve"> ряд</w:t>
      </w:r>
      <w:r w:rsidR="00795056">
        <w:rPr>
          <w:rFonts w:ascii="Times New Roman" w:hAnsi="Times New Roman" w:cs="Times New Roman"/>
          <w:sz w:val="28"/>
          <w:szCs w:val="28"/>
        </w:rPr>
        <w:t>а</w:t>
      </w:r>
      <w:r w:rsidR="00164105">
        <w:rPr>
          <w:rFonts w:ascii="Times New Roman" w:hAnsi="Times New Roman" w:cs="Times New Roman"/>
          <w:sz w:val="28"/>
          <w:szCs w:val="28"/>
        </w:rPr>
        <w:t xml:space="preserve"> студенческих периодических изданий.</w:t>
      </w:r>
      <w:r w:rsidR="0092357E">
        <w:rPr>
          <w:rFonts w:ascii="Times New Roman" w:hAnsi="Times New Roman" w:cs="Times New Roman"/>
          <w:sz w:val="28"/>
          <w:szCs w:val="28"/>
        </w:rPr>
        <w:t xml:space="preserve"> Такое рассмотрение дает понимание</w:t>
      </w:r>
      <w:r w:rsidR="00795056">
        <w:rPr>
          <w:rFonts w:ascii="Times New Roman" w:hAnsi="Times New Roman" w:cs="Times New Roman"/>
          <w:sz w:val="28"/>
          <w:szCs w:val="28"/>
        </w:rPr>
        <w:t xml:space="preserve"> наиболее распространенных стилистических приемов, композиционных принципов</w:t>
      </w:r>
      <w:r w:rsidR="00C43FC3">
        <w:rPr>
          <w:rFonts w:ascii="Times New Roman" w:hAnsi="Times New Roman" w:cs="Times New Roman"/>
          <w:sz w:val="28"/>
          <w:szCs w:val="28"/>
        </w:rPr>
        <w:t>,</w:t>
      </w:r>
      <w:r w:rsidR="00795056">
        <w:rPr>
          <w:rFonts w:ascii="Times New Roman" w:hAnsi="Times New Roman" w:cs="Times New Roman"/>
          <w:sz w:val="28"/>
          <w:szCs w:val="28"/>
        </w:rPr>
        <w:t xml:space="preserve"> </w:t>
      </w:r>
      <w:r w:rsidR="00AB548E">
        <w:rPr>
          <w:rFonts w:ascii="Times New Roman" w:hAnsi="Times New Roman" w:cs="Times New Roman"/>
          <w:sz w:val="28"/>
          <w:szCs w:val="28"/>
        </w:rPr>
        <w:t xml:space="preserve">иллюстративных </w:t>
      </w:r>
      <w:r w:rsidR="00C43FC3">
        <w:rPr>
          <w:rFonts w:ascii="Times New Roman" w:hAnsi="Times New Roman" w:cs="Times New Roman"/>
          <w:sz w:val="28"/>
          <w:szCs w:val="28"/>
        </w:rPr>
        <w:t>и типографических</w:t>
      </w:r>
      <w:r w:rsidR="00ED33B1" w:rsidRPr="00ED33B1">
        <w:rPr>
          <w:rFonts w:ascii="Times New Roman" w:hAnsi="Times New Roman" w:cs="Times New Roman"/>
          <w:sz w:val="28"/>
          <w:szCs w:val="28"/>
        </w:rPr>
        <w:t xml:space="preserve"> </w:t>
      </w:r>
      <w:r w:rsidR="00ED33B1">
        <w:rPr>
          <w:rFonts w:ascii="Times New Roman" w:hAnsi="Times New Roman" w:cs="Times New Roman"/>
          <w:sz w:val="28"/>
          <w:szCs w:val="28"/>
        </w:rPr>
        <w:t>предпочтений</w:t>
      </w:r>
      <w:r w:rsidR="00835318">
        <w:rPr>
          <w:rFonts w:ascii="Times New Roman" w:hAnsi="Times New Roman" w:cs="Times New Roman"/>
          <w:sz w:val="28"/>
          <w:szCs w:val="28"/>
        </w:rPr>
        <w:t xml:space="preserve"> и выделяет наиболее творческие задумки</w:t>
      </w:r>
      <w:r w:rsidR="00795056">
        <w:rPr>
          <w:rFonts w:ascii="Times New Roman" w:hAnsi="Times New Roman" w:cs="Times New Roman"/>
          <w:sz w:val="28"/>
          <w:szCs w:val="28"/>
        </w:rPr>
        <w:t xml:space="preserve">. </w:t>
      </w:r>
      <w:r w:rsidR="001F684F">
        <w:rPr>
          <w:rFonts w:ascii="Times New Roman" w:hAnsi="Times New Roman" w:cs="Times New Roman"/>
          <w:sz w:val="28"/>
          <w:szCs w:val="28"/>
        </w:rPr>
        <w:t xml:space="preserve">А </w:t>
      </w:r>
      <w:r w:rsidR="001F684F">
        <w:rPr>
          <w:rFonts w:ascii="Times New Roman" w:hAnsi="Times New Roman" w:cs="Times New Roman"/>
          <w:sz w:val="28"/>
          <w:szCs w:val="28"/>
        </w:rPr>
        <w:lastRenderedPageBreak/>
        <w:t>д</w:t>
      </w:r>
      <w:r w:rsidR="00164105">
        <w:rPr>
          <w:rFonts w:ascii="Times New Roman" w:hAnsi="Times New Roman" w:cs="Times New Roman"/>
          <w:sz w:val="28"/>
          <w:szCs w:val="28"/>
        </w:rPr>
        <w:t xml:space="preserve">ополнительный обзор графических работ, выпущенных  профессиональными </w:t>
      </w:r>
      <w:proofErr w:type="gramStart"/>
      <w:r w:rsidR="00164105">
        <w:rPr>
          <w:rFonts w:ascii="Times New Roman" w:hAnsi="Times New Roman" w:cs="Times New Roman"/>
          <w:sz w:val="28"/>
          <w:szCs w:val="28"/>
        </w:rPr>
        <w:t>дизайн-студиями</w:t>
      </w:r>
      <w:proofErr w:type="gramEnd"/>
      <w:r w:rsidR="00884528">
        <w:rPr>
          <w:rFonts w:ascii="Times New Roman" w:hAnsi="Times New Roman" w:cs="Times New Roman"/>
          <w:sz w:val="28"/>
          <w:szCs w:val="28"/>
        </w:rPr>
        <w:t xml:space="preserve">, </w:t>
      </w:r>
      <w:r w:rsidR="00C5354C">
        <w:rPr>
          <w:rFonts w:ascii="Times New Roman" w:hAnsi="Times New Roman" w:cs="Times New Roman"/>
          <w:sz w:val="28"/>
          <w:szCs w:val="28"/>
        </w:rPr>
        <w:t>и их сравнительный анализ с внутриуниверситетскими проектами указывает на то, что в своей массе школы и ВУЗы по дизайну придерживаются современны</w:t>
      </w:r>
      <w:r w:rsidR="00B129F7">
        <w:rPr>
          <w:rFonts w:ascii="Times New Roman" w:hAnsi="Times New Roman" w:cs="Times New Roman"/>
          <w:sz w:val="28"/>
          <w:szCs w:val="28"/>
        </w:rPr>
        <w:t>х</w:t>
      </w:r>
      <w:r w:rsidR="009B4EF1">
        <w:rPr>
          <w:rFonts w:ascii="Times New Roman" w:hAnsi="Times New Roman" w:cs="Times New Roman"/>
          <w:sz w:val="28"/>
          <w:szCs w:val="28"/>
        </w:rPr>
        <w:t xml:space="preserve"> мировы</w:t>
      </w:r>
      <w:r w:rsidR="00B129F7">
        <w:rPr>
          <w:rFonts w:ascii="Times New Roman" w:hAnsi="Times New Roman" w:cs="Times New Roman"/>
          <w:sz w:val="28"/>
          <w:szCs w:val="28"/>
        </w:rPr>
        <w:t>х</w:t>
      </w:r>
      <w:r w:rsidR="00C5354C">
        <w:rPr>
          <w:rFonts w:ascii="Times New Roman" w:hAnsi="Times New Roman" w:cs="Times New Roman"/>
          <w:sz w:val="28"/>
          <w:szCs w:val="28"/>
        </w:rPr>
        <w:t xml:space="preserve"> тенденци</w:t>
      </w:r>
      <w:r w:rsidR="00B129F7">
        <w:rPr>
          <w:rFonts w:ascii="Times New Roman" w:hAnsi="Times New Roman" w:cs="Times New Roman"/>
          <w:sz w:val="28"/>
          <w:szCs w:val="28"/>
        </w:rPr>
        <w:t>й</w:t>
      </w:r>
      <w:r w:rsidR="009B4EF1">
        <w:rPr>
          <w:rFonts w:ascii="Times New Roman" w:hAnsi="Times New Roman" w:cs="Times New Roman"/>
          <w:sz w:val="28"/>
          <w:szCs w:val="28"/>
        </w:rPr>
        <w:t xml:space="preserve"> в области</w:t>
      </w:r>
      <w:r w:rsidR="009B4EF1" w:rsidRPr="009B4EF1">
        <w:rPr>
          <w:rFonts w:ascii="Times New Roman" w:hAnsi="Times New Roman" w:cs="Times New Roman"/>
          <w:sz w:val="28"/>
          <w:szCs w:val="28"/>
        </w:rPr>
        <w:t xml:space="preserve"> </w:t>
      </w:r>
      <w:r w:rsidR="009B4EF1">
        <w:rPr>
          <w:rFonts w:ascii="Times New Roman" w:hAnsi="Times New Roman" w:cs="Times New Roman"/>
          <w:sz w:val="28"/>
          <w:szCs w:val="28"/>
        </w:rPr>
        <w:t>графического дизайна</w:t>
      </w:r>
      <w:r w:rsidR="00C5354C">
        <w:rPr>
          <w:rFonts w:ascii="Times New Roman" w:hAnsi="Times New Roman" w:cs="Times New Roman"/>
          <w:sz w:val="28"/>
          <w:szCs w:val="28"/>
        </w:rPr>
        <w:t xml:space="preserve">, </w:t>
      </w:r>
      <w:r w:rsidR="00695709">
        <w:rPr>
          <w:rFonts w:ascii="Times New Roman" w:hAnsi="Times New Roman" w:cs="Times New Roman"/>
          <w:sz w:val="28"/>
          <w:szCs w:val="28"/>
        </w:rPr>
        <w:t>поддерживают</w:t>
      </w:r>
      <w:r w:rsidR="006F2400">
        <w:rPr>
          <w:rFonts w:ascii="Times New Roman" w:hAnsi="Times New Roman" w:cs="Times New Roman"/>
          <w:sz w:val="28"/>
          <w:szCs w:val="28"/>
        </w:rPr>
        <w:t xml:space="preserve"> и развивают</w:t>
      </w:r>
      <w:r w:rsidR="00695709">
        <w:rPr>
          <w:rFonts w:ascii="Times New Roman" w:hAnsi="Times New Roman" w:cs="Times New Roman"/>
          <w:sz w:val="28"/>
          <w:szCs w:val="28"/>
        </w:rPr>
        <w:t xml:space="preserve"> экспериментальн</w:t>
      </w:r>
      <w:r w:rsidR="006F2400">
        <w:rPr>
          <w:rFonts w:ascii="Times New Roman" w:hAnsi="Times New Roman" w:cs="Times New Roman"/>
          <w:sz w:val="28"/>
          <w:szCs w:val="28"/>
        </w:rPr>
        <w:t>ую</w:t>
      </w:r>
      <w:r w:rsidR="00695709">
        <w:rPr>
          <w:rFonts w:ascii="Times New Roman" w:hAnsi="Times New Roman" w:cs="Times New Roman"/>
          <w:sz w:val="28"/>
          <w:szCs w:val="28"/>
        </w:rPr>
        <w:t xml:space="preserve"> </w:t>
      </w:r>
      <w:r w:rsidR="006F2400">
        <w:rPr>
          <w:rFonts w:ascii="Times New Roman" w:hAnsi="Times New Roman" w:cs="Times New Roman"/>
          <w:sz w:val="28"/>
          <w:szCs w:val="28"/>
        </w:rPr>
        <w:t>среду</w:t>
      </w:r>
      <w:r w:rsidR="00695709">
        <w:rPr>
          <w:rFonts w:ascii="Times New Roman" w:hAnsi="Times New Roman" w:cs="Times New Roman"/>
          <w:sz w:val="28"/>
          <w:szCs w:val="28"/>
        </w:rPr>
        <w:t xml:space="preserve"> </w:t>
      </w:r>
      <w:r w:rsidR="00C5354C">
        <w:rPr>
          <w:rFonts w:ascii="Times New Roman" w:hAnsi="Times New Roman" w:cs="Times New Roman"/>
          <w:sz w:val="28"/>
          <w:szCs w:val="28"/>
        </w:rPr>
        <w:t xml:space="preserve">и выпускают высококвалифицированных специалистов.   </w:t>
      </w:r>
      <w:r w:rsidR="00164105">
        <w:rPr>
          <w:rFonts w:ascii="Times New Roman" w:hAnsi="Times New Roman" w:cs="Times New Roman"/>
          <w:sz w:val="28"/>
          <w:szCs w:val="28"/>
        </w:rPr>
        <w:t xml:space="preserve">     </w:t>
      </w:r>
      <w:r w:rsidR="009B0FA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97C38" w:rsidRDefault="00C8228A" w:rsidP="0060546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Теоретическое исследование и обзор графических аналогов </w:t>
      </w:r>
      <w:r w:rsidR="00552C4B">
        <w:rPr>
          <w:rFonts w:ascii="Times New Roman" w:hAnsi="Times New Roman" w:cs="Times New Roman"/>
          <w:sz w:val="28"/>
          <w:szCs w:val="28"/>
        </w:rPr>
        <w:t>привел к заключению, что именно печатное и мультимедийное издание является наиболее действенным и актуальным средством коммуникации и механизмом</w:t>
      </w:r>
      <w:r w:rsidR="003F4B67">
        <w:rPr>
          <w:rFonts w:ascii="Times New Roman" w:hAnsi="Times New Roman" w:cs="Times New Roman"/>
          <w:sz w:val="28"/>
          <w:szCs w:val="28"/>
        </w:rPr>
        <w:t>, открывающий новые грани в образовательном процессе</w:t>
      </w:r>
      <w:r w:rsidR="0060546B">
        <w:rPr>
          <w:rFonts w:ascii="Times New Roman" w:hAnsi="Times New Roman" w:cs="Times New Roman"/>
          <w:sz w:val="28"/>
          <w:szCs w:val="28"/>
        </w:rPr>
        <w:t>. В том числе, с</w:t>
      </w:r>
      <w:r w:rsidR="009B0FA7">
        <w:rPr>
          <w:rFonts w:ascii="Times New Roman" w:hAnsi="Times New Roman" w:cs="Times New Roman"/>
          <w:sz w:val="28"/>
          <w:szCs w:val="28"/>
        </w:rPr>
        <w:t>овокупное рассмотрение собранной информации</w:t>
      </w:r>
      <w:r w:rsidR="00010B05">
        <w:rPr>
          <w:rFonts w:ascii="Times New Roman" w:hAnsi="Times New Roman" w:cs="Times New Roman"/>
          <w:sz w:val="28"/>
          <w:szCs w:val="28"/>
        </w:rPr>
        <w:t xml:space="preserve"> подчер</w:t>
      </w:r>
      <w:r w:rsidR="005F7D82">
        <w:rPr>
          <w:rFonts w:ascii="Times New Roman" w:hAnsi="Times New Roman" w:cs="Times New Roman"/>
          <w:sz w:val="28"/>
          <w:szCs w:val="28"/>
        </w:rPr>
        <w:t>кнуло необходимость в наличии многостраничного периодического издания</w:t>
      </w:r>
      <w:r w:rsidR="00B867E8">
        <w:rPr>
          <w:rFonts w:ascii="Times New Roman" w:hAnsi="Times New Roman" w:cs="Times New Roman"/>
          <w:sz w:val="28"/>
          <w:szCs w:val="28"/>
        </w:rPr>
        <w:t xml:space="preserve"> в пределах</w:t>
      </w:r>
      <w:r w:rsidR="001F7408">
        <w:rPr>
          <w:rFonts w:ascii="Times New Roman" w:hAnsi="Times New Roman" w:cs="Times New Roman"/>
          <w:sz w:val="28"/>
          <w:szCs w:val="28"/>
        </w:rPr>
        <w:t xml:space="preserve"> программ</w:t>
      </w:r>
      <w:r w:rsidR="00B867E8">
        <w:rPr>
          <w:rFonts w:ascii="Times New Roman" w:hAnsi="Times New Roman" w:cs="Times New Roman"/>
          <w:sz w:val="28"/>
          <w:szCs w:val="28"/>
        </w:rPr>
        <w:t>ного направления</w:t>
      </w:r>
      <w:r w:rsidR="001F7408">
        <w:rPr>
          <w:rFonts w:ascii="Times New Roman" w:hAnsi="Times New Roman" w:cs="Times New Roman"/>
          <w:sz w:val="28"/>
          <w:szCs w:val="28"/>
        </w:rPr>
        <w:t xml:space="preserve"> «Графический дизайн»</w:t>
      </w:r>
      <w:r w:rsidR="005F7D82">
        <w:rPr>
          <w:rFonts w:ascii="Times New Roman" w:hAnsi="Times New Roman" w:cs="Times New Roman"/>
          <w:sz w:val="28"/>
          <w:szCs w:val="28"/>
        </w:rPr>
        <w:t xml:space="preserve"> СПбГ</w:t>
      </w:r>
      <w:r w:rsidR="00755F9F">
        <w:rPr>
          <w:rFonts w:ascii="Times New Roman" w:hAnsi="Times New Roman" w:cs="Times New Roman"/>
          <w:sz w:val="28"/>
          <w:szCs w:val="28"/>
        </w:rPr>
        <w:t xml:space="preserve">У и повлекло за собой создание </w:t>
      </w:r>
      <w:r w:rsidR="009B0FA7">
        <w:rPr>
          <w:rFonts w:ascii="Times New Roman" w:hAnsi="Times New Roman" w:cs="Times New Roman"/>
          <w:sz w:val="28"/>
          <w:szCs w:val="28"/>
        </w:rPr>
        <w:t xml:space="preserve">концептуальной </w:t>
      </w:r>
      <w:r w:rsidR="00CC73C6">
        <w:rPr>
          <w:rFonts w:ascii="Times New Roman" w:hAnsi="Times New Roman" w:cs="Times New Roman"/>
          <w:sz w:val="28"/>
          <w:szCs w:val="28"/>
        </w:rPr>
        <w:t>базы</w:t>
      </w:r>
      <w:r w:rsidR="00755F9F">
        <w:rPr>
          <w:rFonts w:ascii="Times New Roman" w:hAnsi="Times New Roman" w:cs="Times New Roman"/>
          <w:sz w:val="28"/>
          <w:szCs w:val="28"/>
        </w:rPr>
        <w:t xml:space="preserve"> и </w:t>
      </w:r>
      <w:r w:rsidR="009B0FA7">
        <w:rPr>
          <w:rFonts w:ascii="Times New Roman" w:hAnsi="Times New Roman" w:cs="Times New Roman"/>
          <w:sz w:val="28"/>
          <w:szCs w:val="28"/>
        </w:rPr>
        <w:t>перенес</w:t>
      </w:r>
      <w:r w:rsidR="00613561">
        <w:rPr>
          <w:rFonts w:ascii="Times New Roman" w:hAnsi="Times New Roman" w:cs="Times New Roman"/>
          <w:sz w:val="28"/>
          <w:szCs w:val="28"/>
        </w:rPr>
        <w:t>ен</w:t>
      </w:r>
      <w:r w:rsidR="00755F9F">
        <w:rPr>
          <w:rFonts w:ascii="Times New Roman" w:hAnsi="Times New Roman" w:cs="Times New Roman"/>
          <w:sz w:val="28"/>
          <w:szCs w:val="28"/>
        </w:rPr>
        <w:t>и</w:t>
      </w:r>
      <w:r w:rsidR="00A14050">
        <w:rPr>
          <w:rFonts w:ascii="Times New Roman" w:hAnsi="Times New Roman" w:cs="Times New Roman"/>
          <w:sz w:val="28"/>
          <w:szCs w:val="28"/>
        </w:rPr>
        <w:t>е</w:t>
      </w:r>
      <w:r w:rsidR="009B0FA7">
        <w:rPr>
          <w:rFonts w:ascii="Times New Roman" w:hAnsi="Times New Roman" w:cs="Times New Roman"/>
          <w:sz w:val="28"/>
          <w:szCs w:val="28"/>
        </w:rPr>
        <w:t xml:space="preserve"> </w:t>
      </w:r>
      <w:r w:rsidR="00755F9F">
        <w:rPr>
          <w:rFonts w:ascii="Times New Roman" w:hAnsi="Times New Roman" w:cs="Times New Roman"/>
          <w:sz w:val="28"/>
          <w:szCs w:val="28"/>
        </w:rPr>
        <w:t xml:space="preserve">намерения </w:t>
      </w:r>
      <w:r w:rsidR="009B0FA7">
        <w:rPr>
          <w:rFonts w:ascii="Times New Roman" w:hAnsi="Times New Roman" w:cs="Times New Roman"/>
          <w:sz w:val="28"/>
          <w:szCs w:val="28"/>
        </w:rPr>
        <w:t xml:space="preserve">в практическую </w:t>
      </w:r>
      <w:r w:rsidR="008459B0">
        <w:rPr>
          <w:rFonts w:ascii="Times New Roman" w:hAnsi="Times New Roman" w:cs="Times New Roman"/>
          <w:sz w:val="28"/>
          <w:szCs w:val="28"/>
        </w:rPr>
        <w:t>составляющую</w:t>
      </w:r>
      <w:r w:rsidR="009B0FA7">
        <w:rPr>
          <w:rFonts w:ascii="Times New Roman" w:hAnsi="Times New Roman" w:cs="Times New Roman"/>
          <w:sz w:val="28"/>
          <w:szCs w:val="28"/>
        </w:rPr>
        <w:t xml:space="preserve"> проекта.</w:t>
      </w:r>
    </w:p>
    <w:p w:rsidR="00AA101C" w:rsidRDefault="00E97C38" w:rsidP="0060546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Состав проектной деятельности включает в себя </w:t>
      </w:r>
      <w:r w:rsidR="0073477A">
        <w:rPr>
          <w:rFonts w:ascii="Times New Roman" w:hAnsi="Times New Roman" w:cs="Times New Roman"/>
          <w:sz w:val="28"/>
          <w:szCs w:val="28"/>
        </w:rPr>
        <w:t xml:space="preserve">печатное периодическое издание и электронную версию журнала. </w:t>
      </w:r>
      <w:r w:rsidR="00594824">
        <w:rPr>
          <w:rFonts w:ascii="Times New Roman" w:hAnsi="Times New Roman" w:cs="Times New Roman"/>
          <w:sz w:val="28"/>
          <w:szCs w:val="28"/>
        </w:rPr>
        <w:t xml:space="preserve">Данная визуализация учебного процесса решает задачи образовательного </w:t>
      </w:r>
      <w:r w:rsidR="00AA5F6B">
        <w:rPr>
          <w:rFonts w:ascii="Times New Roman" w:hAnsi="Times New Roman" w:cs="Times New Roman"/>
          <w:sz w:val="28"/>
          <w:szCs w:val="28"/>
        </w:rPr>
        <w:t xml:space="preserve">и коммуникационного </w:t>
      </w:r>
      <w:r w:rsidR="00594824">
        <w:rPr>
          <w:rFonts w:ascii="Times New Roman" w:hAnsi="Times New Roman" w:cs="Times New Roman"/>
          <w:sz w:val="28"/>
          <w:szCs w:val="28"/>
        </w:rPr>
        <w:t>характера</w:t>
      </w:r>
      <w:r w:rsidR="00AA5F6B">
        <w:rPr>
          <w:rFonts w:ascii="Times New Roman" w:hAnsi="Times New Roman" w:cs="Times New Roman"/>
          <w:sz w:val="28"/>
          <w:szCs w:val="28"/>
        </w:rPr>
        <w:t xml:space="preserve">, а также </w:t>
      </w:r>
      <w:r w:rsidR="00C41C79">
        <w:rPr>
          <w:rFonts w:ascii="Times New Roman" w:hAnsi="Times New Roman" w:cs="Times New Roman"/>
          <w:sz w:val="28"/>
          <w:szCs w:val="28"/>
        </w:rPr>
        <w:t>раскрывает концептуальную задумку о</w:t>
      </w:r>
      <w:r w:rsidR="00AA5F6B">
        <w:rPr>
          <w:rFonts w:ascii="Times New Roman" w:hAnsi="Times New Roman" w:cs="Times New Roman"/>
          <w:sz w:val="28"/>
          <w:szCs w:val="28"/>
        </w:rPr>
        <w:t xml:space="preserve"> </w:t>
      </w:r>
      <w:r w:rsidR="00851119">
        <w:rPr>
          <w:rFonts w:ascii="Times New Roman" w:hAnsi="Times New Roman" w:cs="Times New Roman"/>
          <w:sz w:val="28"/>
          <w:szCs w:val="28"/>
        </w:rPr>
        <w:t xml:space="preserve">положительном </w:t>
      </w:r>
      <w:r w:rsidR="00AA5F6B">
        <w:rPr>
          <w:rFonts w:ascii="Times New Roman" w:hAnsi="Times New Roman" w:cs="Times New Roman"/>
          <w:sz w:val="28"/>
          <w:szCs w:val="28"/>
        </w:rPr>
        <w:t>взаимо</w:t>
      </w:r>
      <w:r w:rsidR="00851119">
        <w:rPr>
          <w:rFonts w:ascii="Times New Roman" w:hAnsi="Times New Roman" w:cs="Times New Roman"/>
          <w:sz w:val="28"/>
          <w:szCs w:val="28"/>
        </w:rPr>
        <w:t>обмене</w:t>
      </w:r>
      <w:r w:rsidR="00AA5F6B">
        <w:rPr>
          <w:rFonts w:ascii="Times New Roman" w:hAnsi="Times New Roman" w:cs="Times New Roman"/>
          <w:sz w:val="28"/>
          <w:szCs w:val="28"/>
        </w:rPr>
        <w:t xml:space="preserve"> двух абсолютно </w:t>
      </w:r>
      <w:r w:rsidR="00C41C79">
        <w:rPr>
          <w:rFonts w:ascii="Times New Roman" w:hAnsi="Times New Roman" w:cs="Times New Roman"/>
          <w:sz w:val="28"/>
          <w:szCs w:val="28"/>
        </w:rPr>
        <w:t>разобщенных, на первый взгляд,</w:t>
      </w:r>
      <w:r w:rsidR="00C41C79" w:rsidRPr="00C41C79">
        <w:rPr>
          <w:rFonts w:ascii="Times New Roman" w:hAnsi="Times New Roman" w:cs="Times New Roman"/>
          <w:sz w:val="28"/>
          <w:szCs w:val="28"/>
        </w:rPr>
        <w:t xml:space="preserve"> </w:t>
      </w:r>
      <w:r w:rsidR="00C41C79">
        <w:rPr>
          <w:rFonts w:ascii="Times New Roman" w:hAnsi="Times New Roman" w:cs="Times New Roman"/>
          <w:sz w:val="28"/>
          <w:szCs w:val="28"/>
        </w:rPr>
        <w:t>пространств</w:t>
      </w:r>
      <w:r w:rsidR="00851119">
        <w:rPr>
          <w:rFonts w:ascii="Times New Roman" w:hAnsi="Times New Roman" w:cs="Times New Roman"/>
          <w:sz w:val="28"/>
          <w:szCs w:val="28"/>
        </w:rPr>
        <w:t xml:space="preserve"> печатной и электронной продукции</w:t>
      </w:r>
      <w:r w:rsidR="0096362D">
        <w:rPr>
          <w:rFonts w:ascii="Times New Roman" w:hAnsi="Times New Roman" w:cs="Times New Roman"/>
          <w:sz w:val="28"/>
          <w:szCs w:val="28"/>
        </w:rPr>
        <w:t>.</w:t>
      </w:r>
      <w:r w:rsidR="00AA5F6B">
        <w:rPr>
          <w:rFonts w:ascii="Times New Roman" w:hAnsi="Times New Roman" w:cs="Times New Roman"/>
          <w:sz w:val="28"/>
          <w:szCs w:val="28"/>
        </w:rPr>
        <w:t xml:space="preserve"> </w:t>
      </w:r>
      <w:r w:rsidR="00914C65">
        <w:rPr>
          <w:rFonts w:ascii="Times New Roman" w:hAnsi="Times New Roman" w:cs="Times New Roman"/>
          <w:sz w:val="28"/>
          <w:szCs w:val="28"/>
        </w:rPr>
        <w:t>Проект является еще одним способом</w:t>
      </w:r>
      <w:r w:rsidR="002161B4">
        <w:rPr>
          <w:rFonts w:ascii="Times New Roman" w:hAnsi="Times New Roman" w:cs="Times New Roman"/>
          <w:sz w:val="28"/>
          <w:szCs w:val="28"/>
        </w:rPr>
        <w:t xml:space="preserve"> указать на</w:t>
      </w:r>
      <w:r w:rsidR="00914C65">
        <w:rPr>
          <w:rFonts w:ascii="Times New Roman" w:hAnsi="Times New Roman" w:cs="Times New Roman"/>
          <w:sz w:val="28"/>
          <w:szCs w:val="28"/>
        </w:rPr>
        <w:t xml:space="preserve"> </w:t>
      </w:r>
      <w:r w:rsidR="002161B4">
        <w:rPr>
          <w:rFonts w:ascii="Times New Roman" w:hAnsi="Times New Roman" w:cs="Times New Roman"/>
          <w:sz w:val="28"/>
          <w:szCs w:val="28"/>
        </w:rPr>
        <w:t>крепкую связь классической традиции и новых технологических возможност</w:t>
      </w:r>
      <w:r w:rsidR="00222809">
        <w:rPr>
          <w:rFonts w:ascii="Times New Roman" w:hAnsi="Times New Roman" w:cs="Times New Roman"/>
          <w:sz w:val="28"/>
          <w:szCs w:val="28"/>
        </w:rPr>
        <w:t>ей</w:t>
      </w:r>
      <w:r w:rsidR="002161B4">
        <w:rPr>
          <w:rFonts w:ascii="Times New Roman" w:hAnsi="Times New Roman" w:cs="Times New Roman"/>
          <w:sz w:val="28"/>
          <w:szCs w:val="28"/>
        </w:rPr>
        <w:t xml:space="preserve">, </w:t>
      </w:r>
      <w:r w:rsidR="0029545F">
        <w:rPr>
          <w:rFonts w:ascii="Times New Roman" w:hAnsi="Times New Roman" w:cs="Times New Roman"/>
          <w:sz w:val="28"/>
          <w:szCs w:val="28"/>
        </w:rPr>
        <w:t xml:space="preserve">систематизировать задания программных дисциплин, закрепить и создать новые контакты, </w:t>
      </w:r>
      <w:r w:rsidR="002161B4">
        <w:rPr>
          <w:rFonts w:ascii="Times New Roman" w:hAnsi="Times New Roman" w:cs="Times New Roman"/>
          <w:sz w:val="28"/>
          <w:szCs w:val="28"/>
        </w:rPr>
        <w:t>а также</w:t>
      </w:r>
      <w:r w:rsidR="00AA5F6B">
        <w:rPr>
          <w:rFonts w:ascii="Times New Roman" w:hAnsi="Times New Roman" w:cs="Times New Roman"/>
          <w:sz w:val="28"/>
          <w:szCs w:val="28"/>
        </w:rPr>
        <w:t xml:space="preserve"> </w:t>
      </w:r>
      <w:r w:rsidR="002161B4">
        <w:rPr>
          <w:rFonts w:ascii="Times New Roman" w:hAnsi="Times New Roman" w:cs="Times New Roman"/>
          <w:sz w:val="28"/>
          <w:szCs w:val="28"/>
        </w:rPr>
        <w:t xml:space="preserve">подчеркнуть </w:t>
      </w:r>
      <w:r w:rsidR="00AA5F6B">
        <w:rPr>
          <w:rFonts w:ascii="Times New Roman" w:hAnsi="Times New Roman" w:cs="Times New Roman"/>
          <w:sz w:val="28"/>
          <w:szCs w:val="28"/>
        </w:rPr>
        <w:t xml:space="preserve">современное положение образовательной структуры </w:t>
      </w:r>
      <w:r w:rsidR="009F418E">
        <w:rPr>
          <w:rFonts w:ascii="Times New Roman" w:hAnsi="Times New Roman" w:cs="Times New Roman"/>
          <w:sz w:val="28"/>
          <w:szCs w:val="28"/>
        </w:rPr>
        <w:t xml:space="preserve">ВУЗа </w:t>
      </w:r>
      <w:r w:rsidR="00AA5F6B">
        <w:rPr>
          <w:rFonts w:ascii="Times New Roman" w:hAnsi="Times New Roman" w:cs="Times New Roman"/>
          <w:sz w:val="28"/>
          <w:szCs w:val="28"/>
        </w:rPr>
        <w:t xml:space="preserve">в </w:t>
      </w:r>
      <w:r w:rsidR="005F2577">
        <w:rPr>
          <w:rFonts w:ascii="Times New Roman" w:hAnsi="Times New Roman" w:cs="Times New Roman"/>
          <w:sz w:val="28"/>
          <w:szCs w:val="28"/>
        </w:rPr>
        <w:t>техн</w:t>
      </w:r>
      <w:r w:rsidR="002161B4">
        <w:rPr>
          <w:rFonts w:ascii="Times New Roman" w:hAnsi="Times New Roman" w:cs="Times New Roman"/>
          <w:sz w:val="28"/>
          <w:szCs w:val="28"/>
        </w:rPr>
        <w:t>ологически</w:t>
      </w:r>
      <w:r w:rsidR="005F2577">
        <w:rPr>
          <w:rFonts w:ascii="Times New Roman" w:hAnsi="Times New Roman" w:cs="Times New Roman"/>
          <w:sz w:val="28"/>
          <w:szCs w:val="28"/>
        </w:rPr>
        <w:t xml:space="preserve"> развитом культурном </w:t>
      </w:r>
      <w:r w:rsidR="002161B4">
        <w:rPr>
          <w:rFonts w:ascii="Times New Roman" w:hAnsi="Times New Roman" w:cs="Times New Roman"/>
          <w:sz w:val="28"/>
          <w:szCs w:val="28"/>
        </w:rPr>
        <w:t>обществе</w:t>
      </w:r>
      <w:r w:rsidR="005F2577">
        <w:rPr>
          <w:rFonts w:ascii="Times New Roman" w:hAnsi="Times New Roman" w:cs="Times New Roman"/>
          <w:sz w:val="28"/>
          <w:szCs w:val="28"/>
        </w:rPr>
        <w:t>.</w:t>
      </w:r>
      <w:r w:rsidR="00914C6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3A38" w:rsidRDefault="00914C65" w:rsidP="0060546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</w:t>
      </w:r>
      <w:r w:rsidR="00847FE7">
        <w:rPr>
          <w:rFonts w:ascii="Times New Roman" w:hAnsi="Times New Roman" w:cs="Times New Roman"/>
          <w:sz w:val="28"/>
          <w:szCs w:val="28"/>
        </w:rPr>
        <w:t xml:space="preserve">аким образом, </w:t>
      </w:r>
      <w:r>
        <w:rPr>
          <w:rFonts w:ascii="Times New Roman" w:hAnsi="Times New Roman" w:cs="Times New Roman"/>
          <w:sz w:val="28"/>
          <w:szCs w:val="28"/>
        </w:rPr>
        <w:t xml:space="preserve">периодическое издание </w:t>
      </w:r>
      <w:r w:rsidR="00847FE7">
        <w:rPr>
          <w:rFonts w:ascii="Times New Roman" w:hAnsi="Times New Roman" w:cs="Times New Roman"/>
          <w:sz w:val="28"/>
          <w:szCs w:val="28"/>
        </w:rPr>
        <w:t xml:space="preserve">по графическому дизайну, в печатном и электронном форматах, </w:t>
      </w:r>
      <w:r>
        <w:rPr>
          <w:rFonts w:ascii="Times New Roman" w:hAnsi="Times New Roman" w:cs="Times New Roman"/>
          <w:sz w:val="28"/>
          <w:szCs w:val="28"/>
        </w:rPr>
        <w:t>играет мультифункциональную роль</w:t>
      </w:r>
      <w:r w:rsidR="00847FE7">
        <w:rPr>
          <w:rFonts w:ascii="Times New Roman" w:hAnsi="Times New Roman" w:cs="Times New Roman"/>
          <w:sz w:val="28"/>
          <w:szCs w:val="28"/>
        </w:rPr>
        <w:t xml:space="preserve"> в университетской среде</w:t>
      </w:r>
      <w:r>
        <w:rPr>
          <w:rFonts w:ascii="Times New Roman" w:hAnsi="Times New Roman" w:cs="Times New Roman"/>
          <w:sz w:val="28"/>
          <w:szCs w:val="28"/>
        </w:rPr>
        <w:t>.</w:t>
      </w:r>
      <w:r w:rsidR="00C80D5C">
        <w:rPr>
          <w:rFonts w:ascii="Times New Roman" w:hAnsi="Times New Roman" w:cs="Times New Roman"/>
          <w:sz w:val="28"/>
          <w:szCs w:val="28"/>
        </w:rPr>
        <w:t xml:space="preserve"> </w:t>
      </w:r>
      <w:r w:rsidR="001537B4">
        <w:rPr>
          <w:rFonts w:ascii="Times New Roman" w:hAnsi="Times New Roman" w:cs="Times New Roman"/>
          <w:sz w:val="28"/>
          <w:szCs w:val="28"/>
        </w:rPr>
        <w:t>Его можно использовать</w:t>
      </w:r>
      <w:r w:rsidR="00C80D5C">
        <w:rPr>
          <w:rFonts w:ascii="Times New Roman" w:hAnsi="Times New Roman" w:cs="Times New Roman"/>
          <w:sz w:val="28"/>
          <w:szCs w:val="28"/>
        </w:rPr>
        <w:t xml:space="preserve"> как дополнительное учебное пособие в </w:t>
      </w:r>
      <w:r w:rsidR="00A64626">
        <w:rPr>
          <w:rFonts w:ascii="Times New Roman" w:hAnsi="Times New Roman" w:cs="Times New Roman"/>
          <w:sz w:val="28"/>
          <w:szCs w:val="28"/>
        </w:rPr>
        <w:t>специализированных кругах</w:t>
      </w:r>
      <w:r w:rsidR="00C80D5C">
        <w:rPr>
          <w:rFonts w:ascii="Times New Roman" w:hAnsi="Times New Roman" w:cs="Times New Roman"/>
          <w:sz w:val="28"/>
          <w:szCs w:val="28"/>
        </w:rPr>
        <w:t xml:space="preserve"> университета</w:t>
      </w:r>
      <w:r w:rsidR="00EE2ACD">
        <w:rPr>
          <w:rFonts w:ascii="Times New Roman" w:hAnsi="Times New Roman" w:cs="Times New Roman"/>
          <w:sz w:val="28"/>
          <w:szCs w:val="28"/>
        </w:rPr>
        <w:t xml:space="preserve">, </w:t>
      </w:r>
      <w:r w:rsidR="00A64626">
        <w:rPr>
          <w:rFonts w:ascii="Times New Roman" w:hAnsi="Times New Roman" w:cs="Times New Roman"/>
          <w:sz w:val="28"/>
          <w:szCs w:val="28"/>
        </w:rPr>
        <w:t>а также как привлекательный контент, располагающий внимание целев</w:t>
      </w:r>
      <w:r w:rsidR="004825F1">
        <w:rPr>
          <w:rFonts w:ascii="Times New Roman" w:hAnsi="Times New Roman" w:cs="Times New Roman"/>
          <w:sz w:val="28"/>
          <w:szCs w:val="28"/>
        </w:rPr>
        <w:t>ой</w:t>
      </w:r>
      <w:r w:rsidR="00A64626">
        <w:rPr>
          <w:rFonts w:ascii="Times New Roman" w:hAnsi="Times New Roman" w:cs="Times New Roman"/>
          <w:sz w:val="28"/>
          <w:szCs w:val="28"/>
        </w:rPr>
        <w:t xml:space="preserve"> аудит</w:t>
      </w:r>
      <w:r w:rsidR="004825F1">
        <w:rPr>
          <w:rFonts w:ascii="Times New Roman" w:hAnsi="Times New Roman" w:cs="Times New Roman"/>
          <w:sz w:val="28"/>
          <w:szCs w:val="28"/>
        </w:rPr>
        <w:t>ории</w:t>
      </w:r>
      <w:r w:rsidR="00A64626">
        <w:rPr>
          <w:rFonts w:ascii="Times New Roman" w:hAnsi="Times New Roman" w:cs="Times New Roman"/>
          <w:sz w:val="28"/>
          <w:szCs w:val="28"/>
        </w:rPr>
        <w:t xml:space="preserve">. </w:t>
      </w:r>
      <w:r w:rsidR="004825F1">
        <w:rPr>
          <w:rFonts w:ascii="Times New Roman" w:hAnsi="Times New Roman" w:cs="Times New Roman"/>
          <w:sz w:val="28"/>
          <w:szCs w:val="28"/>
        </w:rPr>
        <w:t>В</w:t>
      </w:r>
      <w:r w:rsidR="00EE2ACD">
        <w:rPr>
          <w:rFonts w:ascii="Times New Roman" w:hAnsi="Times New Roman" w:cs="Times New Roman"/>
          <w:sz w:val="28"/>
          <w:szCs w:val="28"/>
        </w:rPr>
        <w:t xml:space="preserve"> том</w:t>
      </w:r>
      <w:r w:rsidR="004825F1">
        <w:rPr>
          <w:rFonts w:ascii="Times New Roman" w:hAnsi="Times New Roman" w:cs="Times New Roman"/>
          <w:sz w:val="28"/>
          <w:szCs w:val="28"/>
        </w:rPr>
        <w:t xml:space="preserve"> числе </w:t>
      </w:r>
      <w:r w:rsidR="00EE2ACD">
        <w:rPr>
          <w:rFonts w:ascii="Times New Roman" w:hAnsi="Times New Roman" w:cs="Times New Roman"/>
          <w:sz w:val="28"/>
          <w:szCs w:val="28"/>
        </w:rPr>
        <w:t xml:space="preserve">работа над журналом будет </w:t>
      </w:r>
      <w:r w:rsidR="004825F1">
        <w:rPr>
          <w:rFonts w:ascii="Times New Roman" w:hAnsi="Times New Roman" w:cs="Times New Roman"/>
          <w:sz w:val="28"/>
          <w:szCs w:val="28"/>
        </w:rPr>
        <w:t>неотъемлемой</w:t>
      </w:r>
      <w:r w:rsidR="003E0255">
        <w:rPr>
          <w:rFonts w:ascii="Times New Roman" w:hAnsi="Times New Roman" w:cs="Times New Roman"/>
          <w:sz w:val="28"/>
          <w:szCs w:val="28"/>
        </w:rPr>
        <w:t xml:space="preserve"> частью </w:t>
      </w:r>
      <w:r w:rsidR="00745D1A">
        <w:rPr>
          <w:rFonts w:ascii="Times New Roman" w:hAnsi="Times New Roman" w:cs="Times New Roman"/>
          <w:sz w:val="28"/>
          <w:szCs w:val="28"/>
        </w:rPr>
        <w:t>образовательного процесса программы «Графический дизайн»</w:t>
      </w:r>
      <w:r w:rsidR="003E0255">
        <w:rPr>
          <w:rFonts w:ascii="Times New Roman" w:hAnsi="Times New Roman" w:cs="Times New Roman"/>
          <w:sz w:val="28"/>
          <w:szCs w:val="28"/>
        </w:rPr>
        <w:t xml:space="preserve">, тем самым </w:t>
      </w:r>
      <w:r w:rsidR="004825F1">
        <w:rPr>
          <w:rFonts w:ascii="Times New Roman" w:hAnsi="Times New Roman" w:cs="Times New Roman"/>
          <w:sz w:val="28"/>
          <w:szCs w:val="28"/>
        </w:rPr>
        <w:t xml:space="preserve">будет </w:t>
      </w:r>
      <w:r w:rsidR="00C561A7">
        <w:rPr>
          <w:rFonts w:ascii="Times New Roman" w:hAnsi="Times New Roman" w:cs="Times New Roman"/>
          <w:sz w:val="28"/>
          <w:szCs w:val="28"/>
        </w:rPr>
        <w:t>повышать творческий интерес</w:t>
      </w:r>
      <w:r w:rsidR="00EE2ACD">
        <w:rPr>
          <w:rFonts w:ascii="Times New Roman" w:hAnsi="Times New Roman" w:cs="Times New Roman"/>
          <w:sz w:val="28"/>
          <w:szCs w:val="28"/>
        </w:rPr>
        <w:t xml:space="preserve"> студентов и </w:t>
      </w:r>
      <w:r w:rsidR="004825F1">
        <w:rPr>
          <w:rFonts w:ascii="Times New Roman" w:hAnsi="Times New Roman" w:cs="Times New Roman"/>
          <w:sz w:val="28"/>
          <w:szCs w:val="28"/>
        </w:rPr>
        <w:t xml:space="preserve">совершенствовать </w:t>
      </w:r>
      <w:r w:rsidR="00EE2ACD">
        <w:rPr>
          <w:rFonts w:ascii="Times New Roman" w:hAnsi="Times New Roman" w:cs="Times New Roman"/>
          <w:sz w:val="28"/>
          <w:szCs w:val="28"/>
        </w:rPr>
        <w:t>их технические навыки.</w:t>
      </w:r>
    </w:p>
    <w:p w:rsidR="004B3A38" w:rsidRDefault="004B3A38" w:rsidP="00905C1A">
      <w:pPr>
        <w:rPr>
          <w:rFonts w:ascii="Times New Roman" w:hAnsi="Times New Roman" w:cs="Times New Roman"/>
          <w:sz w:val="28"/>
          <w:szCs w:val="28"/>
        </w:rPr>
      </w:pPr>
    </w:p>
    <w:p w:rsidR="002426BD" w:rsidRDefault="002426BD" w:rsidP="00905C1A">
      <w:pPr>
        <w:rPr>
          <w:rFonts w:ascii="Times New Roman" w:hAnsi="Times New Roman" w:cs="Times New Roman"/>
          <w:sz w:val="28"/>
          <w:szCs w:val="28"/>
        </w:rPr>
      </w:pPr>
    </w:p>
    <w:p w:rsidR="00B45ABF" w:rsidRDefault="002426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26EB4" w:rsidRDefault="005C6F2D" w:rsidP="005C6F2D">
      <w:pPr>
        <w:pStyle w:val="1"/>
        <w:numPr>
          <w:ilvl w:val="0"/>
          <w:numId w:val="0"/>
        </w:numPr>
        <w:spacing w:before="240" w:after="240"/>
        <w:jc w:val="center"/>
        <w:rPr>
          <w:rFonts w:ascii="Times New Roman" w:hAnsi="Times New Roman" w:cs="Times New Roman"/>
          <w:b w:val="0"/>
          <w:color w:val="auto"/>
        </w:rPr>
      </w:pPr>
      <w:bookmarkStart w:id="17" w:name="_Toc8410001"/>
      <w:r w:rsidRPr="0026183C">
        <w:rPr>
          <w:rFonts w:ascii="Times New Roman" w:hAnsi="Times New Roman" w:cs="Times New Roman"/>
          <w:b w:val="0"/>
          <w:color w:val="auto"/>
        </w:rPr>
        <w:lastRenderedPageBreak/>
        <w:t>СПИСОК ИСПОЛЬЗУЕМОЙ ЛИТЕРАТУРЫ</w:t>
      </w:r>
      <w:bookmarkEnd w:id="17"/>
    </w:p>
    <w:p w:rsidR="00326EB4" w:rsidRDefault="00326EB4" w:rsidP="00326EB4">
      <w:pPr>
        <w:pStyle w:val="1"/>
        <w:numPr>
          <w:ilvl w:val="0"/>
          <w:numId w:val="0"/>
        </w:numPr>
        <w:spacing w:before="240" w:after="240"/>
        <w:rPr>
          <w:rFonts w:ascii="Times New Roman" w:hAnsi="Times New Roman" w:cs="Times New Roman"/>
          <w:b w:val="0"/>
          <w:color w:val="auto"/>
        </w:rPr>
      </w:pPr>
    </w:p>
    <w:p w:rsidR="0046725A" w:rsidRPr="0046725A" w:rsidRDefault="0046725A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46725A">
        <w:rPr>
          <w:rFonts w:ascii="Times New Roman" w:hAnsi="Times New Roman" w:cs="Times New Roman"/>
          <w:sz w:val="28"/>
          <w:szCs w:val="28"/>
        </w:rPr>
        <w:t>Агостон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46725A">
        <w:rPr>
          <w:rFonts w:ascii="Times New Roman" w:hAnsi="Times New Roman" w:cs="Times New Roman"/>
          <w:sz w:val="28"/>
          <w:szCs w:val="28"/>
        </w:rPr>
        <w:t>Ж. Теория цвета и ее пр</w:t>
      </w:r>
      <w:r>
        <w:rPr>
          <w:rFonts w:ascii="Times New Roman" w:hAnsi="Times New Roman" w:cs="Times New Roman"/>
          <w:sz w:val="28"/>
          <w:szCs w:val="28"/>
        </w:rPr>
        <w:t>именение в искусстве и дизайне.</w:t>
      </w:r>
      <w:r w:rsidR="00121284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— </w:t>
      </w:r>
      <w:r w:rsidRPr="0046725A">
        <w:rPr>
          <w:rFonts w:ascii="Times New Roman" w:hAnsi="Times New Roman" w:cs="Times New Roman"/>
          <w:sz w:val="28"/>
          <w:szCs w:val="28"/>
        </w:rPr>
        <w:t>М.: Мир, 1982</w:t>
      </w:r>
    </w:p>
    <w:p w:rsidR="00856DE3" w:rsidRDefault="00856DE3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856DE3">
        <w:rPr>
          <w:rFonts w:ascii="Times New Roman" w:hAnsi="Times New Roman" w:cs="Times New Roman"/>
          <w:sz w:val="28"/>
          <w:szCs w:val="28"/>
        </w:rPr>
        <w:t>Адорно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856DE3">
        <w:rPr>
          <w:rFonts w:ascii="Times New Roman" w:hAnsi="Times New Roman" w:cs="Times New Roman"/>
          <w:sz w:val="28"/>
          <w:szCs w:val="28"/>
        </w:rPr>
        <w:t xml:space="preserve"> Т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856DE3">
        <w:rPr>
          <w:rFonts w:ascii="Times New Roman" w:hAnsi="Times New Roman" w:cs="Times New Roman"/>
          <w:sz w:val="28"/>
          <w:szCs w:val="28"/>
        </w:rPr>
        <w:t>Философия новой музыки</w:t>
      </w:r>
      <w:r>
        <w:rPr>
          <w:rFonts w:ascii="Times New Roman" w:hAnsi="Times New Roman" w:cs="Times New Roman"/>
          <w:sz w:val="28"/>
          <w:szCs w:val="28"/>
        </w:rPr>
        <w:t>.— М.: Логос, 2001</w:t>
      </w:r>
    </w:p>
    <w:p w:rsidR="00326EB4" w:rsidRPr="00856DE3" w:rsidRDefault="00762169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856DE3">
        <w:rPr>
          <w:rFonts w:ascii="Times New Roman" w:hAnsi="Times New Roman" w:cs="Times New Roman"/>
          <w:sz w:val="28"/>
          <w:szCs w:val="28"/>
        </w:rPr>
        <w:t>Аронов, В.</w:t>
      </w:r>
      <w:r w:rsidR="00326EB4" w:rsidRPr="00856DE3">
        <w:rPr>
          <w:rFonts w:ascii="Times New Roman" w:hAnsi="Times New Roman" w:cs="Times New Roman"/>
          <w:sz w:val="28"/>
          <w:szCs w:val="28"/>
        </w:rPr>
        <w:t>Р. Концепции современного дизайна. 1990-2010.</w:t>
      </w:r>
      <w:r w:rsidR="00121284">
        <w:rPr>
          <w:rFonts w:ascii="Times New Roman" w:hAnsi="Times New Roman" w:cs="Times New Roman"/>
          <w:sz w:val="28"/>
          <w:szCs w:val="28"/>
        </w:rPr>
        <w:br/>
      </w:r>
      <w:r w:rsidR="00326EB4" w:rsidRPr="00856DE3">
        <w:rPr>
          <w:rFonts w:ascii="Times New Roman" w:hAnsi="Times New Roman" w:cs="Times New Roman"/>
          <w:sz w:val="28"/>
          <w:szCs w:val="28"/>
        </w:rPr>
        <w:t xml:space="preserve">— СПб: </w:t>
      </w:r>
      <w:proofErr w:type="spellStart"/>
      <w:r w:rsidR="00326EB4" w:rsidRPr="00856DE3">
        <w:rPr>
          <w:rFonts w:ascii="Times New Roman" w:hAnsi="Times New Roman" w:cs="Times New Roman"/>
          <w:sz w:val="28"/>
          <w:szCs w:val="28"/>
        </w:rPr>
        <w:t>Артпроек</w:t>
      </w:r>
      <w:proofErr w:type="spellEnd"/>
      <w:r w:rsidR="00326EB4" w:rsidRPr="00856DE3">
        <w:rPr>
          <w:rFonts w:ascii="Times New Roman" w:hAnsi="Times New Roman" w:cs="Times New Roman"/>
          <w:sz w:val="28"/>
          <w:szCs w:val="28"/>
        </w:rPr>
        <w:t>, 2011</w:t>
      </w:r>
    </w:p>
    <w:p w:rsidR="00461958" w:rsidRPr="00326EB4" w:rsidRDefault="00461958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461958">
        <w:rPr>
          <w:rFonts w:ascii="Times New Roman" w:hAnsi="Times New Roman" w:cs="Times New Roman"/>
          <w:sz w:val="28"/>
          <w:szCs w:val="28"/>
        </w:rPr>
        <w:t>Аронов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61958">
        <w:rPr>
          <w:rFonts w:ascii="Times New Roman" w:hAnsi="Times New Roman" w:cs="Times New Roman"/>
          <w:sz w:val="28"/>
          <w:szCs w:val="28"/>
        </w:rPr>
        <w:t xml:space="preserve"> В.Р. Теоретические концепции зарубежного дизайна.</w:t>
      </w:r>
      <w:r w:rsidR="00121284">
        <w:rPr>
          <w:rFonts w:ascii="Times New Roman" w:hAnsi="Times New Roman" w:cs="Times New Roman"/>
          <w:sz w:val="28"/>
          <w:szCs w:val="28"/>
        </w:rPr>
        <w:br/>
      </w:r>
      <w:r w:rsidRPr="00326EB4">
        <w:rPr>
          <w:rFonts w:ascii="Times New Roman" w:hAnsi="Times New Roman" w:cs="Times New Roman"/>
          <w:sz w:val="28"/>
          <w:szCs w:val="28"/>
        </w:rPr>
        <w:t>—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61958">
        <w:rPr>
          <w:rFonts w:ascii="Times New Roman" w:hAnsi="Times New Roman" w:cs="Times New Roman"/>
          <w:sz w:val="28"/>
          <w:szCs w:val="28"/>
        </w:rPr>
        <w:t>М.: ВНИИТЭ, 1992</w:t>
      </w:r>
    </w:p>
    <w:p w:rsidR="00762169" w:rsidRPr="005B7CBE" w:rsidRDefault="00762169" w:rsidP="00A61B76">
      <w:pPr>
        <w:pStyle w:val="af0"/>
        <w:numPr>
          <w:ilvl w:val="0"/>
          <w:numId w:val="5"/>
        </w:numPr>
        <w:spacing w:line="360" w:lineRule="auto"/>
        <w:ind w:left="567" w:hanging="567"/>
      </w:pPr>
      <w:r>
        <w:rPr>
          <w:rFonts w:ascii="Times New Roman" w:hAnsi="Times New Roman" w:cs="Times New Roman"/>
          <w:sz w:val="28"/>
          <w:szCs w:val="28"/>
        </w:rPr>
        <w:t>Аронов, В.</w:t>
      </w:r>
      <w:r w:rsidR="00326EB4" w:rsidRPr="00326EB4">
        <w:rPr>
          <w:rFonts w:ascii="Times New Roman" w:hAnsi="Times New Roman" w:cs="Times New Roman"/>
          <w:sz w:val="28"/>
          <w:szCs w:val="28"/>
        </w:rPr>
        <w:t xml:space="preserve">Р. Дизайн в культуре XX века.— </w:t>
      </w:r>
      <w:r w:rsidR="00466E76">
        <w:rPr>
          <w:rFonts w:ascii="Times New Roman" w:hAnsi="Times New Roman" w:cs="Times New Roman"/>
          <w:sz w:val="28"/>
          <w:szCs w:val="28"/>
        </w:rPr>
        <w:t>М.:</w:t>
      </w:r>
      <w:r w:rsidR="00326EB4" w:rsidRPr="00326EB4">
        <w:rPr>
          <w:rFonts w:ascii="Times New Roman" w:hAnsi="Times New Roman" w:cs="Times New Roman"/>
          <w:sz w:val="28"/>
          <w:szCs w:val="28"/>
        </w:rPr>
        <w:t xml:space="preserve"> Д</w:t>
      </w:r>
      <w:r w:rsidR="001145B2">
        <w:rPr>
          <w:rFonts w:ascii="Times New Roman" w:hAnsi="Times New Roman" w:cs="Times New Roman"/>
          <w:sz w:val="28"/>
          <w:szCs w:val="28"/>
        </w:rPr>
        <w:t>.</w:t>
      </w:r>
      <w:r w:rsidR="00326EB4" w:rsidRPr="00326EB4">
        <w:rPr>
          <w:rFonts w:ascii="Times New Roman" w:hAnsi="Times New Roman" w:cs="Times New Roman"/>
          <w:sz w:val="28"/>
          <w:szCs w:val="28"/>
        </w:rPr>
        <w:t xml:space="preserve"> Аронов, 2013</w:t>
      </w:r>
    </w:p>
    <w:p w:rsidR="00DD3979" w:rsidRDefault="005B7CBE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5B7CBE">
        <w:rPr>
          <w:rFonts w:ascii="Times New Roman" w:hAnsi="Times New Roman" w:cs="Times New Roman"/>
          <w:sz w:val="28"/>
          <w:szCs w:val="28"/>
        </w:rPr>
        <w:t xml:space="preserve">Барт, Р. </w:t>
      </w:r>
      <w:proofErr w:type="spellStart"/>
      <w:r w:rsidR="00940C95">
        <w:rPr>
          <w:rFonts w:ascii="Times New Roman" w:hAnsi="Times New Roman" w:cs="Times New Roman"/>
          <w:sz w:val="28"/>
          <w:szCs w:val="28"/>
        </w:rPr>
        <w:t>Camera</w:t>
      </w:r>
      <w:proofErr w:type="spellEnd"/>
      <w:r w:rsidR="00940C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40C95">
        <w:rPr>
          <w:rFonts w:ascii="Times New Roman" w:hAnsi="Times New Roman" w:cs="Times New Roman"/>
          <w:sz w:val="28"/>
          <w:szCs w:val="28"/>
        </w:rPr>
        <w:t>lucida</w:t>
      </w:r>
      <w:proofErr w:type="spellEnd"/>
      <w:r w:rsidRPr="005B7CBE">
        <w:rPr>
          <w:rFonts w:ascii="Times New Roman" w:hAnsi="Times New Roman" w:cs="Times New Roman"/>
          <w:sz w:val="28"/>
          <w:szCs w:val="28"/>
        </w:rPr>
        <w:t xml:space="preserve">.— М.: Ад </w:t>
      </w:r>
      <w:proofErr w:type="spellStart"/>
      <w:r w:rsidRPr="005B7CBE">
        <w:rPr>
          <w:rFonts w:ascii="Times New Roman" w:hAnsi="Times New Roman" w:cs="Times New Roman"/>
          <w:sz w:val="28"/>
          <w:szCs w:val="28"/>
        </w:rPr>
        <w:t>Маргинем</w:t>
      </w:r>
      <w:proofErr w:type="spellEnd"/>
      <w:r w:rsidRPr="005B7CBE">
        <w:rPr>
          <w:rFonts w:ascii="Times New Roman" w:hAnsi="Times New Roman" w:cs="Times New Roman"/>
          <w:sz w:val="28"/>
          <w:szCs w:val="28"/>
        </w:rPr>
        <w:t>, 2011</w:t>
      </w:r>
    </w:p>
    <w:p w:rsidR="00FE5EB9" w:rsidRDefault="00DD3979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DD3979">
        <w:rPr>
          <w:rFonts w:ascii="Times New Roman" w:hAnsi="Times New Roman" w:cs="Times New Roman"/>
          <w:sz w:val="28"/>
          <w:szCs w:val="28"/>
        </w:rPr>
        <w:t>Барт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D3979">
        <w:rPr>
          <w:rFonts w:ascii="Times New Roman" w:hAnsi="Times New Roman" w:cs="Times New Roman"/>
          <w:sz w:val="28"/>
          <w:szCs w:val="28"/>
        </w:rPr>
        <w:t xml:space="preserve"> Р. Избранные работы: Семиотика: Поэтика: Пер. с фр. / Сост., общ</w:t>
      </w:r>
      <w:proofErr w:type="gramStart"/>
      <w:r w:rsidRPr="00DD3979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DD397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D3979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DD3979">
        <w:rPr>
          <w:rFonts w:ascii="Times New Roman" w:hAnsi="Times New Roman" w:cs="Times New Roman"/>
          <w:sz w:val="28"/>
          <w:szCs w:val="28"/>
        </w:rPr>
        <w:t xml:space="preserve">ед. и вступ. ст. Г. К. </w:t>
      </w:r>
      <w:proofErr w:type="spellStart"/>
      <w:r w:rsidRPr="00DD3979">
        <w:rPr>
          <w:rFonts w:ascii="Times New Roman" w:hAnsi="Times New Roman" w:cs="Times New Roman"/>
          <w:sz w:val="28"/>
          <w:szCs w:val="28"/>
        </w:rPr>
        <w:t>Косикова</w:t>
      </w:r>
      <w:proofErr w:type="spellEnd"/>
      <w:r w:rsidRPr="00DD397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— </w:t>
      </w:r>
      <w:r w:rsidRPr="00DD3979">
        <w:rPr>
          <w:rFonts w:ascii="Times New Roman" w:hAnsi="Times New Roman" w:cs="Times New Roman"/>
          <w:sz w:val="28"/>
          <w:szCs w:val="28"/>
        </w:rPr>
        <w:t>М.: Прогресс, 1989</w:t>
      </w:r>
    </w:p>
    <w:p w:rsidR="001E38A0" w:rsidRPr="00FE5EB9" w:rsidRDefault="001E38A0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FE5EB9">
        <w:rPr>
          <w:rFonts w:ascii="Times New Roman" w:hAnsi="Times New Roman" w:cs="Times New Roman"/>
          <w:sz w:val="28"/>
          <w:szCs w:val="28"/>
        </w:rPr>
        <w:t>Беньямин</w:t>
      </w:r>
      <w:proofErr w:type="spellEnd"/>
      <w:r w:rsidRPr="00FE5EB9">
        <w:rPr>
          <w:rFonts w:ascii="Times New Roman" w:hAnsi="Times New Roman" w:cs="Times New Roman"/>
          <w:sz w:val="28"/>
          <w:szCs w:val="28"/>
        </w:rPr>
        <w:t xml:space="preserve">, В. Произведение искусства в эпоху его </w:t>
      </w:r>
      <w:proofErr w:type="gramStart"/>
      <w:r w:rsidRPr="00FE5EB9">
        <w:rPr>
          <w:rFonts w:ascii="Times New Roman" w:hAnsi="Times New Roman" w:cs="Times New Roman"/>
          <w:sz w:val="28"/>
          <w:szCs w:val="28"/>
        </w:rPr>
        <w:t>технической</w:t>
      </w:r>
      <w:proofErr w:type="gramEnd"/>
      <w:r w:rsidRPr="00FE5E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5EB9">
        <w:rPr>
          <w:rFonts w:ascii="Times New Roman" w:hAnsi="Times New Roman" w:cs="Times New Roman"/>
          <w:sz w:val="28"/>
          <w:szCs w:val="28"/>
        </w:rPr>
        <w:t>воспроизводимости</w:t>
      </w:r>
      <w:proofErr w:type="spellEnd"/>
      <w:r w:rsidRPr="00FE5EB9">
        <w:rPr>
          <w:rFonts w:ascii="Times New Roman" w:hAnsi="Times New Roman" w:cs="Times New Roman"/>
          <w:sz w:val="28"/>
          <w:szCs w:val="28"/>
        </w:rPr>
        <w:t>. Избранные эссе.— М.: Медиум, 1996</w:t>
      </w:r>
    </w:p>
    <w:p w:rsidR="0094115E" w:rsidRDefault="006F6D94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DF0117">
        <w:rPr>
          <w:rFonts w:ascii="Times New Roman" w:hAnsi="Times New Roman" w:cs="Times New Roman"/>
          <w:sz w:val="28"/>
          <w:szCs w:val="28"/>
        </w:rPr>
        <w:t xml:space="preserve">Бессонова, М. Избранные труды.— М.: </w:t>
      </w:r>
      <w:r w:rsidRPr="00DF0117">
        <w:rPr>
          <w:rFonts w:ascii="Times New Roman" w:hAnsi="Times New Roman" w:cs="Times New Roman"/>
          <w:bCs/>
          <w:sz w:val="28"/>
          <w:szCs w:val="28"/>
        </w:rPr>
        <w:t>BALTRUS</w:t>
      </w:r>
      <w:r w:rsidR="00423250" w:rsidRPr="00DF0117">
        <w:rPr>
          <w:rFonts w:ascii="Times New Roman" w:hAnsi="Times New Roman" w:cs="Times New Roman"/>
          <w:sz w:val="28"/>
          <w:szCs w:val="28"/>
        </w:rPr>
        <w:t>, 2004</w:t>
      </w:r>
    </w:p>
    <w:p w:rsidR="00617539" w:rsidRDefault="0094115E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94115E">
        <w:rPr>
          <w:rFonts w:ascii="Times New Roman" w:hAnsi="Times New Roman" w:cs="Times New Roman"/>
          <w:sz w:val="28"/>
          <w:szCs w:val="28"/>
        </w:rPr>
        <w:t>Бобринская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94115E">
        <w:rPr>
          <w:rFonts w:ascii="Times New Roman" w:hAnsi="Times New Roman" w:cs="Times New Roman"/>
          <w:sz w:val="28"/>
          <w:szCs w:val="28"/>
        </w:rPr>
        <w:t xml:space="preserve"> Е. Русский </w:t>
      </w:r>
      <w:r>
        <w:rPr>
          <w:rFonts w:ascii="Times New Roman" w:hAnsi="Times New Roman" w:cs="Times New Roman"/>
          <w:sz w:val="28"/>
          <w:szCs w:val="28"/>
        </w:rPr>
        <w:t xml:space="preserve">авангард: границы искусства // </w:t>
      </w:r>
      <w:r w:rsidRPr="0094115E">
        <w:rPr>
          <w:rFonts w:ascii="Times New Roman" w:hAnsi="Times New Roman" w:cs="Times New Roman"/>
          <w:sz w:val="28"/>
          <w:szCs w:val="28"/>
        </w:rPr>
        <w:t>М.: Новое литературное обозрение, 2006</w:t>
      </w:r>
    </w:p>
    <w:p w:rsidR="005410A9" w:rsidRDefault="00D21CCA" w:rsidP="005410A9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D21CCA">
        <w:rPr>
          <w:rFonts w:ascii="Times New Roman" w:hAnsi="Times New Roman" w:cs="Times New Roman"/>
          <w:sz w:val="28"/>
          <w:szCs w:val="28"/>
        </w:rPr>
        <w:t>Бойко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21CCA">
        <w:rPr>
          <w:rFonts w:ascii="Times New Roman" w:hAnsi="Times New Roman" w:cs="Times New Roman"/>
          <w:sz w:val="28"/>
          <w:szCs w:val="28"/>
        </w:rPr>
        <w:t xml:space="preserve"> А.Г</w:t>
      </w:r>
      <w:r>
        <w:rPr>
          <w:rFonts w:ascii="Times New Roman" w:hAnsi="Times New Roman" w:cs="Times New Roman"/>
          <w:sz w:val="28"/>
          <w:szCs w:val="28"/>
        </w:rPr>
        <w:t>.</w:t>
      </w:r>
      <w:r w:rsidR="005410A9">
        <w:rPr>
          <w:rFonts w:ascii="Times New Roman" w:hAnsi="Times New Roman" w:cs="Times New Roman"/>
          <w:sz w:val="28"/>
          <w:szCs w:val="28"/>
        </w:rPr>
        <w:t xml:space="preserve"> </w:t>
      </w:r>
      <w:r w:rsidRPr="00D21CCA">
        <w:rPr>
          <w:rFonts w:ascii="Times New Roman" w:hAnsi="Times New Roman" w:cs="Times New Roman"/>
          <w:sz w:val="28"/>
          <w:szCs w:val="28"/>
        </w:rPr>
        <w:t>Произведение изобразительного искусства как предмет искусствоведения и музейной педагог</w:t>
      </w:r>
      <w:r w:rsidR="003E5613">
        <w:rPr>
          <w:rFonts w:ascii="Times New Roman" w:hAnsi="Times New Roman" w:cs="Times New Roman"/>
          <w:sz w:val="28"/>
          <w:szCs w:val="28"/>
        </w:rPr>
        <w:t>ики второй половины XIX - XX вв.</w:t>
      </w:r>
      <w:r w:rsidR="00EF393F">
        <w:rPr>
          <w:rFonts w:ascii="Times New Roman" w:hAnsi="Times New Roman" w:cs="Times New Roman"/>
          <w:sz w:val="28"/>
          <w:szCs w:val="28"/>
        </w:rPr>
        <w:t>— СПб</w:t>
      </w:r>
      <w:proofErr w:type="gramStart"/>
      <w:r w:rsidR="00EF393F">
        <w:rPr>
          <w:rFonts w:ascii="Times New Roman" w:hAnsi="Times New Roman" w:cs="Times New Roman"/>
          <w:sz w:val="28"/>
          <w:szCs w:val="28"/>
        </w:rPr>
        <w:t>.,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  <w:r>
        <w:rPr>
          <w:rFonts w:ascii="Times New Roman" w:hAnsi="Times New Roman" w:cs="Times New Roman"/>
          <w:sz w:val="28"/>
          <w:szCs w:val="28"/>
        </w:rPr>
        <w:t>2003</w:t>
      </w:r>
    </w:p>
    <w:p w:rsidR="005410A9" w:rsidRPr="005410A9" w:rsidRDefault="005410A9" w:rsidP="005410A9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5410A9">
        <w:rPr>
          <w:rStyle w:val="hl"/>
          <w:rFonts w:ascii="Times New Roman" w:hAnsi="Times New Roman" w:cs="Times New Roman"/>
          <w:sz w:val="28"/>
          <w:szCs w:val="28"/>
        </w:rPr>
        <w:t>Бойко</w:t>
      </w:r>
      <w:r>
        <w:rPr>
          <w:rStyle w:val="hl"/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А.</w:t>
      </w:r>
      <w:r w:rsidRPr="005410A9">
        <w:rPr>
          <w:rFonts w:ascii="Times New Roman" w:hAnsi="Times New Roman" w:cs="Times New Roman"/>
          <w:sz w:val="28"/>
          <w:szCs w:val="28"/>
        </w:rPr>
        <w:t>Г., Столяров</w:t>
      </w:r>
      <w:r>
        <w:rPr>
          <w:rFonts w:ascii="Times New Roman" w:hAnsi="Times New Roman" w:cs="Times New Roman"/>
          <w:sz w:val="28"/>
          <w:szCs w:val="28"/>
        </w:rPr>
        <w:t>, Б.</w:t>
      </w:r>
      <w:r w:rsidRPr="005410A9">
        <w:rPr>
          <w:rFonts w:ascii="Times New Roman" w:hAnsi="Times New Roman" w:cs="Times New Roman"/>
          <w:sz w:val="28"/>
          <w:szCs w:val="28"/>
        </w:rPr>
        <w:t xml:space="preserve">А., </w:t>
      </w:r>
      <w:proofErr w:type="spellStart"/>
      <w:r w:rsidRPr="005410A9">
        <w:rPr>
          <w:rFonts w:ascii="Times New Roman" w:hAnsi="Times New Roman" w:cs="Times New Roman"/>
          <w:sz w:val="28"/>
          <w:szCs w:val="28"/>
        </w:rPr>
        <w:t>Рыпин</w:t>
      </w:r>
      <w:proofErr w:type="spellEnd"/>
      <w:r>
        <w:rPr>
          <w:rFonts w:ascii="Times New Roman" w:hAnsi="Times New Roman" w:cs="Times New Roman"/>
          <w:sz w:val="28"/>
          <w:szCs w:val="28"/>
        </w:rPr>
        <w:t>, Б.</w:t>
      </w:r>
      <w:r w:rsidRPr="005410A9">
        <w:rPr>
          <w:rFonts w:ascii="Times New Roman" w:hAnsi="Times New Roman" w:cs="Times New Roman"/>
          <w:sz w:val="28"/>
          <w:szCs w:val="28"/>
        </w:rPr>
        <w:t>И. Концепция и программа художественно-эстетического образования: Обоснование. Содержание. Внедрение.</w:t>
      </w:r>
      <w:r>
        <w:rPr>
          <w:rFonts w:ascii="Times New Roman" w:hAnsi="Times New Roman" w:cs="Times New Roman"/>
          <w:sz w:val="28"/>
          <w:szCs w:val="28"/>
        </w:rPr>
        <w:t>—</w:t>
      </w:r>
      <w:r w:rsidRPr="005410A9">
        <w:rPr>
          <w:rFonts w:ascii="Times New Roman" w:hAnsi="Times New Roman" w:cs="Times New Roman"/>
          <w:sz w:val="28"/>
          <w:szCs w:val="28"/>
        </w:rPr>
        <w:t xml:space="preserve"> СПб</w:t>
      </w:r>
      <w:proofErr w:type="gramStart"/>
      <w:r w:rsidRPr="005410A9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5410A9">
        <w:rPr>
          <w:rStyle w:val="hl"/>
          <w:rFonts w:ascii="Times New Roman" w:hAnsi="Times New Roman" w:cs="Times New Roman"/>
          <w:sz w:val="28"/>
          <w:szCs w:val="28"/>
        </w:rPr>
        <w:t>ГРМ</w:t>
      </w:r>
      <w:r w:rsidRPr="005410A9">
        <w:rPr>
          <w:rFonts w:ascii="Times New Roman" w:hAnsi="Times New Roman" w:cs="Times New Roman"/>
          <w:sz w:val="28"/>
          <w:szCs w:val="28"/>
        </w:rPr>
        <w:t>, 1996</w:t>
      </w:r>
    </w:p>
    <w:p w:rsidR="00B819E6" w:rsidRPr="00B819E6" w:rsidRDefault="00B819E6" w:rsidP="005410A9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B819E6">
        <w:rPr>
          <w:rFonts w:ascii="Times New Roman" w:hAnsi="Times New Roman" w:cs="Times New Roman"/>
          <w:color w:val="000000"/>
          <w:sz w:val="28"/>
          <w:szCs w:val="28"/>
        </w:rPr>
        <w:t>Брингхерст</w:t>
      </w:r>
      <w:proofErr w:type="spellEnd"/>
      <w:r w:rsidRPr="00B819E6">
        <w:rPr>
          <w:rFonts w:ascii="Times New Roman" w:hAnsi="Times New Roman" w:cs="Times New Roman"/>
          <w:color w:val="000000"/>
          <w:sz w:val="28"/>
          <w:szCs w:val="28"/>
        </w:rPr>
        <w:t xml:space="preserve">, Р. Основы стиля в </w:t>
      </w:r>
      <w:proofErr w:type="spellStart"/>
      <w:r w:rsidRPr="00B819E6">
        <w:rPr>
          <w:rFonts w:ascii="Times New Roman" w:hAnsi="Times New Roman" w:cs="Times New Roman"/>
          <w:color w:val="000000"/>
          <w:sz w:val="28"/>
          <w:szCs w:val="28"/>
        </w:rPr>
        <w:t>типографике</w:t>
      </w:r>
      <w:proofErr w:type="spellEnd"/>
      <w:r w:rsidRPr="00B819E6">
        <w:rPr>
          <w:rFonts w:ascii="Times New Roman" w:hAnsi="Times New Roman" w:cs="Times New Roman"/>
          <w:sz w:val="28"/>
          <w:szCs w:val="28"/>
        </w:rPr>
        <w:t>.</w:t>
      </w:r>
      <w:r w:rsidRPr="00B819E6">
        <w:rPr>
          <w:rFonts w:ascii="Times New Roman" w:hAnsi="Times New Roman" w:cs="Times New Roman"/>
          <w:color w:val="000000"/>
          <w:sz w:val="28"/>
          <w:szCs w:val="28"/>
        </w:rPr>
        <w:t xml:space="preserve">— </w:t>
      </w:r>
      <w:r>
        <w:rPr>
          <w:rFonts w:ascii="Times New Roman" w:hAnsi="Times New Roman" w:cs="Times New Roman"/>
          <w:color w:val="000000"/>
          <w:sz w:val="28"/>
          <w:szCs w:val="28"/>
        </w:rPr>
        <w:t>М</w:t>
      </w:r>
      <w:r w:rsidR="00466E76">
        <w:rPr>
          <w:rFonts w:ascii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</w:rPr>
        <w:t>:</w:t>
      </w:r>
      <w:r w:rsidRPr="00B819E6">
        <w:rPr>
          <w:rFonts w:ascii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B819E6">
        <w:rPr>
          <w:rFonts w:ascii="Times New Roman" w:hAnsi="Times New Roman" w:cs="Times New Roman"/>
          <w:color w:val="000000"/>
          <w:sz w:val="28"/>
          <w:szCs w:val="28"/>
        </w:rPr>
        <w:t xml:space="preserve"> Аронов, 2013</w:t>
      </w:r>
    </w:p>
    <w:p w:rsidR="0068578F" w:rsidRPr="0068578F" w:rsidRDefault="00CA7573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Бурмистров, И.В.;</w:t>
      </w:r>
      <w:r w:rsidR="0068578F" w:rsidRPr="0068578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578F" w:rsidRPr="0068578F">
        <w:rPr>
          <w:rFonts w:ascii="Times New Roman" w:hAnsi="Times New Roman" w:cs="Times New Roman"/>
          <w:sz w:val="28"/>
          <w:szCs w:val="28"/>
        </w:rPr>
        <w:t>Протченко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="0068578F" w:rsidRPr="0068578F">
        <w:rPr>
          <w:rFonts w:ascii="Times New Roman" w:hAnsi="Times New Roman" w:cs="Times New Roman"/>
          <w:sz w:val="28"/>
          <w:szCs w:val="28"/>
        </w:rPr>
        <w:t xml:space="preserve"> М.А. Плоский дизайн: </w:t>
      </w:r>
      <w:proofErr w:type="spellStart"/>
      <w:r w:rsidR="0068578F" w:rsidRPr="0068578F">
        <w:rPr>
          <w:rFonts w:ascii="Times New Roman" w:hAnsi="Times New Roman" w:cs="Times New Roman"/>
          <w:sz w:val="28"/>
          <w:szCs w:val="28"/>
        </w:rPr>
        <w:t>юзабилити</w:t>
      </w:r>
      <w:proofErr w:type="spellEnd"/>
      <w:r w:rsidR="0068578F" w:rsidRPr="0068578F">
        <w:rPr>
          <w:rFonts w:ascii="Times New Roman" w:hAnsi="Times New Roman" w:cs="Times New Roman"/>
          <w:sz w:val="28"/>
          <w:szCs w:val="28"/>
        </w:rPr>
        <w:t>-экспертиза // Труды Международной научно-практической конференции "Психология труда, инженерная психология и эргономика 2014 ".— Межрегиональная эргономическая ассоциация, 2014</w:t>
      </w:r>
    </w:p>
    <w:p w:rsidR="00423250" w:rsidRPr="00DF0117" w:rsidRDefault="00423250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DF0117">
        <w:rPr>
          <w:rFonts w:ascii="Times New Roman" w:hAnsi="Times New Roman" w:cs="Times New Roman"/>
          <w:sz w:val="28"/>
          <w:szCs w:val="28"/>
        </w:rPr>
        <w:lastRenderedPageBreak/>
        <w:t>Бхаскаран</w:t>
      </w:r>
      <w:proofErr w:type="spellEnd"/>
      <w:r w:rsidRPr="00DF0117">
        <w:rPr>
          <w:rFonts w:ascii="Times New Roman" w:hAnsi="Times New Roman" w:cs="Times New Roman"/>
          <w:sz w:val="28"/>
          <w:szCs w:val="28"/>
        </w:rPr>
        <w:t>, Л. Дизайн и время. Стиль и направления в современном искусстве и архитектуре.— М.: Арт-Родник, 2006</w:t>
      </w:r>
    </w:p>
    <w:p w:rsidR="00B96379" w:rsidRPr="004E6D36" w:rsidRDefault="00756650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7"/>
          <w:szCs w:val="27"/>
        </w:rPr>
      </w:pPr>
      <w:r w:rsidRPr="004E6D36">
        <w:rPr>
          <w:rFonts w:ascii="Times New Roman" w:hAnsi="Times New Roman" w:cs="Times New Roman"/>
          <w:sz w:val="27"/>
          <w:szCs w:val="27"/>
        </w:rPr>
        <w:t>Быстрова, Т.</w:t>
      </w:r>
      <w:r w:rsidR="00423250" w:rsidRPr="004E6D36">
        <w:rPr>
          <w:rFonts w:ascii="Times New Roman" w:hAnsi="Times New Roman" w:cs="Times New Roman"/>
          <w:sz w:val="27"/>
          <w:szCs w:val="27"/>
        </w:rPr>
        <w:t>Ю. Вещь.</w:t>
      </w:r>
      <w:r w:rsidR="00B96379" w:rsidRPr="004E6D36">
        <w:rPr>
          <w:rFonts w:ascii="Times New Roman" w:hAnsi="Times New Roman" w:cs="Times New Roman"/>
          <w:sz w:val="27"/>
          <w:szCs w:val="27"/>
        </w:rPr>
        <w:t xml:space="preserve"> </w:t>
      </w:r>
      <w:r w:rsidR="00423250" w:rsidRPr="004E6D36">
        <w:rPr>
          <w:rFonts w:ascii="Times New Roman" w:hAnsi="Times New Roman" w:cs="Times New Roman"/>
          <w:sz w:val="27"/>
          <w:szCs w:val="27"/>
        </w:rPr>
        <w:t>Форма.</w:t>
      </w:r>
      <w:r w:rsidR="00B96379" w:rsidRPr="004E6D36">
        <w:rPr>
          <w:rFonts w:ascii="Times New Roman" w:hAnsi="Times New Roman" w:cs="Times New Roman"/>
          <w:sz w:val="27"/>
          <w:szCs w:val="27"/>
        </w:rPr>
        <w:t xml:space="preserve"> </w:t>
      </w:r>
      <w:r w:rsidR="00423250" w:rsidRPr="004E6D36">
        <w:rPr>
          <w:rFonts w:ascii="Times New Roman" w:hAnsi="Times New Roman" w:cs="Times New Roman"/>
          <w:sz w:val="27"/>
          <w:szCs w:val="27"/>
        </w:rPr>
        <w:t>Стиль</w:t>
      </w:r>
      <w:r w:rsidR="004E6D36" w:rsidRPr="004E6D36">
        <w:rPr>
          <w:rFonts w:ascii="Times New Roman" w:hAnsi="Times New Roman" w:cs="Times New Roman"/>
          <w:sz w:val="27"/>
          <w:szCs w:val="27"/>
        </w:rPr>
        <w:t>: Введение в философию дизайна,</w:t>
      </w:r>
      <w:r w:rsidR="00423250" w:rsidRPr="004E6D36">
        <w:rPr>
          <w:rFonts w:ascii="Times New Roman" w:hAnsi="Times New Roman" w:cs="Times New Roman"/>
          <w:sz w:val="27"/>
          <w:szCs w:val="27"/>
        </w:rPr>
        <w:t>2001</w:t>
      </w:r>
    </w:p>
    <w:p w:rsidR="00B96379" w:rsidRPr="00B96379" w:rsidRDefault="00B96379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B96379">
        <w:rPr>
          <w:rFonts w:ascii="Times New Roman" w:hAnsi="Times New Roman" w:cs="Times New Roman"/>
          <w:sz w:val="28"/>
          <w:szCs w:val="28"/>
        </w:rPr>
        <w:t>Бюргер, П. Теория авангарда.—</w:t>
      </w:r>
      <w:r w:rsidRPr="00B96379">
        <w:t xml:space="preserve"> </w:t>
      </w:r>
      <w:r w:rsidRPr="00B96379">
        <w:rPr>
          <w:rFonts w:ascii="Times New Roman" w:hAnsi="Times New Roman" w:cs="Times New Roman"/>
          <w:sz w:val="28"/>
          <w:szCs w:val="28"/>
        </w:rPr>
        <w:t xml:space="preserve">М.: V-A-C </w:t>
      </w:r>
      <w:proofErr w:type="spellStart"/>
      <w:r w:rsidRPr="00B96379">
        <w:rPr>
          <w:rFonts w:ascii="Times New Roman" w:hAnsi="Times New Roman" w:cs="Times New Roman"/>
          <w:sz w:val="28"/>
          <w:szCs w:val="28"/>
        </w:rPr>
        <w:t>press</w:t>
      </w:r>
      <w:proofErr w:type="spellEnd"/>
      <w:r w:rsidRPr="00B96379">
        <w:rPr>
          <w:rFonts w:ascii="Times New Roman" w:hAnsi="Times New Roman" w:cs="Times New Roman"/>
          <w:sz w:val="28"/>
          <w:szCs w:val="28"/>
        </w:rPr>
        <w:t>, 2014</w:t>
      </w:r>
    </w:p>
    <w:p w:rsidR="00CD6A0F" w:rsidRDefault="00CD6A0F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CD6A0F">
        <w:rPr>
          <w:rFonts w:ascii="Times New Roman" w:hAnsi="Times New Roman" w:cs="Times New Roman"/>
          <w:sz w:val="28"/>
          <w:szCs w:val="28"/>
        </w:rPr>
        <w:t>Васильева Е.В. / Фотография и система изобразительной перспективы. Визуальная коммуникация в социокультурной динамике: Сборник статей II Международной научной конференции. Казанский Федеральный университет, 2016</w:t>
      </w:r>
    </w:p>
    <w:p w:rsidR="00154584" w:rsidRPr="00CD6A0F" w:rsidRDefault="00154584" w:rsidP="00154584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154584">
        <w:rPr>
          <w:rFonts w:ascii="Times New Roman" w:hAnsi="Times New Roman" w:cs="Times New Roman"/>
          <w:sz w:val="28"/>
          <w:szCs w:val="28"/>
        </w:rPr>
        <w:t>Васильева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154584">
        <w:rPr>
          <w:rFonts w:ascii="Times New Roman" w:hAnsi="Times New Roman" w:cs="Times New Roman"/>
          <w:sz w:val="28"/>
          <w:szCs w:val="28"/>
        </w:rPr>
        <w:t xml:space="preserve"> Е.</w:t>
      </w:r>
      <w:r>
        <w:rPr>
          <w:rFonts w:ascii="Times New Roman" w:hAnsi="Times New Roman" w:cs="Times New Roman"/>
          <w:sz w:val="28"/>
          <w:szCs w:val="28"/>
        </w:rPr>
        <w:t>В.</w:t>
      </w:r>
      <w:r w:rsidRPr="00154584">
        <w:rPr>
          <w:rFonts w:ascii="Times New Roman" w:hAnsi="Times New Roman" w:cs="Times New Roman"/>
          <w:sz w:val="28"/>
          <w:szCs w:val="28"/>
        </w:rPr>
        <w:t xml:space="preserve"> Фотография и внелогическая фор</w:t>
      </w:r>
      <w:r>
        <w:rPr>
          <w:rFonts w:ascii="Times New Roman" w:hAnsi="Times New Roman" w:cs="Times New Roman"/>
          <w:sz w:val="28"/>
          <w:szCs w:val="28"/>
        </w:rPr>
        <w:t>ма. М.: НЛО, 2019</w:t>
      </w:r>
    </w:p>
    <w:p w:rsidR="00B42056" w:rsidRDefault="00B42056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B42056">
        <w:rPr>
          <w:rFonts w:ascii="Times New Roman" w:hAnsi="Times New Roman" w:cs="Times New Roman"/>
          <w:sz w:val="28"/>
          <w:szCs w:val="28"/>
        </w:rPr>
        <w:t>Васильева</w:t>
      </w:r>
      <w:r w:rsidR="00EE611B">
        <w:rPr>
          <w:rFonts w:ascii="Times New Roman" w:hAnsi="Times New Roman" w:cs="Times New Roman"/>
          <w:sz w:val="28"/>
          <w:szCs w:val="28"/>
        </w:rPr>
        <w:t xml:space="preserve">, Е.В. / </w:t>
      </w:r>
      <w:proofErr w:type="gramStart"/>
      <w:r w:rsidRPr="00B42056">
        <w:rPr>
          <w:rFonts w:ascii="Times New Roman" w:hAnsi="Times New Roman" w:cs="Times New Roman"/>
          <w:sz w:val="28"/>
          <w:szCs w:val="28"/>
        </w:rPr>
        <w:t>Идеальное</w:t>
      </w:r>
      <w:proofErr w:type="gramEnd"/>
      <w:r w:rsidRPr="00B42056">
        <w:rPr>
          <w:rFonts w:ascii="Times New Roman" w:hAnsi="Times New Roman" w:cs="Times New Roman"/>
          <w:sz w:val="28"/>
          <w:szCs w:val="28"/>
        </w:rPr>
        <w:t xml:space="preserve"> и утилитарное в системе интернационального стиля: предмет и объект в концепции дизайна ХХ века. В: Международный журнал</w:t>
      </w:r>
      <w:r>
        <w:rPr>
          <w:rFonts w:ascii="Times New Roman" w:hAnsi="Times New Roman" w:cs="Times New Roman"/>
          <w:sz w:val="28"/>
          <w:szCs w:val="28"/>
        </w:rPr>
        <w:t xml:space="preserve"> исследований культуры. 2016; </w:t>
      </w:r>
      <w:r w:rsidRPr="00B42056">
        <w:rPr>
          <w:rFonts w:ascii="Times New Roman" w:hAnsi="Times New Roman" w:cs="Times New Roman"/>
          <w:sz w:val="28"/>
          <w:szCs w:val="28"/>
        </w:rPr>
        <w:t>№ 4 (25)</w:t>
      </w:r>
    </w:p>
    <w:p w:rsidR="004A7021" w:rsidRPr="004A7021" w:rsidRDefault="004A7021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Васильева, Е.</w:t>
      </w:r>
      <w:r w:rsidRPr="004A7021">
        <w:rPr>
          <w:rFonts w:ascii="Times New Roman" w:hAnsi="Times New Roman" w:cs="Times New Roman"/>
          <w:sz w:val="28"/>
          <w:szCs w:val="28"/>
        </w:rPr>
        <w:t xml:space="preserve">В. / </w:t>
      </w:r>
      <w:r w:rsidRPr="004A7021">
        <w:rPr>
          <w:rStyle w:val="af1"/>
          <w:rFonts w:ascii="Times New Roman" w:hAnsi="Times New Roman" w:cs="Times New Roman"/>
          <w:b w:val="0"/>
          <w:sz w:val="28"/>
          <w:szCs w:val="28"/>
        </w:rPr>
        <w:t>Идея знака и принцип обмена в поле фотографии и системе языка</w:t>
      </w:r>
      <w:r w:rsidRPr="008F0A14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4A7021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4A7021">
        <w:rPr>
          <w:rFonts w:ascii="Times New Roman" w:hAnsi="Times New Roman" w:cs="Times New Roman"/>
          <w:sz w:val="28"/>
          <w:szCs w:val="28"/>
        </w:rPr>
        <w:t>: Вестник Санкт-П</w:t>
      </w:r>
      <w:r>
        <w:rPr>
          <w:rFonts w:ascii="Times New Roman" w:hAnsi="Times New Roman" w:cs="Times New Roman"/>
          <w:sz w:val="28"/>
          <w:szCs w:val="28"/>
        </w:rPr>
        <w:t>етербур</w:t>
      </w:r>
      <w:r w:rsidR="00B20372">
        <w:rPr>
          <w:rFonts w:ascii="Times New Roman" w:hAnsi="Times New Roman" w:cs="Times New Roman"/>
          <w:sz w:val="28"/>
          <w:szCs w:val="28"/>
        </w:rPr>
        <w:t>гского Университета. Серия 15: И</w:t>
      </w:r>
      <w:r w:rsidRPr="004A7021">
        <w:rPr>
          <w:rFonts w:ascii="Times New Roman" w:hAnsi="Times New Roman" w:cs="Times New Roman"/>
          <w:sz w:val="28"/>
          <w:szCs w:val="28"/>
        </w:rPr>
        <w:t>скусствоведение</w:t>
      </w:r>
      <w:r>
        <w:rPr>
          <w:rFonts w:ascii="Times New Roman" w:hAnsi="Times New Roman" w:cs="Times New Roman"/>
          <w:sz w:val="28"/>
          <w:szCs w:val="28"/>
        </w:rPr>
        <w:t>. 2016</w:t>
      </w:r>
      <w:r w:rsidR="00154584">
        <w:rPr>
          <w:rFonts w:ascii="Times New Roman" w:hAnsi="Times New Roman" w:cs="Times New Roman"/>
          <w:sz w:val="28"/>
          <w:szCs w:val="28"/>
        </w:rPr>
        <w:t>; № 1</w:t>
      </w:r>
    </w:p>
    <w:p w:rsidR="00CD6A0F" w:rsidRPr="00CD6A0F" w:rsidRDefault="00CD6A0F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617539">
        <w:rPr>
          <w:rFonts w:ascii="Times New Roman" w:hAnsi="Times New Roman" w:cs="Times New Roman"/>
          <w:sz w:val="28"/>
          <w:szCs w:val="28"/>
        </w:rPr>
        <w:t>Васильева</w:t>
      </w:r>
      <w:r>
        <w:rPr>
          <w:rFonts w:ascii="Times New Roman" w:hAnsi="Times New Roman" w:cs="Times New Roman"/>
          <w:sz w:val="28"/>
          <w:szCs w:val="28"/>
        </w:rPr>
        <w:t>, Е.В.</w:t>
      </w:r>
      <w:r w:rsidRPr="00617539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617539">
        <w:rPr>
          <w:rFonts w:ascii="Times New Roman" w:hAnsi="Times New Roman" w:cs="Times New Roman"/>
          <w:sz w:val="28"/>
          <w:szCs w:val="28"/>
        </w:rPr>
        <w:t>Бу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617539">
        <w:rPr>
          <w:rFonts w:ascii="Times New Roman" w:hAnsi="Times New Roman" w:cs="Times New Roman"/>
          <w:sz w:val="28"/>
          <w:szCs w:val="28"/>
        </w:rPr>
        <w:t xml:space="preserve"> И. Система микрографики и визуальная практика «новой волны»: к определению принципов современного дизайна. </w:t>
      </w:r>
      <w:r w:rsidR="009C44E0">
        <w:rPr>
          <w:rFonts w:ascii="Times New Roman" w:hAnsi="Times New Roman" w:cs="Times New Roman"/>
          <w:sz w:val="28"/>
          <w:szCs w:val="28"/>
        </w:rPr>
        <w:br/>
      </w:r>
      <w:proofErr w:type="gramStart"/>
      <w:r w:rsidRPr="00617539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617539"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>
        <w:rPr>
          <w:rFonts w:ascii="Times New Roman" w:hAnsi="Times New Roman" w:cs="Times New Roman"/>
          <w:sz w:val="28"/>
          <w:szCs w:val="28"/>
        </w:rPr>
        <w:t>О</w:t>
      </w:r>
      <w:r w:rsidRPr="00617539">
        <w:rPr>
          <w:rFonts w:ascii="Times New Roman" w:hAnsi="Times New Roman" w:cs="Times New Roman"/>
          <w:sz w:val="28"/>
          <w:szCs w:val="28"/>
        </w:rPr>
        <w:t>бсерватория</w:t>
      </w:r>
      <w:proofErr w:type="gramEnd"/>
      <w:r w:rsidRPr="00617539">
        <w:rPr>
          <w:rFonts w:ascii="Times New Roman" w:hAnsi="Times New Roman" w:cs="Times New Roman"/>
          <w:sz w:val="28"/>
          <w:szCs w:val="28"/>
        </w:rPr>
        <w:t xml:space="preserve"> культуры. 2018; Том 15, № 3 </w:t>
      </w:r>
    </w:p>
    <w:p w:rsidR="00977F7B" w:rsidRDefault="00977F7B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977F7B">
        <w:rPr>
          <w:rFonts w:ascii="Times New Roman" w:hAnsi="Times New Roman" w:cs="Times New Roman"/>
          <w:sz w:val="28"/>
          <w:szCs w:val="28"/>
        </w:rPr>
        <w:t>Васильева</w:t>
      </w:r>
      <w:r w:rsidR="005F6B3B">
        <w:rPr>
          <w:rFonts w:ascii="Times New Roman" w:hAnsi="Times New Roman" w:cs="Times New Roman"/>
          <w:sz w:val="28"/>
          <w:szCs w:val="28"/>
        </w:rPr>
        <w:t>,</w:t>
      </w:r>
      <w:r w:rsidRPr="00977F7B">
        <w:rPr>
          <w:rFonts w:ascii="Times New Roman" w:hAnsi="Times New Roman" w:cs="Times New Roman"/>
          <w:sz w:val="28"/>
          <w:szCs w:val="28"/>
        </w:rPr>
        <w:t xml:space="preserve"> Е.В.; </w:t>
      </w:r>
      <w:proofErr w:type="spellStart"/>
      <w:r w:rsidRPr="00977F7B">
        <w:rPr>
          <w:rFonts w:ascii="Times New Roman" w:hAnsi="Times New Roman" w:cs="Times New Roman"/>
          <w:sz w:val="28"/>
          <w:szCs w:val="28"/>
        </w:rPr>
        <w:t>Гарифуллина</w:t>
      </w:r>
      <w:proofErr w:type="spellEnd"/>
      <w:r w:rsidR="005F6B3B">
        <w:rPr>
          <w:rFonts w:ascii="Times New Roman" w:hAnsi="Times New Roman" w:cs="Times New Roman"/>
          <w:sz w:val="28"/>
          <w:szCs w:val="28"/>
        </w:rPr>
        <w:t>, Ж.</w:t>
      </w:r>
      <w:r w:rsidRPr="00977F7B">
        <w:rPr>
          <w:rFonts w:ascii="Times New Roman" w:hAnsi="Times New Roman" w:cs="Times New Roman"/>
          <w:sz w:val="28"/>
          <w:szCs w:val="28"/>
        </w:rPr>
        <w:t xml:space="preserve">С. / </w:t>
      </w:r>
      <w:proofErr w:type="spellStart"/>
      <w:r w:rsidRPr="00977F7B">
        <w:rPr>
          <w:rFonts w:ascii="Times New Roman" w:hAnsi="Times New Roman" w:cs="Times New Roman"/>
          <w:sz w:val="28"/>
          <w:szCs w:val="28"/>
        </w:rPr>
        <w:t>Flat-Design</w:t>
      </w:r>
      <w:proofErr w:type="spellEnd"/>
      <w:r w:rsidRPr="00977F7B">
        <w:rPr>
          <w:rFonts w:ascii="Times New Roman" w:hAnsi="Times New Roman" w:cs="Times New Roman"/>
          <w:sz w:val="28"/>
          <w:szCs w:val="28"/>
        </w:rPr>
        <w:t xml:space="preserve"> и система интернационального стиля: графические принципы и визуальная форма. В: Знак: проблемное поле </w:t>
      </w:r>
      <w:proofErr w:type="spellStart"/>
      <w:r w:rsidRPr="00977F7B">
        <w:rPr>
          <w:rFonts w:ascii="Times New Roman" w:hAnsi="Times New Roman" w:cs="Times New Roman"/>
          <w:sz w:val="28"/>
          <w:szCs w:val="28"/>
        </w:rPr>
        <w:t>медиаобразования</w:t>
      </w:r>
      <w:proofErr w:type="spellEnd"/>
      <w:r w:rsidRPr="00977F7B">
        <w:rPr>
          <w:rFonts w:ascii="Times New Roman" w:hAnsi="Times New Roman" w:cs="Times New Roman"/>
          <w:sz w:val="28"/>
          <w:szCs w:val="28"/>
        </w:rPr>
        <w:t>. 2018; № 3</w:t>
      </w:r>
    </w:p>
    <w:p w:rsidR="00A136A8" w:rsidRPr="00A136A8" w:rsidRDefault="00A136A8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gramStart"/>
      <w:r w:rsidRPr="00A136A8">
        <w:rPr>
          <w:rFonts w:ascii="Times New Roman" w:hAnsi="Times New Roman" w:cs="Times New Roman"/>
          <w:sz w:val="28"/>
          <w:szCs w:val="28"/>
        </w:rPr>
        <w:t>Васильева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136A8">
        <w:rPr>
          <w:rFonts w:ascii="Times New Roman" w:hAnsi="Times New Roman" w:cs="Times New Roman"/>
          <w:sz w:val="28"/>
          <w:szCs w:val="28"/>
        </w:rPr>
        <w:t xml:space="preserve"> Е.; </w:t>
      </w:r>
      <w:proofErr w:type="spellStart"/>
      <w:r w:rsidRPr="00A136A8">
        <w:rPr>
          <w:rFonts w:ascii="Times New Roman" w:hAnsi="Times New Roman" w:cs="Times New Roman"/>
          <w:sz w:val="28"/>
          <w:szCs w:val="28"/>
        </w:rPr>
        <w:t>Гырдымова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A136A8">
        <w:rPr>
          <w:rFonts w:ascii="Times New Roman" w:hAnsi="Times New Roman" w:cs="Times New Roman"/>
          <w:sz w:val="28"/>
          <w:szCs w:val="28"/>
        </w:rPr>
        <w:t xml:space="preserve"> И. / Идеология телесного и генеративный дизайн в системе визуальной идентичности ХХ в. Визуальная коммуникация в социокультурной динамике.</w:t>
      </w:r>
      <w:proofErr w:type="gramEnd"/>
      <w:r w:rsidRPr="00A136A8">
        <w:rPr>
          <w:rFonts w:ascii="Times New Roman" w:hAnsi="Times New Roman" w:cs="Times New Roman"/>
          <w:sz w:val="28"/>
          <w:szCs w:val="28"/>
        </w:rPr>
        <w:t xml:space="preserve"> Сборник второй международной научной конференции. Казанский Федеральный университет, 2016</w:t>
      </w:r>
    </w:p>
    <w:p w:rsidR="009C4383" w:rsidRPr="0048323E" w:rsidRDefault="009C4383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7"/>
          <w:szCs w:val="27"/>
        </w:rPr>
      </w:pPr>
      <w:proofErr w:type="spellStart"/>
      <w:r w:rsidRPr="0048323E">
        <w:rPr>
          <w:rFonts w:ascii="Times New Roman" w:hAnsi="Times New Roman" w:cs="Times New Roman"/>
          <w:sz w:val="27"/>
          <w:szCs w:val="27"/>
        </w:rPr>
        <w:t>Ващук</w:t>
      </w:r>
      <w:proofErr w:type="spellEnd"/>
      <w:r w:rsidR="00E02509" w:rsidRPr="0048323E">
        <w:rPr>
          <w:rFonts w:ascii="Times New Roman" w:hAnsi="Times New Roman" w:cs="Times New Roman"/>
          <w:sz w:val="27"/>
          <w:szCs w:val="27"/>
        </w:rPr>
        <w:t xml:space="preserve">, О.А. </w:t>
      </w:r>
      <w:r w:rsidRPr="0048323E">
        <w:rPr>
          <w:rFonts w:ascii="Times New Roman" w:hAnsi="Times New Roman" w:cs="Times New Roman"/>
          <w:sz w:val="27"/>
          <w:szCs w:val="27"/>
        </w:rPr>
        <w:t xml:space="preserve">Швейцарская школа графического дизайна. Становление и развитие интернационального стиля </w:t>
      </w:r>
      <w:proofErr w:type="spellStart"/>
      <w:r w:rsidRPr="0048323E">
        <w:rPr>
          <w:rFonts w:ascii="Times New Roman" w:hAnsi="Times New Roman" w:cs="Times New Roman"/>
          <w:sz w:val="27"/>
          <w:szCs w:val="27"/>
        </w:rPr>
        <w:t>типографики</w:t>
      </w:r>
      <w:proofErr w:type="spellEnd"/>
      <w:r w:rsidRPr="0048323E">
        <w:rPr>
          <w:rFonts w:ascii="Times New Roman" w:hAnsi="Times New Roman" w:cs="Times New Roman"/>
          <w:sz w:val="27"/>
          <w:szCs w:val="27"/>
        </w:rPr>
        <w:t>. Издательство Санкт-Петербургского государственного уни</w:t>
      </w:r>
      <w:r w:rsidR="0048323E">
        <w:rPr>
          <w:rFonts w:ascii="Times New Roman" w:hAnsi="Times New Roman" w:cs="Times New Roman"/>
          <w:sz w:val="27"/>
          <w:szCs w:val="27"/>
        </w:rPr>
        <w:t>верситета технологии и дизайна,</w:t>
      </w:r>
      <w:r w:rsidRPr="0048323E">
        <w:rPr>
          <w:rFonts w:ascii="Times New Roman" w:hAnsi="Times New Roman" w:cs="Times New Roman"/>
          <w:sz w:val="27"/>
          <w:szCs w:val="27"/>
        </w:rPr>
        <w:t>2013</w:t>
      </w:r>
    </w:p>
    <w:p w:rsidR="00423250" w:rsidRPr="001F2B7B" w:rsidRDefault="00423250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DF0117">
        <w:rPr>
          <w:rFonts w:ascii="Times New Roman" w:hAnsi="Times New Roman" w:cs="Times New Roman"/>
          <w:sz w:val="28"/>
          <w:szCs w:val="28"/>
        </w:rPr>
        <w:lastRenderedPageBreak/>
        <w:t>Ващук</w:t>
      </w:r>
      <w:proofErr w:type="spellEnd"/>
      <w:r w:rsidR="00756650">
        <w:rPr>
          <w:rFonts w:ascii="Times New Roman" w:hAnsi="Times New Roman" w:cs="Times New Roman"/>
          <w:sz w:val="28"/>
          <w:szCs w:val="28"/>
        </w:rPr>
        <w:t>, О.</w:t>
      </w:r>
      <w:r w:rsidRPr="00DF0117">
        <w:rPr>
          <w:rFonts w:ascii="Times New Roman" w:hAnsi="Times New Roman" w:cs="Times New Roman"/>
          <w:sz w:val="28"/>
          <w:szCs w:val="28"/>
        </w:rPr>
        <w:t>А. Интернациональный стиль графического дизайна в зеркале журнала "</w:t>
      </w:r>
      <w:proofErr w:type="spellStart"/>
      <w:r w:rsidRPr="00DF0117">
        <w:rPr>
          <w:rFonts w:ascii="Times New Roman" w:hAnsi="Times New Roman" w:cs="Times New Roman"/>
          <w:sz w:val="28"/>
          <w:szCs w:val="28"/>
        </w:rPr>
        <w:t>Neue</w:t>
      </w:r>
      <w:proofErr w:type="spellEnd"/>
      <w:r w:rsidRPr="00DF01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0117">
        <w:rPr>
          <w:rFonts w:ascii="Times New Roman" w:hAnsi="Times New Roman" w:cs="Times New Roman"/>
          <w:sz w:val="28"/>
          <w:szCs w:val="28"/>
        </w:rPr>
        <w:t>grafik</w:t>
      </w:r>
      <w:proofErr w:type="spellEnd"/>
      <w:r w:rsidRPr="00DF0117">
        <w:rPr>
          <w:rFonts w:ascii="Times New Roman" w:hAnsi="Times New Roman" w:cs="Times New Roman"/>
          <w:sz w:val="28"/>
          <w:szCs w:val="28"/>
        </w:rPr>
        <w:t>" (1958-1965) // Искусствознание. 2012. № 1-2</w:t>
      </w:r>
    </w:p>
    <w:p w:rsidR="001F2B7B" w:rsidRPr="001F2B7B" w:rsidRDefault="001F2B7B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Ващук</w:t>
      </w:r>
      <w:proofErr w:type="spellEnd"/>
      <w:r w:rsidRPr="001F2B7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О.А.</w:t>
      </w:r>
      <w:r w:rsidRPr="001F2B7B">
        <w:rPr>
          <w:rFonts w:ascii="Times New Roman" w:hAnsi="Times New Roman" w:cs="Times New Roman"/>
          <w:sz w:val="28"/>
          <w:szCs w:val="28"/>
        </w:rPr>
        <w:t>/ Швейцарская школа графического дизайна в трудах исследователей: краткий обзор историографии вопроса. В: Известия высших учебных заведений. Проблемы полигр</w:t>
      </w:r>
      <w:r>
        <w:rPr>
          <w:rFonts w:ascii="Times New Roman" w:hAnsi="Times New Roman" w:cs="Times New Roman"/>
          <w:sz w:val="28"/>
          <w:szCs w:val="28"/>
        </w:rPr>
        <w:t>афии и издательского дела. 2010,</w:t>
      </w:r>
      <w:r w:rsidRPr="001F2B7B">
        <w:rPr>
          <w:rFonts w:ascii="Times New Roman" w:hAnsi="Times New Roman" w:cs="Times New Roman"/>
          <w:sz w:val="28"/>
          <w:szCs w:val="28"/>
        </w:rPr>
        <w:t xml:space="preserve"> № 1</w:t>
      </w:r>
    </w:p>
    <w:p w:rsidR="00E52A5E" w:rsidRPr="00DF0117" w:rsidRDefault="00E52A5E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E52A5E">
        <w:rPr>
          <w:rFonts w:ascii="Times New Roman" w:hAnsi="Times New Roman" w:cs="Times New Roman"/>
          <w:sz w:val="28"/>
          <w:szCs w:val="28"/>
        </w:rPr>
        <w:t>В</w:t>
      </w:r>
      <w:r w:rsidR="00AE6EC9">
        <w:rPr>
          <w:rFonts w:ascii="Times New Roman" w:hAnsi="Times New Roman" w:cs="Times New Roman"/>
          <w:sz w:val="28"/>
          <w:szCs w:val="28"/>
        </w:rPr>
        <w:t>ейнер</w:t>
      </w:r>
      <w:proofErr w:type="spellEnd"/>
      <w:r w:rsidR="00AE6EC9">
        <w:rPr>
          <w:rFonts w:ascii="Times New Roman" w:hAnsi="Times New Roman" w:cs="Times New Roman"/>
          <w:sz w:val="28"/>
          <w:szCs w:val="28"/>
        </w:rPr>
        <w:t>, П.</w:t>
      </w:r>
      <w:r w:rsidRPr="00E52A5E">
        <w:rPr>
          <w:rFonts w:ascii="Times New Roman" w:hAnsi="Times New Roman" w:cs="Times New Roman"/>
          <w:sz w:val="28"/>
          <w:szCs w:val="28"/>
        </w:rPr>
        <w:t>П. Художественный облик книги // Труды Всеро</w:t>
      </w:r>
      <w:r w:rsidR="002D65E3">
        <w:rPr>
          <w:rFonts w:ascii="Times New Roman" w:hAnsi="Times New Roman" w:cs="Times New Roman"/>
          <w:sz w:val="28"/>
          <w:szCs w:val="28"/>
        </w:rPr>
        <w:t>ссийского съезда художников. Т.</w:t>
      </w:r>
      <w:r w:rsidRPr="00E52A5E">
        <w:rPr>
          <w:rFonts w:ascii="Times New Roman" w:hAnsi="Times New Roman" w:cs="Times New Roman"/>
          <w:sz w:val="28"/>
          <w:szCs w:val="28"/>
        </w:rPr>
        <w:t xml:space="preserve">3. </w:t>
      </w:r>
      <w:proofErr w:type="spellStart"/>
      <w:r w:rsidRPr="00E52A5E">
        <w:rPr>
          <w:rFonts w:ascii="Times New Roman" w:hAnsi="Times New Roman" w:cs="Times New Roman"/>
          <w:sz w:val="28"/>
          <w:szCs w:val="28"/>
        </w:rPr>
        <w:t>Пг</w:t>
      </w:r>
      <w:proofErr w:type="spellEnd"/>
      <w:r w:rsidRPr="00E52A5E">
        <w:rPr>
          <w:rFonts w:ascii="Times New Roman" w:hAnsi="Times New Roman" w:cs="Times New Roman"/>
          <w:sz w:val="28"/>
          <w:szCs w:val="28"/>
        </w:rPr>
        <w:t>, 1915</w:t>
      </w:r>
    </w:p>
    <w:p w:rsidR="00F7612A" w:rsidRDefault="00756650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Воронов, Н.</w:t>
      </w:r>
      <w:r w:rsidR="00F7612A" w:rsidRPr="00DF0117">
        <w:rPr>
          <w:rFonts w:ascii="Times New Roman" w:hAnsi="Times New Roman" w:cs="Times New Roman"/>
          <w:sz w:val="28"/>
          <w:szCs w:val="28"/>
        </w:rPr>
        <w:t>В. Российский дизайн. Очерки истории отечественного дизайна. Том I. Том 2.— М.: Союз дизайнеров России, 2001</w:t>
      </w:r>
    </w:p>
    <w:p w:rsidR="00AF54BD" w:rsidRPr="00AF54BD" w:rsidRDefault="00AF54BD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AF54BD">
        <w:rPr>
          <w:rFonts w:ascii="Times New Roman" w:hAnsi="Times New Roman" w:cs="Times New Roman"/>
          <w:sz w:val="28"/>
          <w:szCs w:val="28"/>
        </w:rPr>
        <w:t>Гавра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F54BD">
        <w:rPr>
          <w:rFonts w:ascii="Times New Roman" w:hAnsi="Times New Roman" w:cs="Times New Roman"/>
          <w:sz w:val="28"/>
          <w:szCs w:val="28"/>
        </w:rPr>
        <w:t xml:space="preserve"> Д.П. О</w:t>
      </w:r>
      <w:r>
        <w:rPr>
          <w:rFonts w:ascii="Times New Roman" w:hAnsi="Times New Roman" w:cs="Times New Roman"/>
          <w:sz w:val="28"/>
          <w:szCs w:val="28"/>
        </w:rPr>
        <w:t>сновы теории коммуникации.</w:t>
      </w:r>
      <w:r w:rsidRPr="00AF54BD">
        <w:rPr>
          <w:rFonts w:ascii="Times New Roman" w:hAnsi="Times New Roman" w:cs="Times New Roman"/>
          <w:sz w:val="28"/>
          <w:szCs w:val="28"/>
        </w:rPr>
        <w:t xml:space="preserve">— М.: Издательство </w:t>
      </w:r>
      <w:proofErr w:type="spellStart"/>
      <w:r w:rsidRPr="00AF54BD">
        <w:rPr>
          <w:rFonts w:ascii="Times New Roman" w:hAnsi="Times New Roman" w:cs="Times New Roman"/>
          <w:sz w:val="28"/>
          <w:szCs w:val="28"/>
        </w:rPr>
        <w:t>Юрайт</w:t>
      </w:r>
      <w:proofErr w:type="spellEnd"/>
      <w:r w:rsidRPr="00AF54BD">
        <w:rPr>
          <w:rFonts w:ascii="Times New Roman" w:hAnsi="Times New Roman" w:cs="Times New Roman"/>
          <w:sz w:val="28"/>
          <w:szCs w:val="28"/>
        </w:rPr>
        <w:t>, 2017</w:t>
      </w:r>
    </w:p>
    <w:p w:rsidR="00AC48A8" w:rsidRPr="00AC48A8" w:rsidRDefault="00AC48A8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AC48A8">
        <w:rPr>
          <w:rFonts w:ascii="Times New Roman" w:hAnsi="Times New Roman" w:cs="Times New Roman"/>
          <w:sz w:val="28"/>
          <w:szCs w:val="28"/>
        </w:rPr>
        <w:t>Георгиева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C48A8">
        <w:rPr>
          <w:rFonts w:ascii="Times New Roman" w:hAnsi="Times New Roman" w:cs="Times New Roman"/>
          <w:sz w:val="28"/>
          <w:szCs w:val="28"/>
        </w:rPr>
        <w:t xml:space="preserve"> Т. Графические методы представления акустического пространства: практика классического дизайна и звуковая среда большого города в интернациональной среде// Межкультурный диалог в современном мире. Санкт-Петербургский государственный университет, Кафедра международных гуманитарных связей. 2018</w:t>
      </w:r>
    </w:p>
    <w:p w:rsidR="00423250" w:rsidRPr="00923DD6" w:rsidRDefault="00137543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923DD6">
        <w:rPr>
          <w:rFonts w:ascii="Times New Roman" w:hAnsi="Times New Roman" w:cs="Times New Roman"/>
          <w:sz w:val="28"/>
          <w:szCs w:val="28"/>
        </w:rPr>
        <w:t>Глаз</w:t>
      </w:r>
      <w:r w:rsidR="00756650">
        <w:rPr>
          <w:rFonts w:ascii="Times New Roman" w:hAnsi="Times New Roman" w:cs="Times New Roman"/>
          <w:sz w:val="28"/>
          <w:szCs w:val="28"/>
        </w:rPr>
        <w:t>ычев, В.</w:t>
      </w:r>
      <w:r w:rsidRPr="00923DD6">
        <w:rPr>
          <w:rFonts w:ascii="Times New Roman" w:hAnsi="Times New Roman" w:cs="Times New Roman"/>
          <w:sz w:val="28"/>
          <w:szCs w:val="28"/>
        </w:rPr>
        <w:t>Л. О дизайне: Очерки по теории и практике дизайна на Западе.— М.: Искусство, 1970</w:t>
      </w:r>
    </w:p>
    <w:p w:rsidR="00242845" w:rsidRPr="001B3177" w:rsidRDefault="00242845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7"/>
          <w:szCs w:val="27"/>
        </w:rPr>
      </w:pPr>
      <w:proofErr w:type="spellStart"/>
      <w:r w:rsidRPr="001B3177">
        <w:rPr>
          <w:rFonts w:ascii="Times New Roman" w:hAnsi="Times New Roman" w:cs="Times New Roman"/>
          <w:sz w:val="27"/>
          <w:szCs w:val="27"/>
        </w:rPr>
        <w:t>Глинтерник</w:t>
      </w:r>
      <w:proofErr w:type="spellEnd"/>
      <w:r w:rsidRPr="001B3177">
        <w:rPr>
          <w:rFonts w:ascii="Times New Roman" w:hAnsi="Times New Roman" w:cs="Times New Roman"/>
          <w:sz w:val="27"/>
          <w:szCs w:val="27"/>
        </w:rPr>
        <w:t>,</w:t>
      </w:r>
      <w:r w:rsidR="00756650" w:rsidRPr="001B3177">
        <w:rPr>
          <w:rFonts w:ascii="Times New Roman" w:hAnsi="Times New Roman" w:cs="Times New Roman"/>
          <w:sz w:val="27"/>
          <w:szCs w:val="27"/>
        </w:rPr>
        <w:t xml:space="preserve"> Э.</w:t>
      </w:r>
      <w:r w:rsidR="001B3177" w:rsidRPr="001B3177">
        <w:rPr>
          <w:rFonts w:ascii="Times New Roman" w:hAnsi="Times New Roman" w:cs="Times New Roman"/>
          <w:sz w:val="27"/>
          <w:szCs w:val="27"/>
        </w:rPr>
        <w:t xml:space="preserve">М. Начало российской рекламы// </w:t>
      </w:r>
      <w:r w:rsidRPr="001B3177">
        <w:rPr>
          <w:rFonts w:ascii="Times New Roman" w:hAnsi="Times New Roman" w:cs="Times New Roman"/>
          <w:sz w:val="27"/>
          <w:szCs w:val="27"/>
        </w:rPr>
        <w:t>Наше наследие.</w:t>
      </w:r>
      <w:r w:rsidR="001B3177" w:rsidRPr="001B3177">
        <w:rPr>
          <w:rFonts w:ascii="Times New Roman" w:hAnsi="Times New Roman" w:cs="Times New Roman"/>
          <w:sz w:val="27"/>
          <w:szCs w:val="27"/>
        </w:rPr>
        <w:t>—</w:t>
      </w:r>
      <w:r w:rsidRPr="001B3177">
        <w:rPr>
          <w:rFonts w:ascii="Times New Roman" w:hAnsi="Times New Roman" w:cs="Times New Roman"/>
          <w:sz w:val="27"/>
          <w:szCs w:val="27"/>
        </w:rPr>
        <w:t>2000</w:t>
      </w:r>
      <w:r w:rsidR="001B3177">
        <w:rPr>
          <w:rFonts w:ascii="Times New Roman" w:hAnsi="Times New Roman" w:cs="Times New Roman"/>
          <w:sz w:val="27"/>
          <w:szCs w:val="27"/>
        </w:rPr>
        <w:t>,</w:t>
      </w:r>
      <w:r w:rsidRPr="001B3177">
        <w:rPr>
          <w:rFonts w:ascii="Times New Roman" w:hAnsi="Times New Roman" w:cs="Times New Roman"/>
          <w:sz w:val="27"/>
          <w:szCs w:val="27"/>
        </w:rPr>
        <w:t xml:space="preserve">№6 </w:t>
      </w:r>
    </w:p>
    <w:p w:rsidR="00044982" w:rsidRDefault="00242845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923DD6">
        <w:rPr>
          <w:rFonts w:ascii="Times New Roman" w:hAnsi="Times New Roman" w:cs="Times New Roman"/>
          <w:sz w:val="28"/>
          <w:szCs w:val="28"/>
        </w:rPr>
        <w:t>Глинтерник</w:t>
      </w:r>
      <w:proofErr w:type="spellEnd"/>
      <w:r w:rsidRPr="00923DD6">
        <w:rPr>
          <w:rFonts w:ascii="Times New Roman" w:hAnsi="Times New Roman" w:cs="Times New Roman"/>
          <w:sz w:val="28"/>
          <w:szCs w:val="28"/>
        </w:rPr>
        <w:t>,</w:t>
      </w:r>
      <w:r w:rsidR="00756650">
        <w:rPr>
          <w:rFonts w:ascii="Times New Roman" w:hAnsi="Times New Roman" w:cs="Times New Roman"/>
          <w:sz w:val="28"/>
          <w:szCs w:val="28"/>
        </w:rPr>
        <w:t xml:space="preserve"> Э.</w:t>
      </w:r>
      <w:r w:rsidRPr="00923DD6">
        <w:rPr>
          <w:rFonts w:ascii="Times New Roman" w:hAnsi="Times New Roman" w:cs="Times New Roman"/>
          <w:sz w:val="28"/>
          <w:szCs w:val="28"/>
        </w:rPr>
        <w:t xml:space="preserve">М. Историческое самоопределение графического дизайна в проектной культуре России (1880 1980-е </w:t>
      </w:r>
      <w:proofErr w:type="spellStart"/>
      <w:proofErr w:type="gramStart"/>
      <w:r w:rsidRPr="00923DD6">
        <w:rPr>
          <w:rFonts w:ascii="Times New Roman" w:hAnsi="Times New Roman" w:cs="Times New Roman"/>
          <w:sz w:val="28"/>
          <w:szCs w:val="28"/>
        </w:rPr>
        <w:t>гг</w:t>
      </w:r>
      <w:proofErr w:type="spellEnd"/>
      <w:proofErr w:type="gramEnd"/>
      <w:r w:rsidRPr="00923DD6">
        <w:rPr>
          <w:rFonts w:ascii="Times New Roman" w:hAnsi="Times New Roman" w:cs="Times New Roman"/>
          <w:sz w:val="28"/>
          <w:szCs w:val="28"/>
        </w:rPr>
        <w:t>).— Санкт-Петербург, 2001</w:t>
      </w:r>
    </w:p>
    <w:p w:rsidR="004A3B11" w:rsidRPr="00903B0A" w:rsidRDefault="00DD1316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7"/>
          <w:szCs w:val="27"/>
        </w:rPr>
      </w:pPr>
      <w:proofErr w:type="spellStart"/>
      <w:r w:rsidRPr="00903B0A">
        <w:rPr>
          <w:rFonts w:ascii="Times New Roman" w:hAnsi="Times New Roman" w:cs="Times New Roman"/>
          <w:sz w:val="27"/>
          <w:szCs w:val="27"/>
        </w:rPr>
        <w:t>Гройс</w:t>
      </w:r>
      <w:proofErr w:type="spellEnd"/>
      <w:r w:rsidRPr="00903B0A">
        <w:rPr>
          <w:rFonts w:ascii="Times New Roman" w:hAnsi="Times New Roman" w:cs="Times New Roman"/>
          <w:sz w:val="27"/>
          <w:szCs w:val="27"/>
        </w:rPr>
        <w:t>, Б. Комментарии к искусству.— М.</w:t>
      </w:r>
      <w:r w:rsidR="00044982" w:rsidRPr="00903B0A">
        <w:rPr>
          <w:rFonts w:ascii="Times New Roman" w:hAnsi="Times New Roman" w:cs="Times New Roman"/>
          <w:sz w:val="27"/>
          <w:szCs w:val="27"/>
        </w:rPr>
        <w:t>:</w:t>
      </w:r>
      <w:r w:rsidR="00044982" w:rsidRPr="00903B0A">
        <w:rPr>
          <w:sz w:val="27"/>
          <w:szCs w:val="27"/>
        </w:rPr>
        <w:t xml:space="preserve"> </w:t>
      </w:r>
      <w:r w:rsidR="00044982" w:rsidRPr="00903B0A">
        <w:rPr>
          <w:rFonts w:ascii="Times New Roman" w:hAnsi="Times New Roman" w:cs="Times New Roman"/>
          <w:sz w:val="27"/>
          <w:szCs w:val="27"/>
        </w:rPr>
        <w:t>Художественный журнал</w:t>
      </w:r>
      <w:r w:rsidRPr="00903B0A">
        <w:rPr>
          <w:rFonts w:ascii="Times New Roman" w:hAnsi="Times New Roman" w:cs="Times New Roman"/>
          <w:sz w:val="27"/>
          <w:szCs w:val="27"/>
        </w:rPr>
        <w:t>, 2003</w:t>
      </w:r>
    </w:p>
    <w:p w:rsidR="004A3B11" w:rsidRPr="00903B0A" w:rsidRDefault="004A3B11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7"/>
          <w:szCs w:val="27"/>
        </w:rPr>
      </w:pPr>
      <w:proofErr w:type="spellStart"/>
      <w:r w:rsidRPr="00903B0A">
        <w:rPr>
          <w:rFonts w:ascii="Times New Roman" w:hAnsi="Times New Roman" w:cs="Times New Roman"/>
          <w:sz w:val="27"/>
          <w:szCs w:val="27"/>
        </w:rPr>
        <w:t>Гройс</w:t>
      </w:r>
      <w:proofErr w:type="spellEnd"/>
      <w:r w:rsidRPr="00903B0A">
        <w:rPr>
          <w:rFonts w:ascii="Times New Roman" w:hAnsi="Times New Roman" w:cs="Times New Roman"/>
          <w:sz w:val="27"/>
          <w:szCs w:val="27"/>
        </w:rPr>
        <w:t xml:space="preserve">, Б. Утопия и обмен. Стиль Сталин. О новом. Статьи.— </w:t>
      </w:r>
      <w:proofErr w:type="spellStart"/>
      <w:r w:rsidRPr="00903B0A">
        <w:rPr>
          <w:rFonts w:ascii="Times New Roman" w:hAnsi="Times New Roman" w:cs="Times New Roman"/>
          <w:sz w:val="27"/>
          <w:szCs w:val="27"/>
        </w:rPr>
        <w:t>М.:Знак</w:t>
      </w:r>
      <w:proofErr w:type="spellEnd"/>
      <w:r w:rsidRPr="00903B0A">
        <w:rPr>
          <w:rFonts w:ascii="Times New Roman" w:hAnsi="Times New Roman" w:cs="Times New Roman"/>
          <w:sz w:val="27"/>
          <w:szCs w:val="27"/>
        </w:rPr>
        <w:t>, 1993</w:t>
      </w:r>
    </w:p>
    <w:p w:rsidR="008271A5" w:rsidRDefault="00134182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134182">
        <w:rPr>
          <w:rFonts w:ascii="Times New Roman" w:hAnsi="Times New Roman" w:cs="Times New Roman"/>
          <w:iCs/>
          <w:sz w:val="28"/>
          <w:szCs w:val="28"/>
        </w:rPr>
        <w:t>Гросс</w:t>
      </w:r>
      <w:r>
        <w:rPr>
          <w:rFonts w:ascii="Times New Roman" w:hAnsi="Times New Roman" w:cs="Times New Roman"/>
          <w:iCs/>
          <w:sz w:val="28"/>
          <w:szCs w:val="28"/>
        </w:rPr>
        <w:t>,</w:t>
      </w:r>
      <w:r w:rsidRPr="00134182">
        <w:rPr>
          <w:rFonts w:ascii="Times New Roman" w:hAnsi="Times New Roman" w:cs="Times New Roman"/>
          <w:iCs/>
          <w:sz w:val="28"/>
          <w:szCs w:val="28"/>
        </w:rPr>
        <w:t xml:space="preserve"> Г.</w:t>
      </w:r>
      <w:r w:rsidRPr="00134182">
        <w:rPr>
          <w:rFonts w:ascii="Times New Roman" w:hAnsi="Times New Roman" w:cs="Times New Roman"/>
          <w:sz w:val="28"/>
          <w:szCs w:val="28"/>
        </w:rPr>
        <w:t xml:space="preserve"> Мысли и творчество.</w:t>
      </w:r>
      <w:r>
        <w:rPr>
          <w:rFonts w:ascii="Times New Roman" w:hAnsi="Times New Roman" w:cs="Times New Roman"/>
          <w:sz w:val="28"/>
          <w:szCs w:val="28"/>
        </w:rPr>
        <w:t>—</w:t>
      </w:r>
      <w:r w:rsidRPr="00134182">
        <w:rPr>
          <w:rFonts w:ascii="Times New Roman" w:hAnsi="Times New Roman" w:cs="Times New Roman"/>
          <w:sz w:val="28"/>
          <w:szCs w:val="28"/>
        </w:rPr>
        <w:t xml:space="preserve"> М.: Прогресс, 1975</w:t>
      </w:r>
    </w:p>
    <w:p w:rsidR="00F73589" w:rsidRDefault="008271A5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8271A5">
        <w:rPr>
          <w:rFonts w:ascii="Times New Roman" w:hAnsi="Times New Roman" w:cs="Times New Roman"/>
          <w:sz w:val="28"/>
          <w:szCs w:val="28"/>
        </w:rPr>
        <w:t>Докучаев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271A5">
        <w:rPr>
          <w:rFonts w:ascii="Times New Roman" w:hAnsi="Times New Roman" w:cs="Times New Roman"/>
          <w:sz w:val="28"/>
          <w:szCs w:val="28"/>
        </w:rPr>
        <w:t xml:space="preserve"> И.И. Основы теории коммуникации.</w:t>
      </w:r>
      <w:r>
        <w:rPr>
          <w:rFonts w:ascii="Times New Roman" w:hAnsi="Times New Roman" w:cs="Times New Roman"/>
          <w:sz w:val="28"/>
          <w:szCs w:val="28"/>
        </w:rPr>
        <w:t>—</w:t>
      </w:r>
      <w:r w:rsidRPr="008271A5">
        <w:rPr>
          <w:rFonts w:ascii="Times New Roman" w:hAnsi="Times New Roman" w:cs="Times New Roman"/>
          <w:sz w:val="28"/>
          <w:szCs w:val="28"/>
        </w:rPr>
        <w:t xml:space="preserve"> Комсомольск-на-Амуре: ФГБОУ ВПО «</w:t>
      </w:r>
      <w:proofErr w:type="spellStart"/>
      <w:r w:rsidRPr="008271A5">
        <w:rPr>
          <w:rFonts w:ascii="Times New Roman" w:hAnsi="Times New Roman" w:cs="Times New Roman"/>
          <w:sz w:val="28"/>
          <w:szCs w:val="28"/>
        </w:rPr>
        <w:t>КнАГТУ</w:t>
      </w:r>
      <w:proofErr w:type="spellEnd"/>
      <w:r w:rsidRPr="008271A5">
        <w:rPr>
          <w:rFonts w:ascii="Times New Roman" w:hAnsi="Times New Roman" w:cs="Times New Roman"/>
          <w:sz w:val="28"/>
          <w:szCs w:val="28"/>
        </w:rPr>
        <w:t>», 2013</w:t>
      </w:r>
    </w:p>
    <w:p w:rsidR="00242845" w:rsidRPr="00F73589" w:rsidRDefault="00F73589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F73589">
        <w:rPr>
          <w:rFonts w:ascii="Times New Roman" w:hAnsi="Times New Roman" w:cs="Times New Roman"/>
          <w:sz w:val="28"/>
          <w:szCs w:val="28"/>
        </w:rPr>
        <w:t>Дягилева</w:t>
      </w:r>
      <w:r>
        <w:rPr>
          <w:rFonts w:ascii="Times New Roman" w:hAnsi="Times New Roman" w:cs="Times New Roman"/>
          <w:sz w:val="28"/>
          <w:szCs w:val="28"/>
        </w:rPr>
        <w:t>, Т.</w:t>
      </w:r>
      <w:r w:rsidRPr="00F73589">
        <w:rPr>
          <w:rFonts w:ascii="Times New Roman" w:hAnsi="Times New Roman" w:cs="Times New Roman"/>
          <w:sz w:val="28"/>
          <w:szCs w:val="28"/>
        </w:rPr>
        <w:t xml:space="preserve">Д.; </w:t>
      </w:r>
      <w:proofErr w:type="spellStart"/>
      <w:r w:rsidRPr="00F73589">
        <w:rPr>
          <w:rFonts w:ascii="Times New Roman" w:hAnsi="Times New Roman" w:cs="Times New Roman"/>
          <w:sz w:val="28"/>
          <w:szCs w:val="28"/>
        </w:rPr>
        <w:t>Зинкевич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F7358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Н.</w:t>
      </w:r>
      <w:r w:rsidRPr="00F73589">
        <w:rPr>
          <w:rFonts w:ascii="Times New Roman" w:hAnsi="Times New Roman" w:cs="Times New Roman"/>
          <w:sz w:val="28"/>
          <w:szCs w:val="28"/>
        </w:rPr>
        <w:t>А. Книжная культура в информационную эру// Библиотечные фонды: проблемы и решения:</w:t>
      </w:r>
      <w:r>
        <w:rPr>
          <w:rFonts w:ascii="Times New Roman" w:hAnsi="Times New Roman" w:cs="Times New Roman"/>
          <w:sz w:val="28"/>
          <w:szCs w:val="28"/>
        </w:rPr>
        <w:t xml:space="preserve"> электронный  журнал-препринт. 2002, </w:t>
      </w:r>
      <w:r w:rsidRPr="00F73589">
        <w:rPr>
          <w:rFonts w:ascii="Times New Roman" w:hAnsi="Times New Roman" w:cs="Times New Roman"/>
          <w:sz w:val="28"/>
          <w:szCs w:val="28"/>
        </w:rPr>
        <w:t>№ 3</w:t>
      </w:r>
      <w:r w:rsidR="00134182" w:rsidRPr="00F73589">
        <w:rPr>
          <w:rFonts w:ascii="Times New Roman" w:hAnsi="Times New Roman" w:cs="Times New Roman"/>
          <w:sz w:val="28"/>
          <w:szCs w:val="28"/>
        </w:rPr>
        <w:t xml:space="preserve"> </w:t>
      </w:r>
      <w:r w:rsidR="00242845" w:rsidRPr="00F7358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763B4" w:rsidRDefault="00756650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Зеленов</w:t>
      </w:r>
      <w:proofErr w:type="spellEnd"/>
      <w:r>
        <w:rPr>
          <w:rFonts w:ascii="Times New Roman" w:hAnsi="Times New Roman" w:cs="Times New Roman"/>
          <w:sz w:val="28"/>
          <w:szCs w:val="28"/>
        </w:rPr>
        <w:t>, Л.</w:t>
      </w:r>
      <w:r w:rsidR="002763B4" w:rsidRPr="00923DD6">
        <w:rPr>
          <w:rFonts w:ascii="Times New Roman" w:hAnsi="Times New Roman" w:cs="Times New Roman"/>
          <w:sz w:val="28"/>
          <w:szCs w:val="28"/>
        </w:rPr>
        <w:t>А. История и теория дизайна: Учебное пособие.— Новгород: ННГАСУ, 2000</w:t>
      </w:r>
    </w:p>
    <w:p w:rsidR="001355CB" w:rsidRDefault="001355CB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1355CB">
        <w:rPr>
          <w:rFonts w:ascii="Times New Roman" w:hAnsi="Times New Roman" w:cs="Times New Roman"/>
          <w:sz w:val="28"/>
          <w:szCs w:val="28"/>
        </w:rPr>
        <w:t>Иванова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1355CB">
        <w:rPr>
          <w:rFonts w:ascii="Times New Roman" w:hAnsi="Times New Roman" w:cs="Times New Roman"/>
          <w:sz w:val="28"/>
          <w:szCs w:val="28"/>
        </w:rPr>
        <w:t xml:space="preserve"> А. Технологии виртуальной и дополненной реальности: возможности и препятствия применения // Стратегические ре</w:t>
      </w:r>
      <w:r>
        <w:rPr>
          <w:rFonts w:ascii="Times New Roman" w:hAnsi="Times New Roman" w:cs="Times New Roman"/>
          <w:sz w:val="28"/>
          <w:szCs w:val="28"/>
        </w:rPr>
        <w:t>шения и риск-менеджмент.— 2018,</w:t>
      </w:r>
      <w:r w:rsidRPr="001355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355CB">
        <w:rPr>
          <w:rFonts w:ascii="Times New Roman" w:hAnsi="Times New Roman" w:cs="Times New Roman"/>
          <w:sz w:val="28"/>
          <w:szCs w:val="28"/>
        </w:rPr>
        <w:t>Вып</w:t>
      </w:r>
      <w:proofErr w:type="spellEnd"/>
      <w:r w:rsidRPr="001355CB">
        <w:rPr>
          <w:rFonts w:ascii="Times New Roman" w:hAnsi="Times New Roman" w:cs="Times New Roman"/>
          <w:sz w:val="28"/>
          <w:szCs w:val="28"/>
        </w:rPr>
        <w:t>. 3 (108)</w:t>
      </w:r>
    </w:p>
    <w:p w:rsidR="00A9687D" w:rsidRDefault="00A9687D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A9687D">
        <w:rPr>
          <w:rFonts w:ascii="Times New Roman" w:hAnsi="Times New Roman" w:cs="Times New Roman"/>
          <w:sz w:val="28"/>
          <w:szCs w:val="28"/>
        </w:rPr>
        <w:t>Иоханнес</w:t>
      </w:r>
      <w:proofErr w:type="spellEnd"/>
      <w:r w:rsidRPr="00A9687D">
        <w:rPr>
          <w:rFonts w:ascii="Times New Roman" w:hAnsi="Times New Roman" w:cs="Times New Roman"/>
          <w:sz w:val="28"/>
          <w:szCs w:val="28"/>
        </w:rPr>
        <w:t xml:space="preserve">, И. Искусство цвета.— </w:t>
      </w:r>
      <w:r>
        <w:rPr>
          <w:rFonts w:ascii="Times New Roman" w:hAnsi="Times New Roman" w:cs="Times New Roman"/>
          <w:sz w:val="28"/>
          <w:szCs w:val="28"/>
        </w:rPr>
        <w:t>М.:</w:t>
      </w:r>
      <w:r w:rsidRPr="00A9687D">
        <w:rPr>
          <w:rFonts w:ascii="Times New Roman" w:hAnsi="Times New Roman" w:cs="Times New Roman"/>
          <w:sz w:val="28"/>
          <w:szCs w:val="28"/>
        </w:rPr>
        <w:t xml:space="preserve"> Д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A9687D">
        <w:rPr>
          <w:rFonts w:ascii="Times New Roman" w:hAnsi="Times New Roman" w:cs="Times New Roman"/>
          <w:sz w:val="28"/>
          <w:szCs w:val="28"/>
        </w:rPr>
        <w:t xml:space="preserve"> Аронов, 2007</w:t>
      </w:r>
    </w:p>
    <w:p w:rsidR="00A56790" w:rsidRPr="00A56790" w:rsidRDefault="00A56790" w:rsidP="00A56790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A9687D">
        <w:rPr>
          <w:rFonts w:ascii="Times New Roman" w:hAnsi="Times New Roman" w:cs="Times New Roman"/>
          <w:sz w:val="28"/>
          <w:szCs w:val="28"/>
        </w:rPr>
        <w:t>Иоханнес</w:t>
      </w:r>
      <w:proofErr w:type="spellEnd"/>
      <w:r w:rsidRPr="00A9687D">
        <w:rPr>
          <w:rFonts w:ascii="Times New Roman" w:hAnsi="Times New Roman" w:cs="Times New Roman"/>
          <w:sz w:val="28"/>
          <w:szCs w:val="28"/>
        </w:rPr>
        <w:t xml:space="preserve">, И. </w:t>
      </w:r>
      <w:r w:rsidRPr="00A56790">
        <w:rPr>
          <w:rFonts w:ascii="Times New Roman" w:hAnsi="Times New Roman" w:cs="Times New Roman"/>
          <w:sz w:val="28"/>
          <w:szCs w:val="28"/>
        </w:rPr>
        <w:t xml:space="preserve">Искусство формы. </w:t>
      </w:r>
      <w:proofErr w:type="gramStart"/>
      <w:r w:rsidRPr="00A56790">
        <w:rPr>
          <w:rFonts w:ascii="Times New Roman" w:hAnsi="Times New Roman" w:cs="Times New Roman"/>
          <w:sz w:val="28"/>
          <w:szCs w:val="28"/>
        </w:rPr>
        <w:t>Мой</w:t>
      </w:r>
      <w:proofErr w:type="gramEnd"/>
      <w:r w:rsidRPr="00A567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6790">
        <w:rPr>
          <w:rFonts w:ascii="Times New Roman" w:hAnsi="Times New Roman" w:cs="Times New Roman"/>
          <w:sz w:val="28"/>
          <w:szCs w:val="28"/>
        </w:rPr>
        <w:t>форкурс</w:t>
      </w:r>
      <w:proofErr w:type="spellEnd"/>
      <w:r w:rsidRPr="00A56790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A56790">
        <w:rPr>
          <w:rFonts w:ascii="Times New Roman" w:hAnsi="Times New Roman" w:cs="Times New Roman"/>
          <w:sz w:val="28"/>
          <w:szCs w:val="28"/>
        </w:rPr>
        <w:t>Баухаузе</w:t>
      </w:r>
      <w:proofErr w:type="spellEnd"/>
      <w:r w:rsidRPr="00A56790">
        <w:rPr>
          <w:rFonts w:ascii="Times New Roman" w:hAnsi="Times New Roman" w:cs="Times New Roman"/>
          <w:sz w:val="28"/>
          <w:szCs w:val="28"/>
        </w:rPr>
        <w:t xml:space="preserve"> и других школах</w:t>
      </w:r>
      <w:r w:rsidRPr="00A9687D">
        <w:rPr>
          <w:rFonts w:ascii="Times New Roman" w:hAnsi="Times New Roman" w:cs="Times New Roman"/>
          <w:sz w:val="28"/>
          <w:szCs w:val="28"/>
        </w:rPr>
        <w:t xml:space="preserve">.— </w:t>
      </w:r>
      <w:r>
        <w:rPr>
          <w:rFonts w:ascii="Times New Roman" w:hAnsi="Times New Roman" w:cs="Times New Roman"/>
          <w:sz w:val="28"/>
          <w:szCs w:val="28"/>
        </w:rPr>
        <w:t>М.:</w:t>
      </w:r>
      <w:r w:rsidRPr="00A9687D">
        <w:rPr>
          <w:rFonts w:ascii="Times New Roman" w:hAnsi="Times New Roman" w:cs="Times New Roman"/>
          <w:sz w:val="28"/>
          <w:szCs w:val="28"/>
        </w:rPr>
        <w:t xml:space="preserve"> Д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A9687D">
        <w:rPr>
          <w:rFonts w:ascii="Times New Roman" w:hAnsi="Times New Roman" w:cs="Times New Roman"/>
          <w:sz w:val="28"/>
          <w:szCs w:val="28"/>
        </w:rPr>
        <w:t xml:space="preserve"> Аронов, 20</w:t>
      </w:r>
      <w:r>
        <w:rPr>
          <w:rFonts w:ascii="Times New Roman" w:hAnsi="Times New Roman" w:cs="Times New Roman"/>
          <w:sz w:val="28"/>
          <w:szCs w:val="28"/>
        </w:rPr>
        <w:t>18</w:t>
      </w:r>
    </w:p>
    <w:p w:rsidR="002763B4" w:rsidRDefault="00756650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Ковешникова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Н.</w:t>
      </w:r>
      <w:r w:rsidR="002763B4" w:rsidRPr="00923DD6">
        <w:rPr>
          <w:rFonts w:ascii="Times New Roman" w:hAnsi="Times New Roman" w:cs="Times New Roman"/>
          <w:sz w:val="28"/>
          <w:szCs w:val="28"/>
        </w:rPr>
        <w:t>А. Дизайн: история и теория.— М.: ОМЕГА-Л, 2007</w:t>
      </w:r>
    </w:p>
    <w:p w:rsidR="00CF1533" w:rsidRPr="00CF1533" w:rsidRDefault="00CF1533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CF1533">
        <w:rPr>
          <w:rStyle w:val="hl"/>
          <w:rFonts w:ascii="Times New Roman" w:hAnsi="Times New Roman" w:cs="Times New Roman"/>
          <w:sz w:val="28"/>
          <w:szCs w:val="28"/>
        </w:rPr>
        <w:t>Кричевский,</w:t>
      </w:r>
      <w:r w:rsidRPr="00CF1533">
        <w:rPr>
          <w:rFonts w:ascii="Times New Roman" w:hAnsi="Times New Roman" w:cs="Times New Roman"/>
          <w:sz w:val="28"/>
          <w:szCs w:val="28"/>
        </w:rPr>
        <w:t xml:space="preserve"> В.Г. </w:t>
      </w:r>
      <w:proofErr w:type="spellStart"/>
      <w:r w:rsidRPr="00CF1533">
        <w:rPr>
          <w:rFonts w:ascii="Times New Roman" w:hAnsi="Times New Roman" w:cs="Times New Roman"/>
          <w:sz w:val="28"/>
          <w:szCs w:val="28"/>
        </w:rPr>
        <w:t>Ти</w:t>
      </w:r>
      <w:r>
        <w:rPr>
          <w:rFonts w:ascii="Times New Roman" w:hAnsi="Times New Roman" w:cs="Times New Roman"/>
          <w:sz w:val="28"/>
          <w:szCs w:val="28"/>
        </w:rPr>
        <w:t>пографика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терминах и образах</w:t>
      </w:r>
      <w:r w:rsidRPr="00CF1533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— </w:t>
      </w:r>
      <w:r w:rsidRPr="00CF1533">
        <w:rPr>
          <w:rFonts w:ascii="Times New Roman" w:hAnsi="Times New Roman" w:cs="Times New Roman"/>
          <w:sz w:val="28"/>
          <w:szCs w:val="28"/>
        </w:rPr>
        <w:t>М.: Слово, 2000</w:t>
      </w:r>
    </w:p>
    <w:p w:rsidR="00EE6463" w:rsidRDefault="000E1F80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923DD6">
        <w:rPr>
          <w:rFonts w:ascii="Times New Roman" w:hAnsi="Times New Roman" w:cs="Times New Roman"/>
          <w:sz w:val="28"/>
          <w:szCs w:val="28"/>
        </w:rPr>
        <w:t>Лаврентьев,</w:t>
      </w:r>
      <w:r w:rsidR="00756650">
        <w:rPr>
          <w:rFonts w:ascii="Times New Roman" w:hAnsi="Times New Roman" w:cs="Times New Roman"/>
          <w:sz w:val="28"/>
          <w:szCs w:val="28"/>
        </w:rPr>
        <w:t xml:space="preserve"> А.</w:t>
      </w:r>
      <w:r w:rsidRPr="00923DD6">
        <w:rPr>
          <w:rFonts w:ascii="Times New Roman" w:hAnsi="Times New Roman" w:cs="Times New Roman"/>
          <w:sz w:val="28"/>
          <w:szCs w:val="28"/>
        </w:rPr>
        <w:t xml:space="preserve">Н. История дизайна.— М.: </w:t>
      </w:r>
      <w:proofErr w:type="spellStart"/>
      <w:r w:rsidRPr="00923DD6">
        <w:rPr>
          <w:rFonts w:ascii="Times New Roman" w:hAnsi="Times New Roman" w:cs="Times New Roman"/>
          <w:sz w:val="28"/>
          <w:szCs w:val="28"/>
        </w:rPr>
        <w:t>Гардарики</w:t>
      </w:r>
      <w:proofErr w:type="spellEnd"/>
      <w:r w:rsidRPr="00923DD6">
        <w:rPr>
          <w:rFonts w:ascii="Times New Roman" w:hAnsi="Times New Roman" w:cs="Times New Roman"/>
          <w:sz w:val="28"/>
          <w:szCs w:val="28"/>
        </w:rPr>
        <w:t>, 2007</w:t>
      </w:r>
    </w:p>
    <w:p w:rsidR="00DD3C97" w:rsidRPr="00DD3C97" w:rsidRDefault="00DD3C97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DD3C97">
        <w:rPr>
          <w:rFonts w:ascii="Times New Roman" w:hAnsi="Times New Roman" w:cs="Times New Roman"/>
          <w:sz w:val="28"/>
          <w:szCs w:val="28"/>
        </w:rPr>
        <w:t>Левина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D3C97">
        <w:rPr>
          <w:rFonts w:ascii="Times New Roman" w:hAnsi="Times New Roman" w:cs="Times New Roman"/>
          <w:sz w:val="28"/>
          <w:szCs w:val="28"/>
        </w:rPr>
        <w:t xml:space="preserve"> О.Ю. / Генеративная эстетика» в графическом дизайне. // Декоративное искусство и предметно-пространственная среда. Вестник МГХПА.— Московская государственная художественно-промышленная академия им. С.Г. Строганова, 2016</w:t>
      </w:r>
    </w:p>
    <w:p w:rsidR="0049135D" w:rsidRDefault="00EE6463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EE6463">
        <w:rPr>
          <w:rFonts w:ascii="Times New Roman" w:hAnsi="Times New Roman" w:cs="Times New Roman"/>
          <w:sz w:val="28"/>
          <w:szCs w:val="28"/>
        </w:rPr>
        <w:t>Лоос</w:t>
      </w:r>
      <w:proofErr w:type="spellEnd"/>
      <w:r w:rsidR="00430441">
        <w:rPr>
          <w:rFonts w:ascii="Times New Roman" w:hAnsi="Times New Roman" w:cs="Times New Roman"/>
          <w:sz w:val="28"/>
          <w:szCs w:val="28"/>
        </w:rPr>
        <w:t>,</w:t>
      </w:r>
      <w:r w:rsidRPr="00EE6463">
        <w:rPr>
          <w:rFonts w:ascii="Times New Roman" w:hAnsi="Times New Roman" w:cs="Times New Roman"/>
          <w:sz w:val="28"/>
          <w:szCs w:val="28"/>
        </w:rPr>
        <w:t xml:space="preserve"> А. Орнамент и преступление // Мастера архитектуры об архитектуре.</w:t>
      </w:r>
      <w:r>
        <w:rPr>
          <w:rFonts w:ascii="Times New Roman" w:hAnsi="Times New Roman" w:cs="Times New Roman"/>
          <w:sz w:val="28"/>
          <w:szCs w:val="28"/>
        </w:rPr>
        <w:t xml:space="preserve">— </w:t>
      </w:r>
      <w:r w:rsidRPr="00EE6463">
        <w:rPr>
          <w:rFonts w:ascii="Times New Roman" w:hAnsi="Times New Roman" w:cs="Times New Roman"/>
          <w:sz w:val="28"/>
          <w:szCs w:val="28"/>
        </w:rPr>
        <w:t>М.: Искусство, 1972</w:t>
      </w:r>
    </w:p>
    <w:p w:rsidR="00D476D5" w:rsidRDefault="0049135D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49135D">
        <w:rPr>
          <w:rStyle w:val="hl"/>
          <w:rFonts w:ascii="Times New Roman" w:hAnsi="Times New Roman" w:cs="Times New Roman"/>
          <w:sz w:val="28"/>
          <w:szCs w:val="28"/>
        </w:rPr>
        <w:t>Лола,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  <w:r w:rsidRPr="0049135D">
        <w:rPr>
          <w:rFonts w:ascii="Times New Roman" w:hAnsi="Times New Roman" w:cs="Times New Roman"/>
          <w:sz w:val="28"/>
          <w:szCs w:val="28"/>
        </w:rPr>
        <w:t xml:space="preserve">Н. Дизайн. Опыт </w:t>
      </w:r>
      <w:r w:rsidRPr="0049135D">
        <w:rPr>
          <w:rStyle w:val="hl"/>
          <w:rFonts w:ascii="Times New Roman" w:hAnsi="Times New Roman" w:cs="Times New Roman"/>
          <w:sz w:val="28"/>
          <w:szCs w:val="28"/>
        </w:rPr>
        <w:t>метафизической</w:t>
      </w:r>
      <w:r>
        <w:rPr>
          <w:rFonts w:ascii="Times New Roman" w:hAnsi="Times New Roman" w:cs="Times New Roman"/>
          <w:sz w:val="28"/>
          <w:szCs w:val="28"/>
        </w:rPr>
        <w:t xml:space="preserve"> транскрипции</w:t>
      </w:r>
      <w:r w:rsidR="00D476D5">
        <w:rPr>
          <w:rFonts w:ascii="Times New Roman" w:hAnsi="Times New Roman" w:cs="Times New Roman"/>
          <w:sz w:val="28"/>
          <w:szCs w:val="28"/>
        </w:rPr>
        <w:t>.— М., 1998</w:t>
      </w:r>
    </w:p>
    <w:p w:rsidR="00D476D5" w:rsidRPr="00D476D5" w:rsidRDefault="00D476D5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D476D5">
        <w:rPr>
          <w:rFonts w:ascii="Times New Roman" w:hAnsi="Times New Roman" w:cs="Times New Roman"/>
          <w:sz w:val="28"/>
          <w:szCs w:val="28"/>
        </w:rPr>
        <w:t>Лола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476D5">
        <w:rPr>
          <w:rFonts w:ascii="Times New Roman" w:hAnsi="Times New Roman" w:cs="Times New Roman"/>
          <w:sz w:val="28"/>
          <w:szCs w:val="28"/>
        </w:rPr>
        <w:t xml:space="preserve"> Г.Н., Дизайн код: культура креатива</w:t>
      </w:r>
      <w:r>
        <w:rPr>
          <w:rFonts w:ascii="Times New Roman" w:hAnsi="Times New Roman" w:cs="Times New Roman"/>
          <w:sz w:val="28"/>
          <w:szCs w:val="28"/>
        </w:rPr>
        <w:t xml:space="preserve">.— </w:t>
      </w:r>
      <w:r w:rsidRPr="00D476D5">
        <w:rPr>
          <w:rFonts w:ascii="Times New Roman" w:hAnsi="Times New Roman" w:cs="Times New Roman"/>
          <w:sz w:val="28"/>
          <w:szCs w:val="28"/>
        </w:rPr>
        <w:t xml:space="preserve"> СПб: «ЭЛМОР», 2011</w:t>
      </w:r>
    </w:p>
    <w:p w:rsidR="0049135D" w:rsidRDefault="0049135D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49135D">
        <w:rPr>
          <w:rFonts w:ascii="Times New Roman" w:hAnsi="Times New Roman" w:cs="Times New Roman"/>
          <w:sz w:val="28"/>
          <w:szCs w:val="28"/>
        </w:rPr>
        <w:t>Лола,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  <w:r w:rsidRPr="0049135D">
        <w:rPr>
          <w:rFonts w:ascii="Times New Roman" w:hAnsi="Times New Roman" w:cs="Times New Roman"/>
          <w:sz w:val="28"/>
          <w:szCs w:val="28"/>
        </w:rPr>
        <w:t>Н. Дизайн-код: методология семиотического дискурсивного моделирования.— СПб</w:t>
      </w:r>
      <w:proofErr w:type="gramStart"/>
      <w:r w:rsidRPr="0049135D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49135D">
        <w:rPr>
          <w:rFonts w:ascii="Times New Roman" w:hAnsi="Times New Roman" w:cs="Times New Roman"/>
          <w:sz w:val="28"/>
          <w:szCs w:val="28"/>
        </w:rPr>
        <w:t>ИПК Береста</w:t>
      </w:r>
      <w:r>
        <w:rPr>
          <w:rFonts w:ascii="Times New Roman" w:hAnsi="Times New Roman" w:cs="Times New Roman"/>
          <w:sz w:val="28"/>
          <w:szCs w:val="28"/>
        </w:rPr>
        <w:t>, 2016</w:t>
      </w:r>
    </w:p>
    <w:p w:rsidR="000C217A" w:rsidRDefault="000C217A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0C217A">
        <w:rPr>
          <w:rFonts w:ascii="Times New Roman" w:hAnsi="Times New Roman" w:cs="Times New Roman"/>
          <w:sz w:val="28"/>
          <w:szCs w:val="28"/>
        </w:rPr>
        <w:t>Маклюэн</w:t>
      </w:r>
      <w:proofErr w:type="spellEnd"/>
      <w:r w:rsidR="00AF54BD">
        <w:rPr>
          <w:rFonts w:ascii="Times New Roman" w:hAnsi="Times New Roman" w:cs="Times New Roman"/>
          <w:sz w:val="28"/>
          <w:szCs w:val="28"/>
        </w:rPr>
        <w:t>,</w:t>
      </w:r>
      <w:r w:rsidRPr="000C217A">
        <w:rPr>
          <w:rFonts w:ascii="Times New Roman" w:hAnsi="Times New Roman" w:cs="Times New Roman"/>
          <w:sz w:val="28"/>
          <w:szCs w:val="28"/>
        </w:rPr>
        <w:t xml:space="preserve"> М./ Галактика </w:t>
      </w:r>
      <w:proofErr w:type="spellStart"/>
      <w:r w:rsidRPr="000C217A">
        <w:rPr>
          <w:rFonts w:ascii="Times New Roman" w:hAnsi="Times New Roman" w:cs="Times New Roman"/>
          <w:sz w:val="28"/>
          <w:szCs w:val="28"/>
        </w:rPr>
        <w:t>Гутенберга</w:t>
      </w:r>
      <w:proofErr w:type="spellEnd"/>
      <w:r w:rsidRPr="000C217A">
        <w:rPr>
          <w:rFonts w:ascii="Times New Roman" w:hAnsi="Times New Roman" w:cs="Times New Roman"/>
          <w:sz w:val="28"/>
          <w:szCs w:val="28"/>
        </w:rPr>
        <w:t>: Сотворение человека печатной культуры. Киев</w:t>
      </w:r>
      <w:r w:rsidRPr="00AF54BD">
        <w:rPr>
          <w:rFonts w:ascii="Times New Roman" w:hAnsi="Times New Roman" w:cs="Times New Roman"/>
          <w:sz w:val="28"/>
          <w:szCs w:val="28"/>
        </w:rPr>
        <w:t xml:space="preserve">: </w:t>
      </w:r>
      <w:r w:rsidRPr="000C217A">
        <w:rPr>
          <w:rFonts w:ascii="Times New Roman" w:hAnsi="Times New Roman" w:cs="Times New Roman"/>
          <w:sz w:val="28"/>
          <w:szCs w:val="28"/>
        </w:rPr>
        <w:t>Ника</w:t>
      </w:r>
      <w:r w:rsidRPr="00AF54BD">
        <w:rPr>
          <w:rFonts w:ascii="Times New Roman" w:hAnsi="Times New Roman" w:cs="Times New Roman"/>
          <w:sz w:val="28"/>
          <w:szCs w:val="28"/>
        </w:rPr>
        <w:t xml:space="preserve"> </w:t>
      </w:r>
      <w:r w:rsidRPr="000C217A">
        <w:rPr>
          <w:rFonts w:ascii="Times New Roman" w:hAnsi="Times New Roman" w:cs="Times New Roman"/>
          <w:sz w:val="28"/>
          <w:szCs w:val="28"/>
        </w:rPr>
        <w:t>Центр</w:t>
      </w:r>
      <w:r w:rsidRPr="00AF54BD">
        <w:rPr>
          <w:rFonts w:ascii="Times New Roman" w:hAnsi="Times New Roman" w:cs="Times New Roman"/>
          <w:sz w:val="28"/>
          <w:szCs w:val="28"/>
        </w:rPr>
        <w:t>, 2003</w:t>
      </w:r>
    </w:p>
    <w:p w:rsidR="00DC605D" w:rsidRDefault="005D5008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5D5008">
        <w:rPr>
          <w:rFonts w:ascii="Times New Roman" w:hAnsi="Times New Roman" w:cs="Times New Roman"/>
          <w:sz w:val="28"/>
          <w:szCs w:val="28"/>
        </w:rPr>
        <w:t>Маклюэн</w:t>
      </w:r>
      <w:proofErr w:type="spellEnd"/>
      <w:r w:rsidR="00AF54BD">
        <w:rPr>
          <w:rFonts w:ascii="Times New Roman" w:hAnsi="Times New Roman" w:cs="Times New Roman"/>
          <w:sz w:val="28"/>
          <w:szCs w:val="28"/>
        </w:rPr>
        <w:t>,</w:t>
      </w:r>
      <w:r w:rsidRPr="005D5008">
        <w:rPr>
          <w:rFonts w:ascii="Times New Roman" w:hAnsi="Times New Roman" w:cs="Times New Roman"/>
          <w:sz w:val="28"/>
          <w:szCs w:val="28"/>
        </w:rPr>
        <w:t xml:space="preserve"> М. Понимание Медиа: внешние расширения человека.</w:t>
      </w:r>
      <w:r w:rsidR="00957BCD">
        <w:rPr>
          <w:rFonts w:ascii="Times New Roman" w:hAnsi="Times New Roman" w:cs="Times New Roman"/>
          <w:sz w:val="28"/>
          <w:szCs w:val="28"/>
        </w:rPr>
        <w:br/>
      </w:r>
      <w:r w:rsidRPr="005D5008">
        <w:rPr>
          <w:rFonts w:ascii="Times New Roman" w:hAnsi="Times New Roman" w:cs="Times New Roman"/>
          <w:sz w:val="28"/>
          <w:szCs w:val="28"/>
        </w:rPr>
        <w:t xml:space="preserve">— М.: Гиперборея; </w:t>
      </w:r>
      <w:proofErr w:type="spellStart"/>
      <w:r w:rsidRPr="005D5008">
        <w:rPr>
          <w:rFonts w:ascii="Times New Roman" w:hAnsi="Times New Roman" w:cs="Times New Roman"/>
          <w:sz w:val="28"/>
          <w:szCs w:val="28"/>
        </w:rPr>
        <w:t>Кучково</w:t>
      </w:r>
      <w:proofErr w:type="spellEnd"/>
      <w:r w:rsidRPr="005D5008">
        <w:rPr>
          <w:rFonts w:ascii="Times New Roman" w:hAnsi="Times New Roman" w:cs="Times New Roman"/>
          <w:sz w:val="28"/>
          <w:szCs w:val="28"/>
        </w:rPr>
        <w:t xml:space="preserve"> поле, 2007</w:t>
      </w:r>
    </w:p>
    <w:p w:rsidR="00C406F4" w:rsidRPr="002D1E2C" w:rsidRDefault="00C406F4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7"/>
        </w:rPr>
      </w:pPr>
      <w:proofErr w:type="spellStart"/>
      <w:r w:rsidRPr="002D1E2C">
        <w:rPr>
          <w:rFonts w:ascii="Times New Roman" w:hAnsi="Times New Roman" w:cs="Times New Roman"/>
          <w:sz w:val="28"/>
          <w:szCs w:val="27"/>
        </w:rPr>
        <w:t>Манович</w:t>
      </w:r>
      <w:proofErr w:type="spellEnd"/>
      <w:r w:rsidRPr="002D1E2C">
        <w:rPr>
          <w:rFonts w:ascii="Times New Roman" w:hAnsi="Times New Roman" w:cs="Times New Roman"/>
          <w:sz w:val="28"/>
          <w:szCs w:val="27"/>
        </w:rPr>
        <w:t xml:space="preserve">, Л. </w:t>
      </w:r>
      <w:r w:rsidR="00DC605D" w:rsidRPr="002D1E2C">
        <w:rPr>
          <w:rFonts w:ascii="Times New Roman" w:eastAsia="Times New Roman" w:hAnsi="Times New Roman" w:cs="Times New Roman"/>
          <w:sz w:val="28"/>
          <w:szCs w:val="27"/>
          <w:lang w:eastAsia="ru-RU"/>
        </w:rPr>
        <w:t xml:space="preserve">Теории </w:t>
      </w:r>
      <w:proofErr w:type="gramStart"/>
      <w:r w:rsidR="00DC605D" w:rsidRPr="002D1E2C">
        <w:rPr>
          <w:rFonts w:ascii="Times New Roman" w:eastAsia="Times New Roman" w:hAnsi="Times New Roman" w:cs="Times New Roman"/>
          <w:sz w:val="28"/>
          <w:szCs w:val="27"/>
          <w:lang w:eastAsia="ru-RU"/>
        </w:rPr>
        <w:t>софт-культуры</w:t>
      </w:r>
      <w:proofErr w:type="gramEnd"/>
      <w:r w:rsidRPr="002D1E2C">
        <w:rPr>
          <w:rFonts w:ascii="Times New Roman" w:hAnsi="Times New Roman" w:cs="Times New Roman"/>
          <w:sz w:val="28"/>
          <w:szCs w:val="27"/>
        </w:rPr>
        <w:t xml:space="preserve">.— </w:t>
      </w:r>
      <w:r w:rsidR="00093186" w:rsidRPr="002D1E2C">
        <w:rPr>
          <w:rFonts w:ascii="Times New Roman" w:hAnsi="Times New Roman" w:cs="Times New Roman"/>
          <w:sz w:val="28"/>
          <w:szCs w:val="27"/>
        </w:rPr>
        <w:t>Н</w:t>
      </w:r>
      <w:r w:rsidRPr="002D1E2C">
        <w:rPr>
          <w:rFonts w:ascii="Times New Roman" w:hAnsi="Times New Roman" w:cs="Times New Roman"/>
          <w:sz w:val="28"/>
          <w:szCs w:val="27"/>
        </w:rPr>
        <w:t>.</w:t>
      </w:r>
      <w:r w:rsidR="00093186" w:rsidRPr="002D1E2C">
        <w:rPr>
          <w:rFonts w:ascii="Times New Roman" w:hAnsi="Times New Roman" w:cs="Times New Roman"/>
          <w:sz w:val="28"/>
          <w:szCs w:val="27"/>
        </w:rPr>
        <w:t xml:space="preserve"> Новгород</w:t>
      </w:r>
      <w:r w:rsidRPr="002D1E2C">
        <w:rPr>
          <w:rFonts w:ascii="Times New Roman" w:hAnsi="Times New Roman" w:cs="Times New Roman"/>
          <w:sz w:val="28"/>
          <w:szCs w:val="27"/>
        </w:rPr>
        <w:t xml:space="preserve">: </w:t>
      </w:r>
      <w:r w:rsidR="001667FA" w:rsidRPr="002D1E2C">
        <w:rPr>
          <w:rFonts w:ascii="Times New Roman" w:hAnsi="Times New Roman" w:cs="Times New Roman"/>
          <w:sz w:val="28"/>
          <w:szCs w:val="27"/>
        </w:rPr>
        <w:t xml:space="preserve">Красная </w:t>
      </w:r>
      <w:r w:rsidR="00DC605D" w:rsidRPr="002D1E2C">
        <w:rPr>
          <w:rFonts w:ascii="Times New Roman" w:hAnsi="Times New Roman" w:cs="Times New Roman"/>
          <w:sz w:val="28"/>
          <w:szCs w:val="27"/>
        </w:rPr>
        <w:t>Ласточка</w:t>
      </w:r>
      <w:r w:rsidRPr="002D1E2C">
        <w:rPr>
          <w:rFonts w:ascii="Times New Roman" w:hAnsi="Times New Roman" w:cs="Times New Roman"/>
          <w:sz w:val="28"/>
          <w:szCs w:val="27"/>
        </w:rPr>
        <w:t xml:space="preserve">, </w:t>
      </w:r>
      <w:r w:rsidR="00DC605D" w:rsidRPr="002D1E2C">
        <w:rPr>
          <w:rFonts w:ascii="Times New Roman" w:hAnsi="Times New Roman" w:cs="Times New Roman"/>
          <w:sz w:val="28"/>
          <w:szCs w:val="27"/>
        </w:rPr>
        <w:t>2017</w:t>
      </w:r>
    </w:p>
    <w:p w:rsidR="00441ED6" w:rsidRPr="00441ED6" w:rsidRDefault="00441ED6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441ED6">
        <w:rPr>
          <w:rFonts w:ascii="Times New Roman" w:hAnsi="Times New Roman" w:cs="Times New Roman"/>
          <w:sz w:val="28"/>
          <w:szCs w:val="28"/>
        </w:rPr>
        <w:t>Манович</w:t>
      </w:r>
      <w:proofErr w:type="spellEnd"/>
      <w:r w:rsidRPr="00441ED6">
        <w:rPr>
          <w:rFonts w:ascii="Times New Roman" w:hAnsi="Times New Roman" w:cs="Times New Roman"/>
          <w:sz w:val="28"/>
          <w:szCs w:val="28"/>
        </w:rPr>
        <w:t xml:space="preserve">, Л. Язык </w:t>
      </w:r>
      <w:proofErr w:type="gramStart"/>
      <w:r w:rsidRPr="00441ED6">
        <w:rPr>
          <w:rFonts w:ascii="Times New Roman" w:hAnsi="Times New Roman" w:cs="Times New Roman"/>
          <w:sz w:val="28"/>
          <w:szCs w:val="28"/>
        </w:rPr>
        <w:t>новых</w:t>
      </w:r>
      <w:proofErr w:type="gramEnd"/>
      <w:r w:rsidRPr="00441ED6">
        <w:rPr>
          <w:rFonts w:ascii="Times New Roman" w:hAnsi="Times New Roman" w:cs="Times New Roman"/>
          <w:sz w:val="28"/>
          <w:szCs w:val="28"/>
        </w:rPr>
        <w:t xml:space="preserve"> медиа</w:t>
      </w:r>
      <w:r>
        <w:rPr>
          <w:rFonts w:ascii="Times New Roman" w:hAnsi="Times New Roman" w:cs="Times New Roman"/>
          <w:sz w:val="28"/>
          <w:szCs w:val="28"/>
        </w:rPr>
        <w:t xml:space="preserve">.— </w:t>
      </w:r>
      <w:r w:rsidRPr="00910AE4">
        <w:rPr>
          <w:rFonts w:ascii="Times New Roman" w:hAnsi="Times New Roman" w:cs="Times New Roman"/>
          <w:sz w:val="28"/>
          <w:szCs w:val="28"/>
        </w:rPr>
        <w:t xml:space="preserve">М.: </w:t>
      </w:r>
      <w:proofErr w:type="spellStart"/>
      <w:r w:rsidRPr="00910AE4">
        <w:rPr>
          <w:rFonts w:ascii="Times New Roman" w:hAnsi="Times New Roman" w:cs="Times New Roman"/>
          <w:sz w:val="28"/>
          <w:szCs w:val="28"/>
        </w:rPr>
        <w:t>Ad</w:t>
      </w:r>
      <w:proofErr w:type="spellEnd"/>
      <w:r w:rsidRPr="00910A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10AE4">
        <w:rPr>
          <w:rFonts w:ascii="Times New Roman" w:hAnsi="Times New Roman" w:cs="Times New Roman"/>
          <w:sz w:val="28"/>
          <w:szCs w:val="28"/>
        </w:rPr>
        <w:t>Marginem</w:t>
      </w:r>
      <w:proofErr w:type="spellEnd"/>
      <w:r w:rsidRPr="00910AE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2018</w:t>
      </w:r>
    </w:p>
    <w:p w:rsidR="000E1F80" w:rsidRPr="00524F3B" w:rsidRDefault="000C217A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7"/>
          <w:szCs w:val="27"/>
        </w:rPr>
      </w:pPr>
      <w:proofErr w:type="spellStart"/>
      <w:r w:rsidRPr="00524F3B">
        <w:rPr>
          <w:rFonts w:ascii="Times New Roman" w:hAnsi="Times New Roman" w:cs="Times New Roman"/>
          <w:sz w:val="27"/>
          <w:szCs w:val="27"/>
        </w:rPr>
        <w:t>Метелик</w:t>
      </w:r>
      <w:proofErr w:type="spellEnd"/>
      <w:r w:rsidR="00AF54BD" w:rsidRPr="00524F3B">
        <w:rPr>
          <w:rFonts w:ascii="Times New Roman" w:hAnsi="Times New Roman" w:cs="Times New Roman"/>
          <w:sz w:val="27"/>
          <w:szCs w:val="27"/>
        </w:rPr>
        <w:t>,</w:t>
      </w:r>
      <w:r w:rsidRPr="00524F3B">
        <w:rPr>
          <w:rFonts w:ascii="Times New Roman" w:hAnsi="Times New Roman" w:cs="Times New Roman"/>
          <w:sz w:val="27"/>
          <w:szCs w:val="27"/>
        </w:rPr>
        <w:t xml:space="preserve"> Т.С.  Генеративный метод проектирования и способы его реализации в графическом дизайне //</w:t>
      </w:r>
      <w:r w:rsidR="00524F3B">
        <w:rPr>
          <w:rFonts w:ascii="Times New Roman" w:hAnsi="Times New Roman" w:cs="Times New Roman"/>
          <w:sz w:val="27"/>
          <w:szCs w:val="27"/>
        </w:rPr>
        <w:t>Бизнес и дизайн ревю.2017. Т.1.№</w:t>
      </w:r>
      <w:r w:rsidRPr="00524F3B">
        <w:rPr>
          <w:rFonts w:ascii="Times New Roman" w:hAnsi="Times New Roman" w:cs="Times New Roman"/>
          <w:sz w:val="27"/>
          <w:szCs w:val="27"/>
        </w:rPr>
        <w:t xml:space="preserve"> 2(6)</w:t>
      </w:r>
      <w:r w:rsidR="000E1F80" w:rsidRPr="00524F3B">
        <w:rPr>
          <w:rFonts w:ascii="Times New Roman" w:hAnsi="Times New Roman" w:cs="Times New Roman"/>
          <w:sz w:val="27"/>
          <w:szCs w:val="27"/>
        </w:rPr>
        <w:t xml:space="preserve"> </w:t>
      </w:r>
    </w:p>
    <w:p w:rsidR="00FE6548" w:rsidRDefault="00FE6548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923DD6">
        <w:rPr>
          <w:rFonts w:ascii="Times New Roman" w:hAnsi="Times New Roman" w:cs="Times New Roman"/>
          <w:sz w:val="28"/>
          <w:szCs w:val="28"/>
        </w:rPr>
        <w:lastRenderedPageBreak/>
        <w:t>Михайлов, С.М. История дизайна. Том 1.— М.: Союз дизайнеров России, 2002.</w:t>
      </w:r>
    </w:p>
    <w:p w:rsidR="000C217A" w:rsidRPr="00265036" w:rsidRDefault="000C217A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7"/>
          <w:szCs w:val="27"/>
        </w:rPr>
      </w:pPr>
      <w:r w:rsidRPr="00265036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Михайлов С. М., Михайлова А. С. Становление универсального проектного метода в первых школах дизайна — </w:t>
      </w:r>
      <w:proofErr w:type="spellStart"/>
      <w:r w:rsidRPr="00265036">
        <w:rPr>
          <w:rFonts w:ascii="Times New Roman" w:eastAsia="Times New Roman" w:hAnsi="Times New Roman" w:cs="Times New Roman"/>
          <w:sz w:val="27"/>
          <w:szCs w:val="27"/>
          <w:lang w:eastAsia="ru-RU"/>
        </w:rPr>
        <w:t>Баухаузе</w:t>
      </w:r>
      <w:proofErr w:type="spellEnd"/>
      <w:r w:rsidRPr="00265036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и ВХУТЕМАСе в 1920-е гг.// Мир науки, культуры, образования.— 2008, №5(12)</w:t>
      </w:r>
    </w:p>
    <w:p w:rsidR="0036248A" w:rsidRDefault="0036248A" w:rsidP="00A61B76">
      <w:pPr>
        <w:pStyle w:val="af0"/>
        <w:numPr>
          <w:ilvl w:val="0"/>
          <w:numId w:val="5"/>
        </w:numPr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923DD6">
        <w:rPr>
          <w:rFonts w:ascii="Times New Roman" w:hAnsi="Times New Roman" w:cs="Times New Roman"/>
          <w:sz w:val="28"/>
          <w:szCs w:val="28"/>
        </w:rPr>
        <w:t>Моррис</w:t>
      </w:r>
      <w:r w:rsidR="000032F0">
        <w:rPr>
          <w:rFonts w:ascii="Times New Roman" w:hAnsi="Times New Roman" w:cs="Times New Roman"/>
          <w:sz w:val="28"/>
          <w:szCs w:val="28"/>
        </w:rPr>
        <w:t>,</w:t>
      </w:r>
      <w:r w:rsidRPr="00923DD6">
        <w:rPr>
          <w:rFonts w:ascii="Times New Roman" w:hAnsi="Times New Roman" w:cs="Times New Roman"/>
          <w:sz w:val="28"/>
          <w:szCs w:val="28"/>
        </w:rPr>
        <w:t xml:space="preserve"> У. Искусство и жизнь. Избранные статьи, лекции, речи, письма.— М.: Искусство, 1973 </w:t>
      </w:r>
    </w:p>
    <w:p w:rsidR="000032F0" w:rsidRPr="00923DD6" w:rsidRDefault="000032F0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0032F0">
        <w:rPr>
          <w:rFonts w:ascii="Times New Roman" w:hAnsi="Times New Roman" w:cs="Times New Roman"/>
          <w:sz w:val="28"/>
          <w:szCs w:val="28"/>
        </w:rPr>
        <w:t>Моррис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032F0">
        <w:rPr>
          <w:rFonts w:ascii="Times New Roman" w:hAnsi="Times New Roman" w:cs="Times New Roman"/>
          <w:sz w:val="28"/>
          <w:szCs w:val="28"/>
        </w:rPr>
        <w:t xml:space="preserve"> У. Заметка при моих намерениях при основании «</w:t>
      </w:r>
      <w:proofErr w:type="spellStart"/>
      <w:r w:rsidRPr="000032F0">
        <w:rPr>
          <w:rFonts w:ascii="Times New Roman" w:hAnsi="Times New Roman" w:cs="Times New Roman"/>
          <w:sz w:val="28"/>
          <w:szCs w:val="28"/>
        </w:rPr>
        <w:t>Kelmscott</w:t>
      </w:r>
      <w:proofErr w:type="spellEnd"/>
      <w:r w:rsidRPr="000032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32F0">
        <w:rPr>
          <w:rFonts w:ascii="Times New Roman" w:hAnsi="Times New Roman" w:cs="Times New Roman"/>
          <w:sz w:val="28"/>
          <w:szCs w:val="28"/>
        </w:rPr>
        <w:t>Press</w:t>
      </w:r>
      <w:proofErr w:type="spellEnd"/>
      <w:r w:rsidRPr="000032F0">
        <w:rPr>
          <w:rFonts w:ascii="Times New Roman" w:hAnsi="Times New Roman" w:cs="Times New Roman"/>
          <w:sz w:val="28"/>
          <w:szCs w:val="28"/>
        </w:rPr>
        <w:t>» // Книгопечатание как искусство. Типографы и издатели XVIII-XX веков о секретах своего ремесла. М., 1987</w:t>
      </w:r>
    </w:p>
    <w:p w:rsidR="001E090E" w:rsidRPr="001E1BF3" w:rsidRDefault="001E090E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1E1BF3">
        <w:rPr>
          <w:rFonts w:ascii="Times New Roman" w:hAnsi="Times New Roman" w:cs="Times New Roman"/>
          <w:sz w:val="28"/>
          <w:szCs w:val="28"/>
        </w:rPr>
        <w:t>Нельсон, Дж. Проблемы дизайна.— М.: Искусство, 1971</w:t>
      </w:r>
    </w:p>
    <w:p w:rsidR="00242845" w:rsidRPr="001E1BF3" w:rsidRDefault="00756650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Нестеренко, О.</w:t>
      </w:r>
      <w:r w:rsidR="001E090E" w:rsidRPr="001E1BF3">
        <w:rPr>
          <w:rFonts w:ascii="Times New Roman" w:hAnsi="Times New Roman" w:cs="Times New Roman"/>
          <w:sz w:val="28"/>
          <w:szCs w:val="28"/>
        </w:rPr>
        <w:t>И. Краткая энциклопедия дизайна.—</w:t>
      </w:r>
      <w:r w:rsidR="001E1BF3">
        <w:rPr>
          <w:rFonts w:ascii="Times New Roman" w:hAnsi="Times New Roman" w:cs="Times New Roman"/>
          <w:sz w:val="28"/>
          <w:szCs w:val="28"/>
        </w:rPr>
        <w:t xml:space="preserve"> </w:t>
      </w:r>
      <w:r w:rsidR="001E090E" w:rsidRPr="001E1BF3">
        <w:rPr>
          <w:rFonts w:ascii="Times New Roman" w:hAnsi="Times New Roman" w:cs="Times New Roman"/>
          <w:sz w:val="28"/>
          <w:szCs w:val="28"/>
        </w:rPr>
        <w:t>М.: Молодая гвардия, 1994</w:t>
      </w:r>
    </w:p>
    <w:p w:rsidR="001E1BF3" w:rsidRDefault="001E1BF3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1E1BF3">
        <w:rPr>
          <w:rFonts w:ascii="Times New Roman" w:hAnsi="Times New Roman" w:cs="Times New Roman"/>
          <w:sz w:val="28"/>
          <w:szCs w:val="28"/>
        </w:rPr>
        <w:t>Ньюарк</w:t>
      </w:r>
      <w:proofErr w:type="spellEnd"/>
      <w:r w:rsidR="00756650">
        <w:rPr>
          <w:rFonts w:ascii="Times New Roman" w:hAnsi="Times New Roman" w:cs="Times New Roman"/>
          <w:sz w:val="28"/>
          <w:szCs w:val="28"/>
        </w:rPr>
        <w:t>,</w:t>
      </w:r>
      <w:r w:rsidRPr="001E1BF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E1BF3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Что такое графический дизайн?.</w:t>
      </w:r>
      <w:r w:rsidRPr="001E1BF3">
        <w:rPr>
          <w:rFonts w:ascii="Times New Roman" w:hAnsi="Times New Roman" w:cs="Times New Roman"/>
          <w:sz w:val="28"/>
          <w:szCs w:val="28"/>
        </w:rPr>
        <w:t>—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E1BF3">
        <w:rPr>
          <w:rFonts w:ascii="Times New Roman" w:hAnsi="Times New Roman" w:cs="Times New Roman"/>
          <w:sz w:val="28"/>
          <w:szCs w:val="28"/>
        </w:rPr>
        <w:t xml:space="preserve">М.: </w:t>
      </w:r>
      <w:proofErr w:type="spellStart"/>
      <w:r w:rsidRPr="001E1BF3">
        <w:rPr>
          <w:rFonts w:ascii="Times New Roman" w:hAnsi="Times New Roman" w:cs="Times New Roman"/>
          <w:sz w:val="28"/>
          <w:szCs w:val="28"/>
        </w:rPr>
        <w:t>Астрель</w:t>
      </w:r>
      <w:proofErr w:type="spellEnd"/>
      <w:r w:rsidRPr="001E1BF3">
        <w:rPr>
          <w:rFonts w:ascii="Times New Roman" w:hAnsi="Times New Roman" w:cs="Times New Roman"/>
          <w:sz w:val="28"/>
          <w:szCs w:val="28"/>
        </w:rPr>
        <w:t>, 2005</w:t>
      </w:r>
    </w:p>
    <w:p w:rsidR="00D30B8D" w:rsidRPr="00D30B8D" w:rsidRDefault="00D30B8D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D30B8D">
        <w:rPr>
          <w:rFonts w:ascii="Times New Roman" w:eastAsia="Times New Roman" w:hAnsi="Times New Roman" w:cs="Times New Roman"/>
          <w:sz w:val="28"/>
          <w:szCs w:val="28"/>
          <w:lang w:eastAsia="ru-RU"/>
        </w:rPr>
        <w:t>Огольцова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Е.Г.;</w:t>
      </w:r>
      <w:r w:rsidRPr="00D30B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D30B8D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Теплищева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А.А.;</w:t>
      </w:r>
      <w:r w:rsidRPr="00D30B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D30B8D">
        <w:rPr>
          <w:rFonts w:ascii="Times New Roman" w:eastAsia="Times New Roman" w:hAnsi="Times New Roman" w:cs="Times New Roman"/>
          <w:sz w:val="28"/>
          <w:szCs w:val="28"/>
          <w:lang w:eastAsia="ru-RU"/>
        </w:rPr>
        <w:t>Шуликова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П.</w:t>
      </w:r>
      <w:r w:rsidRPr="00D30B8D">
        <w:rPr>
          <w:rFonts w:ascii="Times New Roman" w:eastAsia="Times New Roman" w:hAnsi="Times New Roman" w:cs="Times New Roman"/>
          <w:sz w:val="28"/>
          <w:szCs w:val="28"/>
          <w:lang w:eastAsia="ru-RU"/>
        </w:rPr>
        <w:t>С. Зарождение университетского образования в Западной Европе // Молодой ученый.</w:t>
      </w:r>
      <w:r w:rsidR="002A5C1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30B8D">
        <w:rPr>
          <w:rFonts w:ascii="Times New Roman" w:eastAsia="Times New Roman" w:hAnsi="Times New Roman" w:cs="Times New Roman"/>
          <w:sz w:val="28"/>
          <w:szCs w:val="28"/>
          <w:lang w:eastAsia="ru-RU"/>
        </w:rPr>
        <w:t>— 2017, №50</w:t>
      </w:r>
    </w:p>
    <w:p w:rsidR="004E6842" w:rsidRPr="004E6842" w:rsidRDefault="004E6842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4E6842">
        <w:rPr>
          <w:rFonts w:ascii="Times New Roman" w:hAnsi="Times New Roman" w:cs="Times New Roman"/>
          <w:sz w:val="28"/>
          <w:szCs w:val="28"/>
        </w:rPr>
        <w:t>Осадченко</w:t>
      </w:r>
      <w:r w:rsidR="00AC7E3D">
        <w:rPr>
          <w:rFonts w:ascii="Times New Roman" w:hAnsi="Times New Roman" w:cs="Times New Roman"/>
          <w:sz w:val="28"/>
          <w:szCs w:val="28"/>
        </w:rPr>
        <w:t>,</w:t>
      </w:r>
      <w:r w:rsidRPr="004E6842">
        <w:rPr>
          <w:rFonts w:ascii="Times New Roman" w:hAnsi="Times New Roman" w:cs="Times New Roman"/>
          <w:sz w:val="28"/>
          <w:szCs w:val="28"/>
        </w:rPr>
        <w:t xml:space="preserve"> О. Японская школа графического дизайна и визуальные принципы </w:t>
      </w:r>
      <w:proofErr w:type="gramStart"/>
      <w:r w:rsidRPr="004E6842">
        <w:rPr>
          <w:rFonts w:ascii="Times New Roman" w:hAnsi="Times New Roman" w:cs="Times New Roman"/>
          <w:sz w:val="28"/>
          <w:szCs w:val="28"/>
        </w:rPr>
        <w:t>современной</w:t>
      </w:r>
      <w:proofErr w:type="gramEnd"/>
      <w:r w:rsidRPr="004E6842">
        <w:rPr>
          <w:rFonts w:ascii="Times New Roman" w:hAnsi="Times New Roman" w:cs="Times New Roman"/>
          <w:sz w:val="28"/>
          <w:szCs w:val="28"/>
        </w:rPr>
        <w:t xml:space="preserve"> дизайн-системы в пространстве межкультурного взаимодействия // Межкультурный диалог в современном мире. Санкт-Петербургский государственный университет, Кафедра международных гуманитарных связей. 2018</w:t>
      </w:r>
    </w:p>
    <w:p w:rsidR="00DD03ED" w:rsidRDefault="00DD03ED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DD03ED">
        <w:rPr>
          <w:rFonts w:ascii="Times New Roman" w:hAnsi="Times New Roman" w:cs="Times New Roman"/>
          <w:sz w:val="28"/>
          <w:szCs w:val="28"/>
        </w:rPr>
        <w:t>Папанек</w:t>
      </w:r>
      <w:proofErr w:type="spellEnd"/>
      <w:r>
        <w:rPr>
          <w:rFonts w:ascii="Times New Roman" w:hAnsi="Times New Roman" w:cs="Times New Roman"/>
          <w:sz w:val="28"/>
          <w:szCs w:val="28"/>
        </w:rPr>
        <w:t>, В. Дизайн для реального мира.</w:t>
      </w:r>
      <w:r w:rsidRPr="001E1BF3">
        <w:rPr>
          <w:rFonts w:ascii="Times New Roman" w:hAnsi="Times New Roman" w:cs="Times New Roman"/>
          <w:sz w:val="28"/>
          <w:szCs w:val="28"/>
        </w:rPr>
        <w:t>—</w:t>
      </w:r>
      <w:r w:rsidRPr="00DD03ED">
        <w:rPr>
          <w:rFonts w:ascii="Times New Roman" w:hAnsi="Times New Roman" w:cs="Times New Roman"/>
          <w:sz w:val="28"/>
          <w:szCs w:val="28"/>
        </w:rPr>
        <w:t xml:space="preserve"> М.: Издатель Д.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03ED">
        <w:rPr>
          <w:rFonts w:ascii="Times New Roman" w:hAnsi="Times New Roman" w:cs="Times New Roman"/>
          <w:sz w:val="28"/>
          <w:szCs w:val="28"/>
        </w:rPr>
        <w:t>Аронов, 2004</w:t>
      </w:r>
    </w:p>
    <w:p w:rsidR="00764255" w:rsidRPr="00764255" w:rsidRDefault="00764255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764255">
        <w:rPr>
          <w:rFonts w:ascii="Times New Roman" w:hAnsi="Times New Roman" w:cs="Times New Roman"/>
          <w:sz w:val="28"/>
          <w:szCs w:val="28"/>
        </w:rPr>
        <w:t>Петровская, Е. Теория образа.</w:t>
      </w:r>
      <w:r>
        <w:rPr>
          <w:rFonts w:ascii="Times New Roman" w:hAnsi="Times New Roman" w:cs="Times New Roman"/>
          <w:sz w:val="28"/>
          <w:szCs w:val="28"/>
        </w:rPr>
        <w:t xml:space="preserve">— М.: Издательский центр РГГУ, </w:t>
      </w:r>
      <w:r w:rsidRPr="00764255">
        <w:rPr>
          <w:rFonts w:ascii="Times New Roman" w:hAnsi="Times New Roman" w:cs="Times New Roman"/>
          <w:sz w:val="28"/>
          <w:szCs w:val="28"/>
        </w:rPr>
        <w:t>2000</w:t>
      </w:r>
    </w:p>
    <w:p w:rsidR="001E1BF3" w:rsidRDefault="001E1BF3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1E1BF3">
        <w:rPr>
          <w:rFonts w:ascii="Times New Roman" w:hAnsi="Times New Roman" w:cs="Times New Roman"/>
          <w:sz w:val="28"/>
          <w:szCs w:val="28"/>
        </w:rPr>
        <w:t>Петровский</w:t>
      </w:r>
      <w:r w:rsidR="00756650">
        <w:rPr>
          <w:rFonts w:ascii="Times New Roman" w:hAnsi="Times New Roman" w:cs="Times New Roman"/>
          <w:sz w:val="28"/>
          <w:szCs w:val="28"/>
        </w:rPr>
        <w:t>,</w:t>
      </w:r>
      <w:r w:rsidRPr="001E1BF3">
        <w:rPr>
          <w:rFonts w:ascii="Times New Roman" w:hAnsi="Times New Roman" w:cs="Times New Roman"/>
          <w:sz w:val="28"/>
          <w:szCs w:val="28"/>
        </w:rPr>
        <w:t xml:space="preserve"> Д.И. Зримый глагол. Книга 1. Гармония и иллюзии: Введение в </w:t>
      </w:r>
      <w:r>
        <w:rPr>
          <w:rFonts w:ascii="Times New Roman" w:hAnsi="Times New Roman" w:cs="Times New Roman"/>
          <w:sz w:val="28"/>
          <w:szCs w:val="28"/>
        </w:rPr>
        <w:t>шрифтовое искусство.</w:t>
      </w:r>
      <w:r w:rsidRPr="001E1BF3">
        <w:rPr>
          <w:rFonts w:ascii="Times New Roman" w:hAnsi="Times New Roman" w:cs="Times New Roman"/>
          <w:sz w:val="28"/>
          <w:szCs w:val="28"/>
        </w:rPr>
        <w:t>—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E1BF3">
        <w:rPr>
          <w:rFonts w:ascii="Times New Roman" w:hAnsi="Times New Roman" w:cs="Times New Roman"/>
          <w:sz w:val="28"/>
          <w:szCs w:val="28"/>
        </w:rPr>
        <w:t xml:space="preserve">СПб: </w:t>
      </w:r>
      <w:proofErr w:type="spellStart"/>
      <w:r w:rsidRPr="001E1BF3">
        <w:rPr>
          <w:rFonts w:ascii="Times New Roman" w:hAnsi="Times New Roman" w:cs="Times New Roman"/>
          <w:sz w:val="28"/>
          <w:szCs w:val="28"/>
        </w:rPr>
        <w:t>Химиздат</w:t>
      </w:r>
      <w:proofErr w:type="spellEnd"/>
      <w:r w:rsidRPr="001E1BF3">
        <w:rPr>
          <w:rFonts w:ascii="Times New Roman" w:hAnsi="Times New Roman" w:cs="Times New Roman"/>
          <w:sz w:val="28"/>
          <w:szCs w:val="28"/>
        </w:rPr>
        <w:t>, 2005</w:t>
      </w:r>
    </w:p>
    <w:p w:rsidR="00DE020C" w:rsidRDefault="00DE020C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DE020C">
        <w:rPr>
          <w:rFonts w:ascii="Times New Roman" w:hAnsi="Times New Roman" w:cs="Times New Roman"/>
          <w:sz w:val="28"/>
          <w:szCs w:val="28"/>
        </w:rPr>
        <w:t>Райли</w:t>
      </w:r>
      <w:proofErr w:type="spellEnd"/>
      <w:r w:rsidRPr="00DE020C">
        <w:rPr>
          <w:rFonts w:ascii="Times New Roman" w:hAnsi="Times New Roman" w:cs="Times New Roman"/>
          <w:sz w:val="28"/>
          <w:szCs w:val="28"/>
        </w:rPr>
        <w:t>, Н. Элементы дизайна. Развитие дизайна и элементов стиля от Ренессанса до Постмодернизма.— М.: Магма, 2004</w:t>
      </w:r>
    </w:p>
    <w:p w:rsidR="00AB3970" w:rsidRPr="00AB3970" w:rsidRDefault="00AB3970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AB3970">
        <w:rPr>
          <w:rFonts w:ascii="Times New Roman" w:hAnsi="Times New Roman" w:cs="Times New Roman"/>
          <w:sz w:val="28"/>
          <w:szCs w:val="28"/>
        </w:rPr>
        <w:t>Рожнова</w:t>
      </w:r>
      <w:r>
        <w:rPr>
          <w:rFonts w:ascii="Times New Roman" w:hAnsi="Times New Roman" w:cs="Times New Roman"/>
          <w:sz w:val="28"/>
          <w:szCs w:val="28"/>
        </w:rPr>
        <w:t>, О.</w:t>
      </w:r>
      <w:r w:rsidRPr="00AB3970">
        <w:rPr>
          <w:rFonts w:ascii="Times New Roman" w:hAnsi="Times New Roman" w:cs="Times New Roman"/>
          <w:sz w:val="28"/>
          <w:szCs w:val="28"/>
        </w:rPr>
        <w:t>И. История журнального дизайна</w:t>
      </w:r>
      <w:r>
        <w:rPr>
          <w:rFonts w:ascii="Times New Roman" w:hAnsi="Times New Roman" w:cs="Times New Roman"/>
          <w:sz w:val="28"/>
          <w:szCs w:val="28"/>
        </w:rPr>
        <w:t xml:space="preserve">.— М.: ИД </w:t>
      </w:r>
      <w:r w:rsidRPr="00AB3970">
        <w:rPr>
          <w:rFonts w:ascii="Times New Roman" w:hAnsi="Times New Roman" w:cs="Times New Roman"/>
          <w:sz w:val="28"/>
          <w:szCs w:val="28"/>
        </w:rPr>
        <w:t>«Университетская книга», 2009</w:t>
      </w:r>
    </w:p>
    <w:p w:rsidR="00F01530" w:rsidRPr="00F01530" w:rsidRDefault="00F01530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F01530">
        <w:rPr>
          <w:rFonts w:ascii="Times New Roman" w:hAnsi="Times New Roman" w:cs="Times New Roman"/>
          <w:sz w:val="28"/>
          <w:szCs w:val="28"/>
        </w:rPr>
        <w:lastRenderedPageBreak/>
        <w:t>Рудер</w:t>
      </w:r>
      <w:proofErr w:type="spellEnd"/>
      <w:r w:rsidRPr="00F01530">
        <w:rPr>
          <w:rFonts w:ascii="Times New Roman" w:hAnsi="Times New Roman" w:cs="Times New Roman"/>
          <w:sz w:val="28"/>
          <w:szCs w:val="28"/>
        </w:rPr>
        <w:t xml:space="preserve"> Э. </w:t>
      </w:r>
      <w:proofErr w:type="spellStart"/>
      <w:r w:rsidRPr="00F01530">
        <w:rPr>
          <w:rFonts w:ascii="Times New Roman" w:hAnsi="Times New Roman" w:cs="Times New Roman"/>
          <w:sz w:val="28"/>
          <w:szCs w:val="28"/>
        </w:rPr>
        <w:t>Типографика</w:t>
      </w:r>
      <w:proofErr w:type="spellEnd"/>
      <w:r w:rsidRPr="00F01530">
        <w:rPr>
          <w:rFonts w:ascii="Times New Roman" w:hAnsi="Times New Roman" w:cs="Times New Roman"/>
          <w:sz w:val="28"/>
          <w:szCs w:val="28"/>
        </w:rPr>
        <w:t>; перевод с немецкого и комментарий М. Жукова.</w:t>
      </w:r>
      <w:r w:rsidRPr="00F01530">
        <w:rPr>
          <w:rFonts w:ascii="Times New Roman" w:hAnsi="Times New Roman" w:cs="Times New Roman"/>
          <w:color w:val="000000"/>
          <w:sz w:val="28"/>
          <w:szCs w:val="28"/>
        </w:rPr>
        <w:t xml:space="preserve">— </w:t>
      </w:r>
      <w:r w:rsidR="006D1265">
        <w:rPr>
          <w:rFonts w:ascii="Times New Roman" w:hAnsi="Times New Roman" w:cs="Times New Roman"/>
          <w:color w:val="000000"/>
          <w:sz w:val="28"/>
          <w:szCs w:val="28"/>
        </w:rPr>
        <w:t>М.:</w:t>
      </w:r>
      <w:r w:rsidRPr="002D1E2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F01530">
        <w:rPr>
          <w:rFonts w:ascii="Times New Roman" w:hAnsi="Times New Roman" w:cs="Times New Roman"/>
          <w:color w:val="000000"/>
          <w:sz w:val="28"/>
          <w:szCs w:val="28"/>
        </w:rPr>
        <w:t>Д</w:t>
      </w:r>
      <w:r w:rsidR="006D1265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2D1E2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F01530">
        <w:rPr>
          <w:rFonts w:ascii="Times New Roman" w:hAnsi="Times New Roman" w:cs="Times New Roman"/>
          <w:color w:val="000000"/>
          <w:sz w:val="28"/>
          <w:szCs w:val="28"/>
        </w:rPr>
        <w:t>Аронов</w:t>
      </w:r>
      <w:r w:rsidRPr="002D1E2C">
        <w:rPr>
          <w:rFonts w:ascii="Times New Roman" w:hAnsi="Times New Roman" w:cs="Times New Roman"/>
          <w:color w:val="000000"/>
          <w:sz w:val="28"/>
          <w:szCs w:val="28"/>
        </w:rPr>
        <w:t>, 2017</w:t>
      </w:r>
    </w:p>
    <w:p w:rsidR="00DE020C" w:rsidRPr="00DE020C" w:rsidRDefault="00756650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Рунге, В.</w:t>
      </w:r>
      <w:r w:rsidR="00DE020C" w:rsidRPr="00DE020C">
        <w:rPr>
          <w:rFonts w:ascii="Times New Roman" w:hAnsi="Times New Roman" w:cs="Times New Roman"/>
          <w:sz w:val="28"/>
          <w:szCs w:val="28"/>
        </w:rPr>
        <w:t>Ф. История дизайна, науки и техники. Книга 1</w:t>
      </w:r>
      <w:r w:rsidR="00AC7E3D">
        <w:rPr>
          <w:rFonts w:ascii="Times New Roman" w:hAnsi="Times New Roman" w:cs="Times New Roman"/>
          <w:sz w:val="28"/>
          <w:szCs w:val="28"/>
        </w:rPr>
        <w:t>.</w:t>
      </w:r>
      <w:r w:rsidR="00AC7E3D" w:rsidRPr="00AC7E3D">
        <w:rPr>
          <w:rFonts w:ascii="Times New Roman" w:hAnsi="Times New Roman" w:cs="Times New Roman"/>
          <w:sz w:val="28"/>
          <w:szCs w:val="28"/>
        </w:rPr>
        <w:t xml:space="preserve"> </w:t>
      </w:r>
      <w:r w:rsidR="00AC7E3D" w:rsidRPr="00DE020C">
        <w:rPr>
          <w:rFonts w:ascii="Times New Roman" w:hAnsi="Times New Roman" w:cs="Times New Roman"/>
          <w:sz w:val="28"/>
          <w:szCs w:val="28"/>
        </w:rPr>
        <w:t>Книга 2</w:t>
      </w:r>
      <w:r w:rsidR="00DE020C" w:rsidRPr="00DE020C">
        <w:rPr>
          <w:rFonts w:ascii="Times New Roman" w:hAnsi="Times New Roman" w:cs="Times New Roman"/>
          <w:sz w:val="28"/>
          <w:szCs w:val="28"/>
        </w:rPr>
        <w:t>.</w:t>
      </w:r>
      <w:r w:rsidR="00C77EA6">
        <w:rPr>
          <w:rFonts w:ascii="Times New Roman" w:hAnsi="Times New Roman" w:cs="Times New Roman"/>
          <w:sz w:val="28"/>
          <w:szCs w:val="28"/>
        </w:rPr>
        <w:br/>
      </w:r>
      <w:r w:rsidR="00DE020C" w:rsidRPr="00DE020C">
        <w:rPr>
          <w:rFonts w:ascii="Times New Roman" w:hAnsi="Times New Roman" w:cs="Times New Roman"/>
          <w:sz w:val="28"/>
          <w:szCs w:val="28"/>
        </w:rPr>
        <w:t>— М.: Архитектура-С, 2006</w:t>
      </w:r>
      <w:r w:rsidR="00AC7E3D">
        <w:rPr>
          <w:rFonts w:ascii="Times New Roman" w:hAnsi="Times New Roman" w:cs="Times New Roman"/>
          <w:sz w:val="28"/>
          <w:szCs w:val="28"/>
        </w:rPr>
        <w:t>-2007</w:t>
      </w:r>
    </w:p>
    <w:p w:rsidR="000F4FCA" w:rsidRDefault="00B766E7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Серов, С.</w:t>
      </w:r>
      <w:r w:rsidRPr="00B766E7">
        <w:rPr>
          <w:rFonts w:ascii="Times New Roman" w:hAnsi="Times New Roman" w:cs="Times New Roman"/>
          <w:sz w:val="28"/>
          <w:szCs w:val="28"/>
        </w:rPr>
        <w:t>И. Стиль в графическом дизайне 60-80-х гг.— М.: 1991</w:t>
      </w:r>
    </w:p>
    <w:p w:rsidR="00910AE4" w:rsidRPr="00910AE4" w:rsidRDefault="00910AE4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910AE4">
        <w:rPr>
          <w:rFonts w:ascii="Times New Roman" w:hAnsi="Times New Roman" w:cs="Times New Roman"/>
          <w:sz w:val="28"/>
          <w:szCs w:val="28"/>
        </w:rPr>
        <w:t>Сонтаг</w:t>
      </w:r>
      <w:proofErr w:type="spellEnd"/>
      <w:r w:rsidRPr="00910AE4">
        <w:rPr>
          <w:rFonts w:ascii="Times New Roman" w:hAnsi="Times New Roman" w:cs="Times New Roman"/>
          <w:sz w:val="28"/>
          <w:szCs w:val="28"/>
        </w:rPr>
        <w:t xml:space="preserve">, С. О фотографии.— М.: </w:t>
      </w:r>
      <w:proofErr w:type="spellStart"/>
      <w:r w:rsidRPr="00910AE4">
        <w:rPr>
          <w:rFonts w:ascii="Times New Roman" w:hAnsi="Times New Roman" w:cs="Times New Roman"/>
          <w:sz w:val="28"/>
          <w:szCs w:val="28"/>
        </w:rPr>
        <w:t>Ad</w:t>
      </w:r>
      <w:proofErr w:type="spellEnd"/>
      <w:r w:rsidRPr="00910A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10AE4">
        <w:rPr>
          <w:rFonts w:ascii="Times New Roman" w:hAnsi="Times New Roman" w:cs="Times New Roman"/>
          <w:sz w:val="28"/>
          <w:szCs w:val="28"/>
        </w:rPr>
        <w:t>Marginem</w:t>
      </w:r>
      <w:proofErr w:type="spellEnd"/>
      <w:r w:rsidRPr="00910AE4">
        <w:rPr>
          <w:rFonts w:ascii="Times New Roman" w:hAnsi="Times New Roman" w:cs="Times New Roman"/>
          <w:sz w:val="28"/>
          <w:szCs w:val="28"/>
        </w:rPr>
        <w:t>, 2012</w:t>
      </w:r>
    </w:p>
    <w:p w:rsidR="00354D85" w:rsidRPr="00354D85" w:rsidRDefault="00354D85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354D85">
        <w:rPr>
          <w:rFonts w:ascii="Times New Roman" w:hAnsi="Times New Roman" w:cs="Times New Roman"/>
          <w:sz w:val="28"/>
          <w:szCs w:val="28"/>
        </w:rPr>
        <w:t>Стаськова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354D85">
        <w:rPr>
          <w:rFonts w:ascii="Times New Roman" w:hAnsi="Times New Roman" w:cs="Times New Roman"/>
          <w:sz w:val="28"/>
          <w:szCs w:val="28"/>
        </w:rPr>
        <w:t xml:space="preserve"> А.Д. Интернациональная среда и региональные особенности </w:t>
      </w:r>
      <w:proofErr w:type="spellStart"/>
      <w:r w:rsidRPr="00354D85">
        <w:rPr>
          <w:rFonts w:ascii="Times New Roman" w:hAnsi="Times New Roman" w:cs="Times New Roman"/>
          <w:sz w:val="28"/>
          <w:szCs w:val="28"/>
        </w:rPr>
        <w:t>дадаистоской</w:t>
      </w:r>
      <w:proofErr w:type="spellEnd"/>
      <w:r w:rsidRPr="00354D85">
        <w:rPr>
          <w:rFonts w:ascii="Times New Roman" w:hAnsi="Times New Roman" w:cs="Times New Roman"/>
          <w:sz w:val="28"/>
          <w:szCs w:val="28"/>
        </w:rPr>
        <w:t xml:space="preserve"> графики: Цюрих, Берлин, </w:t>
      </w:r>
      <w:proofErr w:type="spellStart"/>
      <w:r w:rsidRPr="00354D85">
        <w:rPr>
          <w:rFonts w:ascii="Times New Roman" w:hAnsi="Times New Roman" w:cs="Times New Roman"/>
          <w:sz w:val="28"/>
          <w:szCs w:val="28"/>
        </w:rPr>
        <w:t>Нью-йорк</w:t>
      </w:r>
      <w:proofErr w:type="spellEnd"/>
      <w:r w:rsidRPr="00354D85">
        <w:rPr>
          <w:rFonts w:ascii="Times New Roman" w:hAnsi="Times New Roman" w:cs="Times New Roman"/>
          <w:sz w:val="28"/>
          <w:szCs w:val="28"/>
        </w:rPr>
        <w:t>. Международные контакты и проблема визуальной устойчивости. 2018</w:t>
      </w:r>
    </w:p>
    <w:p w:rsidR="000F4FCA" w:rsidRDefault="000F4FCA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0F4FCA">
        <w:rPr>
          <w:rFonts w:ascii="Times New Roman" w:hAnsi="Times New Roman" w:cs="Times New Roman"/>
          <w:sz w:val="28"/>
          <w:szCs w:val="28"/>
        </w:rPr>
        <w:t>Стерноу</w:t>
      </w:r>
      <w:proofErr w:type="spellEnd"/>
      <w:r w:rsidRPr="000F4FCA">
        <w:rPr>
          <w:rFonts w:ascii="Times New Roman" w:hAnsi="Times New Roman" w:cs="Times New Roman"/>
          <w:sz w:val="28"/>
          <w:szCs w:val="28"/>
        </w:rPr>
        <w:t>, С.А.</w:t>
      </w:r>
      <w:r w:rsidR="00EC7A4D">
        <w:rPr>
          <w:rFonts w:ascii="Times New Roman" w:hAnsi="Times New Roman" w:cs="Times New Roman"/>
          <w:sz w:val="28"/>
          <w:szCs w:val="28"/>
        </w:rPr>
        <w:t xml:space="preserve"> </w:t>
      </w:r>
      <w:r w:rsidRPr="000F4FCA">
        <w:rPr>
          <w:rFonts w:ascii="Times New Roman" w:hAnsi="Times New Roman" w:cs="Times New Roman"/>
          <w:sz w:val="28"/>
          <w:szCs w:val="28"/>
        </w:rPr>
        <w:t>Арт-</w:t>
      </w:r>
      <w:proofErr w:type="spellStart"/>
      <w:r w:rsidRPr="000F4FCA">
        <w:rPr>
          <w:rFonts w:ascii="Times New Roman" w:hAnsi="Times New Roman" w:cs="Times New Roman"/>
          <w:sz w:val="28"/>
          <w:szCs w:val="28"/>
        </w:rPr>
        <w:t>Нуво</w:t>
      </w:r>
      <w:proofErr w:type="spellEnd"/>
      <w:r w:rsidRPr="000F4FCA">
        <w:rPr>
          <w:rFonts w:ascii="Times New Roman" w:hAnsi="Times New Roman" w:cs="Times New Roman"/>
          <w:sz w:val="28"/>
          <w:szCs w:val="28"/>
        </w:rPr>
        <w:t>. Дух прекрасной эпохи.—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4FCA">
        <w:rPr>
          <w:rFonts w:ascii="Times New Roman" w:hAnsi="Times New Roman" w:cs="Times New Roman"/>
          <w:sz w:val="28"/>
          <w:szCs w:val="28"/>
        </w:rPr>
        <w:t>Белфакс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0F4FCA">
        <w:rPr>
          <w:rFonts w:ascii="Times New Roman" w:hAnsi="Times New Roman" w:cs="Times New Roman"/>
          <w:sz w:val="28"/>
          <w:szCs w:val="28"/>
        </w:rPr>
        <w:t xml:space="preserve"> 1997</w:t>
      </w:r>
    </w:p>
    <w:p w:rsidR="009A1232" w:rsidRPr="000F4FCA" w:rsidRDefault="00880B22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Феличи</w:t>
      </w:r>
      <w:proofErr w:type="spellEnd"/>
      <w:r w:rsidR="009A1232" w:rsidRPr="009A1232">
        <w:rPr>
          <w:rFonts w:ascii="Times New Roman" w:hAnsi="Times New Roman" w:cs="Times New Roman"/>
          <w:sz w:val="28"/>
          <w:szCs w:val="28"/>
        </w:rPr>
        <w:t xml:space="preserve"> Д</w:t>
      </w:r>
      <w:r w:rsidR="009A1232">
        <w:rPr>
          <w:rFonts w:ascii="Times New Roman" w:hAnsi="Times New Roman" w:cs="Times New Roman"/>
          <w:sz w:val="28"/>
          <w:szCs w:val="28"/>
        </w:rPr>
        <w:t>ж.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80B22">
        <w:rPr>
          <w:rFonts w:ascii="Times New Roman" w:hAnsi="Times New Roman" w:cs="Times New Roman"/>
          <w:sz w:val="28"/>
          <w:szCs w:val="28"/>
        </w:rPr>
        <w:t>Типографика</w:t>
      </w:r>
      <w:proofErr w:type="spellEnd"/>
      <w:r w:rsidRPr="00880B22">
        <w:rPr>
          <w:rFonts w:ascii="Times New Roman" w:hAnsi="Times New Roman" w:cs="Times New Roman"/>
          <w:sz w:val="28"/>
          <w:szCs w:val="28"/>
        </w:rPr>
        <w:t>: шрифт, верстка, дизайн</w:t>
      </w:r>
      <w:r>
        <w:rPr>
          <w:rFonts w:ascii="Times New Roman" w:hAnsi="Times New Roman" w:cs="Times New Roman"/>
          <w:sz w:val="28"/>
          <w:szCs w:val="28"/>
        </w:rPr>
        <w:t>.— СПб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>
        <w:rPr>
          <w:rFonts w:ascii="Times New Roman" w:hAnsi="Times New Roman" w:cs="Times New Roman"/>
          <w:sz w:val="28"/>
          <w:szCs w:val="28"/>
        </w:rPr>
        <w:t>БХВ-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Петербруг</w:t>
      </w:r>
      <w:proofErr w:type="spellEnd"/>
      <w:r>
        <w:rPr>
          <w:rFonts w:ascii="Times New Roman" w:hAnsi="Times New Roman" w:cs="Times New Roman"/>
          <w:sz w:val="28"/>
          <w:szCs w:val="28"/>
        </w:rPr>
        <w:t>, 2004</w:t>
      </w:r>
    </w:p>
    <w:p w:rsidR="0043518D" w:rsidRDefault="00F35BFC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F35BFC">
        <w:rPr>
          <w:rFonts w:ascii="Times New Roman" w:hAnsi="Times New Roman" w:cs="Times New Roman"/>
          <w:sz w:val="28"/>
          <w:szCs w:val="28"/>
        </w:rPr>
        <w:t>Филл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F35BFC">
        <w:rPr>
          <w:rFonts w:ascii="Times New Roman" w:hAnsi="Times New Roman" w:cs="Times New Roman"/>
          <w:sz w:val="28"/>
          <w:szCs w:val="28"/>
        </w:rPr>
        <w:t xml:space="preserve"> Ш.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>
        <w:rPr>
          <w:rFonts w:ascii="Times New Roman" w:hAnsi="Times New Roman" w:cs="Times New Roman"/>
          <w:sz w:val="28"/>
          <w:szCs w:val="28"/>
        </w:rPr>
        <w:t>Филл</w:t>
      </w:r>
      <w:proofErr w:type="spellEnd"/>
      <w:r>
        <w:rPr>
          <w:rFonts w:ascii="Times New Roman" w:hAnsi="Times New Roman" w:cs="Times New Roman"/>
          <w:sz w:val="28"/>
          <w:szCs w:val="28"/>
        </w:rPr>
        <w:t>, П. История дизайна.</w:t>
      </w:r>
      <w:r w:rsidRPr="00B766E7">
        <w:rPr>
          <w:rFonts w:ascii="Times New Roman" w:hAnsi="Times New Roman" w:cs="Times New Roman"/>
          <w:sz w:val="28"/>
          <w:szCs w:val="28"/>
        </w:rPr>
        <w:t>—</w:t>
      </w:r>
      <w:r>
        <w:rPr>
          <w:rFonts w:ascii="Times New Roman" w:hAnsi="Times New Roman" w:cs="Times New Roman"/>
          <w:sz w:val="28"/>
          <w:szCs w:val="28"/>
        </w:rPr>
        <w:t xml:space="preserve"> М.:</w:t>
      </w:r>
      <w:proofErr w:type="spellStart"/>
      <w:r w:rsidRPr="00F35BFC">
        <w:rPr>
          <w:rFonts w:ascii="Times New Roman" w:hAnsi="Times New Roman" w:cs="Times New Roman"/>
          <w:sz w:val="28"/>
          <w:szCs w:val="28"/>
        </w:rPr>
        <w:t>КоЛибри</w:t>
      </w:r>
      <w:proofErr w:type="spellEnd"/>
      <w:r w:rsidRPr="00F35BFC">
        <w:rPr>
          <w:rFonts w:ascii="Times New Roman" w:hAnsi="Times New Roman" w:cs="Times New Roman"/>
          <w:sz w:val="28"/>
          <w:szCs w:val="28"/>
        </w:rPr>
        <w:t>, 2015</w:t>
      </w:r>
    </w:p>
    <w:p w:rsidR="00471638" w:rsidRDefault="0043518D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F35BFC">
        <w:rPr>
          <w:rFonts w:ascii="Times New Roman" w:hAnsi="Times New Roman" w:cs="Times New Roman"/>
          <w:sz w:val="28"/>
          <w:szCs w:val="28"/>
        </w:rPr>
        <w:t>Филл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F35BFC">
        <w:rPr>
          <w:rFonts w:ascii="Times New Roman" w:hAnsi="Times New Roman" w:cs="Times New Roman"/>
          <w:sz w:val="28"/>
          <w:szCs w:val="28"/>
        </w:rPr>
        <w:t xml:space="preserve"> Ш.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>
        <w:rPr>
          <w:rFonts w:ascii="Times New Roman" w:hAnsi="Times New Roman" w:cs="Times New Roman"/>
          <w:sz w:val="28"/>
          <w:szCs w:val="28"/>
        </w:rPr>
        <w:t>Филл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П. </w:t>
      </w:r>
      <w:r w:rsidRPr="0043518D">
        <w:rPr>
          <w:rFonts w:ascii="Times New Roman" w:hAnsi="Times New Roman" w:cs="Times New Roman"/>
          <w:sz w:val="28"/>
          <w:szCs w:val="28"/>
        </w:rPr>
        <w:t xml:space="preserve">Энциклопедия дизайна. Концепции, материалы, </w:t>
      </w:r>
      <w:r w:rsidRPr="002F1E24">
        <w:rPr>
          <w:rFonts w:ascii="Times New Roman" w:hAnsi="Times New Roman" w:cs="Times New Roman"/>
          <w:sz w:val="28"/>
          <w:szCs w:val="28"/>
        </w:rPr>
        <w:t xml:space="preserve">стили.— М.: АСТ: </w:t>
      </w:r>
      <w:proofErr w:type="spellStart"/>
      <w:r w:rsidRPr="002F1E24">
        <w:rPr>
          <w:rFonts w:ascii="Times New Roman" w:hAnsi="Times New Roman" w:cs="Times New Roman"/>
          <w:sz w:val="28"/>
          <w:szCs w:val="28"/>
        </w:rPr>
        <w:t>Астрель</w:t>
      </w:r>
      <w:proofErr w:type="spellEnd"/>
      <w:r w:rsidRPr="002F1E24">
        <w:rPr>
          <w:rFonts w:ascii="Times New Roman" w:hAnsi="Times New Roman" w:cs="Times New Roman"/>
          <w:sz w:val="28"/>
          <w:szCs w:val="28"/>
        </w:rPr>
        <w:t>, 2008</w:t>
      </w:r>
    </w:p>
    <w:p w:rsidR="00471638" w:rsidRDefault="004A0A45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Фостер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Х.;</w:t>
      </w:r>
      <w:r w:rsidR="00471638" w:rsidRPr="004716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1638" w:rsidRPr="00471638">
        <w:rPr>
          <w:rFonts w:ascii="Times New Roman" w:hAnsi="Times New Roman" w:cs="Times New Roman"/>
          <w:sz w:val="28"/>
          <w:szCs w:val="28"/>
        </w:rPr>
        <w:t>Краусс</w:t>
      </w:r>
      <w:proofErr w:type="spellEnd"/>
      <w:r w:rsidR="00471638" w:rsidRPr="00471638">
        <w:rPr>
          <w:rFonts w:ascii="Times New Roman" w:hAnsi="Times New Roman" w:cs="Times New Roman"/>
          <w:sz w:val="28"/>
          <w:szCs w:val="28"/>
        </w:rPr>
        <w:t xml:space="preserve"> Р</w:t>
      </w:r>
      <w:r>
        <w:rPr>
          <w:rFonts w:ascii="Times New Roman" w:hAnsi="Times New Roman" w:cs="Times New Roman"/>
          <w:sz w:val="28"/>
          <w:szCs w:val="28"/>
        </w:rPr>
        <w:t>.;</w:t>
      </w:r>
      <w:r w:rsidR="00471638" w:rsidRPr="004716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1638" w:rsidRPr="00471638">
        <w:rPr>
          <w:rFonts w:ascii="Times New Roman" w:hAnsi="Times New Roman" w:cs="Times New Roman"/>
          <w:sz w:val="28"/>
          <w:szCs w:val="28"/>
        </w:rPr>
        <w:t>Буа</w:t>
      </w:r>
      <w:proofErr w:type="spellEnd"/>
      <w:r w:rsidR="00471638" w:rsidRPr="00471638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>.</w:t>
      </w:r>
      <w:r w:rsidR="00471638" w:rsidRPr="00471638">
        <w:rPr>
          <w:rFonts w:ascii="Times New Roman" w:hAnsi="Times New Roman" w:cs="Times New Roman"/>
          <w:sz w:val="28"/>
          <w:szCs w:val="28"/>
        </w:rPr>
        <w:t>, Бухло Б</w:t>
      </w:r>
      <w:r>
        <w:rPr>
          <w:rFonts w:ascii="Times New Roman" w:hAnsi="Times New Roman" w:cs="Times New Roman"/>
          <w:sz w:val="28"/>
          <w:szCs w:val="28"/>
        </w:rPr>
        <w:t xml:space="preserve">.; </w:t>
      </w:r>
      <w:proofErr w:type="spellStart"/>
      <w:r>
        <w:rPr>
          <w:rFonts w:ascii="Times New Roman" w:hAnsi="Times New Roman" w:cs="Times New Roman"/>
          <w:sz w:val="28"/>
          <w:szCs w:val="28"/>
        </w:rPr>
        <w:t>Джо</w:t>
      </w:r>
      <w:r w:rsidR="00471638" w:rsidRPr="00471638">
        <w:rPr>
          <w:rFonts w:ascii="Times New Roman" w:hAnsi="Times New Roman" w:cs="Times New Roman"/>
          <w:sz w:val="28"/>
          <w:szCs w:val="28"/>
        </w:rPr>
        <w:t>слит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71638" w:rsidRPr="00471638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. Искусство с 1900 года:</w:t>
      </w:r>
      <w:r w:rsidR="00471638" w:rsidRPr="00471638">
        <w:rPr>
          <w:rFonts w:ascii="Times New Roman" w:hAnsi="Times New Roman" w:cs="Times New Roman"/>
          <w:sz w:val="28"/>
          <w:szCs w:val="28"/>
        </w:rPr>
        <w:t xml:space="preserve"> Модернизм</w:t>
      </w:r>
      <w:r w:rsidR="0047163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71638">
        <w:rPr>
          <w:rFonts w:ascii="Times New Roman" w:hAnsi="Times New Roman" w:cs="Times New Roman"/>
          <w:sz w:val="28"/>
          <w:szCs w:val="28"/>
        </w:rPr>
        <w:t>антимодернизм</w:t>
      </w:r>
      <w:proofErr w:type="spellEnd"/>
      <w:r w:rsidR="00471638">
        <w:rPr>
          <w:rFonts w:ascii="Times New Roman" w:hAnsi="Times New Roman" w:cs="Times New Roman"/>
          <w:sz w:val="28"/>
          <w:szCs w:val="28"/>
        </w:rPr>
        <w:t xml:space="preserve">, постмодернизм.— </w:t>
      </w:r>
      <w:proofErr w:type="spellStart"/>
      <w:r w:rsidR="00471638" w:rsidRPr="00471638">
        <w:rPr>
          <w:rFonts w:ascii="Times New Roman" w:hAnsi="Times New Roman" w:cs="Times New Roman"/>
          <w:sz w:val="28"/>
          <w:szCs w:val="28"/>
        </w:rPr>
        <w:t>М.:Ад</w:t>
      </w:r>
      <w:proofErr w:type="spellEnd"/>
      <w:r w:rsidR="00471638" w:rsidRPr="004716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1638" w:rsidRPr="00471638">
        <w:rPr>
          <w:rFonts w:ascii="Times New Roman" w:hAnsi="Times New Roman" w:cs="Times New Roman"/>
          <w:sz w:val="28"/>
          <w:szCs w:val="28"/>
        </w:rPr>
        <w:t>Маргинем</w:t>
      </w:r>
      <w:proofErr w:type="spellEnd"/>
      <w:r w:rsidR="00471638" w:rsidRPr="00471638">
        <w:rPr>
          <w:rFonts w:ascii="Times New Roman" w:hAnsi="Times New Roman" w:cs="Times New Roman"/>
          <w:sz w:val="28"/>
          <w:szCs w:val="28"/>
        </w:rPr>
        <w:t xml:space="preserve"> Пресс, 2015</w:t>
      </w:r>
    </w:p>
    <w:p w:rsidR="008D5858" w:rsidRDefault="008D5858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8D5858">
        <w:rPr>
          <w:rFonts w:ascii="Times New Roman" w:hAnsi="Times New Roman" w:cs="Times New Roman"/>
          <w:sz w:val="28"/>
          <w:szCs w:val="28"/>
        </w:rPr>
        <w:t>Флюссер</w:t>
      </w:r>
      <w:proofErr w:type="spellEnd"/>
      <w:r w:rsidRPr="008D5858">
        <w:rPr>
          <w:rFonts w:ascii="Times New Roman" w:hAnsi="Times New Roman" w:cs="Times New Roman"/>
          <w:sz w:val="28"/>
          <w:szCs w:val="28"/>
        </w:rPr>
        <w:t>, В. О положении вещей. Малая философия дизайна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ED237C">
        <w:rPr>
          <w:rFonts w:ascii="Times New Roman" w:hAnsi="Times New Roman" w:cs="Times New Roman"/>
          <w:sz w:val="28"/>
          <w:szCs w:val="28"/>
        </w:rPr>
        <w:br/>
      </w:r>
      <w:r w:rsidRPr="008D5858">
        <w:rPr>
          <w:rFonts w:ascii="Times New Roman" w:hAnsi="Times New Roman" w:cs="Times New Roman"/>
          <w:sz w:val="28"/>
          <w:szCs w:val="28"/>
        </w:rPr>
        <w:t>—</w:t>
      </w:r>
      <w:r>
        <w:rPr>
          <w:rFonts w:ascii="Times New Roman" w:hAnsi="Times New Roman" w:cs="Times New Roman"/>
          <w:sz w:val="28"/>
          <w:szCs w:val="28"/>
        </w:rPr>
        <w:t xml:space="preserve"> М.: </w:t>
      </w:r>
      <w:proofErr w:type="spellStart"/>
      <w:r w:rsidRPr="008D5858">
        <w:rPr>
          <w:rFonts w:ascii="Times New Roman" w:hAnsi="Times New Roman" w:cs="Times New Roman"/>
          <w:sz w:val="28"/>
          <w:szCs w:val="28"/>
        </w:rPr>
        <w:t>Ad</w:t>
      </w:r>
      <w:proofErr w:type="spellEnd"/>
      <w:r w:rsidRPr="008D585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D5858">
        <w:rPr>
          <w:rFonts w:ascii="Times New Roman" w:hAnsi="Times New Roman" w:cs="Times New Roman"/>
          <w:sz w:val="28"/>
          <w:szCs w:val="28"/>
        </w:rPr>
        <w:t>Marginem</w:t>
      </w:r>
      <w:proofErr w:type="spellEnd"/>
      <w:r w:rsidRPr="008D5858">
        <w:rPr>
          <w:rFonts w:ascii="Times New Roman" w:hAnsi="Times New Roman" w:cs="Times New Roman"/>
          <w:sz w:val="28"/>
          <w:szCs w:val="28"/>
        </w:rPr>
        <w:t>, 2016</w:t>
      </w:r>
    </w:p>
    <w:p w:rsidR="002577BE" w:rsidRPr="002577BE" w:rsidRDefault="002577BE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2577BE">
        <w:rPr>
          <w:rFonts w:ascii="Times New Roman" w:hAnsi="Times New Roman" w:cs="Times New Roman"/>
          <w:sz w:val="28"/>
          <w:szCs w:val="28"/>
        </w:rPr>
        <w:t>Фуко, М. Слова и вещи. Археология гуманитарных наук.</w:t>
      </w:r>
      <w:r>
        <w:rPr>
          <w:rFonts w:ascii="Times New Roman" w:hAnsi="Times New Roman" w:cs="Times New Roman"/>
          <w:sz w:val="28"/>
          <w:szCs w:val="28"/>
        </w:rPr>
        <w:br/>
      </w:r>
      <w:r w:rsidRPr="002577BE">
        <w:rPr>
          <w:rFonts w:ascii="Times New Roman" w:hAnsi="Times New Roman" w:cs="Times New Roman"/>
          <w:sz w:val="28"/>
          <w:szCs w:val="28"/>
        </w:rPr>
        <w:t xml:space="preserve">— </w:t>
      </w:r>
      <w:r w:rsidRPr="002577BE">
        <w:rPr>
          <w:rFonts w:ascii="Times New Roman" w:hAnsi="Times New Roman" w:cs="Times New Roman"/>
          <w:sz w:val="28"/>
          <w:szCs w:val="28"/>
          <w:lang w:val="bg-BG"/>
        </w:rPr>
        <w:t xml:space="preserve">СПб.: </w:t>
      </w:r>
      <w:r w:rsidRPr="002577BE">
        <w:rPr>
          <w:rFonts w:ascii="Times New Roman" w:hAnsi="Times New Roman" w:cs="Times New Roman"/>
          <w:sz w:val="28"/>
          <w:szCs w:val="28"/>
        </w:rPr>
        <w:t>A</w:t>
      </w:r>
      <w:r w:rsidRPr="002577BE">
        <w:rPr>
          <w:rFonts w:ascii="Times New Roman" w:hAnsi="Times New Roman" w:cs="Times New Roman"/>
          <w:sz w:val="28"/>
          <w:szCs w:val="28"/>
          <w:lang w:val="bg-BG"/>
        </w:rPr>
        <w:t>-</w:t>
      </w:r>
      <w:proofErr w:type="spellStart"/>
      <w:r w:rsidRPr="002577BE">
        <w:rPr>
          <w:rFonts w:ascii="Times New Roman" w:hAnsi="Times New Roman" w:cs="Times New Roman"/>
          <w:sz w:val="28"/>
          <w:szCs w:val="28"/>
        </w:rPr>
        <w:t>cad</w:t>
      </w:r>
      <w:proofErr w:type="spellEnd"/>
      <w:r w:rsidRPr="002577BE">
        <w:rPr>
          <w:rFonts w:ascii="Times New Roman" w:hAnsi="Times New Roman" w:cs="Times New Roman"/>
          <w:sz w:val="28"/>
          <w:szCs w:val="28"/>
        </w:rPr>
        <w:t>, 1994</w:t>
      </w:r>
    </w:p>
    <w:p w:rsidR="001F0F21" w:rsidRDefault="00EE305F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EE305F">
        <w:rPr>
          <w:rFonts w:ascii="Times New Roman" w:hAnsi="Times New Roman" w:cs="Times New Roman"/>
          <w:sz w:val="28"/>
          <w:szCs w:val="28"/>
        </w:rPr>
        <w:t>Хан-Магомедов, С.О. К проблеме специфики дизайна. // Эстетические проблемы дизайна.—  М.: ВНИИТЭ, 1978.</w:t>
      </w:r>
    </w:p>
    <w:p w:rsidR="001F0F21" w:rsidRPr="001F0F21" w:rsidRDefault="001F0F21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1F0F21">
        <w:rPr>
          <w:rFonts w:ascii="Times New Roman" w:hAnsi="Times New Roman" w:cs="Times New Roman"/>
          <w:sz w:val="28"/>
          <w:szCs w:val="28"/>
        </w:rPr>
        <w:t>Хан-Магомедов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1F0F21">
        <w:rPr>
          <w:rFonts w:ascii="Times New Roman" w:hAnsi="Times New Roman" w:cs="Times New Roman"/>
          <w:sz w:val="28"/>
          <w:szCs w:val="28"/>
        </w:rPr>
        <w:t xml:space="preserve"> С. О. Конструктивизм — концепция формообразования. — М.: </w:t>
      </w:r>
      <w:proofErr w:type="spellStart"/>
      <w:r w:rsidRPr="001F0F21">
        <w:rPr>
          <w:rFonts w:ascii="Times New Roman" w:hAnsi="Times New Roman" w:cs="Times New Roman"/>
          <w:sz w:val="28"/>
          <w:szCs w:val="28"/>
        </w:rPr>
        <w:t>Стройиздат</w:t>
      </w:r>
      <w:proofErr w:type="spellEnd"/>
      <w:r w:rsidRPr="001F0F21">
        <w:rPr>
          <w:rFonts w:ascii="Times New Roman" w:hAnsi="Times New Roman" w:cs="Times New Roman"/>
          <w:sz w:val="28"/>
          <w:szCs w:val="28"/>
        </w:rPr>
        <w:t>, 2003.</w:t>
      </w:r>
    </w:p>
    <w:p w:rsidR="002F1E24" w:rsidRDefault="002F1E24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2F1E24">
        <w:rPr>
          <w:rFonts w:ascii="Times New Roman" w:hAnsi="Times New Roman" w:cs="Times New Roman"/>
          <w:sz w:val="28"/>
          <w:szCs w:val="28"/>
        </w:rPr>
        <w:t xml:space="preserve">Харди, У. Путеводитель по стилю «Ар </w:t>
      </w:r>
      <w:proofErr w:type="spellStart"/>
      <w:r w:rsidRPr="002F1E24">
        <w:rPr>
          <w:rFonts w:ascii="Times New Roman" w:hAnsi="Times New Roman" w:cs="Times New Roman"/>
          <w:sz w:val="28"/>
          <w:szCs w:val="28"/>
        </w:rPr>
        <w:t>Нуво</w:t>
      </w:r>
      <w:proofErr w:type="spellEnd"/>
      <w:r w:rsidRPr="002F1E24">
        <w:rPr>
          <w:rFonts w:ascii="Times New Roman" w:hAnsi="Times New Roman" w:cs="Times New Roman"/>
          <w:sz w:val="28"/>
          <w:szCs w:val="28"/>
        </w:rPr>
        <w:t>».— М.: Радуга, 1998</w:t>
      </w:r>
    </w:p>
    <w:p w:rsidR="00101A71" w:rsidRPr="00101A71" w:rsidRDefault="00101A71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101A71">
        <w:rPr>
          <w:rFonts w:ascii="Times New Roman" w:hAnsi="Times New Roman" w:cs="Times New Roman"/>
          <w:sz w:val="28"/>
          <w:szCs w:val="28"/>
        </w:rPr>
        <w:t>Ханс</w:t>
      </w:r>
      <w:proofErr w:type="spellEnd"/>
      <w:r w:rsidR="004076D9">
        <w:rPr>
          <w:rFonts w:ascii="Times New Roman" w:hAnsi="Times New Roman" w:cs="Times New Roman"/>
          <w:sz w:val="28"/>
          <w:szCs w:val="28"/>
        </w:rPr>
        <w:t>,</w:t>
      </w:r>
      <w:r w:rsidRPr="00101A71">
        <w:rPr>
          <w:rFonts w:ascii="Times New Roman" w:hAnsi="Times New Roman" w:cs="Times New Roman"/>
          <w:sz w:val="28"/>
          <w:szCs w:val="28"/>
        </w:rPr>
        <w:t xml:space="preserve"> Р. </w:t>
      </w:r>
      <w:proofErr w:type="spellStart"/>
      <w:r w:rsidRPr="00101A71">
        <w:rPr>
          <w:rFonts w:ascii="Times New Roman" w:hAnsi="Times New Roman" w:cs="Times New Roman"/>
          <w:sz w:val="28"/>
          <w:szCs w:val="28"/>
        </w:rPr>
        <w:t>Дада</w:t>
      </w:r>
      <w:proofErr w:type="spellEnd"/>
      <w:r w:rsidRPr="00101A71">
        <w:rPr>
          <w:rFonts w:ascii="Times New Roman" w:hAnsi="Times New Roman" w:cs="Times New Roman"/>
          <w:sz w:val="28"/>
          <w:szCs w:val="28"/>
        </w:rPr>
        <w:t xml:space="preserve"> — искусство и </w:t>
      </w:r>
      <w:proofErr w:type="spellStart"/>
      <w:r w:rsidRPr="00101A71">
        <w:rPr>
          <w:rFonts w:ascii="Times New Roman" w:hAnsi="Times New Roman" w:cs="Times New Roman"/>
          <w:sz w:val="28"/>
          <w:szCs w:val="28"/>
        </w:rPr>
        <w:t>антиискусство</w:t>
      </w:r>
      <w:proofErr w:type="spellEnd"/>
      <w:r w:rsidRPr="00101A71">
        <w:rPr>
          <w:rFonts w:ascii="Times New Roman" w:hAnsi="Times New Roman" w:cs="Times New Roman"/>
          <w:sz w:val="28"/>
          <w:szCs w:val="28"/>
        </w:rPr>
        <w:t xml:space="preserve">.— М.: </w:t>
      </w:r>
      <w:proofErr w:type="spellStart"/>
      <w:r w:rsidRPr="00101A71">
        <w:rPr>
          <w:rFonts w:ascii="Times New Roman" w:hAnsi="Times New Roman" w:cs="Times New Roman"/>
          <w:sz w:val="28"/>
          <w:szCs w:val="28"/>
        </w:rPr>
        <w:t>Гилея</w:t>
      </w:r>
      <w:proofErr w:type="spellEnd"/>
      <w:r w:rsidRPr="00101A71">
        <w:rPr>
          <w:rFonts w:ascii="Times New Roman" w:hAnsi="Times New Roman" w:cs="Times New Roman"/>
          <w:sz w:val="28"/>
          <w:szCs w:val="28"/>
        </w:rPr>
        <w:t>, 2014</w:t>
      </w:r>
    </w:p>
    <w:p w:rsidR="00CF3B0D" w:rsidRDefault="00481473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2F1E24">
        <w:rPr>
          <w:rFonts w:ascii="Times New Roman" w:hAnsi="Times New Roman" w:cs="Times New Roman"/>
          <w:sz w:val="28"/>
          <w:szCs w:val="28"/>
        </w:rPr>
        <w:t>Холлингсворт</w:t>
      </w:r>
      <w:proofErr w:type="spellEnd"/>
      <w:r w:rsidRPr="002F1E24">
        <w:rPr>
          <w:rFonts w:ascii="Times New Roman" w:hAnsi="Times New Roman" w:cs="Times New Roman"/>
          <w:sz w:val="28"/>
          <w:szCs w:val="28"/>
        </w:rPr>
        <w:t>, М. Искусство в истории человека</w:t>
      </w:r>
      <w:r w:rsidRPr="002F1E24">
        <w:rPr>
          <w:rStyle w:val="citation"/>
          <w:rFonts w:ascii="Times New Roman" w:hAnsi="Times New Roman" w:cs="Times New Roman"/>
          <w:sz w:val="28"/>
          <w:szCs w:val="28"/>
        </w:rPr>
        <w:t xml:space="preserve">.— М.: </w:t>
      </w:r>
      <w:r w:rsidRPr="002F1E24">
        <w:rPr>
          <w:rFonts w:ascii="Times New Roman" w:hAnsi="Times New Roman" w:cs="Times New Roman"/>
          <w:sz w:val="28"/>
          <w:szCs w:val="28"/>
        </w:rPr>
        <w:t>Искусство, 2003</w:t>
      </w:r>
    </w:p>
    <w:p w:rsidR="0034560E" w:rsidRPr="00CF3B0D" w:rsidRDefault="0034560E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CF3B0D">
        <w:rPr>
          <w:rFonts w:ascii="Times New Roman" w:hAnsi="Times New Roman" w:cs="Times New Roman"/>
          <w:sz w:val="28"/>
          <w:szCs w:val="28"/>
        </w:rPr>
        <w:lastRenderedPageBreak/>
        <w:t>Хофман</w:t>
      </w:r>
      <w:proofErr w:type="spellEnd"/>
      <w:r w:rsidRPr="00CF3B0D">
        <w:rPr>
          <w:rFonts w:ascii="Times New Roman" w:hAnsi="Times New Roman" w:cs="Times New Roman"/>
          <w:sz w:val="28"/>
          <w:szCs w:val="28"/>
        </w:rPr>
        <w:t>, В. Основы современного искусства. Введение в его символические формы.— СПб</w:t>
      </w:r>
      <w:proofErr w:type="gramStart"/>
      <w:r w:rsidRPr="00CF3B0D">
        <w:rPr>
          <w:rFonts w:ascii="Times New Roman" w:hAnsi="Times New Roman" w:cs="Times New Roman"/>
          <w:sz w:val="28"/>
          <w:szCs w:val="28"/>
        </w:rPr>
        <w:t>.:</w:t>
      </w:r>
      <w:r w:rsidR="003C45BB" w:rsidRPr="003C45BB">
        <w:t xml:space="preserve"> </w:t>
      </w:r>
      <w:proofErr w:type="gramEnd"/>
      <w:r w:rsidR="003C45BB" w:rsidRPr="00CF3B0D">
        <w:rPr>
          <w:rFonts w:ascii="Times New Roman" w:hAnsi="Times New Roman" w:cs="Times New Roman"/>
          <w:sz w:val="28"/>
          <w:szCs w:val="28"/>
        </w:rPr>
        <w:t>Академический проект</w:t>
      </w:r>
      <w:r w:rsidRPr="00CF3B0D">
        <w:rPr>
          <w:rFonts w:ascii="Times New Roman" w:hAnsi="Times New Roman" w:cs="Times New Roman"/>
          <w:sz w:val="28"/>
          <w:szCs w:val="28"/>
        </w:rPr>
        <w:t>, 2004</w:t>
      </w:r>
    </w:p>
    <w:p w:rsidR="00E532B7" w:rsidRPr="00E532B7" w:rsidRDefault="00E532B7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E532B7">
        <w:rPr>
          <w:rFonts w:ascii="Times New Roman" w:hAnsi="Times New Roman" w:cs="Times New Roman"/>
          <w:sz w:val="28"/>
          <w:szCs w:val="28"/>
        </w:rPr>
        <w:t>Черневич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E532B7">
        <w:rPr>
          <w:rFonts w:ascii="Times New Roman" w:hAnsi="Times New Roman" w:cs="Times New Roman"/>
          <w:sz w:val="28"/>
          <w:szCs w:val="28"/>
        </w:rPr>
        <w:t>Е.В. Язык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532B7">
        <w:rPr>
          <w:rFonts w:ascii="Times New Roman" w:hAnsi="Times New Roman" w:cs="Times New Roman"/>
          <w:sz w:val="28"/>
          <w:szCs w:val="28"/>
        </w:rPr>
        <w:t>графического</w:t>
      </w:r>
      <w:r>
        <w:rPr>
          <w:rFonts w:ascii="Times New Roman" w:hAnsi="Times New Roman" w:cs="Times New Roman"/>
          <w:sz w:val="28"/>
          <w:szCs w:val="28"/>
        </w:rPr>
        <w:t xml:space="preserve"> дизайна.— М.: </w:t>
      </w:r>
      <w:r w:rsidRPr="00E532B7">
        <w:rPr>
          <w:rFonts w:ascii="Times New Roman" w:hAnsi="Times New Roman" w:cs="Times New Roman"/>
          <w:sz w:val="28"/>
          <w:szCs w:val="28"/>
        </w:rPr>
        <w:t>ВНИИТЭ, 1975</w:t>
      </w:r>
    </w:p>
    <w:p w:rsidR="00987640" w:rsidRDefault="00214C89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214C89">
        <w:rPr>
          <w:rFonts w:ascii="Times New Roman" w:hAnsi="Times New Roman" w:cs="Times New Roman"/>
          <w:sz w:val="28"/>
          <w:szCs w:val="28"/>
        </w:rPr>
        <w:t>Чихольд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214C89">
        <w:rPr>
          <w:rFonts w:ascii="Times New Roman" w:hAnsi="Times New Roman" w:cs="Times New Roman"/>
          <w:sz w:val="28"/>
          <w:szCs w:val="28"/>
        </w:rPr>
        <w:t xml:space="preserve"> Я. Новая </w:t>
      </w:r>
      <w:proofErr w:type="spellStart"/>
      <w:r w:rsidRPr="00214C89">
        <w:rPr>
          <w:rFonts w:ascii="Times New Roman" w:hAnsi="Times New Roman" w:cs="Times New Roman"/>
          <w:sz w:val="28"/>
          <w:szCs w:val="28"/>
        </w:rPr>
        <w:t>типографика</w:t>
      </w:r>
      <w:proofErr w:type="spellEnd"/>
      <w:r w:rsidRPr="00214C89">
        <w:rPr>
          <w:rFonts w:ascii="Times New Roman" w:hAnsi="Times New Roman" w:cs="Times New Roman"/>
          <w:sz w:val="28"/>
          <w:szCs w:val="28"/>
        </w:rPr>
        <w:t>. Руководство для современного дизайнера.</w:t>
      </w:r>
      <w:r w:rsidRPr="00214C89">
        <w:rPr>
          <w:rFonts w:ascii="Times New Roman" w:hAnsi="Times New Roman" w:cs="Times New Roman"/>
          <w:color w:val="000000"/>
          <w:sz w:val="28"/>
          <w:szCs w:val="28"/>
        </w:rPr>
        <w:t xml:space="preserve">— </w:t>
      </w:r>
      <w:r w:rsidRPr="00214C89">
        <w:rPr>
          <w:rFonts w:ascii="Times New Roman" w:hAnsi="Times New Roman" w:cs="Times New Roman"/>
          <w:sz w:val="28"/>
          <w:szCs w:val="28"/>
        </w:rPr>
        <w:t>М: Изд-во Студии Артемия Лебедева, 2011</w:t>
      </w:r>
    </w:p>
    <w:p w:rsidR="00987640" w:rsidRPr="00987640" w:rsidRDefault="00987640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987640">
        <w:rPr>
          <w:rFonts w:ascii="Times New Roman" w:hAnsi="Times New Roman" w:cs="Times New Roman"/>
          <w:sz w:val="28"/>
          <w:szCs w:val="28"/>
        </w:rPr>
        <w:t>Эко, У. Как написать дипломную работу.— М.: КДУ, 2004</w:t>
      </w:r>
    </w:p>
    <w:p w:rsidR="003B4B7F" w:rsidRDefault="003B4B7F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3B4B7F">
        <w:rPr>
          <w:rFonts w:ascii="Times New Roman" w:hAnsi="Times New Roman" w:cs="Times New Roman"/>
          <w:sz w:val="28"/>
          <w:szCs w:val="28"/>
        </w:rPr>
        <w:t>Эко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B4B7F">
        <w:rPr>
          <w:rFonts w:ascii="Times New Roman" w:hAnsi="Times New Roman" w:cs="Times New Roman"/>
          <w:sz w:val="28"/>
          <w:szCs w:val="28"/>
        </w:rPr>
        <w:t xml:space="preserve"> У. От Интернета к </w:t>
      </w:r>
      <w:proofErr w:type="spellStart"/>
      <w:r w:rsidRPr="003B4B7F">
        <w:rPr>
          <w:rFonts w:ascii="Times New Roman" w:hAnsi="Times New Roman" w:cs="Times New Roman"/>
          <w:sz w:val="28"/>
          <w:szCs w:val="28"/>
        </w:rPr>
        <w:t>Гутенбергу</w:t>
      </w:r>
      <w:proofErr w:type="spellEnd"/>
      <w:r w:rsidRPr="003B4B7F">
        <w:rPr>
          <w:rFonts w:ascii="Times New Roman" w:hAnsi="Times New Roman" w:cs="Times New Roman"/>
          <w:sz w:val="28"/>
          <w:szCs w:val="28"/>
        </w:rPr>
        <w:t>: текст и гипертекст. Отрывки из публичной лекции У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3B4B7F">
        <w:rPr>
          <w:rFonts w:ascii="Times New Roman" w:hAnsi="Times New Roman" w:cs="Times New Roman"/>
          <w:sz w:val="28"/>
          <w:szCs w:val="28"/>
        </w:rPr>
        <w:t xml:space="preserve"> Эко на экономическом факультете МГУ, 1998</w:t>
      </w:r>
    </w:p>
    <w:p w:rsidR="00D11890" w:rsidRPr="00D11890" w:rsidRDefault="00D11890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  <w:lang w:val="en-US"/>
        </w:rPr>
      </w:pPr>
      <w:r w:rsidRPr="00D11890">
        <w:rPr>
          <w:rFonts w:ascii="Times New Roman" w:hAnsi="Times New Roman" w:cs="Times New Roman"/>
          <w:sz w:val="28"/>
          <w:szCs w:val="28"/>
          <w:lang w:val="en-US"/>
        </w:rPr>
        <w:t>Blackwell, L. 20th Century Type</w:t>
      </w:r>
      <w:proofErr w:type="gramStart"/>
      <w:r w:rsidRPr="00D11890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AF00B0">
        <w:rPr>
          <w:rFonts w:ascii="Times New Roman" w:hAnsi="Times New Roman" w:cs="Times New Roman"/>
          <w:sz w:val="28"/>
          <w:szCs w:val="28"/>
          <w:lang w:val="en-US"/>
        </w:rPr>
        <w:t>—</w:t>
      </w:r>
      <w:proofErr w:type="gramEnd"/>
      <w:r w:rsidRPr="00D11890">
        <w:rPr>
          <w:rFonts w:ascii="Times New Roman" w:hAnsi="Times New Roman" w:cs="Times New Roman"/>
          <w:sz w:val="28"/>
          <w:szCs w:val="28"/>
          <w:lang w:val="en-US"/>
        </w:rPr>
        <w:t xml:space="preserve"> Yale University Press. 2004</w:t>
      </w:r>
    </w:p>
    <w:p w:rsidR="00D747D1" w:rsidRPr="008E511E" w:rsidRDefault="00D747D1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7"/>
          <w:szCs w:val="27"/>
          <w:lang w:val="en-US"/>
        </w:rPr>
      </w:pPr>
      <w:r w:rsidRPr="008E511E">
        <w:rPr>
          <w:rStyle w:val="reference-text"/>
          <w:rFonts w:ascii="Times New Roman" w:hAnsi="Times New Roman" w:cs="Times New Roman"/>
          <w:sz w:val="27"/>
          <w:szCs w:val="27"/>
          <w:lang w:val="en-US"/>
        </w:rPr>
        <w:t xml:space="preserve">Chappell, W.; </w:t>
      </w:r>
      <w:proofErr w:type="spellStart"/>
      <w:r w:rsidRPr="008E511E">
        <w:rPr>
          <w:rStyle w:val="reference-text"/>
          <w:rFonts w:ascii="Times New Roman" w:hAnsi="Times New Roman" w:cs="Times New Roman"/>
          <w:sz w:val="27"/>
          <w:szCs w:val="27"/>
          <w:lang w:val="en-US"/>
        </w:rPr>
        <w:t>Bringhurst</w:t>
      </w:r>
      <w:proofErr w:type="spellEnd"/>
      <w:r w:rsidRPr="008E511E">
        <w:rPr>
          <w:rStyle w:val="reference-text"/>
          <w:rFonts w:ascii="Times New Roman" w:hAnsi="Times New Roman" w:cs="Times New Roman"/>
          <w:sz w:val="27"/>
          <w:szCs w:val="27"/>
          <w:lang w:val="en-US"/>
        </w:rPr>
        <w:t>, R. A Short History of Printed Word.</w:t>
      </w:r>
      <w:r w:rsidR="00403F34" w:rsidRPr="00D33A28">
        <w:rPr>
          <w:rStyle w:val="reference-text"/>
          <w:rFonts w:ascii="Times New Roman" w:hAnsi="Times New Roman" w:cs="Times New Roman"/>
          <w:sz w:val="27"/>
          <w:szCs w:val="27"/>
          <w:lang w:val="en-US"/>
        </w:rPr>
        <w:br/>
      </w:r>
      <w:r w:rsidRPr="008E511E">
        <w:rPr>
          <w:rStyle w:val="reference-text"/>
          <w:rFonts w:ascii="Times New Roman" w:hAnsi="Times New Roman" w:cs="Times New Roman"/>
          <w:sz w:val="27"/>
          <w:szCs w:val="27"/>
          <w:lang w:val="en-US"/>
        </w:rPr>
        <w:t>— Vancouver, 1999</w:t>
      </w:r>
    </w:p>
    <w:p w:rsidR="00677503" w:rsidRPr="00381172" w:rsidRDefault="00677503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  <w:lang w:val="en-US"/>
        </w:rPr>
      </w:pPr>
      <w:r w:rsidRPr="00677503">
        <w:rPr>
          <w:rFonts w:ascii="Times New Roman" w:hAnsi="Times New Roman" w:cs="Times New Roman"/>
          <w:sz w:val="28"/>
          <w:szCs w:val="28"/>
          <w:lang w:val="en-US"/>
        </w:rPr>
        <w:t>Cumming, E.; Kaplan, W. Arts &amp; Crafts Movement.</w:t>
      </w:r>
      <w:r w:rsidRPr="0044583F">
        <w:rPr>
          <w:rFonts w:ascii="Times New Roman" w:hAnsi="Times New Roman" w:cs="Times New Roman"/>
          <w:sz w:val="28"/>
          <w:szCs w:val="28"/>
          <w:lang w:val="en-US"/>
        </w:rPr>
        <w:t>—</w:t>
      </w:r>
      <w:r w:rsidRPr="00677503">
        <w:rPr>
          <w:rFonts w:ascii="Times New Roman" w:hAnsi="Times New Roman" w:cs="Times New Roman"/>
          <w:sz w:val="28"/>
          <w:szCs w:val="28"/>
          <w:lang w:val="en-US"/>
        </w:rPr>
        <w:t xml:space="preserve"> London: Thames &amp; Hudson, 1991</w:t>
      </w:r>
    </w:p>
    <w:p w:rsidR="00381172" w:rsidRPr="00381172" w:rsidRDefault="00381172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  <w:lang w:val="en-US"/>
        </w:rPr>
      </w:pPr>
      <w:r w:rsidRPr="00381172">
        <w:rPr>
          <w:rFonts w:ascii="Times New Roman" w:hAnsi="Times New Roman" w:cs="Times New Roman"/>
          <w:sz w:val="28"/>
          <w:szCs w:val="28"/>
          <w:lang w:val="en-US"/>
        </w:rPr>
        <w:t xml:space="preserve">Heller, S. </w:t>
      </w:r>
      <w:proofErr w:type="spellStart"/>
      <w:r w:rsidRPr="00381172">
        <w:rPr>
          <w:rFonts w:ascii="Times New Roman" w:hAnsi="Times New Roman" w:cs="Times New Roman"/>
          <w:sz w:val="28"/>
          <w:szCs w:val="28"/>
          <w:lang w:val="en-US"/>
        </w:rPr>
        <w:t>Merz</w:t>
      </w:r>
      <w:proofErr w:type="spellEnd"/>
      <w:r w:rsidRPr="00381172">
        <w:rPr>
          <w:rFonts w:ascii="Times New Roman" w:hAnsi="Times New Roman" w:cs="Times New Roman"/>
          <w:sz w:val="28"/>
          <w:szCs w:val="28"/>
          <w:lang w:val="en-US"/>
        </w:rPr>
        <w:t xml:space="preserve"> to </w:t>
      </w:r>
      <w:proofErr w:type="spellStart"/>
      <w:r w:rsidRPr="00381172">
        <w:rPr>
          <w:rFonts w:ascii="Times New Roman" w:hAnsi="Times New Roman" w:cs="Times New Roman"/>
          <w:sz w:val="28"/>
          <w:szCs w:val="28"/>
          <w:lang w:val="en-US"/>
        </w:rPr>
        <w:t>Emigre</w:t>
      </w:r>
      <w:proofErr w:type="spellEnd"/>
      <w:r w:rsidRPr="00381172">
        <w:rPr>
          <w:rFonts w:ascii="Times New Roman" w:hAnsi="Times New Roman" w:cs="Times New Roman"/>
          <w:sz w:val="28"/>
          <w:szCs w:val="28"/>
          <w:lang w:val="en-US"/>
        </w:rPr>
        <w:t xml:space="preserve"> and Beyond: Avant-Garde Magazine Design of the Twentieth Century.</w:t>
      </w:r>
      <w:r w:rsidRPr="000E5BCB">
        <w:rPr>
          <w:rFonts w:ascii="Times New Roman" w:hAnsi="Times New Roman" w:cs="Times New Roman"/>
          <w:sz w:val="28"/>
          <w:szCs w:val="28"/>
          <w:lang w:val="en-US"/>
        </w:rPr>
        <w:t>—</w:t>
      </w:r>
      <w:r w:rsidRPr="0038117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381172">
        <w:rPr>
          <w:rFonts w:ascii="Times New Roman" w:hAnsi="Times New Roman" w:cs="Times New Roman"/>
          <w:sz w:val="28"/>
          <w:szCs w:val="28"/>
          <w:lang w:val="en-US"/>
        </w:rPr>
        <w:t>Phaidon</w:t>
      </w:r>
      <w:proofErr w:type="spellEnd"/>
      <w:r w:rsidRPr="00381172">
        <w:rPr>
          <w:rFonts w:ascii="Times New Roman" w:hAnsi="Times New Roman" w:cs="Times New Roman"/>
          <w:sz w:val="28"/>
          <w:szCs w:val="28"/>
          <w:lang w:val="en-US"/>
        </w:rPr>
        <w:t xml:space="preserve"> Press, 2014</w:t>
      </w:r>
    </w:p>
    <w:p w:rsidR="00D45C9B" w:rsidRPr="00354D85" w:rsidRDefault="00D45C9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  <w:lang w:val="en-US"/>
        </w:rPr>
      </w:pPr>
      <w:r w:rsidRPr="0044583F">
        <w:rPr>
          <w:rFonts w:ascii="Times New Roman" w:hAnsi="Times New Roman" w:cs="Times New Roman"/>
          <w:sz w:val="28"/>
          <w:szCs w:val="28"/>
          <w:lang w:val="en-US"/>
        </w:rPr>
        <w:t xml:space="preserve">Henry van de </w:t>
      </w:r>
      <w:proofErr w:type="spellStart"/>
      <w:r w:rsidRPr="0044583F">
        <w:rPr>
          <w:rFonts w:ascii="Times New Roman" w:hAnsi="Times New Roman" w:cs="Times New Roman"/>
          <w:sz w:val="28"/>
          <w:szCs w:val="28"/>
          <w:lang w:val="en-US"/>
        </w:rPr>
        <w:t>Velde</w:t>
      </w:r>
      <w:proofErr w:type="spellEnd"/>
      <w:r w:rsidRPr="0044583F">
        <w:rPr>
          <w:rFonts w:ascii="Times New Roman" w:hAnsi="Times New Roman" w:cs="Times New Roman"/>
          <w:sz w:val="28"/>
          <w:szCs w:val="28"/>
          <w:lang w:val="en-US"/>
        </w:rPr>
        <w:t xml:space="preserve">. Was </w:t>
      </w:r>
      <w:proofErr w:type="spellStart"/>
      <w:r w:rsidRPr="0044583F">
        <w:rPr>
          <w:rFonts w:ascii="Times New Roman" w:hAnsi="Times New Roman" w:cs="Times New Roman"/>
          <w:sz w:val="28"/>
          <w:szCs w:val="28"/>
          <w:lang w:val="en-US"/>
        </w:rPr>
        <w:t>ich</w:t>
      </w:r>
      <w:proofErr w:type="spellEnd"/>
      <w:r w:rsidRPr="0044583F">
        <w:rPr>
          <w:rFonts w:ascii="Times New Roman" w:hAnsi="Times New Roman" w:cs="Times New Roman"/>
          <w:sz w:val="28"/>
          <w:szCs w:val="28"/>
          <w:lang w:val="en-US"/>
        </w:rPr>
        <w:t xml:space="preserve"> will</w:t>
      </w:r>
      <w:proofErr w:type="gramStart"/>
      <w:r w:rsidRPr="0044583F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—</w:t>
      </w:r>
      <w:proofErr w:type="gramEnd"/>
      <w:r w:rsidRPr="0044583F">
        <w:rPr>
          <w:rFonts w:ascii="Times New Roman" w:hAnsi="Times New Roman" w:cs="Times New Roman"/>
          <w:sz w:val="28"/>
          <w:szCs w:val="28"/>
          <w:lang w:val="en-US"/>
        </w:rPr>
        <w:t xml:space="preserve"> Die </w:t>
      </w:r>
      <w:proofErr w:type="spellStart"/>
      <w:r w:rsidRPr="0044583F">
        <w:rPr>
          <w:rFonts w:ascii="Times New Roman" w:hAnsi="Times New Roman" w:cs="Times New Roman"/>
          <w:sz w:val="28"/>
          <w:szCs w:val="28"/>
          <w:lang w:val="en-US"/>
        </w:rPr>
        <w:t>Zeit</w:t>
      </w:r>
      <w:proofErr w:type="spellEnd"/>
      <w:r w:rsidRPr="0044583F">
        <w:rPr>
          <w:rFonts w:ascii="Times New Roman" w:hAnsi="Times New Roman" w:cs="Times New Roman"/>
          <w:sz w:val="28"/>
          <w:szCs w:val="28"/>
          <w:lang w:val="en-US"/>
        </w:rPr>
        <w:t>. Vienna, 1901</w:t>
      </w:r>
    </w:p>
    <w:p w:rsidR="00A43C2B" w:rsidRPr="00A43C2B" w:rsidRDefault="00D45C9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  <w:lang w:val="en-US"/>
        </w:rPr>
      </w:pPr>
      <w:r w:rsidRPr="00354D85">
        <w:rPr>
          <w:rFonts w:ascii="Times New Roman" w:hAnsi="Times New Roman" w:cs="Times New Roman"/>
          <w:sz w:val="28"/>
          <w:szCs w:val="28"/>
          <w:lang w:val="en-US"/>
        </w:rPr>
        <w:t>Hollis, R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354D85">
        <w:rPr>
          <w:rFonts w:ascii="Times New Roman" w:hAnsi="Times New Roman" w:cs="Times New Roman"/>
          <w:sz w:val="28"/>
          <w:szCs w:val="28"/>
          <w:lang w:val="en-US"/>
        </w:rPr>
        <w:t>Swiss Graphic Design: The Origins and Growth of an International Style, 1920-1965.— Laurence King Publishing, 2006</w:t>
      </w:r>
    </w:p>
    <w:p w:rsidR="00AF00B0" w:rsidRPr="00CD4EDA" w:rsidRDefault="00A43C2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  <w:lang w:val="en-US"/>
        </w:rPr>
      </w:pPr>
      <w:r w:rsidRPr="00A43C2B">
        <w:rPr>
          <w:rFonts w:ascii="Times New Roman" w:hAnsi="Times New Roman" w:cs="Times New Roman"/>
          <w:sz w:val="28"/>
          <w:szCs w:val="28"/>
          <w:lang w:val="en-US"/>
        </w:rPr>
        <w:t>Blackwell, L. The End of Print: The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Grafik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Design of David Carson.</w:t>
      </w:r>
      <w:r w:rsidR="00D33A28" w:rsidRPr="003D2B51">
        <w:rPr>
          <w:rFonts w:ascii="Times New Roman" w:hAnsi="Times New Roman" w:cs="Times New Roman"/>
          <w:sz w:val="28"/>
          <w:szCs w:val="28"/>
          <w:lang w:val="en-US"/>
        </w:rPr>
        <w:br/>
      </w:r>
      <w:r w:rsidRPr="00D30B8D">
        <w:rPr>
          <w:rFonts w:ascii="Times New Roman" w:hAnsi="Times New Roman" w:cs="Times New Roman"/>
          <w:sz w:val="28"/>
          <w:szCs w:val="28"/>
          <w:lang w:val="en-US"/>
        </w:rPr>
        <w:t>—</w:t>
      </w:r>
      <w:r w:rsidRPr="00A43C2B">
        <w:rPr>
          <w:rFonts w:ascii="Times New Roman" w:hAnsi="Times New Roman" w:cs="Times New Roman"/>
          <w:sz w:val="28"/>
          <w:szCs w:val="28"/>
          <w:lang w:val="en-US"/>
        </w:rPr>
        <w:t>Laurence King. 2012</w:t>
      </w:r>
    </w:p>
    <w:p w:rsidR="00CD4EDA" w:rsidRPr="00CD4EDA" w:rsidRDefault="00CD4EDA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  <w:lang w:val="en-US"/>
        </w:rPr>
      </w:pPr>
      <w:r w:rsidRPr="00D45C9B">
        <w:rPr>
          <w:rFonts w:ascii="Times New Roman" w:hAnsi="Times New Roman" w:cs="Times New Roman"/>
          <w:sz w:val="28"/>
          <w:szCs w:val="28"/>
          <w:lang w:val="en-US"/>
        </w:rPr>
        <w:t xml:space="preserve">Burke, C. Active Literature: Jan </w:t>
      </w:r>
      <w:proofErr w:type="spellStart"/>
      <w:r w:rsidRPr="00D45C9B">
        <w:rPr>
          <w:rFonts w:ascii="Times New Roman" w:hAnsi="Times New Roman" w:cs="Times New Roman"/>
          <w:sz w:val="28"/>
          <w:szCs w:val="28"/>
          <w:lang w:val="en-US"/>
        </w:rPr>
        <w:t>Tschichold</w:t>
      </w:r>
      <w:proofErr w:type="spellEnd"/>
      <w:r w:rsidRPr="00D45C9B">
        <w:rPr>
          <w:rFonts w:ascii="Times New Roman" w:hAnsi="Times New Roman" w:cs="Times New Roman"/>
          <w:sz w:val="28"/>
          <w:szCs w:val="28"/>
          <w:lang w:val="en-US"/>
        </w:rPr>
        <w:t xml:space="preserve"> and New Typography. London</w:t>
      </w:r>
      <w:r w:rsidRPr="00E23F18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Pr="00D45C9B">
        <w:rPr>
          <w:rFonts w:ascii="Times New Roman" w:hAnsi="Times New Roman" w:cs="Times New Roman"/>
          <w:sz w:val="28"/>
          <w:szCs w:val="28"/>
          <w:lang w:val="en-US"/>
        </w:rPr>
        <w:t>Hyphen</w:t>
      </w:r>
      <w:r w:rsidRPr="00E23F1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45C9B">
        <w:rPr>
          <w:rFonts w:ascii="Times New Roman" w:hAnsi="Times New Roman" w:cs="Times New Roman"/>
          <w:sz w:val="28"/>
          <w:szCs w:val="28"/>
          <w:lang w:val="en-US"/>
        </w:rPr>
        <w:t>Press</w:t>
      </w:r>
      <w:r w:rsidRPr="00E23F18">
        <w:rPr>
          <w:rFonts w:ascii="Times New Roman" w:hAnsi="Times New Roman" w:cs="Times New Roman"/>
          <w:sz w:val="28"/>
          <w:szCs w:val="28"/>
          <w:lang w:val="en-US"/>
        </w:rPr>
        <w:t>, 2007</w:t>
      </w:r>
    </w:p>
    <w:p w:rsidR="00AF00B0" w:rsidRPr="00AF00B0" w:rsidRDefault="00AF00B0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  <w:lang w:val="en-US"/>
        </w:rPr>
      </w:pPr>
      <w:r w:rsidRPr="00AF00B0">
        <w:rPr>
          <w:rFonts w:ascii="Times New Roman" w:hAnsi="Times New Roman" w:cs="Times New Roman"/>
          <w:sz w:val="28"/>
          <w:szCs w:val="28"/>
          <w:lang w:val="en-US"/>
        </w:rPr>
        <w:t xml:space="preserve">McLean, R. Jan </w:t>
      </w:r>
      <w:proofErr w:type="spellStart"/>
      <w:r w:rsidRPr="00AF00B0">
        <w:rPr>
          <w:rFonts w:ascii="Times New Roman" w:hAnsi="Times New Roman" w:cs="Times New Roman"/>
          <w:sz w:val="28"/>
          <w:szCs w:val="28"/>
          <w:lang w:val="en-US"/>
        </w:rPr>
        <w:t>Tschichold</w:t>
      </w:r>
      <w:proofErr w:type="spellEnd"/>
      <w:r w:rsidRPr="00AF00B0">
        <w:rPr>
          <w:rFonts w:ascii="Times New Roman" w:hAnsi="Times New Roman" w:cs="Times New Roman"/>
          <w:sz w:val="28"/>
          <w:szCs w:val="28"/>
          <w:lang w:val="en-US"/>
        </w:rPr>
        <w:t>: a Life in Typography.</w:t>
      </w:r>
      <w:r w:rsidRPr="00791025">
        <w:rPr>
          <w:rFonts w:ascii="Times New Roman" w:hAnsi="Times New Roman" w:cs="Times New Roman"/>
          <w:sz w:val="28"/>
          <w:szCs w:val="28"/>
          <w:lang w:val="en-US"/>
        </w:rPr>
        <w:t xml:space="preserve">— </w:t>
      </w:r>
      <w:r w:rsidRPr="00AF00B0">
        <w:rPr>
          <w:rFonts w:ascii="Times New Roman" w:hAnsi="Times New Roman" w:cs="Times New Roman"/>
          <w:sz w:val="28"/>
          <w:szCs w:val="28"/>
          <w:lang w:val="en-US"/>
        </w:rPr>
        <w:t>New  York: Princeton Architectural Press, 1997</w:t>
      </w:r>
    </w:p>
    <w:p w:rsidR="00D45C9B" w:rsidRPr="00791025" w:rsidRDefault="00D45C9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8319A0">
        <w:rPr>
          <w:rFonts w:ascii="Times New Roman" w:hAnsi="Times New Roman" w:cs="Times New Roman"/>
          <w:sz w:val="28"/>
          <w:szCs w:val="28"/>
          <w:lang w:val="en-US"/>
        </w:rPr>
        <w:t>Meggs</w:t>
      </w:r>
      <w:proofErr w:type="spellEnd"/>
      <w:r w:rsidRPr="008319A0">
        <w:rPr>
          <w:rFonts w:ascii="Times New Roman" w:hAnsi="Times New Roman" w:cs="Times New Roman"/>
          <w:sz w:val="28"/>
          <w:szCs w:val="28"/>
          <w:lang w:val="en-US"/>
        </w:rPr>
        <w:t>, P.B. A History of Graphic Design.</w:t>
      </w:r>
      <w:r w:rsidRPr="00214C89">
        <w:rPr>
          <w:rFonts w:ascii="Times New Roman" w:hAnsi="Times New Roman" w:cs="Times New Roman"/>
          <w:sz w:val="28"/>
          <w:szCs w:val="28"/>
          <w:lang w:val="en-US"/>
        </w:rPr>
        <w:t>—</w:t>
      </w:r>
      <w:r w:rsidRPr="008319A0">
        <w:rPr>
          <w:rFonts w:ascii="Times New Roman" w:hAnsi="Times New Roman" w:cs="Times New Roman"/>
          <w:sz w:val="28"/>
          <w:szCs w:val="28"/>
          <w:lang w:val="en-US"/>
        </w:rPr>
        <w:t>New York: John Wiley &amp; Sons, Inc.,1998</w:t>
      </w:r>
    </w:p>
    <w:p w:rsidR="00791025" w:rsidRPr="00791025" w:rsidRDefault="00791025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  <w:lang w:val="en-US"/>
        </w:rPr>
      </w:pPr>
      <w:r w:rsidRPr="00791025">
        <w:rPr>
          <w:rFonts w:ascii="Times New Roman" w:hAnsi="Times New Roman" w:cs="Times New Roman"/>
          <w:sz w:val="28"/>
          <w:szCs w:val="28"/>
          <w:lang w:val="en-US"/>
        </w:rPr>
        <w:t>Moholy-Nagy L. The New Typography // Looking Closer 3: Class</w:t>
      </w:r>
      <w:r w:rsidR="00975376">
        <w:rPr>
          <w:rFonts w:ascii="Times New Roman" w:hAnsi="Times New Roman" w:cs="Times New Roman"/>
          <w:sz w:val="28"/>
          <w:szCs w:val="28"/>
          <w:lang w:val="en-US"/>
        </w:rPr>
        <w:t>ic Writings on Graphic Design.</w:t>
      </w:r>
      <w:r w:rsidRPr="00791025">
        <w:rPr>
          <w:rFonts w:ascii="Times New Roman" w:hAnsi="Times New Roman" w:cs="Times New Roman"/>
          <w:sz w:val="28"/>
          <w:szCs w:val="28"/>
          <w:lang w:val="en-US"/>
        </w:rPr>
        <w:t xml:space="preserve">/ Ed. by M. </w:t>
      </w:r>
      <w:proofErr w:type="spellStart"/>
      <w:r w:rsidRPr="00791025">
        <w:rPr>
          <w:rFonts w:ascii="Times New Roman" w:hAnsi="Times New Roman" w:cs="Times New Roman"/>
          <w:sz w:val="28"/>
          <w:szCs w:val="28"/>
          <w:lang w:val="en-US"/>
        </w:rPr>
        <w:t>Bierut</w:t>
      </w:r>
      <w:proofErr w:type="spellEnd"/>
      <w:r w:rsidRPr="00791025">
        <w:rPr>
          <w:rFonts w:ascii="Times New Roman" w:hAnsi="Times New Roman" w:cs="Times New Roman"/>
          <w:sz w:val="28"/>
          <w:szCs w:val="28"/>
          <w:lang w:val="en-US"/>
        </w:rPr>
        <w:t xml:space="preserve">, J. </w:t>
      </w:r>
      <w:proofErr w:type="spellStart"/>
      <w:r w:rsidRPr="00791025">
        <w:rPr>
          <w:rFonts w:ascii="Times New Roman" w:hAnsi="Times New Roman" w:cs="Times New Roman"/>
          <w:sz w:val="28"/>
          <w:szCs w:val="28"/>
          <w:lang w:val="en-US"/>
        </w:rPr>
        <w:t>Helfand</w:t>
      </w:r>
      <w:proofErr w:type="spellEnd"/>
      <w:r w:rsidRPr="00791025">
        <w:rPr>
          <w:rFonts w:ascii="Times New Roman" w:hAnsi="Times New Roman" w:cs="Times New Roman"/>
          <w:sz w:val="28"/>
          <w:szCs w:val="28"/>
          <w:lang w:val="en-US"/>
        </w:rPr>
        <w:t xml:space="preserve">, S. Heller, R. </w:t>
      </w:r>
      <w:proofErr w:type="spellStart"/>
      <w:r w:rsidRPr="00791025">
        <w:rPr>
          <w:rFonts w:ascii="Times New Roman" w:hAnsi="Times New Roman" w:cs="Times New Roman"/>
          <w:sz w:val="28"/>
          <w:szCs w:val="28"/>
          <w:lang w:val="en-US"/>
        </w:rPr>
        <w:t>Poynor</w:t>
      </w:r>
      <w:proofErr w:type="spellEnd"/>
      <w:r w:rsidRPr="00791025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975376">
        <w:rPr>
          <w:rFonts w:ascii="Times New Roman" w:hAnsi="Times New Roman" w:cs="Times New Roman"/>
          <w:sz w:val="28"/>
          <w:szCs w:val="28"/>
          <w:lang w:val="en-US"/>
        </w:rPr>
        <w:t>—</w:t>
      </w:r>
      <w:r w:rsidRPr="00791025">
        <w:rPr>
          <w:rFonts w:ascii="Times New Roman" w:hAnsi="Times New Roman" w:cs="Times New Roman"/>
          <w:sz w:val="28"/>
          <w:szCs w:val="28"/>
          <w:lang w:val="en-US"/>
        </w:rPr>
        <w:t xml:space="preserve"> N</w:t>
      </w:r>
      <w:r w:rsidRPr="00CD4ED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791025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CD4EDA">
        <w:rPr>
          <w:rFonts w:ascii="Times New Roman" w:hAnsi="Times New Roman" w:cs="Times New Roman"/>
          <w:sz w:val="28"/>
          <w:szCs w:val="28"/>
          <w:lang w:val="en-US"/>
        </w:rPr>
        <w:t xml:space="preserve">.: </w:t>
      </w:r>
      <w:r w:rsidRPr="00791025">
        <w:rPr>
          <w:rFonts w:ascii="Times New Roman" w:hAnsi="Times New Roman" w:cs="Times New Roman"/>
          <w:sz w:val="28"/>
          <w:szCs w:val="28"/>
          <w:lang w:val="en-US"/>
        </w:rPr>
        <w:t>Allworth</w:t>
      </w:r>
      <w:r w:rsidRPr="00CD4ED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791025">
        <w:rPr>
          <w:rFonts w:ascii="Times New Roman" w:hAnsi="Times New Roman" w:cs="Times New Roman"/>
          <w:sz w:val="28"/>
          <w:szCs w:val="28"/>
          <w:lang w:val="en-US"/>
        </w:rPr>
        <w:t>Press</w:t>
      </w:r>
      <w:r w:rsidRPr="00CD4EDA">
        <w:rPr>
          <w:rFonts w:ascii="Times New Roman" w:hAnsi="Times New Roman" w:cs="Times New Roman"/>
          <w:sz w:val="28"/>
          <w:szCs w:val="28"/>
          <w:lang w:val="en-US"/>
        </w:rPr>
        <w:t>, 1999</w:t>
      </w:r>
    </w:p>
    <w:p w:rsidR="000E5BCB" w:rsidRPr="000E5BCB" w:rsidRDefault="000E5BC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  <w:lang w:val="en-US"/>
        </w:rPr>
      </w:pPr>
      <w:r w:rsidRPr="000E5BCB">
        <w:rPr>
          <w:rFonts w:ascii="Times New Roman" w:hAnsi="Times New Roman" w:cs="Times New Roman"/>
          <w:sz w:val="28"/>
          <w:szCs w:val="28"/>
          <w:lang w:val="en-US"/>
        </w:rPr>
        <w:lastRenderedPageBreak/>
        <w:t>Moholy-Nagy, L. Painting Photography Film. 1925. Trans</w:t>
      </w:r>
      <w:proofErr w:type="gramStart"/>
      <w:r w:rsidRPr="000E5BC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3D2B51">
        <w:rPr>
          <w:rFonts w:ascii="Times New Roman" w:hAnsi="Times New Roman" w:cs="Times New Roman"/>
          <w:sz w:val="28"/>
          <w:szCs w:val="28"/>
          <w:lang w:val="en-US"/>
        </w:rPr>
        <w:t>—</w:t>
      </w:r>
      <w:proofErr w:type="gramEnd"/>
      <w:r w:rsidRPr="000E5BCB">
        <w:rPr>
          <w:rFonts w:ascii="Times New Roman" w:hAnsi="Times New Roman" w:cs="Times New Roman"/>
          <w:sz w:val="28"/>
          <w:szCs w:val="28"/>
          <w:lang w:val="en-US"/>
        </w:rPr>
        <w:t xml:space="preserve"> Janet Seligman. Cambridge, Massachusetts: MIT Press, 1973.</w:t>
      </w:r>
    </w:p>
    <w:p w:rsidR="00D45C9B" w:rsidRPr="00D45C9B" w:rsidRDefault="00D45C9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  <w:lang w:val="en-US"/>
        </w:rPr>
      </w:pPr>
      <w:r w:rsidRPr="00E70388">
        <w:rPr>
          <w:rFonts w:ascii="Times New Roman" w:hAnsi="Times New Roman" w:cs="Times New Roman"/>
          <w:sz w:val="28"/>
          <w:szCs w:val="28"/>
          <w:lang w:val="en-US"/>
        </w:rPr>
        <w:t>M</w:t>
      </w:r>
      <w:r w:rsidR="006070B8" w:rsidRPr="006070B8">
        <w:rPr>
          <w:rFonts w:ascii="Times New Roman" w:hAnsi="Times New Roman" w:cs="Times New Roman"/>
          <w:sz w:val="28"/>
          <w:szCs w:val="28"/>
          <w:lang w:val="en-US"/>
        </w:rPr>
        <w:t>ü</w:t>
      </w:r>
      <w:r w:rsidRPr="00E70388">
        <w:rPr>
          <w:rFonts w:ascii="Times New Roman" w:hAnsi="Times New Roman" w:cs="Times New Roman"/>
          <w:sz w:val="28"/>
          <w:szCs w:val="28"/>
          <w:lang w:val="en-US"/>
        </w:rPr>
        <w:t>ller-</w:t>
      </w:r>
      <w:proofErr w:type="spellStart"/>
      <w:r w:rsidRPr="00E70388">
        <w:rPr>
          <w:rFonts w:ascii="Times New Roman" w:hAnsi="Times New Roman" w:cs="Times New Roman"/>
          <w:sz w:val="28"/>
          <w:szCs w:val="28"/>
          <w:lang w:val="en-US"/>
        </w:rPr>
        <w:t>Brockmann</w:t>
      </w:r>
      <w:proofErr w:type="spellEnd"/>
      <w:r w:rsidRPr="0090065E"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E70388">
        <w:rPr>
          <w:rFonts w:ascii="Times New Roman" w:hAnsi="Times New Roman" w:cs="Times New Roman"/>
          <w:sz w:val="28"/>
          <w:szCs w:val="28"/>
          <w:lang w:val="en-US"/>
        </w:rPr>
        <w:t xml:space="preserve"> J. Grid Systems in Graphic Design: A visual communication manual for graphic designers, typographers, and three dimensional designers.—</w:t>
      </w:r>
      <w:proofErr w:type="spellStart"/>
      <w:r w:rsidRPr="00E70388">
        <w:rPr>
          <w:rFonts w:ascii="Times New Roman" w:hAnsi="Times New Roman" w:cs="Times New Roman"/>
          <w:sz w:val="28"/>
          <w:szCs w:val="28"/>
          <w:lang w:val="en-US"/>
        </w:rPr>
        <w:t>Teufen</w:t>
      </w:r>
      <w:proofErr w:type="spellEnd"/>
      <w:r w:rsidRPr="00E70388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proofErr w:type="spellStart"/>
      <w:r w:rsidRPr="00E70388">
        <w:rPr>
          <w:rFonts w:ascii="Times New Roman" w:hAnsi="Times New Roman" w:cs="Times New Roman"/>
          <w:sz w:val="28"/>
          <w:szCs w:val="28"/>
          <w:lang w:val="en-US"/>
        </w:rPr>
        <w:t>Verlag</w:t>
      </w:r>
      <w:proofErr w:type="spellEnd"/>
      <w:r w:rsidRPr="00E70388">
        <w:rPr>
          <w:rFonts w:ascii="Times New Roman" w:hAnsi="Times New Roman" w:cs="Times New Roman"/>
          <w:sz w:val="28"/>
          <w:szCs w:val="28"/>
          <w:lang w:val="en-US"/>
        </w:rPr>
        <w:t xml:space="preserve"> A. </w:t>
      </w:r>
      <w:proofErr w:type="spellStart"/>
      <w:r w:rsidRPr="00E70388">
        <w:rPr>
          <w:rFonts w:ascii="Times New Roman" w:hAnsi="Times New Roman" w:cs="Times New Roman"/>
          <w:sz w:val="28"/>
          <w:szCs w:val="28"/>
          <w:lang w:val="en-US"/>
        </w:rPr>
        <w:t>Niggli</w:t>
      </w:r>
      <w:proofErr w:type="spellEnd"/>
      <w:r w:rsidRPr="00E70388">
        <w:rPr>
          <w:rFonts w:ascii="Times New Roman" w:hAnsi="Times New Roman" w:cs="Times New Roman"/>
          <w:sz w:val="28"/>
          <w:szCs w:val="28"/>
          <w:lang w:val="en-US"/>
        </w:rPr>
        <w:t>, 1981</w:t>
      </w:r>
    </w:p>
    <w:p w:rsidR="00AB2686" w:rsidRPr="00CD4EDA" w:rsidRDefault="0044583F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Rams</w:t>
      </w:r>
      <w:r w:rsidR="0090065E" w:rsidRPr="0090065E"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44583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B2686" w:rsidRPr="000F7740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44583F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AB2686" w:rsidRPr="000F7740">
        <w:rPr>
          <w:rFonts w:ascii="Times New Roman" w:hAnsi="Times New Roman" w:cs="Times New Roman"/>
          <w:sz w:val="28"/>
          <w:szCs w:val="28"/>
          <w:lang w:val="en-US"/>
        </w:rPr>
        <w:t xml:space="preserve"> Less But Better.— Gestalten; Bilingual edition, 2014</w:t>
      </w:r>
    </w:p>
    <w:p w:rsidR="00CD4EDA" w:rsidRPr="00CD4EDA" w:rsidRDefault="00CD4EDA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  <w:lang w:val="en-US"/>
        </w:rPr>
      </w:pPr>
      <w:r w:rsidRPr="00CD4EDA">
        <w:rPr>
          <w:rFonts w:ascii="Times New Roman" w:hAnsi="Times New Roman" w:cs="Times New Roman"/>
          <w:sz w:val="28"/>
          <w:szCs w:val="28"/>
          <w:lang w:val="en-US"/>
        </w:rPr>
        <w:t xml:space="preserve">Spencer, H. Pioneers of Modern Typography. </w:t>
      </w:r>
      <w:proofErr w:type="spellStart"/>
      <w:r w:rsidRPr="00CD4EDA">
        <w:rPr>
          <w:rFonts w:ascii="Times New Roman" w:hAnsi="Times New Roman" w:cs="Times New Roman"/>
          <w:sz w:val="28"/>
          <w:szCs w:val="28"/>
          <w:lang w:val="en-US"/>
        </w:rPr>
        <w:t>Tschichold</w:t>
      </w:r>
      <w:proofErr w:type="spellEnd"/>
      <w:r w:rsidRPr="00CD4EDA">
        <w:rPr>
          <w:rFonts w:ascii="Times New Roman" w:hAnsi="Times New Roman" w:cs="Times New Roman"/>
          <w:sz w:val="28"/>
          <w:szCs w:val="28"/>
          <w:lang w:val="en-US"/>
        </w:rPr>
        <w:t xml:space="preserve">  J.— London: Lund </w:t>
      </w:r>
      <w:proofErr w:type="spellStart"/>
      <w:r w:rsidRPr="00CD4EDA">
        <w:rPr>
          <w:rFonts w:ascii="Times New Roman" w:hAnsi="Times New Roman" w:cs="Times New Roman"/>
          <w:sz w:val="28"/>
          <w:szCs w:val="28"/>
          <w:lang w:val="en-US"/>
        </w:rPr>
        <w:t>Humphiers</w:t>
      </w:r>
      <w:proofErr w:type="spellEnd"/>
      <w:r w:rsidRPr="00CD4EDA">
        <w:rPr>
          <w:rFonts w:ascii="Times New Roman" w:hAnsi="Times New Roman" w:cs="Times New Roman"/>
          <w:sz w:val="28"/>
          <w:szCs w:val="28"/>
          <w:lang w:val="en-US"/>
        </w:rPr>
        <w:t>, 1990</w:t>
      </w:r>
    </w:p>
    <w:p w:rsidR="004F2FE2" w:rsidRPr="004F2FE2" w:rsidRDefault="004F2FE2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  <w:lang w:val="en-US"/>
        </w:rPr>
      </w:pPr>
      <w:r w:rsidRPr="004F2FE2">
        <w:rPr>
          <w:rFonts w:ascii="Times New Roman" w:hAnsi="Times New Roman" w:cs="Times New Roman"/>
          <w:sz w:val="28"/>
          <w:szCs w:val="28"/>
          <w:lang w:val="en-US"/>
        </w:rPr>
        <w:t xml:space="preserve">Ulrich </w:t>
      </w:r>
      <w:proofErr w:type="spellStart"/>
      <w:r w:rsidRPr="004F2FE2">
        <w:rPr>
          <w:rFonts w:ascii="Times New Roman" w:hAnsi="Times New Roman" w:cs="Times New Roman"/>
          <w:sz w:val="28"/>
          <w:szCs w:val="28"/>
          <w:lang w:val="en-US"/>
        </w:rPr>
        <w:t>Conrads</w:t>
      </w:r>
      <w:proofErr w:type="spellEnd"/>
      <w:r w:rsidRPr="004F2FE2">
        <w:rPr>
          <w:rFonts w:ascii="Times New Roman" w:hAnsi="Times New Roman" w:cs="Times New Roman"/>
          <w:sz w:val="28"/>
          <w:szCs w:val="28"/>
          <w:lang w:val="en-US"/>
        </w:rPr>
        <w:t>. Programs and Manifestoes on 20th-century Architecture.</w:t>
      </w:r>
      <w:r>
        <w:rPr>
          <w:rFonts w:ascii="Times New Roman" w:hAnsi="Times New Roman" w:cs="Times New Roman"/>
          <w:sz w:val="28"/>
          <w:szCs w:val="28"/>
          <w:lang w:val="en-US"/>
        </w:rPr>
        <w:t>—</w:t>
      </w:r>
      <w:r w:rsidRPr="004F2FE2">
        <w:rPr>
          <w:rFonts w:ascii="Times New Roman" w:hAnsi="Times New Roman" w:cs="Times New Roman"/>
          <w:sz w:val="28"/>
          <w:szCs w:val="28"/>
          <w:lang w:val="en-US"/>
        </w:rPr>
        <w:t xml:space="preserve"> Cambridge, MA: MIT Press, 1976</w:t>
      </w:r>
    </w:p>
    <w:p w:rsidR="00FF3DB1" w:rsidRPr="00FF3DB1" w:rsidRDefault="000F7740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0F7740">
        <w:rPr>
          <w:rFonts w:ascii="Times New Roman" w:hAnsi="Times New Roman" w:cs="Times New Roman"/>
          <w:sz w:val="28"/>
          <w:szCs w:val="28"/>
          <w:lang w:val="en-US"/>
        </w:rPr>
        <w:t>Weingart</w:t>
      </w:r>
      <w:proofErr w:type="spellEnd"/>
      <w:r w:rsidRPr="000F7740">
        <w:rPr>
          <w:rFonts w:ascii="Times New Roman" w:hAnsi="Times New Roman" w:cs="Times New Roman"/>
          <w:sz w:val="28"/>
          <w:szCs w:val="28"/>
          <w:lang w:val="en-US"/>
        </w:rPr>
        <w:t>, W. Typography: My Way to Typography.</w:t>
      </w:r>
      <w:r w:rsidRPr="00AB2686">
        <w:rPr>
          <w:rFonts w:ascii="Times New Roman" w:hAnsi="Times New Roman" w:cs="Times New Roman"/>
          <w:sz w:val="28"/>
          <w:szCs w:val="28"/>
          <w:lang w:val="en-US"/>
        </w:rPr>
        <w:t>—</w:t>
      </w:r>
      <w:r w:rsidRPr="000F7740">
        <w:rPr>
          <w:rFonts w:ascii="Times New Roman" w:hAnsi="Times New Roman" w:cs="Times New Roman"/>
          <w:sz w:val="28"/>
          <w:szCs w:val="28"/>
          <w:lang w:val="en-US"/>
        </w:rPr>
        <w:t xml:space="preserve"> Lars Muller; Bilingual edition, 2014</w:t>
      </w:r>
    </w:p>
    <w:p w:rsidR="003A6655" w:rsidRPr="003A6655" w:rsidRDefault="00FF3DB1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  <w:lang w:val="en-US"/>
        </w:rPr>
      </w:pPr>
      <w:r w:rsidRPr="00FF3DB1">
        <w:rPr>
          <w:rFonts w:ascii="Times New Roman" w:hAnsi="Times New Roman" w:cs="Times New Roman"/>
          <w:sz w:val="28"/>
          <w:szCs w:val="28"/>
          <w:lang w:val="en-US"/>
        </w:rPr>
        <w:t>Focus</w:t>
      </w:r>
      <w:r w:rsidRPr="00FF3DB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FF3D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F3DB1">
        <w:rPr>
          <w:rFonts w:ascii="Times New Roman" w:hAnsi="Times New Roman" w:cs="Times New Roman"/>
          <w:sz w:val="28"/>
          <w:szCs w:val="28"/>
        </w:rPr>
        <w:t>Наото</w:t>
      </w:r>
      <w:proofErr w:type="spellEnd"/>
      <w:r w:rsidRPr="00FF3D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F3DB1">
        <w:rPr>
          <w:rFonts w:ascii="Times New Roman" w:hAnsi="Times New Roman" w:cs="Times New Roman"/>
          <w:sz w:val="28"/>
          <w:szCs w:val="28"/>
        </w:rPr>
        <w:t>Фукасава</w:t>
      </w:r>
      <w:proofErr w:type="spellEnd"/>
      <w:r w:rsidRPr="00FF3DB1">
        <w:rPr>
          <w:rFonts w:ascii="Times New Roman" w:hAnsi="Times New Roman" w:cs="Times New Roman"/>
          <w:sz w:val="28"/>
          <w:szCs w:val="28"/>
        </w:rPr>
        <w:t xml:space="preserve"> «</w:t>
      </w:r>
      <w:r w:rsidRPr="00FF3DB1">
        <w:rPr>
          <w:rFonts w:ascii="Times New Roman" w:hAnsi="Times New Roman" w:cs="Times New Roman"/>
          <w:sz w:val="28"/>
          <w:szCs w:val="28"/>
          <w:lang w:val="en-US"/>
        </w:rPr>
        <w:t>IDEO</w:t>
      </w:r>
      <w:r w:rsidRPr="00FF3DB1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F3DB1">
        <w:rPr>
          <w:rFonts w:ascii="Times New Roman" w:hAnsi="Times New Roman" w:cs="Times New Roman"/>
          <w:sz w:val="28"/>
          <w:szCs w:val="28"/>
        </w:rPr>
        <w:t xml:space="preserve">/ журнал «Монитор». </w:t>
      </w:r>
      <w:r w:rsidRPr="00FF3DB1">
        <w:rPr>
          <w:rFonts w:ascii="Times New Roman" w:hAnsi="Times New Roman" w:cs="Times New Roman"/>
          <w:sz w:val="28"/>
          <w:szCs w:val="28"/>
          <w:lang w:val="en-US"/>
        </w:rPr>
        <w:t>№ 16</w:t>
      </w:r>
    </w:p>
    <w:p w:rsidR="003A6655" w:rsidRPr="003A6655" w:rsidRDefault="00556A4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  <w:lang w:val="en-US"/>
        </w:rPr>
      </w:pPr>
      <w:hyperlink r:id="rId10" w:history="1">
        <w:r w:rsidR="00725803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https://www.britannica.com/</w:t>
        </w:r>
      </w:hyperlink>
      <w:r w:rsidR="00725803" w:rsidRPr="003A6655">
        <w:rPr>
          <w:rFonts w:ascii="Times New Roman" w:hAnsi="Times New Roman" w:cs="Times New Roman"/>
          <w:sz w:val="28"/>
          <w:szCs w:val="28"/>
          <w:lang w:val="en-US"/>
        </w:rPr>
        <w:t xml:space="preserve"> — Graphic design; Futurism; De </w:t>
      </w:r>
      <w:proofErr w:type="spellStart"/>
      <w:r w:rsidR="00725803" w:rsidRPr="003A6655">
        <w:rPr>
          <w:rFonts w:ascii="Times New Roman" w:hAnsi="Times New Roman" w:cs="Times New Roman"/>
          <w:sz w:val="28"/>
          <w:szCs w:val="28"/>
          <w:lang w:val="en-US"/>
        </w:rPr>
        <w:t>Stijl</w:t>
      </w:r>
      <w:proofErr w:type="spellEnd"/>
      <w:r w:rsidR="00725803" w:rsidRPr="003A6655">
        <w:rPr>
          <w:rFonts w:ascii="Times New Roman" w:hAnsi="Times New Roman" w:cs="Times New Roman"/>
          <w:sz w:val="28"/>
          <w:szCs w:val="28"/>
          <w:lang w:val="en-US"/>
        </w:rPr>
        <w:t>; Bauhaus</w:t>
      </w:r>
    </w:p>
    <w:p w:rsidR="003A6655" w:rsidRPr="003A6655" w:rsidRDefault="00556A4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  <w:lang w:val="en-US"/>
        </w:rPr>
      </w:pPr>
      <w:hyperlink r:id="rId11" w:anchor="Nine" w:history="1">
        <w:r w:rsidR="00DA13E7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http://guity-novin.blogspot.com/2012/04/modern-newspaper-magazine-layouts.html#Nine</w:t>
        </w:r>
      </w:hyperlink>
      <w:r w:rsidR="00DA13E7" w:rsidRPr="003A6655">
        <w:rPr>
          <w:rFonts w:ascii="Times New Roman" w:hAnsi="Times New Roman" w:cs="Times New Roman"/>
          <w:sz w:val="28"/>
          <w:szCs w:val="28"/>
          <w:lang w:val="en-US"/>
        </w:rPr>
        <w:t xml:space="preserve"> — </w:t>
      </w:r>
      <w:proofErr w:type="spellStart"/>
      <w:r w:rsidR="00DA13E7" w:rsidRPr="003A6655">
        <w:rPr>
          <w:rFonts w:ascii="Times New Roman" w:hAnsi="Times New Roman" w:cs="Times New Roman"/>
          <w:sz w:val="28"/>
          <w:szCs w:val="28"/>
          <w:lang w:val="en-US"/>
        </w:rPr>
        <w:t>Guity</w:t>
      </w:r>
      <w:proofErr w:type="spellEnd"/>
      <w:r w:rsidR="00DA13E7" w:rsidRPr="003A665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DA13E7" w:rsidRPr="003A6655">
        <w:rPr>
          <w:rFonts w:ascii="Times New Roman" w:hAnsi="Times New Roman" w:cs="Times New Roman"/>
          <w:sz w:val="28"/>
          <w:szCs w:val="28"/>
          <w:lang w:val="en-US"/>
        </w:rPr>
        <w:t>Novin</w:t>
      </w:r>
      <w:proofErr w:type="spellEnd"/>
      <w:r w:rsidR="00DA13E7" w:rsidRPr="003A6655">
        <w:rPr>
          <w:rFonts w:ascii="Times New Roman" w:hAnsi="Times New Roman" w:cs="Times New Roman"/>
          <w:sz w:val="28"/>
          <w:szCs w:val="28"/>
          <w:lang w:val="en-US"/>
        </w:rPr>
        <w:t xml:space="preserve">. A history of graphic design. Chapter 58 ; History of Layout Design and Modern Newspaper &amp; </w:t>
      </w:r>
      <w:proofErr w:type="spellStart"/>
      <w:r w:rsidR="00DA13E7" w:rsidRPr="003A6655">
        <w:rPr>
          <w:rFonts w:ascii="Times New Roman" w:hAnsi="Times New Roman" w:cs="Times New Roman"/>
          <w:sz w:val="28"/>
          <w:szCs w:val="28"/>
          <w:lang w:val="en-US"/>
        </w:rPr>
        <w:t>Magazins</w:t>
      </w:r>
      <w:proofErr w:type="spellEnd"/>
    </w:p>
    <w:p w:rsidR="003A6655" w:rsidRDefault="00556A4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hyperlink r:id="rId12" w:history="1">
        <w:r w:rsidR="004A44B6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="004A44B6" w:rsidRPr="003A6655">
          <w:rPr>
            <w:rStyle w:val="a6"/>
            <w:rFonts w:ascii="Times New Roman" w:hAnsi="Times New Roman" w:cs="Times New Roman"/>
            <w:sz w:val="28"/>
            <w:szCs w:val="28"/>
          </w:rPr>
          <w:t>://</w:t>
        </w:r>
        <w:r w:rsidR="004A44B6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4A44B6" w:rsidRPr="003A6655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4A44B6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lookatme</w:t>
        </w:r>
        <w:proofErr w:type="spellEnd"/>
        <w:r w:rsidR="004A44B6" w:rsidRPr="003A6655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4A44B6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="004A44B6" w:rsidRPr="003A6655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  <w:r w:rsidR="004A44B6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mag</w:t>
        </w:r>
        <w:r w:rsidR="004A44B6" w:rsidRPr="003A6655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  <w:r w:rsidR="004A44B6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archive</w:t>
        </w:r>
        <w:r w:rsidR="004A44B6" w:rsidRPr="003A6655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  <w:r w:rsidR="004A44B6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experience</w:t>
        </w:r>
        <w:r w:rsidR="004A44B6" w:rsidRPr="003A6655">
          <w:rPr>
            <w:rStyle w:val="a6"/>
            <w:rFonts w:ascii="Times New Roman" w:hAnsi="Times New Roman" w:cs="Times New Roman"/>
            <w:sz w:val="28"/>
            <w:szCs w:val="28"/>
          </w:rPr>
          <w:t>-</w:t>
        </w:r>
        <w:r w:rsidR="004A44B6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interview</w:t>
        </w:r>
        <w:r w:rsidR="004A44B6" w:rsidRPr="003A6655">
          <w:rPr>
            <w:rStyle w:val="a6"/>
            <w:rFonts w:ascii="Times New Roman" w:hAnsi="Times New Roman" w:cs="Times New Roman"/>
            <w:sz w:val="28"/>
            <w:szCs w:val="28"/>
          </w:rPr>
          <w:t>/168735-</w:t>
        </w:r>
        <w:proofErr w:type="spellStart"/>
        <w:r w:rsidR="004A44B6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gid</w:t>
        </w:r>
        <w:proofErr w:type="spellEnd"/>
        <w:r w:rsidR="004A44B6" w:rsidRPr="003A6655">
          <w:rPr>
            <w:rStyle w:val="a6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4A44B6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po</w:t>
        </w:r>
        <w:proofErr w:type="spellEnd"/>
        <w:r w:rsidR="004A44B6" w:rsidRPr="003A6655">
          <w:rPr>
            <w:rStyle w:val="a6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4A44B6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bauhausu</w:t>
        </w:r>
        <w:proofErr w:type="spellEnd"/>
      </w:hyperlink>
      <w:r w:rsidR="004A44B6" w:rsidRPr="003A6655">
        <w:rPr>
          <w:rFonts w:ascii="Times New Roman" w:hAnsi="Times New Roman" w:cs="Times New Roman"/>
          <w:sz w:val="28"/>
          <w:szCs w:val="28"/>
        </w:rPr>
        <w:t xml:space="preserve"> </w:t>
      </w:r>
      <w:r w:rsidR="00797080" w:rsidRPr="003A6655">
        <w:rPr>
          <w:rFonts w:ascii="Times New Roman" w:hAnsi="Times New Roman" w:cs="Times New Roman"/>
          <w:sz w:val="28"/>
          <w:szCs w:val="28"/>
        </w:rPr>
        <w:t xml:space="preserve">— </w:t>
      </w:r>
      <w:r w:rsidR="00B06817" w:rsidRPr="003A6655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797080" w:rsidRPr="003A6655">
        <w:rPr>
          <w:rFonts w:ascii="Times New Roman" w:hAnsi="Times New Roman" w:cs="Times New Roman"/>
          <w:sz w:val="28"/>
          <w:szCs w:val="28"/>
        </w:rPr>
        <w:t>Баухаус</w:t>
      </w:r>
      <w:proofErr w:type="spellEnd"/>
      <w:r w:rsidR="00797080" w:rsidRPr="003A6655">
        <w:rPr>
          <w:rFonts w:ascii="Times New Roman" w:hAnsi="Times New Roman" w:cs="Times New Roman"/>
          <w:sz w:val="28"/>
          <w:szCs w:val="28"/>
        </w:rPr>
        <w:t>: Революция в дизайне, которая всё изменила</w:t>
      </w:r>
      <w:r w:rsidR="00B06817" w:rsidRPr="003A6655">
        <w:rPr>
          <w:rFonts w:ascii="Times New Roman" w:hAnsi="Times New Roman" w:cs="Times New Roman"/>
          <w:sz w:val="28"/>
          <w:szCs w:val="28"/>
        </w:rPr>
        <w:t>»</w:t>
      </w:r>
    </w:p>
    <w:p w:rsidR="003A6655" w:rsidRDefault="00556A4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hyperlink r:id="rId13" w:history="1">
        <w:r w:rsidR="00797080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="00797080" w:rsidRPr="003A6655">
          <w:rPr>
            <w:rStyle w:val="a6"/>
            <w:rFonts w:ascii="Times New Roman" w:hAnsi="Times New Roman" w:cs="Times New Roman"/>
            <w:sz w:val="28"/>
            <w:szCs w:val="28"/>
          </w:rPr>
          <w:t>://</w:t>
        </w:r>
        <w:r w:rsidR="00797080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797080" w:rsidRPr="003A6655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797080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designishistory</w:t>
        </w:r>
        <w:proofErr w:type="spellEnd"/>
        <w:r w:rsidR="00797080" w:rsidRPr="003A6655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="00797080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797080" w:rsidRPr="003A6655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</w:hyperlink>
      <w:r w:rsidR="00797080" w:rsidRPr="003A6655">
        <w:rPr>
          <w:rFonts w:ascii="Times New Roman" w:hAnsi="Times New Roman" w:cs="Times New Roman"/>
          <w:sz w:val="28"/>
          <w:szCs w:val="28"/>
        </w:rPr>
        <w:t xml:space="preserve"> — 1920; 1940; 1960; 1980; 2000; </w:t>
      </w:r>
      <w:r w:rsidR="00797080" w:rsidRPr="003A6655">
        <w:rPr>
          <w:rFonts w:ascii="Times New Roman" w:hAnsi="Times New Roman" w:cs="Times New Roman"/>
          <w:sz w:val="28"/>
          <w:szCs w:val="28"/>
          <w:lang w:val="en-US"/>
        </w:rPr>
        <w:t>Design</w:t>
      </w:r>
    </w:p>
    <w:p w:rsidR="003A6655" w:rsidRDefault="00556A4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hyperlink r:id="rId14" w:history="1">
        <w:r w:rsidR="004237C6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="004237C6" w:rsidRPr="003A6655">
          <w:rPr>
            <w:rStyle w:val="a6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="004237C6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arnext</w:t>
        </w:r>
        <w:proofErr w:type="spellEnd"/>
        <w:r w:rsidR="004237C6" w:rsidRPr="003A6655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4237C6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="004237C6" w:rsidRPr="003A6655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  <w:r w:rsidR="004237C6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news</w:t>
        </w:r>
        <w:r w:rsidR="004237C6" w:rsidRPr="003A6655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4237C6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gazeta</w:t>
        </w:r>
        <w:proofErr w:type="spellEnd"/>
        <w:r w:rsidR="004237C6" w:rsidRPr="003A6655">
          <w:rPr>
            <w:rStyle w:val="a6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4237C6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tokyo</w:t>
        </w:r>
        <w:proofErr w:type="spellEnd"/>
        <w:r w:rsidR="004237C6" w:rsidRPr="003A6655">
          <w:rPr>
            <w:rStyle w:val="a6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4237C6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shimbun</w:t>
        </w:r>
        <w:proofErr w:type="spellEnd"/>
        <w:r w:rsidR="004237C6" w:rsidRPr="003A6655">
          <w:rPr>
            <w:rStyle w:val="a6"/>
            <w:rFonts w:ascii="Times New Roman" w:hAnsi="Times New Roman" w:cs="Times New Roman"/>
            <w:sz w:val="28"/>
            <w:szCs w:val="28"/>
          </w:rPr>
          <w:t>-2548</w:t>
        </w:r>
      </w:hyperlink>
      <w:r w:rsidR="004237C6" w:rsidRPr="003A6655">
        <w:rPr>
          <w:rFonts w:ascii="Times New Roman" w:hAnsi="Times New Roman" w:cs="Times New Roman"/>
          <w:sz w:val="28"/>
          <w:szCs w:val="28"/>
        </w:rPr>
        <w:t xml:space="preserve"> </w:t>
      </w:r>
      <w:r w:rsidR="00900DE4" w:rsidRPr="003A6655">
        <w:rPr>
          <w:rFonts w:ascii="Times New Roman" w:hAnsi="Times New Roman" w:cs="Times New Roman"/>
          <w:sz w:val="28"/>
          <w:szCs w:val="28"/>
        </w:rPr>
        <w:t xml:space="preserve">— Газета </w:t>
      </w:r>
      <w:proofErr w:type="spellStart"/>
      <w:r w:rsidR="00900DE4" w:rsidRPr="003A6655">
        <w:rPr>
          <w:rFonts w:ascii="Times New Roman" w:hAnsi="Times New Roman" w:cs="Times New Roman"/>
          <w:sz w:val="28"/>
          <w:szCs w:val="28"/>
        </w:rPr>
        <w:t>Tokyo</w:t>
      </w:r>
      <w:proofErr w:type="spellEnd"/>
      <w:r w:rsidR="00900DE4" w:rsidRPr="003A66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00DE4" w:rsidRPr="003A6655">
        <w:rPr>
          <w:rFonts w:ascii="Times New Roman" w:hAnsi="Times New Roman" w:cs="Times New Roman"/>
          <w:sz w:val="28"/>
          <w:szCs w:val="28"/>
        </w:rPr>
        <w:t>Shimbun</w:t>
      </w:r>
      <w:proofErr w:type="spellEnd"/>
      <w:r w:rsidR="00900DE4" w:rsidRPr="003A6655">
        <w:rPr>
          <w:rFonts w:ascii="Times New Roman" w:hAnsi="Times New Roman" w:cs="Times New Roman"/>
          <w:sz w:val="28"/>
          <w:szCs w:val="28"/>
        </w:rPr>
        <w:t xml:space="preserve"> адаптирует тексты для детей</w:t>
      </w:r>
    </w:p>
    <w:p w:rsidR="003A6655" w:rsidRDefault="00556A4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hyperlink r:id="rId15" w:history="1">
        <w:r w:rsidR="002D2AD8" w:rsidRPr="003A6655">
          <w:rPr>
            <w:rStyle w:val="a6"/>
            <w:rFonts w:ascii="Times New Roman" w:hAnsi="Times New Roman" w:cs="Times New Roman"/>
            <w:sz w:val="28"/>
            <w:szCs w:val="28"/>
          </w:rPr>
          <w:t>http://www.strelkainstitute.com/ru/magazine/2015/06/03/interview-lev-manovich</w:t>
        </w:r>
      </w:hyperlink>
      <w:r w:rsidR="002D2AD8" w:rsidRPr="003A6655">
        <w:rPr>
          <w:rFonts w:ascii="Times New Roman" w:hAnsi="Times New Roman" w:cs="Times New Roman"/>
          <w:sz w:val="28"/>
          <w:szCs w:val="28"/>
        </w:rPr>
        <w:t xml:space="preserve"> — </w:t>
      </w:r>
      <w:proofErr w:type="spellStart"/>
      <w:r w:rsidR="002D2AD8" w:rsidRPr="003A6655">
        <w:rPr>
          <w:rFonts w:ascii="Times New Roman" w:hAnsi="Times New Roman" w:cs="Times New Roman"/>
          <w:sz w:val="28"/>
          <w:szCs w:val="28"/>
        </w:rPr>
        <w:t>Strelka</w:t>
      </w:r>
      <w:proofErr w:type="spellEnd"/>
      <w:r w:rsidR="002D2AD8" w:rsidRPr="003A6655">
        <w:rPr>
          <w:rFonts w:ascii="Times New Roman" w:hAnsi="Times New Roman" w:cs="Times New Roman"/>
          <w:sz w:val="28"/>
          <w:szCs w:val="28"/>
        </w:rPr>
        <w:t xml:space="preserve"> журнал. Лев </w:t>
      </w:r>
      <w:proofErr w:type="spellStart"/>
      <w:r w:rsidR="002D2AD8" w:rsidRPr="003A6655">
        <w:rPr>
          <w:rFonts w:ascii="Times New Roman" w:hAnsi="Times New Roman" w:cs="Times New Roman"/>
          <w:sz w:val="28"/>
          <w:szCs w:val="28"/>
        </w:rPr>
        <w:t>Манович</w:t>
      </w:r>
      <w:proofErr w:type="spellEnd"/>
      <w:r w:rsidR="002D2AD8" w:rsidRPr="003A6655">
        <w:rPr>
          <w:rFonts w:ascii="Times New Roman" w:hAnsi="Times New Roman" w:cs="Times New Roman"/>
          <w:sz w:val="28"/>
          <w:szCs w:val="28"/>
        </w:rPr>
        <w:t>: «</w:t>
      </w:r>
      <w:proofErr w:type="spellStart"/>
      <w:r w:rsidR="002D2AD8" w:rsidRPr="003A6655">
        <w:rPr>
          <w:rFonts w:ascii="Times New Roman" w:hAnsi="Times New Roman" w:cs="Times New Roman"/>
          <w:sz w:val="28"/>
          <w:szCs w:val="28"/>
        </w:rPr>
        <w:t>Instagram</w:t>
      </w:r>
      <w:proofErr w:type="spellEnd"/>
      <w:r w:rsidR="002D2AD8" w:rsidRPr="003A6655">
        <w:rPr>
          <w:rFonts w:ascii="Times New Roman" w:hAnsi="Times New Roman" w:cs="Times New Roman"/>
          <w:sz w:val="28"/>
          <w:szCs w:val="28"/>
        </w:rPr>
        <w:t xml:space="preserve"> –это окно в мысли и воображение людей»</w:t>
      </w:r>
    </w:p>
    <w:p w:rsidR="003A6655" w:rsidRPr="003A6655" w:rsidRDefault="00556A4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16" w:history="1">
        <w:r w:rsidR="004835DD" w:rsidRPr="003A6655">
          <w:rPr>
            <w:rStyle w:val="a6"/>
            <w:rFonts w:ascii="Times New Roman" w:eastAsiaTheme="majorEastAsia" w:hAnsi="Times New Roman" w:cs="Times New Roman"/>
            <w:sz w:val="28"/>
            <w:szCs w:val="28"/>
          </w:rPr>
          <w:t>https://typejournal.ru/articles/An-Interview-with-Professor-Gerd-Fleischmann</w:t>
        </w:r>
      </w:hyperlink>
      <w:r w:rsidR="004835DD" w:rsidRPr="003A6655">
        <w:rPr>
          <w:rStyle w:val="a6"/>
          <w:rFonts w:ascii="Times New Roman" w:eastAsiaTheme="majorEastAsia" w:hAnsi="Times New Roman" w:cs="Times New Roman"/>
          <w:sz w:val="28"/>
          <w:szCs w:val="28"/>
          <w:u w:val="none"/>
        </w:rPr>
        <w:t xml:space="preserve"> </w:t>
      </w:r>
      <w:r w:rsidR="004835DD" w:rsidRPr="003A6655">
        <w:rPr>
          <w:rStyle w:val="a6"/>
          <w:rFonts w:ascii="Times New Roman" w:eastAsiaTheme="majorEastAsia" w:hAnsi="Times New Roman" w:cs="Times New Roman"/>
          <w:color w:val="auto"/>
          <w:sz w:val="28"/>
          <w:szCs w:val="28"/>
          <w:u w:val="none"/>
        </w:rPr>
        <w:t xml:space="preserve">— </w:t>
      </w:r>
      <w:r w:rsidR="007B5CF5" w:rsidRPr="003A6655">
        <w:rPr>
          <w:rStyle w:val="a6"/>
          <w:rFonts w:ascii="Times New Roman" w:eastAsiaTheme="majorEastAsia" w:hAnsi="Times New Roman" w:cs="Times New Roman"/>
          <w:color w:val="auto"/>
          <w:sz w:val="28"/>
          <w:szCs w:val="28"/>
          <w:u w:val="none"/>
        </w:rPr>
        <w:t xml:space="preserve">Интервью с профессором Гердом </w:t>
      </w:r>
      <w:proofErr w:type="spellStart"/>
      <w:r w:rsidR="007B5CF5" w:rsidRPr="003A6655">
        <w:rPr>
          <w:rStyle w:val="a6"/>
          <w:rFonts w:ascii="Times New Roman" w:eastAsiaTheme="majorEastAsia" w:hAnsi="Times New Roman" w:cs="Times New Roman"/>
          <w:color w:val="auto"/>
          <w:sz w:val="28"/>
          <w:szCs w:val="28"/>
          <w:u w:val="none"/>
        </w:rPr>
        <w:t>Фляйшманом</w:t>
      </w:r>
      <w:proofErr w:type="spellEnd"/>
      <w:r w:rsidR="007B5CF5" w:rsidRPr="003A6655">
        <w:rPr>
          <w:rStyle w:val="a6"/>
          <w:rFonts w:ascii="Times New Roman" w:eastAsiaTheme="majorEastAsia" w:hAnsi="Times New Roman" w:cs="Times New Roman"/>
          <w:color w:val="auto"/>
          <w:sz w:val="28"/>
          <w:szCs w:val="28"/>
          <w:u w:val="none"/>
        </w:rPr>
        <w:t xml:space="preserve"> о времени, феномене и </w:t>
      </w:r>
      <w:proofErr w:type="spellStart"/>
      <w:r w:rsidR="007B5CF5" w:rsidRPr="003A6655">
        <w:rPr>
          <w:rStyle w:val="a6"/>
          <w:rFonts w:ascii="Times New Roman" w:eastAsiaTheme="majorEastAsia" w:hAnsi="Times New Roman" w:cs="Times New Roman"/>
          <w:color w:val="auto"/>
          <w:sz w:val="28"/>
          <w:szCs w:val="28"/>
          <w:u w:val="none"/>
        </w:rPr>
        <w:t>типографике</w:t>
      </w:r>
      <w:proofErr w:type="spellEnd"/>
      <w:r w:rsidR="007B5CF5" w:rsidRPr="003A6655">
        <w:rPr>
          <w:rStyle w:val="a6"/>
          <w:rFonts w:ascii="Times New Roman" w:eastAsiaTheme="majorEastAsia" w:hAnsi="Times New Roman" w:cs="Times New Roman"/>
          <w:color w:val="auto"/>
          <w:sz w:val="28"/>
          <w:szCs w:val="28"/>
          <w:u w:val="none"/>
        </w:rPr>
        <w:t xml:space="preserve"> </w:t>
      </w:r>
      <w:proofErr w:type="spellStart"/>
      <w:r w:rsidR="007B5CF5" w:rsidRPr="003A6655">
        <w:rPr>
          <w:rStyle w:val="a6"/>
          <w:rFonts w:ascii="Times New Roman" w:eastAsiaTheme="majorEastAsia" w:hAnsi="Times New Roman" w:cs="Times New Roman"/>
          <w:color w:val="auto"/>
          <w:sz w:val="28"/>
          <w:szCs w:val="28"/>
          <w:u w:val="none"/>
        </w:rPr>
        <w:t>Баухауса</w:t>
      </w:r>
      <w:proofErr w:type="spellEnd"/>
    </w:p>
    <w:p w:rsidR="003A6655" w:rsidRDefault="00556A4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17" w:history="1">
        <w:r w:rsidR="00E57284" w:rsidRPr="003A6655">
          <w:rPr>
            <w:rStyle w:val="a6"/>
            <w:rFonts w:ascii="Times New Roman" w:hAnsi="Times New Roman" w:cs="Times New Roman"/>
            <w:sz w:val="28"/>
            <w:szCs w:val="28"/>
          </w:rPr>
          <w:t>http://artguide.com/posts/1218</w:t>
        </w:r>
      </w:hyperlink>
      <w:r w:rsidR="00E57284" w:rsidRPr="003A6655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  <w:t xml:space="preserve"> — «Вы гниете, и пожар начался…». Рецепция дадаизма в России</w:t>
      </w:r>
    </w:p>
    <w:p w:rsidR="003A6655" w:rsidRDefault="00556A4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hyperlink r:id="rId18" w:history="1"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://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historygraphicdesign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</w:hyperlink>
      <w:r w:rsidR="00EA5CD4" w:rsidRPr="003A665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A6655" w:rsidRPr="003A6655" w:rsidRDefault="00556A4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hyperlink r:id="rId19" w:history="1"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://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blog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romashin</w:t>
        </w:r>
        <w:proofErr w:type="spellEnd"/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-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design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tag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/%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D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0%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B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4%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D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0%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B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8%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D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0%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B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7%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D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0%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B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0%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D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0%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B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9%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D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0%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BD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-%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D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0%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B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6%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D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1%83%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D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1%80%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D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0%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BD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D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0%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B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0%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D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0%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BB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D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0%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B</w:t>
        </w:r>
        <w:r w:rsidR="00EA5CD4" w:rsidRPr="003A6655">
          <w:rPr>
            <w:rStyle w:val="a6"/>
            <w:rFonts w:ascii="Times New Roman" w:hAnsi="Times New Roman" w:cs="Times New Roman"/>
            <w:sz w:val="28"/>
            <w:szCs w:val="28"/>
          </w:rPr>
          <w:t>0</w:t>
        </w:r>
      </w:hyperlink>
    </w:p>
    <w:p w:rsidR="003A6655" w:rsidRPr="003A6655" w:rsidRDefault="00556A4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hyperlink r:id="rId20" w:history="1">
        <w:r w:rsidR="00DD2B62" w:rsidRPr="003A6655">
          <w:rPr>
            <w:rStyle w:val="a6"/>
            <w:rFonts w:ascii="Times New Roman" w:hAnsi="Times New Roman" w:cs="Times New Roman"/>
            <w:sz w:val="28"/>
            <w:szCs w:val="28"/>
          </w:rPr>
          <w:t>http://www.togdazine.ru/</w:t>
        </w:r>
      </w:hyperlink>
      <w:r w:rsidR="00DD2B62" w:rsidRPr="003A6655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3A6655" w:rsidRPr="003A6655" w:rsidRDefault="00556A4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hyperlink r:id="rId21" w:history="1">
        <w:r w:rsidR="002F76EC" w:rsidRPr="003A6655">
          <w:rPr>
            <w:rStyle w:val="a6"/>
            <w:rFonts w:ascii="Times New Roman" w:hAnsi="Times New Roman" w:cs="Times New Roman"/>
            <w:sz w:val="28"/>
            <w:szCs w:val="28"/>
          </w:rPr>
          <w:t>https://britanka.media/</w:t>
        </w:r>
      </w:hyperlink>
      <w:r w:rsidR="002F76EC" w:rsidRPr="003A6655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3A6655" w:rsidRPr="003A6655" w:rsidRDefault="00556A4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hyperlink r:id="rId22" w:history="1">
        <w:r w:rsidR="00AC09BB" w:rsidRPr="003A6655">
          <w:rPr>
            <w:rStyle w:val="a6"/>
            <w:rFonts w:ascii="Times New Roman" w:hAnsi="Times New Roman" w:cs="Times New Roman"/>
            <w:sz w:val="28"/>
            <w:szCs w:val="28"/>
          </w:rPr>
          <w:t>https://arzamas.academy/</w:t>
        </w:r>
      </w:hyperlink>
      <w:r w:rsidR="00AC09BB" w:rsidRPr="003A6655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3A6655" w:rsidRPr="003A6655" w:rsidRDefault="00556A4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hyperlink r:id="rId23" w:history="1">
        <w:r w:rsidR="00F92B8F" w:rsidRPr="003A6655">
          <w:rPr>
            <w:rStyle w:val="a6"/>
            <w:rFonts w:ascii="Times New Roman" w:hAnsi="Times New Roman" w:cs="Times New Roman"/>
            <w:sz w:val="28"/>
            <w:szCs w:val="28"/>
          </w:rPr>
          <w:t>https://postnauka.ru/</w:t>
        </w:r>
      </w:hyperlink>
      <w:r w:rsidR="00F92B8F" w:rsidRPr="003A6655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3A6655" w:rsidRPr="003A6655" w:rsidRDefault="00556A4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hyperlink r:id="rId24" w:history="1">
        <w:r w:rsidR="00DD6026" w:rsidRPr="003A6655">
          <w:rPr>
            <w:rStyle w:val="a6"/>
            <w:rFonts w:ascii="Times New Roman" w:hAnsi="Times New Roman" w:cs="Times New Roman"/>
            <w:sz w:val="28"/>
            <w:szCs w:val="28"/>
          </w:rPr>
          <w:t>https://monoskop.org/Monoskop</w:t>
        </w:r>
      </w:hyperlink>
      <w:r w:rsidR="00DD6026" w:rsidRPr="003A6655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3A6655" w:rsidRPr="003A6655" w:rsidRDefault="00556A4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hyperlink r:id="rId25" w:history="1">
        <w:r w:rsidR="005E72CF" w:rsidRPr="003A6655">
          <w:rPr>
            <w:rStyle w:val="a6"/>
            <w:rFonts w:ascii="Times New Roman" w:hAnsi="Times New Roman" w:cs="Times New Roman"/>
            <w:sz w:val="28"/>
            <w:szCs w:val="28"/>
          </w:rPr>
          <w:t>https://www.artsy.net/</w:t>
        </w:r>
      </w:hyperlink>
      <w:r w:rsidR="005E72CF" w:rsidRPr="003A6655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3A6655" w:rsidRPr="003A6655" w:rsidRDefault="00556A4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hyperlink r:id="rId26" w:history="1">
        <w:r w:rsidR="00035270" w:rsidRPr="003A6655">
          <w:rPr>
            <w:rStyle w:val="a6"/>
            <w:rFonts w:ascii="Times New Roman" w:hAnsi="Times New Roman" w:cs="Times New Roman"/>
            <w:sz w:val="28"/>
            <w:szCs w:val="28"/>
          </w:rPr>
          <w:t>https://pllsll.com/</w:t>
        </w:r>
      </w:hyperlink>
    </w:p>
    <w:p w:rsidR="003A6655" w:rsidRPr="003A6655" w:rsidRDefault="00556A4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hyperlink r:id="rId27" w:history="1">
        <w:r w:rsidR="006A0894" w:rsidRPr="003A6655">
          <w:rPr>
            <w:rStyle w:val="a6"/>
            <w:rFonts w:ascii="Times New Roman" w:hAnsi="Times New Roman" w:cs="Times New Roman"/>
            <w:sz w:val="28"/>
            <w:szCs w:val="28"/>
          </w:rPr>
          <w:t>http://www.graphicine.com/</w:t>
        </w:r>
      </w:hyperlink>
    </w:p>
    <w:p w:rsidR="00B45ABF" w:rsidRPr="003A6655" w:rsidRDefault="00556A4B" w:rsidP="00A61B76">
      <w:pPr>
        <w:pStyle w:val="af0"/>
        <w:numPr>
          <w:ilvl w:val="0"/>
          <w:numId w:val="5"/>
        </w:numPr>
        <w:shd w:val="clear" w:color="auto" w:fill="FFFFFF"/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hyperlink r:id="rId28" w:history="1">
        <w:r w:rsidR="006A0894" w:rsidRPr="003A6655">
          <w:rPr>
            <w:rStyle w:val="a6"/>
            <w:rFonts w:ascii="Times New Roman" w:hAnsi="Times New Roman" w:cs="Times New Roman"/>
            <w:sz w:val="28"/>
            <w:szCs w:val="28"/>
          </w:rPr>
          <w:t>https://eyeondesign.aiga.org/</w:t>
        </w:r>
      </w:hyperlink>
      <w:r w:rsidR="006A0894" w:rsidRPr="003A6655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007ABC" w:rsidRDefault="00007ABC" w:rsidP="00B45ABF">
      <w:pPr>
        <w:pStyle w:val="1"/>
        <w:numPr>
          <w:ilvl w:val="0"/>
          <w:numId w:val="0"/>
        </w:numPr>
        <w:spacing w:before="240" w:after="240"/>
        <w:jc w:val="center"/>
        <w:rPr>
          <w:rFonts w:ascii="Times New Roman" w:hAnsi="Times New Roman" w:cs="Times New Roman"/>
          <w:b w:val="0"/>
          <w:color w:val="auto"/>
        </w:rPr>
      </w:pPr>
    </w:p>
    <w:p w:rsidR="00007ABC" w:rsidRPr="00007ABC" w:rsidRDefault="00007ABC" w:rsidP="00007ABC">
      <w:pPr>
        <w:rPr>
          <w:lang w:val="en-US"/>
        </w:rPr>
      </w:pPr>
      <w:r>
        <w:rPr>
          <w:rFonts w:ascii="Times New Roman" w:hAnsi="Times New Roman" w:cs="Times New Roman"/>
          <w:b/>
        </w:rPr>
        <w:br w:type="page"/>
      </w:r>
    </w:p>
    <w:p w:rsidR="00007ABC" w:rsidRDefault="00007ABC" w:rsidP="00007ABC">
      <w:pPr>
        <w:pStyle w:val="1"/>
        <w:numPr>
          <w:ilvl w:val="0"/>
          <w:numId w:val="0"/>
        </w:numPr>
        <w:spacing w:before="240" w:after="240"/>
        <w:jc w:val="center"/>
        <w:rPr>
          <w:rFonts w:ascii="Times New Roman" w:hAnsi="Times New Roman" w:cs="Times New Roman"/>
          <w:b w:val="0"/>
          <w:color w:val="auto"/>
        </w:rPr>
      </w:pPr>
      <w:bookmarkStart w:id="18" w:name="_Toc8410002"/>
      <w:r w:rsidRPr="00D8271D">
        <w:rPr>
          <w:rFonts w:ascii="Times New Roman" w:hAnsi="Times New Roman" w:cs="Times New Roman"/>
          <w:b w:val="0"/>
          <w:color w:val="auto"/>
        </w:rPr>
        <w:lastRenderedPageBreak/>
        <w:t>ПРИЛОЖЕНИЕ 1</w:t>
      </w:r>
      <w:bookmarkEnd w:id="18"/>
    </w:p>
    <w:p w:rsidR="0019279D" w:rsidRPr="00653CD6" w:rsidRDefault="00007ABC" w:rsidP="00653CD6">
      <w:pPr>
        <w:pStyle w:val="2"/>
        <w:spacing w:line="360" w:lineRule="auto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9" w:name="_Toc8410003"/>
      <w:r w:rsidRPr="00275B25">
        <w:rPr>
          <w:rFonts w:ascii="Times New Roman" w:hAnsi="Times New Roman" w:cs="Times New Roman"/>
          <w:b w:val="0"/>
          <w:color w:val="auto"/>
          <w:sz w:val="28"/>
          <w:szCs w:val="28"/>
        </w:rPr>
        <w:t>1.1</w:t>
      </w:r>
      <w:r w:rsidR="009E37B1">
        <w:rPr>
          <w:rFonts w:ascii="Times New Roman" w:hAnsi="Times New Roman" w:cs="Times New Roman"/>
          <w:b w:val="0"/>
          <w:color w:val="auto"/>
          <w:sz w:val="28"/>
          <w:szCs w:val="28"/>
        </w:rPr>
        <w:t>.</w:t>
      </w:r>
      <w:r w:rsidRPr="00275B25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r w:rsidR="00115DCA" w:rsidRPr="00A07654">
        <w:rPr>
          <w:rFonts w:ascii="Times New Roman" w:hAnsi="Times New Roman" w:cs="Times New Roman"/>
          <w:b w:val="0"/>
          <w:color w:val="auto"/>
          <w:sz w:val="28"/>
          <w:szCs w:val="28"/>
        </w:rPr>
        <w:t>Университетские периодические печатные и медиа издания</w:t>
      </w:r>
      <w:bookmarkEnd w:id="19"/>
      <w:r w:rsidR="00115DC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</w:p>
    <w:tbl>
      <w:tblPr>
        <w:tblStyle w:val="ab"/>
        <w:tblpPr w:leftFromText="180" w:rightFromText="180" w:vertAnchor="text" w:tblpY="1661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4785"/>
        <w:gridCol w:w="4786"/>
      </w:tblGrid>
      <w:tr w:rsidR="001F2867" w:rsidRPr="000247A2" w:rsidTr="001F2867">
        <w:tc>
          <w:tcPr>
            <w:tcW w:w="4785" w:type="dxa"/>
            <w:vAlign w:val="center"/>
          </w:tcPr>
          <w:p w:rsidR="001F2867" w:rsidRPr="00DA7118" w:rsidRDefault="001F2867" w:rsidP="001F286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  <w:tc>
          <w:tcPr>
            <w:tcW w:w="4786" w:type="dxa"/>
            <w:vAlign w:val="center"/>
          </w:tcPr>
          <w:p w:rsidR="001F2867" w:rsidRPr="00DA7118" w:rsidRDefault="001F2867" w:rsidP="001F286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</w:p>
        </w:tc>
      </w:tr>
      <w:tr w:rsidR="001F2867" w:rsidRPr="000247A2" w:rsidTr="001F2867">
        <w:tc>
          <w:tcPr>
            <w:tcW w:w="4785" w:type="dxa"/>
            <w:vAlign w:val="center"/>
          </w:tcPr>
          <w:p w:rsidR="001F2867" w:rsidRPr="00DA7118" w:rsidRDefault="001F2867" w:rsidP="001F286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CD17A1" wp14:editId="1D1077DF">
                  <wp:extent cx="1898206" cy="2677827"/>
                  <wp:effectExtent l="0" t="0" r="6985" b="825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206" cy="2677827"/>
                          </a:xfrm>
                          <a:prstGeom prst="rect">
                            <a:avLst/>
                          </a:prstGeom>
                          <a:ln w="3175"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1F2867" w:rsidRPr="00DA7118" w:rsidRDefault="001F2867" w:rsidP="001F286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D36D92" wp14:editId="191F3F6D">
                  <wp:extent cx="1888142" cy="266700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723" cy="2667821"/>
                          </a:xfrm>
                          <a:prstGeom prst="rect">
                            <a:avLst/>
                          </a:prstGeom>
                          <a:ln w="3175"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867" w:rsidRPr="00505002" w:rsidTr="001F2867">
        <w:trPr>
          <w:trHeight w:val="1079"/>
        </w:trPr>
        <w:tc>
          <w:tcPr>
            <w:tcW w:w="4785" w:type="dxa"/>
            <w:vAlign w:val="center"/>
          </w:tcPr>
          <w:p w:rsidR="001F2867" w:rsidRPr="00505002" w:rsidRDefault="001F2867" w:rsidP="001F286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D858B4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D858B4">
              <w:rPr>
                <w:rFonts w:cs="Times New Roman"/>
                <w:szCs w:val="28"/>
                <w:lang w:val="en-US"/>
              </w:rPr>
              <w:t xml:space="preserve"> </w:t>
            </w:r>
            <w:r w:rsidRPr="00D858B4">
              <w:rPr>
                <w:rFonts w:cs="Times New Roman"/>
                <w:szCs w:val="28"/>
                <w:lang w:val="en-US"/>
              </w:rPr>
              <w:br/>
              <w:t>«Harvard Design Magazine».</w:t>
            </w:r>
            <w:r w:rsidRPr="00D858B4">
              <w:rPr>
                <w:rFonts w:cs="Times New Roman"/>
                <w:szCs w:val="28"/>
                <w:lang w:val="en-US"/>
              </w:rPr>
              <w:br/>
            </w:r>
            <w:proofErr w:type="spellStart"/>
            <w:r w:rsidRPr="0031211A">
              <w:t>Harvard</w:t>
            </w:r>
            <w:proofErr w:type="spellEnd"/>
            <w:r w:rsidRPr="0031211A">
              <w:t xml:space="preserve"> </w:t>
            </w:r>
            <w:proofErr w:type="spellStart"/>
            <w:r w:rsidRPr="0031211A">
              <w:t>University</w:t>
            </w:r>
            <w:proofErr w:type="spellEnd"/>
            <w:r>
              <w:t>, Америка,</w:t>
            </w:r>
            <w:r w:rsidRPr="00C83328">
              <w:t xml:space="preserve"> </w:t>
            </w:r>
            <w:r>
              <w:t>2014</w:t>
            </w:r>
          </w:p>
        </w:tc>
        <w:tc>
          <w:tcPr>
            <w:tcW w:w="4786" w:type="dxa"/>
            <w:vAlign w:val="center"/>
          </w:tcPr>
          <w:p w:rsidR="001F2867" w:rsidRPr="00505002" w:rsidRDefault="001F2867" w:rsidP="001F286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D858B4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D858B4">
              <w:rPr>
                <w:rFonts w:cs="Times New Roman"/>
                <w:szCs w:val="28"/>
                <w:lang w:val="en-US"/>
              </w:rPr>
              <w:t xml:space="preserve"> </w:t>
            </w:r>
            <w:r w:rsidRPr="00D858B4">
              <w:rPr>
                <w:rFonts w:cs="Times New Roman"/>
                <w:szCs w:val="28"/>
                <w:lang w:val="en-US"/>
              </w:rPr>
              <w:br/>
              <w:t>«Harvard Design Magazine».</w:t>
            </w:r>
            <w:r w:rsidRPr="00D858B4">
              <w:rPr>
                <w:rFonts w:cs="Times New Roman"/>
                <w:szCs w:val="28"/>
                <w:lang w:val="en-US"/>
              </w:rPr>
              <w:br/>
            </w:r>
            <w:proofErr w:type="spellStart"/>
            <w:r w:rsidRPr="0031211A">
              <w:t>Harvard</w:t>
            </w:r>
            <w:proofErr w:type="spellEnd"/>
            <w:r w:rsidRPr="0031211A">
              <w:t xml:space="preserve"> </w:t>
            </w:r>
            <w:proofErr w:type="spellStart"/>
            <w:r w:rsidRPr="0031211A">
              <w:t>University</w:t>
            </w:r>
            <w:proofErr w:type="spellEnd"/>
            <w:r>
              <w:t>, Америка,</w:t>
            </w:r>
            <w:r w:rsidRPr="00C83328">
              <w:t xml:space="preserve"> </w:t>
            </w:r>
            <w:r>
              <w:t>2018</w:t>
            </w:r>
          </w:p>
        </w:tc>
      </w:tr>
    </w:tbl>
    <w:p w:rsidR="001F2867" w:rsidRDefault="0019279D">
      <w:pPr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lang w:val="en-US"/>
        </w:rPr>
        <w:br w:type="page"/>
      </w:r>
    </w:p>
    <w:tbl>
      <w:tblPr>
        <w:tblStyle w:val="ab"/>
        <w:tblpPr w:leftFromText="180" w:rightFromText="180" w:vertAnchor="text" w:tblpY="275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1F2867" w:rsidRPr="000247A2" w:rsidTr="00D03F72">
        <w:tc>
          <w:tcPr>
            <w:tcW w:w="9571" w:type="dxa"/>
            <w:vAlign w:val="center"/>
          </w:tcPr>
          <w:p w:rsidR="001F2867" w:rsidRPr="00DA7118" w:rsidRDefault="001F2867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1F2867" w:rsidRPr="000247A2" w:rsidTr="00D03F72">
        <w:tc>
          <w:tcPr>
            <w:tcW w:w="9571" w:type="dxa"/>
            <w:vAlign w:val="center"/>
          </w:tcPr>
          <w:p w:rsidR="001F2867" w:rsidRPr="00DA7118" w:rsidRDefault="001F2867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8B5196" wp14:editId="26C5C18F">
                  <wp:extent cx="3939539" cy="2788920"/>
                  <wp:effectExtent l="0" t="0" r="4445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7" t="3333" r="6718" b="2821"/>
                          <a:stretch/>
                        </pic:blipFill>
                        <pic:spPr bwMode="auto">
                          <a:xfrm>
                            <a:off x="0" y="0"/>
                            <a:ext cx="3946660" cy="2793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867" w:rsidRPr="00FF3488" w:rsidTr="00D03F72">
        <w:trPr>
          <w:trHeight w:val="1079"/>
        </w:trPr>
        <w:tc>
          <w:tcPr>
            <w:tcW w:w="9571" w:type="dxa"/>
            <w:vAlign w:val="center"/>
          </w:tcPr>
          <w:p w:rsidR="001F2867" w:rsidRPr="00FF3488" w:rsidRDefault="001F2867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Разворот</w:t>
            </w:r>
            <w:r w:rsidRPr="00D858B4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D858B4">
              <w:rPr>
                <w:rFonts w:cs="Times New Roman"/>
                <w:szCs w:val="28"/>
                <w:lang w:val="en-US"/>
              </w:rPr>
              <w:t xml:space="preserve"> «Harvard Design Magazine».</w:t>
            </w:r>
            <w:r w:rsidRPr="00D858B4">
              <w:rPr>
                <w:rFonts w:cs="Times New Roman"/>
                <w:szCs w:val="28"/>
                <w:lang w:val="en-US"/>
              </w:rPr>
              <w:br/>
            </w:r>
            <w:r w:rsidRPr="00D858B4">
              <w:rPr>
                <w:lang w:val="en-US"/>
              </w:rPr>
              <w:t xml:space="preserve">   </w:t>
            </w:r>
            <w:r w:rsidRPr="0031211A">
              <w:rPr>
                <w:lang w:val="en-US"/>
              </w:rPr>
              <w:t xml:space="preserve"> </w:t>
            </w:r>
            <w:r w:rsidRPr="00FF3488">
              <w:rPr>
                <w:lang w:val="en-US"/>
              </w:rPr>
              <w:t xml:space="preserve">Harvard University, </w:t>
            </w:r>
            <w:r>
              <w:t>Америка</w:t>
            </w:r>
            <w:r w:rsidRPr="00FF3488">
              <w:rPr>
                <w:lang w:val="en-US"/>
              </w:rPr>
              <w:t>, 2014</w:t>
            </w:r>
          </w:p>
        </w:tc>
      </w:tr>
    </w:tbl>
    <w:p w:rsidR="00653CD6" w:rsidRDefault="001F2867">
      <w:pPr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lang w:val="en-US"/>
        </w:rPr>
        <w:t xml:space="preserve"> </w:t>
      </w:r>
      <w:r>
        <w:rPr>
          <w:rFonts w:ascii="Times New Roman" w:hAnsi="Times New Roman" w:cs="Times New Roman"/>
          <w:b/>
          <w:lang w:val="en-US"/>
        </w:rPr>
        <w:br w:type="page"/>
      </w:r>
    </w:p>
    <w:tbl>
      <w:tblPr>
        <w:tblStyle w:val="ab"/>
        <w:tblpPr w:leftFromText="180" w:rightFromText="180" w:vertAnchor="text" w:tblpY="275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4785"/>
        <w:gridCol w:w="4786"/>
      </w:tblGrid>
      <w:tr w:rsidR="00653CD6" w:rsidRPr="000247A2" w:rsidTr="00D03F72">
        <w:tc>
          <w:tcPr>
            <w:tcW w:w="4785" w:type="dxa"/>
            <w:vAlign w:val="center"/>
          </w:tcPr>
          <w:p w:rsidR="00653CD6" w:rsidRPr="00DA7118" w:rsidRDefault="00653CD6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  <w:tc>
          <w:tcPr>
            <w:tcW w:w="4786" w:type="dxa"/>
            <w:vAlign w:val="center"/>
          </w:tcPr>
          <w:p w:rsidR="00653CD6" w:rsidRPr="00DA7118" w:rsidRDefault="00653CD6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653CD6" w:rsidRPr="000247A2" w:rsidTr="00D03F72">
        <w:tc>
          <w:tcPr>
            <w:tcW w:w="4785" w:type="dxa"/>
            <w:vAlign w:val="center"/>
          </w:tcPr>
          <w:p w:rsidR="00653CD6" w:rsidRPr="00DA7118" w:rsidRDefault="00653CD6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1AA483" wp14:editId="61262621">
                  <wp:extent cx="1803250" cy="2677827"/>
                  <wp:effectExtent l="19050" t="19050" r="26035" b="2730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3250" cy="2677827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653CD6" w:rsidRPr="00DA7118" w:rsidRDefault="00653CD6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91B973" wp14:editId="6484351C">
                  <wp:extent cx="2688745" cy="2039364"/>
                  <wp:effectExtent l="952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75" t="6929" r="11371" b="5856"/>
                          <a:stretch/>
                        </pic:blipFill>
                        <pic:spPr bwMode="auto">
                          <a:xfrm rot="16200000">
                            <a:off x="0" y="0"/>
                            <a:ext cx="2708212" cy="20541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3CD6" w:rsidRPr="00505002" w:rsidTr="00D03F72">
        <w:trPr>
          <w:trHeight w:val="1079"/>
        </w:trPr>
        <w:tc>
          <w:tcPr>
            <w:tcW w:w="4785" w:type="dxa"/>
            <w:vAlign w:val="center"/>
          </w:tcPr>
          <w:p w:rsidR="00653CD6" w:rsidRPr="002F4EAD" w:rsidRDefault="00653CD6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2F4EAD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2F4EAD">
              <w:rPr>
                <w:rFonts w:cs="Times New Roman"/>
                <w:szCs w:val="28"/>
              </w:rPr>
              <w:t xml:space="preserve"> «</w:t>
            </w:r>
            <w:r>
              <w:rPr>
                <w:rFonts w:cs="Times New Roman"/>
                <w:szCs w:val="28"/>
                <w:lang w:val="en-US"/>
              </w:rPr>
              <w:t>THNK</w:t>
            </w:r>
            <w:r w:rsidRPr="002F4EAD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  <w:lang w:val="en-US"/>
              </w:rPr>
              <w:t>TNK</w:t>
            </w:r>
            <w:r w:rsidRPr="002F4EAD">
              <w:rPr>
                <w:rFonts w:cs="Times New Roman"/>
                <w:szCs w:val="28"/>
              </w:rPr>
              <w:t>»</w:t>
            </w:r>
            <w:r>
              <w:rPr>
                <w:rFonts w:cs="Times New Roman"/>
                <w:szCs w:val="28"/>
              </w:rPr>
              <w:t>.</w:t>
            </w:r>
            <w:r>
              <w:rPr>
                <w:rFonts w:cs="Times New Roman"/>
                <w:szCs w:val="28"/>
              </w:rPr>
              <w:br/>
            </w:r>
            <w:proofErr w:type="spellStart"/>
            <w:r>
              <w:t>Bauhaus</w:t>
            </w:r>
            <w:proofErr w:type="spellEnd"/>
            <w:r>
              <w:t xml:space="preserve"> </w:t>
            </w:r>
            <w:proofErr w:type="spellStart"/>
            <w:r>
              <w:t>University</w:t>
            </w:r>
            <w:proofErr w:type="spellEnd"/>
            <w:r w:rsidRPr="002F4EAD">
              <w:t xml:space="preserve">, </w:t>
            </w:r>
            <w:r>
              <w:t>Германия</w:t>
            </w:r>
            <w:r w:rsidRPr="002F4EAD">
              <w:t>, 201</w:t>
            </w:r>
            <w:r>
              <w:t>6</w:t>
            </w:r>
          </w:p>
        </w:tc>
        <w:tc>
          <w:tcPr>
            <w:tcW w:w="4786" w:type="dxa"/>
            <w:vAlign w:val="center"/>
          </w:tcPr>
          <w:p w:rsidR="00653CD6" w:rsidRPr="00505002" w:rsidRDefault="00653CD6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Разворот журнала «</w:t>
            </w:r>
            <w:r>
              <w:rPr>
                <w:rFonts w:cs="Times New Roman"/>
                <w:szCs w:val="28"/>
                <w:lang w:val="en-US"/>
              </w:rPr>
              <w:t>THNK</w:t>
            </w:r>
            <w:r w:rsidRPr="002F4EAD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  <w:lang w:val="en-US"/>
              </w:rPr>
              <w:t>TNK</w:t>
            </w:r>
            <w:r>
              <w:rPr>
                <w:rFonts w:cs="Times New Roman"/>
                <w:szCs w:val="28"/>
              </w:rPr>
              <w:t>»</w:t>
            </w:r>
            <w:r w:rsidRPr="007148B7">
              <w:rPr>
                <w:rFonts w:cs="Times New Roman"/>
                <w:szCs w:val="28"/>
              </w:rPr>
              <w:t>.</w:t>
            </w:r>
            <w:r w:rsidRPr="007148B7">
              <w:rPr>
                <w:rFonts w:cs="Times New Roman"/>
                <w:szCs w:val="28"/>
              </w:rPr>
              <w:br/>
            </w:r>
            <w:proofErr w:type="spellStart"/>
            <w:r>
              <w:t>Bauhaus</w:t>
            </w:r>
            <w:proofErr w:type="spellEnd"/>
            <w:r>
              <w:t xml:space="preserve"> </w:t>
            </w:r>
            <w:proofErr w:type="spellStart"/>
            <w:r>
              <w:t>University</w:t>
            </w:r>
            <w:proofErr w:type="spellEnd"/>
            <w:r w:rsidRPr="002F4EAD">
              <w:t xml:space="preserve">, </w:t>
            </w:r>
            <w:r>
              <w:t>Германия</w:t>
            </w:r>
            <w:r w:rsidRPr="002F4EAD">
              <w:t>, 201</w:t>
            </w:r>
            <w:r>
              <w:t>6</w:t>
            </w:r>
          </w:p>
        </w:tc>
      </w:tr>
    </w:tbl>
    <w:p w:rsidR="004A3941" w:rsidRDefault="00653CD6">
      <w:pPr>
        <w:rPr>
          <w:rFonts w:ascii="Times New Roman" w:hAnsi="Times New Roman" w:cs="Times New Roman"/>
          <w:b/>
        </w:rPr>
      </w:pPr>
      <w:r w:rsidRPr="00653CD6">
        <w:rPr>
          <w:rFonts w:ascii="Times New Roman" w:hAnsi="Times New Roman" w:cs="Times New Roman"/>
          <w:b/>
        </w:rPr>
        <w:t xml:space="preserve"> </w:t>
      </w:r>
      <w:r w:rsidRPr="00653CD6">
        <w:rPr>
          <w:rFonts w:ascii="Times New Roman" w:hAnsi="Times New Roman" w:cs="Times New Roman"/>
          <w:b/>
        </w:rPr>
        <w:br w:type="page"/>
      </w:r>
    </w:p>
    <w:tbl>
      <w:tblPr>
        <w:tblStyle w:val="ab"/>
        <w:tblpPr w:leftFromText="180" w:rightFromText="180" w:vertAnchor="text" w:tblpY="2762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4785"/>
        <w:gridCol w:w="4786"/>
      </w:tblGrid>
      <w:tr w:rsidR="004A3941" w:rsidRPr="000247A2" w:rsidTr="004A3941">
        <w:tc>
          <w:tcPr>
            <w:tcW w:w="4785" w:type="dxa"/>
            <w:vAlign w:val="center"/>
          </w:tcPr>
          <w:p w:rsidR="004A3941" w:rsidRPr="00DA7118" w:rsidRDefault="004A3941" w:rsidP="004A3941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  <w:tc>
          <w:tcPr>
            <w:tcW w:w="4786" w:type="dxa"/>
            <w:vAlign w:val="center"/>
          </w:tcPr>
          <w:p w:rsidR="004A3941" w:rsidRPr="00DA7118" w:rsidRDefault="004A3941" w:rsidP="004A3941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4A3941" w:rsidRPr="000247A2" w:rsidTr="004A3941">
        <w:tc>
          <w:tcPr>
            <w:tcW w:w="4785" w:type="dxa"/>
            <w:vAlign w:val="center"/>
          </w:tcPr>
          <w:p w:rsidR="004A3941" w:rsidRPr="00DA7118" w:rsidRDefault="004A3941" w:rsidP="004A3941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7131F8" wp14:editId="4B96A09B">
                  <wp:extent cx="1812471" cy="2589246"/>
                  <wp:effectExtent l="0" t="0" r="0" b="1905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/>
                          <a:srcRect l="48823" t="38331" r="32094" b="13203"/>
                          <a:stretch/>
                        </pic:blipFill>
                        <pic:spPr bwMode="auto">
                          <a:xfrm>
                            <a:off x="0" y="0"/>
                            <a:ext cx="1812471" cy="2589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4A3941" w:rsidRPr="00DA7118" w:rsidRDefault="004A3941" w:rsidP="004A3941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6C9C25E9" wp14:editId="3D67570D">
                  <wp:extent cx="1918226" cy="2623458"/>
                  <wp:effectExtent l="0" t="0" r="6350" b="5715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/>
                          <a:srcRect l="38987" t="35125" r="39667" b="12976"/>
                          <a:stretch/>
                        </pic:blipFill>
                        <pic:spPr bwMode="auto">
                          <a:xfrm>
                            <a:off x="0" y="0"/>
                            <a:ext cx="1922075" cy="2628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3941" w:rsidRPr="0080640A" w:rsidTr="004A3941">
        <w:trPr>
          <w:trHeight w:val="1079"/>
        </w:trPr>
        <w:tc>
          <w:tcPr>
            <w:tcW w:w="4785" w:type="dxa"/>
            <w:vAlign w:val="center"/>
          </w:tcPr>
          <w:p w:rsidR="004A3941" w:rsidRPr="000C7568" w:rsidRDefault="004A3941" w:rsidP="004A3941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0C7568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0C7568">
              <w:rPr>
                <w:rFonts w:cs="Times New Roman"/>
                <w:szCs w:val="28"/>
                <w:lang w:val="en-US"/>
              </w:rPr>
              <w:t xml:space="preserve"> «</w:t>
            </w:r>
            <w:proofErr w:type="spellStart"/>
            <w:r>
              <w:rPr>
                <w:rFonts w:cs="Times New Roman"/>
                <w:szCs w:val="28"/>
                <w:lang w:val="en-US"/>
              </w:rPr>
              <w:t>Komma</w:t>
            </w:r>
            <w:proofErr w:type="spellEnd"/>
            <w:r w:rsidRPr="000C7568">
              <w:rPr>
                <w:rFonts w:cs="Times New Roman"/>
                <w:szCs w:val="28"/>
                <w:lang w:val="en-US"/>
              </w:rPr>
              <w:t>».</w:t>
            </w:r>
            <w:r w:rsidRPr="000C7568">
              <w:rPr>
                <w:rFonts w:cs="Times New Roman"/>
                <w:szCs w:val="28"/>
                <w:lang w:val="en-US"/>
              </w:rPr>
              <w:br/>
            </w:r>
            <w:r w:rsidRPr="00C85CDE">
              <w:rPr>
                <w:lang w:val="en-US"/>
              </w:rPr>
              <w:t xml:space="preserve"> Faculty of Design at the University of Applied Sciences, </w:t>
            </w:r>
            <w:r>
              <w:t>Германия</w:t>
            </w:r>
            <w:r w:rsidRPr="000C7568">
              <w:rPr>
                <w:lang w:val="en-US"/>
              </w:rPr>
              <w:t>, 201</w:t>
            </w:r>
            <w:r>
              <w:rPr>
                <w:lang w:val="en-US"/>
              </w:rPr>
              <w:t>7</w:t>
            </w:r>
          </w:p>
        </w:tc>
        <w:tc>
          <w:tcPr>
            <w:tcW w:w="4786" w:type="dxa"/>
            <w:vAlign w:val="center"/>
          </w:tcPr>
          <w:p w:rsidR="004A3941" w:rsidRPr="000C7568" w:rsidRDefault="004A3941" w:rsidP="004A3941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0C7568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0C7568">
              <w:rPr>
                <w:rFonts w:cs="Times New Roman"/>
                <w:szCs w:val="28"/>
                <w:lang w:val="en-US"/>
              </w:rPr>
              <w:t xml:space="preserve"> «</w:t>
            </w:r>
            <w:proofErr w:type="spellStart"/>
            <w:r>
              <w:rPr>
                <w:rFonts w:cs="Times New Roman"/>
                <w:szCs w:val="28"/>
                <w:lang w:val="en-US"/>
              </w:rPr>
              <w:t>Komma</w:t>
            </w:r>
            <w:proofErr w:type="spellEnd"/>
            <w:r w:rsidRPr="000C7568">
              <w:rPr>
                <w:rFonts w:cs="Times New Roman"/>
                <w:szCs w:val="28"/>
                <w:lang w:val="en-US"/>
              </w:rPr>
              <w:t>».</w:t>
            </w:r>
            <w:r w:rsidRPr="000C7568">
              <w:rPr>
                <w:rFonts w:cs="Times New Roman"/>
                <w:szCs w:val="28"/>
                <w:lang w:val="en-US"/>
              </w:rPr>
              <w:br/>
            </w:r>
            <w:r w:rsidRPr="00C85CDE">
              <w:rPr>
                <w:lang w:val="en-US"/>
              </w:rPr>
              <w:t xml:space="preserve"> Faculty of Design at the University of Applied Sciences, </w:t>
            </w:r>
            <w:r>
              <w:t>Германия</w:t>
            </w:r>
            <w:r w:rsidRPr="000C7568">
              <w:rPr>
                <w:lang w:val="en-US"/>
              </w:rPr>
              <w:t>, 201</w:t>
            </w:r>
            <w:r>
              <w:rPr>
                <w:lang w:val="en-US"/>
              </w:rPr>
              <w:t>8</w:t>
            </w:r>
          </w:p>
        </w:tc>
      </w:tr>
    </w:tbl>
    <w:p w:rsidR="004A3941" w:rsidRDefault="004A3941">
      <w:pPr>
        <w:rPr>
          <w:rFonts w:ascii="Times New Roman" w:hAnsi="Times New Roman" w:cs="Times New Roman"/>
          <w:b/>
          <w:lang w:val="en-US"/>
        </w:rPr>
      </w:pPr>
      <w:r w:rsidRPr="004A3941">
        <w:rPr>
          <w:rFonts w:ascii="Times New Roman" w:hAnsi="Times New Roman" w:cs="Times New Roman"/>
          <w:b/>
          <w:lang w:val="en-US"/>
        </w:rPr>
        <w:t xml:space="preserve"> </w:t>
      </w:r>
      <w:r w:rsidRPr="004A3941">
        <w:rPr>
          <w:rFonts w:ascii="Times New Roman" w:hAnsi="Times New Roman" w:cs="Times New Roman"/>
          <w:b/>
          <w:lang w:val="en-US"/>
        </w:rPr>
        <w:br w:type="page"/>
      </w:r>
    </w:p>
    <w:tbl>
      <w:tblPr>
        <w:tblStyle w:val="ab"/>
        <w:tblpPr w:leftFromText="180" w:rightFromText="180" w:vertAnchor="text" w:tblpY="275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4A3941" w:rsidRPr="000247A2" w:rsidTr="00D03F72">
        <w:tc>
          <w:tcPr>
            <w:tcW w:w="9571" w:type="dxa"/>
            <w:vAlign w:val="center"/>
          </w:tcPr>
          <w:p w:rsidR="004A3941" w:rsidRPr="00DA7118" w:rsidRDefault="004A3941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4A3941" w:rsidRPr="000247A2" w:rsidTr="00D03F72">
        <w:tc>
          <w:tcPr>
            <w:tcW w:w="9571" w:type="dxa"/>
            <w:vAlign w:val="center"/>
          </w:tcPr>
          <w:p w:rsidR="004A3941" w:rsidRPr="00DA7118" w:rsidRDefault="004A3941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4B20C7" wp14:editId="113557F9">
                  <wp:extent cx="4038600" cy="2690795"/>
                  <wp:effectExtent l="0" t="0" r="0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90" t="12600" r="14003" b="17935"/>
                          <a:stretch/>
                        </pic:blipFill>
                        <pic:spPr bwMode="auto">
                          <a:xfrm>
                            <a:off x="0" y="0"/>
                            <a:ext cx="4083346" cy="27206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3941" w:rsidRPr="0080640A" w:rsidTr="00D03F72">
        <w:trPr>
          <w:trHeight w:val="1079"/>
        </w:trPr>
        <w:tc>
          <w:tcPr>
            <w:tcW w:w="9571" w:type="dxa"/>
            <w:vAlign w:val="center"/>
          </w:tcPr>
          <w:p w:rsidR="004A3941" w:rsidRPr="000C7568" w:rsidRDefault="004A3941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Разворот</w:t>
            </w:r>
            <w:r w:rsidRPr="00C85CDE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0C7568">
              <w:rPr>
                <w:rFonts w:cs="Times New Roman"/>
                <w:szCs w:val="28"/>
                <w:lang w:val="en-US"/>
              </w:rPr>
              <w:t xml:space="preserve"> «</w:t>
            </w:r>
            <w:proofErr w:type="spellStart"/>
            <w:r>
              <w:rPr>
                <w:rFonts w:cs="Times New Roman"/>
                <w:szCs w:val="28"/>
                <w:lang w:val="en-US"/>
              </w:rPr>
              <w:t>Komma</w:t>
            </w:r>
            <w:proofErr w:type="spellEnd"/>
            <w:r w:rsidRPr="000C7568">
              <w:rPr>
                <w:rFonts w:cs="Times New Roman"/>
                <w:szCs w:val="28"/>
                <w:lang w:val="en-US"/>
              </w:rPr>
              <w:t>».</w:t>
            </w:r>
            <w:r w:rsidRPr="000C7568">
              <w:rPr>
                <w:rFonts w:cs="Times New Roman"/>
                <w:szCs w:val="28"/>
                <w:lang w:val="en-US"/>
              </w:rPr>
              <w:br/>
            </w:r>
            <w:r w:rsidRPr="00C85CDE">
              <w:rPr>
                <w:lang w:val="en-US"/>
              </w:rPr>
              <w:t xml:space="preserve"> Faculty of Design at the University of Applied Sciences, </w:t>
            </w:r>
            <w:r>
              <w:t>Германия</w:t>
            </w:r>
            <w:r w:rsidRPr="000C7568">
              <w:rPr>
                <w:lang w:val="en-US"/>
              </w:rPr>
              <w:t>, 201</w:t>
            </w:r>
            <w:r>
              <w:rPr>
                <w:lang w:val="en-US"/>
              </w:rPr>
              <w:t>7</w:t>
            </w:r>
          </w:p>
        </w:tc>
      </w:tr>
    </w:tbl>
    <w:p w:rsidR="00DC0DDE" w:rsidRDefault="004A3941">
      <w:pPr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lang w:val="en-US"/>
        </w:rPr>
        <w:t xml:space="preserve"> </w:t>
      </w:r>
      <w:r>
        <w:rPr>
          <w:rFonts w:ascii="Times New Roman" w:hAnsi="Times New Roman" w:cs="Times New Roman"/>
          <w:b/>
          <w:lang w:val="en-US"/>
        </w:rPr>
        <w:br w:type="page"/>
      </w:r>
    </w:p>
    <w:tbl>
      <w:tblPr>
        <w:tblStyle w:val="ab"/>
        <w:tblpPr w:leftFromText="180" w:rightFromText="180" w:vertAnchor="text" w:horzAnchor="margin" w:tblpY="2551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4785"/>
        <w:gridCol w:w="4786"/>
      </w:tblGrid>
      <w:tr w:rsidR="00DC0DDE" w:rsidRPr="000247A2" w:rsidTr="00AF6FAB">
        <w:tc>
          <w:tcPr>
            <w:tcW w:w="4785" w:type="dxa"/>
            <w:vAlign w:val="center"/>
          </w:tcPr>
          <w:p w:rsidR="00DC0DDE" w:rsidRPr="00DA7118" w:rsidRDefault="00DC0DDE" w:rsidP="00AF6FA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  <w:tc>
          <w:tcPr>
            <w:tcW w:w="4786" w:type="dxa"/>
            <w:vAlign w:val="center"/>
          </w:tcPr>
          <w:p w:rsidR="00DC0DDE" w:rsidRPr="00DA7118" w:rsidRDefault="00DC0DDE" w:rsidP="00AF6FA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DC0DDE" w:rsidRPr="000247A2" w:rsidTr="00AF6FAB">
        <w:tc>
          <w:tcPr>
            <w:tcW w:w="4785" w:type="dxa"/>
            <w:vAlign w:val="center"/>
          </w:tcPr>
          <w:p w:rsidR="00DC0DDE" w:rsidRPr="00DA7118" w:rsidRDefault="00DC0DDE" w:rsidP="00AF6FA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D8528B4" wp14:editId="08776978">
                  <wp:extent cx="2033277" cy="2677827"/>
                  <wp:effectExtent l="0" t="0" r="5080" b="8255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277" cy="2677827"/>
                          </a:xfrm>
                          <a:prstGeom prst="rect">
                            <a:avLst/>
                          </a:prstGeom>
                          <a:ln w="3175"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DC0DDE" w:rsidRPr="00DA7118" w:rsidRDefault="00DC0DDE" w:rsidP="00AF6FA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15DF88" wp14:editId="2A2D546D">
                  <wp:extent cx="2007809" cy="2635250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012725" cy="2641703"/>
                          </a:xfrm>
                          <a:prstGeom prst="rect">
                            <a:avLst/>
                          </a:prstGeom>
                          <a:ln w="3175"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0DDE" w:rsidRPr="0080640A" w:rsidTr="00AF6FAB">
        <w:trPr>
          <w:trHeight w:val="1079"/>
        </w:trPr>
        <w:tc>
          <w:tcPr>
            <w:tcW w:w="4785" w:type="dxa"/>
            <w:vAlign w:val="center"/>
          </w:tcPr>
          <w:p w:rsidR="00DC0DDE" w:rsidRPr="00FF21F4" w:rsidRDefault="00DC0DDE" w:rsidP="00AF6FA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630313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630313">
              <w:rPr>
                <w:rFonts w:cs="Times New Roman"/>
                <w:szCs w:val="28"/>
                <w:lang w:val="en-US"/>
              </w:rPr>
              <w:t xml:space="preserve"> «</w:t>
            </w:r>
            <w:r>
              <w:rPr>
                <w:rFonts w:cs="Times New Roman"/>
                <w:szCs w:val="28"/>
                <w:lang w:val="en-US"/>
              </w:rPr>
              <w:t>Pica</w:t>
            </w:r>
            <w:r w:rsidRPr="00630313">
              <w:rPr>
                <w:rFonts w:cs="Times New Roman"/>
                <w:szCs w:val="28"/>
                <w:lang w:val="en-US"/>
              </w:rPr>
              <w:t>».</w:t>
            </w:r>
            <w:r w:rsidRPr="00630313">
              <w:rPr>
                <w:rFonts w:cs="Times New Roman"/>
                <w:szCs w:val="28"/>
                <w:lang w:val="en-US"/>
              </w:rPr>
              <w:br/>
            </w:r>
            <w:r w:rsidRPr="00630313">
              <w:rPr>
                <w:lang w:val="en-US"/>
              </w:rPr>
              <w:t xml:space="preserve"> The University of Quebec, </w:t>
            </w:r>
            <w:r>
              <w:t>Канада</w:t>
            </w:r>
            <w:r w:rsidRPr="00630313">
              <w:rPr>
                <w:lang w:val="en-US"/>
              </w:rPr>
              <w:t>, 201</w:t>
            </w:r>
            <w:r>
              <w:rPr>
                <w:lang w:val="en-US"/>
              </w:rPr>
              <w:t>7</w:t>
            </w:r>
          </w:p>
        </w:tc>
        <w:tc>
          <w:tcPr>
            <w:tcW w:w="4786" w:type="dxa"/>
            <w:vAlign w:val="center"/>
          </w:tcPr>
          <w:p w:rsidR="00DC0DDE" w:rsidRPr="00241F3F" w:rsidRDefault="00DC0DDE" w:rsidP="00AF6FA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241F3F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241F3F">
              <w:rPr>
                <w:rFonts w:cs="Times New Roman"/>
                <w:szCs w:val="28"/>
                <w:lang w:val="en-US"/>
              </w:rPr>
              <w:t xml:space="preserve"> «</w:t>
            </w:r>
            <w:r>
              <w:rPr>
                <w:rFonts w:cs="Times New Roman"/>
                <w:szCs w:val="28"/>
                <w:lang w:val="en-US"/>
              </w:rPr>
              <w:t>Pica</w:t>
            </w:r>
            <w:r w:rsidRPr="00241F3F">
              <w:rPr>
                <w:rFonts w:cs="Times New Roman"/>
                <w:szCs w:val="28"/>
                <w:lang w:val="en-US"/>
              </w:rPr>
              <w:t>».</w:t>
            </w:r>
            <w:r w:rsidRPr="00241F3F">
              <w:rPr>
                <w:rFonts w:cs="Times New Roman"/>
                <w:szCs w:val="28"/>
                <w:lang w:val="en-US"/>
              </w:rPr>
              <w:br/>
            </w:r>
            <w:r w:rsidRPr="00241F3F">
              <w:rPr>
                <w:lang w:val="en-US"/>
              </w:rPr>
              <w:t xml:space="preserve"> The University of Quebec</w:t>
            </w:r>
            <w:r>
              <w:rPr>
                <w:lang w:val="en-US"/>
              </w:rPr>
              <w:t>,</w:t>
            </w:r>
            <w:r w:rsidRPr="00E3453C">
              <w:rPr>
                <w:lang w:val="en-US"/>
              </w:rPr>
              <w:t xml:space="preserve"> </w:t>
            </w:r>
            <w:r>
              <w:t>Канада</w:t>
            </w:r>
            <w:r w:rsidRPr="00241F3F">
              <w:rPr>
                <w:lang w:val="en-US"/>
              </w:rPr>
              <w:t>, 2018</w:t>
            </w:r>
          </w:p>
        </w:tc>
      </w:tr>
    </w:tbl>
    <w:p w:rsidR="00DC0DDE" w:rsidRDefault="00DC0DDE">
      <w:pPr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lang w:val="en-US"/>
        </w:rPr>
        <w:t xml:space="preserve"> </w:t>
      </w:r>
      <w:r>
        <w:rPr>
          <w:rFonts w:ascii="Times New Roman" w:hAnsi="Times New Roman" w:cs="Times New Roman"/>
          <w:b/>
          <w:lang w:val="en-US"/>
        </w:rPr>
        <w:br w:type="page"/>
      </w:r>
    </w:p>
    <w:p w:rsidR="00DC0DDE" w:rsidRDefault="00DC0DDE">
      <w:pPr>
        <w:rPr>
          <w:rFonts w:ascii="Times New Roman" w:hAnsi="Times New Roman" w:cs="Times New Roman"/>
          <w:b/>
          <w:lang w:val="en-US"/>
        </w:rPr>
      </w:pPr>
    </w:p>
    <w:tbl>
      <w:tblPr>
        <w:tblStyle w:val="ab"/>
        <w:tblpPr w:leftFromText="180" w:rightFromText="180" w:vertAnchor="text" w:tblpY="2091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DC0DDE" w:rsidRPr="000247A2" w:rsidTr="00D03F72">
        <w:tc>
          <w:tcPr>
            <w:tcW w:w="9571" w:type="dxa"/>
            <w:vAlign w:val="center"/>
          </w:tcPr>
          <w:p w:rsidR="00DC0DDE" w:rsidRPr="00DA7118" w:rsidRDefault="00DC0DDE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DC0DDE" w:rsidRPr="000247A2" w:rsidTr="00D03F72">
        <w:tc>
          <w:tcPr>
            <w:tcW w:w="9571" w:type="dxa"/>
            <w:vAlign w:val="center"/>
          </w:tcPr>
          <w:p w:rsidR="00DC0DDE" w:rsidRPr="00DA7118" w:rsidRDefault="00DC0DDE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DA47594" wp14:editId="393F8994">
                  <wp:extent cx="3891937" cy="2714625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2650" cy="2722097"/>
                          </a:xfrm>
                          <a:prstGeom prst="rect">
                            <a:avLst/>
                          </a:prstGeom>
                          <a:ln w="3175"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0DDE" w:rsidRPr="0080640A" w:rsidTr="00D03F72">
        <w:trPr>
          <w:trHeight w:val="1079"/>
        </w:trPr>
        <w:tc>
          <w:tcPr>
            <w:tcW w:w="9571" w:type="dxa"/>
            <w:vAlign w:val="center"/>
          </w:tcPr>
          <w:p w:rsidR="00DC0DDE" w:rsidRPr="00E3453C" w:rsidRDefault="00DC0DDE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Разворот</w:t>
            </w:r>
            <w:r w:rsidRPr="00241F3F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241F3F">
              <w:rPr>
                <w:rFonts w:cs="Times New Roman"/>
                <w:szCs w:val="28"/>
                <w:lang w:val="en-US"/>
              </w:rPr>
              <w:t xml:space="preserve"> «</w:t>
            </w:r>
            <w:r>
              <w:rPr>
                <w:rFonts w:cs="Times New Roman"/>
                <w:szCs w:val="28"/>
                <w:lang w:val="en-US"/>
              </w:rPr>
              <w:t>Pica</w:t>
            </w:r>
            <w:r w:rsidRPr="00241F3F">
              <w:rPr>
                <w:rFonts w:cs="Times New Roman"/>
                <w:szCs w:val="28"/>
                <w:lang w:val="en-US"/>
              </w:rPr>
              <w:t>».</w:t>
            </w:r>
            <w:r w:rsidRPr="00241F3F">
              <w:rPr>
                <w:rFonts w:cs="Times New Roman"/>
                <w:szCs w:val="28"/>
                <w:lang w:val="en-US"/>
              </w:rPr>
              <w:br/>
            </w:r>
            <w:r w:rsidRPr="00241F3F">
              <w:rPr>
                <w:lang w:val="en-US"/>
              </w:rPr>
              <w:t xml:space="preserve"> The University of Quebec</w:t>
            </w:r>
            <w:r>
              <w:rPr>
                <w:lang w:val="en-US"/>
              </w:rPr>
              <w:t>,</w:t>
            </w:r>
            <w:r w:rsidRPr="00E3453C">
              <w:rPr>
                <w:lang w:val="en-US"/>
              </w:rPr>
              <w:t xml:space="preserve"> </w:t>
            </w:r>
            <w:r>
              <w:t>Канада</w:t>
            </w:r>
            <w:r w:rsidRPr="00241F3F">
              <w:rPr>
                <w:lang w:val="en-US"/>
              </w:rPr>
              <w:t>, 2018</w:t>
            </w:r>
          </w:p>
        </w:tc>
      </w:tr>
    </w:tbl>
    <w:p w:rsidR="00DC0DDE" w:rsidRDefault="00DC0DDE">
      <w:pPr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lang w:val="en-US"/>
        </w:rPr>
        <w:t xml:space="preserve"> </w:t>
      </w:r>
      <w:r>
        <w:rPr>
          <w:rFonts w:ascii="Times New Roman" w:hAnsi="Times New Roman" w:cs="Times New Roman"/>
          <w:b/>
          <w:lang w:val="en-US"/>
        </w:rPr>
        <w:br w:type="page"/>
      </w:r>
    </w:p>
    <w:p w:rsidR="004A3941" w:rsidRDefault="004A3941">
      <w:pPr>
        <w:rPr>
          <w:rFonts w:ascii="Times New Roman" w:hAnsi="Times New Roman" w:cs="Times New Roman"/>
          <w:b/>
          <w:lang w:val="en-US"/>
        </w:rPr>
      </w:pPr>
    </w:p>
    <w:p w:rsidR="004A3941" w:rsidRPr="004A3941" w:rsidRDefault="004A3941">
      <w:pPr>
        <w:rPr>
          <w:rFonts w:ascii="Times New Roman" w:hAnsi="Times New Roman" w:cs="Times New Roman"/>
          <w:b/>
          <w:lang w:val="en-US"/>
        </w:rPr>
      </w:pPr>
    </w:p>
    <w:p w:rsidR="00653CD6" w:rsidRPr="004A3941" w:rsidRDefault="00653CD6">
      <w:pPr>
        <w:rPr>
          <w:rFonts w:ascii="Times New Roman" w:hAnsi="Times New Roman" w:cs="Times New Roman"/>
          <w:b/>
          <w:lang w:val="en-US"/>
        </w:rPr>
      </w:pPr>
    </w:p>
    <w:p w:rsidR="00653CD6" w:rsidRPr="004A3941" w:rsidRDefault="00653CD6">
      <w:pPr>
        <w:rPr>
          <w:rFonts w:ascii="Times New Roman" w:hAnsi="Times New Roman" w:cs="Times New Roman"/>
          <w:b/>
          <w:lang w:val="en-US"/>
        </w:rPr>
      </w:pPr>
    </w:p>
    <w:tbl>
      <w:tblPr>
        <w:tblStyle w:val="ab"/>
        <w:tblpPr w:leftFromText="180" w:rightFromText="180" w:vertAnchor="text" w:tblpY="648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4785"/>
        <w:gridCol w:w="4786"/>
      </w:tblGrid>
      <w:tr w:rsidR="00AF6FAB" w:rsidRPr="000247A2" w:rsidTr="00AF6FAB">
        <w:tc>
          <w:tcPr>
            <w:tcW w:w="4785" w:type="dxa"/>
            <w:vAlign w:val="center"/>
          </w:tcPr>
          <w:p w:rsidR="00AF6FAB" w:rsidRPr="00DA7118" w:rsidRDefault="00AF6FAB" w:rsidP="00AF6FA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  <w:tc>
          <w:tcPr>
            <w:tcW w:w="4786" w:type="dxa"/>
            <w:vAlign w:val="center"/>
          </w:tcPr>
          <w:p w:rsidR="00AF6FAB" w:rsidRPr="00DA7118" w:rsidRDefault="00AF6FAB" w:rsidP="00AF6FA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AF6FAB" w:rsidRPr="000247A2" w:rsidTr="00AF6FAB">
        <w:tc>
          <w:tcPr>
            <w:tcW w:w="4785" w:type="dxa"/>
            <w:vAlign w:val="center"/>
          </w:tcPr>
          <w:p w:rsidR="00AF6FAB" w:rsidRPr="00DA7118" w:rsidRDefault="00AF6FAB" w:rsidP="00AF6FA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E7E8EE" wp14:editId="7ADFAAA7">
                  <wp:extent cx="2355940" cy="3048000"/>
                  <wp:effectExtent l="0" t="0" r="635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728" cy="3038669"/>
                          </a:xfrm>
                          <a:prstGeom prst="rect">
                            <a:avLst/>
                          </a:prstGeom>
                          <a:ln w="3175"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AF6FAB" w:rsidRPr="00DA7118" w:rsidRDefault="00AF6FAB" w:rsidP="00AF6FA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1A2D1B6" wp14:editId="0E541580">
                  <wp:extent cx="2259846" cy="3086100"/>
                  <wp:effectExtent l="0" t="0" r="762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9143" cy="3098796"/>
                          </a:xfrm>
                          <a:prstGeom prst="rect">
                            <a:avLst/>
                          </a:prstGeom>
                          <a:ln w="3175"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6FAB" w:rsidRPr="0080640A" w:rsidTr="00AF6FAB">
        <w:trPr>
          <w:trHeight w:val="1079"/>
        </w:trPr>
        <w:tc>
          <w:tcPr>
            <w:tcW w:w="4785" w:type="dxa"/>
            <w:vAlign w:val="center"/>
          </w:tcPr>
          <w:p w:rsidR="00AF6FAB" w:rsidRPr="00505002" w:rsidRDefault="00AF6FAB" w:rsidP="00AF6FA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 журнала «</w:t>
            </w:r>
            <w:proofErr w:type="spellStart"/>
            <w:r>
              <w:rPr>
                <w:rFonts w:cs="Times New Roman"/>
                <w:szCs w:val="28"/>
                <w:lang w:val="en-US"/>
              </w:rPr>
              <w:t>Em</w:t>
            </w:r>
            <w:proofErr w:type="spellEnd"/>
            <w:r>
              <w:rPr>
                <w:rFonts w:cs="Times New Roman"/>
                <w:szCs w:val="28"/>
              </w:rPr>
              <w:t>»</w:t>
            </w:r>
            <w:r w:rsidRPr="007148B7">
              <w:rPr>
                <w:rFonts w:cs="Times New Roman"/>
                <w:szCs w:val="28"/>
              </w:rPr>
              <w:t>.</w:t>
            </w:r>
            <w:r w:rsidRPr="007148B7">
              <w:rPr>
                <w:rFonts w:cs="Times New Roman"/>
                <w:szCs w:val="28"/>
              </w:rPr>
              <w:br/>
            </w:r>
            <w:proofErr w:type="spellStart"/>
            <w:r>
              <w:t>Emerson</w:t>
            </w:r>
            <w:proofErr w:type="spellEnd"/>
            <w:r>
              <w:t xml:space="preserve"> </w:t>
            </w:r>
            <w:proofErr w:type="spellStart"/>
            <w:r>
              <w:t>College</w:t>
            </w:r>
            <w:proofErr w:type="spellEnd"/>
            <w:r>
              <w:t>, Америка,</w:t>
            </w:r>
            <w:r w:rsidRPr="00C83328">
              <w:t xml:space="preserve"> </w:t>
            </w:r>
            <w:r>
              <w:t>2018</w:t>
            </w:r>
          </w:p>
        </w:tc>
        <w:tc>
          <w:tcPr>
            <w:tcW w:w="4786" w:type="dxa"/>
            <w:vAlign w:val="center"/>
          </w:tcPr>
          <w:p w:rsidR="00AF6FAB" w:rsidRPr="00564ACB" w:rsidRDefault="00AF6FAB" w:rsidP="00AF6FA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653CD6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653CD6">
              <w:rPr>
                <w:rFonts w:cs="Times New Roman"/>
                <w:szCs w:val="28"/>
                <w:lang w:val="en-US"/>
              </w:rPr>
              <w:t xml:space="preserve"> «</w:t>
            </w:r>
            <w:r>
              <w:rPr>
                <w:rFonts w:cs="Times New Roman"/>
                <w:szCs w:val="28"/>
                <w:lang w:val="en-US"/>
              </w:rPr>
              <w:t>Vertigo</w:t>
            </w:r>
            <w:r w:rsidRPr="00653CD6">
              <w:rPr>
                <w:rFonts w:cs="Times New Roman"/>
                <w:szCs w:val="28"/>
                <w:lang w:val="en-US"/>
              </w:rPr>
              <w:t>».</w:t>
            </w:r>
            <w:r w:rsidRPr="00653CD6">
              <w:rPr>
                <w:rFonts w:cs="Times New Roman"/>
                <w:szCs w:val="28"/>
                <w:lang w:val="en-US"/>
              </w:rPr>
              <w:br/>
            </w:r>
            <w:r w:rsidRPr="00D31411">
              <w:rPr>
                <w:lang w:val="en-US"/>
              </w:rPr>
              <w:t>University</w:t>
            </w:r>
            <w:r w:rsidRPr="00653CD6">
              <w:rPr>
                <w:lang w:val="en-US"/>
              </w:rPr>
              <w:t xml:space="preserve"> </w:t>
            </w:r>
            <w:r w:rsidRPr="00D31411">
              <w:rPr>
                <w:lang w:val="en-US"/>
              </w:rPr>
              <w:t>of</w:t>
            </w:r>
            <w:r w:rsidRPr="00653CD6">
              <w:rPr>
                <w:lang w:val="en-US"/>
              </w:rPr>
              <w:t xml:space="preserve"> </w:t>
            </w:r>
            <w:r w:rsidRPr="00D31411">
              <w:rPr>
                <w:lang w:val="en-US"/>
              </w:rPr>
              <w:t>Technology</w:t>
            </w:r>
            <w:r w:rsidRPr="00653CD6">
              <w:rPr>
                <w:lang w:val="en-US"/>
              </w:rPr>
              <w:t xml:space="preserve">, </w:t>
            </w:r>
            <w:r>
              <w:t>Австралия</w:t>
            </w:r>
            <w:r w:rsidRPr="00D31411">
              <w:rPr>
                <w:lang w:val="en-US"/>
              </w:rPr>
              <w:t>, 2018</w:t>
            </w:r>
          </w:p>
        </w:tc>
      </w:tr>
    </w:tbl>
    <w:p w:rsidR="00653CD6" w:rsidRDefault="00653CD6">
      <w:pPr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lang w:val="en-US"/>
        </w:rPr>
        <w:t xml:space="preserve"> </w:t>
      </w:r>
      <w:r>
        <w:rPr>
          <w:rFonts w:ascii="Times New Roman" w:hAnsi="Times New Roman" w:cs="Times New Roman"/>
          <w:b/>
          <w:lang w:val="en-US"/>
        </w:rPr>
        <w:br w:type="page"/>
      </w:r>
    </w:p>
    <w:p w:rsidR="001F2867" w:rsidRDefault="001F2867">
      <w:pPr>
        <w:rPr>
          <w:rFonts w:ascii="Times New Roman" w:hAnsi="Times New Roman" w:cs="Times New Roman"/>
          <w:b/>
          <w:lang w:val="en-US"/>
        </w:rPr>
      </w:pPr>
    </w:p>
    <w:p w:rsidR="0019279D" w:rsidRDefault="0019279D">
      <w:pPr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</w:pPr>
    </w:p>
    <w:p w:rsidR="0019279D" w:rsidRDefault="0019279D" w:rsidP="00B45ABF">
      <w:pPr>
        <w:pStyle w:val="1"/>
        <w:numPr>
          <w:ilvl w:val="0"/>
          <w:numId w:val="0"/>
        </w:numPr>
        <w:spacing w:before="240" w:after="240"/>
        <w:jc w:val="center"/>
        <w:rPr>
          <w:rFonts w:ascii="Times New Roman" w:hAnsi="Times New Roman" w:cs="Times New Roman"/>
          <w:b w:val="0"/>
          <w:color w:val="auto"/>
          <w:lang w:val="en-US"/>
        </w:rPr>
      </w:pPr>
    </w:p>
    <w:p w:rsidR="0019279D" w:rsidRDefault="0019279D">
      <w:pPr>
        <w:rPr>
          <w:rFonts w:ascii="Times New Roman" w:hAnsi="Times New Roman" w:cs="Times New Roman"/>
          <w:b/>
          <w:lang w:val="en-US"/>
        </w:rPr>
      </w:pPr>
    </w:p>
    <w:tbl>
      <w:tblPr>
        <w:tblStyle w:val="ab"/>
        <w:tblpPr w:leftFromText="180" w:rightFromText="180" w:vertAnchor="text" w:tblpY="439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4785"/>
        <w:gridCol w:w="4786"/>
      </w:tblGrid>
      <w:tr w:rsidR="00653CD6" w:rsidRPr="000247A2" w:rsidTr="00653CD6">
        <w:tc>
          <w:tcPr>
            <w:tcW w:w="4785" w:type="dxa"/>
            <w:vAlign w:val="center"/>
          </w:tcPr>
          <w:p w:rsidR="00653CD6" w:rsidRPr="00DA7118" w:rsidRDefault="00653CD6" w:rsidP="00653CD6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  <w:tc>
          <w:tcPr>
            <w:tcW w:w="4786" w:type="dxa"/>
            <w:vAlign w:val="center"/>
          </w:tcPr>
          <w:p w:rsidR="00653CD6" w:rsidRPr="00DA7118" w:rsidRDefault="00653CD6" w:rsidP="00653CD6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653CD6" w:rsidRPr="000247A2" w:rsidTr="00653CD6">
        <w:tc>
          <w:tcPr>
            <w:tcW w:w="4785" w:type="dxa"/>
            <w:vAlign w:val="center"/>
          </w:tcPr>
          <w:p w:rsidR="00653CD6" w:rsidRPr="00DA7118" w:rsidRDefault="00653CD6" w:rsidP="00653CD6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760297" wp14:editId="344E5284">
                  <wp:extent cx="3048624" cy="1966840"/>
                  <wp:effectExtent l="26352" t="11748" r="26353" b="26352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15786" t="5412" r="15807" b="16128"/>
                          <a:stretch/>
                        </pic:blipFill>
                        <pic:spPr bwMode="auto">
                          <a:xfrm rot="16200000">
                            <a:off x="0" y="0"/>
                            <a:ext cx="3095682" cy="1997200"/>
                          </a:xfrm>
                          <a:prstGeom prst="rect">
                            <a:avLst/>
                          </a:prstGeom>
                          <a:ln w="317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653CD6" w:rsidRPr="00DA7118" w:rsidRDefault="00653CD6" w:rsidP="00653CD6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C06EF1" wp14:editId="606CD6FC">
                  <wp:extent cx="3074109" cy="2101185"/>
                  <wp:effectExtent l="10478" t="27622" r="22542" b="22543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17890" t="5504" r="17432" b="15902"/>
                          <a:stretch/>
                        </pic:blipFill>
                        <pic:spPr bwMode="auto">
                          <a:xfrm rot="16200000">
                            <a:off x="0" y="0"/>
                            <a:ext cx="3090170" cy="2112163"/>
                          </a:xfrm>
                          <a:prstGeom prst="rect">
                            <a:avLst/>
                          </a:prstGeom>
                          <a:ln w="317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3CD6" w:rsidRPr="0080640A" w:rsidTr="00653CD6">
        <w:trPr>
          <w:trHeight w:val="1079"/>
        </w:trPr>
        <w:tc>
          <w:tcPr>
            <w:tcW w:w="4785" w:type="dxa"/>
            <w:vAlign w:val="center"/>
          </w:tcPr>
          <w:p w:rsidR="00653CD6" w:rsidRPr="00505002" w:rsidRDefault="00653CD6" w:rsidP="00653CD6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Разворот журнала «</w:t>
            </w:r>
            <w:proofErr w:type="spellStart"/>
            <w:r>
              <w:rPr>
                <w:rFonts w:cs="Times New Roman"/>
                <w:szCs w:val="28"/>
                <w:lang w:val="en-US"/>
              </w:rPr>
              <w:t>Em</w:t>
            </w:r>
            <w:proofErr w:type="spellEnd"/>
            <w:r>
              <w:rPr>
                <w:rFonts w:cs="Times New Roman"/>
                <w:szCs w:val="28"/>
              </w:rPr>
              <w:t>»</w:t>
            </w:r>
            <w:r w:rsidRPr="007148B7">
              <w:rPr>
                <w:rFonts w:cs="Times New Roman"/>
                <w:szCs w:val="28"/>
              </w:rPr>
              <w:t>.</w:t>
            </w:r>
            <w:r w:rsidRPr="007148B7">
              <w:rPr>
                <w:rFonts w:cs="Times New Roman"/>
                <w:szCs w:val="28"/>
              </w:rPr>
              <w:br/>
            </w:r>
            <w:proofErr w:type="spellStart"/>
            <w:r>
              <w:t>Emerson</w:t>
            </w:r>
            <w:proofErr w:type="spellEnd"/>
            <w:r>
              <w:t xml:space="preserve"> </w:t>
            </w:r>
            <w:proofErr w:type="spellStart"/>
            <w:r>
              <w:t>College</w:t>
            </w:r>
            <w:proofErr w:type="spellEnd"/>
            <w:r>
              <w:t>, Америка,</w:t>
            </w:r>
            <w:r w:rsidRPr="00C83328">
              <w:t xml:space="preserve"> </w:t>
            </w:r>
            <w:r>
              <w:t>2018</w:t>
            </w:r>
          </w:p>
        </w:tc>
        <w:tc>
          <w:tcPr>
            <w:tcW w:w="4786" w:type="dxa"/>
            <w:vAlign w:val="center"/>
          </w:tcPr>
          <w:p w:rsidR="00653CD6" w:rsidRPr="00564ACB" w:rsidRDefault="00653CD6" w:rsidP="00653CD6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Разворот</w:t>
            </w:r>
            <w:r w:rsidRPr="00564ACB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564ACB">
              <w:rPr>
                <w:rFonts w:cs="Times New Roman"/>
                <w:szCs w:val="28"/>
                <w:lang w:val="en-US"/>
              </w:rPr>
              <w:t xml:space="preserve"> </w:t>
            </w:r>
            <w:r w:rsidRPr="00D31411">
              <w:rPr>
                <w:rFonts w:cs="Times New Roman"/>
                <w:szCs w:val="28"/>
                <w:lang w:val="en-US"/>
              </w:rPr>
              <w:t>«</w:t>
            </w:r>
            <w:r>
              <w:rPr>
                <w:rFonts w:cs="Times New Roman"/>
                <w:szCs w:val="28"/>
                <w:lang w:val="en-US"/>
              </w:rPr>
              <w:t>Vertigo</w:t>
            </w:r>
            <w:r w:rsidRPr="00D31411">
              <w:rPr>
                <w:rFonts w:cs="Times New Roman"/>
                <w:szCs w:val="28"/>
                <w:lang w:val="en-US"/>
              </w:rPr>
              <w:t>».</w:t>
            </w:r>
            <w:r w:rsidRPr="00D31411">
              <w:rPr>
                <w:rFonts w:cs="Times New Roman"/>
                <w:szCs w:val="28"/>
                <w:lang w:val="en-US"/>
              </w:rPr>
              <w:br/>
            </w:r>
            <w:r w:rsidRPr="00D31411">
              <w:rPr>
                <w:lang w:val="en-US"/>
              </w:rPr>
              <w:t xml:space="preserve">University of Technology, </w:t>
            </w:r>
            <w:r>
              <w:t>Австралия</w:t>
            </w:r>
            <w:r w:rsidRPr="00D31411">
              <w:rPr>
                <w:lang w:val="en-US"/>
              </w:rPr>
              <w:t>, 2018</w:t>
            </w:r>
          </w:p>
        </w:tc>
      </w:tr>
    </w:tbl>
    <w:p w:rsidR="0019279D" w:rsidRDefault="00653CD6">
      <w:pPr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lang w:val="en-US"/>
        </w:rPr>
        <w:t xml:space="preserve"> </w:t>
      </w:r>
      <w:r w:rsidR="0019279D">
        <w:rPr>
          <w:rFonts w:ascii="Times New Roman" w:hAnsi="Times New Roman" w:cs="Times New Roman"/>
          <w:b/>
          <w:lang w:val="en-US"/>
        </w:rPr>
        <w:br w:type="page"/>
      </w:r>
    </w:p>
    <w:tbl>
      <w:tblPr>
        <w:tblStyle w:val="ab"/>
        <w:tblpPr w:leftFromText="180" w:rightFromText="180" w:vertAnchor="text" w:tblpY="2648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4785"/>
        <w:gridCol w:w="4786"/>
      </w:tblGrid>
      <w:tr w:rsidR="0019279D" w:rsidRPr="000247A2" w:rsidTr="00507DAA">
        <w:tc>
          <w:tcPr>
            <w:tcW w:w="4785" w:type="dxa"/>
            <w:vAlign w:val="center"/>
          </w:tcPr>
          <w:p w:rsidR="0019279D" w:rsidRPr="00DA7118" w:rsidRDefault="0019279D" w:rsidP="00507DA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  <w:tc>
          <w:tcPr>
            <w:tcW w:w="4786" w:type="dxa"/>
            <w:vAlign w:val="center"/>
          </w:tcPr>
          <w:p w:rsidR="0019279D" w:rsidRPr="00DA7118" w:rsidRDefault="0019279D" w:rsidP="00507DA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19279D" w:rsidRPr="000247A2" w:rsidTr="00507DAA">
        <w:tc>
          <w:tcPr>
            <w:tcW w:w="4785" w:type="dxa"/>
            <w:vAlign w:val="center"/>
          </w:tcPr>
          <w:p w:rsidR="0019279D" w:rsidRPr="00DA7118" w:rsidRDefault="00D82467" w:rsidP="00507DA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FE758C" wp14:editId="62F05493">
                  <wp:extent cx="1914937" cy="2716818"/>
                  <wp:effectExtent l="0" t="0" r="9525" b="762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937" cy="2716818"/>
                          </a:xfrm>
                          <a:prstGeom prst="rect">
                            <a:avLst/>
                          </a:prstGeom>
                          <a:ln w="3175"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19279D" w:rsidRPr="00DA7118" w:rsidRDefault="00D82467" w:rsidP="00507DA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t xml:space="preserve"> </w:t>
            </w: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00D247D" wp14:editId="233D9CAA">
                  <wp:extent cx="1866900" cy="280035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185" cy="2791777"/>
                          </a:xfrm>
                          <a:prstGeom prst="rect">
                            <a:avLst/>
                          </a:prstGeom>
                          <a:ln w="3175"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79D" w:rsidRPr="0080640A" w:rsidTr="00507DAA">
        <w:trPr>
          <w:trHeight w:val="1079"/>
        </w:trPr>
        <w:tc>
          <w:tcPr>
            <w:tcW w:w="4785" w:type="dxa"/>
            <w:vAlign w:val="center"/>
          </w:tcPr>
          <w:p w:rsidR="0019279D" w:rsidRPr="00620967" w:rsidRDefault="00D82467" w:rsidP="00D8246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564ACB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564ACB">
              <w:rPr>
                <w:rFonts w:cs="Times New Roman"/>
                <w:szCs w:val="28"/>
                <w:lang w:val="en-US"/>
              </w:rPr>
              <w:t xml:space="preserve"> </w:t>
            </w:r>
            <w:r w:rsidRPr="00D31411">
              <w:rPr>
                <w:rFonts w:cs="Times New Roman"/>
                <w:szCs w:val="28"/>
                <w:lang w:val="en-US"/>
              </w:rPr>
              <w:t>«</w:t>
            </w:r>
            <w:r>
              <w:rPr>
                <w:rFonts w:cs="Times New Roman"/>
                <w:szCs w:val="28"/>
                <w:lang w:val="en-US"/>
              </w:rPr>
              <w:t>Salient</w:t>
            </w:r>
            <w:r w:rsidRPr="00D31411">
              <w:rPr>
                <w:rFonts w:cs="Times New Roman"/>
                <w:szCs w:val="28"/>
                <w:lang w:val="en-US"/>
              </w:rPr>
              <w:t>».</w:t>
            </w:r>
            <w:r w:rsidRPr="00D31411">
              <w:rPr>
                <w:rFonts w:cs="Times New Roman"/>
                <w:szCs w:val="28"/>
                <w:lang w:val="en-US"/>
              </w:rPr>
              <w:br/>
            </w:r>
            <w:r w:rsidRPr="00564ACB">
              <w:rPr>
                <w:lang w:val="en-US"/>
              </w:rPr>
              <w:t>Victoria University at Wellington</w:t>
            </w:r>
            <w:r w:rsidRPr="00D31411">
              <w:rPr>
                <w:lang w:val="en-US"/>
              </w:rPr>
              <w:t xml:space="preserve">, </w:t>
            </w:r>
            <w:r w:rsidRPr="00564ACB">
              <w:rPr>
                <w:lang w:val="en-US"/>
              </w:rPr>
              <w:br/>
            </w:r>
            <w:r>
              <w:t>Новая</w:t>
            </w:r>
            <w:r w:rsidRPr="00564ACB">
              <w:rPr>
                <w:lang w:val="en-US"/>
              </w:rPr>
              <w:t xml:space="preserve"> </w:t>
            </w:r>
            <w:r>
              <w:t>Зеландия</w:t>
            </w:r>
            <w:r w:rsidRPr="00D31411">
              <w:rPr>
                <w:lang w:val="en-US"/>
              </w:rPr>
              <w:t>, 2018</w:t>
            </w:r>
          </w:p>
        </w:tc>
        <w:tc>
          <w:tcPr>
            <w:tcW w:w="4786" w:type="dxa"/>
            <w:vAlign w:val="center"/>
          </w:tcPr>
          <w:p w:rsidR="0019279D" w:rsidRPr="00D31411" w:rsidRDefault="00D82467" w:rsidP="00AE1A86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D31B08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D31B08">
              <w:rPr>
                <w:rFonts w:cs="Times New Roman"/>
                <w:szCs w:val="28"/>
                <w:lang w:val="en-US"/>
              </w:rPr>
              <w:t xml:space="preserve"> «</w:t>
            </w:r>
            <w:r w:rsidRPr="00282965">
              <w:rPr>
                <w:rFonts w:cs="Times New Roman"/>
                <w:szCs w:val="28"/>
                <w:lang w:val="en-US"/>
              </w:rPr>
              <w:t>O</w:t>
            </w:r>
            <w:r>
              <w:rPr>
                <w:rFonts w:cs="Times New Roman"/>
                <w:szCs w:val="28"/>
                <w:lang w:val="en-US"/>
              </w:rPr>
              <w:t>range</w:t>
            </w:r>
            <w:r w:rsidRPr="00D31B08">
              <w:rPr>
                <w:rFonts w:cs="Times New Roman"/>
                <w:szCs w:val="28"/>
                <w:lang w:val="en-US"/>
              </w:rPr>
              <w:t>».</w:t>
            </w:r>
            <w:r w:rsidRPr="00D31B08">
              <w:rPr>
                <w:rFonts w:cs="Times New Roman"/>
                <w:szCs w:val="28"/>
                <w:lang w:val="en-US"/>
              </w:rPr>
              <w:br/>
            </w:r>
            <w:r w:rsidRPr="00620967">
              <w:rPr>
                <w:lang w:val="en-US"/>
              </w:rPr>
              <w:t xml:space="preserve">University of Texas at Austin, </w:t>
            </w:r>
            <w:r w:rsidRPr="00620967">
              <w:rPr>
                <w:lang w:val="en-US"/>
              </w:rPr>
              <w:br/>
            </w:r>
            <w:r>
              <w:t>Америка</w:t>
            </w:r>
            <w:r w:rsidRPr="00620967">
              <w:rPr>
                <w:lang w:val="en-US"/>
              </w:rPr>
              <w:t>, 2019</w:t>
            </w:r>
          </w:p>
        </w:tc>
      </w:tr>
    </w:tbl>
    <w:p w:rsidR="0019279D" w:rsidRDefault="0019279D">
      <w:pPr>
        <w:rPr>
          <w:rFonts w:ascii="Times New Roman" w:hAnsi="Times New Roman" w:cs="Times New Roman"/>
          <w:b/>
          <w:lang w:val="en-US"/>
        </w:rPr>
      </w:pPr>
    </w:p>
    <w:p w:rsidR="0019279D" w:rsidRDefault="0019279D">
      <w:pPr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lang w:val="en-US"/>
        </w:rPr>
        <w:br w:type="page"/>
      </w:r>
    </w:p>
    <w:tbl>
      <w:tblPr>
        <w:tblStyle w:val="ab"/>
        <w:tblpPr w:leftFromText="180" w:rightFromText="180" w:vertAnchor="text" w:tblpY="2642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4785"/>
        <w:gridCol w:w="4786"/>
      </w:tblGrid>
      <w:tr w:rsidR="00507DAA" w:rsidRPr="000247A2" w:rsidTr="00507DAA">
        <w:tc>
          <w:tcPr>
            <w:tcW w:w="4785" w:type="dxa"/>
            <w:vAlign w:val="center"/>
          </w:tcPr>
          <w:p w:rsidR="00507DAA" w:rsidRPr="00DA7118" w:rsidRDefault="00507DAA" w:rsidP="00507DA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  <w:tc>
          <w:tcPr>
            <w:tcW w:w="4786" w:type="dxa"/>
            <w:vAlign w:val="center"/>
          </w:tcPr>
          <w:p w:rsidR="00507DAA" w:rsidRPr="00DA7118" w:rsidRDefault="00507DAA" w:rsidP="00507DA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507DAA" w:rsidRPr="000247A2" w:rsidTr="00507DAA">
        <w:tc>
          <w:tcPr>
            <w:tcW w:w="4785" w:type="dxa"/>
            <w:vAlign w:val="center"/>
          </w:tcPr>
          <w:p w:rsidR="00507DAA" w:rsidRPr="00DA7118" w:rsidRDefault="00D82467" w:rsidP="00507DA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D7A7AF" wp14:editId="1B48D8B7">
                  <wp:extent cx="2704549" cy="1940001"/>
                  <wp:effectExtent l="20320" t="17780" r="20955" b="20955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l="19134" t="5409" r="18860" b="15518"/>
                          <a:stretch/>
                        </pic:blipFill>
                        <pic:spPr bwMode="auto">
                          <a:xfrm rot="16200000">
                            <a:off x="0" y="0"/>
                            <a:ext cx="2727456" cy="1956432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507DAA" w:rsidRPr="00DA7118" w:rsidRDefault="00D82467" w:rsidP="00507DA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093B3E38" wp14:editId="40CEA876">
                  <wp:extent cx="2729625" cy="2040327"/>
                  <wp:effectExtent l="20637" t="17463" r="15558" b="15557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/>
                          <a:srcRect l="20359" t="5323" r="20359" b="15900"/>
                          <a:stretch/>
                        </pic:blipFill>
                        <pic:spPr bwMode="auto">
                          <a:xfrm rot="16200000">
                            <a:off x="0" y="0"/>
                            <a:ext cx="2740453" cy="2048421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7DAA" w:rsidRPr="0080640A" w:rsidTr="00507DAA">
        <w:trPr>
          <w:trHeight w:val="1079"/>
        </w:trPr>
        <w:tc>
          <w:tcPr>
            <w:tcW w:w="4785" w:type="dxa"/>
            <w:vAlign w:val="center"/>
          </w:tcPr>
          <w:p w:rsidR="00507DAA" w:rsidRPr="00620967" w:rsidRDefault="00D82467" w:rsidP="00C03B91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Разворот</w:t>
            </w:r>
            <w:r w:rsidRPr="00564ACB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564ACB">
              <w:rPr>
                <w:rFonts w:cs="Times New Roman"/>
                <w:szCs w:val="28"/>
                <w:lang w:val="en-US"/>
              </w:rPr>
              <w:t xml:space="preserve"> </w:t>
            </w:r>
            <w:r w:rsidRPr="00D31411">
              <w:rPr>
                <w:rFonts w:cs="Times New Roman"/>
                <w:szCs w:val="28"/>
                <w:lang w:val="en-US"/>
              </w:rPr>
              <w:t>«</w:t>
            </w:r>
            <w:r>
              <w:rPr>
                <w:rFonts w:cs="Times New Roman"/>
                <w:szCs w:val="28"/>
                <w:lang w:val="en-US"/>
              </w:rPr>
              <w:t>Salient</w:t>
            </w:r>
            <w:r w:rsidRPr="00D31411">
              <w:rPr>
                <w:rFonts w:cs="Times New Roman"/>
                <w:szCs w:val="28"/>
                <w:lang w:val="en-US"/>
              </w:rPr>
              <w:t>».</w:t>
            </w:r>
            <w:r w:rsidRPr="00D31411">
              <w:rPr>
                <w:rFonts w:cs="Times New Roman"/>
                <w:szCs w:val="28"/>
                <w:lang w:val="en-US"/>
              </w:rPr>
              <w:br/>
            </w:r>
            <w:r w:rsidRPr="00564ACB">
              <w:rPr>
                <w:lang w:val="en-US"/>
              </w:rPr>
              <w:t>Victoria University at Wellington</w:t>
            </w:r>
            <w:r w:rsidRPr="00D31411">
              <w:rPr>
                <w:lang w:val="en-US"/>
              </w:rPr>
              <w:t xml:space="preserve">, </w:t>
            </w:r>
            <w:r w:rsidRPr="00564ACB">
              <w:rPr>
                <w:lang w:val="en-US"/>
              </w:rPr>
              <w:br/>
            </w:r>
            <w:r>
              <w:t>Новая</w:t>
            </w:r>
            <w:r w:rsidRPr="00564ACB">
              <w:rPr>
                <w:lang w:val="en-US"/>
              </w:rPr>
              <w:t xml:space="preserve"> </w:t>
            </w:r>
            <w:r>
              <w:t>Зеландия</w:t>
            </w:r>
            <w:r w:rsidRPr="00D31411">
              <w:rPr>
                <w:lang w:val="en-US"/>
              </w:rPr>
              <w:t>, 2018</w:t>
            </w:r>
          </w:p>
        </w:tc>
        <w:tc>
          <w:tcPr>
            <w:tcW w:w="4786" w:type="dxa"/>
            <w:vAlign w:val="center"/>
          </w:tcPr>
          <w:p w:rsidR="00507DAA" w:rsidRPr="00D31411" w:rsidRDefault="00D82467" w:rsidP="00C03B91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Разворот</w:t>
            </w:r>
            <w:r w:rsidRPr="00D31B08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D31B08">
              <w:rPr>
                <w:rFonts w:cs="Times New Roman"/>
                <w:szCs w:val="28"/>
                <w:lang w:val="en-US"/>
              </w:rPr>
              <w:t xml:space="preserve"> «</w:t>
            </w:r>
            <w:r w:rsidRPr="00282965">
              <w:rPr>
                <w:rFonts w:cs="Times New Roman"/>
                <w:szCs w:val="28"/>
                <w:lang w:val="en-US"/>
              </w:rPr>
              <w:t>O</w:t>
            </w:r>
            <w:r>
              <w:rPr>
                <w:rFonts w:cs="Times New Roman"/>
                <w:szCs w:val="28"/>
                <w:lang w:val="en-US"/>
              </w:rPr>
              <w:t>range</w:t>
            </w:r>
            <w:r w:rsidRPr="00D31B08">
              <w:rPr>
                <w:rFonts w:cs="Times New Roman"/>
                <w:szCs w:val="28"/>
                <w:lang w:val="en-US"/>
              </w:rPr>
              <w:t>».</w:t>
            </w:r>
            <w:r w:rsidRPr="00D31B08">
              <w:rPr>
                <w:rFonts w:cs="Times New Roman"/>
                <w:szCs w:val="28"/>
                <w:lang w:val="en-US"/>
              </w:rPr>
              <w:br/>
            </w:r>
            <w:r w:rsidRPr="00620967">
              <w:rPr>
                <w:lang w:val="en-US"/>
              </w:rPr>
              <w:t xml:space="preserve">University of Texas at Austin, </w:t>
            </w:r>
            <w:r w:rsidRPr="00620967">
              <w:rPr>
                <w:lang w:val="en-US"/>
              </w:rPr>
              <w:br/>
            </w:r>
            <w:r>
              <w:t>Америка</w:t>
            </w:r>
            <w:r w:rsidRPr="00620967">
              <w:rPr>
                <w:lang w:val="en-US"/>
              </w:rPr>
              <w:t>, 2019</w:t>
            </w:r>
          </w:p>
        </w:tc>
      </w:tr>
    </w:tbl>
    <w:p w:rsidR="0078379E" w:rsidRDefault="0078379E">
      <w:pPr>
        <w:rPr>
          <w:rFonts w:ascii="Times New Roman" w:hAnsi="Times New Roman" w:cs="Times New Roman"/>
          <w:b/>
          <w:lang w:val="en-US"/>
        </w:rPr>
      </w:pPr>
    </w:p>
    <w:p w:rsidR="0078379E" w:rsidRDefault="0078379E">
      <w:pPr>
        <w:rPr>
          <w:rFonts w:ascii="Times New Roman" w:hAnsi="Times New Roman" w:cs="Times New Roman"/>
          <w:b/>
          <w:lang w:val="en-US"/>
        </w:rPr>
      </w:pPr>
    </w:p>
    <w:p w:rsidR="0078379E" w:rsidRDefault="0078379E">
      <w:pPr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lang w:val="en-US"/>
        </w:rPr>
        <w:br w:type="page"/>
      </w:r>
    </w:p>
    <w:p w:rsidR="0078379E" w:rsidRPr="00D82467" w:rsidRDefault="0078379E">
      <w:pPr>
        <w:rPr>
          <w:rFonts w:ascii="Times New Roman" w:hAnsi="Times New Roman" w:cs="Times New Roman"/>
          <w:b/>
          <w:lang w:val="en-US"/>
        </w:rPr>
      </w:pPr>
    </w:p>
    <w:tbl>
      <w:tblPr>
        <w:tblStyle w:val="ab"/>
        <w:tblpPr w:leftFromText="180" w:rightFromText="180" w:vertAnchor="text" w:tblpY="2181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4785"/>
        <w:gridCol w:w="4786"/>
      </w:tblGrid>
      <w:tr w:rsidR="00AF6FAB" w:rsidRPr="000247A2" w:rsidTr="00AF6FAB">
        <w:tc>
          <w:tcPr>
            <w:tcW w:w="4785" w:type="dxa"/>
            <w:vAlign w:val="center"/>
          </w:tcPr>
          <w:p w:rsidR="00AF6FAB" w:rsidRPr="00DA7118" w:rsidRDefault="00AF6FAB" w:rsidP="00AF6FA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  <w:tc>
          <w:tcPr>
            <w:tcW w:w="4786" w:type="dxa"/>
            <w:vAlign w:val="center"/>
          </w:tcPr>
          <w:p w:rsidR="00AF6FAB" w:rsidRPr="00DA7118" w:rsidRDefault="00AF6FAB" w:rsidP="00AF6FA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AF6FAB" w:rsidRPr="000247A2" w:rsidTr="00AF6FAB">
        <w:tc>
          <w:tcPr>
            <w:tcW w:w="4785" w:type="dxa"/>
            <w:vAlign w:val="center"/>
          </w:tcPr>
          <w:p w:rsidR="00AF6FAB" w:rsidRPr="00DA7118" w:rsidRDefault="00AF6FAB" w:rsidP="00AF6FA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EC7B099" wp14:editId="5DCEB253">
                  <wp:extent cx="1854200" cy="271145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771" t="5147" r="22757" b="5604"/>
                          <a:stretch/>
                        </pic:blipFill>
                        <pic:spPr bwMode="auto">
                          <a:xfrm>
                            <a:off x="0" y="0"/>
                            <a:ext cx="1856859" cy="27153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AF6FAB" w:rsidRPr="00DA7118" w:rsidRDefault="00AF6FAB" w:rsidP="00AF6FA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D9C04B3" wp14:editId="456D2C1B">
                  <wp:extent cx="2761314" cy="2022940"/>
                  <wp:effectExtent l="26352" t="11748" r="27623" b="27622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55" t="4755" r="5891" b="4679"/>
                          <a:stretch/>
                        </pic:blipFill>
                        <pic:spPr bwMode="auto">
                          <a:xfrm rot="16200000">
                            <a:off x="0" y="0"/>
                            <a:ext cx="2792533" cy="2045811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6FAB" w:rsidRPr="0080640A" w:rsidTr="00AF6FAB">
        <w:trPr>
          <w:trHeight w:val="1079"/>
        </w:trPr>
        <w:tc>
          <w:tcPr>
            <w:tcW w:w="4785" w:type="dxa"/>
            <w:vAlign w:val="center"/>
          </w:tcPr>
          <w:p w:rsidR="00AF6FAB" w:rsidRPr="009B3492" w:rsidRDefault="00AF6FAB" w:rsidP="00AF6FA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FE51A9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FE51A9">
              <w:rPr>
                <w:rFonts w:cs="Times New Roman"/>
                <w:szCs w:val="28"/>
                <w:lang w:val="en-US"/>
              </w:rPr>
              <w:t xml:space="preserve"> «</w:t>
            </w:r>
            <w:r>
              <w:rPr>
                <w:rFonts w:cs="Times New Roman"/>
                <w:szCs w:val="28"/>
                <w:lang w:val="en-US"/>
              </w:rPr>
              <w:t>Protocol</w:t>
            </w:r>
            <w:r w:rsidRPr="00FE51A9">
              <w:rPr>
                <w:rFonts w:cs="Times New Roman"/>
                <w:szCs w:val="28"/>
                <w:lang w:val="en-US"/>
              </w:rPr>
              <w:t>».</w:t>
            </w:r>
            <w:r w:rsidRPr="00FE51A9">
              <w:rPr>
                <w:rFonts w:cs="Times New Roman"/>
                <w:szCs w:val="28"/>
                <w:lang w:val="en-US"/>
              </w:rPr>
              <w:br/>
            </w:r>
            <w:r w:rsidRPr="00A44941">
              <w:rPr>
                <w:lang w:val="en-US"/>
              </w:rPr>
              <w:t>Berlin</w:t>
            </w:r>
            <w:r w:rsidRPr="009B3492">
              <w:rPr>
                <w:lang w:val="en-US"/>
              </w:rPr>
              <w:t>’</w:t>
            </w:r>
            <w:r w:rsidRPr="00A44941">
              <w:rPr>
                <w:lang w:val="en-US"/>
              </w:rPr>
              <w:t>s</w:t>
            </w:r>
            <w:r w:rsidRPr="009B3492">
              <w:rPr>
                <w:lang w:val="en-US"/>
              </w:rPr>
              <w:t xml:space="preserve"> </w:t>
            </w:r>
            <w:r w:rsidRPr="00A44941">
              <w:rPr>
                <w:lang w:val="en-US"/>
              </w:rPr>
              <w:t>University</w:t>
            </w:r>
            <w:r w:rsidRPr="009B3492">
              <w:rPr>
                <w:lang w:val="en-US"/>
              </w:rPr>
              <w:t xml:space="preserve"> </w:t>
            </w:r>
            <w:r w:rsidRPr="00A44941">
              <w:rPr>
                <w:lang w:val="en-US"/>
              </w:rPr>
              <w:t>of</w:t>
            </w:r>
            <w:r w:rsidRPr="009B3492">
              <w:rPr>
                <w:lang w:val="en-US"/>
              </w:rPr>
              <w:t xml:space="preserve"> </w:t>
            </w:r>
            <w:r w:rsidRPr="00A44941">
              <w:rPr>
                <w:lang w:val="en-US"/>
              </w:rPr>
              <w:t>the</w:t>
            </w:r>
            <w:r w:rsidRPr="009B3492">
              <w:rPr>
                <w:lang w:val="en-US"/>
              </w:rPr>
              <w:t xml:space="preserve"> </w:t>
            </w:r>
            <w:r w:rsidRPr="00A44941">
              <w:rPr>
                <w:lang w:val="en-US"/>
              </w:rPr>
              <w:t>Arts</w:t>
            </w:r>
            <w:r w:rsidRPr="009B3492">
              <w:rPr>
                <w:lang w:val="en-US"/>
              </w:rPr>
              <w:t xml:space="preserve">, </w:t>
            </w:r>
            <w:r w:rsidRPr="009B3492">
              <w:rPr>
                <w:lang w:val="en-US"/>
              </w:rPr>
              <w:br/>
            </w:r>
            <w:r>
              <w:t>Германия</w:t>
            </w:r>
            <w:r w:rsidRPr="009B3492">
              <w:rPr>
                <w:lang w:val="en-US"/>
              </w:rPr>
              <w:t>, 2018</w:t>
            </w:r>
          </w:p>
        </w:tc>
        <w:tc>
          <w:tcPr>
            <w:tcW w:w="4786" w:type="dxa"/>
            <w:vAlign w:val="center"/>
          </w:tcPr>
          <w:p w:rsidR="00AF6FAB" w:rsidRPr="00A44941" w:rsidRDefault="00AF6FAB" w:rsidP="00AF6FA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Разворот</w:t>
            </w:r>
            <w:r w:rsidRPr="00A44941">
              <w:rPr>
                <w:rFonts w:cs="Times New Roman"/>
                <w:szCs w:val="28"/>
                <w:lang w:val="en-US"/>
              </w:rPr>
              <w:t xml:space="preserve">  </w:t>
            </w:r>
            <w:r>
              <w:rPr>
                <w:rFonts w:cs="Times New Roman"/>
                <w:szCs w:val="28"/>
              </w:rPr>
              <w:t>журнала</w:t>
            </w:r>
            <w:r w:rsidRPr="00A44941">
              <w:rPr>
                <w:rFonts w:cs="Times New Roman"/>
                <w:szCs w:val="28"/>
                <w:lang w:val="en-US"/>
              </w:rPr>
              <w:t xml:space="preserve"> «</w:t>
            </w:r>
            <w:r>
              <w:rPr>
                <w:rFonts w:cs="Times New Roman"/>
                <w:szCs w:val="28"/>
                <w:lang w:val="en-US"/>
              </w:rPr>
              <w:t>Protocol</w:t>
            </w:r>
            <w:r w:rsidRPr="00A44941">
              <w:rPr>
                <w:rFonts w:cs="Times New Roman"/>
                <w:szCs w:val="28"/>
                <w:lang w:val="en-US"/>
              </w:rPr>
              <w:t>».</w:t>
            </w:r>
            <w:r w:rsidRPr="00A44941">
              <w:rPr>
                <w:rFonts w:cs="Times New Roman"/>
                <w:szCs w:val="28"/>
                <w:lang w:val="en-US"/>
              </w:rPr>
              <w:br/>
            </w:r>
            <w:r w:rsidRPr="00A44941">
              <w:rPr>
                <w:lang w:val="en-US"/>
              </w:rPr>
              <w:t xml:space="preserve">Berlin’s University of the Arts, </w:t>
            </w:r>
            <w:r w:rsidRPr="00A44941">
              <w:rPr>
                <w:lang w:val="en-US"/>
              </w:rPr>
              <w:br/>
            </w:r>
            <w:r>
              <w:t>Германия</w:t>
            </w:r>
            <w:r w:rsidRPr="00A44941">
              <w:rPr>
                <w:lang w:val="en-US"/>
              </w:rPr>
              <w:t>, 2018</w:t>
            </w:r>
          </w:p>
        </w:tc>
      </w:tr>
    </w:tbl>
    <w:p w:rsidR="00AA44F8" w:rsidRDefault="0078379E">
      <w:pPr>
        <w:rPr>
          <w:rFonts w:ascii="Times New Roman" w:hAnsi="Times New Roman" w:cs="Times New Roman"/>
          <w:b/>
          <w:lang w:val="en-US"/>
        </w:rPr>
      </w:pPr>
      <w:r w:rsidRPr="0078379E">
        <w:rPr>
          <w:rFonts w:ascii="Times New Roman" w:hAnsi="Times New Roman" w:cs="Times New Roman"/>
          <w:b/>
          <w:lang w:val="en-US"/>
        </w:rPr>
        <w:br w:type="page"/>
      </w:r>
    </w:p>
    <w:tbl>
      <w:tblPr>
        <w:tblStyle w:val="ab"/>
        <w:tblpPr w:leftFromText="180" w:rightFromText="180" w:vertAnchor="text" w:tblpY="275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4785"/>
        <w:gridCol w:w="4786"/>
      </w:tblGrid>
      <w:tr w:rsidR="00AA44F8" w:rsidRPr="000247A2" w:rsidTr="00D03F72">
        <w:tc>
          <w:tcPr>
            <w:tcW w:w="4785" w:type="dxa"/>
            <w:vAlign w:val="center"/>
          </w:tcPr>
          <w:p w:rsidR="00AA44F8" w:rsidRPr="00DA7118" w:rsidRDefault="00AA44F8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  <w:tc>
          <w:tcPr>
            <w:tcW w:w="4786" w:type="dxa"/>
            <w:vAlign w:val="center"/>
          </w:tcPr>
          <w:p w:rsidR="00AA44F8" w:rsidRPr="00DA7118" w:rsidRDefault="00AA44F8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AA44F8" w:rsidRPr="000247A2" w:rsidTr="00D03F72">
        <w:tc>
          <w:tcPr>
            <w:tcW w:w="4785" w:type="dxa"/>
            <w:vAlign w:val="center"/>
          </w:tcPr>
          <w:p w:rsidR="00AA44F8" w:rsidRPr="00DA7118" w:rsidRDefault="00AA44F8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650A34" wp14:editId="70456778">
                  <wp:extent cx="2016369" cy="2696974"/>
                  <wp:effectExtent l="0" t="0" r="3175" b="8255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/>
                          <a:srcRect l="26615" t="24994" r="51712" b="23471"/>
                          <a:stretch/>
                        </pic:blipFill>
                        <pic:spPr bwMode="auto">
                          <a:xfrm>
                            <a:off x="0" y="0"/>
                            <a:ext cx="2041902" cy="2731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AA44F8" w:rsidRPr="00DA7118" w:rsidRDefault="00AA44F8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9F6D17" wp14:editId="4C28E6FE">
                  <wp:extent cx="2666920" cy="1640094"/>
                  <wp:effectExtent l="0" t="952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47" t="17005" r="12026" b="12120"/>
                          <a:stretch/>
                        </pic:blipFill>
                        <pic:spPr bwMode="auto">
                          <a:xfrm rot="16200000">
                            <a:off x="0" y="0"/>
                            <a:ext cx="2666920" cy="1640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44F8" w:rsidRPr="0080640A" w:rsidTr="00D03F72">
        <w:trPr>
          <w:trHeight w:val="1079"/>
        </w:trPr>
        <w:tc>
          <w:tcPr>
            <w:tcW w:w="4785" w:type="dxa"/>
            <w:vAlign w:val="center"/>
          </w:tcPr>
          <w:p w:rsidR="00AA44F8" w:rsidRPr="00436B2D" w:rsidRDefault="00AA44F8" w:rsidP="00C03B91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436B2D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436B2D">
              <w:rPr>
                <w:rFonts w:cs="Times New Roman"/>
                <w:szCs w:val="28"/>
                <w:lang w:val="en-US"/>
              </w:rPr>
              <w:t xml:space="preserve"> «</w:t>
            </w:r>
            <w:proofErr w:type="spellStart"/>
            <w:r>
              <w:rPr>
                <w:rFonts w:cs="Times New Roman"/>
                <w:szCs w:val="28"/>
                <w:lang w:val="en-US"/>
              </w:rPr>
              <w:t>M</w:t>
            </w:r>
            <w:r w:rsidR="00C03B91">
              <w:rPr>
                <w:rFonts w:cs="Times New Roman"/>
                <w:szCs w:val="28"/>
                <w:lang w:val="en-US"/>
              </w:rPr>
              <w:t>etazine</w:t>
            </w:r>
            <w:proofErr w:type="spellEnd"/>
            <w:r w:rsidRPr="00436B2D">
              <w:rPr>
                <w:rFonts w:cs="Times New Roman"/>
                <w:szCs w:val="28"/>
                <w:lang w:val="en-US"/>
              </w:rPr>
              <w:t>».</w:t>
            </w:r>
            <w:r w:rsidRPr="00436B2D">
              <w:rPr>
                <w:rFonts w:cs="Times New Roman"/>
                <w:szCs w:val="28"/>
                <w:lang w:val="en-US"/>
              </w:rPr>
              <w:br/>
            </w:r>
            <w:r w:rsidRPr="0070789C">
              <w:rPr>
                <w:lang w:val="en-US"/>
              </w:rPr>
              <w:t>Nottingham Trent University</w:t>
            </w:r>
            <w:r w:rsidRPr="00436B2D">
              <w:rPr>
                <w:lang w:val="en-US"/>
              </w:rPr>
              <w:t xml:space="preserve">, </w:t>
            </w:r>
            <w:r>
              <w:t>Великобритания</w:t>
            </w:r>
            <w:r w:rsidRPr="00436B2D">
              <w:rPr>
                <w:lang w:val="en-US"/>
              </w:rPr>
              <w:t>, 2018</w:t>
            </w:r>
          </w:p>
        </w:tc>
        <w:tc>
          <w:tcPr>
            <w:tcW w:w="4786" w:type="dxa"/>
            <w:vAlign w:val="center"/>
          </w:tcPr>
          <w:p w:rsidR="00AA44F8" w:rsidRPr="00D4378B" w:rsidRDefault="00AA44F8" w:rsidP="00C03B91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Разворот</w:t>
            </w:r>
            <w:r w:rsidRPr="00D4378B">
              <w:rPr>
                <w:rFonts w:cs="Times New Roman"/>
                <w:szCs w:val="28"/>
                <w:lang w:val="en-US"/>
              </w:rPr>
              <w:t xml:space="preserve"> </w:t>
            </w:r>
            <w:r w:rsidRPr="0070789C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436B2D">
              <w:rPr>
                <w:rFonts w:cs="Times New Roman"/>
                <w:szCs w:val="28"/>
                <w:lang w:val="en-US"/>
              </w:rPr>
              <w:t xml:space="preserve"> «</w:t>
            </w:r>
            <w:proofErr w:type="spellStart"/>
            <w:r>
              <w:rPr>
                <w:rFonts w:cs="Times New Roman"/>
                <w:szCs w:val="28"/>
                <w:lang w:val="en-US"/>
              </w:rPr>
              <w:t>M</w:t>
            </w:r>
            <w:r w:rsidR="00C03B91">
              <w:rPr>
                <w:rFonts w:cs="Times New Roman"/>
                <w:szCs w:val="28"/>
                <w:lang w:val="en-US"/>
              </w:rPr>
              <w:t>etazine</w:t>
            </w:r>
            <w:proofErr w:type="spellEnd"/>
            <w:r w:rsidRPr="00436B2D">
              <w:rPr>
                <w:rFonts w:cs="Times New Roman"/>
                <w:szCs w:val="28"/>
                <w:lang w:val="en-US"/>
              </w:rPr>
              <w:t>».</w:t>
            </w:r>
            <w:r w:rsidRPr="00436B2D">
              <w:rPr>
                <w:rFonts w:cs="Times New Roman"/>
                <w:szCs w:val="28"/>
                <w:lang w:val="en-US"/>
              </w:rPr>
              <w:br/>
            </w:r>
            <w:r w:rsidRPr="0070789C">
              <w:rPr>
                <w:lang w:val="en-US"/>
              </w:rPr>
              <w:t>Nottingham Trent University</w:t>
            </w:r>
            <w:r w:rsidRPr="00436B2D">
              <w:rPr>
                <w:lang w:val="en-US"/>
              </w:rPr>
              <w:t xml:space="preserve">, </w:t>
            </w:r>
            <w:r>
              <w:t>Великобритания</w:t>
            </w:r>
            <w:r w:rsidRPr="00436B2D">
              <w:rPr>
                <w:lang w:val="en-US"/>
              </w:rPr>
              <w:t>, 2018</w:t>
            </w:r>
          </w:p>
        </w:tc>
      </w:tr>
    </w:tbl>
    <w:p w:rsidR="00AA44F8" w:rsidRDefault="00AA44F8">
      <w:pPr>
        <w:rPr>
          <w:rFonts w:ascii="Times New Roman" w:hAnsi="Times New Roman" w:cs="Times New Roman"/>
          <w:b/>
          <w:lang w:val="en-US"/>
        </w:rPr>
      </w:pPr>
    </w:p>
    <w:p w:rsidR="00AA44F8" w:rsidRDefault="00AA44F8">
      <w:pPr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lang w:val="en-US"/>
        </w:rPr>
        <w:br w:type="page"/>
      </w:r>
    </w:p>
    <w:tbl>
      <w:tblPr>
        <w:tblStyle w:val="ab"/>
        <w:tblpPr w:leftFromText="180" w:rightFromText="180" w:vertAnchor="text" w:tblpY="275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4785"/>
        <w:gridCol w:w="4786"/>
      </w:tblGrid>
      <w:tr w:rsidR="00AA44F8" w:rsidRPr="000247A2" w:rsidTr="00D03F72">
        <w:tc>
          <w:tcPr>
            <w:tcW w:w="4785" w:type="dxa"/>
            <w:vAlign w:val="center"/>
          </w:tcPr>
          <w:p w:rsidR="00AA44F8" w:rsidRPr="00DA7118" w:rsidRDefault="00AA44F8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  <w:tc>
          <w:tcPr>
            <w:tcW w:w="4786" w:type="dxa"/>
            <w:vAlign w:val="center"/>
          </w:tcPr>
          <w:p w:rsidR="00AA44F8" w:rsidRPr="00DA7118" w:rsidRDefault="00AA44F8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AA44F8" w:rsidRPr="000247A2" w:rsidTr="00D03F72">
        <w:tc>
          <w:tcPr>
            <w:tcW w:w="4785" w:type="dxa"/>
            <w:vAlign w:val="center"/>
          </w:tcPr>
          <w:p w:rsidR="00AA44F8" w:rsidRPr="00DA7118" w:rsidRDefault="00AA44F8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CAFCD7B" wp14:editId="0F6ACCC4">
                  <wp:extent cx="2453245" cy="2400300"/>
                  <wp:effectExtent l="0" t="0" r="4445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56" t="18894" r="33640" b="18433"/>
                          <a:stretch/>
                        </pic:blipFill>
                        <pic:spPr bwMode="auto">
                          <a:xfrm>
                            <a:off x="0" y="0"/>
                            <a:ext cx="2456677" cy="2403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AA44F8" w:rsidRPr="00DA7118" w:rsidRDefault="00AA44F8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3E2FF5" wp14:editId="5FC278AF">
                  <wp:extent cx="2922564" cy="2101008"/>
                  <wp:effectExtent l="0" t="8255" r="3175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60" t="17265" r="18387" b="15821"/>
                          <a:stretch/>
                        </pic:blipFill>
                        <pic:spPr bwMode="auto">
                          <a:xfrm rot="5400000">
                            <a:off x="0" y="0"/>
                            <a:ext cx="2954671" cy="2124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44F8" w:rsidRPr="0080640A" w:rsidTr="00D03F72">
        <w:trPr>
          <w:trHeight w:val="1079"/>
        </w:trPr>
        <w:tc>
          <w:tcPr>
            <w:tcW w:w="4785" w:type="dxa"/>
            <w:vAlign w:val="center"/>
          </w:tcPr>
          <w:p w:rsidR="00AA44F8" w:rsidRPr="000C7568" w:rsidRDefault="00AA44F8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0C7568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0C7568">
              <w:rPr>
                <w:rFonts w:cs="Times New Roman"/>
                <w:szCs w:val="28"/>
                <w:lang w:val="en-US"/>
              </w:rPr>
              <w:t xml:space="preserve"> «</w:t>
            </w:r>
            <w:proofErr w:type="spellStart"/>
            <w:r w:rsidRPr="000C7568">
              <w:rPr>
                <w:rFonts w:cs="Times New Roman"/>
                <w:szCs w:val="28"/>
                <w:lang w:val="en-US"/>
              </w:rPr>
              <w:t>Rhizom</w:t>
            </w:r>
            <w:proofErr w:type="spellEnd"/>
            <w:r w:rsidRPr="000C7568">
              <w:rPr>
                <w:rFonts w:cs="Times New Roman"/>
                <w:szCs w:val="28"/>
                <w:lang w:val="en-US"/>
              </w:rPr>
              <w:t xml:space="preserve"> 26».</w:t>
            </w:r>
            <w:r w:rsidRPr="000C7568">
              <w:rPr>
                <w:rFonts w:cs="Times New Roman"/>
                <w:szCs w:val="28"/>
                <w:lang w:val="en-US"/>
              </w:rPr>
              <w:br/>
            </w:r>
            <w:proofErr w:type="spellStart"/>
            <w:r w:rsidRPr="000C7568">
              <w:rPr>
                <w:lang w:val="en-US"/>
              </w:rPr>
              <w:t>Münster</w:t>
            </w:r>
            <w:proofErr w:type="spellEnd"/>
            <w:r w:rsidRPr="000C7568">
              <w:rPr>
                <w:lang w:val="en-US"/>
              </w:rPr>
              <w:t xml:space="preserve"> School of Design, </w:t>
            </w:r>
            <w:r>
              <w:t>Германия</w:t>
            </w:r>
            <w:r w:rsidRPr="000C7568">
              <w:rPr>
                <w:lang w:val="en-US"/>
              </w:rPr>
              <w:t>, 2018</w:t>
            </w:r>
          </w:p>
        </w:tc>
        <w:tc>
          <w:tcPr>
            <w:tcW w:w="4786" w:type="dxa"/>
            <w:vAlign w:val="center"/>
          </w:tcPr>
          <w:p w:rsidR="00AA44F8" w:rsidRPr="000C7568" w:rsidRDefault="00AA44F8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Разворот</w:t>
            </w:r>
            <w:r w:rsidRPr="000C7568">
              <w:rPr>
                <w:rFonts w:cs="Times New Roman"/>
                <w:szCs w:val="28"/>
                <w:lang w:val="en-US"/>
              </w:rPr>
              <w:t xml:space="preserve">  </w:t>
            </w:r>
            <w:r>
              <w:rPr>
                <w:rFonts w:cs="Times New Roman"/>
                <w:szCs w:val="28"/>
              </w:rPr>
              <w:t>журнала</w:t>
            </w:r>
            <w:r w:rsidRPr="000C7568">
              <w:rPr>
                <w:rFonts w:cs="Times New Roman"/>
                <w:szCs w:val="28"/>
                <w:lang w:val="en-US"/>
              </w:rPr>
              <w:t xml:space="preserve"> «</w:t>
            </w:r>
            <w:proofErr w:type="spellStart"/>
            <w:r w:rsidRPr="000C7568">
              <w:rPr>
                <w:rFonts w:cs="Times New Roman"/>
                <w:szCs w:val="28"/>
                <w:lang w:val="en-US"/>
              </w:rPr>
              <w:t>Rhizom</w:t>
            </w:r>
            <w:proofErr w:type="spellEnd"/>
            <w:r w:rsidRPr="000C7568">
              <w:rPr>
                <w:rFonts w:cs="Times New Roman"/>
                <w:szCs w:val="28"/>
                <w:lang w:val="en-US"/>
              </w:rPr>
              <w:t xml:space="preserve"> 26».</w:t>
            </w:r>
            <w:r w:rsidRPr="000C7568">
              <w:rPr>
                <w:rFonts w:cs="Times New Roman"/>
                <w:szCs w:val="28"/>
                <w:lang w:val="en-US"/>
              </w:rPr>
              <w:br/>
            </w:r>
            <w:proofErr w:type="spellStart"/>
            <w:r w:rsidRPr="000C7568">
              <w:rPr>
                <w:lang w:val="en-US"/>
              </w:rPr>
              <w:t>Münster</w:t>
            </w:r>
            <w:proofErr w:type="spellEnd"/>
            <w:r w:rsidRPr="000C7568">
              <w:rPr>
                <w:lang w:val="en-US"/>
              </w:rPr>
              <w:t xml:space="preserve"> School of Design, </w:t>
            </w:r>
            <w:r>
              <w:t>Германия</w:t>
            </w:r>
            <w:r w:rsidRPr="000C7568">
              <w:rPr>
                <w:lang w:val="en-US"/>
              </w:rPr>
              <w:t>, 2018</w:t>
            </w:r>
          </w:p>
        </w:tc>
      </w:tr>
    </w:tbl>
    <w:p w:rsidR="00AA44F8" w:rsidRDefault="00AA44F8">
      <w:pPr>
        <w:rPr>
          <w:rFonts w:ascii="Times New Roman" w:hAnsi="Times New Roman" w:cs="Times New Roman"/>
          <w:b/>
          <w:lang w:val="en-US"/>
        </w:rPr>
      </w:pPr>
    </w:p>
    <w:p w:rsidR="00AA44F8" w:rsidRDefault="00AA44F8">
      <w:pPr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lang w:val="en-US"/>
        </w:rPr>
        <w:br w:type="page"/>
      </w:r>
    </w:p>
    <w:p w:rsidR="00AA44F8" w:rsidRDefault="00AA44F8">
      <w:pPr>
        <w:rPr>
          <w:rFonts w:ascii="Times New Roman" w:hAnsi="Times New Roman" w:cs="Times New Roman"/>
          <w:b/>
          <w:lang w:val="en-US"/>
        </w:rPr>
      </w:pPr>
    </w:p>
    <w:p w:rsidR="00AA44F8" w:rsidRDefault="00AA44F8">
      <w:pPr>
        <w:rPr>
          <w:rFonts w:ascii="Times New Roman" w:hAnsi="Times New Roman" w:cs="Times New Roman"/>
          <w:b/>
          <w:lang w:val="en-US"/>
        </w:rPr>
      </w:pPr>
    </w:p>
    <w:p w:rsidR="00AA44F8" w:rsidRPr="00D03F72" w:rsidRDefault="00AA44F8" w:rsidP="00DC0DDE">
      <w:pPr>
        <w:rPr>
          <w:rFonts w:ascii="Times New Roman" w:hAnsi="Times New Roman" w:cs="Times New Roman"/>
          <w:b/>
          <w:lang w:val="en-US"/>
        </w:rPr>
      </w:pPr>
    </w:p>
    <w:p w:rsidR="00AA44F8" w:rsidRDefault="00AA44F8">
      <w:pPr>
        <w:rPr>
          <w:rFonts w:ascii="Times New Roman" w:hAnsi="Times New Roman" w:cs="Times New Roman"/>
          <w:b/>
          <w:lang w:val="en-US"/>
        </w:rPr>
      </w:pPr>
    </w:p>
    <w:p w:rsidR="00AA44F8" w:rsidRDefault="00AA44F8">
      <w:pPr>
        <w:rPr>
          <w:rFonts w:ascii="Times New Roman" w:hAnsi="Times New Roman" w:cs="Times New Roman"/>
          <w:b/>
          <w:lang w:val="en-US"/>
        </w:rPr>
      </w:pPr>
    </w:p>
    <w:p w:rsidR="00AA44F8" w:rsidRDefault="00AA44F8">
      <w:pPr>
        <w:rPr>
          <w:rFonts w:ascii="Times New Roman" w:hAnsi="Times New Roman" w:cs="Times New Roman"/>
          <w:b/>
          <w:lang w:val="en-US"/>
        </w:rPr>
      </w:pPr>
    </w:p>
    <w:tbl>
      <w:tblPr>
        <w:tblStyle w:val="ab"/>
        <w:tblpPr w:leftFromText="180" w:rightFromText="180" w:vertAnchor="text" w:tblpY="-64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AF6FAB" w:rsidRPr="000247A2" w:rsidTr="00AF6FAB">
        <w:tc>
          <w:tcPr>
            <w:tcW w:w="9571" w:type="dxa"/>
            <w:vAlign w:val="center"/>
          </w:tcPr>
          <w:p w:rsidR="00AF6FAB" w:rsidRPr="00DA7118" w:rsidRDefault="00AF6FAB" w:rsidP="00AF6FA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AF6FAB" w:rsidRPr="000247A2" w:rsidTr="00AF6FAB">
        <w:tc>
          <w:tcPr>
            <w:tcW w:w="9571" w:type="dxa"/>
            <w:vAlign w:val="center"/>
          </w:tcPr>
          <w:p w:rsidR="00AF6FAB" w:rsidRPr="00DA7118" w:rsidRDefault="00AF6FAB" w:rsidP="00AF6FA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660C8C" wp14:editId="57FC210A">
                  <wp:extent cx="5540828" cy="2585182"/>
                  <wp:effectExtent l="0" t="0" r="3175" b="5715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4"/>
                          <a:srcRect t="11225" r="1277" b="6888"/>
                          <a:stretch/>
                        </pic:blipFill>
                        <pic:spPr bwMode="auto">
                          <a:xfrm>
                            <a:off x="0" y="0"/>
                            <a:ext cx="5539145" cy="25843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6FAB" w:rsidRPr="00AD18A2" w:rsidTr="00AF6FAB">
        <w:trPr>
          <w:trHeight w:val="1079"/>
        </w:trPr>
        <w:tc>
          <w:tcPr>
            <w:tcW w:w="9571" w:type="dxa"/>
            <w:vAlign w:val="center"/>
          </w:tcPr>
          <w:p w:rsidR="00AF6FAB" w:rsidRPr="00AD18A2" w:rsidRDefault="00AF6FAB" w:rsidP="00AF6FA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Сайт</w:t>
            </w:r>
            <w:r w:rsidRPr="00AD18A2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онлайн</w:t>
            </w:r>
            <w:r w:rsidRPr="00AD18A2">
              <w:rPr>
                <w:rFonts w:cs="Times New Roman"/>
                <w:szCs w:val="28"/>
              </w:rPr>
              <w:t>-</w:t>
            </w:r>
            <w:r>
              <w:rPr>
                <w:rFonts w:cs="Times New Roman"/>
                <w:szCs w:val="28"/>
              </w:rPr>
              <w:t>журнала</w:t>
            </w:r>
            <w:r w:rsidRPr="00AD18A2">
              <w:rPr>
                <w:rFonts w:cs="Times New Roman"/>
                <w:szCs w:val="28"/>
              </w:rPr>
              <w:t xml:space="preserve"> «</w:t>
            </w:r>
            <w:proofErr w:type="spellStart"/>
            <w:r>
              <w:rPr>
                <w:rFonts w:cs="Times New Roman"/>
                <w:szCs w:val="28"/>
                <w:lang w:val="en-US"/>
              </w:rPr>
              <w:t>Strelka</w:t>
            </w:r>
            <w:proofErr w:type="spellEnd"/>
            <w:r w:rsidRPr="00AD18A2">
              <w:rPr>
                <w:rFonts w:cs="Times New Roman"/>
                <w:szCs w:val="28"/>
              </w:rPr>
              <w:t>».</w:t>
            </w:r>
            <w:r w:rsidRPr="00AD18A2">
              <w:rPr>
                <w:rFonts w:cs="Times New Roman"/>
                <w:szCs w:val="28"/>
              </w:rPr>
              <w:br/>
            </w:r>
            <w:r w:rsidRPr="00AD18A2">
              <w:t xml:space="preserve">Институт Стрелка, </w:t>
            </w:r>
            <w:r>
              <w:t>Россия</w:t>
            </w:r>
            <w:r w:rsidRPr="00AD18A2">
              <w:t>, 2019</w:t>
            </w:r>
          </w:p>
        </w:tc>
      </w:tr>
    </w:tbl>
    <w:p w:rsidR="003E5F36" w:rsidRDefault="003E5F36">
      <w:pPr>
        <w:rPr>
          <w:rFonts w:ascii="Times New Roman" w:hAnsi="Times New Roman" w:cs="Times New Roman"/>
          <w:b/>
        </w:rPr>
      </w:pPr>
    </w:p>
    <w:p w:rsidR="003E5F36" w:rsidRDefault="003E5F36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tbl>
      <w:tblPr>
        <w:tblStyle w:val="ab"/>
        <w:tblpPr w:leftFromText="180" w:rightFromText="180" w:vertAnchor="text" w:tblpY="293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3E5F36" w:rsidRPr="000247A2" w:rsidTr="00F60165">
        <w:tc>
          <w:tcPr>
            <w:tcW w:w="9571" w:type="dxa"/>
            <w:vAlign w:val="center"/>
          </w:tcPr>
          <w:p w:rsidR="003E5F36" w:rsidRPr="00DA7118" w:rsidRDefault="003E5F36" w:rsidP="00F60165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3E5F36" w:rsidRPr="000247A2" w:rsidTr="00F60165">
        <w:tc>
          <w:tcPr>
            <w:tcW w:w="9571" w:type="dxa"/>
            <w:vAlign w:val="center"/>
          </w:tcPr>
          <w:p w:rsidR="003E5F36" w:rsidRPr="00DA7118" w:rsidRDefault="003E5F36" w:rsidP="00F60165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9F0B62" wp14:editId="2484751C">
                  <wp:extent cx="5236029" cy="2557386"/>
                  <wp:effectExtent l="19050" t="19050" r="22225" b="14605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/>
                          <a:srcRect t="11042" r="1656" b="3565"/>
                          <a:stretch/>
                        </pic:blipFill>
                        <pic:spPr bwMode="auto">
                          <a:xfrm>
                            <a:off x="0" y="0"/>
                            <a:ext cx="5260477" cy="2569327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5F36" w:rsidRPr="007573CF" w:rsidTr="00F60165">
        <w:trPr>
          <w:trHeight w:val="1079"/>
        </w:trPr>
        <w:tc>
          <w:tcPr>
            <w:tcW w:w="9571" w:type="dxa"/>
            <w:vAlign w:val="center"/>
          </w:tcPr>
          <w:p w:rsidR="003E5F36" w:rsidRPr="007573CF" w:rsidRDefault="003E5F36" w:rsidP="00F60165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Сайт</w:t>
            </w:r>
            <w:r w:rsidRPr="007573CF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онлайн</w:t>
            </w:r>
            <w:r w:rsidRPr="007573CF">
              <w:rPr>
                <w:rFonts w:cs="Times New Roman"/>
                <w:szCs w:val="28"/>
              </w:rPr>
              <w:t>-</w:t>
            </w:r>
            <w:r>
              <w:rPr>
                <w:rFonts w:cs="Times New Roman"/>
                <w:szCs w:val="28"/>
              </w:rPr>
              <w:t>журнала</w:t>
            </w:r>
            <w:r w:rsidRPr="007573CF">
              <w:rPr>
                <w:rFonts w:cs="Times New Roman"/>
                <w:szCs w:val="28"/>
              </w:rPr>
              <w:t xml:space="preserve"> «</w:t>
            </w:r>
            <w:r>
              <w:rPr>
                <w:rFonts w:cs="Times New Roman"/>
                <w:szCs w:val="28"/>
              </w:rPr>
              <w:t>973</w:t>
            </w:r>
            <w:r w:rsidRPr="007573CF">
              <w:rPr>
                <w:rFonts w:cs="Times New Roman"/>
                <w:szCs w:val="28"/>
              </w:rPr>
              <w:t>».</w:t>
            </w:r>
            <w:r w:rsidRPr="007573CF">
              <w:rPr>
                <w:rFonts w:cs="Times New Roman"/>
                <w:szCs w:val="28"/>
              </w:rPr>
              <w:br/>
            </w:r>
            <w:proofErr w:type="spellStart"/>
            <w:r w:rsidRPr="006C6F78">
              <w:t>University</w:t>
            </w:r>
            <w:proofErr w:type="spellEnd"/>
            <w:r w:rsidRPr="006C6F78">
              <w:t xml:space="preserve"> </w:t>
            </w:r>
            <w:proofErr w:type="spellStart"/>
            <w:r w:rsidRPr="006C6F78">
              <w:t>of</w:t>
            </w:r>
            <w:proofErr w:type="spellEnd"/>
            <w:r w:rsidRPr="006C6F78">
              <w:t xml:space="preserve"> </w:t>
            </w:r>
            <w:proofErr w:type="spellStart"/>
            <w:r w:rsidRPr="006C6F78">
              <w:t>Cambridge</w:t>
            </w:r>
            <w:proofErr w:type="spellEnd"/>
            <w:r w:rsidRPr="007573CF">
              <w:t xml:space="preserve">, </w:t>
            </w:r>
            <w:r>
              <w:t>Великобритания</w:t>
            </w:r>
            <w:r w:rsidRPr="007573CF">
              <w:t>,</w:t>
            </w:r>
            <w:r>
              <w:t xml:space="preserve"> </w:t>
            </w:r>
            <w:r w:rsidRPr="007573CF">
              <w:t>2019</w:t>
            </w:r>
          </w:p>
        </w:tc>
      </w:tr>
    </w:tbl>
    <w:p w:rsidR="00AA44F8" w:rsidRPr="00AA44F8" w:rsidRDefault="00AA44F8">
      <w:pPr>
        <w:rPr>
          <w:rFonts w:ascii="Times New Roman" w:hAnsi="Times New Roman" w:cs="Times New Roman"/>
          <w:b/>
        </w:rPr>
      </w:pPr>
      <w:r w:rsidRPr="00AA44F8">
        <w:rPr>
          <w:rFonts w:ascii="Times New Roman" w:hAnsi="Times New Roman" w:cs="Times New Roman"/>
          <w:b/>
        </w:rPr>
        <w:br w:type="page"/>
      </w:r>
    </w:p>
    <w:p w:rsidR="0078379E" w:rsidRPr="00553EAC" w:rsidRDefault="00115DCA" w:rsidP="00553EAC">
      <w:pPr>
        <w:pStyle w:val="1"/>
        <w:numPr>
          <w:ilvl w:val="0"/>
          <w:numId w:val="0"/>
        </w:numPr>
        <w:jc w:val="center"/>
        <w:rPr>
          <w:rFonts w:ascii="Times New Roman" w:hAnsi="Times New Roman" w:cs="Times New Roman"/>
          <w:b w:val="0"/>
          <w:color w:val="auto"/>
        </w:rPr>
      </w:pPr>
      <w:bookmarkStart w:id="20" w:name="_Toc8410004"/>
      <w:r w:rsidRPr="00553EAC">
        <w:rPr>
          <w:rFonts w:ascii="Times New Roman" w:hAnsi="Times New Roman" w:cs="Times New Roman"/>
          <w:b w:val="0"/>
          <w:color w:val="auto"/>
        </w:rPr>
        <w:lastRenderedPageBreak/>
        <w:t>ПРИЛОЖЕНИЕ 2</w:t>
      </w:r>
      <w:bookmarkEnd w:id="20"/>
    </w:p>
    <w:p w:rsidR="00553EAC" w:rsidRPr="00553EAC" w:rsidRDefault="00553EAC" w:rsidP="00553EAC">
      <w:pPr>
        <w:pStyle w:val="2"/>
        <w:ind w:left="-6" w:firstLine="289"/>
        <w:jc w:val="center"/>
        <w:rPr>
          <w:rFonts w:ascii="Times New Roman" w:hAnsi="Times New Roman" w:cs="Times New Roman"/>
          <w:b w:val="0"/>
        </w:rPr>
      </w:pPr>
      <w:bookmarkStart w:id="21" w:name="_Toc8410005"/>
      <w:r w:rsidRPr="00553EAC">
        <w:rPr>
          <w:rFonts w:ascii="Times New Roman" w:hAnsi="Times New Roman" w:cs="Times New Roman"/>
          <w:b w:val="0"/>
          <w:color w:val="auto"/>
        </w:rPr>
        <w:t>2.1</w:t>
      </w:r>
      <w:r>
        <w:rPr>
          <w:rFonts w:ascii="Times New Roman" w:hAnsi="Times New Roman" w:cs="Times New Roman"/>
          <w:b w:val="0"/>
          <w:color w:val="auto"/>
        </w:rPr>
        <w:t>.</w:t>
      </w:r>
      <w:r w:rsidRPr="00553EAC">
        <w:rPr>
          <w:rFonts w:ascii="Times New Roman" w:hAnsi="Times New Roman" w:cs="Times New Roman"/>
          <w:b w:val="0"/>
          <w:color w:val="auto"/>
        </w:rPr>
        <w:t xml:space="preserve"> Книжная и журнальная графика XIX -</w:t>
      </w:r>
      <w:r>
        <w:rPr>
          <w:rFonts w:ascii="Times New Roman" w:hAnsi="Times New Roman" w:cs="Times New Roman"/>
          <w:b w:val="0"/>
          <w:color w:val="auto"/>
        </w:rPr>
        <w:t xml:space="preserve"> XXI веков. Графические образцы</w:t>
      </w:r>
      <w:bookmarkEnd w:id="21"/>
    </w:p>
    <w:p w:rsidR="0019279D" w:rsidRPr="00AA44F8" w:rsidRDefault="0019279D">
      <w:pPr>
        <w:rPr>
          <w:rFonts w:ascii="Times New Roman" w:hAnsi="Times New Roman" w:cs="Times New Roman"/>
          <w:b/>
        </w:rPr>
      </w:pPr>
    </w:p>
    <w:p w:rsidR="0019279D" w:rsidRPr="00AA44F8" w:rsidRDefault="0019279D">
      <w:pPr>
        <w:rPr>
          <w:rFonts w:ascii="Times New Roman" w:eastAsiaTheme="majorEastAsia" w:hAnsi="Times New Roman" w:cs="Times New Roman"/>
          <w:bCs/>
          <w:sz w:val="28"/>
          <w:szCs w:val="28"/>
        </w:rPr>
      </w:pPr>
    </w:p>
    <w:tbl>
      <w:tblPr>
        <w:tblStyle w:val="ab"/>
        <w:tblpPr w:leftFromText="180" w:rightFromText="180" w:vertAnchor="text" w:horzAnchor="margin" w:tblpY="866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F60165" w:rsidTr="00F60165">
        <w:tc>
          <w:tcPr>
            <w:tcW w:w="9571" w:type="dxa"/>
            <w:vAlign w:val="center"/>
          </w:tcPr>
          <w:p w:rsidR="00F60165" w:rsidRDefault="00F60165" w:rsidP="00F60165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Рис</w:t>
            </w:r>
            <w:r w:rsidRPr="00AA5FBA">
              <w:rPr>
                <w:rFonts w:cs="Times New Roman"/>
                <w:szCs w:val="28"/>
              </w:rPr>
              <w:t>.</w:t>
            </w:r>
          </w:p>
        </w:tc>
      </w:tr>
      <w:tr w:rsidR="00F60165" w:rsidTr="00F60165">
        <w:tc>
          <w:tcPr>
            <w:tcW w:w="9571" w:type="dxa"/>
            <w:vAlign w:val="center"/>
          </w:tcPr>
          <w:p w:rsidR="00F60165" w:rsidRDefault="00F60165" w:rsidP="00F60165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FB36A62" wp14:editId="1104F0EC">
                  <wp:extent cx="4526280" cy="3040380"/>
                  <wp:effectExtent l="19050" t="19050" r="26670" b="2667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ichtkav.jpg"/>
                          <pic:cNvPicPr/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1" t="1698" r="1469" b="1441"/>
                          <a:stretch/>
                        </pic:blipFill>
                        <pic:spPr bwMode="auto">
                          <a:xfrm>
                            <a:off x="0" y="0"/>
                            <a:ext cx="4507360" cy="3027671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0165" w:rsidRPr="00206273" w:rsidTr="00F60165">
        <w:tc>
          <w:tcPr>
            <w:tcW w:w="9571" w:type="dxa"/>
            <w:vAlign w:val="center"/>
          </w:tcPr>
          <w:p w:rsidR="00F60165" w:rsidRPr="00206273" w:rsidRDefault="00F60165" w:rsidP="00F60165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Разворот книги «</w:t>
            </w:r>
            <w:r w:rsidRPr="002426BD">
              <w:rPr>
                <w:rFonts w:cs="Times New Roman"/>
                <w:szCs w:val="28"/>
              </w:rPr>
              <w:t>Вести ниоткуда</w:t>
            </w:r>
            <w:r w:rsidRPr="007B380D">
              <w:rPr>
                <w:rFonts w:cs="Times New Roman"/>
                <w:szCs w:val="28"/>
              </w:rPr>
              <w:t>».</w:t>
            </w:r>
            <w:r>
              <w:rPr>
                <w:rFonts w:cs="Times New Roman"/>
                <w:szCs w:val="28"/>
              </w:rPr>
              <w:br/>
              <w:t xml:space="preserve">Уильям Моррис, Великобритания, </w:t>
            </w:r>
            <w:r w:rsidRPr="002426BD">
              <w:rPr>
                <w:rFonts w:cs="Times New Roman"/>
                <w:szCs w:val="28"/>
              </w:rPr>
              <w:t>1891</w:t>
            </w:r>
          </w:p>
        </w:tc>
      </w:tr>
    </w:tbl>
    <w:p w:rsidR="00B10A53" w:rsidRPr="00AA44F8" w:rsidRDefault="00B10A53" w:rsidP="00B45ABF">
      <w:pPr>
        <w:pStyle w:val="1"/>
        <w:numPr>
          <w:ilvl w:val="0"/>
          <w:numId w:val="0"/>
        </w:numPr>
        <w:spacing w:before="240" w:after="240"/>
        <w:jc w:val="center"/>
        <w:rPr>
          <w:rFonts w:ascii="Times New Roman" w:hAnsi="Times New Roman" w:cs="Times New Roman"/>
          <w:b w:val="0"/>
          <w:color w:val="auto"/>
        </w:rPr>
      </w:pPr>
    </w:p>
    <w:p w:rsidR="00B10A53" w:rsidRPr="00AA44F8" w:rsidRDefault="00B10A53" w:rsidP="00B45ABF">
      <w:pPr>
        <w:pStyle w:val="1"/>
        <w:numPr>
          <w:ilvl w:val="0"/>
          <w:numId w:val="0"/>
        </w:numPr>
        <w:spacing w:before="240" w:after="240"/>
        <w:jc w:val="center"/>
        <w:rPr>
          <w:rFonts w:ascii="Times New Roman" w:hAnsi="Times New Roman" w:cs="Times New Roman"/>
          <w:b w:val="0"/>
          <w:color w:val="auto"/>
        </w:rPr>
      </w:pPr>
    </w:p>
    <w:p w:rsidR="002426BD" w:rsidRPr="00007ABC" w:rsidRDefault="002426BD" w:rsidP="00007ABC">
      <w:pPr>
        <w:tabs>
          <w:tab w:val="left" w:pos="3630"/>
        </w:tabs>
        <w:rPr>
          <w:rFonts w:ascii="Times New Roman" w:hAnsi="Times New Roman" w:cs="Times New Roman"/>
          <w:sz w:val="28"/>
          <w:szCs w:val="28"/>
        </w:rPr>
      </w:pPr>
    </w:p>
    <w:p w:rsidR="004B3A38" w:rsidRPr="00DC36A2" w:rsidRDefault="000817D2" w:rsidP="00905C1A">
      <w:pPr>
        <w:rPr>
          <w:rFonts w:ascii="Times New Roman" w:hAnsi="Times New Roman" w:cs="Times New Roman"/>
          <w:sz w:val="28"/>
          <w:szCs w:val="28"/>
        </w:rPr>
      </w:pPr>
      <w:r w:rsidRPr="00553EA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41CC9" w:rsidRPr="004B3A38" w:rsidRDefault="004B3A38" w:rsidP="00905C1A">
      <w:pPr>
        <w:rPr>
          <w:rFonts w:ascii="Times New Roman" w:hAnsi="Times New Roman" w:cs="Times New Roman"/>
          <w:sz w:val="28"/>
          <w:szCs w:val="28"/>
        </w:rPr>
      </w:pPr>
      <w:r w:rsidRPr="00DC36A2"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Style w:val="ab"/>
        <w:tblpPr w:leftFromText="180" w:rightFromText="180" w:vertAnchor="text" w:horzAnchor="margin" w:tblpY="2788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7B380D" w:rsidTr="00C41CC9">
        <w:tc>
          <w:tcPr>
            <w:tcW w:w="9571" w:type="dxa"/>
            <w:vAlign w:val="center"/>
          </w:tcPr>
          <w:p w:rsidR="007B380D" w:rsidRDefault="007B380D" w:rsidP="00C41CC9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proofErr w:type="gramStart"/>
            <w:r w:rsidRPr="00AA5FBA">
              <w:rPr>
                <w:rFonts w:cs="Times New Roman"/>
                <w:szCs w:val="28"/>
              </w:rPr>
              <w:t>..</w:t>
            </w:r>
            <w:proofErr w:type="gramEnd"/>
          </w:p>
        </w:tc>
      </w:tr>
      <w:tr w:rsidR="007B380D" w:rsidTr="00C41CC9">
        <w:tc>
          <w:tcPr>
            <w:tcW w:w="9571" w:type="dxa"/>
            <w:vAlign w:val="center"/>
          </w:tcPr>
          <w:p w:rsidR="007B380D" w:rsidRDefault="007B380D" w:rsidP="00C41CC9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0179FC8" wp14:editId="45597E7E">
                  <wp:extent cx="1939803" cy="2910919"/>
                  <wp:effectExtent l="0" t="0" r="3810" b="381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ichtkav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803" cy="2910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380D" w:rsidRPr="00206273" w:rsidTr="00C41CC9">
        <w:tc>
          <w:tcPr>
            <w:tcW w:w="9571" w:type="dxa"/>
            <w:vAlign w:val="center"/>
          </w:tcPr>
          <w:p w:rsidR="007B380D" w:rsidRPr="00206273" w:rsidRDefault="007B380D" w:rsidP="00CD53D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 журнала «</w:t>
            </w:r>
            <w:proofErr w:type="gramStart"/>
            <w:r w:rsidRPr="007B380D">
              <w:rPr>
                <w:rFonts w:cs="Times New Roman"/>
                <w:szCs w:val="28"/>
              </w:rPr>
              <w:t>Т</w:t>
            </w:r>
            <w:proofErr w:type="gramEnd"/>
            <w:r w:rsidR="00CD53DF">
              <w:rPr>
                <w:rFonts w:cs="Times New Roman"/>
                <w:szCs w:val="28"/>
                <w:lang w:val="en-US"/>
              </w:rPr>
              <w:t>he</w:t>
            </w:r>
            <w:r w:rsidRPr="007B380D">
              <w:rPr>
                <w:rFonts w:cs="Times New Roman"/>
                <w:szCs w:val="28"/>
              </w:rPr>
              <w:t xml:space="preserve">  S</w:t>
            </w:r>
            <w:proofErr w:type="spellStart"/>
            <w:r w:rsidR="00CD53DF">
              <w:rPr>
                <w:rFonts w:cs="Times New Roman"/>
                <w:szCs w:val="28"/>
                <w:lang w:val="en-US"/>
              </w:rPr>
              <w:t>tudio</w:t>
            </w:r>
            <w:proofErr w:type="spellEnd"/>
            <w:r w:rsidRPr="007B380D">
              <w:rPr>
                <w:rFonts w:cs="Times New Roman"/>
                <w:szCs w:val="28"/>
              </w:rPr>
              <w:t>».</w:t>
            </w:r>
            <w:r>
              <w:rPr>
                <w:rFonts w:cs="Times New Roman"/>
                <w:szCs w:val="28"/>
              </w:rPr>
              <w:br/>
            </w:r>
            <w:r w:rsidR="006D1B7C">
              <w:t xml:space="preserve">Обри </w:t>
            </w:r>
            <w:proofErr w:type="spellStart"/>
            <w:r w:rsidR="006D1B7C">
              <w:t>Бёрдслей</w:t>
            </w:r>
            <w:proofErr w:type="spellEnd"/>
            <w:r>
              <w:rPr>
                <w:rFonts w:cs="Times New Roman"/>
                <w:szCs w:val="28"/>
              </w:rPr>
              <w:t>, Великобритания, 1893</w:t>
            </w:r>
          </w:p>
        </w:tc>
      </w:tr>
    </w:tbl>
    <w:p w:rsidR="00905C1A" w:rsidRDefault="00905C1A" w:rsidP="00905C1A">
      <w:pPr>
        <w:rPr>
          <w:rFonts w:ascii="Times New Roman" w:hAnsi="Times New Roman" w:cs="Times New Roman"/>
          <w:sz w:val="28"/>
          <w:szCs w:val="28"/>
        </w:rPr>
      </w:pPr>
    </w:p>
    <w:p w:rsidR="00C41CC9" w:rsidRPr="007B380D" w:rsidRDefault="00C41CC9" w:rsidP="00905C1A">
      <w:pPr>
        <w:rPr>
          <w:rFonts w:ascii="Times New Roman" w:hAnsi="Times New Roman" w:cs="Times New Roman"/>
          <w:sz w:val="28"/>
          <w:szCs w:val="28"/>
        </w:rPr>
      </w:pPr>
    </w:p>
    <w:p w:rsidR="00905C1A" w:rsidRDefault="00905C1A" w:rsidP="00905C1A">
      <w:pPr>
        <w:rPr>
          <w:rFonts w:ascii="Times New Roman" w:hAnsi="Times New Roman" w:cs="Times New Roman"/>
          <w:sz w:val="28"/>
          <w:szCs w:val="28"/>
        </w:rPr>
      </w:pPr>
    </w:p>
    <w:p w:rsidR="00F60165" w:rsidRDefault="00F60165" w:rsidP="00905C1A">
      <w:pPr>
        <w:rPr>
          <w:rFonts w:ascii="Times New Roman" w:hAnsi="Times New Roman" w:cs="Times New Roman"/>
          <w:sz w:val="28"/>
          <w:szCs w:val="28"/>
        </w:rPr>
      </w:pPr>
    </w:p>
    <w:p w:rsidR="00F60165" w:rsidRDefault="00F6016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05C1A" w:rsidRDefault="00905C1A" w:rsidP="00905C1A">
      <w:pPr>
        <w:rPr>
          <w:rFonts w:ascii="Times New Roman" w:hAnsi="Times New Roman" w:cs="Times New Roman"/>
          <w:sz w:val="28"/>
          <w:szCs w:val="28"/>
        </w:rPr>
      </w:pPr>
    </w:p>
    <w:p w:rsidR="00F60165" w:rsidRDefault="00F60165" w:rsidP="00905C1A">
      <w:pPr>
        <w:rPr>
          <w:rFonts w:ascii="Times New Roman" w:hAnsi="Times New Roman" w:cs="Times New Roman"/>
          <w:sz w:val="28"/>
          <w:szCs w:val="28"/>
        </w:rPr>
      </w:pPr>
    </w:p>
    <w:p w:rsidR="00F60165" w:rsidRDefault="00F60165" w:rsidP="00905C1A">
      <w:pPr>
        <w:rPr>
          <w:rFonts w:ascii="Times New Roman" w:hAnsi="Times New Roman" w:cs="Times New Roman"/>
          <w:sz w:val="28"/>
          <w:szCs w:val="28"/>
        </w:rPr>
      </w:pPr>
    </w:p>
    <w:p w:rsidR="00F60165" w:rsidRDefault="00F60165" w:rsidP="00905C1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pPr w:leftFromText="180" w:rightFromText="180" w:vertAnchor="text" w:horzAnchor="margin" w:tblpY="420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F60165" w:rsidTr="00F60165">
        <w:tc>
          <w:tcPr>
            <w:tcW w:w="9571" w:type="dxa"/>
            <w:vAlign w:val="center"/>
          </w:tcPr>
          <w:p w:rsidR="00F60165" w:rsidRDefault="00F60165" w:rsidP="00F60165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proofErr w:type="gramStart"/>
            <w:r w:rsidRPr="00AA5FBA">
              <w:rPr>
                <w:rFonts w:cs="Times New Roman"/>
                <w:szCs w:val="28"/>
              </w:rPr>
              <w:t>..</w:t>
            </w:r>
            <w:proofErr w:type="gramEnd"/>
          </w:p>
        </w:tc>
      </w:tr>
      <w:tr w:rsidR="00F60165" w:rsidTr="00F60165">
        <w:tc>
          <w:tcPr>
            <w:tcW w:w="9571" w:type="dxa"/>
            <w:vAlign w:val="center"/>
          </w:tcPr>
          <w:p w:rsidR="00F60165" w:rsidRDefault="00F60165" w:rsidP="00F60165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57C1C88" wp14:editId="355F90C2">
                  <wp:extent cx="2236721" cy="3086676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6721" cy="3086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0165" w:rsidRPr="00206273" w:rsidTr="00F60165">
        <w:tc>
          <w:tcPr>
            <w:tcW w:w="9571" w:type="dxa"/>
            <w:vAlign w:val="center"/>
          </w:tcPr>
          <w:p w:rsidR="00F60165" w:rsidRPr="00206273" w:rsidRDefault="00F60165" w:rsidP="00F60165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Страница книги</w:t>
            </w:r>
            <w:r w:rsidRPr="00A875F1">
              <w:rPr>
                <w:rFonts w:cs="Times New Roman"/>
                <w:szCs w:val="28"/>
              </w:rPr>
              <w:t xml:space="preserve"> «Сага о </w:t>
            </w:r>
            <w:proofErr w:type="spellStart"/>
            <w:r w:rsidRPr="00A875F1">
              <w:rPr>
                <w:rFonts w:cs="Times New Roman"/>
                <w:szCs w:val="28"/>
              </w:rPr>
              <w:t>Беофульфе</w:t>
            </w:r>
            <w:proofErr w:type="spellEnd"/>
            <w:r w:rsidRPr="00A875F1">
              <w:rPr>
                <w:rFonts w:cs="Times New Roman"/>
                <w:szCs w:val="28"/>
              </w:rPr>
              <w:t xml:space="preserve">». </w:t>
            </w:r>
            <w:r>
              <w:rPr>
                <w:rFonts w:cs="Times New Roman"/>
                <w:szCs w:val="28"/>
              </w:rPr>
              <w:t xml:space="preserve"> Великобритания, 1895</w:t>
            </w:r>
            <w:r>
              <w:rPr>
                <w:rFonts w:cs="Times New Roman"/>
                <w:szCs w:val="28"/>
              </w:rPr>
              <w:br/>
            </w:r>
            <w:r w:rsidRPr="00A875F1">
              <w:rPr>
                <w:rFonts w:cs="Times New Roman"/>
                <w:i/>
                <w:sz w:val="20"/>
                <w:szCs w:val="28"/>
              </w:rPr>
              <w:t>Текстовая полоса, набранная шрифтом «Троя»</w:t>
            </w:r>
          </w:p>
        </w:tc>
      </w:tr>
    </w:tbl>
    <w:p w:rsidR="00F60165" w:rsidRDefault="00F60165" w:rsidP="00905C1A">
      <w:pPr>
        <w:rPr>
          <w:rFonts w:ascii="Times New Roman" w:hAnsi="Times New Roman" w:cs="Times New Roman"/>
          <w:sz w:val="28"/>
          <w:szCs w:val="28"/>
        </w:rPr>
      </w:pPr>
    </w:p>
    <w:p w:rsidR="00F60165" w:rsidRDefault="00F60165" w:rsidP="00905C1A">
      <w:pPr>
        <w:rPr>
          <w:rFonts w:ascii="Times New Roman" w:hAnsi="Times New Roman" w:cs="Times New Roman"/>
          <w:sz w:val="28"/>
          <w:szCs w:val="28"/>
        </w:rPr>
      </w:pPr>
    </w:p>
    <w:p w:rsidR="00F60165" w:rsidRDefault="00F60165" w:rsidP="00905C1A">
      <w:pPr>
        <w:rPr>
          <w:rFonts w:ascii="Times New Roman" w:hAnsi="Times New Roman" w:cs="Times New Roman"/>
          <w:sz w:val="28"/>
          <w:szCs w:val="28"/>
        </w:rPr>
      </w:pPr>
    </w:p>
    <w:p w:rsidR="00F60165" w:rsidRDefault="00F60165" w:rsidP="00905C1A">
      <w:pPr>
        <w:rPr>
          <w:rFonts w:ascii="Times New Roman" w:hAnsi="Times New Roman" w:cs="Times New Roman"/>
          <w:sz w:val="28"/>
          <w:szCs w:val="28"/>
        </w:rPr>
      </w:pPr>
    </w:p>
    <w:p w:rsidR="00F60165" w:rsidRDefault="00F60165" w:rsidP="00905C1A">
      <w:pPr>
        <w:rPr>
          <w:rFonts w:ascii="Times New Roman" w:hAnsi="Times New Roman" w:cs="Times New Roman"/>
          <w:sz w:val="28"/>
          <w:szCs w:val="28"/>
        </w:rPr>
      </w:pPr>
    </w:p>
    <w:p w:rsidR="00F60165" w:rsidRDefault="00F60165" w:rsidP="00905C1A">
      <w:pPr>
        <w:rPr>
          <w:rFonts w:ascii="Times New Roman" w:hAnsi="Times New Roman" w:cs="Times New Roman"/>
          <w:sz w:val="28"/>
          <w:szCs w:val="28"/>
        </w:rPr>
      </w:pPr>
    </w:p>
    <w:p w:rsidR="007B380D" w:rsidRPr="007B380D" w:rsidRDefault="007B380D" w:rsidP="005E6128">
      <w:pPr>
        <w:spacing w:before="240" w:after="240" w:line="36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pPr w:leftFromText="180" w:rightFromText="180" w:vertAnchor="text" w:horzAnchor="margin" w:tblpXSpec="center" w:tblpY="878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341F5F" w:rsidTr="00341F5F">
        <w:tc>
          <w:tcPr>
            <w:tcW w:w="9571" w:type="dxa"/>
            <w:vAlign w:val="center"/>
          </w:tcPr>
          <w:p w:rsidR="00341F5F" w:rsidRDefault="00341F5F" w:rsidP="00341F5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Рис.</w:t>
            </w:r>
          </w:p>
        </w:tc>
      </w:tr>
      <w:tr w:rsidR="00341F5F" w:rsidTr="00341F5F">
        <w:tc>
          <w:tcPr>
            <w:tcW w:w="9571" w:type="dxa"/>
            <w:vAlign w:val="center"/>
          </w:tcPr>
          <w:p w:rsidR="00341F5F" w:rsidRDefault="00341F5F" w:rsidP="00341F5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935197" wp14:editId="3CADF961">
                  <wp:extent cx="2292826" cy="2899413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826" cy="2899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1F5F" w:rsidRPr="00206273" w:rsidTr="00341F5F">
        <w:tc>
          <w:tcPr>
            <w:tcW w:w="9571" w:type="dxa"/>
            <w:vAlign w:val="center"/>
          </w:tcPr>
          <w:p w:rsidR="00341F5F" w:rsidRPr="00206273" w:rsidRDefault="00341F5F" w:rsidP="00341F5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 журнала «</w:t>
            </w:r>
            <w:r>
              <w:rPr>
                <w:rFonts w:cs="Times New Roman"/>
                <w:szCs w:val="28"/>
                <w:lang w:val="en-US"/>
              </w:rPr>
              <w:t>Pan</w:t>
            </w:r>
            <w:r>
              <w:rPr>
                <w:rFonts w:cs="Times New Roman"/>
                <w:szCs w:val="28"/>
              </w:rPr>
              <w:t>».</w:t>
            </w:r>
            <w:r w:rsidRPr="00AA5FBA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br/>
            </w:r>
            <w:r>
              <w:rPr>
                <w:rStyle w:val="10"/>
              </w:rPr>
              <w:t xml:space="preserve"> </w:t>
            </w:r>
            <w:r w:rsidR="006D1B7C">
              <w:t xml:space="preserve"> Йозеф </w:t>
            </w:r>
            <w:proofErr w:type="spellStart"/>
            <w:r w:rsidR="006D1B7C">
              <w:t>Затлер</w:t>
            </w:r>
            <w:proofErr w:type="spellEnd"/>
            <w:r>
              <w:rPr>
                <w:rFonts w:cs="Times New Roman"/>
                <w:szCs w:val="28"/>
              </w:rPr>
              <w:t>,</w:t>
            </w:r>
            <w:r w:rsidRPr="00AA5FBA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Германия, 1895-96</w:t>
            </w:r>
          </w:p>
        </w:tc>
      </w:tr>
    </w:tbl>
    <w:p w:rsidR="007B380D" w:rsidRPr="003714FA" w:rsidRDefault="007B380D" w:rsidP="0026183C">
      <w:pPr>
        <w:spacing w:before="240" w:after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03BB" w:rsidRDefault="005E6128" w:rsidP="0026183C">
      <w:pPr>
        <w:spacing w:before="240" w:after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E6128" w:rsidRPr="003714FA" w:rsidRDefault="005E6128" w:rsidP="0026183C">
      <w:pPr>
        <w:spacing w:before="240" w:after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B380D" w:rsidRPr="003714FA" w:rsidRDefault="007B380D" w:rsidP="0026183C">
      <w:pPr>
        <w:spacing w:before="240" w:after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6128" w:rsidRDefault="005E6128" w:rsidP="0026183C">
      <w:pPr>
        <w:spacing w:before="240" w:after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03BB" w:rsidRDefault="003903BB" w:rsidP="0026183C">
      <w:pPr>
        <w:spacing w:before="240" w:after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pPr w:leftFromText="180" w:rightFromText="180" w:vertAnchor="text" w:horzAnchor="margin" w:tblpY="853"/>
        <w:tblW w:w="0" w:type="auto"/>
        <w:tblLayout w:type="fixed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341F5F" w:rsidTr="00D03F72">
        <w:tc>
          <w:tcPr>
            <w:tcW w:w="9571" w:type="dxa"/>
            <w:vAlign w:val="center"/>
          </w:tcPr>
          <w:p w:rsidR="00341F5F" w:rsidRDefault="00341F5F" w:rsidP="00341F5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Рис.</w:t>
            </w:r>
          </w:p>
        </w:tc>
      </w:tr>
      <w:tr w:rsidR="00341F5F" w:rsidTr="00D03F72">
        <w:tc>
          <w:tcPr>
            <w:tcW w:w="9571" w:type="dxa"/>
            <w:vAlign w:val="center"/>
          </w:tcPr>
          <w:p w:rsidR="00341F5F" w:rsidRDefault="00341F5F" w:rsidP="00341F5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5F8E428" wp14:editId="4855BE6E">
                  <wp:extent cx="2290740" cy="3086676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0740" cy="3086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1F5F" w:rsidRPr="009A1A4D" w:rsidTr="00D03F72">
        <w:trPr>
          <w:trHeight w:val="1080"/>
        </w:trPr>
        <w:tc>
          <w:tcPr>
            <w:tcW w:w="9571" w:type="dxa"/>
            <w:vAlign w:val="center"/>
          </w:tcPr>
          <w:p w:rsidR="00341F5F" w:rsidRPr="009A1A4D" w:rsidRDefault="00341F5F" w:rsidP="00341F5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9A1A4D">
              <w:rPr>
                <w:rFonts w:cs="Times New Roman"/>
                <w:szCs w:val="28"/>
              </w:rPr>
              <w:t>Обложка журнала «</w:t>
            </w:r>
            <w:proofErr w:type="spellStart"/>
            <w:r w:rsidRPr="00A10AF0">
              <w:rPr>
                <w:rFonts w:cs="Times New Roman"/>
                <w:szCs w:val="28"/>
                <w:lang w:val="en-US"/>
              </w:rPr>
              <w:t>S</w:t>
            </w:r>
            <w:r>
              <w:rPr>
                <w:rFonts w:cs="Times New Roman"/>
                <w:szCs w:val="28"/>
                <w:lang w:val="en-US"/>
              </w:rPr>
              <w:t>implicissimus</w:t>
            </w:r>
            <w:proofErr w:type="spellEnd"/>
            <w:r w:rsidRPr="009A1A4D">
              <w:rPr>
                <w:rFonts w:cs="Times New Roman"/>
                <w:szCs w:val="28"/>
              </w:rPr>
              <w:t xml:space="preserve">». </w:t>
            </w:r>
            <w:r w:rsidRPr="009A1A4D">
              <w:rPr>
                <w:rFonts w:cs="Times New Roman"/>
                <w:szCs w:val="28"/>
              </w:rPr>
              <w:br/>
            </w:r>
            <w:r w:rsidR="00E079BE">
              <w:t xml:space="preserve"> Томас Теодор Гейне</w:t>
            </w:r>
            <w:r w:rsidRPr="009A1A4D">
              <w:rPr>
                <w:rFonts w:cs="Times New Roman"/>
                <w:szCs w:val="28"/>
              </w:rPr>
              <w:t xml:space="preserve">, </w:t>
            </w:r>
            <w:r w:rsidRPr="00A10AF0">
              <w:rPr>
                <w:rFonts w:cs="Times New Roman"/>
                <w:szCs w:val="28"/>
              </w:rPr>
              <w:t>Германия</w:t>
            </w:r>
            <w:r w:rsidRPr="009A1A4D">
              <w:rPr>
                <w:rFonts w:cs="Times New Roman"/>
                <w:szCs w:val="28"/>
              </w:rPr>
              <w:t>, 1896</w:t>
            </w:r>
          </w:p>
        </w:tc>
      </w:tr>
    </w:tbl>
    <w:p w:rsidR="00C94BB1" w:rsidRPr="009A1A4D" w:rsidRDefault="00C94BB1" w:rsidP="0026183C">
      <w:pPr>
        <w:spacing w:before="240" w:after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6128" w:rsidRPr="009A1A4D" w:rsidRDefault="005E6128" w:rsidP="00C94BB1">
      <w:pPr>
        <w:spacing w:before="240" w:after="240" w:line="360" w:lineRule="auto"/>
        <w:rPr>
          <w:rFonts w:ascii="Times New Roman" w:hAnsi="Times New Roman" w:cs="Times New Roman"/>
          <w:sz w:val="28"/>
          <w:szCs w:val="28"/>
        </w:rPr>
      </w:pPr>
    </w:p>
    <w:p w:rsidR="007579F7" w:rsidRPr="009A1A4D" w:rsidRDefault="007579F7" w:rsidP="0026183C">
      <w:pPr>
        <w:spacing w:before="240" w:after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579F7" w:rsidRPr="009A1A4D" w:rsidRDefault="007579F7" w:rsidP="0026183C">
      <w:pPr>
        <w:spacing w:before="240" w:after="240" w:line="360" w:lineRule="auto"/>
        <w:rPr>
          <w:rFonts w:ascii="Times New Roman" w:hAnsi="Times New Roman" w:cs="Times New Roman"/>
          <w:sz w:val="28"/>
          <w:szCs w:val="28"/>
        </w:rPr>
      </w:pPr>
    </w:p>
    <w:p w:rsidR="007579F7" w:rsidRPr="009A1A4D" w:rsidRDefault="007579F7" w:rsidP="0026183C">
      <w:pPr>
        <w:spacing w:before="240" w:after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pPr w:leftFromText="180" w:rightFromText="180" w:vertAnchor="text" w:tblpY="73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3C6A48" w:rsidRPr="00E71A64" w:rsidTr="00D03F72">
        <w:tc>
          <w:tcPr>
            <w:tcW w:w="9571" w:type="dxa"/>
            <w:vAlign w:val="center"/>
          </w:tcPr>
          <w:p w:rsidR="003C6A48" w:rsidRPr="00E71A64" w:rsidRDefault="003C6A48" w:rsidP="00341F5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E71A64">
              <w:rPr>
                <w:rFonts w:cs="Times New Roman"/>
                <w:szCs w:val="28"/>
                <w:lang w:val="en-US"/>
              </w:rPr>
              <w:t>.</w:t>
            </w:r>
          </w:p>
        </w:tc>
      </w:tr>
      <w:tr w:rsidR="003C6A48" w:rsidRPr="00E71A64" w:rsidTr="00D03F72">
        <w:tc>
          <w:tcPr>
            <w:tcW w:w="9571" w:type="dxa"/>
            <w:vAlign w:val="center"/>
          </w:tcPr>
          <w:p w:rsidR="003C6A48" w:rsidRPr="00E71A64" w:rsidRDefault="003C6A48" w:rsidP="00341F5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A7E99B1" wp14:editId="15DB0C85">
                  <wp:extent cx="2249076" cy="3063240"/>
                  <wp:effectExtent l="0" t="0" r="0" b="381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ichtkav.jp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137" cy="3063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6A48" w:rsidRPr="00D94F74" w:rsidTr="00D03F72">
        <w:tc>
          <w:tcPr>
            <w:tcW w:w="9571" w:type="dxa"/>
            <w:vAlign w:val="center"/>
          </w:tcPr>
          <w:p w:rsidR="003C6A48" w:rsidRPr="00E71A64" w:rsidRDefault="003C6A48" w:rsidP="00341F5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3714FA">
              <w:rPr>
                <w:rFonts w:cs="Times New Roman"/>
                <w:szCs w:val="28"/>
              </w:rPr>
              <w:t xml:space="preserve">  </w:t>
            </w:r>
            <w:r w:rsidRPr="003714FA">
              <w:t xml:space="preserve"> </w:t>
            </w:r>
            <w:r w:rsidRPr="003714FA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Обложка</w:t>
            </w:r>
            <w:r w:rsidRPr="00E71A64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="00CC59CA">
              <w:rPr>
                <w:rFonts w:cs="Times New Roman"/>
                <w:szCs w:val="28"/>
                <w:lang w:val="en-US"/>
              </w:rPr>
              <w:t xml:space="preserve"> «</w:t>
            </w:r>
            <w:proofErr w:type="spellStart"/>
            <w:r w:rsidR="00CC59CA">
              <w:rPr>
                <w:rFonts w:cs="Times New Roman"/>
                <w:szCs w:val="28"/>
                <w:lang w:val="en-US"/>
              </w:rPr>
              <w:t>Jugend</w:t>
            </w:r>
            <w:proofErr w:type="spellEnd"/>
            <w:r w:rsidRPr="00E71A64">
              <w:rPr>
                <w:rFonts w:cs="Times New Roman"/>
                <w:szCs w:val="28"/>
                <w:lang w:val="en-US"/>
              </w:rPr>
              <w:t xml:space="preserve">». </w:t>
            </w:r>
            <w:r w:rsidRPr="00E71A64">
              <w:rPr>
                <w:rFonts w:cs="Times New Roman"/>
                <w:szCs w:val="28"/>
                <w:lang w:val="en-US"/>
              </w:rPr>
              <w:br/>
            </w:r>
            <w:r>
              <w:rPr>
                <w:rFonts w:cs="Times New Roman"/>
                <w:szCs w:val="28"/>
              </w:rPr>
              <w:t>Германия</w:t>
            </w:r>
            <w:r w:rsidRPr="00E71A64">
              <w:rPr>
                <w:rFonts w:cs="Times New Roman"/>
                <w:szCs w:val="28"/>
                <w:lang w:val="en-US"/>
              </w:rPr>
              <w:t>, 1899</w:t>
            </w:r>
          </w:p>
        </w:tc>
      </w:tr>
    </w:tbl>
    <w:p w:rsidR="00F419A2" w:rsidRPr="00C3041B" w:rsidRDefault="00F419A2" w:rsidP="0026183C">
      <w:pPr>
        <w:spacing w:before="240" w:after="240"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D44CAE" w:rsidRDefault="00F419A2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br w:type="page"/>
      </w:r>
    </w:p>
    <w:tbl>
      <w:tblPr>
        <w:tblStyle w:val="ab"/>
        <w:tblpPr w:leftFromText="180" w:rightFromText="180" w:vertAnchor="text" w:horzAnchor="margin" w:tblpY="2910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4785"/>
        <w:gridCol w:w="4786"/>
      </w:tblGrid>
      <w:tr w:rsidR="00D44CAE" w:rsidTr="000817D2">
        <w:tc>
          <w:tcPr>
            <w:tcW w:w="4785" w:type="dxa"/>
            <w:vAlign w:val="center"/>
          </w:tcPr>
          <w:p w:rsidR="00D44CAE" w:rsidRDefault="00D44CAE" w:rsidP="000817D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Рис.</w:t>
            </w:r>
          </w:p>
        </w:tc>
        <w:tc>
          <w:tcPr>
            <w:tcW w:w="4786" w:type="dxa"/>
            <w:vAlign w:val="center"/>
          </w:tcPr>
          <w:p w:rsidR="00D44CAE" w:rsidRDefault="00D44CAE" w:rsidP="000817D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Рис.</w:t>
            </w:r>
          </w:p>
        </w:tc>
      </w:tr>
      <w:tr w:rsidR="00D44CAE" w:rsidTr="000817D2">
        <w:tc>
          <w:tcPr>
            <w:tcW w:w="4785" w:type="dxa"/>
            <w:vAlign w:val="center"/>
          </w:tcPr>
          <w:p w:rsidR="00D44CAE" w:rsidRDefault="00D44CAE" w:rsidP="000817D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7936B4" wp14:editId="7B346D41">
                  <wp:extent cx="2218850" cy="30480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8624" cy="3033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D44CAE" w:rsidRDefault="00D44CAE" w:rsidP="000817D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5505CF6" wp14:editId="170B1712">
                  <wp:extent cx="2008549" cy="299456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ichtkav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8549" cy="2994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CAE" w:rsidRPr="00A94915" w:rsidTr="000817D2">
        <w:tc>
          <w:tcPr>
            <w:tcW w:w="4785" w:type="dxa"/>
            <w:vAlign w:val="center"/>
          </w:tcPr>
          <w:p w:rsidR="00D44CAE" w:rsidRDefault="00D44CAE" w:rsidP="009A1A4D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D44CAE">
              <w:rPr>
                <w:rFonts w:cs="Times New Roman"/>
                <w:szCs w:val="28"/>
              </w:rPr>
              <w:t>Обложка сборн</w:t>
            </w:r>
            <w:r>
              <w:rPr>
                <w:rFonts w:cs="Times New Roman"/>
                <w:szCs w:val="28"/>
              </w:rPr>
              <w:t>ика «</w:t>
            </w:r>
            <w:proofErr w:type="spellStart"/>
            <w:r>
              <w:rPr>
                <w:rFonts w:cs="Times New Roman"/>
                <w:szCs w:val="28"/>
              </w:rPr>
              <w:t>Zang</w:t>
            </w:r>
            <w:proofErr w:type="spellEnd"/>
            <w:r>
              <w:rPr>
                <w:rFonts w:cs="Times New Roman"/>
                <w:szCs w:val="28"/>
              </w:rPr>
              <w:t xml:space="preserve"> </w:t>
            </w:r>
            <w:proofErr w:type="spellStart"/>
            <w:r>
              <w:rPr>
                <w:rFonts w:cs="Times New Roman"/>
                <w:szCs w:val="28"/>
              </w:rPr>
              <w:t>Tumb</w:t>
            </w:r>
            <w:proofErr w:type="spellEnd"/>
            <w:r>
              <w:rPr>
                <w:rFonts w:cs="Times New Roman"/>
                <w:szCs w:val="28"/>
              </w:rPr>
              <w:t xml:space="preserve"> </w:t>
            </w:r>
            <w:proofErr w:type="spellStart"/>
            <w:r>
              <w:rPr>
                <w:rFonts w:cs="Times New Roman"/>
                <w:szCs w:val="28"/>
              </w:rPr>
              <w:t>Tumb</w:t>
            </w:r>
            <w:proofErr w:type="spellEnd"/>
            <w:r>
              <w:rPr>
                <w:rFonts w:cs="Times New Roman"/>
                <w:szCs w:val="28"/>
              </w:rPr>
              <w:t>».</w:t>
            </w:r>
            <w:r>
              <w:rPr>
                <w:rFonts w:cs="Times New Roman"/>
                <w:szCs w:val="28"/>
              </w:rPr>
              <w:br/>
              <w:t xml:space="preserve"> </w:t>
            </w:r>
            <w:r>
              <w:t xml:space="preserve"> </w:t>
            </w:r>
            <w:r w:rsidR="009A1A4D">
              <w:t xml:space="preserve"> </w:t>
            </w:r>
            <w:proofErr w:type="spellStart"/>
            <w:r w:rsidR="009A1A4D">
              <w:t>Филиппо</w:t>
            </w:r>
            <w:proofErr w:type="spellEnd"/>
            <w:r w:rsidR="009A1A4D">
              <w:t xml:space="preserve"> </w:t>
            </w:r>
            <w:proofErr w:type="spellStart"/>
            <w:r w:rsidR="009A1A4D">
              <w:t>Маринетти</w:t>
            </w:r>
            <w:proofErr w:type="spellEnd"/>
            <w:r>
              <w:t xml:space="preserve">, </w:t>
            </w:r>
            <w:r>
              <w:rPr>
                <w:rFonts w:cs="Times New Roman"/>
                <w:szCs w:val="28"/>
              </w:rPr>
              <w:t>Италия, 1914</w:t>
            </w:r>
          </w:p>
        </w:tc>
        <w:tc>
          <w:tcPr>
            <w:tcW w:w="4786" w:type="dxa"/>
            <w:vAlign w:val="center"/>
          </w:tcPr>
          <w:p w:rsidR="00D44CAE" w:rsidRPr="00F343C5" w:rsidRDefault="00D44CAE" w:rsidP="000817D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Страница</w:t>
            </w:r>
            <w:r w:rsidRPr="00D44CAE">
              <w:rPr>
                <w:rFonts w:cs="Times New Roman"/>
                <w:szCs w:val="28"/>
              </w:rPr>
              <w:t xml:space="preserve"> сборн</w:t>
            </w:r>
            <w:r>
              <w:rPr>
                <w:rFonts w:cs="Times New Roman"/>
                <w:szCs w:val="28"/>
              </w:rPr>
              <w:t>ика «</w:t>
            </w:r>
            <w:proofErr w:type="spellStart"/>
            <w:r>
              <w:rPr>
                <w:rFonts w:cs="Times New Roman"/>
                <w:szCs w:val="28"/>
              </w:rPr>
              <w:t>Zang</w:t>
            </w:r>
            <w:proofErr w:type="spellEnd"/>
            <w:r>
              <w:rPr>
                <w:rFonts w:cs="Times New Roman"/>
                <w:szCs w:val="28"/>
              </w:rPr>
              <w:t xml:space="preserve"> </w:t>
            </w:r>
            <w:proofErr w:type="spellStart"/>
            <w:r>
              <w:rPr>
                <w:rFonts w:cs="Times New Roman"/>
                <w:szCs w:val="28"/>
              </w:rPr>
              <w:t>Tumb</w:t>
            </w:r>
            <w:proofErr w:type="spellEnd"/>
            <w:r>
              <w:rPr>
                <w:rFonts w:cs="Times New Roman"/>
                <w:szCs w:val="28"/>
              </w:rPr>
              <w:t xml:space="preserve"> </w:t>
            </w:r>
            <w:proofErr w:type="spellStart"/>
            <w:r>
              <w:rPr>
                <w:rFonts w:cs="Times New Roman"/>
                <w:szCs w:val="28"/>
              </w:rPr>
              <w:t>Tumb</w:t>
            </w:r>
            <w:proofErr w:type="spellEnd"/>
            <w:r>
              <w:rPr>
                <w:rFonts w:cs="Times New Roman"/>
                <w:szCs w:val="28"/>
              </w:rPr>
              <w:t>».</w:t>
            </w:r>
            <w:r>
              <w:rPr>
                <w:rFonts w:cs="Times New Roman"/>
                <w:szCs w:val="28"/>
              </w:rPr>
              <w:br/>
              <w:t xml:space="preserve"> </w:t>
            </w:r>
            <w:r>
              <w:t xml:space="preserve"> </w:t>
            </w:r>
            <w:r w:rsidR="009A1A4D">
              <w:t xml:space="preserve"> </w:t>
            </w:r>
            <w:proofErr w:type="spellStart"/>
            <w:r w:rsidR="009A1A4D">
              <w:t>Филиппо</w:t>
            </w:r>
            <w:proofErr w:type="spellEnd"/>
            <w:r w:rsidR="009A1A4D">
              <w:t xml:space="preserve"> </w:t>
            </w:r>
            <w:proofErr w:type="spellStart"/>
            <w:r w:rsidR="009A1A4D">
              <w:t>Маринетти</w:t>
            </w:r>
            <w:proofErr w:type="spellEnd"/>
            <w:r>
              <w:t xml:space="preserve">, </w:t>
            </w:r>
            <w:r>
              <w:rPr>
                <w:rFonts w:cs="Times New Roman"/>
                <w:szCs w:val="28"/>
              </w:rPr>
              <w:t>Италия, 1914</w:t>
            </w:r>
          </w:p>
        </w:tc>
      </w:tr>
    </w:tbl>
    <w:p w:rsidR="00D44CAE" w:rsidRPr="0070560B" w:rsidRDefault="00D44CAE">
      <w:pPr>
        <w:rPr>
          <w:rFonts w:ascii="Times New Roman" w:hAnsi="Times New Roman" w:cs="Times New Roman"/>
          <w:sz w:val="28"/>
          <w:szCs w:val="28"/>
        </w:rPr>
      </w:pPr>
    </w:p>
    <w:p w:rsidR="00D44CAE" w:rsidRPr="0070560B" w:rsidRDefault="00D44CAE">
      <w:pPr>
        <w:rPr>
          <w:rFonts w:ascii="Times New Roman" w:hAnsi="Times New Roman" w:cs="Times New Roman"/>
          <w:sz w:val="28"/>
          <w:szCs w:val="28"/>
        </w:rPr>
      </w:pPr>
      <w:r w:rsidRPr="0070560B">
        <w:rPr>
          <w:rFonts w:ascii="Times New Roman" w:hAnsi="Times New Roman" w:cs="Times New Roman"/>
          <w:sz w:val="28"/>
          <w:szCs w:val="28"/>
        </w:rPr>
        <w:br w:type="page"/>
      </w:r>
    </w:p>
    <w:p w:rsidR="00F419A2" w:rsidRPr="0070560B" w:rsidRDefault="00F419A2">
      <w:pPr>
        <w:rPr>
          <w:rFonts w:ascii="Times New Roman" w:hAnsi="Times New Roman" w:cs="Times New Roman"/>
          <w:sz w:val="28"/>
          <w:szCs w:val="28"/>
        </w:rPr>
      </w:pPr>
    </w:p>
    <w:p w:rsidR="007579F7" w:rsidRPr="0070560B" w:rsidRDefault="007579F7" w:rsidP="0026183C">
      <w:pPr>
        <w:spacing w:before="240" w:after="240" w:line="360" w:lineRule="auto"/>
        <w:rPr>
          <w:rFonts w:ascii="Times New Roman" w:hAnsi="Times New Roman" w:cs="Times New Roman"/>
          <w:sz w:val="28"/>
          <w:szCs w:val="28"/>
        </w:rPr>
      </w:pPr>
    </w:p>
    <w:p w:rsidR="007579F7" w:rsidRPr="0070560B" w:rsidRDefault="007579F7" w:rsidP="0026183C">
      <w:pPr>
        <w:spacing w:before="240" w:after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pPr w:leftFromText="180" w:rightFromText="180" w:vertAnchor="text" w:horzAnchor="margin" w:tblpY="705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4785"/>
        <w:gridCol w:w="4786"/>
      </w:tblGrid>
      <w:tr w:rsidR="000817D2" w:rsidTr="000817D2">
        <w:tc>
          <w:tcPr>
            <w:tcW w:w="4785" w:type="dxa"/>
            <w:vAlign w:val="center"/>
          </w:tcPr>
          <w:p w:rsidR="000817D2" w:rsidRDefault="000817D2" w:rsidP="000817D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Рис.</w:t>
            </w:r>
          </w:p>
        </w:tc>
        <w:tc>
          <w:tcPr>
            <w:tcW w:w="4786" w:type="dxa"/>
            <w:vAlign w:val="center"/>
          </w:tcPr>
          <w:p w:rsidR="000817D2" w:rsidRDefault="000817D2" w:rsidP="000817D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Рис.</w:t>
            </w:r>
          </w:p>
        </w:tc>
      </w:tr>
      <w:tr w:rsidR="000817D2" w:rsidTr="000817D2">
        <w:tc>
          <w:tcPr>
            <w:tcW w:w="4785" w:type="dxa"/>
            <w:vAlign w:val="center"/>
          </w:tcPr>
          <w:p w:rsidR="000817D2" w:rsidRDefault="000817D2" w:rsidP="000817D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80CEE1" wp14:editId="2B8D5034">
                  <wp:extent cx="2292826" cy="3084519"/>
                  <wp:effectExtent l="0" t="0" r="0" b="190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826" cy="308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0817D2" w:rsidRDefault="000817D2" w:rsidP="000817D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74A92C9" wp14:editId="32EE1631">
                  <wp:extent cx="2249137" cy="299456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ichtkav.jpg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137" cy="2994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17D2" w:rsidRPr="00A94915" w:rsidTr="000817D2">
        <w:tc>
          <w:tcPr>
            <w:tcW w:w="4785" w:type="dxa"/>
            <w:vAlign w:val="center"/>
          </w:tcPr>
          <w:p w:rsidR="000817D2" w:rsidRDefault="000817D2" w:rsidP="00CC59C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 журнала «</w:t>
            </w:r>
            <w:r>
              <w:t>L</w:t>
            </w:r>
            <w:proofErr w:type="spellStart"/>
            <w:r w:rsidR="00CC59CA">
              <w:rPr>
                <w:lang w:val="en-US"/>
              </w:rPr>
              <w:t>acerba</w:t>
            </w:r>
            <w:proofErr w:type="spellEnd"/>
            <w:r>
              <w:rPr>
                <w:rFonts w:cs="Times New Roman"/>
                <w:szCs w:val="28"/>
              </w:rPr>
              <w:t xml:space="preserve">». </w:t>
            </w:r>
            <w:r>
              <w:rPr>
                <w:rFonts w:cs="Times New Roman"/>
                <w:szCs w:val="28"/>
              </w:rPr>
              <w:br/>
            </w:r>
            <w:r>
              <w:t xml:space="preserve"> </w:t>
            </w:r>
            <w:r>
              <w:rPr>
                <w:rFonts w:cs="Times New Roman"/>
                <w:szCs w:val="28"/>
              </w:rPr>
              <w:t>Италия, 1914</w:t>
            </w:r>
          </w:p>
        </w:tc>
        <w:tc>
          <w:tcPr>
            <w:tcW w:w="4786" w:type="dxa"/>
            <w:vAlign w:val="center"/>
          </w:tcPr>
          <w:p w:rsidR="000817D2" w:rsidRPr="00F343C5" w:rsidRDefault="000817D2" w:rsidP="000817D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Страница журнала</w:t>
            </w:r>
            <w:r w:rsidRPr="00A94915">
              <w:rPr>
                <w:rFonts w:cs="Times New Roman"/>
                <w:szCs w:val="28"/>
                <w:lang w:val="en-US"/>
              </w:rPr>
              <w:t xml:space="preserve"> «</w:t>
            </w:r>
            <w:proofErr w:type="spellStart"/>
            <w:r w:rsidRPr="00A94915">
              <w:rPr>
                <w:lang w:val="en-US"/>
              </w:rPr>
              <w:t>L</w:t>
            </w:r>
            <w:r w:rsidR="00CC59CA">
              <w:rPr>
                <w:lang w:val="en-US"/>
              </w:rPr>
              <w:t>acerba</w:t>
            </w:r>
            <w:proofErr w:type="spellEnd"/>
            <w:r w:rsidRPr="00A94915">
              <w:rPr>
                <w:rFonts w:cs="Times New Roman"/>
                <w:szCs w:val="28"/>
                <w:lang w:val="en-US"/>
              </w:rPr>
              <w:t xml:space="preserve">». </w:t>
            </w:r>
            <w:r w:rsidRPr="00A94915">
              <w:rPr>
                <w:rFonts w:cs="Times New Roman"/>
                <w:szCs w:val="28"/>
                <w:lang w:val="en-US"/>
              </w:rPr>
              <w:br/>
            </w:r>
            <w:r>
              <w:rPr>
                <w:szCs w:val="24"/>
                <w:lang w:val="en-US"/>
              </w:rPr>
              <w:t xml:space="preserve">  </w:t>
            </w:r>
            <w:r>
              <w:t>Италия</w:t>
            </w:r>
            <w:r w:rsidRPr="00A94915">
              <w:rPr>
                <w:lang w:val="en-US"/>
              </w:rPr>
              <w:t xml:space="preserve">, </w:t>
            </w:r>
            <w:r>
              <w:rPr>
                <w:lang w:val="en-US"/>
              </w:rPr>
              <w:t>191</w:t>
            </w:r>
            <w:r>
              <w:t>4</w:t>
            </w:r>
          </w:p>
        </w:tc>
      </w:tr>
    </w:tbl>
    <w:p w:rsidR="007579F7" w:rsidRPr="00A94915" w:rsidRDefault="000817D2" w:rsidP="0026183C">
      <w:pPr>
        <w:spacing w:before="240" w:after="24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A9491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579F7" w:rsidRPr="00A94915">
        <w:rPr>
          <w:rFonts w:ascii="Times New Roman" w:hAnsi="Times New Roman" w:cs="Times New Roman"/>
          <w:sz w:val="28"/>
          <w:szCs w:val="28"/>
          <w:lang w:val="en-US"/>
        </w:rPr>
        <w:br w:type="page"/>
      </w:r>
    </w:p>
    <w:tbl>
      <w:tblPr>
        <w:tblStyle w:val="ab"/>
        <w:tblpPr w:leftFromText="180" w:rightFromText="180" w:vertAnchor="text" w:tblpY="275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4785"/>
        <w:gridCol w:w="4786"/>
      </w:tblGrid>
      <w:tr w:rsidR="007579F7" w:rsidTr="00D94F74">
        <w:tc>
          <w:tcPr>
            <w:tcW w:w="4785" w:type="dxa"/>
            <w:vAlign w:val="center"/>
          </w:tcPr>
          <w:p w:rsidR="007579F7" w:rsidRDefault="007579F7" w:rsidP="0026183C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Рис.</w:t>
            </w:r>
          </w:p>
        </w:tc>
        <w:tc>
          <w:tcPr>
            <w:tcW w:w="4786" w:type="dxa"/>
            <w:vAlign w:val="center"/>
          </w:tcPr>
          <w:p w:rsidR="007579F7" w:rsidRDefault="007579F7" w:rsidP="0026183C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Рис.</w:t>
            </w:r>
          </w:p>
        </w:tc>
      </w:tr>
      <w:tr w:rsidR="007579F7" w:rsidTr="00D94F74">
        <w:tc>
          <w:tcPr>
            <w:tcW w:w="4785" w:type="dxa"/>
            <w:vAlign w:val="center"/>
          </w:tcPr>
          <w:p w:rsidR="007579F7" w:rsidRDefault="007579F7" w:rsidP="0026183C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D6223A" wp14:editId="1BEBEF67">
                  <wp:extent cx="2453640" cy="3058869"/>
                  <wp:effectExtent l="0" t="0" r="3810" b="825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966" cy="3068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7579F7" w:rsidRDefault="007579F7" w:rsidP="0026183C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4BFE49" wp14:editId="0F671562">
                  <wp:extent cx="2148840" cy="2865120"/>
                  <wp:effectExtent l="19050" t="19050" r="22860" b="1143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ichtkav.jp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6384" cy="2861846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9F7" w:rsidTr="00D94F74">
        <w:tc>
          <w:tcPr>
            <w:tcW w:w="4785" w:type="dxa"/>
            <w:vAlign w:val="center"/>
          </w:tcPr>
          <w:p w:rsidR="007579F7" w:rsidRDefault="00265C0A" w:rsidP="00135D14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 журнала «</w:t>
            </w:r>
            <w:r>
              <w:rPr>
                <w:lang w:val="en-US"/>
              </w:rPr>
              <w:t>B</w:t>
            </w:r>
            <w:r w:rsidR="00135D14">
              <w:rPr>
                <w:lang w:val="en-US"/>
              </w:rPr>
              <w:t>last</w:t>
            </w:r>
            <w:r>
              <w:rPr>
                <w:rFonts w:cs="Times New Roman"/>
                <w:szCs w:val="28"/>
              </w:rPr>
              <w:t xml:space="preserve">». </w:t>
            </w:r>
            <w:r>
              <w:rPr>
                <w:rFonts w:cs="Times New Roman"/>
                <w:szCs w:val="28"/>
              </w:rPr>
              <w:br/>
            </w:r>
            <w:r>
              <w:t xml:space="preserve"> </w:t>
            </w:r>
            <w:r w:rsidR="007E47C0">
              <w:t xml:space="preserve"> Перси У. Льюис</w:t>
            </w:r>
            <w:r>
              <w:rPr>
                <w:rFonts w:cs="Times New Roman"/>
                <w:szCs w:val="28"/>
              </w:rPr>
              <w:t>, Великобритания, 1914</w:t>
            </w:r>
          </w:p>
        </w:tc>
        <w:tc>
          <w:tcPr>
            <w:tcW w:w="4786" w:type="dxa"/>
            <w:vAlign w:val="center"/>
          </w:tcPr>
          <w:p w:rsidR="007579F7" w:rsidRDefault="00265C0A" w:rsidP="00135D14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Страница журнала</w:t>
            </w:r>
            <w:r w:rsidRPr="003714FA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«</w:t>
            </w:r>
            <w:r>
              <w:rPr>
                <w:lang w:val="en-US"/>
              </w:rPr>
              <w:t>B</w:t>
            </w:r>
            <w:r w:rsidR="00135D14">
              <w:rPr>
                <w:lang w:val="en-US"/>
              </w:rPr>
              <w:t>last</w:t>
            </w:r>
            <w:r>
              <w:rPr>
                <w:rFonts w:cs="Times New Roman"/>
                <w:szCs w:val="28"/>
              </w:rPr>
              <w:t xml:space="preserve">». </w:t>
            </w:r>
            <w:r>
              <w:rPr>
                <w:rFonts w:cs="Times New Roman"/>
                <w:szCs w:val="28"/>
              </w:rPr>
              <w:br/>
            </w:r>
            <w:r>
              <w:t xml:space="preserve"> </w:t>
            </w:r>
            <w:r w:rsidR="007E47C0">
              <w:t xml:space="preserve"> Перси У. Льюис</w:t>
            </w:r>
            <w:r>
              <w:rPr>
                <w:rFonts w:cs="Times New Roman"/>
                <w:szCs w:val="28"/>
              </w:rPr>
              <w:t>, Великобритания, 1914</w:t>
            </w:r>
          </w:p>
        </w:tc>
      </w:tr>
    </w:tbl>
    <w:p w:rsidR="007579F7" w:rsidRDefault="007579F7" w:rsidP="0026183C">
      <w:pPr>
        <w:spacing w:before="240" w:after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3041B" w:rsidRDefault="007579F7" w:rsidP="0026183C">
      <w:pPr>
        <w:spacing w:before="240" w:after="24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Style w:val="ab"/>
        <w:tblpPr w:leftFromText="180" w:rightFromText="180" w:vertAnchor="text" w:horzAnchor="margin" w:tblpY="2768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254576" w:rsidTr="00D03F72">
        <w:tc>
          <w:tcPr>
            <w:tcW w:w="9571" w:type="dxa"/>
            <w:vAlign w:val="center"/>
          </w:tcPr>
          <w:p w:rsidR="00254576" w:rsidRDefault="00254576" w:rsidP="00C3041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Рис.</w:t>
            </w:r>
          </w:p>
        </w:tc>
      </w:tr>
      <w:tr w:rsidR="00254576" w:rsidTr="00D03F72">
        <w:tc>
          <w:tcPr>
            <w:tcW w:w="9571" w:type="dxa"/>
            <w:vAlign w:val="center"/>
          </w:tcPr>
          <w:p w:rsidR="00254576" w:rsidRDefault="00254576" w:rsidP="00C3041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4338D4F" wp14:editId="18C0CD5E">
                  <wp:extent cx="2253343" cy="3017799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47" t="6577" r="6577" b="6747"/>
                          <a:stretch/>
                        </pic:blipFill>
                        <pic:spPr bwMode="auto">
                          <a:xfrm>
                            <a:off x="0" y="0"/>
                            <a:ext cx="2266937" cy="3036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4576" w:rsidTr="00D03F72">
        <w:trPr>
          <w:trHeight w:val="1079"/>
        </w:trPr>
        <w:tc>
          <w:tcPr>
            <w:tcW w:w="9571" w:type="dxa"/>
            <w:vAlign w:val="center"/>
          </w:tcPr>
          <w:p w:rsidR="00254576" w:rsidRPr="00C3041B" w:rsidRDefault="00254576" w:rsidP="00C3041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 xml:space="preserve">Обложка журнала </w:t>
            </w:r>
            <w:r w:rsidRPr="007919E9">
              <w:rPr>
                <w:rFonts w:cs="Times New Roman"/>
                <w:szCs w:val="28"/>
              </w:rPr>
              <w:t>«</w:t>
            </w:r>
            <w:r>
              <w:rPr>
                <w:rFonts w:cs="Times New Roman"/>
                <w:szCs w:val="28"/>
                <w:lang w:val="en-US"/>
              </w:rPr>
              <w:t>De</w:t>
            </w:r>
            <w:r w:rsidRPr="007919E9">
              <w:rPr>
                <w:rFonts w:cs="Times New Roman"/>
                <w:szCs w:val="28"/>
              </w:rPr>
              <w:t xml:space="preserve"> </w:t>
            </w:r>
            <w:proofErr w:type="spellStart"/>
            <w:r>
              <w:rPr>
                <w:rFonts w:cs="Times New Roman"/>
                <w:szCs w:val="28"/>
                <w:lang w:val="en-US"/>
              </w:rPr>
              <w:t>Stihl</w:t>
            </w:r>
            <w:proofErr w:type="spellEnd"/>
            <w:r w:rsidRPr="007919E9">
              <w:rPr>
                <w:rFonts w:cs="Times New Roman"/>
                <w:szCs w:val="28"/>
              </w:rPr>
              <w:t xml:space="preserve">». </w:t>
            </w:r>
            <w:r w:rsidRPr="007919E9">
              <w:rPr>
                <w:rFonts w:cs="Times New Roman"/>
                <w:szCs w:val="28"/>
              </w:rPr>
              <w:br/>
            </w:r>
            <w:r>
              <w:rPr>
                <w:rFonts w:cs="Times New Roman"/>
                <w:szCs w:val="28"/>
              </w:rPr>
              <w:t xml:space="preserve">Тео </w:t>
            </w:r>
            <w:proofErr w:type="spellStart"/>
            <w:r>
              <w:rPr>
                <w:rFonts w:cs="Times New Roman"/>
                <w:szCs w:val="28"/>
              </w:rPr>
              <w:t>ван</w:t>
            </w:r>
            <w:proofErr w:type="spellEnd"/>
            <w:r>
              <w:rPr>
                <w:rFonts w:cs="Times New Roman"/>
                <w:szCs w:val="28"/>
              </w:rPr>
              <w:t xml:space="preserve"> </w:t>
            </w:r>
            <w:proofErr w:type="spellStart"/>
            <w:r>
              <w:rPr>
                <w:rFonts w:cs="Times New Roman"/>
                <w:szCs w:val="28"/>
              </w:rPr>
              <w:t>Дусбург</w:t>
            </w:r>
            <w:proofErr w:type="spellEnd"/>
            <w:r w:rsidRPr="00C3041B">
              <w:rPr>
                <w:rFonts w:cs="Times New Roman"/>
                <w:szCs w:val="28"/>
              </w:rPr>
              <w:t>, Нидерланды, 1917</w:t>
            </w:r>
          </w:p>
        </w:tc>
      </w:tr>
    </w:tbl>
    <w:p w:rsidR="00C3041B" w:rsidRDefault="00C3041B" w:rsidP="0026183C">
      <w:pPr>
        <w:spacing w:before="240" w:after="240" w:line="360" w:lineRule="auto"/>
        <w:rPr>
          <w:rFonts w:ascii="Times New Roman" w:hAnsi="Times New Roman" w:cs="Times New Roman"/>
          <w:sz w:val="28"/>
          <w:szCs w:val="28"/>
        </w:rPr>
      </w:pPr>
    </w:p>
    <w:p w:rsidR="00C3041B" w:rsidRDefault="00C304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579F7" w:rsidRDefault="007579F7" w:rsidP="0026183C">
      <w:pPr>
        <w:spacing w:before="240" w:after="240" w:line="360" w:lineRule="auto"/>
        <w:rPr>
          <w:rFonts w:ascii="Times New Roman" w:hAnsi="Times New Roman" w:cs="Times New Roman"/>
          <w:sz w:val="28"/>
          <w:szCs w:val="28"/>
        </w:rPr>
      </w:pPr>
    </w:p>
    <w:p w:rsidR="00287597" w:rsidRPr="003714FA" w:rsidRDefault="00287597" w:rsidP="00905C1A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tbl>
      <w:tblPr>
        <w:tblStyle w:val="ab"/>
        <w:tblpPr w:leftFromText="180" w:rightFromText="180" w:vertAnchor="text" w:horzAnchor="margin" w:tblpY="1136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4785"/>
        <w:gridCol w:w="4786"/>
      </w:tblGrid>
      <w:tr w:rsidR="00C3041B" w:rsidTr="00C3041B">
        <w:tc>
          <w:tcPr>
            <w:tcW w:w="4785" w:type="dxa"/>
            <w:vAlign w:val="center"/>
          </w:tcPr>
          <w:p w:rsidR="00C3041B" w:rsidRDefault="00C3041B" w:rsidP="00C3041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Рис.</w:t>
            </w:r>
          </w:p>
        </w:tc>
        <w:tc>
          <w:tcPr>
            <w:tcW w:w="4786" w:type="dxa"/>
            <w:vAlign w:val="center"/>
          </w:tcPr>
          <w:p w:rsidR="00C3041B" w:rsidRDefault="00C3041B" w:rsidP="00C3041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Рис.</w:t>
            </w:r>
          </w:p>
        </w:tc>
      </w:tr>
      <w:tr w:rsidR="00C3041B" w:rsidTr="00C3041B">
        <w:tc>
          <w:tcPr>
            <w:tcW w:w="4785" w:type="dxa"/>
            <w:vAlign w:val="center"/>
          </w:tcPr>
          <w:p w:rsidR="00C3041B" w:rsidRDefault="00C3041B" w:rsidP="00C3041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ECCF91F" wp14:editId="587DF4D9">
                  <wp:extent cx="2107973" cy="3086676"/>
                  <wp:effectExtent l="0" t="0" r="698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973" cy="3086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C3041B" w:rsidRDefault="00C3041B" w:rsidP="00C3041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32719D2" wp14:editId="3E168A32">
                  <wp:extent cx="2077373" cy="3063323"/>
                  <wp:effectExtent l="0" t="0" r="0" b="381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ichtkav.jp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373" cy="3063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041B" w:rsidRPr="008D1961" w:rsidTr="00C3041B">
        <w:trPr>
          <w:trHeight w:val="1079"/>
        </w:trPr>
        <w:tc>
          <w:tcPr>
            <w:tcW w:w="4785" w:type="dxa"/>
            <w:vAlign w:val="center"/>
          </w:tcPr>
          <w:p w:rsidR="00C3041B" w:rsidRPr="00CC639C" w:rsidRDefault="00C3041B" w:rsidP="00C3041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 xml:space="preserve">Обложка журнала </w:t>
            </w:r>
            <w:r w:rsidRPr="00CC639C">
              <w:rPr>
                <w:rFonts w:cs="Times New Roman"/>
                <w:szCs w:val="28"/>
              </w:rPr>
              <w:t>«</w:t>
            </w:r>
            <w:r w:rsidR="00BF71F5" w:rsidRPr="000A0D06">
              <w:rPr>
                <w:rFonts w:cs="Times New Roman"/>
                <w:szCs w:val="28"/>
                <w:lang w:val="en-US"/>
              </w:rPr>
              <w:t>D</w:t>
            </w:r>
            <w:r w:rsidR="00BF71F5">
              <w:rPr>
                <w:rFonts w:cs="Times New Roman"/>
                <w:szCs w:val="28"/>
                <w:lang w:val="en-US"/>
              </w:rPr>
              <w:t>er</w:t>
            </w:r>
            <w:r w:rsidR="00BF71F5" w:rsidRPr="003714FA">
              <w:rPr>
                <w:rFonts w:cs="Times New Roman"/>
                <w:szCs w:val="28"/>
              </w:rPr>
              <w:t xml:space="preserve"> </w:t>
            </w:r>
            <w:r w:rsidR="00BF71F5" w:rsidRPr="000A0D06">
              <w:rPr>
                <w:rFonts w:cs="Times New Roman"/>
                <w:szCs w:val="28"/>
                <w:lang w:val="en-US"/>
              </w:rPr>
              <w:t>D</w:t>
            </w:r>
            <w:r w:rsidR="00BF71F5">
              <w:rPr>
                <w:rFonts w:cs="Times New Roman"/>
                <w:szCs w:val="28"/>
                <w:lang w:val="en-US"/>
              </w:rPr>
              <w:t>ada</w:t>
            </w:r>
            <w:r w:rsidRPr="00CC639C">
              <w:rPr>
                <w:rFonts w:cs="Times New Roman"/>
                <w:szCs w:val="28"/>
              </w:rPr>
              <w:t xml:space="preserve">». </w:t>
            </w:r>
            <w:r w:rsidRPr="00CC639C">
              <w:rPr>
                <w:rFonts w:cs="Times New Roman"/>
                <w:szCs w:val="28"/>
              </w:rPr>
              <w:br/>
            </w:r>
            <w:r w:rsidR="00CC639C">
              <w:t xml:space="preserve"> Джон </w:t>
            </w:r>
            <w:proofErr w:type="spellStart"/>
            <w:r w:rsidR="00CC639C">
              <w:t>Хартфилд</w:t>
            </w:r>
            <w:proofErr w:type="spellEnd"/>
            <w:r>
              <w:rPr>
                <w:rFonts w:cs="Times New Roman"/>
                <w:szCs w:val="28"/>
              </w:rPr>
              <w:t>,</w:t>
            </w:r>
            <w:r w:rsidRPr="00CC639C">
              <w:rPr>
                <w:rFonts w:cs="Times New Roman"/>
                <w:szCs w:val="28"/>
              </w:rPr>
              <w:t xml:space="preserve"> </w:t>
            </w:r>
            <w:r w:rsidRPr="000A0D06">
              <w:rPr>
                <w:rFonts w:cs="Times New Roman"/>
                <w:szCs w:val="28"/>
              </w:rPr>
              <w:t>Германия</w:t>
            </w:r>
            <w:r>
              <w:rPr>
                <w:rFonts w:cs="Times New Roman"/>
                <w:szCs w:val="28"/>
              </w:rPr>
              <w:t xml:space="preserve">, </w:t>
            </w:r>
            <w:r w:rsidRPr="00CC639C">
              <w:rPr>
                <w:rFonts w:cs="Times New Roman"/>
                <w:szCs w:val="28"/>
              </w:rPr>
              <w:t>1920</w:t>
            </w:r>
          </w:p>
        </w:tc>
        <w:tc>
          <w:tcPr>
            <w:tcW w:w="4786" w:type="dxa"/>
            <w:vAlign w:val="center"/>
          </w:tcPr>
          <w:p w:rsidR="00C3041B" w:rsidRPr="003714FA" w:rsidRDefault="00C3041B" w:rsidP="00BF71F5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Страница</w:t>
            </w:r>
            <w:r w:rsidRPr="003714FA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3714FA">
              <w:rPr>
                <w:rFonts w:cs="Times New Roman"/>
                <w:szCs w:val="28"/>
              </w:rPr>
              <w:t xml:space="preserve"> «</w:t>
            </w:r>
            <w:r w:rsidRPr="000A0D06">
              <w:rPr>
                <w:rFonts w:cs="Times New Roman"/>
                <w:szCs w:val="28"/>
                <w:lang w:val="en-US"/>
              </w:rPr>
              <w:t>D</w:t>
            </w:r>
            <w:r w:rsidR="00BF71F5">
              <w:rPr>
                <w:rFonts w:cs="Times New Roman"/>
                <w:szCs w:val="28"/>
                <w:lang w:val="en-US"/>
              </w:rPr>
              <w:t>er</w:t>
            </w:r>
            <w:r w:rsidRPr="003714FA">
              <w:rPr>
                <w:rFonts w:cs="Times New Roman"/>
                <w:szCs w:val="28"/>
              </w:rPr>
              <w:t xml:space="preserve"> </w:t>
            </w:r>
            <w:r w:rsidRPr="000A0D06">
              <w:rPr>
                <w:rFonts w:cs="Times New Roman"/>
                <w:szCs w:val="28"/>
                <w:lang w:val="en-US"/>
              </w:rPr>
              <w:t>D</w:t>
            </w:r>
            <w:r w:rsidR="00BF71F5">
              <w:rPr>
                <w:rFonts w:cs="Times New Roman"/>
                <w:szCs w:val="28"/>
                <w:lang w:val="en-US"/>
              </w:rPr>
              <w:t>ada</w:t>
            </w:r>
            <w:r w:rsidRPr="003714FA">
              <w:rPr>
                <w:rFonts w:cs="Times New Roman"/>
                <w:szCs w:val="28"/>
              </w:rPr>
              <w:t xml:space="preserve">». </w:t>
            </w:r>
            <w:r w:rsidRPr="003714FA">
              <w:rPr>
                <w:rFonts w:cs="Times New Roman"/>
                <w:szCs w:val="28"/>
              </w:rPr>
              <w:br/>
            </w:r>
            <w:r w:rsidR="00CC639C">
              <w:t xml:space="preserve"> Джон </w:t>
            </w:r>
            <w:proofErr w:type="spellStart"/>
            <w:r w:rsidR="00CC639C">
              <w:t>Хартфилд</w:t>
            </w:r>
            <w:proofErr w:type="spellEnd"/>
            <w:r w:rsidRPr="003714FA">
              <w:rPr>
                <w:rFonts w:cs="Times New Roman"/>
                <w:szCs w:val="28"/>
              </w:rPr>
              <w:t xml:space="preserve">, </w:t>
            </w:r>
            <w:r w:rsidRPr="000A0D06">
              <w:rPr>
                <w:rFonts w:cs="Times New Roman"/>
                <w:szCs w:val="28"/>
              </w:rPr>
              <w:t>Германия</w:t>
            </w:r>
            <w:r w:rsidRPr="003714FA">
              <w:rPr>
                <w:rFonts w:cs="Times New Roman"/>
                <w:szCs w:val="28"/>
              </w:rPr>
              <w:t>,1920</w:t>
            </w:r>
          </w:p>
        </w:tc>
      </w:tr>
    </w:tbl>
    <w:p w:rsidR="00C96770" w:rsidRDefault="00C3041B">
      <w:pPr>
        <w:rPr>
          <w:rFonts w:ascii="Times New Roman" w:hAnsi="Times New Roman" w:cs="Times New Roman"/>
          <w:b/>
        </w:rPr>
      </w:pPr>
      <w:r w:rsidRPr="003714FA">
        <w:rPr>
          <w:rFonts w:ascii="Times New Roman" w:hAnsi="Times New Roman" w:cs="Times New Roman"/>
          <w:b/>
        </w:rPr>
        <w:t xml:space="preserve"> </w:t>
      </w:r>
    </w:p>
    <w:p w:rsidR="00C96770" w:rsidRDefault="00C96770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tbl>
      <w:tblPr>
        <w:tblStyle w:val="ab"/>
        <w:tblpPr w:leftFromText="180" w:rightFromText="180" w:vertAnchor="text" w:tblpY="275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4785"/>
        <w:gridCol w:w="4786"/>
      </w:tblGrid>
      <w:tr w:rsidR="00C96770" w:rsidTr="00D03F72">
        <w:tc>
          <w:tcPr>
            <w:tcW w:w="4785" w:type="dxa"/>
            <w:vAlign w:val="center"/>
          </w:tcPr>
          <w:p w:rsidR="00C96770" w:rsidRDefault="00C96770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Рис.</w:t>
            </w:r>
          </w:p>
        </w:tc>
        <w:tc>
          <w:tcPr>
            <w:tcW w:w="4786" w:type="dxa"/>
            <w:vAlign w:val="center"/>
          </w:tcPr>
          <w:p w:rsidR="00C96770" w:rsidRDefault="00C96770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Рис.</w:t>
            </w:r>
          </w:p>
        </w:tc>
      </w:tr>
      <w:tr w:rsidR="00C96770" w:rsidTr="00D03F72">
        <w:tc>
          <w:tcPr>
            <w:tcW w:w="4785" w:type="dxa"/>
            <w:vAlign w:val="center"/>
          </w:tcPr>
          <w:p w:rsidR="00C96770" w:rsidRDefault="00C96770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216B100" wp14:editId="5B912171">
                  <wp:extent cx="2215790" cy="2946400"/>
                  <wp:effectExtent l="0" t="0" r="0" b="635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945" cy="2947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C96770" w:rsidRDefault="00C96770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9BCE116" wp14:editId="0E13FE8F">
                  <wp:extent cx="2260600" cy="2916377"/>
                  <wp:effectExtent l="19050" t="19050" r="25400" b="1778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ichtkav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8353" cy="293928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770" w:rsidRPr="00326AE3" w:rsidTr="00D03F72">
        <w:trPr>
          <w:trHeight w:val="1079"/>
        </w:trPr>
        <w:tc>
          <w:tcPr>
            <w:tcW w:w="4785" w:type="dxa"/>
            <w:vAlign w:val="center"/>
          </w:tcPr>
          <w:p w:rsidR="00C96770" w:rsidRPr="00326AE3" w:rsidRDefault="00C96770" w:rsidP="00C96770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962EC0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 «Вещь»</w:t>
            </w:r>
            <w:r w:rsidRPr="00962EC0">
              <w:rPr>
                <w:rFonts w:cs="Times New Roman"/>
                <w:szCs w:val="28"/>
              </w:rPr>
              <w:t>.</w:t>
            </w:r>
            <w:r w:rsidRPr="00962EC0">
              <w:rPr>
                <w:rFonts w:cs="Times New Roman"/>
                <w:szCs w:val="28"/>
              </w:rPr>
              <w:br/>
            </w:r>
            <w:r>
              <w:t>Эль Лисицкий</w:t>
            </w:r>
            <w:r w:rsidRPr="00A0548E">
              <w:rPr>
                <w:rFonts w:cs="Times New Roman"/>
                <w:szCs w:val="28"/>
              </w:rPr>
              <w:t xml:space="preserve">, </w:t>
            </w:r>
            <w:r>
              <w:rPr>
                <w:rFonts w:cs="Times New Roman"/>
                <w:szCs w:val="28"/>
              </w:rPr>
              <w:t>Германия, 1922</w:t>
            </w:r>
          </w:p>
        </w:tc>
        <w:tc>
          <w:tcPr>
            <w:tcW w:w="4786" w:type="dxa"/>
            <w:vAlign w:val="center"/>
          </w:tcPr>
          <w:p w:rsidR="00C96770" w:rsidRPr="001D6D51" w:rsidRDefault="00C96770" w:rsidP="00C96770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Страница</w:t>
            </w:r>
            <w:r w:rsidRPr="00962EC0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 «Вещь»</w:t>
            </w:r>
            <w:r w:rsidRPr="00962EC0">
              <w:rPr>
                <w:rFonts w:cs="Times New Roman"/>
                <w:szCs w:val="28"/>
              </w:rPr>
              <w:t>.</w:t>
            </w:r>
            <w:r w:rsidRPr="00962EC0">
              <w:rPr>
                <w:rFonts w:cs="Times New Roman"/>
                <w:szCs w:val="28"/>
              </w:rPr>
              <w:br/>
            </w:r>
            <w:r>
              <w:t xml:space="preserve"> Эль Лисицкий</w:t>
            </w:r>
            <w:r w:rsidRPr="00A0548E">
              <w:rPr>
                <w:rFonts w:cs="Times New Roman"/>
                <w:szCs w:val="28"/>
              </w:rPr>
              <w:t xml:space="preserve">, </w:t>
            </w:r>
            <w:r>
              <w:rPr>
                <w:rFonts w:cs="Times New Roman"/>
                <w:szCs w:val="28"/>
              </w:rPr>
              <w:t>Германия, 1922</w:t>
            </w:r>
          </w:p>
        </w:tc>
      </w:tr>
    </w:tbl>
    <w:p w:rsidR="00287597" w:rsidRPr="003714FA" w:rsidRDefault="00C96770">
      <w:pPr>
        <w:rPr>
          <w:rFonts w:ascii="Times New Roman" w:eastAsiaTheme="majorEastAsia" w:hAnsi="Times New Roman" w:cs="Times New Roman"/>
          <w:bCs/>
          <w:sz w:val="28"/>
          <w:szCs w:val="28"/>
        </w:rPr>
      </w:pPr>
      <w:r w:rsidRPr="003714FA">
        <w:rPr>
          <w:rFonts w:ascii="Times New Roman" w:hAnsi="Times New Roman" w:cs="Times New Roman"/>
          <w:b/>
        </w:rPr>
        <w:t xml:space="preserve"> </w:t>
      </w:r>
      <w:r w:rsidR="00287597" w:rsidRPr="003714FA">
        <w:rPr>
          <w:rFonts w:ascii="Times New Roman" w:hAnsi="Times New Roman" w:cs="Times New Roman"/>
          <w:b/>
        </w:rPr>
        <w:br w:type="page"/>
      </w:r>
    </w:p>
    <w:tbl>
      <w:tblPr>
        <w:tblStyle w:val="ab"/>
        <w:tblpPr w:leftFromText="180" w:rightFromText="180" w:vertAnchor="text" w:tblpY="245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4785"/>
        <w:gridCol w:w="4786"/>
      </w:tblGrid>
      <w:tr w:rsidR="00287597" w:rsidRPr="008D1961" w:rsidTr="000817D2">
        <w:trPr>
          <w:trHeight w:val="819"/>
        </w:trPr>
        <w:tc>
          <w:tcPr>
            <w:tcW w:w="4785" w:type="dxa"/>
            <w:vAlign w:val="center"/>
          </w:tcPr>
          <w:p w:rsidR="00287597" w:rsidRPr="008D1961" w:rsidRDefault="00287597" w:rsidP="000817D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8D1961">
              <w:rPr>
                <w:rFonts w:cs="Times New Roman"/>
                <w:szCs w:val="28"/>
                <w:lang w:val="en-US"/>
              </w:rPr>
              <w:t>.</w:t>
            </w:r>
          </w:p>
        </w:tc>
        <w:tc>
          <w:tcPr>
            <w:tcW w:w="4786" w:type="dxa"/>
            <w:vAlign w:val="center"/>
          </w:tcPr>
          <w:p w:rsidR="00287597" w:rsidRPr="008D1961" w:rsidRDefault="00287597" w:rsidP="000817D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8D1961">
              <w:rPr>
                <w:rFonts w:cs="Times New Roman"/>
                <w:szCs w:val="28"/>
                <w:lang w:val="en-US"/>
              </w:rPr>
              <w:t>.</w:t>
            </w:r>
          </w:p>
        </w:tc>
      </w:tr>
      <w:tr w:rsidR="00287597" w:rsidRPr="008D1961" w:rsidTr="000817D2">
        <w:trPr>
          <w:trHeight w:val="5029"/>
        </w:trPr>
        <w:tc>
          <w:tcPr>
            <w:tcW w:w="4785" w:type="dxa"/>
            <w:vAlign w:val="center"/>
          </w:tcPr>
          <w:p w:rsidR="00287597" w:rsidRPr="008D1961" w:rsidRDefault="00287597" w:rsidP="000817D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1C07237" wp14:editId="4EEA577C">
                  <wp:extent cx="2247373" cy="2960914"/>
                  <wp:effectExtent l="0" t="0" r="63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373" cy="2960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287597" w:rsidRPr="008D1961" w:rsidRDefault="00287597" w:rsidP="000817D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2B1009" wp14:editId="0212E78A">
                  <wp:extent cx="2329543" cy="3015343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ichtkav.jpg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408" t="709" r="1000" b="1064"/>
                          <a:stretch/>
                        </pic:blipFill>
                        <pic:spPr bwMode="auto">
                          <a:xfrm>
                            <a:off x="0" y="0"/>
                            <a:ext cx="2334246" cy="3021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7597" w:rsidRPr="00900031" w:rsidTr="000817D2">
        <w:trPr>
          <w:trHeight w:val="1004"/>
        </w:trPr>
        <w:tc>
          <w:tcPr>
            <w:tcW w:w="4785" w:type="dxa"/>
            <w:vAlign w:val="center"/>
          </w:tcPr>
          <w:p w:rsidR="00287597" w:rsidRPr="003714FA" w:rsidRDefault="00287597" w:rsidP="006F0DED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3714FA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3714FA">
              <w:rPr>
                <w:rFonts w:cs="Times New Roman"/>
                <w:szCs w:val="28"/>
              </w:rPr>
              <w:t xml:space="preserve"> </w:t>
            </w:r>
            <w:r w:rsidR="00900031" w:rsidRPr="003714FA">
              <w:rPr>
                <w:rFonts w:cs="Times New Roman"/>
                <w:szCs w:val="28"/>
              </w:rPr>
              <w:t>«</w:t>
            </w:r>
            <w:proofErr w:type="spellStart"/>
            <w:r w:rsidR="00900031">
              <w:rPr>
                <w:rFonts w:cs="Times New Roman"/>
                <w:szCs w:val="28"/>
                <w:lang w:val="en-US"/>
              </w:rPr>
              <w:t>M</w:t>
            </w:r>
            <w:r w:rsidR="006F0DED">
              <w:rPr>
                <w:rFonts w:cs="Times New Roman"/>
                <w:szCs w:val="28"/>
                <w:lang w:val="en-US"/>
              </w:rPr>
              <w:t>ecano</w:t>
            </w:r>
            <w:proofErr w:type="spellEnd"/>
            <w:r w:rsidR="00900031" w:rsidRPr="003714FA">
              <w:rPr>
                <w:rFonts w:cs="Times New Roman"/>
                <w:szCs w:val="28"/>
              </w:rPr>
              <w:t>».</w:t>
            </w:r>
            <w:r w:rsidR="00900031" w:rsidRPr="003714FA">
              <w:rPr>
                <w:rFonts w:cs="Times New Roman"/>
                <w:szCs w:val="28"/>
              </w:rPr>
              <w:br/>
            </w:r>
            <w:r w:rsidR="006F0DED">
              <w:rPr>
                <w:rFonts w:cs="Times New Roman"/>
                <w:szCs w:val="28"/>
              </w:rPr>
              <w:t xml:space="preserve"> Тео </w:t>
            </w:r>
            <w:proofErr w:type="spellStart"/>
            <w:r w:rsidR="006F0DED">
              <w:rPr>
                <w:rFonts w:cs="Times New Roman"/>
                <w:szCs w:val="28"/>
              </w:rPr>
              <w:t>ван</w:t>
            </w:r>
            <w:proofErr w:type="spellEnd"/>
            <w:r w:rsidR="006F0DED">
              <w:rPr>
                <w:rFonts w:cs="Times New Roman"/>
                <w:szCs w:val="28"/>
              </w:rPr>
              <w:t xml:space="preserve"> </w:t>
            </w:r>
            <w:proofErr w:type="spellStart"/>
            <w:r w:rsidR="006F0DED">
              <w:rPr>
                <w:rFonts w:cs="Times New Roman"/>
                <w:szCs w:val="28"/>
              </w:rPr>
              <w:t>Дусбург</w:t>
            </w:r>
            <w:proofErr w:type="spellEnd"/>
            <w:r w:rsidR="00900031">
              <w:rPr>
                <w:rFonts w:cs="Times New Roman"/>
                <w:szCs w:val="28"/>
              </w:rPr>
              <w:t>,</w:t>
            </w:r>
            <w:r w:rsidR="00900031" w:rsidRPr="003714FA">
              <w:rPr>
                <w:rFonts w:cs="Times New Roman"/>
                <w:szCs w:val="28"/>
              </w:rPr>
              <w:t xml:space="preserve"> Нидерланды, </w:t>
            </w:r>
            <w:r w:rsidR="00900031" w:rsidRPr="003714FA">
              <w:rPr>
                <w:rFonts w:cs="Times New Roman"/>
                <w:szCs w:val="28"/>
              </w:rPr>
              <w:br/>
              <w:t>1922-1923</w:t>
            </w:r>
          </w:p>
        </w:tc>
        <w:tc>
          <w:tcPr>
            <w:tcW w:w="4786" w:type="dxa"/>
            <w:vAlign w:val="center"/>
          </w:tcPr>
          <w:p w:rsidR="00287597" w:rsidRPr="003714FA" w:rsidRDefault="00287597" w:rsidP="000817D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Страница</w:t>
            </w:r>
            <w:r w:rsidRPr="003714FA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3714FA">
              <w:rPr>
                <w:rFonts w:cs="Times New Roman"/>
                <w:szCs w:val="28"/>
              </w:rPr>
              <w:t xml:space="preserve"> </w:t>
            </w:r>
            <w:r w:rsidR="00900031" w:rsidRPr="003714FA">
              <w:rPr>
                <w:rFonts w:cs="Times New Roman"/>
                <w:szCs w:val="28"/>
              </w:rPr>
              <w:t>«</w:t>
            </w:r>
            <w:proofErr w:type="spellStart"/>
            <w:r w:rsidR="00900031">
              <w:rPr>
                <w:rFonts w:cs="Times New Roman"/>
                <w:szCs w:val="28"/>
                <w:lang w:val="en-US"/>
              </w:rPr>
              <w:t>M</w:t>
            </w:r>
            <w:r w:rsidR="006F0DED">
              <w:rPr>
                <w:rFonts w:cs="Times New Roman"/>
                <w:szCs w:val="28"/>
                <w:lang w:val="en-US"/>
              </w:rPr>
              <w:t>ecano</w:t>
            </w:r>
            <w:proofErr w:type="spellEnd"/>
            <w:r w:rsidR="00900031" w:rsidRPr="003714FA">
              <w:rPr>
                <w:rFonts w:cs="Times New Roman"/>
                <w:szCs w:val="28"/>
              </w:rPr>
              <w:t>».</w:t>
            </w:r>
            <w:r w:rsidR="00900031" w:rsidRPr="003714FA">
              <w:rPr>
                <w:rFonts w:cs="Times New Roman"/>
                <w:szCs w:val="28"/>
              </w:rPr>
              <w:br/>
            </w:r>
            <w:r w:rsidR="006F0DED">
              <w:rPr>
                <w:rFonts w:cs="Times New Roman"/>
                <w:szCs w:val="28"/>
              </w:rPr>
              <w:t xml:space="preserve"> Тео </w:t>
            </w:r>
            <w:proofErr w:type="spellStart"/>
            <w:r w:rsidR="006F0DED">
              <w:rPr>
                <w:rFonts w:cs="Times New Roman"/>
                <w:szCs w:val="28"/>
              </w:rPr>
              <w:t>ван</w:t>
            </w:r>
            <w:proofErr w:type="spellEnd"/>
            <w:r w:rsidR="006F0DED">
              <w:rPr>
                <w:rFonts w:cs="Times New Roman"/>
                <w:szCs w:val="28"/>
              </w:rPr>
              <w:t xml:space="preserve"> </w:t>
            </w:r>
            <w:proofErr w:type="spellStart"/>
            <w:r w:rsidR="006F0DED">
              <w:rPr>
                <w:rFonts w:cs="Times New Roman"/>
                <w:szCs w:val="28"/>
              </w:rPr>
              <w:t>Дусбург</w:t>
            </w:r>
            <w:proofErr w:type="spellEnd"/>
            <w:r w:rsidR="00900031" w:rsidRPr="003714FA">
              <w:rPr>
                <w:rFonts w:cs="Times New Roman"/>
                <w:szCs w:val="28"/>
              </w:rPr>
              <w:t xml:space="preserve">, Нидерланды, </w:t>
            </w:r>
            <w:r w:rsidR="00900031" w:rsidRPr="003714FA">
              <w:rPr>
                <w:rFonts w:cs="Times New Roman"/>
                <w:szCs w:val="28"/>
              </w:rPr>
              <w:br/>
              <w:t>1922-1923</w:t>
            </w:r>
          </w:p>
        </w:tc>
      </w:tr>
    </w:tbl>
    <w:p w:rsidR="00241171" w:rsidRPr="003714FA" w:rsidRDefault="00241171" w:rsidP="00905C1A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241171" w:rsidRPr="003714FA" w:rsidRDefault="00241171">
      <w:pPr>
        <w:rPr>
          <w:rFonts w:ascii="Times New Roman" w:eastAsiaTheme="majorEastAsia" w:hAnsi="Times New Roman" w:cs="Times New Roman"/>
          <w:bCs/>
          <w:sz w:val="28"/>
          <w:szCs w:val="28"/>
        </w:rPr>
      </w:pPr>
      <w:r w:rsidRPr="003714FA">
        <w:rPr>
          <w:rFonts w:ascii="Times New Roman" w:hAnsi="Times New Roman" w:cs="Times New Roman"/>
          <w:b/>
        </w:rPr>
        <w:br w:type="page"/>
      </w:r>
    </w:p>
    <w:p w:rsidR="00287597" w:rsidRPr="00241171" w:rsidRDefault="00287597" w:rsidP="00905C1A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900031" w:rsidRPr="00D03F72" w:rsidRDefault="00900031">
      <w:pPr>
        <w:rPr>
          <w:rFonts w:ascii="Times New Roman" w:hAnsi="Times New Roman" w:cs="Times New Roman"/>
          <w:b/>
        </w:rPr>
      </w:pPr>
    </w:p>
    <w:p w:rsidR="00900031" w:rsidRDefault="00900031">
      <w:pPr>
        <w:rPr>
          <w:rFonts w:ascii="Times New Roman" w:hAnsi="Times New Roman" w:cs="Times New Roman"/>
          <w:b/>
        </w:rPr>
      </w:pPr>
    </w:p>
    <w:p w:rsidR="00900031" w:rsidRPr="003714FA" w:rsidRDefault="00900031">
      <w:pPr>
        <w:rPr>
          <w:rFonts w:ascii="Times New Roman" w:hAnsi="Times New Roman" w:cs="Times New Roman"/>
          <w:b/>
        </w:rPr>
      </w:pPr>
    </w:p>
    <w:tbl>
      <w:tblPr>
        <w:tblStyle w:val="ab"/>
        <w:tblpPr w:leftFromText="180" w:rightFromText="180" w:vertAnchor="text" w:tblpY="266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4785"/>
        <w:gridCol w:w="4786"/>
      </w:tblGrid>
      <w:tr w:rsidR="00C96770" w:rsidRPr="008D1961" w:rsidTr="00C96770">
        <w:tc>
          <w:tcPr>
            <w:tcW w:w="4785" w:type="dxa"/>
            <w:vAlign w:val="center"/>
          </w:tcPr>
          <w:p w:rsidR="00C96770" w:rsidRPr="008D1961" w:rsidRDefault="00C96770" w:rsidP="00C96770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8D1961">
              <w:rPr>
                <w:rFonts w:cs="Times New Roman"/>
                <w:szCs w:val="28"/>
                <w:lang w:val="en-US"/>
              </w:rPr>
              <w:t>.</w:t>
            </w:r>
          </w:p>
        </w:tc>
        <w:tc>
          <w:tcPr>
            <w:tcW w:w="4786" w:type="dxa"/>
            <w:vAlign w:val="center"/>
          </w:tcPr>
          <w:p w:rsidR="00C96770" w:rsidRPr="008D1961" w:rsidRDefault="00C96770" w:rsidP="00C96770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8D1961">
              <w:rPr>
                <w:rFonts w:cs="Times New Roman"/>
                <w:szCs w:val="28"/>
                <w:lang w:val="en-US"/>
              </w:rPr>
              <w:t>.</w:t>
            </w:r>
          </w:p>
        </w:tc>
      </w:tr>
      <w:tr w:rsidR="00C96770" w:rsidRPr="008D1961" w:rsidTr="00C96770">
        <w:tc>
          <w:tcPr>
            <w:tcW w:w="4785" w:type="dxa"/>
            <w:vAlign w:val="center"/>
          </w:tcPr>
          <w:p w:rsidR="00C96770" w:rsidRPr="008D1961" w:rsidRDefault="00C96770" w:rsidP="00C96770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3F698D" wp14:editId="46C12023">
                  <wp:extent cx="1993478" cy="3086676"/>
                  <wp:effectExtent l="0" t="0" r="6985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478" cy="3086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C96770" w:rsidRPr="008D1961" w:rsidRDefault="00C96770" w:rsidP="00C96770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FAB75A" wp14:editId="2258F354">
                  <wp:extent cx="1946486" cy="3063323"/>
                  <wp:effectExtent l="0" t="0" r="0" b="381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ichtkav.jp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486" cy="3063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770" w:rsidTr="00C96770">
        <w:trPr>
          <w:trHeight w:val="1079"/>
        </w:trPr>
        <w:tc>
          <w:tcPr>
            <w:tcW w:w="4785" w:type="dxa"/>
            <w:vAlign w:val="center"/>
          </w:tcPr>
          <w:p w:rsidR="00C96770" w:rsidRPr="003714FA" w:rsidRDefault="00C96770" w:rsidP="00C96770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3714FA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3714FA">
              <w:rPr>
                <w:rFonts w:cs="Times New Roman"/>
                <w:szCs w:val="28"/>
              </w:rPr>
              <w:t xml:space="preserve"> «</w:t>
            </w:r>
            <w:proofErr w:type="spellStart"/>
            <w:r>
              <w:rPr>
                <w:rFonts w:cs="Times New Roman"/>
                <w:szCs w:val="28"/>
                <w:lang w:val="en-US"/>
              </w:rPr>
              <w:t>Merz</w:t>
            </w:r>
            <w:proofErr w:type="spellEnd"/>
            <w:r w:rsidRPr="003714FA">
              <w:rPr>
                <w:rFonts w:cs="Times New Roman"/>
                <w:szCs w:val="28"/>
              </w:rPr>
              <w:t xml:space="preserve">». </w:t>
            </w:r>
            <w:r w:rsidRPr="003714FA">
              <w:rPr>
                <w:rFonts w:cs="Times New Roman"/>
                <w:szCs w:val="28"/>
              </w:rPr>
              <w:br/>
            </w:r>
            <w:r>
              <w:t xml:space="preserve">Курт </w:t>
            </w:r>
            <w:proofErr w:type="spellStart"/>
            <w:r>
              <w:t>Швиттерс</w:t>
            </w:r>
            <w:proofErr w:type="spellEnd"/>
            <w:r w:rsidRPr="003714FA">
              <w:rPr>
                <w:rFonts w:cs="Times New Roman"/>
                <w:szCs w:val="28"/>
              </w:rPr>
              <w:t xml:space="preserve">, </w:t>
            </w:r>
            <w:r w:rsidRPr="000A0D06">
              <w:rPr>
                <w:rFonts w:cs="Times New Roman"/>
                <w:szCs w:val="28"/>
              </w:rPr>
              <w:t>Германия</w:t>
            </w:r>
            <w:r w:rsidRPr="003714FA">
              <w:rPr>
                <w:rFonts w:cs="Times New Roman"/>
                <w:szCs w:val="28"/>
              </w:rPr>
              <w:t>, 1923</w:t>
            </w:r>
          </w:p>
        </w:tc>
        <w:tc>
          <w:tcPr>
            <w:tcW w:w="4786" w:type="dxa"/>
            <w:vAlign w:val="center"/>
          </w:tcPr>
          <w:p w:rsidR="00C96770" w:rsidRDefault="00C96770" w:rsidP="00C96770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Страница</w:t>
            </w:r>
            <w:r w:rsidRPr="00900031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900031">
              <w:rPr>
                <w:rFonts w:cs="Times New Roman"/>
                <w:szCs w:val="28"/>
              </w:rPr>
              <w:t xml:space="preserve"> «</w:t>
            </w:r>
            <w:proofErr w:type="spellStart"/>
            <w:r>
              <w:rPr>
                <w:rFonts w:cs="Times New Roman"/>
                <w:szCs w:val="28"/>
                <w:lang w:val="en-US"/>
              </w:rPr>
              <w:t>Merz</w:t>
            </w:r>
            <w:proofErr w:type="spellEnd"/>
            <w:r w:rsidRPr="00900031">
              <w:rPr>
                <w:rFonts w:cs="Times New Roman"/>
                <w:szCs w:val="28"/>
              </w:rPr>
              <w:t xml:space="preserve">». </w:t>
            </w:r>
            <w:r w:rsidRPr="00900031">
              <w:rPr>
                <w:rFonts w:cs="Times New Roman"/>
                <w:szCs w:val="28"/>
              </w:rPr>
              <w:br/>
            </w:r>
            <w:r w:rsidRPr="00900031">
              <w:t xml:space="preserve"> </w:t>
            </w:r>
            <w:r>
              <w:t xml:space="preserve"> Курт </w:t>
            </w:r>
            <w:proofErr w:type="spellStart"/>
            <w:r>
              <w:t>Швиттерс</w:t>
            </w:r>
            <w:proofErr w:type="spellEnd"/>
            <w:r w:rsidRPr="00900031">
              <w:rPr>
                <w:rFonts w:cs="Times New Roman"/>
                <w:szCs w:val="28"/>
              </w:rPr>
              <w:t xml:space="preserve">, </w:t>
            </w:r>
            <w:r w:rsidRPr="000A0D06">
              <w:rPr>
                <w:rFonts w:cs="Times New Roman"/>
                <w:szCs w:val="28"/>
              </w:rPr>
              <w:t>Германия</w:t>
            </w:r>
            <w:r>
              <w:rPr>
                <w:rFonts w:cs="Times New Roman"/>
                <w:szCs w:val="28"/>
              </w:rPr>
              <w:t>, 1923</w:t>
            </w:r>
          </w:p>
        </w:tc>
      </w:tr>
    </w:tbl>
    <w:p w:rsidR="00287597" w:rsidRDefault="00287597">
      <w:pPr>
        <w:rPr>
          <w:rFonts w:ascii="Times New Roman" w:eastAsiaTheme="majorEastAsia" w:hAnsi="Times New Roman" w:cs="Times New Roman"/>
          <w:bCs/>
          <w:sz w:val="28"/>
          <w:szCs w:val="28"/>
        </w:rPr>
      </w:pPr>
    </w:p>
    <w:p w:rsidR="00287597" w:rsidRDefault="00287597" w:rsidP="00905C1A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287597" w:rsidRDefault="00287597">
      <w:pPr>
        <w:rPr>
          <w:rFonts w:ascii="Times New Roman" w:eastAsiaTheme="majorEastAsia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</w:rPr>
        <w:br w:type="page"/>
      </w:r>
    </w:p>
    <w:p w:rsidR="00B86967" w:rsidRDefault="00B86967" w:rsidP="00905C1A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tbl>
      <w:tblPr>
        <w:tblStyle w:val="ab"/>
        <w:tblpPr w:leftFromText="180" w:rightFromText="180" w:vertAnchor="text" w:tblpY="1679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135D14" w:rsidTr="00D03F72">
        <w:tc>
          <w:tcPr>
            <w:tcW w:w="9571" w:type="dxa"/>
            <w:vAlign w:val="center"/>
          </w:tcPr>
          <w:p w:rsidR="00135D14" w:rsidRDefault="00135D14" w:rsidP="00C96770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Рис.</w:t>
            </w:r>
          </w:p>
        </w:tc>
      </w:tr>
      <w:tr w:rsidR="00135D14" w:rsidTr="00D03F72">
        <w:tc>
          <w:tcPr>
            <w:tcW w:w="9571" w:type="dxa"/>
            <w:vAlign w:val="center"/>
          </w:tcPr>
          <w:p w:rsidR="00135D14" w:rsidRDefault="00135D14" w:rsidP="00C96770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A954DE" wp14:editId="4A297F92">
                  <wp:extent cx="2065190" cy="3063323"/>
                  <wp:effectExtent l="0" t="0" r="0" b="381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ichtkav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190" cy="3063323"/>
                          </a:xfrm>
                          <a:prstGeom prst="rect">
                            <a:avLst/>
                          </a:prstGeom>
                          <a:ln w="317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5D14" w:rsidRPr="00326AE3" w:rsidTr="00D03F72">
        <w:trPr>
          <w:trHeight w:val="1079"/>
        </w:trPr>
        <w:tc>
          <w:tcPr>
            <w:tcW w:w="9571" w:type="dxa"/>
            <w:vAlign w:val="center"/>
          </w:tcPr>
          <w:p w:rsidR="00135D14" w:rsidRPr="001D6D51" w:rsidRDefault="00135D14" w:rsidP="00C96770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962EC0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 «ЛЕФ»</w:t>
            </w:r>
            <w:r w:rsidRPr="00962EC0">
              <w:rPr>
                <w:rFonts w:cs="Times New Roman"/>
                <w:szCs w:val="28"/>
              </w:rPr>
              <w:t>.</w:t>
            </w:r>
            <w:r w:rsidRPr="00962EC0">
              <w:rPr>
                <w:rFonts w:cs="Times New Roman"/>
                <w:szCs w:val="28"/>
              </w:rPr>
              <w:br/>
            </w:r>
            <w:r w:rsidRPr="00A0548E">
              <w:rPr>
                <w:rFonts w:cs="Times New Roman"/>
                <w:szCs w:val="28"/>
              </w:rPr>
              <w:t xml:space="preserve">Александр Родченко, </w:t>
            </w:r>
            <w:r>
              <w:rPr>
                <w:rFonts w:cs="Times New Roman"/>
                <w:szCs w:val="28"/>
              </w:rPr>
              <w:t xml:space="preserve">Россия, </w:t>
            </w:r>
            <w:r w:rsidRPr="00A0548E">
              <w:rPr>
                <w:rFonts w:cs="Times New Roman"/>
                <w:szCs w:val="28"/>
              </w:rPr>
              <w:t>1923</w:t>
            </w:r>
          </w:p>
        </w:tc>
      </w:tr>
    </w:tbl>
    <w:p w:rsidR="00B86967" w:rsidRDefault="00C96770">
      <w:pPr>
        <w:rPr>
          <w:rFonts w:ascii="Times New Roman" w:eastAsiaTheme="majorEastAsia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 </w:t>
      </w:r>
      <w:r w:rsidR="00B86967">
        <w:rPr>
          <w:rFonts w:ascii="Times New Roman" w:hAnsi="Times New Roman" w:cs="Times New Roman"/>
          <w:b/>
        </w:rPr>
        <w:br w:type="page"/>
      </w:r>
    </w:p>
    <w:tbl>
      <w:tblPr>
        <w:tblStyle w:val="ab"/>
        <w:tblpPr w:leftFromText="180" w:rightFromText="180" w:vertAnchor="text" w:tblpY="275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135D14" w:rsidTr="00D03F72">
        <w:tc>
          <w:tcPr>
            <w:tcW w:w="9571" w:type="dxa"/>
            <w:vAlign w:val="center"/>
          </w:tcPr>
          <w:p w:rsidR="00135D14" w:rsidRDefault="00135D14" w:rsidP="002458A8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Рис.</w:t>
            </w:r>
          </w:p>
        </w:tc>
      </w:tr>
      <w:tr w:rsidR="00135D14" w:rsidTr="00D03F72">
        <w:tc>
          <w:tcPr>
            <w:tcW w:w="9571" w:type="dxa"/>
            <w:vAlign w:val="center"/>
          </w:tcPr>
          <w:p w:rsidR="00135D14" w:rsidRDefault="00135D14" w:rsidP="002458A8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E4922EC" wp14:editId="66CDA607">
                  <wp:extent cx="2173541" cy="3060700"/>
                  <wp:effectExtent l="0" t="0" r="0" b="635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 rotWithShape="1"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35" t="4405" r="5247" b="4405"/>
                          <a:stretch/>
                        </pic:blipFill>
                        <pic:spPr bwMode="auto">
                          <a:xfrm>
                            <a:off x="0" y="0"/>
                            <a:ext cx="2177329" cy="30660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5D14" w:rsidRPr="00326AE3" w:rsidTr="00D03F72">
        <w:trPr>
          <w:trHeight w:val="1079"/>
        </w:trPr>
        <w:tc>
          <w:tcPr>
            <w:tcW w:w="9571" w:type="dxa"/>
            <w:vAlign w:val="center"/>
          </w:tcPr>
          <w:p w:rsidR="00135D14" w:rsidRPr="00B86967" w:rsidRDefault="00135D14" w:rsidP="00135D14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962EC0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 «</w:t>
            </w:r>
            <w:r>
              <w:rPr>
                <w:rFonts w:cs="Times New Roman"/>
                <w:szCs w:val="28"/>
                <w:lang w:val="en-US"/>
              </w:rPr>
              <w:t>Die</w:t>
            </w:r>
            <w:r w:rsidRPr="00D03F72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  <w:lang w:val="en-US"/>
              </w:rPr>
              <w:t>Form</w:t>
            </w:r>
            <w:r>
              <w:rPr>
                <w:rFonts w:cs="Times New Roman"/>
                <w:szCs w:val="28"/>
              </w:rPr>
              <w:t>»</w:t>
            </w:r>
            <w:r w:rsidRPr="00962EC0">
              <w:rPr>
                <w:rFonts w:cs="Times New Roman"/>
                <w:szCs w:val="28"/>
              </w:rPr>
              <w:t>.</w:t>
            </w:r>
            <w:r w:rsidRPr="00962EC0">
              <w:rPr>
                <w:rFonts w:cs="Times New Roman"/>
                <w:szCs w:val="28"/>
              </w:rPr>
              <w:br/>
            </w:r>
            <w:r>
              <w:t xml:space="preserve"> </w:t>
            </w:r>
            <w:proofErr w:type="spellStart"/>
            <w:r>
              <w:t>Юстус</w:t>
            </w:r>
            <w:proofErr w:type="spellEnd"/>
            <w:r>
              <w:t xml:space="preserve"> Шмидт</w:t>
            </w:r>
            <w:r>
              <w:rPr>
                <w:rFonts w:cs="Times New Roman"/>
                <w:szCs w:val="28"/>
              </w:rPr>
              <w:t>,</w:t>
            </w:r>
            <w:r w:rsidRPr="000A0D06">
              <w:rPr>
                <w:rFonts w:cs="Times New Roman"/>
                <w:szCs w:val="28"/>
              </w:rPr>
              <w:t xml:space="preserve"> Германия</w:t>
            </w:r>
            <w:r>
              <w:rPr>
                <w:rFonts w:cs="Times New Roman"/>
                <w:szCs w:val="28"/>
              </w:rPr>
              <w:t xml:space="preserve">, </w:t>
            </w:r>
            <w:r w:rsidRPr="00962EC0">
              <w:rPr>
                <w:rFonts w:cs="Times New Roman"/>
                <w:szCs w:val="28"/>
              </w:rPr>
              <w:t>192</w:t>
            </w:r>
            <w:r>
              <w:rPr>
                <w:rFonts w:cs="Times New Roman"/>
                <w:szCs w:val="28"/>
              </w:rPr>
              <w:t>5</w:t>
            </w:r>
          </w:p>
        </w:tc>
      </w:tr>
    </w:tbl>
    <w:p w:rsidR="00B86967" w:rsidRDefault="00B86967">
      <w:pPr>
        <w:rPr>
          <w:rFonts w:ascii="Times New Roman" w:eastAsiaTheme="majorEastAsia" w:hAnsi="Times New Roman" w:cs="Times New Roman"/>
          <w:bCs/>
          <w:sz w:val="28"/>
          <w:szCs w:val="28"/>
        </w:rPr>
      </w:pPr>
    </w:p>
    <w:p w:rsidR="00544078" w:rsidRDefault="00B86967">
      <w:pPr>
        <w:rPr>
          <w:rFonts w:ascii="Times New Roman" w:eastAsiaTheme="majorEastAsia" w:hAnsi="Times New Roman" w:cs="Times New Roman"/>
          <w:bCs/>
          <w:sz w:val="28"/>
          <w:szCs w:val="28"/>
        </w:rPr>
      </w:pPr>
      <w:r>
        <w:rPr>
          <w:rFonts w:ascii="Times New Roman" w:eastAsiaTheme="majorEastAsia" w:hAnsi="Times New Roman" w:cs="Times New Roman"/>
          <w:bCs/>
          <w:sz w:val="28"/>
          <w:szCs w:val="28"/>
        </w:rPr>
        <w:br w:type="page"/>
      </w:r>
    </w:p>
    <w:tbl>
      <w:tblPr>
        <w:tblStyle w:val="ab"/>
        <w:tblpPr w:leftFromText="180" w:rightFromText="180" w:vertAnchor="text" w:tblpY="275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4785"/>
        <w:gridCol w:w="4786"/>
      </w:tblGrid>
      <w:tr w:rsidR="00544078" w:rsidTr="00D03F72">
        <w:tc>
          <w:tcPr>
            <w:tcW w:w="4785" w:type="dxa"/>
            <w:vAlign w:val="center"/>
          </w:tcPr>
          <w:p w:rsidR="00544078" w:rsidRDefault="00544078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Рис.</w:t>
            </w:r>
          </w:p>
        </w:tc>
        <w:tc>
          <w:tcPr>
            <w:tcW w:w="4786" w:type="dxa"/>
            <w:vAlign w:val="center"/>
          </w:tcPr>
          <w:p w:rsidR="00544078" w:rsidRDefault="00544078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Рис.</w:t>
            </w:r>
          </w:p>
        </w:tc>
      </w:tr>
      <w:tr w:rsidR="00544078" w:rsidTr="00D03F72">
        <w:tc>
          <w:tcPr>
            <w:tcW w:w="4785" w:type="dxa"/>
            <w:vAlign w:val="center"/>
          </w:tcPr>
          <w:p w:rsidR="00544078" w:rsidRDefault="00544078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921FB38" wp14:editId="67AF5E1F">
                  <wp:extent cx="2289531" cy="295656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58" r="10271"/>
                          <a:stretch/>
                        </pic:blipFill>
                        <pic:spPr bwMode="auto">
                          <a:xfrm>
                            <a:off x="0" y="0"/>
                            <a:ext cx="2294457" cy="2962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544078" w:rsidRDefault="00544078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DBAAFBD" wp14:editId="0DF4D5C2">
                  <wp:extent cx="1895475" cy="290030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ichtkav.jpg"/>
                          <pic:cNvPicPr/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07" r="23766"/>
                          <a:stretch/>
                        </pic:blipFill>
                        <pic:spPr bwMode="auto">
                          <a:xfrm>
                            <a:off x="0" y="0"/>
                            <a:ext cx="1895475" cy="2900305"/>
                          </a:xfrm>
                          <a:prstGeom prst="rect">
                            <a:avLst/>
                          </a:prstGeom>
                          <a:ln w="317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4078" w:rsidRPr="00401546" w:rsidTr="00D03F72">
        <w:trPr>
          <w:trHeight w:val="1079"/>
        </w:trPr>
        <w:tc>
          <w:tcPr>
            <w:tcW w:w="4785" w:type="dxa"/>
            <w:vAlign w:val="center"/>
          </w:tcPr>
          <w:p w:rsidR="00544078" w:rsidRPr="00326AE3" w:rsidRDefault="00544078" w:rsidP="003D3E5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962EC0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 xml:space="preserve">журнала </w:t>
            </w:r>
            <w:r>
              <w:rPr>
                <w:rFonts w:cs="Times New Roman"/>
                <w:szCs w:val="28"/>
              </w:rPr>
              <w:br/>
            </w:r>
            <w:r w:rsidRPr="005E37AE">
              <w:rPr>
                <w:rFonts w:cs="Times New Roman"/>
                <w:szCs w:val="28"/>
              </w:rPr>
              <w:t>«</w:t>
            </w:r>
            <w:proofErr w:type="spellStart"/>
            <w:r w:rsidR="003D3E5B">
              <w:rPr>
                <w:rFonts w:cs="Times New Roman"/>
                <w:szCs w:val="28"/>
                <w:lang w:val="en-US"/>
              </w:rPr>
              <w:t>Typographische</w:t>
            </w:r>
            <w:proofErr w:type="spellEnd"/>
            <w:r w:rsidR="003D3E5B" w:rsidRPr="003D3E5B">
              <w:rPr>
                <w:rFonts w:cs="Times New Roman"/>
                <w:szCs w:val="28"/>
              </w:rPr>
              <w:t xml:space="preserve"> </w:t>
            </w:r>
            <w:proofErr w:type="spellStart"/>
            <w:r w:rsidR="003D3E5B">
              <w:rPr>
                <w:rFonts w:cs="Times New Roman"/>
                <w:szCs w:val="28"/>
                <w:lang w:val="en-US"/>
              </w:rPr>
              <w:t>Mitteilungen</w:t>
            </w:r>
            <w:proofErr w:type="spellEnd"/>
            <w:r>
              <w:rPr>
                <w:rFonts w:cs="Times New Roman"/>
                <w:szCs w:val="28"/>
              </w:rPr>
              <w:t>»</w:t>
            </w:r>
            <w:r w:rsidRPr="00962EC0">
              <w:rPr>
                <w:rFonts w:cs="Times New Roman"/>
                <w:szCs w:val="28"/>
              </w:rPr>
              <w:t>.</w:t>
            </w:r>
            <w:r w:rsidRPr="00962EC0">
              <w:rPr>
                <w:rFonts w:cs="Times New Roman"/>
                <w:szCs w:val="28"/>
              </w:rPr>
              <w:br/>
            </w:r>
            <w:r w:rsidRPr="005E37AE">
              <w:rPr>
                <w:rFonts w:cs="Times New Roman"/>
                <w:szCs w:val="28"/>
              </w:rPr>
              <w:t xml:space="preserve"> </w:t>
            </w:r>
            <w:r w:rsidR="003D3E5B">
              <w:rPr>
                <w:rFonts w:cs="Times New Roman"/>
                <w:szCs w:val="28"/>
              </w:rPr>
              <w:t xml:space="preserve">Ян </w:t>
            </w:r>
            <w:proofErr w:type="spellStart"/>
            <w:r w:rsidR="003D3E5B">
              <w:rPr>
                <w:rFonts w:cs="Times New Roman"/>
                <w:szCs w:val="28"/>
              </w:rPr>
              <w:t>Чихольд</w:t>
            </w:r>
            <w:proofErr w:type="spellEnd"/>
            <w:r>
              <w:rPr>
                <w:rFonts w:cs="Times New Roman"/>
                <w:szCs w:val="28"/>
              </w:rPr>
              <w:t>,</w:t>
            </w:r>
            <w:r w:rsidRPr="00BC660A">
              <w:rPr>
                <w:rFonts w:cs="Times New Roman"/>
                <w:szCs w:val="28"/>
              </w:rPr>
              <w:t xml:space="preserve"> </w:t>
            </w:r>
            <w:r w:rsidRPr="000A0D06">
              <w:rPr>
                <w:rFonts w:cs="Times New Roman"/>
                <w:szCs w:val="28"/>
              </w:rPr>
              <w:t>Германия</w:t>
            </w:r>
            <w:r>
              <w:rPr>
                <w:rFonts w:cs="Times New Roman"/>
                <w:szCs w:val="28"/>
              </w:rPr>
              <w:t xml:space="preserve">, </w:t>
            </w:r>
            <w:r w:rsidRPr="00962EC0">
              <w:rPr>
                <w:rFonts w:cs="Times New Roman"/>
                <w:szCs w:val="28"/>
              </w:rPr>
              <w:t>192</w:t>
            </w:r>
            <w:r>
              <w:rPr>
                <w:rFonts w:cs="Times New Roman"/>
                <w:szCs w:val="28"/>
              </w:rPr>
              <w:t>5</w:t>
            </w:r>
          </w:p>
        </w:tc>
        <w:tc>
          <w:tcPr>
            <w:tcW w:w="4786" w:type="dxa"/>
            <w:vAlign w:val="center"/>
          </w:tcPr>
          <w:p w:rsidR="00544078" w:rsidRPr="00AB022C" w:rsidRDefault="00544078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Разворот</w:t>
            </w:r>
            <w:r w:rsidRPr="00326AE3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 xml:space="preserve">журнала </w:t>
            </w:r>
            <w:r>
              <w:rPr>
                <w:rFonts w:cs="Times New Roman"/>
                <w:szCs w:val="28"/>
              </w:rPr>
              <w:br/>
            </w:r>
            <w:r w:rsidRPr="005E37AE">
              <w:rPr>
                <w:rFonts w:cs="Times New Roman"/>
                <w:szCs w:val="28"/>
              </w:rPr>
              <w:t>«</w:t>
            </w:r>
            <w:proofErr w:type="spellStart"/>
            <w:r w:rsidR="003D3E5B">
              <w:rPr>
                <w:rFonts w:cs="Times New Roman"/>
                <w:szCs w:val="28"/>
                <w:lang w:val="en-US"/>
              </w:rPr>
              <w:t>Typographische</w:t>
            </w:r>
            <w:proofErr w:type="spellEnd"/>
            <w:r w:rsidR="003D3E5B" w:rsidRPr="00E51515">
              <w:rPr>
                <w:rFonts w:cs="Times New Roman"/>
                <w:szCs w:val="28"/>
              </w:rPr>
              <w:t xml:space="preserve"> </w:t>
            </w:r>
            <w:proofErr w:type="spellStart"/>
            <w:r w:rsidR="003D3E5B">
              <w:rPr>
                <w:rFonts w:cs="Times New Roman"/>
                <w:szCs w:val="28"/>
                <w:lang w:val="en-US"/>
              </w:rPr>
              <w:t>Mitteilungen</w:t>
            </w:r>
            <w:proofErr w:type="spellEnd"/>
            <w:r>
              <w:rPr>
                <w:rFonts w:cs="Times New Roman"/>
                <w:szCs w:val="28"/>
              </w:rPr>
              <w:t>»</w:t>
            </w:r>
            <w:r w:rsidRPr="00962EC0">
              <w:rPr>
                <w:rFonts w:cs="Times New Roman"/>
                <w:szCs w:val="28"/>
              </w:rPr>
              <w:t>.</w:t>
            </w:r>
            <w:r w:rsidRPr="00326AE3">
              <w:rPr>
                <w:rFonts w:cs="Times New Roman"/>
                <w:szCs w:val="28"/>
              </w:rPr>
              <w:br/>
            </w:r>
            <w:r w:rsidR="003D3E5B" w:rsidRPr="005E37AE">
              <w:rPr>
                <w:rFonts w:cs="Times New Roman"/>
                <w:szCs w:val="28"/>
              </w:rPr>
              <w:t xml:space="preserve"> </w:t>
            </w:r>
            <w:r w:rsidR="003D3E5B">
              <w:rPr>
                <w:rFonts w:cs="Times New Roman"/>
                <w:szCs w:val="28"/>
              </w:rPr>
              <w:t xml:space="preserve">Ян </w:t>
            </w:r>
            <w:proofErr w:type="spellStart"/>
            <w:r w:rsidR="003D3E5B">
              <w:rPr>
                <w:rFonts w:cs="Times New Roman"/>
                <w:szCs w:val="28"/>
              </w:rPr>
              <w:t>Чихольд</w:t>
            </w:r>
            <w:proofErr w:type="spellEnd"/>
            <w:r>
              <w:rPr>
                <w:rFonts w:cs="Times New Roman"/>
                <w:szCs w:val="28"/>
              </w:rPr>
              <w:t>,</w:t>
            </w:r>
            <w:r w:rsidRPr="00BC660A">
              <w:rPr>
                <w:rFonts w:cs="Times New Roman"/>
                <w:szCs w:val="28"/>
              </w:rPr>
              <w:t xml:space="preserve"> </w:t>
            </w:r>
            <w:r w:rsidRPr="000A0D06">
              <w:rPr>
                <w:rFonts w:cs="Times New Roman"/>
                <w:szCs w:val="28"/>
              </w:rPr>
              <w:t>Германия</w:t>
            </w:r>
            <w:r>
              <w:rPr>
                <w:rFonts w:cs="Times New Roman"/>
                <w:szCs w:val="28"/>
              </w:rPr>
              <w:t xml:space="preserve">, </w:t>
            </w:r>
            <w:r w:rsidRPr="00962EC0">
              <w:rPr>
                <w:rFonts w:cs="Times New Roman"/>
                <w:szCs w:val="28"/>
              </w:rPr>
              <w:t>192</w:t>
            </w:r>
            <w:r>
              <w:rPr>
                <w:rFonts w:cs="Times New Roman"/>
                <w:szCs w:val="28"/>
              </w:rPr>
              <w:t>5</w:t>
            </w:r>
          </w:p>
        </w:tc>
      </w:tr>
    </w:tbl>
    <w:p w:rsidR="00544078" w:rsidRDefault="00544078">
      <w:pPr>
        <w:rPr>
          <w:rFonts w:ascii="Times New Roman" w:eastAsiaTheme="majorEastAsia" w:hAnsi="Times New Roman" w:cs="Times New Roman"/>
          <w:bCs/>
          <w:sz w:val="28"/>
          <w:szCs w:val="28"/>
        </w:rPr>
      </w:pPr>
      <w:r>
        <w:rPr>
          <w:rFonts w:ascii="Times New Roman" w:eastAsiaTheme="majorEastAsia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Theme="majorEastAsia" w:hAnsi="Times New Roman" w:cs="Times New Roman"/>
          <w:bCs/>
          <w:sz w:val="28"/>
          <w:szCs w:val="28"/>
        </w:rPr>
        <w:br w:type="page"/>
      </w:r>
    </w:p>
    <w:p w:rsidR="00B86967" w:rsidRDefault="00B86967">
      <w:pPr>
        <w:rPr>
          <w:rFonts w:ascii="Times New Roman" w:eastAsiaTheme="majorEastAsia" w:hAnsi="Times New Roman" w:cs="Times New Roman"/>
          <w:bCs/>
          <w:sz w:val="28"/>
          <w:szCs w:val="28"/>
        </w:rPr>
      </w:pPr>
    </w:p>
    <w:p w:rsidR="00B86967" w:rsidRDefault="00B86967">
      <w:pPr>
        <w:rPr>
          <w:rFonts w:ascii="Times New Roman" w:eastAsiaTheme="majorEastAsia" w:hAnsi="Times New Roman" w:cs="Times New Roman"/>
          <w:bCs/>
          <w:sz w:val="28"/>
          <w:szCs w:val="28"/>
        </w:rPr>
      </w:pPr>
    </w:p>
    <w:tbl>
      <w:tblPr>
        <w:tblStyle w:val="ab"/>
        <w:tblpPr w:leftFromText="180" w:rightFromText="180" w:vertAnchor="text" w:tblpY="1501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E51515" w:rsidTr="00E51515">
        <w:tc>
          <w:tcPr>
            <w:tcW w:w="9571" w:type="dxa"/>
            <w:vAlign w:val="center"/>
          </w:tcPr>
          <w:p w:rsidR="00E51515" w:rsidRDefault="00E51515" w:rsidP="00E51515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Рис.</w:t>
            </w:r>
          </w:p>
        </w:tc>
      </w:tr>
      <w:tr w:rsidR="00E51515" w:rsidTr="00E51515">
        <w:tc>
          <w:tcPr>
            <w:tcW w:w="9571" w:type="dxa"/>
            <w:vAlign w:val="center"/>
          </w:tcPr>
          <w:p w:rsidR="00E51515" w:rsidRDefault="00E51515" w:rsidP="00E51515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0426F83" wp14:editId="1FBCDA45">
                  <wp:extent cx="2069629" cy="3073400"/>
                  <wp:effectExtent l="0" t="0" r="6985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 rotWithShape="1"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69629" cy="3073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1515" w:rsidRPr="00326AE3" w:rsidTr="00E51515">
        <w:trPr>
          <w:trHeight w:val="1079"/>
        </w:trPr>
        <w:tc>
          <w:tcPr>
            <w:tcW w:w="9571" w:type="dxa"/>
            <w:vAlign w:val="center"/>
          </w:tcPr>
          <w:p w:rsidR="00E51515" w:rsidRPr="00B86967" w:rsidRDefault="00E51515" w:rsidP="00E51515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962EC0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 «</w:t>
            </w:r>
            <w:proofErr w:type="gramStart"/>
            <w:r>
              <w:rPr>
                <w:rFonts w:cs="Times New Roman"/>
                <w:szCs w:val="28"/>
              </w:rPr>
              <w:t>Новый</w:t>
            </w:r>
            <w:proofErr w:type="gramEnd"/>
            <w:r>
              <w:rPr>
                <w:rFonts w:cs="Times New Roman"/>
                <w:szCs w:val="28"/>
              </w:rPr>
              <w:t xml:space="preserve"> </w:t>
            </w:r>
            <w:proofErr w:type="spellStart"/>
            <w:r>
              <w:rPr>
                <w:rFonts w:cs="Times New Roman"/>
                <w:szCs w:val="28"/>
              </w:rPr>
              <w:t>Леф</w:t>
            </w:r>
            <w:proofErr w:type="spellEnd"/>
            <w:r>
              <w:rPr>
                <w:rFonts w:cs="Times New Roman"/>
                <w:szCs w:val="28"/>
              </w:rPr>
              <w:t>»</w:t>
            </w:r>
            <w:r w:rsidRPr="00962EC0">
              <w:rPr>
                <w:rFonts w:cs="Times New Roman"/>
                <w:szCs w:val="28"/>
              </w:rPr>
              <w:t>.</w:t>
            </w:r>
            <w:r w:rsidRPr="00962EC0">
              <w:rPr>
                <w:rFonts w:cs="Times New Roman"/>
                <w:szCs w:val="28"/>
              </w:rPr>
              <w:br/>
            </w:r>
            <w:r w:rsidRPr="00A0548E">
              <w:rPr>
                <w:rFonts w:cs="Times New Roman"/>
                <w:szCs w:val="28"/>
              </w:rPr>
              <w:t xml:space="preserve">Александр Родченко, </w:t>
            </w:r>
            <w:r>
              <w:rPr>
                <w:rFonts w:cs="Times New Roman"/>
                <w:szCs w:val="28"/>
              </w:rPr>
              <w:t>Россия, 1927</w:t>
            </w:r>
          </w:p>
        </w:tc>
      </w:tr>
    </w:tbl>
    <w:p w:rsidR="00461BA4" w:rsidRDefault="00E51515">
      <w:pPr>
        <w:rPr>
          <w:rFonts w:ascii="Times New Roman" w:eastAsiaTheme="majorEastAsia" w:hAnsi="Times New Roman" w:cs="Times New Roman"/>
          <w:bCs/>
          <w:sz w:val="28"/>
          <w:szCs w:val="28"/>
        </w:rPr>
      </w:pPr>
      <w:r>
        <w:rPr>
          <w:rFonts w:ascii="Times New Roman" w:eastAsiaTheme="majorEastAsia" w:hAnsi="Times New Roman" w:cs="Times New Roman"/>
          <w:bCs/>
          <w:sz w:val="28"/>
          <w:szCs w:val="28"/>
        </w:rPr>
        <w:t xml:space="preserve"> </w:t>
      </w:r>
      <w:r w:rsidR="00B86967">
        <w:rPr>
          <w:rFonts w:ascii="Times New Roman" w:eastAsiaTheme="majorEastAsia" w:hAnsi="Times New Roman" w:cs="Times New Roman"/>
          <w:bCs/>
          <w:sz w:val="28"/>
          <w:szCs w:val="28"/>
        </w:rPr>
        <w:br w:type="page"/>
      </w:r>
    </w:p>
    <w:tbl>
      <w:tblPr>
        <w:tblStyle w:val="ab"/>
        <w:tblpPr w:leftFromText="180" w:rightFromText="180" w:vertAnchor="text" w:tblpY="275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4785"/>
        <w:gridCol w:w="4786"/>
      </w:tblGrid>
      <w:tr w:rsidR="00461BA4" w:rsidTr="00043FD4">
        <w:tc>
          <w:tcPr>
            <w:tcW w:w="4785" w:type="dxa"/>
            <w:vAlign w:val="center"/>
          </w:tcPr>
          <w:p w:rsidR="00461BA4" w:rsidRDefault="00461BA4" w:rsidP="00043FD4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Рис.</w:t>
            </w:r>
          </w:p>
        </w:tc>
        <w:tc>
          <w:tcPr>
            <w:tcW w:w="4786" w:type="dxa"/>
            <w:vAlign w:val="center"/>
          </w:tcPr>
          <w:p w:rsidR="00461BA4" w:rsidRDefault="00461BA4" w:rsidP="00043FD4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Рис.</w:t>
            </w:r>
          </w:p>
        </w:tc>
      </w:tr>
      <w:tr w:rsidR="00461BA4" w:rsidTr="00043FD4">
        <w:tc>
          <w:tcPr>
            <w:tcW w:w="4785" w:type="dxa"/>
            <w:vAlign w:val="center"/>
          </w:tcPr>
          <w:p w:rsidR="00461BA4" w:rsidRDefault="00461BA4" w:rsidP="00043FD4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5B3F211" wp14:editId="435A6632">
                  <wp:extent cx="2333625" cy="3032684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05" t="1955" r="2905" b="1946"/>
                          <a:stretch/>
                        </pic:blipFill>
                        <pic:spPr bwMode="auto">
                          <a:xfrm>
                            <a:off x="0" y="0"/>
                            <a:ext cx="2338008" cy="303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461BA4" w:rsidRDefault="00461BA4" w:rsidP="00043FD4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0F54D7" wp14:editId="2D36C3A7">
                  <wp:extent cx="2238375" cy="2876550"/>
                  <wp:effectExtent l="0" t="0" r="952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ichtkav.jpg"/>
                          <pic:cNvPicPr/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1981"/>
                          <a:stretch/>
                        </pic:blipFill>
                        <pic:spPr bwMode="auto">
                          <a:xfrm>
                            <a:off x="0" y="0"/>
                            <a:ext cx="2240145" cy="2878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1BA4" w:rsidRPr="00326AE3" w:rsidTr="00043FD4">
        <w:trPr>
          <w:trHeight w:val="1079"/>
        </w:trPr>
        <w:tc>
          <w:tcPr>
            <w:tcW w:w="4785" w:type="dxa"/>
            <w:vAlign w:val="center"/>
          </w:tcPr>
          <w:p w:rsidR="00461BA4" w:rsidRPr="009E1126" w:rsidRDefault="00461BA4" w:rsidP="00461BA4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962EC0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книги «</w:t>
            </w:r>
            <w:proofErr w:type="spellStart"/>
            <w:r>
              <w:rPr>
                <w:rFonts w:cs="Times New Roman"/>
                <w:szCs w:val="28"/>
                <w:lang w:val="en-US"/>
              </w:rPr>
              <w:t>Bauhausbucher</w:t>
            </w:r>
            <w:proofErr w:type="spellEnd"/>
            <w:r>
              <w:rPr>
                <w:rFonts w:cs="Times New Roman"/>
                <w:szCs w:val="28"/>
              </w:rPr>
              <w:t>»</w:t>
            </w:r>
            <w:r w:rsidRPr="00962EC0">
              <w:rPr>
                <w:rFonts w:cs="Times New Roman"/>
                <w:szCs w:val="28"/>
              </w:rPr>
              <w:t>.</w:t>
            </w:r>
            <w:r w:rsidRPr="00962EC0">
              <w:rPr>
                <w:rFonts w:cs="Times New Roman"/>
                <w:szCs w:val="28"/>
              </w:rPr>
              <w:br/>
            </w:r>
            <w:r w:rsidR="009E1126" w:rsidRPr="00BC660A">
              <w:rPr>
                <w:rFonts w:cs="Times New Roman"/>
                <w:szCs w:val="28"/>
              </w:rPr>
              <w:t xml:space="preserve"> </w:t>
            </w:r>
            <w:r w:rsidR="009E1126" w:rsidRPr="000A0D06">
              <w:rPr>
                <w:rFonts w:cs="Times New Roman"/>
                <w:szCs w:val="28"/>
              </w:rPr>
              <w:t>Германия</w:t>
            </w:r>
            <w:r w:rsidR="009E1126">
              <w:rPr>
                <w:rFonts w:cs="Times New Roman"/>
                <w:szCs w:val="28"/>
              </w:rPr>
              <w:t>,</w:t>
            </w:r>
            <w:r>
              <w:rPr>
                <w:rFonts w:cs="Times New Roman"/>
                <w:szCs w:val="28"/>
              </w:rPr>
              <w:t xml:space="preserve"> 192</w:t>
            </w:r>
            <w:r w:rsidR="009E1126">
              <w:rPr>
                <w:rFonts w:cs="Times New Roman"/>
                <w:szCs w:val="28"/>
                <w:lang w:val="en-US"/>
              </w:rPr>
              <w:t>7</w:t>
            </w:r>
          </w:p>
        </w:tc>
        <w:tc>
          <w:tcPr>
            <w:tcW w:w="4786" w:type="dxa"/>
            <w:vAlign w:val="center"/>
          </w:tcPr>
          <w:p w:rsidR="00461BA4" w:rsidRPr="00B86967" w:rsidRDefault="0061638D" w:rsidP="00043FD4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Страница</w:t>
            </w:r>
            <w:r w:rsidR="009E1126" w:rsidRPr="00962EC0">
              <w:rPr>
                <w:rFonts w:cs="Times New Roman"/>
                <w:szCs w:val="28"/>
              </w:rPr>
              <w:t xml:space="preserve"> </w:t>
            </w:r>
            <w:r w:rsidR="009E1126">
              <w:rPr>
                <w:rFonts w:cs="Times New Roman"/>
                <w:szCs w:val="28"/>
              </w:rPr>
              <w:t>книги «</w:t>
            </w:r>
            <w:proofErr w:type="spellStart"/>
            <w:r w:rsidR="009E1126">
              <w:rPr>
                <w:rFonts w:cs="Times New Roman"/>
                <w:szCs w:val="28"/>
                <w:lang w:val="en-US"/>
              </w:rPr>
              <w:t>Bauhausbucher</w:t>
            </w:r>
            <w:proofErr w:type="spellEnd"/>
            <w:r w:rsidR="009E1126">
              <w:rPr>
                <w:rFonts w:cs="Times New Roman"/>
                <w:szCs w:val="28"/>
              </w:rPr>
              <w:t>»</w:t>
            </w:r>
            <w:r w:rsidR="009E1126" w:rsidRPr="00962EC0">
              <w:rPr>
                <w:rFonts w:cs="Times New Roman"/>
                <w:szCs w:val="28"/>
              </w:rPr>
              <w:t>.</w:t>
            </w:r>
            <w:r w:rsidR="00461BA4" w:rsidRPr="00962EC0">
              <w:rPr>
                <w:rFonts w:cs="Times New Roman"/>
                <w:szCs w:val="28"/>
              </w:rPr>
              <w:br/>
            </w:r>
            <w:r w:rsidR="009E1126" w:rsidRPr="00BC660A">
              <w:rPr>
                <w:rFonts w:cs="Times New Roman"/>
                <w:szCs w:val="28"/>
              </w:rPr>
              <w:t xml:space="preserve"> </w:t>
            </w:r>
            <w:r w:rsidR="009E1126" w:rsidRPr="000A0D06">
              <w:rPr>
                <w:rFonts w:cs="Times New Roman"/>
                <w:szCs w:val="28"/>
              </w:rPr>
              <w:t>Германия</w:t>
            </w:r>
            <w:r w:rsidR="009E1126">
              <w:rPr>
                <w:rFonts w:cs="Times New Roman"/>
                <w:szCs w:val="28"/>
              </w:rPr>
              <w:t>,</w:t>
            </w:r>
            <w:r w:rsidR="00461BA4">
              <w:rPr>
                <w:rFonts w:cs="Times New Roman"/>
                <w:szCs w:val="28"/>
              </w:rPr>
              <w:t xml:space="preserve"> </w:t>
            </w:r>
            <w:r w:rsidR="0029627C">
              <w:rPr>
                <w:rFonts w:cs="Times New Roman"/>
                <w:szCs w:val="28"/>
              </w:rPr>
              <w:t>1927</w:t>
            </w:r>
          </w:p>
        </w:tc>
      </w:tr>
    </w:tbl>
    <w:p w:rsidR="00461BA4" w:rsidRDefault="00461BA4">
      <w:pPr>
        <w:rPr>
          <w:rFonts w:ascii="Times New Roman" w:eastAsiaTheme="majorEastAsia" w:hAnsi="Times New Roman" w:cs="Times New Roman"/>
          <w:bCs/>
          <w:sz w:val="28"/>
          <w:szCs w:val="28"/>
        </w:rPr>
      </w:pPr>
    </w:p>
    <w:p w:rsidR="00461BA4" w:rsidRDefault="00461BA4">
      <w:pPr>
        <w:rPr>
          <w:rFonts w:ascii="Times New Roman" w:eastAsiaTheme="majorEastAsia" w:hAnsi="Times New Roman" w:cs="Times New Roman"/>
          <w:bCs/>
          <w:sz w:val="28"/>
          <w:szCs w:val="28"/>
        </w:rPr>
      </w:pPr>
      <w:r>
        <w:rPr>
          <w:rFonts w:ascii="Times New Roman" w:eastAsiaTheme="majorEastAsia" w:hAnsi="Times New Roman" w:cs="Times New Roman"/>
          <w:bCs/>
          <w:sz w:val="28"/>
          <w:szCs w:val="28"/>
        </w:rPr>
        <w:br w:type="page"/>
      </w:r>
    </w:p>
    <w:p w:rsidR="00B86967" w:rsidRDefault="00B86967">
      <w:pPr>
        <w:rPr>
          <w:rFonts w:ascii="Times New Roman" w:eastAsiaTheme="majorEastAsia" w:hAnsi="Times New Roman" w:cs="Times New Roman"/>
          <w:bCs/>
          <w:sz w:val="28"/>
          <w:szCs w:val="28"/>
        </w:rPr>
      </w:pPr>
    </w:p>
    <w:p w:rsidR="00B86967" w:rsidRPr="00AB022C" w:rsidRDefault="00B86967">
      <w:pPr>
        <w:rPr>
          <w:rFonts w:ascii="Times New Roman" w:eastAsiaTheme="majorEastAsia" w:hAnsi="Times New Roman" w:cs="Times New Roman"/>
          <w:bCs/>
          <w:sz w:val="28"/>
          <w:szCs w:val="28"/>
        </w:rPr>
      </w:pPr>
    </w:p>
    <w:tbl>
      <w:tblPr>
        <w:tblStyle w:val="ab"/>
        <w:tblpPr w:leftFromText="180" w:rightFromText="180" w:vertAnchor="text" w:tblpY="1501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E51515" w:rsidTr="00D03F72">
        <w:tc>
          <w:tcPr>
            <w:tcW w:w="9571" w:type="dxa"/>
            <w:vAlign w:val="center"/>
          </w:tcPr>
          <w:p w:rsidR="00E51515" w:rsidRDefault="00E51515" w:rsidP="000817D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Рис.</w:t>
            </w:r>
          </w:p>
        </w:tc>
      </w:tr>
      <w:tr w:rsidR="00E51515" w:rsidTr="00D03F72">
        <w:tc>
          <w:tcPr>
            <w:tcW w:w="9571" w:type="dxa"/>
            <w:vAlign w:val="center"/>
          </w:tcPr>
          <w:p w:rsidR="00E51515" w:rsidRDefault="00E51515" w:rsidP="000817D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7E30EC" wp14:editId="5827BCC7">
                  <wp:extent cx="2157716" cy="3066033"/>
                  <wp:effectExtent l="0" t="0" r="0" b="127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16" cy="30660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1515" w:rsidRPr="00401546" w:rsidTr="00D03F72">
        <w:trPr>
          <w:trHeight w:val="1079"/>
        </w:trPr>
        <w:tc>
          <w:tcPr>
            <w:tcW w:w="9571" w:type="dxa"/>
            <w:vAlign w:val="center"/>
          </w:tcPr>
          <w:p w:rsidR="00E51515" w:rsidRPr="00AB022C" w:rsidRDefault="00E51515" w:rsidP="00875E7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962EC0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 xml:space="preserve">журнала </w:t>
            </w:r>
            <w:r w:rsidRPr="005077CA">
              <w:rPr>
                <w:rFonts w:cs="Times New Roman"/>
                <w:szCs w:val="28"/>
                <w:lang w:val="en-US"/>
              </w:rPr>
              <w:t>«B</w:t>
            </w:r>
            <w:r>
              <w:rPr>
                <w:rFonts w:cs="Times New Roman"/>
                <w:szCs w:val="28"/>
                <w:lang w:val="en-US"/>
              </w:rPr>
              <w:t>auhaus</w:t>
            </w:r>
            <w:r>
              <w:rPr>
                <w:rFonts w:cs="Times New Roman"/>
                <w:szCs w:val="28"/>
              </w:rPr>
              <w:t>»</w:t>
            </w:r>
            <w:r w:rsidRPr="00962EC0">
              <w:rPr>
                <w:rFonts w:cs="Times New Roman"/>
                <w:szCs w:val="28"/>
              </w:rPr>
              <w:t>.</w:t>
            </w:r>
            <w:r w:rsidRPr="00962EC0">
              <w:rPr>
                <w:rFonts w:cs="Times New Roman"/>
                <w:szCs w:val="28"/>
              </w:rPr>
              <w:br/>
            </w:r>
            <w:r w:rsidRPr="000A0D06">
              <w:rPr>
                <w:rFonts w:cs="Times New Roman"/>
                <w:szCs w:val="28"/>
              </w:rPr>
              <w:t>Германия</w:t>
            </w:r>
            <w:r>
              <w:rPr>
                <w:rFonts w:cs="Times New Roman"/>
                <w:szCs w:val="28"/>
              </w:rPr>
              <w:t xml:space="preserve">, </w:t>
            </w:r>
            <w:r w:rsidRPr="00962EC0">
              <w:rPr>
                <w:rFonts w:cs="Times New Roman"/>
                <w:szCs w:val="28"/>
              </w:rPr>
              <w:t>192</w:t>
            </w:r>
            <w:r>
              <w:rPr>
                <w:rFonts w:cs="Times New Roman"/>
                <w:szCs w:val="28"/>
              </w:rPr>
              <w:t>8</w:t>
            </w:r>
          </w:p>
        </w:tc>
      </w:tr>
    </w:tbl>
    <w:p w:rsidR="005E37AE" w:rsidRDefault="000817D2">
      <w:pPr>
        <w:rPr>
          <w:rFonts w:ascii="Times New Roman" w:eastAsiaTheme="majorEastAsia" w:hAnsi="Times New Roman" w:cs="Times New Roman"/>
          <w:bCs/>
          <w:sz w:val="28"/>
          <w:szCs w:val="28"/>
        </w:rPr>
      </w:pPr>
      <w:r w:rsidRPr="00AB022C">
        <w:rPr>
          <w:rFonts w:ascii="Times New Roman" w:eastAsiaTheme="majorEastAsia" w:hAnsi="Times New Roman" w:cs="Times New Roman"/>
          <w:bCs/>
          <w:sz w:val="28"/>
          <w:szCs w:val="28"/>
        </w:rPr>
        <w:t xml:space="preserve"> </w:t>
      </w:r>
      <w:r w:rsidR="00B86967" w:rsidRPr="00AB022C">
        <w:rPr>
          <w:rFonts w:ascii="Times New Roman" w:eastAsiaTheme="majorEastAsia" w:hAnsi="Times New Roman" w:cs="Times New Roman"/>
          <w:bCs/>
          <w:sz w:val="28"/>
          <w:szCs w:val="28"/>
        </w:rPr>
        <w:br w:type="page"/>
      </w:r>
    </w:p>
    <w:p w:rsidR="005E37AE" w:rsidRDefault="005E37AE">
      <w:pPr>
        <w:rPr>
          <w:rFonts w:ascii="Times New Roman" w:eastAsiaTheme="majorEastAsia" w:hAnsi="Times New Roman" w:cs="Times New Roman"/>
          <w:bCs/>
          <w:sz w:val="28"/>
          <w:szCs w:val="28"/>
        </w:rPr>
      </w:pPr>
    </w:p>
    <w:p w:rsidR="00B86967" w:rsidRPr="00AB022C" w:rsidRDefault="00B86967">
      <w:pPr>
        <w:rPr>
          <w:rFonts w:ascii="Times New Roman" w:eastAsiaTheme="majorEastAsia" w:hAnsi="Times New Roman" w:cs="Times New Roman"/>
          <w:bCs/>
          <w:sz w:val="28"/>
          <w:szCs w:val="28"/>
        </w:rPr>
      </w:pPr>
    </w:p>
    <w:p w:rsidR="00B86967" w:rsidRPr="00606207" w:rsidRDefault="00B86967">
      <w:pPr>
        <w:rPr>
          <w:rFonts w:ascii="Times New Roman" w:eastAsiaTheme="majorEastAsia" w:hAnsi="Times New Roman" w:cs="Times New Roman"/>
          <w:bCs/>
          <w:sz w:val="28"/>
          <w:szCs w:val="28"/>
        </w:rPr>
      </w:pPr>
    </w:p>
    <w:tbl>
      <w:tblPr>
        <w:tblStyle w:val="ab"/>
        <w:tblpPr w:leftFromText="180" w:rightFromText="180" w:vertAnchor="text" w:tblpY="871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984383" w:rsidTr="00D03F72">
        <w:tc>
          <w:tcPr>
            <w:tcW w:w="9571" w:type="dxa"/>
            <w:vAlign w:val="center"/>
          </w:tcPr>
          <w:p w:rsidR="00984383" w:rsidRDefault="00984383" w:rsidP="00E51515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Рис.</w:t>
            </w:r>
          </w:p>
        </w:tc>
      </w:tr>
      <w:tr w:rsidR="00984383" w:rsidTr="00D03F72">
        <w:tc>
          <w:tcPr>
            <w:tcW w:w="9571" w:type="dxa"/>
            <w:vAlign w:val="center"/>
          </w:tcPr>
          <w:p w:rsidR="00984383" w:rsidRDefault="00984383" w:rsidP="00E51515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EA9BD1C" wp14:editId="20C88968">
                  <wp:extent cx="2144486" cy="3066033"/>
                  <wp:effectExtent l="0" t="0" r="8255" b="127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4486" cy="30660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4383" w:rsidRPr="00A7330A" w:rsidTr="00D03F72">
        <w:trPr>
          <w:trHeight w:val="1079"/>
        </w:trPr>
        <w:tc>
          <w:tcPr>
            <w:tcW w:w="9571" w:type="dxa"/>
            <w:vAlign w:val="center"/>
          </w:tcPr>
          <w:p w:rsidR="00984383" w:rsidRPr="00984383" w:rsidRDefault="00984383" w:rsidP="00E51515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Брошюра</w:t>
            </w:r>
            <w:r w:rsidRPr="00984383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к</w:t>
            </w:r>
            <w:r w:rsidRPr="00984383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книге</w:t>
            </w:r>
            <w:r w:rsidRPr="00984383">
              <w:rPr>
                <w:rFonts w:cs="Times New Roman"/>
                <w:szCs w:val="28"/>
                <w:lang w:val="en-US"/>
              </w:rPr>
              <w:t xml:space="preserve"> «</w:t>
            </w:r>
            <w:r>
              <w:rPr>
                <w:rFonts w:cs="Times New Roman"/>
                <w:szCs w:val="28"/>
                <w:lang w:val="en-US"/>
              </w:rPr>
              <w:t>Die</w:t>
            </w:r>
            <w:r w:rsidRPr="00984383">
              <w:rPr>
                <w:rFonts w:cs="Times New Roman"/>
                <w:szCs w:val="28"/>
                <w:lang w:val="en-US"/>
              </w:rPr>
              <w:t xml:space="preserve"> </w:t>
            </w:r>
            <w:proofErr w:type="spellStart"/>
            <w:r>
              <w:rPr>
                <w:rFonts w:cs="Times New Roman"/>
                <w:szCs w:val="28"/>
                <w:lang w:val="en-US"/>
              </w:rPr>
              <w:t>neue</w:t>
            </w:r>
            <w:proofErr w:type="spellEnd"/>
            <w:r w:rsidRPr="00984383">
              <w:rPr>
                <w:rFonts w:cs="Times New Roman"/>
                <w:szCs w:val="28"/>
                <w:lang w:val="en-US"/>
              </w:rPr>
              <w:t xml:space="preserve"> </w:t>
            </w:r>
            <w:proofErr w:type="spellStart"/>
            <w:r>
              <w:rPr>
                <w:rFonts w:cs="Times New Roman"/>
                <w:szCs w:val="28"/>
                <w:lang w:val="en-US"/>
              </w:rPr>
              <w:t>Typographie</w:t>
            </w:r>
            <w:proofErr w:type="spellEnd"/>
            <w:r w:rsidRPr="00984383">
              <w:rPr>
                <w:rFonts w:cs="Times New Roman"/>
                <w:szCs w:val="28"/>
                <w:lang w:val="en-US"/>
              </w:rPr>
              <w:t>».</w:t>
            </w:r>
            <w:r w:rsidRPr="00984383">
              <w:rPr>
                <w:rFonts w:cs="Times New Roman"/>
                <w:szCs w:val="28"/>
                <w:lang w:val="en-US"/>
              </w:rPr>
              <w:br/>
              <w:t xml:space="preserve"> </w:t>
            </w:r>
            <w:r>
              <w:rPr>
                <w:rFonts w:cs="Times New Roman"/>
                <w:szCs w:val="28"/>
              </w:rPr>
              <w:t xml:space="preserve">Ян </w:t>
            </w:r>
            <w:proofErr w:type="spellStart"/>
            <w:r>
              <w:rPr>
                <w:rFonts w:cs="Times New Roman"/>
                <w:szCs w:val="28"/>
              </w:rPr>
              <w:t>Чихольд</w:t>
            </w:r>
            <w:proofErr w:type="spellEnd"/>
            <w:r w:rsidRPr="00984383">
              <w:rPr>
                <w:rFonts w:cs="Times New Roman"/>
                <w:szCs w:val="28"/>
              </w:rPr>
              <w:t xml:space="preserve">, </w:t>
            </w:r>
            <w:r w:rsidRPr="000A0D06">
              <w:rPr>
                <w:rFonts w:cs="Times New Roman"/>
                <w:szCs w:val="28"/>
              </w:rPr>
              <w:t>Германия</w:t>
            </w:r>
            <w:r w:rsidRPr="00984383">
              <w:rPr>
                <w:rFonts w:cs="Times New Roman"/>
                <w:szCs w:val="28"/>
              </w:rPr>
              <w:t>, 1928</w:t>
            </w:r>
          </w:p>
        </w:tc>
      </w:tr>
    </w:tbl>
    <w:p w:rsidR="00984383" w:rsidRPr="00984383" w:rsidRDefault="00E51515">
      <w:pPr>
        <w:rPr>
          <w:rFonts w:ascii="Times New Roman" w:eastAsiaTheme="majorEastAsia" w:hAnsi="Times New Roman" w:cs="Times New Roman"/>
          <w:bCs/>
          <w:sz w:val="28"/>
          <w:szCs w:val="28"/>
        </w:rPr>
      </w:pPr>
      <w:r w:rsidRPr="00984383">
        <w:rPr>
          <w:rFonts w:ascii="Times New Roman" w:eastAsiaTheme="majorEastAsia" w:hAnsi="Times New Roman" w:cs="Times New Roman"/>
          <w:bCs/>
          <w:sz w:val="28"/>
          <w:szCs w:val="28"/>
        </w:rPr>
        <w:t xml:space="preserve"> </w:t>
      </w:r>
    </w:p>
    <w:p w:rsidR="00984383" w:rsidRPr="00984383" w:rsidRDefault="00984383">
      <w:pPr>
        <w:rPr>
          <w:rFonts w:ascii="Times New Roman" w:eastAsiaTheme="majorEastAsia" w:hAnsi="Times New Roman" w:cs="Times New Roman"/>
          <w:bCs/>
          <w:sz w:val="28"/>
          <w:szCs w:val="28"/>
        </w:rPr>
      </w:pPr>
      <w:r w:rsidRPr="00984383">
        <w:rPr>
          <w:rFonts w:ascii="Times New Roman" w:eastAsiaTheme="majorEastAsia" w:hAnsi="Times New Roman" w:cs="Times New Roman"/>
          <w:bCs/>
          <w:sz w:val="28"/>
          <w:szCs w:val="28"/>
        </w:rPr>
        <w:br w:type="page"/>
      </w:r>
    </w:p>
    <w:tbl>
      <w:tblPr>
        <w:tblStyle w:val="ab"/>
        <w:tblpPr w:leftFromText="180" w:rightFromText="180" w:vertAnchor="text" w:tblpY="2331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984383" w:rsidTr="00D03F72">
        <w:tc>
          <w:tcPr>
            <w:tcW w:w="9571" w:type="dxa"/>
            <w:vAlign w:val="center"/>
          </w:tcPr>
          <w:p w:rsidR="00984383" w:rsidRDefault="00984383" w:rsidP="00984383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Рис.</w:t>
            </w:r>
          </w:p>
        </w:tc>
      </w:tr>
      <w:tr w:rsidR="00984383" w:rsidTr="00D03F72">
        <w:tc>
          <w:tcPr>
            <w:tcW w:w="9571" w:type="dxa"/>
            <w:vAlign w:val="center"/>
          </w:tcPr>
          <w:p w:rsidR="00984383" w:rsidRDefault="00984383" w:rsidP="00984383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194642" wp14:editId="56A90587">
                  <wp:extent cx="2034566" cy="3051849"/>
                  <wp:effectExtent l="19050" t="19050" r="22860" b="1524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ichtkav.jp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566" cy="3051849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4383" w:rsidRPr="00A7330A" w:rsidTr="00D03F72">
        <w:trPr>
          <w:trHeight w:val="1079"/>
        </w:trPr>
        <w:tc>
          <w:tcPr>
            <w:tcW w:w="9571" w:type="dxa"/>
            <w:vAlign w:val="center"/>
          </w:tcPr>
          <w:p w:rsidR="00984383" w:rsidRPr="00984383" w:rsidRDefault="00984383" w:rsidP="00984383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Титульный</w:t>
            </w:r>
            <w:r w:rsidRPr="00911308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лист</w:t>
            </w:r>
            <w:r w:rsidRPr="00911308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к</w:t>
            </w:r>
            <w:r w:rsidRPr="00911308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книге</w:t>
            </w:r>
            <w:r w:rsidRPr="00911308">
              <w:rPr>
                <w:rFonts w:cs="Times New Roman"/>
                <w:szCs w:val="28"/>
              </w:rPr>
              <w:t xml:space="preserve"> </w:t>
            </w:r>
            <w:r w:rsidRPr="00911308">
              <w:rPr>
                <w:rFonts w:cs="Times New Roman"/>
                <w:szCs w:val="28"/>
              </w:rPr>
              <w:br/>
            </w:r>
            <w:r>
              <w:rPr>
                <w:rFonts w:cs="Times New Roman"/>
                <w:szCs w:val="28"/>
              </w:rPr>
              <w:t>«</w:t>
            </w:r>
            <w:r>
              <w:rPr>
                <w:rFonts w:cs="Times New Roman"/>
                <w:szCs w:val="28"/>
                <w:lang w:val="en-US"/>
              </w:rPr>
              <w:t>Die</w:t>
            </w:r>
            <w:r w:rsidRPr="00911308">
              <w:rPr>
                <w:rFonts w:cs="Times New Roman"/>
                <w:szCs w:val="28"/>
              </w:rPr>
              <w:t xml:space="preserve"> </w:t>
            </w:r>
            <w:proofErr w:type="spellStart"/>
            <w:r>
              <w:rPr>
                <w:rFonts w:cs="Times New Roman"/>
                <w:szCs w:val="28"/>
                <w:lang w:val="en-US"/>
              </w:rPr>
              <w:t>neue</w:t>
            </w:r>
            <w:proofErr w:type="spellEnd"/>
            <w:r w:rsidRPr="00911308">
              <w:rPr>
                <w:rFonts w:cs="Times New Roman"/>
                <w:szCs w:val="28"/>
              </w:rPr>
              <w:t xml:space="preserve"> </w:t>
            </w:r>
            <w:proofErr w:type="spellStart"/>
            <w:r>
              <w:rPr>
                <w:rFonts w:cs="Times New Roman"/>
                <w:szCs w:val="28"/>
                <w:lang w:val="en-US"/>
              </w:rPr>
              <w:t>Typographie</w:t>
            </w:r>
            <w:proofErr w:type="spellEnd"/>
            <w:r>
              <w:rPr>
                <w:rFonts w:cs="Times New Roman"/>
                <w:szCs w:val="28"/>
              </w:rPr>
              <w:t>»</w:t>
            </w:r>
            <w:r w:rsidRPr="00911308">
              <w:rPr>
                <w:rFonts w:cs="Times New Roman"/>
                <w:szCs w:val="28"/>
              </w:rPr>
              <w:t>.</w:t>
            </w:r>
            <w:r w:rsidRPr="00911308">
              <w:rPr>
                <w:rFonts w:cs="Times New Roman"/>
                <w:szCs w:val="28"/>
              </w:rPr>
              <w:br/>
            </w:r>
            <w:r>
              <w:rPr>
                <w:rFonts w:cs="Times New Roman"/>
                <w:szCs w:val="28"/>
              </w:rPr>
              <w:t xml:space="preserve"> Ян </w:t>
            </w:r>
            <w:proofErr w:type="spellStart"/>
            <w:r>
              <w:rPr>
                <w:rFonts w:cs="Times New Roman"/>
                <w:szCs w:val="28"/>
              </w:rPr>
              <w:t>Чихольд</w:t>
            </w:r>
            <w:proofErr w:type="spellEnd"/>
            <w:r w:rsidRPr="00984383">
              <w:rPr>
                <w:rFonts w:cs="Times New Roman"/>
                <w:szCs w:val="28"/>
              </w:rPr>
              <w:t xml:space="preserve">, </w:t>
            </w:r>
            <w:r w:rsidRPr="000A0D06">
              <w:rPr>
                <w:rFonts w:cs="Times New Roman"/>
                <w:szCs w:val="28"/>
              </w:rPr>
              <w:t>Германия</w:t>
            </w:r>
            <w:r w:rsidRPr="00984383">
              <w:rPr>
                <w:rFonts w:cs="Times New Roman"/>
                <w:szCs w:val="28"/>
              </w:rPr>
              <w:t>, 1928</w:t>
            </w:r>
          </w:p>
        </w:tc>
      </w:tr>
    </w:tbl>
    <w:p w:rsidR="00A7330A" w:rsidRPr="00984383" w:rsidRDefault="00B86967">
      <w:pPr>
        <w:rPr>
          <w:rFonts w:ascii="Times New Roman" w:eastAsiaTheme="majorEastAsia" w:hAnsi="Times New Roman" w:cs="Times New Roman"/>
          <w:bCs/>
          <w:sz w:val="28"/>
          <w:szCs w:val="28"/>
        </w:rPr>
      </w:pPr>
      <w:r w:rsidRPr="00984383">
        <w:rPr>
          <w:rFonts w:ascii="Times New Roman" w:eastAsiaTheme="majorEastAsia" w:hAnsi="Times New Roman" w:cs="Times New Roman"/>
          <w:bCs/>
          <w:sz w:val="28"/>
          <w:szCs w:val="28"/>
        </w:rPr>
        <w:br w:type="page"/>
      </w:r>
    </w:p>
    <w:tbl>
      <w:tblPr>
        <w:tblStyle w:val="ab"/>
        <w:tblpPr w:leftFromText="180" w:rightFromText="180" w:vertAnchor="text" w:tblpY="2761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4A47B8" w:rsidRPr="00A7330A" w:rsidTr="00D03F72">
        <w:tc>
          <w:tcPr>
            <w:tcW w:w="9571" w:type="dxa"/>
            <w:vAlign w:val="center"/>
          </w:tcPr>
          <w:p w:rsidR="004A47B8" w:rsidRPr="00A7330A" w:rsidRDefault="004A47B8" w:rsidP="00A7330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A7330A">
              <w:rPr>
                <w:rFonts w:cs="Times New Roman"/>
                <w:szCs w:val="28"/>
                <w:lang w:val="en-US"/>
              </w:rPr>
              <w:t>.</w:t>
            </w:r>
          </w:p>
        </w:tc>
      </w:tr>
      <w:tr w:rsidR="004A47B8" w:rsidRPr="00A7330A" w:rsidTr="00D03F72">
        <w:tc>
          <w:tcPr>
            <w:tcW w:w="9571" w:type="dxa"/>
            <w:vAlign w:val="center"/>
          </w:tcPr>
          <w:p w:rsidR="004A47B8" w:rsidRPr="006D1BF2" w:rsidRDefault="004A47B8" w:rsidP="00A7330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C4EE57" wp14:editId="36F8729F">
                  <wp:extent cx="2427653" cy="270510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00" r="6682"/>
                          <a:stretch/>
                        </pic:blipFill>
                        <pic:spPr bwMode="auto">
                          <a:xfrm>
                            <a:off x="0" y="0"/>
                            <a:ext cx="2431413" cy="2709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47B8" w:rsidRPr="00911308" w:rsidTr="00D03F72">
        <w:trPr>
          <w:trHeight w:val="1079"/>
        </w:trPr>
        <w:tc>
          <w:tcPr>
            <w:tcW w:w="9571" w:type="dxa"/>
            <w:vAlign w:val="center"/>
          </w:tcPr>
          <w:p w:rsidR="004A47B8" w:rsidRPr="00D44CAE" w:rsidRDefault="004A47B8" w:rsidP="004A47B8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7330A">
              <w:rPr>
                <w:rFonts w:cs="Times New Roman"/>
                <w:szCs w:val="28"/>
              </w:rPr>
              <w:t>Обложка</w:t>
            </w:r>
            <w:r w:rsidRPr="00D44CAE">
              <w:rPr>
                <w:rFonts w:cs="Times New Roman"/>
                <w:szCs w:val="28"/>
              </w:rPr>
              <w:t xml:space="preserve"> </w:t>
            </w:r>
            <w:r w:rsidRPr="00A7330A">
              <w:rPr>
                <w:rFonts w:cs="Times New Roman"/>
                <w:szCs w:val="28"/>
              </w:rPr>
              <w:t>журнала</w:t>
            </w:r>
            <w:r w:rsidRPr="00D44CAE">
              <w:rPr>
                <w:rFonts w:cs="Times New Roman"/>
                <w:szCs w:val="28"/>
              </w:rPr>
              <w:t xml:space="preserve"> «</w:t>
            </w:r>
            <w:proofErr w:type="spellStart"/>
            <w:r>
              <w:rPr>
                <w:rFonts w:cs="Times New Roman"/>
                <w:szCs w:val="28"/>
                <w:lang w:val="en-US"/>
              </w:rPr>
              <w:t>Neue</w:t>
            </w:r>
            <w:proofErr w:type="spellEnd"/>
            <w:r w:rsidRPr="00D44CAE">
              <w:rPr>
                <w:rFonts w:cs="Times New Roman"/>
                <w:szCs w:val="28"/>
              </w:rPr>
              <w:t xml:space="preserve"> </w:t>
            </w:r>
            <w:proofErr w:type="spellStart"/>
            <w:r>
              <w:rPr>
                <w:rFonts w:cs="Times New Roman"/>
                <w:szCs w:val="28"/>
                <w:lang w:val="en-US"/>
              </w:rPr>
              <w:t>Grafik</w:t>
            </w:r>
            <w:proofErr w:type="spellEnd"/>
            <w:r w:rsidRPr="00D44CAE">
              <w:rPr>
                <w:rFonts w:cs="Times New Roman"/>
                <w:szCs w:val="28"/>
              </w:rPr>
              <w:t>»</w:t>
            </w:r>
            <w:r w:rsidRPr="00D44CAE">
              <w:rPr>
                <w:rFonts w:cs="Times New Roman"/>
                <w:szCs w:val="28"/>
              </w:rPr>
              <w:br/>
            </w:r>
            <w:r>
              <w:rPr>
                <w:rFonts w:cs="Times New Roman"/>
                <w:szCs w:val="28"/>
              </w:rPr>
              <w:t>Йозеф Мюллер-</w:t>
            </w:r>
            <w:proofErr w:type="spellStart"/>
            <w:r>
              <w:rPr>
                <w:rFonts w:cs="Times New Roman"/>
                <w:szCs w:val="28"/>
              </w:rPr>
              <w:t>Брокманн</w:t>
            </w:r>
            <w:proofErr w:type="spellEnd"/>
            <w:r w:rsidRPr="00D44CAE">
              <w:rPr>
                <w:rFonts w:cs="Times New Roman"/>
                <w:szCs w:val="28"/>
              </w:rPr>
              <w:t xml:space="preserve">, </w:t>
            </w:r>
            <w:r>
              <w:rPr>
                <w:rFonts w:cs="Times New Roman"/>
                <w:szCs w:val="28"/>
              </w:rPr>
              <w:t>Швейцария</w:t>
            </w:r>
            <w:r w:rsidRPr="00D44CAE">
              <w:rPr>
                <w:rFonts w:cs="Times New Roman"/>
                <w:szCs w:val="28"/>
              </w:rPr>
              <w:t>, 1958</w:t>
            </w:r>
          </w:p>
        </w:tc>
      </w:tr>
    </w:tbl>
    <w:p w:rsidR="00A7330A" w:rsidRPr="00D44CAE" w:rsidRDefault="00A7330A">
      <w:pPr>
        <w:rPr>
          <w:rFonts w:ascii="Times New Roman" w:eastAsiaTheme="majorEastAsia" w:hAnsi="Times New Roman" w:cs="Times New Roman"/>
          <w:bCs/>
          <w:sz w:val="28"/>
          <w:szCs w:val="28"/>
        </w:rPr>
      </w:pPr>
    </w:p>
    <w:p w:rsidR="00A7330A" w:rsidRPr="00D44CAE" w:rsidRDefault="00A7330A">
      <w:pPr>
        <w:rPr>
          <w:rFonts w:ascii="Times New Roman" w:eastAsiaTheme="majorEastAsia" w:hAnsi="Times New Roman" w:cs="Times New Roman"/>
          <w:bCs/>
          <w:sz w:val="28"/>
          <w:szCs w:val="28"/>
        </w:rPr>
      </w:pPr>
      <w:r w:rsidRPr="00D44CAE">
        <w:rPr>
          <w:rFonts w:ascii="Times New Roman" w:eastAsiaTheme="majorEastAsia" w:hAnsi="Times New Roman" w:cs="Times New Roman"/>
          <w:bCs/>
          <w:sz w:val="28"/>
          <w:szCs w:val="28"/>
        </w:rPr>
        <w:br w:type="page"/>
      </w:r>
    </w:p>
    <w:p w:rsidR="00B86967" w:rsidRPr="00D44CAE" w:rsidRDefault="00B86967">
      <w:pPr>
        <w:rPr>
          <w:rFonts w:ascii="Times New Roman" w:eastAsiaTheme="majorEastAsia" w:hAnsi="Times New Roman" w:cs="Times New Roman"/>
          <w:bCs/>
          <w:sz w:val="28"/>
          <w:szCs w:val="28"/>
        </w:rPr>
      </w:pPr>
    </w:p>
    <w:p w:rsidR="00B86967" w:rsidRPr="007148B7" w:rsidRDefault="00B86967">
      <w:pPr>
        <w:rPr>
          <w:rFonts w:ascii="Times New Roman" w:eastAsiaTheme="majorEastAsia" w:hAnsi="Times New Roman" w:cs="Times New Roman"/>
          <w:bCs/>
          <w:sz w:val="28"/>
          <w:szCs w:val="28"/>
        </w:rPr>
      </w:pPr>
    </w:p>
    <w:p w:rsidR="00A0218F" w:rsidRDefault="00A0218F" w:rsidP="00905C1A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tbl>
      <w:tblPr>
        <w:tblStyle w:val="ab"/>
        <w:tblpPr w:leftFromText="180" w:rightFromText="180" w:vertAnchor="text" w:tblpY="558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A0218F" w:rsidRPr="000247A2" w:rsidTr="00A0218F">
        <w:tc>
          <w:tcPr>
            <w:tcW w:w="9571" w:type="dxa"/>
            <w:vAlign w:val="center"/>
          </w:tcPr>
          <w:p w:rsidR="00A0218F" w:rsidRPr="000247A2" w:rsidRDefault="00A0218F" w:rsidP="00A0218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0247A2">
              <w:rPr>
                <w:rFonts w:cs="Times New Roman"/>
                <w:szCs w:val="28"/>
                <w:lang w:val="en-US"/>
              </w:rPr>
              <w:t>.</w:t>
            </w:r>
          </w:p>
        </w:tc>
      </w:tr>
      <w:tr w:rsidR="00A0218F" w:rsidRPr="000247A2" w:rsidTr="00A0218F">
        <w:tc>
          <w:tcPr>
            <w:tcW w:w="9571" w:type="dxa"/>
            <w:vAlign w:val="bottom"/>
          </w:tcPr>
          <w:p w:rsidR="00A0218F" w:rsidRPr="00B617B6" w:rsidRDefault="00A0218F" w:rsidP="00A0218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285E8F9" wp14:editId="7647846D">
                  <wp:extent cx="5384800" cy="2983134"/>
                  <wp:effectExtent l="19050" t="19050" r="25400" b="2730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86" r="5058"/>
                          <a:stretch/>
                        </pic:blipFill>
                        <pic:spPr bwMode="auto">
                          <a:xfrm>
                            <a:off x="0" y="0"/>
                            <a:ext cx="5416060" cy="3000452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218F" w:rsidRPr="000247A2" w:rsidTr="00A0218F">
        <w:trPr>
          <w:trHeight w:val="1079"/>
        </w:trPr>
        <w:tc>
          <w:tcPr>
            <w:tcW w:w="9571" w:type="dxa"/>
            <w:vAlign w:val="center"/>
          </w:tcPr>
          <w:p w:rsidR="00A0218F" w:rsidRPr="00B617B6" w:rsidRDefault="00A0218F" w:rsidP="00A0218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Разворот</w:t>
            </w:r>
            <w:r w:rsidRPr="00D44CAE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D44CAE">
              <w:rPr>
                <w:rFonts w:cs="Times New Roman"/>
                <w:szCs w:val="28"/>
              </w:rPr>
              <w:t xml:space="preserve"> «</w:t>
            </w:r>
            <w:proofErr w:type="spellStart"/>
            <w:r w:rsidR="004A47B8">
              <w:rPr>
                <w:rFonts w:cs="Times New Roman"/>
                <w:szCs w:val="28"/>
                <w:lang w:val="en-US"/>
              </w:rPr>
              <w:t>Neue</w:t>
            </w:r>
            <w:proofErr w:type="spellEnd"/>
            <w:r w:rsidR="004A47B8" w:rsidRPr="00D44CAE">
              <w:rPr>
                <w:rFonts w:cs="Times New Roman"/>
                <w:szCs w:val="28"/>
              </w:rPr>
              <w:t xml:space="preserve"> </w:t>
            </w:r>
            <w:proofErr w:type="spellStart"/>
            <w:r w:rsidR="004A47B8">
              <w:rPr>
                <w:rFonts w:cs="Times New Roman"/>
                <w:szCs w:val="28"/>
                <w:lang w:val="en-US"/>
              </w:rPr>
              <w:t>Grafik</w:t>
            </w:r>
            <w:proofErr w:type="spellEnd"/>
            <w:r w:rsidRPr="00D44CAE">
              <w:rPr>
                <w:rFonts w:cs="Times New Roman"/>
                <w:szCs w:val="28"/>
              </w:rPr>
              <w:t>»</w:t>
            </w:r>
            <w:r>
              <w:rPr>
                <w:rFonts w:cs="Times New Roman"/>
                <w:szCs w:val="28"/>
              </w:rPr>
              <w:t>.</w:t>
            </w:r>
            <w:r w:rsidRPr="00D44CAE">
              <w:rPr>
                <w:rFonts w:cs="Times New Roman"/>
                <w:szCs w:val="28"/>
              </w:rPr>
              <w:t xml:space="preserve"> </w:t>
            </w:r>
            <w:r w:rsidRPr="00D44CAE">
              <w:rPr>
                <w:rFonts w:cs="Times New Roman"/>
                <w:szCs w:val="28"/>
              </w:rPr>
              <w:br/>
            </w:r>
            <w:r w:rsidR="004A47B8">
              <w:rPr>
                <w:rFonts w:cs="Times New Roman"/>
                <w:szCs w:val="28"/>
              </w:rPr>
              <w:t xml:space="preserve"> Йозеф Мюллер-</w:t>
            </w:r>
            <w:proofErr w:type="spellStart"/>
            <w:r w:rsidR="004A47B8">
              <w:rPr>
                <w:rFonts w:cs="Times New Roman"/>
                <w:szCs w:val="28"/>
              </w:rPr>
              <w:t>Брокманн</w:t>
            </w:r>
            <w:proofErr w:type="spellEnd"/>
            <w:r w:rsidRPr="00B617B6">
              <w:rPr>
                <w:rFonts w:cs="Times New Roman"/>
                <w:szCs w:val="28"/>
              </w:rPr>
              <w:t xml:space="preserve">, </w:t>
            </w:r>
            <w:r>
              <w:rPr>
                <w:rFonts w:cs="Times New Roman"/>
                <w:szCs w:val="28"/>
              </w:rPr>
              <w:t>Швейцария</w:t>
            </w:r>
            <w:r w:rsidRPr="00B617B6">
              <w:rPr>
                <w:rFonts w:cs="Times New Roman"/>
                <w:szCs w:val="28"/>
              </w:rPr>
              <w:t>, 195</w:t>
            </w:r>
            <w:r>
              <w:rPr>
                <w:rFonts w:cs="Times New Roman"/>
                <w:szCs w:val="28"/>
              </w:rPr>
              <w:t>8-1965</w:t>
            </w:r>
          </w:p>
        </w:tc>
      </w:tr>
    </w:tbl>
    <w:p w:rsidR="00603508" w:rsidRDefault="00A0218F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tbl>
      <w:tblPr>
        <w:tblStyle w:val="ab"/>
        <w:tblpPr w:leftFromText="180" w:rightFromText="180" w:vertAnchor="text" w:tblpY="275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50640B" w:rsidRPr="000247A2" w:rsidTr="00D03F72">
        <w:tc>
          <w:tcPr>
            <w:tcW w:w="9571" w:type="dxa"/>
            <w:vAlign w:val="center"/>
          </w:tcPr>
          <w:p w:rsidR="0050640B" w:rsidRPr="000247A2" w:rsidRDefault="0050640B" w:rsidP="003313C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0247A2">
              <w:rPr>
                <w:rFonts w:cs="Times New Roman"/>
                <w:szCs w:val="28"/>
                <w:lang w:val="en-US"/>
              </w:rPr>
              <w:t>.</w:t>
            </w:r>
          </w:p>
        </w:tc>
      </w:tr>
      <w:tr w:rsidR="0050640B" w:rsidRPr="000247A2" w:rsidTr="00D03F72">
        <w:tc>
          <w:tcPr>
            <w:tcW w:w="9571" w:type="dxa"/>
            <w:vAlign w:val="center"/>
          </w:tcPr>
          <w:p w:rsidR="0050640B" w:rsidRPr="000247A2" w:rsidRDefault="0050640B" w:rsidP="003313C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09BDF47" wp14:editId="66D1782A">
                  <wp:extent cx="2176412" cy="282063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412" cy="2820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640B" w:rsidRPr="000247A2" w:rsidTr="00D03F72">
        <w:trPr>
          <w:trHeight w:val="1079"/>
        </w:trPr>
        <w:tc>
          <w:tcPr>
            <w:tcW w:w="9571" w:type="dxa"/>
            <w:vAlign w:val="center"/>
          </w:tcPr>
          <w:p w:rsidR="0050640B" w:rsidRPr="00853EA1" w:rsidRDefault="0050640B" w:rsidP="003313C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7148B7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 «</w:t>
            </w:r>
            <w:r>
              <w:rPr>
                <w:rFonts w:cs="Times New Roman"/>
                <w:szCs w:val="28"/>
                <w:lang w:val="en-US"/>
              </w:rPr>
              <w:t>Fact</w:t>
            </w:r>
            <w:r>
              <w:rPr>
                <w:rFonts w:cs="Times New Roman"/>
                <w:szCs w:val="28"/>
              </w:rPr>
              <w:t>»</w:t>
            </w:r>
            <w:r w:rsidRPr="007148B7">
              <w:rPr>
                <w:rFonts w:cs="Times New Roman"/>
                <w:szCs w:val="28"/>
              </w:rPr>
              <w:t>.</w:t>
            </w:r>
            <w:r w:rsidRPr="007148B7">
              <w:rPr>
                <w:rFonts w:cs="Times New Roman"/>
                <w:szCs w:val="28"/>
              </w:rPr>
              <w:br/>
            </w:r>
            <w:r>
              <w:t xml:space="preserve"> Герб </w:t>
            </w:r>
            <w:proofErr w:type="spellStart"/>
            <w:r>
              <w:t>Лубалин</w:t>
            </w:r>
            <w:proofErr w:type="spellEnd"/>
            <w:r>
              <w:rPr>
                <w:rFonts w:cs="Times New Roman"/>
                <w:szCs w:val="28"/>
              </w:rPr>
              <w:t>, США</w:t>
            </w:r>
            <w:r w:rsidRPr="007148B7">
              <w:rPr>
                <w:rFonts w:cs="Times New Roman"/>
                <w:szCs w:val="28"/>
              </w:rPr>
              <w:t>, 19</w:t>
            </w:r>
            <w:r w:rsidRPr="00126E30">
              <w:rPr>
                <w:rFonts w:cs="Times New Roman"/>
                <w:szCs w:val="28"/>
              </w:rPr>
              <w:t>6</w:t>
            </w:r>
            <w:r w:rsidRPr="004F468C">
              <w:rPr>
                <w:rFonts w:cs="Times New Roman"/>
                <w:szCs w:val="28"/>
              </w:rPr>
              <w:t>4</w:t>
            </w:r>
          </w:p>
        </w:tc>
      </w:tr>
    </w:tbl>
    <w:p w:rsidR="00603508" w:rsidRDefault="00603508">
      <w:pPr>
        <w:rPr>
          <w:rFonts w:ascii="Times New Roman" w:hAnsi="Times New Roman" w:cs="Times New Roman"/>
          <w:b/>
        </w:rPr>
      </w:pPr>
    </w:p>
    <w:p w:rsidR="00A72719" w:rsidRDefault="00A72719">
      <w:pPr>
        <w:rPr>
          <w:rFonts w:ascii="Times New Roman" w:hAnsi="Times New Roman" w:cs="Times New Roman"/>
          <w:b/>
        </w:rPr>
      </w:pPr>
    </w:p>
    <w:p w:rsidR="00A72719" w:rsidRDefault="00A72719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tbl>
      <w:tblPr>
        <w:tblStyle w:val="ab"/>
        <w:tblpPr w:leftFromText="180" w:rightFromText="180" w:vertAnchor="text" w:tblpY="2778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A72719" w:rsidRPr="000247A2" w:rsidTr="00D03F72">
        <w:tc>
          <w:tcPr>
            <w:tcW w:w="9571" w:type="dxa"/>
            <w:vAlign w:val="center"/>
          </w:tcPr>
          <w:p w:rsidR="00A72719" w:rsidRPr="00DA7118" w:rsidRDefault="00A72719" w:rsidP="00A72719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A72719" w:rsidRPr="000247A2" w:rsidTr="00D03F72">
        <w:tc>
          <w:tcPr>
            <w:tcW w:w="9571" w:type="dxa"/>
            <w:vAlign w:val="center"/>
          </w:tcPr>
          <w:p w:rsidR="00A72719" w:rsidRPr="00DA7118" w:rsidRDefault="00A72719" w:rsidP="00A72719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D43B34A" wp14:editId="29421432">
                  <wp:extent cx="2015836" cy="2835223"/>
                  <wp:effectExtent l="0" t="0" r="3810" b="381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85" t="4021" r="52005" b="3490"/>
                          <a:stretch/>
                        </pic:blipFill>
                        <pic:spPr bwMode="auto">
                          <a:xfrm>
                            <a:off x="0" y="0"/>
                            <a:ext cx="2025563" cy="2848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2719" w:rsidRPr="00011BA1" w:rsidTr="00D03F72">
        <w:trPr>
          <w:trHeight w:val="1079"/>
        </w:trPr>
        <w:tc>
          <w:tcPr>
            <w:tcW w:w="9571" w:type="dxa"/>
            <w:vAlign w:val="center"/>
          </w:tcPr>
          <w:p w:rsidR="00A72719" w:rsidRPr="00011BA1" w:rsidRDefault="00A72719" w:rsidP="00A72719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011BA1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011BA1">
              <w:rPr>
                <w:rFonts w:cs="Times New Roman"/>
                <w:szCs w:val="28"/>
              </w:rPr>
              <w:t xml:space="preserve"> «</w:t>
            </w:r>
            <w:proofErr w:type="spellStart"/>
            <w:r>
              <w:rPr>
                <w:lang w:val="en-US"/>
              </w:rPr>
              <w:t>Bau</w:t>
            </w:r>
            <w:proofErr w:type="spellEnd"/>
            <w:r w:rsidRPr="00011BA1">
              <w:rPr>
                <w:rFonts w:cs="Times New Roman"/>
                <w:szCs w:val="28"/>
              </w:rPr>
              <w:t>».</w:t>
            </w:r>
            <w:r w:rsidRPr="00011BA1">
              <w:rPr>
                <w:rFonts w:cs="Times New Roman"/>
                <w:szCs w:val="28"/>
              </w:rPr>
              <w:br/>
            </w:r>
            <w:r>
              <w:t>Австрия</w:t>
            </w:r>
            <w:r w:rsidRPr="00F21926">
              <w:t>,</w:t>
            </w:r>
            <w:r w:rsidRPr="00011BA1">
              <w:t xml:space="preserve"> </w:t>
            </w:r>
            <w:r>
              <w:t>1969</w:t>
            </w:r>
          </w:p>
        </w:tc>
      </w:tr>
    </w:tbl>
    <w:p w:rsidR="00603508" w:rsidRDefault="00A72719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</w:t>
      </w:r>
      <w:r w:rsidR="00603508">
        <w:rPr>
          <w:rFonts w:ascii="Times New Roman" w:hAnsi="Times New Roman" w:cs="Times New Roman"/>
          <w:b/>
        </w:rPr>
        <w:br w:type="page"/>
      </w:r>
    </w:p>
    <w:p w:rsidR="00A0218F" w:rsidRDefault="00A0218F">
      <w:pPr>
        <w:rPr>
          <w:rFonts w:ascii="Times New Roman" w:eastAsiaTheme="majorEastAsia" w:hAnsi="Times New Roman" w:cs="Times New Roman"/>
          <w:bCs/>
          <w:sz w:val="28"/>
          <w:szCs w:val="28"/>
        </w:rPr>
      </w:pPr>
    </w:p>
    <w:p w:rsidR="00A0218F" w:rsidRDefault="00A0218F">
      <w:pPr>
        <w:rPr>
          <w:rFonts w:ascii="Times New Roman" w:eastAsiaTheme="majorEastAsia" w:hAnsi="Times New Roman" w:cs="Times New Roman"/>
          <w:bCs/>
          <w:sz w:val="28"/>
          <w:szCs w:val="28"/>
        </w:rPr>
      </w:pPr>
    </w:p>
    <w:p w:rsidR="00126E30" w:rsidRDefault="00126E30" w:rsidP="00905C1A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tbl>
      <w:tblPr>
        <w:tblStyle w:val="ab"/>
        <w:tblpPr w:leftFromText="180" w:rightFromText="180" w:vertAnchor="text" w:tblpY="918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4026F0" w:rsidRPr="000247A2" w:rsidTr="00D03F72">
        <w:tc>
          <w:tcPr>
            <w:tcW w:w="9571" w:type="dxa"/>
            <w:vAlign w:val="center"/>
          </w:tcPr>
          <w:p w:rsidR="004026F0" w:rsidRPr="000247A2" w:rsidRDefault="004026F0" w:rsidP="000817D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0247A2">
              <w:rPr>
                <w:rFonts w:cs="Times New Roman"/>
                <w:szCs w:val="28"/>
                <w:lang w:val="en-US"/>
              </w:rPr>
              <w:t>.</w:t>
            </w:r>
          </w:p>
        </w:tc>
      </w:tr>
      <w:tr w:rsidR="004026F0" w:rsidRPr="000247A2" w:rsidTr="00D03F72">
        <w:tc>
          <w:tcPr>
            <w:tcW w:w="9571" w:type="dxa"/>
            <w:vAlign w:val="center"/>
          </w:tcPr>
          <w:p w:rsidR="004026F0" w:rsidRPr="000247A2" w:rsidRDefault="004026F0" w:rsidP="000817D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EF0B9E" wp14:editId="799DB2AB">
                  <wp:extent cx="2177329" cy="2820630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7329" cy="2820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26F0" w:rsidRPr="000247A2" w:rsidTr="00D03F72">
        <w:trPr>
          <w:trHeight w:val="1079"/>
        </w:trPr>
        <w:tc>
          <w:tcPr>
            <w:tcW w:w="9571" w:type="dxa"/>
            <w:vAlign w:val="center"/>
          </w:tcPr>
          <w:p w:rsidR="004026F0" w:rsidRPr="00126E30" w:rsidRDefault="004026F0" w:rsidP="000817D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7148B7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 «</w:t>
            </w:r>
            <w:r>
              <w:rPr>
                <w:rFonts w:cs="Times New Roman"/>
                <w:szCs w:val="28"/>
                <w:lang w:val="en-US"/>
              </w:rPr>
              <w:t>Design</w:t>
            </w:r>
            <w:r w:rsidRPr="007148B7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  <w:lang w:val="en-US"/>
              </w:rPr>
              <w:t>Sense</w:t>
            </w:r>
            <w:r>
              <w:rPr>
                <w:rFonts w:cs="Times New Roman"/>
                <w:szCs w:val="28"/>
              </w:rPr>
              <w:t>»</w:t>
            </w:r>
            <w:r w:rsidRPr="007148B7">
              <w:rPr>
                <w:rFonts w:cs="Times New Roman"/>
                <w:szCs w:val="28"/>
              </w:rPr>
              <w:t>.</w:t>
            </w:r>
            <w:r w:rsidRPr="007148B7">
              <w:rPr>
                <w:rFonts w:cs="Times New Roman"/>
                <w:szCs w:val="28"/>
              </w:rPr>
              <w:br/>
            </w:r>
            <w:r>
              <w:rPr>
                <w:rFonts w:cs="Times New Roman"/>
                <w:szCs w:val="28"/>
              </w:rPr>
              <w:t>США</w:t>
            </w:r>
            <w:r w:rsidRPr="007148B7">
              <w:rPr>
                <w:rFonts w:cs="Times New Roman"/>
                <w:szCs w:val="28"/>
              </w:rPr>
              <w:t>, 19</w:t>
            </w:r>
            <w:r w:rsidRPr="00126E30">
              <w:rPr>
                <w:rFonts w:cs="Times New Roman"/>
                <w:szCs w:val="28"/>
              </w:rPr>
              <w:t>69</w:t>
            </w:r>
          </w:p>
        </w:tc>
      </w:tr>
    </w:tbl>
    <w:p w:rsidR="00126E30" w:rsidRDefault="000817D2">
      <w:pPr>
        <w:rPr>
          <w:rFonts w:ascii="Times New Roman" w:eastAsiaTheme="majorEastAsia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 </w:t>
      </w:r>
      <w:r w:rsidR="00126E30">
        <w:rPr>
          <w:rFonts w:ascii="Times New Roman" w:hAnsi="Times New Roman" w:cs="Times New Roman"/>
          <w:b/>
        </w:rPr>
        <w:br w:type="page"/>
      </w:r>
    </w:p>
    <w:tbl>
      <w:tblPr>
        <w:tblStyle w:val="ab"/>
        <w:tblpPr w:leftFromText="180" w:rightFromText="180" w:vertAnchor="text" w:tblpY="275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4026F0" w:rsidRPr="000247A2" w:rsidTr="00D03F72">
        <w:tc>
          <w:tcPr>
            <w:tcW w:w="9571" w:type="dxa"/>
            <w:vAlign w:val="center"/>
          </w:tcPr>
          <w:p w:rsidR="004026F0" w:rsidRPr="000247A2" w:rsidRDefault="004026F0" w:rsidP="003313C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0247A2">
              <w:rPr>
                <w:rFonts w:cs="Times New Roman"/>
                <w:szCs w:val="28"/>
                <w:lang w:val="en-US"/>
              </w:rPr>
              <w:t>.</w:t>
            </w:r>
          </w:p>
        </w:tc>
      </w:tr>
      <w:tr w:rsidR="004026F0" w:rsidRPr="000247A2" w:rsidTr="00D03F72">
        <w:tc>
          <w:tcPr>
            <w:tcW w:w="9571" w:type="dxa"/>
            <w:vAlign w:val="center"/>
          </w:tcPr>
          <w:p w:rsidR="004026F0" w:rsidRPr="000247A2" w:rsidRDefault="004026F0" w:rsidP="003313C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97B570" wp14:editId="3B185717">
                  <wp:extent cx="2177328" cy="282063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7328" cy="2820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26F0" w:rsidRPr="000247A2" w:rsidTr="00D03F72">
        <w:trPr>
          <w:trHeight w:val="1079"/>
        </w:trPr>
        <w:tc>
          <w:tcPr>
            <w:tcW w:w="9571" w:type="dxa"/>
            <w:vAlign w:val="center"/>
          </w:tcPr>
          <w:p w:rsidR="004026F0" w:rsidRPr="005B072D" w:rsidRDefault="004026F0" w:rsidP="000D58E5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7148B7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 «</w:t>
            </w:r>
            <w:r>
              <w:rPr>
                <w:rFonts w:cs="Times New Roman"/>
                <w:szCs w:val="28"/>
                <w:lang w:val="en-US"/>
              </w:rPr>
              <w:t>Design</w:t>
            </w:r>
            <w:r w:rsidRPr="007148B7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  <w:lang w:val="en-US"/>
              </w:rPr>
              <w:t>Sense</w:t>
            </w:r>
            <w:r>
              <w:rPr>
                <w:rFonts w:cs="Times New Roman"/>
                <w:szCs w:val="28"/>
              </w:rPr>
              <w:t>»</w:t>
            </w:r>
            <w:r w:rsidRPr="007148B7">
              <w:rPr>
                <w:rFonts w:cs="Times New Roman"/>
                <w:szCs w:val="28"/>
              </w:rPr>
              <w:t>.</w:t>
            </w:r>
            <w:r w:rsidRPr="007148B7">
              <w:rPr>
                <w:rFonts w:cs="Times New Roman"/>
                <w:szCs w:val="28"/>
              </w:rPr>
              <w:br/>
            </w:r>
            <w:r>
              <w:rPr>
                <w:rFonts w:cs="Times New Roman"/>
                <w:szCs w:val="28"/>
              </w:rPr>
              <w:t>США</w:t>
            </w:r>
            <w:r w:rsidRPr="007148B7">
              <w:rPr>
                <w:rFonts w:cs="Times New Roman"/>
                <w:szCs w:val="28"/>
              </w:rPr>
              <w:t>, 19</w:t>
            </w:r>
            <w:r w:rsidRPr="00B617B6">
              <w:rPr>
                <w:rFonts w:cs="Times New Roman"/>
                <w:szCs w:val="28"/>
              </w:rPr>
              <w:t>72</w:t>
            </w:r>
          </w:p>
        </w:tc>
      </w:tr>
    </w:tbl>
    <w:p w:rsidR="00126E30" w:rsidRDefault="00126E30">
      <w:pPr>
        <w:rPr>
          <w:rFonts w:ascii="Times New Roman" w:eastAsiaTheme="majorEastAsia" w:hAnsi="Times New Roman" w:cs="Times New Roman"/>
          <w:bCs/>
          <w:sz w:val="28"/>
          <w:szCs w:val="28"/>
        </w:rPr>
      </w:pPr>
    </w:p>
    <w:p w:rsidR="00126E30" w:rsidRDefault="00126E30" w:rsidP="00905C1A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126E30" w:rsidRDefault="00126E30">
      <w:pPr>
        <w:rPr>
          <w:rFonts w:ascii="Times New Roman" w:eastAsiaTheme="majorEastAsia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</w:rPr>
        <w:br w:type="page"/>
      </w:r>
    </w:p>
    <w:tbl>
      <w:tblPr>
        <w:tblStyle w:val="ab"/>
        <w:tblpPr w:leftFromText="180" w:rightFromText="180" w:vertAnchor="text" w:tblpY="275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5B478B" w:rsidRPr="000247A2" w:rsidTr="00D03F72">
        <w:tc>
          <w:tcPr>
            <w:tcW w:w="9571" w:type="dxa"/>
            <w:vAlign w:val="center"/>
          </w:tcPr>
          <w:p w:rsidR="005B478B" w:rsidRPr="000247A2" w:rsidRDefault="005B478B" w:rsidP="003313C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0247A2">
              <w:rPr>
                <w:rFonts w:cs="Times New Roman"/>
                <w:szCs w:val="28"/>
                <w:lang w:val="en-US"/>
              </w:rPr>
              <w:t>.</w:t>
            </w:r>
          </w:p>
        </w:tc>
      </w:tr>
      <w:tr w:rsidR="005B478B" w:rsidRPr="000247A2" w:rsidTr="00D03F72">
        <w:tc>
          <w:tcPr>
            <w:tcW w:w="9571" w:type="dxa"/>
            <w:vAlign w:val="center"/>
          </w:tcPr>
          <w:p w:rsidR="005B478B" w:rsidRPr="000247A2" w:rsidRDefault="005B478B" w:rsidP="003313C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3B6935" wp14:editId="643FEB98">
                  <wp:extent cx="2125980" cy="2760041"/>
                  <wp:effectExtent l="19050" t="19050" r="26670" b="2159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ichtkav.jpg"/>
                          <pic:cNvPicPr/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530"/>
                          <a:stretch/>
                        </pic:blipFill>
                        <pic:spPr bwMode="auto">
                          <a:xfrm>
                            <a:off x="0" y="0"/>
                            <a:ext cx="2152924" cy="2795021"/>
                          </a:xfrm>
                          <a:prstGeom prst="rect">
                            <a:avLst/>
                          </a:prstGeom>
                          <a:ln w="317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478B" w:rsidRPr="000247A2" w:rsidTr="00D03F72">
        <w:trPr>
          <w:trHeight w:val="1079"/>
        </w:trPr>
        <w:tc>
          <w:tcPr>
            <w:tcW w:w="9571" w:type="dxa"/>
            <w:vAlign w:val="center"/>
          </w:tcPr>
          <w:p w:rsidR="005B478B" w:rsidRPr="00126E30" w:rsidRDefault="005B478B" w:rsidP="003313C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 журнала «</w:t>
            </w:r>
            <w:r w:rsidRPr="00DA7118">
              <w:rPr>
                <w:rFonts w:cs="Times New Roman"/>
                <w:szCs w:val="28"/>
              </w:rPr>
              <w:t>TM</w:t>
            </w:r>
            <w:r>
              <w:rPr>
                <w:rFonts w:cs="Times New Roman"/>
                <w:szCs w:val="28"/>
              </w:rPr>
              <w:t>»</w:t>
            </w:r>
            <w:r w:rsidRPr="007148B7">
              <w:rPr>
                <w:rFonts w:cs="Times New Roman"/>
                <w:szCs w:val="28"/>
              </w:rPr>
              <w:t>.</w:t>
            </w:r>
            <w:r w:rsidRPr="007148B7">
              <w:rPr>
                <w:rFonts w:cs="Times New Roman"/>
                <w:szCs w:val="28"/>
              </w:rPr>
              <w:br/>
            </w:r>
            <w:r>
              <w:t xml:space="preserve">  Вольфганг </w:t>
            </w:r>
            <w:proofErr w:type="spellStart"/>
            <w:r>
              <w:t>Вайнгарт</w:t>
            </w:r>
            <w:proofErr w:type="spellEnd"/>
            <w:r>
              <w:rPr>
                <w:rFonts w:cs="Times New Roman"/>
                <w:szCs w:val="28"/>
              </w:rPr>
              <w:t>, Швейцария</w:t>
            </w:r>
            <w:r w:rsidRPr="007148B7">
              <w:rPr>
                <w:rFonts w:cs="Times New Roman"/>
                <w:szCs w:val="28"/>
              </w:rPr>
              <w:t>, 19</w:t>
            </w:r>
            <w:r>
              <w:rPr>
                <w:rFonts w:cs="Times New Roman"/>
                <w:szCs w:val="28"/>
              </w:rPr>
              <w:t>72</w:t>
            </w:r>
          </w:p>
        </w:tc>
      </w:tr>
    </w:tbl>
    <w:p w:rsidR="00126E30" w:rsidRDefault="00126E30">
      <w:pPr>
        <w:rPr>
          <w:rFonts w:ascii="Times New Roman" w:eastAsiaTheme="majorEastAsia" w:hAnsi="Times New Roman" w:cs="Times New Roman"/>
          <w:bCs/>
          <w:sz w:val="28"/>
          <w:szCs w:val="28"/>
        </w:rPr>
      </w:pPr>
    </w:p>
    <w:p w:rsidR="00126E30" w:rsidRDefault="00126E30" w:rsidP="00905C1A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126E30" w:rsidRDefault="00126E30">
      <w:pPr>
        <w:rPr>
          <w:rFonts w:ascii="Times New Roman" w:eastAsiaTheme="majorEastAsia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</w:rPr>
        <w:br w:type="page"/>
      </w:r>
    </w:p>
    <w:tbl>
      <w:tblPr>
        <w:tblStyle w:val="ab"/>
        <w:tblpPr w:leftFromText="180" w:rightFromText="180" w:vertAnchor="text" w:tblpY="275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5B478B" w:rsidRPr="000247A2" w:rsidTr="00D03F72">
        <w:tc>
          <w:tcPr>
            <w:tcW w:w="9571" w:type="dxa"/>
            <w:vAlign w:val="center"/>
          </w:tcPr>
          <w:p w:rsidR="005B478B" w:rsidRPr="00DA7118" w:rsidRDefault="005B478B" w:rsidP="003313C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5B478B" w:rsidRPr="000247A2" w:rsidTr="00D03F72">
        <w:tc>
          <w:tcPr>
            <w:tcW w:w="9571" w:type="dxa"/>
            <w:vAlign w:val="center"/>
          </w:tcPr>
          <w:p w:rsidR="005B478B" w:rsidRPr="00DA7118" w:rsidRDefault="005B478B" w:rsidP="003313C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08DEAF" wp14:editId="7353B643">
                  <wp:extent cx="2148840" cy="2799298"/>
                  <wp:effectExtent l="0" t="0" r="3810" b="127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 rotWithShape="1"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0699"/>
                          <a:stretch/>
                        </pic:blipFill>
                        <pic:spPr bwMode="auto">
                          <a:xfrm>
                            <a:off x="0" y="0"/>
                            <a:ext cx="2148714" cy="2799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478B" w:rsidRPr="000247A2" w:rsidTr="00D03F72">
        <w:trPr>
          <w:trHeight w:val="1079"/>
        </w:trPr>
        <w:tc>
          <w:tcPr>
            <w:tcW w:w="9571" w:type="dxa"/>
            <w:vAlign w:val="center"/>
          </w:tcPr>
          <w:p w:rsidR="005B478B" w:rsidRPr="005D7788" w:rsidRDefault="005B478B" w:rsidP="00BD3E2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 журнала «</w:t>
            </w:r>
            <w:r w:rsidRPr="00DA7118">
              <w:rPr>
                <w:rFonts w:cs="Times New Roman"/>
                <w:szCs w:val="28"/>
              </w:rPr>
              <w:t>TM</w:t>
            </w:r>
            <w:r>
              <w:rPr>
                <w:rFonts w:cs="Times New Roman"/>
                <w:szCs w:val="28"/>
              </w:rPr>
              <w:t>»</w:t>
            </w:r>
            <w:r w:rsidRPr="007148B7">
              <w:rPr>
                <w:rFonts w:cs="Times New Roman"/>
                <w:szCs w:val="28"/>
              </w:rPr>
              <w:t>.</w:t>
            </w:r>
            <w:r w:rsidRPr="007148B7">
              <w:rPr>
                <w:rFonts w:cs="Times New Roman"/>
                <w:szCs w:val="28"/>
              </w:rPr>
              <w:br/>
            </w:r>
            <w:r>
              <w:t xml:space="preserve">  Вольфганг </w:t>
            </w:r>
            <w:proofErr w:type="spellStart"/>
            <w:r>
              <w:t>Вайнгарт</w:t>
            </w:r>
            <w:proofErr w:type="spellEnd"/>
            <w:r>
              <w:rPr>
                <w:rFonts w:cs="Times New Roman"/>
                <w:szCs w:val="28"/>
              </w:rPr>
              <w:t>, Швейцария</w:t>
            </w:r>
            <w:r w:rsidRPr="007148B7">
              <w:rPr>
                <w:rFonts w:cs="Times New Roman"/>
                <w:szCs w:val="28"/>
              </w:rPr>
              <w:t>, 19</w:t>
            </w:r>
            <w:r>
              <w:rPr>
                <w:rFonts w:cs="Times New Roman"/>
                <w:szCs w:val="28"/>
              </w:rPr>
              <w:t>73</w:t>
            </w:r>
          </w:p>
        </w:tc>
      </w:tr>
    </w:tbl>
    <w:p w:rsidR="00126E30" w:rsidRDefault="00126E30">
      <w:pPr>
        <w:rPr>
          <w:rFonts w:ascii="Times New Roman" w:eastAsiaTheme="majorEastAsia" w:hAnsi="Times New Roman" w:cs="Times New Roman"/>
          <w:bCs/>
          <w:sz w:val="28"/>
          <w:szCs w:val="28"/>
        </w:rPr>
      </w:pPr>
    </w:p>
    <w:p w:rsidR="003F3E44" w:rsidRDefault="003F3E44" w:rsidP="00905C1A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3F3E44" w:rsidRDefault="003F3E44">
      <w:pPr>
        <w:rPr>
          <w:rFonts w:ascii="Times New Roman" w:eastAsiaTheme="majorEastAsia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</w:rPr>
        <w:br w:type="page"/>
      </w:r>
    </w:p>
    <w:tbl>
      <w:tblPr>
        <w:tblStyle w:val="ab"/>
        <w:tblpPr w:leftFromText="180" w:rightFromText="180" w:vertAnchor="text" w:tblpY="275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3F3E44" w:rsidRPr="000247A2" w:rsidTr="00D03F72">
        <w:tc>
          <w:tcPr>
            <w:tcW w:w="9571" w:type="dxa"/>
            <w:vAlign w:val="center"/>
          </w:tcPr>
          <w:p w:rsidR="003F3E44" w:rsidRPr="00DA7118" w:rsidRDefault="003F3E44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3F3E44" w:rsidRPr="000247A2" w:rsidTr="00D03F72">
        <w:tc>
          <w:tcPr>
            <w:tcW w:w="9571" w:type="dxa"/>
            <w:vAlign w:val="center"/>
          </w:tcPr>
          <w:p w:rsidR="003F3E44" w:rsidRPr="00DA7118" w:rsidRDefault="003F3E44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6FB4683" wp14:editId="70CCC22A">
                  <wp:extent cx="2223065" cy="2867025"/>
                  <wp:effectExtent l="0" t="0" r="6350" b="0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5224" cy="2869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3E44" w:rsidRPr="00011BA1" w:rsidTr="00D03F72">
        <w:trPr>
          <w:trHeight w:val="1079"/>
        </w:trPr>
        <w:tc>
          <w:tcPr>
            <w:tcW w:w="9571" w:type="dxa"/>
            <w:vAlign w:val="center"/>
          </w:tcPr>
          <w:p w:rsidR="003F3E44" w:rsidRPr="00011BA1" w:rsidRDefault="003F3E44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011BA1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011BA1">
              <w:rPr>
                <w:rFonts w:cs="Times New Roman"/>
                <w:szCs w:val="28"/>
              </w:rPr>
              <w:t xml:space="preserve"> «</w:t>
            </w:r>
            <w:proofErr w:type="spellStart"/>
            <w:r>
              <w:rPr>
                <w:lang w:val="en-US"/>
              </w:rPr>
              <w:t>Novum</w:t>
            </w:r>
            <w:proofErr w:type="spellEnd"/>
            <w:r w:rsidRPr="00011BA1">
              <w:rPr>
                <w:rFonts w:cs="Times New Roman"/>
                <w:szCs w:val="28"/>
              </w:rPr>
              <w:t>».</w:t>
            </w:r>
            <w:r w:rsidRPr="00011BA1">
              <w:rPr>
                <w:rFonts w:cs="Times New Roman"/>
                <w:szCs w:val="28"/>
              </w:rPr>
              <w:br/>
            </w:r>
            <w:r>
              <w:t>Германия</w:t>
            </w:r>
            <w:r w:rsidRPr="00F21926">
              <w:t>,</w:t>
            </w:r>
            <w:r w:rsidRPr="00011BA1">
              <w:t xml:space="preserve"> </w:t>
            </w:r>
            <w:r>
              <w:t>1973</w:t>
            </w:r>
          </w:p>
        </w:tc>
      </w:tr>
    </w:tbl>
    <w:p w:rsidR="00126E30" w:rsidRDefault="00126E30" w:rsidP="00905C1A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p w:rsidR="00064B2A" w:rsidRDefault="00126E30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tbl>
      <w:tblPr>
        <w:tblStyle w:val="ab"/>
        <w:tblpPr w:leftFromText="180" w:rightFromText="180" w:vertAnchor="text" w:tblpY="2611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064B2A" w:rsidRPr="000247A2" w:rsidTr="00D03F72">
        <w:tc>
          <w:tcPr>
            <w:tcW w:w="9571" w:type="dxa"/>
            <w:vAlign w:val="center"/>
          </w:tcPr>
          <w:p w:rsidR="00064B2A" w:rsidRPr="00DA7118" w:rsidRDefault="00064B2A" w:rsidP="00064B2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064B2A" w:rsidRPr="000247A2" w:rsidTr="00D03F72">
        <w:tc>
          <w:tcPr>
            <w:tcW w:w="9571" w:type="dxa"/>
            <w:vAlign w:val="center"/>
          </w:tcPr>
          <w:p w:rsidR="00064B2A" w:rsidRPr="00DA7118" w:rsidRDefault="00064B2A" w:rsidP="00064B2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E232FBC" wp14:editId="56EB3190">
                  <wp:extent cx="2009666" cy="2895600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8280" cy="28936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B2A" w:rsidRPr="00011BA1" w:rsidTr="00D03F72">
        <w:trPr>
          <w:trHeight w:val="1079"/>
        </w:trPr>
        <w:tc>
          <w:tcPr>
            <w:tcW w:w="9571" w:type="dxa"/>
            <w:vAlign w:val="center"/>
          </w:tcPr>
          <w:p w:rsidR="00064B2A" w:rsidRPr="00011BA1" w:rsidRDefault="00064B2A" w:rsidP="00064B2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011BA1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011BA1">
              <w:rPr>
                <w:rFonts w:cs="Times New Roman"/>
                <w:szCs w:val="28"/>
              </w:rPr>
              <w:t xml:space="preserve"> «</w:t>
            </w:r>
            <w:proofErr w:type="spellStart"/>
            <w:r>
              <w:rPr>
                <w:lang w:val="en-US"/>
              </w:rPr>
              <w:t>Yasei</w:t>
            </w:r>
            <w:proofErr w:type="spellEnd"/>
            <w:r w:rsidRPr="00011BA1">
              <w:t xml:space="preserve"> </w:t>
            </w:r>
            <w:proofErr w:type="spellStart"/>
            <w:r>
              <w:rPr>
                <w:lang w:val="en-US"/>
              </w:rPr>
              <w:t>Jidai</w:t>
            </w:r>
            <w:proofErr w:type="spellEnd"/>
            <w:r w:rsidRPr="00011BA1">
              <w:rPr>
                <w:rFonts w:cs="Times New Roman"/>
                <w:szCs w:val="28"/>
              </w:rPr>
              <w:t>».</w:t>
            </w:r>
            <w:r w:rsidRPr="00011BA1">
              <w:rPr>
                <w:rFonts w:cs="Times New Roman"/>
                <w:szCs w:val="28"/>
              </w:rPr>
              <w:br/>
            </w:r>
            <w:r>
              <w:t>Япония</w:t>
            </w:r>
            <w:r w:rsidRPr="00F21926">
              <w:t>,</w:t>
            </w:r>
            <w:r w:rsidRPr="00011BA1">
              <w:t xml:space="preserve"> </w:t>
            </w:r>
            <w:r>
              <w:t xml:space="preserve"> </w:t>
            </w:r>
            <w:proofErr w:type="spellStart"/>
            <w:r>
              <w:t>Эйко</w:t>
            </w:r>
            <w:proofErr w:type="spellEnd"/>
            <w:r>
              <w:t xml:space="preserve"> </w:t>
            </w:r>
            <w:proofErr w:type="spellStart"/>
            <w:r>
              <w:t>Исиока</w:t>
            </w:r>
            <w:proofErr w:type="spellEnd"/>
            <w:r>
              <w:t>, 1976</w:t>
            </w:r>
          </w:p>
        </w:tc>
      </w:tr>
    </w:tbl>
    <w:p w:rsidR="005020C1" w:rsidRDefault="00064B2A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br w:type="page"/>
      </w:r>
    </w:p>
    <w:tbl>
      <w:tblPr>
        <w:tblStyle w:val="ab"/>
        <w:tblpPr w:leftFromText="180" w:rightFromText="180" w:vertAnchor="text" w:tblpY="275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5020C1" w:rsidRPr="000247A2" w:rsidTr="00D03F72">
        <w:tc>
          <w:tcPr>
            <w:tcW w:w="9571" w:type="dxa"/>
            <w:vAlign w:val="center"/>
          </w:tcPr>
          <w:p w:rsidR="005020C1" w:rsidRPr="00DA7118" w:rsidRDefault="005020C1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5020C1" w:rsidRPr="000247A2" w:rsidTr="00D03F72">
        <w:tc>
          <w:tcPr>
            <w:tcW w:w="9571" w:type="dxa"/>
            <w:vAlign w:val="center"/>
          </w:tcPr>
          <w:p w:rsidR="005020C1" w:rsidRPr="00DA7118" w:rsidRDefault="005020C1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CB7F905" wp14:editId="48D915C6">
                  <wp:extent cx="2099064" cy="2884714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382" cy="2882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20C1" w:rsidRPr="005020C1" w:rsidTr="00D03F72">
        <w:trPr>
          <w:trHeight w:val="1079"/>
        </w:trPr>
        <w:tc>
          <w:tcPr>
            <w:tcW w:w="9571" w:type="dxa"/>
            <w:vAlign w:val="center"/>
          </w:tcPr>
          <w:p w:rsidR="005020C1" w:rsidRPr="005020C1" w:rsidRDefault="005020C1" w:rsidP="005020C1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F21926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F21926">
              <w:rPr>
                <w:rFonts w:cs="Times New Roman"/>
                <w:szCs w:val="28"/>
              </w:rPr>
              <w:t xml:space="preserve"> «</w:t>
            </w:r>
            <w:r>
              <w:rPr>
                <w:rFonts w:cs="Times New Roman"/>
                <w:szCs w:val="28"/>
                <w:lang w:val="en-US"/>
              </w:rPr>
              <w:t>Six</w:t>
            </w:r>
            <w:r w:rsidRPr="00F21926">
              <w:rPr>
                <w:rFonts w:cs="Times New Roman"/>
                <w:szCs w:val="28"/>
              </w:rPr>
              <w:t>».</w:t>
            </w:r>
            <w:r w:rsidRPr="00F21926">
              <w:rPr>
                <w:rFonts w:cs="Times New Roman"/>
                <w:szCs w:val="28"/>
              </w:rPr>
              <w:br/>
            </w:r>
            <w:r>
              <w:t xml:space="preserve"> </w:t>
            </w:r>
            <w:proofErr w:type="spellStart"/>
            <w:r w:rsidRPr="00F21926">
              <w:rPr>
                <w:lang w:val="en-US"/>
              </w:rPr>
              <w:t>Comme</w:t>
            </w:r>
            <w:proofErr w:type="spellEnd"/>
            <w:r w:rsidRPr="005020C1">
              <w:t xml:space="preserve"> </w:t>
            </w:r>
            <w:r w:rsidRPr="00F21926">
              <w:rPr>
                <w:lang w:val="en-US"/>
              </w:rPr>
              <w:t>des</w:t>
            </w:r>
            <w:r w:rsidRPr="005020C1">
              <w:t xml:space="preserve"> </w:t>
            </w:r>
            <w:r w:rsidRPr="00F21926">
              <w:rPr>
                <w:lang w:val="en-US"/>
              </w:rPr>
              <w:t>Gar</w:t>
            </w:r>
            <w:r w:rsidRPr="005020C1">
              <w:t>ç</w:t>
            </w:r>
            <w:proofErr w:type="spellStart"/>
            <w:r w:rsidRPr="00F21926">
              <w:rPr>
                <w:lang w:val="en-US"/>
              </w:rPr>
              <w:t>ons</w:t>
            </w:r>
            <w:proofErr w:type="spellEnd"/>
            <w:r w:rsidRPr="005020C1">
              <w:t xml:space="preserve">, </w:t>
            </w:r>
            <w:r w:rsidRPr="00F21926">
              <w:t>Рей</w:t>
            </w:r>
            <w:r w:rsidRPr="005020C1">
              <w:t xml:space="preserve"> </w:t>
            </w:r>
            <w:proofErr w:type="spellStart"/>
            <w:r w:rsidRPr="00F21926">
              <w:t>Кавакубо</w:t>
            </w:r>
            <w:proofErr w:type="spellEnd"/>
            <w:r w:rsidR="00D00697">
              <w:t xml:space="preserve">, </w:t>
            </w:r>
            <w:r>
              <w:t>Япония</w:t>
            </w:r>
            <w:r w:rsidRPr="005020C1">
              <w:t>, 1990</w:t>
            </w:r>
          </w:p>
        </w:tc>
      </w:tr>
    </w:tbl>
    <w:p w:rsidR="005020C1" w:rsidRPr="005020C1" w:rsidRDefault="005020C1">
      <w:pPr>
        <w:rPr>
          <w:rFonts w:ascii="Times New Roman" w:hAnsi="Times New Roman" w:cs="Times New Roman"/>
          <w:b/>
        </w:rPr>
      </w:pPr>
      <w:r w:rsidRPr="005020C1">
        <w:rPr>
          <w:rFonts w:ascii="Times New Roman" w:hAnsi="Times New Roman" w:cs="Times New Roman"/>
          <w:b/>
        </w:rPr>
        <w:br w:type="page"/>
      </w:r>
    </w:p>
    <w:p w:rsidR="00064B2A" w:rsidRPr="005020C1" w:rsidRDefault="00064B2A">
      <w:pPr>
        <w:rPr>
          <w:rFonts w:ascii="Times New Roman" w:hAnsi="Times New Roman" w:cs="Times New Roman"/>
          <w:b/>
        </w:rPr>
      </w:pPr>
    </w:p>
    <w:p w:rsidR="004F070E" w:rsidRPr="005020C1" w:rsidRDefault="004F070E">
      <w:pPr>
        <w:rPr>
          <w:rFonts w:ascii="Times New Roman" w:hAnsi="Times New Roman" w:cs="Times New Roman"/>
          <w:b/>
        </w:rPr>
      </w:pPr>
    </w:p>
    <w:p w:rsidR="004F070E" w:rsidRPr="005020C1" w:rsidRDefault="004F070E">
      <w:pPr>
        <w:rPr>
          <w:rFonts w:ascii="Times New Roman" w:hAnsi="Times New Roman" w:cs="Times New Roman"/>
          <w:b/>
        </w:rPr>
      </w:pPr>
    </w:p>
    <w:tbl>
      <w:tblPr>
        <w:tblStyle w:val="ab"/>
        <w:tblpPr w:leftFromText="180" w:rightFromText="180" w:vertAnchor="text" w:horzAnchor="margin" w:tblpY="1229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021A77" w:rsidRPr="000247A2" w:rsidTr="00021A77">
        <w:tc>
          <w:tcPr>
            <w:tcW w:w="9571" w:type="dxa"/>
            <w:vAlign w:val="center"/>
          </w:tcPr>
          <w:p w:rsidR="00021A77" w:rsidRPr="00DA7118" w:rsidRDefault="00021A77" w:rsidP="00021A7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021A77" w:rsidRPr="000247A2" w:rsidTr="00021A77">
        <w:tc>
          <w:tcPr>
            <w:tcW w:w="9571" w:type="dxa"/>
            <w:vAlign w:val="center"/>
          </w:tcPr>
          <w:p w:rsidR="00021A77" w:rsidRPr="00DA7118" w:rsidRDefault="00021A77" w:rsidP="00021A7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CA3D703" wp14:editId="247C56B3">
                  <wp:extent cx="2148714" cy="2791089"/>
                  <wp:effectExtent l="0" t="0" r="444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714" cy="2791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A77" w:rsidRPr="000247A2" w:rsidTr="00021A77">
        <w:trPr>
          <w:trHeight w:val="1079"/>
        </w:trPr>
        <w:tc>
          <w:tcPr>
            <w:tcW w:w="9571" w:type="dxa"/>
            <w:vAlign w:val="center"/>
          </w:tcPr>
          <w:p w:rsidR="00021A77" w:rsidRPr="0026335C" w:rsidRDefault="00021A77" w:rsidP="00021A7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 журнала «</w:t>
            </w:r>
            <w:r w:rsidRPr="004F070E">
              <w:rPr>
                <w:rFonts w:cs="Times New Roman"/>
                <w:szCs w:val="28"/>
              </w:rPr>
              <w:t>E</w:t>
            </w:r>
            <w:proofErr w:type="spellStart"/>
            <w:r>
              <w:rPr>
                <w:rFonts w:cs="Times New Roman"/>
                <w:szCs w:val="28"/>
                <w:lang w:val="en-US"/>
              </w:rPr>
              <w:t>migre</w:t>
            </w:r>
            <w:proofErr w:type="spellEnd"/>
            <w:r>
              <w:rPr>
                <w:rFonts w:cs="Times New Roman"/>
                <w:szCs w:val="28"/>
              </w:rPr>
              <w:t>»</w:t>
            </w:r>
            <w:r w:rsidRPr="007148B7">
              <w:rPr>
                <w:rFonts w:cs="Times New Roman"/>
                <w:szCs w:val="28"/>
              </w:rPr>
              <w:t>.</w:t>
            </w:r>
            <w:r w:rsidRPr="007148B7">
              <w:rPr>
                <w:rFonts w:cs="Times New Roman"/>
                <w:szCs w:val="28"/>
              </w:rPr>
              <w:br/>
            </w:r>
            <w:r>
              <w:t xml:space="preserve">  </w:t>
            </w:r>
            <w:proofErr w:type="spellStart"/>
            <w:r>
              <w:t>Руди</w:t>
            </w:r>
            <w:proofErr w:type="spellEnd"/>
            <w:r>
              <w:t xml:space="preserve"> </w:t>
            </w:r>
            <w:proofErr w:type="spellStart"/>
            <w:r>
              <w:t>ВандерЛанс</w:t>
            </w:r>
            <w:proofErr w:type="spellEnd"/>
            <w:r>
              <w:rPr>
                <w:rFonts w:cs="Times New Roman"/>
                <w:szCs w:val="28"/>
              </w:rPr>
              <w:t>, США</w:t>
            </w:r>
            <w:r w:rsidRPr="007148B7">
              <w:rPr>
                <w:rFonts w:cs="Times New Roman"/>
                <w:szCs w:val="28"/>
              </w:rPr>
              <w:t>, 19</w:t>
            </w:r>
            <w:r>
              <w:rPr>
                <w:rFonts w:cs="Times New Roman"/>
                <w:szCs w:val="28"/>
              </w:rPr>
              <w:t>97</w:t>
            </w:r>
          </w:p>
        </w:tc>
      </w:tr>
    </w:tbl>
    <w:p w:rsidR="004F070E" w:rsidRDefault="004F070E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:rsidR="00D50D7D" w:rsidRDefault="00D50D7D">
      <w:pPr>
        <w:rPr>
          <w:rFonts w:ascii="Times New Roman" w:eastAsiaTheme="majorEastAsia" w:hAnsi="Times New Roman" w:cs="Times New Roman"/>
          <w:bCs/>
          <w:sz w:val="28"/>
          <w:szCs w:val="28"/>
        </w:rPr>
      </w:pPr>
    </w:p>
    <w:p w:rsidR="00126E30" w:rsidRDefault="00126E30">
      <w:pPr>
        <w:rPr>
          <w:rFonts w:ascii="Times New Roman" w:eastAsiaTheme="majorEastAsia" w:hAnsi="Times New Roman" w:cs="Times New Roman"/>
          <w:bCs/>
          <w:sz w:val="28"/>
          <w:szCs w:val="28"/>
        </w:rPr>
      </w:pPr>
    </w:p>
    <w:p w:rsidR="00C34A29" w:rsidRDefault="00C34A29" w:rsidP="00905C1A">
      <w:pPr>
        <w:pStyle w:val="1"/>
        <w:numPr>
          <w:ilvl w:val="0"/>
          <w:numId w:val="0"/>
        </w:numPr>
        <w:spacing w:before="240" w:after="240" w:line="360" w:lineRule="auto"/>
        <w:jc w:val="center"/>
        <w:rPr>
          <w:rFonts w:ascii="Times New Roman" w:hAnsi="Times New Roman" w:cs="Times New Roman"/>
          <w:b w:val="0"/>
          <w:color w:val="auto"/>
        </w:rPr>
      </w:pPr>
    </w:p>
    <w:tbl>
      <w:tblPr>
        <w:tblStyle w:val="ab"/>
        <w:tblpPr w:leftFromText="180" w:rightFromText="180" w:vertAnchor="text" w:tblpY="918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A72719" w:rsidRPr="000247A2" w:rsidTr="00D03F72">
        <w:tc>
          <w:tcPr>
            <w:tcW w:w="9571" w:type="dxa"/>
            <w:vAlign w:val="center"/>
          </w:tcPr>
          <w:p w:rsidR="00A72719" w:rsidRPr="00DA7118" w:rsidRDefault="00A72719" w:rsidP="000817D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A72719" w:rsidRPr="000247A2" w:rsidTr="00D03F72">
        <w:tc>
          <w:tcPr>
            <w:tcW w:w="9571" w:type="dxa"/>
            <w:vAlign w:val="center"/>
          </w:tcPr>
          <w:p w:rsidR="00A72719" w:rsidRPr="00DA7118" w:rsidRDefault="00A72719" w:rsidP="000817D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6F7335" wp14:editId="51A39311">
                  <wp:extent cx="2138960" cy="2799134"/>
                  <wp:effectExtent l="0" t="0" r="0" b="127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417f2b808a118f90d8914bca7012e.jpg"/>
                          <pic:cNvPicPr/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8960" cy="2799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2719" w:rsidRPr="000247A2" w:rsidTr="00D03F72">
        <w:trPr>
          <w:trHeight w:val="1079"/>
        </w:trPr>
        <w:tc>
          <w:tcPr>
            <w:tcW w:w="9571" w:type="dxa"/>
            <w:vAlign w:val="center"/>
          </w:tcPr>
          <w:p w:rsidR="00A72719" w:rsidRPr="005D7788" w:rsidRDefault="00A72719" w:rsidP="000817D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 журнала «</w:t>
            </w:r>
            <w:r>
              <w:rPr>
                <w:rFonts w:cs="Times New Roman"/>
                <w:szCs w:val="28"/>
                <w:lang w:val="en-US"/>
              </w:rPr>
              <w:t>Exit</w:t>
            </w:r>
            <w:r>
              <w:rPr>
                <w:rFonts w:cs="Times New Roman"/>
                <w:szCs w:val="28"/>
              </w:rPr>
              <w:t>»</w:t>
            </w:r>
            <w:r w:rsidRPr="007148B7">
              <w:rPr>
                <w:rFonts w:cs="Times New Roman"/>
                <w:szCs w:val="28"/>
              </w:rPr>
              <w:t>.</w:t>
            </w:r>
            <w:r w:rsidRPr="007148B7">
              <w:rPr>
                <w:rFonts w:cs="Times New Roman"/>
                <w:szCs w:val="28"/>
              </w:rPr>
              <w:br/>
            </w:r>
            <w:r>
              <w:t>Великобритания,</w:t>
            </w:r>
            <w:r w:rsidRPr="00C83328">
              <w:t xml:space="preserve"> </w:t>
            </w:r>
            <w:r>
              <w:t>2000</w:t>
            </w:r>
          </w:p>
        </w:tc>
      </w:tr>
    </w:tbl>
    <w:p w:rsidR="0026335C" w:rsidRDefault="000817D2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</w:t>
      </w:r>
    </w:p>
    <w:p w:rsidR="0026335C" w:rsidRDefault="0026335C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tbl>
      <w:tblPr>
        <w:tblStyle w:val="ab"/>
        <w:tblpPr w:leftFromText="180" w:rightFromText="180" w:vertAnchor="text" w:tblpY="2808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A72719" w:rsidRPr="000247A2" w:rsidTr="00D03F72">
        <w:tc>
          <w:tcPr>
            <w:tcW w:w="9571" w:type="dxa"/>
            <w:vAlign w:val="center"/>
          </w:tcPr>
          <w:p w:rsidR="00A72719" w:rsidRPr="00DA7118" w:rsidRDefault="00A72719" w:rsidP="0026335C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A72719" w:rsidRPr="000247A2" w:rsidTr="00D03F72">
        <w:tc>
          <w:tcPr>
            <w:tcW w:w="9571" w:type="dxa"/>
            <w:vAlign w:val="center"/>
          </w:tcPr>
          <w:p w:rsidR="00A72719" w:rsidRPr="00DA7118" w:rsidRDefault="00A72719" w:rsidP="0026335C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FFF64C" wp14:editId="15988619">
                  <wp:extent cx="2075538" cy="2808896"/>
                  <wp:effectExtent l="19050" t="19050" r="20320" b="10795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ichtkav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538" cy="2808896"/>
                          </a:xfrm>
                          <a:prstGeom prst="rect">
                            <a:avLst/>
                          </a:prstGeom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2719" w:rsidRPr="000247A2" w:rsidTr="00D03F72">
        <w:trPr>
          <w:trHeight w:val="1079"/>
        </w:trPr>
        <w:tc>
          <w:tcPr>
            <w:tcW w:w="9571" w:type="dxa"/>
            <w:vAlign w:val="center"/>
          </w:tcPr>
          <w:p w:rsidR="00A72719" w:rsidRPr="005D7788" w:rsidRDefault="00A72719" w:rsidP="0026335C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 журнала «</w:t>
            </w:r>
            <w:r w:rsidRPr="00C83328">
              <w:rPr>
                <w:rFonts w:cs="Times New Roman"/>
                <w:szCs w:val="28"/>
              </w:rPr>
              <w:t>032</w:t>
            </w:r>
            <w:r>
              <w:rPr>
                <w:rFonts w:cs="Times New Roman"/>
                <w:szCs w:val="28"/>
                <w:lang w:val="en-US"/>
              </w:rPr>
              <w:t>c</w:t>
            </w:r>
            <w:r>
              <w:rPr>
                <w:rFonts w:cs="Times New Roman"/>
                <w:szCs w:val="28"/>
              </w:rPr>
              <w:t>»</w:t>
            </w:r>
            <w:r w:rsidRPr="007148B7">
              <w:rPr>
                <w:rFonts w:cs="Times New Roman"/>
                <w:szCs w:val="28"/>
              </w:rPr>
              <w:t>.</w:t>
            </w:r>
            <w:r w:rsidRPr="007148B7">
              <w:rPr>
                <w:rFonts w:cs="Times New Roman"/>
                <w:szCs w:val="28"/>
              </w:rPr>
              <w:br/>
            </w:r>
            <w:r>
              <w:t xml:space="preserve"> </w:t>
            </w:r>
            <w:proofErr w:type="spellStart"/>
            <w:r>
              <w:t>Дэниел</w:t>
            </w:r>
            <w:proofErr w:type="spellEnd"/>
            <w:r>
              <w:t xml:space="preserve"> Картер</w:t>
            </w:r>
            <w:r w:rsidRPr="00C83328">
              <w:t>, Германия, 2001</w:t>
            </w:r>
          </w:p>
        </w:tc>
      </w:tr>
    </w:tbl>
    <w:p w:rsidR="008159CE" w:rsidRDefault="00C34A29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tbl>
      <w:tblPr>
        <w:tblStyle w:val="ab"/>
        <w:tblpPr w:leftFromText="180" w:rightFromText="180" w:vertAnchor="text" w:tblpY="275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8159CE" w:rsidRPr="000247A2" w:rsidTr="00D03F72">
        <w:tc>
          <w:tcPr>
            <w:tcW w:w="9571" w:type="dxa"/>
            <w:vAlign w:val="center"/>
          </w:tcPr>
          <w:p w:rsidR="008159CE" w:rsidRPr="00DA7118" w:rsidRDefault="008159CE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8159CE" w:rsidRPr="000247A2" w:rsidTr="00D03F72">
        <w:tc>
          <w:tcPr>
            <w:tcW w:w="9571" w:type="dxa"/>
            <w:vAlign w:val="center"/>
          </w:tcPr>
          <w:p w:rsidR="008159CE" w:rsidRPr="00B85687" w:rsidRDefault="008159CE" w:rsidP="00D03F7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088443" wp14:editId="62C7012A">
                  <wp:extent cx="4312721" cy="3209925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90" t="3269" r="3813" b="-139"/>
                          <a:stretch/>
                        </pic:blipFill>
                        <pic:spPr bwMode="auto">
                          <a:xfrm>
                            <a:off x="0" y="0"/>
                            <a:ext cx="4314449" cy="3211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9CE" w:rsidRPr="007573CF" w:rsidTr="00D03F72">
        <w:trPr>
          <w:trHeight w:val="1079"/>
        </w:trPr>
        <w:tc>
          <w:tcPr>
            <w:tcW w:w="9571" w:type="dxa"/>
            <w:vAlign w:val="center"/>
          </w:tcPr>
          <w:p w:rsidR="008159CE" w:rsidRPr="007573CF" w:rsidRDefault="008159CE" w:rsidP="008159CE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Разворот</w:t>
            </w:r>
            <w:r w:rsidRPr="00DB553D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книги</w:t>
            </w:r>
            <w:r w:rsidRPr="00DB553D">
              <w:rPr>
                <w:rFonts w:cs="Times New Roman"/>
                <w:szCs w:val="28"/>
                <w:lang w:val="en-US"/>
              </w:rPr>
              <w:t xml:space="preserve"> «</w:t>
            </w:r>
            <w:r w:rsidRPr="00B85687">
              <w:rPr>
                <w:rFonts w:cs="Times New Roman"/>
                <w:szCs w:val="28"/>
                <w:lang w:val="en-US"/>
              </w:rPr>
              <w:t>Made You Look</w:t>
            </w:r>
            <w:r w:rsidRPr="00DB553D">
              <w:rPr>
                <w:rFonts w:cs="Times New Roman"/>
                <w:szCs w:val="28"/>
                <w:lang w:val="en-US"/>
              </w:rPr>
              <w:t>».</w:t>
            </w:r>
            <w:r w:rsidRPr="00DB553D">
              <w:rPr>
                <w:rFonts w:cs="Times New Roman"/>
                <w:szCs w:val="28"/>
                <w:lang w:val="en-US"/>
              </w:rPr>
              <w:br/>
            </w:r>
            <w:proofErr w:type="spellStart"/>
            <w:r>
              <w:t>Загмейстер</w:t>
            </w:r>
            <w:proofErr w:type="spellEnd"/>
            <w:r>
              <w:t xml:space="preserve"> &amp; </w:t>
            </w:r>
            <w:proofErr w:type="spellStart"/>
            <w:r>
              <w:t>Уолш</w:t>
            </w:r>
            <w:proofErr w:type="spellEnd"/>
            <w:r>
              <w:t>, США, 2001</w:t>
            </w:r>
          </w:p>
        </w:tc>
      </w:tr>
    </w:tbl>
    <w:p w:rsidR="008159CE" w:rsidRDefault="008159CE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:rsidR="00035161" w:rsidRPr="00B97AAF" w:rsidRDefault="00035161">
      <w:pPr>
        <w:rPr>
          <w:rFonts w:ascii="Times New Roman" w:eastAsiaTheme="majorEastAsia" w:hAnsi="Times New Roman" w:cs="Times New Roman"/>
          <w:bCs/>
          <w:sz w:val="28"/>
          <w:szCs w:val="28"/>
        </w:rPr>
      </w:pPr>
    </w:p>
    <w:p w:rsidR="00035161" w:rsidRDefault="00035161">
      <w:pPr>
        <w:rPr>
          <w:rFonts w:ascii="Times New Roman" w:hAnsi="Times New Roman" w:cs="Times New Roman"/>
          <w:sz w:val="28"/>
          <w:szCs w:val="28"/>
        </w:rPr>
      </w:pPr>
    </w:p>
    <w:p w:rsidR="00035161" w:rsidRDefault="00035161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pPr w:leftFromText="180" w:rightFromText="180" w:vertAnchor="text" w:tblpY="1051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F00252" w:rsidRPr="000247A2" w:rsidTr="00D03F72">
        <w:tc>
          <w:tcPr>
            <w:tcW w:w="9571" w:type="dxa"/>
            <w:vAlign w:val="center"/>
          </w:tcPr>
          <w:p w:rsidR="00F00252" w:rsidRPr="00DA7118" w:rsidRDefault="00F00252" w:rsidP="00F0025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F00252" w:rsidRPr="000247A2" w:rsidTr="00D03F72">
        <w:tc>
          <w:tcPr>
            <w:tcW w:w="9571" w:type="dxa"/>
            <w:vAlign w:val="center"/>
          </w:tcPr>
          <w:p w:rsidR="00F00252" w:rsidRPr="00DA7118" w:rsidRDefault="00F00252" w:rsidP="00F0025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0DB316" wp14:editId="399C1E4C">
                  <wp:extent cx="2324100" cy="3141366"/>
                  <wp:effectExtent l="19050" t="19050" r="19050" b="20955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83" t="4428" r="4902" b="4807"/>
                          <a:stretch/>
                        </pic:blipFill>
                        <pic:spPr bwMode="auto">
                          <a:xfrm>
                            <a:off x="0" y="0"/>
                            <a:ext cx="2340781" cy="3163913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0252" w:rsidRPr="00FE51A9" w:rsidTr="00D03F72">
        <w:trPr>
          <w:trHeight w:val="1079"/>
        </w:trPr>
        <w:tc>
          <w:tcPr>
            <w:tcW w:w="9571" w:type="dxa"/>
            <w:vAlign w:val="center"/>
          </w:tcPr>
          <w:p w:rsidR="00F00252" w:rsidRPr="00F7236A" w:rsidRDefault="00F00252" w:rsidP="00F0025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2D01D1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2D01D1">
              <w:rPr>
                <w:rFonts w:cs="Times New Roman"/>
                <w:szCs w:val="28"/>
              </w:rPr>
              <w:t xml:space="preserve"> «</w:t>
            </w:r>
            <w:r>
              <w:rPr>
                <w:rFonts w:cs="Times New Roman"/>
                <w:szCs w:val="28"/>
                <w:lang w:val="en-US"/>
              </w:rPr>
              <w:t>Wallpaper</w:t>
            </w:r>
            <w:r w:rsidRPr="002D01D1">
              <w:rPr>
                <w:rFonts w:cs="Times New Roman"/>
                <w:szCs w:val="28"/>
              </w:rPr>
              <w:t>*».</w:t>
            </w:r>
            <w:r w:rsidRPr="002D01D1">
              <w:rPr>
                <w:rFonts w:cs="Times New Roman"/>
                <w:szCs w:val="28"/>
              </w:rPr>
              <w:br/>
            </w:r>
            <w:r>
              <w:t>Великобритания, 2012</w:t>
            </w:r>
          </w:p>
        </w:tc>
      </w:tr>
    </w:tbl>
    <w:p w:rsidR="00D35973" w:rsidRDefault="00F00252">
      <w:pPr>
        <w:rPr>
          <w:rFonts w:ascii="Times New Roman" w:hAnsi="Times New Roman" w:cs="Times New Roman"/>
          <w:sz w:val="28"/>
          <w:szCs w:val="28"/>
        </w:rPr>
      </w:pPr>
      <w:r w:rsidRPr="00FE51A9">
        <w:rPr>
          <w:rFonts w:ascii="Times New Roman" w:hAnsi="Times New Roman" w:cs="Times New Roman"/>
          <w:sz w:val="28"/>
          <w:szCs w:val="28"/>
        </w:rPr>
        <w:t xml:space="preserve"> </w:t>
      </w:r>
      <w:r w:rsidR="006626B2" w:rsidRPr="00FE51A9">
        <w:rPr>
          <w:rFonts w:ascii="Times New Roman" w:hAnsi="Times New Roman" w:cs="Times New Roman"/>
          <w:sz w:val="28"/>
          <w:szCs w:val="28"/>
        </w:rPr>
        <w:br w:type="page"/>
      </w:r>
    </w:p>
    <w:p w:rsidR="00D35973" w:rsidRDefault="00D35973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pPr w:leftFromText="180" w:rightFromText="180" w:vertAnchor="text" w:tblpY="2251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F00252" w:rsidRPr="000247A2" w:rsidTr="00D03F72">
        <w:tc>
          <w:tcPr>
            <w:tcW w:w="9571" w:type="dxa"/>
            <w:vAlign w:val="center"/>
          </w:tcPr>
          <w:p w:rsidR="00F00252" w:rsidRPr="00DA7118" w:rsidRDefault="00F00252" w:rsidP="00F0025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F00252" w:rsidRPr="000247A2" w:rsidTr="00D03F72">
        <w:tc>
          <w:tcPr>
            <w:tcW w:w="9571" w:type="dxa"/>
            <w:vAlign w:val="center"/>
          </w:tcPr>
          <w:p w:rsidR="00F00252" w:rsidRPr="00DA7118" w:rsidRDefault="00F00252" w:rsidP="00F0025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4308BC" wp14:editId="45B2E37F">
                  <wp:extent cx="2413940" cy="3009900"/>
                  <wp:effectExtent l="0" t="0" r="5715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6830" cy="3013504"/>
                          </a:xfrm>
                          <a:prstGeom prst="rect">
                            <a:avLst/>
                          </a:prstGeom>
                          <a:ln w="3175"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0252" w:rsidRPr="00FE51A9" w:rsidTr="00D03F72">
        <w:trPr>
          <w:trHeight w:val="1079"/>
        </w:trPr>
        <w:tc>
          <w:tcPr>
            <w:tcW w:w="9571" w:type="dxa"/>
            <w:vAlign w:val="center"/>
          </w:tcPr>
          <w:p w:rsidR="00F00252" w:rsidRPr="000C7568" w:rsidRDefault="00F00252" w:rsidP="00F00252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0C7568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0C7568">
              <w:rPr>
                <w:rFonts w:cs="Times New Roman"/>
                <w:szCs w:val="28"/>
                <w:lang w:val="en-US"/>
              </w:rPr>
              <w:t xml:space="preserve"> «</w:t>
            </w:r>
            <w:r>
              <w:rPr>
                <w:rFonts w:cs="Times New Roman"/>
                <w:szCs w:val="28"/>
                <w:lang w:val="en-US"/>
              </w:rPr>
              <w:t>Eye</w:t>
            </w:r>
            <w:r w:rsidRPr="000C7568">
              <w:rPr>
                <w:rFonts w:cs="Times New Roman"/>
                <w:szCs w:val="28"/>
                <w:lang w:val="en-US"/>
              </w:rPr>
              <w:t>».</w:t>
            </w:r>
            <w:r w:rsidRPr="000C7568">
              <w:rPr>
                <w:rFonts w:cs="Times New Roman"/>
                <w:szCs w:val="28"/>
                <w:lang w:val="en-US"/>
              </w:rPr>
              <w:br/>
            </w:r>
            <w:r>
              <w:t>Великобритания</w:t>
            </w:r>
            <w:r w:rsidRPr="000C7568">
              <w:rPr>
                <w:lang w:val="en-US"/>
              </w:rPr>
              <w:t>, 201</w:t>
            </w:r>
            <w:r>
              <w:rPr>
                <w:lang w:val="en-US"/>
              </w:rPr>
              <w:t>7</w:t>
            </w:r>
          </w:p>
        </w:tc>
      </w:tr>
    </w:tbl>
    <w:p w:rsidR="007451B0" w:rsidRPr="00130732" w:rsidRDefault="00F0025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838CA" w:rsidRDefault="00875E7F">
      <w:pPr>
        <w:rPr>
          <w:rFonts w:ascii="Times New Roman" w:hAnsi="Times New Roman" w:cs="Times New Roman"/>
          <w:sz w:val="28"/>
          <w:szCs w:val="28"/>
        </w:rPr>
      </w:pPr>
      <w:r w:rsidRPr="0013073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838CA" w:rsidRDefault="006838CA">
      <w:pPr>
        <w:rPr>
          <w:rFonts w:ascii="Times New Roman" w:hAnsi="Times New Roman" w:cs="Times New Roman"/>
          <w:sz w:val="28"/>
          <w:szCs w:val="28"/>
        </w:rPr>
      </w:pPr>
    </w:p>
    <w:p w:rsidR="00040A72" w:rsidRDefault="006838C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40A72" w:rsidRDefault="00040A72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pPr w:leftFromText="180" w:rightFromText="180" w:vertAnchor="text" w:tblpY="2071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40531A" w:rsidRPr="000247A2" w:rsidTr="00D03F72">
        <w:tc>
          <w:tcPr>
            <w:tcW w:w="9571" w:type="dxa"/>
            <w:vAlign w:val="center"/>
          </w:tcPr>
          <w:p w:rsidR="0040531A" w:rsidRPr="00DA7118" w:rsidRDefault="0040531A" w:rsidP="0040531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40531A" w:rsidRPr="000247A2" w:rsidTr="00D03F72">
        <w:tc>
          <w:tcPr>
            <w:tcW w:w="9571" w:type="dxa"/>
            <w:vAlign w:val="center"/>
          </w:tcPr>
          <w:p w:rsidR="0040531A" w:rsidRPr="00FA0E06" w:rsidRDefault="0040531A" w:rsidP="0040531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5B5D721" wp14:editId="3C0AF01E">
                  <wp:extent cx="2628900" cy="3401876"/>
                  <wp:effectExtent l="0" t="0" r="0" b="8255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8517" cy="33884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531A" w:rsidRPr="006838CA" w:rsidTr="00D03F72">
        <w:trPr>
          <w:trHeight w:val="1079"/>
        </w:trPr>
        <w:tc>
          <w:tcPr>
            <w:tcW w:w="9571" w:type="dxa"/>
            <w:vAlign w:val="center"/>
          </w:tcPr>
          <w:p w:rsidR="0040531A" w:rsidRPr="00E42566" w:rsidRDefault="0040531A" w:rsidP="0040531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F21926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F21926">
              <w:rPr>
                <w:rFonts w:cs="Times New Roman"/>
                <w:szCs w:val="28"/>
              </w:rPr>
              <w:t xml:space="preserve"> «</w:t>
            </w:r>
            <w:r>
              <w:rPr>
                <w:rFonts w:cs="Times New Roman"/>
                <w:szCs w:val="28"/>
                <w:lang w:val="en-US"/>
              </w:rPr>
              <w:t>Graphic</w:t>
            </w:r>
            <w:r>
              <w:rPr>
                <w:rFonts w:cs="Times New Roman"/>
                <w:szCs w:val="28"/>
              </w:rPr>
              <w:t>».</w:t>
            </w:r>
            <w:r w:rsidRPr="00E42566">
              <w:rPr>
                <w:lang w:val="en-US"/>
              </w:rPr>
              <w:br/>
            </w:r>
            <w:r>
              <w:t>Корея</w:t>
            </w:r>
            <w:r w:rsidRPr="00E42566">
              <w:rPr>
                <w:lang w:val="en-US"/>
              </w:rPr>
              <w:t xml:space="preserve">, </w:t>
            </w:r>
            <w:r>
              <w:rPr>
                <w:lang w:val="en-US"/>
              </w:rPr>
              <w:t>20</w:t>
            </w:r>
            <w:r>
              <w:t>18</w:t>
            </w:r>
          </w:p>
        </w:tc>
      </w:tr>
    </w:tbl>
    <w:p w:rsidR="00A72FAB" w:rsidRPr="0040531A" w:rsidRDefault="0040531A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A0E06"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Style w:val="ab"/>
        <w:tblpPr w:leftFromText="180" w:rightFromText="180" w:vertAnchor="text" w:tblpY="2609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BB6844" w:rsidRPr="000247A2" w:rsidTr="004671B5">
        <w:tc>
          <w:tcPr>
            <w:tcW w:w="9571" w:type="dxa"/>
            <w:vAlign w:val="center"/>
          </w:tcPr>
          <w:p w:rsidR="00BB6844" w:rsidRPr="00DA7118" w:rsidRDefault="00BB6844" w:rsidP="00074038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BB6844" w:rsidRPr="000247A2" w:rsidTr="005B33CF">
        <w:tc>
          <w:tcPr>
            <w:tcW w:w="9571" w:type="dxa"/>
            <w:vAlign w:val="center"/>
          </w:tcPr>
          <w:p w:rsidR="00BB6844" w:rsidRPr="00DA7118" w:rsidRDefault="00BB6844" w:rsidP="00074038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38077D6" wp14:editId="7281F041">
                  <wp:extent cx="2057400" cy="3148336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6" t="22787" r="39548" b="26190"/>
                          <a:stretch/>
                        </pic:blipFill>
                        <pic:spPr bwMode="auto">
                          <a:xfrm>
                            <a:off x="0" y="0"/>
                            <a:ext cx="2062110" cy="3155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6844" w:rsidRPr="00BB6844" w:rsidTr="0064291D">
        <w:trPr>
          <w:trHeight w:val="1079"/>
        </w:trPr>
        <w:tc>
          <w:tcPr>
            <w:tcW w:w="9571" w:type="dxa"/>
            <w:vAlign w:val="center"/>
          </w:tcPr>
          <w:p w:rsidR="00BB6844" w:rsidRPr="000C7568" w:rsidRDefault="00BB6844" w:rsidP="00074038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043FD4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043FD4">
              <w:rPr>
                <w:rFonts w:cs="Times New Roman"/>
                <w:szCs w:val="28"/>
                <w:lang w:val="en-US"/>
              </w:rPr>
              <w:t xml:space="preserve"> «A New Type of Imprint».</w:t>
            </w:r>
            <w:r w:rsidRPr="00043FD4">
              <w:rPr>
                <w:rFonts w:cs="Times New Roman"/>
                <w:szCs w:val="28"/>
                <w:lang w:val="en-US"/>
              </w:rPr>
              <w:br/>
            </w:r>
            <w:r>
              <w:t>Норвегия</w:t>
            </w:r>
            <w:r w:rsidRPr="000C7568">
              <w:rPr>
                <w:lang w:val="en-US"/>
              </w:rPr>
              <w:t>, 2018</w:t>
            </w:r>
          </w:p>
        </w:tc>
      </w:tr>
    </w:tbl>
    <w:p w:rsidR="00BB6844" w:rsidRDefault="00BB6844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6844" w:rsidRDefault="00BB6844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br w:type="page"/>
      </w:r>
    </w:p>
    <w:tbl>
      <w:tblPr>
        <w:tblStyle w:val="ab"/>
        <w:tblpPr w:leftFromText="180" w:rightFromText="180" w:vertAnchor="text" w:tblpY="2609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BB6844" w:rsidRPr="000247A2" w:rsidTr="00C5577E">
        <w:tc>
          <w:tcPr>
            <w:tcW w:w="9571" w:type="dxa"/>
            <w:vAlign w:val="center"/>
          </w:tcPr>
          <w:p w:rsidR="00BB6844" w:rsidRPr="00DA7118" w:rsidRDefault="00BB6844" w:rsidP="00F42808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BB6844" w:rsidRPr="000247A2" w:rsidTr="00412490">
        <w:tc>
          <w:tcPr>
            <w:tcW w:w="9571" w:type="dxa"/>
            <w:vAlign w:val="center"/>
          </w:tcPr>
          <w:p w:rsidR="00BB6844" w:rsidRPr="00DA7118" w:rsidRDefault="00BB6844" w:rsidP="00F42808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0BEFBBB" wp14:editId="19CC1F69">
                  <wp:extent cx="3989012" cy="312420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994" t="22247" r="29739" b="26070"/>
                          <a:stretch/>
                        </pic:blipFill>
                        <pic:spPr bwMode="auto">
                          <a:xfrm>
                            <a:off x="0" y="0"/>
                            <a:ext cx="4047879" cy="3170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6844" w:rsidRPr="00BB6844" w:rsidTr="003C5523">
        <w:trPr>
          <w:trHeight w:val="1079"/>
        </w:trPr>
        <w:tc>
          <w:tcPr>
            <w:tcW w:w="9571" w:type="dxa"/>
            <w:vAlign w:val="center"/>
          </w:tcPr>
          <w:p w:rsidR="00BB6844" w:rsidRPr="000C7568" w:rsidRDefault="00BB6844" w:rsidP="00F42808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Разворот</w:t>
            </w:r>
            <w:r w:rsidRPr="003B0C3A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043FD4">
              <w:rPr>
                <w:rFonts w:cs="Times New Roman"/>
                <w:szCs w:val="28"/>
                <w:lang w:val="en-US"/>
              </w:rPr>
              <w:t xml:space="preserve"> «A New Type of Imprint».</w:t>
            </w:r>
            <w:r w:rsidRPr="00043FD4">
              <w:rPr>
                <w:rFonts w:cs="Times New Roman"/>
                <w:szCs w:val="28"/>
                <w:lang w:val="en-US"/>
              </w:rPr>
              <w:br/>
            </w:r>
            <w:r>
              <w:t>Норвегия</w:t>
            </w:r>
            <w:r w:rsidRPr="000C7568">
              <w:rPr>
                <w:lang w:val="en-US"/>
              </w:rPr>
              <w:t>, 2018</w:t>
            </w:r>
          </w:p>
        </w:tc>
      </w:tr>
    </w:tbl>
    <w:p w:rsidR="007451B0" w:rsidRDefault="007451B0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br w:type="page"/>
      </w:r>
    </w:p>
    <w:p w:rsidR="007451B0" w:rsidRPr="00BB6844" w:rsidRDefault="007451B0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451B0" w:rsidRPr="00BB6844" w:rsidRDefault="007451B0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A615B1" w:rsidRPr="00BB6844" w:rsidRDefault="00A615B1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451B0" w:rsidRPr="00A615B1" w:rsidRDefault="007451B0">
      <w:pPr>
        <w:rPr>
          <w:rFonts w:ascii="Times New Roman" w:hAnsi="Times New Roman" w:cs="Times New Roman"/>
          <w:sz w:val="28"/>
          <w:szCs w:val="28"/>
          <w:lang w:val="en-US"/>
        </w:rPr>
      </w:pPr>
    </w:p>
    <w:tbl>
      <w:tblPr>
        <w:tblStyle w:val="ab"/>
        <w:tblpPr w:leftFromText="180" w:rightFromText="180" w:vertAnchor="text" w:tblpY="300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D81BCA" w:rsidRPr="000247A2" w:rsidTr="00D03F72">
        <w:tc>
          <w:tcPr>
            <w:tcW w:w="9571" w:type="dxa"/>
            <w:vAlign w:val="center"/>
          </w:tcPr>
          <w:p w:rsidR="00D81BCA" w:rsidRPr="00DA7118" w:rsidRDefault="00D81BCA" w:rsidP="00A059A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D81BCA" w:rsidRPr="000247A2" w:rsidTr="00D03F72">
        <w:tc>
          <w:tcPr>
            <w:tcW w:w="9571" w:type="dxa"/>
            <w:vAlign w:val="center"/>
          </w:tcPr>
          <w:p w:rsidR="00D81BCA" w:rsidRPr="00D81BCA" w:rsidRDefault="00D81BCA" w:rsidP="00D81BCA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B0FA89" wp14:editId="608830D6">
                  <wp:extent cx="2422435" cy="3124200"/>
                  <wp:effectExtent l="19050" t="19050" r="16510" b="1905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7"/>
                          <a:srcRect l="30592" t="5347" r="30534" b="5522"/>
                          <a:stretch/>
                        </pic:blipFill>
                        <pic:spPr bwMode="auto">
                          <a:xfrm>
                            <a:off x="0" y="0"/>
                            <a:ext cx="2442593" cy="3150197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1BCA" w:rsidRPr="00FE51A9" w:rsidTr="00D03F72">
        <w:trPr>
          <w:trHeight w:val="1079"/>
        </w:trPr>
        <w:tc>
          <w:tcPr>
            <w:tcW w:w="9571" w:type="dxa"/>
            <w:vAlign w:val="center"/>
          </w:tcPr>
          <w:p w:rsidR="00D81BCA" w:rsidRPr="000C7568" w:rsidRDefault="00D81BCA" w:rsidP="00A059A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0C7568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0C7568">
              <w:rPr>
                <w:rFonts w:cs="Times New Roman"/>
                <w:szCs w:val="28"/>
                <w:lang w:val="en-US"/>
              </w:rPr>
              <w:t xml:space="preserve"> «</w:t>
            </w:r>
            <w:proofErr w:type="spellStart"/>
            <w:r w:rsidRPr="00D35280">
              <w:rPr>
                <w:rFonts w:cs="Times New Roman"/>
                <w:szCs w:val="28"/>
                <w:lang w:val="en-US"/>
              </w:rPr>
              <w:t>Disegno</w:t>
            </w:r>
            <w:proofErr w:type="spellEnd"/>
            <w:r w:rsidRPr="000C7568">
              <w:rPr>
                <w:rFonts w:cs="Times New Roman"/>
                <w:szCs w:val="28"/>
                <w:lang w:val="en-US"/>
              </w:rPr>
              <w:t>».</w:t>
            </w:r>
            <w:r w:rsidRPr="000C7568">
              <w:rPr>
                <w:rFonts w:cs="Times New Roman"/>
                <w:szCs w:val="28"/>
                <w:lang w:val="en-US"/>
              </w:rPr>
              <w:br/>
            </w:r>
            <w:r>
              <w:t>Великобритания</w:t>
            </w:r>
            <w:r w:rsidRPr="000C7568">
              <w:rPr>
                <w:lang w:val="en-US"/>
              </w:rPr>
              <w:t>, 2018</w:t>
            </w:r>
          </w:p>
        </w:tc>
      </w:tr>
    </w:tbl>
    <w:p w:rsidR="007451B0" w:rsidRDefault="007451B0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451B0" w:rsidRDefault="007451B0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637CF0" w:rsidRDefault="00637CF0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637CF0" w:rsidRDefault="00637CF0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br w:type="page"/>
      </w:r>
    </w:p>
    <w:tbl>
      <w:tblPr>
        <w:tblStyle w:val="ab"/>
        <w:tblpPr w:leftFromText="180" w:rightFromText="180" w:vertAnchor="text" w:tblpY="260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637CF0" w:rsidRPr="000247A2" w:rsidTr="00A059AF">
        <w:tc>
          <w:tcPr>
            <w:tcW w:w="9571" w:type="dxa"/>
            <w:vAlign w:val="center"/>
          </w:tcPr>
          <w:p w:rsidR="00637CF0" w:rsidRPr="00DA7118" w:rsidRDefault="00637CF0" w:rsidP="00A059A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637CF0" w:rsidRPr="000247A2" w:rsidTr="00A059AF">
        <w:tc>
          <w:tcPr>
            <w:tcW w:w="9571" w:type="dxa"/>
            <w:vAlign w:val="center"/>
          </w:tcPr>
          <w:p w:rsidR="00637CF0" w:rsidRPr="00DA7118" w:rsidRDefault="00637CF0" w:rsidP="00A059A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202D68" wp14:editId="237ABFDB">
                  <wp:extent cx="4526280" cy="2952576"/>
                  <wp:effectExtent l="19050" t="19050" r="26670" b="19685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8"/>
                          <a:srcRect l="17852" t="25101" r="41296" b="27523"/>
                          <a:stretch/>
                        </pic:blipFill>
                        <pic:spPr bwMode="auto">
                          <a:xfrm>
                            <a:off x="0" y="0"/>
                            <a:ext cx="4552653" cy="296978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7CF0" w:rsidRPr="00FE51A9" w:rsidTr="00A059AF">
        <w:trPr>
          <w:trHeight w:val="1079"/>
        </w:trPr>
        <w:tc>
          <w:tcPr>
            <w:tcW w:w="9571" w:type="dxa"/>
            <w:vAlign w:val="center"/>
          </w:tcPr>
          <w:p w:rsidR="00637CF0" w:rsidRPr="000C7568" w:rsidRDefault="00637CF0" w:rsidP="00A059A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Разворот</w:t>
            </w:r>
            <w:r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0C7568">
              <w:rPr>
                <w:rFonts w:cs="Times New Roman"/>
                <w:szCs w:val="28"/>
                <w:lang w:val="en-US"/>
              </w:rPr>
              <w:t xml:space="preserve"> «</w:t>
            </w:r>
            <w:proofErr w:type="spellStart"/>
            <w:r w:rsidRPr="00D35280">
              <w:rPr>
                <w:rFonts w:cs="Times New Roman"/>
                <w:szCs w:val="28"/>
                <w:lang w:val="en-US"/>
              </w:rPr>
              <w:t>Disegno</w:t>
            </w:r>
            <w:proofErr w:type="spellEnd"/>
            <w:r w:rsidRPr="000C7568">
              <w:rPr>
                <w:rFonts w:cs="Times New Roman"/>
                <w:szCs w:val="28"/>
                <w:lang w:val="en-US"/>
              </w:rPr>
              <w:t>».</w:t>
            </w:r>
            <w:r w:rsidRPr="000C7568">
              <w:rPr>
                <w:rFonts w:cs="Times New Roman"/>
                <w:szCs w:val="28"/>
                <w:lang w:val="en-US"/>
              </w:rPr>
              <w:br/>
            </w:r>
            <w:r>
              <w:t>Великобритания</w:t>
            </w:r>
            <w:r w:rsidRPr="000C7568">
              <w:rPr>
                <w:lang w:val="en-US"/>
              </w:rPr>
              <w:t>, 2018</w:t>
            </w:r>
          </w:p>
        </w:tc>
      </w:tr>
    </w:tbl>
    <w:p w:rsidR="00637CF0" w:rsidRDefault="00637CF0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451B0" w:rsidRDefault="007451B0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br w:type="page"/>
      </w:r>
    </w:p>
    <w:p w:rsidR="007451B0" w:rsidRDefault="007451B0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6626B2" w:rsidRPr="007451B0" w:rsidRDefault="006626B2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6626B2" w:rsidRPr="007451B0" w:rsidRDefault="006626B2">
      <w:pPr>
        <w:rPr>
          <w:rFonts w:ascii="Times New Roman" w:hAnsi="Times New Roman" w:cs="Times New Roman"/>
          <w:sz w:val="28"/>
          <w:szCs w:val="28"/>
          <w:lang w:val="en-US"/>
        </w:rPr>
      </w:pPr>
    </w:p>
    <w:tbl>
      <w:tblPr>
        <w:tblStyle w:val="ab"/>
        <w:tblpPr w:leftFromText="180" w:rightFromText="180" w:vertAnchor="text" w:tblpY="901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A059AF" w:rsidRPr="000247A2" w:rsidTr="00A059AF">
        <w:tc>
          <w:tcPr>
            <w:tcW w:w="9571" w:type="dxa"/>
            <w:vAlign w:val="center"/>
          </w:tcPr>
          <w:p w:rsidR="00A059AF" w:rsidRPr="00DA7118" w:rsidRDefault="00A059AF" w:rsidP="00A059A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A059AF" w:rsidRPr="000247A2" w:rsidTr="00A059AF">
        <w:tc>
          <w:tcPr>
            <w:tcW w:w="9571" w:type="dxa"/>
            <w:vAlign w:val="center"/>
          </w:tcPr>
          <w:p w:rsidR="00A059AF" w:rsidRPr="00DA7118" w:rsidRDefault="00A059AF" w:rsidP="00A059A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7DE4536" wp14:editId="25121797">
                  <wp:extent cx="2159000" cy="3199563"/>
                  <wp:effectExtent l="0" t="0" r="0" b="127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284" cy="31881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59AF" w:rsidRPr="00FE51A9" w:rsidTr="00A059AF">
        <w:trPr>
          <w:trHeight w:val="1079"/>
        </w:trPr>
        <w:tc>
          <w:tcPr>
            <w:tcW w:w="9571" w:type="dxa"/>
            <w:vAlign w:val="center"/>
          </w:tcPr>
          <w:p w:rsidR="00A059AF" w:rsidRPr="00B75244" w:rsidRDefault="00A059AF" w:rsidP="00A059A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Разворот журнала</w:t>
            </w:r>
            <w:r w:rsidRPr="00B75244">
              <w:rPr>
                <w:rFonts w:cs="Times New Roman"/>
                <w:szCs w:val="28"/>
              </w:rPr>
              <w:t xml:space="preserve"> «</w:t>
            </w:r>
            <w:r w:rsidRPr="00273018">
              <w:rPr>
                <w:rFonts w:cs="Times New Roman"/>
                <w:szCs w:val="28"/>
                <w:lang w:val="en-US"/>
              </w:rPr>
              <w:t>Slanted</w:t>
            </w:r>
            <w:r w:rsidRPr="00B75244">
              <w:rPr>
                <w:rFonts w:cs="Times New Roman"/>
                <w:szCs w:val="28"/>
              </w:rPr>
              <w:t>».</w:t>
            </w:r>
            <w:r w:rsidRPr="00B75244">
              <w:rPr>
                <w:rFonts w:cs="Times New Roman"/>
                <w:szCs w:val="28"/>
              </w:rPr>
              <w:br/>
            </w:r>
            <w:r>
              <w:t>Германия, 2018</w:t>
            </w:r>
          </w:p>
        </w:tc>
      </w:tr>
    </w:tbl>
    <w:p w:rsidR="00273018" w:rsidRDefault="00273018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73018" w:rsidRPr="00B75244" w:rsidRDefault="00273018">
      <w:pPr>
        <w:rPr>
          <w:rFonts w:ascii="Times New Roman" w:hAnsi="Times New Roman" w:cs="Times New Roman"/>
          <w:sz w:val="28"/>
          <w:szCs w:val="28"/>
        </w:rPr>
      </w:pPr>
    </w:p>
    <w:p w:rsidR="006626B2" w:rsidRPr="00B75244" w:rsidRDefault="006626B2">
      <w:pPr>
        <w:rPr>
          <w:rFonts w:ascii="Times New Roman" w:hAnsi="Times New Roman" w:cs="Times New Roman"/>
          <w:sz w:val="28"/>
          <w:szCs w:val="28"/>
        </w:rPr>
      </w:pPr>
    </w:p>
    <w:p w:rsidR="008422E6" w:rsidRDefault="008422E6">
      <w:pPr>
        <w:rPr>
          <w:rFonts w:ascii="Times New Roman" w:hAnsi="Times New Roman" w:cs="Times New Roman"/>
          <w:sz w:val="28"/>
          <w:szCs w:val="28"/>
        </w:rPr>
      </w:pPr>
    </w:p>
    <w:p w:rsidR="008422E6" w:rsidRDefault="008422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Style w:val="ab"/>
        <w:tblpPr w:leftFromText="180" w:rightFromText="180" w:vertAnchor="text" w:tblpY="275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8422E6" w:rsidRPr="000247A2" w:rsidTr="003C0FA7">
        <w:tc>
          <w:tcPr>
            <w:tcW w:w="9571" w:type="dxa"/>
            <w:vAlign w:val="center"/>
          </w:tcPr>
          <w:p w:rsidR="008422E6" w:rsidRPr="00DA7118" w:rsidRDefault="008422E6" w:rsidP="003C0FA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8422E6" w:rsidRPr="000247A2" w:rsidTr="003C0FA7">
        <w:tc>
          <w:tcPr>
            <w:tcW w:w="9571" w:type="dxa"/>
            <w:vAlign w:val="center"/>
          </w:tcPr>
          <w:p w:rsidR="008422E6" w:rsidRPr="00DA7118" w:rsidRDefault="008422E6" w:rsidP="003C0FA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96BC9D" wp14:editId="26CED124">
                  <wp:extent cx="4068000" cy="3111500"/>
                  <wp:effectExtent l="19050" t="19050" r="27940" b="1270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60" t="16774" r="20360" b="16985"/>
                          <a:stretch/>
                        </pic:blipFill>
                        <pic:spPr bwMode="auto">
                          <a:xfrm>
                            <a:off x="0" y="0"/>
                            <a:ext cx="4086195" cy="3125417"/>
                          </a:xfrm>
                          <a:prstGeom prst="rect">
                            <a:avLst/>
                          </a:prstGeom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22E6" w:rsidRPr="00FE51A9" w:rsidTr="003C0FA7">
        <w:trPr>
          <w:trHeight w:val="1079"/>
        </w:trPr>
        <w:tc>
          <w:tcPr>
            <w:tcW w:w="9571" w:type="dxa"/>
            <w:vAlign w:val="center"/>
          </w:tcPr>
          <w:p w:rsidR="008422E6" w:rsidRPr="00B75244" w:rsidRDefault="008422E6" w:rsidP="003C0FA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Разворот журнала</w:t>
            </w:r>
            <w:r w:rsidRPr="00B75244">
              <w:rPr>
                <w:rFonts w:cs="Times New Roman"/>
                <w:szCs w:val="28"/>
              </w:rPr>
              <w:t xml:space="preserve"> «</w:t>
            </w:r>
            <w:r w:rsidRPr="00273018">
              <w:rPr>
                <w:rFonts w:cs="Times New Roman"/>
                <w:szCs w:val="28"/>
                <w:lang w:val="en-US"/>
              </w:rPr>
              <w:t>Slanted</w:t>
            </w:r>
            <w:r w:rsidRPr="00B75244">
              <w:rPr>
                <w:rFonts w:cs="Times New Roman"/>
                <w:szCs w:val="28"/>
              </w:rPr>
              <w:t>».</w:t>
            </w:r>
            <w:r w:rsidRPr="00B75244">
              <w:rPr>
                <w:rFonts w:cs="Times New Roman"/>
                <w:szCs w:val="28"/>
              </w:rPr>
              <w:br/>
            </w:r>
            <w:r>
              <w:t>Германия, 2018</w:t>
            </w:r>
          </w:p>
        </w:tc>
      </w:tr>
    </w:tbl>
    <w:p w:rsidR="008422E6" w:rsidRDefault="008422E6">
      <w:pPr>
        <w:rPr>
          <w:rFonts w:ascii="Times New Roman" w:hAnsi="Times New Roman" w:cs="Times New Roman"/>
          <w:sz w:val="28"/>
          <w:szCs w:val="28"/>
        </w:rPr>
      </w:pPr>
    </w:p>
    <w:p w:rsidR="00273018" w:rsidRPr="00B75244" w:rsidRDefault="006626B2">
      <w:pPr>
        <w:rPr>
          <w:rFonts w:ascii="Times New Roman" w:hAnsi="Times New Roman" w:cs="Times New Roman"/>
          <w:sz w:val="28"/>
          <w:szCs w:val="28"/>
        </w:rPr>
      </w:pPr>
      <w:r w:rsidRPr="00B75244"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Style w:val="ab"/>
        <w:tblpPr w:leftFromText="180" w:rightFromText="180" w:vertAnchor="text" w:tblpY="275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7C2A74" w:rsidRPr="000247A2" w:rsidTr="00D03F72">
        <w:tc>
          <w:tcPr>
            <w:tcW w:w="9571" w:type="dxa"/>
            <w:vAlign w:val="center"/>
          </w:tcPr>
          <w:p w:rsidR="007C2A74" w:rsidRPr="00DA7118" w:rsidRDefault="007C2A74" w:rsidP="00DF011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7C2A74" w:rsidRPr="000247A2" w:rsidTr="00D03F72">
        <w:tc>
          <w:tcPr>
            <w:tcW w:w="9571" w:type="dxa"/>
            <w:vAlign w:val="center"/>
          </w:tcPr>
          <w:p w:rsidR="007C2A74" w:rsidRPr="00DA7118" w:rsidRDefault="007C2A74" w:rsidP="00DF011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F15A30" wp14:editId="2C1DA8E6">
                  <wp:extent cx="2140527" cy="3078790"/>
                  <wp:effectExtent l="19050" t="19050" r="12700" b="2667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617" cy="3094742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2A74" w:rsidRPr="00FE51A9" w:rsidTr="00D03F72">
        <w:trPr>
          <w:trHeight w:val="1079"/>
        </w:trPr>
        <w:tc>
          <w:tcPr>
            <w:tcW w:w="9571" w:type="dxa"/>
            <w:vAlign w:val="center"/>
          </w:tcPr>
          <w:p w:rsidR="007C2A74" w:rsidRPr="00F26F84" w:rsidRDefault="007C2A74" w:rsidP="005751F6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F26F84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F26F84">
              <w:rPr>
                <w:rFonts w:cs="Times New Roman"/>
                <w:szCs w:val="28"/>
              </w:rPr>
              <w:t xml:space="preserve"> «</w:t>
            </w:r>
            <w:proofErr w:type="spellStart"/>
            <w:r w:rsidRPr="00F26F84">
              <w:rPr>
                <w:rFonts w:cs="Times New Roman"/>
                <w:szCs w:val="28"/>
                <w:lang w:val="en-US"/>
              </w:rPr>
              <w:t>IdN</w:t>
            </w:r>
            <w:proofErr w:type="spellEnd"/>
            <w:r w:rsidRPr="00F26F84">
              <w:rPr>
                <w:rFonts w:cs="Times New Roman"/>
                <w:szCs w:val="28"/>
              </w:rPr>
              <w:t>».</w:t>
            </w:r>
            <w:r w:rsidRPr="00F26F84">
              <w:rPr>
                <w:rFonts w:cs="Times New Roman"/>
                <w:szCs w:val="28"/>
              </w:rPr>
              <w:br/>
            </w:r>
            <w:r>
              <w:t>Китай, 2018</w:t>
            </w:r>
          </w:p>
        </w:tc>
      </w:tr>
    </w:tbl>
    <w:p w:rsidR="007451B0" w:rsidRPr="00F26F84" w:rsidRDefault="007451B0">
      <w:pPr>
        <w:rPr>
          <w:rFonts w:ascii="Times New Roman" w:hAnsi="Times New Roman" w:cs="Times New Roman"/>
          <w:sz w:val="28"/>
          <w:szCs w:val="28"/>
        </w:rPr>
      </w:pPr>
    </w:p>
    <w:p w:rsidR="00885970" w:rsidRDefault="00885970">
      <w:pPr>
        <w:rPr>
          <w:rFonts w:ascii="Times New Roman" w:hAnsi="Times New Roman" w:cs="Times New Roman"/>
          <w:sz w:val="28"/>
          <w:szCs w:val="28"/>
        </w:rPr>
      </w:pPr>
    </w:p>
    <w:p w:rsidR="00885970" w:rsidRDefault="0088597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Style w:val="ab"/>
        <w:tblpPr w:leftFromText="180" w:rightFromText="180" w:vertAnchor="text" w:tblpY="260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885970" w:rsidRPr="000247A2" w:rsidTr="00A059AF">
        <w:tc>
          <w:tcPr>
            <w:tcW w:w="9571" w:type="dxa"/>
            <w:vAlign w:val="center"/>
          </w:tcPr>
          <w:p w:rsidR="00885970" w:rsidRPr="00DA7118" w:rsidRDefault="00885970" w:rsidP="00A059A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885970" w:rsidRPr="000247A2" w:rsidTr="00A059AF">
        <w:tc>
          <w:tcPr>
            <w:tcW w:w="9571" w:type="dxa"/>
            <w:vAlign w:val="center"/>
          </w:tcPr>
          <w:p w:rsidR="00885970" w:rsidRPr="00DA7118" w:rsidRDefault="00885970" w:rsidP="00A059A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5943FA" wp14:editId="2C91B7FF">
                  <wp:extent cx="4305300" cy="3093630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7026" cy="3094870"/>
                          </a:xfrm>
                          <a:prstGeom prst="rect">
                            <a:avLst/>
                          </a:prstGeom>
                          <a:ln w="3175"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5970" w:rsidRPr="007573CF" w:rsidTr="00A059AF">
        <w:trPr>
          <w:trHeight w:val="1079"/>
        </w:trPr>
        <w:tc>
          <w:tcPr>
            <w:tcW w:w="9571" w:type="dxa"/>
            <w:vAlign w:val="center"/>
          </w:tcPr>
          <w:p w:rsidR="00885970" w:rsidRPr="007573CF" w:rsidRDefault="00885970" w:rsidP="00A059A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Разворот</w:t>
            </w:r>
            <w:r w:rsidRPr="00F26F84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F26F84">
              <w:rPr>
                <w:rFonts w:cs="Times New Roman"/>
                <w:szCs w:val="28"/>
              </w:rPr>
              <w:t xml:space="preserve"> «</w:t>
            </w:r>
            <w:proofErr w:type="spellStart"/>
            <w:r w:rsidRPr="00F26F84">
              <w:rPr>
                <w:rFonts w:cs="Times New Roman"/>
                <w:szCs w:val="28"/>
                <w:lang w:val="en-US"/>
              </w:rPr>
              <w:t>IdN</w:t>
            </w:r>
            <w:proofErr w:type="spellEnd"/>
            <w:r w:rsidRPr="00F26F84">
              <w:rPr>
                <w:rFonts w:cs="Times New Roman"/>
                <w:szCs w:val="28"/>
              </w:rPr>
              <w:t>».</w:t>
            </w:r>
            <w:r w:rsidRPr="00F26F84">
              <w:rPr>
                <w:rFonts w:cs="Times New Roman"/>
                <w:szCs w:val="28"/>
              </w:rPr>
              <w:br/>
            </w:r>
            <w:r>
              <w:t>Китай, 2018</w:t>
            </w:r>
          </w:p>
        </w:tc>
      </w:tr>
    </w:tbl>
    <w:p w:rsidR="00885970" w:rsidRDefault="00885970">
      <w:pPr>
        <w:rPr>
          <w:rFonts w:ascii="Times New Roman" w:hAnsi="Times New Roman" w:cs="Times New Roman"/>
          <w:sz w:val="28"/>
          <w:szCs w:val="28"/>
        </w:rPr>
      </w:pPr>
    </w:p>
    <w:p w:rsidR="006626B2" w:rsidRPr="00F26F84" w:rsidRDefault="006626B2">
      <w:pPr>
        <w:rPr>
          <w:rFonts w:ascii="Times New Roman" w:hAnsi="Times New Roman" w:cs="Times New Roman"/>
          <w:sz w:val="28"/>
          <w:szCs w:val="28"/>
        </w:rPr>
      </w:pPr>
    </w:p>
    <w:p w:rsidR="00B85687" w:rsidRDefault="00B85687">
      <w:pPr>
        <w:rPr>
          <w:rFonts w:ascii="Times New Roman" w:hAnsi="Times New Roman" w:cs="Times New Roman"/>
          <w:sz w:val="28"/>
          <w:szCs w:val="28"/>
        </w:rPr>
      </w:pPr>
    </w:p>
    <w:p w:rsidR="00A059AF" w:rsidRDefault="00B856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Style w:val="ab"/>
        <w:tblpPr w:leftFromText="180" w:rightFromText="180" w:vertAnchor="text" w:tblpY="2671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A059AF" w:rsidRPr="000247A2" w:rsidTr="00A059AF">
        <w:tc>
          <w:tcPr>
            <w:tcW w:w="9571" w:type="dxa"/>
            <w:vAlign w:val="center"/>
          </w:tcPr>
          <w:p w:rsidR="00A059AF" w:rsidRPr="00DA7118" w:rsidRDefault="00A059AF" w:rsidP="00A059A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A059AF" w:rsidRPr="000247A2" w:rsidTr="00A059AF">
        <w:tc>
          <w:tcPr>
            <w:tcW w:w="9571" w:type="dxa"/>
            <w:vAlign w:val="center"/>
          </w:tcPr>
          <w:p w:rsidR="00A059AF" w:rsidRPr="00DA7118" w:rsidRDefault="00A059AF" w:rsidP="00A059A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A701A8" wp14:editId="29F76106">
                  <wp:extent cx="2191854" cy="2838450"/>
                  <wp:effectExtent l="0" t="0" r="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2189" cy="2838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59AF" w:rsidRPr="00011BA1" w:rsidTr="00A059AF">
        <w:trPr>
          <w:trHeight w:val="1079"/>
        </w:trPr>
        <w:tc>
          <w:tcPr>
            <w:tcW w:w="9571" w:type="dxa"/>
            <w:vAlign w:val="center"/>
          </w:tcPr>
          <w:p w:rsidR="00A059AF" w:rsidRPr="00011BA1" w:rsidRDefault="00A059AF" w:rsidP="00A059A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011BA1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011BA1">
              <w:rPr>
                <w:rFonts w:cs="Times New Roman"/>
                <w:szCs w:val="28"/>
              </w:rPr>
              <w:t xml:space="preserve"> «</w:t>
            </w:r>
            <w:proofErr w:type="spellStart"/>
            <w:r>
              <w:rPr>
                <w:lang w:val="en-US"/>
              </w:rPr>
              <w:t>Novum</w:t>
            </w:r>
            <w:proofErr w:type="spellEnd"/>
            <w:r w:rsidRPr="00011BA1">
              <w:rPr>
                <w:rFonts w:cs="Times New Roman"/>
                <w:szCs w:val="28"/>
              </w:rPr>
              <w:t>».</w:t>
            </w:r>
            <w:r w:rsidRPr="00011BA1">
              <w:rPr>
                <w:rFonts w:cs="Times New Roman"/>
                <w:szCs w:val="28"/>
              </w:rPr>
              <w:br/>
            </w:r>
            <w:r>
              <w:t>Германия</w:t>
            </w:r>
            <w:r w:rsidRPr="00F21926">
              <w:t>,</w:t>
            </w:r>
            <w:r w:rsidRPr="00011BA1">
              <w:t xml:space="preserve"> </w:t>
            </w:r>
            <w:r>
              <w:t>2019</w:t>
            </w:r>
          </w:p>
        </w:tc>
      </w:tr>
    </w:tbl>
    <w:p w:rsidR="00753B6C" w:rsidRDefault="00A059A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Style w:val="ab"/>
        <w:tblpPr w:leftFromText="180" w:rightFromText="180" w:vertAnchor="text" w:tblpY="2671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753B6C" w:rsidRPr="000247A2" w:rsidTr="00F42808">
        <w:tc>
          <w:tcPr>
            <w:tcW w:w="9571" w:type="dxa"/>
            <w:vAlign w:val="center"/>
          </w:tcPr>
          <w:p w:rsidR="00753B6C" w:rsidRPr="00DA7118" w:rsidRDefault="00753B6C" w:rsidP="00F42808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753B6C" w:rsidRPr="000247A2" w:rsidTr="00F42808">
        <w:tc>
          <w:tcPr>
            <w:tcW w:w="9571" w:type="dxa"/>
            <w:vAlign w:val="center"/>
          </w:tcPr>
          <w:p w:rsidR="00753B6C" w:rsidRPr="00DA7118" w:rsidRDefault="00753B6C" w:rsidP="00F42808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DE29C3A" wp14:editId="79904C1C">
                  <wp:extent cx="2084858" cy="2838883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858" cy="2838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3B6C" w:rsidRPr="00011BA1" w:rsidTr="00F42808">
        <w:trPr>
          <w:trHeight w:val="1079"/>
        </w:trPr>
        <w:tc>
          <w:tcPr>
            <w:tcW w:w="9571" w:type="dxa"/>
            <w:vAlign w:val="center"/>
          </w:tcPr>
          <w:p w:rsidR="00753B6C" w:rsidRPr="00011BA1" w:rsidRDefault="00753B6C" w:rsidP="00970394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011BA1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011BA1">
              <w:rPr>
                <w:rFonts w:cs="Times New Roman"/>
                <w:szCs w:val="28"/>
              </w:rPr>
              <w:t xml:space="preserve"> «</w:t>
            </w:r>
            <w:r>
              <w:rPr>
                <w:rFonts w:cs="Times New Roman"/>
                <w:szCs w:val="28"/>
                <w:lang w:val="en-US"/>
              </w:rPr>
              <w:t xml:space="preserve">Design </w:t>
            </w:r>
            <w:r w:rsidR="00A672D6">
              <w:t>360°</w:t>
            </w:r>
            <w:r w:rsidRPr="00011BA1">
              <w:rPr>
                <w:rFonts w:cs="Times New Roman"/>
                <w:szCs w:val="28"/>
              </w:rPr>
              <w:t>».</w:t>
            </w:r>
            <w:r w:rsidRPr="00011BA1">
              <w:rPr>
                <w:rFonts w:cs="Times New Roman"/>
                <w:szCs w:val="28"/>
              </w:rPr>
              <w:br/>
            </w:r>
            <w:r w:rsidR="00970394">
              <w:t>Китай</w:t>
            </w:r>
            <w:r w:rsidRPr="00F21926">
              <w:t>,</w:t>
            </w:r>
            <w:r w:rsidRPr="00011BA1">
              <w:t xml:space="preserve"> </w:t>
            </w:r>
            <w:r>
              <w:t>2019</w:t>
            </w:r>
          </w:p>
        </w:tc>
      </w:tr>
    </w:tbl>
    <w:p w:rsidR="0098749F" w:rsidRDefault="00753B6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Style w:val="ab"/>
        <w:tblpPr w:leftFromText="180" w:rightFromText="180" w:vertAnchor="text" w:tblpY="2671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98749F" w:rsidRPr="000247A2" w:rsidTr="00F42808">
        <w:tc>
          <w:tcPr>
            <w:tcW w:w="9571" w:type="dxa"/>
            <w:vAlign w:val="center"/>
          </w:tcPr>
          <w:p w:rsidR="0098749F" w:rsidRPr="00DA7118" w:rsidRDefault="0098749F" w:rsidP="00F42808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98749F" w:rsidRPr="000247A2" w:rsidTr="00F42808">
        <w:tc>
          <w:tcPr>
            <w:tcW w:w="9571" w:type="dxa"/>
            <w:vAlign w:val="center"/>
          </w:tcPr>
          <w:p w:rsidR="0098749F" w:rsidRPr="00DA7118" w:rsidRDefault="0098749F" w:rsidP="00F42808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CE8F0B6" wp14:editId="6F675965">
                  <wp:extent cx="4514040" cy="3019425"/>
                  <wp:effectExtent l="0" t="0" r="127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12" t="20772" r="5056" b="18539"/>
                          <a:stretch/>
                        </pic:blipFill>
                        <pic:spPr bwMode="auto">
                          <a:xfrm>
                            <a:off x="0" y="0"/>
                            <a:ext cx="4520691" cy="30238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749F" w:rsidRPr="00011BA1" w:rsidTr="00F42808">
        <w:trPr>
          <w:trHeight w:val="1079"/>
        </w:trPr>
        <w:tc>
          <w:tcPr>
            <w:tcW w:w="9571" w:type="dxa"/>
            <w:vAlign w:val="center"/>
          </w:tcPr>
          <w:p w:rsidR="0098749F" w:rsidRPr="00011BA1" w:rsidRDefault="0098749F" w:rsidP="00F42808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Разворот</w:t>
            </w:r>
            <w:r w:rsidRPr="00011BA1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011BA1">
              <w:rPr>
                <w:rFonts w:cs="Times New Roman"/>
                <w:szCs w:val="28"/>
              </w:rPr>
              <w:t xml:space="preserve"> «</w:t>
            </w:r>
            <w:r>
              <w:rPr>
                <w:rFonts w:cs="Times New Roman"/>
                <w:szCs w:val="28"/>
                <w:lang w:val="en-US"/>
              </w:rPr>
              <w:t xml:space="preserve">Design </w:t>
            </w:r>
            <w:r>
              <w:t>360°</w:t>
            </w:r>
            <w:r w:rsidRPr="00011BA1">
              <w:rPr>
                <w:rFonts w:cs="Times New Roman"/>
                <w:szCs w:val="28"/>
              </w:rPr>
              <w:t>».</w:t>
            </w:r>
            <w:r w:rsidRPr="00011BA1">
              <w:rPr>
                <w:rFonts w:cs="Times New Roman"/>
                <w:szCs w:val="28"/>
              </w:rPr>
              <w:br/>
            </w:r>
            <w:r>
              <w:t>Китай</w:t>
            </w:r>
            <w:r w:rsidRPr="00F21926">
              <w:t>,</w:t>
            </w:r>
            <w:r w:rsidRPr="00011BA1">
              <w:t xml:space="preserve"> </w:t>
            </w:r>
            <w:r>
              <w:t>2019</w:t>
            </w:r>
          </w:p>
        </w:tc>
      </w:tr>
    </w:tbl>
    <w:p w:rsidR="0098749F" w:rsidRDefault="0098749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53B6C" w:rsidRDefault="00753B6C">
      <w:pPr>
        <w:rPr>
          <w:rFonts w:ascii="Times New Roman" w:hAnsi="Times New Roman" w:cs="Times New Roman"/>
          <w:sz w:val="28"/>
          <w:szCs w:val="28"/>
        </w:rPr>
      </w:pPr>
    </w:p>
    <w:p w:rsidR="00A059AF" w:rsidRDefault="00A059AF">
      <w:pPr>
        <w:rPr>
          <w:rFonts w:ascii="Times New Roman" w:hAnsi="Times New Roman" w:cs="Times New Roman"/>
          <w:sz w:val="28"/>
          <w:szCs w:val="28"/>
        </w:rPr>
      </w:pPr>
    </w:p>
    <w:p w:rsidR="002D01D1" w:rsidRDefault="002D01D1">
      <w:pPr>
        <w:rPr>
          <w:rFonts w:ascii="Times New Roman" w:hAnsi="Times New Roman" w:cs="Times New Roman"/>
          <w:sz w:val="28"/>
          <w:szCs w:val="28"/>
        </w:rPr>
      </w:pPr>
    </w:p>
    <w:p w:rsidR="002D01D1" w:rsidRDefault="002D01D1">
      <w:pPr>
        <w:rPr>
          <w:rFonts w:ascii="Times New Roman" w:hAnsi="Times New Roman" w:cs="Times New Roman"/>
          <w:sz w:val="28"/>
          <w:szCs w:val="28"/>
        </w:rPr>
      </w:pPr>
    </w:p>
    <w:p w:rsidR="002D01D1" w:rsidRDefault="002D01D1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pPr w:leftFromText="180" w:rightFromText="180" w:vertAnchor="text" w:tblpY="50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98749F" w:rsidRPr="000247A2" w:rsidTr="0098749F">
        <w:tc>
          <w:tcPr>
            <w:tcW w:w="9571" w:type="dxa"/>
            <w:vAlign w:val="center"/>
          </w:tcPr>
          <w:p w:rsidR="0098749F" w:rsidRPr="00DA7118" w:rsidRDefault="0098749F" w:rsidP="0098749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98749F" w:rsidRPr="000247A2" w:rsidTr="0098749F">
        <w:tc>
          <w:tcPr>
            <w:tcW w:w="9571" w:type="dxa"/>
            <w:vAlign w:val="center"/>
          </w:tcPr>
          <w:p w:rsidR="0098749F" w:rsidRPr="00DA7118" w:rsidRDefault="0098749F" w:rsidP="0098749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BF8436" wp14:editId="5C400334">
                  <wp:extent cx="2235200" cy="2950284"/>
                  <wp:effectExtent l="19050" t="19050" r="12700" b="2159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136" cy="2966039"/>
                          </a:xfrm>
                          <a:prstGeom prst="rect">
                            <a:avLst/>
                          </a:prstGeom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749F" w:rsidRPr="00FE51A9" w:rsidTr="0098749F">
        <w:trPr>
          <w:trHeight w:val="1079"/>
        </w:trPr>
        <w:tc>
          <w:tcPr>
            <w:tcW w:w="9571" w:type="dxa"/>
            <w:vAlign w:val="center"/>
          </w:tcPr>
          <w:p w:rsidR="0098749F" w:rsidRPr="000C7568" w:rsidRDefault="0098749F" w:rsidP="0098749F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2D01D1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2D01D1">
              <w:rPr>
                <w:rFonts w:cs="Times New Roman"/>
                <w:szCs w:val="28"/>
              </w:rPr>
              <w:t xml:space="preserve"> «</w:t>
            </w:r>
            <w:r>
              <w:rPr>
                <w:rFonts w:cs="Times New Roman"/>
                <w:szCs w:val="28"/>
                <w:lang w:val="en-US"/>
              </w:rPr>
              <w:t>Idea</w:t>
            </w:r>
            <w:r w:rsidRPr="002D01D1">
              <w:rPr>
                <w:rFonts w:cs="Times New Roman"/>
                <w:szCs w:val="28"/>
              </w:rPr>
              <w:t>».</w:t>
            </w:r>
            <w:r w:rsidRPr="002D01D1">
              <w:rPr>
                <w:rFonts w:cs="Times New Roman"/>
                <w:szCs w:val="28"/>
              </w:rPr>
              <w:br/>
            </w:r>
            <w:r>
              <w:t>Япония, 2019</w:t>
            </w:r>
          </w:p>
        </w:tc>
      </w:tr>
    </w:tbl>
    <w:p w:rsidR="002D01D1" w:rsidRDefault="002D01D1">
      <w:pPr>
        <w:rPr>
          <w:rFonts w:ascii="Times New Roman" w:hAnsi="Times New Roman" w:cs="Times New Roman"/>
          <w:sz w:val="28"/>
          <w:szCs w:val="28"/>
        </w:rPr>
      </w:pPr>
    </w:p>
    <w:p w:rsidR="00B85687" w:rsidRDefault="00B85687">
      <w:pPr>
        <w:rPr>
          <w:rFonts w:ascii="Times New Roman" w:hAnsi="Times New Roman" w:cs="Times New Roman"/>
          <w:sz w:val="28"/>
          <w:szCs w:val="28"/>
        </w:rPr>
      </w:pPr>
    </w:p>
    <w:p w:rsidR="00035161" w:rsidRDefault="00035161">
      <w:pPr>
        <w:rPr>
          <w:rFonts w:ascii="Times New Roman" w:hAnsi="Times New Roman" w:cs="Times New Roman"/>
          <w:sz w:val="28"/>
          <w:szCs w:val="28"/>
        </w:rPr>
      </w:pPr>
    </w:p>
    <w:p w:rsidR="00035161" w:rsidRDefault="007C2A7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35161"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Style w:val="ab"/>
        <w:tblpPr w:leftFromText="180" w:rightFromText="180" w:vertAnchor="text" w:tblpY="296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035161" w:rsidRPr="000247A2" w:rsidTr="00835187">
        <w:tc>
          <w:tcPr>
            <w:tcW w:w="9571" w:type="dxa"/>
            <w:vAlign w:val="center"/>
          </w:tcPr>
          <w:p w:rsidR="00035161" w:rsidRPr="00DA7118" w:rsidRDefault="00035161" w:rsidP="0083518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035161" w:rsidRPr="000247A2" w:rsidTr="00835187">
        <w:tc>
          <w:tcPr>
            <w:tcW w:w="9571" w:type="dxa"/>
            <w:vAlign w:val="center"/>
          </w:tcPr>
          <w:p w:rsidR="00035161" w:rsidRPr="00DA7118" w:rsidRDefault="00035161" w:rsidP="0083518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879480" wp14:editId="2158CB24">
                  <wp:extent cx="4457700" cy="2925365"/>
                  <wp:effectExtent l="19050" t="19050" r="19050" b="2794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82" cy="293913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5161" w:rsidRPr="007573CF" w:rsidTr="00835187">
        <w:trPr>
          <w:trHeight w:val="1079"/>
        </w:trPr>
        <w:tc>
          <w:tcPr>
            <w:tcW w:w="9571" w:type="dxa"/>
            <w:vAlign w:val="center"/>
          </w:tcPr>
          <w:p w:rsidR="00035161" w:rsidRPr="007573CF" w:rsidRDefault="00035161" w:rsidP="0083518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Разворот</w:t>
            </w:r>
            <w:r w:rsidRPr="00F26F84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2D01D1">
              <w:rPr>
                <w:rFonts w:cs="Times New Roman"/>
                <w:szCs w:val="28"/>
              </w:rPr>
              <w:t xml:space="preserve"> «</w:t>
            </w:r>
            <w:r>
              <w:rPr>
                <w:rFonts w:cs="Times New Roman"/>
                <w:szCs w:val="28"/>
                <w:lang w:val="en-US"/>
              </w:rPr>
              <w:t>Idea</w:t>
            </w:r>
            <w:r w:rsidRPr="002D01D1">
              <w:rPr>
                <w:rFonts w:cs="Times New Roman"/>
                <w:szCs w:val="28"/>
              </w:rPr>
              <w:t>».</w:t>
            </w:r>
            <w:r w:rsidRPr="002D01D1">
              <w:rPr>
                <w:rFonts w:cs="Times New Roman"/>
                <w:szCs w:val="28"/>
              </w:rPr>
              <w:br/>
            </w:r>
            <w:r>
              <w:t>Япония, 2019</w:t>
            </w:r>
          </w:p>
        </w:tc>
      </w:tr>
    </w:tbl>
    <w:p w:rsidR="00164701" w:rsidRDefault="00164701">
      <w:pPr>
        <w:rPr>
          <w:rFonts w:ascii="Times New Roman" w:hAnsi="Times New Roman" w:cs="Times New Roman"/>
          <w:sz w:val="28"/>
          <w:szCs w:val="28"/>
        </w:rPr>
      </w:pPr>
    </w:p>
    <w:p w:rsidR="000632AC" w:rsidRDefault="001647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Style w:val="ab"/>
        <w:tblpPr w:leftFromText="180" w:rightFromText="180" w:vertAnchor="text" w:tblpY="275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4785"/>
        <w:gridCol w:w="4786"/>
      </w:tblGrid>
      <w:tr w:rsidR="000632AC" w:rsidRPr="000247A2" w:rsidTr="00DF0117">
        <w:tc>
          <w:tcPr>
            <w:tcW w:w="4785" w:type="dxa"/>
            <w:vAlign w:val="center"/>
          </w:tcPr>
          <w:p w:rsidR="000632AC" w:rsidRPr="00DA7118" w:rsidRDefault="000632AC" w:rsidP="00DF011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  <w:tc>
          <w:tcPr>
            <w:tcW w:w="4786" w:type="dxa"/>
            <w:vAlign w:val="center"/>
          </w:tcPr>
          <w:p w:rsidR="000632AC" w:rsidRPr="00DA7118" w:rsidRDefault="000632AC" w:rsidP="00DF011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0632AC" w:rsidRPr="000247A2" w:rsidTr="00DF0117">
        <w:tc>
          <w:tcPr>
            <w:tcW w:w="4785" w:type="dxa"/>
            <w:vAlign w:val="center"/>
          </w:tcPr>
          <w:p w:rsidR="000632AC" w:rsidRPr="00DA7118" w:rsidRDefault="000632AC" w:rsidP="00DF011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A6175B" wp14:editId="20DAC0D2">
                  <wp:extent cx="2078368" cy="2908300"/>
                  <wp:effectExtent l="0" t="0" r="0" b="635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547" cy="2914148"/>
                          </a:xfrm>
                          <a:prstGeom prst="rect">
                            <a:avLst/>
                          </a:prstGeom>
                          <a:ln w="317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0632AC" w:rsidRPr="00DA7118" w:rsidRDefault="000632AC" w:rsidP="00DF011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3240C10" wp14:editId="18EF7823">
                  <wp:extent cx="2947692" cy="2201594"/>
                  <wp:effectExtent l="0" t="7938" r="0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2.jpg"/>
                          <pic:cNvPicPr/>
                        </pic:nvPicPr>
                        <pic:blipFill rotWithShape="1"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016" t="14972" r="19082" b="17391"/>
                          <a:stretch/>
                        </pic:blipFill>
                        <pic:spPr bwMode="auto">
                          <a:xfrm rot="16200000">
                            <a:off x="0" y="0"/>
                            <a:ext cx="2959823" cy="2210654"/>
                          </a:xfrm>
                          <a:prstGeom prst="rect">
                            <a:avLst/>
                          </a:prstGeom>
                          <a:ln w="317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32AC" w:rsidRPr="00FE51A9" w:rsidTr="00DF0117">
        <w:trPr>
          <w:trHeight w:val="1079"/>
        </w:trPr>
        <w:tc>
          <w:tcPr>
            <w:tcW w:w="4785" w:type="dxa"/>
            <w:vAlign w:val="center"/>
          </w:tcPr>
          <w:p w:rsidR="000632AC" w:rsidRPr="008F7145" w:rsidRDefault="000632AC" w:rsidP="00DF0117">
            <w:pPr>
              <w:spacing w:before="240" w:after="240" w:line="360" w:lineRule="auto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Обложка</w:t>
            </w:r>
            <w:r w:rsidRPr="00A20802">
              <w:rPr>
                <w:rFonts w:cs="Times New Roman"/>
                <w:szCs w:val="28"/>
                <w:lang w:val="en-US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A20802">
              <w:rPr>
                <w:rFonts w:cs="Times New Roman"/>
                <w:szCs w:val="28"/>
                <w:lang w:val="en-US"/>
              </w:rPr>
              <w:t xml:space="preserve"> «Eye on Design».</w:t>
            </w:r>
            <w:r w:rsidRPr="00A20802">
              <w:rPr>
                <w:rFonts w:cs="Times New Roman"/>
                <w:szCs w:val="28"/>
                <w:lang w:val="en-US"/>
              </w:rPr>
              <w:br/>
            </w:r>
            <w:r>
              <w:t>США, 2019</w:t>
            </w:r>
          </w:p>
        </w:tc>
        <w:tc>
          <w:tcPr>
            <w:tcW w:w="4786" w:type="dxa"/>
            <w:vAlign w:val="center"/>
          </w:tcPr>
          <w:p w:rsidR="000632AC" w:rsidRPr="00803BE4" w:rsidRDefault="000632AC" w:rsidP="00DF011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Разворот</w:t>
            </w:r>
            <w:r w:rsidRPr="002D01D1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журнала</w:t>
            </w:r>
            <w:r w:rsidRPr="002D01D1">
              <w:rPr>
                <w:rFonts w:cs="Times New Roman"/>
                <w:szCs w:val="28"/>
              </w:rPr>
              <w:t xml:space="preserve"> «</w:t>
            </w:r>
            <w:proofErr w:type="spellStart"/>
            <w:r w:rsidRPr="00803BE4">
              <w:rPr>
                <w:rFonts w:cs="Times New Roman"/>
                <w:szCs w:val="28"/>
              </w:rPr>
              <w:t>Eye</w:t>
            </w:r>
            <w:proofErr w:type="spellEnd"/>
            <w:r w:rsidRPr="00803BE4">
              <w:rPr>
                <w:rFonts w:cs="Times New Roman"/>
                <w:szCs w:val="28"/>
              </w:rPr>
              <w:t xml:space="preserve"> </w:t>
            </w:r>
            <w:proofErr w:type="spellStart"/>
            <w:r w:rsidRPr="00803BE4">
              <w:rPr>
                <w:rFonts w:cs="Times New Roman"/>
                <w:szCs w:val="28"/>
              </w:rPr>
              <w:t>on</w:t>
            </w:r>
            <w:proofErr w:type="spellEnd"/>
            <w:r w:rsidRPr="00803BE4">
              <w:rPr>
                <w:rFonts w:cs="Times New Roman"/>
                <w:szCs w:val="28"/>
              </w:rPr>
              <w:t xml:space="preserve"> </w:t>
            </w:r>
            <w:proofErr w:type="spellStart"/>
            <w:r w:rsidRPr="00803BE4">
              <w:rPr>
                <w:rFonts w:cs="Times New Roman"/>
                <w:szCs w:val="28"/>
              </w:rPr>
              <w:t>Design</w:t>
            </w:r>
            <w:proofErr w:type="spellEnd"/>
            <w:r w:rsidRPr="002D01D1">
              <w:rPr>
                <w:rFonts w:cs="Times New Roman"/>
                <w:szCs w:val="28"/>
              </w:rPr>
              <w:t>».</w:t>
            </w:r>
            <w:r w:rsidRPr="002D01D1">
              <w:rPr>
                <w:rFonts w:cs="Times New Roman"/>
                <w:szCs w:val="28"/>
              </w:rPr>
              <w:br/>
            </w:r>
            <w:r>
              <w:t>США, 2019</w:t>
            </w:r>
          </w:p>
        </w:tc>
      </w:tr>
    </w:tbl>
    <w:p w:rsidR="000632AC" w:rsidRDefault="000632AC">
      <w:pPr>
        <w:rPr>
          <w:rFonts w:ascii="Times New Roman" w:hAnsi="Times New Roman" w:cs="Times New Roman"/>
          <w:sz w:val="28"/>
          <w:szCs w:val="28"/>
        </w:rPr>
      </w:pPr>
    </w:p>
    <w:p w:rsidR="00D03F72" w:rsidRDefault="000632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632AC" w:rsidRDefault="000632AC">
      <w:pPr>
        <w:rPr>
          <w:rFonts w:ascii="Times New Roman" w:hAnsi="Times New Roman" w:cs="Times New Roman"/>
          <w:sz w:val="28"/>
          <w:szCs w:val="28"/>
        </w:rPr>
      </w:pPr>
    </w:p>
    <w:p w:rsidR="0027169F" w:rsidRDefault="0027169F">
      <w:pPr>
        <w:rPr>
          <w:rFonts w:ascii="Times New Roman" w:hAnsi="Times New Roman" w:cs="Times New Roman"/>
          <w:sz w:val="28"/>
          <w:szCs w:val="28"/>
        </w:rPr>
      </w:pPr>
    </w:p>
    <w:p w:rsidR="0027169F" w:rsidRDefault="0027169F">
      <w:pPr>
        <w:rPr>
          <w:rFonts w:ascii="Times New Roman" w:hAnsi="Times New Roman" w:cs="Times New Roman"/>
          <w:sz w:val="28"/>
          <w:szCs w:val="28"/>
        </w:rPr>
      </w:pPr>
    </w:p>
    <w:p w:rsidR="007F478B" w:rsidRDefault="007F478B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pPr w:leftFromText="180" w:rightFromText="180" w:vertAnchor="text" w:tblpY="360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415D81" w:rsidRPr="000247A2" w:rsidTr="00415D81">
        <w:tc>
          <w:tcPr>
            <w:tcW w:w="9571" w:type="dxa"/>
            <w:vAlign w:val="center"/>
          </w:tcPr>
          <w:p w:rsidR="00415D81" w:rsidRPr="00DA7118" w:rsidRDefault="00415D81" w:rsidP="00415D81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415D81" w:rsidRPr="000247A2" w:rsidTr="00415D81">
        <w:tc>
          <w:tcPr>
            <w:tcW w:w="9571" w:type="dxa"/>
            <w:vAlign w:val="center"/>
          </w:tcPr>
          <w:p w:rsidR="00415D81" w:rsidRPr="00DA7118" w:rsidRDefault="00415D81" w:rsidP="00415D81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682B44" wp14:editId="5E50BCF2">
                  <wp:extent cx="5524500" cy="2718405"/>
                  <wp:effectExtent l="19050" t="19050" r="19050" b="2540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0"/>
                          <a:srcRect t="11008" r="2477" b="3680"/>
                          <a:stretch/>
                        </pic:blipFill>
                        <pic:spPr bwMode="auto">
                          <a:xfrm>
                            <a:off x="0" y="0"/>
                            <a:ext cx="5542426" cy="2727226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D81" w:rsidRPr="007573CF" w:rsidTr="00415D81">
        <w:trPr>
          <w:trHeight w:val="1079"/>
        </w:trPr>
        <w:tc>
          <w:tcPr>
            <w:tcW w:w="9571" w:type="dxa"/>
            <w:vAlign w:val="center"/>
          </w:tcPr>
          <w:p w:rsidR="00415D81" w:rsidRPr="007573CF" w:rsidRDefault="00415D81" w:rsidP="00415D81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Сайт</w:t>
            </w:r>
            <w:r w:rsidRPr="007573CF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онлайн</w:t>
            </w:r>
            <w:r w:rsidRPr="007573CF">
              <w:rPr>
                <w:rFonts w:cs="Times New Roman"/>
                <w:szCs w:val="28"/>
              </w:rPr>
              <w:t>-</w:t>
            </w:r>
            <w:r>
              <w:rPr>
                <w:rFonts w:cs="Times New Roman"/>
                <w:szCs w:val="28"/>
              </w:rPr>
              <w:t>журнала</w:t>
            </w:r>
            <w:r w:rsidRPr="007573CF">
              <w:rPr>
                <w:rFonts w:cs="Times New Roman"/>
                <w:szCs w:val="28"/>
              </w:rPr>
              <w:t xml:space="preserve"> «</w:t>
            </w:r>
            <w:r>
              <w:rPr>
                <w:rFonts w:cs="Times New Roman"/>
                <w:szCs w:val="28"/>
              </w:rPr>
              <w:t>Шрифт</w:t>
            </w:r>
            <w:r w:rsidRPr="007573CF">
              <w:rPr>
                <w:rFonts w:cs="Times New Roman"/>
                <w:szCs w:val="28"/>
              </w:rPr>
              <w:t>».</w:t>
            </w:r>
            <w:r w:rsidRPr="007573CF">
              <w:rPr>
                <w:rFonts w:cs="Times New Roman"/>
                <w:szCs w:val="28"/>
              </w:rPr>
              <w:br/>
            </w:r>
            <w:r>
              <w:t>Россия</w:t>
            </w:r>
            <w:r w:rsidRPr="007573CF">
              <w:t>,</w:t>
            </w:r>
            <w:r>
              <w:t xml:space="preserve"> </w:t>
            </w:r>
            <w:r w:rsidRPr="007573CF">
              <w:t>2019</w:t>
            </w:r>
          </w:p>
        </w:tc>
      </w:tr>
    </w:tbl>
    <w:p w:rsidR="007F478B" w:rsidRDefault="000817D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F478B"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Style w:val="ab"/>
        <w:tblpPr w:leftFromText="180" w:rightFromText="180" w:vertAnchor="text" w:tblpY="275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7F478B" w:rsidRPr="000247A2" w:rsidTr="00DF0117">
        <w:tc>
          <w:tcPr>
            <w:tcW w:w="9571" w:type="dxa"/>
            <w:vAlign w:val="center"/>
          </w:tcPr>
          <w:p w:rsidR="007F478B" w:rsidRPr="00DA7118" w:rsidRDefault="007F478B" w:rsidP="00DF011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7F478B" w:rsidRPr="000247A2" w:rsidTr="00DF0117">
        <w:tc>
          <w:tcPr>
            <w:tcW w:w="9571" w:type="dxa"/>
            <w:vAlign w:val="center"/>
          </w:tcPr>
          <w:p w:rsidR="007F478B" w:rsidRPr="00DA7118" w:rsidRDefault="007F478B" w:rsidP="00DF011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57B752" wp14:editId="6B791A40">
                  <wp:extent cx="5219700" cy="2527300"/>
                  <wp:effectExtent l="19050" t="19050" r="19050" b="2540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1"/>
                          <a:srcRect t="11031" r="1909" b="4533"/>
                          <a:stretch/>
                        </pic:blipFill>
                        <pic:spPr bwMode="auto">
                          <a:xfrm>
                            <a:off x="0" y="0"/>
                            <a:ext cx="5209568" cy="2522394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478B" w:rsidRPr="007573CF" w:rsidTr="00DF0117">
        <w:trPr>
          <w:trHeight w:val="1079"/>
        </w:trPr>
        <w:tc>
          <w:tcPr>
            <w:tcW w:w="9571" w:type="dxa"/>
            <w:vAlign w:val="center"/>
          </w:tcPr>
          <w:p w:rsidR="007F478B" w:rsidRPr="007573CF" w:rsidRDefault="007F478B" w:rsidP="007F478B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Сайт</w:t>
            </w:r>
            <w:r w:rsidRPr="007573CF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онлайн</w:t>
            </w:r>
            <w:r w:rsidRPr="007573CF">
              <w:rPr>
                <w:rFonts w:cs="Times New Roman"/>
                <w:szCs w:val="28"/>
              </w:rPr>
              <w:t>-</w:t>
            </w:r>
            <w:r>
              <w:rPr>
                <w:rFonts w:cs="Times New Roman"/>
                <w:szCs w:val="28"/>
              </w:rPr>
              <w:t>проекта «</w:t>
            </w:r>
            <w:r>
              <w:rPr>
                <w:rFonts w:cs="Times New Roman"/>
                <w:szCs w:val="28"/>
                <w:lang w:val="en-US"/>
              </w:rPr>
              <w:t>design</w:t>
            </w:r>
            <w:r w:rsidRPr="00326EB4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  <w:lang w:val="en-US"/>
              </w:rPr>
              <w:t>mate</w:t>
            </w:r>
            <w:r w:rsidRPr="007573CF">
              <w:rPr>
                <w:rFonts w:cs="Times New Roman"/>
                <w:szCs w:val="28"/>
              </w:rPr>
              <w:t>».</w:t>
            </w:r>
            <w:r w:rsidRPr="007573CF">
              <w:rPr>
                <w:rFonts w:cs="Times New Roman"/>
                <w:szCs w:val="28"/>
              </w:rPr>
              <w:br/>
            </w:r>
            <w:r>
              <w:t>Россия</w:t>
            </w:r>
            <w:r w:rsidRPr="007573CF">
              <w:t>,</w:t>
            </w:r>
            <w:r>
              <w:t xml:space="preserve"> </w:t>
            </w:r>
            <w:r w:rsidRPr="007573CF">
              <w:t>2019</w:t>
            </w:r>
          </w:p>
        </w:tc>
      </w:tr>
    </w:tbl>
    <w:p w:rsidR="007F478B" w:rsidRDefault="007F478B">
      <w:pPr>
        <w:rPr>
          <w:rFonts w:ascii="Times New Roman" w:hAnsi="Times New Roman" w:cs="Times New Roman"/>
          <w:sz w:val="28"/>
          <w:szCs w:val="28"/>
        </w:rPr>
      </w:pPr>
    </w:p>
    <w:p w:rsidR="00B934FD" w:rsidRDefault="00B934FD">
      <w:pPr>
        <w:rPr>
          <w:rFonts w:ascii="Times New Roman" w:hAnsi="Times New Roman" w:cs="Times New Roman"/>
          <w:sz w:val="28"/>
          <w:szCs w:val="28"/>
        </w:rPr>
      </w:pPr>
    </w:p>
    <w:p w:rsidR="00B934FD" w:rsidRDefault="00B934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Style w:val="ab"/>
        <w:tblpPr w:leftFromText="180" w:rightFromText="180" w:vertAnchor="text" w:tblpY="2753"/>
        <w:tblW w:w="0" w:type="auto"/>
        <w:tblCellMar>
          <w:top w:w="284" w:type="dxa"/>
          <w:bottom w:w="284" w:type="dxa"/>
        </w:tblCellMar>
        <w:tblLook w:val="04A0" w:firstRow="1" w:lastRow="0" w:firstColumn="1" w:lastColumn="0" w:noHBand="0" w:noVBand="1"/>
      </w:tblPr>
      <w:tblGrid>
        <w:gridCol w:w="9571"/>
      </w:tblGrid>
      <w:tr w:rsidR="00B934FD" w:rsidRPr="000247A2" w:rsidTr="00DF0117">
        <w:tc>
          <w:tcPr>
            <w:tcW w:w="9571" w:type="dxa"/>
            <w:vAlign w:val="center"/>
          </w:tcPr>
          <w:p w:rsidR="00B934FD" w:rsidRPr="00DA7118" w:rsidRDefault="00B934FD" w:rsidP="00DF011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AA5FBA">
              <w:rPr>
                <w:rFonts w:cs="Times New Roman"/>
                <w:szCs w:val="28"/>
              </w:rPr>
              <w:lastRenderedPageBreak/>
              <w:t>Рис</w:t>
            </w:r>
            <w:r w:rsidRPr="00DA7118">
              <w:rPr>
                <w:rFonts w:cs="Times New Roman"/>
                <w:szCs w:val="28"/>
              </w:rPr>
              <w:t>.</w:t>
            </w:r>
          </w:p>
        </w:tc>
      </w:tr>
      <w:tr w:rsidR="00B934FD" w:rsidRPr="000247A2" w:rsidTr="00DF0117">
        <w:tc>
          <w:tcPr>
            <w:tcW w:w="9571" w:type="dxa"/>
            <w:vAlign w:val="center"/>
          </w:tcPr>
          <w:p w:rsidR="00B934FD" w:rsidRPr="00DA7118" w:rsidRDefault="00B934FD" w:rsidP="00DF0117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58176B" wp14:editId="4A13237F">
                  <wp:extent cx="5422900" cy="2603500"/>
                  <wp:effectExtent l="0" t="0" r="6350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2"/>
                          <a:srcRect l="1" t="11523" r="1157" b="4114"/>
                          <a:stretch/>
                        </pic:blipFill>
                        <pic:spPr bwMode="auto">
                          <a:xfrm>
                            <a:off x="0" y="0"/>
                            <a:ext cx="5432868" cy="26082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34FD" w:rsidRPr="007573CF" w:rsidTr="00DF0117">
        <w:trPr>
          <w:trHeight w:val="1079"/>
        </w:trPr>
        <w:tc>
          <w:tcPr>
            <w:tcW w:w="9571" w:type="dxa"/>
            <w:vAlign w:val="center"/>
          </w:tcPr>
          <w:p w:rsidR="00B934FD" w:rsidRPr="007573CF" w:rsidRDefault="00B934FD" w:rsidP="00B934FD">
            <w:pPr>
              <w:spacing w:before="240" w:after="240" w:line="360" w:lineRule="auto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t>Сайт</w:t>
            </w:r>
            <w:r w:rsidRPr="007573CF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>онлайн</w:t>
            </w:r>
            <w:r w:rsidRPr="007573CF">
              <w:rPr>
                <w:rFonts w:cs="Times New Roman"/>
                <w:szCs w:val="28"/>
              </w:rPr>
              <w:t>-</w:t>
            </w:r>
            <w:r>
              <w:rPr>
                <w:rFonts w:cs="Times New Roman"/>
                <w:szCs w:val="28"/>
              </w:rPr>
              <w:t>журнала «</w:t>
            </w:r>
            <w:proofErr w:type="spellStart"/>
            <w:r>
              <w:rPr>
                <w:rFonts w:cs="Times New Roman"/>
                <w:szCs w:val="28"/>
                <w:lang w:val="en-US"/>
              </w:rPr>
              <w:t>enso</w:t>
            </w:r>
            <w:proofErr w:type="spellEnd"/>
            <w:r w:rsidRPr="007573CF">
              <w:rPr>
                <w:rFonts w:cs="Times New Roman"/>
                <w:szCs w:val="28"/>
              </w:rPr>
              <w:t>».</w:t>
            </w:r>
            <w:r w:rsidRPr="007573CF">
              <w:rPr>
                <w:rFonts w:cs="Times New Roman"/>
                <w:szCs w:val="28"/>
              </w:rPr>
              <w:br/>
            </w:r>
            <w:r>
              <w:t>Россия</w:t>
            </w:r>
            <w:r w:rsidRPr="007573CF">
              <w:t>,</w:t>
            </w:r>
            <w:r>
              <w:t xml:space="preserve"> </w:t>
            </w:r>
            <w:r w:rsidRPr="007573CF">
              <w:t>2019</w:t>
            </w:r>
          </w:p>
        </w:tc>
      </w:tr>
    </w:tbl>
    <w:p w:rsidR="00B934FD" w:rsidRDefault="00B934FD">
      <w:pPr>
        <w:rPr>
          <w:rFonts w:ascii="Times New Roman" w:hAnsi="Times New Roman" w:cs="Times New Roman"/>
          <w:sz w:val="28"/>
          <w:szCs w:val="28"/>
        </w:rPr>
      </w:pPr>
    </w:p>
    <w:p w:rsidR="00CA2793" w:rsidRDefault="00CA2793" w:rsidP="000632AC">
      <w:pPr>
        <w:rPr>
          <w:rFonts w:ascii="Times New Roman" w:hAnsi="Times New Roman" w:cs="Times New Roman"/>
          <w:sz w:val="28"/>
          <w:szCs w:val="28"/>
        </w:rPr>
      </w:pPr>
    </w:p>
    <w:p w:rsidR="00CA2793" w:rsidRDefault="00CA27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A2793" w:rsidRDefault="00CA2793" w:rsidP="00CA279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CA2793" w:rsidRDefault="00CA2793" w:rsidP="00CA279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 Материалы по в</w:t>
      </w:r>
      <w:r w:rsidRPr="00CA2793">
        <w:rPr>
          <w:rFonts w:ascii="Times New Roman" w:hAnsi="Times New Roman" w:cs="Times New Roman"/>
          <w:sz w:val="28"/>
          <w:szCs w:val="28"/>
        </w:rPr>
        <w:t>ыпускн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CA2793">
        <w:rPr>
          <w:rFonts w:ascii="Times New Roman" w:hAnsi="Times New Roman" w:cs="Times New Roman"/>
          <w:sz w:val="28"/>
          <w:szCs w:val="28"/>
        </w:rPr>
        <w:t xml:space="preserve"> квалификационн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CA2793">
        <w:rPr>
          <w:rFonts w:ascii="Times New Roman" w:hAnsi="Times New Roman" w:cs="Times New Roman"/>
          <w:sz w:val="28"/>
          <w:szCs w:val="28"/>
        </w:rPr>
        <w:t xml:space="preserve"> работ</w:t>
      </w:r>
      <w:r w:rsidR="00271F6C">
        <w:rPr>
          <w:rFonts w:ascii="Times New Roman" w:hAnsi="Times New Roman" w:cs="Times New Roman"/>
          <w:sz w:val="28"/>
          <w:szCs w:val="28"/>
        </w:rPr>
        <w:t>е</w:t>
      </w:r>
    </w:p>
    <w:p w:rsidR="00CA2793" w:rsidRDefault="00CA2793" w:rsidP="000632AC">
      <w:pPr>
        <w:rPr>
          <w:rFonts w:ascii="Times New Roman" w:hAnsi="Times New Roman" w:cs="Times New Roman"/>
          <w:sz w:val="28"/>
          <w:szCs w:val="28"/>
        </w:rPr>
      </w:pPr>
    </w:p>
    <w:p w:rsidR="00DD43F5" w:rsidRDefault="00DD43F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E45A9C" wp14:editId="0A74D7E9">
            <wp:extent cx="5940425" cy="3342005"/>
            <wp:effectExtent l="19050" t="19050" r="22225" b="1079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43F5" w:rsidRDefault="00DD43F5">
      <w:pPr>
        <w:rPr>
          <w:rFonts w:ascii="Times New Roman" w:hAnsi="Times New Roman" w:cs="Times New Roman"/>
          <w:sz w:val="28"/>
          <w:szCs w:val="28"/>
        </w:rPr>
      </w:pPr>
    </w:p>
    <w:p w:rsidR="00CA2793" w:rsidRDefault="00DD43F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327CF7" wp14:editId="7BF0D7E2">
            <wp:extent cx="5940424" cy="3342005"/>
            <wp:effectExtent l="19050" t="19050" r="22860" b="1079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4" cy="33420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CA2793">
        <w:rPr>
          <w:rFonts w:ascii="Times New Roman" w:hAnsi="Times New Roman" w:cs="Times New Roman"/>
          <w:sz w:val="28"/>
          <w:szCs w:val="28"/>
        </w:rPr>
        <w:br w:type="page"/>
      </w:r>
    </w:p>
    <w:p w:rsidR="00DD43F5" w:rsidRDefault="00DD43F5" w:rsidP="000632AC">
      <w:pPr>
        <w:rPr>
          <w:rFonts w:ascii="Times New Roman" w:hAnsi="Times New Roman" w:cs="Times New Roman"/>
          <w:sz w:val="28"/>
          <w:szCs w:val="28"/>
        </w:rPr>
      </w:pPr>
    </w:p>
    <w:p w:rsidR="00DD43F5" w:rsidRDefault="00DD43F5" w:rsidP="000632AC">
      <w:pPr>
        <w:rPr>
          <w:rFonts w:ascii="Times New Roman" w:hAnsi="Times New Roman" w:cs="Times New Roman"/>
          <w:sz w:val="28"/>
          <w:szCs w:val="28"/>
        </w:rPr>
      </w:pPr>
    </w:p>
    <w:p w:rsidR="00DD43F5" w:rsidRDefault="00DD43F5" w:rsidP="000632AC">
      <w:pPr>
        <w:rPr>
          <w:rFonts w:ascii="Times New Roman" w:hAnsi="Times New Roman" w:cs="Times New Roman"/>
          <w:sz w:val="28"/>
          <w:szCs w:val="28"/>
        </w:rPr>
      </w:pPr>
    </w:p>
    <w:p w:rsidR="00DD43F5" w:rsidRDefault="00DD43F5" w:rsidP="000632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D93B9D" wp14:editId="70D0E3F4">
            <wp:extent cx="5940424" cy="3342005"/>
            <wp:effectExtent l="19050" t="19050" r="22860" b="1079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4" cy="33420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43F5" w:rsidRDefault="00DD43F5" w:rsidP="000632AC">
      <w:pPr>
        <w:rPr>
          <w:rFonts w:ascii="Times New Roman" w:hAnsi="Times New Roman" w:cs="Times New Roman"/>
          <w:sz w:val="28"/>
          <w:szCs w:val="28"/>
        </w:rPr>
      </w:pPr>
    </w:p>
    <w:p w:rsidR="00DD43F5" w:rsidRDefault="00DD43F5" w:rsidP="000632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D934AB" wp14:editId="5CC662AE">
            <wp:extent cx="5940424" cy="3342005"/>
            <wp:effectExtent l="19050" t="19050" r="22860" b="1079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4" cy="33420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43F5" w:rsidRDefault="00DD43F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D43F5" w:rsidRDefault="00DD43F5" w:rsidP="000632AC">
      <w:pPr>
        <w:rPr>
          <w:rFonts w:ascii="Times New Roman" w:hAnsi="Times New Roman" w:cs="Times New Roman"/>
          <w:sz w:val="28"/>
          <w:szCs w:val="28"/>
        </w:rPr>
      </w:pPr>
    </w:p>
    <w:p w:rsidR="00DD43F5" w:rsidRDefault="00DD43F5">
      <w:pPr>
        <w:rPr>
          <w:rFonts w:ascii="Times New Roman" w:hAnsi="Times New Roman" w:cs="Times New Roman"/>
          <w:sz w:val="28"/>
          <w:szCs w:val="28"/>
        </w:rPr>
      </w:pPr>
    </w:p>
    <w:p w:rsidR="00DD43F5" w:rsidRDefault="00DD43F5">
      <w:pPr>
        <w:rPr>
          <w:rFonts w:ascii="Times New Roman" w:hAnsi="Times New Roman" w:cs="Times New Roman"/>
          <w:sz w:val="28"/>
          <w:szCs w:val="28"/>
        </w:rPr>
      </w:pPr>
    </w:p>
    <w:p w:rsidR="00DD43F5" w:rsidRDefault="00DD43F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67DF5F" wp14:editId="18F12ABD">
            <wp:extent cx="5940425" cy="3342005"/>
            <wp:effectExtent l="19050" t="19050" r="22225" b="1079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5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43F5" w:rsidRDefault="00DD43F5">
      <w:pPr>
        <w:rPr>
          <w:rFonts w:ascii="Times New Roman" w:hAnsi="Times New Roman" w:cs="Times New Roman"/>
          <w:sz w:val="28"/>
          <w:szCs w:val="28"/>
        </w:rPr>
      </w:pPr>
    </w:p>
    <w:p w:rsidR="00DD43F5" w:rsidRDefault="00DD43F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4" cy="3342005"/>
            <wp:effectExtent l="19050" t="19050" r="22860" b="1079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5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4" cy="33420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D43F5" w:rsidRDefault="00DD43F5" w:rsidP="000632AC">
      <w:pPr>
        <w:rPr>
          <w:rFonts w:ascii="Times New Roman" w:hAnsi="Times New Roman" w:cs="Times New Roman"/>
          <w:sz w:val="28"/>
          <w:szCs w:val="28"/>
        </w:rPr>
      </w:pPr>
    </w:p>
    <w:p w:rsidR="00DD43F5" w:rsidRDefault="00DD43F5" w:rsidP="000632AC">
      <w:pPr>
        <w:rPr>
          <w:rFonts w:ascii="Times New Roman" w:hAnsi="Times New Roman" w:cs="Times New Roman"/>
          <w:sz w:val="28"/>
          <w:szCs w:val="28"/>
        </w:rPr>
      </w:pPr>
    </w:p>
    <w:p w:rsidR="00DD43F5" w:rsidRDefault="00DD43F5" w:rsidP="000632AC">
      <w:pPr>
        <w:rPr>
          <w:rFonts w:ascii="Times New Roman" w:hAnsi="Times New Roman" w:cs="Times New Roman"/>
          <w:sz w:val="28"/>
          <w:szCs w:val="28"/>
        </w:rPr>
      </w:pPr>
    </w:p>
    <w:p w:rsidR="00DD43F5" w:rsidRDefault="00DD43F5" w:rsidP="000632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07B979" wp14:editId="486344A7">
            <wp:extent cx="5940424" cy="3342005"/>
            <wp:effectExtent l="19050" t="19050" r="22860" b="1079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5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4" cy="33420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43F5" w:rsidRDefault="00DD43F5" w:rsidP="000632AC">
      <w:pPr>
        <w:rPr>
          <w:rFonts w:ascii="Times New Roman" w:hAnsi="Times New Roman" w:cs="Times New Roman"/>
          <w:sz w:val="28"/>
          <w:szCs w:val="28"/>
        </w:rPr>
      </w:pPr>
    </w:p>
    <w:p w:rsidR="00D75965" w:rsidRDefault="00DD43F5" w:rsidP="000632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5F9551" wp14:editId="1DF02A1B">
            <wp:extent cx="5940424" cy="3342004"/>
            <wp:effectExtent l="19050" t="19050" r="22860" b="1143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5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4" cy="334200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75965" w:rsidRDefault="00D7596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75965" w:rsidRDefault="00D75965" w:rsidP="000632AC">
      <w:pPr>
        <w:rPr>
          <w:rFonts w:ascii="Times New Roman" w:hAnsi="Times New Roman" w:cs="Times New Roman"/>
          <w:sz w:val="28"/>
          <w:szCs w:val="28"/>
        </w:rPr>
      </w:pPr>
    </w:p>
    <w:p w:rsidR="00D75965" w:rsidRDefault="00D75965" w:rsidP="000632AC">
      <w:pPr>
        <w:rPr>
          <w:rFonts w:ascii="Times New Roman" w:hAnsi="Times New Roman" w:cs="Times New Roman"/>
          <w:sz w:val="28"/>
          <w:szCs w:val="28"/>
        </w:rPr>
      </w:pPr>
    </w:p>
    <w:p w:rsidR="00D75965" w:rsidRDefault="00D75965" w:rsidP="000632AC">
      <w:pPr>
        <w:rPr>
          <w:rFonts w:ascii="Times New Roman" w:hAnsi="Times New Roman" w:cs="Times New Roman"/>
          <w:sz w:val="28"/>
          <w:szCs w:val="28"/>
        </w:rPr>
      </w:pPr>
    </w:p>
    <w:p w:rsidR="00D75965" w:rsidRDefault="00D75965" w:rsidP="000632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771514" wp14:editId="217046C8">
            <wp:extent cx="5940424" cy="3342004"/>
            <wp:effectExtent l="19050" t="19050" r="22860" b="1143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5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4" cy="334200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75965" w:rsidRDefault="00D75965" w:rsidP="000632AC">
      <w:pPr>
        <w:rPr>
          <w:rFonts w:ascii="Times New Roman" w:hAnsi="Times New Roman" w:cs="Times New Roman"/>
          <w:sz w:val="28"/>
          <w:szCs w:val="28"/>
        </w:rPr>
      </w:pPr>
    </w:p>
    <w:p w:rsidR="004D079F" w:rsidRPr="00F26F84" w:rsidRDefault="00D75965" w:rsidP="000632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837786" wp14:editId="4F8D3C66">
            <wp:extent cx="5940424" cy="3342004"/>
            <wp:effectExtent l="19050" t="19050" r="22860" b="1143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5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4" cy="334200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sectPr w:rsidR="004D079F" w:rsidRPr="00F26F84" w:rsidSect="0096667D">
      <w:headerReference w:type="default" r:id="rId133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6A4B" w:rsidRDefault="00556A4B" w:rsidP="00E01D27">
      <w:pPr>
        <w:spacing w:after="0" w:line="240" w:lineRule="auto"/>
      </w:pPr>
      <w:r>
        <w:separator/>
      </w:r>
    </w:p>
  </w:endnote>
  <w:endnote w:type="continuationSeparator" w:id="0">
    <w:p w:rsidR="00556A4B" w:rsidRDefault="00556A4B" w:rsidP="00E01D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6A4B" w:rsidRDefault="00556A4B" w:rsidP="00E01D27">
      <w:pPr>
        <w:spacing w:after="0" w:line="240" w:lineRule="auto"/>
      </w:pPr>
      <w:r>
        <w:separator/>
      </w:r>
    </w:p>
  </w:footnote>
  <w:footnote w:type="continuationSeparator" w:id="0">
    <w:p w:rsidR="00556A4B" w:rsidRDefault="00556A4B" w:rsidP="00E01D27">
      <w:pPr>
        <w:spacing w:after="0" w:line="240" w:lineRule="auto"/>
      </w:pPr>
      <w:r>
        <w:continuationSeparator/>
      </w:r>
    </w:p>
  </w:footnote>
  <w:footnote w:id="1">
    <w:p w:rsidR="00D03F72" w:rsidRPr="00FA2412" w:rsidRDefault="00D03F72">
      <w:pPr>
        <w:pStyle w:val="a3"/>
        <w:rPr>
          <w:rFonts w:ascii="Times New Roman" w:hAnsi="Times New Roman" w:cs="Times New Roman"/>
          <w:sz w:val="23"/>
          <w:szCs w:val="23"/>
        </w:rPr>
      </w:pPr>
      <w:r w:rsidRPr="00FA2412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FA2412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FA2412">
        <w:rPr>
          <w:rFonts w:ascii="Times New Roman" w:hAnsi="Times New Roman" w:cs="Times New Roman"/>
          <w:sz w:val="23"/>
          <w:szCs w:val="23"/>
        </w:rPr>
        <w:t>Иоханнес</w:t>
      </w:r>
      <w:proofErr w:type="spellEnd"/>
      <w:r w:rsidRPr="00FA2412">
        <w:rPr>
          <w:rFonts w:ascii="Times New Roman" w:hAnsi="Times New Roman" w:cs="Times New Roman"/>
          <w:sz w:val="23"/>
          <w:szCs w:val="23"/>
        </w:rPr>
        <w:t>, И. Искусство цвета.— М.: Д. Аронов, 2007</w:t>
      </w:r>
    </w:p>
  </w:footnote>
  <w:footnote w:id="2">
    <w:p w:rsidR="00D03F72" w:rsidRPr="00D03F72" w:rsidRDefault="00D03F72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5176E3">
        <w:rPr>
          <w:rFonts w:ascii="Times New Roman" w:hAnsi="Times New Roman" w:cs="Times New Roman"/>
          <w:sz w:val="23"/>
          <w:szCs w:val="23"/>
          <w:vertAlign w:val="superscript"/>
        </w:rPr>
        <w:footnoteRef/>
      </w:r>
      <w:r w:rsidRPr="00FA2412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FA2412">
        <w:rPr>
          <w:rFonts w:ascii="Times New Roman" w:hAnsi="Times New Roman" w:cs="Times New Roman"/>
          <w:sz w:val="23"/>
          <w:szCs w:val="23"/>
        </w:rPr>
        <w:t>Иоханнес</w:t>
      </w:r>
      <w:proofErr w:type="spellEnd"/>
      <w:r w:rsidRPr="00FA2412">
        <w:rPr>
          <w:rFonts w:ascii="Times New Roman" w:hAnsi="Times New Roman" w:cs="Times New Roman"/>
          <w:sz w:val="23"/>
          <w:szCs w:val="23"/>
        </w:rPr>
        <w:t xml:space="preserve">, И. Искусство формы. </w:t>
      </w:r>
      <w:proofErr w:type="gramStart"/>
      <w:r w:rsidRPr="00FA2412">
        <w:rPr>
          <w:rFonts w:ascii="Times New Roman" w:hAnsi="Times New Roman" w:cs="Times New Roman"/>
          <w:sz w:val="23"/>
          <w:szCs w:val="23"/>
        </w:rPr>
        <w:t>Мой</w:t>
      </w:r>
      <w:proofErr w:type="gramEnd"/>
      <w:r w:rsidRPr="00FA2412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FA2412">
        <w:rPr>
          <w:rFonts w:ascii="Times New Roman" w:hAnsi="Times New Roman" w:cs="Times New Roman"/>
          <w:sz w:val="23"/>
          <w:szCs w:val="23"/>
        </w:rPr>
        <w:t>форкурс</w:t>
      </w:r>
      <w:proofErr w:type="spellEnd"/>
      <w:r w:rsidRPr="00FA2412">
        <w:rPr>
          <w:rFonts w:ascii="Times New Roman" w:hAnsi="Times New Roman" w:cs="Times New Roman"/>
          <w:sz w:val="23"/>
          <w:szCs w:val="23"/>
        </w:rPr>
        <w:t xml:space="preserve"> в </w:t>
      </w:r>
      <w:proofErr w:type="spellStart"/>
      <w:r w:rsidRPr="00FA2412">
        <w:rPr>
          <w:rFonts w:ascii="Times New Roman" w:hAnsi="Times New Roman" w:cs="Times New Roman"/>
          <w:sz w:val="23"/>
          <w:szCs w:val="23"/>
        </w:rPr>
        <w:t>Баухаузе</w:t>
      </w:r>
      <w:proofErr w:type="spellEnd"/>
      <w:r w:rsidRPr="00FA2412">
        <w:rPr>
          <w:rFonts w:ascii="Times New Roman" w:hAnsi="Times New Roman" w:cs="Times New Roman"/>
          <w:sz w:val="23"/>
          <w:szCs w:val="23"/>
        </w:rPr>
        <w:t xml:space="preserve"> и других школах.— М</w:t>
      </w:r>
      <w:r w:rsidRPr="00D03F72">
        <w:rPr>
          <w:rFonts w:ascii="Times New Roman" w:hAnsi="Times New Roman" w:cs="Times New Roman"/>
          <w:sz w:val="23"/>
          <w:szCs w:val="23"/>
          <w:lang w:val="en-US"/>
        </w:rPr>
        <w:t xml:space="preserve">.: </w:t>
      </w:r>
      <w:r w:rsidRPr="00FA2412">
        <w:rPr>
          <w:rFonts w:ascii="Times New Roman" w:hAnsi="Times New Roman" w:cs="Times New Roman"/>
          <w:sz w:val="23"/>
          <w:szCs w:val="23"/>
        </w:rPr>
        <w:t>Д</w:t>
      </w:r>
      <w:r w:rsidRPr="00D03F72">
        <w:rPr>
          <w:rFonts w:ascii="Times New Roman" w:hAnsi="Times New Roman" w:cs="Times New Roman"/>
          <w:sz w:val="23"/>
          <w:szCs w:val="23"/>
          <w:lang w:val="en-US"/>
        </w:rPr>
        <w:t xml:space="preserve">. </w:t>
      </w:r>
      <w:r w:rsidRPr="00FA2412">
        <w:rPr>
          <w:rFonts w:ascii="Times New Roman" w:hAnsi="Times New Roman" w:cs="Times New Roman"/>
          <w:sz w:val="23"/>
          <w:szCs w:val="23"/>
        </w:rPr>
        <w:t>Аронов</w:t>
      </w:r>
      <w:r w:rsidRPr="00D03F72">
        <w:rPr>
          <w:rFonts w:ascii="Times New Roman" w:hAnsi="Times New Roman" w:cs="Times New Roman"/>
          <w:sz w:val="23"/>
          <w:szCs w:val="23"/>
          <w:lang w:val="en-US"/>
        </w:rPr>
        <w:t>, 2018</w:t>
      </w:r>
    </w:p>
  </w:footnote>
  <w:footnote w:id="3">
    <w:p w:rsidR="00D03F72" w:rsidRDefault="00D03F72">
      <w:pPr>
        <w:pStyle w:val="a3"/>
      </w:pPr>
      <w:r w:rsidRPr="005176E3">
        <w:rPr>
          <w:rFonts w:ascii="Times New Roman" w:hAnsi="Times New Roman" w:cs="Times New Roman"/>
          <w:sz w:val="23"/>
          <w:szCs w:val="23"/>
          <w:vertAlign w:val="superscript"/>
        </w:rPr>
        <w:footnoteRef/>
      </w:r>
      <w:r w:rsidRPr="00D03F72">
        <w:rPr>
          <w:rFonts w:ascii="Times New Roman" w:hAnsi="Times New Roman" w:cs="Times New Roman"/>
          <w:sz w:val="23"/>
          <w:szCs w:val="23"/>
          <w:lang w:val="en-US"/>
        </w:rPr>
        <w:t xml:space="preserve"> Moholy-Nagy L. The New Typography // Looking Closer 3: Classic Writings on Graphic Design./ Ed. by M. Bierut, J. Helfand, S. Heller, R. Poynor.— </w:t>
      </w:r>
      <w:r w:rsidRPr="00995D36">
        <w:rPr>
          <w:rFonts w:ascii="Times New Roman" w:hAnsi="Times New Roman" w:cs="Times New Roman"/>
          <w:sz w:val="23"/>
          <w:szCs w:val="23"/>
        </w:rPr>
        <w:t xml:space="preserve">N. Y.: </w:t>
      </w:r>
      <w:proofErr w:type="spellStart"/>
      <w:r w:rsidRPr="00995D36">
        <w:rPr>
          <w:rFonts w:ascii="Times New Roman" w:hAnsi="Times New Roman" w:cs="Times New Roman"/>
          <w:sz w:val="23"/>
          <w:szCs w:val="23"/>
        </w:rPr>
        <w:t>Allworth</w:t>
      </w:r>
      <w:proofErr w:type="spellEnd"/>
      <w:r w:rsidRPr="00995D36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995D36">
        <w:rPr>
          <w:rFonts w:ascii="Times New Roman" w:hAnsi="Times New Roman" w:cs="Times New Roman"/>
          <w:sz w:val="23"/>
          <w:szCs w:val="23"/>
        </w:rPr>
        <w:t>Press</w:t>
      </w:r>
      <w:proofErr w:type="spellEnd"/>
      <w:r w:rsidRPr="00995D36">
        <w:rPr>
          <w:rFonts w:ascii="Times New Roman" w:hAnsi="Times New Roman" w:cs="Times New Roman"/>
          <w:sz w:val="23"/>
          <w:szCs w:val="23"/>
        </w:rPr>
        <w:t>, 1999</w:t>
      </w:r>
    </w:p>
  </w:footnote>
  <w:footnote w:id="4">
    <w:p w:rsidR="00D03F72" w:rsidRPr="00D03F72" w:rsidRDefault="00D03F72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995D36">
        <w:rPr>
          <w:rFonts w:ascii="Times New Roman" w:hAnsi="Times New Roman" w:cs="Times New Roman"/>
          <w:sz w:val="23"/>
          <w:szCs w:val="23"/>
          <w:vertAlign w:val="superscript"/>
        </w:rPr>
        <w:footnoteRef/>
      </w:r>
      <w:r w:rsidRPr="00995D36">
        <w:rPr>
          <w:rFonts w:ascii="Times New Roman" w:hAnsi="Times New Roman" w:cs="Times New Roman"/>
          <w:sz w:val="23"/>
          <w:szCs w:val="23"/>
          <w:vertAlign w:val="superscript"/>
        </w:rPr>
        <w:t xml:space="preserve"> </w:t>
      </w:r>
      <w:proofErr w:type="spellStart"/>
      <w:r w:rsidRPr="00995D36">
        <w:rPr>
          <w:rFonts w:ascii="Times New Roman" w:hAnsi="Times New Roman" w:cs="Times New Roman"/>
          <w:sz w:val="23"/>
          <w:szCs w:val="23"/>
        </w:rPr>
        <w:t>Чихольд</w:t>
      </w:r>
      <w:proofErr w:type="spellEnd"/>
      <w:r w:rsidRPr="00995D36">
        <w:rPr>
          <w:rFonts w:ascii="Times New Roman" w:hAnsi="Times New Roman" w:cs="Times New Roman"/>
          <w:sz w:val="23"/>
          <w:szCs w:val="23"/>
        </w:rPr>
        <w:t xml:space="preserve">, Я. Новая </w:t>
      </w:r>
      <w:proofErr w:type="spellStart"/>
      <w:r w:rsidRPr="00995D36">
        <w:rPr>
          <w:rFonts w:ascii="Times New Roman" w:hAnsi="Times New Roman" w:cs="Times New Roman"/>
          <w:sz w:val="23"/>
          <w:szCs w:val="23"/>
        </w:rPr>
        <w:t>типографика</w:t>
      </w:r>
      <w:proofErr w:type="spellEnd"/>
      <w:r w:rsidRPr="00995D36">
        <w:rPr>
          <w:rFonts w:ascii="Times New Roman" w:hAnsi="Times New Roman" w:cs="Times New Roman"/>
          <w:sz w:val="23"/>
          <w:szCs w:val="23"/>
        </w:rPr>
        <w:t>. Руководство для современного дизайнера.— М</w:t>
      </w:r>
      <w:r w:rsidRPr="00D03F72">
        <w:rPr>
          <w:rFonts w:ascii="Times New Roman" w:hAnsi="Times New Roman" w:cs="Times New Roman"/>
          <w:sz w:val="23"/>
          <w:szCs w:val="23"/>
          <w:lang w:val="en-US"/>
        </w:rPr>
        <w:t xml:space="preserve">: </w:t>
      </w:r>
      <w:r w:rsidRPr="00995D36">
        <w:rPr>
          <w:rFonts w:ascii="Times New Roman" w:hAnsi="Times New Roman" w:cs="Times New Roman"/>
          <w:sz w:val="23"/>
          <w:szCs w:val="23"/>
        </w:rPr>
        <w:t>Изд</w:t>
      </w:r>
      <w:r w:rsidRPr="00D03F72">
        <w:rPr>
          <w:rFonts w:ascii="Times New Roman" w:hAnsi="Times New Roman" w:cs="Times New Roman"/>
          <w:sz w:val="23"/>
          <w:szCs w:val="23"/>
          <w:lang w:val="en-US"/>
        </w:rPr>
        <w:t>-</w:t>
      </w:r>
      <w:r w:rsidRPr="00995D36">
        <w:rPr>
          <w:rFonts w:ascii="Times New Roman" w:hAnsi="Times New Roman" w:cs="Times New Roman"/>
          <w:sz w:val="23"/>
          <w:szCs w:val="23"/>
        </w:rPr>
        <w:t>во</w:t>
      </w:r>
      <w:r w:rsidRPr="00D03F72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995D36">
        <w:rPr>
          <w:rFonts w:ascii="Times New Roman" w:hAnsi="Times New Roman" w:cs="Times New Roman"/>
          <w:sz w:val="23"/>
          <w:szCs w:val="23"/>
        </w:rPr>
        <w:t>Студии</w:t>
      </w:r>
      <w:r w:rsidRPr="00D03F72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995D36">
        <w:rPr>
          <w:rFonts w:ascii="Times New Roman" w:hAnsi="Times New Roman" w:cs="Times New Roman"/>
          <w:sz w:val="23"/>
          <w:szCs w:val="23"/>
        </w:rPr>
        <w:t>Артемия</w:t>
      </w:r>
      <w:r w:rsidRPr="00D03F72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995D36">
        <w:rPr>
          <w:rFonts w:ascii="Times New Roman" w:hAnsi="Times New Roman" w:cs="Times New Roman"/>
          <w:sz w:val="23"/>
          <w:szCs w:val="23"/>
        </w:rPr>
        <w:t>Лебедева</w:t>
      </w:r>
      <w:r w:rsidRPr="00D03F72">
        <w:rPr>
          <w:rFonts w:ascii="Times New Roman" w:hAnsi="Times New Roman" w:cs="Times New Roman"/>
          <w:sz w:val="23"/>
          <w:szCs w:val="23"/>
          <w:lang w:val="en-US"/>
        </w:rPr>
        <w:t>, 2011</w:t>
      </w:r>
    </w:p>
  </w:footnote>
  <w:footnote w:id="5">
    <w:p w:rsidR="00D03F72" w:rsidRPr="00D03F72" w:rsidRDefault="00D03F72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995D36">
        <w:rPr>
          <w:rFonts w:ascii="Times New Roman" w:hAnsi="Times New Roman" w:cs="Times New Roman"/>
          <w:sz w:val="23"/>
          <w:szCs w:val="23"/>
          <w:vertAlign w:val="superscript"/>
        </w:rPr>
        <w:footnoteRef/>
      </w:r>
      <w:r w:rsidRPr="00D03F72">
        <w:rPr>
          <w:rFonts w:ascii="Times New Roman" w:hAnsi="Times New Roman" w:cs="Times New Roman"/>
          <w:sz w:val="23"/>
          <w:szCs w:val="23"/>
          <w:vertAlign w:val="superscript"/>
          <w:lang w:val="en-US"/>
        </w:rPr>
        <w:t xml:space="preserve"> </w:t>
      </w:r>
      <w:r w:rsidRPr="00D03F72">
        <w:rPr>
          <w:rFonts w:ascii="Times New Roman" w:hAnsi="Times New Roman" w:cs="Times New Roman"/>
          <w:sz w:val="23"/>
          <w:szCs w:val="23"/>
          <w:lang w:val="en-US"/>
        </w:rPr>
        <w:t>Müller-Brockmann, J. Grid Systems in Graphic Design: A visual communication manual for graphic designers, typographers, and three dimensional designers.—Teufen: Verlag A. Niggli, 1981</w:t>
      </w:r>
    </w:p>
  </w:footnote>
  <w:footnote w:id="6">
    <w:p w:rsidR="00D03F72" w:rsidRPr="00D03F72" w:rsidRDefault="00D03F72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995D36">
        <w:rPr>
          <w:rFonts w:ascii="Times New Roman" w:hAnsi="Times New Roman" w:cs="Times New Roman"/>
          <w:sz w:val="23"/>
          <w:szCs w:val="23"/>
          <w:vertAlign w:val="superscript"/>
        </w:rPr>
        <w:footnoteRef/>
      </w:r>
      <w:r w:rsidRPr="00995D36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995D36">
        <w:rPr>
          <w:rFonts w:ascii="Times New Roman" w:hAnsi="Times New Roman" w:cs="Times New Roman"/>
          <w:sz w:val="23"/>
          <w:szCs w:val="23"/>
        </w:rPr>
        <w:t>Филл</w:t>
      </w:r>
      <w:proofErr w:type="spellEnd"/>
      <w:r w:rsidRPr="00995D36">
        <w:rPr>
          <w:rFonts w:ascii="Times New Roman" w:hAnsi="Times New Roman" w:cs="Times New Roman"/>
          <w:sz w:val="23"/>
          <w:szCs w:val="23"/>
        </w:rPr>
        <w:t xml:space="preserve">, Ш.; </w:t>
      </w:r>
      <w:proofErr w:type="spellStart"/>
      <w:r w:rsidRPr="00995D36">
        <w:rPr>
          <w:rFonts w:ascii="Times New Roman" w:hAnsi="Times New Roman" w:cs="Times New Roman"/>
          <w:sz w:val="23"/>
          <w:szCs w:val="23"/>
        </w:rPr>
        <w:t>Филл</w:t>
      </w:r>
      <w:proofErr w:type="spellEnd"/>
      <w:r w:rsidRPr="00995D36">
        <w:rPr>
          <w:rFonts w:ascii="Times New Roman" w:hAnsi="Times New Roman" w:cs="Times New Roman"/>
          <w:sz w:val="23"/>
          <w:szCs w:val="23"/>
        </w:rPr>
        <w:t>, П. История дизайна.— М</w:t>
      </w:r>
      <w:r w:rsidRPr="00D03F72">
        <w:rPr>
          <w:rFonts w:ascii="Times New Roman" w:hAnsi="Times New Roman" w:cs="Times New Roman"/>
          <w:sz w:val="23"/>
          <w:szCs w:val="23"/>
          <w:lang w:val="en-US"/>
        </w:rPr>
        <w:t>.:</w:t>
      </w:r>
      <w:proofErr w:type="spellStart"/>
      <w:r w:rsidRPr="00995D36">
        <w:rPr>
          <w:rFonts w:ascii="Times New Roman" w:hAnsi="Times New Roman" w:cs="Times New Roman"/>
          <w:sz w:val="23"/>
          <w:szCs w:val="23"/>
        </w:rPr>
        <w:t>КоЛибри</w:t>
      </w:r>
      <w:proofErr w:type="spellEnd"/>
      <w:r w:rsidRPr="00D03F72">
        <w:rPr>
          <w:rFonts w:ascii="Times New Roman" w:hAnsi="Times New Roman" w:cs="Times New Roman"/>
          <w:sz w:val="23"/>
          <w:szCs w:val="23"/>
          <w:lang w:val="en-US"/>
        </w:rPr>
        <w:t>, 2015</w:t>
      </w:r>
    </w:p>
  </w:footnote>
  <w:footnote w:id="7">
    <w:p w:rsidR="00D03F72" w:rsidRPr="00D03F72" w:rsidRDefault="00D03F72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995D36">
        <w:rPr>
          <w:rFonts w:ascii="Times New Roman" w:hAnsi="Times New Roman" w:cs="Times New Roman"/>
          <w:sz w:val="23"/>
          <w:szCs w:val="23"/>
          <w:vertAlign w:val="superscript"/>
        </w:rPr>
        <w:footnoteRef/>
      </w:r>
      <w:r w:rsidRPr="00D03F72">
        <w:rPr>
          <w:rFonts w:ascii="Times New Roman" w:hAnsi="Times New Roman" w:cs="Times New Roman"/>
          <w:sz w:val="23"/>
          <w:szCs w:val="23"/>
          <w:lang w:val="en-US"/>
        </w:rPr>
        <w:t xml:space="preserve"> Meggs, P.B. A History of Graphic Design.—New York: John Wiley &amp; Sons, Inc.,1998</w:t>
      </w:r>
    </w:p>
  </w:footnote>
  <w:footnote w:id="8">
    <w:p w:rsidR="00D03F72" w:rsidRPr="00995D36" w:rsidRDefault="00D03F72">
      <w:pPr>
        <w:pStyle w:val="a3"/>
        <w:rPr>
          <w:rFonts w:ascii="Times New Roman" w:hAnsi="Times New Roman" w:cs="Times New Roman"/>
          <w:sz w:val="23"/>
          <w:szCs w:val="23"/>
        </w:rPr>
      </w:pPr>
      <w:r w:rsidRPr="00995D36">
        <w:rPr>
          <w:rFonts w:ascii="Times New Roman" w:hAnsi="Times New Roman" w:cs="Times New Roman"/>
          <w:sz w:val="23"/>
          <w:szCs w:val="23"/>
          <w:vertAlign w:val="superscript"/>
        </w:rPr>
        <w:footnoteRef/>
      </w:r>
      <w:r w:rsidRPr="00995D36">
        <w:rPr>
          <w:rFonts w:ascii="Times New Roman" w:hAnsi="Times New Roman" w:cs="Times New Roman"/>
          <w:sz w:val="23"/>
          <w:szCs w:val="23"/>
        </w:rPr>
        <w:t xml:space="preserve"> Михайлов, С.М. История дизайна. Том 1.— М.: Союз дизайнеров России, 2002.</w:t>
      </w:r>
    </w:p>
  </w:footnote>
  <w:footnote w:id="9">
    <w:p w:rsidR="00D03F72" w:rsidRPr="00995D36" w:rsidRDefault="00D03F72">
      <w:pPr>
        <w:pStyle w:val="a3"/>
        <w:rPr>
          <w:rFonts w:ascii="Times New Roman" w:hAnsi="Times New Roman" w:cs="Times New Roman"/>
          <w:sz w:val="23"/>
          <w:szCs w:val="23"/>
        </w:rPr>
      </w:pPr>
      <w:r w:rsidRPr="00995D36">
        <w:rPr>
          <w:rFonts w:ascii="Times New Roman" w:hAnsi="Times New Roman" w:cs="Times New Roman"/>
          <w:sz w:val="23"/>
          <w:szCs w:val="23"/>
          <w:vertAlign w:val="superscript"/>
        </w:rPr>
        <w:footnoteRef/>
      </w:r>
      <w:r w:rsidRPr="00995D36">
        <w:rPr>
          <w:rFonts w:ascii="Times New Roman" w:hAnsi="Times New Roman" w:cs="Times New Roman"/>
          <w:sz w:val="23"/>
          <w:szCs w:val="23"/>
        </w:rPr>
        <w:t xml:space="preserve"> Рожнова, О.И. История журнального дизайна.— М.: ИД «Университетская книга», 2009</w:t>
      </w:r>
    </w:p>
  </w:footnote>
  <w:footnote w:id="10">
    <w:p w:rsidR="00D03F72" w:rsidRPr="00995D36" w:rsidRDefault="00D03F72">
      <w:pPr>
        <w:pStyle w:val="a3"/>
        <w:rPr>
          <w:rFonts w:ascii="Times New Roman" w:hAnsi="Times New Roman" w:cs="Times New Roman"/>
          <w:sz w:val="23"/>
          <w:szCs w:val="23"/>
        </w:rPr>
      </w:pPr>
      <w:r w:rsidRPr="00995D36">
        <w:rPr>
          <w:rFonts w:ascii="Times New Roman" w:hAnsi="Times New Roman" w:cs="Times New Roman"/>
          <w:sz w:val="23"/>
          <w:szCs w:val="23"/>
          <w:vertAlign w:val="superscript"/>
        </w:rPr>
        <w:footnoteRef/>
      </w:r>
      <w:r w:rsidRPr="00995D36">
        <w:rPr>
          <w:rFonts w:ascii="Times New Roman" w:hAnsi="Times New Roman" w:cs="Times New Roman"/>
          <w:sz w:val="23"/>
          <w:szCs w:val="23"/>
          <w:vertAlign w:val="superscript"/>
        </w:rPr>
        <w:t xml:space="preserve"> </w:t>
      </w:r>
      <w:r w:rsidRPr="00995D36">
        <w:rPr>
          <w:rFonts w:ascii="Times New Roman" w:hAnsi="Times New Roman" w:cs="Times New Roman"/>
          <w:sz w:val="23"/>
          <w:szCs w:val="23"/>
        </w:rPr>
        <w:t xml:space="preserve">Кричевский, В.Г. </w:t>
      </w:r>
      <w:proofErr w:type="spellStart"/>
      <w:r w:rsidRPr="00995D36">
        <w:rPr>
          <w:rFonts w:ascii="Times New Roman" w:hAnsi="Times New Roman" w:cs="Times New Roman"/>
          <w:sz w:val="23"/>
          <w:szCs w:val="23"/>
        </w:rPr>
        <w:t>Типографика</w:t>
      </w:r>
      <w:proofErr w:type="spellEnd"/>
      <w:r w:rsidRPr="00995D36">
        <w:rPr>
          <w:rFonts w:ascii="Times New Roman" w:hAnsi="Times New Roman" w:cs="Times New Roman"/>
          <w:sz w:val="23"/>
          <w:szCs w:val="23"/>
        </w:rPr>
        <w:t xml:space="preserve"> в терминах и образах. — М.: Слово, 2000</w:t>
      </w:r>
    </w:p>
  </w:footnote>
  <w:footnote w:id="11">
    <w:p w:rsidR="00D03F72" w:rsidRPr="00995D36" w:rsidRDefault="00D03F72">
      <w:pPr>
        <w:pStyle w:val="a3"/>
        <w:rPr>
          <w:rFonts w:ascii="Times New Roman" w:hAnsi="Times New Roman" w:cs="Times New Roman"/>
          <w:sz w:val="23"/>
          <w:szCs w:val="23"/>
        </w:rPr>
      </w:pPr>
      <w:r w:rsidRPr="00995D36">
        <w:rPr>
          <w:rFonts w:ascii="Times New Roman" w:hAnsi="Times New Roman" w:cs="Times New Roman"/>
          <w:sz w:val="23"/>
          <w:szCs w:val="23"/>
          <w:vertAlign w:val="superscript"/>
        </w:rPr>
        <w:footnoteRef/>
      </w:r>
      <w:r w:rsidRPr="00995D36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995D36">
        <w:rPr>
          <w:rFonts w:ascii="Times New Roman" w:hAnsi="Times New Roman" w:cs="Times New Roman"/>
          <w:sz w:val="23"/>
          <w:szCs w:val="23"/>
        </w:rPr>
        <w:t>Ващук</w:t>
      </w:r>
      <w:proofErr w:type="spellEnd"/>
      <w:r w:rsidRPr="00995D36">
        <w:rPr>
          <w:rFonts w:ascii="Times New Roman" w:hAnsi="Times New Roman" w:cs="Times New Roman"/>
          <w:sz w:val="23"/>
          <w:szCs w:val="23"/>
        </w:rPr>
        <w:t xml:space="preserve">, О.А. Швейцарская школа графического дизайна. Становление и развитие интернационального стиля </w:t>
      </w:r>
      <w:proofErr w:type="spellStart"/>
      <w:r w:rsidRPr="00995D36">
        <w:rPr>
          <w:rFonts w:ascii="Times New Roman" w:hAnsi="Times New Roman" w:cs="Times New Roman"/>
          <w:sz w:val="23"/>
          <w:szCs w:val="23"/>
        </w:rPr>
        <w:t>типографики</w:t>
      </w:r>
      <w:proofErr w:type="spellEnd"/>
      <w:r w:rsidRPr="00995D36">
        <w:rPr>
          <w:rFonts w:ascii="Times New Roman" w:hAnsi="Times New Roman" w:cs="Times New Roman"/>
          <w:sz w:val="23"/>
          <w:szCs w:val="23"/>
        </w:rPr>
        <w:t>. Издательство Санкт-Петербургского государственного университета технологии и дизайна, 2013</w:t>
      </w:r>
    </w:p>
  </w:footnote>
  <w:footnote w:id="12">
    <w:p w:rsidR="00D03F72" w:rsidRDefault="00D03F72">
      <w:pPr>
        <w:pStyle w:val="a3"/>
      </w:pPr>
      <w:r w:rsidRPr="005176E3">
        <w:rPr>
          <w:rFonts w:ascii="Times New Roman" w:hAnsi="Times New Roman" w:cs="Times New Roman"/>
          <w:sz w:val="23"/>
          <w:szCs w:val="23"/>
          <w:vertAlign w:val="superscript"/>
        </w:rPr>
        <w:footnoteRef/>
      </w:r>
      <w:r w:rsidRPr="00995D36">
        <w:rPr>
          <w:rFonts w:ascii="Times New Roman" w:hAnsi="Times New Roman" w:cs="Times New Roman"/>
          <w:sz w:val="23"/>
          <w:szCs w:val="23"/>
        </w:rPr>
        <w:t xml:space="preserve"> Васильева, Е.В. Фотография и внелогическая форма. М.: НЛО, 2019</w:t>
      </w:r>
    </w:p>
  </w:footnote>
  <w:footnote w:id="13">
    <w:p w:rsidR="00D03F72" w:rsidRPr="00D3130C" w:rsidRDefault="00D03F72">
      <w:pPr>
        <w:pStyle w:val="a3"/>
        <w:rPr>
          <w:rFonts w:ascii="Times New Roman" w:hAnsi="Times New Roman" w:cs="Times New Roman"/>
          <w:sz w:val="23"/>
          <w:szCs w:val="23"/>
        </w:rPr>
      </w:pPr>
      <w:r w:rsidRPr="00D3130C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D3130C">
        <w:rPr>
          <w:rFonts w:ascii="Times New Roman" w:hAnsi="Times New Roman" w:cs="Times New Roman"/>
          <w:sz w:val="23"/>
          <w:szCs w:val="23"/>
        </w:rPr>
        <w:t xml:space="preserve"> Васильева, Е.В. / </w:t>
      </w:r>
      <w:proofErr w:type="gramStart"/>
      <w:r w:rsidRPr="00D3130C">
        <w:rPr>
          <w:rFonts w:ascii="Times New Roman" w:hAnsi="Times New Roman" w:cs="Times New Roman"/>
          <w:sz w:val="23"/>
          <w:szCs w:val="23"/>
        </w:rPr>
        <w:t>Идеальное</w:t>
      </w:r>
      <w:proofErr w:type="gramEnd"/>
      <w:r w:rsidRPr="00D3130C">
        <w:rPr>
          <w:rFonts w:ascii="Times New Roman" w:hAnsi="Times New Roman" w:cs="Times New Roman"/>
          <w:sz w:val="23"/>
          <w:szCs w:val="23"/>
        </w:rPr>
        <w:t xml:space="preserve"> и утилитарное в системе интернационального стиля: предмет и объект в концепции дизайна ХХ века. В: Международный журнал исследований культуры. 2016; № 4 (25)</w:t>
      </w:r>
    </w:p>
  </w:footnote>
  <w:footnote w:id="14">
    <w:p w:rsidR="00D03F72" w:rsidRPr="00D3130C" w:rsidRDefault="00D03F72" w:rsidP="00C44A33">
      <w:pPr>
        <w:pStyle w:val="a3"/>
        <w:rPr>
          <w:rFonts w:ascii="Times New Roman" w:hAnsi="Times New Roman" w:cs="Times New Roman"/>
          <w:sz w:val="23"/>
          <w:szCs w:val="23"/>
        </w:rPr>
      </w:pPr>
      <w:r w:rsidRPr="00D3130C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D3130C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D3130C">
        <w:rPr>
          <w:rFonts w:ascii="Times New Roman" w:hAnsi="Times New Roman" w:cs="Times New Roman"/>
          <w:sz w:val="23"/>
          <w:szCs w:val="23"/>
        </w:rPr>
        <w:t>Маклюэн</w:t>
      </w:r>
      <w:proofErr w:type="spellEnd"/>
      <w:r w:rsidRPr="00D3130C">
        <w:rPr>
          <w:rFonts w:ascii="Times New Roman" w:hAnsi="Times New Roman" w:cs="Times New Roman"/>
          <w:sz w:val="23"/>
          <w:szCs w:val="23"/>
        </w:rPr>
        <w:t xml:space="preserve">, М. Понимание Медиа: внешние расширения человека.— М.: Гиперборея; </w:t>
      </w:r>
      <w:proofErr w:type="spellStart"/>
      <w:r w:rsidRPr="00D3130C">
        <w:rPr>
          <w:rFonts w:ascii="Times New Roman" w:hAnsi="Times New Roman" w:cs="Times New Roman"/>
          <w:sz w:val="23"/>
          <w:szCs w:val="23"/>
        </w:rPr>
        <w:t>Кучково</w:t>
      </w:r>
      <w:proofErr w:type="spellEnd"/>
      <w:r w:rsidRPr="00D3130C">
        <w:rPr>
          <w:rFonts w:ascii="Times New Roman" w:hAnsi="Times New Roman" w:cs="Times New Roman"/>
          <w:sz w:val="23"/>
          <w:szCs w:val="23"/>
        </w:rPr>
        <w:t xml:space="preserve"> поле, 2007</w:t>
      </w:r>
    </w:p>
  </w:footnote>
  <w:footnote w:id="15">
    <w:p w:rsidR="00D03F72" w:rsidRDefault="00D03F72">
      <w:pPr>
        <w:pStyle w:val="a3"/>
      </w:pPr>
      <w:r w:rsidRPr="00D3130C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D3130C">
        <w:rPr>
          <w:rFonts w:ascii="Times New Roman" w:hAnsi="Times New Roman" w:cs="Times New Roman"/>
          <w:sz w:val="23"/>
          <w:szCs w:val="23"/>
        </w:rPr>
        <w:t xml:space="preserve"> Лола, Г.Н. Дизайн-код: методология семиотического дискурсивного моделирования.— СПб</w:t>
      </w:r>
      <w:proofErr w:type="gramStart"/>
      <w:r w:rsidRPr="00D3130C">
        <w:rPr>
          <w:rFonts w:ascii="Times New Roman" w:hAnsi="Times New Roman" w:cs="Times New Roman"/>
          <w:sz w:val="23"/>
          <w:szCs w:val="23"/>
        </w:rPr>
        <w:t xml:space="preserve">.: </w:t>
      </w:r>
      <w:proofErr w:type="gramEnd"/>
      <w:r w:rsidRPr="00D3130C">
        <w:rPr>
          <w:rFonts w:ascii="Times New Roman" w:hAnsi="Times New Roman" w:cs="Times New Roman"/>
          <w:sz w:val="23"/>
          <w:szCs w:val="23"/>
        </w:rPr>
        <w:t>ИПК Береста, 2016</w:t>
      </w:r>
    </w:p>
  </w:footnote>
  <w:footnote w:id="16">
    <w:p w:rsidR="00D03F72" w:rsidRPr="00134201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34201">
        <w:rPr>
          <w:rFonts w:ascii="Times New Roman" w:hAnsi="Times New Roman" w:cs="Times New Roman"/>
          <w:sz w:val="23"/>
          <w:szCs w:val="23"/>
        </w:rPr>
        <w:t xml:space="preserve"> </w:t>
      </w:r>
      <w:r w:rsidRPr="0038249B">
        <w:rPr>
          <w:rFonts w:ascii="Times New Roman" w:hAnsi="Times New Roman" w:cs="Times New Roman"/>
          <w:sz w:val="23"/>
          <w:szCs w:val="23"/>
          <w:lang w:val="en-US"/>
        </w:rPr>
        <w:t>http</w:t>
      </w:r>
      <w:r w:rsidRPr="00134201">
        <w:rPr>
          <w:rFonts w:ascii="Times New Roman" w:hAnsi="Times New Roman" w:cs="Times New Roman"/>
          <w:sz w:val="23"/>
          <w:szCs w:val="23"/>
        </w:rPr>
        <w:t>://</w:t>
      </w:r>
      <w:r w:rsidRPr="0038249B">
        <w:rPr>
          <w:rFonts w:ascii="Times New Roman" w:hAnsi="Times New Roman" w:cs="Times New Roman"/>
          <w:sz w:val="23"/>
          <w:szCs w:val="23"/>
          <w:lang w:val="en-US"/>
        </w:rPr>
        <w:t>www</w:t>
      </w:r>
      <w:r w:rsidRPr="00134201">
        <w:rPr>
          <w:rFonts w:ascii="Times New Roman" w:hAnsi="Times New Roman" w:cs="Times New Roman"/>
          <w:sz w:val="23"/>
          <w:szCs w:val="23"/>
        </w:rPr>
        <w:t>.</w:t>
      </w:r>
      <w:proofErr w:type="spellStart"/>
      <w:r w:rsidRPr="0038249B">
        <w:rPr>
          <w:rFonts w:ascii="Times New Roman" w:hAnsi="Times New Roman" w:cs="Times New Roman"/>
          <w:sz w:val="23"/>
          <w:szCs w:val="23"/>
          <w:lang w:val="en-US"/>
        </w:rPr>
        <w:t>historygraphicdesign</w:t>
      </w:r>
      <w:proofErr w:type="spellEnd"/>
      <w:r w:rsidRPr="00134201">
        <w:rPr>
          <w:rFonts w:ascii="Times New Roman" w:hAnsi="Times New Roman" w:cs="Times New Roman"/>
          <w:sz w:val="23"/>
          <w:szCs w:val="23"/>
        </w:rPr>
        <w:t>.</w:t>
      </w:r>
      <w:r w:rsidRPr="0038249B">
        <w:rPr>
          <w:rFonts w:ascii="Times New Roman" w:hAnsi="Times New Roman" w:cs="Times New Roman"/>
          <w:sz w:val="23"/>
          <w:szCs w:val="23"/>
          <w:lang w:val="en-US"/>
        </w:rPr>
        <w:t>com</w:t>
      </w:r>
      <w:r w:rsidRPr="00134201">
        <w:rPr>
          <w:rFonts w:ascii="Times New Roman" w:hAnsi="Times New Roman" w:cs="Times New Roman"/>
          <w:sz w:val="23"/>
          <w:szCs w:val="23"/>
        </w:rPr>
        <w:t>/</w:t>
      </w:r>
      <w:r w:rsidRPr="0038249B">
        <w:rPr>
          <w:rFonts w:ascii="Times New Roman" w:hAnsi="Times New Roman" w:cs="Times New Roman"/>
          <w:sz w:val="23"/>
          <w:szCs w:val="23"/>
          <w:lang w:val="en-US"/>
        </w:rPr>
        <w:t>the</w:t>
      </w:r>
      <w:r w:rsidRPr="00134201">
        <w:rPr>
          <w:rFonts w:ascii="Times New Roman" w:hAnsi="Times New Roman" w:cs="Times New Roman"/>
          <w:sz w:val="23"/>
          <w:szCs w:val="23"/>
        </w:rPr>
        <w:t>-</w:t>
      </w:r>
      <w:r w:rsidRPr="0038249B">
        <w:rPr>
          <w:rFonts w:ascii="Times New Roman" w:hAnsi="Times New Roman" w:cs="Times New Roman"/>
          <w:sz w:val="23"/>
          <w:szCs w:val="23"/>
          <w:lang w:val="en-US"/>
        </w:rPr>
        <w:t>modernist</w:t>
      </w:r>
      <w:r w:rsidRPr="00134201">
        <w:rPr>
          <w:rFonts w:ascii="Times New Roman" w:hAnsi="Times New Roman" w:cs="Times New Roman"/>
          <w:sz w:val="23"/>
          <w:szCs w:val="23"/>
        </w:rPr>
        <w:t>-</w:t>
      </w:r>
      <w:r w:rsidRPr="0038249B">
        <w:rPr>
          <w:rFonts w:ascii="Times New Roman" w:hAnsi="Times New Roman" w:cs="Times New Roman"/>
          <w:sz w:val="23"/>
          <w:szCs w:val="23"/>
          <w:lang w:val="en-US"/>
        </w:rPr>
        <w:t>era</w:t>
      </w:r>
      <w:r w:rsidRPr="00134201">
        <w:rPr>
          <w:rFonts w:ascii="Times New Roman" w:hAnsi="Times New Roman" w:cs="Times New Roman"/>
          <w:sz w:val="23"/>
          <w:szCs w:val="23"/>
        </w:rPr>
        <w:t>/</w:t>
      </w:r>
      <w:r w:rsidRPr="0038249B">
        <w:rPr>
          <w:rFonts w:ascii="Times New Roman" w:hAnsi="Times New Roman" w:cs="Times New Roman"/>
          <w:sz w:val="23"/>
          <w:szCs w:val="23"/>
          <w:lang w:val="en-US"/>
        </w:rPr>
        <w:t>the</w:t>
      </w:r>
      <w:r w:rsidRPr="00134201">
        <w:rPr>
          <w:rFonts w:ascii="Times New Roman" w:hAnsi="Times New Roman" w:cs="Times New Roman"/>
          <w:sz w:val="23"/>
          <w:szCs w:val="23"/>
        </w:rPr>
        <w:t>-</w:t>
      </w:r>
      <w:r w:rsidRPr="0038249B">
        <w:rPr>
          <w:rFonts w:ascii="Times New Roman" w:hAnsi="Times New Roman" w:cs="Times New Roman"/>
          <w:sz w:val="23"/>
          <w:szCs w:val="23"/>
          <w:lang w:val="en-US"/>
        </w:rPr>
        <w:t>influence</w:t>
      </w:r>
      <w:r w:rsidRPr="00134201">
        <w:rPr>
          <w:rFonts w:ascii="Times New Roman" w:hAnsi="Times New Roman" w:cs="Times New Roman"/>
          <w:sz w:val="23"/>
          <w:szCs w:val="23"/>
        </w:rPr>
        <w:t>-</w:t>
      </w:r>
      <w:r w:rsidRPr="0038249B">
        <w:rPr>
          <w:rFonts w:ascii="Times New Roman" w:hAnsi="Times New Roman" w:cs="Times New Roman"/>
          <w:sz w:val="23"/>
          <w:szCs w:val="23"/>
          <w:lang w:val="en-US"/>
        </w:rPr>
        <w:t>of</w:t>
      </w:r>
      <w:r w:rsidRPr="00134201">
        <w:rPr>
          <w:rFonts w:ascii="Times New Roman" w:hAnsi="Times New Roman" w:cs="Times New Roman"/>
          <w:sz w:val="23"/>
          <w:szCs w:val="23"/>
        </w:rPr>
        <w:t>-</w:t>
      </w:r>
      <w:r w:rsidRPr="0038249B">
        <w:rPr>
          <w:rFonts w:ascii="Times New Roman" w:hAnsi="Times New Roman" w:cs="Times New Roman"/>
          <w:sz w:val="23"/>
          <w:szCs w:val="23"/>
          <w:lang w:val="en-US"/>
        </w:rPr>
        <w:t>modern</w:t>
      </w:r>
      <w:r w:rsidRPr="00134201">
        <w:rPr>
          <w:rFonts w:ascii="Times New Roman" w:hAnsi="Times New Roman" w:cs="Times New Roman"/>
          <w:sz w:val="23"/>
          <w:szCs w:val="23"/>
        </w:rPr>
        <w:t>-</w:t>
      </w:r>
      <w:r w:rsidRPr="0038249B">
        <w:rPr>
          <w:rFonts w:ascii="Times New Roman" w:hAnsi="Times New Roman" w:cs="Times New Roman"/>
          <w:sz w:val="23"/>
          <w:szCs w:val="23"/>
          <w:lang w:val="en-US"/>
        </w:rPr>
        <w:t>art</w:t>
      </w:r>
    </w:p>
  </w:footnote>
  <w:footnote w:id="17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Михайлов С.М. История дизайна. Том 1.– М.: Союз дизайнеров России, 2002 г., стр. 62</w:t>
      </w:r>
    </w:p>
  </w:footnote>
  <w:footnote w:id="18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B32D62">
        <w:rPr>
          <w:rFonts w:ascii="Times New Roman" w:hAnsi="Times New Roman" w:cs="Times New Roman"/>
          <w:sz w:val="22"/>
          <w:szCs w:val="23"/>
        </w:rPr>
        <w:t>Аронов В.Р. Теоретические концепции зарубежного дизайна.–  М.: ВНИИТЭ, 1992 г., стр. 13-14</w:t>
      </w:r>
    </w:p>
  </w:footnote>
  <w:footnote w:id="19">
    <w:p w:rsidR="00D03F72" w:rsidRDefault="00D03F72">
      <w:pPr>
        <w:pStyle w:val="a3"/>
      </w:pPr>
      <w:r>
        <w:rPr>
          <w:rStyle w:val="a5"/>
        </w:rPr>
        <w:footnoteRef/>
      </w:r>
      <w:r>
        <w:t xml:space="preserve"> </w:t>
      </w:r>
      <w:r w:rsidRPr="008A0E30">
        <w:rPr>
          <w:rFonts w:ascii="Times New Roman" w:hAnsi="Times New Roman" w:cs="Times New Roman"/>
          <w:sz w:val="22"/>
          <w:szCs w:val="23"/>
        </w:rPr>
        <w:t>https://gsalibrarytreasures.wordpress.com/2013/11/28/journal-of-design-and-manufactures/</w:t>
      </w:r>
    </w:p>
  </w:footnote>
  <w:footnote w:id="20">
    <w:p w:rsidR="00D03F72" w:rsidRPr="002B41E8" w:rsidRDefault="00D03F72">
      <w:pPr>
        <w:pStyle w:val="a3"/>
      </w:pPr>
      <w:r>
        <w:rPr>
          <w:rStyle w:val="a5"/>
        </w:rPr>
        <w:footnoteRef/>
      </w:r>
      <w:r>
        <w:t xml:space="preserve"> </w:t>
      </w:r>
      <w:r w:rsidRPr="002B41E8">
        <w:rPr>
          <w:rFonts w:ascii="Times New Roman" w:hAnsi="Times New Roman" w:cs="Times New Roman"/>
          <w:sz w:val="22"/>
          <w:szCs w:val="23"/>
        </w:rPr>
        <w:t>https://www.studiointernational.com/</w:t>
      </w:r>
    </w:p>
  </w:footnote>
  <w:footnote w:id="21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Филл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Ш.,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Филл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П. История дизайна.– М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.: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КоЛибри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, 2015,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стр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>. 111</w:t>
      </w:r>
    </w:p>
  </w:footnote>
  <w:footnote w:id="22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Cumming, E.; Kaplan, W. Arts &amp; Crafts Movement.– London: Thames &amp; Hudson, 1991</w:t>
      </w:r>
    </w:p>
  </w:footnote>
  <w:footnote w:id="23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r w:rsidRPr="001E60B5">
        <w:rPr>
          <w:rStyle w:val="citation"/>
          <w:rFonts w:ascii="Times New Roman" w:hAnsi="Times New Roman" w:cs="Times New Roman"/>
          <w:iCs/>
          <w:sz w:val="23"/>
          <w:szCs w:val="23"/>
        </w:rPr>
        <w:t>Бхаскаран</w:t>
      </w:r>
      <w:proofErr w:type="spellEnd"/>
      <w:r w:rsidRPr="001E60B5">
        <w:rPr>
          <w:rStyle w:val="citation"/>
          <w:rFonts w:ascii="Times New Roman" w:hAnsi="Times New Roman" w:cs="Times New Roman"/>
          <w:iCs/>
          <w:sz w:val="23"/>
          <w:szCs w:val="23"/>
          <w:lang w:val="en-US"/>
        </w:rPr>
        <w:t xml:space="preserve"> </w:t>
      </w:r>
      <w:r w:rsidRPr="001E60B5">
        <w:rPr>
          <w:rStyle w:val="citation"/>
          <w:rFonts w:ascii="Times New Roman" w:hAnsi="Times New Roman" w:cs="Times New Roman"/>
          <w:iCs/>
          <w:sz w:val="23"/>
          <w:szCs w:val="23"/>
        </w:rPr>
        <w:t>Л</w:t>
      </w:r>
      <w:r w:rsidRPr="001E60B5">
        <w:rPr>
          <w:rStyle w:val="citation"/>
          <w:rFonts w:ascii="Times New Roman" w:hAnsi="Times New Roman" w:cs="Times New Roman"/>
          <w:iCs/>
          <w:sz w:val="23"/>
          <w:szCs w:val="23"/>
          <w:lang w:val="en-US"/>
        </w:rPr>
        <w:t>.</w:t>
      </w:r>
      <w:r w:rsidRPr="001E60B5">
        <w:rPr>
          <w:rStyle w:val="citation"/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1E60B5">
        <w:rPr>
          <w:rStyle w:val="citation"/>
          <w:rFonts w:ascii="Times New Roman" w:hAnsi="Times New Roman" w:cs="Times New Roman"/>
          <w:sz w:val="23"/>
          <w:szCs w:val="23"/>
        </w:rPr>
        <w:t>Дизайн</w:t>
      </w:r>
      <w:r w:rsidRPr="001E60B5">
        <w:rPr>
          <w:rStyle w:val="citation"/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1E60B5">
        <w:rPr>
          <w:rStyle w:val="citation"/>
          <w:rFonts w:ascii="Times New Roman" w:hAnsi="Times New Roman" w:cs="Times New Roman"/>
          <w:sz w:val="23"/>
          <w:szCs w:val="23"/>
        </w:rPr>
        <w:t>и</w:t>
      </w:r>
      <w:r w:rsidRPr="001E60B5">
        <w:rPr>
          <w:rStyle w:val="citation"/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1E60B5">
        <w:rPr>
          <w:rStyle w:val="citation"/>
          <w:rFonts w:ascii="Times New Roman" w:hAnsi="Times New Roman" w:cs="Times New Roman"/>
          <w:sz w:val="23"/>
          <w:szCs w:val="23"/>
        </w:rPr>
        <w:t>время</w:t>
      </w:r>
      <w:r w:rsidRPr="001E60B5">
        <w:rPr>
          <w:rStyle w:val="citation"/>
          <w:rFonts w:ascii="Times New Roman" w:hAnsi="Times New Roman" w:cs="Times New Roman"/>
          <w:sz w:val="23"/>
          <w:szCs w:val="23"/>
          <w:lang w:val="en-US"/>
        </w:rPr>
        <w:t xml:space="preserve">.— </w:t>
      </w:r>
      <w:r w:rsidRPr="001E60B5">
        <w:rPr>
          <w:rStyle w:val="citation"/>
          <w:rFonts w:ascii="Times New Roman" w:hAnsi="Times New Roman" w:cs="Times New Roman"/>
          <w:sz w:val="23"/>
          <w:szCs w:val="23"/>
        </w:rPr>
        <w:t>М.: Арт-Родник, 2009, срт.24</w:t>
      </w:r>
    </w:p>
  </w:footnote>
  <w:footnote w:id="24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Филл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Ш.,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Филл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П. История дизайна.– М.: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КоЛибри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, 2015, стр. 144-146</w:t>
      </w:r>
    </w:p>
  </w:footnote>
  <w:footnote w:id="25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Холлингсворт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М. Искусство в истории человека</w:t>
      </w:r>
      <w:r w:rsidRPr="001E60B5">
        <w:rPr>
          <w:rStyle w:val="citation"/>
          <w:rFonts w:ascii="Times New Roman" w:hAnsi="Times New Roman" w:cs="Times New Roman"/>
          <w:sz w:val="23"/>
          <w:szCs w:val="23"/>
        </w:rPr>
        <w:t xml:space="preserve">.— М.: </w:t>
      </w:r>
      <w:r w:rsidRPr="001E60B5">
        <w:rPr>
          <w:rFonts w:ascii="Times New Roman" w:hAnsi="Times New Roman" w:cs="Times New Roman"/>
          <w:sz w:val="23"/>
          <w:szCs w:val="23"/>
        </w:rPr>
        <w:t>Искусство, 2003, стр. 438</w:t>
      </w:r>
    </w:p>
  </w:footnote>
  <w:footnote w:id="26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Михайлов С.М. История дизайна. Том 1.– М.: Союз дизайнеров России, 2002, стр. 108</w:t>
      </w:r>
    </w:p>
  </w:footnote>
  <w:footnote w:id="27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1E60B5">
        <w:rPr>
          <w:rStyle w:val="reference-text"/>
          <w:rFonts w:ascii="Times New Roman" w:hAnsi="Times New Roman" w:cs="Times New Roman"/>
          <w:sz w:val="23"/>
          <w:szCs w:val="23"/>
          <w:lang w:val="en-US"/>
        </w:rPr>
        <w:t xml:space="preserve">Warren Chappell, Robert </w:t>
      </w:r>
      <w:proofErr w:type="spellStart"/>
      <w:r w:rsidRPr="001E60B5">
        <w:rPr>
          <w:rStyle w:val="reference-text"/>
          <w:rFonts w:ascii="Times New Roman" w:hAnsi="Times New Roman" w:cs="Times New Roman"/>
          <w:sz w:val="23"/>
          <w:szCs w:val="23"/>
          <w:lang w:val="en-US"/>
        </w:rPr>
        <w:t>Bringhurst</w:t>
      </w:r>
      <w:proofErr w:type="spellEnd"/>
      <w:r w:rsidRPr="001E60B5">
        <w:rPr>
          <w:rStyle w:val="reference-text"/>
          <w:rFonts w:ascii="Times New Roman" w:hAnsi="Times New Roman" w:cs="Times New Roman"/>
          <w:sz w:val="23"/>
          <w:szCs w:val="23"/>
          <w:lang w:val="en-US"/>
        </w:rPr>
        <w:t xml:space="preserve">. </w:t>
      </w:r>
      <w:proofErr w:type="gramStart"/>
      <w:r w:rsidRPr="001E60B5">
        <w:rPr>
          <w:rStyle w:val="reference-text"/>
          <w:rFonts w:ascii="Times New Roman" w:hAnsi="Times New Roman" w:cs="Times New Roman"/>
          <w:sz w:val="23"/>
          <w:szCs w:val="23"/>
          <w:lang w:val="en-US"/>
        </w:rPr>
        <w:t>A Short History of Printed Word.</w:t>
      </w:r>
      <w:proofErr w:type="gramEnd"/>
      <w:r w:rsidRPr="001E60B5">
        <w:rPr>
          <w:rStyle w:val="reference-text"/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>Vancouver</w:t>
      </w:r>
      <w:proofErr w:type="spellEnd"/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>, 1999. Или: Книгопечатание как искусство. М., 1987.</w:t>
      </w:r>
    </w:p>
  </w:footnote>
  <w:footnote w:id="28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>Вейнер</w:t>
      </w:r>
      <w:proofErr w:type="spellEnd"/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 xml:space="preserve">, П. П. Художественный облик книги // Труды Всероссийского съезда художников. Т. 3. </w:t>
      </w:r>
      <w:proofErr w:type="spellStart"/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>Пг</w:t>
      </w:r>
      <w:proofErr w:type="spellEnd"/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>, 1915. С. 40.</w:t>
      </w:r>
    </w:p>
  </w:footnote>
  <w:footnote w:id="29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>Моррис У. Заметка при моих намерениях при основании «</w:t>
      </w:r>
      <w:proofErr w:type="spellStart"/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>Kelmscott</w:t>
      </w:r>
      <w:proofErr w:type="spellEnd"/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>Press</w:t>
      </w:r>
      <w:proofErr w:type="spellEnd"/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>» // Книгопечатание как искусство. Типографы и издатели XVIII-XX веков о секретах своего ремесла. М., 1987. С. 87.</w:t>
      </w:r>
    </w:p>
  </w:footnote>
  <w:footnote w:id="30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Филл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Ш.,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Филл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П. История дизайна.– М.: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КоЛибри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, 2015, стр. 144-146</w:t>
      </w:r>
    </w:p>
  </w:footnote>
  <w:footnote w:id="31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Харди У. Путеводитель по стилю «Ар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Нуво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».– М.: Радуга, 1998., стр. 15</w:t>
      </w:r>
    </w:p>
  </w:footnote>
  <w:footnote w:id="32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Сюзанна А.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Стерноу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. Арт-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Нуво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. Дух прекрасной эпохи.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Белфакс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. 1997, стр.10</w:t>
      </w:r>
    </w:p>
  </w:footnote>
  <w:footnote w:id="33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The Weimar Etudes.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Columbia University Press.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</w:rPr>
        <w:t xml:space="preserve">13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August</w:t>
      </w:r>
      <w:r w:rsidRPr="001E60B5">
        <w:rPr>
          <w:rFonts w:ascii="Times New Roman" w:hAnsi="Times New Roman" w:cs="Times New Roman"/>
          <w:sz w:val="23"/>
          <w:szCs w:val="23"/>
        </w:rPr>
        <w:t xml:space="preserve"> 2013.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p</w:t>
      </w:r>
      <w:r w:rsidRPr="001E60B5">
        <w:rPr>
          <w:rFonts w:ascii="Times New Roman" w:hAnsi="Times New Roman" w:cs="Times New Roman"/>
          <w:sz w:val="23"/>
          <w:szCs w:val="23"/>
        </w:rPr>
        <w:t>. 93.</w:t>
      </w:r>
    </w:p>
  </w:footnote>
  <w:footnote w:id="34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Лаврентьев Α.Η. История дизайна. Учебное пособие. — М.: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Гардарики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, 2007, стр. 74</w:t>
      </w:r>
    </w:p>
  </w:footnote>
  <w:footnote w:id="35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Михайлов С.М. История дизайна. Том 1.– М.: Союз дизайнеров России, 2002, стр. 132</w:t>
      </w:r>
    </w:p>
  </w:footnote>
  <w:footnote w:id="36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Brooker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, Peter;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Bru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,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Sascha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;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Weikop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>, Christian (2013).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The Oxford Critical and Cultural History of Modernist Magazines, Volume III.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Oxford</w:t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University</w:t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Press</w:t>
      </w:r>
      <w:r w:rsidRPr="001E60B5">
        <w:rPr>
          <w:rFonts w:ascii="Times New Roman" w:hAnsi="Times New Roman" w:cs="Times New Roman"/>
          <w:sz w:val="23"/>
          <w:szCs w:val="23"/>
        </w:rPr>
        <w:t>.</w:t>
      </w:r>
      <w:proofErr w:type="gramEnd"/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p</w:t>
      </w:r>
      <w:r w:rsidRPr="001E60B5">
        <w:rPr>
          <w:rFonts w:ascii="Times New Roman" w:hAnsi="Times New Roman" w:cs="Times New Roman"/>
          <w:sz w:val="23"/>
          <w:szCs w:val="23"/>
        </w:rPr>
        <w:t>. 751.</w:t>
      </w:r>
      <w:proofErr w:type="gramEnd"/>
    </w:p>
  </w:footnote>
  <w:footnote w:id="37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Харди У. Путеводитель по стилю «Ар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Нуво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».– М.: Радуга, 1998., стр. 41</w:t>
      </w:r>
    </w:p>
  </w:footnote>
  <w:footnote w:id="38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Филл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Ш.,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Филл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П. Энциклопедия дизайна. Концепции, материалы, стили /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Филл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Ш.,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Филл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gramStart"/>
      <w:r w:rsidRPr="001E60B5">
        <w:rPr>
          <w:rFonts w:ascii="Times New Roman" w:hAnsi="Times New Roman" w:cs="Times New Roman"/>
          <w:sz w:val="23"/>
          <w:szCs w:val="23"/>
        </w:rPr>
        <w:t>П</w:t>
      </w:r>
      <w:proofErr w:type="gramEnd"/>
      <w:r w:rsidRPr="001E60B5">
        <w:rPr>
          <w:rFonts w:ascii="Times New Roman" w:hAnsi="Times New Roman" w:cs="Times New Roman"/>
          <w:sz w:val="23"/>
          <w:szCs w:val="23"/>
        </w:rPr>
        <w:t>; пер. с англ. А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. </w:t>
      </w:r>
      <w:r w:rsidRPr="001E60B5">
        <w:rPr>
          <w:rFonts w:ascii="Times New Roman" w:hAnsi="Times New Roman" w:cs="Times New Roman"/>
          <w:sz w:val="23"/>
          <w:szCs w:val="23"/>
        </w:rPr>
        <w:t>В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. </w:t>
      </w:r>
      <w:r w:rsidRPr="001E60B5">
        <w:rPr>
          <w:rFonts w:ascii="Times New Roman" w:hAnsi="Times New Roman" w:cs="Times New Roman"/>
          <w:sz w:val="23"/>
          <w:szCs w:val="23"/>
        </w:rPr>
        <w:t>Шипилова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 — </w:t>
      </w:r>
      <w:r w:rsidRPr="001E60B5">
        <w:rPr>
          <w:rFonts w:ascii="Times New Roman" w:hAnsi="Times New Roman" w:cs="Times New Roman"/>
          <w:sz w:val="23"/>
          <w:szCs w:val="23"/>
        </w:rPr>
        <w:t>М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.: </w:t>
      </w:r>
      <w:r w:rsidRPr="001E60B5">
        <w:rPr>
          <w:rFonts w:ascii="Times New Roman" w:hAnsi="Times New Roman" w:cs="Times New Roman"/>
          <w:sz w:val="23"/>
          <w:szCs w:val="23"/>
        </w:rPr>
        <w:t>АСТ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: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Астрель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>, 2008</w:t>
      </w:r>
    </w:p>
  </w:footnote>
  <w:footnote w:id="39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 Peter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Brooker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;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Sascha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Bru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; Andrew Thacker; Christian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Weikop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(21 February 2013). The Oxford Critical and Cultural History of Modernist Magazines: Volume III: Europe 1880 - 1940.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Oxford University Press.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p. 1006.</w:t>
      </w:r>
      <w:proofErr w:type="gramEnd"/>
    </w:p>
  </w:footnote>
  <w:footnote w:id="40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Филл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</w:rPr>
        <w:t>Ш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.,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Филл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</w:rPr>
        <w:t>П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 </w:t>
      </w:r>
      <w:r w:rsidRPr="001E60B5">
        <w:rPr>
          <w:rFonts w:ascii="Times New Roman" w:hAnsi="Times New Roman" w:cs="Times New Roman"/>
          <w:sz w:val="23"/>
          <w:szCs w:val="23"/>
        </w:rPr>
        <w:t>История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</w:rPr>
        <w:t>дизайна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.– </w:t>
      </w:r>
      <w:r w:rsidRPr="001E60B5">
        <w:rPr>
          <w:rFonts w:ascii="Times New Roman" w:hAnsi="Times New Roman" w:cs="Times New Roman"/>
          <w:sz w:val="23"/>
          <w:szCs w:val="23"/>
        </w:rPr>
        <w:t xml:space="preserve">М.: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КоЛибри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, 2015, стр. 217</w:t>
      </w:r>
    </w:p>
  </w:footnote>
  <w:footnote w:id="41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Михайлов С.М. История дизайна. Том 1. М.: Союз дизайнеров России, 2002, стр. 144</w:t>
      </w:r>
    </w:p>
  </w:footnote>
  <w:footnote w:id="42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Филл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Ш.,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Филл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П. История дизайна.– М.: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КоЛибри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, 2015, стр. 204-219</w:t>
      </w:r>
    </w:p>
  </w:footnote>
  <w:footnote w:id="43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9B2230">
        <w:rPr>
          <w:rFonts w:ascii="Times New Roman" w:hAnsi="Times New Roman" w:cs="Times New Roman"/>
          <w:sz w:val="22"/>
          <w:szCs w:val="23"/>
        </w:rPr>
        <w:t>Лоос</w:t>
      </w:r>
      <w:proofErr w:type="spellEnd"/>
      <w:r w:rsidRPr="009B2230">
        <w:rPr>
          <w:rFonts w:ascii="Times New Roman" w:hAnsi="Times New Roman" w:cs="Times New Roman"/>
          <w:sz w:val="22"/>
          <w:szCs w:val="23"/>
        </w:rPr>
        <w:t xml:space="preserve"> А. Орнамент и преступление // Мастера архитектуры об архитектуре. М.: Искусство, 1972</w:t>
      </w:r>
    </w:p>
  </w:footnote>
  <w:footnote w:id="44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Ковешникова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Н.А. Дизайн. История и теория. 2009, стр. 81-87</w:t>
      </w:r>
    </w:p>
  </w:footnote>
  <w:footnote w:id="45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Филл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Ш.,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Филл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П. История дизайна.– М.: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КоЛибри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, 2015, стр. 209-213</w:t>
      </w:r>
    </w:p>
  </w:footnote>
  <w:footnote w:id="46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Фиелл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, П.,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Фиелл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, Ш. Энциклопедия дизайна. Концепции, материалы, стили / Шарлотта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Фиелл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, Питер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Фиелл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— М.: АСТ: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Астрель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, 2008.</w:t>
      </w:r>
    </w:p>
  </w:footnote>
  <w:footnote w:id="47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Henry van de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Velde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 Was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ich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will.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Die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Zeit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>. Vienna. March 1901. P. 154-1 55</w:t>
      </w:r>
    </w:p>
  </w:footnote>
  <w:footnote w:id="48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Hollis, Richard.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“Artists as Designers.”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Swiss Graphic Design: The Origins and Growth of an International Style, 1920-1965. Laurence King Publishing, 2006. 27-28.</w:t>
      </w:r>
    </w:p>
  </w:footnote>
  <w:footnote w:id="49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</w:rPr>
        <w:t>Лаврентьев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</w:rPr>
        <w:t>Α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.</w:t>
      </w:r>
      <w:r w:rsidRPr="001E60B5">
        <w:rPr>
          <w:rFonts w:ascii="Times New Roman" w:hAnsi="Times New Roman" w:cs="Times New Roman"/>
          <w:sz w:val="23"/>
          <w:szCs w:val="23"/>
        </w:rPr>
        <w:t>Η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 </w:t>
      </w:r>
      <w:r w:rsidRPr="001E60B5">
        <w:rPr>
          <w:rFonts w:ascii="Times New Roman" w:hAnsi="Times New Roman" w:cs="Times New Roman"/>
          <w:sz w:val="23"/>
          <w:szCs w:val="23"/>
        </w:rPr>
        <w:t>История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</w:rPr>
        <w:t>дизайна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 </w:t>
      </w:r>
      <w:r w:rsidRPr="001E60B5">
        <w:rPr>
          <w:rFonts w:ascii="Times New Roman" w:hAnsi="Times New Roman" w:cs="Times New Roman"/>
          <w:sz w:val="23"/>
          <w:szCs w:val="23"/>
        </w:rPr>
        <w:t>Учебное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</w:rPr>
        <w:t>пособие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 — </w:t>
      </w:r>
      <w:r w:rsidRPr="001E60B5">
        <w:rPr>
          <w:rFonts w:ascii="Times New Roman" w:hAnsi="Times New Roman" w:cs="Times New Roman"/>
          <w:sz w:val="23"/>
          <w:szCs w:val="23"/>
        </w:rPr>
        <w:t>М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.: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Гардарики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, 2007,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стр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>. 83</w:t>
      </w:r>
    </w:p>
  </w:footnote>
  <w:footnote w:id="50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Михайлов С.М. История дизайна. Том 1. М.: Союз дизайнеров России, 2002, стр. 171</w:t>
      </w:r>
    </w:p>
  </w:footnote>
  <w:footnote w:id="51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Холлингсворт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М. Искусство в истории человека</w:t>
      </w:r>
      <w:r w:rsidRPr="001E60B5">
        <w:rPr>
          <w:rStyle w:val="citation"/>
          <w:rFonts w:ascii="Times New Roman" w:hAnsi="Times New Roman" w:cs="Times New Roman"/>
          <w:sz w:val="23"/>
          <w:szCs w:val="23"/>
        </w:rPr>
        <w:t xml:space="preserve">.— М.: </w:t>
      </w:r>
      <w:r w:rsidRPr="001E60B5">
        <w:rPr>
          <w:rFonts w:ascii="Times New Roman" w:hAnsi="Times New Roman" w:cs="Times New Roman"/>
          <w:sz w:val="23"/>
          <w:szCs w:val="23"/>
        </w:rPr>
        <w:t>Искусство, 2003, стр. 445</w:t>
      </w:r>
    </w:p>
  </w:footnote>
  <w:footnote w:id="52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Philip B.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Meggs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Graphic design.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https://www.britannica.com/art/graphic-design/Graphic-design-in-the-20th-century</w:t>
      </w:r>
    </w:p>
  </w:footnote>
  <w:footnote w:id="53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Лаврентьев Α.Η. История дизайна. Учебное пособие. — М.: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Гардарики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, 2007, стр. 105</w:t>
      </w:r>
    </w:p>
  </w:footnote>
  <w:footnote w:id="54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John James.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Futurism.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https://www.britannica.com/art/Futurism</w:t>
      </w:r>
    </w:p>
  </w:footnote>
  <w:footnote w:id="55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415444">
        <w:rPr>
          <w:rStyle w:val="reference-text"/>
          <w:rFonts w:ascii="Times New Roman" w:hAnsi="Times New Roman" w:cs="Times New Roman"/>
          <w:sz w:val="22"/>
          <w:szCs w:val="23"/>
          <w:lang w:val="en-US"/>
        </w:rPr>
        <w:t xml:space="preserve">Manifesto du </w:t>
      </w:r>
      <w:proofErr w:type="spellStart"/>
      <w:r w:rsidRPr="00415444">
        <w:rPr>
          <w:rStyle w:val="reference-text"/>
          <w:rFonts w:ascii="Times New Roman" w:hAnsi="Times New Roman" w:cs="Times New Roman"/>
          <w:sz w:val="22"/>
          <w:szCs w:val="23"/>
          <w:lang w:val="en-US"/>
        </w:rPr>
        <w:t>Futurisme</w:t>
      </w:r>
      <w:proofErr w:type="spellEnd"/>
      <w:r w:rsidRPr="00415444">
        <w:rPr>
          <w:rStyle w:val="reference-text"/>
          <w:rFonts w:ascii="Times New Roman" w:hAnsi="Times New Roman" w:cs="Times New Roman"/>
          <w:sz w:val="22"/>
          <w:szCs w:val="23"/>
          <w:lang w:val="en-US"/>
        </w:rPr>
        <w:t>, Le Figaro 1909/02/20 (</w:t>
      </w:r>
      <w:proofErr w:type="spellStart"/>
      <w:r w:rsidRPr="00415444">
        <w:rPr>
          <w:rStyle w:val="reference-text"/>
          <w:rFonts w:ascii="Times New Roman" w:hAnsi="Times New Roman" w:cs="Times New Roman"/>
          <w:sz w:val="22"/>
          <w:szCs w:val="23"/>
          <w:lang w:val="en-US"/>
        </w:rPr>
        <w:t>Numéro</w:t>
      </w:r>
      <w:proofErr w:type="spellEnd"/>
      <w:r w:rsidRPr="00415444">
        <w:rPr>
          <w:rStyle w:val="reference-text"/>
          <w:rFonts w:ascii="Times New Roman" w:hAnsi="Times New Roman" w:cs="Times New Roman"/>
          <w:sz w:val="22"/>
          <w:szCs w:val="23"/>
          <w:lang w:val="en-US"/>
        </w:rPr>
        <w:t xml:space="preserve"> 51). </w:t>
      </w:r>
      <w:proofErr w:type="spellStart"/>
      <w:r w:rsidRPr="00415444">
        <w:rPr>
          <w:rStyle w:val="reference-text"/>
          <w:rFonts w:ascii="Times New Roman" w:hAnsi="Times New Roman" w:cs="Times New Roman"/>
          <w:sz w:val="22"/>
          <w:szCs w:val="23"/>
          <w:lang w:val="en-US"/>
        </w:rPr>
        <w:t>Gallica</w:t>
      </w:r>
      <w:proofErr w:type="spellEnd"/>
      <w:r w:rsidRPr="00415444">
        <w:rPr>
          <w:rStyle w:val="reference-text"/>
          <w:rFonts w:ascii="Times New Roman" w:hAnsi="Times New Roman" w:cs="Times New Roman"/>
          <w:sz w:val="22"/>
          <w:szCs w:val="23"/>
          <w:lang w:val="en-US"/>
        </w:rPr>
        <w:t xml:space="preserve">, </w:t>
      </w:r>
      <w:proofErr w:type="spellStart"/>
      <w:r w:rsidRPr="00415444">
        <w:rPr>
          <w:rStyle w:val="reference-text"/>
          <w:rFonts w:ascii="Times New Roman" w:hAnsi="Times New Roman" w:cs="Times New Roman"/>
          <w:sz w:val="22"/>
          <w:szCs w:val="23"/>
          <w:lang w:val="en-US"/>
        </w:rPr>
        <w:t>Bibliothèque</w:t>
      </w:r>
      <w:proofErr w:type="spellEnd"/>
      <w:r w:rsidRPr="00415444">
        <w:rPr>
          <w:rStyle w:val="reference-text"/>
          <w:rFonts w:ascii="Times New Roman" w:hAnsi="Times New Roman" w:cs="Times New Roman"/>
          <w:sz w:val="22"/>
          <w:szCs w:val="23"/>
          <w:lang w:val="en-US"/>
        </w:rPr>
        <w:t xml:space="preserve"> </w:t>
      </w:r>
      <w:proofErr w:type="spellStart"/>
      <w:r w:rsidRPr="00415444">
        <w:rPr>
          <w:rStyle w:val="reference-text"/>
          <w:rFonts w:ascii="Times New Roman" w:hAnsi="Times New Roman" w:cs="Times New Roman"/>
          <w:sz w:val="22"/>
          <w:szCs w:val="23"/>
          <w:lang w:val="en-US"/>
        </w:rPr>
        <w:t>nationale</w:t>
      </w:r>
      <w:proofErr w:type="spellEnd"/>
      <w:r w:rsidRPr="00415444">
        <w:rPr>
          <w:rStyle w:val="reference-text"/>
          <w:rFonts w:ascii="Times New Roman" w:hAnsi="Times New Roman" w:cs="Times New Roman"/>
          <w:sz w:val="22"/>
          <w:szCs w:val="23"/>
          <w:lang w:val="en-US"/>
        </w:rPr>
        <w:t xml:space="preserve"> de France</w:t>
      </w:r>
    </w:p>
  </w:footnote>
  <w:footnote w:id="56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</w:rPr>
        <w:t>Лаврентьев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</w:rPr>
        <w:t>Α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.</w:t>
      </w:r>
      <w:r w:rsidRPr="001E60B5">
        <w:rPr>
          <w:rFonts w:ascii="Times New Roman" w:hAnsi="Times New Roman" w:cs="Times New Roman"/>
          <w:sz w:val="23"/>
          <w:szCs w:val="23"/>
        </w:rPr>
        <w:t>Η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 </w:t>
      </w:r>
      <w:r w:rsidRPr="001E60B5">
        <w:rPr>
          <w:rFonts w:ascii="Times New Roman" w:hAnsi="Times New Roman" w:cs="Times New Roman"/>
          <w:sz w:val="23"/>
          <w:szCs w:val="23"/>
        </w:rPr>
        <w:t>История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</w:rPr>
        <w:t>дизайна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 </w:t>
      </w:r>
      <w:r w:rsidRPr="001E60B5">
        <w:rPr>
          <w:rFonts w:ascii="Times New Roman" w:hAnsi="Times New Roman" w:cs="Times New Roman"/>
          <w:sz w:val="23"/>
          <w:szCs w:val="23"/>
        </w:rPr>
        <w:t xml:space="preserve">Учебное пособие. — М.: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Гардарики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, 2007, стр. 104</w:t>
      </w:r>
    </w:p>
  </w:footnote>
  <w:footnote w:id="57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Там же, стр. 104-105</w:t>
      </w:r>
    </w:p>
  </w:footnote>
  <w:footnote w:id="58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bidi="he-IL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Бхаскаран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Л. Дизайн и </w:t>
      </w:r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>время</w:t>
      </w:r>
      <w:proofErr w:type="gramStart"/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 xml:space="preserve"> .</w:t>
      </w:r>
      <w:proofErr w:type="gramEnd"/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>— М.: Арт-Родник, 2007, стр. 80</w:t>
      </w:r>
    </w:p>
  </w:footnote>
  <w:footnote w:id="59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Alan Bartram.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Futurist Typography and the Liberated Text.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Yale University Press.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2005, p. 117.</w:t>
      </w:r>
      <w:proofErr w:type="gramEnd"/>
    </w:p>
  </w:footnote>
  <w:footnote w:id="60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Ханс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</w:rPr>
        <w:t>Рихтер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Дада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— искусство и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антиискусство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.— М.: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Гилея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, 2014, стр. 48</w:t>
      </w:r>
    </w:p>
  </w:footnote>
  <w:footnote w:id="61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Guity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Novin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A history of graphic design.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Chapter 58 ; History of Layout Design and Modern Newspaper &amp;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Magazins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>, http://guity-novin.blogspot.com/2012/04/modern-newspaper-magazine-layouts.html#Nine</w:t>
      </w:r>
    </w:p>
  </w:footnote>
  <w:footnote w:id="62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Чихольд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Я. Новая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типографика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. Руководство для современного дизайнера.</w:t>
      </w:r>
      <w:r w:rsidRPr="001E60B5">
        <w:rPr>
          <w:rFonts w:ascii="Times New Roman" w:hAnsi="Times New Roman" w:cs="Times New Roman"/>
          <w:color w:val="000000"/>
          <w:sz w:val="23"/>
          <w:szCs w:val="23"/>
        </w:rPr>
        <w:t xml:space="preserve">— </w:t>
      </w:r>
      <w:r w:rsidRPr="001E60B5">
        <w:rPr>
          <w:rFonts w:ascii="Times New Roman" w:hAnsi="Times New Roman" w:cs="Times New Roman"/>
          <w:sz w:val="23"/>
          <w:szCs w:val="23"/>
        </w:rPr>
        <w:t>М: Изд-во Студии Артемия Лебедева, 2011</w:t>
      </w:r>
    </w:p>
  </w:footnote>
  <w:footnote w:id="63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Бхаскаран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Л. Дизайн и </w:t>
      </w:r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>время</w:t>
      </w:r>
      <w:proofErr w:type="gramStart"/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 xml:space="preserve"> .</w:t>
      </w:r>
      <w:proofErr w:type="gramEnd"/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>— М.: Арт-Родник, 2007, стр. 80</w:t>
      </w:r>
    </w:p>
  </w:footnote>
  <w:footnote w:id="64">
    <w:p w:rsidR="00D03F72" w:rsidRPr="005D7667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>Black</w:t>
      </w:r>
      <w:proofErr w:type="spellEnd"/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>. 2004, p. 100</w:t>
      </w:r>
    </w:p>
  </w:footnote>
  <w:footnote w:id="65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Бхаскаран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Л. Дизайн и </w:t>
      </w:r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>время</w:t>
      </w:r>
      <w:proofErr w:type="gramStart"/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 xml:space="preserve"> .</w:t>
      </w:r>
      <w:proofErr w:type="gramEnd"/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>— М.: Арт-Родник, 2007, стр. 106</w:t>
      </w:r>
    </w:p>
  </w:footnote>
  <w:footnote w:id="66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Ханс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Рихтер.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Дада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— искусство и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антиискусство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.— М.: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Гилея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, 2014, стр. 48</w:t>
      </w:r>
    </w:p>
  </w:footnote>
  <w:footnote w:id="67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1E60B5">
        <w:rPr>
          <w:rFonts w:ascii="Times New Roman" w:hAnsi="Times New Roman" w:cs="Times New Roman"/>
          <w:iCs/>
          <w:sz w:val="23"/>
          <w:szCs w:val="23"/>
        </w:rPr>
        <w:t>Гросс Г.</w:t>
      </w:r>
      <w:r w:rsidRPr="001E60B5">
        <w:rPr>
          <w:rFonts w:ascii="Times New Roman" w:hAnsi="Times New Roman" w:cs="Times New Roman"/>
          <w:sz w:val="23"/>
          <w:szCs w:val="23"/>
        </w:rPr>
        <w:t xml:space="preserve"> Мысли и творчество.</w:t>
      </w:r>
      <w:r>
        <w:rPr>
          <w:rFonts w:ascii="Times New Roman" w:hAnsi="Times New Roman" w:cs="Times New Roman"/>
          <w:sz w:val="23"/>
          <w:szCs w:val="23"/>
        </w:rPr>
        <w:t>—</w:t>
      </w:r>
      <w:r w:rsidRPr="001E60B5">
        <w:rPr>
          <w:rFonts w:ascii="Times New Roman" w:hAnsi="Times New Roman" w:cs="Times New Roman"/>
          <w:sz w:val="23"/>
          <w:szCs w:val="23"/>
        </w:rPr>
        <w:t xml:space="preserve"> М</w:t>
      </w:r>
      <w:r>
        <w:rPr>
          <w:rFonts w:ascii="Times New Roman" w:hAnsi="Times New Roman" w:cs="Times New Roman"/>
          <w:sz w:val="23"/>
          <w:szCs w:val="23"/>
          <w:lang w:val="en-US"/>
        </w:rPr>
        <w:t>.:</w:t>
      </w:r>
      <w:r w:rsidRPr="005D7667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</w:rPr>
        <w:t>Прогресс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, 1975 </w:t>
      </w:r>
    </w:p>
  </w:footnote>
  <w:footnote w:id="68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Dada: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recueil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littéraire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et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artistiqu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number 3,</w:t>
      </w:r>
      <w:r w:rsidRPr="005D7667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>
        <w:rPr>
          <w:rFonts w:ascii="Times New Roman" w:hAnsi="Times New Roman" w:cs="Times New Roman"/>
          <w:sz w:val="23"/>
          <w:szCs w:val="23"/>
        </w:rPr>
        <w:t>Германия</w:t>
      </w:r>
      <w:r w:rsidRPr="005D7667">
        <w:rPr>
          <w:rFonts w:ascii="Times New Roman" w:hAnsi="Times New Roman" w:cs="Times New Roman"/>
          <w:sz w:val="23"/>
          <w:szCs w:val="23"/>
          <w:lang w:val="en-US"/>
        </w:rPr>
        <w:t>,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1918</w:t>
      </w:r>
    </w:p>
  </w:footnote>
  <w:footnote w:id="69">
    <w:p w:rsidR="00D03F72" w:rsidRPr="00FA4B2F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FA4B2F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Dada: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recueil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littéraire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et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artistiqu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number 3, </w:t>
      </w:r>
      <w:r>
        <w:rPr>
          <w:rFonts w:ascii="Times New Roman" w:hAnsi="Times New Roman" w:cs="Times New Roman"/>
          <w:sz w:val="23"/>
          <w:szCs w:val="23"/>
        </w:rPr>
        <w:t>Германия</w:t>
      </w:r>
      <w:r w:rsidRPr="008F523A">
        <w:rPr>
          <w:rFonts w:ascii="Times New Roman" w:hAnsi="Times New Roman" w:cs="Times New Roman"/>
          <w:sz w:val="23"/>
          <w:szCs w:val="23"/>
          <w:lang w:val="en-US"/>
        </w:rPr>
        <w:t xml:space="preserve">,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1918</w:t>
      </w:r>
    </w:p>
  </w:footnote>
  <w:footnote w:id="70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Стаськова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А.Д. Интернациональная среда и региональные особенности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дадаистоской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графики: Цюрих, Берлин,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Нью-йорк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. Международные контакты и проблема визуальной устойчивости</w:t>
      </w:r>
      <w:proofErr w:type="gramStart"/>
      <w:r w:rsidRPr="001E60B5">
        <w:rPr>
          <w:rFonts w:ascii="Times New Roman" w:hAnsi="Times New Roman" w:cs="Times New Roman"/>
          <w:sz w:val="23"/>
          <w:szCs w:val="23"/>
        </w:rPr>
        <w:t xml:space="preserve">., </w:t>
      </w:r>
      <w:proofErr w:type="gramEnd"/>
      <w:r w:rsidRPr="001E60B5">
        <w:rPr>
          <w:rFonts w:ascii="Times New Roman" w:hAnsi="Times New Roman" w:cs="Times New Roman"/>
          <w:sz w:val="23"/>
          <w:szCs w:val="23"/>
        </w:rPr>
        <w:t>2018</w:t>
      </w:r>
    </w:p>
  </w:footnote>
  <w:footnote w:id="71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Рожнова О. И. История журнального дизайна / О.И. Рожнова. – М.: ИД «Университетская книга», 2009, стр. 55-56</w:t>
      </w:r>
    </w:p>
  </w:footnote>
  <w:footnote w:id="72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Бхаскаран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Л. Дизайн и </w:t>
      </w:r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>время</w:t>
      </w:r>
      <w:proofErr w:type="gramStart"/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 xml:space="preserve"> .</w:t>
      </w:r>
      <w:proofErr w:type="gramEnd"/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>— М.: Арт-Родник, 2007, стр. 106</w:t>
      </w:r>
    </w:p>
  </w:footnote>
  <w:footnote w:id="73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Васильева Е. Идея знака и принцип обмена в поле фотографии и системе языка. / Вестник Санкт-Петербургского университета. Серия 15. Искусствоведение. 2016,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вып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. 1.</w:t>
      </w:r>
    </w:p>
  </w:footnote>
  <w:footnote w:id="74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Бхаскаран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Л. Дизайн и </w:t>
      </w:r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>время</w:t>
      </w:r>
      <w:proofErr w:type="gramStart"/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 xml:space="preserve"> .</w:t>
      </w:r>
      <w:proofErr w:type="gramEnd"/>
      <w:r w:rsidRPr="001E60B5">
        <w:rPr>
          <w:rStyle w:val="reference-text"/>
          <w:rFonts w:ascii="Times New Roman" w:hAnsi="Times New Roman" w:cs="Times New Roman"/>
          <w:sz w:val="23"/>
          <w:szCs w:val="23"/>
        </w:rPr>
        <w:t>— М.: Арт-Родник, 2007, стр. 106</w:t>
      </w:r>
    </w:p>
  </w:footnote>
  <w:footnote w:id="75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Ulrich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Conrads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 Programs and Manifestoes on 20th-century Architecture. Cambridge, MA: MIT Press, 1976.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P. 39.</w:t>
      </w:r>
      <w:proofErr w:type="gramEnd"/>
    </w:p>
  </w:footnote>
  <w:footnote w:id="76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</w:rPr>
        <w:t>Михайлов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</w:rPr>
        <w:t>С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.</w:t>
      </w:r>
      <w:r w:rsidRPr="001E60B5">
        <w:rPr>
          <w:rFonts w:ascii="Times New Roman" w:hAnsi="Times New Roman" w:cs="Times New Roman"/>
          <w:sz w:val="23"/>
          <w:szCs w:val="23"/>
        </w:rPr>
        <w:t>М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 </w:t>
      </w:r>
      <w:r w:rsidRPr="001E60B5">
        <w:rPr>
          <w:rFonts w:ascii="Times New Roman" w:hAnsi="Times New Roman" w:cs="Times New Roman"/>
          <w:sz w:val="23"/>
          <w:szCs w:val="23"/>
        </w:rPr>
        <w:t>История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</w:rPr>
        <w:t>дизайна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 </w:t>
      </w:r>
      <w:r w:rsidRPr="001E60B5">
        <w:rPr>
          <w:rFonts w:ascii="Times New Roman" w:hAnsi="Times New Roman" w:cs="Times New Roman"/>
          <w:sz w:val="23"/>
          <w:szCs w:val="23"/>
        </w:rPr>
        <w:t>Том 1. М.: Союз дизайнеров России, 2002, стр. 194</w:t>
      </w:r>
    </w:p>
  </w:footnote>
  <w:footnote w:id="77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Guity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Novin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A history of graphic design.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Chapter 58 ; History of Layout Design and Modern Newspaper &amp;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Magazins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>, http://guity-novin.blogspot.com/2012/04/modern-newspaper-magazine-layouts.html#Nine</w:t>
      </w:r>
    </w:p>
  </w:footnote>
  <w:footnote w:id="78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De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Stijl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>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https://www.britannica.com/topic/De-Stijl-art</w:t>
      </w:r>
    </w:p>
  </w:footnote>
  <w:footnote w:id="79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Бобринская Е. Русский авангард: границы искусства //  М.: Новое литературное обозрение, 2006. стр. 74</w:t>
      </w:r>
    </w:p>
  </w:footnote>
  <w:footnote w:id="80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973F6D">
        <w:rPr>
          <w:rFonts w:ascii="Times New Roman" w:hAnsi="Times New Roman" w:cs="Times New Roman"/>
          <w:sz w:val="21"/>
          <w:szCs w:val="21"/>
          <w:lang w:val="en-US"/>
        </w:rPr>
        <w:t xml:space="preserve">Burke, C. Active Literature: Jan </w:t>
      </w:r>
      <w:proofErr w:type="spellStart"/>
      <w:r w:rsidRPr="00973F6D">
        <w:rPr>
          <w:rFonts w:ascii="Times New Roman" w:hAnsi="Times New Roman" w:cs="Times New Roman"/>
          <w:sz w:val="21"/>
          <w:szCs w:val="21"/>
          <w:lang w:val="en-US"/>
        </w:rPr>
        <w:t>Tschichold</w:t>
      </w:r>
      <w:proofErr w:type="spellEnd"/>
      <w:r w:rsidRPr="00973F6D">
        <w:rPr>
          <w:rFonts w:ascii="Times New Roman" w:hAnsi="Times New Roman" w:cs="Times New Roman"/>
          <w:sz w:val="21"/>
          <w:szCs w:val="21"/>
          <w:lang w:val="en-US"/>
        </w:rPr>
        <w:t xml:space="preserve"> and New Typography. London</w:t>
      </w:r>
      <w:r w:rsidRPr="00973F6D">
        <w:rPr>
          <w:rFonts w:ascii="Times New Roman" w:hAnsi="Times New Roman" w:cs="Times New Roman"/>
          <w:sz w:val="21"/>
          <w:szCs w:val="21"/>
        </w:rPr>
        <w:t xml:space="preserve">: </w:t>
      </w:r>
      <w:r w:rsidRPr="00973F6D">
        <w:rPr>
          <w:rFonts w:ascii="Times New Roman" w:hAnsi="Times New Roman" w:cs="Times New Roman"/>
          <w:sz w:val="21"/>
          <w:szCs w:val="21"/>
          <w:lang w:val="en-US"/>
        </w:rPr>
        <w:t>Hyphen</w:t>
      </w:r>
      <w:r w:rsidRPr="00973F6D">
        <w:rPr>
          <w:rFonts w:ascii="Times New Roman" w:hAnsi="Times New Roman" w:cs="Times New Roman"/>
          <w:sz w:val="21"/>
          <w:szCs w:val="21"/>
        </w:rPr>
        <w:t xml:space="preserve"> </w:t>
      </w:r>
      <w:r w:rsidRPr="00973F6D">
        <w:rPr>
          <w:rFonts w:ascii="Times New Roman" w:hAnsi="Times New Roman" w:cs="Times New Roman"/>
          <w:sz w:val="21"/>
          <w:szCs w:val="21"/>
          <w:lang w:val="en-US"/>
        </w:rPr>
        <w:t>Press</w:t>
      </w:r>
      <w:r w:rsidRPr="00973F6D">
        <w:rPr>
          <w:rFonts w:ascii="Times New Roman" w:hAnsi="Times New Roman" w:cs="Times New Roman"/>
          <w:sz w:val="21"/>
          <w:szCs w:val="21"/>
        </w:rPr>
        <w:t xml:space="preserve">, 2007. </w:t>
      </w:r>
      <w:proofErr w:type="gramStart"/>
      <w:r w:rsidRPr="00973F6D">
        <w:rPr>
          <w:rFonts w:ascii="Times New Roman" w:hAnsi="Times New Roman" w:cs="Times New Roman"/>
          <w:sz w:val="21"/>
          <w:szCs w:val="21"/>
          <w:lang w:val="en-US"/>
        </w:rPr>
        <w:t>P</w:t>
      </w:r>
      <w:r w:rsidRPr="00973F6D">
        <w:rPr>
          <w:rFonts w:ascii="Times New Roman" w:hAnsi="Times New Roman" w:cs="Times New Roman"/>
          <w:sz w:val="21"/>
          <w:szCs w:val="21"/>
        </w:rPr>
        <w:t>. 312.</w:t>
      </w:r>
      <w:proofErr w:type="gramEnd"/>
    </w:p>
  </w:footnote>
  <w:footnote w:id="81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Fonts w:ascii="Times New Roman" w:hAnsi="Times New Roman" w:cs="Times New Roman"/>
          <w:sz w:val="23"/>
          <w:szCs w:val="23"/>
          <w:vertAlign w:val="superscript"/>
          <w:lang w:val="en-US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Рожнова О. И. История журнального дизайна / О.И. Рожнова. – М.: ИД «Университетская книга», 2009, стр. 66</w:t>
      </w:r>
    </w:p>
  </w:footnote>
  <w:footnote w:id="82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Fonts w:ascii="Times New Roman" w:hAnsi="Times New Roman" w:cs="Times New Roman"/>
          <w:sz w:val="23"/>
          <w:szCs w:val="23"/>
          <w:vertAlign w:val="superscript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415A79">
        <w:rPr>
          <w:rFonts w:ascii="Times New Roman" w:hAnsi="Times New Roman" w:cs="Times New Roman"/>
          <w:sz w:val="22"/>
          <w:szCs w:val="23"/>
        </w:rPr>
        <w:t xml:space="preserve">Васильева Е. </w:t>
      </w:r>
      <w:proofErr w:type="gramStart"/>
      <w:r w:rsidRPr="00415A79">
        <w:rPr>
          <w:rFonts w:ascii="Times New Roman" w:hAnsi="Times New Roman" w:cs="Times New Roman"/>
          <w:sz w:val="22"/>
          <w:szCs w:val="23"/>
        </w:rPr>
        <w:t>Идеальное</w:t>
      </w:r>
      <w:proofErr w:type="gramEnd"/>
      <w:r w:rsidRPr="00415A79">
        <w:rPr>
          <w:rFonts w:ascii="Times New Roman" w:hAnsi="Times New Roman" w:cs="Times New Roman"/>
          <w:sz w:val="22"/>
          <w:szCs w:val="23"/>
        </w:rPr>
        <w:t xml:space="preserve"> и утилитарное в системе интернационального стиля: предмет и объект в концепции дизайна XX века. // Международный журнал исследований культуры, № 4 (25), 2016.</w:t>
      </w:r>
    </w:p>
  </w:footnote>
  <w:footnote w:id="83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Михайлов С.М. История дизайна. Том 1. М.: Союз дизайнеров России, 2002, стр. 204</w:t>
      </w:r>
    </w:p>
  </w:footnote>
  <w:footnote w:id="84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Heller S.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Merz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to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Emigre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and Beyond: Avant-Garde Magazine Design of the Twentieth Century.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Phaidon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Press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, 2014</w:t>
      </w:r>
    </w:p>
  </w:footnote>
  <w:footnote w:id="85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Ковешникова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Н.А. Дизайн. История и теория. 2009, стр. 93-98</w:t>
      </w:r>
    </w:p>
  </w:footnote>
  <w:footnote w:id="86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Журнал "ВЕЩЬ". Эль Лисицкий, Германия, 1922</w:t>
      </w:r>
    </w:p>
  </w:footnote>
  <w:footnote w:id="87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Васильева Е.В. / Фотография и система изобразительной перспективы. Визуальная коммуникация в социокультурной динамике: Сборник статей II Международной научной конференции. Казанский Федеральный университет, 2016. С.182-185</w:t>
      </w:r>
    </w:p>
  </w:footnote>
  <w:footnote w:id="88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Лаврентьев Α.Η. История дизайна. Учебное пособие. — М.: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Гардарики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, 2007, стр. 137</w:t>
      </w:r>
    </w:p>
  </w:footnote>
  <w:footnote w:id="89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Глинтерник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, Э.М. Историческое самоопределение графического дизайна в проектной культуре России (1880-1980-е гг.)/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Глинтерник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, Э.М.— Санкт-Петербург, 2001</w:t>
      </w:r>
    </w:p>
  </w:footnote>
  <w:footnote w:id="90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Philip B.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Meggs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Graphic design.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https://www.britannica.com/art/graphic-design/Graphic-design-in-the-20th-century</w:t>
      </w:r>
    </w:p>
  </w:footnote>
  <w:footnote w:id="91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Михайлов С.М. История дизайна. Том 1. М.: Союз дизайнеров России, 2002, стр. 222</w:t>
      </w:r>
    </w:p>
  </w:footnote>
  <w:footnote w:id="92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Филл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Ш.,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Филл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П. История дизайна.– М.: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КоЛибри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, 2015, стр. 273</w:t>
      </w:r>
    </w:p>
  </w:footnote>
  <w:footnote w:id="93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Philip B.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Meggs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Graphic design.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https://www.britannica.com/art/graphic-design/Graphic-design-in-the-20th-century</w:t>
      </w:r>
    </w:p>
  </w:footnote>
  <w:footnote w:id="94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Moholy-Nagy,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Lázló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Painting Photography Film.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1925. Trans. Janet Seligman. Cambridge, Massachusetts: MIT Press, 1973.</w:t>
      </w:r>
    </w:p>
  </w:footnote>
  <w:footnote w:id="95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Рожнова О. И. История журнального дизайна / О.И. Рожнова. – М.: ИД «Университетская книга», 2009, стр. 85</w:t>
      </w:r>
    </w:p>
  </w:footnote>
  <w:footnote w:id="96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Bauhaus.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="00556A4B">
        <w:fldChar w:fldCharType="begin"/>
      </w:r>
      <w:r w:rsidR="00556A4B" w:rsidRPr="0080640A">
        <w:rPr>
          <w:lang w:val="en-US"/>
        </w:rPr>
        <w:instrText xml:space="preserve"> HYPERLINK "https://www.britannica.com/topic/Bauhaus" </w:instrText>
      </w:r>
      <w:r w:rsidR="00556A4B">
        <w:fldChar w:fldCharType="separate"/>
      </w:r>
      <w:r w:rsidRPr="001E60B5">
        <w:rPr>
          <w:rStyle w:val="a6"/>
          <w:rFonts w:ascii="Times New Roman" w:hAnsi="Times New Roman" w:cs="Times New Roman"/>
          <w:sz w:val="23"/>
          <w:szCs w:val="23"/>
          <w:lang w:val="en-US"/>
        </w:rPr>
        <w:t>https://www.britannica.com/topic/Bauhaus</w:t>
      </w:r>
      <w:r w:rsidR="00556A4B">
        <w:rPr>
          <w:rStyle w:val="a6"/>
          <w:rFonts w:ascii="Times New Roman" w:hAnsi="Times New Roman" w:cs="Times New Roman"/>
          <w:sz w:val="23"/>
          <w:szCs w:val="23"/>
          <w:lang w:val="en-US"/>
        </w:rPr>
        <w:fldChar w:fldCharType="end"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</w:p>
  </w:footnote>
  <w:footnote w:id="97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Blackwell, Lewis. 20th Century Type.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Yale</w:t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University</w:t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Press</w:t>
      </w:r>
      <w:r w:rsidRPr="001E60B5">
        <w:rPr>
          <w:rFonts w:ascii="Times New Roman" w:hAnsi="Times New Roman" w:cs="Times New Roman"/>
          <w:sz w:val="23"/>
          <w:szCs w:val="23"/>
        </w:rPr>
        <w:t>.</w:t>
      </w:r>
      <w:proofErr w:type="gramEnd"/>
      <w:r w:rsidRPr="001E60B5">
        <w:rPr>
          <w:rFonts w:ascii="Times New Roman" w:hAnsi="Times New Roman" w:cs="Times New Roman"/>
          <w:sz w:val="23"/>
          <w:szCs w:val="23"/>
        </w:rPr>
        <w:t xml:space="preserve"> 2004</w:t>
      </w:r>
    </w:p>
  </w:footnote>
  <w:footnote w:id="98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Баухаус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: Революция в дизайне, которая всё изменила. http://www.lookatme.ru/mag/archive/experience-interview/168735-gid-po-bauhausu</w:t>
      </w:r>
    </w:p>
  </w:footnote>
  <w:footnote w:id="99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McLean R. Jan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Tschichold:a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Life in Typography.–New  York: Princeton Architectural Press, 1997</w:t>
      </w:r>
    </w:p>
  </w:footnote>
  <w:footnote w:id="100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Spencer H. Pioneers of Modern Typography.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Tschichold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 J.– London: Lund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Humphiers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>, 1990</w:t>
      </w:r>
    </w:p>
  </w:footnote>
  <w:footnote w:id="101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Ващук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О. А. / Швейцарская школа графического дизайна в трудах исследователей: краткий обзор историографии вопроса. В: Известия высших учебных заведений. Проблемы полиграфии и издательского дела. 2010; № 1</w:t>
      </w:r>
    </w:p>
  </w:footnote>
  <w:footnote w:id="102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Рудер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Э.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Типографика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; перевод с немецкого и комментарий М. Жукова.</w:t>
      </w:r>
      <w:r w:rsidRPr="001E60B5">
        <w:rPr>
          <w:rFonts w:ascii="Times New Roman" w:hAnsi="Times New Roman" w:cs="Times New Roman"/>
          <w:color w:val="000000"/>
          <w:sz w:val="23"/>
          <w:szCs w:val="23"/>
        </w:rPr>
        <w:t>— Издатель</w:t>
      </w:r>
      <w:r w:rsidRPr="001E60B5">
        <w:rPr>
          <w:rFonts w:ascii="Times New Roman" w:hAnsi="Times New Roman" w:cs="Times New Roman"/>
          <w:color w:val="000000"/>
          <w:sz w:val="23"/>
          <w:szCs w:val="23"/>
          <w:lang w:val="en-US"/>
        </w:rPr>
        <w:t xml:space="preserve"> </w:t>
      </w:r>
      <w:r w:rsidRPr="001E60B5">
        <w:rPr>
          <w:rFonts w:ascii="Times New Roman" w:hAnsi="Times New Roman" w:cs="Times New Roman"/>
          <w:color w:val="000000"/>
          <w:sz w:val="23"/>
          <w:szCs w:val="23"/>
        </w:rPr>
        <w:t>Дмитрий</w:t>
      </w:r>
      <w:r w:rsidRPr="001E60B5">
        <w:rPr>
          <w:rFonts w:ascii="Times New Roman" w:hAnsi="Times New Roman" w:cs="Times New Roman"/>
          <w:color w:val="000000"/>
          <w:sz w:val="23"/>
          <w:szCs w:val="23"/>
          <w:lang w:val="en-US"/>
        </w:rPr>
        <w:t xml:space="preserve"> </w:t>
      </w:r>
      <w:r w:rsidRPr="001E60B5">
        <w:rPr>
          <w:rFonts w:ascii="Times New Roman" w:hAnsi="Times New Roman" w:cs="Times New Roman"/>
          <w:color w:val="000000"/>
          <w:sz w:val="23"/>
          <w:szCs w:val="23"/>
        </w:rPr>
        <w:t>Аронов</w:t>
      </w:r>
      <w:r w:rsidRPr="001E60B5">
        <w:rPr>
          <w:rFonts w:ascii="Times New Roman" w:hAnsi="Times New Roman" w:cs="Times New Roman"/>
          <w:color w:val="000000"/>
          <w:sz w:val="23"/>
          <w:szCs w:val="23"/>
          <w:lang w:val="en-US"/>
        </w:rPr>
        <w:t xml:space="preserve">, 2017, </w:t>
      </w:r>
      <w:proofErr w:type="spellStart"/>
      <w:r w:rsidRPr="001E60B5">
        <w:rPr>
          <w:rFonts w:ascii="Times New Roman" w:hAnsi="Times New Roman" w:cs="Times New Roman"/>
          <w:color w:val="000000"/>
          <w:sz w:val="23"/>
          <w:szCs w:val="23"/>
        </w:rPr>
        <w:t>стр</w:t>
      </w:r>
      <w:proofErr w:type="spellEnd"/>
      <w:r w:rsidRPr="001E60B5">
        <w:rPr>
          <w:rFonts w:ascii="Times New Roman" w:hAnsi="Times New Roman" w:cs="Times New Roman"/>
          <w:color w:val="000000"/>
          <w:sz w:val="23"/>
          <w:szCs w:val="23"/>
          <w:lang w:val="en-US"/>
        </w:rPr>
        <w:t xml:space="preserve">.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280</w:t>
      </w:r>
    </w:p>
  </w:footnote>
  <w:footnote w:id="103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Moholy-Nagy L. The New Typography // Looking Closer 3: Classic Writings on Graphic Design. / Ed. by M.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Bierut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, J.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Helfand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, S. Heller, R.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Poynor</w:t>
      </w:r>
      <w:proofErr w:type="spellEnd"/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.–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N</w:t>
      </w:r>
      <w:r w:rsidRPr="001E60B5">
        <w:rPr>
          <w:rFonts w:ascii="Times New Roman" w:hAnsi="Times New Roman" w:cs="Times New Roman"/>
          <w:sz w:val="23"/>
          <w:szCs w:val="23"/>
        </w:rPr>
        <w:t xml:space="preserve">.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Y</w:t>
      </w:r>
      <w:r w:rsidRPr="001E60B5">
        <w:rPr>
          <w:rFonts w:ascii="Times New Roman" w:hAnsi="Times New Roman" w:cs="Times New Roman"/>
          <w:sz w:val="23"/>
          <w:szCs w:val="23"/>
        </w:rPr>
        <w:t xml:space="preserve">.: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Allworth</w:t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Press</w:t>
      </w:r>
      <w:r w:rsidRPr="001E60B5">
        <w:rPr>
          <w:rFonts w:ascii="Times New Roman" w:hAnsi="Times New Roman" w:cs="Times New Roman"/>
          <w:sz w:val="23"/>
          <w:szCs w:val="23"/>
        </w:rPr>
        <w:t>, 1999.</w:t>
      </w:r>
    </w:p>
  </w:footnote>
  <w:footnote w:id="104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Ващук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О. А. / Швейцарская школа графического дизайна. Становление и развитие интернационального стиля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типографики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: монография. Издательство Санкт-Петербургского государственного университета технологии и дизайна, 2013, стр. 37</w:t>
      </w:r>
    </w:p>
  </w:footnote>
  <w:footnote w:id="105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Чихольд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Я. Новая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типографика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. Руководство для современного дизайнера.</w:t>
      </w:r>
      <w:r w:rsidRPr="001E60B5">
        <w:rPr>
          <w:rFonts w:ascii="Times New Roman" w:hAnsi="Times New Roman" w:cs="Times New Roman"/>
          <w:color w:val="000000"/>
          <w:sz w:val="23"/>
          <w:szCs w:val="23"/>
        </w:rPr>
        <w:t xml:space="preserve">— </w:t>
      </w:r>
      <w:r w:rsidRPr="001E60B5">
        <w:rPr>
          <w:rFonts w:ascii="Times New Roman" w:hAnsi="Times New Roman" w:cs="Times New Roman"/>
          <w:sz w:val="23"/>
          <w:szCs w:val="23"/>
        </w:rPr>
        <w:t>М: Изд-во Студии Артемия Лебедева, 2011</w:t>
      </w:r>
    </w:p>
  </w:footnote>
  <w:footnote w:id="106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Swiss Design.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Emil Ruder.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Design Is History. http://www.designishistory.com/</w:t>
      </w:r>
    </w:p>
  </w:footnote>
  <w:footnote w:id="107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Васильева Е.В. / </w:t>
      </w:r>
      <w:proofErr w:type="gramStart"/>
      <w:r w:rsidRPr="001E60B5">
        <w:rPr>
          <w:rFonts w:ascii="Times New Roman" w:hAnsi="Times New Roman" w:cs="Times New Roman"/>
          <w:sz w:val="23"/>
          <w:szCs w:val="23"/>
        </w:rPr>
        <w:t>Идеальное</w:t>
      </w:r>
      <w:proofErr w:type="gramEnd"/>
      <w:r w:rsidRPr="001E60B5">
        <w:rPr>
          <w:rFonts w:ascii="Times New Roman" w:hAnsi="Times New Roman" w:cs="Times New Roman"/>
          <w:sz w:val="23"/>
          <w:szCs w:val="23"/>
        </w:rPr>
        <w:t xml:space="preserve"> и утилитарное в системе интернационального стиля: предмет и объект в концепции дизайна ХХ века. В: Международный журнал исследований культуры. 2016; № № 4 (25), стр. 78-79</w:t>
      </w:r>
    </w:p>
  </w:footnote>
  <w:footnote w:id="108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Ващук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О. А. / Швейцарская школа графического дизайна. Становление и развитие интернационального стиля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типографики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: монография. Издательство Санкт-Петербургского государственного университета технологии и дизайна, 2013</w:t>
      </w:r>
    </w:p>
  </w:footnote>
  <w:footnote w:id="109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Meggs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P</w:t>
      </w:r>
      <w:r w:rsidRPr="001E60B5">
        <w:rPr>
          <w:rFonts w:ascii="Times New Roman" w:hAnsi="Times New Roman" w:cs="Times New Roman"/>
          <w:sz w:val="23"/>
          <w:szCs w:val="23"/>
        </w:rPr>
        <w:t>.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B</w:t>
      </w:r>
      <w:r w:rsidRPr="001E60B5">
        <w:rPr>
          <w:rFonts w:ascii="Times New Roman" w:hAnsi="Times New Roman" w:cs="Times New Roman"/>
          <w:sz w:val="23"/>
          <w:szCs w:val="23"/>
        </w:rPr>
        <w:t xml:space="preserve">.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A</w:t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History</w:t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of</w:t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Graphic</w:t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Design</w:t>
      </w:r>
      <w:r w:rsidRPr="001E60B5">
        <w:rPr>
          <w:rFonts w:ascii="Times New Roman" w:hAnsi="Times New Roman" w:cs="Times New Roman"/>
          <w:sz w:val="23"/>
          <w:szCs w:val="23"/>
        </w:rPr>
        <w:t>.–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New</w:t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York</w:t>
      </w:r>
      <w:r w:rsidRPr="001E60B5">
        <w:rPr>
          <w:rFonts w:ascii="Times New Roman" w:hAnsi="Times New Roman" w:cs="Times New Roman"/>
          <w:sz w:val="23"/>
          <w:szCs w:val="23"/>
        </w:rPr>
        <w:t xml:space="preserve">: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John</w:t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Wiley</w:t>
      </w:r>
      <w:r w:rsidRPr="001E60B5">
        <w:rPr>
          <w:rFonts w:ascii="Times New Roman" w:hAnsi="Times New Roman" w:cs="Times New Roman"/>
          <w:sz w:val="23"/>
          <w:szCs w:val="23"/>
        </w:rPr>
        <w:t xml:space="preserve"> &amp;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Sons</w:t>
      </w:r>
      <w:r w:rsidRPr="001E60B5">
        <w:rPr>
          <w:rFonts w:ascii="Times New Roman" w:hAnsi="Times New Roman" w:cs="Times New Roman"/>
          <w:sz w:val="23"/>
          <w:szCs w:val="23"/>
        </w:rPr>
        <w:t xml:space="preserve">,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Inc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.,1998, стр.330-333</w:t>
      </w:r>
    </w:p>
  </w:footnote>
  <w:footnote w:id="110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Осадченко О. Японская школа графического дизайна и визуальные принципы </w:t>
      </w:r>
      <w:proofErr w:type="gramStart"/>
      <w:r w:rsidRPr="001E60B5">
        <w:rPr>
          <w:rFonts w:ascii="Times New Roman" w:hAnsi="Times New Roman" w:cs="Times New Roman"/>
          <w:sz w:val="23"/>
          <w:szCs w:val="23"/>
        </w:rPr>
        <w:t>современной</w:t>
      </w:r>
      <w:proofErr w:type="gramEnd"/>
      <w:r w:rsidRPr="001E60B5">
        <w:rPr>
          <w:rFonts w:ascii="Times New Roman" w:hAnsi="Times New Roman" w:cs="Times New Roman"/>
          <w:sz w:val="23"/>
          <w:szCs w:val="23"/>
        </w:rPr>
        <w:t xml:space="preserve"> дизайн-системы в пространстве межкультурного взаимодействия // Межкультурный диалог в современном мире. Санкт-Петербургский государственный университет, Кафедра международных гуманитарных связей. 2018. стр. 185 — 189.</w:t>
      </w:r>
    </w:p>
  </w:footnote>
  <w:footnote w:id="111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Васильева Е.;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Гарифуллина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(Аристова) Ж.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Flat-Design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и система интернационального стиля: графические принципы и визуальная форма // Знак: проблемное поле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медиаобразования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, 2018, № 3, стр. 43</w:t>
      </w:r>
    </w:p>
  </w:footnote>
  <w:footnote w:id="112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Muller-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Brockmann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J. Grid Systems in Graphic Design: A visual communication manual for graphic designers, typographers, and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three dimensional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designers.Teufen</w:t>
      </w:r>
      <w:proofErr w:type="spellEnd"/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: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Verlag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A.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Niggli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>, 1981.</w:t>
      </w:r>
    </w:p>
  </w:footnote>
  <w:footnote w:id="113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Георгиева Т. Графические методы представления акустического пространства: практика классического дизайна и звуковая среда большого города в интернациональной среде// Межкультурный диалог в современном мире. Санкт-Петербургский государственный университет, Кафедра международных гуманитарных связей. 2018. стр. 170-176</w:t>
      </w:r>
    </w:p>
  </w:footnote>
  <w:footnote w:id="114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Рожнова О. И. История журнального дизайна / О.И. Рожнова. – М.: ИД «Университетская книга», 2009, стр. 155</w:t>
      </w:r>
    </w:p>
  </w:footnote>
  <w:footnote w:id="115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Meggs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P.B. A History of Graphic Design.–New York: John Wiley &amp; Sons, Inc.,1998,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стр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>.299</w:t>
      </w:r>
    </w:p>
  </w:footnote>
  <w:footnote w:id="116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Ващук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О. А. / Интернациональный стиль графического дизайна в зеркале журнала «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Neue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Grafik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» (1958-1965). В: ИСКУССТВОЗНАНИЕ. 201; № 1-2, стр. 547</w:t>
      </w:r>
    </w:p>
  </w:footnote>
  <w:footnote w:id="117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Ващук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О. А. / Швейцарская школа графического дизайна. Становление и развитие интернационального стиля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типографики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: монография. Издательство Санкт-Петербургского государственного университета технологии и дизайна, 2013, стр. 211</w:t>
      </w:r>
    </w:p>
  </w:footnote>
  <w:footnote w:id="118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Weingart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W</w:t>
      </w:r>
      <w:r w:rsidRPr="001E60B5">
        <w:rPr>
          <w:rFonts w:ascii="Times New Roman" w:hAnsi="Times New Roman" w:cs="Times New Roman"/>
          <w:sz w:val="23"/>
          <w:szCs w:val="23"/>
        </w:rPr>
        <w:t xml:space="preserve">.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Typography</w:t>
      </w:r>
      <w:r w:rsidRPr="001E60B5">
        <w:rPr>
          <w:rFonts w:ascii="Times New Roman" w:hAnsi="Times New Roman" w:cs="Times New Roman"/>
          <w:sz w:val="23"/>
          <w:szCs w:val="23"/>
        </w:rPr>
        <w:t xml:space="preserve">: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My</w:t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Way</w:t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to</w:t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Typography</w:t>
      </w:r>
      <w:r w:rsidRPr="001E60B5">
        <w:rPr>
          <w:rFonts w:ascii="Times New Roman" w:hAnsi="Times New Roman" w:cs="Times New Roman"/>
          <w:sz w:val="23"/>
          <w:szCs w:val="23"/>
        </w:rPr>
        <w:t xml:space="preserve">.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Lars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Muller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;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Bilingual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edition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, 2014</w:t>
      </w:r>
    </w:p>
  </w:footnote>
  <w:footnote w:id="119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Рожнова О. И. История журнального дизайна / О.И. Рожнова. – М.: ИД «Университетская книга», 2009, стр. 225</w:t>
      </w:r>
    </w:p>
  </w:footnote>
  <w:footnote w:id="120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Бу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И.; Васильева Е. В. (редактор)/ Система микрографики и визуальная практика «новой волны»: к определению принципов современного дизайна. </w:t>
      </w:r>
      <w:proofErr w:type="gramStart"/>
      <w:r w:rsidRPr="001E60B5">
        <w:rPr>
          <w:rFonts w:ascii="Times New Roman" w:hAnsi="Times New Roman" w:cs="Times New Roman"/>
          <w:sz w:val="23"/>
          <w:szCs w:val="23"/>
        </w:rPr>
        <w:t>В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: </w:t>
      </w:r>
      <w:proofErr w:type="gramStart"/>
      <w:r w:rsidRPr="001E60B5">
        <w:rPr>
          <w:rFonts w:ascii="Times New Roman" w:hAnsi="Times New Roman" w:cs="Times New Roman"/>
          <w:sz w:val="23"/>
          <w:szCs w:val="23"/>
        </w:rPr>
        <w:t>ОБСЕРВАТОРИЯ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</w:rPr>
        <w:t>КУЛЬТУРЫ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. 2018; </w:t>
      </w:r>
      <w:r w:rsidRPr="001E60B5">
        <w:rPr>
          <w:rFonts w:ascii="Times New Roman" w:hAnsi="Times New Roman" w:cs="Times New Roman"/>
          <w:sz w:val="23"/>
          <w:szCs w:val="23"/>
        </w:rPr>
        <w:t>Том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15, № 3</w:t>
      </w:r>
    </w:p>
  </w:footnote>
  <w:footnote w:id="121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Meggs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P.B. A History of Graphic Design.–New York: John Wiley &amp; Sons, Inc.,1998,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стр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>.1782</w:t>
      </w:r>
    </w:p>
  </w:footnote>
  <w:footnote w:id="122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Рожнова О. И. История журнального дизайна / О.И. Рожнова. – М.: ИД «Университетская книга», 2009, стр. 262</w:t>
      </w:r>
    </w:p>
  </w:footnote>
  <w:footnote w:id="123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Рожнова О. И. История журнального дизайна / О.И. Рожнова. – М.: ИД «Университетская книга», 2009, стр. 264</w:t>
      </w:r>
    </w:p>
  </w:footnote>
  <w:footnote w:id="124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Dieter Rams. Less But Better.– Gestalten; Bilingual edition, 2014</w:t>
      </w:r>
    </w:p>
  </w:footnote>
  <w:footnote w:id="125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Focus -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Наото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Фукасава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«IDEO»/ </w:t>
      </w:r>
      <w:r w:rsidRPr="001E60B5">
        <w:rPr>
          <w:rFonts w:ascii="Times New Roman" w:hAnsi="Times New Roman" w:cs="Times New Roman"/>
          <w:sz w:val="23"/>
          <w:szCs w:val="23"/>
        </w:rPr>
        <w:t>журнал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«</w:t>
      </w:r>
      <w:r w:rsidRPr="001E60B5">
        <w:rPr>
          <w:rFonts w:ascii="Times New Roman" w:hAnsi="Times New Roman" w:cs="Times New Roman"/>
          <w:sz w:val="23"/>
          <w:szCs w:val="23"/>
        </w:rPr>
        <w:t>Монитор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». </w:t>
      </w:r>
      <w:r w:rsidRPr="001E60B5">
        <w:rPr>
          <w:rFonts w:ascii="Times New Roman" w:hAnsi="Times New Roman" w:cs="Times New Roman"/>
          <w:sz w:val="23"/>
          <w:szCs w:val="23"/>
        </w:rPr>
        <w:t>№ 16, стр. 114</w:t>
      </w:r>
    </w:p>
  </w:footnote>
  <w:footnote w:id="126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Васильева Е.В.;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Гарифуллина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Ж. С. /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Flat</w:t>
      </w:r>
      <w:r w:rsidRPr="001E60B5">
        <w:rPr>
          <w:rFonts w:ascii="Times New Roman" w:hAnsi="Times New Roman" w:cs="Times New Roman"/>
          <w:sz w:val="23"/>
          <w:szCs w:val="23"/>
        </w:rPr>
        <w:t>-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Design</w:t>
      </w:r>
      <w:r w:rsidRPr="001E60B5">
        <w:rPr>
          <w:rFonts w:ascii="Times New Roman" w:hAnsi="Times New Roman" w:cs="Times New Roman"/>
          <w:sz w:val="23"/>
          <w:szCs w:val="23"/>
        </w:rPr>
        <w:t xml:space="preserve"> и система интернационального стиля: графические принципы и визуальная форма. В: Знак: проблемное поле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медиаобразования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. 2018; № 3, стр. 45</w:t>
      </w:r>
    </w:p>
  </w:footnote>
  <w:footnote w:id="127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3F4C12">
        <w:rPr>
          <w:rFonts w:ascii="Times New Roman" w:hAnsi="Times New Roman" w:cs="Times New Roman"/>
          <w:sz w:val="22"/>
          <w:szCs w:val="23"/>
        </w:rPr>
        <w:t xml:space="preserve">Бурмистров И.В., </w:t>
      </w:r>
      <w:proofErr w:type="spellStart"/>
      <w:r w:rsidRPr="003F4C12">
        <w:rPr>
          <w:rFonts w:ascii="Times New Roman" w:hAnsi="Times New Roman" w:cs="Times New Roman"/>
          <w:sz w:val="22"/>
          <w:szCs w:val="23"/>
        </w:rPr>
        <w:t>Протченко</w:t>
      </w:r>
      <w:proofErr w:type="spellEnd"/>
      <w:r w:rsidRPr="003F4C12">
        <w:rPr>
          <w:rFonts w:ascii="Times New Roman" w:hAnsi="Times New Roman" w:cs="Times New Roman"/>
          <w:sz w:val="22"/>
          <w:szCs w:val="23"/>
        </w:rPr>
        <w:t xml:space="preserve"> М.А. Плоский дизайн: </w:t>
      </w:r>
      <w:proofErr w:type="spellStart"/>
      <w:r w:rsidRPr="003F4C12">
        <w:rPr>
          <w:rFonts w:ascii="Times New Roman" w:hAnsi="Times New Roman" w:cs="Times New Roman"/>
          <w:sz w:val="22"/>
          <w:szCs w:val="23"/>
        </w:rPr>
        <w:t>юзабилити</w:t>
      </w:r>
      <w:proofErr w:type="spellEnd"/>
      <w:r w:rsidRPr="003F4C12">
        <w:rPr>
          <w:rFonts w:ascii="Times New Roman" w:hAnsi="Times New Roman" w:cs="Times New Roman"/>
          <w:sz w:val="22"/>
          <w:szCs w:val="23"/>
        </w:rPr>
        <w:t>-экспертиза // Труды Международной научно-практической конференции "Психология труда, инженерная психология и эргономика 2014 ".— Межрегиональная эргономическая ассоциация, 2014 ,стр. 342</w:t>
      </w:r>
    </w:p>
  </w:footnote>
  <w:footnote w:id="128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Васильева Е.В.;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Гарифуллина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Ж. С. /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Flat</w:t>
      </w:r>
      <w:r w:rsidRPr="001E60B5">
        <w:rPr>
          <w:rFonts w:ascii="Times New Roman" w:hAnsi="Times New Roman" w:cs="Times New Roman"/>
          <w:sz w:val="23"/>
          <w:szCs w:val="23"/>
        </w:rPr>
        <w:t>-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Design</w:t>
      </w:r>
      <w:r w:rsidRPr="001E60B5">
        <w:rPr>
          <w:rFonts w:ascii="Times New Roman" w:hAnsi="Times New Roman" w:cs="Times New Roman"/>
          <w:sz w:val="23"/>
          <w:szCs w:val="23"/>
        </w:rPr>
        <w:t xml:space="preserve"> и система интернационального стиля: графические принципы и визуальная форма. В: Знак: проблемное поле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медиаобразования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. 2018; № 3, стр. 46</w:t>
      </w:r>
    </w:p>
  </w:footnote>
  <w:footnote w:id="129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Метелик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Т.С.  Генеративный метод проектирования и способы его реализации в графическом дизайне // Бизнес и дизайн ревю.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2017. </w:t>
      </w:r>
      <w:r w:rsidRPr="001E60B5">
        <w:rPr>
          <w:rFonts w:ascii="Times New Roman" w:hAnsi="Times New Roman" w:cs="Times New Roman"/>
          <w:sz w:val="23"/>
          <w:szCs w:val="23"/>
        </w:rPr>
        <w:t>Т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. 1. No 2(6)</w:t>
      </w:r>
    </w:p>
  </w:footnote>
  <w:footnote w:id="130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gramStart"/>
      <w:r w:rsidRPr="00A20BCB">
        <w:rPr>
          <w:rFonts w:ascii="Times New Roman" w:hAnsi="Times New Roman" w:cs="Times New Roman"/>
          <w:sz w:val="22"/>
          <w:szCs w:val="23"/>
        </w:rPr>
        <w:t xml:space="preserve">Васильева Е.; </w:t>
      </w:r>
      <w:proofErr w:type="spellStart"/>
      <w:r w:rsidRPr="00A20BCB">
        <w:rPr>
          <w:rFonts w:ascii="Times New Roman" w:hAnsi="Times New Roman" w:cs="Times New Roman"/>
          <w:sz w:val="22"/>
          <w:szCs w:val="23"/>
        </w:rPr>
        <w:t>Гырдымова</w:t>
      </w:r>
      <w:proofErr w:type="spellEnd"/>
      <w:r w:rsidRPr="00A20BCB">
        <w:rPr>
          <w:rFonts w:ascii="Times New Roman" w:hAnsi="Times New Roman" w:cs="Times New Roman"/>
          <w:sz w:val="22"/>
          <w:szCs w:val="23"/>
        </w:rPr>
        <w:t xml:space="preserve"> И. / Идеология телесного и генеративный дизайн в системе визуальной идентичности ХХ в. Визуальная коммуникация в социокультурной динамике.</w:t>
      </w:r>
      <w:proofErr w:type="gramEnd"/>
      <w:r w:rsidRPr="00A20BCB">
        <w:rPr>
          <w:rFonts w:ascii="Times New Roman" w:hAnsi="Times New Roman" w:cs="Times New Roman"/>
          <w:sz w:val="22"/>
          <w:szCs w:val="23"/>
        </w:rPr>
        <w:t xml:space="preserve"> Сборник второй международной научной конференции. Казанский Федеральный университет, 2016</w:t>
      </w:r>
    </w:p>
  </w:footnote>
  <w:footnote w:id="131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Левина О.Ю. / Генеративная эстетика» в графическом дизайне. // Декоративное искусство и предметно-пространственная среда. Вестник МГХПА.— Московская государственная художественно-промышленная академия им. С.Г. Строганова, 2016</w:t>
      </w:r>
    </w:p>
  </w:footnote>
  <w:footnote w:id="132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Метелик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Т.С.  Генеративный метод проектирования и способы его реализации в графическом дизайне // Бизнес и дизайн ревю. 2017. Т. 1. </w:t>
      </w:r>
      <w:r>
        <w:rPr>
          <w:rFonts w:ascii="Times New Roman" w:hAnsi="Times New Roman" w:cs="Times New Roman"/>
          <w:sz w:val="23"/>
          <w:szCs w:val="23"/>
        </w:rPr>
        <w:t>№</w:t>
      </w:r>
      <w:r w:rsidRPr="001E60B5">
        <w:rPr>
          <w:rFonts w:ascii="Times New Roman" w:hAnsi="Times New Roman" w:cs="Times New Roman"/>
          <w:sz w:val="23"/>
          <w:szCs w:val="23"/>
        </w:rPr>
        <w:t xml:space="preserve"> 2(6)</w:t>
      </w:r>
    </w:p>
  </w:footnote>
  <w:footnote w:id="133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>
        <w:rPr>
          <w:rFonts w:ascii="Times New Roman" w:hAnsi="Times New Roman" w:cs="Times New Roman"/>
          <w:sz w:val="23"/>
          <w:szCs w:val="23"/>
        </w:rPr>
        <w:t>Там же.</w:t>
      </w:r>
    </w:p>
  </w:footnote>
  <w:footnote w:id="134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Рожнова О. И. История журнального дизайна / О.И. Рожнова. – М.: ИД «Университетская книга», 2009, стр. 4</w:t>
      </w:r>
    </w:p>
  </w:footnote>
  <w:footnote w:id="135">
    <w:p w:rsidR="00D03F72" w:rsidRPr="001E60B5" w:rsidRDefault="00D03F72" w:rsidP="0055561D">
      <w:pPr>
        <w:spacing w:after="0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eastAsia="Times New Roman" w:hAnsi="Times New Roman" w:cs="Times New Roman"/>
          <w:sz w:val="23"/>
          <w:szCs w:val="23"/>
          <w:lang w:eastAsia="ru-RU"/>
        </w:rPr>
        <w:t>Огольцова</w:t>
      </w:r>
      <w:proofErr w:type="spellEnd"/>
      <w:r w:rsidRPr="001E60B5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Е. Г., </w:t>
      </w:r>
      <w:proofErr w:type="spellStart"/>
      <w:r w:rsidRPr="001E60B5">
        <w:rPr>
          <w:rFonts w:ascii="Times New Roman" w:eastAsia="Times New Roman" w:hAnsi="Times New Roman" w:cs="Times New Roman"/>
          <w:sz w:val="23"/>
          <w:szCs w:val="23"/>
          <w:lang w:eastAsia="ru-RU"/>
        </w:rPr>
        <w:t>Теплищева</w:t>
      </w:r>
      <w:proofErr w:type="spellEnd"/>
      <w:r w:rsidRPr="001E60B5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А. А., </w:t>
      </w:r>
      <w:proofErr w:type="spellStart"/>
      <w:r w:rsidRPr="001E60B5">
        <w:rPr>
          <w:rFonts w:ascii="Times New Roman" w:eastAsia="Times New Roman" w:hAnsi="Times New Roman" w:cs="Times New Roman"/>
          <w:sz w:val="23"/>
          <w:szCs w:val="23"/>
          <w:lang w:eastAsia="ru-RU"/>
        </w:rPr>
        <w:t>Шуликова</w:t>
      </w:r>
      <w:proofErr w:type="spellEnd"/>
      <w:r w:rsidRPr="001E60B5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П. С. Зарождение университетского образования в Западной Европе // Молодой ученый.— 2017, №50. </w:t>
      </w:r>
      <w:r w:rsidRPr="001E60B5">
        <w:rPr>
          <w:rFonts w:ascii="Times New Roman" w:eastAsia="Times New Roman" w:hAnsi="Times New Roman" w:cs="Times New Roman"/>
          <w:sz w:val="23"/>
          <w:szCs w:val="23"/>
          <w:lang w:eastAsia="ru-RU"/>
        </w:rPr>
        <w:br/>
        <w:t xml:space="preserve">URL: https://moluch.ru/archive/184/47096/ </w:t>
      </w:r>
    </w:p>
  </w:footnote>
  <w:footnote w:id="136">
    <w:p w:rsidR="00D03F72" w:rsidRPr="001E60B5" w:rsidRDefault="00D03F72" w:rsidP="0055561D">
      <w:pPr>
        <w:spacing w:after="0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1E60B5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Михайлов С. М., Михайлова А. С. Становление универсального проектного метода в первых школах дизайна — </w:t>
      </w:r>
      <w:proofErr w:type="spellStart"/>
      <w:r w:rsidRPr="001E60B5">
        <w:rPr>
          <w:rFonts w:ascii="Times New Roman" w:eastAsia="Times New Roman" w:hAnsi="Times New Roman" w:cs="Times New Roman"/>
          <w:sz w:val="23"/>
          <w:szCs w:val="23"/>
          <w:lang w:eastAsia="ru-RU"/>
        </w:rPr>
        <w:t>Баухаузе</w:t>
      </w:r>
      <w:proofErr w:type="spellEnd"/>
      <w:r w:rsidRPr="001E60B5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и ВХУТЕМАСе в 1920-е гг.// Мир науки, культуры, образования.—2008, №5(12)</w:t>
      </w:r>
    </w:p>
  </w:footnote>
  <w:footnote w:id="137">
    <w:p w:rsidR="00D03F72" w:rsidRPr="001E60B5" w:rsidRDefault="00D03F72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proofErr w:type="gramStart"/>
      <w:r w:rsidRPr="001E60B5">
        <w:rPr>
          <w:rFonts w:ascii="Times New Roman" w:hAnsi="Times New Roman" w:cs="Times New Roman"/>
          <w:color w:val="000000" w:themeColor="text1"/>
          <w:sz w:val="23"/>
          <w:szCs w:val="23"/>
          <w:lang w:val="en-US"/>
        </w:rPr>
        <w:t>Em</w:t>
      </w:r>
      <w:proofErr w:type="spellEnd"/>
      <w:r w:rsidRPr="001E60B5">
        <w:rPr>
          <w:rFonts w:ascii="Times New Roman" w:hAnsi="Times New Roman" w:cs="Times New Roman"/>
          <w:color w:val="000000" w:themeColor="text1"/>
          <w:sz w:val="23"/>
          <w:szCs w:val="23"/>
        </w:rPr>
        <w:t xml:space="preserve"> </w:t>
      </w:r>
      <w:r w:rsidRPr="001E60B5">
        <w:rPr>
          <w:rFonts w:ascii="Times New Roman" w:hAnsi="Times New Roman" w:cs="Times New Roman"/>
          <w:color w:val="000000" w:themeColor="text1"/>
          <w:sz w:val="23"/>
          <w:szCs w:val="23"/>
          <w:lang w:val="en-US"/>
        </w:rPr>
        <w:t>Magazine</w:t>
      </w:r>
      <w:r w:rsidRPr="001E60B5">
        <w:rPr>
          <w:rFonts w:ascii="Times New Roman" w:hAnsi="Times New Roman" w:cs="Times New Roman"/>
          <w:color w:val="000000" w:themeColor="text1"/>
          <w:sz w:val="23"/>
          <w:szCs w:val="23"/>
        </w:rPr>
        <w:t>.</w:t>
      </w:r>
      <w:proofErr w:type="gramEnd"/>
      <w:r w:rsidRPr="001E60B5">
        <w:rPr>
          <w:rFonts w:ascii="Times New Roman" w:hAnsi="Times New Roman" w:cs="Times New Roman"/>
          <w:color w:val="000000" w:themeColor="text1"/>
          <w:sz w:val="23"/>
          <w:szCs w:val="23"/>
        </w:rPr>
        <w:t xml:space="preserve">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Emerson</w:t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College</w:t>
      </w:r>
      <w:r w:rsidRPr="001E60B5">
        <w:rPr>
          <w:rFonts w:ascii="Times New Roman" w:hAnsi="Times New Roman" w:cs="Times New Roman"/>
          <w:sz w:val="23"/>
          <w:szCs w:val="23"/>
        </w:rPr>
        <w:t>.</w:t>
      </w:r>
      <w:proofErr w:type="gramEnd"/>
      <w:r w:rsidRPr="001E60B5">
        <w:rPr>
          <w:rFonts w:ascii="Times New Roman" w:hAnsi="Times New Roman" w:cs="Times New Roman"/>
          <w:sz w:val="23"/>
          <w:szCs w:val="23"/>
        </w:rPr>
        <w:t xml:space="preserve"> 2008 –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http</w:t>
      </w:r>
      <w:r w:rsidRPr="001E60B5">
        <w:rPr>
          <w:rFonts w:ascii="Times New Roman" w:hAnsi="Times New Roman" w:cs="Times New Roman"/>
          <w:sz w:val="23"/>
          <w:szCs w:val="23"/>
        </w:rPr>
        <w:t>://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www</w:t>
      </w:r>
      <w:r w:rsidRPr="001E60B5">
        <w:rPr>
          <w:rFonts w:ascii="Times New Roman" w:hAnsi="Times New Roman" w:cs="Times New Roman"/>
          <w:sz w:val="23"/>
          <w:szCs w:val="23"/>
        </w:rPr>
        <w:t>.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em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-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mag</w:t>
      </w:r>
      <w:r w:rsidRPr="001E60B5">
        <w:rPr>
          <w:rFonts w:ascii="Times New Roman" w:hAnsi="Times New Roman" w:cs="Times New Roman"/>
          <w:sz w:val="23"/>
          <w:szCs w:val="23"/>
        </w:rPr>
        <w:t>.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com</w:t>
      </w:r>
      <w:r w:rsidRPr="001E60B5">
        <w:rPr>
          <w:rFonts w:ascii="Times New Roman" w:hAnsi="Times New Roman" w:cs="Times New Roman"/>
          <w:sz w:val="23"/>
          <w:szCs w:val="23"/>
        </w:rPr>
        <w:t>/</w:t>
      </w:r>
    </w:p>
  </w:footnote>
  <w:footnote w:id="138">
    <w:p w:rsidR="00D03F72" w:rsidRPr="001E60B5" w:rsidRDefault="00D03F72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Salient.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Victoria University of Wellington.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New Zealand. 1938– http://salient.org.nz/</w:t>
      </w:r>
    </w:p>
  </w:footnote>
  <w:footnote w:id="139">
    <w:p w:rsidR="00D03F72" w:rsidRPr="001E60B5" w:rsidRDefault="00D03F72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Orange Magazine.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The University of Texas at Austin.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2013 – http://orangemag.co/</w:t>
      </w:r>
    </w:p>
  </w:footnote>
  <w:footnote w:id="140">
    <w:p w:rsidR="00D03F72" w:rsidRPr="001E60B5" w:rsidRDefault="00D03F72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https://eyeondesign.aiga.org/the-annual-magazine-encouraging-collaboration-between-students-and-practising-designers/</w:t>
      </w:r>
    </w:p>
  </w:footnote>
  <w:footnote w:id="141">
    <w:p w:rsidR="00D03F72" w:rsidRPr="001E60B5" w:rsidRDefault="00D03F72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Rhizom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26.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Münster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School of Design.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2018. https://www.designmadeingermany.de/2018/151364/</w:t>
      </w:r>
    </w:p>
  </w:footnote>
  <w:footnote w:id="142">
    <w:p w:rsidR="00D03F72" w:rsidRPr="001E60B5" w:rsidRDefault="00D03F72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Pica.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The University of Quebec in Montreal – http://picamag.com/assets_new/en/index.html</w:t>
      </w:r>
    </w:p>
  </w:footnote>
  <w:footnote w:id="143">
    <w:p w:rsidR="00D03F72" w:rsidRPr="001E60B5" w:rsidRDefault="00D03F72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Komma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>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Faculty of Design at the University of Applied Sciences Mannheim.– http://komma-mannheim.de/category/ausgaben/</w:t>
      </w:r>
    </w:p>
  </w:footnote>
  <w:footnote w:id="144">
    <w:p w:rsidR="00D03F72" w:rsidRPr="001E60B5" w:rsidRDefault="00D03F72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gramStart"/>
      <w:r w:rsidRPr="001E60B5">
        <w:rPr>
          <w:rFonts w:ascii="Times New Roman" w:hAnsi="Times New Roman" w:cs="Times New Roman"/>
          <w:color w:val="000000" w:themeColor="text1"/>
          <w:sz w:val="23"/>
          <w:szCs w:val="23"/>
          <w:lang w:val="en-US"/>
        </w:rPr>
        <w:t>METAZINE 2.</w:t>
      </w:r>
      <w:proofErr w:type="gramEnd"/>
      <w:r w:rsidRPr="001E60B5">
        <w:rPr>
          <w:rFonts w:ascii="Times New Roman" w:hAnsi="Times New Roman" w:cs="Times New Roman"/>
          <w:color w:val="000000" w:themeColor="text1"/>
          <w:sz w:val="23"/>
          <w:szCs w:val="23"/>
          <w:lang w:val="en-US"/>
        </w:rPr>
        <w:t xml:space="preserve"> Nottingham Trent University.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http://raw-print.com/metazine-2</w:t>
      </w:r>
    </w:p>
  </w:footnote>
  <w:footnote w:id="145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Маклюэн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М./ Галактика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Гутенберга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: Сотворение человека печатной культуры. Киев: Ника Центр, 2003.</w:t>
      </w:r>
    </w:p>
  </w:footnote>
  <w:footnote w:id="146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Lewis Blackwell. The End of Print: The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Grafik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Design of David Carson.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Laurence King.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2012</w:t>
      </w:r>
    </w:p>
  </w:footnote>
  <w:footnote w:id="147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http://blog.romashin-design.com/tag/%D0%B4%D0%B8%D0%B7%D0%B0%D0%B9%D0%BD-%D0%B6%D1%83%D1%80%D0%BD%D0%B0%D0%BB%D0%B0</w:t>
      </w:r>
    </w:p>
  </w:footnote>
  <w:footnote w:id="148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Meggs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P.B. A History of Graphic Design.–New York: John Wiley &amp; Sons, Inc.,1998</w:t>
      </w:r>
    </w:p>
  </w:footnote>
  <w:footnote w:id="149">
    <w:p w:rsidR="00D03F72" w:rsidRPr="001E60B5" w:rsidRDefault="00D03F72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Strelka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Magazine</w:t>
      </w:r>
      <w:r w:rsidRPr="001E60B5">
        <w:rPr>
          <w:rFonts w:ascii="Times New Roman" w:hAnsi="Times New Roman" w:cs="Times New Roman"/>
          <w:sz w:val="23"/>
          <w:szCs w:val="23"/>
        </w:rPr>
        <w:t xml:space="preserve">. Институт «Стрелка», Россия.– 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https</w:t>
      </w:r>
      <w:r w:rsidRPr="001E60B5">
        <w:rPr>
          <w:rFonts w:ascii="Times New Roman" w:hAnsi="Times New Roman" w:cs="Times New Roman"/>
          <w:sz w:val="23"/>
          <w:szCs w:val="23"/>
        </w:rPr>
        <w:t>://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strelkamag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.</w:t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>com</w:t>
      </w:r>
      <w:r w:rsidRPr="001E60B5">
        <w:rPr>
          <w:rFonts w:ascii="Times New Roman" w:hAnsi="Times New Roman" w:cs="Times New Roman"/>
          <w:sz w:val="23"/>
          <w:szCs w:val="23"/>
        </w:rPr>
        <w:t>/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ru</w:t>
      </w:r>
      <w:proofErr w:type="spellEnd"/>
    </w:p>
  </w:footnote>
  <w:footnote w:id="150">
    <w:p w:rsidR="00D03F72" w:rsidRPr="001E60B5" w:rsidRDefault="00D03F72" w:rsidP="004F6519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Protocol,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Magazin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für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Architektur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im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Kontext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Universität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der 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Künste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Berlin.– http://www.protocol-magazine.de/</w:t>
      </w:r>
    </w:p>
  </w:footnote>
  <w:footnote w:id="151">
    <w:p w:rsidR="00D03F72" w:rsidRPr="001E60B5" w:rsidRDefault="00D03F72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THNK TNK MAGAZINE.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Bauhaus University in Weimar.– https://www.uni-weimar.de/projekte/grafikdesign/?p=2728</w:t>
      </w:r>
    </w:p>
  </w:footnote>
  <w:footnote w:id="152">
    <w:p w:rsidR="00D03F72" w:rsidRPr="001E60B5" w:rsidRDefault="00D03F72">
      <w:pPr>
        <w:pStyle w:val="a3"/>
        <w:rPr>
          <w:rFonts w:ascii="Times New Roman" w:hAnsi="Times New Roman" w:cs="Times New Roman"/>
          <w:sz w:val="23"/>
          <w:szCs w:val="23"/>
          <w:lang w:val="en-US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</w:t>
      </w:r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973 </w:t>
      </w:r>
      <w:r w:rsidRPr="001E60B5">
        <w:rPr>
          <w:rFonts w:ascii="Times New Roman" w:hAnsi="Times New Roman" w:cs="Times New Roman"/>
          <w:sz w:val="23"/>
          <w:szCs w:val="23"/>
        </w:rPr>
        <w:t>М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agazine</w:t>
      </w:r>
      <w:proofErr w:type="spellEnd"/>
      <w:r w:rsidRPr="001E60B5">
        <w:rPr>
          <w:rFonts w:ascii="Times New Roman" w:hAnsi="Times New Roman" w:cs="Times New Roman"/>
          <w:sz w:val="23"/>
          <w:szCs w:val="23"/>
          <w:lang w:val="en-US"/>
        </w:rPr>
        <w:t>.</w:t>
      </w:r>
      <w:proofErr w:type="gramEnd"/>
      <w:r w:rsidRPr="001E60B5">
        <w:rPr>
          <w:rFonts w:ascii="Times New Roman" w:hAnsi="Times New Roman" w:cs="Times New Roman"/>
          <w:sz w:val="23"/>
          <w:szCs w:val="23"/>
          <w:lang w:val="en-US"/>
        </w:rPr>
        <w:t xml:space="preserve"> Cambridge.– https://973magazine.co.uk/</w:t>
      </w:r>
    </w:p>
  </w:footnote>
  <w:footnote w:id="153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r w:rsidRPr="00FE6978">
        <w:rPr>
          <w:rFonts w:ascii="Times New Roman" w:hAnsi="Times New Roman" w:cs="Times New Roman"/>
          <w:sz w:val="22"/>
          <w:szCs w:val="23"/>
        </w:rPr>
        <w:t xml:space="preserve">Иванова А. Технологии виртуальной и дополненной реальности: возможности и препятствия применения // Стратегические решения и риск-менеджмент.— 2018.— </w:t>
      </w:r>
      <w:proofErr w:type="spellStart"/>
      <w:r w:rsidRPr="00FE6978">
        <w:rPr>
          <w:rFonts w:ascii="Times New Roman" w:hAnsi="Times New Roman" w:cs="Times New Roman"/>
          <w:sz w:val="22"/>
          <w:szCs w:val="23"/>
        </w:rPr>
        <w:t>Вып</w:t>
      </w:r>
      <w:proofErr w:type="spellEnd"/>
      <w:r w:rsidRPr="00FE6978">
        <w:rPr>
          <w:rFonts w:ascii="Times New Roman" w:hAnsi="Times New Roman" w:cs="Times New Roman"/>
          <w:sz w:val="22"/>
          <w:szCs w:val="23"/>
        </w:rPr>
        <w:t>. 3 (108)</w:t>
      </w:r>
    </w:p>
  </w:footnote>
  <w:footnote w:id="154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Газета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Tokyo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Shimbun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адаптирует тексты для детей — ARNext.ru</w:t>
      </w:r>
    </w:p>
  </w:footnote>
  <w:footnote w:id="155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Умберто</w:t>
      </w:r>
      <w:proofErr w:type="gramStart"/>
      <w:r w:rsidRPr="001E60B5">
        <w:rPr>
          <w:rFonts w:ascii="Times New Roman" w:hAnsi="Times New Roman" w:cs="Times New Roman"/>
          <w:sz w:val="23"/>
          <w:szCs w:val="23"/>
        </w:rPr>
        <w:t xml:space="preserve"> Э</w:t>
      </w:r>
      <w:proofErr w:type="gramEnd"/>
      <w:r w:rsidRPr="001E60B5">
        <w:rPr>
          <w:rFonts w:ascii="Times New Roman" w:hAnsi="Times New Roman" w:cs="Times New Roman"/>
          <w:sz w:val="23"/>
          <w:szCs w:val="23"/>
        </w:rPr>
        <w:t xml:space="preserve">ко. От Интернета к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Гутенбергу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: текст и гипертекст. Отрывки из публичной лекции Умберто</w:t>
      </w:r>
      <w:proofErr w:type="gramStart"/>
      <w:r w:rsidRPr="001E60B5">
        <w:rPr>
          <w:rFonts w:ascii="Times New Roman" w:hAnsi="Times New Roman" w:cs="Times New Roman"/>
          <w:sz w:val="23"/>
          <w:szCs w:val="23"/>
        </w:rPr>
        <w:t xml:space="preserve"> Э</w:t>
      </w:r>
      <w:proofErr w:type="gramEnd"/>
      <w:r w:rsidRPr="001E60B5">
        <w:rPr>
          <w:rFonts w:ascii="Times New Roman" w:hAnsi="Times New Roman" w:cs="Times New Roman"/>
          <w:sz w:val="23"/>
          <w:szCs w:val="23"/>
        </w:rPr>
        <w:t>ко</w:t>
      </w:r>
    </w:p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Fonts w:ascii="Times New Roman" w:hAnsi="Times New Roman" w:cs="Times New Roman"/>
          <w:sz w:val="23"/>
          <w:szCs w:val="23"/>
        </w:rPr>
        <w:t>на экономическом факультете МГУ, 1998</w:t>
      </w:r>
    </w:p>
  </w:footnote>
  <w:footnote w:id="156">
    <w:p w:rsidR="00D03F72" w:rsidRPr="001E60B5" w:rsidRDefault="00D03F72" w:rsidP="0055561D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Дягилева Т. Д.; Н. А.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Зинкевич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. Книжная культура в информационную эру// Библиотечные фонды: проблемы и решения: электронный  журнал-препринт.– 2002.– № 3</w:t>
      </w:r>
    </w:p>
  </w:footnote>
  <w:footnote w:id="157">
    <w:p w:rsidR="00D03F72" w:rsidRPr="001E60B5" w:rsidRDefault="00D03F72" w:rsidP="00743D1A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Докучаев И.И. Основы теории коммуникации.– Комсомольск-на-Амуре: ФГБОУ ВПО «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КнАГТУ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», 2013</w:t>
      </w:r>
    </w:p>
  </w:footnote>
  <w:footnote w:id="158">
    <w:p w:rsidR="00D03F72" w:rsidRPr="001E60B5" w:rsidRDefault="00D03F72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Гавра Д.П. Основы теории коммуникации. — М.: Издательство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Юрайт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, 2017</w:t>
      </w:r>
    </w:p>
  </w:footnote>
  <w:footnote w:id="159">
    <w:p w:rsidR="00D03F72" w:rsidRPr="001E60B5" w:rsidRDefault="00D03F72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Маклюэн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М. Понимание Медиа: внешние расширения человека.— М.: Гиперборея;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Кучково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поле, 2007</w:t>
      </w:r>
    </w:p>
  </w:footnote>
  <w:footnote w:id="160">
    <w:p w:rsidR="00D03F72" w:rsidRPr="001E60B5" w:rsidRDefault="00D03F72">
      <w:pPr>
        <w:pStyle w:val="a3"/>
        <w:rPr>
          <w:rFonts w:ascii="Times New Roman" w:hAnsi="Times New Roman" w:cs="Times New Roman"/>
          <w:sz w:val="23"/>
          <w:szCs w:val="23"/>
        </w:rPr>
      </w:pPr>
      <w:r w:rsidRPr="001E60B5">
        <w:rPr>
          <w:rStyle w:val="a5"/>
          <w:rFonts w:ascii="Times New Roman" w:hAnsi="Times New Roman" w:cs="Times New Roman"/>
          <w:sz w:val="23"/>
          <w:szCs w:val="23"/>
        </w:rPr>
        <w:footnoteRef/>
      </w:r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  <w:proofErr w:type="spellStart"/>
      <w:proofErr w:type="gramStart"/>
      <w:r w:rsidRPr="001E60B5">
        <w:rPr>
          <w:rFonts w:ascii="Times New Roman" w:hAnsi="Times New Roman" w:cs="Times New Roman"/>
          <w:sz w:val="23"/>
          <w:szCs w:val="23"/>
          <w:lang w:val="en-US"/>
        </w:rPr>
        <w:t>Strelka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журнал.</w:t>
      </w:r>
      <w:proofErr w:type="gramEnd"/>
      <w:r w:rsidRPr="001E60B5">
        <w:rPr>
          <w:rFonts w:ascii="Times New Roman" w:hAnsi="Times New Roman" w:cs="Times New Roman"/>
          <w:sz w:val="23"/>
          <w:szCs w:val="23"/>
        </w:rPr>
        <w:t xml:space="preserve"> Лев </w:t>
      </w:r>
      <w:proofErr w:type="spellStart"/>
      <w:r w:rsidRPr="001E60B5">
        <w:rPr>
          <w:rFonts w:ascii="Times New Roman" w:hAnsi="Times New Roman" w:cs="Times New Roman"/>
          <w:sz w:val="23"/>
          <w:szCs w:val="23"/>
        </w:rPr>
        <w:t>Манович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>: «</w:t>
      </w:r>
      <w:proofErr w:type="spellStart"/>
      <w:r w:rsidRPr="001E60B5">
        <w:rPr>
          <w:rFonts w:ascii="Times New Roman" w:hAnsi="Times New Roman" w:cs="Times New Roman"/>
          <w:sz w:val="23"/>
          <w:szCs w:val="23"/>
          <w:lang w:val="en-US"/>
        </w:rPr>
        <w:t>Instagram</w:t>
      </w:r>
      <w:proofErr w:type="spellEnd"/>
      <w:r w:rsidRPr="001E60B5">
        <w:rPr>
          <w:rFonts w:ascii="Times New Roman" w:hAnsi="Times New Roman" w:cs="Times New Roman"/>
          <w:sz w:val="23"/>
          <w:szCs w:val="23"/>
        </w:rPr>
        <w:t xml:space="preserve"> –это окно в мысли и воображение людей» </w:t>
      </w:r>
      <w:hyperlink r:id="rId1" w:history="1">
        <w:r w:rsidRPr="001E60B5">
          <w:rPr>
            <w:rStyle w:val="a6"/>
            <w:rFonts w:ascii="Times New Roman" w:hAnsi="Times New Roman" w:cs="Times New Roman"/>
            <w:sz w:val="23"/>
            <w:szCs w:val="23"/>
            <w:u w:val="none"/>
            <w:lang w:val="en-US"/>
          </w:rPr>
          <w:t>http</w:t>
        </w:r>
        <w:r w:rsidRPr="001E60B5">
          <w:rPr>
            <w:rStyle w:val="a6"/>
            <w:rFonts w:ascii="Times New Roman" w:hAnsi="Times New Roman" w:cs="Times New Roman"/>
            <w:sz w:val="23"/>
            <w:szCs w:val="23"/>
            <w:u w:val="none"/>
          </w:rPr>
          <w:t>://</w:t>
        </w:r>
        <w:r w:rsidRPr="001E60B5">
          <w:rPr>
            <w:rStyle w:val="a6"/>
            <w:rFonts w:ascii="Times New Roman" w:hAnsi="Times New Roman" w:cs="Times New Roman"/>
            <w:sz w:val="23"/>
            <w:szCs w:val="23"/>
            <w:u w:val="none"/>
            <w:lang w:val="en-US"/>
          </w:rPr>
          <w:t>www</w:t>
        </w:r>
        <w:r w:rsidRPr="001E60B5">
          <w:rPr>
            <w:rStyle w:val="a6"/>
            <w:rFonts w:ascii="Times New Roman" w:hAnsi="Times New Roman" w:cs="Times New Roman"/>
            <w:sz w:val="23"/>
            <w:szCs w:val="23"/>
            <w:u w:val="none"/>
          </w:rPr>
          <w:t>.</w:t>
        </w:r>
        <w:proofErr w:type="spellStart"/>
        <w:r w:rsidRPr="001E60B5">
          <w:rPr>
            <w:rStyle w:val="a6"/>
            <w:rFonts w:ascii="Times New Roman" w:hAnsi="Times New Roman" w:cs="Times New Roman"/>
            <w:sz w:val="23"/>
            <w:szCs w:val="23"/>
            <w:u w:val="none"/>
            <w:lang w:val="en-US"/>
          </w:rPr>
          <w:t>strelkainstitute</w:t>
        </w:r>
        <w:proofErr w:type="spellEnd"/>
        <w:r w:rsidRPr="001E60B5">
          <w:rPr>
            <w:rStyle w:val="a6"/>
            <w:rFonts w:ascii="Times New Roman" w:hAnsi="Times New Roman" w:cs="Times New Roman"/>
            <w:sz w:val="23"/>
            <w:szCs w:val="23"/>
            <w:u w:val="none"/>
          </w:rPr>
          <w:t>.</w:t>
        </w:r>
        <w:r w:rsidRPr="001E60B5">
          <w:rPr>
            <w:rStyle w:val="a6"/>
            <w:rFonts w:ascii="Times New Roman" w:hAnsi="Times New Roman" w:cs="Times New Roman"/>
            <w:sz w:val="23"/>
            <w:szCs w:val="23"/>
            <w:u w:val="none"/>
            <w:lang w:val="en-US"/>
          </w:rPr>
          <w:t>com</w:t>
        </w:r>
        <w:r w:rsidRPr="001E60B5">
          <w:rPr>
            <w:rStyle w:val="a6"/>
            <w:rFonts w:ascii="Times New Roman" w:hAnsi="Times New Roman" w:cs="Times New Roman"/>
            <w:sz w:val="23"/>
            <w:szCs w:val="23"/>
            <w:u w:val="none"/>
          </w:rPr>
          <w:t>/</w:t>
        </w:r>
        <w:proofErr w:type="spellStart"/>
        <w:r w:rsidRPr="001E60B5">
          <w:rPr>
            <w:rStyle w:val="a6"/>
            <w:rFonts w:ascii="Times New Roman" w:hAnsi="Times New Roman" w:cs="Times New Roman"/>
            <w:sz w:val="23"/>
            <w:szCs w:val="23"/>
            <w:u w:val="none"/>
            <w:lang w:val="en-US"/>
          </w:rPr>
          <w:t>ru</w:t>
        </w:r>
        <w:proofErr w:type="spellEnd"/>
        <w:r w:rsidRPr="001E60B5">
          <w:rPr>
            <w:rStyle w:val="a6"/>
            <w:rFonts w:ascii="Times New Roman" w:hAnsi="Times New Roman" w:cs="Times New Roman"/>
            <w:sz w:val="23"/>
            <w:szCs w:val="23"/>
            <w:u w:val="none"/>
          </w:rPr>
          <w:t>/</w:t>
        </w:r>
        <w:r w:rsidRPr="001E60B5">
          <w:rPr>
            <w:rStyle w:val="a6"/>
            <w:rFonts w:ascii="Times New Roman" w:hAnsi="Times New Roman" w:cs="Times New Roman"/>
            <w:sz w:val="23"/>
            <w:szCs w:val="23"/>
            <w:u w:val="none"/>
            <w:lang w:val="en-US"/>
          </w:rPr>
          <w:t>magazine</w:t>
        </w:r>
        <w:r w:rsidRPr="001E60B5">
          <w:rPr>
            <w:rStyle w:val="a6"/>
            <w:rFonts w:ascii="Times New Roman" w:hAnsi="Times New Roman" w:cs="Times New Roman"/>
            <w:sz w:val="23"/>
            <w:szCs w:val="23"/>
            <w:u w:val="none"/>
          </w:rPr>
          <w:t>/2015/06/03/</w:t>
        </w:r>
        <w:r w:rsidRPr="001E60B5">
          <w:rPr>
            <w:rStyle w:val="a6"/>
            <w:rFonts w:ascii="Times New Roman" w:hAnsi="Times New Roman" w:cs="Times New Roman"/>
            <w:sz w:val="23"/>
            <w:szCs w:val="23"/>
            <w:u w:val="none"/>
            <w:lang w:val="en-US"/>
          </w:rPr>
          <w:t>interview</w:t>
        </w:r>
        <w:r w:rsidRPr="001E60B5">
          <w:rPr>
            <w:rStyle w:val="a6"/>
            <w:rFonts w:ascii="Times New Roman" w:hAnsi="Times New Roman" w:cs="Times New Roman"/>
            <w:sz w:val="23"/>
            <w:szCs w:val="23"/>
            <w:u w:val="none"/>
          </w:rPr>
          <w:t>-</w:t>
        </w:r>
        <w:proofErr w:type="spellStart"/>
        <w:r w:rsidRPr="001E60B5">
          <w:rPr>
            <w:rStyle w:val="a6"/>
            <w:rFonts w:ascii="Times New Roman" w:hAnsi="Times New Roman" w:cs="Times New Roman"/>
            <w:sz w:val="23"/>
            <w:szCs w:val="23"/>
            <w:u w:val="none"/>
            <w:lang w:val="en-US"/>
          </w:rPr>
          <w:t>lev</w:t>
        </w:r>
        <w:proofErr w:type="spellEnd"/>
        <w:r w:rsidRPr="001E60B5">
          <w:rPr>
            <w:rStyle w:val="a6"/>
            <w:rFonts w:ascii="Times New Roman" w:hAnsi="Times New Roman" w:cs="Times New Roman"/>
            <w:sz w:val="23"/>
            <w:szCs w:val="23"/>
            <w:u w:val="none"/>
          </w:rPr>
          <w:t>-</w:t>
        </w:r>
        <w:proofErr w:type="spellStart"/>
        <w:r w:rsidRPr="001E60B5">
          <w:rPr>
            <w:rStyle w:val="a6"/>
            <w:rFonts w:ascii="Times New Roman" w:hAnsi="Times New Roman" w:cs="Times New Roman"/>
            <w:sz w:val="23"/>
            <w:szCs w:val="23"/>
            <w:u w:val="none"/>
            <w:lang w:val="en-US"/>
          </w:rPr>
          <w:t>manovich</w:t>
        </w:r>
        <w:proofErr w:type="spellEnd"/>
      </w:hyperlink>
      <w:r w:rsidRPr="001E60B5">
        <w:rPr>
          <w:rFonts w:ascii="Times New Roman" w:hAnsi="Times New Roman" w:cs="Times New Roman"/>
          <w:sz w:val="23"/>
          <w:szCs w:val="23"/>
        </w:rPr>
        <w:t xml:space="preserve"> 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imes New Roman" w:hAnsi="Times New Roman" w:cs="Times New Roman"/>
        <w:color w:val="000000" w:themeColor="text1"/>
        <w:sz w:val="24"/>
        <w:szCs w:val="24"/>
      </w:rPr>
      <w:id w:val="-1853106243"/>
      <w:docPartObj>
        <w:docPartGallery w:val="Page Numbers (Top of Page)"/>
        <w:docPartUnique/>
      </w:docPartObj>
    </w:sdtPr>
    <w:sdtEndPr/>
    <w:sdtContent>
      <w:p w:rsidR="00D03F72" w:rsidRPr="004C08D4" w:rsidRDefault="00D03F72">
        <w:pPr>
          <w:pStyle w:val="a7"/>
          <w:jc w:val="right"/>
          <w:rPr>
            <w:rFonts w:ascii="Times New Roman" w:hAnsi="Times New Roman" w:cs="Times New Roman"/>
            <w:color w:val="000000" w:themeColor="text1"/>
            <w:sz w:val="24"/>
            <w:szCs w:val="24"/>
          </w:rPr>
        </w:pPr>
        <w:r w:rsidRPr="004C08D4">
          <w:rPr>
            <w:rFonts w:ascii="Times New Roman" w:hAnsi="Times New Roman" w:cs="Times New Roman"/>
            <w:color w:val="000000" w:themeColor="text1"/>
            <w:sz w:val="24"/>
            <w:szCs w:val="24"/>
          </w:rPr>
          <w:fldChar w:fldCharType="begin"/>
        </w:r>
        <w:r w:rsidRPr="004C08D4">
          <w:rPr>
            <w:rFonts w:ascii="Times New Roman" w:hAnsi="Times New Roman" w:cs="Times New Roman"/>
            <w:color w:val="000000" w:themeColor="text1"/>
            <w:sz w:val="24"/>
            <w:szCs w:val="24"/>
          </w:rPr>
          <w:instrText>PAGE   \* MERGEFORMAT</w:instrText>
        </w:r>
        <w:r w:rsidRPr="004C08D4">
          <w:rPr>
            <w:rFonts w:ascii="Times New Roman" w:hAnsi="Times New Roman" w:cs="Times New Roman"/>
            <w:color w:val="000000" w:themeColor="text1"/>
            <w:sz w:val="24"/>
            <w:szCs w:val="24"/>
          </w:rPr>
          <w:fldChar w:fldCharType="separate"/>
        </w:r>
        <w:r w:rsidR="009002E9">
          <w:rPr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t>69</w:t>
        </w:r>
        <w:r w:rsidRPr="004C08D4">
          <w:rPr>
            <w:rFonts w:ascii="Times New Roman" w:hAnsi="Times New Roman" w:cs="Times New Roman"/>
            <w:color w:val="000000" w:themeColor="text1"/>
            <w:sz w:val="24"/>
            <w:szCs w:val="24"/>
          </w:rPr>
          <w:fldChar w:fldCharType="end"/>
        </w:r>
      </w:p>
    </w:sdtContent>
  </w:sdt>
  <w:p w:rsidR="00D03F72" w:rsidRPr="004C08D4" w:rsidRDefault="00D03F72">
    <w:pPr>
      <w:pStyle w:val="a7"/>
      <w:rPr>
        <w:rFonts w:ascii="Times New Roman" w:hAnsi="Times New Roman" w:cs="Times New Roman"/>
        <w:color w:val="000000" w:themeColor="text1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63C72AB"/>
    <w:multiLevelType w:val="hybridMultilevel"/>
    <w:tmpl w:val="C2B40CB8"/>
    <w:lvl w:ilvl="0" w:tplc="0419000F">
      <w:start w:val="1"/>
      <w:numFmt w:val="decimal"/>
      <w:lvlText w:val="%1."/>
      <w:lvlJc w:val="left"/>
      <w:pPr>
        <w:ind w:left="3600" w:hanging="360"/>
      </w:pPr>
    </w:lvl>
    <w:lvl w:ilvl="1" w:tplc="04190019" w:tentative="1">
      <w:start w:val="1"/>
      <w:numFmt w:val="lowerLetter"/>
      <w:lvlText w:val="%2."/>
      <w:lvlJc w:val="left"/>
      <w:pPr>
        <w:ind w:left="4320" w:hanging="360"/>
      </w:pPr>
    </w:lvl>
    <w:lvl w:ilvl="2" w:tplc="0419001B" w:tentative="1">
      <w:start w:val="1"/>
      <w:numFmt w:val="lowerRoman"/>
      <w:lvlText w:val="%3."/>
      <w:lvlJc w:val="right"/>
      <w:pPr>
        <w:ind w:left="5040" w:hanging="180"/>
      </w:pPr>
    </w:lvl>
    <w:lvl w:ilvl="3" w:tplc="0419000F" w:tentative="1">
      <w:start w:val="1"/>
      <w:numFmt w:val="decimal"/>
      <w:lvlText w:val="%4."/>
      <w:lvlJc w:val="left"/>
      <w:pPr>
        <w:ind w:left="5760" w:hanging="360"/>
      </w:pPr>
    </w:lvl>
    <w:lvl w:ilvl="4" w:tplc="04190019" w:tentative="1">
      <w:start w:val="1"/>
      <w:numFmt w:val="lowerLetter"/>
      <w:lvlText w:val="%5."/>
      <w:lvlJc w:val="left"/>
      <w:pPr>
        <w:ind w:left="6480" w:hanging="360"/>
      </w:pPr>
    </w:lvl>
    <w:lvl w:ilvl="5" w:tplc="0419001B" w:tentative="1">
      <w:start w:val="1"/>
      <w:numFmt w:val="lowerRoman"/>
      <w:lvlText w:val="%6."/>
      <w:lvlJc w:val="right"/>
      <w:pPr>
        <w:ind w:left="7200" w:hanging="180"/>
      </w:pPr>
    </w:lvl>
    <w:lvl w:ilvl="6" w:tplc="0419000F" w:tentative="1">
      <w:start w:val="1"/>
      <w:numFmt w:val="decimal"/>
      <w:lvlText w:val="%7."/>
      <w:lvlJc w:val="left"/>
      <w:pPr>
        <w:ind w:left="7920" w:hanging="360"/>
      </w:pPr>
    </w:lvl>
    <w:lvl w:ilvl="7" w:tplc="04190019" w:tentative="1">
      <w:start w:val="1"/>
      <w:numFmt w:val="lowerLetter"/>
      <w:lvlText w:val="%8."/>
      <w:lvlJc w:val="left"/>
      <w:pPr>
        <w:ind w:left="8640" w:hanging="360"/>
      </w:pPr>
    </w:lvl>
    <w:lvl w:ilvl="8" w:tplc="0419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1">
    <w:nsid w:val="38DE5E92"/>
    <w:multiLevelType w:val="hybridMultilevel"/>
    <w:tmpl w:val="A33E2864"/>
    <w:lvl w:ilvl="0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2">
    <w:nsid w:val="50B57A4A"/>
    <w:multiLevelType w:val="hybridMultilevel"/>
    <w:tmpl w:val="D3FE53D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26D2C4C"/>
    <w:multiLevelType w:val="hybridMultilevel"/>
    <w:tmpl w:val="B7E43AC4"/>
    <w:lvl w:ilvl="0" w:tplc="F26A6792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5B05BCC"/>
    <w:multiLevelType w:val="hybridMultilevel"/>
    <w:tmpl w:val="B75E42FA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5">
    <w:nsid w:val="7FA6615E"/>
    <w:multiLevelType w:val="multilevel"/>
    <w:tmpl w:val="D876AD90"/>
    <w:lvl w:ilvl="0">
      <w:start w:val="1"/>
      <w:numFmt w:val="decimal"/>
      <w:pStyle w:val="1"/>
      <w:suff w:val="space"/>
      <w:lvlText w:val="Глава %1."/>
      <w:lvlJc w:val="center"/>
      <w:pPr>
        <w:ind w:left="-288" w:firstLine="288"/>
      </w:pPr>
      <w:rPr>
        <w:rFonts w:ascii="Times New Roman" w:hAnsi="Times New Roman" w:cs="Times New Roman" w:hint="default"/>
        <w:b/>
        <w:color w:val="000000" w:themeColor="text1"/>
      </w:rPr>
    </w:lvl>
    <w:lvl w:ilvl="1">
      <w:start w:val="1"/>
      <w:numFmt w:val="none"/>
      <w:pStyle w:val="2"/>
      <w:suff w:val="nothing"/>
      <w:lvlText w:val=""/>
      <w:lvlJc w:val="center"/>
      <w:pPr>
        <w:ind w:left="-4" w:firstLine="288"/>
      </w:pPr>
      <w:rPr>
        <w:rFonts w:hint="default"/>
      </w:rPr>
    </w:lvl>
    <w:lvl w:ilvl="2">
      <w:start w:val="1"/>
      <w:numFmt w:val="none"/>
      <w:pStyle w:val="3"/>
      <w:suff w:val="nothing"/>
      <w:lvlText w:val=""/>
      <w:lvlJc w:val="center"/>
      <w:pPr>
        <w:ind w:left="-4" w:firstLine="288"/>
      </w:pPr>
      <w:rPr>
        <w:rFonts w:hint="default"/>
      </w:rPr>
    </w:lvl>
    <w:lvl w:ilvl="3">
      <w:start w:val="1"/>
      <w:numFmt w:val="none"/>
      <w:pStyle w:val="4"/>
      <w:suff w:val="nothing"/>
      <w:lvlText w:val=""/>
      <w:lvlJc w:val="center"/>
      <w:pPr>
        <w:ind w:left="-4" w:firstLine="289"/>
      </w:pPr>
      <w:rPr>
        <w:rFonts w:hint="default"/>
      </w:rPr>
    </w:lvl>
    <w:lvl w:ilvl="4">
      <w:start w:val="1"/>
      <w:numFmt w:val="none"/>
      <w:pStyle w:val="5"/>
      <w:suff w:val="nothing"/>
      <w:lvlText w:val=""/>
      <w:lvlJc w:val="center"/>
      <w:pPr>
        <w:ind w:left="-4" w:firstLine="289"/>
      </w:pPr>
      <w:rPr>
        <w:rFonts w:hint="default"/>
      </w:rPr>
    </w:lvl>
    <w:lvl w:ilvl="5">
      <w:start w:val="1"/>
      <w:numFmt w:val="none"/>
      <w:pStyle w:val="6"/>
      <w:suff w:val="nothing"/>
      <w:lvlText w:val=""/>
      <w:lvlJc w:val="left"/>
      <w:pPr>
        <w:ind w:left="-4" w:firstLine="0"/>
      </w:pPr>
      <w:rPr>
        <w:rFonts w:hint="default"/>
      </w:rPr>
    </w:lvl>
    <w:lvl w:ilvl="6">
      <w:start w:val="1"/>
      <w:numFmt w:val="none"/>
      <w:pStyle w:val="7"/>
      <w:suff w:val="nothing"/>
      <w:lvlText w:val=""/>
      <w:lvlJc w:val="left"/>
      <w:pPr>
        <w:ind w:left="-4" w:firstLine="0"/>
      </w:pPr>
      <w:rPr>
        <w:rFonts w:hint="default"/>
      </w:rPr>
    </w:lvl>
    <w:lvl w:ilvl="7">
      <w:start w:val="1"/>
      <w:numFmt w:val="none"/>
      <w:pStyle w:val="8"/>
      <w:suff w:val="nothing"/>
      <w:lvlText w:val=""/>
      <w:lvlJc w:val="left"/>
      <w:pPr>
        <w:ind w:left="-4" w:firstLine="0"/>
      </w:pPr>
      <w:rPr>
        <w:rFonts w:hint="default"/>
      </w:rPr>
    </w:lvl>
    <w:lvl w:ilvl="8">
      <w:start w:val="1"/>
      <w:numFmt w:val="none"/>
      <w:pStyle w:val="9"/>
      <w:suff w:val="nothing"/>
      <w:lvlText w:val=""/>
      <w:lvlJc w:val="left"/>
      <w:pPr>
        <w:ind w:left="-4" w:firstLine="0"/>
      </w:pPr>
      <w:rPr>
        <w:rFonts w:hint="default"/>
      </w:rPr>
    </w:lvl>
  </w:abstractNum>
  <w:num w:numId="1">
    <w:abstractNumId w:val="5"/>
  </w:num>
  <w:num w:numId="2">
    <w:abstractNumId w:val="4"/>
  </w:num>
  <w:num w:numId="3">
    <w:abstractNumId w:val="1"/>
  </w:num>
  <w:num w:numId="4">
    <w:abstractNumId w:val="0"/>
  </w:num>
  <w:num w:numId="5">
    <w:abstractNumId w:val="3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7E01"/>
    <w:rsid w:val="00000091"/>
    <w:rsid w:val="000014CA"/>
    <w:rsid w:val="0000253D"/>
    <w:rsid w:val="00002B00"/>
    <w:rsid w:val="00002B2A"/>
    <w:rsid w:val="000030F5"/>
    <w:rsid w:val="000032F0"/>
    <w:rsid w:val="000046D3"/>
    <w:rsid w:val="00004C8D"/>
    <w:rsid w:val="00005B40"/>
    <w:rsid w:val="00005D62"/>
    <w:rsid w:val="00005E00"/>
    <w:rsid w:val="00005E53"/>
    <w:rsid w:val="000079EF"/>
    <w:rsid w:val="00007ABC"/>
    <w:rsid w:val="00007F4D"/>
    <w:rsid w:val="00010B05"/>
    <w:rsid w:val="00011764"/>
    <w:rsid w:val="00011A9A"/>
    <w:rsid w:val="00011BA1"/>
    <w:rsid w:val="000121F5"/>
    <w:rsid w:val="000122E9"/>
    <w:rsid w:val="000126E2"/>
    <w:rsid w:val="00012C78"/>
    <w:rsid w:val="000130ED"/>
    <w:rsid w:val="000131BF"/>
    <w:rsid w:val="00013B3C"/>
    <w:rsid w:val="00013DF9"/>
    <w:rsid w:val="00015EEB"/>
    <w:rsid w:val="00016914"/>
    <w:rsid w:val="00020B6A"/>
    <w:rsid w:val="00021147"/>
    <w:rsid w:val="00021A77"/>
    <w:rsid w:val="000220E1"/>
    <w:rsid w:val="0002283C"/>
    <w:rsid w:val="00022EE2"/>
    <w:rsid w:val="00023D25"/>
    <w:rsid w:val="000240BC"/>
    <w:rsid w:val="000247A2"/>
    <w:rsid w:val="000247C6"/>
    <w:rsid w:val="00024EDC"/>
    <w:rsid w:val="00025E0A"/>
    <w:rsid w:val="0002698A"/>
    <w:rsid w:val="00027502"/>
    <w:rsid w:val="00031172"/>
    <w:rsid w:val="00031385"/>
    <w:rsid w:val="000324EE"/>
    <w:rsid w:val="00032995"/>
    <w:rsid w:val="00035161"/>
    <w:rsid w:val="00035270"/>
    <w:rsid w:val="00040895"/>
    <w:rsid w:val="00040A72"/>
    <w:rsid w:val="00041CEE"/>
    <w:rsid w:val="000422C4"/>
    <w:rsid w:val="0004253B"/>
    <w:rsid w:val="00042AC9"/>
    <w:rsid w:val="00043D66"/>
    <w:rsid w:val="00043F3A"/>
    <w:rsid w:val="00043FD4"/>
    <w:rsid w:val="00044982"/>
    <w:rsid w:val="00044CD7"/>
    <w:rsid w:val="00045280"/>
    <w:rsid w:val="000456EE"/>
    <w:rsid w:val="00045C7B"/>
    <w:rsid w:val="000465F5"/>
    <w:rsid w:val="00047184"/>
    <w:rsid w:val="00047539"/>
    <w:rsid w:val="00052BB4"/>
    <w:rsid w:val="0005354D"/>
    <w:rsid w:val="00053737"/>
    <w:rsid w:val="00053B7E"/>
    <w:rsid w:val="00054622"/>
    <w:rsid w:val="00055FE4"/>
    <w:rsid w:val="0005647D"/>
    <w:rsid w:val="00056740"/>
    <w:rsid w:val="000568E9"/>
    <w:rsid w:val="00056DB3"/>
    <w:rsid w:val="00057314"/>
    <w:rsid w:val="00057C7D"/>
    <w:rsid w:val="000617C8"/>
    <w:rsid w:val="000632AC"/>
    <w:rsid w:val="000632EF"/>
    <w:rsid w:val="00064B2A"/>
    <w:rsid w:val="00065A78"/>
    <w:rsid w:val="00066A37"/>
    <w:rsid w:val="00066C8D"/>
    <w:rsid w:val="00067F6D"/>
    <w:rsid w:val="00070099"/>
    <w:rsid w:val="0007016E"/>
    <w:rsid w:val="0007059F"/>
    <w:rsid w:val="00070A61"/>
    <w:rsid w:val="000718AD"/>
    <w:rsid w:val="0007192B"/>
    <w:rsid w:val="00071A4E"/>
    <w:rsid w:val="00072187"/>
    <w:rsid w:val="00072682"/>
    <w:rsid w:val="00074038"/>
    <w:rsid w:val="00074406"/>
    <w:rsid w:val="00075DE3"/>
    <w:rsid w:val="000763BD"/>
    <w:rsid w:val="00076D43"/>
    <w:rsid w:val="0007787A"/>
    <w:rsid w:val="00077886"/>
    <w:rsid w:val="0008023C"/>
    <w:rsid w:val="00080287"/>
    <w:rsid w:val="00081178"/>
    <w:rsid w:val="000817D2"/>
    <w:rsid w:val="000821A4"/>
    <w:rsid w:val="000824CA"/>
    <w:rsid w:val="00082A73"/>
    <w:rsid w:val="00085FB3"/>
    <w:rsid w:val="0008687E"/>
    <w:rsid w:val="00086E72"/>
    <w:rsid w:val="0009065C"/>
    <w:rsid w:val="00091C59"/>
    <w:rsid w:val="00091EFB"/>
    <w:rsid w:val="00092481"/>
    <w:rsid w:val="00092AF1"/>
    <w:rsid w:val="00093186"/>
    <w:rsid w:val="00093DBC"/>
    <w:rsid w:val="00093F62"/>
    <w:rsid w:val="0009428E"/>
    <w:rsid w:val="000947CE"/>
    <w:rsid w:val="00094CE6"/>
    <w:rsid w:val="00096171"/>
    <w:rsid w:val="000A02D1"/>
    <w:rsid w:val="000A0432"/>
    <w:rsid w:val="000A06B6"/>
    <w:rsid w:val="000A0B73"/>
    <w:rsid w:val="000A0D06"/>
    <w:rsid w:val="000A18B1"/>
    <w:rsid w:val="000A34C1"/>
    <w:rsid w:val="000A44BE"/>
    <w:rsid w:val="000A4984"/>
    <w:rsid w:val="000A50A5"/>
    <w:rsid w:val="000A5811"/>
    <w:rsid w:val="000A5C3A"/>
    <w:rsid w:val="000A5E76"/>
    <w:rsid w:val="000A5FF0"/>
    <w:rsid w:val="000A6149"/>
    <w:rsid w:val="000A67AB"/>
    <w:rsid w:val="000A6D21"/>
    <w:rsid w:val="000A7111"/>
    <w:rsid w:val="000A7900"/>
    <w:rsid w:val="000A7F4E"/>
    <w:rsid w:val="000B0330"/>
    <w:rsid w:val="000B0CD1"/>
    <w:rsid w:val="000B16A7"/>
    <w:rsid w:val="000B17D3"/>
    <w:rsid w:val="000B1BB0"/>
    <w:rsid w:val="000B2F4B"/>
    <w:rsid w:val="000B3313"/>
    <w:rsid w:val="000B4868"/>
    <w:rsid w:val="000B53D6"/>
    <w:rsid w:val="000B55FD"/>
    <w:rsid w:val="000B5C2A"/>
    <w:rsid w:val="000B63C5"/>
    <w:rsid w:val="000B7940"/>
    <w:rsid w:val="000B7C47"/>
    <w:rsid w:val="000C0B84"/>
    <w:rsid w:val="000C0D2F"/>
    <w:rsid w:val="000C13B9"/>
    <w:rsid w:val="000C1E2E"/>
    <w:rsid w:val="000C217A"/>
    <w:rsid w:val="000C255C"/>
    <w:rsid w:val="000C3E7B"/>
    <w:rsid w:val="000C4000"/>
    <w:rsid w:val="000C458B"/>
    <w:rsid w:val="000C5AFE"/>
    <w:rsid w:val="000C5E14"/>
    <w:rsid w:val="000C64F0"/>
    <w:rsid w:val="000C6522"/>
    <w:rsid w:val="000C67FF"/>
    <w:rsid w:val="000C740E"/>
    <w:rsid w:val="000C7568"/>
    <w:rsid w:val="000C7869"/>
    <w:rsid w:val="000C7D03"/>
    <w:rsid w:val="000C7DF3"/>
    <w:rsid w:val="000D0504"/>
    <w:rsid w:val="000D0794"/>
    <w:rsid w:val="000D0D74"/>
    <w:rsid w:val="000D162B"/>
    <w:rsid w:val="000D1A6B"/>
    <w:rsid w:val="000D1C11"/>
    <w:rsid w:val="000D29A6"/>
    <w:rsid w:val="000D2E5C"/>
    <w:rsid w:val="000D30B3"/>
    <w:rsid w:val="000D33B4"/>
    <w:rsid w:val="000D33C1"/>
    <w:rsid w:val="000D3514"/>
    <w:rsid w:val="000D4894"/>
    <w:rsid w:val="000D52D2"/>
    <w:rsid w:val="000D5446"/>
    <w:rsid w:val="000D58E5"/>
    <w:rsid w:val="000D6352"/>
    <w:rsid w:val="000D755C"/>
    <w:rsid w:val="000D778F"/>
    <w:rsid w:val="000D77D7"/>
    <w:rsid w:val="000D7B7D"/>
    <w:rsid w:val="000E13E6"/>
    <w:rsid w:val="000E165D"/>
    <w:rsid w:val="000E1F80"/>
    <w:rsid w:val="000E2712"/>
    <w:rsid w:val="000E2DB0"/>
    <w:rsid w:val="000E3A9D"/>
    <w:rsid w:val="000E3F99"/>
    <w:rsid w:val="000E4D96"/>
    <w:rsid w:val="000E538A"/>
    <w:rsid w:val="000E5552"/>
    <w:rsid w:val="000E5BCB"/>
    <w:rsid w:val="000E5E72"/>
    <w:rsid w:val="000E5EB9"/>
    <w:rsid w:val="000E6212"/>
    <w:rsid w:val="000E6E8A"/>
    <w:rsid w:val="000F00D7"/>
    <w:rsid w:val="000F056D"/>
    <w:rsid w:val="000F1F4F"/>
    <w:rsid w:val="000F20F4"/>
    <w:rsid w:val="000F23F6"/>
    <w:rsid w:val="000F2ED3"/>
    <w:rsid w:val="000F3565"/>
    <w:rsid w:val="000F4FCA"/>
    <w:rsid w:val="000F7740"/>
    <w:rsid w:val="000F7C35"/>
    <w:rsid w:val="001002B5"/>
    <w:rsid w:val="001003F1"/>
    <w:rsid w:val="001009DB"/>
    <w:rsid w:val="00100A16"/>
    <w:rsid w:val="00100FD4"/>
    <w:rsid w:val="00101143"/>
    <w:rsid w:val="00101A71"/>
    <w:rsid w:val="001023A5"/>
    <w:rsid w:val="0010275E"/>
    <w:rsid w:val="001031D9"/>
    <w:rsid w:val="00103893"/>
    <w:rsid w:val="00103CA9"/>
    <w:rsid w:val="00103D11"/>
    <w:rsid w:val="00103D79"/>
    <w:rsid w:val="0010431B"/>
    <w:rsid w:val="001044A7"/>
    <w:rsid w:val="00105016"/>
    <w:rsid w:val="001053E2"/>
    <w:rsid w:val="001062AC"/>
    <w:rsid w:val="00106594"/>
    <w:rsid w:val="00107FA4"/>
    <w:rsid w:val="00110174"/>
    <w:rsid w:val="00110242"/>
    <w:rsid w:val="0011285A"/>
    <w:rsid w:val="00112F0D"/>
    <w:rsid w:val="001131F6"/>
    <w:rsid w:val="00114286"/>
    <w:rsid w:val="001145B2"/>
    <w:rsid w:val="00115D69"/>
    <w:rsid w:val="00115DCA"/>
    <w:rsid w:val="00115F15"/>
    <w:rsid w:val="00115F57"/>
    <w:rsid w:val="00117068"/>
    <w:rsid w:val="00121284"/>
    <w:rsid w:val="001212BC"/>
    <w:rsid w:val="00121925"/>
    <w:rsid w:val="0012212F"/>
    <w:rsid w:val="0012228C"/>
    <w:rsid w:val="001228E6"/>
    <w:rsid w:val="00123378"/>
    <w:rsid w:val="00124DEA"/>
    <w:rsid w:val="001255F0"/>
    <w:rsid w:val="00125BAC"/>
    <w:rsid w:val="00125D75"/>
    <w:rsid w:val="00125E38"/>
    <w:rsid w:val="00126022"/>
    <w:rsid w:val="001261F6"/>
    <w:rsid w:val="00126A44"/>
    <w:rsid w:val="00126E30"/>
    <w:rsid w:val="0012705E"/>
    <w:rsid w:val="00127305"/>
    <w:rsid w:val="00130732"/>
    <w:rsid w:val="00130D9F"/>
    <w:rsid w:val="001310DC"/>
    <w:rsid w:val="00131F61"/>
    <w:rsid w:val="0013265F"/>
    <w:rsid w:val="001331D4"/>
    <w:rsid w:val="00133CFA"/>
    <w:rsid w:val="00134182"/>
    <w:rsid w:val="00134201"/>
    <w:rsid w:val="0013465D"/>
    <w:rsid w:val="001346F0"/>
    <w:rsid w:val="001354C0"/>
    <w:rsid w:val="001355CB"/>
    <w:rsid w:val="00135CEB"/>
    <w:rsid w:val="00135D14"/>
    <w:rsid w:val="00136437"/>
    <w:rsid w:val="00137543"/>
    <w:rsid w:val="00137B6F"/>
    <w:rsid w:val="00137BA5"/>
    <w:rsid w:val="00137E59"/>
    <w:rsid w:val="00141295"/>
    <w:rsid w:val="00141F60"/>
    <w:rsid w:val="00141FDE"/>
    <w:rsid w:val="00142348"/>
    <w:rsid w:val="00142406"/>
    <w:rsid w:val="001424B8"/>
    <w:rsid w:val="00142D20"/>
    <w:rsid w:val="001451DD"/>
    <w:rsid w:val="00145545"/>
    <w:rsid w:val="001464F2"/>
    <w:rsid w:val="00146854"/>
    <w:rsid w:val="00146B08"/>
    <w:rsid w:val="00150D3F"/>
    <w:rsid w:val="00150DD6"/>
    <w:rsid w:val="00151601"/>
    <w:rsid w:val="001519D9"/>
    <w:rsid w:val="0015320B"/>
    <w:rsid w:val="001537B4"/>
    <w:rsid w:val="00153A93"/>
    <w:rsid w:val="00154584"/>
    <w:rsid w:val="00155AD1"/>
    <w:rsid w:val="00155FDD"/>
    <w:rsid w:val="001568F8"/>
    <w:rsid w:val="00157475"/>
    <w:rsid w:val="00161018"/>
    <w:rsid w:val="001614E1"/>
    <w:rsid w:val="001617E3"/>
    <w:rsid w:val="00161B34"/>
    <w:rsid w:val="0016253D"/>
    <w:rsid w:val="0016319F"/>
    <w:rsid w:val="00163D2B"/>
    <w:rsid w:val="00163EAF"/>
    <w:rsid w:val="00164105"/>
    <w:rsid w:val="001645EE"/>
    <w:rsid w:val="00164701"/>
    <w:rsid w:val="00165C28"/>
    <w:rsid w:val="00166518"/>
    <w:rsid w:val="001667FA"/>
    <w:rsid w:val="001674BE"/>
    <w:rsid w:val="00167991"/>
    <w:rsid w:val="00167F5C"/>
    <w:rsid w:val="00170C06"/>
    <w:rsid w:val="00170C7A"/>
    <w:rsid w:val="00170CE3"/>
    <w:rsid w:val="00171094"/>
    <w:rsid w:val="00171558"/>
    <w:rsid w:val="001719EE"/>
    <w:rsid w:val="00171CC5"/>
    <w:rsid w:val="00172FEA"/>
    <w:rsid w:val="00173017"/>
    <w:rsid w:val="00173079"/>
    <w:rsid w:val="001734AC"/>
    <w:rsid w:val="00174180"/>
    <w:rsid w:val="0017661A"/>
    <w:rsid w:val="001767E6"/>
    <w:rsid w:val="0017721F"/>
    <w:rsid w:val="00177579"/>
    <w:rsid w:val="00177BEB"/>
    <w:rsid w:val="0018051B"/>
    <w:rsid w:val="00180C07"/>
    <w:rsid w:val="00181B78"/>
    <w:rsid w:val="00182307"/>
    <w:rsid w:val="00182979"/>
    <w:rsid w:val="00182BBD"/>
    <w:rsid w:val="00183387"/>
    <w:rsid w:val="00183DD1"/>
    <w:rsid w:val="00184460"/>
    <w:rsid w:val="001844DC"/>
    <w:rsid w:val="001850B1"/>
    <w:rsid w:val="0018631D"/>
    <w:rsid w:val="00186877"/>
    <w:rsid w:val="00187514"/>
    <w:rsid w:val="0018794B"/>
    <w:rsid w:val="00190417"/>
    <w:rsid w:val="00190B3F"/>
    <w:rsid w:val="00190DD2"/>
    <w:rsid w:val="00190F5B"/>
    <w:rsid w:val="0019151C"/>
    <w:rsid w:val="0019238C"/>
    <w:rsid w:val="001925E7"/>
    <w:rsid w:val="0019279D"/>
    <w:rsid w:val="00192BF1"/>
    <w:rsid w:val="001950AB"/>
    <w:rsid w:val="00195337"/>
    <w:rsid w:val="001965B7"/>
    <w:rsid w:val="0019676B"/>
    <w:rsid w:val="00196F4E"/>
    <w:rsid w:val="001971B8"/>
    <w:rsid w:val="00197D05"/>
    <w:rsid w:val="001A00B4"/>
    <w:rsid w:val="001A0506"/>
    <w:rsid w:val="001A0616"/>
    <w:rsid w:val="001A3F7E"/>
    <w:rsid w:val="001A4937"/>
    <w:rsid w:val="001A4AF6"/>
    <w:rsid w:val="001A4D0E"/>
    <w:rsid w:val="001A4E4C"/>
    <w:rsid w:val="001A5398"/>
    <w:rsid w:val="001A5768"/>
    <w:rsid w:val="001A622F"/>
    <w:rsid w:val="001A6D36"/>
    <w:rsid w:val="001A7135"/>
    <w:rsid w:val="001A785F"/>
    <w:rsid w:val="001A7BF5"/>
    <w:rsid w:val="001B01BD"/>
    <w:rsid w:val="001B0A3A"/>
    <w:rsid w:val="001B19F0"/>
    <w:rsid w:val="001B26B8"/>
    <w:rsid w:val="001B2CA1"/>
    <w:rsid w:val="001B3091"/>
    <w:rsid w:val="001B3177"/>
    <w:rsid w:val="001B4B73"/>
    <w:rsid w:val="001B5040"/>
    <w:rsid w:val="001B553E"/>
    <w:rsid w:val="001B5D4A"/>
    <w:rsid w:val="001B5E22"/>
    <w:rsid w:val="001B73EA"/>
    <w:rsid w:val="001B7E14"/>
    <w:rsid w:val="001C04E6"/>
    <w:rsid w:val="001C08F9"/>
    <w:rsid w:val="001C1A8D"/>
    <w:rsid w:val="001C1ABC"/>
    <w:rsid w:val="001C2456"/>
    <w:rsid w:val="001C3345"/>
    <w:rsid w:val="001C4E6B"/>
    <w:rsid w:val="001C7721"/>
    <w:rsid w:val="001C7D40"/>
    <w:rsid w:val="001C7EEC"/>
    <w:rsid w:val="001D0D8D"/>
    <w:rsid w:val="001D1617"/>
    <w:rsid w:val="001D164A"/>
    <w:rsid w:val="001D2AAF"/>
    <w:rsid w:val="001D35A4"/>
    <w:rsid w:val="001D38E1"/>
    <w:rsid w:val="001D560C"/>
    <w:rsid w:val="001D64DB"/>
    <w:rsid w:val="001D6D51"/>
    <w:rsid w:val="001D6F05"/>
    <w:rsid w:val="001D74E3"/>
    <w:rsid w:val="001D76F2"/>
    <w:rsid w:val="001D7C73"/>
    <w:rsid w:val="001E090E"/>
    <w:rsid w:val="001E0B3A"/>
    <w:rsid w:val="001E1BF3"/>
    <w:rsid w:val="001E2906"/>
    <w:rsid w:val="001E3250"/>
    <w:rsid w:val="001E33D6"/>
    <w:rsid w:val="001E3550"/>
    <w:rsid w:val="001E38A0"/>
    <w:rsid w:val="001E4D18"/>
    <w:rsid w:val="001E4F6A"/>
    <w:rsid w:val="001E58BE"/>
    <w:rsid w:val="001E5C75"/>
    <w:rsid w:val="001E60B5"/>
    <w:rsid w:val="001E72F5"/>
    <w:rsid w:val="001E7CDB"/>
    <w:rsid w:val="001F00D4"/>
    <w:rsid w:val="001F0F21"/>
    <w:rsid w:val="001F2867"/>
    <w:rsid w:val="001F2B7B"/>
    <w:rsid w:val="001F35F4"/>
    <w:rsid w:val="001F3D51"/>
    <w:rsid w:val="001F40A0"/>
    <w:rsid w:val="001F4BDC"/>
    <w:rsid w:val="001F5321"/>
    <w:rsid w:val="001F556E"/>
    <w:rsid w:val="001F5B47"/>
    <w:rsid w:val="001F5DE8"/>
    <w:rsid w:val="001F6226"/>
    <w:rsid w:val="001F642A"/>
    <w:rsid w:val="001F64FD"/>
    <w:rsid w:val="001F684F"/>
    <w:rsid w:val="001F6B5F"/>
    <w:rsid w:val="001F705B"/>
    <w:rsid w:val="001F7408"/>
    <w:rsid w:val="001F77E5"/>
    <w:rsid w:val="001F7877"/>
    <w:rsid w:val="00200A15"/>
    <w:rsid w:val="00201335"/>
    <w:rsid w:val="002015E6"/>
    <w:rsid w:val="002032F4"/>
    <w:rsid w:val="00203AF9"/>
    <w:rsid w:val="00203F18"/>
    <w:rsid w:val="00205AD0"/>
    <w:rsid w:val="00205CB7"/>
    <w:rsid w:val="00206273"/>
    <w:rsid w:val="00207052"/>
    <w:rsid w:val="00207F8F"/>
    <w:rsid w:val="00210105"/>
    <w:rsid w:val="00210D3C"/>
    <w:rsid w:val="002116B8"/>
    <w:rsid w:val="00211C4F"/>
    <w:rsid w:val="0021259B"/>
    <w:rsid w:val="00212885"/>
    <w:rsid w:val="00212CFB"/>
    <w:rsid w:val="0021317D"/>
    <w:rsid w:val="00213416"/>
    <w:rsid w:val="0021362B"/>
    <w:rsid w:val="00213FE5"/>
    <w:rsid w:val="00214434"/>
    <w:rsid w:val="00214C89"/>
    <w:rsid w:val="0021535D"/>
    <w:rsid w:val="00215C84"/>
    <w:rsid w:val="00215CA6"/>
    <w:rsid w:val="002161B4"/>
    <w:rsid w:val="00216476"/>
    <w:rsid w:val="00220775"/>
    <w:rsid w:val="00221444"/>
    <w:rsid w:val="002226C7"/>
    <w:rsid w:val="00222809"/>
    <w:rsid w:val="002238B2"/>
    <w:rsid w:val="002239BC"/>
    <w:rsid w:val="00224025"/>
    <w:rsid w:val="0022416C"/>
    <w:rsid w:val="0022479F"/>
    <w:rsid w:val="00224870"/>
    <w:rsid w:val="00225DEE"/>
    <w:rsid w:val="00227160"/>
    <w:rsid w:val="00227514"/>
    <w:rsid w:val="002309A1"/>
    <w:rsid w:val="00231734"/>
    <w:rsid w:val="002324DC"/>
    <w:rsid w:val="00232893"/>
    <w:rsid w:val="00232A2F"/>
    <w:rsid w:val="00233206"/>
    <w:rsid w:val="0023371A"/>
    <w:rsid w:val="00234356"/>
    <w:rsid w:val="00234ECE"/>
    <w:rsid w:val="002350BF"/>
    <w:rsid w:val="00235BA0"/>
    <w:rsid w:val="00235D58"/>
    <w:rsid w:val="0023678F"/>
    <w:rsid w:val="00236E79"/>
    <w:rsid w:val="0023767C"/>
    <w:rsid w:val="002409DF"/>
    <w:rsid w:val="00241171"/>
    <w:rsid w:val="00241D11"/>
    <w:rsid w:val="00241E3F"/>
    <w:rsid w:val="00241F3F"/>
    <w:rsid w:val="002426BD"/>
    <w:rsid w:val="00242845"/>
    <w:rsid w:val="00242B35"/>
    <w:rsid w:val="00242BD5"/>
    <w:rsid w:val="002437F3"/>
    <w:rsid w:val="00244317"/>
    <w:rsid w:val="00244AC0"/>
    <w:rsid w:val="00245368"/>
    <w:rsid w:val="002457D9"/>
    <w:rsid w:val="002458A8"/>
    <w:rsid w:val="00245D76"/>
    <w:rsid w:val="002472D1"/>
    <w:rsid w:val="0025029C"/>
    <w:rsid w:val="0025047F"/>
    <w:rsid w:val="00250542"/>
    <w:rsid w:val="002514C6"/>
    <w:rsid w:val="00252B3A"/>
    <w:rsid w:val="00252D43"/>
    <w:rsid w:val="00252FBD"/>
    <w:rsid w:val="002532DA"/>
    <w:rsid w:val="00253D44"/>
    <w:rsid w:val="00254576"/>
    <w:rsid w:val="002546E0"/>
    <w:rsid w:val="0025478C"/>
    <w:rsid w:val="0025619B"/>
    <w:rsid w:val="00256855"/>
    <w:rsid w:val="00256916"/>
    <w:rsid w:val="00256B82"/>
    <w:rsid w:val="002577BE"/>
    <w:rsid w:val="00257CF5"/>
    <w:rsid w:val="002604C1"/>
    <w:rsid w:val="00260681"/>
    <w:rsid w:val="00260693"/>
    <w:rsid w:val="002613AA"/>
    <w:rsid w:val="002616E2"/>
    <w:rsid w:val="0026183C"/>
    <w:rsid w:val="00262414"/>
    <w:rsid w:val="00262EE8"/>
    <w:rsid w:val="002630E6"/>
    <w:rsid w:val="0026335C"/>
    <w:rsid w:val="002637B7"/>
    <w:rsid w:val="00263CDD"/>
    <w:rsid w:val="00263E16"/>
    <w:rsid w:val="002641CC"/>
    <w:rsid w:val="00264CFD"/>
    <w:rsid w:val="00265036"/>
    <w:rsid w:val="00265C0A"/>
    <w:rsid w:val="00270288"/>
    <w:rsid w:val="00270694"/>
    <w:rsid w:val="0027087C"/>
    <w:rsid w:val="00270A64"/>
    <w:rsid w:val="0027169F"/>
    <w:rsid w:val="00271F6C"/>
    <w:rsid w:val="002720B0"/>
    <w:rsid w:val="00273018"/>
    <w:rsid w:val="00273521"/>
    <w:rsid w:val="00273C08"/>
    <w:rsid w:val="00274286"/>
    <w:rsid w:val="00274CB3"/>
    <w:rsid w:val="00275299"/>
    <w:rsid w:val="00275B25"/>
    <w:rsid w:val="002763B4"/>
    <w:rsid w:val="00277A4A"/>
    <w:rsid w:val="00281473"/>
    <w:rsid w:val="00282965"/>
    <w:rsid w:val="00282DB6"/>
    <w:rsid w:val="0028323E"/>
    <w:rsid w:val="00284BF9"/>
    <w:rsid w:val="00284FC2"/>
    <w:rsid w:val="00285F79"/>
    <w:rsid w:val="002863FC"/>
    <w:rsid w:val="002865B5"/>
    <w:rsid w:val="00286C64"/>
    <w:rsid w:val="00286DD7"/>
    <w:rsid w:val="00287597"/>
    <w:rsid w:val="00287BF9"/>
    <w:rsid w:val="002900E1"/>
    <w:rsid w:val="002901B6"/>
    <w:rsid w:val="00291B45"/>
    <w:rsid w:val="0029254F"/>
    <w:rsid w:val="00292740"/>
    <w:rsid w:val="002939E0"/>
    <w:rsid w:val="0029505A"/>
    <w:rsid w:val="0029545F"/>
    <w:rsid w:val="002955C1"/>
    <w:rsid w:val="00295DD6"/>
    <w:rsid w:val="0029627C"/>
    <w:rsid w:val="00296581"/>
    <w:rsid w:val="00296916"/>
    <w:rsid w:val="002A03A8"/>
    <w:rsid w:val="002A080E"/>
    <w:rsid w:val="002A143B"/>
    <w:rsid w:val="002A1C5E"/>
    <w:rsid w:val="002A1F1E"/>
    <w:rsid w:val="002A4727"/>
    <w:rsid w:val="002A5053"/>
    <w:rsid w:val="002A55A7"/>
    <w:rsid w:val="002A5C1A"/>
    <w:rsid w:val="002A7191"/>
    <w:rsid w:val="002A76AA"/>
    <w:rsid w:val="002A789C"/>
    <w:rsid w:val="002A7FB6"/>
    <w:rsid w:val="002B11D0"/>
    <w:rsid w:val="002B1881"/>
    <w:rsid w:val="002B2670"/>
    <w:rsid w:val="002B2762"/>
    <w:rsid w:val="002B41E8"/>
    <w:rsid w:val="002B61A4"/>
    <w:rsid w:val="002B64C6"/>
    <w:rsid w:val="002B68BA"/>
    <w:rsid w:val="002B75E7"/>
    <w:rsid w:val="002C190A"/>
    <w:rsid w:val="002C2956"/>
    <w:rsid w:val="002C2D1F"/>
    <w:rsid w:val="002C356E"/>
    <w:rsid w:val="002C544C"/>
    <w:rsid w:val="002C5692"/>
    <w:rsid w:val="002C5E52"/>
    <w:rsid w:val="002C65D9"/>
    <w:rsid w:val="002C65EF"/>
    <w:rsid w:val="002D01D1"/>
    <w:rsid w:val="002D0744"/>
    <w:rsid w:val="002D0780"/>
    <w:rsid w:val="002D092A"/>
    <w:rsid w:val="002D0C09"/>
    <w:rsid w:val="002D107B"/>
    <w:rsid w:val="002D1103"/>
    <w:rsid w:val="002D1D85"/>
    <w:rsid w:val="002D1DAC"/>
    <w:rsid w:val="002D1E2C"/>
    <w:rsid w:val="002D20E9"/>
    <w:rsid w:val="002D2AD8"/>
    <w:rsid w:val="002D329D"/>
    <w:rsid w:val="002D3A3A"/>
    <w:rsid w:val="002D4215"/>
    <w:rsid w:val="002D4706"/>
    <w:rsid w:val="002D4C0E"/>
    <w:rsid w:val="002D5A31"/>
    <w:rsid w:val="002D65E3"/>
    <w:rsid w:val="002D742C"/>
    <w:rsid w:val="002E1816"/>
    <w:rsid w:val="002E1BA3"/>
    <w:rsid w:val="002E2120"/>
    <w:rsid w:val="002E2961"/>
    <w:rsid w:val="002E2DB8"/>
    <w:rsid w:val="002E2E61"/>
    <w:rsid w:val="002E30FA"/>
    <w:rsid w:val="002E334E"/>
    <w:rsid w:val="002E3E24"/>
    <w:rsid w:val="002E4090"/>
    <w:rsid w:val="002E43BF"/>
    <w:rsid w:val="002E566D"/>
    <w:rsid w:val="002E58DB"/>
    <w:rsid w:val="002E6A83"/>
    <w:rsid w:val="002E6F01"/>
    <w:rsid w:val="002E73AA"/>
    <w:rsid w:val="002E7BCD"/>
    <w:rsid w:val="002F160B"/>
    <w:rsid w:val="002F1E24"/>
    <w:rsid w:val="002F1E79"/>
    <w:rsid w:val="002F3EA5"/>
    <w:rsid w:val="002F4385"/>
    <w:rsid w:val="002F4597"/>
    <w:rsid w:val="002F45E1"/>
    <w:rsid w:val="002F48AF"/>
    <w:rsid w:val="002F4BAF"/>
    <w:rsid w:val="002F4EAD"/>
    <w:rsid w:val="002F6B05"/>
    <w:rsid w:val="002F6FB3"/>
    <w:rsid w:val="002F76EC"/>
    <w:rsid w:val="003002A9"/>
    <w:rsid w:val="00300A99"/>
    <w:rsid w:val="00300B31"/>
    <w:rsid w:val="003010DC"/>
    <w:rsid w:val="00301698"/>
    <w:rsid w:val="00301771"/>
    <w:rsid w:val="0030295E"/>
    <w:rsid w:val="00302FB3"/>
    <w:rsid w:val="00304006"/>
    <w:rsid w:val="0030482C"/>
    <w:rsid w:val="00304B25"/>
    <w:rsid w:val="00304BA1"/>
    <w:rsid w:val="003051AF"/>
    <w:rsid w:val="003062D8"/>
    <w:rsid w:val="00307699"/>
    <w:rsid w:val="00311CBE"/>
    <w:rsid w:val="0031211A"/>
    <w:rsid w:val="00312F5F"/>
    <w:rsid w:val="00313000"/>
    <w:rsid w:val="003149DE"/>
    <w:rsid w:val="003158F1"/>
    <w:rsid w:val="0031746E"/>
    <w:rsid w:val="00317CFE"/>
    <w:rsid w:val="00320B94"/>
    <w:rsid w:val="00320BF0"/>
    <w:rsid w:val="00320E98"/>
    <w:rsid w:val="00321247"/>
    <w:rsid w:val="003227F8"/>
    <w:rsid w:val="0032282D"/>
    <w:rsid w:val="003229FF"/>
    <w:rsid w:val="00323D54"/>
    <w:rsid w:val="00324C20"/>
    <w:rsid w:val="00325645"/>
    <w:rsid w:val="003266DC"/>
    <w:rsid w:val="00326AE3"/>
    <w:rsid w:val="00326EB4"/>
    <w:rsid w:val="00327FFA"/>
    <w:rsid w:val="0033084D"/>
    <w:rsid w:val="003313CA"/>
    <w:rsid w:val="0033142A"/>
    <w:rsid w:val="00331879"/>
    <w:rsid w:val="00331D05"/>
    <w:rsid w:val="0033251F"/>
    <w:rsid w:val="0033322A"/>
    <w:rsid w:val="003343F1"/>
    <w:rsid w:val="003371C2"/>
    <w:rsid w:val="00337DF1"/>
    <w:rsid w:val="00341F5B"/>
    <w:rsid w:val="00341F5F"/>
    <w:rsid w:val="00343199"/>
    <w:rsid w:val="00343765"/>
    <w:rsid w:val="00344EA1"/>
    <w:rsid w:val="0034560E"/>
    <w:rsid w:val="003463FD"/>
    <w:rsid w:val="00346484"/>
    <w:rsid w:val="00346919"/>
    <w:rsid w:val="00346C4A"/>
    <w:rsid w:val="00350220"/>
    <w:rsid w:val="003508E4"/>
    <w:rsid w:val="00351452"/>
    <w:rsid w:val="00352391"/>
    <w:rsid w:val="00352474"/>
    <w:rsid w:val="00352A5A"/>
    <w:rsid w:val="0035393B"/>
    <w:rsid w:val="00353D15"/>
    <w:rsid w:val="00354D85"/>
    <w:rsid w:val="00355CAB"/>
    <w:rsid w:val="00356865"/>
    <w:rsid w:val="00357F1E"/>
    <w:rsid w:val="00361CBA"/>
    <w:rsid w:val="0036248A"/>
    <w:rsid w:val="00362B71"/>
    <w:rsid w:val="00363B14"/>
    <w:rsid w:val="00363E2A"/>
    <w:rsid w:val="00364CDB"/>
    <w:rsid w:val="00364EB1"/>
    <w:rsid w:val="0036530E"/>
    <w:rsid w:val="00366035"/>
    <w:rsid w:val="00366ED8"/>
    <w:rsid w:val="00367F44"/>
    <w:rsid w:val="00370B03"/>
    <w:rsid w:val="003714FA"/>
    <w:rsid w:val="00371D4D"/>
    <w:rsid w:val="0037204D"/>
    <w:rsid w:val="003721BD"/>
    <w:rsid w:val="0037353A"/>
    <w:rsid w:val="003738F3"/>
    <w:rsid w:val="00373B0D"/>
    <w:rsid w:val="00374141"/>
    <w:rsid w:val="00375AD5"/>
    <w:rsid w:val="00376946"/>
    <w:rsid w:val="003769F8"/>
    <w:rsid w:val="00376F83"/>
    <w:rsid w:val="00377B51"/>
    <w:rsid w:val="00381172"/>
    <w:rsid w:val="0038249B"/>
    <w:rsid w:val="003827F5"/>
    <w:rsid w:val="0038294F"/>
    <w:rsid w:val="003832DB"/>
    <w:rsid w:val="0038349B"/>
    <w:rsid w:val="003835AD"/>
    <w:rsid w:val="003836B3"/>
    <w:rsid w:val="00383DAA"/>
    <w:rsid w:val="00385A72"/>
    <w:rsid w:val="00385F96"/>
    <w:rsid w:val="003861AD"/>
    <w:rsid w:val="003864EA"/>
    <w:rsid w:val="00387647"/>
    <w:rsid w:val="00387E2E"/>
    <w:rsid w:val="0039034A"/>
    <w:rsid w:val="003903BB"/>
    <w:rsid w:val="00391366"/>
    <w:rsid w:val="00391D78"/>
    <w:rsid w:val="00392376"/>
    <w:rsid w:val="00392B58"/>
    <w:rsid w:val="00392E26"/>
    <w:rsid w:val="00393B57"/>
    <w:rsid w:val="00393BE2"/>
    <w:rsid w:val="00393C84"/>
    <w:rsid w:val="00394079"/>
    <w:rsid w:val="00395E5D"/>
    <w:rsid w:val="003A0204"/>
    <w:rsid w:val="003A0220"/>
    <w:rsid w:val="003A0758"/>
    <w:rsid w:val="003A1031"/>
    <w:rsid w:val="003A198B"/>
    <w:rsid w:val="003A293C"/>
    <w:rsid w:val="003A2D30"/>
    <w:rsid w:val="003A3CA0"/>
    <w:rsid w:val="003A4109"/>
    <w:rsid w:val="003A5071"/>
    <w:rsid w:val="003A5376"/>
    <w:rsid w:val="003A5495"/>
    <w:rsid w:val="003A6655"/>
    <w:rsid w:val="003A7390"/>
    <w:rsid w:val="003A7B99"/>
    <w:rsid w:val="003B011C"/>
    <w:rsid w:val="003B0B58"/>
    <w:rsid w:val="003B0B59"/>
    <w:rsid w:val="003B0C3A"/>
    <w:rsid w:val="003B1A42"/>
    <w:rsid w:val="003B2476"/>
    <w:rsid w:val="003B35B9"/>
    <w:rsid w:val="003B3D9A"/>
    <w:rsid w:val="003B4087"/>
    <w:rsid w:val="003B4B7F"/>
    <w:rsid w:val="003B4C57"/>
    <w:rsid w:val="003B4E15"/>
    <w:rsid w:val="003B4F56"/>
    <w:rsid w:val="003B554A"/>
    <w:rsid w:val="003B586F"/>
    <w:rsid w:val="003B71B9"/>
    <w:rsid w:val="003C0A30"/>
    <w:rsid w:val="003C0FA7"/>
    <w:rsid w:val="003C1C68"/>
    <w:rsid w:val="003C2650"/>
    <w:rsid w:val="003C2A00"/>
    <w:rsid w:val="003C3360"/>
    <w:rsid w:val="003C3F4C"/>
    <w:rsid w:val="003C45BB"/>
    <w:rsid w:val="003C4606"/>
    <w:rsid w:val="003C4FDA"/>
    <w:rsid w:val="003C5405"/>
    <w:rsid w:val="003C61A7"/>
    <w:rsid w:val="003C6A48"/>
    <w:rsid w:val="003C70E1"/>
    <w:rsid w:val="003C7EE4"/>
    <w:rsid w:val="003D0BEB"/>
    <w:rsid w:val="003D1A15"/>
    <w:rsid w:val="003D2B51"/>
    <w:rsid w:val="003D2EDD"/>
    <w:rsid w:val="003D3A1C"/>
    <w:rsid w:val="003D3E5B"/>
    <w:rsid w:val="003D416C"/>
    <w:rsid w:val="003D46D6"/>
    <w:rsid w:val="003D5F4C"/>
    <w:rsid w:val="003D6160"/>
    <w:rsid w:val="003D6379"/>
    <w:rsid w:val="003D7281"/>
    <w:rsid w:val="003D7D66"/>
    <w:rsid w:val="003E013A"/>
    <w:rsid w:val="003E0255"/>
    <w:rsid w:val="003E1E94"/>
    <w:rsid w:val="003E23CD"/>
    <w:rsid w:val="003E2AE0"/>
    <w:rsid w:val="003E33F3"/>
    <w:rsid w:val="003E3A3D"/>
    <w:rsid w:val="003E3E7A"/>
    <w:rsid w:val="003E3FDD"/>
    <w:rsid w:val="003E4093"/>
    <w:rsid w:val="003E410A"/>
    <w:rsid w:val="003E4BFC"/>
    <w:rsid w:val="003E5613"/>
    <w:rsid w:val="003E580C"/>
    <w:rsid w:val="003E59FB"/>
    <w:rsid w:val="003E5F36"/>
    <w:rsid w:val="003E6E48"/>
    <w:rsid w:val="003F09B0"/>
    <w:rsid w:val="003F0DFC"/>
    <w:rsid w:val="003F1136"/>
    <w:rsid w:val="003F1C7B"/>
    <w:rsid w:val="003F1D7E"/>
    <w:rsid w:val="003F1FA7"/>
    <w:rsid w:val="003F2F37"/>
    <w:rsid w:val="003F3061"/>
    <w:rsid w:val="003F3B63"/>
    <w:rsid w:val="003F3E44"/>
    <w:rsid w:val="003F43DA"/>
    <w:rsid w:val="003F46CB"/>
    <w:rsid w:val="003F4737"/>
    <w:rsid w:val="003F4958"/>
    <w:rsid w:val="003F4B67"/>
    <w:rsid w:val="003F4C12"/>
    <w:rsid w:val="003F6F38"/>
    <w:rsid w:val="003F713A"/>
    <w:rsid w:val="004005DA"/>
    <w:rsid w:val="00400D01"/>
    <w:rsid w:val="0040123D"/>
    <w:rsid w:val="00401297"/>
    <w:rsid w:val="004013F7"/>
    <w:rsid w:val="00401546"/>
    <w:rsid w:val="004021BC"/>
    <w:rsid w:val="004026F0"/>
    <w:rsid w:val="00402DF9"/>
    <w:rsid w:val="00403320"/>
    <w:rsid w:val="00403654"/>
    <w:rsid w:val="00403A53"/>
    <w:rsid w:val="00403EF5"/>
    <w:rsid w:val="00403F34"/>
    <w:rsid w:val="00403F6D"/>
    <w:rsid w:val="004044B2"/>
    <w:rsid w:val="0040531A"/>
    <w:rsid w:val="00405573"/>
    <w:rsid w:val="00406888"/>
    <w:rsid w:val="00406E3B"/>
    <w:rsid w:val="004076D9"/>
    <w:rsid w:val="004078D3"/>
    <w:rsid w:val="00407CBA"/>
    <w:rsid w:val="00407FD9"/>
    <w:rsid w:val="004101EF"/>
    <w:rsid w:val="004103B3"/>
    <w:rsid w:val="00411451"/>
    <w:rsid w:val="004114B7"/>
    <w:rsid w:val="00411B7A"/>
    <w:rsid w:val="00412949"/>
    <w:rsid w:val="00412C83"/>
    <w:rsid w:val="00412FD5"/>
    <w:rsid w:val="0041449B"/>
    <w:rsid w:val="00415444"/>
    <w:rsid w:val="00415A79"/>
    <w:rsid w:val="00415D81"/>
    <w:rsid w:val="00416577"/>
    <w:rsid w:val="0041688D"/>
    <w:rsid w:val="00416B3B"/>
    <w:rsid w:val="00416F18"/>
    <w:rsid w:val="00417351"/>
    <w:rsid w:val="0041746A"/>
    <w:rsid w:val="00417EDF"/>
    <w:rsid w:val="004223FE"/>
    <w:rsid w:val="00422C6A"/>
    <w:rsid w:val="00423250"/>
    <w:rsid w:val="004235AE"/>
    <w:rsid w:val="004237C6"/>
    <w:rsid w:val="0042398E"/>
    <w:rsid w:val="00423CCE"/>
    <w:rsid w:val="00424CFD"/>
    <w:rsid w:val="004265A9"/>
    <w:rsid w:val="00427A8B"/>
    <w:rsid w:val="00427E92"/>
    <w:rsid w:val="00430441"/>
    <w:rsid w:val="004309BD"/>
    <w:rsid w:val="00430DA0"/>
    <w:rsid w:val="0043118C"/>
    <w:rsid w:val="00431276"/>
    <w:rsid w:val="00432ED9"/>
    <w:rsid w:val="00433303"/>
    <w:rsid w:val="0043363E"/>
    <w:rsid w:val="004336B1"/>
    <w:rsid w:val="00434861"/>
    <w:rsid w:val="0043518D"/>
    <w:rsid w:val="0043525B"/>
    <w:rsid w:val="00435285"/>
    <w:rsid w:val="00435315"/>
    <w:rsid w:val="00436B2D"/>
    <w:rsid w:val="004377B1"/>
    <w:rsid w:val="00437F30"/>
    <w:rsid w:val="00440FD1"/>
    <w:rsid w:val="00441ED6"/>
    <w:rsid w:val="004421BA"/>
    <w:rsid w:val="00442408"/>
    <w:rsid w:val="00442DE4"/>
    <w:rsid w:val="00444245"/>
    <w:rsid w:val="0044445B"/>
    <w:rsid w:val="004452F4"/>
    <w:rsid w:val="0044583F"/>
    <w:rsid w:val="004460AF"/>
    <w:rsid w:val="004463FE"/>
    <w:rsid w:val="00447449"/>
    <w:rsid w:val="0044785F"/>
    <w:rsid w:val="0044794F"/>
    <w:rsid w:val="004507AB"/>
    <w:rsid w:val="004508B6"/>
    <w:rsid w:val="004515E2"/>
    <w:rsid w:val="0045266A"/>
    <w:rsid w:val="00452C26"/>
    <w:rsid w:val="00452FAD"/>
    <w:rsid w:val="00453808"/>
    <w:rsid w:val="004544D2"/>
    <w:rsid w:val="00455520"/>
    <w:rsid w:val="00455611"/>
    <w:rsid w:val="00455EE6"/>
    <w:rsid w:val="00455F9B"/>
    <w:rsid w:val="00456E22"/>
    <w:rsid w:val="00457E01"/>
    <w:rsid w:val="00457FB6"/>
    <w:rsid w:val="00461007"/>
    <w:rsid w:val="00461958"/>
    <w:rsid w:val="00461A7F"/>
    <w:rsid w:val="00461A98"/>
    <w:rsid w:val="00461BA4"/>
    <w:rsid w:val="004622F5"/>
    <w:rsid w:val="00462365"/>
    <w:rsid w:val="004625D5"/>
    <w:rsid w:val="00462A46"/>
    <w:rsid w:val="00462ED0"/>
    <w:rsid w:val="00463AB8"/>
    <w:rsid w:val="00463AC3"/>
    <w:rsid w:val="004645B5"/>
    <w:rsid w:val="00465B8F"/>
    <w:rsid w:val="00465D05"/>
    <w:rsid w:val="00466E76"/>
    <w:rsid w:val="0046725A"/>
    <w:rsid w:val="00467F53"/>
    <w:rsid w:val="00470037"/>
    <w:rsid w:val="0047034E"/>
    <w:rsid w:val="00470554"/>
    <w:rsid w:val="004707D0"/>
    <w:rsid w:val="00471638"/>
    <w:rsid w:val="004718B1"/>
    <w:rsid w:val="00472B45"/>
    <w:rsid w:val="00472EB2"/>
    <w:rsid w:val="0047341A"/>
    <w:rsid w:val="00473970"/>
    <w:rsid w:val="00474812"/>
    <w:rsid w:val="00474CCD"/>
    <w:rsid w:val="00476EFD"/>
    <w:rsid w:val="00480186"/>
    <w:rsid w:val="0048040C"/>
    <w:rsid w:val="0048076A"/>
    <w:rsid w:val="00480A8D"/>
    <w:rsid w:val="00480EEB"/>
    <w:rsid w:val="00480F66"/>
    <w:rsid w:val="00481473"/>
    <w:rsid w:val="00481C96"/>
    <w:rsid w:val="004825F1"/>
    <w:rsid w:val="00482C25"/>
    <w:rsid w:val="00483099"/>
    <w:rsid w:val="0048318A"/>
    <w:rsid w:val="0048323E"/>
    <w:rsid w:val="004835DD"/>
    <w:rsid w:val="00483B8F"/>
    <w:rsid w:val="00485276"/>
    <w:rsid w:val="00486517"/>
    <w:rsid w:val="00486A22"/>
    <w:rsid w:val="0049084B"/>
    <w:rsid w:val="00490E63"/>
    <w:rsid w:val="0049135D"/>
    <w:rsid w:val="00491620"/>
    <w:rsid w:val="00491B96"/>
    <w:rsid w:val="00491DB3"/>
    <w:rsid w:val="00491E57"/>
    <w:rsid w:val="00492146"/>
    <w:rsid w:val="00492757"/>
    <w:rsid w:val="00494F07"/>
    <w:rsid w:val="00496B3D"/>
    <w:rsid w:val="0049743C"/>
    <w:rsid w:val="004977FA"/>
    <w:rsid w:val="00497AA2"/>
    <w:rsid w:val="004A0A45"/>
    <w:rsid w:val="004A104D"/>
    <w:rsid w:val="004A1586"/>
    <w:rsid w:val="004A1864"/>
    <w:rsid w:val="004A194F"/>
    <w:rsid w:val="004A218C"/>
    <w:rsid w:val="004A2A7E"/>
    <w:rsid w:val="004A3760"/>
    <w:rsid w:val="004A3941"/>
    <w:rsid w:val="004A3B11"/>
    <w:rsid w:val="004A4024"/>
    <w:rsid w:val="004A415C"/>
    <w:rsid w:val="004A44B6"/>
    <w:rsid w:val="004A473A"/>
    <w:rsid w:val="004A47B8"/>
    <w:rsid w:val="004A4B59"/>
    <w:rsid w:val="004A4C9E"/>
    <w:rsid w:val="004A50D6"/>
    <w:rsid w:val="004A6867"/>
    <w:rsid w:val="004A7021"/>
    <w:rsid w:val="004A7C5F"/>
    <w:rsid w:val="004B1313"/>
    <w:rsid w:val="004B1C89"/>
    <w:rsid w:val="004B2D93"/>
    <w:rsid w:val="004B2DDC"/>
    <w:rsid w:val="004B39A1"/>
    <w:rsid w:val="004B3A38"/>
    <w:rsid w:val="004B3E08"/>
    <w:rsid w:val="004B407E"/>
    <w:rsid w:val="004B44E6"/>
    <w:rsid w:val="004B498B"/>
    <w:rsid w:val="004B4A2A"/>
    <w:rsid w:val="004B4CE1"/>
    <w:rsid w:val="004B4E28"/>
    <w:rsid w:val="004B4E85"/>
    <w:rsid w:val="004B569D"/>
    <w:rsid w:val="004B57F1"/>
    <w:rsid w:val="004B65B6"/>
    <w:rsid w:val="004B6828"/>
    <w:rsid w:val="004B6D0B"/>
    <w:rsid w:val="004B764B"/>
    <w:rsid w:val="004B7B6E"/>
    <w:rsid w:val="004C0026"/>
    <w:rsid w:val="004C08D4"/>
    <w:rsid w:val="004C14F9"/>
    <w:rsid w:val="004C18D3"/>
    <w:rsid w:val="004C23D2"/>
    <w:rsid w:val="004C37AC"/>
    <w:rsid w:val="004C3F55"/>
    <w:rsid w:val="004C4313"/>
    <w:rsid w:val="004C47AF"/>
    <w:rsid w:val="004C53B5"/>
    <w:rsid w:val="004C5F56"/>
    <w:rsid w:val="004C64B3"/>
    <w:rsid w:val="004C7C91"/>
    <w:rsid w:val="004D03A9"/>
    <w:rsid w:val="004D064F"/>
    <w:rsid w:val="004D079F"/>
    <w:rsid w:val="004D0FAE"/>
    <w:rsid w:val="004D1D12"/>
    <w:rsid w:val="004D2354"/>
    <w:rsid w:val="004D26B2"/>
    <w:rsid w:val="004D3461"/>
    <w:rsid w:val="004D43AD"/>
    <w:rsid w:val="004D4BD4"/>
    <w:rsid w:val="004D59DC"/>
    <w:rsid w:val="004D6CC9"/>
    <w:rsid w:val="004D79AF"/>
    <w:rsid w:val="004E0B8F"/>
    <w:rsid w:val="004E1A12"/>
    <w:rsid w:val="004E1D69"/>
    <w:rsid w:val="004E32F4"/>
    <w:rsid w:val="004E34AD"/>
    <w:rsid w:val="004E394F"/>
    <w:rsid w:val="004E3B56"/>
    <w:rsid w:val="004E4B2E"/>
    <w:rsid w:val="004E4B5C"/>
    <w:rsid w:val="004E573C"/>
    <w:rsid w:val="004E57FF"/>
    <w:rsid w:val="004E6437"/>
    <w:rsid w:val="004E6842"/>
    <w:rsid w:val="004E6D36"/>
    <w:rsid w:val="004E73F1"/>
    <w:rsid w:val="004E7B3D"/>
    <w:rsid w:val="004F070E"/>
    <w:rsid w:val="004F11E9"/>
    <w:rsid w:val="004F1ED4"/>
    <w:rsid w:val="004F2BF0"/>
    <w:rsid w:val="004F2FE2"/>
    <w:rsid w:val="004F34BA"/>
    <w:rsid w:val="004F468C"/>
    <w:rsid w:val="004F497F"/>
    <w:rsid w:val="004F525B"/>
    <w:rsid w:val="004F644A"/>
    <w:rsid w:val="004F6519"/>
    <w:rsid w:val="004F68F8"/>
    <w:rsid w:val="004F74BF"/>
    <w:rsid w:val="00500070"/>
    <w:rsid w:val="00500DB8"/>
    <w:rsid w:val="0050142A"/>
    <w:rsid w:val="00501765"/>
    <w:rsid w:val="005020C1"/>
    <w:rsid w:val="00502430"/>
    <w:rsid w:val="00502AD1"/>
    <w:rsid w:val="00502CE3"/>
    <w:rsid w:val="00502D2F"/>
    <w:rsid w:val="005035EB"/>
    <w:rsid w:val="00505002"/>
    <w:rsid w:val="0050640B"/>
    <w:rsid w:val="005077CA"/>
    <w:rsid w:val="00507A97"/>
    <w:rsid w:val="00507DAA"/>
    <w:rsid w:val="00510BF5"/>
    <w:rsid w:val="00510C81"/>
    <w:rsid w:val="005110B9"/>
    <w:rsid w:val="00511614"/>
    <w:rsid w:val="00511A5B"/>
    <w:rsid w:val="00512586"/>
    <w:rsid w:val="005130F6"/>
    <w:rsid w:val="0051326C"/>
    <w:rsid w:val="00513302"/>
    <w:rsid w:val="00513CB2"/>
    <w:rsid w:val="00513F14"/>
    <w:rsid w:val="00514841"/>
    <w:rsid w:val="00515E0F"/>
    <w:rsid w:val="005168A8"/>
    <w:rsid w:val="00516ABE"/>
    <w:rsid w:val="00517510"/>
    <w:rsid w:val="005176E3"/>
    <w:rsid w:val="00520299"/>
    <w:rsid w:val="00520C0D"/>
    <w:rsid w:val="00522705"/>
    <w:rsid w:val="00524664"/>
    <w:rsid w:val="00524AA5"/>
    <w:rsid w:val="00524BF5"/>
    <w:rsid w:val="00524F3B"/>
    <w:rsid w:val="00526C50"/>
    <w:rsid w:val="00527A4A"/>
    <w:rsid w:val="00530FB9"/>
    <w:rsid w:val="005316B8"/>
    <w:rsid w:val="0053170A"/>
    <w:rsid w:val="00531B4A"/>
    <w:rsid w:val="0053243A"/>
    <w:rsid w:val="00533353"/>
    <w:rsid w:val="005339B0"/>
    <w:rsid w:val="005349B1"/>
    <w:rsid w:val="005371D8"/>
    <w:rsid w:val="00540121"/>
    <w:rsid w:val="005410A9"/>
    <w:rsid w:val="00541D1F"/>
    <w:rsid w:val="00542595"/>
    <w:rsid w:val="00542899"/>
    <w:rsid w:val="00542A6B"/>
    <w:rsid w:val="00542B7D"/>
    <w:rsid w:val="00542BF9"/>
    <w:rsid w:val="005431B1"/>
    <w:rsid w:val="00544078"/>
    <w:rsid w:val="0054447F"/>
    <w:rsid w:val="00544B06"/>
    <w:rsid w:val="00544F4F"/>
    <w:rsid w:val="00545771"/>
    <w:rsid w:val="0054670C"/>
    <w:rsid w:val="005474D1"/>
    <w:rsid w:val="00547C11"/>
    <w:rsid w:val="00550E9A"/>
    <w:rsid w:val="00552169"/>
    <w:rsid w:val="00552445"/>
    <w:rsid w:val="00552BB1"/>
    <w:rsid w:val="00552C4B"/>
    <w:rsid w:val="005531E9"/>
    <w:rsid w:val="00553547"/>
    <w:rsid w:val="00553696"/>
    <w:rsid w:val="00553EAC"/>
    <w:rsid w:val="00553EE6"/>
    <w:rsid w:val="00554CFA"/>
    <w:rsid w:val="0055561D"/>
    <w:rsid w:val="00555B24"/>
    <w:rsid w:val="00555C8C"/>
    <w:rsid w:val="00556A4B"/>
    <w:rsid w:val="00556AAB"/>
    <w:rsid w:val="00556B5E"/>
    <w:rsid w:val="00557E76"/>
    <w:rsid w:val="00557F4F"/>
    <w:rsid w:val="00557FF0"/>
    <w:rsid w:val="0056156B"/>
    <w:rsid w:val="00561767"/>
    <w:rsid w:val="00561A79"/>
    <w:rsid w:val="00561EAB"/>
    <w:rsid w:val="00563436"/>
    <w:rsid w:val="0056393D"/>
    <w:rsid w:val="005647DD"/>
    <w:rsid w:val="00564ACB"/>
    <w:rsid w:val="00564B39"/>
    <w:rsid w:val="00564BA6"/>
    <w:rsid w:val="005651A3"/>
    <w:rsid w:val="00566D83"/>
    <w:rsid w:val="005672BD"/>
    <w:rsid w:val="00567D03"/>
    <w:rsid w:val="00574587"/>
    <w:rsid w:val="0057469D"/>
    <w:rsid w:val="00574715"/>
    <w:rsid w:val="00574911"/>
    <w:rsid w:val="005750BE"/>
    <w:rsid w:val="005751F6"/>
    <w:rsid w:val="005756E1"/>
    <w:rsid w:val="005758CF"/>
    <w:rsid w:val="00576277"/>
    <w:rsid w:val="0057632D"/>
    <w:rsid w:val="00577875"/>
    <w:rsid w:val="00577EFC"/>
    <w:rsid w:val="005800EC"/>
    <w:rsid w:val="0058081D"/>
    <w:rsid w:val="0058194A"/>
    <w:rsid w:val="0058243A"/>
    <w:rsid w:val="005824F1"/>
    <w:rsid w:val="005833B8"/>
    <w:rsid w:val="00585060"/>
    <w:rsid w:val="005853B2"/>
    <w:rsid w:val="00587BB2"/>
    <w:rsid w:val="005901B3"/>
    <w:rsid w:val="005903C9"/>
    <w:rsid w:val="005903DF"/>
    <w:rsid w:val="00590C71"/>
    <w:rsid w:val="0059136C"/>
    <w:rsid w:val="00591CC4"/>
    <w:rsid w:val="00592860"/>
    <w:rsid w:val="00593F34"/>
    <w:rsid w:val="00594212"/>
    <w:rsid w:val="005944A0"/>
    <w:rsid w:val="00594603"/>
    <w:rsid w:val="00594824"/>
    <w:rsid w:val="00594C1F"/>
    <w:rsid w:val="00597504"/>
    <w:rsid w:val="005A02D4"/>
    <w:rsid w:val="005A1BA5"/>
    <w:rsid w:val="005A2AB3"/>
    <w:rsid w:val="005A2F42"/>
    <w:rsid w:val="005A33AD"/>
    <w:rsid w:val="005A3FEF"/>
    <w:rsid w:val="005A400E"/>
    <w:rsid w:val="005A4B3C"/>
    <w:rsid w:val="005A6151"/>
    <w:rsid w:val="005A70FC"/>
    <w:rsid w:val="005A758B"/>
    <w:rsid w:val="005B06A5"/>
    <w:rsid w:val="005B072D"/>
    <w:rsid w:val="005B0E03"/>
    <w:rsid w:val="005B1104"/>
    <w:rsid w:val="005B20BA"/>
    <w:rsid w:val="005B338B"/>
    <w:rsid w:val="005B478B"/>
    <w:rsid w:val="005B5604"/>
    <w:rsid w:val="005B581D"/>
    <w:rsid w:val="005B5856"/>
    <w:rsid w:val="005B5872"/>
    <w:rsid w:val="005B5FFD"/>
    <w:rsid w:val="005B7CBE"/>
    <w:rsid w:val="005C0888"/>
    <w:rsid w:val="005C095D"/>
    <w:rsid w:val="005C10BF"/>
    <w:rsid w:val="005C1457"/>
    <w:rsid w:val="005C1D3C"/>
    <w:rsid w:val="005C2ECD"/>
    <w:rsid w:val="005C3C66"/>
    <w:rsid w:val="005C4121"/>
    <w:rsid w:val="005C452D"/>
    <w:rsid w:val="005C520D"/>
    <w:rsid w:val="005C536B"/>
    <w:rsid w:val="005C5F6F"/>
    <w:rsid w:val="005C6BEE"/>
    <w:rsid w:val="005C6F2D"/>
    <w:rsid w:val="005D15CA"/>
    <w:rsid w:val="005D1C21"/>
    <w:rsid w:val="005D21F1"/>
    <w:rsid w:val="005D29CF"/>
    <w:rsid w:val="005D3310"/>
    <w:rsid w:val="005D37C4"/>
    <w:rsid w:val="005D3AF9"/>
    <w:rsid w:val="005D3E5A"/>
    <w:rsid w:val="005D4BB3"/>
    <w:rsid w:val="005D5008"/>
    <w:rsid w:val="005D6AED"/>
    <w:rsid w:val="005D7667"/>
    <w:rsid w:val="005D7788"/>
    <w:rsid w:val="005D7CA1"/>
    <w:rsid w:val="005E013F"/>
    <w:rsid w:val="005E0A62"/>
    <w:rsid w:val="005E1218"/>
    <w:rsid w:val="005E1294"/>
    <w:rsid w:val="005E1E92"/>
    <w:rsid w:val="005E25A1"/>
    <w:rsid w:val="005E25A3"/>
    <w:rsid w:val="005E2CB2"/>
    <w:rsid w:val="005E31B8"/>
    <w:rsid w:val="005E37AE"/>
    <w:rsid w:val="005E3F98"/>
    <w:rsid w:val="005E4941"/>
    <w:rsid w:val="005E4AA1"/>
    <w:rsid w:val="005E5E5E"/>
    <w:rsid w:val="005E6128"/>
    <w:rsid w:val="005E6BE4"/>
    <w:rsid w:val="005E72CF"/>
    <w:rsid w:val="005E7998"/>
    <w:rsid w:val="005F1086"/>
    <w:rsid w:val="005F2577"/>
    <w:rsid w:val="005F3A4C"/>
    <w:rsid w:val="005F46B2"/>
    <w:rsid w:val="005F4E22"/>
    <w:rsid w:val="005F51C1"/>
    <w:rsid w:val="005F5A5A"/>
    <w:rsid w:val="005F5BAB"/>
    <w:rsid w:val="005F5C15"/>
    <w:rsid w:val="005F5D26"/>
    <w:rsid w:val="005F5E44"/>
    <w:rsid w:val="005F6B3B"/>
    <w:rsid w:val="005F7D82"/>
    <w:rsid w:val="0060253D"/>
    <w:rsid w:val="00603508"/>
    <w:rsid w:val="00605230"/>
    <w:rsid w:val="0060546B"/>
    <w:rsid w:val="00605D43"/>
    <w:rsid w:val="00605F48"/>
    <w:rsid w:val="00606110"/>
    <w:rsid w:val="00606207"/>
    <w:rsid w:val="00606F1C"/>
    <w:rsid w:val="006070B8"/>
    <w:rsid w:val="00607393"/>
    <w:rsid w:val="00610465"/>
    <w:rsid w:val="00611270"/>
    <w:rsid w:val="006114D9"/>
    <w:rsid w:val="00612412"/>
    <w:rsid w:val="00612C1E"/>
    <w:rsid w:val="00613561"/>
    <w:rsid w:val="00613BA8"/>
    <w:rsid w:val="00613CB1"/>
    <w:rsid w:val="00613DD0"/>
    <w:rsid w:val="006153E2"/>
    <w:rsid w:val="00615F5B"/>
    <w:rsid w:val="0061638D"/>
    <w:rsid w:val="006171AB"/>
    <w:rsid w:val="00617539"/>
    <w:rsid w:val="00617598"/>
    <w:rsid w:val="00620967"/>
    <w:rsid w:val="00620CC9"/>
    <w:rsid w:val="006219C8"/>
    <w:rsid w:val="00621D59"/>
    <w:rsid w:val="006230D3"/>
    <w:rsid w:val="00623895"/>
    <w:rsid w:val="00624301"/>
    <w:rsid w:val="0062608C"/>
    <w:rsid w:val="00626795"/>
    <w:rsid w:val="006268CA"/>
    <w:rsid w:val="00627996"/>
    <w:rsid w:val="00630313"/>
    <w:rsid w:val="00632543"/>
    <w:rsid w:val="006328B8"/>
    <w:rsid w:val="00633864"/>
    <w:rsid w:val="00633DEA"/>
    <w:rsid w:val="0063470B"/>
    <w:rsid w:val="0063522B"/>
    <w:rsid w:val="00637BFE"/>
    <w:rsid w:val="00637CF0"/>
    <w:rsid w:val="00637E4E"/>
    <w:rsid w:val="0064056B"/>
    <w:rsid w:val="006406B6"/>
    <w:rsid w:val="006407E9"/>
    <w:rsid w:val="00640D0C"/>
    <w:rsid w:val="00640D46"/>
    <w:rsid w:val="006414B6"/>
    <w:rsid w:val="0064155B"/>
    <w:rsid w:val="00641FDC"/>
    <w:rsid w:val="0064211F"/>
    <w:rsid w:val="00642B22"/>
    <w:rsid w:val="0064482A"/>
    <w:rsid w:val="00644B75"/>
    <w:rsid w:val="00644F7B"/>
    <w:rsid w:val="00644FE4"/>
    <w:rsid w:val="006450F7"/>
    <w:rsid w:val="00645352"/>
    <w:rsid w:val="00645AD2"/>
    <w:rsid w:val="00646C3F"/>
    <w:rsid w:val="00646CBD"/>
    <w:rsid w:val="00646DA8"/>
    <w:rsid w:val="006473E8"/>
    <w:rsid w:val="00647A36"/>
    <w:rsid w:val="00650C44"/>
    <w:rsid w:val="00650C6A"/>
    <w:rsid w:val="00650F70"/>
    <w:rsid w:val="006510B5"/>
    <w:rsid w:val="00651F2D"/>
    <w:rsid w:val="00652326"/>
    <w:rsid w:val="00653A39"/>
    <w:rsid w:val="00653CD6"/>
    <w:rsid w:val="00653DF5"/>
    <w:rsid w:val="00653F9B"/>
    <w:rsid w:val="00654330"/>
    <w:rsid w:val="00654E26"/>
    <w:rsid w:val="006559B1"/>
    <w:rsid w:val="00655E12"/>
    <w:rsid w:val="0065600D"/>
    <w:rsid w:val="00657617"/>
    <w:rsid w:val="006622EF"/>
    <w:rsid w:val="006626B2"/>
    <w:rsid w:val="00662F40"/>
    <w:rsid w:val="006638F2"/>
    <w:rsid w:val="00663F38"/>
    <w:rsid w:val="006645D4"/>
    <w:rsid w:val="006648E2"/>
    <w:rsid w:val="00664C61"/>
    <w:rsid w:val="00664DA0"/>
    <w:rsid w:val="006654AE"/>
    <w:rsid w:val="0066612D"/>
    <w:rsid w:val="00667302"/>
    <w:rsid w:val="0067022A"/>
    <w:rsid w:val="00670C45"/>
    <w:rsid w:val="00670C9C"/>
    <w:rsid w:val="00670D47"/>
    <w:rsid w:val="00673EA9"/>
    <w:rsid w:val="00674227"/>
    <w:rsid w:val="00674589"/>
    <w:rsid w:val="00674B9E"/>
    <w:rsid w:val="00674D03"/>
    <w:rsid w:val="00675600"/>
    <w:rsid w:val="00675881"/>
    <w:rsid w:val="00675C3D"/>
    <w:rsid w:val="00676D02"/>
    <w:rsid w:val="0067730F"/>
    <w:rsid w:val="00677503"/>
    <w:rsid w:val="00677919"/>
    <w:rsid w:val="00680AB4"/>
    <w:rsid w:val="00681A08"/>
    <w:rsid w:val="00681C2D"/>
    <w:rsid w:val="006829A4"/>
    <w:rsid w:val="00682D7B"/>
    <w:rsid w:val="006838CA"/>
    <w:rsid w:val="006848F0"/>
    <w:rsid w:val="00684B1A"/>
    <w:rsid w:val="00685665"/>
    <w:rsid w:val="0068578F"/>
    <w:rsid w:val="0068642B"/>
    <w:rsid w:val="006866E6"/>
    <w:rsid w:val="00686E8E"/>
    <w:rsid w:val="00686F7A"/>
    <w:rsid w:val="006873BC"/>
    <w:rsid w:val="006920F9"/>
    <w:rsid w:val="0069221D"/>
    <w:rsid w:val="006937C7"/>
    <w:rsid w:val="00693CF7"/>
    <w:rsid w:val="00693EDE"/>
    <w:rsid w:val="006941C1"/>
    <w:rsid w:val="00695709"/>
    <w:rsid w:val="00695D78"/>
    <w:rsid w:val="006968AF"/>
    <w:rsid w:val="00696914"/>
    <w:rsid w:val="00696E2B"/>
    <w:rsid w:val="00696F2B"/>
    <w:rsid w:val="006A0894"/>
    <w:rsid w:val="006A10C5"/>
    <w:rsid w:val="006A24AE"/>
    <w:rsid w:val="006A2C79"/>
    <w:rsid w:val="006A5C82"/>
    <w:rsid w:val="006A5F7A"/>
    <w:rsid w:val="006A75F5"/>
    <w:rsid w:val="006A78B8"/>
    <w:rsid w:val="006A78D9"/>
    <w:rsid w:val="006A7A1B"/>
    <w:rsid w:val="006B127B"/>
    <w:rsid w:val="006B2214"/>
    <w:rsid w:val="006B2309"/>
    <w:rsid w:val="006B2482"/>
    <w:rsid w:val="006B330F"/>
    <w:rsid w:val="006B43A3"/>
    <w:rsid w:val="006B5A3D"/>
    <w:rsid w:val="006B616F"/>
    <w:rsid w:val="006B6596"/>
    <w:rsid w:val="006B6F19"/>
    <w:rsid w:val="006C0A4B"/>
    <w:rsid w:val="006C0AD0"/>
    <w:rsid w:val="006C0E2F"/>
    <w:rsid w:val="006C11C3"/>
    <w:rsid w:val="006C21D9"/>
    <w:rsid w:val="006C23E5"/>
    <w:rsid w:val="006C2ABB"/>
    <w:rsid w:val="006C323E"/>
    <w:rsid w:val="006C3FD5"/>
    <w:rsid w:val="006C4731"/>
    <w:rsid w:val="006C5186"/>
    <w:rsid w:val="006C5830"/>
    <w:rsid w:val="006C5E53"/>
    <w:rsid w:val="006C62AB"/>
    <w:rsid w:val="006C69A2"/>
    <w:rsid w:val="006C6F78"/>
    <w:rsid w:val="006D1265"/>
    <w:rsid w:val="006D1AC1"/>
    <w:rsid w:val="006D1B7C"/>
    <w:rsid w:val="006D1BF2"/>
    <w:rsid w:val="006D29FD"/>
    <w:rsid w:val="006D389E"/>
    <w:rsid w:val="006D3BDB"/>
    <w:rsid w:val="006D74AA"/>
    <w:rsid w:val="006D7D06"/>
    <w:rsid w:val="006E02AF"/>
    <w:rsid w:val="006E14D6"/>
    <w:rsid w:val="006E2AD6"/>
    <w:rsid w:val="006E2FA4"/>
    <w:rsid w:val="006E4357"/>
    <w:rsid w:val="006E5149"/>
    <w:rsid w:val="006E59D8"/>
    <w:rsid w:val="006E5B06"/>
    <w:rsid w:val="006E5B8C"/>
    <w:rsid w:val="006E6727"/>
    <w:rsid w:val="006E7E38"/>
    <w:rsid w:val="006F02CB"/>
    <w:rsid w:val="006F0711"/>
    <w:rsid w:val="006F09BF"/>
    <w:rsid w:val="006F0DED"/>
    <w:rsid w:val="006F123E"/>
    <w:rsid w:val="006F15B1"/>
    <w:rsid w:val="006F1609"/>
    <w:rsid w:val="006F1737"/>
    <w:rsid w:val="006F2400"/>
    <w:rsid w:val="006F5973"/>
    <w:rsid w:val="006F5CEF"/>
    <w:rsid w:val="006F6D94"/>
    <w:rsid w:val="006F752B"/>
    <w:rsid w:val="006F7A31"/>
    <w:rsid w:val="006F7DE8"/>
    <w:rsid w:val="00700072"/>
    <w:rsid w:val="007005A2"/>
    <w:rsid w:val="007006DF"/>
    <w:rsid w:val="007009E5"/>
    <w:rsid w:val="00700AE2"/>
    <w:rsid w:val="007016BF"/>
    <w:rsid w:val="007028A8"/>
    <w:rsid w:val="00702ACF"/>
    <w:rsid w:val="0070358C"/>
    <w:rsid w:val="007039C4"/>
    <w:rsid w:val="00704D1D"/>
    <w:rsid w:val="0070560B"/>
    <w:rsid w:val="00706501"/>
    <w:rsid w:val="007066BA"/>
    <w:rsid w:val="0070789C"/>
    <w:rsid w:val="00707919"/>
    <w:rsid w:val="00707CAB"/>
    <w:rsid w:val="0071029B"/>
    <w:rsid w:val="00711668"/>
    <w:rsid w:val="00711726"/>
    <w:rsid w:val="007124F5"/>
    <w:rsid w:val="00712E3D"/>
    <w:rsid w:val="00713181"/>
    <w:rsid w:val="0071319B"/>
    <w:rsid w:val="00713850"/>
    <w:rsid w:val="00713F07"/>
    <w:rsid w:val="007146BA"/>
    <w:rsid w:val="007147E4"/>
    <w:rsid w:val="007148B7"/>
    <w:rsid w:val="00715DD0"/>
    <w:rsid w:val="007164E0"/>
    <w:rsid w:val="00716DF6"/>
    <w:rsid w:val="00717E0D"/>
    <w:rsid w:val="0072058D"/>
    <w:rsid w:val="00720AFC"/>
    <w:rsid w:val="00721214"/>
    <w:rsid w:val="00721570"/>
    <w:rsid w:val="0072176B"/>
    <w:rsid w:val="007217E0"/>
    <w:rsid w:val="007219F2"/>
    <w:rsid w:val="00722718"/>
    <w:rsid w:val="00723D53"/>
    <w:rsid w:val="00723F4C"/>
    <w:rsid w:val="00725228"/>
    <w:rsid w:val="00725803"/>
    <w:rsid w:val="007258C8"/>
    <w:rsid w:val="00725D85"/>
    <w:rsid w:val="007265FD"/>
    <w:rsid w:val="00727F51"/>
    <w:rsid w:val="00731A0F"/>
    <w:rsid w:val="007328FA"/>
    <w:rsid w:val="00732ACA"/>
    <w:rsid w:val="00732CBF"/>
    <w:rsid w:val="007337F8"/>
    <w:rsid w:val="0073447D"/>
    <w:rsid w:val="00734594"/>
    <w:rsid w:val="0073477A"/>
    <w:rsid w:val="00734AB3"/>
    <w:rsid w:val="00735C7F"/>
    <w:rsid w:val="00735E82"/>
    <w:rsid w:val="00736F28"/>
    <w:rsid w:val="00737955"/>
    <w:rsid w:val="0074058D"/>
    <w:rsid w:val="00740D6C"/>
    <w:rsid w:val="00740FE8"/>
    <w:rsid w:val="00742758"/>
    <w:rsid w:val="00743243"/>
    <w:rsid w:val="00743D1A"/>
    <w:rsid w:val="0074454C"/>
    <w:rsid w:val="00744854"/>
    <w:rsid w:val="007450B5"/>
    <w:rsid w:val="007451B0"/>
    <w:rsid w:val="00745950"/>
    <w:rsid w:val="00745A94"/>
    <w:rsid w:val="00745D1A"/>
    <w:rsid w:val="0074680C"/>
    <w:rsid w:val="00746B8E"/>
    <w:rsid w:val="007470DF"/>
    <w:rsid w:val="00747449"/>
    <w:rsid w:val="007506C3"/>
    <w:rsid w:val="007510CB"/>
    <w:rsid w:val="00751D60"/>
    <w:rsid w:val="00753B6C"/>
    <w:rsid w:val="00753BE7"/>
    <w:rsid w:val="00754816"/>
    <w:rsid w:val="00754FBF"/>
    <w:rsid w:val="007551B6"/>
    <w:rsid w:val="00755C9A"/>
    <w:rsid w:val="00755F9F"/>
    <w:rsid w:val="007561A4"/>
    <w:rsid w:val="00756650"/>
    <w:rsid w:val="007566EA"/>
    <w:rsid w:val="007569C6"/>
    <w:rsid w:val="00756CDD"/>
    <w:rsid w:val="0075706C"/>
    <w:rsid w:val="007573CF"/>
    <w:rsid w:val="007574EB"/>
    <w:rsid w:val="007579F7"/>
    <w:rsid w:val="00760511"/>
    <w:rsid w:val="0076193B"/>
    <w:rsid w:val="00761943"/>
    <w:rsid w:val="00762169"/>
    <w:rsid w:val="007623CE"/>
    <w:rsid w:val="007625C0"/>
    <w:rsid w:val="00762DBE"/>
    <w:rsid w:val="00764255"/>
    <w:rsid w:val="00765184"/>
    <w:rsid w:val="0076598F"/>
    <w:rsid w:val="00766008"/>
    <w:rsid w:val="00766491"/>
    <w:rsid w:val="00767284"/>
    <w:rsid w:val="00767CB9"/>
    <w:rsid w:val="00767EC8"/>
    <w:rsid w:val="00771DF5"/>
    <w:rsid w:val="0077370F"/>
    <w:rsid w:val="0077421F"/>
    <w:rsid w:val="00774716"/>
    <w:rsid w:val="00775146"/>
    <w:rsid w:val="0078015F"/>
    <w:rsid w:val="00780EBF"/>
    <w:rsid w:val="00781DC3"/>
    <w:rsid w:val="00782385"/>
    <w:rsid w:val="007829E2"/>
    <w:rsid w:val="00783710"/>
    <w:rsid w:val="00783778"/>
    <w:rsid w:val="0078379E"/>
    <w:rsid w:val="007838EB"/>
    <w:rsid w:val="0078563F"/>
    <w:rsid w:val="00785A65"/>
    <w:rsid w:val="00787363"/>
    <w:rsid w:val="007875DD"/>
    <w:rsid w:val="007875EA"/>
    <w:rsid w:val="00787FC4"/>
    <w:rsid w:val="00791025"/>
    <w:rsid w:val="007912D7"/>
    <w:rsid w:val="007919E9"/>
    <w:rsid w:val="00791A9E"/>
    <w:rsid w:val="00791ADE"/>
    <w:rsid w:val="0079285F"/>
    <w:rsid w:val="00792A91"/>
    <w:rsid w:val="00794802"/>
    <w:rsid w:val="00794A00"/>
    <w:rsid w:val="00795056"/>
    <w:rsid w:val="00796306"/>
    <w:rsid w:val="00796B18"/>
    <w:rsid w:val="00797080"/>
    <w:rsid w:val="007975A8"/>
    <w:rsid w:val="00797930"/>
    <w:rsid w:val="007A01AC"/>
    <w:rsid w:val="007A1900"/>
    <w:rsid w:val="007A2356"/>
    <w:rsid w:val="007A2F60"/>
    <w:rsid w:val="007A32E6"/>
    <w:rsid w:val="007A360C"/>
    <w:rsid w:val="007A4B47"/>
    <w:rsid w:val="007A51A1"/>
    <w:rsid w:val="007A58BF"/>
    <w:rsid w:val="007A6159"/>
    <w:rsid w:val="007A620A"/>
    <w:rsid w:val="007A6C8E"/>
    <w:rsid w:val="007A6E2F"/>
    <w:rsid w:val="007B1167"/>
    <w:rsid w:val="007B2035"/>
    <w:rsid w:val="007B21AD"/>
    <w:rsid w:val="007B2C68"/>
    <w:rsid w:val="007B380D"/>
    <w:rsid w:val="007B40B4"/>
    <w:rsid w:val="007B5222"/>
    <w:rsid w:val="007B5CF5"/>
    <w:rsid w:val="007B5FD1"/>
    <w:rsid w:val="007B60CF"/>
    <w:rsid w:val="007B653D"/>
    <w:rsid w:val="007B687D"/>
    <w:rsid w:val="007B6B49"/>
    <w:rsid w:val="007B6CBA"/>
    <w:rsid w:val="007B7C58"/>
    <w:rsid w:val="007C0A6F"/>
    <w:rsid w:val="007C0AC7"/>
    <w:rsid w:val="007C0DF6"/>
    <w:rsid w:val="007C115C"/>
    <w:rsid w:val="007C1D38"/>
    <w:rsid w:val="007C2A74"/>
    <w:rsid w:val="007C30D9"/>
    <w:rsid w:val="007C34FC"/>
    <w:rsid w:val="007C3D7B"/>
    <w:rsid w:val="007C42B0"/>
    <w:rsid w:val="007C5826"/>
    <w:rsid w:val="007C5BA7"/>
    <w:rsid w:val="007C5F63"/>
    <w:rsid w:val="007C7A1E"/>
    <w:rsid w:val="007C7CBA"/>
    <w:rsid w:val="007D032B"/>
    <w:rsid w:val="007D0C8B"/>
    <w:rsid w:val="007D0F5F"/>
    <w:rsid w:val="007D194E"/>
    <w:rsid w:val="007D20BE"/>
    <w:rsid w:val="007D243B"/>
    <w:rsid w:val="007D2CE4"/>
    <w:rsid w:val="007D35F1"/>
    <w:rsid w:val="007D420C"/>
    <w:rsid w:val="007D444E"/>
    <w:rsid w:val="007D4E83"/>
    <w:rsid w:val="007D5D12"/>
    <w:rsid w:val="007D5E17"/>
    <w:rsid w:val="007D5FEA"/>
    <w:rsid w:val="007D68D9"/>
    <w:rsid w:val="007D6AE7"/>
    <w:rsid w:val="007D6C3F"/>
    <w:rsid w:val="007D6CF3"/>
    <w:rsid w:val="007D7691"/>
    <w:rsid w:val="007D7DE1"/>
    <w:rsid w:val="007E0A53"/>
    <w:rsid w:val="007E13D5"/>
    <w:rsid w:val="007E1B09"/>
    <w:rsid w:val="007E1D3A"/>
    <w:rsid w:val="007E36C1"/>
    <w:rsid w:val="007E4102"/>
    <w:rsid w:val="007E47C0"/>
    <w:rsid w:val="007E4C67"/>
    <w:rsid w:val="007E4FB0"/>
    <w:rsid w:val="007E5276"/>
    <w:rsid w:val="007E5D34"/>
    <w:rsid w:val="007E5DE2"/>
    <w:rsid w:val="007E6282"/>
    <w:rsid w:val="007E6919"/>
    <w:rsid w:val="007F0718"/>
    <w:rsid w:val="007F0EE7"/>
    <w:rsid w:val="007F125B"/>
    <w:rsid w:val="007F1F28"/>
    <w:rsid w:val="007F2623"/>
    <w:rsid w:val="007F314E"/>
    <w:rsid w:val="007F4656"/>
    <w:rsid w:val="007F478B"/>
    <w:rsid w:val="007F51A1"/>
    <w:rsid w:val="007F550B"/>
    <w:rsid w:val="007F6AEB"/>
    <w:rsid w:val="007F6FC0"/>
    <w:rsid w:val="007F7178"/>
    <w:rsid w:val="0080243A"/>
    <w:rsid w:val="00803879"/>
    <w:rsid w:val="008039D2"/>
    <w:rsid w:val="00803BE4"/>
    <w:rsid w:val="00803D86"/>
    <w:rsid w:val="00803E71"/>
    <w:rsid w:val="00803F98"/>
    <w:rsid w:val="00803FB1"/>
    <w:rsid w:val="0080520E"/>
    <w:rsid w:val="008052BD"/>
    <w:rsid w:val="008059C1"/>
    <w:rsid w:val="0080640A"/>
    <w:rsid w:val="008078F3"/>
    <w:rsid w:val="00807B96"/>
    <w:rsid w:val="008109CA"/>
    <w:rsid w:val="008109D0"/>
    <w:rsid w:val="00810E99"/>
    <w:rsid w:val="0081153D"/>
    <w:rsid w:val="008116B2"/>
    <w:rsid w:val="0081394D"/>
    <w:rsid w:val="00814178"/>
    <w:rsid w:val="00814701"/>
    <w:rsid w:val="00815687"/>
    <w:rsid w:val="008159CE"/>
    <w:rsid w:val="00816D32"/>
    <w:rsid w:val="00817719"/>
    <w:rsid w:val="008179CD"/>
    <w:rsid w:val="00817BB7"/>
    <w:rsid w:val="00817E39"/>
    <w:rsid w:val="008204CE"/>
    <w:rsid w:val="00820514"/>
    <w:rsid w:val="008206FB"/>
    <w:rsid w:val="008209F6"/>
    <w:rsid w:val="008212C9"/>
    <w:rsid w:val="00823619"/>
    <w:rsid w:val="0082388D"/>
    <w:rsid w:val="00823C02"/>
    <w:rsid w:val="00823D56"/>
    <w:rsid w:val="00823F98"/>
    <w:rsid w:val="0082473F"/>
    <w:rsid w:val="00825956"/>
    <w:rsid w:val="00825B8A"/>
    <w:rsid w:val="008271A5"/>
    <w:rsid w:val="00827417"/>
    <w:rsid w:val="00830CFD"/>
    <w:rsid w:val="0083122E"/>
    <w:rsid w:val="008316AE"/>
    <w:rsid w:val="008319A0"/>
    <w:rsid w:val="00831CD0"/>
    <w:rsid w:val="008321B4"/>
    <w:rsid w:val="008325CB"/>
    <w:rsid w:val="00832716"/>
    <w:rsid w:val="00833721"/>
    <w:rsid w:val="00835187"/>
    <w:rsid w:val="00835318"/>
    <w:rsid w:val="00835C2E"/>
    <w:rsid w:val="00835D0A"/>
    <w:rsid w:val="00835E42"/>
    <w:rsid w:val="008372CB"/>
    <w:rsid w:val="008373FB"/>
    <w:rsid w:val="00837793"/>
    <w:rsid w:val="00837E04"/>
    <w:rsid w:val="0084060F"/>
    <w:rsid w:val="008409D8"/>
    <w:rsid w:val="00841701"/>
    <w:rsid w:val="00841938"/>
    <w:rsid w:val="008422E6"/>
    <w:rsid w:val="0084233F"/>
    <w:rsid w:val="008424C4"/>
    <w:rsid w:val="0084372E"/>
    <w:rsid w:val="008437BC"/>
    <w:rsid w:val="00843CF1"/>
    <w:rsid w:val="00844359"/>
    <w:rsid w:val="00844FB1"/>
    <w:rsid w:val="008459B0"/>
    <w:rsid w:val="00845BF7"/>
    <w:rsid w:val="00847FE7"/>
    <w:rsid w:val="00851119"/>
    <w:rsid w:val="008528AF"/>
    <w:rsid w:val="00853930"/>
    <w:rsid w:val="00853EA1"/>
    <w:rsid w:val="00854704"/>
    <w:rsid w:val="008550E4"/>
    <w:rsid w:val="0085603D"/>
    <w:rsid w:val="00856811"/>
    <w:rsid w:val="00856DE3"/>
    <w:rsid w:val="008578EF"/>
    <w:rsid w:val="00857CB7"/>
    <w:rsid w:val="00860192"/>
    <w:rsid w:val="0086394E"/>
    <w:rsid w:val="00863BF7"/>
    <w:rsid w:val="00865226"/>
    <w:rsid w:val="00865587"/>
    <w:rsid w:val="008663A6"/>
    <w:rsid w:val="00866867"/>
    <w:rsid w:val="00866C2D"/>
    <w:rsid w:val="0086711C"/>
    <w:rsid w:val="00867EC3"/>
    <w:rsid w:val="008712C5"/>
    <w:rsid w:val="0087130F"/>
    <w:rsid w:val="00871543"/>
    <w:rsid w:val="008723C9"/>
    <w:rsid w:val="008724D3"/>
    <w:rsid w:val="008729EE"/>
    <w:rsid w:val="00872ECF"/>
    <w:rsid w:val="00873B07"/>
    <w:rsid w:val="00874560"/>
    <w:rsid w:val="00875006"/>
    <w:rsid w:val="008751C8"/>
    <w:rsid w:val="00875B4B"/>
    <w:rsid w:val="00875D77"/>
    <w:rsid w:val="00875E7F"/>
    <w:rsid w:val="008770D5"/>
    <w:rsid w:val="0087713D"/>
    <w:rsid w:val="0088092A"/>
    <w:rsid w:val="00880B22"/>
    <w:rsid w:val="0088152C"/>
    <w:rsid w:val="00882B17"/>
    <w:rsid w:val="008841CE"/>
    <w:rsid w:val="008842C5"/>
    <w:rsid w:val="00884528"/>
    <w:rsid w:val="00885970"/>
    <w:rsid w:val="00885C64"/>
    <w:rsid w:val="00885FE8"/>
    <w:rsid w:val="00886263"/>
    <w:rsid w:val="00886A00"/>
    <w:rsid w:val="00886FD3"/>
    <w:rsid w:val="008870BA"/>
    <w:rsid w:val="00887338"/>
    <w:rsid w:val="00887696"/>
    <w:rsid w:val="00891728"/>
    <w:rsid w:val="00891772"/>
    <w:rsid w:val="00892770"/>
    <w:rsid w:val="00893AD4"/>
    <w:rsid w:val="008941FC"/>
    <w:rsid w:val="00894756"/>
    <w:rsid w:val="00896714"/>
    <w:rsid w:val="00896997"/>
    <w:rsid w:val="008A04DC"/>
    <w:rsid w:val="008A0E30"/>
    <w:rsid w:val="008A15C4"/>
    <w:rsid w:val="008A287F"/>
    <w:rsid w:val="008A32DD"/>
    <w:rsid w:val="008A32E3"/>
    <w:rsid w:val="008A3C85"/>
    <w:rsid w:val="008A410B"/>
    <w:rsid w:val="008A42AD"/>
    <w:rsid w:val="008A47B2"/>
    <w:rsid w:val="008A49B0"/>
    <w:rsid w:val="008A5DD0"/>
    <w:rsid w:val="008A617D"/>
    <w:rsid w:val="008A6CCB"/>
    <w:rsid w:val="008A7600"/>
    <w:rsid w:val="008A76CE"/>
    <w:rsid w:val="008B022D"/>
    <w:rsid w:val="008B02EA"/>
    <w:rsid w:val="008B04D4"/>
    <w:rsid w:val="008B05DD"/>
    <w:rsid w:val="008B0F67"/>
    <w:rsid w:val="008B2400"/>
    <w:rsid w:val="008B3059"/>
    <w:rsid w:val="008B349C"/>
    <w:rsid w:val="008B3E74"/>
    <w:rsid w:val="008B4745"/>
    <w:rsid w:val="008B4A97"/>
    <w:rsid w:val="008B50F1"/>
    <w:rsid w:val="008B53BA"/>
    <w:rsid w:val="008B5469"/>
    <w:rsid w:val="008B5806"/>
    <w:rsid w:val="008B619C"/>
    <w:rsid w:val="008B6C5F"/>
    <w:rsid w:val="008B78FF"/>
    <w:rsid w:val="008C189E"/>
    <w:rsid w:val="008C18E3"/>
    <w:rsid w:val="008C198A"/>
    <w:rsid w:val="008C1A56"/>
    <w:rsid w:val="008C29FD"/>
    <w:rsid w:val="008C47E7"/>
    <w:rsid w:val="008C4A9E"/>
    <w:rsid w:val="008C4BE0"/>
    <w:rsid w:val="008C6F29"/>
    <w:rsid w:val="008C71D4"/>
    <w:rsid w:val="008C734C"/>
    <w:rsid w:val="008C734E"/>
    <w:rsid w:val="008C7F68"/>
    <w:rsid w:val="008D0D05"/>
    <w:rsid w:val="008D1961"/>
    <w:rsid w:val="008D266B"/>
    <w:rsid w:val="008D3861"/>
    <w:rsid w:val="008D3B90"/>
    <w:rsid w:val="008D43E7"/>
    <w:rsid w:val="008D4BB5"/>
    <w:rsid w:val="008D5858"/>
    <w:rsid w:val="008D65BF"/>
    <w:rsid w:val="008D6F06"/>
    <w:rsid w:val="008D7009"/>
    <w:rsid w:val="008D78F7"/>
    <w:rsid w:val="008D7FDF"/>
    <w:rsid w:val="008E0E29"/>
    <w:rsid w:val="008E111F"/>
    <w:rsid w:val="008E1F48"/>
    <w:rsid w:val="008E22AF"/>
    <w:rsid w:val="008E3B8D"/>
    <w:rsid w:val="008E507B"/>
    <w:rsid w:val="008E508E"/>
    <w:rsid w:val="008E511E"/>
    <w:rsid w:val="008E5C68"/>
    <w:rsid w:val="008E5D5D"/>
    <w:rsid w:val="008E5F5F"/>
    <w:rsid w:val="008E67F7"/>
    <w:rsid w:val="008E73FD"/>
    <w:rsid w:val="008E7A74"/>
    <w:rsid w:val="008E7CB7"/>
    <w:rsid w:val="008F01BF"/>
    <w:rsid w:val="008F0A14"/>
    <w:rsid w:val="008F2A5B"/>
    <w:rsid w:val="008F2C0B"/>
    <w:rsid w:val="008F2EA4"/>
    <w:rsid w:val="008F2F13"/>
    <w:rsid w:val="008F33E4"/>
    <w:rsid w:val="008F36D3"/>
    <w:rsid w:val="008F3794"/>
    <w:rsid w:val="008F45BD"/>
    <w:rsid w:val="008F523A"/>
    <w:rsid w:val="008F560C"/>
    <w:rsid w:val="008F579F"/>
    <w:rsid w:val="008F5822"/>
    <w:rsid w:val="008F63F2"/>
    <w:rsid w:val="008F6C2F"/>
    <w:rsid w:val="008F7145"/>
    <w:rsid w:val="008F72AE"/>
    <w:rsid w:val="008F7436"/>
    <w:rsid w:val="008F787B"/>
    <w:rsid w:val="008F7D4C"/>
    <w:rsid w:val="00900031"/>
    <w:rsid w:val="009002E9"/>
    <w:rsid w:val="00900457"/>
    <w:rsid w:val="00900632"/>
    <w:rsid w:val="0090065E"/>
    <w:rsid w:val="00900CA7"/>
    <w:rsid w:val="00900DE4"/>
    <w:rsid w:val="0090185C"/>
    <w:rsid w:val="0090196C"/>
    <w:rsid w:val="00901B6B"/>
    <w:rsid w:val="00902561"/>
    <w:rsid w:val="0090283E"/>
    <w:rsid w:val="00903B0A"/>
    <w:rsid w:val="00904732"/>
    <w:rsid w:val="009047AF"/>
    <w:rsid w:val="009047CE"/>
    <w:rsid w:val="00904BD9"/>
    <w:rsid w:val="0090520B"/>
    <w:rsid w:val="0090573C"/>
    <w:rsid w:val="009057F8"/>
    <w:rsid w:val="00905C1A"/>
    <w:rsid w:val="00906820"/>
    <w:rsid w:val="00906C93"/>
    <w:rsid w:val="0090704E"/>
    <w:rsid w:val="009076E5"/>
    <w:rsid w:val="009078CE"/>
    <w:rsid w:val="0091015F"/>
    <w:rsid w:val="00910AE4"/>
    <w:rsid w:val="00910C3B"/>
    <w:rsid w:val="00911308"/>
    <w:rsid w:val="00911813"/>
    <w:rsid w:val="00911F6E"/>
    <w:rsid w:val="009120F6"/>
    <w:rsid w:val="009120FC"/>
    <w:rsid w:val="00912947"/>
    <w:rsid w:val="00912C0D"/>
    <w:rsid w:val="00913B2C"/>
    <w:rsid w:val="009146F7"/>
    <w:rsid w:val="009148C0"/>
    <w:rsid w:val="009149FE"/>
    <w:rsid w:val="00914C65"/>
    <w:rsid w:val="009157F5"/>
    <w:rsid w:val="00915CB1"/>
    <w:rsid w:val="00915FD5"/>
    <w:rsid w:val="00916279"/>
    <w:rsid w:val="009162CB"/>
    <w:rsid w:val="00916585"/>
    <w:rsid w:val="00916E0A"/>
    <w:rsid w:val="00916EC5"/>
    <w:rsid w:val="00916FFF"/>
    <w:rsid w:val="0091786D"/>
    <w:rsid w:val="00917C84"/>
    <w:rsid w:val="0092010E"/>
    <w:rsid w:val="00920AD7"/>
    <w:rsid w:val="00920ED1"/>
    <w:rsid w:val="00921772"/>
    <w:rsid w:val="00921CCD"/>
    <w:rsid w:val="00921E69"/>
    <w:rsid w:val="009234F3"/>
    <w:rsid w:val="0092357E"/>
    <w:rsid w:val="00923767"/>
    <w:rsid w:val="00923DD6"/>
    <w:rsid w:val="0092449B"/>
    <w:rsid w:val="00925615"/>
    <w:rsid w:val="00925CEF"/>
    <w:rsid w:val="00925ED0"/>
    <w:rsid w:val="009267AE"/>
    <w:rsid w:val="00930704"/>
    <w:rsid w:val="00930CB7"/>
    <w:rsid w:val="00931678"/>
    <w:rsid w:val="009335E1"/>
    <w:rsid w:val="00933E9B"/>
    <w:rsid w:val="0093522F"/>
    <w:rsid w:val="00935456"/>
    <w:rsid w:val="00935AA9"/>
    <w:rsid w:val="00935FAF"/>
    <w:rsid w:val="009369E0"/>
    <w:rsid w:val="00937278"/>
    <w:rsid w:val="00940C95"/>
    <w:rsid w:val="0094115E"/>
    <w:rsid w:val="009417D5"/>
    <w:rsid w:val="00943456"/>
    <w:rsid w:val="00943523"/>
    <w:rsid w:val="00943A53"/>
    <w:rsid w:val="00943CF4"/>
    <w:rsid w:val="0094404F"/>
    <w:rsid w:val="0094415B"/>
    <w:rsid w:val="009447F5"/>
    <w:rsid w:val="0094515B"/>
    <w:rsid w:val="00945C6F"/>
    <w:rsid w:val="00945D15"/>
    <w:rsid w:val="00946307"/>
    <w:rsid w:val="0094634C"/>
    <w:rsid w:val="0094635C"/>
    <w:rsid w:val="009466B6"/>
    <w:rsid w:val="00947365"/>
    <w:rsid w:val="0095226D"/>
    <w:rsid w:val="00952534"/>
    <w:rsid w:val="00953565"/>
    <w:rsid w:val="00953B9C"/>
    <w:rsid w:val="0095404A"/>
    <w:rsid w:val="0095446D"/>
    <w:rsid w:val="009551AF"/>
    <w:rsid w:val="00955C9E"/>
    <w:rsid w:val="00957BCD"/>
    <w:rsid w:val="00960159"/>
    <w:rsid w:val="00960A38"/>
    <w:rsid w:val="0096135B"/>
    <w:rsid w:val="009613E4"/>
    <w:rsid w:val="00961564"/>
    <w:rsid w:val="009622AD"/>
    <w:rsid w:val="00962EC0"/>
    <w:rsid w:val="009633F1"/>
    <w:rsid w:val="0096362D"/>
    <w:rsid w:val="00963901"/>
    <w:rsid w:val="00963945"/>
    <w:rsid w:val="009640A1"/>
    <w:rsid w:val="0096442D"/>
    <w:rsid w:val="00964650"/>
    <w:rsid w:val="00964B98"/>
    <w:rsid w:val="00964FB0"/>
    <w:rsid w:val="0096667D"/>
    <w:rsid w:val="00966B4F"/>
    <w:rsid w:val="00966E87"/>
    <w:rsid w:val="009671E0"/>
    <w:rsid w:val="00967779"/>
    <w:rsid w:val="00967B75"/>
    <w:rsid w:val="00967E0A"/>
    <w:rsid w:val="00970394"/>
    <w:rsid w:val="00971D29"/>
    <w:rsid w:val="009732F9"/>
    <w:rsid w:val="00973F6D"/>
    <w:rsid w:val="00974E7E"/>
    <w:rsid w:val="0097525A"/>
    <w:rsid w:val="00975376"/>
    <w:rsid w:val="009770EF"/>
    <w:rsid w:val="0097757D"/>
    <w:rsid w:val="00977F7B"/>
    <w:rsid w:val="0098118B"/>
    <w:rsid w:val="009817C9"/>
    <w:rsid w:val="009827E4"/>
    <w:rsid w:val="009834D5"/>
    <w:rsid w:val="009840DA"/>
    <w:rsid w:val="00984383"/>
    <w:rsid w:val="00984CE1"/>
    <w:rsid w:val="00986490"/>
    <w:rsid w:val="0098749F"/>
    <w:rsid w:val="00987640"/>
    <w:rsid w:val="00990171"/>
    <w:rsid w:val="009909DB"/>
    <w:rsid w:val="00990E10"/>
    <w:rsid w:val="00991666"/>
    <w:rsid w:val="00991F36"/>
    <w:rsid w:val="00992982"/>
    <w:rsid w:val="00993957"/>
    <w:rsid w:val="009959BA"/>
    <w:rsid w:val="00995D36"/>
    <w:rsid w:val="00995F11"/>
    <w:rsid w:val="0099633D"/>
    <w:rsid w:val="00996DA7"/>
    <w:rsid w:val="009A0C93"/>
    <w:rsid w:val="009A0E8D"/>
    <w:rsid w:val="009A1232"/>
    <w:rsid w:val="009A1A4D"/>
    <w:rsid w:val="009A1CF5"/>
    <w:rsid w:val="009A2B9F"/>
    <w:rsid w:val="009A2CE4"/>
    <w:rsid w:val="009A2F6B"/>
    <w:rsid w:val="009A30F3"/>
    <w:rsid w:val="009A3174"/>
    <w:rsid w:val="009A3DEA"/>
    <w:rsid w:val="009A3EE6"/>
    <w:rsid w:val="009A44DC"/>
    <w:rsid w:val="009A4DBA"/>
    <w:rsid w:val="009A5798"/>
    <w:rsid w:val="009A59AB"/>
    <w:rsid w:val="009A79D8"/>
    <w:rsid w:val="009B007E"/>
    <w:rsid w:val="009B0F37"/>
    <w:rsid w:val="009B0FA7"/>
    <w:rsid w:val="009B1084"/>
    <w:rsid w:val="009B12C9"/>
    <w:rsid w:val="009B15D8"/>
    <w:rsid w:val="009B17A5"/>
    <w:rsid w:val="009B1D0E"/>
    <w:rsid w:val="009B21B0"/>
    <w:rsid w:val="009B2230"/>
    <w:rsid w:val="009B251E"/>
    <w:rsid w:val="009B3492"/>
    <w:rsid w:val="009B4B71"/>
    <w:rsid w:val="009B4C01"/>
    <w:rsid w:val="009B4EF1"/>
    <w:rsid w:val="009B5B2F"/>
    <w:rsid w:val="009B6AC9"/>
    <w:rsid w:val="009B7D49"/>
    <w:rsid w:val="009B7EAE"/>
    <w:rsid w:val="009C07C1"/>
    <w:rsid w:val="009C1546"/>
    <w:rsid w:val="009C1B42"/>
    <w:rsid w:val="009C2A9A"/>
    <w:rsid w:val="009C2B3C"/>
    <w:rsid w:val="009C2FA5"/>
    <w:rsid w:val="009C2FC2"/>
    <w:rsid w:val="009C3040"/>
    <w:rsid w:val="009C350C"/>
    <w:rsid w:val="009C3C6E"/>
    <w:rsid w:val="009C4383"/>
    <w:rsid w:val="009C44E0"/>
    <w:rsid w:val="009C49F4"/>
    <w:rsid w:val="009C4F84"/>
    <w:rsid w:val="009C57F9"/>
    <w:rsid w:val="009C5900"/>
    <w:rsid w:val="009C691D"/>
    <w:rsid w:val="009C6BD7"/>
    <w:rsid w:val="009C7148"/>
    <w:rsid w:val="009C7467"/>
    <w:rsid w:val="009C78E9"/>
    <w:rsid w:val="009D1B41"/>
    <w:rsid w:val="009D1E25"/>
    <w:rsid w:val="009D39CD"/>
    <w:rsid w:val="009D435C"/>
    <w:rsid w:val="009D465C"/>
    <w:rsid w:val="009D476C"/>
    <w:rsid w:val="009D6078"/>
    <w:rsid w:val="009D6996"/>
    <w:rsid w:val="009D7116"/>
    <w:rsid w:val="009D76E8"/>
    <w:rsid w:val="009D7B78"/>
    <w:rsid w:val="009D7D4E"/>
    <w:rsid w:val="009E00BD"/>
    <w:rsid w:val="009E02B4"/>
    <w:rsid w:val="009E097C"/>
    <w:rsid w:val="009E0BD5"/>
    <w:rsid w:val="009E103A"/>
    <w:rsid w:val="009E1126"/>
    <w:rsid w:val="009E20EF"/>
    <w:rsid w:val="009E37B1"/>
    <w:rsid w:val="009E4A72"/>
    <w:rsid w:val="009E4F1E"/>
    <w:rsid w:val="009E5654"/>
    <w:rsid w:val="009E69D4"/>
    <w:rsid w:val="009E7472"/>
    <w:rsid w:val="009E75C7"/>
    <w:rsid w:val="009E7947"/>
    <w:rsid w:val="009F0B54"/>
    <w:rsid w:val="009F1599"/>
    <w:rsid w:val="009F295D"/>
    <w:rsid w:val="009F305B"/>
    <w:rsid w:val="009F418E"/>
    <w:rsid w:val="009F7964"/>
    <w:rsid w:val="009F7EC9"/>
    <w:rsid w:val="00A00439"/>
    <w:rsid w:val="00A016D8"/>
    <w:rsid w:val="00A0218F"/>
    <w:rsid w:val="00A03392"/>
    <w:rsid w:val="00A04334"/>
    <w:rsid w:val="00A0481B"/>
    <w:rsid w:val="00A04EE6"/>
    <w:rsid w:val="00A04FB6"/>
    <w:rsid w:val="00A0548E"/>
    <w:rsid w:val="00A059AF"/>
    <w:rsid w:val="00A06243"/>
    <w:rsid w:val="00A069CC"/>
    <w:rsid w:val="00A07654"/>
    <w:rsid w:val="00A07CCD"/>
    <w:rsid w:val="00A07E8F"/>
    <w:rsid w:val="00A108F2"/>
    <w:rsid w:val="00A10AF0"/>
    <w:rsid w:val="00A11B85"/>
    <w:rsid w:val="00A128DF"/>
    <w:rsid w:val="00A12AFD"/>
    <w:rsid w:val="00A136A8"/>
    <w:rsid w:val="00A14049"/>
    <w:rsid w:val="00A14050"/>
    <w:rsid w:val="00A14DEC"/>
    <w:rsid w:val="00A15D96"/>
    <w:rsid w:val="00A16067"/>
    <w:rsid w:val="00A163C3"/>
    <w:rsid w:val="00A169D6"/>
    <w:rsid w:val="00A17A24"/>
    <w:rsid w:val="00A2038B"/>
    <w:rsid w:val="00A20802"/>
    <w:rsid w:val="00A20BCB"/>
    <w:rsid w:val="00A2116A"/>
    <w:rsid w:val="00A2249B"/>
    <w:rsid w:val="00A225D8"/>
    <w:rsid w:val="00A24E60"/>
    <w:rsid w:val="00A25349"/>
    <w:rsid w:val="00A25FC2"/>
    <w:rsid w:val="00A2683E"/>
    <w:rsid w:val="00A26872"/>
    <w:rsid w:val="00A26EE4"/>
    <w:rsid w:val="00A304F0"/>
    <w:rsid w:val="00A30B9C"/>
    <w:rsid w:val="00A3105A"/>
    <w:rsid w:val="00A3136D"/>
    <w:rsid w:val="00A31694"/>
    <w:rsid w:val="00A324A9"/>
    <w:rsid w:val="00A32C7F"/>
    <w:rsid w:val="00A32D57"/>
    <w:rsid w:val="00A32F9D"/>
    <w:rsid w:val="00A333F3"/>
    <w:rsid w:val="00A3470E"/>
    <w:rsid w:val="00A34E15"/>
    <w:rsid w:val="00A35A13"/>
    <w:rsid w:val="00A3649B"/>
    <w:rsid w:val="00A36FF1"/>
    <w:rsid w:val="00A37096"/>
    <w:rsid w:val="00A379BD"/>
    <w:rsid w:val="00A40405"/>
    <w:rsid w:val="00A41159"/>
    <w:rsid w:val="00A4133D"/>
    <w:rsid w:val="00A41F0E"/>
    <w:rsid w:val="00A43C2B"/>
    <w:rsid w:val="00A44614"/>
    <w:rsid w:val="00A44941"/>
    <w:rsid w:val="00A450FB"/>
    <w:rsid w:val="00A45FFA"/>
    <w:rsid w:val="00A4606E"/>
    <w:rsid w:val="00A469A6"/>
    <w:rsid w:val="00A46E42"/>
    <w:rsid w:val="00A47FC1"/>
    <w:rsid w:val="00A5040F"/>
    <w:rsid w:val="00A51D0E"/>
    <w:rsid w:val="00A52AB4"/>
    <w:rsid w:val="00A52BAE"/>
    <w:rsid w:val="00A5368D"/>
    <w:rsid w:val="00A53927"/>
    <w:rsid w:val="00A53D18"/>
    <w:rsid w:val="00A53F7D"/>
    <w:rsid w:val="00A53FBB"/>
    <w:rsid w:val="00A54825"/>
    <w:rsid w:val="00A54F23"/>
    <w:rsid w:val="00A55BB2"/>
    <w:rsid w:val="00A55F4B"/>
    <w:rsid w:val="00A56790"/>
    <w:rsid w:val="00A57A9B"/>
    <w:rsid w:val="00A600CD"/>
    <w:rsid w:val="00A6055C"/>
    <w:rsid w:val="00A60988"/>
    <w:rsid w:val="00A610EB"/>
    <w:rsid w:val="00A615B1"/>
    <w:rsid w:val="00A61B76"/>
    <w:rsid w:val="00A61D6C"/>
    <w:rsid w:val="00A61E39"/>
    <w:rsid w:val="00A624D6"/>
    <w:rsid w:val="00A6287A"/>
    <w:rsid w:val="00A6367A"/>
    <w:rsid w:val="00A64626"/>
    <w:rsid w:val="00A64767"/>
    <w:rsid w:val="00A65818"/>
    <w:rsid w:val="00A672D6"/>
    <w:rsid w:val="00A6741D"/>
    <w:rsid w:val="00A67C97"/>
    <w:rsid w:val="00A7146B"/>
    <w:rsid w:val="00A72719"/>
    <w:rsid w:val="00A72FAB"/>
    <w:rsid w:val="00A7330A"/>
    <w:rsid w:val="00A737CF"/>
    <w:rsid w:val="00A73B63"/>
    <w:rsid w:val="00A7471D"/>
    <w:rsid w:val="00A7561E"/>
    <w:rsid w:val="00A75843"/>
    <w:rsid w:val="00A7659B"/>
    <w:rsid w:val="00A76C16"/>
    <w:rsid w:val="00A76C70"/>
    <w:rsid w:val="00A77384"/>
    <w:rsid w:val="00A77411"/>
    <w:rsid w:val="00A77BAE"/>
    <w:rsid w:val="00A80854"/>
    <w:rsid w:val="00A80C20"/>
    <w:rsid w:val="00A823BD"/>
    <w:rsid w:val="00A82DEC"/>
    <w:rsid w:val="00A82F64"/>
    <w:rsid w:val="00A83D22"/>
    <w:rsid w:val="00A852E9"/>
    <w:rsid w:val="00A85396"/>
    <w:rsid w:val="00A86480"/>
    <w:rsid w:val="00A86546"/>
    <w:rsid w:val="00A86B78"/>
    <w:rsid w:val="00A875F1"/>
    <w:rsid w:val="00A921AB"/>
    <w:rsid w:val="00A9276E"/>
    <w:rsid w:val="00A932FE"/>
    <w:rsid w:val="00A93695"/>
    <w:rsid w:val="00A9372E"/>
    <w:rsid w:val="00A93AEF"/>
    <w:rsid w:val="00A93B15"/>
    <w:rsid w:val="00A94184"/>
    <w:rsid w:val="00A94915"/>
    <w:rsid w:val="00A94C66"/>
    <w:rsid w:val="00A9687D"/>
    <w:rsid w:val="00A97391"/>
    <w:rsid w:val="00A975ED"/>
    <w:rsid w:val="00AA0206"/>
    <w:rsid w:val="00AA101C"/>
    <w:rsid w:val="00AA1171"/>
    <w:rsid w:val="00AA12AE"/>
    <w:rsid w:val="00AA182B"/>
    <w:rsid w:val="00AA2370"/>
    <w:rsid w:val="00AA27C8"/>
    <w:rsid w:val="00AA2F34"/>
    <w:rsid w:val="00AA3A22"/>
    <w:rsid w:val="00AA417E"/>
    <w:rsid w:val="00AA44F8"/>
    <w:rsid w:val="00AA4D4A"/>
    <w:rsid w:val="00AA50D5"/>
    <w:rsid w:val="00AA5B17"/>
    <w:rsid w:val="00AA5F6B"/>
    <w:rsid w:val="00AA5FBA"/>
    <w:rsid w:val="00AA6168"/>
    <w:rsid w:val="00AA7215"/>
    <w:rsid w:val="00AA73F0"/>
    <w:rsid w:val="00AB005C"/>
    <w:rsid w:val="00AB022C"/>
    <w:rsid w:val="00AB09ED"/>
    <w:rsid w:val="00AB1958"/>
    <w:rsid w:val="00AB2686"/>
    <w:rsid w:val="00AB2740"/>
    <w:rsid w:val="00AB280E"/>
    <w:rsid w:val="00AB29AA"/>
    <w:rsid w:val="00AB2A64"/>
    <w:rsid w:val="00AB36DA"/>
    <w:rsid w:val="00AB3970"/>
    <w:rsid w:val="00AB3A1B"/>
    <w:rsid w:val="00AB4B84"/>
    <w:rsid w:val="00AB548E"/>
    <w:rsid w:val="00AB57C4"/>
    <w:rsid w:val="00AB5B20"/>
    <w:rsid w:val="00AB603A"/>
    <w:rsid w:val="00AB67E8"/>
    <w:rsid w:val="00AB7BC8"/>
    <w:rsid w:val="00AB7D86"/>
    <w:rsid w:val="00AC023F"/>
    <w:rsid w:val="00AC036F"/>
    <w:rsid w:val="00AC07BA"/>
    <w:rsid w:val="00AC09BB"/>
    <w:rsid w:val="00AC0DBA"/>
    <w:rsid w:val="00AC1CE6"/>
    <w:rsid w:val="00AC1D66"/>
    <w:rsid w:val="00AC34AE"/>
    <w:rsid w:val="00AC4562"/>
    <w:rsid w:val="00AC48A8"/>
    <w:rsid w:val="00AC4A24"/>
    <w:rsid w:val="00AC4F8F"/>
    <w:rsid w:val="00AC5C39"/>
    <w:rsid w:val="00AC6CE4"/>
    <w:rsid w:val="00AC6D8F"/>
    <w:rsid w:val="00AC7528"/>
    <w:rsid w:val="00AC7E3D"/>
    <w:rsid w:val="00AD131D"/>
    <w:rsid w:val="00AD18A2"/>
    <w:rsid w:val="00AD3087"/>
    <w:rsid w:val="00AD4662"/>
    <w:rsid w:val="00AD478E"/>
    <w:rsid w:val="00AD51CF"/>
    <w:rsid w:val="00AD6F9D"/>
    <w:rsid w:val="00AE18B7"/>
    <w:rsid w:val="00AE1A86"/>
    <w:rsid w:val="00AE2A78"/>
    <w:rsid w:val="00AE2B48"/>
    <w:rsid w:val="00AE3E84"/>
    <w:rsid w:val="00AE4536"/>
    <w:rsid w:val="00AE58EC"/>
    <w:rsid w:val="00AE6775"/>
    <w:rsid w:val="00AE686C"/>
    <w:rsid w:val="00AE6EC9"/>
    <w:rsid w:val="00AE7224"/>
    <w:rsid w:val="00AE7BCF"/>
    <w:rsid w:val="00AE7CDE"/>
    <w:rsid w:val="00AE7D0D"/>
    <w:rsid w:val="00AE7E75"/>
    <w:rsid w:val="00AF00B0"/>
    <w:rsid w:val="00AF0281"/>
    <w:rsid w:val="00AF1A7F"/>
    <w:rsid w:val="00AF1C7E"/>
    <w:rsid w:val="00AF2285"/>
    <w:rsid w:val="00AF2910"/>
    <w:rsid w:val="00AF3723"/>
    <w:rsid w:val="00AF3C25"/>
    <w:rsid w:val="00AF4E16"/>
    <w:rsid w:val="00AF54BD"/>
    <w:rsid w:val="00AF5A77"/>
    <w:rsid w:val="00AF5AAF"/>
    <w:rsid w:val="00AF62E8"/>
    <w:rsid w:val="00AF6F8B"/>
    <w:rsid w:val="00AF6FAB"/>
    <w:rsid w:val="00AF7613"/>
    <w:rsid w:val="00AF78AE"/>
    <w:rsid w:val="00B0010C"/>
    <w:rsid w:val="00B00A4B"/>
    <w:rsid w:val="00B010DA"/>
    <w:rsid w:val="00B01891"/>
    <w:rsid w:val="00B020A7"/>
    <w:rsid w:val="00B02A8B"/>
    <w:rsid w:val="00B033F1"/>
    <w:rsid w:val="00B03F86"/>
    <w:rsid w:val="00B043C7"/>
    <w:rsid w:val="00B04EA2"/>
    <w:rsid w:val="00B05591"/>
    <w:rsid w:val="00B06817"/>
    <w:rsid w:val="00B07AF6"/>
    <w:rsid w:val="00B10A53"/>
    <w:rsid w:val="00B115DE"/>
    <w:rsid w:val="00B11897"/>
    <w:rsid w:val="00B123F2"/>
    <w:rsid w:val="00B129F7"/>
    <w:rsid w:val="00B13532"/>
    <w:rsid w:val="00B14964"/>
    <w:rsid w:val="00B14C3E"/>
    <w:rsid w:val="00B1509C"/>
    <w:rsid w:val="00B15678"/>
    <w:rsid w:val="00B15C8D"/>
    <w:rsid w:val="00B176B3"/>
    <w:rsid w:val="00B17D0E"/>
    <w:rsid w:val="00B17D46"/>
    <w:rsid w:val="00B201C5"/>
    <w:rsid w:val="00B20372"/>
    <w:rsid w:val="00B21C42"/>
    <w:rsid w:val="00B22591"/>
    <w:rsid w:val="00B24233"/>
    <w:rsid w:val="00B243D7"/>
    <w:rsid w:val="00B24B57"/>
    <w:rsid w:val="00B252C3"/>
    <w:rsid w:val="00B26E2A"/>
    <w:rsid w:val="00B270FB"/>
    <w:rsid w:val="00B30600"/>
    <w:rsid w:val="00B30B54"/>
    <w:rsid w:val="00B31FA7"/>
    <w:rsid w:val="00B32402"/>
    <w:rsid w:val="00B32D62"/>
    <w:rsid w:val="00B32E80"/>
    <w:rsid w:val="00B3410E"/>
    <w:rsid w:val="00B34474"/>
    <w:rsid w:val="00B34E8F"/>
    <w:rsid w:val="00B358A4"/>
    <w:rsid w:val="00B35FA9"/>
    <w:rsid w:val="00B417BD"/>
    <w:rsid w:val="00B419E6"/>
    <w:rsid w:val="00B41A6C"/>
    <w:rsid w:val="00B42056"/>
    <w:rsid w:val="00B42143"/>
    <w:rsid w:val="00B421AF"/>
    <w:rsid w:val="00B427C7"/>
    <w:rsid w:val="00B43049"/>
    <w:rsid w:val="00B4325C"/>
    <w:rsid w:val="00B449DA"/>
    <w:rsid w:val="00B45ABF"/>
    <w:rsid w:val="00B45B55"/>
    <w:rsid w:val="00B4617E"/>
    <w:rsid w:val="00B46B29"/>
    <w:rsid w:val="00B47184"/>
    <w:rsid w:val="00B47443"/>
    <w:rsid w:val="00B4799A"/>
    <w:rsid w:val="00B506F2"/>
    <w:rsid w:val="00B5127E"/>
    <w:rsid w:val="00B51A20"/>
    <w:rsid w:val="00B51A60"/>
    <w:rsid w:val="00B51AB4"/>
    <w:rsid w:val="00B533EA"/>
    <w:rsid w:val="00B553AB"/>
    <w:rsid w:val="00B557BA"/>
    <w:rsid w:val="00B56C41"/>
    <w:rsid w:val="00B60926"/>
    <w:rsid w:val="00B613E0"/>
    <w:rsid w:val="00B614E6"/>
    <w:rsid w:val="00B61569"/>
    <w:rsid w:val="00B617B6"/>
    <w:rsid w:val="00B619A4"/>
    <w:rsid w:val="00B61DEA"/>
    <w:rsid w:val="00B628BE"/>
    <w:rsid w:val="00B637FE"/>
    <w:rsid w:val="00B64232"/>
    <w:rsid w:val="00B642F2"/>
    <w:rsid w:val="00B65C9C"/>
    <w:rsid w:val="00B664CC"/>
    <w:rsid w:val="00B6661A"/>
    <w:rsid w:val="00B668C7"/>
    <w:rsid w:val="00B66FF5"/>
    <w:rsid w:val="00B679F2"/>
    <w:rsid w:val="00B67A68"/>
    <w:rsid w:val="00B706B8"/>
    <w:rsid w:val="00B70758"/>
    <w:rsid w:val="00B70B90"/>
    <w:rsid w:val="00B71B7C"/>
    <w:rsid w:val="00B71E24"/>
    <w:rsid w:val="00B72EEC"/>
    <w:rsid w:val="00B73873"/>
    <w:rsid w:val="00B73E86"/>
    <w:rsid w:val="00B74508"/>
    <w:rsid w:val="00B74655"/>
    <w:rsid w:val="00B75244"/>
    <w:rsid w:val="00B75838"/>
    <w:rsid w:val="00B75C79"/>
    <w:rsid w:val="00B766E7"/>
    <w:rsid w:val="00B76B04"/>
    <w:rsid w:val="00B76F1E"/>
    <w:rsid w:val="00B77BEB"/>
    <w:rsid w:val="00B80403"/>
    <w:rsid w:val="00B80C3D"/>
    <w:rsid w:val="00B819E6"/>
    <w:rsid w:val="00B8202E"/>
    <w:rsid w:val="00B82A76"/>
    <w:rsid w:val="00B83A08"/>
    <w:rsid w:val="00B83F22"/>
    <w:rsid w:val="00B84C82"/>
    <w:rsid w:val="00B85687"/>
    <w:rsid w:val="00B85962"/>
    <w:rsid w:val="00B85D00"/>
    <w:rsid w:val="00B864A8"/>
    <w:rsid w:val="00B867E8"/>
    <w:rsid w:val="00B86967"/>
    <w:rsid w:val="00B87167"/>
    <w:rsid w:val="00B87762"/>
    <w:rsid w:val="00B87F76"/>
    <w:rsid w:val="00B916CA"/>
    <w:rsid w:val="00B918CE"/>
    <w:rsid w:val="00B9296C"/>
    <w:rsid w:val="00B92A48"/>
    <w:rsid w:val="00B93430"/>
    <w:rsid w:val="00B934FD"/>
    <w:rsid w:val="00B935C0"/>
    <w:rsid w:val="00B93680"/>
    <w:rsid w:val="00B93D1F"/>
    <w:rsid w:val="00B93E49"/>
    <w:rsid w:val="00B94345"/>
    <w:rsid w:val="00B94A5D"/>
    <w:rsid w:val="00B94C3B"/>
    <w:rsid w:val="00B95809"/>
    <w:rsid w:val="00B95B29"/>
    <w:rsid w:val="00B960B2"/>
    <w:rsid w:val="00B961C3"/>
    <w:rsid w:val="00B96379"/>
    <w:rsid w:val="00B96449"/>
    <w:rsid w:val="00B96C75"/>
    <w:rsid w:val="00B96CE5"/>
    <w:rsid w:val="00B97A49"/>
    <w:rsid w:val="00B97AAF"/>
    <w:rsid w:val="00BA047D"/>
    <w:rsid w:val="00BA0638"/>
    <w:rsid w:val="00BA125E"/>
    <w:rsid w:val="00BA17A1"/>
    <w:rsid w:val="00BA1859"/>
    <w:rsid w:val="00BA1B60"/>
    <w:rsid w:val="00BA3913"/>
    <w:rsid w:val="00BA49C7"/>
    <w:rsid w:val="00BA5C41"/>
    <w:rsid w:val="00BA6411"/>
    <w:rsid w:val="00BA796F"/>
    <w:rsid w:val="00BA7A93"/>
    <w:rsid w:val="00BA7BDC"/>
    <w:rsid w:val="00BB07E0"/>
    <w:rsid w:val="00BB100E"/>
    <w:rsid w:val="00BB1945"/>
    <w:rsid w:val="00BB1F74"/>
    <w:rsid w:val="00BB247B"/>
    <w:rsid w:val="00BB44C8"/>
    <w:rsid w:val="00BB5184"/>
    <w:rsid w:val="00BB5850"/>
    <w:rsid w:val="00BB6844"/>
    <w:rsid w:val="00BB712C"/>
    <w:rsid w:val="00BB7448"/>
    <w:rsid w:val="00BB7475"/>
    <w:rsid w:val="00BC009B"/>
    <w:rsid w:val="00BC1059"/>
    <w:rsid w:val="00BC2A62"/>
    <w:rsid w:val="00BC4A30"/>
    <w:rsid w:val="00BC58A1"/>
    <w:rsid w:val="00BC5E2A"/>
    <w:rsid w:val="00BC660A"/>
    <w:rsid w:val="00BC6C90"/>
    <w:rsid w:val="00BC6CF9"/>
    <w:rsid w:val="00BC726D"/>
    <w:rsid w:val="00BD00CE"/>
    <w:rsid w:val="00BD011B"/>
    <w:rsid w:val="00BD0346"/>
    <w:rsid w:val="00BD03AC"/>
    <w:rsid w:val="00BD0F89"/>
    <w:rsid w:val="00BD1034"/>
    <w:rsid w:val="00BD129F"/>
    <w:rsid w:val="00BD1E8B"/>
    <w:rsid w:val="00BD2993"/>
    <w:rsid w:val="00BD2A6A"/>
    <w:rsid w:val="00BD3AAA"/>
    <w:rsid w:val="00BD3C59"/>
    <w:rsid w:val="00BD3DD9"/>
    <w:rsid w:val="00BD3E2F"/>
    <w:rsid w:val="00BD4017"/>
    <w:rsid w:val="00BD4A36"/>
    <w:rsid w:val="00BD52FC"/>
    <w:rsid w:val="00BD5AE2"/>
    <w:rsid w:val="00BD5F18"/>
    <w:rsid w:val="00BD6254"/>
    <w:rsid w:val="00BD6A3B"/>
    <w:rsid w:val="00BD6A63"/>
    <w:rsid w:val="00BE04A3"/>
    <w:rsid w:val="00BE0B8E"/>
    <w:rsid w:val="00BE121C"/>
    <w:rsid w:val="00BE19A2"/>
    <w:rsid w:val="00BE22E8"/>
    <w:rsid w:val="00BE279E"/>
    <w:rsid w:val="00BE2E72"/>
    <w:rsid w:val="00BE35BB"/>
    <w:rsid w:val="00BE45EB"/>
    <w:rsid w:val="00BE517E"/>
    <w:rsid w:val="00BE5BDE"/>
    <w:rsid w:val="00BE607D"/>
    <w:rsid w:val="00BE6C87"/>
    <w:rsid w:val="00BE7F83"/>
    <w:rsid w:val="00BF08CA"/>
    <w:rsid w:val="00BF161F"/>
    <w:rsid w:val="00BF22E1"/>
    <w:rsid w:val="00BF2385"/>
    <w:rsid w:val="00BF2874"/>
    <w:rsid w:val="00BF3CBD"/>
    <w:rsid w:val="00BF486B"/>
    <w:rsid w:val="00BF4B9A"/>
    <w:rsid w:val="00BF5FA5"/>
    <w:rsid w:val="00BF6420"/>
    <w:rsid w:val="00BF66F8"/>
    <w:rsid w:val="00BF6A86"/>
    <w:rsid w:val="00BF6AD3"/>
    <w:rsid w:val="00BF6BD1"/>
    <w:rsid w:val="00BF6CEF"/>
    <w:rsid w:val="00BF71F5"/>
    <w:rsid w:val="00BF74B2"/>
    <w:rsid w:val="00C004A9"/>
    <w:rsid w:val="00C00604"/>
    <w:rsid w:val="00C00C96"/>
    <w:rsid w:val="00C021BE"/>
    <w:rsid w:val="00C02360"/>
    <w:rsid w:val="00C02884"/>
    <w:rsid w:val="00C035CB"/>
    <w:rsid w:val="00C03896"/>
    <w:rsid w:val="00C03B91"/>
    <w:rsid w:val="00C03C51"/>
    <w:rsid w:val="00C04007"/>
    <w:rsid w:val="00C045D9"/>
    <w:rsid w:val="00C056A6"/>
    <w:rsid w:val="00C058AA"/>
    <w:rsid w:val="00C05A2A"/>
    <w:rsid w:val="00C05D5D"/>
    <w:rsid w:val="00C06150"/>
    <w:rsid w:val="00C061B5"/>
    <w:rsid w:val="00C06637"/>
    <w:rsid w:val="00C074ED"/>
    <w:rsid w:val="00C075BF"/>
    <w:rsid w:val="00C112ED"/>
    <w:rsid w:val="00C11560"/>
    <w:rsid w:val="00C12A92"/>
    <w:rsid w:val="00C12C2B"/>
    <w:rsid w:val="00C137AD"/>
    <w:rsid w:val="00C13D2B"/>
    <w:rsid w:val="00C1439F"/>
    <w:rsid w:val="00C14CA7"/>
    <w:rsid w:val="00C14D35"/>
    <w:rsid w:val="00C15685"/>
    <w:rsid w:val="00C1568C"/>
    <w:rsid w:val="00C157E5"/>
    <w:rsid w:val="00C1598B"/>
    <w:rsid w:val="00C1609E"/>
    <w:rsid w:val="00C1612F"/>
    <w:rsid w:val="00C16457"/>
    <w:rsid w:val="00C17D57"/>
    <w:rsid w:val="00C20539"/>
    <w:rsid w:val="00C205B4"/>
    <w:rsid w:val="00C20DD0"/>
    <w:rsid w:val="00C21196"/>
    <w:rsid w:val="00C24196"/>
    <w:rsid w:val="00C24206"/>
    <w:rsid w:val="00C248B8"/>
    <w:rsid w:val="00C24CAF"/>
    <w:rsid w:val="00C2542F"/>
    <w:rsid w:val="00C25A93"/>
    <w:rsid w:val="00C25E42"/>
    <w:rsid w:val="00C262A8"/>
    <w:rsid w:val="00C26875"/>
    <w:rsid w:val="00C277D3"/>
    <w:rsid w:val="00C3041B"/>
    <w:rsid w:val="00C31239"/>
    <w:rsid w:val="00C34204"/>
    <w:rsid w:val="00C34A29"/>
    <w:rsid w:val="00C34D27"/>
    <w:rsid w:val="00C352B3"/>
    <w:rsid w:val="00C357A2"/>
    <w:rsid w:val="00C3582D"/>
    <w:rsid w:val="00C35B2A"/>
    <w:rsid w:val="00C36063"/>
    <w:rsid w:val="00C367AA"/>
    <w:rsid w:val="00C36B3F"/>
    <w:rsid w:val="00C36B70"/>
    <w:rsid w:val="00C36C71"/>
    <w:rsid w:val="00C37C38"/>
    <w:rsid w:val="00C406F4"/>
    <w:rsid w:val="00C41478"/>
    <w:rsid w:val="00C41C79"/>
    <w:rsid w:val="00C41CC9"/>
    <w:rsid w:val="00C42FA5"/>
    <w:rsid w:val="00C435FF"/>
    <w:rsid w:val="00C438D1"/>
    <w:rsid w:val="00C43B62"/>
    <w:rsid w:val="00C43DA6"/>
    <w:rsid w:val="00C43FC3"/>
    <w:rsid w:val="00C440C0"/>
    <w:rsid w:val="00C44A33"/>
    <w:rsid w:val="00C44DD1"/>
    <w:rsid w:val="00C455FE"/>
    <w:rsid w:val="00C45C70"/>
    <w:rsid w:val="00C4755E"/>
    <w:rsid w:val="00C47EB7"/>
    <w:rsid w:val="00C47EE9"/>
    <w:rsid w:val="00C47EF2"/>
    <w:rsid w:val="00C5051E"/>
    <w:rsid w:val="00C51402"/>
    <w:rsid w:val="00C53024"/>
    <w:rsid w:val="00C5354C"/>
    <w:rsid w:val="00C5387F"/>
    <w:rsid w:val="00C53D46"/>
    <w:rsid w:val="00C53FE7"/>
    <w:rsid w:val="00C549E0"/>
    <w:rsid w:val="00C54A74"/>
    <w:rsid w:val="00C5567A"/>
    <w:rsid w:val="00C557C2"/>
    <w:rsid w:val="00C559F8"/>
    <w:rsid w:val="00C55BE2"/>
    <w:rsid w:val="00C55FAB"/>
    <w:rsid w:val="00C561A7"/>
    <w:rsid w:val="00C5696E"/>
    <w:rsid w:val="00C56985"/>
    <w:rsid w:val="00C5774D"/>
    <w:rsid w:val="00C6001A"/>
    <w:rsid w:val="00C60FAC"/>
    <w:rsid w:val="00C613AB"/>
    <w:rsid w:val="00C615A5"/>
    <w:rsid w:val="00C6163F"/>
    <w:rsid w:val="00C61C1C"/>
    <w:rsid w:val="00C62A04"/>
    <w:rsid w:val="00C62A99"/>
    <w:rsid w:val="00C644BE"/>
    <w:rsid w:val="00C64F53"/>
    <w:rsid w:val="00C64FDB"/>
    <w:rsid w:val="00C65A02"/>
    <w:rsid w:val="00C67314"/>
    <w:rsid w:val="00C676E2"/>
    <w:rsid w:val="00C67C59"/>
    <w:rsid w:val="00C70A51"/>
    <w:rsid w:val="00C71133"/>
    <w:rsid w:val="00C7182E"/>
    <w:rsid w:val="00C724D5"/>
    <w:rsid w:val="00C733B6"/>
    <w:rsid w:val="00C75454"/>
    <w:rsid w:val="00C7631D"/>
    <w:rsid w:val="00C763C5"/>
    <w:rsid w:val="00C763F9"/>
    <w:rsid w:val="00C7693A"/>
    <w:rsid w:val="00C77B8B"/>
    <w:rsid w:val="00C77EA6"/>
    <w:rsid w:val="00C80418"/>
    <w:rsid w:val="00C8050A"/>
    <w:rsid w:val="00C80D5C"/>
    <w:rsid w:val="00C8228A"/>
    <w:rsid w:val="00C825E6"/>
    <w:rsid w:val="00C8266A"/>
    <w:rsid w:val="00C82834"/>
    <w:rsid w:val="00C82AFC"/>
    <w:rsid w:val="00C83328"/>
    <w:rsid w:val="00C840E8"/>
    <w:rsid w:val="00C84630"/>
    <w:rsid w:val="00C858B3"/>
    <w:rsid w:val="00C85CDE"/>
    <w:rsid w:val="00C85E53"/>
    <w:rsid w:val="00C860C5"/>
    <w:rsid w:val="00C86283"/>
    <w:rsid w:val="00C86487"/>
    <w:rsid w:val="00C8648A"/>
    <w:rsid w:val="00C867AE"/>
    <w:rsid w:val="00C91588"/>
    <w:rsid w:val="00C92D60"/>
    <w:rsid w:val="00C93241"/>
    <w:rsid w:val="00C94BB1"/>
    <w:rsid w:val="00C96770"/>
    <w:rsid w:val="00CA1903"/>
    <w:rsid w:val="00CA22DE"/>
    <w:rsid w:val="00CA2793"/>
    <w:rsid w:val="00CA3191"/>
    <w:rsid w:val="00CA452B"/>
    <w:rsid w:val="00CA4973"/>
    <w:rsid w:val="00CA51E6"/>
    <w:rsid w:val="00CA6FEB"/>
    <w:rsid w:val="00CA7573"/>
    <w:rsid w:val="00CA7A3D"/>
    <w:rsid w:val="00CB00FC"/>
    <w:rsid w:val="00CB0729"/>
    <w:rsid w:val="00CB09D5"/>
    <w:rsid w:val="00CB0F06"/>
    <w:rsid w:val="00CB2270"/>
    <w:rsid w:val="00CB2863"/>
    <w:rsid w:val="00CB3AD5"/>
    <w:rsid w:val="00CB4EFF"/>
    <w:rsid w:val="00CB4FA0"/>
    <w:rsid w:val="00CB5867"/>
    <w:rsid w:val="00CC1FE5"/>
    <w:rsid w:val="00CC3381"/>
    <w:rsid w:val="00CC4249"/>
    <w:rsid w:val="00CC55D0"/>
    <w:rsid w:val="00CC5676"/>
    <w:rsid w:val="00CC59CA"/>
    <w:rsid w:val="00CC5C60"/>
    <w:rsid w:val="00CC5D91"/>
    <w:rsid w:val="00CC5E90"/>
    <w:rsid w:val="00CC6356"/>
    <w:rsid w:val="00CC639C"/>
    <w:rsid w:val="00CC73C6"/>
    <w:rsid w:val="00CD02BC"/>
    <w:rsid w:val="00CD0569"/>
    <w:rsid w:val="00CD10ED"/>
    <w:rsid w:val="00CD2D33"/>
    <w:rsid w:val="00CD2F7F"/>
    <w:rsid w:val="00CD37B3"/>
    <w:rsid w:val="00CD3CA5"/>
    <w:rsid w:val="00CD3E5A"/>
    <w:rsid w:val="00CD433F"/>
    <w:rsid w:val="00CD4EDA"/>
    <w:rsid w:val="00CD53DF"/>
    <w:rsid w:val="00CD5431"/>
    <w:rsid w:val="00CD6010"/>
    <w:rsid w:val="00CD6A0F"/>
    <w:rsid w:val="00CD7505"/>
    <w:rsid w:val="00CD760B"/>
    <w:rsid w:val="00CD7E20"/>
    <w:rsid w:val="00CE069C"/>
    <w:rsid w:val="00CE0C6D"/>
    <w:rsid w:val="00CE1899"/>
    <w:rsid w:val="00CE206D"/>
    <w:rsid w:val="00CE2A2B"/>
    <w:rsid w:val="00CE390E"/>
    <w:rsid w:val="00CE495F"/>
    <w:rsid w:val="00CE4C41"/>
    <w:rsid w:val="00CE6416"/>
    <w:rsid w:val="00CE713F"/>
    <w:rsid w:val="00CE7E55"/>
    <w:rsid w:val="00CF03A6"/>
    <w:rsid w:val="00CF1533"/>
    <w:rsid w:val="00CF15E8"/>
    <w:rsid w:val="00CF218C"/>
    <w:rsid w:val="00CF2BBF"/>
    <w:rsid w:val="00CF3082"/>
    <w:rsid w:val="00CF3B0D"/>
    <w:rsid w:val="00CF4739"/>
    <w:rsid w:val="00CF6355"/>
    <w:rsid w:val="00CF7931"/>
    <w:rsid w:val="00CF7C17"/>
    <w:rsid w:val="00D000DA"/>
    <w:rsid w:val="00D00237"/>
    <w:rsid w:val="00D00697"/>
    <w:rsid w:val="00D00A0B"/>
    <w:rsid w:val="00D00A5F"/>
    <w:rsid w:val="00D00E79"/>
    <w:rsid w:val="00D01136"/>
    <w:rsid w:val="00D01CA3"/>
    <w:rsid w:val="00D01E65"/>
    <w:rsid w:val="00D027C5"/>
    <w:rsid w:val="00D02A9A"/>
    <w:rsid w:val="00D02DF1"/>
    <w:rsid w:val="00D02E90"/>
    <w:rsid w:val="00D03E06"/>
    <w:rsid w:val="00D03F72"/>
    <w:rsid w:val="00D05A04"/>
    <w:rsid w:val="00D05DB3"/>
    <w:rsid w:val="00D060EF"/>
    <w:rsid w:val="00D06683"/>
    <w:rsid w:val="00D077B2"/>
    <w:rsid w:val="00D07AD2"/>
    <w:rsid w:val="00D07C19"/>
    <w:rsid w:val="00D10862"/>
    <w:rsid w:val="00D1092C"/>
    <w:rsid w:val="00D10D11"/>
    <w:rsid w:val="00D10E54"/>
    <w:rsid w:val="00D11298"/>
    <w:rsid w:val="00D11890"/>
    <w:rsid w:val="00D12CD8"/>
    <w:rsid w:val="00D13719"/>
    <w:rsid w:val="00D14003"/>
    <w:rsid w:val="00D1419D"/>
    <w:rsid w:val="00D15339"/>
    <w:rsid w:val="00D158A7"/>
    <w:rsid w:val="00D15A62"/>
    <w:rsid w:val="00D1658C"/>
    <w:rsid w:val="00D21CCA"/>
    <w:rsid w:val="00D22923"/>
    <w:rsid w:val="00D232A5"/>
    <w:rsid w:val="00D23A30"/>
    <w:rsid w:val="00D2474F"/>
    <w:rsid w:val="00D24BCF"/>
    <w:rsid w:val="00D24C02"/>
    <w:rsid w:val="00D26587"/>
    <w:rsid w:val="00D27141"/>
    <w:rsid w:val="00D3080F"/>
    <w:rsid w:val="00D30B8D"/>
    <w:rsid w:val="00D30F53"/>
    <w:rsid w:val="00D3130C"/>
    <w:rsid w:val="00D31411"/>
    <w:rsid w:val="00D31B08"/>
    <w:rsid w:val="00D31ED3"/>
    <w:rsid w:val="00D337DC"/>
    <w:rsid w:val="00D33A28"/>
    <w:rsid w:val="00D3404C"/>
    <w:rsid w:val="00D34814"/>
    <w:rsid w:val="00D35280"/>
    <w:rsid w:val="00D3528C"/>
    <w:rsid w:val="00D35717"/>
    <w:rsid w:val="00D3571C"/>
    <w:rsid w:val="00D35973"/>
    <w:rsid w:val="00D376DE"/>
    <w:rsid w:val="00D37738"/>
    <w:rsid w:val="00D37DB1"/>
    <w:rsid w:val="00D40A6D"/>
    <w:rsid w:val="00D41CFF"/>
    <w:rsid w:val="00D4359A"/>
    <w:rsid w:val="00D4378B"/>
    <w:rsid w:val="00D44282"/>
    <w:rsid w:val="00D446B9"/>
    <w:rsid w:val="00D4477C"/>
    <w:rsid w:val="00D449AB"/>
    <w:rsid w:val="00D44CAE"/>
    <w:rsid w:val="00D44FA4"/>
    <w:rsid w:val="00D4545C"/>
    <w:rsid w:val="00D45C9B"/>
    <w:rsid w:val="00D4630D"/>
    <w:rsid w:val="00D475F5"/>
    <w:rsid w:val="00D476D5"/>
    <w:rsid w:val="00D50D7D"/>
    <w:rsid w:val="00D50F86"/>
    <w:rsid w:val="00D511D6"/>
    <w:rsid w:val="00D512B5"/>
    <w:rsid w:val="00D516D4"/>
    <w:rsid w:val="00D52357"/>
    <w:rsid w:val="00D526D3"/>
    <w:rsid w:val="00D541D4"/>
    <w:rsid w:val="00D5436E"/>
    <w:rsid w:val="00D544D0"/>
    <w:rsid w:val="00D5474F"/>
    <w:rsid w:val="00D54DD2"/>
    <w:rsid w:val="00D55475"/>
    <w:rsid w:val="00D56960"/>
    <w:rsid w:val="00D575E6"/>
    <w:rsid w:val="00D57BF9"/>
    <w:rsid w:val="00D61BE3"/>
    <w:rsid w:val="00D62192"/>
    <w:rsid w:val="00D630D7"/>
    <w:rsid w:val="00D634CA"/>
    <w:rsid w:val="00D63C7F"/>
    <w:rsid w:val="00D6463F"/>
    <w:rsid w:val="00D647F0"/>
    <w:rsid w:val="00D648E6"/>
    <w:rsid w:val="00D65576"/>
    <w:rsid w:val="00D66FE9"/>
    <w:rsid w:val="00D6707E"/>
    <w:rsid w:val="00D675DA"/>
    <w:rsid w:val="00D72643"/>
    <w:rsid w:val="00D7341F"/>
    <w:rsid w:val="00D73E04"/>
    <w:rsid w:val="00D747D1"/>
    <w:rsid w:val="00D75759"/>
    <w:rsid w:val="00D75965"/>
    <w:rsid w:val="00D764C4"/>
    <w:rsid w:val="00D76911"/>
    <w:rsid w:val="00D77608"/>
    <w:rsid w:val="00D80393"/>
    <w:rsid w:val="00D8042B"/>
    <w:rsid w:val="00D807B7"/>
    <w:rsid w:val="00D81BAE"/>
    <w:rsid w:val="00D81BCA"/>
    <w:rsid w:val="00D82467"/>
    <w:rsid w:val="00D8271D"/>
    <w:rsid w:val="00D82DBF"/>
    <w:rsid w:val="00D83E50"/>
    <w:rsid w:val="00D83EBE"/>
    <w:rsid w:val="00D84436"/>
    <w:rsid w:val="00D858B4"/>
    <w:rsid w:val="00D85EFE"/>
    <w:rsid w:val="00D86049"/>
    <w:rsid w:val="00D867A8"/>
    <w:rsid w:val="00D869C8"/>
    <w:rsid w:val="00D87743"/>
    <w:rsid w:val="00D8787B"/>
    <w:rsid w:val="00D87ACF"/>
    <w:rsid w:val="00D90779"/>
    <w:rsid w:val="00D91892"/>
    <w:rsid w:val="00D92841"/>
    <w:rsid w:val="00D93E0D"/>
    <w:rsid w:val="00D94F74"/>
    <w:rsid w:val="00D95BE8"/>
    <w:rsid w:val="00D95F3B"/>
    <w:rsid w:val="00D96487"/>
    <w:rsid w:val="00D9728F"/>
    <w:rsid w:val="00DA0D8C"/>
    <w:rsid w:val="00DA13E7"/>
    <w:rsid w:val="00DA1AE2"/>
    <w:rsid w:val="00DA22BF"/>
    <w:rsid w:val="00DA2538"/>
    <w:rsid w:val="00DA28BB"/>
    <w:rsid w:val="00DA5A06"/>
    <w:rsid w:val="00DA5E1B"/>
    <w:rsid w:val="00DA5F83"/>
    <w:rsid w:val="00DA617B"/>
    <w:rsid w:val="00DA667A"/>
    <w:rsid w:val="00DA67D3"/>
    <w:rsid w:val="00DA7118"/>
    <w:rsid w:val="00DA732C"/>
    <w:rsid w:val="00DA75D4"/>
    <w:rsid w:val="00DA792F"/>
    <w:rsid w:val="00DA7E84"/>
    <w:rsid w:val="00DB0499"/>
    <w:rsid w:val="00DB102D"/>
    <w:rsid w:val="00DB1359"/>
    <w:rsid w:val="00DB16BE"/>
    <w:rsid w:val="00DB194E"/>
    <w:rsid w:val="00DB1EF1"/>
    <w:rsid w:val="00DB2A0A"/>
    <w:rsid w:val="00DB3A37"/>
    <w:rsid w:val="00DB3B80"/>
    <w:rsid w:val="00DB46C3"/>
    <w:rsid w:val="00DB5481"/>
    <w:rsid w:val="00DB553D"/>
    <w:rsid w:val="00DB5947"/>
    <w:rsid w:val="00DC0AC4"/>
    <w:rsid w:val="00DC0C37"/>
    <w:rsid w:val="00DC0DDE"/>
    <w:rsid w:val="00DC134C"/>
    <w:rsid w:val="00DC143F"/>
    <w:rsid w:val="00DC17A4"/>
    <w:rsid w:val="00DC2E4F"/>
    <w:rsid w:val="00DC35D9"/>
    <w:rsid w:val="00DC36A2"/>
    <w:rsid w:val="00DC39E0"/>
    <w:rsid w:val="00DC4376"/>
    <w:rsid w:val="00DC54D3"/>
    <w:rsid w:val="00DC5719"/>
    <w:rsid w:val="00DC59FE"/>
    <w:rsid w:val="00DC605D"/>
    <w:rsid w:val="00DC6590"/>
    <w:rsid w:val="00DD03ED"/>
    <w:rsid w:val="00DD08CA"/>
    <w:rsid w:val="00DD1316"/>
    <w:rsid w:val="00DD148A"/>
    <w:rsid w:val="00DD1832"/>
    <w:rsid w:val="00DD2B62"/>
    <w:rsid w:val="00DD2CC6"/>
    <w:rsid w:val="00DD35AF"/>
    <w:rsid w:val="00DD384D"/>
    <w:rsid w:val="00DD3979"/>
    <w:rsid w:val="00DD3C97"/>
    <w:rsid w:val="00DD4089"/>
    <w:rsid w:val="00DD43F5"/>
    <w:rsid w:val="00DD459F"/>
    <w:rsid w:val="00DD545B"/>
    <w:rsid w:val="00DD5839"/>
    <w:rsid w:val="00DD5ECA"/>
    <w:rsid w:val="00DD6026"/>
    <w:rsid w:val="00DD6B65"/>
    <w:rsid w:val="00DE020C"/>
    <w:rsid w:val="00DE0961"/>
    <w:rsid w:val="00DE168E"/>
    <w:rsid w:val="00DE1951"/>
    <w:rsid w:val="00DE1E0E"/>
    <w:rsid w:val="00DE22BA"/>
    <w:rsid w:val="00DE2C81"/>
    <w:rsid w:val="00DE368E"/>
    <w:rsid w:val="00DE381C"/>
    <w:rsid w:val="00DE4E01"/>
    <w:rsid w:val="00DE5A7F"/>
    <w:rsid w:val="00DE63F5"/>
    <w:rsid w:val="00DE73FA"/>
    <w:rsid w:val="00DE79B8"/>
    <w:rsid w:val="00DF0117"/>
    <w:rsid w:val="00DF0FB5"/>
    <w:rsid w:val="00DF1066"/>
    <w:rsid w:val="00DF14DF"/>
    <w:rsid w:val="00DF1917"/>
    <w:rsid w:val="00DF1C58"/>
    <w:rsid w:val="00DF3AEF"/>
    <w:rsid w:val="00DF3BFC"/>
    <w:rsid w:val="00DF3EA1"/>
    <w:rsid w:val="00DF403A"/>
    <w:rsid w:val="00DF41CF"/>
    <w:rsid w:val="00DF4A1B"/>
    <w:rsid w:val="00DF5125"/>
    <w:rsid w:val="00DF5539"/>
    <w:rsid w:val="00DF6FDE"/>
    <w:rsid w:val="00DF73F2"/>
    <w:rsid w:val="00E013EE"/>
    <w:rsid w:val="00E01D27"/>
    <w:rsid w:val="00E0209A"/>
    <w:rsid w:val="00E02509"/>
    <w:rsid w:val="00E02777"/>
    <w:rsid w:val="00E042AE"/>
    <w:rsid w:val="00E05F62"/>
    <w:rsid w:val="00E06DE8"/>
    <w:rsid w:val="00E071FC"/>
    <w:rsid w:val="00E079BE"/>
    <w:rsid w:val="00E07A0D"/>
    <w:rsid w:val="00E1078B"/>
    <w:rsid w:val="00E10D9B"/>
    <w:rsid w:val="00E11273"/>
    <w:rsid w:val="00E116AC"/>
    <w:rsid w:val="00E1202C"/>
    <w:rsid w:val="00E13417"/>
    <w:rsid w:val="00E1524B"/>
    <w:rsid w:val="00E15252"/>
    <w:rsid w:val="00E15E8A"/>
    <w:rsid w:val="00E1708A"/>
    <w:rsid w:val="00E20495"/>
    <w:rsid w:val="00E20E64"/>
    <w:rsid w:val="00E2143A"/>
    <w:rsid w:val="00E226EC"/>
    <w:rsid w:val="00E227DC"/>
    <w:rsid w:val="00E23041"/>
    <w:rsid w:val="00E23CF6"/>
    <w:rsid w:val="00E23F18"/>
    <w:rsid w:val="00E24799"/>
    <w:rsid w:val="00E2493D"/>
    <w:rsid w:val="00E2676C"/>
    <w:rsid w:val="00E27291"/>
    <w:rsid w:val="00E27EBF"/>
    <w:rsid w:val="00E3046F"/>
    <w:rsid w:val="00E30A31"/>
    <w:rsid w:val="00E30BBD"/>
    <w:rsid w:val="00E31315"/>
    <w:rsid w:val="00E31801"/>
    <w:rsid w:val="00E31DCE"/>
    <w:rsid w:val="00E31FC0"/>
    <w:rsid w:val="00E3252D"/>
    <w:rsid w:val="00E32CEE"/>
    <w:rsid w:val="00E32DC3"/>
    <w:rsid w:val="00E32F5D"/>
    <w:rsid w:val="00E3453C"/>
    <w:rsid w:val="00E3742F"/>
    <w:rsid w:val="00E40E12"/>
    <w:rsid w:val="00E415F7"/>
    <w:rsid w:val="00E42566"/>
    <w:rsid w:val="00E43DDE"/>
    <w:rsid w:val="00E44068"/>
    <w:rsid w:val="00E4468B"/>
    <w:rsid w:val="00E44B74"/>
    <w:rsid w:val="00E4564E"/>
    <w:rsid w:val="00E462CE"/>
    <w:rsid w:val="00E4650A"/>
    <w:rsid w:val="00E46652"/>
    <w:rsid w:val="00E470A7"/>
    <w:rsid w:val="00E47598"/>
    <w:rsid w:val="00E47661"/>
    <w:rsid w:val="00E47AD9"/>
    <w:rsid w:val="00E5019B"/>
    <w:rsid w:val="00E51515"/>
    <w:rsid w:val="00E5195A"/>
    <w:rsid w:val="00E51CCC"/>
    <w:rsid w:val="00E52A5E"/>
    <w:rsid w:val="00E52D1B"/>
    <w:rsid w:val="00E52D2E"/>
    <w:rsid w:val="00E53068"/>
    <w:rsid w:val="00E532B7"/>
    <w:rsid w:val="00E5364F"/>
    <w:rsid w:val="00E53C31"/>
    <w:rsid w:val="00E53F7E"/>
    <w:rsid w:val="00E53FEF"/>
    <w:rsid w:val="00E5410C"/>
    <w:rsid w:val="00E54AEF"/>
    <w:rsid w:val="00E552BF"/>
    <w:rsid w:val="00E561D9"/>
    <w:rsid w:val="00E56F54"/>
    <w:rsid w:val="00E57284"/>
    <w:rsid w:val="00E5768B"/>
    <w:rsid w:val="00E57B2B"/>
    <w:rsid w:val="00E603F3"/>
    <w:rsid w:val="00E609DC"/>
    <w:rsid w:val="00E619C8"/>
    <w:rsid w:val="00E61A24"/>
    <w:rsid w:val="00E64133"/>
    <w:rsid w:val="00E64A9E"/>
    <w:rsid w:val="00E65007"/>
    <w:rsid w:val="00E650B6"/>
    <w:rsid w:val="00E654A6"/>
    <w:rsid w:val="00E65A9D"/>
    <w:rsid w:val="00E67035"/>
    <w:rsid w:val="00E70388"/>
    <w:rsid w:val="00E718F7"/>
    <w:rsid w:val="00E71A64"/>
    <w:rsid w:val="00E72149"/>
    <w:rsid w:val="00E7241A"/>
    <w:rsid w:val="00E73A9E"/>
    <w:rsid w:val="00E73CD7"/>
    <w:rsid w:val="00E73CF9"/>
    <w:rsid w:val="00E73F2A"/>
    <w:rsid w:val="00E74F99"/>
    <w:rsid w:val="00E7592A"/>
    <w:rsid w:val="00E76183"/>
    <w:rsid w:val="00E7680B"/>
    <w:rsid w:val="00E76A9C"/>
    <w:rsid w:val="00E77125"/>
    <w:rsid w:val="00E805B5"/>
    <w:rsid w:val="00E80896"/>
    <w:rsid w:val="00E809AC"/>
    <w:rsid w:val="00E82009"/>
    <w:rsid w:val="00E823EA"/>
    <w:rsid w:val="00E82A7C"/>
    <w:rsid w:val="00E82E49"/>
    <w:rsid w:val="00E83121"/>
    <w:rsid w:val="00E834B8"/>
    <w:rsid w:val="00E83506"/>
    <w:rsid w:val="00E83B3B"/>
    <w:rsid w:val="00E847F8"/>
    <w:rsid w:val="00E84D16"/>
    <w:rsid w:val="00E85A25"/>
    <w:rsid w:val="00E85E61"/>
    <w:rsid w:val="00E863BF"/>
    <w:rsid w:val="00E863CF"/>
    <w:rsid w:val="00E871B7"/>
    <w:rsid w:val="00E87342"/>
    <w:rsid w:val="00E9292C"/>
    <w:rsid w:val="00E931D5"/>
    <w:rsid w:val="00E9323A"/>
    <w:rsid w:val="00E94411"/>
    <w:rsid w:val="00E9480C"/>
    <w:rsid w:val="00E960E9"/>
    <w:rsid w:val="00E9650B"/>
    <w:rsid w:val="00E96CFF"/>
    <w:rsid w:val="00E974A7"/>
    <w:rsid w:val="00E97C38"/>
    <w:rsid w:val="00E97EE3"/>
    <w:rsid w:val="00EA0152"/>
    <w:rsid w:val="00EA0B33"/>
    <w:rsid w:val="00EA1BFE"/>
    <w:rsid w:val="00EA1C4A"/>
    <w:rsid w:val="00EA2662"/>
    <w:rsid w:val="00EA26DC"/>
    <w:rsid w:val="00EA2CCE"/>
    <w:rsid w:val="00EA2D24"/>
    <w:rsid w:val="00EA3CC4"/>
    <w:rsid w:val="00EA4154"/>
    <w:rsid w:val="00EA53AD"/>
    <w:rsid w:val="00EA5CD4"/>
    <w:rsid w:val="00EA5FBA"/>
    <w:rsid w:val="00EA6053"/>
    <w:rsid w:val="00EA68EF"/>
    <w:rsid w:val="00EA692A"/>
    <w:rsid w:val="00EA6B5B"/>
    <w:rsid w:val="00EA7044"/>
    <w:rsid w:val="00EA7052"/>
    <w:rsid w:val="00EA7108"/>
    <w:rsid w:val="00EA710B"/>
    <w:rsid w:val="00EA7220"/>
    <w:rsid w:val="00EA72CF"/>
    <w:rsid w:val="00EA7B83"/>
    <w:rsid w:val="00EB026B"/>
    <w:rsid w:val="00EB03A3"/>
    <w:rsid w:val="00EB0434"/>
    <w:rsid w:val="00EB0FDE"/>
    <w:rsid w:val="00EB1A2A"/>
    <w:rsid w:val="00EB1B25"/>
    <w:rsid w:val="00EB1C75"/>
    <w:rsid w:val="00EB1ED5"/>
    <w:rsid w:val="00EB2402"/>
    <w:rsid w:val="00EB2634"/>
    <w:rsid w:val="00EB6A33"/>
    <w:rsid w:val="00EB6DE5"/>
    <w:rsid w:val="00EB73F2"/>
    <w:rsid w:val="00EC050D"/>
    <w:rsid w:val="00EC13DF"/>
    <w:rsid w:val="00EC1B0D"/>
    <w:rsid w:val="00EC1BED"/>
    <w:rsid w:val="00EC2634"/>
    <w:rsid w:val="00EC2E32"/>
    <w:rsid w:val="00EC53D6"/>
    <w:rsid w:val="00EC692A"/>
    <w:rsid w:val="00EC72C2"/>
    <w:rsid w:val="00EC7A4D"/>
    <w:rsid w:val="00ED0281"/>
    <w:rsid w:val="00ED02D8"/>
    <w:rsid w:val="00ED084A"/>
    <w:rsid w:val="00ED0F8B"/>
    <w:rsid w:val="00ED16A5"/>
    <w:rsid w:val="00ED16FB"/>
    <w:rsid w:val="00ED1A5B"/>
    <w:rsid w:val="00ED237C"/>
    <w:rsid w:val="00ED29E0"/>
    <w:rsid w:val="00ED313E"/>
    <w:rsid w:val="00ED33B1"/>
    <w:rsid w:val="00ED39E4"/>
    <w:rsid w:val="00ED3DD9"/>
    <w:rsid w:val="00ED4480"/>
    <w:rsid w:val="00ED4740"/>
    <w:rsid w:val="00ED5009"/>
    <w:rsid w:val="00ED520C"/>
    <w:rsid w:val="00ED5EB2"/>
    <w:rsid w:val="00ED60DA"/>
    <w:rsid w:val="00ED6AA9"/>
    <w:rsid w:val="00ED7E49"/>
    <w:rsid w:val="00EE0956"/>
    <w:rsid w:val="00EE10E3"/>
    <w:rsid w:val="00EE115A"/>
    <w:rsid w:val="00EE1FD2"/>
    <w:rsid w:val="00EE2206"/>
    <w:rsid w:val="00EE2ACD"/>
    <w:rsid w:val="00EE2C84"/>
    <w:rsid w:val="00EE2E3E"/>
    <w:rsid w:val="00EE305F"/>
    <w:rsid w:val="00EE3B4D"/>
    <w:rsid w:val="00EE4A7C"/>
    <w:rsid w:val="00EE4B05"/>
    <w:rsid w:val="00EE57AB"/>
    <w:rsid w:val="00EE5F8A"/>
    <w:rsid w:val="00EE611B"/>
    <w:rsid w:val="00EE6463"/>
    <w:rsid w:val="00EE68E9"/>
    <w:rsid w:val="00EE72F9"/>
    <w:rsid w:val="00EE7594"/>
    <w:rsid w:val="00EE7B09"/>
    <w:rsid w:val="00EE7C7B"/>
    <w:rsid w:val="00EF04B9"/>
    <w:rsid w:val="00EF0F7A"/>
    <w:rsid w:val="00EF190C"/>
    <w:rsid w:val="00EF1C46"/>
    <w:rsid w:val="00EF266D"/>
    <w:rsid w:val="00EF33D0"/>
    <w:rsid w:val="00EF393F"/>
    <w:rsid w:val="00EF3D03"/>
    <w:rsid w:val="00EF44A7"/>
    <w:rsid w:val="00EF5044"/>
    <w:rsid w:val="00EF5251"/>
    <w:rsid w:val="00EF7019"/>
    <w:rsid w:val="00F00252"/>
    <w:rsid w:val="00F0097D"/>
    <w:rsid w:val="00F00C25"/>
    <w:rsid w:val="00F00C2F"/>
    <w:rsid w:val="00F01530"/>
    <w:rsid w:val="00F016D6"/>
    <w:rsid w:val="00F02850"/>
    <w:rsid w:val="00F038F6"/>
    <w:rsid w:val="00F03BAB"/>
    <w:rsid w:val="00F04020"/>
    <w:rsid w:val="00F0422D"/>
    <w:rsid w:val="00F042F9"/>
    <w:rsid w:val="00F0502C"/>
    <w:rsid w:val="00F0504E"/>
    <w:rsid w:val="00F0701D"/>
    <w:rsid w:val="00F07A63"/>
    <w:rsid w:val="00F07EE8"/>
    <w:rsid w:val="00F10829"/>
    <w:rsid w:val="00F10989"/>
    <w:rsid w:val="00F10E56"/>
    <w:rsid w:val="00F12096"/>
    <w:rsid w:val="00F12BCA"/>
    <w:rsid w:val="00F14258"/>
    <w:rsid w:val="00F1498B"/>
    <w:rsid w:val="00F14FEF"/>
    <w:rsid w:val="00F1552A"/>
    <w:rsid w:val="00F17916"/>
    <w:rsid w:val="00F21926"/>
    <w:rsid w:val="00F21CB1"/>
    <w:rsid w:val="00F21FD2"/>
    <w:rsid w:val="00F226FE"/>
    <w:rsid w:val="00F228E4"/>
    <w:rsid w:val="00F23328"/>
    <w:rsid w:val="00F23C95"/>
    <w:rsid w:val="00F23FAC"/>
    <w:rsid w:val="00F2401C"/>
    <w:rsid w:val="00F24505"/>
    <w:rsid w:val="00F246E2"/>
    <w:rsid w:val="00F24BFC"/>
    <w:rsid w:val="00F255CF"/>
    <w:rsid w:val="00F26057"/>
    <w:rsid w:val="00F264BF"/>
    <w:rsid w:val="00F265B4"/>
    <w:rsid w:val="00F26889"/>
    <w:rsid w:val="00F26F84"/>
    <w:rsid w:val="00F274E9"/>
    <w:rsid w:val="00F3002A"/>
    <w:rsid w:val="00F316B5"/>
    <w:rsid w:val="00F320C4"/>
    <w:rsid w:val="00F32BEA"/>
    <w:rsid w:val="00F33781"/>
    <w:rsid w:val="00F33990"/>
    <w:rsid w:val="00F33A83"/>
    <w:rsid w:val="00F343C5"/>
    <w:rsid w:val="00F344D3"/>
    <w:rsid w:val="00F3467F"/>
    <w:rsid w:val="00F349A0"/>
    <w:rsid w:val="00F34AE9"/>
    <w:rsid w:val="00F353DC"/>
    <w:rsid w:val="00F35BFC"/>
    <w:rsid w:val="00F3687E"/>
    <w:rsid w:val="00F37F1E"/>
    <w:rsid w:val="00F419A2"/>
    <w:rsid w:val="00F434A1"/>
    <w:rsid w:val="00F43BEC"/>
    <w:rsid w:val="00F44917"/>
    <w:rsid w:val="00F44B1F"/>
    <w:rsid w:val="00F44F78"/>
    <w:rsid w:val="00F45351"/>
    <w:rsid w:val="00F47C52"/>
    <w:rsid w:val="00F50316"/>
    <w:rsid w:val="00F50382"/>
    <w:rsid w:val="00F50445"/>
    <w:rsid w:val="00F50BF5"/>
    <w:rsid w:val="00F51A6C"/>
    <w:rsid w:val="00F51C65"/>
    <w:rsid w:val="00F52B2F"/>
    <w:rsid w:val="00F53006"/>
    <w:rsid w:val="00F53808"/>
    <w:rsid w:val="00F53A11"/>
    <w:rsid w:val="00F54906"/>
    <w:rsid w:val="00F56D61"/>
    <w:rsid w:val="00F56E65"/>
    <w:rsid w:val="00F57D32"/>
    <w:rsid w:val="00F60165"/>
    <w:rsid w:val="00F6045D"/>
    <w:rsid w:val="00F604D5"/>
    <w:rsid w:val="00F606C6"/>
    <w:rsid w:val="00F61CA9"/>
    <w:rsid w:val="00F6231E"/>
    <w:rsid w:val="00F6282F"/>
    <w:rsid w:val="00F63143"/>
    <w:rsid w:val="00F64073"/>
    <w:rsid w:val="00F64F39"/>
    <w:rsid w:val="00F6548D"/>
    <w:rsid w:val="00F660BF"/>
    <w:rsid w:val="00F66E7E"/>
    <w:rsid w:val="00F6720F"/>
    <w:rsid w:val="00F673A7"/>
    <w:rsid w:val="00F710FD"/>
    <w:rsid w:val="00F72262"/>
    <w:rsid w:val="00F7236A"/>
    <w:rsid w:val="00F723D9"/>
    <w:rsid w:val="00F72485"/>
    <w:rsid w:val="00F73589"/>
    <w:rsid w:val="00F73FCE"/>
    <w:rsid w:val="00F75102"/>
    <w:rsid w:val="00F76024"/>
    <w:rsid w:val="00F7612A"/>
    <w:rsid w:val="00F76B48"/>
    <w:rsid w:val="00F771DC"/>
    <w:rsid w:val="00F775F6"/>
    <w:rsid w:val="00F83033"/>
    <w:rsid w:val="00F831ED"/>
    <w:rsid w:val="00F838F2"/>
    <w:rsid w:val="00F83B05"/>
    <w:rsid w:val="00F83B84"/>
    <w:rsid w:val="00F8405B"/>
    <w:rsid w:val="00F8458D"/>
    <w:rsid w:val="00F8490F"/>
    <w:rsid w:val="00F849A7"/>
    <w:rsid w:val="00F858C3"/>
    <w:rsid w:val="00F85ADE"/>
    <w:rsid w:val="00F86939"/>
    <w:rsid w:val="00F86FAE"/>
    <w:rsid w:val="00F872FD"/>
    <w:rsid w:val="00F91368"/>
    <w:rsid w:val="00F923CD"/>
    <w:rsid w:val="00F92750"/>
    <w:rsid w:val="00F92B8F"/>
    <w:rsid w:val="00F934C4"/>
    <w:rsid w:val="00F937FC"/>
    <w:rsid w:val="00F938F2"/>
    <w:rsid w:val="00F949D7"/>
    <w:rsid w:val="00F94B38"/>
    <w:rsid w:val="00F9605E"/>
    <w:rsid w:val="00F96D68"/>
    <w:rsid w:val="00F9720D"/>
    <w:rsid w:val="00FA042F"/>
    <w:rsid w:val="00FA0E06"/>
    <w:rsid w:val="00FA0E57"/>
    <w:rsid w:val="00FA0F28"/>
    <w:rsid w:val="00FA10A8"/>
    <w:rsid w:val="00FA1272"/>
    <w:rsid w:val="00FA1639"/>
    <w:rsid w:val="00FA1C24"/>
    <w:rsid w:val="00FA2412"/>
    <w:rsid w:val="00FA27A3"/>
    <w:rsid w:val="00FA3F8A"/>
    <w:rsid w:val="00FA431F"/>
    <w:rsid w:val="00FA4762"/>
    <w:rsid w:val="00FA4B2F"/>
    <w:rsid w:val="00FA6763"/>
    <w:rsid w:val="00FA7712"/>
    <w:rsid w:val="00FB14B4"/>
    <w:rsid w:val="00FB1C11"/>
    <w:rsid w:val="00FB2738"/>
    <w:rsid w:val="00FB287E"/>
    <w:rsid w:val="00FB2ADC"/>
    <w:rsid w:val="00FB3C19"/>
    <w:rsid w:val="00FB49E9"/>
    <w:rsid w:val="00FB6237"/>
    <w:rsid w:val="00FB6A63"/>
    <w:rsid w:val="00FB7A88"/>
    <w:rsid w:val="00FC1CF3"/>
    <w:rsid w:val="00FC20A0"/>
    <w:rsid w:val="00FC295E"/>
    <w:rsid w:val="00FC426F"/>
    <w:rsid w:val="00FC45E9"/>
    <w:rsid w:val="00FC52F7"/>
    <w:rsid w:val="00FC568E"/>
    <w:rsid w:val="00FC56FB"/>
    <w:rsid w:val="00FC57F7"/>
    <w:rsid w:val="00FC6239"/>
    <w:rsid w:val="00FC6F0E"/>
    <w:rsid w:val="00FC7A6F"/>
    <w:rsid w:val="00FD1633"/>
    <w:rsid w:val="00FD27A8"/>
    <w:rsid w:val="00FD2E20"/>
    <w:rsid w:val="00FD3337"/>
    <w:rsid w:val="00FD3400"/>
    <w:rsid w:val="00FD3522"/>
    <w:rsid w:val="00FD3F1D"/>
    <w:rsid w:val="00FD4AB6"/>
    <w:rsid w:val="00FD5455"/>
    <w:rsid w:val="00FD604B"/>
    <w:rsid w:val="00FE01D0"/>
    <w:rsid w:val="00FE11D3"/>
    <w:rsid w:val="00FE19C2"/>
    <w:rsid w:val="00FE26A2"/>
    <w:rsid w:val="00FE3460"/>
    <w:rsid w:val="00FE3C00"/>
    <w:rsid w:val="00FE42EE"/>
    <w:rsid w:val="00FE46A5"/>
    <w:rsid w:val="00FE4AF1"/>
    <w:rsid w:val="00FE50E1"/>
    <w:rsid w:val="00FE51A9"/>
    <w:rsid w:val="00FE5617"/>
    <w:rsid w:val="00FE5EB9"/>
    <w:rsid w:val="00FE60ED"/>
    <w:rsid w:val="00FE6548"/>
    <w:rsid w:val="00FE681D"/>
    <w:rsid w:val="00FE6978"/>
    <w:rsid w:val="00FE7357"/>
    <w:rsid w:val="00FE7BF5"/>
    <w:rsid w:val="00FF181A"/>
    <w:rsid w:val="00FF21F4"/>
    <w:rsid w:val="00FF29E7"/>
    <w:rsid w:val="00FF3488"/>
    <w:rsid w:val="00FF3DB1"/>
    <w:rsid w:val="00FF45FF"/>
    <w:rsid w:val="00FF647C"/>
    <w:rsid w:val="00FF6ED3"/>
    <w:rsid w:val="00FF7696"/>
    <w:rsid w:val="00FF7BBC"/>
    <w:rsid w:val="00FF7B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433F"/>
  </w:style>
  <w:style w:type="paragraph" w:styleId="1">
    <w:name w:val="heading 1"/>
    <w:basedOn w:val="a"/>
    <w:next w:val="a"/>
    <w:link w:val="10"/>
    <w:uiPriority w:val="9"/>
    <w:qFormat/>
    <w:rsid w:val="00CD433F"/>
    <w:pPr>
      <w:keepNext/>
      <w:keepLines/>
      <w:numPr>
        <w:numId w:val="1"/>
      </w:numPr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D433F"/>
    <w:pPr>
      <w:keepNext/>
      <w:keepLines/>
      <w:numPr>
        <w:ilvl w:val="1"/>
        <w:numId w:val="1"/>
      </w:numPr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D433F"/>
    <w:pPr>
      <w:keepNext/>
      <w:keepLines/>
      <w:numPr>
        <w:ilvl w:val="2"/>
        <w:numId w:val="1"/>
      </w:numPr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D433F"/>
    <w:pPr>
      <w:keepNext/>
      <w:keepLines/>
      <w:numPr>
        <w:ilvl w:val="3"/>
        <w:numId w:val="1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D433F"/>
    <w:pPr>
      <w:keepNext/>
      <w:keepLines/>
      <w:numPr>
        <w:ilvl w:val="4"/>
        <w:numId w:val="1"/>
      </w:numPr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D433F"/>
    <w:pPr>
      <w:keepNext/>
      <w:keepLines/>
      <w:numPr>
        <w:ilvl w:val="5"/>
        <w:numId w:val="1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D433F"/>
    <w:pPr>
      <w:keepNext/>
      <w:keepLines/>
      <w:numPr>
        <w:ilvl w:val="6"/>
        <w:numId w:val="1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D433F"/>
    <w:pPr>
      <w:keepNext/>
      <w:keepLines/>
      <w:numPr>
        <w:ilvl w:val="7"/>
        <w:numId w:val="1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D433F"/>
    <w:pPr>
      <w:keepNext/>
      <w:keepLines/>
      <w:numPr>
        <w:ilvl w:val="8"/>
        <w:numId w:val="1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D43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CD43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CD433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CD43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CD43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CD43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CD43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CD433F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CD43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footnote text"/>
    <w:basedOn w:val="a"/>
    <w:link w:val="a4"/>
    <w:uiPriority w:val="99"/>
    <w:unhideWhenUsed/>
    <w:rsid w:val="00E01D27"/>
    <w:pPr>
      <w:spacing w:after="0" w:line="240" w:lineRule="auto"/>
    </w:pPr>
    <w:rPr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rsid w:val="00E01D27"/>
    <w:rPr>
      <w:sz w:val="20"/>
      <w:szCs w:val="20"/>
    </w:rPr>
  </w:style>
  <w:style w:type="character" w:styleId="a5">
    <w:name w:val="footnote reference"/>
    <w:basedOn w:val="a0"/>
    <w:uiPriority w:val="99"/>
    <w:semiHidden/>
    <w:unhideWhenUsed/>
    <w:rsid w:val="00E01D27"/>
    <w:rPr>
      <w:vertAlign w:val="superscript"/>
    </w:rPr>
  </w:style>
  <w:style w:type="character" w:styleId="a6">
    <w:name w:val="Hyperlink"/>
    <w:basedOn w:val="a0"/>
    <w:uiPriority w:val="99"/>
    <w:unhideWhenUsed/>
    <w:rsid w:val="002865B5"/>
    <w:rPr>
      <w:color w:val="0000FF" w:themeColor="hyperlink"/>
      <w:u w:val="single"/>
    </w:rPr>
  </w:style>
  <w:style w:type="character" w:customStyle="1" w:styleId="citation">
    <w:name w:val="citation"/>
    <w:basedOn w:val="a0"/>
    <w:rsid w:val="009633F1"/>
  </w:style>
  <w:style w:type="character" w:customStyle="1" w:styleId="reference-text">
    <w:name w:val="reference-text"/>
    <w:basedOn w:val="a0"/>
    <w:rsid w:val="00241D11"/>
  </w:style>
  <w:style w:type="paragraph" w:styleId="a7">
    <w:name w:val="header"/>
    <w:basedOn w:val="a"/>
    <w:link w:val="a8"/>
    <w:uiPriority w:val="99"/>
    <w:unhideWhenUsed/>
    <w:rsid w:val="00DC59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C59FE"/>
  </w:style>
  <w:style w:type="paragraph" w:styleId="a9">
    <w:name w:val="footer"/>
    <w:basedOn w:val="a"/>
    <w:link w:val="aa"/>
    <w:uiPriority w:val="99"/>
    <w:unhideWhenUsed/>
    <w:rsid w:val="00DC59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C59FE"/>
  </w:style>
  <w:style w:type="table" w:styleId="ab">
    <w:name w:val="Table Grid"/>
    <w:basedOn w:val="a1"/>
    <w:uiPriority w:val="59"/>
    <w:rsid w:val="00AA5FBA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Balloon Text"/>
    <w:basedOn w:val="a"/>
    <w:link w:val="ad"/>
    <w:uiPriority w:val="99"/>
    <w:semiHidden/>
    <w:unhideWhenUsed/>
    <w:rsid w:val="003903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3903BB"/>
    <w:rPr>
      <w:rFonts w:ascii="Tahoma" w:hAnsi="Tahoma" w:cs="Tahoma"/>
      <w:sz w:val="16"/>
      <w:szCs w:val="16"/>
    </w:rPr>
  </w:style>
  <w:style w:type="paragraph" w:styleId="ae">
    <w:name w:val="TOC Heading"/>
    <w:basedOn w:val="1"/>
    <w:next w:val="a"/>
    <w:uiPriority w:val="39"/>
    <w:unhideWhenUsed/>
    <w:qFormat/>
    <w:rsid w:val="003B0B58"/>
    <w:pPr>
      <w:numPr>
        <w:numId w:val="0"/>
      </w:num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6C11C3"/>
    <w:pPr>
      <w:tabs>
        <w:tab w:val="right" w:leader="dot" w:pos="9345"/>
      </w:tabs>
      <w:spacing w:after="100" w:line="360" w:lineRule="auto"/>
    </w:pPr>
    <w:rPr>
      <w:rFonts w:ascii="Times New Roman" w:hAnsi="Times New Roman"/>
      <w:sz w:val="28"/>
    </w:rPr>
  </w:style>
  <w:style w:type="paragraph" w:styleId="21">
    <w:name w:val="toc 2"/>
    <w:basedOn w:val="a"/>
    <w:next w:val="a"/>
    <w:autoRedefine/>
    <w:uiPriority w:val="39"/>
    <w:unhideWhenUsed/>
    <w:rsid w:val="006C11C3"/>
    <w:pPr>
      <w:spacing w:after="100" w:line="360" w:lineRule="auto"/>
    </w:pPr>
    <w:rPr>
      <w:rFonts w:ascii="Times New Roman" w:hAnsi="Times New Roman"/>
      <w:sz w:val="28"/>
    </w:rPr>
  </w:style>
  <w:style w:type="character" w:customStyle="1" w:styleId="mw-mmv-title">
    <w:name w:val="mw-mmv-title"/>
    <w:basedOn w:val="a0"/>
    <w:rsid w:val="00206273"/>
  </w:style>
  <w:style w:type="paragraph" w:styleId="af">
    <w:name w:val="Normal (Web)"/>
    <w:basedOn w:val="a"/>
    <w:uiPriority w:val="99"/>
    <w:unhideWhenUsed/>
    <w:rsid w:val="00A46E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List Paragraph"/>
    <w:basedOn w:val="a"/>
    <w:uiPriority w:val="34"/>
    <w:qFormat/>
    <w:rsid w:val="00326EB4"/>
    <w:pPr>
      <w:ind w:left="720"/>
      <w:contextualSpacing/>
    </w:pPr>
  </w:style>
  <w:style w:type="character" w:customStyle="1" w:styleId="xbe">
    <w:name w:val="_xbe"/>
    <w:basedOn w:val="a0"/>
    <w:rsid w:val="006F6D94"/>
  </w:style>
  <w:style w:type="character" w:styleId="af1">
    <w:name w:val="Strong"/>
    <w:basedOn w:val="a0"/>
    <w:uiPriority w:val="22"/>
    <w:qFormat/>
    <w:rsid w:val="006F6D94"/>
    <w:rPr>
      <w:b/>
      <w:bCs/>
    </w:rPr>
  </w:style>
  <w:style w:type="character" w:customStyle="1" w:styleId="hl">
    <w:name w:val="hl"/>
    <w:basedOn w:val="a0"/>
    <w:rsid w:val="00F7612A"/>
  </w:style>
  <w:style w:type="character" w:customStyle="1" w:styleId="caps">
    <w:name w:val="caps"/>
    <w:basedOn w:val="a0"/>
    <w:rsid w:val="00B819E6"/>
  </w:style>
  <w:style w:type="character" w:styleId="af2">
    <w:name w:val="FollowedHyperlink"/>
    <w:basedOn w:val="a0"/>
    <w:uiPriority w:val="99"/>
    <w:semiHidden/>
    <w:unhideWhenUsed/>
    <w:rsid w:val="00DA13E7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433F"/>
  </w:style>
  <w:style w:type="paragraph" w:styleId="1">
    <w:name w:val="heading 1"/>
    <w:basedOn w:val="a"/>
    <w:next w:val="a"/>
    <w:link w:val="10"/>
    <w:uiPriority w:val="9"/>
    <w:qFormat/>
    <w:rsid w:val="00CD433F"/>
    <w:pPr>
      <w:keepNext/>
      <w:keepLines/>
      <w:numPr>
        <w:numId w:val="1"/>
      </w:numPr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D433F"/>
    <w:pPr>
      <w:keepNext/>
      <w:keepLines/>
      <w:numPr>
        <w:ilvl w:val="1"/>
        <w:numId w:val="1"/>
      </w:numPr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D433F"/>
    <w:pPr>
      <w:keepNext/>
      <w:keepLines/>
      <w:numPr>
        <w:ilvl w:val="2"/>
        <w:numId w:val="1"/>
      </w:numPr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D433F"/>
    <w:pPr>
      <w:keepNext/>
      <w:keepLines/>
      <w:numPr>
        <w:ilvl w:val="3"/>
        <w:numId w:val="1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D433F"/>
    <w:pPr>
      <w:keepNext/>
      <w:keepLines/>
      <w:numPr>
        <w:ilvl w:val="4"/>
        <w:numId w:val="1"/>
      </w:numPr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D433F"/>
    <w:pPr>
      <w:keepNext/>
      <w:keepLines/>
      <w:numPr>
        <w:ilvl w:val="5"/>
        <w:numId w:val="1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D433F"/>
    <w:pPr>
      <w:keepNext/>
      <w:keepLines/>
      <w:numPr>
        <w:ilvl w:val="6"/>
        <w:numId w:val="1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D433F"/>
    <w:pPr>
      <w:keepNext/>
      <w:keepLines/>
      <w:numPr>
        <w:ilvl w:val="7"/>
        <w:numId w:val="1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D433F"/>
    <w:pPr>
      <w:keepNext/>
      <w:keepLines/>
      <w:numPr>
        <w:ilvl w:val="8"/>
        <w:numId w:val="1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D43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CD43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CD433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CD43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CD43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CD43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CD43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CD433F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CD43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footnote text"/>
    <w:basedOn w:val="a"/>
    <w:link w:val="a4"/>
    <w:uiPriority w:val="99"/>
    <w:unhideWhenUsed/>
    <w:rsid w:val="00E01D27"/>
    <w:pPr>
      <w:spacing w:after="0" w:line="240" w:lineRule="auto"/>
    </w:pPr>
    <w:rPr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rsid w:val="00E01D27"/>
    <w:rPr>
      <w:sz w:val="20"/>
      <w:szCs w:val="20"/>
    </w:rPr>
  </w:style>
  <w:style w:type="character" w:styleId="a5">
    <w:name w:val="footnote reference"/>
    <w:basedOn w:val="a0"/>
    <w:uiPriority w:val="99"/>
    <w:semiHidden/>
    <w:unhideWhenUsed/>
    <w:rsid w:val="00E01D27"/>
    <w:rPr>
      <w:vertAlign w:val="superscript"/>
    </w:rPr>
  </w:style>
  <w:style w:type="character" w:styleId="a6">
    <w:name w:val="Hyperlink"/>
    <w:basedOn w:val="a0"/>
    <w:uiPriority w:val="99"/>
    <w:unhideWhenUsed/>
    <w:rsid w:val="002865B5"/>
    <w:rPr>
      <w:color w:val="0000FF" w:themeColor="hyperlink"/>
      <w:u w:val="single"/>
    </w:rPr>
  </w:style>
  <w:style w:type="character" w:customStyle="1" w:styleId="citation">
    <w:name w:val="citation"/>
    <w:basedOn w:val="a0"/>
    <w:rsid w:val="009633F1"/>
  </w:style>
  <w:style w:type="character" w:customStyle="1" w:styleId="reference-text">
    <w:name w:val="reference-text"/>
    <w:basedOn w:val="a0"/>
    <w:rsid w:val="00241D11"/>
  </w:style>
  <w:style w:type="paragraph" w:styleId="a7">
    <w:name w:val="header"/>
    <w:basedOn w:val="a"/>
    <w:link w:val="a8"/>
    <w:uiPriority w:val="99"/>
    <w:unhideWhenUsed/>
    <w:rsid w:val="00DC59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C59FE"/>
  </w:style>
  <w:style w:type="paragraph" w:styleId="a9">
    <w:name w:val="footer"/>
    <w:basedOn w:val="a"/>
    <w:link w:val="aa"/>
    <w:uiPriority w:val="99"/>
    <w:unhideWhenUsed/>
    <w:rsid w:val="00DC59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C59FE"/>
  </w:style>
  <w:style w:type="table" w:styleId="ab">
    <w:name w:val="Table Grid"/>
    <w:basedOn w:val="a1"/>
    <w:uiPriority w:val="59"/>
    <w:rsid w:val="00AA5FBA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Balloon Text"/>
    <w:basedOn w:val="a"/>
    <w:link w:val="ad"/>
    <w:uiPriority w:val="99"/>
    <w:semiHidden/>
    <w:unhideWhenUsed/>
    <w:rsid w:val="003903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3903BB"/>
    <w:rPr>
      <w:rFonts w:ascii="Tahoma" w:hAnsi="Tahoma" w:cs="Tahoma"/>
      <w:sz w:val="16"/>
      <w:szCs w:val="16"/>
    </w:rPr>
  </w:style>
  <w:style w:type="paragraph" w:styleId="ae">
    <w:name w:val="TOC Heading"/>
    <w:basedOn w:val="1"/>
    <w:next w:val="a"/>
    <w:uiPriority w:val="39"/>
    <w:unhideWhenUsed/>
    <w:qFormat/>
    <w:rsid w:val="003B0B58"/>
    <w:pPr>
      <w:numPr>
        <w:numId w:val="0"/>
      </w:num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6C11C3"/>
    <w:pPr>
      <w:tabs>
        <w:tab w:val="right" w:leader="dot" w:pos="9345"/>
      </w:tabs>
      <w:spacing w:after="100" w:line="360" w:lineRule="auto"/>
    </w:pPr>
    <w:rPr>
      <w:rFonts w:ascii="Times New Roman" w:hAnsi="Times New Roman"/>
      <w:sz w:val="28"/>
    </w:rPr>
  </w:style>
  <w:style w:type="paragraph" w:styleId="21">
    <w:name w:val="toc 2"/>
    <w:basedOn w:val="a"/>
    <w:next w:val="a"/>
    <w:autoRedefine/>
    <w:uiPriority w:val="39"/>
    <w:unhideWhenUsed/>
    <w:rsid w:val="006C11C3"/>
    <w:pPr>
      <w:spacing w:after="100" w:line="360" w:lineRule="auto"/>
    </w:pPr>
    <w:rPr>
      <w:rFonts w:ascii="Times New Roman" w:hAnsi="Times New Roman"/>
      <w:sz w:val="28"/>
    </w:rPr>
  </w:style>
  <w:style w:type="character" w:customStyle="1" w:styleId="mw-mmv-title">
    <w:name w:val="mw-mmv-title"/>
    <w:basedOn w:val="a0"/>
    <w:rsid w:val="00206273"/>
  </w:style>
  <w:style w:type="paragraph" w:styleId="af">
    <w:name w:val="Normal (Web)"/>
    <w:basedOn w:val="a"/>
    <w:uiPriority w:val="99"/>
    <w:unhideWhenUsed/>
    <w:rsid w:val="00A46E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List Paragraph"/>
    <w:basedOn w:val="a"/>
    <w:uiPriority w:val="34"/>
    <w:qFormat/>
    <w:rsid w:val="00326EB4"/>
    <w:pPr>
      <w:ind w:left="720"/>
      <w:contextualSpacing/>
    </w:pPr>
  </w:style>
  <w:style w:type="character" w:customStyle="1" w:styleId="xbe">
    <w:name w:val="_xbe"/>
    <w:basedOn w:val="a0"/>
    <w:rsid w:val="006F6D94"/>
  </w:style>
  <w:style w:type="character" w:styleId="af1">
    <w:name w:val="Strong"/>
    <w:basedOn w:val="a0"/>
    <w:uiPriority w:val="22"/>
    <w:qFormat/>
    <w:rsid w:val="006F6D94"/>
    <w:rPr>
      <w:b/>
      <w:bCs/>
    </w:rPr>
  </w:style>
  <w:style w:type="character" w:customStyle="1" w:styleId="hl">
    <w:name w:val="hl"/>
    <w:basedOn w:val="a0"/>
    <w:rsid w:val="00F7612A"/>
  </w:style>
  <w:style w:type="character" w:customStyle="1" w:styleId="caps">
    <w:name w:val="caps"/>
    <w:basedOn w:val="a0"/>
    <w:rsid w:val="00B819E6"/>
  </w:style>
  <w:style w:type="character" w:styleId="af2">
    <w:name w:val="FollowedHyperlink"/>
    <w:basedOn w:val="a0"/>
    <w:uiPriority w:val="99"/>
    <w:semiHidden/>
    <w:unhideWhenUsed/>
    <w:rsid w:val="00DA13E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57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11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653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8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8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0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67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953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8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541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7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662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667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3395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922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067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40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84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73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23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39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98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98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552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42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77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95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19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82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77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98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38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7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60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7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23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918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6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00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46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24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30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51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811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24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7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01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2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972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842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06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319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87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296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91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2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50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803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24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78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84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09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54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89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109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1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66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72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9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76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1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56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78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697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23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04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06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85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95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51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188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341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58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55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926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35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48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60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4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821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37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0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19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35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2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6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117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545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076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47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78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16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479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87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49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22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692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89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44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80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93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00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901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45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101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57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33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57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90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12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67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330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1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4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58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736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16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7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58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0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52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74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5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247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885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6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97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8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0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48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060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869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00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664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73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43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031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13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40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73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21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6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955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9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59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86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09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85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663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04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90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24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519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79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12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6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69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763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52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67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3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21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83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17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02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31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4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62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12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503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42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750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238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597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7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11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73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02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508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60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12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601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361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65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97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401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019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12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52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888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43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463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302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6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13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54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57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836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0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9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44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3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04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87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44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194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36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0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08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220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3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72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88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6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48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069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5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444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137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10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23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28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91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744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59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009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5860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4524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8082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24496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85877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856982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489502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941123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1038407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487238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9025172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244321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216705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279487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45381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99079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312445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101616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763215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503886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820939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830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1410697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645095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7165118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322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232608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33934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38392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95180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356063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892832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629128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5320635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65836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612145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5443697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237040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38948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1618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11268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743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176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3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68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601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82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04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4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108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967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61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57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3502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08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12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2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26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82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979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96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5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083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08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9.jpg"/><Relationship Id="rId21" Type="http://schemas.openxmlformats.org/officeDocument/2006/relationships/hyperlink" Target="https://britanka.media/" TargetMode="External"/><Relationship Id="rId42" Type="http://schemas.openxmlformats.org/officeDocument/2006/relationships/image" Target="media/image14.png"/><Relationship Id="rId63" Type="http://schemas.openxmlformats.org/officeDocument/2006/relationships/image" Target="media/image35.jpg"/><Relationship Id="rId84" Type="http://schemas.openxmlformats.org/officeDocument/2006/relationships/image" Target="media/image56.jpeg"/><Relationship Id="rId16" Type="http://schemas.openxmlformats.org/officeDocument/2006/relationships/hyperlink" Target="https://typejournal.ru/articles/An-Interview-with-Professor-Gerd-Fleischmann" TargetMode="External"/><Relationship Id="rId107" Type="http://schemas.openxmlformats.org/officeDocument/2006/relationships/image" Target="media/image79.png"/><Relationship Id="rId11" Type="http://schemas.openxmlformats.org/officeDocument/2006/relationships/hyperlink" Target="http://guity-novin.blogspot.com/2012/04/modern-newspaper-magazine-layouts.html" TargetMode="External"/><Relationship Id="rId32" Type="http://schemas.openxmlformats.org/officeDocument/2006/relationships/image" Target="media/image4.jpeg"/><Relationship Id="rId37" Type="http://schemas.openxmlformats.org/officeDocument/2006/relationships/image" Target="media/image9.jpeg"/><Relationship Id="rId53" Type="http://schemas.openxmlformats.org/officeDocument/2006/relationships/image" Target="media/image25.jpeg"/><Relationship Id="rId58" Type="http://schemas.openxmlformats.org/officeDocument/2006/relationships/image" Target="media/image30.jpg"/><Relationship Id="rId74" Type="http://schemas.openxmlformats.org/officeDocument/2006/relationships/image" Target="media/image46.jpeg"/><Relationship Id="rId79" Type="http://schemas.openxmlformats.org/officeDocument/2006/relationships/image" Target="media/image51.jpeg"/><Relationship Id="rId102" Type="http://schemas.openxmlformats.org/officeDocument/2006/relationships/image" Target="media/image74.jpg"/><Relationship Id="rId123" Type="http://schemas.openxmlformats.org/officeDocument/2006/relationships/image" Target="media/image95.jpeg"/><Relationship Id="rId128" Type="http://schemas.openxmlformats.org/officeDocument/2006/relationships/image" Target="media/image100.jpeg"/><Relationship Id="rId5" Type="http://schemas.openxmlformats.org/officeDocument/2006/relationships/settings" Target="settings.xml"/><Relationship Id="rId90" Type="http://schemas.openxmlformats.org/officeDocument/2006/relationships/image" Target="media/image62.jpeg"/><Relationship Id="rId95" Type="http://schemas.openxmlformats.org/officeDocument/2006/relationships/image" Target="media/image67.jpeg"/><Relationship Id="rId22" Type="http://schemas.openxmlformats.org/officeDocument/2006/relationships/hyperlink" Target="https://arzamas.academy/" TargetMode="External"/><Relationship Id="rId27" Type="http://schemas.openxmlformats.org/officeDocument/2006/relationships/hyperlink" Target="http://www.graphicine.com/" TargetMode="External"/><Relationship Id="rId43" Type="http://schemas.openxmlformats.org/officeDocument/2006/relationships/image" Target="media/image15.png"/><Relationship Id="rId48" Type="http://schemas.openxmlformats.org/officeDocument/2006/relationships/image" Target="media/image20.jpeg"/><Relationship Id="rId64" Type="http://schemas.openxmlformats.org/officeDocument/2006/relationships/image" Target="media/image36.jpeg"/><Relationship Id="rId69" Type="http://schemas.openxmlformats.org/officeDocument/2006/relationships/image" Target="media/image41.jpg"/><Relationship Id="rId113" Type="http://schemas.openxmlformats.org/officeDocument/2006/relationships/image" Target="media/image85.jpg"/><Relationship Id="rId118" Type="http://schemas.openxmlformats.org/officeDocument/2006/relationships/image" Target="media/image90.jpeg"/><Relationship Id="rId134" Type="http://schemas.openxmlformats.org/officeDocument/2006/relationships/fontTable" Target="fontTable.xml"/><Relationship Id="rId80" Type="http://schemas.openxmlformats.org/officeDocument/2006/relationships/image" Target="media/image52.jpeg"/><Relationship Id="rId85" Type="http://schemas.openxmlformats.org/officeDocument/2006/relationships/image" Target="media/image57.png"/><Relationship Id="rId12" Type="http://schemas.openxmlformats.org/officeDocument/2006/relationships/hyperlink" Target="http://www.lookatme.ru/mag/archive/experience-interview/168735-gid-po-bauhausu" TargetMode="External"/><Relationship Id="rId17" Type="http://schemas.openxmlformats.org/officeDocument/2006/relationships/hyperlink" Target="http://artguide.com/posts/1218" TargetMode="External"/><Relationship Id="rId33" Type="http://schemas.openxmlformats.org/officeDocument/2006/relationships/image" Target="media/image5.jpg"/><Relationship Id="rId38" Type="http://schemas.openxmlformats.org/officeDocument/2006/relationships/image" Target="media/image10.gif"/><Relationship Id="rId59" Type="http://schemas.openxmlformats.org/officeDocument/2006/relationships/image" Target="media/image31.jpg"/><Relationship Id="rId103" Type="http://schemas.openxmlformats.org/officeDocument/2006/relationships/image" Target="media/image75.jpg"/><Relationship Id="rId108" Type="http://schemas.openxmlformats.org/officeDocument/2006/relationships/image" Target="media/image80.png"/><Relationship Id="rId124" Type="http://schemas.openxmlformats.org/officeDocument/2006/relationships/image" Target="media/image96.jpeg"/><Relationship Id="rId129" Type="http://schemas.openxmlformats.org/officeDocument/2006/relationships/image" Target="media/image101.jpeg"/><Relationship Id="rId54" Type="http://schemas.openxmlformats.org/officeDocument/2006/relationships/image" Target="media/image26.png"/><Relationship Id="rId70" Type="http://schemas.openxmlformats.org/officeDocument/2006/relationships/image" Target="media/image42.jpg"/><Relationship Id="rId75" Type="http://schemas.openxmlformats.org/officeDocument/2006/relationships/image" Target="media/image47.jpg"/><Relationship Id="rId91" Type="http://schemas.openxmlformats.org/officeDocument/2006/relationships/image" Target="media/image63.jpeg"/><Relationship Id="rId96" Type="http://schemas.openxmlformats.org/officeDocument/2006/relationships/image" Target="media/image68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hyperlink" Target="https://postnauka.ru/" TargetMode="External"/><Relationship Id="rId28" Type="http://schemas.openxmlformats.org/officeDocument/2006/relationships/hyperlink" Target="https://eyeondesign.aiga.org/" TargetMode="External"/><Relationship Id="rId49" Type="http://schemas.openxmlformats.org/officeDocument/2006/relationships/image" Target="media/image21.jpeg"/><Relationship Id="rId114" Type="http://schemas.openxmlformats.org/officeDocument/2006/relationships/image" Target="media/image86.jpeg"/><Relationship Id="rId119" Type="http://schemas.openxmlformats.org/officeDocument/2006/relationships/image" Target="media/image91.jpg"/><Relationship Id="rId44" Type="http://schemas.openxmlformats.org/officeDocument/2006/relationships/image" Target="media/image16.jpg"/><Relationship Id="rId60" Type="http://schemas.openxmlformats.org/officeDocument/2006/relationships/image" Target="media/image32.jpg"/><Relationship Id="rId65" Type="http://schemas.openxmlformats.org/officeDocument/2006/relationships/image" Target="media/image37.jpg"/><Relationship Id="rId81" Type="http://schemas.openxmlformats.org/officeDocument/2006/relationships/image" Target="media/image53.jpg"/><Relationship Id="rId86" Type="http://schemas.openxmlformats.org/officeDocument/2006/relationships/image" Target="media/image58.jpg"/><Relationship Id="rId130" Type="http://schemas.openxmlformats.org/officeDocument/2006/relationships/image" Target="media/image102.jpeg"/><Relationship Id="rId135" Type="http://schemas.openxmlformats.org/officeDocument/2006/relationships/theme" Target="theme/theme1.xml"/><Relationship Id="rId13" Type="http://schemas.openxmlformats.org/officeDocument/2006/relationships/hyperlink" Target="http://www.designishistory.com/" TargetMode="External"/><Relationship Id="rId18" Type="http://schemas.openxmlformats.org/officeDocument/2006/relationships/hyperlink" Target="http://www.historygraphicdesign.com/" TargetMode="External"/><Relationship Id="rId39" Type="http://schemas.openxmlformats.org/officeDocument/2006/relationships/image" Target="media/image11.jpg"/><Relationship Id="rId109" Type="http://schemas.openxmlformats.org/officeDocument/2006/relationships/image" Target="media/image81.jpeg"/><Relationship Id="rId34" Type="http://schemas.openxmlformats.org/officeDocument/2006/relationships/image" Target="media/image6.png"/><Relationship Id="rId50" Type="http://schemas.openxmlformats.org/officeDocument/2006/relationships/image" Target="media/image22.png"/><Relationship Id="rId55" Type="http://schemas.openxmlformats.org/officeDocument/2006/relationships/image" Target="media/image27.png"/><Relationship Id="rId76" Type="http://schemas.openxmlformats.org/officeDocument/2006/relationships/image" Target="media/image48.jpg"/><Relationship Id="rId97" Type="http://schemas.openxmlformats.org/officeDocument/2006/relationships/image" Target="media/image69.jpeg"/><Relationship Id="rId104" Type="http://schemas.openxmlformats.org/officeDocument/2006/relationships/image" Target="media/image76.jpeg"/><Relationship Id="rId120" Type="http://schemas.openxmlformats.org/officeDocument/2006/relationships/image" Target="media/image92.png"/><Relationship Id="rId125" Type="http://schemas.openxmlformats.org/officeDocument/2006/relationships/image" Target="media/image97.jpeg"/><Relationship Id="rId7" Type="http://schemas.openxmlformats.org/officeDocument/2006/relationships/footnotes" Target="footnotes.xml"/><Relationship Id="rId71" Type="http://schemas.openxmlformats.org/officeDocument/2006/relationships/image" Target="media/image43.jpeg"/><Relationship Id="rId92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1.png"/><Relationship Id="rId24" Type="http://schemas.openxmlformats.org/officeDocument/2006/relationships/hyperlink" Target="https://monoskop.org/Monoskop" TargetMode="External"/><Relationship Id="rId40" Type="http://schemas.openxmlformats.org/officeDocument/2006/relationships/image" Target="media/image12.jpg"/><Relationship Id="rId45" Type="http://schemas.openxmlformats.org/officeDocument/2006/relationships/image" Target="media/image17.jpg"/><Relationship Id="rId66" Type="http://schemas.openxmlformats.org/officeDocument/2006/relationships/image" Target="media/image38.jpg"/><Relationship Id="rId87" Type="http://schemas.openxmlformats.org/officeDocument/2006/relationships/image" Target="media/image59.jpeg"/><Relationship Id="rId110" Type="http://schemas.openxmlformats.org/officeDocument/2006/relationships/image" Target="media/image82.jpeg"/><Relationship Id="rId115" Type="http://schemas.openxmlformats.org/officeDocument/2006/relationships/image" Target="media/image87.png"/><Relationship Id="rId131" Type="http://schemas.openxmlformats.org/officeDocument/2006/relationships/image" Target="media/image103.jpeg"/><Relationship Id="rId61" Type="http://schemas.openxmlformats.org/officeDocument/2006/relationships/image" Target="media/image33.jpg"/><Relationship Id="rId82" Type="http://schemas.openxmlformats.org/officeDocument/2006/relationships/image" Target="media/image54.jpeg"/><Relationship Id="rId19" Type="http://schemas.openxmlformats.org/officeDocument/2006/relationships/hyperlink" Target="http://blog.romashin-design.com/tag/%D0%B4%D0%B8%D0%B7%D0%B0%D0%B9%D0%BD-%D0%B6%D1%83%D1%80%D0%BD%D0%B0%D0%BB%D0%B0" TargetMode="External"/><Relationship Id="rId14" Type="http://schemas.openxmlformats.org/officeDocument/2006/relationships/hyperlink" Target="http://arnext.ru/news/gazeta-tokyo-shimbun-2548" TargetMode="External"/><Relationship Id="rId30" Type="http://schemas.openxmlformats.org/officeDocument/2006/relationships/image" Target="media/image2.jpeg"/><Relationship Id="rId35" Type="http://schemas.openxmlformats.org/officeDocument/2006/relationships/image" Target="media/image7.png"/><Relationship Id="rId56" Type="http://schemas.openxmlformats.org/officeDocument/2006/relationships/image" Target="media/image28.jpg"/><Relationship Id="rId77" Type="http://schemas.openxmlformats.org/officeDocument/2006/relationships/image" Target="media/image49.jpeg"/><Relationship Id="rId100" Type="http://schemas.openxmlformats.org/officeDocument/2006/relationships/image" Target="media/image72.jpg"/><Relationship Id="rId105" Type="http://schemas.openxmlformats.org/officeDocument/2006/relationships/image" Target="media/image77.jpeg"/><Relationship Id="rId126" Type="http://schemas.openxmlformats.org/officeDocument/2006/relationships/image" Target="media/image98.jpeg"/><Relationship Id="rId8" Type="http://schemas.openxmlformats.org/officeDocument/2006/relationships/endnotes" Target="endnotes.xml"/><Relationship Id="rId51" Type="http://schemas.openxmlformats.org/officeDocument/2006/relationships/image" Target="media/image23.jpeg"/><Relationship Id="rId72" Type="http://schemas.openxmlformats.org/officeDocument/2006/relationships/image" Target="media/image44.jpeg"/><Relationship Id="rId93" Type="http://schemas.openxmlformats.org/officeDocument/2006/relationships/image" Target="media/image65.jpg"/><Relationship Id="rId98" Type="http://schemas.openxmlformats.org/officeDocument/2006/relationships/image" Target="media/image70.png"/><Relationship Id="rId121" Type="http://schemas.openxmlformats.org/officeDocument/2006/relationships/image" Target="media/image93.png"/><Relationship Id="rId3" Type="http://schemas.openxmlformats.org/officeDocument/2006/relationships/styles" Target="styles.xml"/><Relationship Id="rId25" Type="http://schemas.openxmlformats.org/officeDocument/2006/relationships/hyperlink" Target="https://www.artsy.net/" TargetMode="External"/><Relationship Id="rId46" Type="http://schemas.openxmlformats.org/officeDocument/2006/relationships/image" Target="media/image18.png"/><Relationship Id="rId67" Type="http://schemas.openxmlformats.org/officeDocument/2006/relationships/image" Target="media/image39.jpg"/><Relationship Id="rId116" Type="http://schemas.openxmlformats.org/officeDocument/2006/relationships/image" Target="media/image88.jpeg"/><Relationship Id="rId20" Type="http://schemas.openxmlformats.org/officeDocument/2006/relationships/hyperlink" Target="http://www.togdazine.ru/" TargetMode="External"/><Relationship Id="rId41" Type="http://schemas.openxmlformats.org/officeDocument/2006/relationships/image" Target="media/image13.jpg"/><Relationship Id="rId62" Type="http://schemas.openxmlformats.org/officeDocument/2006/relationships/image" Target="media/image34.jpg"/><Relationship Id="rId83" Type="http://schemas.openxmlformats.org/officeDocument/2006/relationships/image" Target="media/image55.jpeg"/><Relationship Id="rId88" Type="http://schemas.openxmlformats.org/officeDocument/2006/relationships/image" Target="media/image60.png"/><Relationship Id="rId111" Type="http://schemas.openxmlformats.org/officeDocument/2006/relationships/image" Target="media/image83.jpg"/><Relationship Id="rId132" Type="http://schemas.openxmlformats.org/officeDocument/2006/relationships/image" Target="media/image104.jpeg"/><Relationship Id="rId15" Type="http://schemas.openxmlformats.org/officeDocument/2006/relationships/hyperlink" Target="http://www.strelkainstitute.com/ru/magazine/2015/06/03/interview-lev-manovich" TargetMode="External"/><Relationship Id="rId36" Type="http://schemas.openxmlformats.org/officeDocument/2006/relationships/image" Target="media/image8.jpeg"/><Relationship Id="rId57" Type="http://schemas.openxmlformats.org/officeDocument/2006/relationships/image" Target="media/image29.jpeg"/><Relationship Id="rId106" Type="http://schemas.openxmlformats.org/officeDocument/2006/relationships/image" Target="media/image78.jpeg"/><Relationship Id="rId127" Type="http://schemas.openxmlformats.org/officeDocument/2006/relationships/image" Target="media/image99.jpeg"/><Relationship Id="rId10" Type="http://schemas.openxmlformats.org/officeDocument/2006/relationships/hyperlink" Target="https://www.britannica.com/" TargetMode="External"/><Relationship Id="rId31" Type="http://schemas.openxmlformats.org/officeDocument/2006/relationships/image" Target="media/image3.jpg"/><Relationship Id="rId52" Type="http://schemas.openxmlformats.org/officeDocument/2006/relationships/image" Target="media/image24.jpeg"/><Relationship Id="rId73" Type="http://schemas.openxmlformats.org/officeDocument/2006/relationships/image" Target="media/image45.jpg"/><Relationship Id="rId78" Type="http://schemas.openxmlformats.org/officeDocument/2006/relationships/image" Target="media/image50.jpg"/><Relationship Id="rId94" Type="http://schemas.openxmlformats.org/officeDocument/2006/relationships/image" Target="media/image66.jpg"/><Relationship Id="rId99" Type="http://schemas.openxmlformats.org/officeDocument/2006/relationships/image" Target="media/image71.jpg"/><Relationship Id="rId101" Type="http://schemas.openxmlformats.org/officeDocument/2006/relationships/image" Target="media/image73.jpg"/><Relationship Id="rId122" Type="http://schemas.openxmlformats.org/officeDocument/2006/relationships/image" Target="media/image94.png"/><Relationship Id="rId4" Type="http://schemas.microsoft.com/office/2007/relationships/stylesWithEffects" Target="stylesWithEffects.xml"/><Relationship Id="rId9" Type="http://schemas.openxmlformats.org/officeDocument/2006/relationships/hyperlink" Target="https://ru.wikipedia.org/wiki/%D0%9D%D0%BE%D0%B2%D0%BE%D0%B5_%D0%B2%D0%B8%D0%B4%D0%B5%D0%BD%D0%B8%D0%B5_(%D1%84%D0%BE%D1%82%D0%BE%D0%B3%D1%80%D0%B0%D1%84%D0%B8%D1%8F)" TargetMode="External"/><Relationship Id="rId26" Type="http://schemas.openxmlformats.org/officeDocument/2006/relationships/hyperlink" Target="https://pllsll.com/" TargetMode="External"/><Relationship Id="rId47" Type="http://schemas.openxmlformats.org/officeDocument/2006/relationships/image" Target="media/image19.png"/><Relationship Id="rId68" Type="http://schemas.openxmlformats.org/officeDocument/2006/relationships/image" Target="media/image40.jpg"/><Relationship Id="rId89" Type="http://schemas.openxmlformats.org/officeDocument/2006/relationships/image" Target="media/image61.jpeg"/><Relationship Id="rId112" Type="http://schemas.openxmlformats.org/officeDocument/2006/relationships/image" Target="media/image84.jpg"/><Relationship Id="rId133" Type="http://schemas.openxmlformats.org/officeDocument/2006/relationships/header" Target="header1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trelkainstitute.com/ru/magazine/2015/06/03/interview-lev-manovich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181781-FFCA-4088-8889-875CF5528D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3557</TotalTime>
  <Pages>163</Pages>
  <Words>21471</Words>
  <Characters>122391</Characters>
  <Application>Microsoft Office Word</Application>
  <DocSecurity>0</DocSecurity>
  <Lines>1019</Lines>
  <Paragraphs>287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143575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TANYA</dc:creator>
  <cp:lastModifiedBy>TANYA</cp:lastModifiedBy>
  <cp:revision>1326</cp:revision>
  <cp:lastPrinted>2019-03-15T16:38:00Z</cp:lastPrinted>
  <dcterms:created xsi:type="dcterms:W3CDTF">2019-03-25T09:55:00Z</dcterms:created>
  <dcterms:modified xsi:type="dcterms:W3CDTF">2019-05-21T19:52:00Z</dcterms:modified>
</cp:coreProperties>
</file>