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B23" w:rsidRPr="00AD4C94" w:rsidRDefault="006E5B23" w:rsidP="00FB770C">
      <w:pPr>
        <w:spacing w:line="360" w:lineRule="auto"/>
        <w:jc w:val="center"/>
        <w:rPr>
          <w:rFonts w:ascii="Times New Roman" w:hAnsi="Times New Roman"/>
          <w:b/>
          <w:sz w:val="28"/>
          <w:szCs w:val="28"/>
          <w:u w:val="single"/>
          <w:lang w:val="ru-RU"/>
        </w:rPr>
      </w:pPr>
    </w:p>
    <w:p w:rsidR="0045251C" w:rsidRPr="00AD4C94" w:rsidRDefault="0045251C" w:rsidP="00FB770C">
      <w:pPr>
        <w:pStyle w:val="af1"/>
        <w:jc w:val="center"/>
        <w:rPr>
          <w:color w:val="auto"/>
          <w:szCs w:val="28"/>
        </w:rPr>
      </w:pPr>
      <w:r w:rsidRPr="00AD4C94">
        <w:rPr>
          <w:color w:val="auto"/>
          <w:szCs w:val="28"/>
        </w:rPr>
        <w:t>Санкт-Петербургский Государственный Университет</w:t>
      </w:r>
    </w:p>
    <w:p w:rsidR="0045251C" w:rsidRPr="00AD4C94" w:rsidRDefault="0045251C" w:rsidP="00FB770C">
      <w:pPr>
        <w:pStyle w:val="af1"/>
        <w:spacing w:after="4080"/>
        <w:jc w:val="center"/>
        <w:rPr>
          <w:color w:val="auto"/>
          <w:szCs w:val="28"/>
        </w:rPr>
      </w:pPr>
      <w:r w:rsidRPr="00AD4C94">
        <w:rPr>
          <w:color w:val="auto"/>
          <w:szCs w:val="28"/>
        </w:rPr>
        <w:t>Филологический факультет</w:t>
      </w:r>
    </w:p>
    <w:p w:rsidR="0045251C" w:rsidRPr="00AD4C94" w:rsidRDefault="0045251C" w:rsidP="00FB770C">
      <w:pPr>
        <w:pStyle w:val="af2"/>
        <w:spacing w:after="0"/>
        <w:rPr>
          <w:b w:val="0"/>
          <w:color w:val="auto"/>
          <w:szCs w:val="28"/>
        </w:rPr>
      </w:pPr>
      <w:r w:rsidRPr="00AD4C94">
        <w:rPr>
          <w:b w:val="0"/>
          <w:color w:val="auto"/>
          <w:szCs w:val="28"/>
        </w:rPr>
        <w:t xml:space="preserve">ВЫПУСКНАЯ КВАЛИФИКАЦИОННАЯ РАБОТА </w:t>
      </w:r>
    </w:p>
    <w:p w:rsidR="0045251C" w:rsidRPr="00AD4C94" w:rsidRDefault="0045251C" w:rsidP="00FB770C">
      <w:pPr>
        <w:pStyle w:val="af2"/>
        <w:spacing w:after="0"/>
        <w:rPr>
          <w:b w:val="0"/>
          <w:color w:val="auto"/>
          <w:szCs w:val="28"/>
        </w:rPr>
      </w:pPr>
      <w:r w:rsidRPr="00AD4C94">
        <w:rPr>
          <w:b w:val="0"/>
          <w:color w:val="auto"/>
          <w:szCs w:val="28"/>
        </w:rPr>
        <w:t>НА ТЕМУ:</w:t>
      </w:r>
    </w:p>
    <w:p w:rsidR="0045251C" w:rsidRPr="00AD4C94" w:rsidRDefault="0045251C" w:rsidP="00FB770C">
      <w:pPr>
        <w:spacing w:line="360" w:lineRule="auto"/>
        <w:jc w:val="center"/>
        <w:rPr>
          <w:rFonts w:ascii="Times New Roman" w:hAnsi="Times New Roman"/>
          <w:b/>
          <w:sz w:val="28"/>
          <w:szCs w:val="28"/>
          <w:lang w:val="ru-RU"/>
        </w:rPr>
      </w:pPr>
      <w:r w:rsidRPr="00AD4C94">
        <w:rPr>
          <w:rFonts w:ascii="Times New Roman" w:hAnsi="Times New Roman"/>
          <w:b/>
          <w:sz w:val="28"/>
          <w:szCs w:val="28"/>
          <w:lang w:val="ru-RU"/>
        </w:rPr>
        <w:t>ОБУЧЕНИЯ АНГЛИЙСКОМУ ЯЗЫКУ</w:t>
      </w:r>
    </w:p>
    <w:p w:rsidR="0045251C" w:rsidRPr="00AD4C94" w:rsidRDefault="0045251C" w:rsidP="00FB770C">
      <w:pPr>
        <w:spacing w:line="360" w:lineRule="auto"/>
        <w:jc w:val="center"/>
        <w:rPr>
          <w:rFonts w:ascii="Times New Roman" w:hAnsi="Times New Roman"/>
          <w:b/>
          <w:sz w:val="28"/>
          <w:szCs w:val="28"/>
          <w:lang w:val="ru-RU"/>
        </w:rPr>
      </w:pPr>
      <w:r w:rsidRPr="00AD4C94">
        <w:rPr>
          <w:rFonts w:ascii="Times New Roman" w:hAnsi="Times New Roman"/>
          <w:b/>
          <w:sz w:val="28"/>
          <w:szCs w:val="28"/>
          <w:lang w:val="ru-RU"/>
        </w:rPr>
        <w:t xml:space="preserve"> ШКОЛЬНИКОВ С НАРУШЕНИЕМ ЗРЕНИЯ </w:t>
      </w:r>
    </w:p>
    <w:p w:rsidR="0045251C" w:rsidRPr="00AD4C94" w:rsidRDefault="0045251C" w:rsidP="00FB770C">
      <w:pPr>
        <w:pStyle w:val="af2"/>
        <w:spacing w:after="0"/>
        <w:jc w:val="left"/>
        <w:rPr>
          <w:color w:val="auto"/>
          <w:szCs w:val="28"/>
        </w:rPr>
      </w:pPr>
    </w:p>
    <w:p w:rsidR="0045251C" w:rsidRPr="00AD4C94" w:rsidRDefault="008448EF" w:rsidP="00FB770C">
      <w:pPr>
        <w:pStyle w:val="af1"/>
        <w:spacing w:before="2040" w:after="480"/>
        <w:jc w:val="left"/>
        <w:rPr>
          <w:color w:val="auto"/>
          <w:szCs w:val="28"/>
        </w:rPr>
      </w:pPr>
      <w:r w:rsidRPr="00AD4C94">
        <w:rPr>
          <w:color w:val="auto"/>
          <w:szCs w:val="28"/>
        </w:rPr>
        <w:t xml:space="preserve">                                  </w:t>
      </w:r>
      <w:r w:rsidR="0045251C" w:rsidRPr="00AD4C94">
        <w:rPr>
          <w:color w:val="auto"/>
          <w:szCs w:val="28"/>
        </w:rPr>
        <w:t xml:space="preserve">Выполнила: </w:t>
      </w:r>
      <w:r w:rsidR="0089366C" w:rsidRPr="00AD4C94">
        <w:rPr>
          <w:color w:val="auto"/>
          <w:szCs w:val="28"/>
        </w:rPr>
        <w:t>Иванова Юлия</w:t>
      </w:r>
      <w:r w:rsidR="0045251C" w:rsidRPr="00AD4C94">
        <w:rPr>
          <w:color w:val="auto"/>
          <w:szCs w:val="28"/>
        </w:rPr>
        <w:t xml:space="preserve"> Александровна</w:t>
      </w:r>
      <w:r w:rsidR="0045251C" w:rsidRPr="00AD4C94">
        <w:rPr>
          <w:color w:val="auto"/>
          <w:szCs w:val="28"/>
        </w:rPr>
        <w:br/>
      </w:r>
      <w:r w:rsidRPr="00AD4C94">
        <w:rPr>
          <w:color w:val="auto"/>
          <w:szCs w:val="28"/>
        </w:rPr>
        <w:t xml:space="preserve">                                  </w:t>
      </w:r>
      <w:r w:rsidR="0045251C" w:rsidRPr="00AD4C94">
        <w:rPr>
          <w:color w:val="auto"/>
          <w:szCs w:val="28"/>
        </w:rPr>
        <w:t xml:space="preserve">Научный руководитель: </w:t>
      </w:r>
      <w:r w:rsidRPr="00AD4C94">
        <w:rPr>
          <w:color w:val="auto"/>
          <w:szCs w:val="28"/>
        </w:rPr>
        <w:t>д.ф.н., профессор Павловская И.Ю.</w:t>
      </w:r>
    </w:p>
    <w:p w:rsidR="0045251C" w:rsidRPr="00AD4C94" w:rsidRDefault="0045251C" w:rsidP="00FB770C">
      <w:pPr>
        <w:spacing w:before="2640" w:line="360" w:lineRule="auto"/>
        <w:jc w:val="center"/>
        <w:rPr>
          <w:rFonts w:ascii="Times New Roman" w:hAnsi="Times New Roman"/>
          <w:sz w:val="28"/>
          <w:szCs w:val="28"/>
          <w:lang w:val="ru-RU"/>
        </w:rPr>
      </w:pPr>
      <w:r w:rsidRPr="00AD4C94">
        <w:rPr>
          <w:rFonts w:ascii="Times New Roman" w:hAnsi="Times New Roman"/>
          <w:sz w:val="28"/>
          <w:szCs w:val="28"/>
          <w:lang w:val="ru-RU"/>
        </w:rPr>
        <w:t>Санкт-Петербург</w:t>
      </w:r>
      <w:r w:rsidRPr="00AD4C94">
        <w:rPr>
          <w:rFonts w:ascii="Times New Roman" w:hAnsi="Times New Roman"/>
          <w:sz w:val="28"/>
          <w:szCs w:val="28"/>
          <w:lang w:val="ru-RU"/>
        </w:rPr>
        <w:br/>
        <w:t>2016</w:t>
      </w:r>
    </w:p>
    <w:p w:rsidR="00C17E1E" w:rsidRPr="00AD4C94" w:rsidRDefault="00FB770C" w:rsidP="00BE08CC">
      <w:pPr>
        <w:pStyle w:val="1"/>
        <w:rPr>
          <w:szCs w:val="28"/>
          <w:lang w:val="ru-RU"/>
        </w:rPr>
      </w:pPr>
      <w:bookmarkStart w:id="0" w:name="_Toc325404264"/>
      <w:bookmarkStart w:id="1" w:name="_Toc451873856"/>
      <w:r w:rsidRPr="00AD4C94">
        <w:rPr>
          <w:szCs w:val="28"/>
          <w:lang w:val="ru-RU"/>
        </w:rPr>
        <w:lastRenderedPageBreak/>
        <w:t>СОДЕРЖАНИЕ</w:t>
      </w:r>
      <w:bookmarkEnd w:id="0"/>
      <w:bookmarkEnd w:id="1"/>
    </w:p>
    <w:p w:rsidR="00BE08CC" w:rsidRPr="00AD4C94" w:rsidRDefault="00BE08CC" w:rsidP="00BE08CC">
      <w:pPr>
        <w:pStyle w:val="1"/>
        <w:rPr>
          <w:szCs w:val="28"/>
          <w:lang w:val="ru-RU"/>
        </w:rPr>
      </w:pPr>
    </w:p>
    <w:p w:rsidR="00FA3AD0" w:rsidRPr="00AD4C94" w:rsidRDefault="0045380C">
      <w:pPr>
        <w:pStyle w:val="10"/>
        <w:tabs>
          <w:tab w:val="right" w:leader="dot" w:pos="9622"/>
        </w:tabs>
        <w:rPr>
          <w:rFonts w:asciiTheme="minorHAnsi" w:eastAsiaTheme="minorEastAsia" w:hAnsiTheme="minorHAnsi" w:cstheme="minorBidi"/>
          <w:noProof/>
          <w:sz w:val="28"/>
          <w:szCs w:val="28"/>
          <w:lang w:val="ru-RU" w:eastAsia="ru-RU"/>
        </w:rPr>
      </w:pPr>
      <w:r w:rsidRPr="00AD4C94">
        <w:rPr>
          <w:rFonts w:ascii="Times New Roman" w:hAnsi="Times New Roman"/>
          <w:sz w:val="28"/>
          <w:szCs w:val="28"/>
          <w:lang w:val="ru-RU"/>
        </w:rPr>
        <w:fldChar w:fldCharType="begin"/>
      </w:r>
      <w:r w:rsidR="00BE08CC" w:rsidRPr="00AD4C94">
        <w:rPr>
          <w:rFonts w:ascii="Times New Roman" w:hAnsi="Times New Roman"/>
          <w:sz w:val="28"/>
          <w:szCs w:val="28"/>
          <w:lang w:val="ru-RU"/>
        </w:rPr>
        <w:instrText xml:space="preserve"> TOC \o </w:instrText>
      </w:r>
      <w:r w:rsidRPr="00AD4C94">
        <w:rPr>
          <w:rFonts w:ascii="Times New Roman" w:hAnsi="Times New Roman"/>
          <w:sz w:val="28"/>
          <w:szCs w:val="28"/>
          <w:lang w:val="ru-RU"/>
        </w:rPr>
        <w:fldChar w:fldCharType="separate"/>
      </w:r>
      <w:r w:rsidR="00FA3AD0" w:rsidRPr="00AD4C94">
        <w:rPr>
          <w:noProof/>
          <w:sz w:val="28"/>
          <w:szCs w:val="28"/>
          <w:lang w:val="ru-RU"/>
        </w:rPr>
        <w:t>СОДЕРЖАНИЕ</w:t>
      </w:r>
      <w:r w:rsidR="00FA3AD0" w:rsidRPr="00AD4C94">
        <w:rPr>
          <w:noProof/>
          <w:sz w:val="28"/>
          <w:szCs w:val="28"/>
          <w:lang w:val="ru-RU"/>
        </w:rPr>
        <w:tab/>
      </w:r>
      <w:r w:rsidRPr="00AD4C94">
        <w:rPr>
          <w:noProof/>
          <w:sz w:val="28"/>
          <w:szCs w:val="28"/>
        </w:rPr>
        <w:fldChar w:fldCharType="begin"/>
      </w:r>
      <w:r w:rsidR="00FA3AD0" w:rsidRPr="00AD4C94">
        <w:rPr>
          <w:noProof/>
          <w:sz w:val="28"/>
          <w:szCs w:val="28"/>
          <w:lang w:val="ru-RU"/>
        </w:rPr>
        <w:instrText xml:space="preserve"> </w:instrText>
      </w:r>
      <w:r w:rsidR="00FA3AD0" w:rsidRPr="00AD4C94">
        <w:rPr>
          <w:noProof/>
          <w:sz w:val="28"/>
          <w:szCs w:val="28"/>
        </w:rPr>
        <w:instrText>PAGEREF</w:instrText>
      </w:r>
      <w:r w:rsidR="00FA3AD0" w:rsidRPr="00AD4C94">
        <w:rPr>
          <w:noProof/>
          <w:sz w:val="28"/>
          <w:szCs w:val="28"/>
          <w:lang w:val="ru-RU"/>
        </w:rPr>
        <w:instrText xml:space="preserve"> _</w:instrText>
      </w:r>
      <w:r w:rsidR="00FA3AD0" w:rsidRPr="00AD4C94">
        <w:rPr>
          <w:noProof/>
          <w:sz w:val="28"/>
          <w:szCs w:val="28"/>
        </w:rPr>
        <w:instrText>Toc</w:instrText>
      </w:r>
      <w:r w:rsidR="00FA3AD0" w:rsidRPr="00AD4C94">
        <w:rPr>
          <w:noProof/>
          <w:sz w:val="28"/>
          <w:szCs w:val="28"/>
          <w:lang w:val="ru-RU"/>
        </w:rPr>
        <w:instrText>451873856 \</w:instrText>
      </w:r>
      <w:r w:rsidR="00FA3AD0" w:rsidRPr="00AD4C94">
        <w:rPr>
          <w:noProof/>
          <w:sz w:val="28"/>
          <w:szCs w:val="28"/>
        </w:rPr>
        <w:instrText>h</w:instrText>
      </w:r>
      <w:r w:rsidR="00FA3AD0" w:rsidRPr="00AD4C94">
        <w:rPr>
          <w:noProof/>
          <w:sz w:val="28"/>
          <w:szCs w:val="28"/>
          <w:lang w:val="ru-RU"/>
        </w:rPr>
        <w:instrText xml:space="preserve"> </w:instrText>
      </w:r>
      <w:r w:rsidRPr="00AD4C94">
        <w:rPr>
          <w:noProof/>
          <w:sz w:val="28"/>
          <w:szCs w:val="28"/>
        </w:rPr>
      </w:r>
      <w:r w:rsidRPr="00AD4C94">
        <w:rPr>
          <w:noProof/>
          <w:sz w:val="28"/>
          <w:szCs w:val="28"/>
        </w:rPr>
        <w:fldChar w:fldCharType="separate"/>
      </w:r>
      <w:r w:rsidR="00A13F9F" w:rsidRPr="00A13F9F">
        <w:rPr>
          <w:noProof/>
          <w:sz w:val="28"/>
          <w:szCs w:val="28"/>
          <w:lang w:val="ru-RU"/>
        </w:rPr>
        <w:t>2</w:t>
      </w:r>
      <w:r w:rsidRPr="00AD4C94">
        <w:rPr>
          <w:noProof/>
          <w:sz w:val="28"/>
          <w:szCs w:val="28"/>
        </w:rPr>
        <w:fldChar w:fldCharType="end"/>
      </w:r>
    </w:p>
    <w:p w:rsidR="00FA3AD0" w:rsidRPr="00AD4C94" w:rsidRDefault="00FA3AD0">
      <w:pPr>
        <w:pStyle w:val="10"/>
        <w:tabs>
          <w:tab w:val="right" w:leader="dot" w:pos="9622"/>
        </w:tabs>
        <w:rPr>
          <w:rFonts w:asciiTheme="minorHAnsi" w:eastAsiaTheme="minorEastAsia" w:hAnsiTheme="minorHAnsi" w:cstheme="minorBidi"/>
          <w:noProof/>
          <w:sz w:val="28"/>
          <w:szCs w:val="28"/>
          <w:lang w:val="ru-RU" w:eastAsia="ru-RU"/>
        </w:rPr>
      </w:pPr>
      <w:r w:rsidRPr="00AD4C94">
        <w:rPr>
          <w:noProof/>
          <w:sz w:val="28"/>
          <w:szCs w:val="28"/>
          <w:lang w:val="ru-RU"/>
        </w:rPr>
        <w:t>ВВЕДЕНИЕ</w:t>
      </w:r>
      <w:r w:rsidRPr="00AD4C94">
        <w:rPr>
          <w:noProof/>
          <w:sz w:val="28"/>
          <w:szCs w:val="28"/>
          <w:lang w:val="ru-RU"/>
        </w:rPr>
        <w:tab/>
      </w:r>
      <w:r w:rsidR="0045380C" w:rsidRPr="00AD4C94">
        <w:rPr>
          <w:noProof/>
          <w:sz w:val="28"/>
          <w:szCs w:val="28"/>
        </w:rPr>
        <w:fldChar w:fldCharType="begin"/>
      </w:r>
      <w:r w:rsidRPr="00AD4C94">
        <w:rPr>
          <w:noProof/>
          <w:sz w:val="28"/>
          <w:szCs w:val="28"/>
          <w:lang w:val="ru-RU"/>
        </w:rPr>
        <w:instrText xml:space="preserve"> </w:instrText>
      </w:r>
      <w:r w:rsidRPr="00AD4C94">
        <w:rPr>
          <w:noProof/>
          <w:sz w:val="28"/>
          <w:szCs w:val="28"/>
        </w:rPr>
        <w:instrText>PAGEREF</w:instrText>
      </w:r>
      <w:r w:rsidRPr="00AD4C94">
        <w:rPr>
          <w:noProof/>
          <w:sz w:val="28"/>
          <w:szCs w:val="28"/>
          <w:lang w:val="ru-RU"/>
        </w:rPr>
        <w:instrText xml:space="preserve"> _</w:instrText>
      </w:r>
      <w:r w:rsidRPr="00AD4C94">
        <w:rPr>
          <w:noProof/>
          <w:sz w:val="28"/>
          <w:szCs w:val="28"/>
        </w:rPr>
        <w:instrText>Toc</w:instrText>
      </w:r>
      <w:r w:rsidRPr="00AD4C94">
        <w:rPr>
          <w:noProof/>
          <w:sz w:val="28"/>
          <w:szCs w:val="28"/>
          <w:lang w:val="ru-RU"/>
        </w:rPr>
        <w:instrText>451873857 \</w:instrText>
      </w:r>
      <w:r w:rsidRPr="00AD4C94">
        <w:rPr>
          <w:noProof/>
          <w:sz w:val="28"/>
          <w:szCs w:val="28"/>
        </w:rPr>
        <w:instrText>h</w:instrText>
      </w:r>
      <w:r w:rsidRPr="00AD4C94">
        <w:rPr>
          <w:noProof/>
          <w:sz w:val="28"/>
          <w:szCs w:val="28"/>
          <w:lang w:val="ru-RU"/>
        </w:rPr>
        <w:instrText xml:space="preserve"> </w:instrText>
      </w:r>
      <w:r w:rsidR="0045380C" w:rsidRPr="00AD4C94">
        <w:rPr>
          <w:noProof/>
          <w:sz w:val="28"/>
          <w:szCs w:val="28"/>
        </w:rPr>
      </w:r>
      <w:r w:rsidR="0045380C" w:rsidRPr="00AD4C94">
        <w:rPr>
          <w:noProof/>
          <w:sz w:val="28"/>
          <w:szCs w:val="28"/>
        </w:rPr>
        <w:fldChar w:fldCharType="separate"/>
      </w:r>
      <w:r w:rsidR="00A13F9F" w:rsidRPr="00A13F9F">
        <w:rPr>
          <w:noProof/>
          <w:sz w:val="28"/>
          <w:szCs w:val="28"/>
          <w:lang w:val="ru-RU"/>
        </w:rPr>
        <w:t>3</w:t>
      </w:r>
      <w:r w:rsidR="0045380C" w:rsidRPr="00AD4C94">
        <w:rPr>
          <w:noProof/>
          <w:sz w:val="28"/>
          <w:szCs w:val="28"/>
        </w:rPr>
        <w:fldChar w:fldCharType="end"/>
      </w:r>
    </w:p>
    <w:p w:rsidR="00FA3AD0" w:rsidRPr="00AD4C94" w:rsidRDefault="00FA3AD0">
      <w:pPr>
        <w:pStyle w:val="10"/>
        <w:tabs>
          <w:tab w:val="right" w:leader="dot" w:pos="9622"/>
        </w:tabs>
        <w:rPr>
          <w:rFonts w:asciiTheme="minorHAnsi" w:eastAsiaTheme="minorEastAsia" w:hAnsiTheme="minorHAnsi" w:cstheme="minorBidi"/>
          <w:noProof/>
          <w:sz w:val="28"/>
          <w:szCs w:val="28"/>
          <w:lang w:val="ru-RU" w:eastAsia="ru-RU"/>
        </w:rPr>
      </w:pPr>
      <w:r w:rsidRPr="00AD4C94">
        <w:rPr>
          <w:noProof/>
          <w:sz w:val="28"/>
          <w:szCs w:val="28"/>
          <w:lang w:val="ru-RU"/>
        </w:rPr>
        <w:t>ГЛАВА 1. ОБЩИЕ ПСИХОФИЗИЧЕСКИЕ ОСОБЕННОСТИ ДЕТЕЙ С ПАТОЛОГИЕЙ ЗРЕНИЯ</w:t>
      </w:r>
      <w:r w:rsidRPr="00AD4C94">
        <w:rPr>
          <w:noProof/>
          <w:sz w:val="28"/>
          <w:szCs w:val="28"/>
          <w:lang w:val="ru-RU"/>
        </w:rPr>
        <w:tab/>
      </w:r>
      <w:r w:rsidR="0045380C" w:rsidRPr="00AD4C94">
        <w:rPr>
          <w:noProof/>
          <w:sz w:val="28"/>
          <w:szCs w:val="28"/>
        </w:rPr>
        <w:fldChar w:fldCharType="begin"/>
      </w:r>
      <w:r w:rsidRPr="00AD4C94">
        <w:rPr>
          <w:noProof/>
          <w:sz w:val="28"/>
          <w:szCs w:val="28"/>
          <w:lang w:val="ru-RU"/>
        </w:rPr>
        <w:instrText xml:space="preserve"> </w:instrText>
      </w:r>
      <w:r w:rsidRPr="00AD4C94">
        <w:rPr>
          <w:noProof/>
          <w:sz w:val="28"/>
          <w:szCs w:val="28"/>
        </w:rPr>
        <w:instrText>PAGEREF</w:instrText>
      </w:r>
      <w:r w:rsidRPr="00AD4C94">
        <w:rPr>
          <w:noProof/>
          <w:sz w:val="28"/>
          <w:szCs w:val="28"/>
          <w:lang w:val="ru-RU"/>
        </w:rPr>
        <w:instrText xml:space="preserve"> _</w:instrText>
      </w:r>
      <w:r w:rsidRPr="00AD4C94">
        <w:rPr>
          <w:noProof/>
          <w:sz w:val="28"/>
          <w:szCs w:val="28"/>
        </w:rPr>
        <w:instrText>Toc</w:instrText>
      </w:r>
      <w:r w:rsidRPr="00AD4C94">
        <w:rPr>
          <w:noProof/>
          <w:sz w:val="28"/>
          <w:szCs w:val="28"/>
          <w:lang w:val="ru-RU"/>
        </w:rPr>
        <w:instrText>451873858 \</w:instrText>
      </w:r>
      <w:r w:rsidRPr="00AD4C94">
        <w:rPr>
          <w:noProof/>
          <w:sz w:val="28"/>
          <w:szCs w:val="28"/>
        </w:rPr>
        <w:instrText>h</w:instrText>
      </w:r>
      <w:r w:rsidRPr="00AD4C94">
        <w:rPr>
          <w:noProof/>
          <w:sz w:val="28"/>
          <w:szCs w:val="28"/>
          <w:lang w:val="ru-RU"/>
        </w:rPr>
        <w:instrText xml:space="preserve"> </w:instrText>
      </w:r>
      <w:r w:rsidR="0045380C" w:rsidRPr="00AD4C94">
        <w:rPr>
          <w:noProof/>
          <w:sz w:val="28"/>
          <w:szCs w:val="28"/>
        </w:rPr>
      </w:r>
      <w:r w:rsidR="0045380C" w:rsidRPr="00AD4C94">
        <w:rPr>
          <w:noProof/>
          <w:sz w:val="28"/>
          <w:szCs w:val="28"/>
        </w:rPr>
        <w:fldChar w:fldCharType="separate"/>
      </w:r>
      <w:r w:rsidR="00A13F9F" w:rsidRPr="00A13F9F">
        <w:rPr>
          <w:noProof/>
          <w:sz w:val="28"/>
          <w:szCs w:val="28"/>
          <w:lang w:val="ru-RU"/>
        </w:rPr>
        <w:t>7</w:t>
      </w:r>
      <w:r w:rsidR="0045380C" w:rsidRPr="00AD4C94">
        <w:rPr>
          <w:noProof/>
          <w:sz w:val="28"/>
          <w:szCs w:val="28"/>
        </w:rPr>
        <w:fldChar w:fldCharType="end"/>
      </w:r>
    </w:p>
    <w:p w:rsidR="00FA3AD0" w:rsidRPr="00AD4C94" w:rsidRDefault="00FA3AD0">
      <w:pPr>
        <w:pStyle w:val="20"/>
        <w:tabs>
          <w:tab w:val="right" w:leader="dot" w:pos="9622"/>
        </w:tabs>
        <w:rPr>
          <w:rFonts w:asciiTheme="minorHAnsi" w:eastAsiaTheme="minorEastAsia" w:hAnsiTheme="minorHAnsi" w:cstheme="minorBidi"/>
          <w:noProof/>
          <w:sz w:val="28"/>
          <w:szCs w:val="28"/>
          <w:lang w:val="ru-RU" w:eastAsia="ru-RU"/>
        </w:rPr>
      </w:pPr>
      <w:r w:rsidRPr="00AD4C94">
        <w:rPr>
          <w:noProof/>
          <w:sz w:val="28"/>
          <w:szCs w:val="28"/>
          <w:lang w:val="ru-RU"/>
        </w:rPr>
        <w:t>1.1. Особенности восприятия, памяти, внимания</w:t>
      </w:r>
      <w:r w:rsidRPr="00AD4C94">
        <w:rPr>
          <w:noProof/>
          <w:sz w:val="28"/>
          <w:szCs w:val="28"/>
          <w:lang w:val="ru-RU"/>
        </w:rPr>
        <w:tab/>
      </w:r>
      <w:r w:rsidR="0045380C" w:rsidRPr="00AD4C94">
        <w:rPr>
          <w:noProof/>
          <w:sz w:val="28"/>
          <w:szCs w:val="28"/>
        </w:rPr>
        <w:fldChar w:fldCharType="begin"/>
      </w:r>
      <w:r w:rsidRPr="00AD4C94">
        <w:rPr>
          <w:noProof/>
          <w:sz w:val="28"/>
          <w:szCs w:val="28"/>
          <w:lang w:val="ru-RU"/>
        </w:rPr>
        <w:instrText xml:space="preserve"> </w:instrText>
      </w:r>
      <w:r w:rsidRPr="00AD4C94">
        <w:rPr>
          <w:noProof/>
          <w:sz w:val="28"/>
          <w:szCs w:val="28"/>
        </w:rPr>
        <w:instrText>PAGEREF</w:instrText>
      </w:r>
      <w:r w:rsidRPr="00AD4C94">
        <w:rPr>
          <w:noProof/>
          <w:sz w:val="28"/>
          <w:szCs w:val="28"/>
          <w:lang w:val="ru-RU"/>
        </w:rPr>
        <w:instrText xml:space="preserve"> _</w:instrText>
      </w:r>
      <w:r w:rsidRPr="00AD4C94">
        <w:rPr>
          <w:noProof/>
          <w:sz w:val="28"/>
          <w:szCs w:val="28"/>
        </w:rPr>
        <w:instrText>Toc</w:instrText>
      </w:r>
      <w:r w:rsidRPr="00AD4C94">
        <w:rPr>
          <w:noProof/>
          <w:sz w:val="28"/>
          <w:szCs w:val="28"/>
          <w:lang w:val="ru-RU"/>
        </w:rPr>
        <w:instrText>451873859 \</w:instrText>
      </w:r>
      <w:r w:rsidRPr="00AD4C94">
        <w:rPr>
          <w:noProof/>
          <w:sz w:val="28"/>
          <w:szCs w:val="28"/>
        </w:rPr>
        <w:instrText>h</w:instrText>
      </w:r>
      <w:r w:rsidRPr="00AD4C94">
        <w:rPr>
          <w:noProof/>
          <w:sz w:val="28"/>
          <w:szCs w:val="28"/>
          <w:lang w:val="ru-RU"/>
        </w:rPr>
        <w:instrText xml:space="preserve"> </w:instrText>
      </w:r>
      <w:r w:rsidR="0045380C" w:rsidRPr="00AD4C94">
        <w:rPr>
          <w:noProof/>
          <w:sz w:val="28"/>
          <w:szCs w:val="28"/>
        </w:rPr>
      </w:r>
      <w:r w:rsidR="0045380C" w:rsidRPr="00AD4C94">
        <w:rPr>
          <w:noProof/>
          <w:sz w:val="28"/>
          <w:szCs w:val="28"/>
        </w:rPr>
        <w:fldChar w:fldCharType="separate"/>
      </w:r>
      <w:r w:rsidR="00A13F9F" w:rsidRPr="00A13F9F">
        <w:rPr>
          <w:noProof/>
          <w:sz w:val="28"/>
          <w:szCs w:val="28"/>
          <w:lang w:val="ru-RU"/>
        </w:rPr>
        <w:t>12</w:t>
      </w:r>
      <w:r w:rsidR="0045380C" w:rsidRPr="00AD4C94">
        <w:rPr>
          <w:noProof/>
          <w:sz w:val="28"/>
          <w:szCs w:val="28"/>
        </w:rPr>
        <w:fldChar w:fldCharType="end"/>
      </w:r>
    </w:p>
    <w:p w:rsidR="00FA3AD0" w:rsidRPr="00AD4C94" w:rsidRDefault="00FA3AD0">
      <w:pPr>
        <w:pStyle w:val="20"/>
        <w:tabs>
          <w:tab w:val="right" w:leader="dot" w:pos="9622"/>
        </w:tabs>
        <w:rPr>
          <w:rFonts w:asciiTheme="minorHAnsi" w:eastAsiaTheme="minorEastAsia" w:hAnsiTheme="minorHAnsi" w:cstheme="minorBidi"/>
          <w:noProof/>
          <w:sz w:val="28"/>
          <w:szCs w:val="28"/>
          <w:lang w:val="ru-RU" w:eastAsia="ru-RU"/>
        </w:rPr>
      </w:pPr>
      <w:r w:rsidRPr="00AD4C94">
        <w:rPr>
          <w:noProof/>
          <w:sz w:val="28"/>
          <w:szCs w:val="28"/>
          <w:lang w:val="ru-RU"/>
        </w:rPr>
        <w:t>1.2. Особенности мышления незрячих</w:t>
      </w:r>
      <w:r w:rsidRPr="00AD4C94">
        <w:rPr>
          <w:noProof/>
          <w:sz w:val="28"/>
          <w:szCs w:val="28"/>
          <w:lang w:val="ru-RU"/>
        </w:rPr>
        <w:tab/>
      </w:r>
      <w:r w:rsidR="0045380C" w:rsidRPr="00AD4C94">
        <w:rPr>
          <w:noProof/>
          <w:sz w:val="28"/>
          <w:szCs w:val="28"/>
        </w:rPr>
        <w:fldChar w:fldCharType="begin"/>
      </w:r>
      <w:r w:rsidRPr="00AD4C94">
        <w:rPr>
          <w:noProof/>
          <w:sz w:val="28"/>
          <w:szCs w:val="28"/>
          <w:lang w:val="ru-RU"/>
        </w:rPr>
        <w:instrText xml:space="preserve"> </w:instrText>
      </w:r>
      <w:r w:rsidRPr="00AD4C94">
        <w:rPr>
          <w:noProof/>
          <w:sz w:val="28"/>
          <w:szCs w:val="28"/>
        </w:rPr>
        <w:instrText>PAGEREF</w:instrText>
      </w:r>
      <w:r w:rsidRPr="00AD4C94">
        <w:rPr>
          <w:noProof/>
          <w:sz w:val="28"/>
          <w:szCs w:val="28"/>
          <w:lang w:val="ru-RU"/>
        </w:rPr>
        <w:instrText xml:space="preserve"> _</w:instrText>
      </w:r>
      <w:r w:rsidRPr="00AD4C94">
        <w:rPr>
          <w:noProof/>
          <w:sz w:val="28"/>
          <w:szCs w:val="28"/>
        </w:rPr>
        <w:instrText>Toc</w:instrText>
      </w:r>
      <w:r w:rsidRPr="00AD4C94">
        <w:rPr>
          <w:noProof/>
          <w:sz w:val="28"/>
          <w:szCs w:val="28"/>
          <w:lang w:val="ru-RU"/>
        </w:rPr>
        <w:instrText>451873860 \</w:instrText>
      </w:r>
      <w:r w:rsidRPr="00AD4C94">
        <w:rPr>
          <w:noProof/>
          <w:sz w:val="28"/>
          <w:szCs w:val="28"/>
        </w:rPr>
        <w:instrText>h</w:instrText>
      </w:r>
      <w:r w:rsidRPr="00AD4C94">
        <w:rPr>
          <w:noProof/>
          <w:sz w:val="28"/>
          <w:szCs w:val="28"/>
          <w:lang w:val="ru-RU"/>
        </w:rPr>
        <w:instrText xml:space="preserve"> </w:instrText>
      </w:r>
      <w:r w:rsidR="0045380C" w:rsidRPr="00AD4C94">
        <w:rPr>
          <w:noProof/>
          <w:sz w:val="28"/>
          <w:szCs w:val="28"/>
        </w:rPr>
      </w:r>
      <w:r w:rsidR="0045380C" w:rsidRPr="00AD4C94">
        <w:rPr>
          <w:noProof/>
          <w:sz w:val="28"/>
          <w:szCs w:val="28"/>
        </w:rPr>
        <w:fldChar w:fldCharType="separate"/>
      </w:r>
      <w:r w:rsidR="00A13F9F" w:rsidRPr="00A13F9F">
        <w:rPr>
          <w:noProof/>
          <w:sz w:val="28"/>
          <w:szCs w:val="28"/>
          <w:lang w:val="ru-RU"/>
        </w:rPr>
        <w:t>18</w:t>
      </w:r>
      <w:r w:rsidR="0045380C" w:rsidRPr="00AD4C94">
        <w:rPr>
          <w:noProof/>
          <w:sz w:val="28"/>
          <w:szCs w:val="28"/>
        </w:rPr>
        <w:fldChar w:fldCharType="end"/>
      </w:r>
    </w:p>
    <w:p w:rsidR="00FA3AD0" w:rsidRPr="00AD4C94" w:rsidRDefault="00FA3AD0">
      <w:pPr>
        <w:pStyle w:val="20"/>
        <w:tabs>
          <w:tab w:val="right" w:leader="dot" w:pos="9622"/>
        </w:tabs>
        <w:rPr>
          <w:rFonts w:asciiTheme="minorHAnsi" w:eastAsiaTheme="minorEastAsia" w:hAnsiTheme="minorHAnsi" w:cstheme="minorBidi"/>
          <w:noProof/>
          <w:sz w:val="28"/>
          <w:szCs w:val="28"/>
          <w:lang w:val="ru-RU" w:eastAsia="ru-RU"/>
        </w:rPr>
      </w:pPr>
      <w:r w:rsidRPr="00AD4C94">
        <w:rPr>
          <w:noProof/>
          <w:sz w:val="28"/>
          <w:szCs w:val="28"/>
          <w:lang w:val="ru-RU"/>
        </w:rPr>
        <w:t>1.3. Политика в сфере образования и основные модели обучения незрячих в России и США</w:t>
      </w:r>
      <w:r w:rsidRPr="00AD4C94">
        <w:rPr>
          <w:noProof/>
          <w:sz w:val="28"/>
          <w:szCs w:val="28"/>
          <w:lang w:val="ru-RU"/>
        </w:rPr>
        <w:tab/>
      </w:r>
      <w:r w:rsidR="0045380C" w:rsidRPr="00AD4C94">
        <w:rPr>
          <w:noProof/>
          <w:sz w:val="28"/>
          <w:szCs w:val="28"/>
        </w:rPr>
        <w:fldChar w:fldCharType="begin"/>
      </w:r>
      <w:r w:rsidRPr="00AD4C94">
        <w:rPr>
          <w:noProof/>
          <w:sz w:val="28"/>
          <w:szCs w:val="28"/>
          <w:lang w:val="ru-RU"/>
        </w:rPr>
        <w:instrText xml:space="preserve"> </w:instrText>
      </w:r>
      <w:r w:rsidRPr="00AD4C94">
        <w:rPr>
          <w:noProof/>
          <w:sz w:val="28"/>
          <w:szCs w:val="28"/>
        </w:rPr>
        <w:instrText>PAGEREF</w:instrText>
      </w:r>
      <w:r w:rsidRPr="00AD4C94">
        <w:rPr>
          <w:noProof/>
          <w:sz w:val="28"/>
          <w:szCs w:val="28"/>
          <w:lang w:val="ru-RU"/>
        </w:rPr>
        <w:instrText xml:space="preserve"> _</w:instrText>
      </w:r>
      <w:r w:rsidRPr="00AD4C94">
        <w:rPr>
          <w:noProof/>
          <w:sz w:val="28"/>
          <w:szCs w:val="28"/>
        </w:rPr>
        <w:instrText>Toc</w:instrText>
      </w:r>
      <w:r w:rsidRPr="00AD4C94">
        <w:rPr>
          <w:noProof/>
          <w:sz w:val="28"/>
          <w:szCs w:val="28"/>
          <w:lang w:val="ru-RU"/>
        </w:rPr>
        <w:instrText>451873861 \</w:instrText>
      </w:r>
      <w:r w:rsidRPr="00AD4C94">
        <w:rPr>
          <w:noProof/>
          <w:sz w:val="28"/>
          <w:szCs w:val="28"/>
        </w:rPr>
        <w:instrText>h</w:instrText>
      </w:r>
      <w:r w:rsidRPr="00AD4C94">
        <w:rPr>
          <w:noProof/>
          <w:sz w:val="28"/>
          <w:szCs w:val="28"/>
          <w:lang w:val="ru-RU"/>
        </w:rPr>
        <w:instrText xml:space="preserve"> </w:instrText>
      </w:r>
      <w:r w:rsidR="0045380C" w:rsidRPr="00AD4C94">
        <w:rPr>
          <w:noProof/>
          <w:sz w:val="28"/>
          <w:szCs w:val="28"/>
        </w:rPr>
      </w:r>
      <w:r w:rsidR="0045380C" w:rsidRPr="00AD4C94">
        <w:rPr>
          <w:noProof/>
          <w:sz w:val="28"/>
          <w:szCs w:val="28"/>
        </w:rPr>
        <w:fldChar w:fldCharType="separate"/>
      </w:r>
      <w:r w:rsidR="00A13F9F" w:rsidRPr="00A13F9F">
        <w:rPr>
          <w:noProof/>
          <w:sz w:val="28"/>
          <w:szCs w:val="28"/>
          <w:lang w:val="ru-RU"/>
        </w:rPr>
        <w:t>25</w:t>
      </w:r>
      <w:r w:rsidR="0045380C" w:rsidRPr="00AD4C94">
        <w:rPr>
          <w:noProof/>
          <w:sz w:val="28"/>
          <w:szCs w:val="28"/>
        </w:rPr>
        <w:fldChar w:fldCharType="end"/>
      </w:r>
    </w:p>
    <w:p w:rsidR="00FA3AD0" w:rsidRPr="00AD4C94" w:rsidRDefault="00FA3AD0">
      <w:pPr>
        <w:pStyle w:val="20"/>
        <w:tabs>
          <w:tab w:val="right" w:leader="dot" w:pos="9622"/>
        </w:tabs>
        <w:rPr>
          <w:rFonts w:asciiTheme="minorHAnsi" w:eastAsiaTheme="minorEastAsia" w:hAnsiTheme="minorHAnsi" w:cstheme="minorBidi"/>
          <w:noProof/>
          <w:sz w:val="28"/>
          <w:szCs w:val="28"/>
          <w:lang w:val="ru-RU" w:eastAsia="ru-RU"/>
        </w:rPr>
      </w:pPr>
      <w:r w:rsidRPr="00AD4C94">
        <w:rPr>
          <w:noProof/>
          <w:sz w:val="28"/>
          <w:szCs w:val="28"/>
          <w:lang w:val="ru-RU"/>
        </w:rPr>
        <w:t>1.4. Коммуникативный подход  в обучении английскому языку слепых и слабовидящих</w:t>
      </w:r>
      <w:r w:rsidRPr="00AD4C94">
        <w:rPr>
          <w:noProof/>
          <w:sz w:val="28"/>
          <w:szCs w:val="28"/>
          <w:lang w:val="ru-RU"/>
        </w:rPr>
        <w:tab/>
      </w:r>
      <w:r w:rsidR="0045380C" w:rsidRPr="00AD4C94">
        <w:rPr>
          <w:noProof/>
          <w:sz w:val="28"/>
          <w:szCs w:val="28"/>
        </w:rPr>
        <w:fldChar w:fldCharType="begin"/>
      </w:r>
      <w:r w:rsidRPr="00AD4C94">
        <w:rPr>
          <w:noProof/>
          <w:sz w:val="28"/>
          <w:szCs w:val="28"/>
          <w:lang w:val="ru-RU"/>
        </w:rPr>
        <w:instrText xml:space="preserve"> </w:instrText>
      </w:r>
      <w:r w:rsidRPr="00AD4C94">
        <w:rPr>
          <w:noProof/>
          <w:sz w:val="28"/>
          <w:szCs w:val="28"/>
        </w:rPr>
        <w:instrText>PAGEREF</w:instrText>
      </w:r>
      <w:r w:rsidRPr="00AD4C94">
        <w:rPr>
          <w:noProof/>
          <w:sz w:val="28"/>
          <w:szCs w:val="28"/>
          <w:lang w:val="ru-RU"/>
        </w:rPr>
        <w:instrText xml:space="preserve"> _</w:instrText>
      </w:r>
      <w:r w:rsidRPr="00AD4C94">
        <w:rPr>
          <w:noProof/>
          <w:sz w:val="28"/>
          <w:szCs w:val="28"/>
        </w:rPr>
        <w:instrText>Toc</w:instrText>
      </w:r>
      <w:r w:rsidRPr="00AD4C94">
        <w:rPr>
          <w:noProof/>
          <w:sz w:val="28"/>
          <w:szCs w:val="28"/>
          <w:lang w:val="ru-RU"/>
        </w:rPr>
        <w:instrText>451873862 \</w:instrText>
      </w:r>
      <w:r w:rsidRPr="00AD4C94">
        <w:rPr>
          <w:noProof/>
          <w:sz w:val="28"/>
          <w:szCs w:val="28"/>
        </w:rPr>
        <w:instrText>h</w:instrText>
      </w:r>
      <w:r w:rsidRPr="00AD4C94">
        <w:rPr>
          <w:noProof/>
          <w:sz w:val="28"/>
          <w:szCs w:val="28"/>
          <w:lang w:val="ru-RU"/>
        </w:rPr>
        <w:instrText xml:space="preserve"> </w:instrText>
      </w:r>
      <w:r w:rsidR="0045380C" w:rsidRPr="00AD4C94">
        <w:rPr>
          <w:noProof/>
          <w:sz w:val="28"/>
          <w:szCs w:val="28"/>
        </w:rPr>
      </w:r>
      <w:r w:rsidR="0045380C" w:rsidRPr="00AD4C94">
        <w:rPr>
          <w:noProof/>
          <w:sz w:val="28"/>
          <w:szCs w:val="28"/>
        </w:rPr>
        <w:fldChar w:fldCharType="separate"/>
      </w:r>
      <w:r w:rsidR="00A13F9F" w:rsidRPr="00A13F9F">
        <w:rPr>
          <w:noProof/>
          <w:sz w:val="28"/>
          <w:szCs w:val="28"/>
          <w:lang w:val="ru-RU"/>
        </w:rPr>
        <w:t>33</w:t>
      </w:r>
      <w:r w:rsidR="0045380C" w:rsidRPr="00AD4C94">
        <w:rPr>
          <w:noProof/>
          <w:sz w:val="28"/>
          <w:szCs w:val="28"/>
        </w:rPr>
        <w:fldChar w:fldCharType="end"/>
      </w:r>
    </w:p>
    <w:p w:rsidR="00FA3AD0" w:rsidRPr="00AD4C94" w:rsidRDefault="000E63DE" w:rsidP="00674752">
      <w:pPr>
        <w:pStyle w:val="31"/>
        <w:tabs>
          <w:tab w:val="right" w:leader="dot" w:pos="9622"/>
        </w:tabs>
        <w:ind w:left="0"/>
        <w:rPr>
          <w:noProof/>
          <w:sz w:val="28"/>
          <w:szCs w:val="28"/>
          <w:lang w:val="ru-RU"/>
        </w:rPr>
      </w:pPr>
      <w:r w:rsidRPr="00AD4C94">
        <w:rPr>
          <w:noProof/>
          <w:sz w:val="28"/>
          <w:szCs w:val="28"/>
          <w:lang w:val="ru-RU"/>
        </w:rPr>
        <w:t xml:space="preserve"> </w:t>
      </w:r>
      <w:r w:rsidR="00674752" w:rsidRPr="00AD4C94">
        <w:rPr>
          <w:noProof/>
          <w:sz w:val="28"/>
          <w:szCs w:val="28"/>
          <w:lang w:val="ru-RU"/>
        </w:rPr>
        <w:t xml:space="preserve">  </w:t>
      </w:r>
      <w:r w:rsidR="00FA3AD0" w:rsidRPr="00AD4C94">
        <w:rPr>
          <w:noProof/>
          <w:sz w:val="28"/>
          <w:szCs w:val="28"/>
          <w:lang w:val="ru-RU"/>
        </w:rPr>
        <w:t>1.5 Метод полного физического реагирования (</w:t>
      </w:r>
      <w:r w:rsidR="00FA3AD0" w:rsidRPr="00AD4C94">
        <w:rPr>
          <w:noProof/>
          <w:sz w:val="28"/>
          <w:szCs w:val="28"/>
        </w:rPr>
        <w:t>TPR</w:t>
      </w:r>
      <w:r w:rsidR="00FA3AD0" w:rsidRPr="00AD4C94">
        <w:rPr>
          <w:noProof/>
          <w:sz w:val="28"/>
          <w:szCs w:val="28"/>
          <w:lang w:val="ru-RU"/>
        </w:rPr>
        <w:t>)</w:t>
      </w:r>
      <w:r w:rsidR="00FA3AD0" w:rsidRPr="00AD4C94">
        <w:rPr>
          <w:noProof/>
          <w:sz w:val="28"/>
          <w:szCs w:val="28"/>
          <w:lang w:val="ru-RU"/>
        </w:rPr>
        <w:tab/>
      </w:r>
      <w:r w:rsidR="0045380C" w:rsidRPr="00AD4C94">
        <w:rPr>
          <w:noProof/>
          <w:sz w:val="28"/>
          <w:szCs w:val="28"/>
        </w:rPr>
        <w:fldChar w:fldCharType="begin"/>
      </w:r>
      <w:r w:rsidR="00FA3AD0" w:rsidRPr="00AD4C94">
        <w:rPr>
          <w:noProof/>
          <w:sz w:val="28"/>
          <w:szCs w:val="28"/>
          <w:lang w:val="ru-RU"/>
        </w:rPr>
        <w:instrText xml:space="preserve"> </w:instrText>
      </w:r>
      <w:r w:rsidR="00FA3AD0" w:rsidRPr="00AD4C94">
        <w:rPr>
          <w:noProof/>
          <w:sz w:val="28"/>
          <w:szCs w:val="28"/>
        </w:rPr>
        <w:instrText>PAGEREF</w:instrText>
      </w:r>
      <w:r w:rsidR="00FA3AD0" w:rsidRPr="00AD4C94">
        <w:rPr>
          <w:noProof/>
          <w:sz w:val="28"/>
          <w:szCs w:val="28"/>
          <w:lang w:val="ru-RU"/>
        </w:rPr>
        <w:instrText xml:space="preserve"> _</w:instrText>
      </w:r>
      <w:r w:rsidR="00FA3AD0" w:rsidRPr="00AD4C94">
        <w:rPr>
          <w:noProof/>
          <w:sz w:val="28"/>
          <w:szCs w:val="28"/>
        </w:rPr>
        <w:instrText>Toc</w:instrText>
      </w:r>
      <w:r w:rsidR="00FA3AD0" w:rsidRPr="00AD4C94">
        <w:rPr>
          <w:noProof/>
          <w:sz w:val="28"/>
          <w:szCs w:val="28"/>
          <w:lang w:val="ru-RU"/>
        </w:rPr>
        <w:instrText>451873865 \</w:instrText>
      </w:r>
      <w:r w:rsidR="00FA3AD0" w:rsidRPr="00AD4C94">
        <w:rPr>
          <w:noProof/>
          <w:sz w:val="28"/>
          <w:szCs w:val="28"/>
        </w:rPr>
        <w:instrText>h</w:instrText>
      </w:r>
      <w:r w:rsidR="00FA3AD0" w:rsidRPr="00AD4C94">
        <w:rPr>
          <w:noProof/>
          <w:sz w:val="28"/>
          <w:szCs w:val="28"/>
          <w:lang w:val="ru-RU"/>
        </w:rPr>
        <w:instrText xml:space="preserve"> </w:instrText>
      </w:r>
      <w:r w:rsidR="0045380C" w:rsidRPr="00AD4C94">
        <w:rPr>
          <w:noProof/>
          <w:sz w:val="28"/>
          <w:szCs w:val="28"/>
        </w:rPr>
      </w:r>
      <w:r w:rsidR="0045380C" w:rsidRPr="00AD4C94">
        <w:rPr>
          <w:noProof/>
          <w:sz w:val="28"/>
          <w:szCs w:val="28"/>
        </w:rPr>
        <w:fldChar w:fldCharType="separate"/>
      </w:r>
      <w:r w:rsidR="00A13F9F" w:rsidRPr="00A13F9F">
        <w:rPr>
          <w:noProof/>
          <w:sz w:val="28"/>
          <w:szCs w:val="28"/>
          <w:lang w:val="ru-RU"/>
        </w:rPr>
        <w:t>43</w:t>
      </w:r>
      <w:r w:rsidR="0045380C" w:rsidRPr="00AD4C94">
        <w:rPr>
          <w:noProof/>
          <w:sz w:val="28"/>
          <w:szCs w:val="28"/>
        </w:rPr>
        <w:fldChar w:fldCharType="end"/>
      </w:r>
    </w:p>
    <w:p w:rsidR="000E63DE" w:rsidRPr="00AD4C94" w:rsidRDefault="000E63DE" w:rsidP="000E63DE">
      <w:pPr>
        <w:pStyle w:val="af1"/>
        <w:rPr>
          <w:noProof/>
          <w:color w:val="auto"/>
        </w:rPr>
      </w:pPr>
      <w:r w:rsidRPr="00AD4C94">
        <w:rPr>
          <w:noProof/>
          <w:color w:val="auto"/>
        </w:rPr>
        <w:t xml:space="preserve">  1.6 Аудиолингвальный метод………………………………………………….45 </w:t>
      </w:r>
    </w:p>
    <w:p w:rsidR="00FA3AD0" w:rsidRPr="00AD4C94" w:rsidRDefault="00FA3AD0" w:rsidP="000E63DE">
      <w:pPr>
        <w:pStyle w:val="20"/>
        <w:tabs>
          <w:tab w:val="right" w:leader="dot" w:pos="9622"/>
        </w:tabs>
        <w:ind w:left="0"/>
        <w:rPr>
          <w:rFonts w:asciiTheme="minorHAnsi" w:eastAsiaTheme="minorEastAsia" w:hAnsiTheme="minorHAnsi" w:cstheme="minorBidi"/>
          <w:noProof/>
          <w:sz w:val="28"/>
          <w:szCs w:val="28"/>
          <w:lang w:val="ru-RU" w:eastAsia="ru-RU"/>
        </w:rPr>
      </w:pPr>
      <w:r w:rsidRPr="00AD4C94">
        <w:rPr>
          <w:noProof/>
          <w:sz w:val="28"/>
          <w:szCs w:val="28"/>
          <w:lang w:val="ru-RU"/>
        </w:rPr>
        <w:t>ВЫВОДЫ ПО ГЛАВЕ 1</w:t>
      </w:r>
      <w:r w:rsidRPr="00AD4C94">
        <w:rPr>
          <w:noProof/>
          <w:sz w:val="28"/>
          <w:szCs w:val="28"/>
          <w:lang w:val="ru-RU"/>
        </w:rPr>
        <w:tab/>
      </w:r>
      <w:r w:rsidR="0045380C" w:rsidRPr="00AD4C94">
        <w:rPr>
          <w:noProof/>
          <w:sz w:val="28"/>
          <w:szCs w:val="28"/>
        </w:rPr>
        <w:fldChar w:fldCharType="begin"/>
      </w:r>
      <w:r w:rsidRPr="00AD4C94">
        <w:rPr>
          <w:noProof/>
          <w:sz w:val="28"/>
          <w:szCs w:val="28"/>
          <w:lang w:val="ru-RU"/>
        </w:rPr>
        <w:instrText xml:space="preserve"> </w:instrText>
      </w:r>
      <w:r w:rsidRPr="00AD4C94">
        <w:rPr>
          <w:noProof/>
          <w:sz w:val="28"/>
          <w:szCs w:val="28"/>
        </w:rPr>
        <w:instrText>PAGEREF</w:instrText>
      </w:r>
      <w:r w:rsidRPr="00AD4C94">
        <w:rPr>
          <w:noProof/>
          <w:sz w:val="28"/>
          <w:szCs w:val="28"/>
          <w:lang w:val="ru-RU"/>
        </w:rPr>
        <w:instrText xml:space="preserve"> _</w:instrText>
      </w:r>
      <w:r w:rsidRPr="00AD4C94">
        <w:rPr>
          <w:noProof/>
          <w:sz w:val="28"/>
          <w:szCs w:val="28"/>
        </w:rPr>
        <w:instrText>Toc</w:instrText>
      </w:r>
      <w:r w:rsidRPr="00AD4C94">
        <w:rPr>
          <w:noProof/>
          <w:sz w:val="28"/>
          <w:szCs w:val="28"/>
          <w:lang w:val="ru-RU"/>
        </w:rPr>
        <w:instrText>451873866 \</w:instrText>
      </w:r>
      <w:r w:rsidRPr="00AD4C94">
        <w:rPr>
          <w:noProof/>
          <w:sz w:val="28"/>
          <w:szCs w:val="28"/>
        </w:rPr>
        <w:instrText>h</w:instrText>
      </w:r>
      <w:r w:rsidRPr="00AD4C94">
        <w:rPr>
          <w:noProof/>
          <w:sz w:val="28"/>
          <w:szCs w:val="28"/>
          <w:lang w:val="ru-RU"/>
        </w:rPr>
        <w:instrText xml:space="preserve"> </w:instrText>
      </w:r>
      <w:r w:rsidR="0045380C" w:rsidRPr="00AD4C94">
        <w:rPr>
          <w:noProof/>
          <w:sz w:val="28"/>
          <w:szCs w:val="28"/>
        </w:rPr>
      </w:r>
      <w:r w:rsidR="0045380C" w:rsidRPr="00AD4C94">
        <w:rPr>
          <w:noProof/>
          <w:sz w:val="28"/>
          <w:szCs w:val="28"/>
        </w:rPr>
        <w:fldChar w:fldCharType="separate"/>
      </w:r>
      <w:r w:rsidR="00A13F9F" w:rsidRPr="00A13F9F">
        <w:rPr>
          <w:noProof/>
          <w:sz w:val="28"/>
          <w:szCs w:val="28"/>
          <w:lang w:val="ru-RU"/>
        </w:rPr>
        <w:t>48</w:t>
      </w:r>
      <w:r w:rsidR="0045380C" w:rsidRPr="00AD4C94">
        <w:rPr>
          <w:noProof/>
          <w:sz w:val="28"/>
          <w:szCs w:val="28"/>
        </w:rPr>
        <w:fldChar w:fldCharType="end"/>
      </w:r>
    </w:p>
    <w:p w:rsidR="00FA3AD0" w:rsidRPr="00AD4C94" w:rsidRDefault="00FA3AD0">
      <w:pPr>
        <w:pStyle w:val="10"/>
        <w:tabs>
          <w:tab w:val="right" w:leader="dot" w:pos="9622"/>
        </w:tabs>
        <w:rPr>
          <w:rFonts w:asciiTheme="minorHAnsi" w:eastAsiaTheme="minorEastAsia" w:hAnsiTheme="minorHAnsi" w:cstheme="minorBidi"/>
          <w:noProof/>
          <w:sz w:val="28"/>
          <w:szCs w:val="28"/>
          <w:lang w:val="ru-RU" w:eastAsia="ru-RU"/>
        </w:rPr>
      </w:pPr>
      <w:r w:rsidRPr="00AD4C94">
        <w:rPr>
          <w:noProof/>
          <w:sz w:val="28"/>
          <w:szCs w:val="28"/>
          <w:lang w:val="ru-RU"/>
        </w:rPr>
        <w:t>ГЛАВА 2.  ПРАКТИЧЕСКАЯ РАЗРАБОТКА ПРОГРАММЫ И ПРИЕМОВ ОБУЧЕНИЯ АНГЛИЙСКОМУ ЯЗЫКУ ШКОЛЬНИКОВ-СПОРТСМЕНОВ ПО ПЛАВАНИЮ С НАРУШЕНИЕМ ЗРЕНИЯ</w:t>
      </w:r>
      <w:r w:rsidRPr="00AD4C94">
        <w:rPr>
          <w:noProof/>
          <w:sz w:val="28"/>
          <w:szCs w:val="28"/>
          <w:lang w:val="ru-RU"/>
        </w:rPr>
        <w:tab/>
      </w:r>
      <w:r w:rsidR="0045380C" w:rsidRPr="00AD4C94">
        <w:rPr>
          <w:noProof/>
          <w:sz w:val="28"/>
          <w:szCs w:val="28"/>
        </w:rPr>
        <w:fldChar w:fldCharType="begin"/>
      </w:r>
      <w:r w:rsidRPr="00AD4C94">
        <w:rPr>
          <w:noProof/>
          <w:sz w:val="28"/>
          <w:szCs w:val="28"/>
          <w:lang w:val="ru-RU"/>
        </w:rPr>
        <w:instrText xml:space="preserve"> </w:instrText>
      </w:r>
      <w:r w:rsidRPr="00AD4C94">
        <w:rPr>
          <w:noProof/>
          <w:sz w:val="28"/>
          <w:szCs w:val="28"/>
        </w:rPr>
        <w:instrText>PAGEREF</w:instrText>
      </w:r>
      <w:r w:rsidRPr="00AD4C94">
        <w:rPr>
          <w:noProof/>
          <w:sz w:val="28"/>
          <w:szCs w:val="28"/>
          <w:lang w:val="ru-RU"/>
        </w:rPr>
        <w:instrText xml:space="preserve"> _</w:instrText>
      </w:r>
      <w:r w:rsidRPr="00AD4C94">
        <w:rPr>
          <w:noProof/>
          <w:sz w:val="28"/>
          <w:szCs w:val="28"/>
        </w:rPr>
        <w:instrText>Toc</w:instrText>
      </w:r>
      <w:r w:rsidRPr="00AD4C94">
        <w:rPr>
          <w:noProof/>
          <w:sz w:val="28"/>
          <w:szCs w:val="28"/>
          <w:lang w:val="ru-RU"/>
        </w:rPr>
        <w:instrText>451873867 \</w:instrText>
      </w:r>
      <w:r w:rsidRPr="00AD4C94">
        <w:rPr>
          <w:noProof/>
          <w:sz w:val="28"/>
          <w:szCs w:val="28"/>
        </w:rPr>
        <w:instrText>h</w:instrText>
      </w:r>
      <w:r w:rsidRPr="00AD4C94">
        <w:rPr>
          <w:noProof/>
          <w:sz w:val="28"/>
          <w:szCs w:val="28"/>
          <w:lang w:val="ru-RU"/>
        </w:rPr>
        <w:instrText xml:space="preserve"> </w:instrText>
      </w:r>
      <w:r w:rsidR="0045380C" w:rsidRPr="00AD4C94">
        <w:rPr>
          <w:noProof/>
          <w:sz w:val="28"/>
          <w:szCs w:val="28"/>
        </w:rPr>
      </w:r>
      <w:r w:rsidR="0045380C" w:rsidRPr="00AD4C94">
        <w:rPr>
          <w:noProof/>
          <w:sz w:val="28"/>
          <w:szCs w:val="28"/>
        </w:rPr>
        <w:fldChar w:fldCharType="separate"/>
      </w:r>
      <w:r w:rsidR="00A13F9F" w:rsidRPr="00A13F9F">
        <w:rPr>
          <w:noProof/>
          <w:sz w:val="28"/>
          <w:szCs w:val="28"/>
          <w:lang w:val="ru-RU"/>
        </w:rPr>
        <w:t>53</w:t>
      </w:r>
      <w:r w:rsidR="0045380C" w:rsidRPr="00AD4C94">
        <w:rPr>
          <w:noProof/>
          <w:sz w:val="28"/>
          <w:szCs w:val="28"/>
        </w:rPr>
        <w:fldChar w:fldCharType="end"/>
      </w:r>
    </w:p>
    <w:p w:rsidR="00FA3AD0" w:rsidRPr="00AD4C94" w:rsidRDefault="00FA3AD0">
      <w:pPr>
        <w:pStyle w:val="20"/>
        <w:tabs>
          <w:tab w:val="right" w:leader="dot" w:pos="9622"/>
        </w:tabs>
        <w:rPr>
          <w:rFonts w:asciiTheme="minorHAnsi" w:eastAsiaTheme="minorEastAsia" w:hAnsiTheme="minorHAnsi" w:cstheme="minorBidi"/>
          <w:noProof/>
          <w:sz w:val="28"/>
          <w:szCs w:val="28"/>
          <w:lang w:val="ru-RU" w:eastAsia="ru-RU"/>
        </w:rPr>
      </w:pPr>
      <w:r w:rsidRPr="00AD4C94">
        <w:rPr>
          <w:noProof/>
          <w:sz w:val="28"/>
          <w:szCs w:val="28"/>
          <w:lang w:val="ru-RU"/>
        </w:rPr>
        <w:t>2.1 Методика педагогического эксперимента</w:t>
      </w:r>
      <w:r w:rsidRPr="00AD4C94">
        <w:rPr>
          <w:noProof/>
          <w:sz w:val="28"/>
          <w:szCs w:val="28"/>
          <w:lang w:val="ru-RU"/>
        </w:rPr>
        <w:tab/>
      </w:r>
      <w:r w:rsidR="0045380C" w:rsidRPr="00AD4C94">
        <w:rPr>
          <w:noProof/>
          <w:sz w:val="28"/>
          <w:szCs w:val="28"/>
        </w:rPr>
        <w:fldChar w:fldCharType="begin"/>
      </w:r>
      <w:r w:rsidRPr="00AD4C94">
        <w:rPr>
          <w:noProof/>
          <w:sz w:val="28"/>
          <w:szCs w:val="28"/>
          <w:lang w:val="ru-RU"/>
        </w:rPr>
        <w:instrText xml:space="preserve"> </w:instrText>
      </w:r>
      <w:r w:rsidRPr="00AD4C94">
        <w:rPr>
          <w:noProof/>
          <w:sz w:val="28"/>
          <w:szCs w:val="28"/>
        </w:rPr>
        <w:instrText>PAGEREF</w:instrText>
      </w:r>
      <w:r w:rsidRPr="00AD4C94">
        <w:rPr>
          <w:noProof/>
          <w:sz w:val="28"/>
          <w:szCs w:val="28"/>
          <w:lang w:val="ru-RU"/>
        </w:rPr>
        <w:instrText xml:space="preserve"> _</w:instrText>
      </w:r>
      <w:r w:rsidRPr="00AD4C94">
        <w:rPr>
          <w:noProof/>
          <w:sz w:val="28"/>
          <w:szCs w:val="28"/>
        </w:rPr>
        <w:instrText>Toc</w:instrText>
      </w:r>
      <w:r w:rsidRPr="00AD4C94">
        <w:rPr>
          <w:noProof/>
          <w:sz w:val="28"/>
          <w:szCs w:val="28"/>
          <w:lang w:val="ru-RU"/>
        </w:rPr>
        <w:instrText>451873868 \</w:instrText>
      </w:r>
      <w:r w:rsidRPr="00AD4C94">
        <w:rPr>
          <w:noProof/>
          <w:sz w:val="28"/>
          <w:szCs w:val="28"/>
        </w:rPr>
        <w:instrText>h</w:instrText>
      </w:r>
      <w:r w:rsidRPr="00AD4C94">
        <w:rPr>
          <w:noProof/>
          <w:sz w:val="28"/>
          <w:szCs w:val="28"/>
          <w:lang w:val="ru-RU"/>
        </w:rPr>
        <w:instrText xml:space="preserve"> </w:instrText>
      </w:r>
      <w:r w:rsidR="0045380C" w:rsidRPr="00AD4C94">
        <w:rPr>
          <w:noProof/>
          <w:sz w:val="28"/>
          <w:szCs w:val="28"/>
        </w:rPr>
      </w:r>
      <w:r w:rsidR="0045380C" w:rsidRPr="00AD4C94">
        <w:rPr>
          <w:noProof/>
          <w:sz w:val="28"/>
          <w:szCs w:val="28"/>
        </w:rPr>
        <w:fldChar w:fldCharType="separate"/>
      </w:r>
      <w:r w:rsidR="00A13F9F">
        <w:rPr>
          <w:noProof/>
          <w:sz w:val="28"/>
          <w:szCs w:val="28"/>
        </w:rPr>
        <w:t>53</w:t>
      </w:r>
      <w:r w:rsidR="0045380C" w:rsidRPr="00AD4C94">
        <w:rPr>
          <w:noProof/>
          <w:sz w:val="28"/>
          <w:szCs w:val="28"/>
        </w:rPr>
        <w:fldChar w:fldCharType="end"/>
      </w:r>
    </w:p>
    <w:p w:rsidR="00FA3AD0" w:rsidRPr="00AD4C94" w:rsidRDefault="00FA3AD0">
      <w:pPr>
        <w:pStyle w:val="20"/>
        <w:tabs>
          <w:tab w:val="right" w:leader="dot" w:pos="9622"/>
        </w:tabs>
        <w:rPr>
          <w:rFonts w:asciiTheme="minorHAnsi" w:eastAsiaTheme="minorEastAsia" w:hAnsiTheme="minorHAnsi" w:cstheme="minorBidi"/>
          <w:noProof/>
          <w:sz w:val="28"/>
          <w:szCs w:val="28"/>
          <w:lang w:val="ru-RU" w:eastAsia="ru-RU"/>
        </w:rPr>
      </w:pPr>
      <w:r w:rsidRPr="00AD4C94">
        <w:rPr>
          <w:noProof/>
          <w:sz w:val="28"/>
          <w:szCs w:val="28"/>
          <w:lang w:val="ru-RU"/>
        </w:rPr>
        <w:t>2.2  Практический курс профессионального английского языка для школьников - спортсменов по плаванию. Структура, описание и методика работы.</w:t>
      </w:r>
      <w:r w:rsidRPr="00AD4C94">
        <w:rPr>
          <w:noProof/>
          <w:sz w:val="28"/>
          <w:szCs w:val="28"/>
          <w:lang w:val="ru-RU"/>
        </w:rPr>
        <w:tab/>
      </w:r>
      <w:r w:rsidR="0045380C" w:rsidRPr="00AD4C94">
        <w:rPr>
          <w:noProof/>
          <w:sz w:val="28"/>
          <w:szCs w:val="28"/>
        </w:rPr>
        <w:fldChar w:fldCharType="begin"/>
      </w:r>
      <w:r w:rsidRPr="00AD4C94">
        <w:rPr>
          <w:noProof/>
          <w:sz w:val="28"/>
          <w:szCs w:val="28"/>
          <w:lang w:val="ru-RU"/>
        </w:rPr>
        <w:instrText xml:space="preserve"> </w:instrText>
      </w:r>
      <w:r w:rsidRPr="00AD4C94">
        <w:rPr>
          <w:noProof/>
          <w:sz w:val="28"/>
          <w:szCs w:val="28"/>
        </w:rPr>
        <w:instrText>PAGEREF</w:instrText>
      </w:r>
      <w:r w:rsidRPr="00AD4C94">
        <w:rPr>
          <w:noProof/>
          <w:sz w:val="28"/>
          <w:szCs w:val="28"/>
          <w:lang w:val="ru-RU"/>
        </w:rPr>
        <w:instrText xml:space="preserve"> _</w:instrText>
      </w:r>
      <w:r w:rsidRPr="00AD4C94">
        <w:rPr>
          <w:noProof/>
          <w:sz w:val="28"/>
          <w:szCs w:val="28"/>
        </w:rPr>
        <w:instrText>Toc</w:instrText>
      </w:r>
      <w:r w:rsidRPr="00AD4C94">
        <w:rPr>
          <w:noProof/>
          <w:sz w:val="28"/>
          <w:szCs w:val="28"/>
          <w:lang w:val="ru-RU"/>
        </w:rPr>
        <w:instrText>451873869 \</w:instrText>
      </w:r>
      <w:r w:rsidRPr="00AD4C94">
        <w:rPr>
          <w:noProof/>
          <w:sz w:val="28"/>
          <w:szCs w:val="28"/>
        </w:rPr>
        <w:instrText>h</w:instrText>
      </w:r>
      <w:r w:rsidRPr="00AD4C94">
        <w:rPr>
          <w:noProof/>
          <w:sz w:val="28"/>
          <w:szCs w:val="28"/>
          <w:lang w:val="ru-RU"/>
        </w:rPr>
        <w:instrText xml:space="preserve"> </w:instrText>
      </w:r>
      <w:r w:rsidR="0045380C" w:rsidRPr="00AD4C94">
        <w:rPr>
          <w:noProof/>
          <w:sz w:val="28"/>
          <w:szCs w:val="28"/>
        </w:rPr>
      </w:r>
      <w:r w:rsidR="0045380C" w:rsidRPr="00AD4C94">
        <w:rPr>
          <w:noProof/>
          <w:sz w:val="28"/>
          <w:szCs w:val="28"/>
        </w:rPr>
        <w:fldChar w:fldCharType="separate"/>
      </w:r>
      <w:r w:rsidR="00A13F9F" w:rsidRPr="00A13F9F">
        <w:rPr>
          <w:noProof/>
          <w:sz w:val="28"/>
          <w:szCs w:val="28"/>
          <w:lang w:val="ru-RU"/>
        </w:rPr>
        <w:t>57</w:t>
      </w:r>
      <w:r w:rsidR="0045380C" w:rsidRPr="00AD4C94">
        <w:rPr>
          <w:noProof/>
          <w:sz w:val="28"/>
          <w:szCs w:val="28"/>
        </w:rPr>
        <w:fldChar w:fldCharType="end"/>
      </w:r>
    </w:p>
    <w:p w:rsidR="00FA3AD0" w:rsidRPr="00AD4C94" w:rsidRDefault="00FA3AD0">
      <w:pPr>
        <w:pStyle w:val="10"/>
        <w:tabs>
          <w:tab w:val="right" w:leader="dot" w:pos="9622"/>
        </w:tabs>
        <w:rPr>
          <w:rFonts w:asciiTheme="minorHAnsi" w:eastAsiaTheme="minorEastAsia" w:hAnsiTheme="minorHAnsi" w:cstheme="minorBidi"/>
          <w:noProof/>
          <w:sz w:val="28"/>
          <w:szCs w:val="28"/>
          <w:lang w:val="ru-RU" w:eastAsia="ru-RU"/>
        </w:rPr>
      </w:pPr>
      <w:r w:rsidRPr="00AD4C94">
        <w:rPr>
          <w:noProof/>
          <w:sz w:val="28"/>
          <w:szCs w:val="28"/>
          <w:lang w:val="ru-RU"/>
        </w:rPr>
        <w:t>ВЫВОДЫ ПО ГЛАВЕ 2</w:t>
      </w:r>
      <w:r w:rsidRPr="00AD4C94">
        <w:rPr>
          <w:noProof/>
          <w:sz w:val="28"/>
          <w:szCs w:val="28"/>
          <w:lang w:val="ru-RU"/>
        </w:rPr>
        <w:tab/>
      </w:r>
      <w:r w:rsidR="0045380C" w:rsidRPr="00AD4C94">
        <w:rPr>
          <w:noProof/>
          <w:sz w:val="28"/>
          <w:szCs w:val="28"/>
        </w:rPr>
        <w:fldChar w:fldCharType="begin"/>
      </w:r>
      <w:r w:rsidRPr="00AD4C94">
        <w:rPr>
          <w:noProof/>
          <w:sz w:val="28"/>
          <w:szCs w:val="28"/>
          <w:lang w:val="ru-RU"/>
        </w:rPr>
        <w:instrText xml:space="preserve"> </w:instrText>
      </w:r>
      <w:r w:rsidRPr="00AD4C94">
        <w:rPr>
          <w:noProof/>
          <w:sz w:val="28"/>
          <w:szCs w:val="28"/>
        </w:rPr>
        <w:instrText>PAGEREF</w:instrText>
      </w:r>
      <w:r w:rsidRPr="00AD4C94">
        <w:rPr>
          <w:noProof/>
          <w:sz w:val="28"/>
          <w:szCs w:val="28"/>
          <w:lang w:val="ru-RU"/>
        </w:rPr>
        <w:instrText xml:space="preserve"> _</w:instrText>
      </w:r>
      <w:r w:rsidRPr="00AD4C94">
        <w:rPr>
          <w:noProof/>
          <w:sz w:val="28"/>
          <w:szCs w:val="28"/>
        </w:rPr>
        <w:instrText>Toc</w:instrText>
      </w:r>
      <w:r w:rsidRPr="00AD4C94">
        <w:rPr>
          <w:noProof/>
          <w:sz w:val="28"/>
          <w:szCs w:val="28"/>
          <w:lang w:val="ru-RU"/>
        </w:rPr>
        <w:instrText>451873870 \</w:instrText>
      </w:r>
      <w:r w:rsidRPr="00AD4C94">
        <w:rPr>
          <w:noProof/>
          <w:sz w:val="28"/>
          <w:szCs w:val="28"/>
        </w:rPr>
        <w:instrText>h</w:instrText>
      </w:r>
      <w:r w:rsidRPr="00AD4C94">
        <w:rPr>
          <w:noProof/>
          <w:sz w:val="28"/>
          <w:szCs w:val="28"/>
          <w:lang w:val="ru-RU"/>
        </w:rPr>
        <w:instrText xml:space="preserve"> </w:instrText>
      </w:r>
      <w:r w:rsidR="0045380C" w:rsidRPr="00AD4C94">
        <w:rPr>
          <w:noProof/>
          <w:sz w:val="28"/>
          <w:szCs w:val="28"/>
        </w:rPr>
      </w:r>
      <w:r w:rsidR="0045380C" w:rsidRPr="00AD4C94">
        <w:rPr>
          <w:noProof/>
          <w:sz w:val="28"/>
          <w:szCs w:val="28"/>
        </w:rPr>
        <w:fldChar w:fldCharType="separate"/>
      </w:r>
      <w:r w:rsidR="00A13F9F" w:rsidRPr="00A13F9F">
        <w:rPr>
          <w:noProof/>
          <w:sz w:val="28"/>
          <w:szCs w:val="28"/>
          <w:lang w:val="ru-RU"/>
        </w:rPr>
        <w:t>81</w:t>
      </w:r>
      <w:r w:rsidR="0045380C" w:rsidRPr="00AD4C94">
        <w:rPr>
          <w:noProof/>
          <w:sz w:val="28"/>
          <w:szCs w:val="28"/>
        </w:rPr>
        <w:fldChar w:fldCharType="end"/>
      </w:r>
    </w:p>
    <w:p w:rsidR="00FA3AD0" w:rsidRPr="00AD4C94" w:rsidRDefault="00FA3AD0">
      <w:pPr>
        <w:pStyle w:val="10"/>
        <w:tabs>
          <w:tab w:val="right" w:leader="dot" w:pos="9622"/>
        </w:tabs>
        <w:rPr>
          <w:rFonts w:asciiTheme="minorHAnsi" w:eastAsiaTheme="minorEastAsia" w:hAnsiTheme="minorHAnsi" w:cstheme="minorBidi"/>
          <w:noProof/>
          <w:sz w:val="28"/>
          <w:szCs w:val="28"/>
          <w:lang w:val="ru-RU" w:eastAsia="ru-RU"/>
        </w:rPr>
      </w:pPr>
      <w:r w:rsidRPr="00AD4C94">
        <w:rPr>
          <w:noProof/>
          <w:sz w:val="28"/>
          <w:szCs w:val="28"/>
          <w:lang w:val="ru-RU"/>
        </w:rPr>
        <w:t>ЗАКЛЮЧЕНИЕ</w:t>
      </w:r>
      <w:r w:rsidRPr="00AD4C94">
        <w:rPr>
          <w:noProof/>
          <w:sz w:val="28"/>
          <w:szCs w:val="28"/>
          <w:lang w:val="ru-RU"/>
        </w:rPr>
        <w:tab/>
      </w:r>
      <w:r w:rsidR="0045380C" w:rsidRPr="00AD4C94">
        <w:rPr>
          <w:noProof/>
          <w:sz w:val="28"/>
          <w:szCs w:val="28"/>
        </w:rPr>
        <w:fldChar w:fldCharType="begin"/>
      </w:r>
      <w:r w:rsidRPr="00AD4C94">
        <w:rPr>
          <w:noProof/>
          <w:sz w:val="28"/>
          <w:szCs w:val="28"/>
          <w:lang w:val="ru-RU"/>
        </w:rPr>
        <w:instrText xml:space="preserve"> </w:instrText>
      </w:r>
      <w:r w:rsidRPr="00AD4C94">
        <w:rPr>
          <w:noProof/>
          <w:sz w:val="28"/>
          <w:szCs w:val="28"/>
        </w:rPr>
        <w:instrText>PAGEREF</w:instrText>
      </w:r>
      <w:r w:rsidRPr="00AD4C94">
        <w:rPr>
          <w:noProof/>
          <w:sz w:val="28"/>
          <w:szCs w:val="28"/>
          <w:lang w:val="ru-RU"/>
        </w:rPr>
        <w:instrText xml:space="preserve"> _</w:instrText>
      </w:r>
      <w:r w:rsidRPr="00AD4C94">
        <w:rPr>
          <w:noProof/>
          <w:sz w:val="28"/>
          <w:szCs w:val="28"/>
        </w:rPr>
        <w:instrText>Toc</w:instrText>
      </w:r>
      <w:r w:rsidRPr="00AD4C94">
        <w:rPr>
          <w:noProof/>
          <w:sz w:val="28"/>
          <w:szCs w:val="28"/>
          <w:lang w:val="ru-RU"/>
        </w:rPr>
        <w:instrText>451873871 \</w:instrText>
      </w:r>
      <w:r w:rsidRPr="00AD4C94">
        <w:rPr>
          <w:noProof/>
          <w:sz w:val="28"/>
          <w:szCs w:val="28"/>
        </w:rPr>
        <w:instrText>h</w:instrText>
      </w:r>
      <w:r w:rsidRPr="00AD4C94">
        <w:rPr>
          <w:noProof/>
          <w:sz w:val="28"/>
          <w:szCs w:val="28"/>
          <w:lang w:val="ru-RU"/>
        </w:rPr>
        <w:instrText xml:space="preserve"> </w:instrText>
      </w:r>
      <w:r w:rsidR="0045380C" w:rsidRPr="00AD4C94">
        <w:rPr>
          <w:noProof/>
          <w:sz w:val="28"/>
          <w:szCs w:val="28"/>
        </w:rPr>
      </w:r>
      <w:r w:rsidR="0045380C" w:rsidRPr="00AD4C94">
        <w:rPr>
          <w:noProof/>
          <w:sz w:val="28"/>
          <w:szCs w:val="28"/>
        </w:rPr>
        <w:fldChar w:fldCharType="separate"/>
      </w:r>
      <w:r w:rsidR="00A13F9F" w:rsidRPr="00A13F9F">
        <w:rPr>
          <w:noProof/>
          <w:sz w:val="28"/>
          <w:szCs w:val="28"/>
          <w:lang w:val="ru-RU"/>
        </w:rPr>
        <w:t>83</w:t>
      </w:r>
      <w:r w:rsidR="0045380C" w:rsidRPr="00AD4C94">
        <w:rPr>
          <w:noProof/>
          <w:sz w:val="28"/>
          <w:szCs w:val="28"/>
        </w:rPr>
        <w:fldChar w:fldCharType="end"/>
      </w:r>
    </w:p>
    <w:p w:rsidR="00FA3AD0" w:rsidRPr="00AD4C94" w:rsidRDefault="00FA3AD0">
      <w:pPr>
        <w:pStyle w:val="10"/>
        <w:tabs>
          <w:tab w:val="right" w:leader="dot" w:pos="9622"/>
        </w:tabs>
        <w:rPr>
          <w:rFonts w:asciiTheme="minorHAnsi" w:eastAsiaTheme="minorEastAsia" w:hAnsiTheme="minorHAnsi" w:cstheme="minorBidi"/>
          <w:noProof/>
          <w:sz w:val="28"/>
          <w:szCs w:val="28"/>
          <w:lang w:val="ru-RU" w:eastAsia="ru-RU"/>
        </w:rPr>
      </w:pPr>
      <w:r w:rsidRPr="00AD4C94">
        <w:rPr>
          <w:noProof/>
          <w:sz w:val="28"/>
          <w:szCs w:val="28"/>
          <w:lang w:val="ru-RU"/>
        </w:rPr>
        <w:t>ЛИТЕРАТУРА</w:t>
      </w:r>
      <w:r w:rsidRPr="00AD4C94">
        <w:rPr>
          <w:noProof/>
          <w:sz w:val="28"/>
          <w:szCs w:val="28"/>
          <w:lang w:val="ru-RU"/>
        </w:rPr>
        <w:tab/>
      </w:r>
      <w:r w:rsidR="0045380C" w:rsidRPr="00AD4C94">
        <w:rPr>
          <w:noProof/>
          <w:sz w:val="28"/>
          <w:szCs w:val="28"/>
        </w:rPr>
        <w:fldChar w:fldCharType="begin"/>
      </w:r>
      <w:r w:rsidRPr="00AD4C94">
        <w:rPr>
          <w:noProof/>
          <w:sz w:val="28"/>
          <w:szCs w:val="28"/>
          <w:lang w:val="ru-RU"/>
        </w:rPr>
        <w:instrText xml:space="preserve"> </w:instrText>
      </w:r>
      <w:r w:rsidRPr="00AD4C94">
        <w:rPr>
          <w:noProof/>
          <w:sz w:val="28"/>
          <w:szCs w:val="28"/>
        </w:rPr>
        <w:instrText>PAGEREF</w:instrText>
      </w:r>
      <w:r w:rsidRPr="00AD4C94">
        <w:rPr>
          <w:noProof/>
          <w:sz w:val="28"/>
          <w:szCs w:val="28"/>
          <w:lang w:val="ru-RU"/>
        </w:rPr>
        <w:instrText xml:space="preserve"> _</w:instrText>
      </w:r>
      <w:r w:rsidRPr="00AD4C94">
        <w:rPr>
          <w:noProof/>
          <w:sz w:val="28"/>
          <w:szCs w:val="28"/>
        </w:rPr>
        <w:instrText>Toc</w:instrText>
      </w:r>
      <w:r w:rsidRPr="00AD4C94">
        <w:rPr>
          <w:noProof/>
          <w:sz w:val="28"/>
          <w:szCs w:val="28"/>
          <w:lang w:val="ru-RU"/>
        </w:rPr>
        <w:instrText>451873872 \</w:instrText>
      </w:r>
      <w:r w:rsidRPr="00AD4C94">
        <w:rPr>
          <w:noProof/>
          <w:sz w:val="28"/>
          <w:szCs w:val="28"/>
        </w:rPr>
        <w:instrText>h</w:instrText>
      </w:r>
      <w:r w:rsidRPr="00AD4C94">
        <w:rPr>
          <w:noProof/>
          <w:sz w:val="28"/>
          <w:szCs w:val="28"/>
          <w:lang w:val="ru-RU"/>
        </w:rPr>
        <w:instrText xml:space="preserve"> </w:instrText>
      </w:r>
      <w:r w:rsidR="0045380C" w:rsidRPr="00AD4C94">
        <w:rPr>
          <w:noProof/>
          <w:sz w:val="28"/>
          <w:szCs w:val="28"/>
        </w:rPr>
      </w:r>
      <w:r w:rsidR="0045380C" w:rsidRPr="00AD4C94">
        <w:rPr>
          <w:noProof/>
          <w:sz w:val="28"/>
          <w:szCs w:val="28"/>
        </w:rPr>
        <w:fldChar w:fldCharType="separate"/>
      </w:r>
      <w:r w:rsidR="00A13F9F" w:rsidRPr="00A13F9F">
        <w:rPr>
          <w:noProof/>
          <w:sz w:val="28"/>
          <w:szCs w:val="28"/>
          <w:lang w:val="ru-RU"/>
        </w:rPr>
        <w:t>84</w:t>
      </w:r>
      <w:r w:rsidR="0045380C" w:rsidRPr="00AD4C94">
        <w:rPr>
          <w:noProof/>
          <w:sz w:val="28"/>
          <w:szCs w:val="28"/>
        </w:rPr>
        <w:fldChar w:fldCharType="end"/>
      </w:r>
    </w:p>
    <w:p w:rsidR="00FA3AD0" w:rsidRPr="00AD4C94" w:rsidRDefault="00434B0E">
      <w:pPr>
        <w:pStyle w:val="20"/>
        <w:tabs>
          <w:tab w:val="right" w:leader="dot" w:pos="9622"/>
        </w:tabs>
        <w:rPr>
          <w:rFonts w:asciiTheme="minorHAnsi" w:eastAsiaTheme="minorEastAsia" w:hAnsiTheme="minorHAnsi" w:cstheme="minorBidi"/>
          <w:noProof/>
          <w:sz w:val="28"/>
          <w:szCs w:val="28"/>
          <w:lang w:val="ru-RU" w:eastAsia="ru-RU"/>
        </w:rPr>
      </w:pPr>
      <w:r w:rsidRPr="00AD4C94">
        <w:rPr>
          <w:rFonts w:eastAsia="TimesNewRoman,Bold"/>
          <w:noProof/>
          <w:sz w:val="28"/>
          <w:szCs w:val="28"/>
          <w:lang w:val="ru-RU" w:eastAsia="ru-RU"/>
        </w:rPr>
        <w:t>Электронные ресурсы</w:t>
      </w:r>
      <w:r w:rsidR="00FA3AD0" w:rsidRPr="00AD4C94">
        <w:rPr>
          <w:noProof/>
          <w:sz w:val="28"/>
          <w:szCs w:val="28"/>
          <w:lang w:val="ru-RU"/>
        </w:rPr>
        <w:tab/>
      </w:r>
      <w:r w:rsidR="0045380C" w:rsidRPr="00AD4C94">
        <w:rPr>
          <w:noProof/>
          <w:sz w:val="28"/>
          <w:szCs w:val="28"/>
        </w:rPr>
        <w:fldChar w:fldCharType="begin"/>
      </w:r>
      <w:r w:rsidR="00FA3AD0" w:rsidRPr="00AD4C94">
        <w:rPr>
          <w:noProof/>
          <w:sz w:val="28"/>
          <w:szCs w:val="28"/>
          <w:lang w:val="ru-RU"/>
        </w:rPr>
        <w:instrText xml:space="preserve"> </w:instrText>
      </w:r>
      <w:r w:rsidR="00FA3AD0" w:rsidRPr="00AD4C94">
        <w:rPr>
          <w:noProof/>
          <w:sz w:val="28"/>
          <w:szCs w:val="28"/>
        </w:rPr>
        <w:instrText>PAGEREF</w:instrText>
      </w:r>
      <w:r w:rsidR="00FA3AD0" w:rsidRPr="00AD4C94">
        <w:rPr>
          <w:noProof/>
          <w:sz w:val="28"/>
          <w:szCs w:val="28"/>
          <w:lang w:val="ru-RU"/>
        </w:rPr>
        <w:instrText xml:space="preserve"> _</w:instrText>
      </w:r>
      <w:r w:rsidR="00FA3AD0" w:rsidRPr="00AD4C94">
        <w:rPr>
          <w:noProof/>
          <w:sz w:val="28"/>
          <w:szCs w:val="28"/>
        </w:rPr>
        <w:instrText>Toc</w:instrText>
      </w:r>
      <w:r w:rsidR="00FA3AD0" w:rsidRPr="00AD4C94">
        <w:rPr>
          <w:noProof/>
          <w:sz w:val="28"/>
          <w:szCs w:val="28"/>
          <w:lang w:val="ru-RU"/>
        </w:rPr>
        <w:instrText>451873873 \</w:instrText>
      </w:r>
      <w:r w:rsidR="00FA3AD0" w:rsidRPr="00AD4C94">
        <w:rPr>
          <w:noProof/>
          <w:sz w:val="28"/>
          <w:szCs w:val="28"/>
        </w:rPr>
        <w:instrText>h</w:instrText>
      </w:r>
      <w:r w:rsidR="00FA3AD0" w:rsidRPr="00AD4C94">
        <w:rPr>
          <w:noProof/>
          <w:sz w:val="28"/>
          <w:szCs w:val="28"/>
          <w:lang w:val="ru-RU"/>
        </w:rPr>
        <w:instrText xml:space="preserve"> </w:instrText>
      </w:r>
      <w:r w:rsidR="0045380C" w:rsidRPr="00AD4C94">
        <w:rPr>
          <w:noProof/>
          <w:sz w:val="28"/>
          <w:szCs w:val="28"/>
        </w:rPr>
      </w:r>
      <w:r w:rsidR="0045380C" w:rsidRPr="00AD4C94">
        <w:rPr>
          <w:noProof/>
          <w:sz w:val="28"/>
          <w:szCs w:val="28"/>
        </w:rPr>
        <w:fldChar w:fldCharType="separate"/>
      </w:r>
      <w:r w:rsidR="00A13F9F" w:rsidRPr="00A13F9F">
        <w:rPr>
          <w:noProof/>
          <w:sz w:val="28"/>
          <w:szCs w:val="28"/>
          <w:lang w:val="ru-RU"/>
        </w:rPr>
        <w:t>87</w:t>
      </w:r>
      <w:r w:rsidR="0045380C" w:rsidRPr="00AD4C94">
        <w:rPr>
          <w:noProof/>
          <w:sz w:val="28"/>
          <w:szCs w:val="28"/>
        </w:rPr>
        <w:fldChar w:fldCharType="end"/>
      </w:r>
    </w:p>
    <w:p w:rsidR="00FA3AD0" w:rsidRPr="00AD4C94" w:rsidRDefault="00FA3AD0">
      <w:pPr>
        <w:pStyle w:val="20"/>
        <w:tabs>
          <w:tab w:val="right" w:leader="dot" w:pos="9622"/>
        </w:tabs>
        <w:rPr>
          <w:rFonts w:asciiTheme="minorHAnsi" w:eastAsiaTheme="minorEastAsia" w:hAnsiTheme="minorHAnsi" w:cstheme="minorBidi"/>
          <w:noProof/>
          <w:sz w:val="28"/>
          <w:szCs w:val="28"/>
          <w:lang w:val="ru-RU" w:eastAsia="ru-RU"/>
        </w:rPr>
      </w:pPr>
      <w:r w:rsidRPr="00AD4C94">
        <w:rPr>
          <w:rFonts w:eastAsia="TimesNewRoman,Bold"/>
          <w:noProof/>
          <w:sz w:val="28"/>
          <w:szCs w:val="28"/>
          <w:lang w:val="ru-RU" w:eastAsia="ru-RU"/>
        </w:rPr>
        <w:t>Список использованных словарей</w:t>
      </w:r>
      <w:r w:rsidRPr="00AD4C94">
        <w:rPr>
          <w:noProof/>
          <w:sz w:val="28"/>
          <w:szCs w:val="28"/>
          <w:lang w:val="ru-RU"/>
        </w:rPr>
        <w:tab/>
      </w:r>
      <w:r w:rsidR="0045380C" w:rsidRPr="00AD4C94">
        <w:rPr>
          <w:noProof/>
          <w:sz w:val="28"/>
          <w:szCs w:val="28"/>
        </w:rPr>
        <w:fldChar w:fldCharType="begin"/>
      </w:r>
      <w:r w:rsidRPr="00AD4C94">
        <w:rPr>
          <w:noProof/>
          <w:sz w:val="28"/>
          <w:szCs w:val="28"/>
          <w:lang w:val="ru-RU"/>
        </w:rPr>
        <w:instrText xml:space="preserve"> </w:instrText>
      </w:r>
      <w:r w:rsidRPr="00AD4C94">
        <w:rPr>
          <w:noProof/>
          <w:sz w:val="28"/>
          <w:szCs w:val="28"/>
        </w:rPr>
        <w:instrText>PAGEREF</w:instrText>
      </w:r>
      <w:r w:rsidRPr="00AD4C94">
        <w:rPr>
          <w:noProof/>
          <w:sz w:val="28"/>
          <w:szCs w:val="28"/>
          <w:lang w:val="ru-RU"/>
        </w:rPr>
        <w:instrText xml:space="preserve"> _</w:instrText>
      </w:r>
      <w:r w:rsidRPr="00AD4C94">
        <w:rPr>
          <w:noProof/>
          <w:sz w:val="28"/>
          <w:szCs w:val="28"/>
        </w:rPr>
        <w:instrText>Toc</w:instrText>
      </w:r>
      <w:r w:rsidRPr="00AD4C94">
        <w:rPr>
          <w:noProof/>
          <w:sz w:val="28"/>
          <w:szCs w:val="28"/>
          <w:lang w:val="ru-RU"/>
        </w:rPr>
        <w:instrText>451873874 \</w:instrText>
      </w:r>
      <w:r w:rsidRPr="00AD4C94">
        <w:rPr>
          <w:noProof/>
          <w:sz w:val="28"/>
          <w:szCs w:val="28"/>
        </w:rPr>
        <w:instrText>h</w:instrText>
      </w:r>
      <w:r w:rsidRPr="00AD4C94">
        <w:rPr>
          <w:noProof/>
          <w:sz w:val="28"/>
          <w:szCs w:val="28"/>
          <w:lang w:val="ru-RU"/>
        </w:rPr>
        <w:instrText xml:space="preserve"> </w:instrText>
      </w:r>
      <w:r w:rsidR="0045380C" w:rsidRPr="00AD4C94">
        <w:rPr>
          <w:noProof/>
          <w:sz w:val="28"/>
          <w:szCs w:val="28"/>
        </w:rPr>
      </w:r>
      <w:r w:rsidR="0045380C" w:rsidRPr="00AD4C94">
        <w:rPr>
          <w:noProof/>
          <w:sz w:val="28"/>
          <w:szCs w:val="28"/>
        </w:rPr>
        <w:fldChar w:fldCharType="separate"/>
      </w:r>
      <w:r w:rsidR="00A13F9F" w:rsidRPr="00A13F9F">
        <w:rPr>
          <w:noProof/>
          <w:sz w:val="28"/>
          <w:szCs w:val="28"/>
          <w:lang w:val="ru-RU"/>
        </w:rPr>
        <w:t>88</w:t>
      </w:r>
      <w:r w:rsidR="0045380C" w:rsidRPr="00AD4C94">
        <w:rPr>
          <w:noProof/>
          <w:sz w:val="28"/>
          <w:szCs w:val="28"/>
        </w:rPr>
        <w:fldChar w:fldCharType="end"/>
      </w:r>
    </w:p>
    <w:p w:rsidR="00FA3AD0" w:rsidRPr="00AD4C94" w:rsidRDefault="00FA3AD0">
      <w:pPr>
        <w:pStyle w:val="10"/>
        <w:tabs>
          <w:tab w:val="right" w:leader="dot" w:pos="9622"/>
        </w:tabs>
        <w:rPr>
          <w:rFonts w:asciiTheme="minorHAnsi" w:eastAsiaTheme="minorEastAsia" w:hAnsiTheme="minorHAnsi" w:cstheme="minorBidi"/>
          <w:noProof/>
          <w:sz w:val="28"/>
          <w:szCs w:val="28"/>
          <w:lang w:val="ru-RU" w:eastAsia="ru-RU"/>
        </w:rPr>
      </w:pPr>
      <w:r w:rsidRPr="00AD4C94">
        <w:rPr>
          <w:noProof/>
          <w:sz w:val="28"/>
          <w:szCs w:val="28"/>
          <w:lang w:val="ru-RU" w:eastAsia="ru-RU"/>
        </w:rPr>
        <w:t>ПРИЛОЖЕНИЯ</w:t>
      </w:r>
      <w:r w:rsidRPr="00AD4C94">
        <w:rPr>
          <w:noProof/>
          <w:sz w:val="28"/>
          <w:szCs w:val="28"/>
          <w:lang w:val="ru-RU"/>
        </w:rPr>
        <w:tab/>
      </w:r>
      <w:r w:rsidR="0045380C" w:rsidRPr="00AD4C94">
        <w:rPr>
          <w:noProof/>
          <w:sz w:val="28"/>
          <w:szCs w:val="28"/>
        </w:rPr>
        <w:fldChar w:fldCharType="begin"/>
      </w:r>
      <w:r w:rsidRPr="00AD4C94">
        <w:rPr>
          <w:noProof/>
          <w:sz w:val="28"/>
          <w:szCs w:val="28"/>
          <w:lang w:val="ru-RU"/>
        </w:rPr>
        <w:instrText xml:space="preserve"> </w:instrText>
      </w:r>
      <w:r w:rsidRPr="00AD4C94">
        <w:rPr>
          <w:noProof/>
          <w:sz w:val="28"/>
          <w:szCs w:val="28"/>
        </w:rPr>
        <w:instrText>PAGEREF</w:instrText>
      </w:r>
      <w:r w:rsidRPr="00AD4C94">
        <w:rPr>
          <w:noProof/>
          <w:sz w:val="28"/>
          <w:szCs w:val="28"/>
          <w:lang w:val="ru-RU"/>
        </w:rPr>
        <w:instrText xml:space="preserve"> _</w:instrText>
      </w:r>
      <w:r w:rsidRPr="00AD4C94">
        <w:rPr>
          <w:noProof/>
          <w:sz w:val="28"/>
          <w:szCs w:val="28"/>
        </w:rPr>
        <w:instrText>Toc</w:instrText>
      </w:r>
      <w:r w:rsidRPr="00AD4C94">
        <w:rPr>
          <w:noProof/>
          <w:sz w:val="28"/>
          <w:szCs w:val="28"/>
          <w:lang w:val="ru-RU"/>
        </w:rPr>
        <w:instrText>451873875 \</w:instrText>
      </w:r>
      <w:r w:rsidRPr="00AD4C94">
        <w:rPr>
          <w:noProof/>
          <w:sz w:val="28"/>
          <w:szCs w:val="28"/>
        </w:rPr>
        <w:instrText>h</w:instrText>
      </w:r>
      <w:r w:rsidRPr="00AD4C94">
        <w:rPr>
          <w:noProof/>
          <w:sz w:val="28"/>
          <w:szCs w:val="28"/>
          <w:lang w:val="ru-RU"/>
        </w:rPr>
        <w:instrText xml:space="preserve"> </w:instrText>
      </w:r>
      <w:r w:rsidR="0045380C" w:rsidRPr="00AD4C94">
        <w:rPr>
          <w:noProof/>
          <w:sz w:val="28"/>
          <w:szCs w:val="28"/>
        </w:rPr>
      </w:r>
      <w:r w:rsidR="0045380C" w:rsidRPr="00AD4C94">
        <w:rPr>
          <w:noProof/>
          <w:sz w:val="28"/>
          <w:szCs w:val="28"/>
        </w:rPr>
        <w:fldChar w:fldCharType="separate"/>
      </w:r>
      <w:r w:rsidR="00A13F9F" w:rsidRPr="00A13F9F">
        <w:rPr>
          <w:noProof/>
          <w:sz w:val="28"/>
          <w:szCs w:val="28"/>
          <w:lang w:val="ru-RU"/>
        </w:rPr>
        <w:t>89</w:t>
      </w:r>
      <w:r w:rsidR="0045380C" w:rsidRPr="00AD4C94">
        <w:rPr>
          <w:noProof/>
          <w:sz w:val="28"/>
          <w:szCs w:val="28"/>
        </w:rPr>
        <w:fldChar w:fldCharType="end"/>
      </w:r>
    </w:p>
    <w:p w:rsidR="00FA3AD0" w:rsidRPr="00AD4C94" w:rsidRDefault="00FA3AD0">
      <w:pPr>
        <w:pStyle w:val="20"/>
        <w:tabs>
          <w:tab w:val="right" w:leader="dot" w:pos="9622"/>
        </w:tabs>
        <w:rPr>
          <w:rFonts w:asciiTheme="minorHAnsi" w:eastAsiaTheme="minorEastAsia" w:hAnsiTheme="minorHAnsi" w:cstheme="minorBidi"/>
          <w:noProof/>
          <w:sz w:val="28"/>
          <w:szCs w:val="28"/>
          <w:lang w:val="ru-RU" w:eastAsia="ru-RU"/>
        </w:rPr>
      </w:pPr>
      <w:r w:rsidRPr="00AD4C94">
        <w:rPr>
          <w:noProof/>
          <w:sz w:val="28"/>
          <w:szCs w:val="28"/>
          <w:lang w:val="ru-RU"/>
        </w:rPr>
        <w:t>Приложение А</w:t>
      </w:r>
      <w:r w:rsidRPr="00AD4C94">
        <w:rPr>
          <w:noProof/>
          <w:sz w:val="28"/>
          <w:szCs w:val="28"/>
          <w:lang w:val="ru-RU"/>
        </w:rPr>
        <w:tab/>
      </w:r>
      <w:r w:rsidR="0045380C" w:rsidRPr="00AD4C94">
        <w:rPr>
          <w:noProof/>
          <w:sz w:val="28"/>
          <w:szCs w:val="28"/>
        </w:rPr>
        <w:fldChar w:fldCharType="begin"/>
      </w:r>
      <w:r w:rsidRPr="00AD4C94">
        <w:rPr>
          <w:noProof/>
          <w:sz w:val="28"/>
          <w:szCs w:val="28"/>
          <w:lang w:val="ru-RU"/>
        </w:rPr>
        <w:instrText xml:space="preserve"> </w:instrText>
      </w:r>
      <w:r w:rsidRPr="00AD4C94">
        <w:rPr>
          <w:noProof/>
          <w:sz w:val="28"/>
          <w:szCs w:val="28"/>
        </w:rPr>
        <w:instrText>PAGEREF</w:instrText>
      </w:r>
      <w:r w:rsidRPr="00AD4C94">
        <w:rPr>
          <w:noProof/>
          <w:sz w:val="28"/>
          <w:szCs w:val="28"/>
          <w:lang w:val="ru-RU"/>
        </w:rPr>
        <w:instrText xml:space="preserve"> _</w:instrText>
      </w:r>
      <w:r w:rsidRPr="00AD4C94">
        <w:rPr>
          <w:noProof/>
          <w:sz w:val="28"/>
          <w:szCs w:val="28"/>
        </w:rPr>
        <w:instrText>Toc</w:instrText>
      </w:r>
      <w:r w:rsidRPr="00AD4C94">
        <w:rPr>
          <w:noProof/>
          <w:sz w:val="28"/>
          <w:szCs w:val="28"/>
          <w:lang w:val="ru-RU"/>
        </w:rPr>
        <w:instrText>451873876 \</w:instrText>
      </w:r>
      <w:r w:rsidRPr="00AD4C94">
        <w:rPr>
          <w:noProof/>
          <w:sz w:val="28"/>
          <w:szCs w:val="28"/>
        </w:rPr>
        <w:instrText>h</w:instrText>
      </w:r>
      <w:r w:rsidRPr="00AD4C94">
        <w:rPr>
          <w:noProof/>
          <w:sz w:val="28"/>
          <w:szCs w:val="28"/>
          <w:lang w:val="ru-RU"/>
        </w:rPr>
        <w:instrText xml:space="preserve"> </w:instrText>
      </w:r>
      <w:r w:rsidR="0045380C" w:rsidRPr="00AD4C94">
        <w:rPr>
          <w:noProof/>
          <w:sz w:val="28"/>
          <w:szCs w:val="28"/>
        </w:rPr>
      </w:r>
      <w:r w:rsidR="0045380C" w:rsidRPr="00AD4C94">
        <w:rPr>
          <w:noProof/>
          <w:sz w:val="28"/>
          <w:szCs w:val="28"/>
        </w:rPr>
        <w:fldChar w:fldCharType="separate"/>
      </w:r>
      <w:r w:rsidR="00A13F9F" w:rsidRPr="00A13F9F">
        <w:rPr>
          <w:noProof/>
          <w:sz w:val="28"/>
          <w:szCs w:val="28"/>
          <w:lang w:val="ru-RU"/>
        </w:rPr>
        <w:t>90</w:t>
      </w:r>
      <w:r w:rsidR="0045380C" w:rsidRPr="00AD4C94">
        <w:rPr>
          <w:noProof/>
          <w:sz w:val="28"/>
          <w:szCs w:val="28"/>
        </w:rPr>
        <w:fldChar w:fldCharType="end"/>
      </w:r>
    </w:p>
    <w:p w:rsidR="00FA3AD0" w:rsidRPr="00AD4C94" w:rsidRDefault="00FA3AD0">
      <w:pPr>
        <w:pStyle w:val="20"/>
        <w:tabs>
          <w:tab w:val="right" w:leader="dot" w:pos="9622"/>
        </w:tabs>
        <w:rPr>
          <w:rFonts w:asciiTheme="minorHAnsi" w:eastAsiaTheme="minorEastAsia" w:hAnsiTheme="minorHAnsi" w:cstheme="minorBidi"/>
          <w:noProof/>
          <w:sz w:val="28"/>
          <w:szCs w:val="28"/>
          <w:lang w:val="ru-RU" w:eastAsia="ru-RU"/>
        </w:rPr>
      </w:pPr>
      <w:r w:rsidRPr="00AD4C94">
        <w:rPr>
          <w:noProof/>
          <w:sz w:val="28"/>
          <w:szCs w:val="28"/>
          <w:lang w:val="ru-RU" w:eastAsia="ru-RU"/>
        </w:rPr>
        <w:t>Приложение Б</w:t>
      </w:r>
      <w:r w:rsidRPr="00AD4C94">
        <w:rPr>
          <w:noProof/>
          <w:sz w:val="28"/>
          <w:szCs w:val="28"/>
          <w:lang w:val="ru-RU"/>
        </w:rPr>
        <w:tab/>
      </w:r>
      <w:r w:rsidR="0045380C" w:rsidRPr="00AD4C94">
        <w:rPr>
          <w:noProof/>
          <w:sz w:val="28"/>
          <w:szCs w:val="28"/>
        </w:rPr>
        <w:fldChar w:fldCharType="begin"/>
      </w:r>
      <w:r w:rsidRPr="00AD4C94">
        <w:rPr>
          <w:noProof/>
          <w:sz w:val="28"/>
          <w:szCs w:val="28"/>
          <w:lang w:val="ru-RU"/>
        </w:rPr>
        <w:instrText xml:space="preserve"> </w:instrText>
      </w:r>
      <w:r w:rsidRPr="00AD4C94">
        <w:rPr>
          <w:noProof/>
          <w:sz w:val="28"/>
          <w:szCs w:val="28"/>
        </w:rPr>
        <w:instrText>PAGEREF</w:instrText>
      </w:r>
      <w:r w:rsidRPr="00AD4C94">
        <w:rPr>
          <w:noProof/>
          <w:sz w:val="28"/>
          <w:szCs w:val="28"/>
          <w:lang w:val="ru-RU"/>
        </w:rPr>
        <w:instrText xml:space="preserve"> _</w:instrText>
      </w:r>
      <w:r w:rsidRPr="00AD4C94">
        <w:rPr>
          <w:noProof/>
          <w:sz w:val="28"/>
          <w:szCs w:val="28"/>
        </w:rPr>
        <w:instrText>Toc</w:instrText>
      </w:r>
      <w:r w:rsidRPr="00AD4C94">
        <w:rPr>
          <w:noProof/>
          <w:sz w:val="28"/>
          <w:szCs w:val="28"/>
          <w:lang w:val="ru-RU"/>
        </w:rPr>
        <w:instrText>451873877 \</w:instrText>
      </w:r>
      <w:r w:rsidRPr="00AD4C94">
        <w:rPr>
          <w:noProof/>
          <w:sz w:val="28"/>
          <w:szCs w:val="28"/>
        </w:rPr>
        <w:instrText>h</w:instrText>
      </w:r>
      <w:r w:rsidRPr="00AD4C94">
        <w:rPr>
          <w:noProof/>
          <w:sz w:val="28"/>
          <w:szCs w:val="28"/>
          <w:lang w:val="ru-RU"/>
        </w:rPr>
        <w:instrText xml:space="preserve"> </w:instrText>
      </w:r>
      <w:r w:rsidR="0045380C" w:rsidRPr="00AD4C94">
        <w:rPr>
          <w:noProof/>
          <w:sz w:val="28"/>
          <w:szCs w:val="28"/>
        </w:rPr>
      </w:r>
      <w:r w:rsidR="0045380C" w:rsidRPr="00AD4C94">
        <w:rPr>
          <w:noProof/>
          <w:sz w:val="28"/>
          <w:szCs w:val="28"/>
        </w:rPr>
        <w:fldChar w:fldCharType="separate"/>
      </w:r>
      <w:r w:rsidR="00A13F9F" w:rsidRPr="00A13F9F">
        <w:rPr>
          <w:noProof/>
          <w:sz w:val="28"/>
          <w:szCs w:val="28"/>
          <w:lang w:val="ru-RU"/>
        </w:rPr>
        <w:t>93</w:t>
      </w:r>
      <w:r w:rsidR="0045380C" w:rsidRPr="00AD4C94">
        <w:rPr>
          <w:noProof/>
          <w:sz w:val="28"/>
          <w:szCs w:val="28"/>
        </w:rPr>
        <w:fldChar w:fldCharType="end"/>
      </w:r>
    </w:p>
    <w:p w:rsidR="00FA3AD0" w:rsidRPr="00AD4C94" w:rsidRDefault="00FA3AD0">
      <w:pPr>
        <w:pStyle w:val="20"/>
        <w:tabs>
          <w:tab w:val="right" w:leader="dot" w:pos="9622"/>
        </w:tabs>
        <w:rPr>
          <w:rFonts w:asciiTheme="minorHAnsi" w:eastAsiaTheme="minorEastAsia" w:hAnsiTheme="minorHAnsi" w:cstheme="minorBidi"/>
          <w:noProof/>
          <w:sz w:val="28"/>
          <w:szCs w:val="28"/>
          <w:lang w:val="ru-RU" w:eastAsia="ru-RU"/>
        </w:rPr>
      </w:pPr>
      <w:r w:rsidRPr="00AD4C94">
        <w:rPr>
          <w:noProof/>
          <w:sz w:val="28"/>
          <w:szCs w:val="28"/>
          <w:lang w:val="ru-RU" w:eastAsia="ru-RU"/>
        </w:rPr>
        <w:t>Приложение В</w:t>
      </w:r>
      <w:r w:rsidRPr="00AD4C94">
        <w:rPr>
          <w:noProof/>
          <w:sz w:val="28"/>
          <w:szCs w:val="28"/>
          <w:lang w:val="ru-RU"/>
        </w:rPr>
        <w:tab/>
      </w:r>
      <w:r w:rsidR="0045380C" w:rsidRPr="00AD4C94">
        <w:rPr>
          <w:noProof/>
          <w:sz w:val="28"/>
          <w:szCs w:val="28"/>
        </w:rPr>
        <w:fldChar w:fldCharType="begin"/>
      </w:r>
      <w:r w:rsidRPr="00AD4C94">
        <w:rPr>
          <w:noProof/>
          <w:sz w:val="28"/>
          <w:szCs w:val="28"/>
          <w:lang w:val="ru-RU"/>
        </w:rPr>
        <w:instrText xml:space="preserve"> </w:instrText>
      </w:r>
      <w:r w:rsidRPr="00AD4C94">
        <w:rPr>
          <w:noProof/>
          <w:sz w:val="28"/>
          <w:szCs w:val="28"/>
        </w:rPr>
        <w:instrText>PAGEREF</w:instrText>
      </w:r>
      <w:r w:rsidRPr="00AD4C94">
        <w:rPr>
          <w:noProof/>
          <w:sz w:val="28"/>
          <w:szCs w:val="28"/>
          <w:lang w:val="ru-RU"/>
        </w:rPr>
        <w:instrText xml:space="preserve"> _</w:instrText>
      </w:r>
      <w:r w:rsidRPr="00AD4C94">
        <w:rPr>
          <w:noProof/>
          <w:sz w:val="28"/>
          <w:szCs w:val="28"/>
        </w:rPr>
        <w:instrText>Toc</w:instrText>
      </w:r>
      <w:r w:rsidRPr="00AD4C94">
        <w:rPr>
          <w:noProof/>
          <w:sz w:val="28"/>
          <w:szCs w:val="28"/>
          <w:lang w:val="ru-RU"/>
        </w:rPr>
        <w:instrText>451873878 \</w:instrText>
      </w:r>
      <w:r w:rsidRPr="00AD4C94">
        <w:rPr>
          <w:noProof/>
          <w:sz w:val="28"/>
          <w:szCs w:val="28"/>
        </w:rPr>
        <w:instrText>h</w:instrText>
      </w:r>
      <w:r w:rsidRPr="00AD4C94">
        <w:rPr>
          <w:noProof/>
          <w:sz w:val="28"/>
          <w:szCs w:val="28"/>
          <w:lang w:val="ru-RU"/>
        </w:rPr>
        <w:instrText xml:space="preserve"> </w:instrText>
      </w:r>
      <w:r w:rsidR="0045380C" w:rsidRPr="00AD4C94">
        <w:rPr>
          <w:noProof/>
          <w:sz w:val="28"/>
          <w:szCs w:val="28"/>
        </w:rPr>
      </w:r>
      <w:r w:rsidR="0045380C" w:rsidRPr="00AD4C94">
        <w:rPr>
          <w:noProof/>
          <w:sz w:val="28"/>
          <w:szCs w:val="28"/>
        </w:rPr>
        <w:fldChar w:fldCharType="separate"/>
      </w:r>
      <w:r w:rsidR="00A13F9F">
        <w:rPr>
          <w:noProof/>
          <w:sz w:val="28"/>
          <w:szCs w:val="28"/>
        </w:rPr>
        <w:t>95</w:t>
      </w:r>
      <w:r w:rsidR="0045380C" w:rsidRPr="00AD4C94">
        <w:rPr>
          <w:noProof/>
          <w:sz w:val="28"/>
          <w:szCs w:val="28"/>
        </w:rPr>
        <w:fldChar w:fldCharType="end"/>
      </w:r>
    </w:p>
    <w:p w:rsidR="00FA3AD0" w:rsidRPr="00AD4C94" w:rsidRDefault="00FA3AD0">
      <w:pPr>
        <w:pStyle w:val="20"/>
        <w:tabs>
          <w:tab w:val="right" w:leader="dot" w:pos="9622"/>
        </w:tabs>
        <w:rPr>
          <w:rFonts w:asciiTheme="minorHAnsi" w:eastAsiaTheme="minorEastAsia" w:hAnsiTheme="minorHAnsi" w:cstheme="minorBidi"/>
          <w:noProof/>
          <w:sz w:val="28"/>
          <w:szCs w:val="28"/>
          <w:lang w:val="ru-RU" w:eastAsia="ru-RU"/>
        </w:rPr>
      </w:pPr>
      <w:r w:rsidRPr="00AD4C94">
        <w:rPr>
          <w:noProof/>
          <w:sz w:val="28"/>
          <w:szCs w:val="28"/>
          <w:lang w:val="ru-RU"/>
        </w:rPr>
        <w:t>Приложение Г</w:t>
      </w:r>
      <w:r w:rsidRPr="00AD4C94">
        <w:rPr>
          <w:noProof/>
          <w:sz w:val="28"/>
          <w:szCs w:val="28"/>
          <w:lang w:val="ru-RU"/>
        </w:rPr>
        <w:tab/>
      </w:r>
      <w:r w:rsidR="0045380C" w:rsidRPr="00AD4C94">
        <w:rPr>
          <w:noProof/>
          <w:sz w:val="28"/>
          <w:szCs w:val="28"/>
        </w:rPr>
        <w:fldChar w:fldCharType="begin"/>
      </w:r>
      <w:r w:rsidRPr="00AD4C94">
        <w:rPr>
          <w:noProof/>
          <w:sz w:val="28"/>
          <w:szCs w:val="28"/>
          <w:lang w:val="ru-RU"/>
        </w:rPr>
        <w:instrText xml:space="preserve"> </w:instrText>
      </w:r>
      <w:r w:rsidRPr="00AD4C94">
        <w:rPr>
          <w:noProof/>
          <w:sz w:val="28"/>
          <w:szCs w:val="28"/>
        </w:rPr>
        <w:instrText>PAGEREF</w:instrText>
      </w:r>
      <w:r w:rsidRPr="00AD4C94">
        <w:rPr>
          <w:noProof/>
          <w:sz w:val="28"/>
          <w:szCs w:val="28"/>
          <w:lang w:val="ru-RU"/>
        </w:rPr>
        <w:instrText xml:space="preserve"> _</w:instrText>
      </w:r>
      <w:r w:rsidRPr="00AD4C94">
        <w:rPr>
          <w:noProof/>
          <w:sz w:val="28"/>
          <w:szCs w:val="28"/>
        </w:rPr>
        <w:instrText>Toc</w:instrText>
      </w:r>
      <w:r w:rsidRPr="00AD4C94">
        <w:rPr>
          <w:noProof/>
          <w:sz w:val="28"/>
          <w:szCs w:val="28"/>
          <w:lang w:val="ru-RU"/>
        </w:rPr>
        <w:instrText>451873879 \</w:instrText>
      </w:r>
      <w:r w:rsidRPr="00AD4C94">
        <w:rPr>
          <w:noProof/>
          <w:sz w:val="28"/>
          <w:szCs w:val="28"/>
        </w:rPr>
        <w:instrText>h</w:instrText>
      </w:r>
      <w:r w:rsidRPr="00AD4C94">
        <w:rPr>
          <w:noProof/>
          <w:sz w:val="28"/>
          <w:szCs w:val="28"/>
          <w:lang w:val="ru-RU"/>
        </w:rPr>
        <w:instrText xml:space="preserve"> </w:instrText>
      </w:r>
      <w:r w:rsidR="0045380C" w:rsidRPr="00AD4C94">
        <w:rPr>
          <w:noProof/>
          <w:sz w:val="28"/>
          <w:szCs w:val="28"/>
        </w:rPr>
      </w:r>
      <w:r w:rsidR="0045380C" w:rsidRPr="00AD4C94">
        <w:rPr>
          <w:noProof/>
          <w:sz w:val="28"/>
          <w:szCs w:val="28"/>
        </w:rPr>
        <w:fldChar w:fldCharType="separate"/>
      </w:r>
      <w:r w:rsidR="00A13F9F">
        <w:rPr>
          <w:noProof/>
          <w:sz w:val="28"/>
          <w:szCs w:val="28"/>
        </w:rPr>
        <w:t>96</w:t>
      </w:r>
      <w:r w:rsidR="0045380C" w:rsidRPr="00AD4C94">
        <w:rPr>
          <w:noProof/>
          <w:sz w:val="28"/>
          <w:szCs w:val="28"/>
        </w:rPr>
        <w:fldChar w:fldCharType="end"/>
      </w:r>
    </w:p>
    <w:p w:rsidR="00FB770C" w:rsidRPr="00AD4C94" w:rsidRDefault="0045380C" w:rsidP="00BE08CC">
      <w:pPr>
        <w:spacing w:line="276" w:lineRule="auto"/>
        <w:jc w:val="center"/>
        <w:rPr>
          <w:rFonts w:ascii="Times New Roman" w:hAnsi="Times New Roman"/>
          <w:sz w:val="28"/>
          <w:szCs w:val="28"/>
          <w:lang w:val="ru-RU"/>
        </w:rPr>
      </w:pPr>
      <w:r w:rsidRPr="00AD4C94">
        <w:rPr>
          <w:rFonts w:ascii="Times New Roman" w:hAnsi="Times New Roman"/>
          <w:sz w:val="28"/>
          <w:szCs w:val="28"/>
          <w:lang w:val="ru-RU"/>
        </w:rPr>
        <w:fldChar w:fldCharType="end"/>
      </w:r>
      <w:r w:rsidR="00FB770C" w:rsidRPr="00AD4C94">
        <w:rPr>
          <w:rFonts w:ascii="Times New Roman" w:hAnsi="Times New Roman"/>
          <w:sz w:val="28"/>
          <w:szCs w:val="28"/>
          <w:lang w:val="ru-RU"/>
        </w:rPr>
        <w:br w:type="page"/>
      </w:r>
    </w:p>
    <w:p w:rsidR="00B726BC" w:rsidRPr="00AD4C94" w:rsidRDefault="00B726BC" w:rsidP="00FB770C">
      <w:pPr>
        <w:pStyle w:val="1"/>
        <w:rPr>
          <w:lang w:val="ru-RU"/>
        </w:rPr>
      </w:pPr>
      <w:bookmarkStart w:id="2" w:name="_Toc451873857"/>
      <w:r w:rsidRPr="00AD4C94">
        <w:rPr>
          <w:lang w:val="ru-RU"/>
        </w:rPr>
        <w:lastRenderedPageBreak/>
        <w:t>ВВЕДЕНИЕ</w:t>
      </w:r>
      <w:bookmarkEnd w:id="2"/>
    </w:p>
    <w:p w:rsidR="00523310" w:rsidRPr="00AD4C94" w:rsidRDefault="00523310" w:rsidP="00FB770C">
      <w:pPr>
        <w:spacing w:line="360" w:lineRule="auto"/>
        <w:jc w:val="center"/>
        <w:rPr>
          <w:rFonts w:ascii="Times New Roman" w:hAnsi="Times New Roman"/>
          <w:sz w:val="28"/>
          <w:szCs w:val="28"/>
          <w:lang w:val="ru-RU"/>
        </w:rPr>
      </w:pPr>
    </w:p>
    <w:p w:rsidR="00B726BC" w:rsidRPr="00AD4C94" w:rsidRDefault="0072578F"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Право на образование принадлежит всем детям, включая детей–инвалидов, независимо от причин инвали</w:t>
      </w:r>
      <w:bookmarkStart w:id="3" w:name="_GoBack"/>
      <w:bookmarkEnd w:id="3"/>
      <w:r w:rsidR="00B726BC" w:rsidRPr="00AD4C94">
        <w:rPr>
          <w:sz w:val="28"/>
          <w:szCs w:val="28"/>
        </w:rPr>
        <w:t>дности. Обеспечение равных прав и равных возможностей для ребенка с ограниченными возможностями здоровья является приоритетным направлением в сфере современного образования.</w:t>
      </w:r>
    </w:p>
    <w:p w:rsidR="00B726BC" w:rsidRPr="00AD4C94" w:rsidRDefault="0072578F"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На разных исторических этапах в обществе по-разному относились к людям с ограниченными возможностями здоровья, в том числе к людям слабовидящим и незрячим. На протяжении многих столетий о слабовидящем человеке складывалось представление, как о личности глубоко ущербной, обладающей рядом негативных черт (Феоктистова, 1973).</w:t>
      </w:r>
    </w:p>
    <w:p w:rsidR="00B726BC" w:rsidRPr="00AD4C94" w:rsidRDefault="00FE7075"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proofErr w:type="gramStart"/>
      <w:r w:rsidR="00B726BC" w:rsidRPr="00AD4C94">
        <w:rPr>
          <w:sz w:val="28"/>
          <w:szCs w:val="28"/>
        </w:rPr>
        <w:t>По мнению Платона, Конфуция и других философов-идеалистов, слепота ограничивает внешнее восприятие, но, по сравнению с нормально видящими, незрячие люди имеют преимущества: они отвлекаются от внешнего мира и поэтому лучше и полнее могут познать свое внутреннее "я", развить свои ум и воображение.</w:t>
      </w:r>
      <w:proofErr w:type="gramEnd"/>
    </w:p>
    <w:p w:rsidR="00B726BC" w:rsidRPr="00AD4C94" w:rsidRDefault="00FE7075"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Во всей истории человечества существует множество примеров, когда люди с ограниченными возможностями здоровья добивались больших успехов в жизни и профессиональной деятельности. Среди них Арнольд Шлик (1455 - 1525 гг.), известный пианист, ФранческоЛандино (1325 - 1397 гг.), органист из Флоренции, получивший на конкурсе музыки и поэзии в Венеции лавровый венец, и другие. Широкую известность получили ослепший поэт Джон Мильтон (1604 - 1674 гг.), который после потери зрения работал над историей Англии, Московии, и математик Николь Саундерсон (1682 - 1739 гг.), ученик Ньютона, который не только сделал ряд открытий в области математики, но и изобрел слепым доску для вычислений и другие приспособления. К числу таких людей относится также великий немецкий композитор, дирижер и пианист Людвиг Ван Бетховен. С возрастом он практически полностью потерял слух. Почти все самые известные произведения Бетховена были созданы тогда, когда он уже не слышал. Известная певица и общественный деятель Диана Гурцкая </w:t>
      </w:r>
      <w:r w:rsidR="00B726BC" w:rsidRPr="00AD4C94">
        <w:rPr>
          <w:sz w:val="28"/>
          <w:szCs w:val="28"/>
        </w:rPr>
        <w:lastRenderedPageBreak/>
        <w:t>не видит с рождения. Но это не помешало ей успешно окончить обучение в музыкальном училище им. Гнесиных и построить самостоятельную сценическую карьеру.</w:t>
      </w:r>
    </w:p>
    <w:p w:rsidR="00B726BC" w:rsidRPr="00AD4C94" w:rsidRDefault="00BD6D18"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Таких примеров еще очень много. Все это говорит только о том, что обучение детей - инвалидов возможно и </w:t>
      </w:r>
      <w:r w:rsidR="00ED040D" w:rsidRPr="00AD4C94">
        <w:rPr>
          <w:sz w:val="28"/>
          <w:szCs w:val="28"/>
        </w:rPr>
        <w:t>необходимо</w:t>
      </w:r>
      <w:r w:rsidR="00B726BC" w:rsidRPr="00AD4C94">
        <w:rPr>
          <w:sz w:val="28"/>
          <w:szCs w:val="28"/>
        </w:rPr>
        <w:t>. Ведь люди с ограниченными возможностями, правильно социализированные в обществе, могут оказаться не менее полезными для этого общества, чем многие здоровые его члены.</w:t>
      </w:r>
    </w:p>
    <w:p w:rsidR="00B726BC" w:rsidRPr="00AD4C94" w:rsidRDefault="00BD6D18"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Обучение детей с глубокими нарушениями зрения требует усиления внимания к тем научно-методическим аспектам тифлопедагогики, которые ориентированы на обеспечение условий для самореализации незрячих в различных сферах жизни. Специфика обучения людей с нарушением зрения обусловлена ограничением доступа к информации. Для их обучения необходима специальная система мер и специфические дидактические материалы. Таким образом, совершенно очевидно, что необходим поиск новых подходов создания рациональных методик обучения, коррекции и реабилитации инвалидов по зрению.</w:t>
      </w:r>
    </w:p>
    <w:p w:rsidR="00B726BC" w:rsidRPr="00AD4C94" w:rsidRDefault="00BD6D18" w:rsidP="00FB770C">
      <w:pPr>
        <w:pStyle w:val="aa"/>
        <w:shd w:val="clear" w:color="auto" w:fill="FFFFFF"/>
        <w:spacing w:before="0" w:beforeAutospacing="0" w:after="240" w:afterAutospacing="0" w:line="360" w:lineRule="auto"/>
        <w:jc w:val="both"/>
        <w:rPr>
          <w:sz w:val="28"/>
          <w:szCs w:val="28"/>
        </w:rPr>
      </w:pPr>
      <w:r w:rsidRPr="00AD4C94">
        <w:rPr>
          <w:sz w:val="28"/>
          <w:szCs w:val="28"/>
        </w:rPr>
        <w:t xml:space="preserve">     </w:t>
      </w:r>
      <w:r w:rsidR="00B726BC" w:rsidRPr="00AD4C94">
        <w:rPr>
          <w:sz w:val="28"/>
          <w:szCs w:val="28"/>
        </w:rPr>
        <w:t>Обучение слабовидящих людей английскому языку – задача еще более сложная, но знание языка расширяет образовательные возможности таких людей, позволяя им стать частью глобальной образовательной среды и чувствовать себя социально адаптированными в обществе. Кроме того</w:t>
      </w:r>
      <w:r w:rsidR="008A470D" w:rsidRPr="00AD4C94">
        <w:rPr>
          <w:sz w:val="28"/>
          <w:szCs w:val="28"/>
        </w:rPr>
        <w:t>,</w:t>
      </w:r>
      <w:r w:rsidR="00B726BC" w:rsidRPr="00AD4C94">
        <w:rPr>
          <w:sz w:val="28"/>
          <w:szCs w:val="28"/>
        </w:rPr>
        <w:t xml:space="preserve"> специалисты–инвалиды по зрению со знанием иностранного языка в России немногочисленны.</w:t>
      </w:r>
    </w:p>
    <w:p w:rsidR="00B726BC" w:rsidRPr="00AD4C94" w:rsidRDefault="00932596" w:rsidP="00FB770C">
      <w:pPr>
        <w:pStyle w:val="aa"/>
        <w:shd w:val="clear" w:color="auto" w:fill="FFFFFF"/>
        <w:spacing w:before="0" w:beforeAutospacing="0" w:after="0" w:afterAutospacing="0" w:line="360" w:lineRule="auto"/>
        <w:jc w:val="both"/>
        <w:rPr>
          <w:sz w:val="28"/>
          <w:szCs w:val="28"/>
        </w:rPr>
      </w:pPr>
      <w:r w:rsidRPr="00AD4C94">
        <w:rPr>
          <w:sz w:val="28"/>
          <w:szCs w:val="28"/>
          <w:shd w:val="clear" w:color="auto" w:fill="FFFFFF"/>
        </w:rPr>
        <w:t xml:space="preserve">     </w:t>
      </w:r>
      <w:r w:rsidR="00B726BC" w:rsidRPr="00AD4C94">
        <w:rPr>
          <w:sz w:val="28"/>
          <w:szCs w:val="28"/>
        </w:rPr>
        <w:t>Актуальность данной работы обусловлена тем, что обучение иностранному языку незрячих и слабовидящих студентов является малоизученной областью. Оно представляет собой проблему для преподавателя и стимулирует его творческий потенциал, в связи с недостаточным теоретическим и практическим материалом.</w:t>
      </w:r>
      <w:r w:rsidR="00CF27BA" w:rsidRPr="00AD4C94">
        <w:rPr>
          <w:sz w:val="28"/>
          <w:szCs w:val="28"/>
        </w:rPr>
        <w:t xml:space="preserve"> Особенно актуальны вопросы, которые касаются обучения профессиональной лексики</w:t>
      </w:r>
      <w:r w:rsidR="005E5DD8" w:rsidRPr="00AD4C94">
        <w:rPr>
          <w:sz w:val="28"/>
          <w:szCs w:val="28"/>
        </w:rPr>
        <w:t xml:space="preserve"> слепых и слабовидящих</w:t>
      </w:r>
      <w:r w:rsidR="00CF27BA" w:rsidRPr="00AD4C94">
        <w:rPr>
          <w:sz w:val="28"/>
          <w:szCs w:val="28"/>
        </w:rPr>
        <w:t xml:space="preserve"> </w:t>
      </w:r>
      <w:r w:rsidR="005E5DD8" w:rsidRPr="00AD4C94">
        <w:rPr>
          <w:sz w:val="28"/>
          <w:szCs w:val="28"/>
        </w:rPr>
        <w:t xml:space="preserve">школьников-спортсменов. </w:t>
      </w:r>
      <w:r w:rsidR="00B726BC" w:rsidRPr="00AD4C94">
        <w:rPr>
          <w:sz w:val="28"/>
          <w:szCs w:val="28"/>
        </w:rPr>
        <w:lastRenderedPageBreak/>
        <w:t>Таким образом, задачи нахождения новых средств и методов в обучении н</w:t>
      </w:r>
      <w:r w:rsidR="005E5DD8" w:rsidRPr="00AD4C94">
        <w:rPr>
          <w:sz w:val="28"/>
          <w:szCs w:val="28"/>
        </w:rPr>
        <w:t xml:space="preserve">езрячих и слабовидящих детей </w:t>
      </w:r>
      <w:r w:rsidR="00B726BC" w:rsidRPr="00AD4C94">
        <w:rPr>
          <w:sz w:val="28"/>
          <w:szCs w:val="28"/>
        </w:rPr>
        <w:t>английскому языку являются особо актуальными в современной системе образования.</w:t>
      </w:r>
    </w:p>
    <w:p w:rsidR="00C16CCA" w:rsidRPr="00AD4C94" w:rsidRDefault="0021443F"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Цель работы – провести анализ </w:t>
      </w:r>
      <w:r w:rsidR="00225A91" w:rsidRPr="00AD4C94">
        <w:rPr>
          <w:sz w:val="28"/>
          <w:szCs w:val="28"/>
        </w:rPr>
        <w:t xml:space="preserve">особенностей </w:t>
      </w:r>
      <w:r w:rsidR="00B726BC" w:rsidRPr="00AD4C94">
        <w:rPr>
          <w:sz w:val="28"/>
          <w:szCs w:val="28"/>
        </w:rPr>
        <w:t>обучения незрячих и слабовидящих</w:t>
      </w:r>
      <w:r w:rsidR="009754DF" w:rsidRPr="00AD4C94">
        <w:rPr>
          <w:sz w:val="28"/>
          <w:szCs w:val="28"/>
        </w:rPr>
        <w:t xml:space="preserve"> и</w:t>
      </w:r>
      <w:r w:rsidR="00225A91" w:rsidRPr="00AD4C94">
        <w:rPr>
          <w:sz w:val="28"/>
          <w:szCs w:val="28"/>
        </w:rPr>
        <w:t xml:space="preserve">  разработать программу и приемы</w:t>
      </w:r>
      <w:r w:rsidR="00B726BC" w:rsidRPr="00AD4C94">
        <w:rPr>
          <w:sz w:val="28"/>
          <w:szCs w:val="28"/>
        </w:rPr>
        <w:t xml:space="preserve"> </w:t>
      </w:r>
      <w:proofErr w:type="gramStart"/>
      <w:r w:rsidR="00B726BC" w:rsidRPr="00AD4C94">
        <w:rPr>
          <w:sz w:val="28"/>
          <w:szCs w:val="28"/>
        </w:rPr>
        <w:t xml:space="preserve">обучения слабовидящих </w:t>
      </w:r>
      <w:r w:rsidR="00225A91" w:rsidRPr="00AD4C94">
        <w:rPr>
          <w:sz w:val="28"/>
          <w:szCs w:val="28"/>
        </w:rPr>
        <w:t>школьников</w:t>
      </w:r>
      <w:r w:rsidR="00CC5F41" w:rsidRPr="00AD4C94">
        <w:rPr>
          <w:sz w:val="28"/>
          <w:szCs w:val="28"/>
        </w:rPr>
        <w:t>-спортсменов</w:t>
      </w:r>
      <w:r w:rsidR="00225A91" w:rsidRPr="00AD4C94">
        <w:rPr>
          <w:sz w:val="28"/>
          <w:szCs w:val="28"/>
        </w:rPr>
        <w:t xml:space="preserve"> </w:t>
      </w:r>
      <w:r w:rsidR="00AF5E56" w:rsidRPr="00AD4C94">
        <w:rPr>
          <w:sz w:val="28"/>
          <w:szCs w:val="28"/>
        </w:rPr>
        <w:t>по плаванию</w:t>
      </w:r>
      <w:proofErr w:type="gramEnd"/>
      <w:r w:rsidR="00AF5E56" w:rsidRPr="00AD4C94">
        <w:rPr>
          <w:sz w:val="28"/>
          <w:szCs w:val="28"/>
        </w:rPr>
        <w:t xml:space="preserve"> </w:t>
      </w:r>
      <w:r w:rsidR="00B726BC" w:rsidRPr="00AD4C94">
        <w:rPr>
          <w:sz w:val="28"/>
          <w:szCs w:val="28"/>
        </w:rPr>
        <w:t>английскому языку</w:t>
      </w:r>
      <w:r w:rsidR="00487211" w:rsidRPr="00AD4C94">
        <w:rPr>
          <w:sz w:val="28"/>
          <w:szCs w:val="28"/>
        </w:rPr>
        <w:t>.</w:t>
      </w:r>
    </w:p>
    <w:p w:rsidR="00B726BC" w:rsidRPr="00AD4C94" w:rsidRDefault="00CD5256"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В работе ставятся и решаются следующие задачи:    </w:t>
      </w:r>
    </w:p>
    <w:p w:rsidR="00B726BC" w:rsidRPr="00AD4C94" w:rsidRDefault="00B726BC" w:rsidP="00FB770C">
      <w:pPr>
        <w:pStyle w:val="aa"/>
        <w:numPr>
          <w:ilvl w:val="0"/>
          <w:numId w:val="1"/>
        </w:numPr>
        <w:shd w:val="clear" w:color="auto" w:fill="FFFFFF"/>
        <w:spacing w:before="0" w:beforeAutospacing="0" w:after="0" w:afterAutospacing="0" w:line="360" w:lineRule="auto"/>
        <w:jc w:val="both"/>
        <w:rPr>
          <w:sz w:val="28"/>
          <w:szCs w:val="28"/>
        </w:rPr>
      </w:pPr>
      <w:r w:rsidRPr="00AD4C94">
        <w:rPr>
          <w:sz w:val="28"/>
          <w:szCs w:val="28"/>
        </w:rPr>
        <w:t>рассмотреть психофизические</w:t>
      </w:r>
      <w:r w:rsidR="00F870CD" w:rsidRPr="00AD4C94">
        <w:rPr>
          <w:sz w:val="28"/>
          <w:szCs w:val="28"/>
        </w:rPr>
        <w:t xml:space="preserve"> </w:t>
      </w:r>
      <w:r w:rsidRPr="00AD4C94">
        <w:rPr>
          <w:sz w:val="28"/>
          <w:szCs w:val="28"/>
        </w:rPr>
        <w:t xml:space="preserve"> особенности детей  с патологией зрения;</w:t>
      </w:r>
    </w:p>
    <w:p w:rsidR="00B726BC" w:rsidRPr="00AD4C94" w:rsidRDefault="00B726BC" w:rsidP="00FB770C">
      <w:pPr>
        <w:pStyle w:val="aa"/>
        <w:numPr>
          <w:ilvl w:val="0"/>
          <w:numId w:val="1"/>
        </w:numPr>
        <w:shd w:val="clear" w:color="auto" w:fill="FFFFFF"/>
        <w:spacing w:line="360" w:lineRule="auto"/>
        <w:jc w:val="both"/>
        <w:rPr>
          <w:sz w:val="28"/>
          <w:szCs w:val="28"/>
        </w:rPr>
      </w:pPr>
      <w:r w:rsidRPr="00AD4C94">
        <w:rPr>
          <w:sz w:val="28"/>
          <w:szCs w:val="28"/>
        </w:rPr>
        <w:t>рассмотреть существующие подходы к обучению незрячих в России и США;</w:t>
      </w:r>
    </w:p>
    <w:p w:rsidR="003A7ECC" w:rsidRPr="00AD4C94" w:rsidRDefault="00733965" w:rsidP="00FB770C">
      <w:pPr>
        <w:pStyle w:val="a4"/>
        <w:widowControl/>
        <w:numPr>
          <w:ilvl w:val="0"/>
          <w:numId w:val="1"/>
        </w:numPr>
        <w:shd w:val="clear" w:color="auto" w:fill="FFFFFF"/>
        <w:autoSpaceDE w:val="0"/>
        <w:autoSpaceDN w:val="0"/>
        <w:adjustRightInd w:val="0"/>
        <w:spacing w:line="360" w:lineRule="auto"/>
        <w:jc w:val="both"/>
        <w:rPr>
          <w:rFonts w:ascii="Times New Roman" w:eastAsia="Times New Roman" w:hAnsi="Times New Roman"/>
          <w:sz w:val="28"/>
          <w:szCs w:val="28"/>
          <w:lang w:val="ru-RU"/>
        </w:rPr>
      </w:pPr>
      <w:r w:rsidRPr="00AD4C94">
        <w:rPr>
          <w:rFonts w:ascii="Times New Roman" w:eastAsia="TimesNewRoman" w:hAnsi="Times New Roman"/>
          <w:sz w:val="28"/>
          <w:szCs w:val="28"/>
          <w:lang w:val="ru-RU" w:eastAsia="ru-RU"/>
        </w:rPr>
        <w:t>разработать технологию обучения незрячих школьников на  слух</w:t>
      </w:r>
      <w:r w:rsidR="003A7ECC" w:rsidRPr="00AD4C94">
        <w:rPr>
          <w:rFonts w:ascii="Times New Roman" w:eastAsia="TimesNewRoman" w:hAnsi="Times New Roman"/>
          <w:sz w:val="28"/>
          <w:szCs w:val="28"/>
          <w:lang w:val="ru-RU" w:eastAsia="ru-RU"/>
        </w:rPr>
        <w:t xml:space="preserve"> </w:t>
      </w:r>
      <w:r w:rsidRPr="00AD4C94">
        <w:rPr>
          <w:rFonts w:ascii="Times New Roman" w:eastAsia="TimesNewRoman" w:hAnsi="Times New Roman"/>
          <w:sz w:val="28"/>
          <w:szCs w:val="28"/>
          <w:lang w:val="ru-RU" w:eastAsia="ru-RU"/>
        </w:rPr>
        <w:t>профессиональному английскому языку</w:t>
      </w:r>
      <w:r w:rsidR="00E33CCB" w:rsidRPr="00AD4C94">
        <w:rPr>
          <w:rFonts w:ascii="Times New Roman" w:eastAsia="TimesNewRoman" w:hAnsi="Times New Roman"/>
          <w:sz w:val="28"/>
          <w:szCs w:val="28"/>
          <w:lang w:val="ru-RU" w:eastAsia="ru-RU"/>
        </w:rPr>
        <w:t>;</w:t>
      </w:r>
    </w:p>
    <w:p w:rsidR="008B1192" w:rsidRPr="00AD4C94" w:rsidRDefault="008B1192" w:rsidP="00FB770C">
      <w:pPr>
        <w:pStyle w:val="aa"/>
        <w:numPr>
          <w:ilvl w:val="0"/>
          <w:numId w:val="1"/>
        </w:numPr>
        <w:shd w:val="clear" w:color="auto" w:fill="FFFFFF"/>
        <w:spacing w:line="360" w:lineRule="auto"/>
        <w:jc w:val="both"/>
        <w:rPr>
          <w:sz w:val="28"/>
          <w:szCs w:val="28"/>
        </w:rPr>
      </w:pPr>
      <w:r w:rsidRPr="00AD4C94">
        <w:rPr>
          <w:sz w:val="28"/>
          <w:szCs w:val="28"/>
        </w:rPr>
        <w:t>разработать аудиоку</w:t>
      </w:r>
      <w:r w:rsidR="00990D82" w:rsidRPr="00AD4C94">
        <w:rPr>
          <w:sz w:val="28"/>
          <w:szCs w:val="28"/>
        </w:rPr>
        <w:t>рс по освоению профессиональной лексики в английском языке</w:t>
      </w:r>
      <w:r w:rsidRPr="00AD4C94">
        <w:rPr>
          <w:sz w:val="28"/>
          <w:szCs w:val="28"/>
        </w:rPr>
        <w:t xml:space="preserve"> </w:t>
      </w:r>
      <w:r w:rsidR="00990D82" w:rsidRPr="00AD4C94">
        <w:rPr>
          <w:sz w:val="28"/>
          <w:szCs w:val="28"/>
        </w:rPr>
        <w:t xml:space="preserve">для </w:t>
      </w:r>
      <w:r w:rsidRPr="00AD4C94">
        <w:rPr>
          <w:sz w:val="28"/>
          <w:szCs w:val="28"/>
        </w:rPr>
        <w:t xml:space="preserve">слабовидящих </w:t>
      </w:r>
      <w:r w:rsidR="00BD5BA9" w:rsidRPr="00AD4C94">
        <w:rPr>
          <w:sz w:val="28"/>
          <w:szCs w:val="28"/>
        </w:rPr>
        <w:t>школ</w:t>
      </w:r>
      <w:r w:rsidR="006673A9" w:rsidRPr="00AD4C94">
        <w:rPr>
          <w:sz w:val="28"/>
          <w:szCs w:val="28"/>
        </w:rPr>
        <w:t>ь</w:t>
      </w:r>
      <w:r w:rsidR="00BD5BA9" w:rsidRPr="00AD4C94">
        <w:rPr>
          <w:sz w:val="28"/>
          <w:szCs w:val="28"/>
        </w:rPr>
        <w:t>ников</w:t>
      </w:r>
      <w:r w:rsidR="008A470D" w:rsidRPr="00AD4C94">
        <w:rPr>
          <w:sz w:val="28"/>
          <w:szCs w:val="28"/>
        </w:rPr>
        <w:t>-</w:t>
      </w:r>
      <w:r w:rsidR="00C14A86" w:rsidRPr="00AD4C94">
        <w:rPr>
          <w:sz w:val="28"/>
          <w:szCs w:val="28"/>
        </w:rPr>
        <w:t xml:space="preserve">спортсменов в возрасте  </w:t>
      </w:r>
      <w:r w:rsidR="0021443F" w:rsidRPr="00AD4C94">
        <w:rPr>
          <w:sz w:val="28"/>
          <w:szCs w:val="28"/>
        </w:rPr>
        <w:t>15</w:t>
      </w:r>
      <w:r w:rsidR="00E33CCB" w:rsidRPr="00AD4C94">
        <w:rPr>
          <w:sz w:val="28"/>
          <w:szCs w:val="28"/>
        </w:rPr>
        <w:t xml:space="preserve"> лет;</w:t>
      </w:r>
    </w:p>
    <w:p w:rsidR="00B726BC" w:rsidRPr="00AD4C94" w:rsidRDefault="00E33CCB" w:rsidP="00E33CCB">
      <w:pPr>
        <w:pStyle w:val="aa"/>
        <w:numPr>
          <w:ilvl w:val="0"/>
          <w:numId w:val="1"/>
        </w:numPr>
        <w:shd w:val="clear" w:color="auto" w:fill="FFFFFF"/>
        <w:spacing w:line="360" w:lineRule="auto"/>
        <w:jc w:val="both"/>
        <w:rPr>
          <w:sz w:val="28"/>
          <w:szCs w:val="28"/>
        </w:rPr>
      </w:pPr>
      <w:r w:rsidRPr="00AD4C94">
        <w:rPr>
          <w:sz w:val="28"/>
          <w:szCs w:val="28"/>
          <w:shd w:val="clear" w:color="auto" w:fill="FFFFFF"/>
        </w:rPr>
        <w:t>Провести педагогический эксперимент по апробации предлагаемой методики</w:t>
      </w:r>
      <w:r w:rsidRPr="00AD4C94">
        <w:rPr>
          <w:sz w:val="28"/>
          <w:szCs w:val="28"/>
        </w:rPr>
        <w:t>; сделать выводы об эффективности такого обучения;</w:t>
      </w:r>
    </w:p>
    <w:p w:rsidR="00B726BC" w:rsidRPr="00AD4C94" w:rsidRDefault="00B726BC" w:rsidP="00FB770C">
      <w:pPr>
        <w:pStyle w:val="aa"/>
        <w:numPr>
          <w:ilvl w:val="0"/>
          <w:numId w:val="1"/>
        </w:numPr>
        <w:shd w:val="clear" w:color="auto" w:fill="FFFFFF"/>
        <w:spacing w:line="360" w:lineRule="auto"/>
        <w:jc w:val="both"/>
        <w:rPr>
          <w:sz w:val="28"/>
          <w:szCs w:val="28"/>
        </w:rPr>
      </w:pPr>
      <w:r w:rsidRPr="00AD4C94">
        <w:rPr>
          <w:sz w:val="28"/>
          <w:szCs w:val="28"/>
        </w:rPr>
        <w:t>разработать рекомендации</w:t>
      </w:r>
      <w:r w:rsidR="00A679C7" w:rsidRPr="00AD4C94">
        <w:rPr>
          <w:sz w:val="28"/>
          <w:szCs w:val="28"/>
        </w:rPr>
        <w:t xml:space="preserve"> </w:t>
      </w:r>
      <w:r w:rsidR="00731110" w:rsidRPr="00AD4C94">
        <w:rPr>
          <w:sz w:val="28"/>
          <w:szCs w:val="28"/>
        </w:rPr>
        <w:t>для учителей</w:t>
      </w:r>
      <w:r w:rsidRPr="00AD4C94">
        <w:rPr>
          <w:sz w:val="28"/>
          <w:szCs w:val="28"/>
        </w:rPr>
        <w:t xml:space="preserve"> по обучению незрячих детей английскому языку.</w:t>
      </w:r>
    </w:p>
    <w:p w:rsidR="00624414" w:rsidRPr="00AD4C94" w:rsidRDefault="006F5B99" w:rsidP="00FB770C">
      <w:pPr>
        <w:pStyle w:val="aa"/>
        <w:shd w:val="clear" w:color="auto" w:fill="FFFFFF"/>
        <w:spacing w:before="0" w:beforeAutospacing="0" w:after="0" w:afterAutospacing="0" w:line="360" w:lineRule="auto"/>
        <w:jc w:val="both"/>
        <w:rPr>
          <w:rStyle w:val="ab"/>
          <w:b w:val="0"/>
          <w:sz w:val="28"/>
          <w:szCs w:val="28"/>
        </w:rPr>
      </w:pPr>
      <w:r w:rsidRPr="00AD4C94">
        <w:rPr>
          <w:rStyle w:val="ab"/>
          <w:b w:val="0"/>
          <w:sz w:val="28"/>
          <w:szCs w:val="28"/>
        </w:rPr>
        <w:t xml:space="preserve">     </w:t>
      </w:r>
      <w:r w:rsidR="009F073B" w:rsidRPr="00AD4C94">
        <w:rPr>
          <w:rStyle w:val="ab"/>
          <w:b w:val="0"/>
          <w:sz w:val="28"/>
          <w:szCs w:val="28"/>
        </w:rPr>
        <w:t xml:space="preserve">Объект исследования  - </w:t>
      </w:r>
      <w:r w:rsidR="00710B99" w:rsidRPr="00AD4C94">
        <w:rPr>
          <w:rStyle w:val="ab"/>
          <w:b w:val="0"/>
          <w:sz w:val="28"/>
          <w:szCs w:val="28"/>
        </w:rPr>
        <w:t xml:space="preserve">метод обучения </w:t>
      </w:r>
      <w:r w:rsidR="00FF2554" w:rsidRPr="00AD4C94">
        <w:rPr>
          <w:rStyle w:val="ab"/>
          <w:b w:val="0"/>
          <w:sz w:val="28"/>
          <w:szCs w:val="28"/>
        </w:rPr>
        <w:t>английскому</w:t>
      </w:r>
      <w:r w:rsidR="00710B99" w:rsidRPr="00AD4C94">
        <w:rPr>
          <w:rStyle w:val="ab"/>
          <w:b w:val="0"/>
          <w:sz w:val="28"/>
          <w:szCs w:val="28"/>
        </w:rPr>
        <w:t xml:space="preserve"> языку. </w:t>
      </w:r>
    </w:p>
    <w:p w:rsidR="00624414" w:rsidRPr="00AD4C94" w:rsidRDefault="006F5B99" w:rsidP="00FB770C">
      <w:pPr>
        <w:pStyle w:val="aa"/>
        <w:shd w:val="clear" w:color="auto" w:fill="FFFFFF"/>
        <w:spacing w:before="0" w:beforeAutospacing="0" w:after="0" w:afterAutospacing="0" w:line="360" w:lineRule="auto"/>
        <w:jc w:val="both"/>
        <w:rPr>
          <w:rStyle w:val="ab"/>
          <w:b w:val="0"/>
          <w:sz w:val="28"/>
          <w:szCs w:val="28"/>
        </w:rPr>
      </w:pPr>
      <w:r w:rsidRPr="00AD4C94">
        <w:rPr>
          <w:rStyle w:val="ab"/>
          <w:b w:val="0"/>
          <w:sz w:val="28"/>
          <w:szCs w:val="28"/>
        </w:rPr>
        <w:t xml:space="preserve">     </w:t>
      </w:r>
      <w:r w:rsidR="009F073B" w:rsidRPr="00AD4C94">
        <w:rPr>
          <w:rStyle w:val="ab"/>
          <w:b w:val="0"/>
          <w:sz w:val="28"/>
          <w:szCs w:val="28"/>
        </w:rPr>
        <w:t>Предмет исследования –  в рамках педагогического эксперимента исследуются приёмы обучения английскому языку слабовидящих школьников-спортсменов.</w:t>
      </w:r>
    </w:p>
    <w:p w:rsidR="0021443F" w:rsidRPr="00AD4C94" w:rsidRDefault="006F5B99" w:rsidP="00FB770C">
      <w:pPr>
        <w:pStyle w:val="aa"/>
        <w:shd w:val="clear" w:color="auto" w:fill="FFFFFF"/>
        <w:spacing w:before="0" w:beforeAutospacing="0" w:after="0" w:afterAutospacing="0" w:line="360" w:lineRule="auto"/>
        <w:jc w:val="both"/>
        <w:rPr>
          <w:sz w:val="28"/>
          <w:szCs w:val="28"/>
        </w:rPr>
      </w:pPr>
      <w:r w:rsidRPr="00AD4C94">
        <w:rPr>
          <w:rFonts w:eastAsia="Arial Unicode MS"/>
          <w:sz w:val="28"/>
          <w:szCs w:val="28"/>
        </w:rPr>
        <w:t xml:space="preserve">     </w:t>
      </w:r>
      <w:r w:rsidR="0021443F" w:rsidRPr="00AD4C94">
        <w:rPr>
          <w:rFonts w:eastAsia="Arial Unicode MS"/>
          <w:sz w:val="28"/>
          <w:szCs w:val="28"/>
        </w:rPr>
        <w:t>Используемые методы исследования:</w:t>
      </w:r>
    </w:p>
    <w:p w:rsidR="0021443F" w:rsidRPr="00AD4C94" w:rsidRDefault="00CC5D2D" w:rsidP="00FB770C">
      <w:pPr>
        <w:pStyle w:val="aa"/>
        <w:numPr>
          <w:ilvl w:val="0"/>
          <w:numId w:val="2"/>
        </w:numPr>
        <w:shd w:val="clear" w:color="auto" w:fill="FFFFFF"/>
        <w:spacing w:line="360" w:lineRule="auto"/>
        <w:jc w:val="both"/>
        <w:rPr>
          <w:sz w:val="28"/>
          <w:szCs w:val="28"/>
        </w:rPr>
      </w:pPr>
      <w:r w:rsidRPr="00AD4C94">
        <w:rPr>
          <w:rFonts w:eastAsia="Arial Unicode MS"/>
          <w:sz w:val="28"/>
          <w:szCs w:val="28"/>
        </w:rPr>
        <w:t>А</w:t>
      </w:r>
      <w:r w:rsidR="0021443F" w:rsidRPr="00AD4C94">
        <w:rPr>
          <w:rFonts w:eastAsia="Arial Unicode MS"/>
          <w:sz w:val="28"/>
          <w:szCs w:val="28"/>
        </w:rPr>
        <w:t>нализ литературы, которая описывает специфику психического и психофизиологического развития незрячих и слабовидящих детей;</w:t>
      </w:r>
    </w:p>
    <w:p w:rsidR="0021443F" w:rsidRPr="00AD4C94" w:rsidRDefault="0021443F" w:rsidP="00FB770C">
      <w:pPr>
        <w:pStyle w:val="aa"/>
        <w:numPr>
          <w:ilvl w:val="0"/>
          <w:numId w:val="2"/>
        </w:numPr>
        <w:shd w:val="clear" w:color="auto" w:fill="FFFFFF"/>
        <w:spacing w:line="360" w:lineRule="auto"/>
        <w:jc w:val="both"/>
        <w:rPr>
          <w:sz w:val="28"/>
          <w:szCs w:val="28"/>
        </w:rPr>
      </w:pPr>
      <w:r w:rsidRPr="00AD4C94">
        <w:rPr>
          <w:rFonts w:eastAsia="Arial Unicode MS"/>
          <w:sz w:val="28"/>
          <w:szCs w:val="28"/>
        </w:rPr>
        <w:t>Изучение и обобщение отечественной и зарубежной практики</w:t>
      </w:r>
      <w:r w:rsidR="00F71787" w:rsidRPr="00AD4C94">
        <w:rPr>
          <w:rFonts w:eastAsia="Arial Unicode MS"/>
          <w:sz w:val="28"/>
          <w:szCs w:val="28"/>
        </w:rPr>
        <w:t xml:space="preserve"> метода обучения</w:t>
      </w:r>
      <w:r w:rsidR="008E58B5" w:rsidRPr="00AD4C94">
        <w:rPr>
          <w:rFonts w:eastAsia="Arial Unicode MS"/>
          <w:sz w:val="28"/>
          <w:szCs w:val="28"/>
        </w:rPr>
        <w:t xml:space="preserve"> английскому языку людей с ограничениями по зрению</w:t>
      </w:r>
      <w:r w:rsidRPr="00AD4C94">
        <w:rPr>
          <w:rFonts w:eastAsia="Arial Unicode MS"/>
          <w:sz w:val="28"/>
          <w:szCs w:val="28"/>
        </w:rPr>
        <w:t>;</w:t>
      </w:r>
    </w:p>
    <w:p w:rsidR="0021443F" w:rsidRPr="00AD4C94" w:rsidRDefault="009D609E" w:rsidP="00FB770C">
      <w:pPr>
        <w:pStyle w:val="aa"/>
        <w:numPr>
          <w:ilvl w:val="0"/>
          <w:numId w:val="2"/>
        </w:numPr>
        <w:shd w:val="clear" w:color="auto" w:fill="FFFFFF"/>
        <w:spacing w:line="360" w:lineRule="auto"/>
        <w:jc w:val="both"/>
        <w:rPr>
          <w:sz w:val="28"/>
          <w:szCs w:val="28"/>
        </w:rPr>
      </w:pPr>
      <w:r w:rsidRPr="00AD4C94">
        <w:rPr>
          <w:sz w:val="28"/>
          <w:szCs w:val="28"/>
        </w:rPr>
        <w:lastRenderedPageBreak/>
        <w:t>Онлайн о</w:t>
      </w:r>
      <w:r w:rsidR="0021443F" w:rsidRPr="00AD4C94">
        <w:rPr>
          <w:sz w:val="28"/>
          <w:szCs w:val="28"/>
        </w:rPr>
        <w:t>бсуждение приёмов  обучения с ассоциацией преподавателей английского языка Уральского региона «</w:t>
      </w:r>
      <w:r w:rsidR="0021443F" w:rsidRPr="00AD4C94">
        <w:rPr>
          <w:sz w:val="28"/>
          <w:szCs w:val="28"/>
          <w:lang w:val="en-US"/>
        </w:rPr>
        <w:t>ELTA</w:t>
      </w:r>
      <w:r w:rsidR="0021443F" w:rsidRPr="00AD4C94">
        <w:rPr>
          <w:sz w:val="28"/>
          <w:szCs w:val="28"/>
        </w:rPr>
        <w:t xml:space="preserve">- </w:t>
      </w:r>
      <w:r w:rsidR="0021443F" w:rsidRPr="00AD4C94">
        <w:rPr>
          <w:sz w:val="28"/>
          <w:szCs w:val="28"/>
          <w:lang w:val="en-US"/>
        </w:rPr>
        <w:t>URALS</w:t>
      </w:r>
      <w:r w:rsidR="0021443F" w:rsidRPr="00AD4C94">
        <w:rPr>
          <w:sz w:val="28"/>
          <w:szCs w:val="28"/>
        </w:rPr>
        <w:t xml:space="preserve">” </w:t>
      </w:r>
      <w:r w:rsidR="0021443F" w:rsidRPr="00AD4C94">
        <w:rPr>
          <w:sz w:val="28"/>
          <w:szCs w:val="28"/>
          <w:lang w:val="en-US"/>
        </w:rPr>
        <w:t>Teaching</w:t>
      </w:r>
      <w:r w:rsidR="0021443F" w:rsidRPr="00AD4C94">
        <w:rPr>
          <w:sz w:val="28"/>
          <w:szCs w:val="28"/>
        </w:rPr>
        <w:t xml:space="preserve"> </w:t>
      </w:r>
      <w:r w:rsidR="0021443F" w:rsidRPr="00AD4C94">
        <w:rPr>
          <w:sz w:val="28"/>
          <w:szCs w:val="28"/>
          <w:lang w:val="en-US"/>
        </w:rPr>
        <w:t>English</w:t>
      </w:r>
      <w:r w:rsidR="0021443F" w:rsidRPr="00AD4C94">
        <w:rPr>
          <w:sz w:val="28"/>
          <w:szCs w:val="28"/>
        </w:rPr>
        <w:t xml:space="preserve"> </w:t>
      </w:r>
      <w:r w:rsidR="0021443F" w:rsidRPr="00AD4C94">
        <w:rPr>
          <w:sz w:val="28"/>
          <w:szCs w:val="28"/>
          <w:lang w:val="en-US"/>
        </w:rPr>
        <w:t>to</w:t>
      </w:r>
      <w:r w:rsidR="0021443F" w:rsidRPr="00AD4C94">
        <w:rPr>
          <w:sz w:val="28"/>
          <w:szCs w:val="28"/>
        </w:rPr>
        <w:t xml:space="preserve"> </w:t>
      </w:r>
      <w:r w:rsidR="0021443F" w:rsidRPr="00AD4C94">
        <w:rPr>
          <w:sz w:val="28"/>
          <w:szCs w:val="28"/>
          <w:lang w:val="en-US"/>
        </w:rPr>
        <w:t>Blind</w:t>
      </w:r>
      <w:r w:rsidR="0021443F" w:rsidRPr="00AD4C94">
        <w:rPr>
          <w:sz w:val="28"/>
          <w:szCs w:val="28"/>
        </w:rPr>
        <w:t xml:space="preserve"> </w:t>
      </w:r>
      <w:r w:rsidR="0021443F" w:rsidRPr="00AD4C94">
        <w:rPr>
          <w:sz w:val="28"/>
          <w:szCs w:val="28"/>
          <w:lang w:val="en-US"/>
        </w:rPr>
        <w:t>and</w:t>
      </w:r>
      <w:r w:rsidR="0021443F" w:rsidRPr="00AD4C94">
        <w:rPr>
          <w:sz w:val="28"/>
          <w:szCs w:val="28"/>
        </w:rPr>
        <w:t xml:space="preserve"> </w:t>
      </w:r>
      <w:r w:rsidR="0021443F" w:rsidRPr="00AD4C94">
        <w:rPr>
          <w:sz w:val="28"/>
          <w:szCs w:val="28"/>
          <w:lang w:val="en-US"/>
        </w:rPr>
        <w:t>Visually</w:t>
      </w:r>
      <w:r w:rsidR="0021443F" w:rsidRPr="00AD4C94">
        <w:rPr>
          <w:sz w:val="28"/>
          <w:szCs w:val="28"/>
        </w:rPr>
        <w:t xml:space="preserve"> </w:t>
      </w:r>
      <w:r w:rsidR="0021443F" w:rsidRPr="00AD4C94">
        <w:rPr>
          <w:sz w:val="28"/>
          <w:szCs w:val="28"/>
          <w:lang w:val="en-US"/>
        </w:rPr>
        <w:t>Impaired</w:t>
      </w:r>
      <w:r w:rsidR="0021443F" w:rsidRPr="00AD4C94">
        <w:rPr>
          <w:sz w:val="28"/>
          <w:szCs w:val="28"/>
        </w:rPr>
        <w:t xml:space="preserve"> </w:t>
      </w:r>
      <w:r w:rsidR="0021443F" w:rsidRPr="00AD4C94">
        <w:rPr>
          <w:sz w:val="28"/>
          <w:szCs w:val="28"/>
          <w:lang w:val="en-US"/>
        </w:rPr>
        <w:t>Students</w:t>
      </w:r>
      <w:r w:rsidR="0021443F" w:rsidRPr="00AD4C94">
        <w:rPr>
          <w:sz w:val="28"/>
          <w:szCs w:val="28"/>
        </w:rPr>
        <w:t xml:space="preserve">. </w:t>
      </w:r>
    </w:p>
    <w:p w:rsidR="009754DF" w:rsidRPr="00AD4C94" w:rsidRDefault="006F5B99" w:rsidP="00FB770C">
      <w:pPr>
        <w:pStyle w:val="aa"/>
        <w:shd w:val="clear" w:color="auto" w:fill="FFFFFF"/>
        <w:spacing w:before="0" w:beforeAutospacing="0" w:after="0" w:afterAutospacing="0" w:line="360" w:lineRule="auto"/>
        <w:jc w:val="both"/>
        <w:rPr>
          <w:sz w:val="28"/>
          <w:szCs w:val="28"/>
          <w:shd w:val="clear" w:color="auto" w:fill="FFFFFF"/>
        </w:rPr>
      </w:pPr>
      <w:r w:rsidRPr="00AD4C94">
        <w:rPr>
          <w:sz w:val="28"/>
          <w:szCs w:val="28"/>
          <w:shd w:val="clear" w:color="auto" w:fill="FFFFFF"/>
        </w:rPr>
        <w:t xml:space="preserve">     </w:t>
      </w:r>
      <w:r w:rsidR="005B5528" w:rsidRPr="00AD4C94">
        <w:rPr>
          <w:sz w:val="28"/>
          <w:szCs w:val="28"/>
          <w:shd w:val="clear" w:color="auto" w:fill="FFFFFF"/>
        </w:rPr>
        <w:t>Методологической основой для исследования послужили научные труды  отечественных и зар</w:t>
      </w:r>
      <w:r w:rsidR="008656D2" w:rsidRPr="00AD4C94">
        <w:rPr>
          <w:sz w:val="28"/>
          <w:szCs w:val="28"/>
          <w:shd w:val="clear" w:color="auto" w:fill="FFFFFF"/>
        </w:rPr>
        <w:t xml:space="preserve">убежных педагогов и психологов: </w:t>
      </w:r>
      <w:r w:rsidR="008656D2" w:rsidRPr="00AD4C94">
        <w:rPr>
          <w:sz w:val="28"/>
          <w:szCs w:val="28"/>
        </w:rPr>
        <w:t>Литвак</w:t>
      </w:r>
      <w:r w:rsidR="00F86687" w:rsidRPr="00AD4C94">
        <w:rPr>
          <w:sz w:val="28"/>
          <w:szCs w:val="28"/>
        </w:rPr>
        <w:t>а</w:t>
      </w:r>
      <w:r w:rsidR="008656D2" w:rsidRPr="00AD4C94">
        <w:rPr>
          <w:sz w:val="28"/>
          <w:szCs w:val="28"/>
        </w:rPr>
        <w:t xml:space="preserve"> А.Г., Анохин</w:t>
      </w:r>
      <w:r w:rsidR="00F86687" w:rsidRPr="00AD4C94">
        <w:rPr>
          <w:sz w:val="28"/>
          <w:szCs w:val="28"/>
        </w:rPr>
        <w:t>а</w:t>
      </w:r>
      <w:r w:rsidR="008656D2" w:rsidRPr="00AD4C94">
        <w:rPr>
          <w:sz w:val="28"/>
          <w:szCs w:val="28"/>
        </w:rPr>
        <w:t xml:space="preserve"> П.К., </w:t>
      </w:r>
      <w:r w:rsidR="00EB1E98" w:rsidRPr="00AD4C94">
        <w:rPr>
          <w:sz w:val="28"/>
          <w:szCs w:val="28"/>
        </w:rPr>
        <w:t>Александров</w:t>
      </w:r>
      <w:r w:rsidR="00F86687" w:rsidRPr="00AD4C94">
        <w:rPr>
          <w:sz w:val="28"/>
          <w:szCs w:val="28"/>
        </w:rPr>
        <w:t>а Ю.И., Скребицкого</w:t>
      </w:r>
      <w:r w:rsidR="00EB1E98" w:rsidRPr="00AD4C94">
        <w:rPr>
          <w:sz w:val="28"/>
          <w:szCs w:val="28"/>
        </w:rPr>
        <w:t xml:space="preserve"> А.И., Щербина А.М., </w:t>
      </w:r>
      <w:r w:rsidR="001340B3" w:rsidRPr="00AD4C94">
        <w:rPr>
          <w:sz w:val="28"/>
          <w:szCs w:val="28"/>
        </w:rPr>
        <w:t>James J., Коган</w:t>
      </w:r>
      <w:r w:rsidR="00F86687" w:rsidRPr="00AD4C94">
        <w:rPr>
          <w:sz w:val="28"/>
          <w:szCs w:val="28"/>
        </w:rPr>
        <w:t>а</w:t>
      </w:r>
      <w:r w:rsidR="001340B3" w:rsidRPr="00AD4C94">
        <w:rPr>
          <w:sz w:val="28"/>
          <w:szCs w:val="28"/>
        </w:rPr>
        <w:t xml:space="preserve"> В.М.,  Земцова М.И., Гамезо М.В., </w:t>
      </w:r>
      <w:r w:rsidR="00647ED6" w:rsidRPr="00AD4C94">
        <w:rPr>
          <w:sz w:val="28"/>
          <w:szCs w:val="28"/>
        </w:rPr>
        <w:t>Гальперин</w:t>
      </w:r>
      <w:r w:rsidR="00F86687" w:rsidRPr="00AD4C94">
        <w:rPr>
          <w:sz w:val="28"/>
          <w:szCs w:val="28"/>
        </w:rPr>
        <w:t>а</w:t>
      </w:r>
      <w:r w:rsidR="00647ED6" w:rsidRPr="00AD4C94">
        <w:rPr>
          <w:sz w:val="28"/>
          <w:szCs w:val="28"/>
        </w:rPr>
        <w:t xml:space="preserve"> П.Я., Занков</w:t>
      </w:r>
      <w:r w:rsidR="00F86687" w:rsidRPr="00AD4C94">
        <w:rPr>
          <w:sz w:val="28"/>
          <w:szCs w:val="28"/>
        </w:rPr>
        <w:t>а</w:t>
      </w:r>
      <w:r w:rsidR="00647ED6" w:rsidRPr="00AD4C94">
        <w:rPr>
          <w:sz w:val="28"/>
          <w:szCs w:val="28"/>
        </w:rPr>
        <w:t xml:space="preserve"> Л.В., Давыдов</w:t>
      </w:r>
      <w:r w:rsidR="00F86687" w:rsidRPr="00AD4C94">
        <w:rPr>
          <w:sz w:val="28"/>
          <w:szCs w:val="28"/>
        </w:rPr>
        <w:t>а</w:t>
      </w:r>
      <w:r w:rsidR="00647ED6" w:rsidRPr="00AD4C94">
        <w:rPr>
          <w:sz w:val="28"/>
          <w:szCs w:val="28"/>
        </w:rPr>
        <w:t xml:space="preserve"> В.В.,  Леонтьев</w:t>
      </w:r>
      <w:r w:rsidR="00F86687" w:rsidRPr="00AD4C94">
        <w:rPr>
          <w:sz w:val="28"/>
          <w:szCs w:val="28"/>
        </w:rPr>
        <w:t>а</w:t>
      </w:r>
      <w:r w:rsidR="00647ED6" w:rsidRPr="00AD4C94">
        <w:rPr>
          <w:sz w:val="28"/>
          <w:szCs w:val="28"/>
        </w:rPr>
        <w:t xml:space="preserve"> А.Н., </w:t>
      </w:r>
      <w:r w:rsidR="0082480C" w:rsidRPr="00AD4C94">
        <w:rPr>
          <w:sz w:val="28"/>
          <w:szCs w:val="28"/>
        </w:rPr>
        <w:t>Вертгеймер</w:t>
      </w:r>
      <w:r w:rsidR="00F86687" w:rsidRPr="00AD4C94">
        <w:rPr>
          <w:sz w:val="28"/>
          <w:szCs w:val="28"/>
        </w:rPr>
        <w:t>а</w:t>
      </w:r>
      <w:r w:rsidR="0082480C" w:rsidRPr="00AD4C94">
        <w:rPr>
          <w:sz w:val="28"/>
          <w:szCs w:val="28"/>
        </w:rPr>
        <w:t xml:space="preserve"> М., Ермаков</w:t>
      </w:r>
      <w:r w:rsidR="00F86687" w:rsidRPr="00AD4C94">
        <w:rPr>
          <w:sz w:val="28"/>
          <w:szCs w:val="28"/>
        </w:rPr>
        <w:t>а</w:t>
      </w:r>
      <w:r w:rsidR="0082480C" w:rsidRPr="00AD4C94">
        <w:rPr>
          <w:sz w:val="28"/>
          <w:szCs w:val="28"/>
        </w:rPr>
        <w:t xml:space="preserve"> В.П. и др. </w:t>
      </w:r>
    </w:p>
    <w:p w:rsidR="00DD4BE7" w:rsidRPr="00AD4C94" w:rsidRDefault="006D66BE" w:rsidP="00FB770C">
      <w:pPr>
        <w:pStyle w:val="aa"/>
        <w:shd w:val="clear" w:color="auto" w:fill="FFFFFF"/>
        <w:spacing w:before="0" w:beforeAutospacing="0" w:after="240" w:afterAutospacing="0" w:line="360" w:lineRule="auto"/>
        <w:jc w:val="both"/>
        <w:rPr>
          <w:rStyle w:val="ac"/>
          <w:bCs/>
          <w:i w:val="0"/>
          <w:iCs w:val="0"/>
          <w:sz w:val="28"/>
          <w:szCs w:val="28"/>
          <w:shd w:val="clear" w:color="auto" w:fill="FFFFFF"/>
        </w:rPr>
      </w:pPr>
      <w:r w:rsidRPr="00AD4C94">
        <w:rPr>
          <w:sz w:val="28"/>
          <w:szCs w:val="28"/>
          <w:shd w:val="clear" w:color="auto" w:fill="FFFFFF"/>
        </w:rPr>
        <w:t xml:space="preserve">     </w:t>
      </w:r>
      <w:r w:rsidR="00216C21" w:rsidRPr="00AD4C94">
        <w:rPr>
          <w:sz w:val="28"/>
          <w:szCs w:val="28"/>
          <w:shd w:val="clear" w:color="auto" w:fill="FFFFFF"/>
        </w:rPr>
        <w:t>Исследование проведено на базе ГБСКОУ</w:t>
      </w:r>
      <w:r w:rsidR="00216C21" w:rsidRPr="00AD4C94">
        <w:rPr>
          <w:rStyle w:val="apple-converted-space"/>
          <w:sz w:val="28"/>
          <w:szCs w:val="28"/>
          <w:shd w:val="clear" w:color="auto" w:fill="FFFFFF"/>
        </w:rPr>
        <w:t> </w:t>
      </w:r>
      <w:r w:rsidR="00216C21" w:rsidRPr="00AD4C94">
        <w:rPr>
          <w:rStyle w:val="ac"/>
          <w:bCs/>
          <w:i w:val="0"/>
          <w:iCs w:val="0"/>
          <w:sz w:val="28"/>
          <w:szCs w:val="28"/>
          <w:shd w:val="clear" w:color="auto" w:fill="FFFFFF"/>
        </w:rPr>
        <w:t>Школы</w:t>
      </w:r>
      <w:r w:rsidR="00216C21" w:rsidRPr="00AD4C94">
        <w:rPr>
          <w:sz w:val="28"/>
          <w:szCs w:val="28"/>
          <w:shd w:val="clear" w:color="auto" w:fill="FFFFFF"/>
        </w:rPr>
        <w:t>-интерната №1 им. К. К.</w:t>
      </w:r>
      <w:r w:rsidR="00216C21" w:rsidRPr="00AD4C94">
        <w:rPr>
          <w:rStyle w:val="apple-converted-space"/>
          <w:sz w:val="28"/>
          <w:szCs w:val="28"/>
          <w:shd w:val="clear" w:color="auto" w:fill="FFFFFF"/>
        </w:rPr>
        <w:t> </w:t>
      </w:r>
      <w:r w:rsidR="00216C21" w:rsidRPr="00AD4C94">
        <w:rPr>
          <w:rStyle w:val="ac"/>
          <w:bCs/>
          <w:i w:val="0"/>
          <w:iCs w:val="0"/>
          <w:sz w:val="28"/>
          <w:szCs w:val="28"/>
          <w:shd w:val="clear" w:color="auto" w:fill="FFFFFF"/>
        </w:rPr>
        <w:t>Грота.</w:t>
      </w:r>
    </w:p>
    <w:p w:rsidR="005B5528" w:rsidRPr="00AD4C94" w:rsidRDefault="001A122A" w:rsidP="00FB770C">
      <w:pPr>
        <w:pStyle w:val="aa"/>
        <w:shd w:val="clear" w:color="auto" w:fill="FFFFFF"/>
        <w:spacing w:before="0" w:beforeAutospacing="0" w:after="240" w:afterAutospacing="0" w:line="360" w:lineRule="auto"/>
        <w:jc w:val="both"/>
        <w:rPr>
          <w:rStyle w:val="ab"/>
          <w:b w:val="0"/>
          <w:sz w:val="28"/>
          <w:szCs w:val="28"/>
        </w:rPr>
      </w:pPr>
      <w:r w:rsidRPr="00AD4C94">
        <w:rPr>
          <w:rStyle w:val="ac"/>
          <w:bCs/>
          <w:i w:val="0"/>
          <w:iCs w:val="0"/>
          <w:sz w:val="28"/>
          <w:szCs w:val="28"/>
          <w:shd w:val="clear" w:color="auto" w:fill="FFFFFF"/>
        </w:rPr>
        <w:t xml:space="preserve">     </w:t>
      </w:r>
      <w:r w:rsidR="00DD4BE7" w:rsidRPr="00AD4C94">
        <w:rPr>
          <w:rStyle w:val="ac"/>
          <w:bCs/>
          <w:i w:val="0"/>
          <w:iCs w:val="0"/>
          <w:sz w:val="28"/>
          <w:szCs w:val="28"/>
          <w:shd w:val="clear" w:color="auto" w:fill="FFFFFF"/>
        </w:rPr>
        <w:t xml:space="preserve">Практическая значимость исследования заключается в разработке новых средств и методов в обучении </w:t>
      </w:r>
      <w:r w:rsidR="00CD6FA5" w:rsidRPr="00AD4C94">
        <w:rPr>
          <w:sz w:val="28"/>
          <w:szCs w:val="28"/>
        </w:rPr>
        <w:t>слабовидящих детей английск</w:t>
      </w:r>
      <w:r w:rsidR="00BB7907" w:rsidRPr="00AD4C94">
        <w:rPr>
          <w:sz w:val="28"/>
          <w:szCs w:val="28"/>
        </w:rPr>
        <w:t>ому языку</w:t>
      </w:r>
      <w:r w:rsidR="00FD7524" w:rsidRPr="00AD4C94">
        <w:rPr>
          <w:sz w:val="28"/>
          <w:szCs w:val="28"/>
        </w:rPr>
        <w:t xml:space="preserve">. </w:t>
      </w:r>
      <w:r w:rsidR="001A45C6" w:rsidRPr="00AD4C94">
        <w:rPr>
          <w:rStyle w:val="ab"/>
          <w:b w:val="0"/>
          <w:sz w:val="28"/>
          <w:szCs w:val="28"/>
        </w:rPr>
        <w:t xml:space="preserve">Получить теоретические выводы и практические рекомендации. </w:t>
      </w:r>
    </w:p>
    <w:p w:rsidR="002D3064" w:rsidRPr="00AD4C94" w:rsidRDefault="00EA5574" w:rsidP="00FB770C">
      <w:pPr>
        <w:pStyle w:val="aa"/>
        <w:shd w:val="clear" w:color="auto" w:fill="FFFFFF"/>
        <w:spacing w:before="0" w:beforeAutospacing="0" w:after="0" w:afterAutospacing="0" w:line="360" w:lineRule="auto"/>
        <w:jc w:val="both"/>
        <w:rPr>
          <w:rStyle w:val="ab"/>
          <w:b w:val="0"/>
          <w:sz w:val="28"/>
          <w:szCs w:val="28"/>
        </w:rPr>
      </w:pPr>
      <w:r w:rsidRPr="00AD4C94">
        <w:rPr>
          <w:rStyle w:val="ab"/>
          <w:b w:val="0"/>
          <w:sz w:val="28"/>
          <w:szCs w:val="28"/>
        </w:rPr>
        <w:t xml:space="preserve">     </w:t>
      </w:r>
      <w:r w:rsidR="002D3064" w:rsidRPr="00AD4C94">
        <w:rPr>
          <w:rStyle w:val="ab"/>
          <w:b w:val="0"/>
          <w:sz w:val="28"/>
          <w:szCs w:val="28"/>
        </w:rPr>
        <w:t xml:space="preserve">Структура работы состоит из введения, двух глав, выводов по каждой главе, заключения, списка использованных источников, приложений. </w:t>
      </w:r>
    </w:p>
    <w:p w:rsidR="0021443F" w:rsidRPr="00AD4C94" w:rsidRDefault="0021443F" w:rsidP="00FB770C">
      <w:pPr>
        <w:pStyle w:val="aa"/>
        <w:shd w:val="clear" w:color="auto" w:fill="FFFFFF"/>
        <w:spacing w:line="360" w:lineRule="auto"/>
        <w:jc w:val="center"/>
        <w:rPr>
          <w:rStyle w:val="ab"/>
          <w:sz w:val="28"/>
          <w:szCs w:val="28"/>
        </w:rPr>
      </w:pPr>
    </w:p>
    <w:p w:rsidR="00A011C1" w:rsidRPr="00AD4C94" w:rsidRDefault="00A011C1" w:rsidP="00FB770C">
      <w:pPr>
        <w:pStyle w:val="aa"/>
        <w:shd w:val="clear" w:color="auto" w:fill="FFFFFF"/>
        <w:spacing w:line="360" w:lineRule="auto"/>
        <w:jc w:val="center"/>
        <w:rPr>
          <w:rStyle w:val="ab"/>
          <w:sz w:val="28"/>
          <w:szCs w:val="28"/>
        </w:rPr>
      </w:pPr>
    </w:p>
    <w:p w:rsidR="0021443F" w:rsidRPr="00AD4C94" w:rsidRDefault="0021443F" w:rsidP="00FB770C">
      <w:pPr>
        <w:pStyle w:val="aa"/>
        <w:shd w:val="clear" w:color="auto" w:fill="FFFFFF"/>
        <w:spacing w:line="360" w:lineRule="auto"/>
        <w:jc w:val="center"/>
        <w:rPr>
          <w:rStyle w:val="ab"/>
          <w:sz w:val="28"/>
          <w:szCs w:val="28"/>
        </w:rPr>
      </w:pPr>
    </w:p>
    <w:p w:rsidR="0021443F" w:rsidRPr="00AD4C94" w:rsidRDefault="0021443F" w:rsidP="00FB770C">
      <w:pPr>
        <w:pStyle w:val="aa"/>
        <w:shd w:val="clear" w:color="auto" w:fill="FFFFFF"/>
        <w:spacing w:line="360" w:lineRule="auto"/>
        <w:ind w:left="720"/>
        <w:rPr>
          <w:sz w:val="28"/>
          <w:szCs w:val="28"/>
        </w:rPr>
      </w:pPr>
    </w:p>
    <w:p w:rsidR="00272145" w:rsidRPr="00AD4C94" w:rsidRDefault="00FB770C" w:rsidP="00FB770C">
      <w:pPr>
        <w:pStyle w:val="aa"/>
        <w:shd w:val="clear" w:color="auto" w:fill="FFFFFF"/>
        <w:spacing w:line="360" w:lineRule="auto"/>
        <w:ind w:left="720"/>
        <w:rPr>
          <w:sz w:val="28"/>
          <w:szCs w:val="28"/>
        </w:rPr>
      </w:pPr>
      <w:r w:rsidRPr="00AD4C94">
        <w:rPr>
          <w:sz w:val="28"/>
          <w:szCs w:val="28"/>
        </w:rPr>
        <w:br w:type="page"/>
      </w:r>
    </w:p>
    <w:p w:rsidR="00B726BC" w:rsidRPr="00AD4C94" w:rsidRDefault="00C44D23" w:rsidP="00FB770C">
      <w:pPr>
        <w:pStyle w:val="1"/>
        <w:rPr>
          <w:rStyle w:val="ab"/>
          <w:b/>
          <w:bCs/>
          <w:lang w:val="ru-RU"/>
        </w:rPr>
      </w:pPr>
      <w:bookmarkStart w:id="4" w:name="_Toc451873858"/>
      <w:r w:rsidRPr="00AD4C94">
        <w:rPr>
          <w:rStyle w:val="ab"/>
          <w:b/>
          <w:bCs/>
          <w:lang w:val="ru-RU"/>
        </w:rPr>
        <w:lastRenderedPageBreak/>
        <w:t>Г</w:t>
      </w:r>
      <w:r w:rsidR="00FB770C" w:rsidRPr="00AD4C94">
        <w:rPr>
          <w:rStyle w:val="ab"/>
          <w:b/>
          <w:bCs/>
          <w:lang w:val="ru-RU"/>
        </w:rPr>
        <w:t>ЛАВА</w:t>
      </w:r>
      <w:r w:rsidRPr="00AD4C94">
        <w:rPr>
          <w:rStyle w:val="ab"/>
          <w:b/>
          <w:bCs/>
          <w:lang w:val="ru-RU"/>
        </w:rPr>
        <w:t xml:space="preserve"> 1. </w:t>
      </w:r>
      <w:r w:rsidR="00FB770C" w:rsidRPr="00AD4C94">
        <w:rPr>
          <w:rStyle w:val="ab"/>
          <w:b/>
          <w:bCs/>
          <w:lang w:val="ru-RU"/>
        </w:rPr>
        <w:t>ОБЩИЕ</w:t>
      </w:r>
      <w:r w:rsidR="00B726BC" w:rsidRPr="00AD4C94">
        <w:rPr>
          <w:rStyle w:val="ab"/>
          <w:b/>
          <w:bCs/>
          <w:lang w:val="ru-RU"/>
        </w:rPr>
        <w:t xml:space="preserve"> </w:t>
      </w:r>
      <w:r w:rsidR="00FB770C" w:rsidRPr="00AD4C94">
        <w:rPr>
          <w:rStyle w:val="ab"/>
          <w:b/>
          <w:bCs/>
          <w:lang w:val="ru-RU"/>
        </w:rPr>
        <w:t>ПСИХОФИЗИЧЕСКИЕ ОСОБЕННОСТИ ДЕТЕЙ С ПАТОЛОГИЕЙ ЗРЕНИЯ</w:t>
      </w:r>
      <w:bookmarkEnd w:id="4"/>
      <w:r w:rsidR="00B726BC" w:rsidRPr="00AD4C94">
        <w:rPr>
          <w:rStyle w:val="ab"/>
          <w:b/>
          <w:bCs/>
          <w:lang w:val="ru-RU"/>
        </w:rPr>
        <w:t xml:space="preserve"> </w:t>
      </w:r>
    </w:p>
    <w:p w:rsidR="00FB770C" w:rsidRPr="00AD4C94" w:rsidRDefault="00FB770C" w:rsidP="00FB770C">
      <w:pPr>
        <w:pStyle w:val="1"/>
        <w:rPr>
          <w:lang w:val="ru-RU"/>
        </w:rPr>
      </w:pPr>
    </w:p>
    <w:p w:rsidR="00B726BC" w:rsidRPr="00AD4C94" w:rsidRDefault="00B726BC"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Анализ литературы, описывающей специфику психического и физи</w:t>
      </w:r>
      <w:r w:rsidR="0020429F" w:rsidRPr="00AD4C94">
        <w:rPr>
          <w:sz w:val="28"/>
          <w:szCs w:val="28"/>
        </w:rPr>
        <w:t xml:space="preserve">ологического </w:t>
      </w:r>
      <w:r w:rsidRPr="00AD4C94">
        <w:rPr>
          <w:sz w:val="28"/>
          <w:szCs w:val="28"/>
        </w:rPr>
        <w:t>развития незрячих и слабовидящих детей, явственно показывает (и это положение становится уже аксиомой), что не существует функциональных отличий мозга ребенка с дефектом органов зрения от мозга ребенка с нормальным зрением. В основе такого утверждения лежит высказанная еще в начале века идея известного русского дефектолога Г. И. Трошина, согласно которой между нормальными и аномальными детьми нет принципиальной разницы. Развитие тех и других подчинено одним и тем же закономерностям, разница заключается лишь в способе развития (</w:t>
      </w:r>
      <w:proofErr w:type="gramStart"/>
      <w:r w:rsidRPr="00AD4C94">
        <w:rPr>
          <w:sz w:val="28"/>
          <w:szCs w:val="28"/>
        </w:rPr>
        <w:t>Трошин</w:t>
      </w:r>
      <w:proofErr w:type="gramEnd"/>
      <w:r w:rsidRPr="00AD4C94">
        <w:rPr>
          <w:sz w:val="28"/>
          <w:szCs w:val="28"/>
        </w:rPr>
        <w:t>, 1915). То есть речь идет лишь об иных траекториях и темпах развития незрячих детей по отдельным направлениям, в то время как по другим они вполне могут обгонять зрячих детей того же возраста. И именно эти «другие» пути развития представляют особый интерес.</w:t>
      </w:r>
    </w:p>
    <w:p w:rsidR="000052C5" w:rsidRPr="00AD4C94" w:rsidRDefault="00CF661D"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Опираясь на личный опыт работы со слабовидящими детьми и взрослыми людьми, </w:t>
      </w:r>
      <w:r w:rsidR="009263F9" w:rsidRPr="00AD4C94">
        <w:rPr>
          <w:sz w:val="28"/>
          <w:szCs w:val="28"/>
        </w:rPr>
        <w:t>мы</w:t>
      </w:r>
      <w:r w:rsidR="009C61FD" w:rsidRPr="00AD4C94">
        <w:rPr>
          <w:sz w:val="28"/>
          <w:szCs w:val="28"/>
        </w:rPr>
        <w:t xml:space="preserve"> </w:t>
      </w:r>
      <w:r w:rsidR="009263F9" w:rsidRPr="00AD4C94">
        <w:rPr>
          <w:sz w:val="28"/>
          <w:szCs w:val="28"/>
        </w:rPr>
        <w:t xml:space="preserve">можем </w:t>
      </w:r>
      <w:r w:rsidR="00B726BC" w:rsidRPr="00AD4C94">
        <w:rPr>
          <w:sz w:val="28"/>
          <w:szCs w:val="28"/>
        </w:rPr>
        <w:t>выделить следующие особенности в физическом развитии: у незрячих детей бросается в глаза большая, чем у зрячих, неподвижность, скованность движений, их ходьба неуклюжа, они постоянно боятся громких и неожиданных звуков. Это естественно, ведь общаться и мыслить слепота им не может помешать, а вот преодолевать пространство – может и мешает.</w:t>
      </w:r>
    </w:p>
    <w:p w:rsidR="00C20271" w:rsidRPr="00AD4C94" w:rsidRDefault="000052C5"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Подтверждение данным наблюдениям можно найти в работах ведущего специалиста в области отечественной тифлопсихологии А.Г. Литвака. В своей работе «Психология слепых и слабовидящих» он говорит о том, что у детей с патологией зрения наблюдается соматическая ослабленность (функциональная недостаточность сердечнососудистой системы, соматовегетативные отклонения), нарушается осанка и походка, наблюдаются изменения в моторике - появляются навязчивые движения (например, давление на глазные яблоки, покачивания головой, туловищем). Широко распространена </w:t>
      </w:r>
      <w:r w:rsidR="00B726BC" w:rsidRPr="00AD4C94">
        <w:rPr>
          <w:sz w:val="28"/>
          <w:szCs w:val="28"/>
        </w:rPr>
        <w:lastRenderedPageBreak/>
        <w:t>гипокинезия, то есть снижение двигательной активности. Часто отмечаются нарушения нервной системы, особенно вегетативной (Литвак, 1998).</w:t>
      </w:r>
    </w:p>
    <w:p w:rsidR="00C20271" w:rsidRPr="00AD4C94" w:rsidRDefault="00C20271"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Физическими проявлениями слепоты кроме дефектов глаз является также нарушение мимики, безусловных рефлексов и движений тела. Свои эмоции слепые передают не только мимикой, словами и жестами, которые имеют некое несовершенство, но и непроизвольными навязчивыми движениями. Когда незрячий ребенок рассказывает волнительную для него историю, можно видеть, как у него дрожат руки, дергается нога, пальцы непроизвольно тянутся к веку, туловище понемногу раскачивается. Неконтролируемое выражение лица иногда выглядит достаточно странно: это может быть застывшая на лице улыбка, или, наоборот, строгая гримаса</w:t>
      </w:r>
      <w:r w:rsidR="00AF450B" w:rsidRPr="00AD4C94">
        <w:rPr>
          <w:sz w:val="28"/>
          <w:szCs w:val="28"/>
        </w:rPr>
        <w:t xml:space="preserve"> (</w:t>
      </w:r>
      <w:r w:rsidR="00AF450B" w:rsidRPr="00AD4C94">
        <w:rPr>
          <w:rFonts w:eastAsia="TimesNewRoman"/>
          <w:sz w:val="28"/>
          <w:szCs w:val="28"/>
        </w:rPr>
        <w:t>Александров, 2003</w:t>
      </w:r>
      <w:r w:rsidR="00AF450B" w:rsidRPr="00AD4C94">
        <w:rPr>
          <w:sz w:val="28"/>
          <w:szCs w:val="28"/>
        </w:rPr>
        <w:t>.)</w:t>
      </w:r>
      <w:r w:rsidR="00B726BC" w:rsidRPr="00AD4C94">
        <w:rPr>
          <w:sz w:val="28"/>
          <w:szCs w:val="28"/>
        </w:rPr>
        <w:t>.</w:t>
      </w:r>
    </w:p>
    <w:p w:rsidR="00C20271" w:rsidRPr="00AD4C94" w:rsidRDefault="00C20271"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Процесс развития слепого ребенка также неравномерен в различные периоды его жизни, как и темп развития нормально видящего. Однако периоды развития слепых и зрячих детей не совпадают. Как пишет в своих работах П.К. Анохин, несовпадение развития зрячих и слепых детей связано с тем, что слепому приходится вырабатывать свои способы познания предметного мира, не свойственные зрячим. До того времени, пока у слепого ребенка не выработают способы компенсации слепоты, способы познания окружающих предметов на суженной основе, представления, получаемые им из внешнего мира, будут неполны, отрывочны и ребенок будет развиваться медленнее. Поэтому перед педагогами, работающими со слепыми детьми, встает задача помочь своим воспитанникам овладеть способами обследования предметов, научиться слушать и оценивать те впечатления, которые они получают извне (Анохин, 1963).</w:t>
      </w:r>
    </w:p>
    <w:p w:rsidR="00C20271" w:rsidRPr="00AD4C94" w:rsidRDefault="00C20271"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У слепого дошкольника наиболее развит слух. На него он опирается при ориентировке в окружающем пространстве и ситуации. Дети узнают по голосу своих товарищей и воспитателей, ориентируются в пространстве группы на хлопки, на звук мяча. Они слушают, как воспитатель режет ножницами бумагу, шелестит страницами книги, переворачивая их при чтении, или мешает ложкой в стакане с водой, и определяют по звукам действия воспитателя. Таким </w:t>
      </w:r>
      <w:r w:rsidR="00B726BC" w:rsidRPr="00AD4C94">
        <w:rPr>
          <w:sz w:val="28"/>
          <w:szCs w:val="28"/>
        </w:rPr>
        <w:lastRenderedPageBreak/>
        <w:t>образом, дети по звукам определяют, какому из предметов или людей они принадлежат. Знание обобщенных звуковых признаков помогает на прогулках услышать приближение или удаление машины, узнать, легковая или грузовая машина движется по улице, и даже понять, нагружена она или нет. Умение выделять звуки, сравнивать их с другими и правильно соотносить с предметами свидетельствует не только о способности слышать звуки, но и понимать их, оценивать. Это позволяет слепому ребенку использовать слух в познании окружающего мира (Данилова, 2012).</w:t>
      </w:r>
    </w:p>
    <w:p w:rsidR="00C20271" w:rsidRPr="00AD4C94" w:rsidRDefault="00C20271"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По мнению некоторых специалистов по коррекционно-восстановительной деятельности слепых, отсутствие зрительных впечатлений отрицательно влияет на развитие представлений о пространстве, что в свою очередь вызывает у слепых детей боязнь пространства, страх перед передвижением. Это ограничивает подвижность ребенка и затрудняет развитие его двигательной сферы (</w:t>
      </w:r>
      <w:hyperlink r:id="rId8" w:history="1">
        <w:r w:rsidRPr="00AD4C94">
          <w:rPr>
            <w:rStyle w:val="a9"/>
            <w:color w:val="auto"/>
            <w:sz w:val="28"/>
            <w:szCs w:val="28"/>
          </w:rPr>
          <w:t>http://zrenielib.ru/</w:t>
        </w:r>
      </w:hyperlink>
      <w:r w:rsidR="00B726BC" w:rsidRPr="00AD4C94">
        <w:rPr>
          <w:sz w:val="28"/>
          <w:szCs w:val="28"/>
        </w:rPr>
        <w:t>).</w:t>
      </w:r>
    </w:p>
    <w:p w:rsidR="00C20271" w:rsidRPr="00AD4C94" w:rsidRDefault="00C20271"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Следует отметить, что нарушение осанки у слепых и слабовидящих школьников составляет, согласно статистике, 59 %, тогда как у детей с нормальным зрением – 18 %. Значительно больше у первых и число простудных заболеваний (</w:t>
      </w:r>
      <w:hyperlink r:id="rId9" w:history="1">
        <w:r w:rsidRPr="00AD4C94">
          <w:rPr>
            <w:rStyle w:val="a9"/>
            <w:color w:val="auto"/>
            <w:sz w:val="28"/>
            <w:szCs w:val="28"/>
          </w:rPr>
          <w:t>http://www.defectology.ru/</w:t>
        </w:r>
      </w:hyperlink>
      <w:r w:rsidR="00B726BC" w:rsidRPr="00AD4C94">
        <w:rPr>
          <w:sz w:val="28"/>
          <w:szCs w:val="28"/>
        </w:rPr>
        <w:t>).</w:t>
      </w:r>
    </w:p>
    <w:p w:rsidR="00C4292A" w:rsidRPr="00AD4C94" w:rsidRDefault="00C20271"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Исследования врачей и физиологов давно доказали, что общее развитие детей и подростков, правильное функционирование у них всех систем и органов происходит лишь при достаточном количестве движений.</w:t>
      </w:r>
    </w:p>
    <w:p w:rsidR="00C4292A" w:rsidRPr="00AD4C94" w:rsidRDefault="00C4292A" w:rsidP="00FB770C">
      <w:pPr>
        <w:pStyle w:val="aa"/>
        <w:shd w:val="clear" w:color="auto" w:fill="FFFFFF"/>
        <w:spacing w:before="0" w:beforeAutospacing="0" w:after="0" w:afterAutospacing="0" w:line="360" w:lineRule="auto"/>
        <w:jc w:val="both"/>
        <w:rPr>
          <w:rStyle w:val="ac"/>
          <w:i w:val="0"/>
          <w:sz w:val="28"/>
          <w:szCs w:val="28"/>
        </w:rPr>
      </w:pPr>
      <w:r w:rsidRPr="00AD4C94">
        <w:rPr>
          <w:sz w:val="28"/>
          <w:szCs w:val="28"/>
        </w:rPr>
        <w:t xml:space="preserve">     </w:t>
      </w:r>
      <w:r w:rsidR="00B726BC" w:rsidRPr="00AD4C94">
        <w:rPr>
          <w:sz w:val="28"/>
          <w:szCs w:val="28"/>
        </w:rPr>
        <w:t>Те школьники, в режиме которых большое место занимает физическое развитие, обладают более высоким умственным развитием, сопротивляемостью к утомлению и простудным заболеванием, высокой работоспособностью, что не может не сказаться на повышении эффективности учебного процесса. Необходимо</w:t>
      </w:r>
      <w:r w:rsidR="00B726BC" w:rsidRPr="00AD4C94">
        <w:rPr>
          <w:rStyle w:val="apple-converted-space"/>
          <w:sz w:val="28"/>
          <w:szCs w:val="28"/>
        </w:rPr>
        <w:t> </w:t>
      </w:r>
      <w:r w:rsidR="00B726BC" w:rsidRPr="00AD4C94">
        <w:rPr>
          <w:rStyle w:val="ac"/>
          <w:i w:val="0"/>
          <w:sz w:val="28"/>
          <w:szCs w:val="28"/>
        </w:rPr>
        <w:t>поощрять и стимулировать двигательную активность ребенка, приучать его к обязательному выполнению утренней гимнастики, физических упражнений. Предварительно, следует посоветоваться с врачом о возможной физической нагрузке для ребенка, совместно определить характер и объем упражнений, исходя из особенностей патологии зрения.</w:t>
      </w:r>
    </w:p>
    <w:p w:rsidR="002D2BE5" w:rsidRPr="00AD4C94" w:rsidRDefault="00C4292A" w:rsidP="00FB770C">
      <w:pPr>
        <w:pStyle w:val="aa"/>
        <w:shd w:val="clear" w:color="auto" w:fill="FFFFFF"/>
        <w:spacing w:before="0" w:beforeAutospacing="0" w:after="0" w:afterAutospacing="0" w:line="360" w:lineRule="auto"/>
        <w:jc w:val="both"/>
        <w:rPr>
          <w:sz w:val="28"/>
          <w:szCs w:val="28"/>
        </w:rPr>
      </w:pPr>
      <w:r w:rsidRPr="00AD4C94">
        <w:rPr>
          <w:rStyle w:val="ac"/>
          <w:i w:val="0"/>
          <w:sz w:val="28"/>
          <w:szCs w:val="28"/>
        </w:rPr>
        <w:lastRenderedPageBreak/>
        <w:t xml:space="preserve">     </w:t>
      </w:r>
      <w:r w:rsidR="00B726BC" w:rsidRPr="00AD4C94">
        <w:rPr>
          <w:sz w:val="28"/>
          <w:szCs w:val="28"/>
        </w:rPr>
        <w:t>Как считает автор книги «Введение в системную психофизиологию» Александров Ю.И., у нормально видящего ребенка к семилетнему возрасту большего совершенства достигает не только крупная, но и мелкая мускулатура рук и ног, совершенствуются движения руки, появляется способность к точным и сложным движениям, необходимым при рисовании, лепке, письме и т.д. У слепого ребенка мелкая мускулатура развивается значительно слабее, и даже крупная мускулатура недостаточно сильно развита из-за малой упражняемости (Александров, 2003).</w:t>
      </w:r>
    </w:p>
    <w:p w:rsidR="00E52F47" w:rsidRPr="00AD4C94" w:rsidRDefault="002D2BE5"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Отсутствие зрительного контроля над движениями осложняет формирование координации движений. В связи с этим иногда зрячие люди принимают необычные реакции незрячих за неадекватное поведение, что и привело некоторых исследователей к мысли об отставании психического развития незрячих по сравнению </w:t>
      </w:r>
      <w:proofErr w:type="gramStart"/>
      <w:r w:rsidR="00B726BC" w:rsidRPr="00AD4C94">
        <w:rPr>
          <w:sz w:val="28"/>
          <w:szCs w:val="28"/>
        </w:rPr>
        <w:t>со</w:t>
      </w:r>
      <w:proofErr w:type="gramEnd"/>
      <w:r w:rsidR="00B726BC" w:rsidRPr="00AD4C94">
        <w:rPr>
          <w:sz w:val="28"/>
          <w:szCs w:val="28"/>
        </w:rPr>
        <w:t xml:space="preserve"> зрячими </w:t>
      </w:r>
    </w:p>
    <w:p w:rsidR="004E76A4" w:rsidRPr="00AD4C94" w:rsidRDefault="00B726BC" w:rsidP="00FB770C">
      <w:pPr>
        <w:pStyle w:val="aa"/>
        <w:shd w:val="clear" w:color="auto" w:fill="FFFFFF"/>
        <w:spacing w:before="0" w:beforeAutospacing="0" w:after="0" w:afterAutospacing="0" w:line="360" w:lineRule="auto"/>
        <w:jc w:val="both"/>
        <w:rPr>
          <w:sz w:val="28"/>
          <w:szCs w:val="28"/>
        </w:rPr>
      </w:pPr>
      <w:r w:rsidRPr="00AD4C94">
        <w:rPr>
          <w:sz w:val="28"/>
          <w:szCs w:val="28"/>
        </w:rPr>
        <w:t>(Солнцева, 2000; Хайес, 1953; Уилз, 1970).</w:t>
      </w:r>
    </w:p>
    <w:p w:rsidR="00F904DF" w:rsidRPr="00AD4C94" w:rsidRDefault="004E76A4"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По этому поводу среди исследователей существуют две точки зрения. Одна из них принимает дефект зрения за исходные параметр психического развития, что акцентирует внимание на чрезвычайной важности изучения особенностей незрячих, но часто приводит к недооценке воз</w:t>
      </w:r>
      <w:r w:rsidR="00B726BC" w:rsidRPr="00AD4C94">
        <w:rPr>
          <w:sz w:val="28"/>
          <w:szCs w:val="28"/>
        </w:rPr>
        <w:softHyphen/>
        <w:t>можностей компенсации дефекта за счет других сенсорных систем (Солнцева, 2000, 6). Наличие особенностей в познавательной деятельности сле</w:t>
      </w:r>
      <w:r w:rsidR="00B726BC" w:rsidRPr="00AD4C94">
        <w:rPr>
          <w:sz w:val="28"/>
          <w:szCs w:val="28"/>
        </w:rPr>
        <w:softHyphen/>
        <w:t>пых отмечали А. И. Скребицкий (1903), А. М. Щербина (1916). Эти авторы стоят сознательно или не</w:t>
      </w:r>
      <w:r w:rsidR="00B726BC" w:rsidRPr="00AD4C94">
        <w:rPr>
          <w:sz w:val="28"/>
          <w:szCs w:val="28"/>
        </w:rPr>
        <w:softHyphen/>
        <w:t>сознательно на позиции специфического стандарта психического развития, как правило, заниженного по сравнению с уровнем раз</w:t>
      </w:r>
      <w:r w:rsidR="00B726BC" w:rsidRPr="00AD4C94">
        <w:rPr>
          <w:sz w:val="28"/>
          <w:szCs w:val="28"/>
        </w:rPr>
        <w:softHyphen/>
        <w:t>вития зрячих детей (Хайес, 1953; Тиллмен, 1967; Уилз, 1970; и др.).</w:t>
      </w:r>
    </w:p>
    <w:p w:rsidR="00F904DF" w:rsidRPr="00AD4C94" w:rsidRDefault="00F904DF"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Нельзя не согласиться с данными авторами в том, что потеря зрения формирует своеобразие чувственного опыта, а, следовательно, и эмоционально-волевой сферы, характера. У незрячих детей возникают трудности в игре, в учении. Слепые дети часто склонны к депрессиям. Часто такие дети чувствуют себя обреченными и бесполезными, а это угнетенное состояние приводит к замедлению интеллектуального роста. В старшем возрасте у лиц с нарушенным </w:t>
      </w:r>
      <w:r w:rsidR="00B726BC" w:rsidRPr="00AD4C94">
        <w:rPr>
          <w:sz w:val="28"/>
          <w:szCs w:val="28"/>
        </w:rPr>
        <w:lastRenderedPageBreak/>
        <w:t>зрением возникают бытовые проблемы, что вызывает сложные переживания и негативные реакции. В одних случаях своеобразие характера и поведения слепых сказывается на развитии у них отрицательных черт характера: неуверенности, пассивности, склонности к самоизоляции; в других случаях — повышенной возбудимости, раздражительности, переходящей в агрессивность. Но также справедливо и то, что и у зрячих детей при неправильном воспитании могут возникнуть аналогичные сложности. Развитие ребенка определяется комплексом условий жизни в период взросления, а отсутствие зрения</w:t>
      </w:r>
      <w:r w:rsidR="00067D9F" w:rsidRPr="00AD4C94">
        <w:rPr>
          <w:sz w:val="28"/>
          <w:szCs w:val="28"/>
        </w:rPr>
        <w:t xml:space="preserve"> -</w:t>
      </w:r>
      <w:r w:rsidR="00B726BC" w:rsidRPr="00AD4C94">
        <w:rPr>
          <w:sz w:val="28"/>
          <w:szCs w:val="28"/>
        </w:rPr>
        <w:t xml:space="preserve"> это лишь одна из возможных проблем.</w:t>
      </w:r>
    </w:p>
    <w:p w:rsidR="00F904DF" w:rsidRPr="00AD4C94" w:rsidRDefault="00F904DF" w:rsidP="00FB770C">
      <w:pPr>
        <w:pStyle w:val="aa"/>
        <w:shd w:val="clear" w:color="auto" w:fill="FFFFFF"/>
        <w:spacing w:before="0" w:beforeAutospacing="0" w:after="0" w:afterAutospacing="0" w:line="360" w:lineRule="auto"/>
        <w:jc w:val="both"/>
        <w:rPr>
          <w:sz w:val="28"/>
          <w:szCs w:val="28"/>
          <w:lang w:val="en-US"/>
        </w:rPr>
      </w:pPr>
      <w:r w:rsidRPr="00AD4C94">
        <w:rPr>
          <w:sz w:val="28"/>
          <w:szCs w:val="28"/>
        </w:rPr>
        <w:t xml:space="preserve">     </w:t>
      </w:r>
      <w:r w:rsidR="00B726BC" w:rsidRPr="00AD4C94">
        <w:rPr>
          <w:sz w:val="28"/>
          <w:szCs w:val="28"/>
        </w:rPr>
        <w:t>Поэтому существует и иная точка зрения, согласно которой, слепота не является определяющей в развитии ребенка. Так американские ученые Вильгельм Гуд, Джеймс Ян, Сьюзан</w:t>
      </w:r>
      <w:r w:rsidR="006A1E41" w:rsidRPr="00AD4C94">
        <w:rPr>
          <w:sz w:val="28"/>
          <w:szCs w:val="28"/>
        </w:rPr>
        <w:t xml:space="preserve"> </w:t>
      </w:r>
      <w:r w:rsidR="00B726BC" w:rsidRPr="00AD4C94">
        <w:rPr>
          <w:sz w:val="28"/>
          <w:szCs w:val="28"/>
        </w:rPr>
        <w:t xml:space="preserve">Бурден, Энн Скоженски, и др. в ходе проведения эксперимента пришли к выводу о том, что нарушение зрения и его крайняя форма - слепота, значительно сужая сферу чувственного познания, не может повлиять на общие качества эмоций и чувств, их номенклатуру и значение для жизнедеятельности. </w:t>
      </w:r>
      <w:proofErr w:type="gramStart"/>
      <w:r w:rsidR="00B726BC" w:rsidRPr="00AD4C94">
        <w:rPr>
          <w:sz w:val="28"/>
          <w:szCs w:val="28"/>
        </w:rPr>
        <w:t>Слепота может повлиять лишь на степень проявления отдельных эмоций, их внешнее выражение и на уровень развития отдельных видов чувств (Good, William V., Jan, James J., Burden, Susan K., Skoczenski, Ann, Rowan, Candy.</w:t>
      </w:r>
      <w:proofErr w:type="gramEnd"/>
      <w:r w:rsidR="00B726BC" w:rsidRPr="00AD4C94">
        <w:rPr>
          <w:sz w:val="28"/>
          <w:szCs w:val="28"/>
        </w:rPr>
        <w:t xml:space="preserve"> </w:t>
      </w:r>
      <w:r w:rsidR="00B726BC" w:rsidRPr="00AD4C94">
        <w:rPr>
          <w:sz w:val="28"/>
          <w:szCs w:val="28"/>
          <w:lang w:val="en-US"/>
        </w:rPr>
        <w:t xml:space="preserve">A Recent Advances in Cortical Visual Impairment. </w:t>
      </w:r>
      <w:proofErr w:type="gramStart"/>
      <w:r w:rsidR="00B726BC" w:rsidRPr="00AD4C94">
        <w:rPr>
          <w:sz w:val="28"/>
          <w:szCs w:val="28"/>
          <w:lang w:val="en-US"/>
        </w:rPr>
        <w:t>Developmental Medicine and Child Neurology, 2001).</w:t>
      </w:r>
      <w:proofErr w:type="gramEnd"/>
    </w:p>
    <w:p w:rsidR="00795E80" w:rsidRPr="00AD4C94" w:rsidRDefault="00F904DF" w:rsidP="00FB770C">
      <w:pPr>
        <w:pStyle w:val="aa"/>
        <w:shd w:val="clear" w:color="auto" w:fill="FFFFFF"/>
        <w:spacing w:before="0" w:beforeAutospacing="0" w:after="0" w:afterAutospacing="0" w:line="360" w:lineRule="auto"/>
        <w:jc w:val="both"/>
        <w:rPr>
          <w:sz w:val="28"/>
          <w:szCs w:val="28"/>
        </w:rPr>
      </w:pPr>
      <w:r w:rsidRPr="00AD4C94">
        <w:rPr>
          <w:sz w:val="28"/>
          <w:szCs w:val="28"/>
          <w:lang w:val="en-US"/>
        </w:rPr>
        <w:t xml:space="preserve">     </w:t>
      </w:r>
      <w:r w:rsidR="00B726BC" w:rsidRPr="00AD4C94">
        <w:rPr>
          <w:sz w:val="28"/>
          <w:szCs w:val="28"/>
        </w:rPr>
        <w:t>Аналогичной точки зрения придерживается и другая группа ученых (Т.Катсфорт, 1951; Гомулицкий, 1961; Максфилд, 1963; В. Уильямс, 1968; М.Тобин, 1972; В.М. Коган, А.Г. Литвак, М.И. Земцова). Прослеживая динамику психического развития детей младшего возраста, они пришли к убеждению, что заметные различия между общим психическим ста</w:t>
      </w:r>
      <w:r w:rsidR="00B726BC" w:rsidRPr="00AD4C94">
        <w:rPr>
          <w:sz w:val="28"/>
          <w:szCs w:val="28"/>
        </w:rPr>
        <w:softHyphen/>
        <w:t>тусом слепых и зрячих в раннем возрасте постепенно сглаживаются вследствие улучшения динамики психического развития детей с нарушениями зрения. М.Тобин (1972) указывает, например, на то, что в каждой возрастной группе лучший из детей с нарушени</w:t>
      </w:r>
      <w:r w:rsidR="00B726BC" w:rsidRPr="00AD4C94">
        <w:rPr>
          <w:sz w:val="28"/>
          <w:szCs w:val="28"/>
        </w:rPr>
        <w:softHyphen/>
        <w:t>ем зрения может опередить в своем психическом развитии зряче</w:t>
      </w:r>
      <w:r w:rsidR="00B726BC" w:rsidRPr="00AD4C94">
        <w:rPr>
          <w:sz w:val="28"/>
          <w:szCs w:val="28"/>
        </w:rPr>
        <w:softHyphen/>
        <w:t>го (Акопов, 2005, 12).</w:t>
      </w:r>
    </w:p>
    <w:p w:rsidR="00795E80" w:rsidRPr="00AD4C94" w:rsidRDefault="00795E80" w:rsidP="00FB770C">
      <w:pPr>
        <w:pStyle w:val="aa"/>
        <w:shd w:val="clear" w:color="auto" w:fill="FFFFFF"/>
        <w:spacing w:before="0" w:beforeAutospacing="0" w:after="0" w:afterAutospacing="0" w:line="360" w:lineRule="auto"/>
        <w:jc w:val="both"/>
        <w:rPr>
          <w:sz w:val="28"/>
          <w:szCs w:val="28"/>
        </w:rPr>
      </w:pPr>
      <w:r w:rsidRPr="00AD4C94">
        <w:rPr>
          <w:sz w:val="28"/>
          <w:szCs w:val="28"/>
        </w:rPr>
        <w:lastRenderedPageBreak/>
        <w:t xml:space="preserve">     </w:t>
      </w:r>
      <w:proofErr w:type="gramStart"/>
      <w:r w:rsidR="004F4007" w:rsidRPr="00AD4C94">
        <w:rPr>
          <w:sz w:val="28"/>
          <w:szCs w:val="28"/>
        </w:rPr>
        <w:t>По мнению советских тифлопсихологов</w:t>
      </w:r>
      <w:r w:rsidR="007445BD" w:rsidRPr="00AD4C94">
        <w:rPr>
          <w:sz w:val="28"/>
          <w:szCs w:val="28"/>
        </w:rPr>
        <w:t xml:space="preserve"> (</w:t>
      </w:r>
      <w:r w:rsidR="007445BD" w:rsidRPr="00AD4C94">
        <w:rPr>
          <w:rFonts w:eastAsia="TimesNewRoman"/>
          <w:sz w:val="28"/>
          <w:szCs w:val="28"/>
        </w:rPr>
        <w:t>Солнцева Л</w:t>
      </w:r>
      <w:r w:rsidR="007445BD" w:rsidRPr="00AD4C94">
        <w:rPr>
          <w:sz w:val="28"/>
          <w:szCs w:val="28"/>
        </w:rPr>
        <w:t>.</w:t>
      </w:r>
      <w:r w:rsidR="007445BD" w:rsidRPr="00AD4C94">
        <w:rPr>
          <w:rFonts w:eastAsia="TimesNewRoman"/>
          <w:sz w:val="28"/>
          <w:szCs w:val="28"/>
        </w:rPr>
        <w:t>И.,Литвак А.Г.,</w:t>
      </w:r>
      <w:r w:rsidR="002C4000" w:rsidRPr="00AD4C94">
        <w:rPr>
          <w:rFonts w:eastAsia="TimesNewRoman"/>
          <w:sz w:val="28"/>
          <w:szCs w:val="28"/>
        </w:rPr>
        <w:t xml:space="preserve"> </w:t>
      </w:r>
      <w:r w:rsidR="007445BD" w:rsidRPr="00AD4C94">
        <w:rPr>
          <w:rFonts w:eastAsia="TimesNewRoman"/>
          <w:sz w:val="28"/>
          <w:szCs w:val="28"/>
        </w:rPr>
        <w:t>Феоктистова В</w:t>
      </w:r>
      <w:r w:rsidR="007445BD" w:rsidRPr="00AD4C94">
        <w:rPr>
          <w:sz w:val="28"/>
          <w:szCs w:val="28"/>
        </w:rPr>
        <w:t>.</w:t>
      </w:r>
      <w:r w:rsidR="007445BD" w:rsidRPr="00AD4C94">
        <w:rPr>
          <w:rFonts w:eastAsia="TimesNewRoman"/>
          <w:sz w:val="28"/>
          <w:szCs w:val="28"/>
        </w:rPr>
        <w:t>А</w:t>
      </w:r>
      <w:r w:rsidR="007445BD" w:rsidRPr="00AD4C94">
        <w:rPr>
          <w:sz w:val="28"/>
          <w:szCs w:val="28"/>
        </w:rPr>
        <w:t xml:space="preserve">., </w:t>
      </w:r>
      <w:r w:rsidR="004F4007" w:rsidRPr="00AD4C94">
        <w:rPr>
          <w:rFonts w:eastAsia="TimesNewRoman"/>
          <w:sz w:val="28"/>
          <w:szCs w:val="28"/>
        </w:rPr>
        <w:t>Кулагина Ю</w:t>
      </w:r>
      <w:r w:rsidR="004F4007" w:rsidRPr="00AD4C94">
        <w:rPr>
          <w:sz w:val="28"/>
          <w:szCs w:val="28"/>
        </w:rPr>
        <w:t>.</w:t>
      </w:r>
      <w:r w:rsidR="004F4007" w:rsidRPr="00AD4C94">
        <w:rPr>
          <w:rFonts w:eastAsia="TimesNewRoman"/>
          <w:sz w:val="28"/>
          <w:szCs w:val="28"/>
        </w:rPr>
        <w:t>А</w:t>
      </w:r>
      <w:r w:rsidR="004F4007" w:rsidRPr="00AD4C94">
        <w:rPr>
          <w:sz w:val="28"/>
          <w:szCs w:val="28"/>
        </w:rPr>
        <w:t>.)</w:t>
      </w:r>
      <w:r w:rsidR="007445BD" w:rsidRPr="00AD4C94">
        <w:rPr>
          <w:sz w:val="28"/>
          <w:szCs w:val="28"/>
        </w:rPr>
        <w:t xml:space="preserve"> </w:t>
      </w:r>
      <w:r w:rsidR="007445BD" w:rsidRPr="00AD4C94">
        <w:rPr>
          <w:rFonts w:eastAsia="TimesNewRoman"/>
          <w:sz w:val="28"/>
          <w:szCs w:val="28"/>
        </w:rPr>
        <w:t xml:space="preserve"> </w:t>
      </w:r>
      <w:r w:rsidR="00B726BC" w:rsidRPr="00AD4C94">
        <w:rPr>
          <w:sz w:val="28"/>
          <w:szCs w:val="28"/>
        </w:rPr>
        <w:t xml:space="preserve"> правильное построение процесса обучения и воспитания, как в школе, так и в семье, использование рационально подобранных методов и приемов, включение ребенка в полноценное общение, совместная деятельность и взаимопомощь педагогов и родителей в данном направлении позволит значительно повысить уровень развития всех познавательных процессов слабовидящего ребенка</w:t>
      </w:r>
      <w:proofErr w:type="gramEnd"/>
      <w:r w:rsidR="00B726BC" w:rsidRPr="00AD4C94">
        <w:rPr>
          <w:sz w:val="28"/>
          <w:szCs w:val="28"/>
        </w:rPr>
        <w:t xml:space="preserve">, </w:t>
      </w:r>
      <w:proofErr w:type="gramStart"/>
      <w:r w:rsidR="00B726BC" w:rsidRPr="00AD4C94">
        <w:rPr>
          <w:sz w:val="28"/>
          <w:szCs w:val="28"/>
        </w:rPr>
        <w:t>таких</w:t>
      </w:r>
      <w:proofErr w:type="gramEnd"/>
      <w:r w:rsidR="00B726BC" w:rsidRPr="00AD4C94">
        <w:rPr>
          <w:sz w:val="28"/>
          <w:szCs w:val="28"/>
        </w:rPr>
        <w:t xml:space="preserve"> как восприятие, воображение, память, и даже образное мышление.</w:t>
      </w:r>
    </w:p>
    <w:p w:rsidR="00795E80" w:rsidRPr="00AD4C94" w:rsidRDefault="00795E80"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Известно, например, что слепые люди отличаются большей чувствительностью к фонетике языка, чем зрячие люди. Исследования показали, что слабовидящие и слепые дети по сравнению со зрячими сверстниками обладают лучшей памятью и концентрацией. Это не значит, что дети с полным нарушением зрения имеют более широкие возможности для изучения иностранных языков, но их возможности не ниже, чем у зрячих детей.</w:t>
      </w:r>
    </w:p>
    <w:p w:rsidR="00B726BC" w:rsidRPr="00AD4C94" w:rsidRDefault="00795E80"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Подводя предварительный итог, можно предположить и то, что зрячие и слепые дети учатся по-разному. Это также связано с их особенностями восприятия, памяти, внимания и мышления.</w:t>
      </w:r>
    </w:p>
    <w:p w:rsidR="00FB770C" w:rsidRPr="00AD4C94" w:rsidRDefault="00FB770C" w:rsidP="00FB770C">
      <w:pPr>
        <w:pStyle w:val="aa"/>
        <w:shd w:val="clear" w:color="auto" w:fill="FFFFFF"/>
        <w:spacing w:before="0" w:beforeAutospacing="0" w:after="0" w:afterAutospacing="0" w:line="360" w:lineRule="auto"/>
        <w:jc w:val="both"/>
        <w:rPr>
          <w:sz w:val="28"/>
          <w:szCs w:val="28"/>
        </w:rPr>
      </w:pPr>
    </w:p>
    <w:p w:rsidR="00B726BC" w:rsidRPr="00AD4C94" w:rsidRDefault="00FB770C" w:rsidP="00FB770C">
      <w:pPr>
        <w:pStyle w:val="2"/>
        <w:rPr>
          <w:rStyle w:val="ab"/>
          <w:b/>
          <w:bCs/>
          <w:lang w:val="ru-RU"/>
        </w:rPr>
      </w:pPr>
      <w:bookmarkStart w:id="5" w:name="_Toc451873859"/>
      <w:r w:rsidRPr="00AD4C94">
        <w:rPr>
          <w:lang w:val="ru-RU"/>
        </w:rPr>
        <w:t xml:space="preserve">1.1. </w:t>
      </w:r>
      <w:r w:rsidR="00B726BC" w:rsidRPr="00AD4C94">
        <w:rPr>
          <w:rStyle w:val="ab"/>
          <w:b/>
          <w:bCs/>
          <w:lang w:val="ru-RU"/>
        </w:rPr>
        <w:t>Особенности восприятия, памяти, внимания</w:t>
      </w:r>
      <w:bookmarkEnd w:id="5"/>
    </w:p>
    <w:p w:rsidR="00FB770C" w:rsidRPr="00AD4C94" w:rsidRDefault="00FB770C" w:rsidP="00FB770C">
      <w:pPr>
        <w:pStyle w:val="2"/>
        <w:rPr>
          <w:b w:val="0"/>
          <w:lang w:val="ru-RU"/>
        </w:rPr>
      </w:pPr>
    </w:p>
    <w:p w:rsidR="00B02E79" w:rsidRPr="00AD4C94" w:rsidRDefault="00F73E81" w:rsidP="00FB770C">
      <w:pPr>
        <w:pStyle w:val="aa"/>
        <w:shd w:val="clear" w:color="auto" w:fill="FFFFFF"/>
        <w:spacing w:before="0" w:beforeAutospacing="0" w:after="0" w:afterAutospacing="0" w:line="360" w:lineRule="auto"/>
        <w:jc w:val="both"/>
        <w:rPr>
          <w:sz w:val="28"/>
          <w:szCs w:val="28"/>
        </w:rPr>
      </w:pPr>
      <w:r w:rsidRPr="00AD4C94">
        <w:rPr>
          <w:rStyle w:val="ac"/>
          <w:i w:val="0"/>
          <w:sz w:val="28"/>
          <w:szCs w:val="28"/>
        </w:rPr>
        <w:t xml:space="preserve">     </w:t>
      </w:r>
      <w:r w:rsidR="00B726BC" w:rsidRPr="00AD4C94">
        <w:rPr>
          <w:rStyle w:val="ac"/>
          <w:i w:val="0"/>
          <w:sz w:val="28"/>
          <w:szCs w:val="28"/>
        </w:rPr>
        <w:t>Восприятие</w:t>
      </w:r>
      <w:r w:rsidR="00B726BC" w:rsidRPr="00AD4C94">
        <w:rPr>
          <w:rStyle w:val="apple-converted-space"/>
          <w:sz w:val="28"/>
          <w:szCs w:val="28"/>
        </w:rPr>
        <w:t> </w:t>
      </w:r>
      <w:r w:rsidR="00B726BC" w:rsidRPr="00AD4C94">
        <w:rPr>
          <w:sz w:val="28"/>
          <w:szCs w:val="28"/>
        </w:rPr>
        <w:t>- это отражение в сознании человека целостных комплексов свой</w:t>
      </w:r>
      <w:proofErr w:type="gramStart"/>
      <w:r w:rsidR="00B726BC" w:rsidRPr="00AD4C94">
        <w:rPr>
          <w:sz w:val="28"/>
          <w:szCs w:val="28"/>
        </w:rPr>
        <w:t>ств пр</w:t>
      </w:r>
      <w:proofErr w:type="gramEnd"/>
      <w:r w:rsidR="00B726BC" w:rsidRPr="00AD4C94">
        <w:rPr>
          <w:sz w:val="28"/>
          <w:szCs w:val="28"/>
        </w:rPr>
        <w:t xml:space="preserve">едметов и явлений объективного мира при их непосредственном воздействии в данный момент на органы чувств. В отличие от ощущений, как считает М.В. Гамезо, в процессах восприятия формируется образ целостного предмета посредством отражения всей совокупности его свойств. Так, играя с предметами (игрушками), слабовидящий ребенок осязательно и через движения </w:t>
      </w:r>
      <w:r w:rsidR="00F82809" w:rsidRPr="00AD4C94">
        <w:rPr>
          <w:sz w:val="28"/>
          <w:szCs w:val="28"/>
        </w:rPr>
        <w:t>знакомится с ними (Гамезо, 1986:</w:t>
      </w:r>
      <w:r w:rsidR="00B726BC" w:rsidRPr="00AD4C94">
        <w:rPr>
          <w:sz w:val="28"/>
          <w:szCs w:val="28"/>
        </w:rPr>
        <w:t>138).</w:t>
      </w:r>
    </w:p>
    <w:p w:rsidR="00B02E79" w:rsidRPr="00AD4C94" w:rsidRDefault="00B02E79" w:rsidP="00FB770C">
      <w:pPr>
        <w:pStyle w:val="aa"/>
        <w:shd w:val="clear" w:color="auto" w:fill="FFFFFF"/>
        <w:spacing w:before="0" w:beforeAutospacing="0" w:after="0" w:afterAutospacing="0" w:line="360" w:lineRule="auto"/>
        <w:jc w:val="both"/>
        <w:rPr>
          <w:rStyle w:val="ac"/>
          <w:i w:val="0"/>
          <w:sz w:val="28"/>
          <w:szCs w:val="28"/>
        </w:rPr>
      </w:pPr>
      <w:r w:rsidRPr="00AD4C94">
        <w:rPr>
          <w:sz w:val="28"/>
          <w:szCs w:val="28"/>
        </w:rPr>
        <w:t xml:space="preserve">     </w:t>
      </w:r>
      <w:r w:rsidR="00B726BC" w:rsidRPr="00AD4C94">
        <w:rPr>
          <w:sz w:val="28"/>
          <w:szCs w:val="28"/>
        </w:rPr>
        <w:t xml:space="preserve">Основными каналами восприятия </w:t>
      </w:r>
      <w:proofErr w:type="gramStart"/>
      <w:r w:rsidR="00B726BC" w:rsidRPr="00AD4C94">
        <w:rPr>
          <w:sz w:val="28"/>
          <w:szCs w:val="28"/>
        </w:rPr>
        <w:t>незрячих</w:t>
      </w:r>
      <w:proofErr w:type="gramEnd"/>
      <w:r w:rsidR="00B726BC" w:rsidRPr="00AD4C94">
        <w:rPr>
          <w:sz w:val="28"/>
          <w:szCs w:val="28"/>
        </w:rPr>
        <w:t xml:space="preserve"> являются:</w:t>
      </w:r>
      <w:r w:rsidR="00B726BC" w:rsidRPr="00AD4C94">
        <w:rPr>
          <w:rStyle w:val="apple-converted-space"/>
          <w:sz w:val="28"/>
          <w:szCs w:val="28"/>
        </w:rPr>
        <w:t> </w:t>
      </w:r>
      <w:r w:rsidR="00B726BC" w:rsidRPr="00AD4C94">
        <w:rPr>
          <w:rStyle w:val="ac"/>
          <w:i w:val="0"/>
          <w:sz w:val="28"/>
          <w:szCs w:val="28"/>
        </w:rPr>
        <w:t>осязание, слух, обоняние, вкус и чувство пространство (кинестетика).</w:t>
      </w:r>
    </w:p>
    <w:p w:rsidR="00246E55" w:rsidRPr="00AD4C94" w:rsidRDefault="00B02E79" w:rsidP="00FB770C">
      <w:pPr>
        <w:pStyle w:val="aa"/>
        <w:shd w:val="clear" w:color="auto" w:fill="FFFFFF"/>
        <w:spacing w:before="0" w:beforeAutospacing="0" w:after="0" w:afterAutospacing="0" w:line="360" w:lineRule="auto"/>
        <w:jc w:val="both"/>
        <w:rPr>
          <w:sz w:val="28"/>
          <w:szCs w:val="28"/>
        </w:rPr>
      </w:pPr>
      <w:r w:rsidRPr="00AD4C94">
        <w:rPr>
          <w:sz w:val="28"/>
          <w:szCs w:val="28"/>
        </w:rPr>
        <w:lastRenderedPageBreak/>
        <w:t xml:space="preserve">     </w:t>
      </w:r>
      <w:r w:rsidR="00B726BC" w:rsidRPr="00AD4C94">
        <w:rPr>
          <w:sz w:val="28"/>
          <w:szCs w:val="28"/>
        </w:rPr>
        <w:t>Человек, потерявший зрение или имеющий небольшой его остаток, практически лишён возможности получать невербальную информацию (мимика, жесты, визуальный контроль и т. п.). Вместе с тем, у незрячего активируются и развиваются другие (не визуальные) каналы получения информации, прежде всего слушании и осязании. Из этого можно заключить, что максимально просто незрячий может получить информацию, преобразованную либо в акустический сигнал, либо в некоторое т</w:t>
      </w:r>
      <w:r w:rsidR="00067D9F" w:rsidRPr="00AD4C94">
        <w:rPr>
          <w:sz w:val="28"/>
          <w:szCs w:val="28"/>
        </w:rPr>
        <w:t>актильное представление (шрифт Б</w:t>
      </w:r>
      <w:r w:rsidR="00B726BC" w:rsidRPr="00AD4C94">
        <w:rPr>
          <w:sz w:val="28"/>
          <w:szCs w:val="28"/>
        </w:rPr>
        <w:t>райля, рельеф, вибрацию, тепловое излучение).</w:t>
      </w:r>
    </w:p>
    <w:p w:rsidR="00246E55" w:rsidRPr="00AD4C94" w:rsidRDefault="00246E55"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Специалисты по нейрофизиологии из медицинского центра при университете американского города Джорджтаун (George</w:t>
      </w:r>
      <w:r w:rsidR="009E2FEC" w:rsidRPr="00AD4C94">
        <w:rPr>
          <w:sz w:val="28"/>
          <w:szCs w:val="28"/>
        </w:rPr>
        <w:t xml:space="preserve"> </w:t>
      </w:r>
      <w:r w:rsidR="00B726BC" w:rsidRPr="00AD4C94">
        <w:rPr>
          <w:sz w:val="28"/>
          <w:szCs w:val="28"/>
        </w:rPr>
        <w:t>townUniversity</w:t>
      </w:r>
      <w:r w:rsidR="009E2FEC" w:rsidRPr="00AD4C94">
        <w:rPr>
          <w:sz w:val="28"/>
          <w:szCs w:val="28"/>
        </w:rPr>
        <w:t xml:space="preserve"> </w:t>
      </w:r>
      <w:r w:rsidR="00B726BC" w:rsidRPr="00AD4C94">
        <w:rPr>
          <w:sz w:val="28"/>
          <w:szCs w:val="28"/>
        </w:rPr>
        <w:t>Medical</w:t>
      </w:r>
      <w:r w:rsidR="009E2FEC" w:rsidRPr="00AD4C94">
        <w:rPr>
          <w:sz w:val="28"/>
          <w:szCs w:val="28"/>
        </w:rPr>
        <w:t xml:space="preserve"> </w:t>
      </w:r>
      <w:r w:rsidR="00B726BC" w:rsidRPr="00AD4C94">
        <w:rPr>
          <w:sz w:val="28"/>
          <w:szCs w:val="28"/>
        </w:rPr>
        <w:t>Center), применяя метод функциональной магнитно-резонансной томографии, доказали, что незрячие люди используют зрительную область мозга как раз для усиления слуха и осязания (</w:t>
      </w:r>
      <w:hyperlink r:id="rId10" w:history="1">
        <w:r w:rsidRPr="00AD4C94">
          <w:rPr>
            <w:rStyle w:val="a9"/>
            <w:color w:val="auto"/>
            <w:sz w:val="28"/>
            <w:szCs w:val="28"/>
          </w:rPr>
          <w:t>http://linc.georgetown.edu/pubs/publications.html</w:t>
        </w:r>
      </w:hyperlink>
      <w:r w:rsidR="00B726BC" w:rsidRPr="00AD4C94">
        <w:rPr>
          <w:sz w:val="28"/>
          <w:szCs w:val="28"/>
        </w:rPr>
        <w:t>).</w:t>
      </w:r>
    </w:p>
    <w:p w:rsidR="00246E55" w:rsidRPr="00AD4C94" w:rsidRDefault="00246E55"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proofErr w:type="gramStart"/>
      <w:r w:rsidR="00B726BC" w:rsidRPr="00AD4C94">
        <w:rPr>
          <w:sz w:val="28"/>
          <w:szCs w:val="28"/>
        </w:rPr>
        <w:t>Как утверждает профессор Джозеф Раушкер (руководитель исследовательской группы), у незрячих зрительная зона коры головного мозга возбуждается гораздо сильнее, чем у зрячих людей, у которых сигналы от органов слуха и осязания практически полностью выключают этот участок головного мозга (Renier, LA, Anurova, I, DeVolder, AG, Carlson, S, VanMeter, J, Rauschecker, JP.</w:t>
      </w:r>
      <w:proofErr w:type="gramEnd"/>
      <w:r w:rsidR="00B726BC" w:rsidRPr="00AD4C94">
        <w:rPr>
          <w:sz w:val="28"/>
          <w:szCs w:val="28"/>
        </w:rPr>
        <w:t xml:space="preserve"> </w:t>
      </w:r>
      <w:proofErr w:type="gramStart"/>
      <w:r w:rsidR="00B726BC" w:rsidRPr="00AD4C94">
        <w:rPr>
          <w:sz w:val="28"/>
          <w:szCs w:val="28"/>
          <w:lang w:val="en-US"/>
        </w:rPr>
        <w:t>Preserved Functional Specialization for Spatial Processing in the Middle Occipital Gyrus of the Early Blind.</w:t>
      </w:r>
      <w:proofErr w:type="gramEnd"/>
      <w:r w:rsidR="00B726BC" w:rsidRPr="00AD4C94">
        <w:rPr>
          <w:sz w:val="28"/>
          <w:szCs w:val="28"/>
          <w:lang w:val="en-US"/>
        </w:rPr>
        <w:t xml:space="preserve"> </w:t>
      </w:r>
      <w:proofErr w:type="gramStart"/>
      <w:r w:rsidR="00B726BC" w:rsidRPr="00AD4C94">
        <w:rPr>
          <w:sz w:val="28"/>
          <w:szCs w:val="28"/>
        </w:rPr>
        <w:t>Neuron 68, 138-148).</w:t>
      </w:r>
      <w:proofErr w:type="gramEnd"/>
    </w:p>
    <w:p w:rsidR="00200CB5" w:rsidRPr="00AD4C94" w:rsidRDefault="00246E55"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Этот факт, помимо научного интереса, объясняет невероятно развитое осязание </w:t>
      </w:r>
      <w:proofErr w:type="gramStart"/>
      <w:r w:rsidR="00B726BC" w:rsidRPr="00AD4C94">
        <w:rPr>
          <w:sz w:val="28"/>
          <w:szCs w:val="28"/>
        </w:rPr>
        <w:t>незрячих</w:t>
      </w:r>
      <w:proofErr w:type="gramEnd"/>
      <w:r w:rsidR="00B726BC" w:rsidRPr="00AD4C94">
        <w:rPr>
          <w:sz w:val="28"/>
          <w:szCs w:val="28"/>
        </w:rPr>
        <w:t>. Таким образом, на занятиях со слабовидящими и слепыми детьми незаменимым помощником педагога являются тактильные книги и другие тактильные пособия для слепых и слабовидящих детей.</w:t>
      </w:r>
    </w:p>
    <w:p w:rsidR="00200CB5" w:rsidRPr="00AD4C94" w:rsidRDefault="00200CB5"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Развитие тактильных ощущений и моторики – обязательное условие в обучении слепого ребенка. Исследования показывают, что изучение тактильных рисунков способствует обучению чтению детей по Брайлю и восприятию выпуклых изображений. Яркие цвета и четкие цветные контуры заставляют слабовидящего ребенка использовать остаток зрения и упражнять </w:t>
      </w:r>
      <w:r w:rsidR="00B726BC" w:rsidRPr="00AD4C94">
        <w:rPr>
          <w:sz w:val="28"/>
          <w:szCs w:val="28"/>
        </w:rPr>
        <w:lastRenderedPageBreak/>
        <w:t xml:space="preserve">совместную работу глаз и рук. А наличие в книге пуговиц, шнурков, молний помогает детям развивать мелкую моторику рук (Белова, </w:t>
      </w:r>
      <w:hyperlink r:id="rId11" w:history="1">
        <w:r w:rsidRPr="00AD4C94">
          <w:rPr>
            <w:rStyle w:val="a9"/>
            <w:color w:val="auto"/>
            <w:sz w:val="28"/>
            <w:szCs w:val="28"/>
          </w:rPr>
          <w:t>www.tagillib.etagil.ru</w:t>
        </w:r>
      </w:hyperlink>
      <w:r w:rsidR="00B726BC" w:rsidRPr="00AD4C94">
        <w:rPr>
          <w:sz w:val="28"/>
          <w:szCs w:val="28"/>
        </w:rPr>
        <w:t>).</w:t>
      </w:r>
    </w:p>
    <w:p w:rsidR="003F1D1D" w:rsidRPr="00AD4C94" w:rsidRDefault="00200CB5"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Главная функция такой книги - помочь слепому или слабовидящему ребенку в обследовании и восприят</w:t>
      </w:r>
      <w:r w:rsidR="00067D9F" w:rsidRPr="00AD4C94">
        <w:rPr>
          <w:sz w:val="28"/>
          <w:szCs w:val="28"/>
        </w:rPr>
        <w:t>ии окружающего мира. По словам д</w:t>
      </w:r>
      <w:r w:rsidR="00B726BC" w:rsidRPr="00AD4C94">
        <w:rPr>
          <w:sz w:val="28"/>
          <w:szCs w:val="28"/>
        </w:rPr>
        <w:t xml:space="preserve">октора педагогических наук В.П. Ермакова, широкое использование графических и цветных изображений в учебно-воспитательном процессе позволяет детям с нарушениями зрения приобщиться к научному познанию, расширить свой художественный и социальный опыт. Научившись работать с тактильной книгой, ребенок легко перейдет к осязанию выпуклых рисунков, карт и учебников, выполненных в формате тифлографики (Белова, </w:t>
      </w:r>
      <w:hyperlink r:id="rId12" w:history="1">
        <w:r w:rsidR="003F1D1D" w:rsidRPr="00AD4C94">
          <w:rPr>
            <w:rStyle w:val="a9"/>
            <w:color w:val="auto"/>
            <w:sz w:val="28"/>
            <w:szCs w:val="28"/>
          </w:rPr>
          <w:t>www.tagillib.e-tagil.ru</w:t>
        </w:r>
      </w:hyperlink>
      <w:r w:rsidR="00B726BC" w:rsidRPr="00AD4C94">
        <w:rPr>
          <w:sz w:val="28"/>
          <w:szCs w:val="28"/>
        </w:rPr>
        <w:t>).</w:t>
      </w:r>
    </w:p>
    <w:p w:rsidR="003F1D1D" w:rsidRPr="00AD4C94" w:rsidRDefault="003F1D1D"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Наряду с осязанием у слепых и слабовидящих в различных видах деятельности важную роль играет </w:t>
      </w:r>
      <w:r w:rsidR="00B726BC" w:rsidRPr="00AD4C94">
        <w:rPr>
          <w:rStyle w:val="ac"/>
          <w:i w:val="0"/>
          <w:sz w:val="28"/>
          <w:szCs w:val="28"/>
        </w:rPr>
        <w:t>слуховое восприятие</w:t>
      </w:r>
      <w:r w:rsidR="00B726BC" w:rsidRPr="00AD4C94">
        <w:rPr>
          <w:sz w:val="28"/>
          <w:szCs w:val="28"/>
        </w:rPr>
        <w:t>, участвуя в компенсации слепоты и слабовидения.</w:t>
      </w:r>
      <w:r w:rsidRPr="00AD4C94">
        <w:rPr>
          <w:sz w:val="28"/>
          <w:szCs w:val="28"/>
        </w:rPr>
        <w:t xml:space="preserve"> </w:t>
      </w:r>
    </w:p>
    <w:p w:rsidR="002A41B8" w:rsidRPr="00AD4C94" w:rsidRDefault="003F1D1D"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Слепой ребенок учится использовать звуковые признаки предметов, голос родителей для ориентировки, узнавания и формирования образов окружающего его мира. Слепые, пользуясь слуховым восприятием, могут не только ориентироваться во времени и пространстве, но и производить своеобразный звуковой пейзаж местности, близкий к природному пейзажу. Поясним эту мысль подробнее. Слух является важной опорой при восприятии окружающего мира и при построении определенной социально-бытовой картины мира звуки как шуршание листьев и звук качающихся деревьев.</w:t>
      </w:r>
    </w:p>
    <w:p w:rsidR="002A41B8" w:rsidRPr="00AD4C94" w:rsidRDefault="002A41B8"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Поскольку у незрячих и слабовидящих слуховое восприятие является одним из основных способов получения информации и важным средством психического развития, значительно возрастает роль аудирования в процессе обучения. Аудирование является важнейшей возможностью получить образование и освоить абстрактные научные дисциплины.</w:t>
      </w:r>
      <w:r w:rsidRPr="00AD4C94">
        <w:rPr>
          <w:sz w:val="28"/>
          <w:szCs w:val="28"/>
        </w:rPr>
        <w:t xml:space="preserve"> (Виноградова, </w:t>
      </w:r>
      <w:hyperlink r:id="rId13" w:history="1">
        <w:r w:rsidRPr="00AD4C94">
          <w:rPr>
            <w:rStyle w:val="a9"/>
            <w:color w:val="auto"/>
            <w:sz w:val="28"/>
            <w:szCs w:val="28"/>
          </w:rPr>
          <w:t>http://bviproject.syktsu.ru</w:t>
        </w:r>
      </w:hyperlink>
      <w:r w:rsidRPr="00AD4C94">
        <w:rPr>
          <w:sz w:val="28"/>
          <w:szCs w:val="28"/>
        </w:rPr>
        <w:t>).</w:t>
      </w:r>
    </w:p>
    <w:p w:rsidR="002A41B8" w:rsidRPr="00AD4C94" w:rsidRDefault="002A41B8"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Важным фактором эффективности как тактильного, так и слухового восприятия является внимание. На человека воздействует одновременно </w:t>
      </w:r>
      <w:r w:rsidR="00B726BC" w:rsidRPr="00AD4C94">
        <w:rPr>
          <w:sz w:val="28"/>
          <w:szCs w:val="28"/>
        </w:rPr>
        <w:lastRenderedPageBreak/>
        <w:t>огромное число раздражителей. Однако доходят до сознания лишь те из них, которые являются наиболее значимыми. Избирательный, направленный характер психической деятельности человека составляет сущность</w:t>
      </w:r>
      <w:r w:rsidR="00B726BC" w:rsidRPr="00AD4C94">
        <w:rPr>
          <w:rStyle w:val="apple-converted-space"/>
          <w:sz w:val="28"/>
          <w:szCs w:val="28"/>
        </w:rPr>
        <w:t> </w:t>
      </w:r>
      <w:r w:rsidR="00B726BC" w:rsidRPr="00AD4C94">
        <w:rPr>
          <w:rStyle w:val="ac"/>
          <w:i w:val="0"/>
          <w:sz w:val="28"/>
          <w:szCs w:val="28"/>
        </w:rPr>
        <w:t>внимания</w:t>
      </w:r>
      <w:r w:rsidR="00B726BC" w:rsidRPr="00AD4C94">
        <w:rPr>
          <w:sz w:val="28"/>
          <w:szCs w:val="28"/>
        </w:rPr>
        <w:t>, которое у незрячих также имеет ряд особенностей.</w:t>
      </w:r>
    </w:p>
    <w:p w:rsidR="002A41B8" w:rsidRPr="00AD4C94" w:rsidRDefault="002A41B8"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Важный вклад в раскрытие физиологических механизмов внимания внес АЛ. Ухтомский. Согласно его представлению, возбуждение распределяется по коре больших полушарий неравномерно и может создавать в ней очаги оптимального возбуждения, которые приобретают доминир</w:t>
      </w:r>
      <w:r w:rsidR="00BD1EE3" w:rsidRPr="00AD4C94">
        <w:rPr>
          <w:sz w:val="28"/>
          <w:szCs w:val="28"/>
        </w:rPr>
        <w:t>ующий характер (Ухтомский, 2002:</w:t>
      </w:r>
      <w:r w:rsidR="00B726BC" w:rsidRPr="00AD4C94">
        <w:rPr>
          <w:sz w:val="28"/>
          <w:szCs w:val="28"/>
        </w:rPr>
        <w:t>36).</w:t>
      </w:r>
    </w:p>
    <w:p w:rsidR="002A41B8" w:rsidRPr="00AD4C94" w:rsidRDefault="002A41B8"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О внимании слепых имеются различные и противоречивые данные. Одни авторы (К. Штумпф и др.) склонны видеть у слепого повышенную деятельность внимания; другие (Шредер, Ф. Цех) и главным образом учителя слепых, наблюдающие поведение учащихся во время занятий, утверждают, что внимание слепых развито ниже, чем </w:t>
      </w:r>
      <w:proofErr w:type="gramStart"/>
      <w:r w:rsidR="00B726BC" w:rsidRPr="00AD4C94">
        <w:rPr>
          <w:sz w:val="28"/>
          <w:szCs w:val="28"/>
        </w:rPr>
        <w:t>у</w:t>
      </w:r>
      <w:proofErr w:type="gramEnd"/>
      <w:r w:rsidR="00B726BC" w:rsidRPr="00AD4C94">
        <w:rPr>
          <w:sz w:val="28"/>
          <w:szCs w:val="28"/>
        </w:rPr>
        <w:t xml:space="preserve"> зрячих.</w:t>
      </w:r>
    </w:p>
    <w:p w:rsidR="002A41B8" w:rsidRPr="00AD4C94" w:rsidRDefault="002A41B8"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Для слепого в состоянии внимания характерны маскообразное выражение лица и такое фиксированное положение головы и тела, которое способствует наиболее отчетливому слуховому восприятию. Например, часто можно наблюдать, как слепые, вслушиваясь в чью-либо речь, поворачиваются к </w:t>
      </w:r>
      <w:proofErr w:type="gramStart"/>
      <w:r w:rsidR="00B726BC" w:rsidRPr="00AD4C94">
        <w:rPr>
          <w:sz w:val="28"/>
          <w:szCs w:val="28"/>
        </w:rPr>
        <w:t>говорящему</w:t>
      </w:r>
      <w:proofErr w:type="gramEnd"/>
      <w:r w:rsidR="00B726BC" w:rsidRPr="00AD4C94">
        <w:rPr>
          <w:sz w:val="28"/>
          <w:szCs w:val="28"/>
        </w:rPr>
        <w:t xml:space="preserve"> вполоборота. При тотальной слепоте типичные для состояния внимания позы и сокращения мышц лица - нахмуривание бровей, наморщивание лба, фиксация взгляда, поворот к объекту, на который направлено внимание, и т.п. - отсутствуют или проявляются в очень ослабленном виде. Интересно отметить, что при восприятии информации на слух, незрячие должны полностью сосредоточиться на слуховом раздражителе, при этом находясь в ситуации покоя, не перемещаться в пространстве и не выполнять какую-то деятельность. </w:t>
      </w:r>
      <w:proofErr w:type="gramStart"/>
      <w:r w:rsidR="00B726BC" w:rsidRPr="00AD4C94">
        <w:rPr>
          <w:sz w:val="28"/>
          <w:szCs w:val="28"/>
        </w:rPr>
        <w:t>Эта особенность отличает их от зрячих, которые могут, например, гулять, заниматься домашней работой и, при этом, слушать аудиоурок иностранного языка.</w:t>
      </w:r>
      <w:proofErr w:type="gramEnd"/>
      <w:r w:rsidR="00B726BC" w:rsidRPr="00AD4C94">
        <w:rPr>
          <w:sz w:val="28"/>
          <w:szCs w:val="28"/>
        </w:rPr>
        <w:t xml:space="preserve"> Для слепого это невозможно из-за точечной концентрации внимания. Но зато количество повторений аудио материала </w:t>
      </w:r>
      <w:proofErr w:type="gramStart"/>
      <w:r w:rsidR="00B726BC" w:rsidRPr="00AD4C94">
        <w:rPr>
          <w:sz w:val="28"/>
          <w:szCs w:val="28"/>
        </w:rPr>
        <w:t>у</w:t>
      </w:r>
      <w:proofErr w:type="gramEnd"/>
      <w:r w:rsidR="00B726BC" w:rsidRPr="00AD4C94">
        <w:rPr>
          <w:sz w:val="28"/>
          <w:szCs w:val="28"/>
        </w:rPr>
        <w:t xml:space="preserve"> незрячего для полного запоминания намного ниже, чем для </w:t>
      </w:r>
      <w:r w:rsidR="00B726BC" w:rsidRPr="00AD4C94">
        <w:rPr>
          <w:sz w:val="28"/>
          <w:szCs w:val="28"/>
        </w:rPr>
        <w:lastRenderedPageBreak/>
        <w:t>нормально видящего. Так, например, чтобы запомнить текст на английском языке зрячему студенту нужно прослушать его 7-10 раз, а незрячему - достаточно 3-5.</w:t>
      </w:r>
    </w:p>
    <w:p w:rsidR="00303EE6" w:rsidRPr="00AD4C94" w:rsidRDefault="00303EE6"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proofErr w:type="gramStart"/>
      <w:r w:rsidR="00B726BC" w:rsidRPr="00AD4C94">
        <w:rPr>
          <w:sz w:val="28"/>
          <w:szCs w:val="28"/>
        </w:rPr>
        <w:t>Таким образом, можно предположить, что внимание у людей с неполноценным зрением является направленным, более фиксированным и сфокусированном на одном раздражителе, более эффективным, чем у зрячего, но охватывающим меньшее количество объектов.</w:t>
      </w:r>
      <w:proofErr w:type="gramEnd"/>
      <w:r w:rsidR="00B726BC" w:rsidRPr="00AD4C94">
        <w:rPr>
          <w:sz w:val="28"/>
          <w:szCs w:val="28"/>
        </w:rPr>
        <w:t xml:space="preserve"> При направленном психолого-педагогическом воздействии, целенаправленном развитии внимания незрячих, можно очень эффективно построить проц</w:t>
      </w:r>
      <w:r w:rsidR="003D59D1" w:rsidRPr="00AD4C94">
        <w:rPr>
          <w:sz w:val="28"/>
          <w:szCs w:val="28"/>
        </w:rPr>
        <w:t>есс их обучения (Солнцева, 1980:</w:t>
      </w:r>
      <w:r w:rsidR="00B726BC" w:rsidRPr="00AD4C94">
        <w:rPr>
          <w:sz w:val="28"/>
          <w:szCs w:val="28"/>
        </w:rPr>
        <w:t xml:space="preserve">68). И выводы некоторых исследователей, таких как Шредер, Ф. Цех о том, что внимание незрячих характеризуется более поздним по сравнению со </w:t>
      </w:r>
      <w:proofErr w:type="gramStart"/>
      <w:r w:rsidR="00B726BC" w:rsidRPr="00AD4C94">
        <w:rPr>
          <w:sz w:val="28"/>
          <w:szCs w:val="28"/>
        </w:rPr>
        <w:t>зрячими</w:t>
      </w:r>
      <w:proofErr w:type="gramEnd"/>
      <w:r w:rsidR="00B726BC" w:rsidRPr="00AD4C94">
        <w:rPr>
          <w:sz w:val="28"/>
          <w:szCs w:val="28"/>
        </w:rPr>
        <w:t xml:space="preserve"> формированием, неустойчивостью, меньшей концентрацией и интенсивностью вызывают в этой связи большие сомнения.</w:t>
      </w:r>
    </w:p>
    <w:p w:rsidR="00303EE6" w:rsidRPr="00AD4C94" w:rsidRDefault="00303EE6"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С процессом концентрации внимания неразрывно связана память и запоминание. Физиологическим механизмом процесса запоминания является образование временных нервных связей, успешность которых зависит от скорости выработки и дифференцировок между раздражителями и количест</w:t>
      </w:r>
      <w:r w:rsidR="003D59D1" w:rsidRPr="00AD4C94">
        <w:rPr>
          <w:sz w:val="28"/>
          <w:szCs w:val="28"/>
        </w:rPr>
        <w:t>ва подкреплений (</w:t>
      </w:r>
      <w:proofErr w:type="gramStart"/>
      <w:r w:rsidR="003D59D1" w:rsidRPr="00AD4C94">
        <w:rPr>
          <w:sz w:val="28"/>
          <w:szCs w:val="28"/>
        </w:rPr>
        <w:t>Маклаков</w:t>
      </w:r>
      <w:proofErr w:type="gramEnd"/>
      <w:r w:rsidR="003D59D1" w:rsidRPr="00AD4C94">
        <w:rPr>
          <w:sz w:val="28"/>
          <w:szCs w:val="28"/>
        </w:rPr>
        <w:t>, 2011:</w:t>
      </w:r>
      <w:r w:rsidR="00B726BC" w:rsidRPr="00AD4C94">
        <w:rPr>
          <w:sz w:val="28"/>
          <w:szCs w:val="28"/>
        </w:rPr>
        <w:t>225).</w:t>
      </w:r>
    </w:p>
    <w:p w:rsidR="00303EE6" w:rsidRPr="00AD4C94" w:rsidRDefault="00303EE6"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Рассматривая особенности высшей нервной деятельности слепых, ученые отмечают, что среди особенностей процесса запоминания того или иного материала слепыми и слабовидящими школьниками можно отметить недостаточную осмысленность запоминаемого материала в привычном </w:t>
      </w:r>
      <w:proofErr w:type="gramStart"/>
      <w:r w:rsidR="00B726BC" w:rsidRPr="00AD4C94">
        <w:rPr>
          <w:sz w:val="28"/>
          <w:szCs w:val="28"/>
        </w:rPr>
        <w:t>для</w:t>
      </w:r>
      <w:proofErr w:type="gramEnd"/>
      <w:r w:rsidR="00B726BC" w:rsidRPr="00AD4C94">
        <w:rPr>
          <w:sz w:val="28"/>
          <w:szCs w:val="28"/>
        </w:rPr>
        <w:t xml:space="preserve"> зрячих смысле (Литвак, 1998). Речь идет, в частности, о тех трудностях, которые слепые и слабовидящие испытывают в процессе выполнения таких мыслительных операций, как анализ, синтез, сравнение, классификация и т. д. Трудности, как считает А.Г. Литвак, вызывают те ситуации, где для этих операций необходим багаж зрительных ощущений. Однако нужно отметить, что, несмотря на недостаточный уровень развития логической памяти, запоминание материала, имеющего смысловые связи, протекает у детей с </w:t>
      </w:r>
      <w:r w:rsidR="00B726BC" w:rsidRPr="00AD4C94">
        <w:rPr>
          <w:sz w:val="28"/>
          <w:szCs w:val="28"/>
        </w:rPr>
        <w:lastRenderedPageBreak/>
        <w:t>нарушенными зрительными функциями успешнее, нежели материала, не связанного смысловыми отношениями (Литвак, 1998).</w:t>
      </w:r>
    </w:p>
    <w:p w:rsidR="00303EE6" w:rsidRPr="00AD4C94" w:rsidRDefault="00303EE6" w:rsidP="00FB770C">
      <w:pPr>
        <w:pStyle w:val="aa"/>
        <w:shd w:val="clear" w:color="auto" w:fill="FFFFFF"/>
        <w:tabs>
          <w:tab w:val="left" w:pos="284"/>
        </w:tabs>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Кроме того, у слепых и слабовидящих школьников слабее, чем у нормально видящих, проявляется действие “закона края”, согласно которому лучше запоминаются начало и конец материала (Епифанцева, 2007). Именно поэтому необходимо четко определять границы, в том числе прикладных материалов. Наиболее продуктивно слепые и слабовидящие запоминают начало материала, что, вероятно, объясняется их повышенной утомляемостью.</w:t>
      </w:r>
    </w:p>
    <w:p w:rsidR="00187A55" w:rsidRPr="00AD4C94" w:rsidRDefault="00303EE6"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Характерным для слепых и слабовидящих является большой размах индивидуальных колебаний в объеме памяти, скорости запоминания, соотношении механического и осмысленного запоминания. Индивидуальные различия, обусловленные многообразными причинами (типологические особенности, чувственный опыт, уровень интеллектуального развития и т. д.), не зависят, как выявилось в экспериментах, от состояния зрительных функций. Такого рода зависимость обнаруживается только в тех случаях, когда слепота обусловлена поражениями центральной нервной системы (Солнцева,1991</w:t>
      </w:r>
      <w:r w:rsidR="003D59D1" w:rsidRPr="00AD4C94">
        <w:rPr>
          <w:sz w:val="28"/>
          <w:szCs w:val="28"/>
        </w:rPr>
        <w:t>:</w:t>
      </w:r>
      <w:r w:rsidR="00B726BC" w:rsidRPr="00AD4C94">
        <w:rPr>
          <w:sz w:val="28"/>
          <w:szCs w:val="28"/>
        </w:rPr>
        <w:t>11).</w:t>
      </w:r>
    </w:p>
    <w:p w:rsidR="00B726BC" w:rsidRPr="00AD4C94" w:rsidRDefault="00187A55"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Несмотря на наличие некоторых специфических особенностей, процесс запоминания у слепых и слабовидящих подчиняется тем же закономерностям, которые имеют место в норме. Это, в частности, подтверждается увеличением объема и скорости запоминания с возрастом, преобладанием смыслового запоминания над механическим, лучшим запоминанием слов, не имеющих смысловых связей, в младшем школьном возрасте (Литвак, 1985</w:t>
      </w:r>
      <w:r w:rsidR="003D59D1" w:rsidRPr="00AD4C94">
        <w:rPr>
          <w:sz w:val="28"/>
          <w:szCs w:val="28"/>
        </w:rPr>
        <w:t>:</w:t>
      </w:r>
      <w:r w:rsidR="00B726BC" w:rsidRPr="00AD4C94">
        <w:rPr>
          <w:sz w:val="28"/>
          <w:szCs w:val="28"/>
        </w:rPr>
        <w:t>10).</w:t>
      </w:r>
    </w:p>
    <w:p w:rsidR="00187A55" w:rsidRPr="00AD4C94" w:rsidRDefault="00187A55"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Несмотря на наличие исследований памяти и внимания слепых, контент памяти незрячих так и остается неисследованным. Что именно запоминают незрячие, ведь если сравнивать со </w:t>
      </w:r>
      <w:proofErr w:type="gramStart"/>
      <w:r w:rsidR="00B726BC" w:rsidRPr="00AD4C94">
        <w:rPr>
          <w:sz w:val="28"/>
          <w:szCs w:val="28"/>
        </w:rPr>
        <w:t>зрячими</w:t>
      </w:r>
      <w:proofErr w:type="gramEnd"/>
      <w:r w:rsidR="00B726BC" w:rsidRPr="00AD4C94">
        <w:rPr>
          <w:sz w:val="28"/>
          <w:szCs w:val="28"/>
        </w:rPr>
        <w:t>, то практически все наши воспоминания – это зрительные впечатления. Не решит этой проблемы и эта работа, но данный вопрос представляет большой интерес для будущих исследователей.</w:t>
      </w:r>
      <w:r w:rsidRPr="00AD4C94">
        <w:rPr>
          <w:sz w:val="28"/>
          <w:szCs w:val="28"/>
        </w:rPr>
        <w:t xml:space="preserve"> </w:t>
      </w:r>
    </w:p>
    <w:p w:rsidR="00B726BC" w:rsidRPr="00AD4C94" w:rsidRDefault="00187A55" w:rsidP="00FB770C">
      <w:pPr>
        <w:pStyle w:val="aa"/>
        <w:shd w:val="clear" w:color="auto" w:fill="FFFFFF"/>
        <w:tabs>
          <w:tab w:val="left" w:pos="284"/>
        </w:tabs>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Таким образом, делая промежуточное резюме, можно сказать, что психологическое объяснение замедленного развития процесса запоминания у </w:t>
      </w:r>
      <w:r w:rsidR="00B726BC" w:rsidRPr="00AD4C94">
        <w:rPr>
          <w:sz w:val="28"/>
          <w:szCs w:val="28"/>
        </w:rPr>
        <w:lastRenderedPageBreak/>
        <w:t xml:space="preserve">незрячих очевидно заключается в недостатке наглядно-действенного опыта, повышенной утомляемости, а также в несовершенстве методов обучения детей с дефектами зрения. Недостаточный объем и пониженная скорость запоминания слепых и слабовидящих обусловлены не самим фактом зрения, а вызываемыми им отклонениями в психическом развитии по сравнению </w:t>
      </w:r>
      <w:proofErr w:type="gramStart"/>
      <w:r w:rsidR="00B726BC" w:rsidRPr="00AD4C94">
        <w:rPr>
          <w:sz w:val="28"/>
          <w:szCs w:val="28"/>
        </w:rPr>
        <w:t>со</w:t>
      </w:r>
      <w:proofErr w:type="gramEnd"/>
      <w:r w:rsidR="00B726BC" w:rsidRPr="00AD4C94">
        <w:rPr>
          <w:sz w:val="28"/>
          <w:szCs w:val="28"/>
        </w:rPr>
        <w:t xml:space="preserve"> зрячими. Ранняя коррекция психической деятельности слепых и слабовидящих и эффективный процесс обучения являются достаточно надежной профилактикой подобных отклонений.</w:t>
      </w:r>
    </w:p>
    <w:p w:rsidR="00FB770C" w:rsidRPr="00AD4C94" w:rsidRDefault="00FB770C" w:rsidP="00FB770C">
      <w:pPr>
        <w:pStyle w:val="aa"/>
        <w:shd w:val="clear" w:color="auto" w:fill="FFFFFF"/>
        <w:tabs>
          <w:tab w:val="left" w:pos="284"/>
        </w:tabs>
        <w:spacing w:before="0" w:beforeAutospacing="0" w:after="0" w:afterAutospacing="0" w:line="360" w:lineRule="auto"/>
        <w:jc w:val="both"/>
        <w:rPr>
          <w:sz w:val="28"/>
          <w:szCs w:val="28"/>
        </w:rPr>
      </w:pPr>
    </w:p>
    <w:p w:rsidR="00B726BC" w:rsidRPr="00AD4C94" w:rsidRDefault="00FB770C" w:rsidP="00FB770C">
      <w:pPr>
        <w:pStyle w:val="2"/>
        <w:rPr>
          <w:rStyle w:val="ab"/>
          <w:b/>
          <w:bCs/>
          <w:lang w:val="ru-RU"/>
        </w:rPr>
      </w:pPr>
      <w:bookmarkStart w:id="6" w:name="_Toc451873860"/>
      <w:r w:rsidRPr="00AD4C94">
        <w:rPr>
          <w:rStyle w:val="ab"/>
          <w:b/>
          <w:bCs/>
          <w:lang w:val="ru-RU"/>
        </w:rPr>
        <w:t xml:space="preserve">1.2. </w:t>
      </w:r>
      <w:r w:rsidR="00B726BC" w:rsidRPr="00AD4C94">
        <w:rPr>
          <w:rStyle w:val="ab"/>
          <w:b/>
          <w:bCs/>
          <w:lang w:val="ru-RU"/>
        </w:rPr>
        <w:t xml:space="preserve">Особенности мышления </w:t>
      </w:r>
      <w:proofErr w:type="gramStart"/>
      <w:r w:rsidR="00B726BC" w:rsidRPr="00AD4C94">
        <w:rPr>
          <w:rStyle w:val="ab"/>
          <w:b/>
          <w:bCs/>
          <w:lang w:val="ru-RU"/>
        </w:rPr>
        <w:t>незрячих</w:t>
      </w:r>
      <w:bookmarkEnd w:id="6"/>
      <w:proofErr w:type="gramEnd"/>
    </w:p>
    <w:p w:rsidR="00FB770C" w:rsidRPr="00AD4C94" w:rsidRDefault="00FB770C" w:rsidP="00FB770C">
      <w:pPr>
        <w:pStyle w:val="2"/>
        <w:rPr>
          <w:lang w:val="ru-RU"/>
        </w:rPr>
      </w:pPr>
    </w:p>
    <w:p w:rsidR="007F611B" w:rsidRPr="00AD4C94" w:rsidRDefault="005F1AF3"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В последние десятилетия мыслительная деятельность человека стала предметом многочисленных наблюдений и обстоятельных экспериментальных исследований (М. Вертгеймер, К.Дункер, П.Я.Гальперин, Л. В. Занков, В. В. Давыдов, А.Н. Леонтьев</w:t>
      </w:r>
      <w:r w:rsidR="00B64874" w:rsidRPr="00AD4C94">
        <w:rPr>
          <w:sz w:val="28"/>
          <w:szCs w:val="28"/>
        </w:rPr>
        <w:t xml:space="preserve">, Л.С. </w:t>
      </w:r>
      <w:r w:rsidR="00B64874" w:rsidRPr="00AD4C94">
        <w:rPr>
          <w:rFonts w:eastAsia="TimesNewRoman"/>
          <w:sz w:val="28"/>
          <w:szCs w:val="28"/>
        </w:rPr>
        <w:t>Выготский, П.К. Анохин</w:t>
      </w:r>
      <w:r w:rsidR="00B726BC" w:rsidRPr="00AD4C94">
        <w:rPr>
          <w:sz w:val="28"/>
          <w:szCs w:val="28"/>
        </w:rPr>
        <w:t>). Мышление, являясь высшей формой познавательной деятельности человека, отражает окружающую действительность через систему различных знаков (в том числе и языка), а также устанавливает связи и отношения между предметами и явлениями. Основными стратегиями познания окружающего мира и формирования его адекватного образа являются операции мышления, такие, как сравнение, анализ, синтез, обобщение и абстракция.</w:t>
      </w:r>
      <w:r w:rsidRPr="00AD4C94">
        <w:rPr>
          <w:sz w:val="28"/>
          <w:szCs w:val="28"/>
        </w:rPr>
        <w:t xml:space="preserve">                                                                                   </w:t>
      </w:r>
      <w:r w:rsidR="007F611B" w:rsidRPr="00AD4C94">
        <w:rPr>
          <w:sz w:val="28"/>
          <w:szCs w:val="28"/>
        </w:rPr>
        <w:t xml:space="preserve">  </w:t>
      </w:r>
    </w:p>
    <w:p w:rsidR="00E5362E" w:rsidRPr="00AD4C94" w:rsidRDefault="007F611B"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Стимулы окружающего мира, воздействуя, так или иначе, на органы чувств человека и создавая проблемные ситуации, выступают, таким образом, первым импульсом к мышлению. По мнению А.Н. Ждана, только на начальном этапе развития мышление самым тесным образом связано с чувственным опытом. Затем оно все больше удаляется от непосредственных чувственных данных, и преобладающее значение в ней начинают играть не те или иные чувственные образы, а сознание различного рода соотношений, зависимостей, обусловленностей, причинных и целевых связей, предрасположений, тенденций (Ждан, 2004</w:t>
      </w:r>
      <w:r w:rsidR="003D59D1" w:rsidRPr="00AD4C94">
        <w:rPr>
          <w:sz w:val="28"/>
          <w:szCs w:val="28"/>
        </w:rPr>
        <w:t>:</w:t>
      </w:r>
      <w:r w:rsidR="00B726BC" w:rsidRPr="00AD4C94">
        <w:rPr>
          <w:sz w:val="28"/>
          <w:szCs w:val="28"/>
        </w:rPr>
        <w:t xml:space="preserve">415). Именно поэтому, как считает ученый, содержание </w:t>
      </w:r>
      <w:r w:rsidR="00B726BC" w:rsidRPr="00AD4C94">
        <w:rPr>
          <w:sz w:val="28"/>
          <w:szCs w:val="28"/>
        </w:rPr>
        <w:lastRenderedPageBreak/>
        <w:t>познавательной деятельности у людей с нарушением зрения и зрячих все более сближается. Это может служить объяснением тому, почему взрослые незрячие достигают больших успехов в жизни, если развиваются интеллектуально.</w:t>
      </w:r>
    </w:p>
    <w:p w:rsidR="00E5362E" w:rsidRPr="00AD4C94" w:rsidRDefault="00E5362E"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Однако, как утверждает А.Г.Литвак, негативное влияние слепоты и глубоких нарушений зрения на процесс развития связано с появлением отклонений во всех по</w:t>
      </w:r>
      <w:r w:rsidR="00B726BC" w:rsidRPr="00AD4C94">
        <w:rPr>
          <w:sz w:val="28"/>
          <w:szCs w:val="28"/>
        </w:rPr>
        <w:softHyphen/>
        <w:t>знавательных процессах и проявляется даже там, где, казалось бы, дефект зрения не должен нанести ущерба развитию ребенка. Так в своей работе «Психология слепых и слабовидящих» он пишет: «В настоящее время на огромном фактическом материале показана зависимость мышления от ощущений и восприятий. Зависимость самого процесса и уровня развития мышления от количества и качества чувственных данных отчетливо проявляется при сравнении интеллектуального развития лиц с дефектами сенсорной сферы различной тяжести. Если сравнить умственное развитие слепого, глухого, слепоглухого с нарушением тактильной чувствительности, то сразу станет ясно, что по мере сужения сферы чувственного познания замедляется темп развития мышления, страдают умствен</w:t>
      </w:r>
      <w:r w:rsidR="008A28C6" w:rsidRPr="00AD4C94">
        <w:rPr>
          <w:sz w:val="28"/>
          <w:szCs w:val="28"/>
        </w:rPr>
        <w:t xml:space="preserve">ные качества личности» (Литвак </w:t>
      </w:r>
      <w:r w:rsidR="00B726BC" w:rsidRPr="00AD4C94">
        <w:rPr>
          <w:sz w:val="28"/>
          <w:szCs w:val="28"/>
        </w:rPr>
        <w:t>1998</w:t>
      </w:r>
      <w:r w:rsidR="008A28C6" w:rsidRPr="00AD4C94">
        <w:rPr>
          <w:sz w:val="28"/>
          <w:szCs w:val="28"/>
        </w:rPr>
        <w:t>:</w:t>
      </w:r>
      <w:r w:rsidR="00B726BC" w:rsidRPr="00AD4C94">
        <w:rPr>
          <w:sz w:val="28"/>
          <w:szCs w:val="28"/>
        </w:rPr>
        <w:t xml:space="preserve"> 238).</w:t>
      </w:r>
    </w:p>
    <w:p w:rsidR="00E5362E" w:rsidRPr="00AD4C94" w:rsidRDefault="00E5362E"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Аналогичной точки зрения придерживается и В.П. Ермаков, который считает, что при умень</w:t>
      </w:r>
      <w:r w:rsidR="00B726BC" w:rsidRPr="00AD4C94">
        <w:rPr>
          <w:sz w:val="28"/>
          <w:szCs w:val="28"/>
        </w:rPr>
        <w:softHyphen/>
        <w:t>шении количества получаемой информации, изменяется ее каче</w:t>
      </w:r>
      <w:r w:rsidR="00B726BC" w:rsidRPr="00AD4C94">
        <w:rPr>
          <w:sz w:val="28"/>
          <w:szCs w:val="28"/>
        </w:rPr>
        <w:softHyphen/>
        <w:t>ство. Значительное сокращение или полное отсутствие зритель</w:t>
      </w:r>
      <w:r w:rsidR="00B726BC" w:rsidRPr="00AD4C94">
        <w:rPr>
          <w:sz w:val="28"/>
          <w:szCs w:val="28"/>
        </w:rPr>
        <w:softHyphen/>
        <w:t>ных ощущений, восприятий и представлений ограничивает воз</w:t>
      </w:r>
      <w:r w:rsidR="00B726BC" w:rsidRPr="00AD4C94">
        <w:rPr>
          <w:sz w:val="28"/>
          <w:szCs w:val="28"/>
        </w:rPr>
        <w:softHyphen/>
        <w:t>можности формирования образов воображения и памяти.</w:t>
      </w:r>
    </w:p>
    <w:p w:rsidR="00E30F0D" w:rsidRPr="00AD4C94" w:rsidRDefault="00E5362E"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Рассматривая качественные особенности развития слепого ребенка, следует в первую очередь указать на специфичность формирования психических функций, структуру функциональных связей внутри каждой функ</w:t>
      </w:r>
      <w:r w:rsidR="00B726BC" w:rsidRPr="00AD4C94">
        <w:rPr>
          <w:sz w:val="28"/>
          <w:szCs w:val="28"/>
        </w:rPr>
        <w:softHyphen/>
        <w:t>ции. Происходят качественные изменения системы взаимоотно</w:t>
      </w:r>
      <w:r w:rsidR="00B726BC" w:rsidRPr="00AD4C94">
        <w:rPr>
          <w:sz w:val="28"/>
          <w:szCs w:val="28"/>
        </w:rPr>
        <w:softHyphen/>
        <w:t>шений анализаторов, возникают специфические особенности в процессе формирования образов, понятий, речи, в соотношении образного и понятийного в мыслительной деятельности, в ориен</w:t>
      </w:r>
      <w:r w:rsidR="00B726BC" w:rsidRPr="00AD4C94">
        <w:rPr>
          <w:sz w:val="28"/>
          <w:szCs w:val="28"/>
        </w:rPr>
        <w:softHyphen/>
        <w:t xml:space="preserve">тировке в пространстве и т.д. Другими словами, у незрячего ребенка формируется своя своеобразная система психических </w:t>
      </w:r>
      <w:r w:rsidR="00B726BC" w:rsidRPr="00AD4C94">
        <w:rPr>
          <w:sz w:val="28"/>
          <w:szCs w:val="28"/>
        </w:rPr>
        <w:lastRenderedPageBreak/>
        <w:t xml:space="preserve">функций, которая кардинально отличается от системы нормально развивающегося ребенка. </w:t>
      </w:r>
    </w:p>
    <w:p w:rsidR="00131167" w:rsidRPr="00AD4C94" w:rsidRDefault="00B726BC" w:rsidP="00FB770C">
      <w:pPr>
        <w:pStyle w:val="aa"/>
        <w:shd w:val="clear" w:color="auto" w:fill="FFFFFF"/>
        <w:spacing w:before="0" w:beforeAutospacing="0" w:after="0" w:afterAutospacing="0" w:line="360" w:lineRule="auto"/>
        <w:jc w:val="both"/>
        <w:rPr>
          <w:sz w:val="28"/>
          <w:szCs w:val="28"/>
        </w:rPr>
      </w:pPr>
      <w:r w:rsidRPr="00AD4C94">
        <w:rPr>
          <w:sz w:val="28"/>
          <w:szCs w:val="28"/>
        </w:rPr>
        <w:t>(</w:t>
      </w:r>
      <w:r w:rsidR="007E37D8" w:rsidRPr="00AD4C94">
        <w:rPr>
          <w:sz w:val="28"/>
          <w:szCs w:val="28"/>
        </w:rPr>
        <w:t>Ермаков</w:t>
      </w:r>
      <w:r w:rsidR="00E30F0D" w:rsidRPr="00AD4C94">
        <w:rPr>
          <w:sz w:val="28"/>
          <w:szCs w:val="28"/>
        </w:rPr>
        <w:t>,</w:t>
      </w:r>
      <w:r w:rsidR="007E37D8" w:rsidRPr="00AD4C94">
        <w:rPr>
          <w:sz w:val="28"/>
          <w:szCs w:val="28"/>
        </w:rPr>
        <w:t xml:space="preserve"> </w:t>
      </w:r>
      <w:r w:rsidRPr="00AD4C94">
        <w:rPr>
          <w:sz w:val="28"/>
          <w:szCs w:val="28"/>
        </w:rPr>
        <w:t>1990</w:t>
      </w:r>
      <w:r w:rsidR="007E37D8" w:rsidRPr="00AD4C94">
        <w:rPr>
          <w:sz w:val="28"/>
          <w:szCs w:val="28"/>
        </w:rPr>
        <w:t>:</w:t>
      </w:r>
      <w:r w:rsidRPr="00AD4C94">
        <w:rPr>
          <w:sz w:val="28"/>
          <w:szCs w:val="28"/>
        </w:rPr>
        <w:t xml:space="preserve"> 66).</w:t>
      </w:r>
    </w:p>
    <w:p w:rsidR="00131167" w:rsidRPr="00AD4C94" w:rsidRDefault="00131167" w:rsidP="00FB770C">
      <w:pPr>
        <w:pStyle w:val="aa"/>
        <w:shd w:val="clear" w:color="auto" w:fill="FFFFFF"/>
        <w:tabs>
          <w:tab w:val="left" w:pos="284"/>
        </w:tabs>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Данное мнение о развитии слепых сложилось в результате противостояния двух противоположных точек зрения на психологию мышления незрячих. Одна была представлена группой исследователей, таких как О. Фрик, А.А. Крогнус, И. Мольденгауэр, Б.И. Коваленко, Н.Б. Коваленко и др. Согласно мнению вышеупомянутых ученых слепота способствует развитию мышления, поскольку человек не отвлекается на «лишние» раздражители окружающего мира и может всецело погрузиться во внутренний мир. «Внутренняя психическая жизнь слепого, - писал Мольденгауэр, - так же, как и его углубленная и всеобъемлющая психическая деятельность, которая не отвлекается извне, не подвергается влиянию внешних моментов, не забывает за мелочами сути дела и, отбрасывая все побочное, направляется на сущность предмета, - все это лишь способствует точному и зрелому размышлению слепого; а так как результаты этого размышления оказываются большей частью настолько правильными, что они нередко поражают зрячих и обнаруживают, что слепой учел в своем рассуждении больше условий и обстоятельств, - поэтому слепые кажутся более глубокомысленными натурами в глазах более быстро действующих и менее интенсивно размы</w:t>
      </w:r>
      <w:r w:rsidRPr="00AD4C94">
        <w:rPr>
          <w:sz w:val="28"/>
          <w:szCs w:val="28"/>
        </w:rPr>
        <w:t>шляющих зрячих» (Бюрклен, 1934:</w:t>
      </w:r>
      <w:r w:rsidR="00B726BC" w:rsidRPr="00AD4C94">
        <w:rPr>
          <w:sz w:val="28"/>
          <w:szCs w:val="28"/>
        </w:rPr>
        <w:t>240).</w:t>
      </w:r>
    </w:p>
    <w:p w:rsidR="00131167" w:rsidRPr="00AD4C94" w:rsidRDefault="00131167" w:rsidP="00FB770C">
      <w:pPr>
        <w:pStyle w:val="aa"/>
        <w:shd w:val="clear" w:color="auto" w:fill="FFFFFF"/>
        <w:tabs>
          <w:tab w:val="left" w:pos="284"/>
        </w:tabs>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Противоположного мнения </w:t>
      </w:r>
      <w:proofErr w:type="gramStart"/>
      <w:r w:rsidR="00B726BC" w:rsidRPr="00AD4C94">
        <w:rPr>
          <w:sz w:val="28"/>
          <w:szCs w:val="28"/>
        </w:rPr>
        <w:t>придерживались Краге</w:t>
      </w:r>
      <w:proofErr w:type="gramEnd"/>
      <w:r w:rsidR="00B726BC" w:rsidRPr="00AD4C94">
        <w:rPr>
          <w:sz w:val="28"/>
          <w:szCs w:val="28"/>
        </w:rPr>
        <w:t xml:space="preserve"> и Лузарди. С их точки зрения слепота тормозит общее развитие, а сенсорная де</w:t>
      </w:r>
      <w:r w:rsidR="0098725A" w:rsidRPr="00AD4C94">
        <w:rPr>
          <w:sz w:val="28"/>
          <w:szCs w:val="28"/>
        </w:rPr>
        <w:t>п</w:t>
      </w:r>
      <w:r w:rsidR="00B726BC" w:rsidRPr="00AD4C94">
        <w:rPr>
          <w:sz w:val="28"/>
          <w:szCs w:val="28"/>
        </w:rPr>
        <w:t>ривация приводит к деградации личности вообще и мышления в частности. Так Лузарди писал: «Отсутствие зрения делает невозможными не только те ощущения, к которым способно зрение, но простирает свое влияние и на разум, мыслительная сила которого вследствие этого изменяется</w:t>
      </w:r>
      <w:r w:rsidRPr="00AD4C94">
        <w:rPr>
          <w:sz w:val="28"/>
          <w:szCs w:val="28"/>
        </w:rPr>
        <w:t xml:space="preserve"> и деградирует» (Бюрклен , 1934:</w:t>
      </w:r>
      <w:r w:rsidR="00B726BC" w:rsidRPr="00AD4C94">
        <w:rPr>
          <w:sz w:val="28"/>
          <w:szCs w:val="28"/>
        </w:rPr>
        <w:t>196).</w:t>
      </w:r>
    </w:p>
    <w:p w:rsidR="004B531E" w:rsidRPr="00AD4C94" w:rsidRDefault="00131167" w:rsidP="00FB770C">
      <w:pPr>
        <w:pStyle w:val="aa"/>
        <w:shd w:val="clear" w:color="auto" w:fill="FFFFFF"/>
        <w:tabs>
          <w:tab w:val="left" w:pos="284"/>
        </w:tabs>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Таким образом, ни одна из вышерассмотренных точек зрения не способствовали развитию методик воспитания и обучения незрячих, так как одни ученые считали, что это безнадежно и бессмысленно, а другие склонялись </w:t>
      </w:r>
      <w:r w:rsidR="00B726BC" w:rsidRPr="00AD4C94">
        <w:rPr>
          <w:sz w:val="28"/>
          <w:szCs w:val="28"/>
        </w:rPr>
        <w:lastRenderedPageBreak/>
        <w:t>к мысли, что незрячий ребенок имеет все шансы достигнуть всего самостоятельно. Однако можно предположить, что и то и другое суждение ошибочно. Как показывает опыт работы даже со слепоглухими, целенаправленное развитие личности и способностей человека способно компенсировать физическое отсутствие каких-либо органов чувств. Но при этом бесспорно, от педагогов требуется очень большие усилия, и чем больше органов чувств отсутствует, тем эти усилия будут больше (Скороходова, 1990).</w:t>
      </w:r>
    </w:p>
    <w:p w:rsidR="004B531E" w:rsidRPr="00AD4C94" w:rsidRDefault="004B531E" w:rsidP="00FB770C">
      <w:pPr>
        <w:pStyle w:val="aa"/>
        <w:shd w:val="clear" w:color="auto" w:fill="FFFFFF"/>
        <w:tabs>
          <w:tab w:val="left" w:pos="284"/>
        </w:tabs>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Резюмируя </w:t>
      </w:r>
      <w:r w:rsidR="008A28C6" w:rsidRPr="00AD4C94">
        <w:rPr>
          <w:sz w:val="28"/>
          <w:szCs w:val="28"/>
        </w:rPr>
        <w:t>все вышеперечисленное можно прий</w:t>
      </w:r>
      <w:r w:rsidR="00B726BC" w:rsidRPr="00AD4C94">
        <w:rPr>
          <w:sz w:val="28"/>
          <w:szCs w:val="28"/>
        </w:rPr>
        <w:t>ти к выводу о том, что мышление незрячего ребенка нуждается в целенаправленном развитии. Совершенно очевидно, что зрячий и слепой ребенок идут по пути интеллектуального развития немного по-разному, опираясь на различные комплексы впечатлений и образы памяти, и вероятнее всего при общей схожести стратегий мышления, тактики будут в чем-то различны</w:t>
      </w:r>
      <w:r w:rsidR="00B726BC" w:rsidRPr="00AD4C94">
        <w:rPr>
          <w:rStyle w:val="ac"/>
          <w:i w:val="0"/>
          <w:sz w:val="28"/>
          <w:szCs w:val="28"/>
        </w:rPr>
        <w:t>.</w:t>
      </w:r>
      <w:r w:rsidR="00B726BC" w:rsidRPr="00AD4C94">
        <w:rPr>
          <w:rStyle w:val="apple-converted-space"/>
          <w:sz w:val="28"/>
          <w:szCs w:val="28"/>
        </w:rPr>
        <w:t> </w:t>
      </w:r>
      <w:r w:rsidR="00B726BC" w:rsidRPr="00AD4C94">
        <w:rPr>
          <w:sz w:val="28"/>
          <w:szCs w:val="28"/>
        </w:rPr>
        <w:t>Эти различия и представляют особый интерес.</w:t>
      </w:r>
    </w:p>
    <w:p w:rsidR="004B531E" w:rsidRPr="00AD4C94" w:rsidRDefault="004B531E" w:rsidP="00FB770C">
      <w:pPr>
        <w:pStyle w:val="aa"/>
        <w:shd w:val="clear" w:color="auto" w:fill="FFFFFF"/>
        <w:tabs>
          <w:tab w:val="left" w:pos="284"/>
        </w:tabs>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Согласно определению, представленному в Большом пс</w:t>
      </w:r>
      <w:r w:rsidR="00486CBD" w:rsidRPr="00AD4C94">
        <w:rPr>
          <w:sz w:val="28"/>
          <w:szCs w:val="28"/>
        </w:rPr>
        <w:t xml:space="preserve">ихологическом словаре, мышление </w:t>
      </w:r>
      <w:r w:rsidR="00B726BC" w:rsidRPr="00AD4C94">
        <w:rPr>
          <w:sz w:val="28"/>
          <w:szCs w:val="28"/>
        </w:rPr>
        <w:t xml:space="preserve">– это психический процесс отражения действительности, высшая форма творческой активности человека. </w:t>
      </w:r>
      <w:proofErr w:type="gramStart"/>
      <w:r w:rsidR="00B726BC" w:rsidRPr="00AD4C94">
        <w:rPr>
          <w:sz w:val="28"/>
          <w:szCs w:val="28"/>
        </w:rPr>
        <w:t>Мышление постольку процесс отражения объектов, поскольку оно есть творческое преобразование их субъективных образов в сознании человека, их значения и смысла для разрешения реальных противоречий в обстоятельствах жизнедеятельности людей, для образования ее новых целей, открытия новых средств и планов их достижения, раскрывающих сущность объективных сил природы и общества (Большой психологический словарь, 2004).</w:t>
      </w:r>
      <w:r w:rsidRPr="00AD4C94">
        <w:rPr>
          <w:sz w:val="28"/>
          <w:szCs w:val="28"/>
        </w:rPr>
        <w:t xml:space="preserve"> </w:t>
      </w:r>
      <w:proofErr w:type="gramEnd"/>
    </w:p>
    <w:p w:rsidR="004B531E" w:rsidRPr="00AD4C94" w:rsidRDefault="004B531E" w:rsidP="00FB770C">
      <w:pPr>
        <w:pStyle w:val="aa"/>
        <w:shd w:val="clear" w:color="auto" w:fill="FFFFFF"/>
        <w:tabs>
          <w:tab w:val="left" w:pos="284"/>
        </w:tabs>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То есть, другими словами, мышление – это процесс познавательной деятельности человека, который включает в себя формирование новой мысли, процесс решения задач за счет обобщения, отражения действительности и преобразования полученной информации.</w:t>
      </w:r>
    </w:p>
    <w:p w:rsidR="00B726BC" w:rsidRPr="00AD4C94" w:rsidRDefault="004B531E" w:rsidP="00FB770C">
      <w:pPr>
        <w:pStyle w:val="aa"/>
        <w:shd w:val="clear" w:color="auto" w:fill="FFFFFF"/>
        <w:tabs>
          <w:tab w:val="left" w:pos="284"/>
        </w:tabs>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Гамезо М. и Домашенко И. выделяют три типа мыслительных действий, характерных для процесса решения задач: ориентировочные действия, </w:t>
      </w:r>
      <w:r w:rsidR="00B726BC" w:rsidRPr="00AD4C94">
        <w:rPr>
          <w:sz w:val="28"/>
          <w:szCs w:val="28"/>
        </w:rPr>
        <w:lastRenderedPageBreak/>
        <w:t>исполнительные действия и нахождение ответа. Ориентировочные действия начинаются с анализа условий.</w:t>
      </w:r>
    </w:p>
    <w:p w:rsidR="00BA70B4" w:rsidRPr="00AD4C94" w:rsidRDefault="004B531E" w:rsidP="00FB770C">
      <w:pPr>
        <w:pStyle w:val="aa"/>
        <w:shd w:val="clear" w:color="auto" w:fill="FFFFFF"/>
        <w:tabs>
          <w:tab w:val="left" w:pos="284"/>
        </w:tabs>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Главное в мыслительном поиске — возникновение гипотезы. Она возникает на основе полученной информации, анализа условий и способствует дальнейшему поиску, направляет движение мысли, в итоге переходит в план решения. В возникновении гипотезы обычно проявляются творческие возможности личности.</w:t>
      </w:r>
    </w:p>
    <w:p w:rsidR="00BA70B4" w:rsidRPr="00AD4C94" w:rsidRDefault="00BA70B4" w:rsidP="00FB770C">
      <w:pPr>
        <w:pStyle w:val="aa"/>
        <w:shd w:val="clear" w:color="auto" w:fill="FFFFFF"/>
        <w:tabs>
          <w:tab w:val="left" w:pos="284"/>
        </w:tabs>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Исполнительные действия сводятся в основном к выбору приемов решения задачи.</w:t>
      </w:r>
    </w:p>
    <w:p w:rsidR="0005347C" w:rsidRPr="00AD4C94" w:rsidRDefault="00BA70B4" w:rsidP="00FB770C">
      <w:pPr>
        <w:pStyle w:val="aa"/>
        <w:shd w:val="clear" w:color="auto" w:fill="FFFFFF"/>
        <w:tabs>
          <w:tab w:val="left" w:pos="284"/>
        </w:tabs>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Нахождение ответа состоит в сверке решения с исходными условиями задачи. Если в результате сличения результат согласуется с исходными условиями, процесс прекращается. Если нет — процесс решения продолжается снова и протекает до тех пор, пока решение не будет окончательно согласовано с условиями </w:t>
      </w:r>
      <w:r w:rsidR="0005347C" w:rsidRPr="00AD4C94">
        <w:rPr>
          <w:sz w:val="28"/>
          <w:szCs w:val="28"/>
        </w:rPr>
        <w:t>задачи (Гамезо, Домашенко, 2004:</w:t>
      </w:r>
      <w:r w:rsidR="00B726BC" w:rsidRPr="00AD4C94">
        <w:rPr>
          <w:sz w:val="28"/>
          <w:szCs w:val="28"/>
        </w:rPr>
        <w:t>187).</w:t>
      </w:r>
      <w:r w:rsidR="0005347C" w:rsidRPr="00AD4C94">
        <w:rPr>
          <w:sz w:val="28"/>
          <w:szCs w:val="28"/>
        </w:rPr>
        <w:t xml:space="preserve"> </w:t>
      </w:r>
    </w:p>
    <w:p w:rsidR="00951B25" w:rsidRPr="00AD4C94" w:rsidRDefault="0005347C" w:rsidP="00FB770C">
      <w:pPr>
        <w:pStyle w:val="aa"/>
        <w:shd w:val="clear" w:color="auto" w:fill="FFFFFF"/>
        <w:tabs>
          <w:tab w:val="left" w:pos="284"/>
        </w:tabs>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Общеизвестно, что мышление включает ряд операций, таких, как сравнение, анализ, синтез, обобщение и абстракция. С их помощью осуществляется проникновение вглубь той или иной стоящей перед человеком проблемы, рассматриваются свойства составляющих эту проблему элементов, находится решение задачи.</w:t>
      </w:r>
      <w:r w:rsidR="00951B25" w:rsidRPr="00AD4C94">
        <w:rPr>
          <w:sz w:val="28"/>
          <w:szCs w:val="28"/>
        </w:rPr>
        <w:t xml:space="preserve"> </w:t>
      </w:r>
    </w:p>
    <w:p w:rsidR="002A50D4" w:rsidRPr="00AD4C94" w:rsidRDefault="00951B25" w:rsidP="00FB770C">
      <w:pPr>
        <w:pStyle w:val="aa"/>
        <w:shd w:val="clear" w:color="auto" w:fill="FFFFFF"/>
        <w:tabs>
          <w:tab w:val="left" w:pos="284"/>
        </w:tabs>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Как было выявлено в ходе экспериментальной работы, глубокие нарушения функций зрения влекут затруднения в сфере восприятия. Они также затрудняют операции анализа и синтеза различных сторон познания окружающей действительности. Это объясняется, во-первых, недостаточно полным отражением свойств и признаков объектов, а, во-вторых, сложностью осязательного и нарушенного зрительного восприятия, препятствующих формированию целостного образа, в результате, чего страдает сравнение и дифференцировка. Эти же причины являются основой трудностей при вычленении наиболее существенных, характерных свойств и связей объектов познания.</w:t>
      </w:r>
    </w:p>
    <w:p w:rsidR="002A50D4" w:rsidRPr="00AD4C94" w:rsidRDefault="002A50D4" w:rsidP="00FB770C">
      <w:pPr>
        <w:pStyle w:val="aa"/>
        <w:shd w:val="clear" w:color="auto" w:fill="FFFFFF"/>
        <w:tabs>
          <w:tab w:val="left" w:pos="284"/>
        </w:tabs>
        <w:spacing w:before="0" w:beforeAutospacing="0" w:after="0" w:afterAutospacing="0" w:line="360" w:lineRule="auto"/>
        <w:jc w:val="both"/>
        <w:rPr>
          <w:sz w:val="28"/>
          <w:szCs w:val="28"/>
        </w:rPr>
      </w:pPr>
      <w:r w:rsidRPr="00AD4C94">
        <w:rPr>
          <w:sz w:val="28"/>
          <w:szCs w:val="28"/>
        </w:rPr>
        <w:lastRenderedPageBreak/>
        <w:t xml:space="preserve">     </w:t>
      </w:r>
      <w:r w:rsidR="00B726BC" w:rsidRPr="00AD4C94">
        <w:rPr>
          <w:sz w:val="28"/>
          <w:szCs w:val="28"/>
        </w:rPr>
        <w:t>Выделение видов мышления производят по различным основа</w:t>
      </w:r>
      <w:r w:rsidRPr="00AD4C94">
        <w:rPr>
          <w:sz w:val="28"/>
          <w:szCs w:val="28"/>
        </w:rPr>
        <w:t>ниям. (Гамезо, Домашенко, 2004:</w:t>
      </w:r>
      <w:r w:rsidR="00B726BC" w:rsidRPr="00AD4C94">
        <w:rPr>
          <w:sz w:val="28"/>
          <w:szCs w:val="28"/>
        </w:rPr>
        <w:t>192)</w:t>
      </w:r>
      <w:r w:rsidRPr="00AD4C94">
        <w:rPr>
          <w:sz w:val="28"/>
          <w:szCs w:val="28"/>
        </w:rPr>
        <w:t xml:space="preserve">. </w:t>
      </w:r>
    </w:p>
    <w:p w:rsidR="002A50D4" w:rsidRPr="00AD4C94" w:rsidRDefault="002A50D4" w:rsidP="00FB770C">
      <w:pPr>
        <w:pStyle w:val="aa"/>
        <w:shd w:val="clear" w:color="auto" w:fill="FFFFFF"/>
        <w:tabs>
          <w:tab w:val="left" w:pos="284"/>
        </w:tabs>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Наглядно (конкретно) действенное мышление есть наиболее элементарная форма мышления, возникающая в практической деятельности и являющаяся основой для формирования более сложных форм мышления. Выделяют также наглядно-образное и абстрактно-логическое (или отвлеченное) мышление.</w:t>
      </w:r>
    </w:p>
    <w:p w:rsidR="002A50D4" w:rsidRPr="00AD4C94" w:rsidRDefault="002A50D4" w:rsidP="00FB770C">
      <w:pPr>
        <w:pStyle w:val="aa"/>
        <w:shd w:val="clear" w:color="auto" w:fill="FFFFFF"/>
        <w:tabs>
          <w:tab w:val="left" w:pos="284"/>
        </w:tabs>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Все виды мышления тесно взаимосвязаны. При решении задач словесные рассуждения опираются на яркие образы. В то же время решение даже самой простой, самой конкретной задачи требует словесных обо</w:t>
      </w:r>
      <w:r w:rsidR="00E30F0D" w:rsidRPr="00AD4C94">
        <w:rPr>
          <w:sz w:val="28"/>
          <w:szCs w:val="28"/>
        </w:rPr>
        <w:t>бщений (Гамезо, Домашенко, 2004:</w:t>
      </w:r>
      <w:r w:rsidR="00B726BC" w:rsidRPr="00AD4C94">
        <w:rPr>
          <w:sz w:val="28"/>
          <w:szCs w:val="28"/>
        </w:rPr>
        <w:t>192).</w:t>
      </w:r>
      <w:r w:rsidRPr="00AD4C94">
        <w:rPr>
          <w:sz w:val="28"/>
          <w:szCs w:val="28"/>
        </w:rPr>
        <w:t xml:space="preserve"> </w:t>
      </w:r>
    </w:p>
    <w:p w:rsidR="002A50D4" w:rsidRPr="00AD4C94" w:rsidRDefault="002A50D4" w:rsidP="00FB770C">
      <w:pPr>
        <w:pStyle w:val="aa"/>
        <w:shd w:val="clear" w:color="auto" w:fill="FFFFFF"/>
        <w:tabs>
          <w:tab w:val="left" w:pos="284"/>
        </w:tabs>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Анализируя опыт работы с незрячими дошкольниками можно сделать следующие выводы относительно особенностей видов мышления детей с патологией зрения. В первую очередь у слабовидящих дошкольников отмечается словесно-логическое и наглядно-действенное мышление. Так в ходе работы было замечено, что во время обучения такие дети чаше пользуются наглядно-образным мышлением и словесно-логическим мышлением, когда задача решается в словесной форме. Используется также практически-действенный тип мышления, когда мыслительные операции осуществляются в процессе манипулирования с предметами и выполнения физических упражнений. Следовательно, можно установить, что этот вид мышления оказывается незаменимым в тех случаях, когда решение мыслительной задачи должно протекать одновременно с практической деятельностью. Еще одной особенностью является то, что у детей с нарушением зрения затруднено развитие образного мышления, страдает конкретность мысли, что затрудняет формирование понятий.</w:t>
      </w:r>
      <w:r w:rsidRPr="00AD4C94">
        <w:rPr>
          <w:sz w:val="28"/>
          <w:szCs w:val="28"/>
        </w:rPr>
        <w:t xml:space="preserve">    </w:t>
      </w:r>
    </w:p>
    <w:p w:rsidR="00BC27AE" w:rsidRPr="00AD4C94" w:rsidRDefault="002A50D4" w:rsidP="00FB770C">
      <w:pPr>
        <w:pStyle w:val="aa"/>
        <w:shd w:val="clear" w:color="auto" w:fill="FFFFFF"/>
        <w:tabs>
          <w:tab w:val="left" w:pos="284"/>
        </w:tabs>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Тифлопсихологи отмечают, что люди с нарушением зрения уже с раннего возраста побуждаются самими условиями жизни к интенсивному развитию мышления как компенсаторному механизму, пытающемуся восполнить отсутствие зрительных впечатлений. Подтверждение данной теории можно найти в работе Г.В. Акопова, который пишет: «Вследствие ограниченности </w:t>
      </w:r>
      <w:r w:rsidR="00B726BC" w:rsidRPr="00AD4C94">
        <w:rPr>
          <w:sz w:val="28"/>
          <w:szCs w:val="28"/>
        </w:rPr>
        <w:lastRenderedPageBreak/>
        <w:t>восприятия внешнего мира они широко используют доступный им материал, устанавливают между его элементами возможно более полные и разносторонние отношения, и часто в ряде областей делают это лучше з</w:t>
      </w:r>
      <w:r w:rsidR="00BC27AE" w:rsidRPr="00AD4C94">
        <w:rPr>
          <w:sz w:val="28"/>
          <w:szCs w:val="28"/>
        </w:rPr>
        <w:t>рячих сверстников (Акопов, 2005:</w:t>
      </w:r>
      <w:r w:rsidR="00B726BC" w:rsidRPr="00AD4C94">
        <w:rPr>
          <w:sz w:val="28"/>
          <w:szCs w:val="28"/>
        </w:rPr>
        <w:t xml:space="preserve">53). Так, например, незрячая девочка 2 лет легко научилась считать до тысячи, в то время как зрячие осваивают этот счет в первых классах школы. Известны также судьбы незрячих переводчиков, лингвистов, психологов, которые достигали более высоких профессиональных вершин, чем зрячие. Все вышеперечисленное еще раз подтверждает необходимость развивать доступные незрячим формы мышления, формировать образы на основе имеющихся у них чувств и делать это более интенсивно, чем со зрячими, соблюдая своего рода перераспределение нагрузки – смещение со зрительного способа познания мира, </w:t>
      </w:r>
      <w:proofErr w:type="gramStart"/>
      <w:r w:rsidR="00B726BC" w:rsidRPr="00AD4C94">
        <w:rPr>
          <w:sz w:val="28"/>
          <w:szCs w:val="28"/>
        </w:rPr>
        <w:t>на</w:t>
      </w:r>
      <w:proofErr w:type="gramEnd"/>
      <w:r w:rsidR="00B726BC" w:rsidRPr="00AD4C94">
        <w:rPr>
          <w:sz w:val="28"/>
          <w:szCs w:val="28"/>
        </w:rPr>
        <w:t xml:space="preserve"> слуховое, тактильное и т.д.</w:t>
      </w:r>
      <w:r w:rsidR="00BC27AE" w:rsidRPr="00AD4C94">
        <w:rPr>
          <w:sz w:val="28"/>
          <w:szCs w:val="28"/>
        </w:rPr>
        <w:t xml:space="preserve"> </w:t>
      </w:r>
    </w:p>
    <w:p w:rsidR="00BC27AE" w:rsidRPr="00AD4C94" w:rsidRDefault="00BC27AE" w:rsidP="00FB770C">
      <w:pPr>
        <w:pStyle w:val="aa"/>
        <w:shd w:val="clear" w:color="auto" w:fill="FFFFFF"/>
        <w:tabs>
          <w:tab w:val="left" w:pos="284"/>
        </w:tabs>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Тем не менее, психологи отмечают влияние дефекта зрения на операции сравнения и обобщения, полагая, что невозможность или сложность получения ряда чувственных данных при полной или частичной утрате зрения препятствует тонкому различению и дифференцировке объектов, а, следовательно, и их сравнению.</w:t>
      </w:r>
    </w:p>
    <w:p w:rsidR="00BC27AE" w:rsidRPr="00AD4C94" w:rsidRDefault="00BC27AE" w:rsidP="00FB770C">
      <w:pPr>
        <w:pStyle w:val="aa"/>
        <w:shd w:val="clear" w:color="auto" w:fill="FFFFFF"/>
        <w:tabs>
          <w:tab w:val="left" w:pos="284"/>
        </w:tabs>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Так же сложно происходит и формирование у незрячих понятий о предметах. Понятия тесно связаны с представлениями – образами объектов, ранее бывших в восприятии, на основе которых они главным образом возникают. Сужение сферы чувственного познания, возникающее при слепоте, отражается в области мышления, в первую очередь именно на формировании понятий и последующем оперировании ими. Обладая способностью видеть, зрячий ребенок многое делает сам (например, выделяет существенные и несущественные признаки видимых предметов, проводит операции сравнения). Но если расширить границы воспринимаемого мира для незрячего ребенка, организовать для него мир таким образом, чтобы он мог получать максимум тактильных, слуховых и вкусовых впечатлений, а также оказать помощь в структурировании этих впечатлений, то развитие незрячего ребенка будет очень интенсивным.</w:t>
      </w:r>
      <w:r w:rsidRPr="00AD4C94">
        <w:rPr>
          <w:sz w:val="28"/>
          <w:szCs w:val="28"/>
        </w:rPr>
        <w:t xml:space="preserve"> </w:t>
      </w:r>
    </w:p>
    <w:p w:rsidR="00BC27AE" w:rsidRPr="00AD4C94" w:rsidRDefault="00BC27AE" w:rsidP="00FB770C">
      <w:pPr>
        <w:pStyle w:val="aa"/>
        <w:shd w:val="clear" w:color="auto" w:fill="FFFFFF"/>
        <w:tabs>
          <w:tab w:val="left" w:pos="284"/>
        </w:tabs>
        <w:spacing w:before="0" w:beforeAutospacing="0" w:after="0" w:afterAutospacing="0" w:line="360" w:lineRule="auto"/>
        <w:jc w:val="both"/>
        <w:rPr>
          <w:sz w:val="28"/>
          <w:szCs w:val="28"/>
        </w:rPr>
      </w:pPr>
      <w:r w:rsidRPr="00AD4C94">
        <w:rPr>
          <w:sz w:val="28"/>
          <w:szCs w:val="28"/>
        </w:rPr>
        <w:lastRenderedPageBreak/>
        <w:t xml:space="preserve">     </w:t>
      </w:r>
      <w:r w:rsidR="00B726BC" w:rsidRPr="00AD4C94">
        <w:rPr>
          <w:sz w:val="28"/>
          <w:szCs w:val="28"/>
        </w:rPr>
        <w:t>Остуда следует, что незрячему ребенку нужна помощь педагога (родителя). И основной задачей при формировании правильного образа предмета, сформулированного словом, является представление этого предмета во всех (или максимально доступных) его проявлениях.</w:t>
      </w:r>
      <w:r w:rsidRPr="00AD4C94">
        <w:rPr>
          <w:sz w:val="28"/>
          <w:szCs w:val="28"/>
        </w:rPr>
        <w:t xml:space="preserve"> </w:t>
      </w:r>
    </w:p>
    <w:p w:rsidR="00FF3797" w:rsidRPr="00AD4C94" w:rsidRDefault="00BC27AE" w:rsidP="00FB770C">
      <w:pPr>
        <w:pStyle w:val="aa"/>
        <w:shd w:val="clear" w:color="auto" w:fill="FFFFFF"/>
        <w:tabs>
          <w:tab w:val="left" w:pos="284"/>
        </w:tabs>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Есть понятия, которые у </w:t>
      </w:r>
      <w:proofErr w:type="gramStart"/>
      <w:r w:rsidR="00B726BC" w:rsidRPr="00AD4C94">
        <w:rPr>
          <w:sz w:val="28"/>
          <w:szCs w:val="28"/>
        </w:rPr>
        <w:t>незрячих</w:t>
      </w:r>
      <w:proofErr w:type="gramEnd"/>
      <w:r w:rsidR="00B726BC" w:rsidRPr="00AD4C94">
        <w:rPr>
          <w:sz w:val="28"/>
          <w:szCs w:val="28"/>
        </w:rPr>
        <w:t xml:space="preserve"> нельзя сформировать на основе собственного опыта, а только научив. Например, понятие цвета. А.Г.Литвак отмечает, что при употреблении в речи названий цветов слепые, точнее слепорожденные, формально используют типические ассоциации (голубой - незабудка, красный - кровь, зеленый - трава и т.п.), то есть всегда связывают цвет с определенным предметом, что говорит как об отсутствии представления, так и об отсутствии об</w:t>
      </w:r>
      <w:r w:rsidR="00FF3797" w:rsidRPr="00AD4C94">
        <w:rPr>
          <w:sz w:val="28"/>
          <w:szCs w:val="28"/>
        </w:rPr>
        <w:t>общенности знания (Литвак, 1998:</w:t>
      </w:r>
      <w:r w:rsidR="00B726BC" w:rsidRPr="00AD4C94">
        <w:rPr>
          <w:sz w:val="28"/>
          <w:szCs w:val="28"/>
        </w:rPr>
        <w:t xml:space="preserve">245). Но, как показал наш эксперимент, </w:t>
      </w:r>
      <w:proofErr w:type="gramStart"/>
      <w:r w:rsidR="00B726BC" w:rsidRPr="00AD4C94">
        <w:rPr>
          <w:sz w:val="28"/>
          <w:szCs w:val="28"/>
        </w:rPr>
        <w:t>незрячие</w:t>
      </w:r>
      <w:proofErr w:type="gramEnd"/>
      <w:r w:rsidR="00B726BC" w:rsidRPr="00AD4C94">
        <w:rPr>
          <w:sz w:val="28"/>
          <w:szCs w:val="28"/>
        </w:rPr>
        <w:t xml:space="preserve"> достаточно быстро и правильно усваивают, что кровь красная, небо</w:t>
      </w:r>
      <w:r w:rsidR="008A28C6" w:rsidRPr="00AD4C94">
        <w:rPr>
          <w:sz w:val="28"/>
          <w:szCs w:val="28"/>
        </w:rPr>
        <w:t xml:space="preserve"> - </w:t>
      </w:r>
      <w:r w:rsidR="00B726BC" w:rsidRPr="00AD4C94">
        <w:rPr>
          <w:sz w:val="28"/>
          <w:szCs w:val="28"/>
        </w:rPr>
        <w:t xml:space="preserve"> голубое.</w:t>
      </w:r>
    </w:p>
    <w:p w:rsidR="00FF3797" w:rsidRPr="00AD4C94" w:rsidRDefault="00FF3797" w:rsidP="00FB770C">
      <w:pPr>
        <w:pStyle w:val="aa"/>
        <w:shd w:val="clear" w:color="auto" w:fill="FFFFFF"/>
        <w:tabs>
          <w:tab w:val="left" w:pos="284"/>
        </w:tabs>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Резюмируя сказанное, можно отметить, что утрата зрения, сужая сенсорную сферу, затрудняя и обедняя чувственное познание, отрицательно влияет на развитие мышления </w:t>
      </w:r>
      <w:proofErr w:type="gramStart"/>
      <w:r w:rsidR="00B726BC" w:rsidRPr="00AD4C94">
        <w:rPr>
          <w:sz w:val="28"/>
          <w:szCs w:val="28"/>
        </w:rPr>
        <w:t>незрячих</w:t>
      </w:r>
      <w:proofErr w:type="gramEnd"/>
      <w:r w:rsidR="00B726BC" w:rsidRPr="00AD4C94">
        <w:rPr>
          <w:sz w:val="28"/>
          <w:szCs w:val="28"/>
        </w:rPr>
        <w:t>. Однако эти природные недостатки могут быть компенсированы системой воспитания и обучения, в том числе и продуманными технологиями обучения мышлению.</w:t>
      </w:r>
    </w:p>
    <w:p w:rsidR="00B726BC" w:rsidRPr="00AD4C94" w:rsidRDefault="00FF3797" w:rsidP="00FB770C">
      <w:pPr>
        <w:pStyle w:val="aa"/>
        <w:shd w:val="clear" w:color="auto" w:fill="FFFFFF"/>
        <w:tabs>
          <w:tab w:val="left" w:pos="284"/>
        </w:tabs>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Рассмотрим, какие же модели обучения незрячих предлагаются в России и США в настоящее время.</w:t>
      </w:r>
    </w:p>
    <w:p w:rsidR="00FF3797" w:rsidRPr="00AD4C94" w:rsidRDefault="00FF3797" w:rsidP="00FB770C">
      <w:pPr>
        <w:pStyle w:val="aa"/>
        <w:shd w:val="clear" w:color="auto" w:fill="FFFFFF"/>
        <w:tabs>
          <w:tab w:val="left" w:pos="284"/>
        </w:tabs>
        <w:spacing w:before="0" w:beforeAutospacing="0" w:after="0" w:afterAutospacing="0" w:line="360" w:lineRule="auto"/>
        <w:jc w:val="both"/>
        <w:rPr>
          <w:sz w:val="28"/>
          <w:szCs w:val="28"/>
        </w:rPr>
      </w:pPr>
    </w:p>
    <w:p w:rsidR="00B726BC" w:rsidRPr="00AD4C94" w:rsidRDefault="00FB770C" w:rsidP="00FB770C">
      <w:pPr>
        <w:pStyle w:val="2"/>
        <w:rPr>
          <w:rStyle w:val="ab"/>
          <w:b/>
          <w:bCs/>
          <w:lang w:val="ru-RU"/>
        </w:rPr>
      </w:pPr>
      <w:bookmarkStart w:id="7" w:name="_Toc451873861"/>
      <w:r w:rsidRPr="00AD4C94">
        <w:rPr>
          <w:rStyle w:val="ab"/>
          <w:b/>
          <w:bCs/>
          <w:lang w:val="ru-RU"/>
        </w:rPr>
        <w:t xml:space="preserve">1.3. </w:t>
      </w:r>
      <w:r w:rsidR="00B726BC" w:rsidRPr="00AD4C94">
        <w:rPr>
          <w:rStyle w:val="ab"/>
          <w:b/>
          <w:bCs/>
          <w:lang w:val="ru-RU"/>
        </w:rPr>
        <w:t>Политика в сфере образования и основные модели обучения незрячих</w:t>
      </w:r>
      <w:r w:rsidRPr="00AD4C94">
        <w:rPr>
          <w:rStyle w:val="ab"/>
          <w:b/>
          <w:bCs/>
          <w:lang w:val="ru-RU"/>
        </w:rPr>
        <w:t xml:space="preserve"> </w:t>
      </w:r>
      <w:r w:rsidR="00B726BC" w:rsidRPr="00AD4C94">
        <w:rPr>
          <w:rStyle w:val="ab"/>
          <w:b/>
          <w:bCs/>
          <w:lang w:val="ru-RU"/>
        </w:rPr>
        <w:t>в России и США</w:t>
      </w:r>
      <w:bookmarkEnd w:id="7"/>
    </w:p>
    <w:p w:rsidR="00F05F03" w:rsidRPr="00AD4C94" w:rsidRDefault="00F05F03" w:rsidP="00FB770C">
      <w:pPr>
        <w:pStyle w:val="aa"/>
        <w:shd w:val="clear" w:color="auto" w:fill="FFFFFF"/>
        <w:spacing w:before="0" w:beforeAutospacing="0" w:after="0" w:afterAutospacing="0" w:line="360" w:lineRule="auto"/>
        <w:jc w:val="center"/>
        <w:rPr>
          <w:sz w:val="28"/>
          <w:szCs w:val="28"/>
        </w:rPr>
      </w:pPr>
    </w:p>
    <w:p w:rsidR="002F342A" w:rsidRPr="00AD4C94" w:rsidRDefault="002F342A"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271B9" w:rsidRPr="00AD4C94">
        <w:rPr>
          <w:sz w:val="28"/>
          <w:szCs w:val="28"/>
        </w:rPr>
        <w:t>В</w:t>
      </w:r>
      <w:r w:rsidR="00B726BC" w:rsidRPr="00AD4C94">
        <w:rPr>
          <w:sz w:val="28"/>
          <w:szCs w:val="28"/>
        </w:rPr>
        <w:t xml:space="preserve"> России в рамках реформы образования осуществляется масштабная реализация инновационных подходов к обучению и воспитанию детей с особыми воспитательными потребностями.</w:t>
      </w:r>
    </w:p>
    <w:p w:rsidR="002F342A" w:rsidRPr="00AD4C94" w:rsidRDefault="002F342A"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Стратегической целью государственной политики является повышение доступности качественного образования, соответствующего современным потребностям общества и каждого гражданина. Однако дети с ограниченными </w:t>
      </w:r>
      <w:r w:rsidR="00B726BC" w:rsidRPr="00AD4C94">
        <w:rPr>
          <w:sz w:val="28"/>
          <w:szCs w:val="28"/>
        </w:rPr>
        <w:lastRenderedPageBreak/>
        <w:t>возможностями здоровья требуют особого внимания. Так на протяжении многих лет исследователи искали пути и средства помощи лицам с глубоким нарушением зрения (</w:t>
      </w:r>
      <w:hyperlink r:id="rId14" w:history="1">
        <w:r w:rsidRPr="00AD4C94">
          <w:rPr>
            <w:rStyle w:val="a9"/>
            <w:color w:val="auto"/>
            <w:sz w:val="28"/>
            <w:szCs w:val="28"/>
          </w:rPr>
          <w:t>http://rosspolit.ru</w:t>
        </w:r>
      </w:hyperlink>
      <w:r w:rsidR="00B726BC" w:rsidRPr="00AD4C94">
        <w:rPr>
          <w:sz w:val="28"/>
          <w:szCs w:val="28"/>
        </w:rPr>
        <w:t>).</w:t>
      </w:r>
    </w:p>
    <w:p w:rsidR="00841334" w:rsidRPr="00AD4C94" w:rsidRDefault="002F342A" w:rsidP="00FB770C">
      <w:pPr>
        <w:pStyle w:val="aa"/>
        <w:shd w:val="clear" w:color="auto" w:fill="FFFFFF"/>
        <w:tabs>
          <w:tab w:val="left" w:pos="284"/>
        </w:tabs>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Первый международный конгресс по проблемам незрячих состоялся, по данным общероссийской общественной организации инвалидов «Всероссийское ордена Трудового Красного знамени общество слепых», в Вене в 1879 году, которые затем проводились практически регулярно через каждые три года. Наряду с этим проводились съезды учителей в Америке, Англии, Италии и Скандинавских странах. Все эти конгрессы и съезды сыграли чрезвычайно важную роль в совершенствовании образования слепых, а также для их всестороннего исследования, усовершенствования и разработки общих руководящих принципов воспитания, обучения и заботы о слепых (</w:t>
      </w:r>
      <w:hyperlink r:id="rId15" w:history="1">
        <w:r w:rsidR="00841334" w:rsidRPr="00AD4C94">
          <w:rPr>
            <w:rStyle w:val="a9"/>
            <w:color w:val="auto"/>
            <w:sz w:val="28"/>
            <w:szCs w:val="28"/>
          </w:rPr>
          <w:t>http://www.vos.org.ru</w:t>
        </w:r>
      </w:hyperlink>
      <w:r w:rsidR="00B726BC" w:rsidRPr="00AD4C94">
        <w:rPr>
          <w:sz w:val="28"/>
          <w:szCs w:val="28"/>
        </w:rPr>
        <w:t>).</w:t>
      </w:r>
    </w:p>
    <w:p w:rsidR="00A51593" w:rsidRPr="00AD4C94" w:rsidRDefault="00A51593"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В России первое учебное заведение для слепых было организовано в 1807 г. при Смольнинской богадельне в</w:t>
      </w:r>
      <w:proofErr w:type="gramStart"/>
      <w:r w:rsidRPr="00AD4C94">
        <w:rPr>
          <w:sz w:val="28"/>
          <w:szCs w:val="28"/>
        </w:rPr>
        <w:t xml:space="preserve"> С</w:t>
      </w:r>
      <w:proofErr w:type="gramEnd"/>
      <w:r w:rsidRPr="00AD4C94">
        <w:rPr>
          <w:sz w:val="28"/>
          <w:szCs w:val="28"/>
        </w:rPr>
        <w:t>анкт - Петербурге. Детей учили Закону Божьему, пению, ремеслам.</w:t>
      </w:r>
    </w:p>
    <w:p w:rsidR="00A51593" w:rsidRPr="00AD4C94" w:rsidRDefault="00A51593"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В течение Х</w:t>
      </w:r>
      <w:proofErr w:type="gramStart"/>
      <w:r w:rsidRPr="00AD4C94">
        <w:rPr>
          <w:sz w:val="28"/>
          <w:szCs w:val="28"/>
        </w:rPr>
        <w:t>I</w:t>
      </w:r>
      <w:proofErr w:type="gramEnd"/>
      <w:r w:rsidRPr="00AD4C94">
        <w:rPr>
          <w:sz w:val="28"/>
          <w:szCs w:val="28"/>
        </w:rPr>
        <w:t>Х века было открыто еще несколько школ для слепых, существовавших на средства Попечительства о слепых (учреждено в 1881 г.). Обучение велось по единому учебному плану и программам, действовали Единые правила приема в училища. Для большинства обучающихся обучение было платным и стоимость достаточно высока, порой она достигала 300 рублей в год.</w:t>
      </w:r>
    </w:p>
    <w:p w:rsidR="00A51593" w:rsidRPr="00AD4C94" w:rsidRDefault="00A51593"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После Октябрьской революции в 1917 г. школы для слепых детей стали составной частью системы народного образования. В 1928 г. появились первые советские школьные программы для слепых.</w:t>
      </w:r>
    </w:p>
    <w:p w:rsidR="00A51593" w:rsidRPr="00AD4C94" w:rsidRDefault="00A51593"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В начале 30-х гг. начинают появляться первые классы охраны зрения для слабовидящих детей в структуре массовых общеобразовательных школ (в нескольких школах Ленинграда и Москвы), а с конца 30-х гг. открываются и первые школы для слабовидящих.</w:t>
      </w:r>
    </w:p>
    <w:p w:rsidR="00A51593" w:rsidRPr="00AD4C94" w:rsidRDefault="00A51593" w:rsidP="00FB770C">
      <w:pPr>
        <w:pStyle w:val="aa"/>
        <w:shd w:val="clear" w:color="auto" w:fill="FFFFFF"/>
        <w:spacing w:before="0" w:beforeAutospacing="0" w:after="0" w:afterAutospacing="0" w:line="360" w:lineRule="auto"/>
        <w:jc w:val="both"/>
        <w:rPr>
          <w:sz w:val="28"/>
          <w:szCs w:val="28"/>
        </w:rPr>
      </w:pPr>
      <w:r w:rsidRPr="00AD4C94">
        <w:rPr>
          <w:sz w:val="28"/>
          <w:szCs w:val="28"/>
        </w:rPr>
        <w:lastRenderedPageBreak/>
        <w:t xml:space="preserve">     На современном этапе в России детям с ограниченными возможностями здоровья оказывают специализированную помощь множество учреждений, находящихся под различными ведомствами. Так в нашей стране дети с ограниченными возможностями здоровья могут получать образование в специальных образовательных учреждениях, специальных образовательных подразделениях, образовательных учреждениях общего назначения в формах, предусмотренных Законом Российской Федерации «Об образовании»: очное, заочное, вечернее обучение; в форме семейного образования, самообразования, экстерната. Основные задачи, которые призвана решить система образования, - подготовить к нормальной личной и общественной жизни детей с нарушениями психофизического развития, корректировать их развитие, создать как можно больше возможностей для их самостоятельной жизни.</w:t>
      </w:r>
    </w:p>
    <w:p w:rsidR="00A51593" w:rsidRPr="00AD4C94" w:rsidRDefault="00A51593"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В последние годы система образования значительно расширилась, включив в себя сферу не только специальных школ, но и специальных классов, отдельных групп детей в общеобразовательной школе. Формируется система коррекционно-развивающего обучения (классы выравнивания, компенсирующего обучения, вспомогательные классы, классы охраны зрения). Помимо названных форм получения образования, лица, имеющие специальные образовательные потребности, могут получать образование в форме обучения на дому, интегрированного обучения и обучения в условиях стационарного лечебного учреждения.</w:t>
      </w:r>
    </w:p>
    <w:p w:rsidR="00A51593" w:rsidRPr="00AD4C94" w:rsidRDefault="00A51593"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В последние годы все актуальней становится интегрированное (инклюзивное) обучение, т.е. совместное обучение детей с ограниченными возможностями здоровья и детей, не имеющих таких ограничений, посредством создания специальных условий для получения образования (специальных средств и методов, при участии педагогов-специалистов).</w:t>
      </w:r>
    </w:p>
    <w:p w:rsidR="00A51593" w:rsidRPr="00AD4C94" w:rsidRDefault="00A51593"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Инклюзивное образование в России – это первая инновация в образовательной практике, инициированная родителями детей–инвалидов и теми педагогами, психологами, кто верит в ее необходимость не только для детей с ограниченными возможностями, но для всего образования в целом.</w:t>
      </w:r>
    </w:p>
    <w:p w:rsidR="00A51593" w:rsidRPr="00AD4C94" w:rsidRDefault="00A51593" w:rsidP="00FB770C">
      <w:pPr>
        <w:pStyle w:val="aa"/>
        <w:shd w:val="clear" w:color="auto" w:fill="FFFFFF"/>
        <w:spacing w:before="0" w:beforeAutospacing="0" w:after="0" w:afterAutospacing="0" w:line="360" w:lineRule="auto"/>
        <w:jc w:val="both"/>
        <w:rPr>
          <w:sz w:val="28"/>
          <w:szCs w:val="28"/>
        </w:rPr>
      </w:pPr>
      <w:r w:rsidRPr="00AD4C94">
        <w:rPr>
          <w:sz w:val="28"/>
          <w:szCs w:val="28"/>
        </w:rPr>
        <w:lastRenderedPageBreak/>
        <w:t xml:space="preserve">     В России первые инклюзивные образовательные учреждения появились на рубеже 1980 - 1990 гг. В Москве в 1991 году по инициативе московского Центра лечебной педагогики и родительской общественной организации появилась школа инклюзивного образования "Ковчег" (№1321).</w:t>
      </w:r>
    </w:p>
    <w:p w:rsidR="00A51593" w:rsidRPr="00AD4C94" w:rsidRDefault="00A51593"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С осени 1992 года в России началась реализация проекта «Интеграция лиц с ограниченными возможностями здоровья». В результате в 11-ти регионах были созданы экспериментальные площадки по интегрированному обучению детей-инвалидов. По данным Министерства образования и науки РФ, в 2008 - 2009 гг. модель инклюзивного образования внедряется в порядке эксперимента в образовательных учреждениях различных типов в ряде субъектов Федерации: в Архангельской, Владимирской, Ленинградской, Московской, Нижегородской, Новгородской, Самарской, Томской и других областях. В Москве работают более полутора тысяч общеобразовательных школ, из них по программе инклюзивного образования - лишь 47 (http://rosspolit.ru/). Основной проблемой, связанной с возможностями социализации и образования слабовидящих детей в России оказалось то, что крупные центры и интернаты сосредоточены в Москве и больших городах, в то время как в регионах практически нет условий для их обучения.</w:t>
      </w:r>
    </w:p>
    <w:p w:rsidR="00A51593" w:rsidRPr="00AD4C94" w:rsidRDefault="00A51593"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Инклюзивное образование в нашей стране затруднено из-за отсутствия в региональных образовательных учреждениях специализированного оборудования и условий для самостоятельного передвижения незрячих. </w:t>
      </w:r>
    </w:p>
    <w:p w:rsidR="00A51593" w:rsidRPr="00AD4C94" w:rsidRDefault="00A51593"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Так, например, в Республике Коми можно выделить две главные проблемы доступности гарантированных государством услуг для людей с ограниченными возможностями здоровья. На первый план встает вопрос, касающийся доступности объектов социальной и транспортной инфраструктур. С другой стороны, стоит задуматься также о доступности данных услуг в достаточном объёме и соответствующего качества.</w:t>
      </w:r>
    </w:p>
    <w:p w:rsidR="00A51593" w:rsidRPr="00AD4C94" w:rsidRDefault="00A51593"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Министерство образования Республики Коми проводит ежегодный мониторинг по вопросу создания условий для беспрепятственного доступа детей-инвалидов к образовательной среде. Следует отметить, что в течение </w:t>
      </w:r>
      <w:r w:rsidRPr="00AD4C94">
        <w:rPr>
          <w:sz w:val="28"/>
          <w:szCs w:val="28"/>
        </w:rPr>
        <w:lastRenderedPageBreak/>
        <w:t>последних лет в республике наметилась положительная динамика в сфере развития различных образовательных программ для инвалидов.</w:t>
      </w:r>
    </w:p>
    <w:p w:rsidR="00A51593" w:rsidRPr="00AD4C94" w:rsidRDefault="00A51593"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Так, начиная с 2009 года в рамках приоритетного национального проекта «Образование» на 2009 - 2012 годы реализуется мероприятие «Развитие дистанционного образования детей-инвалидов», которое предусматривает создание в Республике Коми условий для дистанционного обучения детей-инвалидов, нуждающихся в обучении на дому.</w:t>
      </w:r>
    </w:p>
    <w:p w:rsidR="00A51593" w:rsidRPr="00AD4C94" w:rsidRDefault="00A51593"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Одним из факторов, влияющих на повышение качества предоставляемых учреждениями социальной сферы услуг, является повышение квалификации специалистов, осуществляющих работу с инвалидами. В связи с этим в программе Республики Коми «Доступная среда» на 2011-2015 годы намечены мероприятия по информационно-методической и кадровой работе, в том числе проведение семинаров, научно-практических конференций, тренингов по проблемам инвалидов, по внедрению инновационных технологий реабилитации инвалидов и детей-инвалидов, издание информационно-методической литературы по вопросам реабилитации инвалидов (</w:t>
      </w:r>
      <w:hyperlink r:id="rId16" w:history="1">
        <w:r w:rsidRPr="00AD4C94">
          <w:rPr>
            <w:rStyle w:val="a9"/>
            <w:color w:val="auto"/>
            <w:sz w:val="28"/>
            <w:szCs w:val="28"/>
          </w:rPr>
          <w:t>http://komivoi.ru/</w:t>
        </w:r>
      </w:hyperlink>
      <w:r w:rsidRPr="00AD4C94">
        <w:rPr>
          <w:sz w:val="28"/>
          <w:szCs w:val="28"/>
        </w:rPr>
        <w:t xml:space="preserve">). </w:t>
      </w:r>
    </w:p>
    <w:p w:rsidR="0048248D" w:rsidRPr="00AD4C94" w:rsidRDefault="00841334" w:rsidP="00FB770C">
      <w:pPr>
        <w:pStyle w:val="aa"/>
        <w:shd w:val="clear" w:color="auto" w:fill="FFFFFF"/>
        <w:tabs>
          <w:tab w:val="left" w:pos="284"/>
        </w:tabs>
        <w:spacing w:before="0" w:beforeAutospacing="0" w:after="0" w:afterAutospacing="0" w:line="360" w:lineRule="auto"/>
        <w:jc w:val="both"/>
        <w:rPr>
          <w:sz w:val="28"/>
          <w:szCs w:val="28"/>
        </w:rPr>
      </w:pPr>
      <w:r w:rsidRPr="00AD4C94">
        <w:rPr>
          <w:sz w:val="28"/>
          <w:szCs w:val="28"/>
        </w:rPr>
        <w:t xml:space="preserve">    </w:t>
      </w:r>
      <w:r w:rsidR="00486CBD" w:rsidRPr="00AD4C94">
        <w:rPr>
          <w:sz w:val="28"/>
          <w:szCs w:val="28"/>
        </w:rPr>
        <w:t>В США в</w:t>
      </w:r>
      <w:r w:rsidR="00B726BC" w:rsidRPr="00AD4C94">
        <w:rPr>
          <w:sz w:val="28"/>
          <w:szCs w:val="28"/>
        </w:rPr>
        <w:t xml:space="preserve"> 40-е годы XX века разрабатывались лишь специальные методы обучения незрячих по Брайлю. В 50-е годы обращает на себя внимание распространение личностных психологических тренингов, особенно бихевиаристической методологии, обучение людей в тренингах навыкам социального взаимодействия. Создание программ тренингов для людей одинаковой психологической проблематики, групп взаимоподдержки.</w:t>
      </w:r>
    </w:p>
    <w:p w:rsidR="0048248D" w:rsidRPr="00AD4C94" w:rsidRDefault="0048248D"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950C7E" w:rsidRPr="00AD4C94">
        <w:rPr>
          <w:sz w:val="28"/>
          <w:szCs w:val="28"/>
        </w:rPr>
        <w:t xml:space="preserve"> </w:t>
      </w:r>
      <w:r w:rsidRPr="00AD4C94">
        <w:rPr>
          <w:sz w:val="28"/>
          <w:szCs w:val="28"/>
        </w:rPr>
        <w:t xml:space="preserve"> </w:t>
      </w:r>
      <w:r w:rsidR="00B726BC" w:rsidRPr="00AD4C94">
        <w:rPr>
          <w:sz w:val="28"/>
          <w:szCs w:val="28"/>
        </w:rPr>
        <w:t>В 60-е годы большое внимание в исследованиях уделялось сравнению умственных умений детей с сенсорными ограничениями и без них. Создание программ, предусматривающих учет особенностей ребенка в процессе обучения (</w:t>
      </w:r>
      <w:hyperlink r:id="rId17" w:history="1">
        <w:r w:rsidRPr="00AD4C94">
          <w:rPr>
            <w:rStyle w:val="a9"/>
            <w:color w:val="auto"/>
            <w:sz w:val="28"/>
            <w:szCs w:val="28"/>
          </w:rPr>
          <w:t>http://www.english4blind.ru</w:t>
        </w:r>
      </w:hyperlink>
      <w:r w:rsidR="00B726BC" w:rsidRPr="00AD4C94">
        <w:rPr>
          <w:sz w:val="28"/>
          <w:szCs w:val="28"/>
        </w:rPr>
        <w:t>).</w:t>
      </w:r>
    </w:p>
    <w:p w:rsidR="0048248D" w:rsidRPr="00AD4C94" w:rsidRDefault="0048248D"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950C7E" w:rsidRPr="00AD4C94">
        <w:rPr>
          <w:sz w:val="28"/>
          <w:szCs w:val="28"/>
        </w:rPr>
        <w:t xml:space="preserve"> </w:t>
      </w:r>
      <w:r w:rsidRPr="00AD4C94">
        <w:rPr>
          <w:sz w:val="28"/>
          <w:szCs w:val="28"/>
        </w:rPr>
        <w:t xml:space="preserve"> </w:t>
      </w:r>
      <w:r w:rsidR="00B726BC" w:rsidRPr="00AD4C94">
        <w:rPr>
          <w:sz w:val="28"/>
          <w:szCs w:val="28"/>
        </w:rPr>
        <w:t>Начиная с 1970-х годов за рубежом, ведется разработка и внедрение пакета нормативных актов, способствующих расширению образовательных возможностей людей с ограниченными возможностями.</w:t>
      </w:r>
    </w:p>
    <w:p w:rsidR="00841334" w:rsidRPr="00AD4C94" w:rsidRDefault="0048248D" w:rsidP="00FB770C">
      <w:pPr>
        <w:pStyle w:val="aa"/>
        <w:shd w:val="clear" w:color="auto" w:fill="FFFFFF"/>
        <w:spacing w:before="0" w:beforeAutospacing="0" w:after="0" w:afterAutospacing="0" w:line="360" w:lineRule="auto"/>
        <w:jc w:val="both"/>
        <w:rPr>
          <w:sz w:val="28"/>
          <w:szCs w:val="28"/>
        </w:rPr>
      </w:pPr>
      <w:r w:rsidRPr="00AD4C94">
        <w:rPr>
          <w:sz w:val="28"/>
          <w:szCs w:val="28"/>
        </w:rPr>
        <w:lastRenderedPageBreak/>
        <w:t xml:space="preserve"> </w:t>
      </w:r>
      <w:r w:rsidR="00950C7E" w:rsidRPr="00AD4C94">
        <w:rPr>
          <w:sz w:val="28"/>
          <w:szCs w:val="28"/>
        </w:rPr>
        <w:t xml:space="preserve"> </w:t>
      </w:r>
      <w:r w:rsidRPr="00AD4C94">
        <w:rPr>
          <w:sz w:val="28"/>
          <w:szCs w:val="28"/>
        </w:rPr>
        <w:t xml:space="preserve">   </w:t>
      </w:r>
      <w:r w:rsidR="00B726BC" w:rsidRPr="00AD4C94">
        <w:rPr>
          <w:sz w:val="28"/>
          <w:szCs w:val="28"/>
        </w:rPr>
        <w:t>Ключевым моментом, когда проблема обучения и социализации инвалидов вышла на уровень федерального правительства, стали три закона: закон о реабилитации 1973 г. (PL 93-117), закон об образовании для инвалидов 1975 г, закон о правах американцев-инвалидов 1990 г. (PL 101-36) (Минин, 2013).</w:t>
      </w:r>
    </w:p>
    <w:p w:rsidR="00950C7E" w:rsidRPr="00AD4C94" w:rsidRDefault="00841334"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950C7E" w:rsidRPr="00AD4C94">
        <w:rPr>
          <w:sz w:val="28"/>
          <w:szCs w:val="28"/>
        </w:rPr>
        <w:t xml:space="preserve"> </w:t>
      </w:r>
      <w:r w:rsidRPr="00AD4C94">
        <w:rPr>
          <w:sz w:val="28"/>
          <w:szCs w:val="28"/>
        </w:rPr>
        <w:t xml:space="preserve"> </w:t>
      </w:r>
      <w:r w:rsidR="00B726BC" w:rsidRPr="00AD4C94">
        <w:rPr>
          <w:sz w:val="28"/>
          <w:szCs w:val="28"/>
        </w:rPr>
        <w:t xml:space="preserve">В Соединенных Штатах также принят закон «Ни одного </w:t>
      </w:r>
      <w:r w:rsidR="00991B22" w:rsidRPr="00AD4C94">
        <w:rPr>
          <w:sz w:val="28"/>
          <w:szCs w:val="28"/>
        </w:rPr>
        <w:t xml:space="preserve">забытого </w:t>
      </w:r>
      <w:r w:rsidR="00B726BC" w:rsidRPr="00AD4C94">
        <w:rPr>
          <w:sz w:val="28"/>
          <w:szCs w:val="28"/>
        </w:rPr>
        <w:t>ребенка» (No</w:t>
      </w:r>
      <w:r w:rsidR="00D42871" w:rsidRPr="00AD4C94">
        <w:rPr>
          <w:sz w:val="28"/>
          <w:szCs w:val="28"/>
        </w:rPr>
        <w:t xml:space="preserve"> </w:t>
      </w:r>
      <w:r w:rsidR="00B726BC" w:rsidRPr="00AD4C94">
        <w:rPr>
          <w:sz w:val="28"/>
          <w:szCs w:val="28"/>
        </w:rPr>
        <w:t>Child</w:t>
      </w:r>
      <w:r w:rsidR="00D42871" w:rsidRPr="00AD4C94">
        <w:rPr>
          <w:sz w:val="28"/>
          <w:szCs w:val="28"/>
        </w:rPr>
        <w:t xml:space="preserve"> </w:t>
      </w:r>
      <w:r w:rsidR="00B726BC" w:rsidRPr="00AD4C94">
        <w:rPr>
          <w:sz w:val="28"/>
          <w:szCs w:val="28"/>
        </w:rPr>
        <w:t>Left</w:t>
      </w:r>
      <w:r w:rsidR="00D42871" w:rsidRPr="00AD4C94">
        <w:rPr>
          <w:sz w:val="28"/>
          <w:szCs w:val="28"/>
        </w:rPr>
        <w:t xml:space="preserve"> </w:t>
      </w:r>
      <w:r w:rsidR="00B726BC" w:rsidRPr="00AD4C94">
        <w:rPr>
          <w:sz w:val="28"/>
          <w:szCs w:val="28"/>
        </w:rPr>
        <w:t>Behind (NCLB)), который обязывает учителей использовать все доступные научно – обоснованные обучающие программы. Закон также обязал все штаты обеспечить индивидуальный прогресс всех учащихся (в том числе детей с особыми образовательными потребностями), т.е. непрерывное и существенное улучшение успеваемости (David</w:t>
      </w:r>
      <w:r w:rsidR="005551F6" w:rsidRPr="00AD4C94">
        <w:rPr>
          <w:sz w:val="28"/>
          <w:szCs w:val="28"/>
        </w:rPr>
        <w:t xml:space="preserve"> </w:t>
      </w:r>
      <w:r w:rsidR="00B726BC" w:rsidRPr="00AD4C94">
        <w:rPr>
          <w:sz w:val="28"/>
          <w:szCs w:val="28"/>
        </w:rPr>
        <w:t>Mitchell, 2008).</w:t>
      </w:r>
      <w:r w:rsidR="00950C7E" w:rsidRPr="00AD4C94">
        <w:rPr>
          <w:sz w:val="28"/>
          <w:szCs w:val="28"/>
        </w:rPr>
        <w:t xml:space="preserve"> </w:t>
      </w:r>
    </w:p>
    <w:p w:rsidR="00424252" w:rsidRPr="00AD4C94" w:rsidRDefault="00950C7E" w:rsidP="00FB770C">
      <w:pPr>
        <w:pStyle w:val="aa"/>
        <w:shd w:val="clear" w:color="auto" w:fill="FFFFFF"/>
        <w:tabs>
          <w:tab w:val="left" w:pos="284"/>
          <w:tab w:val="left" w:pos="567"/>
        </w:tabs>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Таким образом, в современной образовательной политике США и Европы, наряду с инклюзивным образованием получили развитие несколько подходов, в том числе: интеграция (integration), мэйн</w:t>
      </w:r>
      <w:r w:rsidR="000D3D53" w:rsidRPr="00AD4C94">
        <w:rPr>
          <w:sz w:val="28"/>
          <w:szCs w:val="28"/>
        </w:rPr>
        <w:t xml:space="preserve"> </w:t>
      </w:r>
      <w:r w:rsidR="00B726BC" w:rsidRPr="00AD4C94">
        <w:rPr>
          <w:sz w:val="28"/>
          <w:szCs w:val="28"/>
        </w:rPr>
        <w:t>стриминг (main</w:t>
      </w:r>
      <w:r w:rsidR="001160F0" w:rsidRPr="00AD4C94">
        <w:rPr>
          <w:sz w:val="28"/>
          <w:szCs w:val="28"/>
        </w:rPr>
        <w:t xml:space="preserve"> </w:t>
      </w:r>
      <w:r w:rsidR="00B726BC" w:rsidRPr="00AD4C94">
        <w:rPr>
          <w:sz w:val="28"/>
          <w:szCs w:val="28"/>
        </w:rPr>
        <w:t>streaming) и расширение доступа к образованию (widening</w:t>
      </w:r>
      <w:r w:rsidR="001160F0" w:rsidRPr="00AD4C94">
        <w:rPr>
          <w:sz w:val="28"/>
          <w:szCs w:val="28"/>
        </w:rPr>
        <w:t xml:space="preserve"> </w:t>
      </w:r>
      <w:r w:rsidR="00B726BC" w:rsidRPr="00AD4C94">
        <w:rPr>
          <w:sz w:val="28"/>
          <w:szCs w:val="28"/>
        </w:rPr>
        <w:t>participation).</w:t>
      </w:r>
      <w:r w:rsidR="00424252" w:rsidRPr="00AD4C94">
        <w:rPr>
          <w:sz w:val="28"/>
          <w:szCs w:val="28"/>
        </w:rPr>
        <w:t xml:space="preserve"> </w:t>
      </w:r>
    </w:p>
    <w:p w:rsidR="005A7256" w:rsidRPr="00AD4C94" w:rsidRDefault="005A7256" w:rsidP="00FB770C">
      <w:pPr>
        <w:pStyle w:val="aa"/>
        <w:shd w:val="clear" w:color="auto" w:fill="FFFFFF"/>
        <w:tabs>
          <w:tab w:val="left" w:pos="284"/>
          <w:tab w:val="left" w:pos="567"/>
        </w:tabs>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Инклюзивное образование, по сути, означает обучение детей с особыми образовательными потребностями в общеобразовательной среде. Такая форма обучения предполагает изменение существующих норм, представлений и стиля поведения традиционно доминирующей группы здоровых детей. Другими словами, инклюзивное образование – это создание целого ряда специальных условий, включающих в себя адаптированный учебный план, адаптированный методики обучения, модифицированные методы оценки и обеспечение доступности. Таким образом, особый ребенок включается в общий образовательный процесс на полный учебный день и обеспечивается всем необходимым оборудованием и сопровождением, чтобы справляться с программой и темпом обучения в обычном классе (David</w:t>
      </w:r>
      <w:r w:rsidR="001160F0" w:rsidRPr="00AD4C94">
        <w:rPr>
          <w:sz w:val="28"/>
          <w:szCs w:val="28"/>
        </w:rPr>
        <w:t xml:space="preserve"> </w:t>
      </w:r>
      <w:r w:rsidR="00B726BC" w:rsidRPr="00AD4C94">
        <w:rPr>
          <w:sz w:val="28"/>
          <w:szCs w:val="28"/>
        </w:rPr>
        <w:t>Mitchell, 2008).</w:t>
      </w:r>
    </w:p>
    <w:p w:rsidR="00622B54" w:rsidRPr="00AD4C94" w:rsidRDefault="005A7256" w:rsidP="00FB770C">
      <w:pPr>
        <w:pStyle w:val="aa"/>
        <w:shd w:val="clear" w:color="auto" w:fill="FFFFFF"/>
        <w:tabs>
          <w:tab w:val="left" w:pos="284"/>
          <w:tab w:val="left" w:pos="567"/>
        </w:tabs>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«Инклюзия» и «интеграция» - это два термина, которые часто используются один вместо другого, между тем, различия между этими терминами достаточно существенные. Согласно словарю иностранных слов «интеграция» (от лат. integratio - восстановление, восполнение) означает объединение в целое каких – либо частей; процесс взаимного приспособления и объединения. Как считает </w:t>
      </w:r>
      <w:r w:rsidR="00B726BC" w:rsidRPr="00AD4C94">
        <w:rPr>
          <w:sz w:val="28"/>
          <w:szCs w:val="28"/>
        </w:rPr>
        <w:lastRenderedPageBreak/>
        <w:t>профессор Университета Вайкато и научный консультант по вопросам инклюзивного образования Дэвид Митчелл, интеграция - это, скорее, приведение потребностей детей с психическими и физическими нарушениями в соответствие с системой образования, остающейся в целом неизменной, не приспособленной для них. Другими словами, интеграцию можно определить как частичное нахождение детей с особыми образовательными процессами в обычных классах.</w:t>
      </w:r>
      <w:r w:rsidR="00622B54" w:rsidRPr="00AD4C94">
        <w:rPr>
          <w:sz w:val="28"/>
          <w:szCs w:val="28"/>
        </w:rPr>
        <w:t xml:space="preserve"> </w:t>
      </w:r>
    </w:p>
    <w:p w:rsidR="00B726BC" w:rsidRPr="00AD4C94" w:rsidRDefault="00622B54" w:rsidP="00FB770C">
      <w:pPr>
        <w:pStyle w:val="aa"/>
        <w:shd w:val="clear" w:color="auto" w:fill="FFFFFF"/>
        <w:tabs>
          <w:tab w:val="left" w:pos="284"/>
          <w:tab w:val="left" w:pos="567"/>
        </w:tabs>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За рубежом интеграцию обычно приравнивают к такой форме обучения, как «main</w:t>
      </w:r>
      <w:r w:rsidR="001374FB" w:rsidRPr="00AD4C94">
        <w:rPr>
          <w:sz w:val="28"/>
          <w:szCs w:val="28"/>
        </w:rPr>
        <w:t xml:space="preserve"> </w:t>
      </w:r>
      <w:r w:rsidR="00B726BC" w:rsidRPr="00AD4C94">
        <w:rPr>
          <w:sz w:val="28"/>
          <w:szCs w:val="28"/>
        </w:rPr>
        <w:t>streaming», при которой ребенок основное время находится в классе вместе с другими детьми и некоторое время - отдельно в специально приспособленной среде. Мэйн</w:t>
      </w:r>
      <w:r w:rsidR="00A51593" w:rsidRPr="00AD4C94">
        <w:rPr>
          <w:sz w:val="28"/>
          <w:szCs w:val="28"/>
        </w:rPr>
        <w:t xml:space="preserve"> </w:t>
      </w:r>
      <w:r w:rsidR="00B726BC" w:rsidRPr="00AD4C94">
        <w:rPr>
          <w:sz w:val="28"/>
          <w:szCs w:val="28"/>
        </w:rPr>
        <w:t>стриминг предполагает, что ученики-инвалиды общаются со сверстниками на праздниках, в различных досуговых программах. Считается, что при такой интеграции ребенок должен принять существующие нормы, следовать им и быть равным со всеми. Но для этого ему необходимо затратить много сил и времени на адаптацию к неприспособленной среде (David</w:t>
      </w:r>
      <w:r w:rsidR="005551F6" w:rsidRPr="00AD4C94">
        <w:rPr>
          <w:sz w:val="28"/>
          <w:szCs w:val="28"/>
        </w:rPr>
        <w:t xml:space="preserve"> </w:t>
      </w:r>
      <w:r w:rsidR="00B726BC" w:rsidRPr="00AD4C94">
        <w:rPr>
          <w:sz w:val="28"/>
          <w:szCs w:val="28"/>
        </w:rPr>
        <w:t>Mitchell, 2008).</w:t>
      </w:r>
    </w:p>
    <w:p w:rsidR="00622B54" w:rsidRPr="00AD4C94" w:rsidRDefault="00622B54"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Одним из уникальных проектов по дистанционному обучению незрячих и слабовидящих людей в США является школа Хэдли (The</w:t>
      </w:r>
      <w:r w:rsidR="001160F0" w:rsidRPr="00AD4C94">
        <w:rPr>
          <w:sz w:val="28"/>
          <w:szCs w:val="28"/>
        </w:rPr>
        <w:t xml:space="preserve"> </w:t>
      </w:r>
      <w:r w:rsidR="00B726BC" w:rsidRPr="00AD4C94">
        <w:rPr>
          <w:sz w:val="28"/>
          <w:szCs w:val="28"/>
        </w:rPr>
        <w:t>Hadley</w:t>
      </w:r>
      <w:r w:rsidR="001160F0" w:rsidRPr="00AD4C94">
        <w:rPr>
          <w:sz w:val="28"/>
          <w:szCs w:val="28"/>
        </w:rPr>
        <w:t xml:space="preserve"> </w:t>
      </w:r>
      <w:r w:rsidR="00B726BC" w:rsidRPr="00AD4C94">
        <w:rPr>
          <w:sz w:val="28"/>
          <w:szCs w:val="28"/>
        </w:rPr>
        <w:t>School</w:t>
      </w:r>
      <w:r w:rsidR="001160F0" w:rsidRPr="00AD4C94">
        <w:rPr>
          <w:sz w:val="28"/>
          <w:szCs w:val="28"/>
        </w:rPr>
        <w:t xml:space="preserve"> </w:t>
      </w:r>
      <w:r w:rsidR="00B726BC" w:rsidRPr="00AD4C94">
        <w:rPr>
          <w:sz w:val="28"/>
          <w:szCs w:val="28"/>
        </w:rPr>
        <w:t>for</w:t>
      </w:r>
      <w:r w:rsidR="001160F0" w:rsidRPr="00AD4C94">
        <w:rPr>
          <w:sz w:val="28"/>
          <w:szCs w:val="28"/>
        </w:rPr>
        <w:t xml:space="preserve"> </w:t>
      </w:r>
      <w:r w:rsidR="00B726BC" w:rsidRPr="00AD4C94">
        <w:rPr>
          <w:sz w:val="28"/>
          <w:szCs w:val="28"/>
        </w:rPr>
        <w:t>the</w:t>
      </w:r>
      <w:r w:rsidR="001160F0" w:rsidRPr="00AD4C94">
        <w:rPr>
          <w:sz w:val="28"/>
          <w:szCs w:val="28"/>
        </w:rPr>
        <w:t xml:space="preserve"> </w:t>
      </w:r>
      <w:r w:rsidR="00B726BC" w:rsidRPr="00AD4C94">
        <w:rPr>
          <w:sz w:val="28"/>
          <w:szCs w:val="28"/>
        </w:rPr>
        <w:t>Blind). На данный момент школа Хэдли - это уникальная возможность для родителей, учителей, специалистов в области реабилитации и самих незрячих и слабовидящих учащихся, владеющих английским языком на среднем уровне получить дистанционно дополнительное образование.</w:t>
      </w:r>
      <w:r w:rsidRPr="00AD4C94">
        <w:rPr>
          <w:sz w:val="28"/>
          <w:szCs w:val="28"/>
        </w:rPr>
        <w:t xml:space="preserve"> </w:t>
      </w:r>
    </w:p>
    <w:p w:rsidR="00C94E73" w:rsidRPr="00AD4C94" w:rsidRDefault="00622B54"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 xml:space="preserve">Школа Хэдли была основана в 1920 году Уильямом Хэдли и доктором Браун и в настоящее время осуществляет свою деятельность благодаря финансовой поддержке частных лиц и некоторых организаций. Огромным плюсом обучения в Хэдли является возможность получения информации в удобном </w:t>
      </w:r>
      <w:proofErr w:type="gramStart"/>
      <w:r w:rsidR="00B726BC" w:rsidRPr="00AD4C94">
        <w:rPr>
          <w:sz w:val="28"/>
          <w:szCs w:val="28"/>
        </w:rPr>
        <w:t>для</w:t>
      </w:r>
      <w:proofErr w:type="gramEnd"/>
      <w:r w:rsidR="00B726BC" w:rsidRPr="00AD4C94">
        <w:rPr>
          <w:sz w:val="28"/>
          <w:szCs w:val="28"/>
        </w:rPr>
        <w:t xml:space="preserve"> обучающегося формате. Для незрячих и слабовидящих учащихся, а также их родителей (ближайших родственников) обучение в школе бесплатное. Значительная часть курсов для специалистов также бесплатна.</w:t>
      </w:r>
    </w:p>
    <w:p w:rsidR="00C94E73" w:rsidRPr="00AD4C94" w:rsidRDefault="00C94E73" w:rsidP="00FB770C">
      <w:pPr>
        <w:pStyle w:val="aa"/>
        <w:shd w:val="clear" w:color="auto" w:fill="FFFFFF"/>
        <w:spacing w:before="0" w:beforeAutospacing="0" w:after="0" w:afterAutospacing="0" w:line="360" w:lineRule="auto"/>
        <w:jc w:val="both"/>
        <w:rPr>
          <w:sz w:val="28"/>
          <w:szCs w:val="28"/>
        </w:rPr>
      </w:pPr>
      <w:r w:rsidRPr="00AD4C94">
        <w:rPr>
          <w:sz w:val="28"/>
          <w:szCs w:val="28"/>
        </w:rPr>
        <w:lastRenderedPageBreak/>
        <w:t xml:space="preserve">     </w:t>
      </w:r>
      <w:r w:rsidR="00B726BC" w:rsidRPr="00AD4C94">
        <w:rPr>
          <w:sz w:val="28"/>
          <w:szCs w:val="28"/>
        </w:rPr>
        <w:t>В США, как известно, каждый отдельный штат имеет большую свободу и самостоятельность при формировании политики в отношении людей с особыми потребностями. Так, И.В. Минин в своей статье «Управление и финансирование образовательных программ по работе с инвалидами в США» пишет о том, что «в штате Монтана управление специализированными школами, находящимися в ведении штата, осуществляется Советом директоров (советом попечителей) – 7 человек, которые занимают эти посты по согласованию с губернатором и администрацией Монтаны. Эти люди определяют основные направления развития этих школ, влияют на параметры финансирования, а также лоббируют интересы этих школ в Законодательном собрании штата и содействуют получению федеральных и частных грантов на программы обучения и социализации инвалидов» (Минин, 2013).</w:t>
      </w:r>
      <w:r w:rsidRPr="00AD4C94">
        <w:rPr>
          <w:sz w:val="28"/>
          <w:szCs w:val="28"/>
        </w:rPr>
        <w:t xml:space="preserve"> </w:t>
      </w:r>
    </w:p>
    <w:p w:rsidR="00C94E73" w:rsidRPr="00AD4C94" w:rsidRDefault="00C94E73"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Таким образом, резюмируя все вышесказанное, можно с уверенностью заявить, что взаимодействие различных организаций по социализации и обучению слепых в США достаточно хорошо налажено и в полной мере обеспечивает формирование под каждого ребенка индивидуальной траектории.</w:t>
      </w:r>
      <w:r w:rsidRPr="00AD4C94">
        <w:rPr>
          <w:sz w:val="28"/>
          <w:szCs w:val="28"/>
        </w:rPr>
        <w:t xml:space="preserve"> </w:t>
      </w:r>
    </w:p>
    <w:p w:rsidR="004311E8" w:rsidRPr="00AD4C94" w:rsidRDefault="00BC4BA6"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proofErr w:type="gramStart"/>
      <w:r w:rsidR="00B726BC" w:rsidRPr="00AD4C94">
        <w:rPr>
          <w:sz w:val="28"/>
          <w:szCs w:val="28"/>
        </w:rPr>
        <w:t>Таким образом, анализируя состояние проблемы образования слабовидящих и слепых студентов в России и в США, можно сделать следующие замечания: довольно широкое использование инклюзивного образования в Америке обеспечивается за счет высокого уровня благосостояния общества, высокой компьютеризации и технической оснащенности школ, а также благодаря хорошо развитой системе социальной защиты и реабилитации незрячих и слабовидящих, а также волонтерства, которое органично встроено в эту</w:t>
      </w:r>
      <w:proofErr w:type="gramEnd"/>
      <w:r w:rsidR="00B726BC" w:rsidRPr="00AD4C94">
        <w:rPr>
          <w:sz w:val="28"/>
          <w:szCs w:val="28"/>
        </w:rPr>
        <w:t xml:space="preserve"> систему.</w:t>
      </w:r>
    </w:p>
    <w:p w:rsidR="004311E8" w:rsidRPr="00AD4C94" w:rsidRDefault="004311E8"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В России сложилась своя уникальная система школ–интернатов с огромным багажом методик, наработок и с высококлассными специалистами, однако, система методических наработок преподавателей школ-интернатов практически не освящена в научной литературе. Незрячие изолированы от жизни в силу плохой адаптации инфраструктуры общества к их нуждам, технической оснащенности и обособленности школ-интернатов. Если школы-</w:t>
      </w:r>
      <w:r w:rsidR="00B726BC" w:rsidRPr="00AD4C94">
        <w:rPr>
          <w:sz w:val="28"/>
          <w:szCs w:val="28"/>
        </w:rPr>
        <w:lastRenderedPageBreak/>
        <w:t>интернаты есть, то регионы, которые их не имеют, сталкиваются с огромным количеством проблем уже на ранних этапах развития слепого ребенка, а система обучения в школе и вузе совсем не приспособлена к нуждам незрячих студентов.</w:t>
      </w:r>
    </w:p>
    <w:p w:rsidR="00B726BC" w:rsidRPr="00AD4C94" w:rsidRDefault="004311E8"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B726BC" w:rsidRPr="00AD4C94">
        <w:rPr>
          <w:sz w:val="28"/>
          <w:szCs w:val="28"/>
        </w:rPr>
        <w:t>Но и в России, и в США общим является то, что траектории индивидуального развития являются общим путем эффективной социализации и обучения незрячих. И с внедрением в России инклюзии и дистанционного обучения эта стратегия становится единственно возможной. При общей неготовности законодательной базы, отсутствия методик, технических средств, материальных ресурсов и подготовленных для инклюзии и дистанционного обучения специалистов, данная проблема становится чрезвычайно актуальной и любые шаги в этом направлении очень важны.</w:t>
      </w:r>
    </w:p>
    <w:p w:rsidR="004B21BE" w:rsidRPr="00AD4C94" w:rsidRDefault="00FE38FE"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Исходя из </w:t>
      </w:r>
      <w:r w:rsidR="00266F23" w:rsidRPr="00AD4C94">
        <w:rPr>
          <w:sz w:val="28"/>
          <w:szCs w:val="28"/>
        </w:rPr>
        <w:t xml:space="preserve">вышеперечисленных </w:t>
      </w:r>
      <w:r w:rsidRPr="00AD4C94">
        <w:rPr>
          <w:sz w:val="28"/>
          <w:szCs w:val="28"/>
        </w:rPr>
        <w:t xml:space="preserve">методик по психофизиологии </w:t>
      </w:r>
      <w:r w:rsidR="00266F23" w:rsidRPr="00AD4C94">
        <w:rPr>
          <w:sz w:val="28"/>
          <w:szCs w:val="28"/>
        </w:rPr>
        <w:t xml:space="preserve"> можно предположить</w:t>
      </w:r>
      <w:r w:rsidR="00095764" w:rsidRPr="00AD4C94">
        <w:rPr>
          <w:sz w:val="28"/>
          <w:szCs w:val="28"/>
        </w:rPr>
        <w:t>,</w:t>
      </w:r>
      <w:r w:rsidRPr="00AD4C94">
        <w:rPr>
          <w:sz w:val="28"/>
          <w:szCs w:val="28"/>
        </w:rPr>
        <w:t xml:space="preserve"> что наиболее продуктивными методиками в обучении</w:t>
      </w:r>
      <w:r w:rsidR="00095764" w:rsidRPr="00AD4C94">
        <w:rPr>
          <w:sz w:val="28"/>
          <w:szCs w:val="28"/>
        </w:rPr>
        <w:t xml:space="preserve"> слабовидящих иностранным языкам</w:t>
      </w:r>
      <w:r w:rsidRPr="00AD4C94">
        <w:rPr>
          <w:sz w:val="28"/>
          <w:szCs w:val="28"/>
        </w:rPr>
        <w:t xml:space="preserve"> являются</w:t>
      </w:r>
      <w:r w:rsidR="00095764" w:rsidRPr="00AD4C94">
        <w:rPr>
          <w:sz w:val="28"/>
          <w:szCs w:val="28"/>
        </w:rPr>
        <w:t>,</w:t>
      </w:r>
      <w:r w:rsidRPr="00AD4C94">
        <w:rPr>
          <w:sz w:val="28"/>
          <w:szCs w:val="28"/>
        </w:rPr>
        <w:t xml:space="preserve"> </w:t>
      </w:r>
      <w:proofErr w:type="gramStart"/>
      <w:r w:rsidRPr="00AD4C94">
        <w:rPr>
          <w:sz w:val="28"/>
          <w:szCs w:val="28"/>
        </w:rPr>
        <w:t>коммуникативный</w:t>
      </w:r>
      <w:proofErr w:type="gramEnd"/>
      <w:r w:rsidR="009E3160" w:rsidRPr="00AD4C94">
        <w:rPr>
          <w:sz w:val="28"/>
          <w:szCs w:val="28"/>
        </w:rPr>
        <w:t>,</w:t>
      </w:r>
      <w:r w:rsidR="00095764" w:rsidRPr="00AD4C94">
        <w:rPr>
          <w:sz w:val="28"/>
          <w:szCs w:val="28"/>
        </w:rPr>
        <w:t xml:space="preserve"> </w:t>
      </w:r>
      <w:r w:rsidR="009E3160" w:rsidRPr="00AD4C94">
        <w:rPr>
          <w:sz w:val="28"/>
          <w:szCs w:val="28"/>
          <w:lang w:val="en-US"/>
        </w:rPr>
        <w:t>TPR</w:t>
      </w:r>
      <w:r w:rsidR="009E3160" w:rsidRPr="00AD4C94">
        <w:rPr>
          <w:sz w:val="28"/>
          <w:szCs w:val="28"/>
        </w:rPr>
        <w:t xml:space="preserve"> и аудиолингвальный подходы. </w:t>
      </w:r>
      <w:r w:rsidR="004B21BE" w:rsidRPr="00AD4C94">
        <w:rPr>
          <w:sz w:val="28"/>
          <w:szCs w:val="28"/>
        </w:rPr>
        <w:t xml:space="preserve">     </w:t>
      </w:r>
    </w:p>
    <w:p w:rsidR="00B726BC" w:rsidRPr="00AD4C94" w:rsidRDefault="00B726BC" w:rsidP="00FB770C">
      <w:pPr>
        <w:spacing w:line="360" w:lineRule="auto"/>
        <w:jc w:val="both"/>
        <w:rPr>
          <w:rFonts w:ascii="Times New Roman" w:eastAsia="Times" w:hAnsi="Times New Roman"/>
          <w:sz w:val="28"/>
          <w:szCs w:val="28"/>
          <w:lang w:val="ru-RU"/>
        </w:rPr>
      </w:pPr>
    </w:p>
    <w:p w:rsidR="00522977" w:rsidRPr="00AD4C94" w:rsidRDefault="00FB770C" w:rsidP="00FB770C">
      <w:pPr>
        <w:pStyle w:val="2"/>
        <w:rPr>
          <w:lang w:val="ru-RU"/>
        </w:rPr>
      </w:pPr>
      <w:bookmarkStart w:id="8" w:name="_Toc451873862"/>
      <w:r w:rsidRPr="00AD4C94">
        <w:rPr>
          <w:lang w:val="ru-RU"/>
        </w:rPr>
        <w:t xml:space="preserve">1.4. </w:t>
      </w:r>
      <w:r w:rsidR="00E1338D" w:rsidRPr="00AD4C94">
        <w:rPr>
          <w:lang w:val="ru-RU"/>
        </w:rPr>
        <w:t>К</w:t>
      </w:r>
      <w:r w:rsidR="00522977" w:rsidRPr="00AD4C94">
        <w:rPr>
          <w:lang w:val="ru-RU"/>
        </w:rPr>
        <w:t xml:space="preserve">оммуникативный подход  </w:t>
      </w:r>
      <w:r w:rsidR="00E66E1C" w:rsidRPr="00AD4C94">
        <w:rPr>
          <w:lang w:val="ru-RU"/>
        </w:rPr>
        <w:t>в обучении английскому языку</w:t>
      </w:r>
      <w:r w:rsidR="00683105" w:rsidRPr="00AD4C94">
        <w:rPr>
          <w:lang w:val="ru-RU"/>
        </w:rPr>
        <w:t xml:space="preserve"> слепых и слабовидящих</w:t>
      </w:r>
      <w:bookmarkEnd w:id="8"/>
      <w:r w:rsidR="00683105" w:rsidRPr="00AD4C94">
        <w:rPr>
          <w:lang w:val="ru-RU"/>
        </w:rPr>
        <w:t xml:space="preserve"> </w:t>
      </w:r>
    </w:p>
    <w:p w:rsidR="00120410" w:rsidRPr="00AD4C94" w:rsidRDefault="00120410" w:rsidP="00FB770C">
      <w:pPr>
        <w:spacing w:before="2" w:line="360" w:lineRule="auto"/>
        <w:jc w:val="center"/>
        <w:rPr>
          <w:rFonts w:ascii="Times New Roman" w:hAnsi="Times New Roman"/>
          <w:b/>
          <w:bCs/>
          <w:sz w:val="28"/>
          <w:szCs w:val="28"/>
          <w:lang w:val="ru-RU"/>
        </w:rPr>
      </w:pPr>
    </w:p>
    <w:p w:rsidR="00960EED" w:rsidRPr="00AD4C94" w:rsidRDefault="00724AAB" w:rsidP="00FB770C">
      <w:pPr>
        <w:pStyle w:val="aa"/>
        <w:spacing w:before="0" w:beforeAutospacing="0" w:after="0" w:afterAutospacing="0" w:line="360" w:lineRule="auto"/>
        <w:jc w:val="both"/>
        <w:rPr>
          <w:sz w:val="28"/>
          <w:szCs w:val="28"/>
        </w:rPr>
      </w:pPr>
      <w:r w:rsidRPr="00AD4C94">
        <w:rPr>
          <w:sz w:val="28"/>
          <w:szCs w:val="28"/>
        </w:rPr>
        <w:t xml:space="preserve">     </w:t>
      </w:r>
      <w:r w:rsidR="00E63001" w:rsidRPr="00AD4C94">
        <w:rPr>
          <w:sz w:val="28"/>
          <w:szCs w:val="28"/>
        </w:rPr>
        <w:t>Основой любого процесса обучения является общение. Язык и речь объединяются воедино как средства и способы осуществления различных видов речевой деятельности в целях взаимодействия людей.</w:t>
      </w:r>
    </w:p>
    <w:p w:rsidR="00E63001" w:rsidRPr="00AD4C94" w:rsidRDefault="00960EED" w:rsidP="00FB770C">
      <w:pPr>
        <w:pStyle w:val="aa"/>
        <w:spacing w:before="0" w:beforeAutospacing="0" w:after="0" w:afterAutospacing="0" w:line="360" w:lineRule="auto"/>
        <w:jc w:val="both"/>
        <w:rPr>
          <w:sz w:val="28"/>
          <w:szCs w:val="28"/>
        </w:rPr>
      </w:pPr>
      <w:r w:rsidRPr="00AD4C94">
        <w:rPr>
          <w:sz w:val="28"/>
          <w:szCs w:val="28"/>
        </w:rPr>
        <w:t xml:space="preserve">     </w:t>
      </w:r>
      <w:r w:rsidR="00E63001" w:rsidRPr="00AD4C94">
        <w:rPr>
          <w:sz w:val="28"/>
          <w:szCs w:val="28"/>
        </w:rPr>
        <w:t>В отечественных исследованиях процесс общения изучали А.А.Леонтьев, А.А.Бодалев, А.М.Шахнарович</w:t>
      </w:r>
      <w:proofErr w:type="gramStart"/>
      <w:r w:rsidR="00E63001" w:rsidRPr="00AD4C94">
        <w:rPr>
          <w:sz w:val="28"/>
          <w:szCs w:val="28"/>
        </w:rPr>
        <w:t>,В</w:t>
      </w:r>
      <w:proofErr w:type="gramEnd"/>
      <w:r w:rsidR="00E63001" w:rsidRPr="00AD4C94">
        <w:rPr>
          <w:sz w:val="28"/>
          <w:szCs w:val="28"/>
        </w:rPr>
        <w:t>.И. Голод, Е.Ф.Тарасов и другие.</w:t>
      </w:r>
    </w:p>
    <w:p w:rsidR="00E63001" w:rsidRPr="00AD4C94" w:rsidRDefault="00960EED" w:rsidP="00FB770C">
      <w:pPr>
        <w:pStyle w:val="aa"/>
        <w:spacing w:before="0" w:beforeAutospacing="0" w:after="0" w:afterAutospacing="0" w:line="360" w:lineRule="auto"/>
        <w:jc w:val="both"/>
        <w:rPr>
          <w:sz w:val="28"/>
          <w:szCs w:val="28"/>
        </w:rPr>
      </w:pPr>
      <w:r w:rsidRPr="00AD4C94">
        <w:rPr>
          <w:sz w:val="28"/>
          <w:szCs w:val="28"/>
        </w:rPr>
        <w:t xml:space="preserve">     </w:t>
      </w:r>
      <w:r w:rsidR="00E63001" w:rsidRPr="00AD4C94">
        <w:rPr>
          <w:sz w:val="28"/>
          <w:szCs w:val="28"/>
        </w:rPr>
        <w:t>А.М.Шахнарович и В.И. Голод обращают внимание на то, что в моделях речевого общения практически не представлены «внутренние» компоненты, которые играют важную роль в выборе средств общения, в ориентировке участников деятельности общения [Шахнарович А.М., Голод В.И.,19</w:t>
      </w:r>
      <w:r w:rsidR="00A17D4E" w:rsidRPr="00AD4C94">
        <w:rPr>
          <w:sz w:val="28"/>
          <w:szCs w:val="28"/>
        </w:rPr>
        <w:t>91</w:t>
      </w:r>
      <w:r w:rsidR="00E63001" w:rsidRPr="00AD4C94">
        <w:rPr>
          <w:sz w:val="28"/>
          <w:szCs w:val="28"/>
        </w:rPr>
        <w:t xml:space="preserve">]. </w:t>
      </w:r>
      <w:r w:rsidR="00E63001" w:rsidRPr="00AD4C94">
        <w:rPr>
          <w:sz w:val="28"/>
          <w:szCs w:val="28"/>
        </w:rPr>
        <w:lastRenderedPageBreak/>
        <w:t>Одним из существенных внутренних компонентов речевой деятельности является то знание, которое надлежит передать партнеру по общению.</w:t>
      </w:r>
    </w:p>
    <w:p w:rsidR="00960EED" w:rsidRPr="00AD4C94" w:rsidRDefault="00960EED" w:rsidP="00FB770C">
      <w:pPr>
        <w:pStyle w:val="aa"/>
        <w:spacing w:before="0" w:beforeAutospacing="0" w:after="0" w:afterAutospacing="0" w:line="360" w:lineRule="auto"/>
        <w:jc w:val="both"/>
        <w:rPr>
          <w:sz w:val="28"/>
          <w:szCs w:val="28"/>
        </w:rPr>
      </w:pPr>
      <w:r w:rsidRPr="00AD4C94">
        <w:rPr>
          <w:sz w:val="28"/>
          <w:szCs w:val="28"/>
        </w:rPr>
        <w:t xml:space="preserve">     </w:t>
      </w:r>
      <w:r w:rsidR="00E63001" w:rsidRPr="00AD4C94">
        <w:rPr>
          <w:sz w:val="28"/>
          <w:szCs w:val="28"/>
        </w:rPr>
        <w:t>Е.Ф.Тарасов, опираясь на деятельностный подход, как на методологическую основу, предложил деятельностную концепцию речи [Тарасов Е.Ф.,1985</w:t>
      </w:r>
      <w:proofErr w:type="gramStart"/>
      <w:r w:rsidR="00E63001" w:rsidRPr="00AD4C94">
        <w:rPr>
          <w:sz w:val="28"/>
          <w:szCs w:val="28"/>
        </w:rPr>
        <w:t xml:space="preserve"> ]</w:t>
      </w:r>
      <w:proofErr w:type="gramEnd"/>
      <w:r w:rsidR="00E63001" w:rsidRPr="00AD4C94">
        <w:rPr>
          <w:sz w:val="28"/>
          <w:szCs w:val="28"/>
        </w:rPr>
        <w:t xml:space="preserve">. Речевое общение коммуникантов в рамках деятельностного подхода может быть </w:t>
      </w:r>
      <w:proofErr w:type="gramStart"/>
      <w:r w:rsidR="00E63001" w:rsidRPr="00AD4C94">
        <w:rPr>
          <w:sz w:val="28"/>
          <w:szCs w:val="28"/>
        </w:rPr>
        <w:t>описана</w:t>
      </w:r>
      <w:proofErr w:type="gramEnd"/>
      <w:r w:rsidR="00E63001" w:rsidRPr="00AD4C94">
        <w:rPr>
          <w:sz w:val="28"/>
          <w:szCs w:val="28"/>
        </w:rPr>
        <w:t xml:space="preserve"> только в том случае, если оно анализируется сначала с позиции одного коммуниканта, а затем – второго. В таких дополнительных моделях могут быть учтены субъективные образования каждого коммуниканта.</w:t>
      </w:r>
    </w:p>
    <w:p w:rsidR="00960EED" w:rsidRPr="00AD4C94" w:rsidRDefault="00960EED" w:rsidP="00FB770C">
      <w:pPr>
        <w:pStyle w:val="aa"/>
        <w:spacing w:before="0" w:beforeAutospacing="0" w:after="0" w:afterAutospacing="0" w:line="360" w:lineRule="auto"/>
        <w:jc w:val="both"/>
        <w:rPr>
          <w:sz w:val="28"/>
          <w:szCs w:val="28"/>
        </w:rPr>
      </w:pPr>
      <w:r w:rsidRPr="00AD4C94">
        <w:rPr>
          <w:sz w:val="28"/>
          <w:szCs w:val="28"/>
        </w:rPr>
        <w:t xml:space="preserve">     </w:t>
      </w:r>
      <w:r w:rsidR="00E63001" w:rsidRPr="00AD4C94">
        <w:rPr>
          <w:sz w:val="28"/>
          <w:szCs w:val="28"/>
        </w:rPr>
        <w:t>Современные же ученые-дидакты определяют коммуникативный подход в обучении (</w:t>
      </w:r>
      <w:proofErr w:type="gramStart"/>
      <w:r w:rsidR="00E63001" w:rsidRPr="00AD4C94">
        <w:rPr>
          <w:sz w:val="28"/>
          <w:szCs w:val="28"/>
        </w:rPr>
        <w:t>с</w:t>
      </w:r>
      <w:proofErr w:type="gramEnd"/>
      <w:r w:rsidR="00E63001" w:rsidRPr="00AD4C94">
        <w:rPr>
          <w:sz w:val="28"/>
          <w:szCs w:val="28"/>
        </w:rPr>
        <w:t>ommunicative</w:t>
      </w:r>
      <w:r w:rsidR="00EB1D44" w:rsidRPr="00AD4C94">
        <w:rPr>
          <w:sz w:val="28"/>
          <w:szCs w:val="28"/>
        </w:rPr>
        <w:t xml:space="preserve"> </w:t>
      </w:r>
      <w:r w:rsidR="00E63001" w:rsidRPr="00AD4C94">
        <w:rPr>
          <w:sz w:val="28"/>
          <w:szCs w:val="28"/>
        </w:rPr>
        <w:t>language</w:t>
      </w:r>
      <w:r w:rsidR="00EB1D44" w:rsidRPr="00AD4C94">
        <w:rPr>
          <w:sz w:val="28"/>
          <w:szCs w:val="28"/>
        </w:rPr>
        <w:t xml:space="preserve"> </w:t>
      </w:r>
      <w:r w:rsidR="00E63001" w:rsidRPr="00AD4C94">
        <w:rPr>
          <w:sz w:val="28"/>
          <w:szCs w:val="28"/>
        </w:rPr>
        <w:t xml:space="preserve">teaching) как подход, направленный на формирование у обучающихся смыслового восприятия и понимания иностранной речи, а также овладение языковым материалом для построения речевых высказываний. Коммуникативный подход в обучении иностранным языкам, прежде всего, призван научить </w:t>
      </w:r>
      <w:r w:rsidR="00120410" w:rsidRPr="00AD4C94">
        <w:rPr>
          <w:sz w:val="28"/>
          <w:szCs w:val="28"/>
        </w:rPr>
        <w:t>свободно,</w:t>
      </w:r>
      <w:r w:rsidR="00E63001" w:rsidRPr="00AD4C94">
        <w:rPr>
          <w:sz w:val="28"/>
          <w:szCs w:val="28"/>
        </w:rPr>
        <w:t xml:space="preserve"> ориентироваться в иноязычной среде, а также уметь адекватно реагировать в различных речевых ситуациях</w:t>
      </w:r>
      <w:r w:rsidRPr="00AD4C94">
        <w:rPr>
          <w:sz w:val="28"/>
          <w:szCs w:val="28"/>
        </w:rPr>
        <w:t>.</w:t>
      </w:r>
      <w:r w:rsidR="00E63001" w:rsidRPr="00AD4C94">
        <w:rPr>
          <w:sz w:val="28"/>
          <w:szCs w:val="28"/>
        </w:rPr>
        <w:t xml:space="preserve"> </w:t>
      </w:r>
    </w:p>
    <w:p w:rsidR="00960EED" w:rsidRPr="00AD4C94" w:rsidRDefault="00E63001" w:rsidP="00FB770C">
      <w:pPr>
        <w:pStyle w:val="aa"/>
        <w:spacing w:before="0" w:beforeAutospacing="0" w:after="0" w:afterAutospacing="0" w:line="360" w:lineRule="auto"/>
        <w:ind w:firstLine="720"/>
        <w:jc w:val="both"/>
        <w:rPr>
          <w:sz w:val="28"/>
          <w:szCs w:val="28"/>
        </w:rPr>
      </w:pPr>
      <w:r w:rsidRPr="00AD4C94">
        <w:rPr>
          <w:sz w:val="28"/>
          <w:szCs w:val="28"/>
        </w:rPr>
        <w:t>Процесс обучения при данном подходе строится на основе модели коммуникации. В соответствии с этим обучение максимально приближено к реальному общению. Поскольку обсуждаемые проблемы не имеют, как правило, однозначного решения, то обсуждающие их субъекты – учитель и обучающиеся – равноправны как речевые партнеры. Поэтому основной чертой данного подхода является коммуникативность, которая предусматривает речевую направленность обучения, стимулирование речемыслительной активности, обеспечение индивидуализации, учет функциональности речи, создание ситуативности обучения, соблюдение принципа новизны и нешаблонности организации учебного процесса.</w:t>
      </w:r>
    </w:p>
    <w:p w:rsidR="00E63001" w:rsidRPr="00AD4C94" w:rsidRDefault="00960EED" w:rsidP="00FB770C">
      <w:pPr>
        <w:pStyle w:val="aa"/>
        <w:spacing w:before="0" w:beforeAutospacing="0" w:after="0" w:afterAutospacing="0" w:line="360" w:lineRule="auto"/>
        <w:jc w:val="both"/>
        <w:rPr>
          <w:sz w:val="28"/>
          <w:szCs w:val="28"/>
        </w:rPr>
      </w:pPr>
      <w:r w:rsidRPr="00AD4C94">
        <w:rPr>
          <w:sz w:val="28"/>
          <w:szCs w:val="28"/>
        </w:rPr>
        <w:t xml:space="preserve">     </w:t>
      </w:r>
      <w:r w:rsidR="00E63001" w:rsidRPr="00AD4C94">
        <w:rPr>
          <w:sz w:val="28"/>
          <w:szCs w:val="28"/>
        </w:rPr>
        <w:t xml:space="preserve">Параметры коммуникативного общения реализуются в коммуникативном поведении учителя, активном поведении обучающегося, в предметах обсуждения, ситуации общения, использовании речевых средств. Ситуации могут быть реальными, условными, воображаемыми, сказочными, но они </w:t>
      </w:r>
      <w:r w:rsidR="00E63001" w:rsidRPr="00AD4C94">
        <w:rPr>
          <w:sz w:val="28"/>
          <w:szCs w:val="28"/>
        </w:rPr>
        <w:lastRenderedPageBreak/>
        <w:t>должны соответствовать теме, цели и задачам урока, возрастными и психологическими особенностями учащихся. При коммуникативном подходе ведущим критерием успешности акта общения с позиции говорящего и слушающего должно быть достижение цели общения.</w:t>
      </w:r>
    </w:p>
    <w:p w:rsidR="00827A19" w:rsidRPr="00AD4C94" w:rsidRDefault="00827A19" w:rsidP="00FB770C">
      <w:pPr>
        <w:pStyle w:val="aa"/>
        <w:spacing w:before="0" w:beforeAutospacing="0" w:after="0" w:afterAutospacing="0" w:line="360" w:lineRule="auto"/>
        <w:jc w:val="both"/>
        <w:rPr>
          <w:sz w:val="28"/>
          <w:szCs w:val="28"/>
        </w:rPr>
      </w:pPr>
      <w:r w:rsidRPr="00AD4C94">
        <w:rPr>
          <w:sz w:val="28"/>
          <w:szCs w:val="28"/>
        </w:rPr>
        <w:t xml:space="preserve">     </w:t>
      </w:r>
      <w:r w:rsidR="00E63001" w:rsidRPr="00AD4C94">
        <w:rPr>
          <w:sz w:val="28"/>
          <w:szCs w:val="28"/>
        </w:rPr>
        <w:t>Федеральный государственный образовательный стандарт второго поколения в области изучения иностранного языка ориентирован на</w:t>
      </w:r>
      <w:r w:rsidR="007A7191" w:rsidRPr="00AD4C94">
        <w:rPr>
          <w:sz w:val="28"/>
          <w:szCs w:val="28"/>
        </w:rPr>
        <w:t xml:space="preserve"> </w:t>
      </w:r>
      <w:r w:rsidR="00E63001" w:rsidRPr="00AD4C94">
        <w:rPr>
          <w:sz w:val="28"/>
          <w:szCs w:val="28"/>
        </w:rPr>
        <w:t>формирование и совершенствование иноязычной коммуникативной компетенции обучающихся, систематизацию знаний о языке, расширение лингвистического кругозора и лексического запаса, дальнейшее овладение общей речевой культурой.</w:t>
      </w:r>
    </w:p>
    <w:p w:rsidR="00120410" w:rsidRPr="00AD4C94" w:rsidRDefault="00827A19" w:rsidP="00FB770C">
      <w:pPr>
        <w:pStyle w:val="aa"/>
        <w:spacing w:before="0" w:beforeAutospacing="0" w:after="0" w:afterAutospacing="0" w:line="360" w:lineRule="auto"/>
        <w:jc w:val="both"/>
        <w:rPr>
          <w:sz w:val="28"/>
          <w:szCs w:val="28"/>
        </w:rPr>
      </w:pPr>
      <w:r w:rsidRPr="00AD4C94">
        <w:rPr>
          <w:sz w:val="28"/>
          <w:szCs w:val="28"/>
        </w:rPr>
        <w:t xml:space="preserve">     </w:t>
      </w:r>
      <w:r w:rsidR="00E63001" w:rsidRPr="00AD4C94">
        <w:rPr>
          <w:sz w:val="28"/>
          <w:szCs w:val="28"/>
        </w:rPr>
        <w:t xml:space="preserve">В результате изучения иностранного языка у </w:t>
      </w:r>
      <w:proofErr w:type="gramStart"/>
      <w:r w:rsidR="00E63001" w:rsidRPr="00AD4C94">
        <w:rPr>
          <w:sz w:val="28"/>
          <w:szCs w:val="28"/>
        </w:rPr>
        <w:t>обучающихся</w:t>
      </w:r>
      <w:proofErr w:type="gramEnd"/>
      <w:r w:rsidR="00E63001" w:rsidRPr="00AD4C94">
        <w:rPr>
          <w:sz w:val="28"/>
          <w:szCs w:val="28"/>
        </w:rPr>
        <w:t xml:space="preserve"> будут сформированы представления о роли и значении иностранного языка в жизни современного человека и поликультурного мира. Обучающиеся приобретут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827A19" w:rsidRPr="00AD4C94" w:rsidRDefault="00E63001" w:rsidP="00FB770C">
      <w:pPr>
        <w:pStyle w:val="3"/>
        <w:rPr>
          <w:b w:val="0"/>
          <w:lang w:val="ru-RU"/>
        </w:rPr>
      </w:pPr>
      <w:bookmarkStart w:id="9" w:name="_Toc325404271"/>
      <w:bookmarkStart w:id="10" w:name="_Toc451873863"/>
      <w:r w:rsidRPr="00AD4C94">
        <w:rPr>
          <w:b w:val="0"/>
          <w:lang w:val="ru-RU"/>
        </w:rPr>
        <w:t>Акт общения как коммуникативная единица</w:t>
      </w:r>
      <w:bookmarkEnd w:id="9"/>
      <w:r w:rsidR="009F3E3B" w:rsidRPr="00AD4C94">
        <w:rPr>
          <w:b w:val="0"/>
          <w:lang w:val="ru-RU"/>
        </w:rPr>
        <w:t>.</w:t>
      </w:r>
      <w:bookmarkEnd w:id="10"/>
    </w:p>
    <w:p w:rsidR="00FB770C" w:rsidRPr="00AD4C94" w:rsidRDefault="00FB770C" w:rsidP="00FB770C">
      <w:pPr>
        <w:rPr>
          <w:lang w:val="ru-RU"/>
        </w:rPr>
      </w:pPr>
    </w:p>
    <w:p w:rsidR="00DE60C0" w:rsidRPr="00AD4C94" w:rsidRDefault="00DE60C0"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Моделирование деятельности реализуется путем моделирования ее единиц, поэтому вопрос о характере таких единиц должен быть рассмотрен полно и всесторонне.</w:t>
      </w:r>
      <w:r w:rsidRPr="00AD4C94">
        <w:rPr>
          <w:rFonts w:ascii="Times New Roman" w:eastAsia="Times New Roman" w:hAnsi="Times New Roman"/>
          <w:sz w:val="28"/>
          <w:szCs w:val="28"/>
          <w:lang w:val="ru-RU"/>
        </w:rPr>
        <w:t xml:space="preserve"> </w:t>
      </w:r>
    </w:p>
    <w:p w:rsidR="00F17347" w:rsidRPr="00AD4C94" w:rsidRDefault="00DE60C0"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 xml:space="preserve">Под единицей деятельности принято понимать ее минимальный отрезок, сохраняющий все структурные и смысловые характеристики этой деятельности. </w:t>
      </w:r>
      <w:proofErr w:type="gramStart"/>
      <w:r w:rsidR="00E63001" w:rsidRPr="00AD4C94">
        <w:rPr>
          <w:rFonts w:ascii="Times New Roman" w:eastAsia="Times New Roman" w:hAnsi="Times New Roman"/>
          <w:sz w:val="28"/>
          <w:szCs w:val="28"/>
          <w:lang w:val="ru-RU"/>
        </w:rPr>
        <w:t>Представители современной лингвистики, которую можно называть коммуникативной лингвистикой, считают, что ни словарь, ни грамматическая форма, ни фонемный состав языка в отдельности на образуют никакой коммуникативной единицы.</w:t>
      </w:r>
      <w:proofErr w:type="gramEnd"/>
      <w:r w:rsidR="00E63001" w:rsidRPr="00AD4C94">
        <w:rPr>
          <w:rFonts w:ascii="Times New Roman" w:eastAsia="Times New Roman" w:hAnsi="Times New Roman"/>
          <w:sz w:val="28"/>
          <w:szCs w:val="28"/>
          <w:lang w:val="ru-RU"/>
        </w:rPr>
        <w:t xml:space="preserve"> </w:t>
      </w:r>
      <w:proofErr w:type="gramStart"/>
      <w:r w:rsidR="00E63001" w:rsidRPr="00AD4C94">
        <w:rPr>
          <w:rFonts w:ascii="Times New Roman" w:eastAsia="Times New Roman" w:hAnsi="Times New Roman"/>
          <w:sz w:val="28"/>
          <w:szCs w:val="28"/>
          <w:lang w:val="ru-RU"/>
        </w:rPr>
        <w:t xml:space="preserve">В качестве минимальной единицы, интегрирующей в себе соответствующие языковые элементы для процесса коммуникации, рассматривается речевой акт, в котором осуществляется общение, определяемый как акт совместной межсубъектной деятельности по </w:t>
      </w:r>
      <w:r w:rsidR="00E63001" w:rsidRPr="00AD4C94">
        <w:rPr>
          <w:rFonts w:ascii="Times New Roman" w:eastAsia="Times New Roman" w:hAnsi="Times New Roman"/>
          <w:sz w:val="28"/>
          <w:szCs w:val="28"/>
          <w:lang w:val="ru-RU"/>
        </w:rPr>
        <w:lastRenderedPageBreak/>
        <w:t>решению социально – речевой задачи, в которой индивидуальные потребности, мотивы, цели, результаты и оценки превращаются в новую реальность, в общую мотивационно–целевую установку взаимодействующих друг с другом операций – это акт социально–речевого взаимодействия.</w:t>
      </w:r>
      <w:proofErr w:type="gramEnd"/>
    </w:p>
    <w:p w:rsidR="00573794" w:rsidRPr="00AD4C94" w:rsidRDefault="00F17347"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 xml:space="preserve">В качестве целостной коммуникативной единицы общения можно рассматривать только относительно законченный акт обмена мнениями в бесконечном процессе познавательной деятельности человека. Продуктом акта общения является речевая единица, обладающая указанными свойствами коммуникации, иначе </w:t>
      </w:r>
      <w:r w:rsidR="00573794" w:rsidRPr="00AD4C94">
        <w:rPr>
          <w:rFonts w:ascii="Times New Roman" w:eastAsia="Times New Roman" w:hAnsi="Times New Roman"/>
          <w:sz w:val="28"/>
          <w:szCs w:val="28"/>
          <w:lang w:val="ru-RU"/>
        </w:rPr>
        <w:t>говоря,</w:t>
      </w:r>
      <w:r w:rsidR="00E63001" w:rsidRPr="00AD4C94">
        <w:rPr>
          <w:rFonts w:ascii="Times New Roman" w:eastAsia="Times New Roman" w:hAnsi="Times New Roman"/>
          <w:sz w:val="28"/>
          <w:szCs w:val="28"/>
          <w:lang w:val="ru-RU"/>
        </w:rPr>
        <w:t xml:space="preserve"> текст, в структуре которого </w:t>
      </w:r>
      <w:proofErr w:type="gramStart"/>
      <w:r w:rsidR="00E63001" w:rsidRPr="00AD4C94">
        <w:rPr>
          <w:rFonts w:ascii="Times New Roman" w:eastAsia="Times New Roman" w:hAnsi="Times New Roman"/>
          <w:sz w:val="28"/>
          <w:szCs w:val="28"/>
          <w:lang w:val="ru-RU"/>
        </w:rPr>
        <w:t>реализуется</w:t>
      </w:r>
      <w:proofErr w:type="gramEnd"/>
      <w:r w:rsidR="00E63001" w:rsidRPr="00AD4C94">
        <w:rPr>
          <w:rFonts w:ascii="Times New Roman" w:eastAsia="Times New Roman" w:hAnsi="Times New Roman"/>
          <w:sz w:val="28"/>
          <w:szCs w:val="28"/>
          <w:lang w:val="ru-RU"/>
        </w:rPr>
        <w:t xml:space="preserve"> прежде всего двусторонняя направленность речевого акта и смысловая завершенность в пределах определенного отрезка речевого общения.</w:t>
      </w:r>
    </w:p>
    <w:p w:rsidR="00573794" w:rsidRPr="00AD4C94" w:rsidRDefault="00573794"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Акт общения возникает на фоне и под влиянием совокупности обстоятельств</w:t>
      </w:r>
      <w:r w:rsidR="00F53262" w:rsidRPr="00AD4C94">
        <w:rPr>
          <w:rFonts w:ascii="Times New Roman" w:eastAsia="Times New Roman" w:hAnsi="Times New Roman"/>
          <w:sz w:val="28"/>
          <w:szCs w:val="28"/>
          <w:lang w:val="ru-RU"/>
        </w:rPr>
        <w:t>,</w:t>
      </w:r>
      <w:r w:rsidR="00E63001" w:rsidRPr="00AD4C94">
        <w:rPr>
          <w:rFonts w:ascii="Times New Roman" w:eastAsia="Times New Roman" w:hAnsi="Times New Roman"/>
          <w:sz w:val="28"/>
          <w:szCs w:val="28"/>
          <w:lang w:val="ru-RU"/>
        </w:rPr>
        <w:t xml:space="preserve"> воздействующих на человека. Языковые и смысловые характеристики речевого акта определяются условиями как интралингвистического, так и экстралингвистического характера, наличествующими в определенный момент речевого акта. Это могут быть обстоятельства как внешнего, так и внутреннего плана, существенные для человека в данный момент: телефонный звонок или желание получить предмет, находящийся за пределами легкодостижимого, чувство голода или недовольство человеком, высказанные кем-то мысль, желание, приглашение и т.п. Исходя из этого в качестве минимальной ячейки общения «молекулы» устноязычного общения рассматривается коммуникативная ситуация, которая является «одним из обстоятельственных услови</w:t>
      </w:r>
      <w:r w:rsidR="00F53262" w:rsidRPr="00AD4C94">
        <w:rPr>
          <w:rFonts w:ascii="Times New Roman" w:eastAsia="Times New Roman" w:hAnsi="Times New Roman"/>
          <w:sz w:val="28"/>
          <w:szCs w:val="28"/>
          <w:lang w:val="ru-RU"/>
        </w:rPr>
        <w:t>й</w:t>
      </w:r>
      <w:r w:rsidR="00E63001" w:rsidRPr="00AD4C94">
        <w:rPr>
          <w:rFonts w:ascii="Times New Roman" w:eastAsia="Times New Roman" w:hAnsi="Times New Roman"/>
          <w:sz w:val="28"/>
          <w:szCs w:val="28"/>
          <w:lang w:val="ru-RU"/>
        </w:rPr>
        <w:t xml:space="preserve"> возникновения или успешной реализации речевого акта». </w:t>
      </w:r>
    </w:p>
    <w:p w:rsidR="00573794" w:rsidRPr="00AD4C94" w:rsidRDefault="00573794"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Коммуникативность как направление зародилась давно и продолжала расти в недрах других систем обучения, причем ее появление на свет обусловлено не чем иным, как объективной необходимостью. Эта необходимость заключается, прежде всего, в том, что после выдвижения в качестве цели обучения развития умения общаться на иностранном языке</w:t>
      </w:r>
      <w:r w:rsidR="007A72A7"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 xml:space="preserve">со временем все отчетливее и резче стало ощущаться несоответствие между традиционно используемыми </w:t>
      </w:r>
      <w:r w:rsidR="00E63001" w:rsidRPr="00AD4C94">
        <w:rPr>
          <w:rFonts w:ascii="Times New Roman" w:eastAsia="Times New Roman" w:hAnsi="Times New Roman"/>
          <w:sz w:val="28"/>
          <w:szCs w:val="28"/>
          <w:lang w:val="ru-RU"/>
        </w:rPr>
        <w:lastRenderedPageBreak/>
        <w:t>методами обучения и новой целью.</w:t>
      </w:r>
    </w:p>
    <w:p w:rsidR="00E63001" w:rsidRPr="00AD4C94" w:rsidRDefault="00573794"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 xml:space="preserve">Представитель коммуникативного метода обучения. Е.И. Пассов считал, что коммуникативность состоит в том, что наше обучение должно быть организованно так, чтобы по основным своим качествам, чертам оно было подобно процессу общения. [7, </w:t>
      </w:r>
      <w:r w:rsidR="00E63001" w:rsidRPr="00AD4C94">
        <w:rPr>
          <w:rFonts w:ascii="Times New Roman" w:eastAsia="Times New Roman" w:hAnsi="Times New Roman"/>
          <w:sz w:val="28"/>
          <w:szCs w:val="28"/>
        </w:rPr>
        <w:t>c</w:t>
      </w:r>
      <w:r w:rsidR="00E63001" w:rsidRPr="00AD4C94">
        <w:rPr>
          <w:rFonts w:ascii="Times New Roman" w:eastAsia="Times New Roman" w:hAnsi="Times New Roman"/>
          <w:sz w:val="28"/>
          <w:szCs w:val="28"/>
          <w:lang w:val="ru-RU"/>
        </w:rPr>
        <w:t>. 36]</w:t>
      </w:r>
    </w:p>
    <w:p w:rsidR="001F00BE" w:rsidRPr="00AD4C94" w:rsidRDefault="003040A9"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Коммуникативность служит, для того чтобы, обучение общению происходило в условиях общения, т.е. в адекватных условиях.</w:t>
      </w:r>
    </w:p>
    <w:p w:rsidR="00E63001" w:rsidRPr="00AD4C94" w:rsidRDefault="00E63001"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Рассмотрим эти условия:</w:t>
      </w:r>
    </w:p>
    <w:p w:rsidR="001F00BE" w:rsidRPr="00AD4C94" w:rsidRDefault="001F00BE"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 xml:space="preserve">Первое – это учет индивидуальности каждого учащегося. </w:t>
      </w:r>
      <w:proofErr w:type="gramStart"/>
      <w:r w:rsidR="00E63001" w:rsidRPr="00AD4C94">
        <w:rPr>
          <w:rFonts w:ascii="Times New Roman" w:eastAsia="Times New Roman" w:hAnsi="Times New Roman"/>
          <w:sz w:val="28"/>
          <w:szCs w:val="28"/>
          <w:lang w:val="ru-RU"/>
        </w:rPr>
        <w:t>Ведь любой человек отличается от другого и своими природными свойствами (способностями), и умением осуществлять учебную и речевую деятельность, и своими характеристиками как личности: личным опытом, контекстом деятельности (у каждого из учащихся свой набор деятельностей, которыми он занимается и которые являются основой его взаимоотношений между людьми), набором определенных чувств и эмоций (у одного есть чувство гордости за свой город, у другого</w:t>
      </w:r>
      <w:proofErr w:type="gramEnd"/>
      <w:r w:rsidR="00E63001" w:rsidRPr="00AD4C94">
        <w:rPr>
          <w:rFonts w:ascii="Times New Roman" w:eastAsia="Times New Roman" w:hAnsi="Times New Roman"/>
          <w:sz w:val="28"/>
          <w:szCs w:val="28"/>
          <w:lang w:val="ru-RU"/>
        </w:rPr>
        <w:t xml:space="preserve"> – нет), своими интересами, своим статусом (положением) в коллективе (классе).</w:t>
      </w:r>
      <w:r w:rsidRPr="00AD4C94">
        <w:rPr>
          <w:rFonts w:ascii="Times New Roman" w:eastAsia="Times New Roman" w:hAnsi="Times New Roman"/>
          <w:sz w:val="28"/>
          <w:szCs w:val="28"/>
          <w:lang w:val="ru-RU"/>
        </w:rPr>
        <w:t xml:space="preserve">         </w:t>
      </w:r>
    </w:p>
    <w:p w:rsidR="00E63001" w:rsidRPr="00AD4C94" w:rsidRDefault="001F00BE" w:rsidP="00FB770C">
      <w:pPr>
        <w:shd w:val="clear" w:color="auto" w:fill="FFFFFF"/>
        <w:tabs>
          <w:tab w:val="left" w:pos="284"/>
        </w:tabs>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Коммуникативное обучение предполагает учет всех этих характеристик учащихся, ибо только таким путем могут быть созданы условия общения: вызвана коммуникативная мотивация, обеспечена целенаправленность говорения, сформированы взаимоотношения и т.д.</w:t>
      </w:r>
    </w:p>
    <w:p w:rsidR="009A5872" w:rsidRPr="00AD4C94" w:rsidRDefault="00E63001"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rPr>
        <w:t>   </w:t>
      </w:r>
      <w:r w:rsidRPr="00AD4C94">
        <w:rPr>
          <w:rFonts w:ascii="Times New Roman" w:eastAsia="Times New Roman" w:hAnsi="Times New Roman"/>
          <w:sz w:val="28"/>
          <w:szCs w:val="28"/>
          <w:lang w:val="ru-RU"/>
        </w:rPr>
        <w:t xml:space="preserve"> </w:t>
      </w:r>
      <w:r w:rsidR="00153141" w:rsidRPr="00AD4C94">
        <w:rPr>
          <w:rFonts w:ascii="Times New Roman" w:eastAsia="Times New Roman" w:hAnsi="Times New Roman"/>
          <w:sz w:val="28"/>
          <w:szCs w:val="28"/>
          <w:lang w:val="ru-RU"/>
        </w:rPr>
        <w:t xml:space="preserve"> </w:t>
      </w:r>
      <w:r w:rsidRPr="00AD4C94">
        <w:rPr>
          <w:rFonts w:ascii="Times New Roman" w:eastAsia="Times New Roman" w:hAnsi="Times New Roman"/>
          <w:sz w:val="28"/>
          <w:szCs w:val="28"/>
          <w:lang w:val="ru-RU"/>
        </w:rPr>
        <w:t>Второе – коммуникативность проявляется в речевой направленности процесса обучения. Она заключается в том, что путь к практическому владению говорением как средством общения лежит через само практическое пользование языком. Чем упражнение больше подобно реальному общению, тем оно полезнее. Поэтому языковые упражнения типа «Поставьте существительные в нужном падеже», «Составьте предложения из слов» и т.п. должны быть исключены из арсенала средств обучения.</w:t>
      </w:r>
    </w:p>
    <w:p w:rsidR="00E63001" w:rsidRPr="00AD4C94" w:rsidRDefault="00153141"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 xml:space="preserve">Третье – коммуникативность проявляется в функциональности обучения. Функциональность, прежде всего, определяет методику работы по усвоению </w:t>
      </w:r>
      <w:r w:rsidR="00E63001" w:rsidRPr="00AD4C94">
        <w:rPr>
          <w:rFonts w:ascii="Times New Roman" w:eastAsia="Times New Roman" w:hAnsi="Times New Roman"/>
          <w:sz w:val="28"/>
          <w:szCs w:val="28"/>
          <w:lang w:val="ru-RU"/>
        </w:rPr>
        <w:lastRenderedPageBreak/>
        <w:t>лексической и грамматической сторон говорения.</w:t>
      </w:r>
    </w:p>
    <w:p w:rsidR="007C7595" w:rsidRPr="00AD4C94" w:rsidRDefault="00153141"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proofErr w:type="gramStart"/>
      <w:r w:rsidR="00E63001" w:rsidRPr="00AD4C94">
        <w:rPr>
          <w:rFonts w:ascii="Times New Roman" w:eastAsia="Times New Roman" w:hAnsi="Times New Roman"/>
          <w:sz w:val="28"/>
          <w:szCs w:val="28"/>
          <w:lang w:val="ru-RU"/>
        </w:rPr>
        <w:t>Функциональность предполагает, что как слова, так и грамматические формы усваиваются сразу в деятельности, на основе ее выполнения: учащийся выполняет какую-либо речевую задачу – подтверждает мысль, сомневается в услышанном, спрашивает о чем-то, побуждает собеседника к действию, а в процессе этого усваивает необходимые слова или грамматические формы.</w:t>
      </w:r>
      <w:proofErr w:type="gramEnd"/>
    </w:p>
    <w:p w:rsidR="00E63001" w:rsidRPr="00AD4C94" w:rsidRDefault="007C7595"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Принципиально важным проявлением функциональности является отбор и организация материала на основе ситуаций и проблем общения, которые интересуют учащихся каждого данного возраста.</w:t>
      </w:r>
    </w:p>
    <w:p w:rsidR="007C7595" w:rsidRPr="00AD4C94" w:rsidRDefault="00E63001"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rPr>
        <w:t>    </w:t>
      </w:r>
      <w:r w:rsidRPr="00AD4C94">
        <w:rPr>
          <w:rFonts w:ascii="Times New Roman" w:eastAsia="Times New Roman" w:hAnsi="Times New Roman"/>
          <w:sz w:val="28"/>
          <w:szCs w:val="28"/>
          <w:lang w:val="ru-RU"/>
        </w:rPr>
        <w:t xml:space="preserve"> Четвертое – коммуникативность предполагает ситуативность общения.</w:t>
      </w:r>
    </w:p>
    <w:p w:rsidR="007C7595" w:rsidRPr="00AD4C94" w:rsidRDefault="007C7595"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Ситуативность – это соотнесенность любой фразы с взаимоотношениями общающихся, с контекстом их деятельности.</w:t>
      </w:r>
      <w:r w:rsidRPr="00AD4C94">
        <w:rPr>
          <w:rFonts w:ascii="Times New Roman" w:eastAsia="Times New Roman" w:hAnsi="Times New Roman"/>
          <w:sz w:val="28"/>
          <w:szCs w:val="28"/>
          <w:lang w:val="ru-RU"/>
        </w:rPr>
        <w:t xml:space="preserve"> </w:t>
      </w:r>
    </w:p>
    <w:p w:rsidR="00414C2C" w:rsidRPr="00AD4C94" w:rsidRDefault="00E63001"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rPr>
        <w:t>    </w:t>
      </w:r>
      <w:r w:rsidRPr="00AD4C94">
        <w:rPr>
          <w:rFonts w:ascii="Times New Roman" w:eastAsia="Times New Roman" w:hAnsi="Times New Roman"/>
          <w:sz w:val="28"/>
          <w:szCs w:val="28"/>
          <w:lang w:val="ru-RU"/>
        </w:rPr>
        <w:t xml:space="preserve"> Пятое – коммуникативность означает постоянную новизну процесса обучения.</w:t>
      </w:r>
    </w:p>
    <w:p w:rsidR="002E4168" w:rsidRPr="00AD4C94" w:rsidRDefault="00414C2C"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Новизна – это постоянное комбинирование материала, которое, в конечном счете, исключает произвольное заучивание (диалогов, высказываний, текстов), наносящее огромный вред обучению общения, и обеспечивает продуктивность говорения.</w:t>
      </w:r>
      <w:r w:rsidR="002E4168" w:rsidRPr="00AD4C94">
        <w:rPr>
          <w:rFonts w:ascii="Times New Roman" w:eastAsia="Times New Roman" w:hAnsi="Times New Roman"/>
          <w:sz w:val="28"/>
          <w:szCs w:val="28"/>
          <w:lang w:val="ru-RU"/>
        </w:rPr>
        <w:t xml:space="preserve"> </w:t>
      </w:r>
    </w:p>
    <w:p w:rsidR="00E63001" w:rsidRPr="00AD4C94" w:rsidRDefault="002E4168" w:rsidP="00FB770C">
      <w:pPr>
        <w:shd w:val="clear" w:color="auto" w:fill="FFFFFF"/>
        <w:spacing w:after="240"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Исходя, и</w:t>
      </w:r>
      <w:r w:rsidR="009A5872" w:rsidRPr="00AD4C94">
        <w:rPr>
          <w:rFonts w:ascii="Times New Roman" w:eastAsia="Times New Roman" w:hAnsi="Times New Roman"/>
          <w:sz w:val="28"/>
          <w:szCs w:val="28"/>
          <w:lang w:val="ru-RU"/>
        </w:rPr>
        <w:t>з</w:t>
      </w:r>
      <w:r w:rsidR="00E63001" w:rsidRPr="00AD4C94">
        <w:rPr>
          <w:rFonts w:ascii="Times New Roman" w:eastAsia="Times New Roman" w:hAnsi="Times New Roman"/>
          <w:sz w:val="28"/>
          <w:szCs w:val="28"/>
          <w:lang w:val="ru-RU"/>
        </w:rPr>
        <w:t xml:space="preserve"> выше сказанного можно сделать вывод, что коммуникативность необходима в процессе обучения, поскольку, коммуникативность сл</w:t>
      </w:r>
      <w:r w:rsidR="009A5872" w:rsidRPr="00AD4C94">
        <w:rPr>
          <w:rFonts w:ascii="Times New Roman" w:eastAsia="Times New Roman" w:hAnsi="Times New Roman"/>
          <w:sz w:val="28"/>
          <w:szCs w:val="28"/>
          <w:lang w:val="ru-RU"/>
        </w:rPr>
        <w:t>ужит</w:t>
      </w:r>
      <w:r w:rsidR="00E63001" w:rsidRPr="00AD4C94">
        <w:rPr>
          <w:rFonts w:ascii="Times New Roman" w:eastAsia="Times New Roman" w:hAnsi="Times New Roman"/>
          <w:sz w:val="28"/>
          <w:szCs w:val="28"/>
          <w:lang w:val="ru-RU"/>
        </w:rPr>
        <w:t xml:space="preserve"> для того</w:t>
      </w:r>
      <w:r w:rsidR="009A5872" w:rsidRPr="00AD4C94">
        <w:rPr>
          <w:rFonts w:ascii="Times New Roman" w:eastAsia="Times New Roman" w:hAnsi="Times New Roman"/>
          <w:sz w:val="28"/>
          <w:szCs w:val="28"/>
          <w:lang w:val="ru-RU"/>
        </w:rPr>
        <w:t>,</w:t>
      </w:r>
      <w:r w:rsidR="00E63001" w:rsidRPr="00AD4C94">
        <w:rPr>
          <w:rFonts w:ascii="Times New Roman" w:eastAsia="Times New Roman" w:hAnsi="Times New Roman"/>
          <w:sz w:val="28"/>
          <w:szCs w:val="28"/>
          <w:lang w:val="ru-RU"/>
        </w:rPr>
        <w:t xml:space="preserve"> чтобы общение происходило в адекватных условиях, таких как учет индивидуальности каждого учащегося, проявление в речевой направленности процесса обучения, проявление в функциональности обучения, ситуативность общения, постоянная новизна процесса обучения.</w:t>
      </w:r>
    </w:p>
    <w:p w:rsidR="00FB770C" w:rsidRPr="00AD4C94" w:rsidRDefault="00E63001" w:rsidP="006E378A">
      <w:pPr>
        <w:pStyle w:val="3"/>
        <w:spacing w:before="0" w:after="240"/>
        <w:rPr>
          <w:b w:val="0"/>
          <w:lang w:val="ru-RU"/>
        </w:rPr>
      </w:pPr>
      <w:bookmarkStart w:id="11" w:name="_Toc325404273"/>
      <w:bookmarkStart w:id="12" w:name="_Toc451873864"/>
      <w:r w:rsidRPr="00AD4C94">
        <w:rPr>
          <w:b w:val="0"/>
          <w:lang w:val="ru-RU"/>
        </w:rPr>
        <w:t>Сущность коммуникативного метода обучения иностранным языкам</w:t>
      </w:r>
      <w:bookmarkEnd w:id="11"/>
      <w:r w:rsidR="009F3E3B" w:rsidRPr="00AD4C94">
        <w:rPr>
          <w:b w:val="0"/>
          <w:lang w:val="ru-RU"/>
        </w:rPr>
        <w:t>.</w:t>
      </w:r>
      <w:bookmarkEnd w:id="12"/>
    </w:p>
    <w:p w:rsidR="00E63001" w:rsidRPr="00AD4C94" w:rsidRDefault="000C20F7"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Обратимся к специфике иностранного языка. Прежде всего, учитель иностранного языка обучает детей способам речевой деятельности, поэтому мы говорим о коммуникативной компетенции как одной из основных целей обучения иностранным языком.</w:t>
      </w:r>
    </w:p>
    <w:p w:rsidR="00CA5D6A" w:rsidRPr="00AD4C94" w:rsidRDefault="00CA5D6A"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lastRenderedPageBreak/>
        <w:t xml:space="preserve">     </w:t>
      </w:r>
      <w:r w:rsidR="00E63001" w:rsidRPr="00AD4C94">
        <w:rPr>
          <w:rFonts w:ascii="Times New Roman" w:eastAsia="Times New Roman" w:hAnsi="Times New Roman"/>
          <w:sz w:val="28"/>
          <w:szCs w:val="28"/>
          <w:lang w:val="ru-RU"/>
        </w:rPr>
        <w:t>Я.М.</w:t>
      </w:r>
      <w:r w:rsidR="00E63001" w:rsidRPr="00AD4C94">
        <w:rPr>
          <w:rFonts w:ascii="Times New Roman" w:eastAsia="Times New Roman" w:hAnsi="Times New Roman"/>
          <w:sz w:val="28"/>
          <w:szCs w:val="28"/>
        </w:rPr>
        <w:t> </w:t>
      </w:r>
      <w:r w:rsidR="00E63001" w:rsidRPr="00AD4C94">
        <w:rPr>
          <w:rFonts w:ascii="Times New Roman" w:eastAsia="Times New Roman" w:hAnsi="Times New Roman"/>
          <w:sz w:val="28"/>
          <w:szCs w:val="28"/>
          <w:lang w:val="ru-RU"/>
        </w:rPr>
        <w:t>Колкер подробно</w:t>
      </w:r>
      <w:r w:rsidR="00E63001" w:rsidRPr="00AD4C94">
        <w:rPr>
          <w:rFonts w:ascii="Times New Roman" w:eastAsia="Times New Roman" w:hAnsi="Times New Roman"/>
          <w:sz w:val="28"/>
          <w:szCs w:val="28"/>
        </w:rPr>
        <w:t> </w:t>
      </w:r>
      <w:r w:rsidR="00E63001" w:rsidRPr="00AD4C94">
        <w:rPr>
          <w:rFonts w:ascii="Times New Roman" w:eastAsia="Times New Roman" w:hAnsi="Times New Roman"/>
          <w:sz w:val="28"/>
          <w:szCs w:val="28"/>
          <w:lang w:val="ru-RU"/>
        </w:rPr>
        <w:t xml:space="preserve">останавливается на следующем моменте: «В последние десятилетия традиционному обучению иностранным языкам принято противопоставить коммуникативные и интенсивные методы» [4, </w:t>
      </w:r>
      <w:r w:rsidR="00E63001" w:rsidRPr="00AD4C94">
        <w:rPr>
          <w:rFonts w:ascii="Times New Roman" w:eastAsia="Times New Roman" w:hAnsi="Times New Roman"/>
          <w:sz w:val="28"/>
          <w:szCs w:val="28"/>
        </w:rPr>
        <w:t>c</w:t>
      </w:r>
      <w:r w:rsidR="00E63001" w:rsidRPr="00AD4C94">
        <w:rPr>
          <w:rFonts w:ascii="Times New Roman" w:eastAsia="Times New Roman" w:hAnsi="Times New Roman"/>
          <w:sz w:val="28"/>
          <w:szCs w:val="28"/>
          <w:lang w:val="ru-RU"/>
        </w:rPr>
        <w:t>. 48]</w:t>
      </w:r>
      <w:r w:rsidRPr="00AD4C94">
        <w:rPr>
          <w:rFonts w:ascii="Times New Roman" w:eastAsia="Times New Roman" w:hAnsi="Times New Roman"/>
          <w:sz w:val="28"/>
          <w:szCs w:val="28"/>
          <w:lang w:val="ru-RU"/>
        </w:rPr>
        <w:t xml:space="preserve"> </w:t>
      </w:r>
    </w:p>
    <w:p w:rsidR="00CA5D6A" w:rsidRPr="00AD4C94" w:rsidRDefault="00CA5D6A"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Коммуникативное обучение иностранным языкам носит деятельностный характер, поскольку речевое общение осуществляется посредством «речевой деятельности», которая, в свою очередь, служит для решения задач продуктивной человеческой деятельности в условиях «социального взаимодействия» общающихся людей (И.А.</w:t>
      </w:r>
      <w:r w:rsidR="00E63001" w:rsidRPr="00AD4C94">
        <w:rPr>
          <w:rFonts w:ascii="Times New Roman" w:eastAsia="Times New Roman" w:hAnsi="Times New Roman"/>
          <w:sz w:val="28"/>
          <w:szCs w:val="28"/>
        </w:rPr>
        <w:t> </w:t>
      </w:r>
      <w:r w:rsidR="00E63001" w:rsidRPr="00AD4C94">
        <w:rPr>
          <w:rFonts w:ascii="Times New Roman" w:eastAsia="Times New Roman" w:hAnsi="Times New Roman"/>
          <w:sz w:val="28"/>
          <w:szCs w:val="28"/>
          <w:lang w:val="ru-RU"/>
        </w:rPr>
        <w:t>Зимняя, Г.А. Китайгородская, А.А. Леонтьев). Участники общения пытаются решить реальные и воображаемые задачи совместной деятельности при помощи иностранного языка.</w:t>
      </w:r>
    </w:p>
    <w:p w:rsidR="00E63001" w:rsidRPr="00AD4C94" w:rsidRDefault="00CA5D6A"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А.А. Леонтьев подчеркивает: «строго говоря, речевой деятельности, как таковой, не существует. Есть лишь система речевых действий, входящих в какую-либо деятельность - целиком теоретическую, интеллектуальную или частично практическую».</w:t>
      </w:r>
      <w:r w:rsidRPr="00AD4C94">
        <w:rPr>
          <w:rFonts w:ascii="Times New Roman" w:eastAsia="Times New Roman" w:hAnsi="Times New Roman"/>
          <w:sz w:val="28"/>
          <w:szCs w:val="28"/>
          <w:lang w:val="ru-RU"/>
        </w:rPr>
        <w:t xml:space="preserve"> </w:t>
      </w:r>
    </w:p>
    <w:p w:rsidR="00CA5D6A" w:rsidRPr="00AD4C94" w:rsidRDefault="00CA5D6A"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 xml:space="preserve">Согласно же точке зрения И.А. Зимней «речевая деятельность представляет собой процесс активного, целенаправленного, опосредованного языком и обуславливаемого ситуацией общения, взаимодействия людей между собой (друг с другом)» </w:t>
      </w:r>
      <w:proofErr w:type="gramStart"/>
      <w:r w:rsidR="00E63001" w:rsidRPr="00AD4C94">
        <w:rPr>
          <w:rFonts w:ascii="Times New Roman" w:eastAsia="Times New Roman" w:hAnsi="Times New Roman"/>
          <w:sz w:val="28"/>
          <w:szCs w:val="28"/>
          <w:lang w:val="ru-RU"/>
        </w:rPr>
        <w:t xml:space="preserve">[ </w:t>
      </w:r>
      <w:proofErr w:type="gramEnd"/>
      <w:r w:rsidR="00E63001" w:rsidRPr="00AD4C94">
        <w:rPr>
          <w:rFonts w:ascii="Times New Roman" w:eastAsia="Times New Roman" w:hAnsi="Times New Roman"/>
          <w:sz w:val="28"/>
          <w:szCs w:val="28"/>
          <w:lang w:val="ru-RU"/>
        </w:rPr>
        <w:t xml:space="preserve">3 , </w:t>
      </w:r>
      <w:r w:rsidR="00E63001" w:rsidRPr="00AD4C94">
        <w:rPr>
          <w:rFonts w:ascii="Times New Roman" w:eastAsia="Times New Roman" w:hAnsi="Times New Roman"/>
          <w:sz w:val="28"/>
          <w:szCs w:val="28"/>
        </w:rPr>
        <w:t>c</w:t>
      </w:r>
      <w:r w:rsidR="00E63001" w:rsidRPr="00AD4C94">
        <w:rPr>
          <w:rFonts w:ascii="Times New Roman" w:eastAsia="Times New Roman" w:hAnsi="Times New Roman"/>
          <w:sz w:val="28"/>
          <w:szCs w:val="28"/>
          <w:lang w:val="ru-RU"/>
        </w:rPr>
        <w:t>. 93 ] Следовательно, автор делает вывод, и обучение речевой деятельности на иностранном языке должно осуществляться с позиции формирования и самостоятельной, определяющейся всей полнотой своих характеристик деятельности.</w:t>
      </w:r>
      <w:r w:rsidRPr="00AD4C94">
        <w:rPr>
          <w:rFonts w:ascii="Times New Roman" w:eastAsia="Times New Roman" w:hAnsi="Times New Roman"/>
          <w:sz w:val="28"/>
          <w:szCs w:val="28"/>
          <w:lang w:val="ru-RU"/>
        </w:rPr>
        <w:t xml:space="preserve"> </w:t>
      </w:r>
    </w:p>
    <w:p w:rsidR="00CA5D6A" w:rsidRPr="00AD4C94" w:rsidRDefault="00CA5D6A"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Особенность деятельностного типа обучения заключается в том, что он по своему назначению и по своей сущности связан, прежде всего, с отдельным видом речевой деятельности, поэтому мы встречаем его широкое использование, когда речь идет об обучении чтению, аудированию, переводу и т.д. И только в одном из известных нам методов, пытающемся охватить обучение иностранному языку в целом, а именно в коммуникативном методе мы находим</w:t>
      </w:r>
      <w:r w:rsidR="00E63001" w:rsidRPr="00AD4C94">
        <w:rPr>
          <w:rFonts w:ascii="Times New Roman" w:eastAsia="Times New Roman" w:hAnsi="Times New Roman"/>
          <w:sz w:val="28"/>
          <w:szCs w:val="28"/>
        </w:rPr>
        <w:t> </w:t>
      </w:r>
      <w:r w:rsidR="00E63001" w:rsidRPr="00AD4C94">
        <w:rPr>
          <w:rFonts w:ascii="Times New Roman" w:eastAsia="Times New Roman" w:hAnsi="Times New Roman"/>
          <w:sz w:val="28"/>
          <w:szCs w:val="28"/>
          <w:lang w:val="ru-RU"/>
        </w:rPr>
        <w:t>основные</w:t>
      </w:r>
      <w:r w:rsidR="00E63001" w:rsidRPr="00AD4C94">
        <w:rPr>
          <w:rFonts w:ascii="Times New Roman" w:eastAsia="Times New Roman" w:hAnsi="Times New Roman"/>
          <w:sz w:val="28"/>
          <w:szCs w:val="28"/>
        </w:rPr>
        <w:t> </w:t>
      </w:r>
      <w:r w:rsidR="00E63001" w:rsidRPr="00AD4C94">
        <w:rPr>
          <w:rFonts w:ascii="Times New Roman" w:eastAsia="Times New Roman" w:hAnsi="Times New Roman"/>
          <w:sz w:val="28"/>
          <w:szCs w:val="28"/>
          <w:lang w:val="ru-RU"/>
        </w:rPr>
        <w:t>признаки деятельностного типа обучения.</w:t>
      </w:r>
      <w:r w:rsidRPr="00AD4C94">
        <w:rPr>
          <w:rFonts w:ascii="Times New Roman" w:eastAsia="Times New Roman" w:hAnsi="Times New Roman"/>
          <w:sz w:val="28"/>
          <w:szCs w:val="28"/>
          <w:lang w:val="ru-RU"/>
        </w:rPr>
        <w:t xml:space="preserve"> </w:t>
      </w:r>
    </w:p>
    <w:p w:rsidR="00E63001" w:rsidRPr="00AD4C94" w:rsidRDefault="00CA5D6A"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По мнению Е.И.</w:t>
      </w:r>
      <w:r w:rsidR="00E63001" w:rsidRPr="00AD4C94">
        <w:rPr>
          <w:rFonts w:ascii="Times New Roman" w:eastAsia="Times New Roman" w:hAnsi="Times New Roman"/>
          <w:sz w:val="28"/>
          <w:szCs w:val="28"/>
        </w:rPr>
        <w:t> </w:t>
      </w:r>
      <w:r w:rsidR="00E63001" w:rsidRPr="00AD4C94">
        <w:rPr>
          <w:rFonts w:ascii="Times New Roman" w:eastAsia="Times New Roman" w:hAnsi="Times New Roman"/>
          <w:sz w:val="28"/>
          <w:szCs w:val="28"/>
          <w:lang w:val="ru-RU"/>
        </w:rPr>
        <w:t xml:space="preserve">Пассова, автора коммуникативного метода, «коммуникативность предполагает речевую направленность учебного </w:t>
      </w:r>
      <w:r w:rsidR="00E63001" w:rsidRPr="00AD4C94">
        <w:rPr>
          <w:rFonts w:ascii="Times New Roman" w:eastAsia="Times New Roman" w:hAnsi="Times New Roman"/>
          <w:sz w:val="28"/>
          <w:szCs w:val="28"/>
          <w:lang w:val="ru-RU"/>
        </w:rPr>
        <w:lastRenderedPageBreak/>
        <w:t>процесса, которая заключается не столь в том, что преследуется речевая практическая цель (в сущности, все направления прошлого и современности ставят такую цель), сколько в том, что путь к этой цели есть само практическое пользование языком. Практическая речевая направленность есть не только цель, но и средство, где и то, и другое диалектически взаимообусловлено».</w:t>
      </w:r>
      <w:r w:rsidR="00927809" w:rsidRPr="00AD4C94">
        <w:rPr>
          <w:rFonts w:ascii="Times New Roman" w:eastAsia="Times New Roman" w:hAnsi="Times New Roman"/>
          <w:sz w:val="28"/>
          <w:szCs w:val="28"/>
          <w:lang w:val="ru-RU"/>
        </w:rPr>
        <w:t xml:space="preserve"> </w:t>
      </w:r>
    </w:p>
    <w:p w:rsidR="00E63001" w:rsidRPr="00AD4C94" w:rsidRDefault="00927809"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М.Б.</w:t>
      </w:r>
      <w:r w:rsidR="00E63001" w:rsidRPr="00AD4C94">
        <w:rPr>
          <w:rFonts w:ascii="Times New Roman" w:eastAsia="Times New Roman" w:hAnsi="Times New Roman"/>
          <w:sz w:val="28"/>
          <w:szCs w:val="28"/>
        </w:rPr>
        <w:t> </w:t>
      </w:r>
      <w:r w:rsidR="00E63001" w:rsidRPr="00AD4C94">
        <w:rPr>
          <w:rFonts w:ascii="Times New Roman" w:eastAsia="Times New Roman" w:hAnsi="Times New Roman"/>
          <w:sz w:val="28"/>
          <w:szCs w:val="28"/>
          <w:lang w:val="ru-RU"/>
        </w:rPr>
        <w:t>Рахманина акцентирует</w:t>
      </w:r>
      <w:r w:rsidR="00E63001" w:rsidRPr="00AD4C94">
        <w:rPr>
          <w:rFonts w:ascii="Times New Roman" w:eastAsia="Times New Roman" w:hAnsi="Times New Roman"/>
          <w:sz w:val="28"/>
          <w:szCs w:val="28"/>
        </w:rPr>
        <w:t> </w:t>
      </w:r>
      <w:r w:rsidR="00E63001" w:rsidRPr="00AD4C94">
        <w:rPr>
          <w:rFonts w:ascii="Times New Roman" w:eastAsia="Times New Roman" w:hAnsi="Times New Roman"/>
          <w:sz w:val="28"/>
          <w:szCs w:val="28"/>
          <w:lang w:val="ru-RU"/>
        </w:rPr>
        <w:t>внимание</w:t>
      </w:r>
      <w:r w:rsidR="00E63001" w:rsidRPr="00AD4C94">
        <w:rPr>
          <w:rFonts w:ascii="Times New Roman" w:eastAsia="Times New Roman" w:hAnsi="Times New Roman"/>
          <w:sz w:val="28"/>
          <w:szCs w:val="28"/>
        </w:rPr>
        <w:t> </w:t>
      </w:r>
      <w:r w:rsidR="00E63001" w:rsidRPr="00AD4C94">
        <w:rPr>
          <w:rFonts w:ascii="Times New Roman" w:eastAsia="Times New Roman" w:hAnsi="Times New Roman"/>
          <w:sz w:val="28"/>
          <w:szCs w:val="28"/>
          <w:lang w:val="ru-RU"/>
        </w:rPr>
        <w:t>на</w:t>
      </w:r>
      <w:r w:rsidR="00E63001" w:rsidRPr="00AD4C94">
        <w:rPr>
          <w:rFonts w:ascii="Times New Roman" w:eastAsia="Times New Roman" w:hAnsi="Times New Roman"/>
          <w:sz w:val="28"/>
          <w:szCs w:val="28"/>
        </w:rPr>
        <w:t> </w:t>
      </w:r>
      <w:r w:rsidR="00E63001" w:rsidRPr="00AD4C94">
        <w:rPr>
          <w:rFonts w:ascii="Times New Roman" w:eastAsia="Times New Roman" w:hAnsi="Times New Roman"/>
          <w:sz w:val="28"/>
          <w:szCs w:val="28"/>
          <w:lang w:val="ru-RU"/>
        </w:rPr>
        <w:t>следующем</w:t>
      </w:r>
      <w:proofErr w:type="gramStart"/>
      <w:r w:rsidR="00E63001" w:rsidRPr="00AD4C94">
        <w:rPr>
          <w:rFonts w:ascii="Times New Roman" w:eastAsia="Times New Roman" w:hAnsi="Times New Roman"/>
          <w:sz w:val="28"/>
          <w:szCs w:val="28"/>
          <w:lang w:val="ru-RU"/>
        </w:rPr>
        <w:t>:«</w:t>
      </w:r>
      <w:proofErr w:type="gramEnd"/>
      <w:r w:rsidR="00E63001" w:rsidRPr="00AD4C94">
        <w:rPr>
          <w:rFonts w:ascii="Times New Roman" w:eastAsia="Times New Roman" w:hAnsi="Times New Roman"/>
          <w:sz w:val="28"/>
          <w:szCs w:val="28"/>
          <w:lang w:val="ru-RU"/>
        </w:rPr>
        <w:t>Речевое партнерство зависит в значительной степени от коммуникативного поведения учителя, что, наконец, тоже входит в аспект речевой направленности обучения и обусловлено деятельностным характер</w:t>
      </w:r>
      <w:r w:rsidR="003662FA" w:rsidRPr="00AD4C94">
        <w:rPr>
          <w:rFonts w:ascii="Times New Roman" w:eastAsia="Times New Roman" w:hAnsi="Times New Roman"/>
          <w:sz w:val="28"/>
          <w:szCs w:val="28"/>
          <w:lang w:val="ru-RU"/>
        </w:rPr>
        <w:t>ом общения» [</w:t>
      </w:r>
      <w:r w:rsidR="00E63001" w:rsidRPr="00AD4C94">
        <w:rPr>
          <w:rFonts w:ascii="Times New Roman" w:eastAsia="Times New Roman" w:hAnsi="Times New Roman"/>
          <w:sz w:val="28"/>
          <w:szCs w:val="28"/>
          <w:lang w:val="ru-RU"/>
        </w:rPr>
        <w:t xml:space="preserve">9, </w:t>
      </w:r>
      <w:r w:rsidR="00E63001" w:rsidRPr="00AD4C94">
        <w:rPr>
          <w:rFonts w:ascii="Times New Roman" w:eastAsia="Times New Roman" w:hAnsi="Times New Roman"/>
          <w:sz w:val="28"/>
          <w:szCs w:val="28"/>
        </w:rPr>
        <w:t>c</w:t>
      </w:r>
      <w:r w:rsidR="00E63001" w:rsidRPr="00AD4C94">
        <w:rPr>
          <w:rFonts w:ascii="Times New Roman" w:eastAsia="Times New Roman" w:hAnsi="Times New Roman"/>
          <w:sz w:val="28"/>
          <w:szCs w:val="28"/>
          <w:lang w:val="ru-RU"/>
        </w:rPr>
        <w:t xml:space="preserve">. 53]. По сути дела на всех этапах усвоения материала идет обучение именно общению. Но есть ряд моментов, которые требуют специального обучения. </w:t>
      </w:r>
      <w:proofErr w:type="gramStart"/>
      <w:r w:rsidR="00E63001" w:rsidRPr="00AD4C94">
        <w:rPr>
          <w:rFonts w:ascii="Times New Roman" w:eastAsia="Times New Roman" w:hAnsi="Times New Roman"/>
          <w:sz w:val="28"/>
          <w:szCs w:val="28"/>
          <w:lang w:val="ru-RU"/>
        </w:rPr>
        <w:t>Так, для умения общаться особую роль играют: способность вступать в общение, свертывать его и возобновлять; способность проводить свою стратегическую линию в общении, осуществлять ее в тактике поведения вопреки стратегиями других общающихся; способность учета каждый раз новых  речевых партнеров, смены ролей партнеров, или обращенность общения; способность вероятностного прогнозирования поведения речевых партнеров, их высказываний, исходов той или иной ситуации.</w:t>
      </w:r>
      <w:proofErr w:type="gramEnd"/>
    </w:p>
    <w:p w:rsidR="00E63001" w:rsidRPr="00AD4C94" w:rsidRDefault="00927809"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Современный коммуникативный метод представляет собой гармоничное сочетание многих способов обучения иностранным языкам, находясь, наверное, на вершине эволюционной пирамиды различных образовательных методик.</w:t>
      </w:r>
      <w:r w:rsidRPr="00AD4C94">
        <w:rPr>
          <w:rFonts w:ascii="Times New Roman" w:eastAsia="Times New Roman" w:hAnsi="Times New Roman"/>
          <w:sz w:val="28"/>
          <w:szCs w:val="28"/>
          <w:lang w:val="ru-RU"/>
        </w:rPr>
        <w:t xml:space="preserve"> </w:t>
      </w:r>
    </w:p>
    <w:p w:rsidR="00E63001" w:rsidRPr="00AD4C94" w:rsidRDefault="00927809"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На современном этапе обучения иностранным языкам большинство педагогов-лингвистов самым эффективным считают "коммуникатив" и критикуют традиционные методики, работающие по принципу «от грамматики к лексике, а затем переход к упражнениям на закрепление». Искусственно созданные упражнения не формируют пользователя языка, и человек, изучающий язык именно по этой методике, скорее промолчит, чем произнесет неверную фразу. А «коммуникативность», наоборот, призван «развязать» язык.</w:t>
      </w:r>
      <w:r w:rsidRPr="00AD4C94">
        <w:rPr>
          <w:rFonts w:ascii="Times New Roman" w:eastAsia="Times New Roman" w:hAnsi="Times New Roman"/>
          <w:sz w:val="28"/>
          <w:szCs w:val="28"/>
          <w:lang w:val="ru-RU"/>
        </w:rPr>
        <w:t xml:space="preserve"> </w:t>
      </w:r>
    </w:p>
    <w:p w:rsidR="00E63001" w:rsidRPr="00AD4C94" w:rsidRDefault="00927809"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Коммуникативный метод (</w:t>
      </w:r>
      <w:r w:rsidR="00E63001" w:rsidRPr="00AD4C94">
        <w:rPr>
          <w:rFonts w:ascii="Times New Roman" w:eastAsia="Times New Roman" w:hAnsi="Times New Roman"/>
          <w:sz w:val="28"/>
          <w:szCs w:val="28"/>
        </w:rPr>
        <w:t>Communicative</w:t>
      </w:r>
      <w:r w:rsidR="003662FA"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rPr>
        <w:t>Approach</w:t>
      </w:r>
      <w:r w:rsidR="00E63001" w:rsidRPr="00AD4C94">
        <w:rPr>
          <w:rFonts w:ascii="Times New Roman" w:eastAsia="Times New Roman" w:hAnsi="Times New Roman"/>
          <w:sz w:val="28"/>
          <w:szCs w:val="28"/>
          <w:lang w:val="ru-RU"/>
        </w:rPr>
        <w:t xml:space="preserve">) развивает все языковые навыки - от устной и письменной речи до чтения и аудирования. Грамматика </w:t>
      </w:r>
      <w:r w:rsidR="00E63001" w:rsidRPr="00AD4C94">
        <w:rPr>
          <w:rFonts w:ascii="Times New Roman" w:eastAsia="Times New Roman" w:hAnsi="Times New Roman"/>
          <w:sz w:val="28"/>
          <w:szCs w:val="28"/>
          <w:lang w:val="ru-RU"/>
        </w:rPr>
        <w:lastRenderedPageBreak/>
        <w:t>же осваивается в процессе общения на языке: студент сначала запоминает слова, выражения, языковые формулы и только потом начинает разбираться, что они собой представляют в грамматическом смысле. Цель - научить студента говорить на иностранном языке не только свободно, но и правильно.</w:t>
      </w:r>
    </w:p>
    <w:p w:rsidR="00927809" w:rsidRPr="00AD4C94" w:rsidRDefault="00927809"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 xml:space="preserve">Правила, значения новых слов объясняются учителем при помощи знакомой студенту лексики, грамматических конструкций и выражений, при помощи жестов и мимики, рисунков и прочих наглядных пособий. Могут использоваться также компьютеры с </w:t>
      </w:r>
      <w:r w:rsidR="00E63001" w:rsidRPr="00AD4C94">
        <w:rPr>
          <w:rFonts w:ascii="Times New Roman" w:eastAsia="Times New Roman" w:hAnsi="Times New Roman"/>
          <w:sz w:val="28"/>
          <w:szCs w:val="28"/>
        </w:rPr>
        <w:t>CD</w:t>
      </w:r>
      <w:r w:rsidR="00E63001" w:rsidRPr="00AD4C94">
        <w:rPr>
          <w:rFonts w:ascii="Times New Roman" w:eastAsia="Times New Roman" w:hAnsi="Times New Roman"/>
          <w:sz w:val="28"/>
          <w:szCs w:val="28"/>
          <w:lang w:val="ru-RU"/>
        </w:rPr>
        <w:t>, Интернет, ТВ-программы, газеты, журналы и т.д. Все это способствует пробуждению у студентов интереса к истории, культуре, традициям страны изучаемого языка.</w:t>
      </w:r>
      <w:r w:rsidRPr="00AD4C94">
        <w:rPr>
          <w:rFonts w:ascii="Times New Roman" w:eastAsia="Times New Roman" w:hAnsi="Times New Roman"/>
          <w:sz w:val="28"/>
          <w:szCs w:val="28"/>
          <w:lang w:val="ru-RU"/>
        </w:rPr>
        <w:t xml:space="preserve"> </w:t>
      </w:r>
    </w:p>
    <w:p w:rsidR="00927809" w:rsidRPr="00AD4C94" w:rsidRDefault="00927809"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На уроках иностранного языка учитель создает ситуации, в которых студенты общаются в парах друг с другом, в группах. Это делает урок более разнообразным. Работая в группе, учащиеся проявляют речевую самостоятельность. Они могут помогать друг другу, успешно корректировать высказывания собеседников.</w:t>
      </w:r>
      <w:r w:rsidRPr="00AD4C94">
        <w:rPr>
          <w:rFonts w:ascii="Times New Roman" w:eastAsia="Times New Roman" w:hAnsi="Times New Roman"/>
          <w:sz w:val="28"/>
          <w:szCs w:val="28"/>
          <w:lang w:val="ru-RU"/>
        </w:rPr>
        <w:t xml:space="preserve"> </w:t>
      </w:r>
    </w:p>
    <w:p w:rsidR="00927809" w:rsidRPr="00AD4C94" w:rsidRDefault="00927809"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Преподаватель на занятиях берет на себя функции организатора общения, задает наводящие вопросы, обращает внимание на оригинальные мнения участников, выступает арбитром в обсуждении спорных проблем.</w:t>
      </w:r>
      <w:r w:rsidRPr="00AD4C94">
        <w:rPr>
          <w:rFonts w:ascii="Times New Roman" w:eastAsia="Times New Roman" w:hAnsi="Times New Roman"/>
          <w:sz w:val="28"/>
          <w:szCs w:val="28"/>
          <w:lang w:val="ru-RU"/>
        </w:rPr>
        <w:t xml:space="preserve"> </w:t>
      </w:r>
    </w:p>
    <w:p w:rsidR="00E63001" w:rsidRPr="00AD4C94" w:rsidRDefault="00927809" w:rsidP="00FB770C">
      <w:pPr>
        <w:shd w:val="clear" w:color="auto" w:fill="FFFFFF"/>
        <w:tabs>
          <w:tab w:val="left" w:pos="284"/>
        </w:tabs>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Отличие коммуникативности в том, что вместо специально подгоняемых под активную лексику и изучаемую грамматику учебных текстов и диалогов в нем в качестве основного приема используется имитация ситуаций из реальной жизни, которые обыгрываются в классе так, чтобы вызвать у учеников максимальную мотивацию к говорению. Так, вместо того чтобы бесконечно пережевывать типовые фразы из учебника: «</w:t>
      </w:r>
      <w:r w:rsidR="00E63001" w:rsidRPr="00AD4C94">
        <w:rPr>
          <w:rFonts w:ascii="Times New Roman" w:eastAsia="Times New Roman" w:hAnsi="Times New Roman"/>
          <w:sz w:val="28"/>
          <w:szCs w:val="28"/>
        </w:rPr>
        <w:t>My</w:t>
      </w:r>
      <w:r w:rsidR="003662FA"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rPr>
        <w:t>name</w:t>
      </w:r>
      <w:r w:rsidR="003662FA"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rPr>
        <w:t>is</w:t>
      </w:r>
      <w:r w:rsidR="003662FA"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rPr>
        <w:t>Ivan</w:t>
      </w:r>
      <w:r w:rsidR="00E63001"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rPr>
        <w:t>I</w:t>
      </w:r>
      <w:r w:rsidR="003662FA"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rPr>
        <w:t>live</w:t>
      </w:r>
      <w:r w:rsidR="003662FA"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rPr>
        <w:t>in</w:t>
      </w:r>
      <w:r w:rsidR="003662FA"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rPr>
        <w:t>Moscow</w:t>
      </w:r>
      <w:r w:rsidR="00E63001" w:rsidRPr="00AD4C94">
        <w:rPr>
          <w:rFonts w:ascii="Times New Roman" w:eastAsia="Times New Roman" w:hAnsi="Times New Roman"/>
          <w:sz w:val="28"/>
          <w:szCs w:val="28"/>
          <w:lang w:val="ru-RU"/>
        </w:rPr>
        <w:t xml:space="preserve">. </w:t>
      </w:r>
      <w:proofErr w:type="gramStart"/>
      <w:r w:rsidR="00E63001" w:rsidRPr="00AD4C94">
        <w:rPr>
          <w:rFonts w:ascii="Times New Roman" w:eastAsia="Times New Roman" w:hAnsi="Times New Roman"/>
          <w:sz w:val="28"/>
          <w:szCs w:val="28"/>
        </w:rPr>
        <w:t>I</w:t>
      </w:r>
      <w:r w:rsidR="003662FA"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rPr>
        <w:t>am</w:t>
      </w:r>
      <w:r w:rsidR="003662FA"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rPr>
        <w:t>a</w:t>
      </w:r>
      <w:r w:rsidR="003662FA"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rPr>
        <w:t>student</w:t>
      </w:r>
      <w:r w:rsidR="00E63001" w:rsidRPr="00AD4C94">
        <w:rPr>
          <w:rFonts w:ascii="Times New Roman" w:eastAsia="Times New Roman" w:hAnsi="Times New Roman"/>
          <w:sz w:val="28"/>
          <w:szCs w:val="28"/>
          <w:lang w:val="ru-RU"/>
        </w:rPr>
        <w:t>» и т.п., студенты, изучающие тему «Знакомство», начинают на самом деле активно знакомиться и обсуждать интересующие их вопросы.</w:t>
      </w:r>
      <w:proofErr w:type="gramEnd"/>
    </w:p>
    <w:p w:rsidR="00E63001" w:rsidRPr="00AD4C94" w:rsidRDefault="00927809"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 xml:space="preserve">Обсуждаются в основном темы, с которыми студенты хорошо знакомы на родном языке: это дает возможность сосредоточиться именно на развитии коммуникативных способностей, то есть умения пользоваться языком спонтанно. Предпочтительно, чтобы темы были "животрепещущими" - </w:t>
      </w:r>
      <w:r w:rsidR="00E63001" w:rsidRPr="00AD4C94">
        <w:rPr>
          <w:rFonts w:ascii="Times New Roman" w:eastAsia="Times New Roman" w:hAnsi="Times New Roman"/>
          <w:sz w:val="28"/>
          <w:szCs w:val="28"/>
          <w:lang w:val="ru-RU"/>
        </w:rPr>
        <w:lastRenderedPageBreak/>
        <w:t xml:space="preserve">связанными либо с жизнью самих студентов, либо с интересующими всех аспектами современности жизни (экология, политика, музыка, образование и т.п.). В западных учебниках, в особенности </w:t>
      </w:r>
      <w:proofErr w:type="gramStart"/>
      <w:r w:rsidR="00E63001" w:rsidRPr="00AD4C94">
        <w:rPr>
          <w:rFonts w:ascii="Times New Roman" w:eastAsia="Times New Roman" w:hAnsi="Times New Roman"/>
          <w:sz w:val="28"/>
          <w:szCs w:val="28"/>
          <w:lang w:val="ru-RU"/>
        </w:rPr>
        <w:t>уровней</w:t>
      </w:r>
      <w:proofErr w:type="gramEnd"/>
      <w:r w:rsidR="00E63001" w:rsidRPr="00AD4C94">
        <w:rPr>
          <w:rFonts w:ascii="Times New Roman" w:eastAsia="Times New Roman" w:hAnsi="Times New Roman"/>
          <w:sz w:val="28"/>
          <w:szCs w:val="28"/>
          <w:lang w:val="ru-RU"/>
        </w:rPr>
        <w:t xml:space="preserve"> ниже </w:t>
      </w:r>
      <w:r w:rsidR="00E63001" w:rsidRPr="00AD4C94">
        <w:rPr>
          <w:rFonts w:ascii="Times New Roman" w:eastAsia="Times New Roman" w:hAnsi="Times New Roman"/>
          <w:sz w:val="28"/>
          <w:szCs w:val="28"/>
        </w:rPr>
        <w:t>Upper</w:t>
      </w:r>
      <w:r w:rsidR="003662FA"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rPr>
        <w:t>Intermediate</w:t>
      </w:r>
      <w:r w:rsidR="00E63001" w:rsidRPr="00AD4C94">
        <w:rPr>
          <w:rFonts w:ascii="Times New Roman" w:eastAsia="Times New Roman" w:hAnsi="Times New Roman"/>
          <w:sz w:val="28"/>
          <w:szCs w:val="28"/>
          <w:lang w:val="ru-RU"/>
        </w:rPr>
        <w:t>, вы едва ли найдете такие в «топики», как биография Шекспира или достижения ядерной физики. Лишь на старших уровнях вводятся «книжный» и «научный» стили.</w:t>
      </w:r>
    </w:p>
    <w:p w:rsidR="00E63001" w:rsidRPr="00AD4C94" w:rsidRDefault="00927809"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В отличие от аудиолингвального и других методов, основанных на повторении и запоминании, коммуникативный метод задает упражнения «с открытым финалом»: ученики сами не знают, во что выльется их деятельность в классе, все будет зависеть от реакций и ответов. Ситуации используются каждый день новые. Так поддерживается интерес студентов к занятиям: ведь каждому хочется осмысленно общаться на осмысленные темы.</w:t>
      </w:r>
    </w:p>
    <w:p w:rsidR="00E63001" w:rsidRPr="00AD4C94" w:rsidRDefault="00927809"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Большую часть времени на уроках занимает устная речь (хотя чтению и письму также уделяется внимание). При этом учителя меньше говорят и больше слушают, лишь направляя деятельность студентов. Учитель задает упражнение, а потом, «</w:t>
      </w:r>
      <w:proofErr w:type="gramStart"/>
      <w:r w:rsidR="00E63001" w:rsidRPr="00AD4C94">
        <w:rPr>
          <w:rFonts w:ascii="Times New Roman" w:eastAsia="Times New Roman" w:hAnsi="Times New Roman"/>
          <w:sz w:val="28"/>
          <w:szCs w:val="28"/>
          <w:lang w:val="ru-RU"/>
        </w:rPr>
        <w:t>разговорив</w:t>
      </w:r>
      <w:proofErr w:type="gramEnd"/>
      <w:r w:rsidR="00E63001" w:rsidRPr="00AD4C94">
        <w:rPr>
          <w:rFonts w:ascii="Times New Roman" w:eastAsia="Times New Roman" w:hAnsi="Times New Roman"/>
          <w:sz w:val="28"/>
          <w:szCs w:val="28"/>
          <w:lang w:val="ru-RU"/>
        </w:rPr>
        <w:t>» студентов, отходит на задний план и выступает в роли наблюдателя и арбитра. Предпочтительно, чтобы он пользовался исключительно изучаемым языком.</w:t>
      </w:r>
    </w:p>
    <w:p w:rsidR="00E63001" w:rsidRPr="00AD4C94" w:rsidRDefault="00927809"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Коммуникативный метод заключается в уподоблении процесса обучения процессу коммуникации, точнее говоря, он основан на том, что процесс обучения является моделью процесса общения, пусть несколько упрощенной, но по основным параметрам адекватной, подобной реальному процессу коммуникации.</w:t>
      </w:r>
    </w:p>
    <w:p w:rsidR="00E63001" w:rsidRPr="00AD4C94" w:rsidRDefault="00927809" w:rsidP="00FB770C">
      <w:pPr>
        <w:shd w:val="clear" w:color="auto" w:fill="FFFFFF"/>
        <w:spacing w:line="360" w:lineRule="auto"/>
        <w:jc w:val="both"/>
        <w:rPr>
          <w:rFonts w:ascii="Times New Roman" w:eastAsia="Times New Roman" w:hAnsi="Times New Roman"/>
          <w:sz w:val="28"/>
          <w:szCs w:val="28"/>
          <w:lang w:val="ru-RU"/>
        </w:rPr>
      </w:pPr>
      <w:r w:rsidRPr="00AD4C94">
        <w:rPr>
          <w:rFonts w:ascii="Times New Roman" w:eastAsia="Times New Roman" w:hAnsi="Times New Roman"/>
          <w:sz w:val="28"/>
          <w:szCs w:val="28"/>
          <w:lang w:val="ru-RU"/>
        </w:rPr>
        <w:t xml:space="preserve">     </w:t>
      </w:r>
      <w:r w:rsidR="00E63001" w:rsidRPr="00AD4C94">
        <w:rPr>
          <w:rFonts w:ascii="Times New Roman" w:eastAsia="Times New Roman" w:hAnsi="Times New Roman"/>
          <w:sz w:val="28"/>
          <w:szCs w:val="28"/>
          <w:lang w:val="ru-RU"/>
        </w:rPr>
        <w:t xml:space="preserve">Все сказанное выше относительно коммуникативного метода обучения говорению на иностранном языке позволяет утверждать, что предметом обучения в данном случае является речевая деятельность на иностранном языке. В этом методе четко прослеживается выделение речевых умений говорения, и предлагаются упражнения для их последовательного формирования. Все это в свою очередь дает основание утверждать, что коммуникативный метод обучения говорению Е.И. Пассова представляет </w:t>
      </w:r>
      <w:r w:rsidR="00E63001" w:rsidRPr="00AD4C94">
        <w:rPr>
          <w:rFonts w:ascii="Times New Roman" w:eastAsia="Times New Roman" w:hAnsi="Times New Roman"/>
          <w:sz w:val="28"/>
          <w:szCs w:val="28"/>
          <w:lang w:val="ru-RU"/>
        </w:rPr>
        <w:lastRenderedPageBreak/>
        <w:t>деятельностный тип обучения иностранным языкам.</w:t>
      </w:r>
    </w:p>
    <w:p w:rsidR="0019438C" w:rsidRPr="00AD4C94" w:rsidRDefault="00C42577" w:rsidP="00C42577">
      <w:pPr>
        <w:pStyle w:val="3"/>
        <w:jc w:val="center"/>
        <w:rPr>
          <w:rStyle w:val="ab"/>
          <w:b/>
          <w:bCs/>
          <w:lang w:val="ru-RU"/>
        </w:rPr>
      </w:pPr>
      <w:bookmarkStart w:id="13" w:name="_Toc325404275"/>
      <w:bookmarkStart w:id="14" w:name="_Toc451873865"/>
      <w:r w:rsidRPr="00AD4C94">
        <w:rPr>
          <w:rStyle w:val="ab"/>
          <w:b/>
          <w:bCs/>
          <w:lang w:val="ru-RU"/>
        </w:rPr>
        <w:t xml:space="preserve">1.5 </w:t>
      </w:r>
      <w:r w:rsidR="0019438C" w:rsidRPr="00AD4C94">
        <w:rPr>
          <w:rStyle w:val="ab"/>
          <w:b/>
          <w:bCs/>
          <w:lang w:val="ru-RU"/>
        </w:rPr>
        <w:t>Метод</w:t>
      </w:r>
      <w:r w:rsidR="0032108B" w:rsidRPr="00AD4C94">
        <w:rPr>
          <w:rStyle w:val="ab"/>
          <w:b/>
          <w:bCs/>
          <w:lang w:val="ru-RU"/>
        </w:rPr>
        <w:t xml:space="preserve"> полного физического реагирования (</w:t>
      </w:r>
      <w:r w:rsidR="0019438C" w:rsidRPr="00AD4C94">
        <w:rPr>
          <w:rStyle w:val="ab"/>
          <w:b/>
          <w:bCs/>
        </w:rPr>
        <w:t>TPR</w:t>
      </w:r>
      <w:bookmarkEnd w:id="13"/>
      <w:r w:rsidR="0032108B" w:rsidRPr="00AD4C94">
        <w:rPr>
          <w:rStyle w:val="ab"/>
          <w:b/>
          <w:bCs/>
          <w:lang w:val="ru-RU"/>
        </w:rPr>
        <w:t>)</w:t>
      </w:r>
      <w:bookmarkEnd w:id="14"/>
    </w:p>
    <w:p w:rsidR="00FB770C" w:rsidRPr="00AD4C94" w:rsidRDefault="00FB770C" w:rsidP="00FB770C">
      <w:pPr>
        <w:rPr>
          <w:lang w:val="ru-RU"/>
        </w:rPr>
      </w:pPr>
    </w:p>
    <w:p w:rsidR="00483B66" w:rsidRPr="00AD4C94" w:rsidRDefault="00E7681D" w:rsidP="00FB770C">
      <w:pPr>
        <w:pStyle w:val="aa"/>
        <w:shd w:val="clear" w:color="auto" w:fill="FFFFFF"/>
        <w:spacing w:before="0" w:beforeAutospacing="0" w:after="0" w:afterAutospacing="0" w:line="360" w:lineRule="auto"/>
        <w:jc w:val="both"/>
        <w:rPr>
          <w:sz w:val="28"/>
          <w:szCs w:val="28"/>
        </w:rPr>
      </w:pPr>
      <w:r w:rsidRPr="00AD4C94">
        <w:rPr>
          <w:rStyle w:val="ac"/>
          <w:sz w:val="28"/>
          <w:szCs w:val="28"/>
        </w:rPr>
        <w:t xml:space="preserve">     </w:t>
      </w:r>
      <w:r w:rsidR="0019438C" w:rsidRPr="00AD4C94">
        <w:rPr>
          <w:rStyle w:val="ac"/>
          <w:i w:val="0"/>
          <w:sz w:val="28"/>
          <w:szCs w:val="28"/>
        </w:rPr>
        <w:t>TPR</w:t>
      </w:r>
      <w:r w:rsidR="0019438C" w:rsidRPr="00AD4C94">
        <w:rPr>
          <w:rStyle w:val="apple-converted-space"/>
          <w:i/>
          <w:sz w:val="28"/>
          <w:szCs w:val="28"/>
        </w:rPr>
        <w:t> </w:t>
      </w:r>
      <w:r w:rsidR="0019438C" w:rsidRPr="00AD4C94">
        <w:rPr>
          <w:i/>
          <w:sz w:val="28"/>
          <w:szCs w:val="28"/>
        </w:rPr>
        <w:t>(</w:t>
      </w:r>
      <w:r w:rsidR="0019438C" w:rsidRPr="00AD4C94">
        <w:rPr>
          <w:rStyle w:val="ac"/>
          <w:i w:val="0"/>
          <w:sz w:val="28"/>
          <w:szCs w:val="28"/>
        </w:rPr>
        <w:t>Total Physical Response</w:t>
      </w:r>
      <w:r w:rsidR="0019438C" w:rsidRPr="00AD4C94">
        <w:rPr>
          <w:i/>
          <w:sz w:val="28"/>
          <w:szCs w:val="28"/>
        </w:rPr>
        <w:t>),</w:t>
      </w:r>
      <w:r w:rsidR="0019438C" w:rsidRPr="00AD4C94">
        <w:rPr>
          <w:sz w:val="28"/>
          <w:szCs w:val="28"/>
        </w:rPr>
        <w:t xml:space="preserve"> или метод полного физического реагирования был разработан американским психологом </w:t>
      </w:r>
      <w:proofErr w:type="gramStart"/>
      <w:r w:rsidR="0019438C" w:rsidRPr="00AD4C94">
        <w:rPr>
          <w:sz w:val="28"/>
          <w:szCs w:val="28"/>
        </w:rPr>
        <w:t>Дж</w:t>
      </w:r>
      <w:proofErr w:type="gramEnd"/>
      <w:r w:rsidR="0019438C" w:rsidRPr="00AD4C94">
        <w:rPr>
          <w:sz w:val="28"/>
          <w:szCs w:val="28"/>
        </w:rPr>
        <w:t>. Ашером</w:t>
      </w:r>
      <w:r w:rsidR="00F6047F" w:rsidRPr="00AD4C94">
        <w:rPr>
          <w:sz w:val="28"/>
          <w:szCs w:val="28"/>
        </w:rPr>
        <w:t>, 1977г.</w:t>
      </w:r>
    </w:p>
    <w:p w:rsidR="0019438C" w:rsidRPr="00AD4C94" w:rsidRDefault="00483B66" w:rsidP="00FB770C">
      <w:pPr>
        <w:pStyle w:val="aa"/>
        <w:shd w:val="clear" w:color="auto" w:fill="FFFFFF"/>
        <w:spacing w:before="0" w:beforeAutospacing="0" w:after="0" w:afterAutospacing="0" w:line="360" w:lineRule="auto"/>
        <w:jc w:val="both"/>
        <w:rPr>
          <w:sz w:val="28"/>
          <w:szCs w:val="28"/>
        </w:rPr>
      </w:pPr>
      <w:r w:rsidRPr="00AD4C94">
        <w:rPr>
          <w:sz w:val="28"/>
          <w:szCs w:val="28"/>
        </w:rPr>
        <w:t>(</w:t>
      </w:r>
      <w:hyperlink r:id="rId18" w:history="1">
        <w:r w:rsidRPr="00AD4C94">
          <w:rPr>
            <w:rStyle w:val="a9"/>
            <w:color w:val="auto"/>
            <w:sz w:val="28"/>
            <w:szCs w:val="28"/>
          </w:rPr>
          <w:t>http://www.slideshare.net/asmarany3/total-response</w:t>
        </w:r>
      </w:hyperlink>
      <w:r w:rsidRPr="00AD4C94">
        <w:rPr>
          <w:sz w:val="28"/>
          <w:szCs w:val="28"/>
        </w:rPr>
        <w:t>).</w:t>
      </w:r>
      <w:r w:rsidR="0019438C" w:rsidRPr="00AD4C94">
        <w:rPr>
          <w:sz w:val="28"/>
          <w:szCs w:val="28"/>
        </w:rPr>
        <w:t>Он стал популярным в 1970-х годах. Ученый решил помочь изучающим второй язык, как иностранный, сделать это как можно более эффективно и безболезненно. В основе лежит теория о двух полушариях мозга, где левая часть отвечает за логику и сознание, а правое — за интуицию и подсознание. Изучая язык по традиционным методикам, мы закладываем полученные знания в левое полушарие (механическое запоминание, повторение). Если же мы используем метод</w:t>
      </w:r>
      <w:r w:rsidR="0019438C" w:rsidRPr="00AD4C94">
        <w:rPr>
          <w:rStyle w:val="apple-converted-space"/>
          <w:sz w:val="28"/>
          <w:szCs w:val="28"/>
        </w:rPr>
        <w:t> </w:t>
      </w:r>
      <w:r w:rsidR="0019438C" w:rsidRPr="00AD4C94">
        <w:rPr>
          <w:rStyle w:val="ac"/>
          <w:sz w:val="28"/>
          <w:szCs w:val="28"/>
        </w:rPr>
        <w:t>TPR</w:t>
      </w:r>
      <w:r w:rsidR="0019438C" w:rsidRPr="00AD4C94">
        <w:rPr>
          <w:sz w:val="28"/>
          <w:szCs w:val="28"/>
        </w:rPr>
        <w:t>, новые знания остаются в правом полушарии и, как результат, остаются с нами навсегда.</w:t>
      </w:r>
    </w:p>
    <w:p w:rsidR="0019438C" w:rsidRPr="00AD4C94" w:rsidRDefault="00D40BFD"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19438C" w:rsidRPr="00AD4C94">
        <w:rPr>
          <w:sz w:val="28"/>
          <w:szCs w:val="28"/>
        </w:rPr>
        <w:t>Изучение по данному методу сравнивается с освоением нами родного языка в детстве и называется принципом естественной последовательности освоения языка. Изначально ребенок «наслушивается» язык, его не заставляют говорить, затем он начинает понимать, что от него хотят, какие слова ассоциируются с какими предметами, он получает легкие команды от родителей. И только когда он внутренне готов, он начинает сам говорить. То есть для того чтобы говорить нужно очень много слушать изначально. Далее ребенка учат читать, а затем писать буквы, слова. И только в школе начинается</w:t>
      </w:r>
      <w:r w:rsidR="0019438C" w:rsidRPr="00AD4C94">
        <w:rPr>
          <w:rStyle w:val="apple-converted-space"/>
          <w:sz w:val="28"/>
          <w:szCs w:val="28"/>
        </w:rPr>
        <w:t> </w:t>
      </w:r>
      <w:r w:rsidR="00E7681D" w:rsidRPr="00AD4C94">
        <w:rPr>
          <w:rStyle w:val="apple-converted-space"/>
          <w:sz w:val="28"/>
          <w:szCs w:val="28"/>
        </w:rPr>
        <w:t>грамматика я</w:t>
      </w:r>
      <w:r w:rsidR="0019438C" w:rsidRPr="00AD4C94">
        <w:rPr>
          <w:sz w:val="28"/>
          <w:szCs w:val="28"/>
        </w:rPr>
        <w:t>зыка. Все этапы освоения родного языка выдержанны в методе</w:t>
      </w:r>
      <w:r w:rsidR="0019438C" w:rsidRPr="00AD4C94">
        <w:rPr>
          <w:rStyle w:val="apple-converted-space"/>
          <w:sz w:val="28"/>
          <w:szCs w:val="28"/>
        </w:rPr>
        <w:t> </w:t>
      </w:r>
      <w:r w:rsidR="0019438C" w:rsidRPr="00AD4C94">
        <w:rPr>
          <w:rStyle w:val="ac"/>
          <w:sz w:val="28"/>
          <w:szCs w:val="28"/>
        </w:rPr>
        <w:t>TPR</w:t>
      </w:r>
      <w:r w:rsidR="0019438C" w:rsidRPr="00AD4C94">
        <w:rPr>
          <w:sz w:val="28"/>
          <w:szCs w:val="28"/>
        </w:rPr>
        <w:t>. Лишь с той поправкой, что грамматику они не изучают.</w:t>
      </w:r>
    </w:p>
    <w:p w:rsidR="00FB770C" w:rsidRPr="00AD4C94" w:rsidRDefault="0012622C" w:rsidP="00D75B04">
      <w:pPr>
        <w:pStyle w:val="aa"/>
        <w:shd w:val="clear" w:color="auto" w:fill="FFFFFF"/>
        <w:spacing w:before="0" w:beforeAutospacing="0" w:after="150" w:afterAutospacing="0" w:line="360" w:lineRule="auto"/>
        <w:jc w:val="both"/>
      </w:pPr>
      <w:r w:rsidRPr="00AD4C94">
        <w:rPr>
          <w:rStyle w:val="ab"/>
          <w:b w:val="0"/>
          <w:sz w:val="28"/>
          <w:szCs w:val="28"/>
        </w:rPr>
        <w:t xml:space="preserve">     </w:t>
      </w:r>
      <w:r w:rsidR="0067434B" w:rsidRPr="00AD4C94">
        <w:rPr>
          <w:rStyle w:val="ab"/>
          <w:b w:val="0"/>
          <w:sz w:val="28"/>
          <w:szCs w:val="28"/>
        </w:rPr>
        <w:t>По сравнению с традиционными методами в</w:t>
      </w:r>
      <w:r w:rsidR="0019438C" w:rsidRPr="00AD4C94">
        <w:rPr>
          <w:rStyle w:val="ab"/>
          <w:b w:val="0"/>
          <w:sz w:val="28"/>
          <w:szCs w:val="28"/>
        </w:rPr>
        <w:t xml:space="preserve"> методе</w:t>
      </w:r>
      <w:r w:rsidR="0019438C" w:rsidRPr="00AD4C94">
        <w:rPr>
          <w:rStyle w:val="apple-converted-space"/>
          <w:bCs/>
          <w:sz w:val="28"/>
          <w:szCs w:val="28"/>
        </w:rPr>
        <w:t> </w:t>
      </w:r>
      <w:r w:rsidR="0019438C" w:rsidRPr="00AD4C94">
        <w:rPr>
          <w:rStyle w:val="ac"/>
          <w:bCs/>
          <w:i w:val="0"/>
          <w:sz w:val="28"/>
          <w:szCs w:val="28"/>
        </w:rPr>
        <w:t>TPR</w:t>
      </w:r>
      <w:r w:rsidR="0019438C" w:rsidRPr="00AD4C94">
        <w:rPr>
          <w:rStyle w:val="apple-converted-space"/>
          <w:bCs/>
          <w:i/>
          <w:sz w:val="28"/>
          <w:szCs w:val="28"/>
        </w:rPr>
        <w:t> </w:t>
      </w:r>
      <w:r w:rsidR="0067434B" w:rsidRPr="00AD4C94">
        <w:rPr>
          <w:rStyle w:val="apple-converted-space"/>
          <w:bCs/>
          <w:sz w:val="28"/>
          <w:szCs w:val="28"/>
        </w:rPr>
        <w:t>отсутствует: алфавит, транскрипция, перевод, правила. В методе не требуется перевод, т</w:t>
      </w:r>
      <w:r w:rsidR="0019438C" w:rsidRPr="00AD4C94">
        <w:rPr>
          <w:sz w:val="28"/>
          <w:szCs w:val="28"/>
        </w:rPr>
        <w:t>ак как каждое слово включено в сеть, которая связывает его с другими словами, легче учить слово в контексте и сразу знать его конкретное употребление. Перевод слова этой функции не выполняет.</w:t>
      </w:r>
      <w:r w:rsidR="00F60E81" w:rsidRPr="00AD4C94">
        <w:rPr>
          <w:sz w:val="28"/>
          <w:szCs w:val="28"/>
        </w:rPr>
        <w:t xml:space="preserve"> В данном методе не изучаются правила. </w:t>
      </w:r>
      <w:r w:rsidR="0019438C" w:rsidRPr="00AD4C94">
        <w:rPr>
          <w:sz w:val="28"/>
          <w:szCs w:val="28"/>
        </w:rPr>
        <w:t xml:space="preserve">Изучение правил ведет к освоению языка через левое полушарие, что </w:t>
      </w:r>
      <w:r w:rsidR="0019438C" w:rsidRPr="00AD4C94">
        <w:rPr>
          <w:sz w:val="28"/>
          <w:szCs w:val="28"/>
        </w:rPr>
        <w:lastRenderedPageBreak/>
        <w:t>противоречит данному методу. Ученик со временем начинает «чувствовать язык» и сказать неправильно что-либо для него будет неестественным (по аналогии с родным языком, мы ведь не всегда знаем правило, но говорим верно).</w:t>
      </w:r>
    </w:p>
    <w:p w:rsidR="0019438C" w:rsidRPr="00AD4C94" w:rsidRDefault="0012622C"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19438C" w:rsidRPr="00AD4C94">
        <w:rPr>
          <w:sz w:val="28"/>
          <w:szCs w:val="28"/>
        </w:rPr>
        <w:t>Занятия могут проводиться как в группах, так и индивидуально. На первых занятиях преподаватель вводит определенное количество команд, начиная с</w:t>
      </w:r>
      <w:r w:rsidR="0019438C" w:rsidRPr="00AD4C94">
        <w:rPr>
          <w:rStyle w:val="apple-converted-space"/>
          <w:sz w:val="28"/>
          <w:szCs w:val="28"/>
        </w:rPr>
        <w:t> </w:t>
      </w:r>
      <w:r w:rsidR="002A5469" w:rsidRPr="00AD4C94">
        <w:rPr>
          <w:rStyle w:val="apple-converted-space"/>
          <w:sz w:val="28"/>
          <w:szCs w:val="28"/>
        </w:rPr>
        <w:t>глаголов,</w:t>
      </w:r>
      <w:r w:rsidR="0019438C" w:rsidRPr="00AD4C94">
        <w:rPr>
          <w:sz w:val="28"/>
          <w:szCs w:val="28"/>
        </w:rPr>
        <w:t xml:space="preserve"> а потом подключая</w:t>
      </w:r>
      <w:r w:rsidR="000949DB" w:rsidRPr="00AD4C94">
        <w:rPr>
          <w:sz w:val="28"/>
          <w:szCs w:val="28"/>
        </w:rPr>
        <w:t xml:space="preserve"> существительные.</w:t>
      </w:r>
      <w:r w:rsidR="0019438C" w:rsidRPr="00AD4C94">
        <w:rPr>
          <w:sz w:val="28"/>
          <w:szCs w:val="28"/>
        </w:rPr>
        <w:t xml:space="preserve"> Изначально используются только те предметы, которые окружают студентов в классе.</w:t>
      </w:r>
    </w:p>
    <w:p w:rsidR="00FB770C" w:rsidRPr="00AD4C94" w:rsidRDefault="00FB770C" w:rsidP="00FB770C">
      <w:pPr>
        <w:pStyle w:val="aa"/>
        <w:shd w:val="clear" w:color="auto" w:fill="FFFFFF"/>
        <w:spacing w:before="0" w:beforeAutospacing="0" w:after="0" w:afterAutospacing="0" w:line="360" w:lineRule="auto"/>
        <w:jc w:val="both"/>
        <w:rPr>
          <w:sz w:val="28"/>
          <w:szCs w:val="28"/>
        </w:rPr>
      </w:pPr>
    </w:p>
    <w:p w:rsidR="00410368" w:rsidRPr="00AD4C94" w:rsidRDefault="003C468D"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19438C" w:rsidRPr="00AD4C94">
        <w:rPr>
          <w:sz w:val="28"/>
          <w:szCs w:val="28"/>
        </w:rPr>
        <w:t>Схема ввода нового слова производится исключительно через команду:</w:t>
      </w:r>
    </w:p>
    <w:p w:rsidR="00410368" w:rsidRPr="00AD4C94" w:rsidRDefault="0019438C" w:rsidP="00FB770C">
      <w:pPr>
        <w:pStyle w:val="aa"/>
        <w:numPr>
          <w:ilvl w:val="0"/>
          <w:numId w:val="13"/>
        </w:numPr>
        <w:shd w:val="clear" w:color="auto" w:fill="FFFFFF"/>
        <w:spacing w:before="0" w:beforeAutospacing="0" w:after="0" w:afterAutospacing="0" w:line="360" w:lineRule="auto"/>
        <w:jc w:val="both"/>
        <w:rPr>
          <w:sz w:val="28"/>
          <w:szCs w:val="28"/>
        </w:rPr>
      </w:pPr>
      <w:r w:rsidRPr="00AD4C94">
        <w:rPr>
          <w:sz w:val="28"/>
          <w:szCs w:val="28"/>
        </w:rPr>
        <w:t>Преподаватель говорит команду и выполняет действие вместе со студентами (несколько раз).</w:t>
      </w:r>
    </w:p>
    <w:p w:rsidR="0019438C" w:rsidRPr="00AD4C94" w:rsidRDefault="0019438C" w:rsidP="00FB770C">
      <w:pPr>
        <w:pStyle w:val="aa"/>
        <w:numPr>
          <w:ilvl w:val="0"/>
          <w:numId w:val="13"/>
        </w:numPr>
        <w:shd w:val="clear" w:color="auto" w:fill="FFFFFF"/>
        <w:spacing w:line="360" w:lineRule="auto"/>
        <w:jc w:val="both"/>
        <w:rPr>
          <w:sz w:val="28"/>
          <w:szCs w:val="28"/>
        </w:rPr>
      </w:pPr>
      <w:r w:rsidRPr="00AD4C94">
        <w:rPr>
          <w:sz w:val="28"/>
          <w:szCs w:val="28"/>
        </w:rPr>
        <w:t>Далее преподаватель озвучивает команду, и студенты уже самостоятельно делают действия (не произнося команду вслух) (несколько раз).</w:t>
      </w:r>
    </w:p>
    <w:p w:rsidR="0019438C" w:rsidRPr="00AD4C94" w:rsidRDefault="0019438C" w:rsidP="00FB770C">
      <w:pPr>
        <w:widowControl/>
        <w:numPr>
          <w:ilvl w:val="0"/>
          <w:numId w:val="13"/>
        </w:numPr>
        <w:shd w:val="clear" w:color="auto" w:fill="FFFFFF"/>
        <w:spacing w:before="100" w:beforeAutospacing="1" w:line="360" w:lineRule="auto"/>
        <w:jc w:val="both"/>
        <w:rPr>
          <w:rFonts w:ascii="Times New Roman" w:hAnsi="Times New Roman"/>
          <w:sz w:val="28"/>
          <w:szCs w:val="28"/>
          <w:lang w:val="ru-RU"/>
        </w:rPr>
      </w:pPr>
      <w:r w:rsidRPr="00AD4C94">
        <w:rPr>
          <w:rFonts w:ascii="Times New Roman" w:hAnsi="Times New Roman"/>
          <w:sz w:val="28"/>
          <w:szCs w:val="28"/>
          <w:lang w:val="ru-RU"/>
        </w:rPr>
        <w:t>Преподаватель обращается индивидуально к каждому студенту, предлагая выполнить определенную команду.</w:t>
      </w:r>
    </w:p>
    <w:p w:rsidR="00E37F26" w:rsidRPr="00AD4C94" w:rsidRDefault="00E37F26" w:rsidP="00FB770C">
      <w:pPr>
        <w:pStyle w:val="aa"/>
        <w:shd w:val="clear" w:color="auto" w:fill="FFFFFF"/>
        <w:spacing w:before="0" w:beforeAutospacing="0" w:after="0" w:afterAutospacing="0" w:line="360" w:lineRule="auto"/>
        <w:jc w:val="both"/>
        <w:rPr>
          <w:sz w:val="28"/>
          <w:szCs w:val="28"/>
        </w:rPr>
      </w:pPr>
    </w:p>
    <w:p w:rsidR="0075014A" w:rsidRPr="00AD4C94" w:rsidRDefault="0075014A"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19438C" w:rsidRPr="00AD4C94">
        <w:rPr>
          <w:sz w:val="28"/>
          <w:szCs w:val="28"/>
        </w:rPr>
        <w:t>Таких команд, может быть довольно много в течение одного урока. В конце урока идет глобальное повторение.</w:t>
      </w:r>
      <w:r w:rsidR="003C468D" w:rsidRPr="00AD4C94">
        <w:rPr>
          <w:sz w:val="28"/>
          <w:szCs w:val="28"/>
        </w:rPr>
        <w:t xml:space="preserve"> </w:t>
      </w:r>
      <w:r w:rsidR="0019438C" w:rsidRPr="00AD4C94">
        <w:rPr>
          <w:sz w:val="28"/>
          <w:szCs w:val="28"/>
        </w:rPr>
        <w:t xml:space="preserve">После того, как все предметы в классе освоены, начинается использование картинок, абстрактных понятий (через ролевые игры), далее изучают целые истории, базируя лексику на временах. Только после примерно 20 часов занятий студенты начинают произносить вслух слова, давать команды друг другу. </w:t>
      </w:r>
    </w:p>
    <w:p w:rsidR="0019438C" w:rsidRPr="00AD4C94" w:rsidRDefault="0066651C"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w:t>
      </w:r>
      <w:r w:rsidR="0019438C" w:rsidRPr="00AD4C94">
        <w:rPr>
          <w:sz w:val="28"/>
          <w:szCs w:val="28"/>
        </w:rPr>
        <w:t xml:space="preserve">В классе учитель играет роль родителя. Он начинает со слова ('jump') или фразы ('look at the board') и показывает действие. Затем учитель произносит команду, а ученики выполняют действия. </w:t>
      </w:r>
      <w:proofErr w:type="gramStart"/>
      <w:r w:rsidR="0019438C" w:rsidRPr="00AD4C94">
        <w:rPr>
          <w:sz w:val="28"/>
          <w:szCs w:val="28"/>
        </w:rPr>
        <w:t>Повторив</w:t>
      </w:r>
      <w:proofErr w:type="gramEnd"/>
      <w:r w:rsidR="0019438C" w:rsidRPr="00AD4C94">
        <w:rPr>
          <w:sz w:val="28"/>
          <w:szCs w:val="28"/>
        </w:rPr>
        <w:t xml:space="preserve"> таким образом некоторое количество раз, можно расширить задание, попросив учеников повторить слова, выполняя действия. Когда ученики чувствуют уверенность в </w:t>
      </w:r>
      <w:r w:rsidR="0019438C" w:rsidRPr="00AD4C94">
        <w:rPr>
          <w:sz w:val="28"/>
          <w:szCs w:val="28"/>
        </w:rPr>
        <w:lastRenderedPageBreak/>
        <w:t>употреблении слов или фраз, можно поп</w:t>
      </w:r>
      <w:r w:rsidRPr="00AD4C94">
        <w:rPr>
          <w:sz w:val="28"/>
          <w:szCs w:val="28"/>
        </w:rPr>
        <w:t>росить их командовать друг друго</w:t>
      </w:r>
      <w:r w:rsidR="0019438C" w:rsidRPr="00AD4C94">
        <w:rPr>
          <w:sz w:val="28"/>
          <w:szCs w:val="28"/>
        </w:rPr>
        <w:t>м или всем классом.</w:t>
      </w:r>
    </w:p>
    <w:p w:rsidR="0019438C" w:rsidRPr="00AD4C94" w:rsidRDefault="0019438C" w:rsidP="00FB770C">
      <w:pPr>
        <w:pStyle w:val="aa"/>
        <w:shd w:val="clear" w:color="auto" w:fill="FFFFFF"/>
        <w:spacing w:before="0" w:beforeAutospacing="0" w:after="0" w:afterAutospacing="0" w:line="360" w:lineRule="auto"/>
        <w:jc w:val="both"/>
        <w:rPr>
          <w:sz w:val="28"/>
          <w:szCs w:val="28"/>
        </w:rPr>
      </w:pPr>
      <w:r w:rsidRPr="00AD4C94">
        <w:rPr>
          <w:sz w:val="28"/>
          <w:szCs w:val="28"/>
        </w:rPr>
        <w:t>Эффективность повышается, если ученики стоят вокруг учителя и есть возможность ходить и свободно двигаться, выполняя действие.</w:t>
      </w:r>
    </w:p>
    <w:p w:rsidR="0066651C" w:rsidRPr="00AD4C94" w:rsidRDefault="0066651C" w:rsidP="00FB770C">
      <w:pPr>
        <w:pStyle w:val="aa"/>
        <w:shd w:val="clear" w:color="auto" w:fill="FFFFFF"/>
        <w:spacing w:before="0" w:beforeAutospacing="0" w:after="0" w:afterAutospacing="0" w:line="360" w:lineRule="auto"/>
        <w:jc w:val="both"/>
        <w:rPr>
          <w:sz w:val="28"/>
          <w:szCs w:val="28"/>
        </w:rPr>
      </w:pPr>
      <w:r w:rsidRPr="00AD4C94">
        <w:rPr>
          <w:rStyle w:val="ab"/>
          <w:sz w:val="28"/>
          <w:szCs w:val="28"/>
        </w:rPr>
        <w:t xml:space="preserve">    </w:t>
      </w:r>
      <w:r w:rsidR="0019438C" w:rsidRPr="00AD4C94">
        <w:rPr>
          <w:sz w:val="28"/>
          <w:szCs w:val="28"/>
        </w:rPr>
        <w:t>TPR можно применять для обучения и отработки множества вещей</w:t>
      </w:r>
      <w:r w:rsidRPr="00AD4C94">
        <w:rPr>
          <w:sz w:val="28"/>
          <w:szCs w:val="28"/>
        </w:rPr>
        <w:t xml:space="preserve">:  </w:t>
      </w:r>
    </w:p>
    <w:p w:rsidR="0019438C" w:rsidRPr="00AD4C94" w:rsidRDefault="0019438C" w:rsidP="00FB770C">
      <w:pPr>
        <w:pStyle w:val="aa"/>
        <w:numPr>
          <w:ilvl w:val="0"/>
          <w:numId w:val="14"/>
        </w:numPr>
        <w:shd w:val="clear" w:color="auto" w:fill="FFFFFF"/>
        <w:spacing w:before="0" w:beforeAutospacing="0" w:after="0" w:afterAutospacing="0" w:line="360" w:lineRule="auto"/>
        <w:jc w:val="both"/>
        <w:rPr>
          <w:sz w:val="28"/>
          <w:szCs w:val="28"/>
        </w:rPr>
      </w:pPr>
      <w:r w:rsidRPr="00AD4C94">
        <w:rPr>
          <w:sz w:val="28"/>
          <w:szCs w:val="28"/>
        </w:rPr>
        <w:t>Лексику, связанную с движениями (smile, chop, headache, wriggle)</w:t>
      </w:r>
    </w:p>
    <w:p w:rsidR="0019438C" w:rsidRPr="00AD4C94" w:rsidRDefault="0019438C" w:rsidP="00FB770C">
      <w:pPr>
        <w:widowControl/>
        <w:numPr>
          <w:ilvl w:val="0"/>
          <w:numId w:val="14"/>
        </w:numPr>
        <w:shd w:val="clear" w:color="auto" w:fill="FFFFFF"/>
        <w:spacing w:before="100" w:beforeAutospacing="1" w:after="100" w:afterAutospacing="1" w:line="360" w:lineRule="auto"/>
        <w:jc w:val="both"/>
        <w:rPr>
          <w:rFonts w:ascii="Times New Roman" w:hAnsi="Times New Roman"/>
          <w:sz w:val="28"/>
          <w:szCs w:val="28"/>
        </w:rPr>
      </w:pPr>
      <w:r w:rsidRPr="00AD4C94">
        <w:rPr>
          <w:rFonts w:ascii="Times New Roman" w:hAnsi="Times New Roman"/>
          <w:sz w:val="28"/>
          <w:szCs w:val="28"/>
        </w:rPr>
        <w:t>Времена и аспекты глаголов (Every morning I clean my teeth, I make my bed, I eat breakfast)</w:t>
      </w:r>
    </w:p>
    <w:p w:rsidR="0019438C" w:rsidRPr="00AD4C94" w:rsidRDefault="0019438C" w:rsidP="00FB770C">
      <w:pPr>
        <w:widowControl/>
        <w:numPr>
          <w:ilvl w:val="0"/>
          <w:numId w:val="14"/>
        </w:numPr>
        <w:shd w:val="clear" w:color="auto" w:fill="FFFFFF"/>
        <w:spacing w:before="100" w:beforeAutospacing="1" w:after="100" w:afterAutospacing="1" w:line="360" w:lineRule="auto"/>
        <w:jc w:val="both"/>
        <w:rPr>
          <w:rFonts w:ascii="Times New Roman" w:hAnsi="Times New Roman"/>
          <w:sz w:val="28"/>
          <w:szCs w:val="28"/>
          <w:lang w:val="ru-RU"/>
        </w:rPr>
      </w:pPr>
      <w:r w:rsidRPr="00AD4C94">
        <w:rPr>
          <w:rFonts w:ascii="Times New Roman" w:hAnsi="Times New Roman"/>
          <w:sz w:val="28"/>
          <w:szCs w:val="28"/>
          <w:lang w:val="ru-RU"/>
        </w:rPr>
        <w:t>Выражения классного обихода (</w:t>
      </w:r>
      <w:r w:rsidRPr="00AD4C94">
        <w:rPr>
          <w:rFonts w:ascii="Times New Roman" w:hAnsi="Times New Roman"/>
          <w:sz w:val="28"/>
          <w:szCs w:val="28"/>
        </w:rPr>
        <w:t>Open</w:t>
      </w:r>
      <w:r w:rsidRPr="00AD4C94">
        <w:rPr>
          <w:rFonts w:ascii="Times New Roman" w:hAnsi="Times New Roman"/>
          <w:sz w:val="28"/>
          <w:szCs w:val="28"/>
          <w:lang w:val="ru-RU"/>
        </w:rPr>
        <w:t xml:space="preserve"> </w:t>
      </w:r>
      <w:r w:rsidRPr="00AD4C94">
        <w:rPr>
          <w:rFonts w:ascii="Times New Roman" w:hAnsi="Times New Roman"/>
          <w:sz w:val="28"/>
          <w:szCs w:val="28"/>
        </w:rPr>
        <w:t>your</w:t>
      </w:r>
      <w:r w:rsidRPr="00AD4C94">
        <w:rPr>
          <w:rFonts w:ascii="Times New Roman" w:hAnsi="Times New Roman"/>
          <w:sz w:val="28"/>
          <w:szCs w:val="28"/>
          <w:lang w:val="ru-RU"/>
        </w:rPr>
        <w:t xml:space="preserve"> </w:t>
      </w:r>
      <w:r w:rsidRPr="00AD4C94">
        <w:rPr>
          <w:rFonts w:ascii="Times New Roman" w:hAnsi="Times New Roman"/>
          <w:sz w:val="28"/>
          <w:szCs w:val="28"/>
        </w:rPr>
        <w:t>books</w:t>
      </w:r>
      <w:r w:rsidRPr="00AD4C94">
        <w:rPr>
          <w:rFonts w:ascii="Times New Roman" w:hAnsi="Times New Roman"/>
          <w:sz w:val="28"/>
          <w:szCs w:val="28"/>
          <w:lang w:val="ru-RU"/>
        </w:rPr>
        <w:t>)</w:t>
      </w:r>
    </w:p>
    <w:p w:rsidR="0019438C" w:rsidRPr="00AD4C94" w:rsidRDefault="0019438C" w:rsidP="00FB770C">
      <w:pPr>
        <w:widowControl/>
        <w:numPr>
          <w:ilvl w:val="0"/>
          <w:numId w:val="14"/>
        </w:numPr>
        <w:shd w:val="clear" w:color="auto" w:fill="FFFFFF"/>
        <w:spacing w:before="100" w:beforeAutospacing="1" w:after="100" w:afterAutospacing="1" w:line="360" w:lineRule="auto"/>
        <w:jc w:val="both"/>
        <w:rPr>
          <w:rFonts w:ascii="Times New Roman" w:hAnsi="Times New Roman"/>
          <w:sz w:val="28"/>
          <w:szCs w:val="28"/>
        </w:rPr>
      </w:pPr>
      <w:r w:rsidRPr="00AD4C94">
        <w:rPr>
          <w:rFonts w:ascii="Times New Roman" w:hAnsi="Times New Roman"/>
          <w:sz w:val="28"/>
          <w:szCs w:val="28"/>
        </w:rPr>
        <w:t>Команды (Stand up, close you eyes)</w:t>
      </w:r>
    </w:p>
    <w:p w:rsidR="0019438C" w:rsidRPr="00AD4C94" w:rsidRDefault="0019438C" w:rsidP="00FB770C">
      <w:pPr>
        <w:widowControl/>
        <w:numPr>
          <w:ilvl w:val="0"/>
          <w:numId w:val="14"/>
        </w:numPr>
        <w:shd w:val="clear" w:color="auto" w:fill="FFFFFF"/>
        <w:spacing w:before="100" w:beforeAutospacing="1" w:after="100" w:afterAutospacing="1" w:line="360" w:lineRule="auto"/>
        <w:jc w:val="both"/>
        <w:rPr>
          <w:rFonts w:ascii="Times New Roman" w:hAnsi="Times New Roman"/>
          <w:sz w:val="28"/>
          <w:szCs w:val="28"/>
        </w:rPr>
      </w:pPr>
      <w:r w:rsidRPr="00AD4C94">
        <w:rPr>
          <w:rFonts w:ascii="Times New Roman" w:hAnsi="Times New Roman"/>
          <w:sz w:val="28"/>
          <w:szCs w:val="28"/>
        </w:rPr>
        <w:t>Рассказы и истории</w:t>
      </w:r>
    </w:p>
    <w:p w:rsidR="00265AAE" w:rsidRPr="00AD4C94" w:rsidRDefault="00265AAE" w:rsidP="00265AAE">
      <w:pPr>
        <w:widowControl/>
        <w:shd w:val="clear" w:color="auto" w:fill="FFFFFF"/>
        <w:spacing w:before="100" w:beforeAutospacing="1" w:after="100" w:afterAutospacing="1" w:line="360" w:lineRule="auto"/>
        <w:jc w:val="center"/>
        <w:rPr>
          <w:rFonts w:ascii="Times New Roman" w:hAnsi="Times New Roman"/>
          <w:b/>
          <w:sz w:val="28"/>
          <w:szCs w:val="28"/>
          <w:lang w:val="ru-RU"/>
        </w:rPr>
      </w:pPr>
      <w:r w:rsidRPr="00AD4C94">
        <w:rPr>
          <w:rFonts w:ascii="Times New Roman" w:hAnsi="Times New Roman"/>
          <w:b/>
          <w:sz w:val="28"/>
          <w:szCs w:val="28"/>
          <w:lang w:val="ru-RU"/>
        </w:rPr>
        <w:t>1.6 Аудиолингвальный метод</w:t>
      </w:r>
    </w:p>
    <w:p w:rsidR="005E6309" w:rsidRPr="00AD4C94" w:rsidRDefault="007A0E86" w:rsidP="00FD6581">
      <w:pPr>
        <w:pStyle w:val="af1"/>
        <w:rPr>
          <w:b/>
          <w:color w:val="auto"/>
        </w:rPr>
      </w:pPr>
      <w:r w:rsidRPr="00AD4C94">
        <w:rPr>
          <w:color w:val="auto"/>
          <w:shd w:val="clear" w:color="auto" w:fill="FFFFFF"/>
        </w:rPr>
        <w:t xml:space="preserve">     </w:t>
      </w:r>
      <w:r w:rsidR="000A717D" w:rsidRPr="00AD4C94">
        <w:rPr>
          <w:color w:val="auto"/>
        </w:rPr>
        <w:t xml:space="preserve">Обратимся к методическим принципам, выдвинутым </w:t>
      </w:r>
      <w:r w:rsidR="005E6309" w:rsidRPr="00AD4C94">
        <w:rPr>
          <w:color w:val="auto"/>
          <w:shd w:val="clear" w:color="auto" w:fill="FFFFFF"/>
        </w:rPr>
        <w:t xml:space="preserve"> Ч. Фриз</w:t>
      </w:r>
      <w:r w:rsidR="000A717D" w:rsidRPr="00AD4C94">
        <w:rPr>
          <w:color w:val="auto"/>
          <w:shd w:val="clear" w:color="auto" w:fill="FFFFFF"/>
        </w:rPr>
        <w:t xml:space="preserve">ом и </w:t>
      </w:r>
      <w:r w:rsidR="005E6309" w:rsidRPr="00AD4C94">
        <w:rPr>
          <w:color w:val="auto"/>
          <w:shd w:val="clear" w:color="auto" w:fill="FFFFFF"/>
        </w:rPr>
        <w:t xml:space="preserve"> Р. Ладо. Американский лингвист-структуралист Чарльз Фриз (Fries, 1887 – 1967) и методист Роберт Ладо (Lado) – авторы теоретических работ и учебников английского языка для иностранцев. Основные принципы метода Фриза – Ладо сводятся к следующему: изучение иностранного языка неразрывно связано с проникновением в культуру его народа, так как они неразделимы. Проникновение в культуру народа имеет не только образовательное, но чисто практическое значение. Независимо от конечной цели основу обучения составляет устная речь. Так как обучение чтению и письму отлично от обучения устной речи, они не должны смешиваться.</w:t>
      </w:r>
      <w:r w:rsidR="005E6309" w:rsidRPr="00AD4C94">
        <w:rPr>
          <w:rStyle w:val="apple-converted-space"/>
          <w:color w:val="auto"/>
          <w:szCs w:val="28"/>
          <w:shd w:val="clear" w:color="auto" w:fill="FFFFFF"/>
        </w:rPr>
        <w:t> </w:t>
      </w:r>
      <w:r w:rsidR="005E6309" w:rsidRPr="00AD4C94">
        <w:rPr>
          <w:color w:val="auto"/>
          <w:shd w:val="clear" w:color="auto" w:fill="FFFFFF"/>
        </w:rPr>
        <w:t xml:space="preserve">Метод Ч. Фриза, Р. Ладо ограничивается лишь одним аспектом – устной </w:t>
      </w:r>
      <w:r w:rsidR="00FD6581" w:rsidRPr="00AD4C94">
        <w:rPr>
          <w:color w:val="auto"/>
          <w:shd w:val="clear" w:color="auto" w:fill="FFFFFF"/>
        </w:rPr>
        <w:t xml:space="preserve">речью; чтение и письмо в нем не </w:t>
      </w:r>
      <w:proofErr w:type="gramStart"/>
      <w:r w:rsidR="005E6309" w:rsidRPr="00AD4C94">
        <w:rPr>
          <w:color w:val="auto"/>
          <w:shd w:val="clear" w:color="auto" w:fill="FFFFFF"/>
        </w:rPr>
        <w:t>разработаны</w:t>
      </w:r>
      <w:proofErr w:type="gramEnd"/>
      <w:r w:rsidR="005E6309" w:rsidRPr="00AD4C94">
        <w:rPr>
          <w:color w:val="auto"/>
          <w:shd w:val="clear" w:color="auto" w:fill="FFFFFF"/>
        </w:rPr>
        <w:t>.</w:t>
      </w:r>
      <w:r w:rsidR="005E6309" w:rsidRPr="00AD4C94">
        <w:rPr>
          <w:rStyle w:val="apple-converted-space"/>
          <w:color w:val="auto"/>
          <w:szCs w:val="28"/>
          <w:shd w:val="clear" w:color="auto" w:fill="FFFFFF"/>
        </w:rPr>
        <w:t> </w:t>
      </w:r>
    </w:p>
    <w:p w:rsidR="00F50DF1" w:rsidRPr="00AD4C94" w:rsidRDefault="00FD6581" w:rsidP="0026322A">
      <w:pPr>
        <w:pStyle w:val="af1"/>
        <w:rPr>
          <w:color w:val="auto"/>
        </w:rPr>
      </w:pPr>
      <w:bookmarkStart w:id="15" w:name="toppp"/>
      <w:r w:rsidRPr="00AD4C94">
        <w:rPr>
          <w:color w:val="auto"/>
        </w:rPr>
        <w:t xml:space="preserve">     </w:t>
      </w:r>
      <w:r w:rsidR="005E6309" w:rsidRPr="00AD4C94">
        <w:rPr>
          <w:color w:val="auto"/>
        </w:rPr>
        <w:t>По мнению Гез Н.И. и Фроловой Г.М. с</w:t>
      </w:r>
      <w:r w:rsidR="00F50DF1" w:rsidRPr="00AD4C94">
        <w:rPr>
          <w:color w:val="auto"/>
        </w:rPr>
        <w:t>уть метода состоит в том, что язык трактуется как «поведение», которому следует обучить. В соответ</w:t>
      </w:r>
      <w:r w:rsidR="00F50DF1" w:rsidRPr="00AD4C94">
        <w:rPr>
          <w:color w:val="auto"/>
        </w:rPr>
        <w:softHyphen/>
        <w:t xml:space="preserve">ствии с данным методом язык должен быть представлен в виде небольших по объему и градуированных по трудности единиц, структур, которыми учащиеся овладевают путем их повторения, подстановки, трансформации и т. д. Роль </w:t>
      </w:r>
      <w:r w:rsidR="00F50DF1" w:rsidRPr="00AD4C94">
        <w:rPr>
          <w:color w:val="auto"/>
        </w:rPr>
        <w:lastRenderedPageBreak/>
        <w:t>учителя заключается в обеспечении закрепления изучаемых единиц в классе и дома. Учитель должен исправлять все ошибки, чтобы исключить их повторение в дальнейшем</w:t>
      </w:r>
      <w:r w:rsidR="00C83323" w:rsidRPr="00AD4C94">
        <w:rPr>
          <w:color w:val="auto"/>
        </w:rPr>
        <w:t xml:space="preserve"> и обеспечить правильность </w:t>
      </w:r>
      <w:r w:rsidRPr="00AD4C94">
        <w:rPr>
          <w:color w:val="auto"/>
        </w:rPr>
        <w:t>речи</w:t>
      </w:r>
      <w:r w:rsidR="00C83323" w:rsidRPr="00AD4C94">
        <w:rPr>
          <w:color w:val="auto"/>
        </w:rPr>
        <w:t>.</w:t>
      </w:r>
    </w:p>
    <w:p w:rsidR="00F50DF1" w:rsidRPr="00AD4C94" w:rsidRDefault="005E6309" w:rsidP="0026322A">
      <w:pPr>
        <w:pStyle w:val="af1"/>
        <w:rPr>
          <w:color w:val="auto"/>
        </w:rPr>
      </w:pPr>
      <w:r w:rsidRPr="00AD4C94">
        <w:rPr>
          <w:color w:val="auto"/>
        </w:rPr>
        <w:t xml:space="preserve">     </w:t>
      </w:r>
      <w:r w:rsidR="00F50DF1" w:rsidRPr="00AD4C94">
        <w:rPr>
          <w:color w:val="auto"/>
        </w:rPr>
        <w:t>Обучение иностранному языку в соответствии с аудиолингвальным мето</w:t>
      </w:r>
      <w:r w:rsidR="00F50DF1" w:rsidRPr="00AD4C94">
        <w:rPr>
          <w:color w:val="auto"/>
        </w:rPr>
        <w:softHyphen/>
        <w:t>дом основывается на следующих принципах:</w:t>
      </w:r>
    </w:p>
    <w:p w:rsidR="00F50DF1" w:rsidRPr="00AD4C94" w:rsidRDefault="00F50DF1" w:rsidP="00921E17">
      <w:pPr>
        <w:pStyle w:val="af1"/>
        <w:numPr>
          <w:ilvl w:val="0"/>
          <w:numId w:val="26"/>
        </w:numPr>
        <w:rPr>
          <w:color w:val="auto"/>
        </w:rPr>
      </w:pPr>
      <w:r w:rsidRPr="00AD4C94">
        <w:rPr>
          <w:color w:val="auto"/>
        </w:rPr>
        <w:t>Формирование навыков формообразования и употребления различных</w:t>
      </w:r>
      <w:r w:rsidRPr="00AD4C94">
        <w:rPr>
          <w:color w:val="auto"/>
        </w:rPr>
        <w:br/>
        <w:t>языковых структур</w:t>
      </w:r>
      <w:r w:rsidR="005E6309" w:rsidRPr="00AD4C94">
        <w:rPr>
          <w:color w:val="auto"/>
        </w:rPr>
        <w:t xml:space="preserve"> </w:t>
      </w:r>
      <w:r w:rsidRPr="00AD4C94">
        <w:rPr>
          <w:color w:val="auto"/>
        </w:rPr>
        <w:t>путем механического повторения и запоми</w:t>
      </w:r>
      <w:r w:rsidRPr="00AD4C94">
        <w:rPr>
          <w:color w:val="auto"/>
        </w:rPr>
        <w:softHyphen/>
        <w:t>нания «правильного поведения». Учащиеся заучивают образцы, диалоги,</w:t>
      </w:r>
      <w:r w:rsidRPr="00AD4C94">
        <w:rPr>
          <w:color w:val="auto"/>
        </w:rPr>
        <w:br/>
        <w:t>тексты и т. д., а затем переносят их в другие речевые условия.</w:t>
      </w:r>
    </w:p>
    <w:p w:rsidR="00F50DF1" w:rsidRPr="00AD4C94" w:rsidRDefault="00F50DF1" w:rsidP="00921E17">
      <w:pPr>
        <w:pStyle w:val="af1"/>
        <w:numPr>
          <w:ilvl w:val="0"/>
          <w:numId w:val="26"/>
        </w:numPr>
        <w:rPr>
          <w:color w:val="auto"/>
        </w:rPr>
      </w:pPr>
      <w:proofErr w:type="gramStart"/>
      <w:r w:rsidRPr="00AD4C94">
        <w:rPr>
          <w:color w:val="auto"/>
        </w:rPr>
        <w:t>Преимущество отдается устной речи по сравнению с письменной, исполь</w:t>
      </w:r>
      <w:r w:rsidRPr="00AD4C94">
        <w:rPr>
          <w:color w:val="auto"/>
        </w:rPr>
        <w:softHyphen/>
        <w:t>зуется принцип устного опережения, когда учащиеся сначала изучают</w:t>
      </w:r>
      <w:r w:rsidRPr="00AD4C94">
        <w:rPr>
          <w:color w:val="auto"/>
        </w:rPr>
        <w:br/>
        <w:t>языковые явления в устной речи, а затем тренируются в их употреблении в письменной речи.</w:t>
      </w:r>
      <w:proofErr w:type="gramEnd"/>
      <w:r w:rsidRPr="00AD4C94">
        <w:rPr>
          <w:color w:val="auto"/>
        </w:rPr>
        <w:t xml:space="preserve"> Устная речь рассматривается как база, на основе которой осуществляется овладение письменной речью. Предлагается следующий порядок овладения видами речевой деятельности: аудиро</w:t>
      </w:r>
      <w:r w:rsidRPr="00AD4C94">
        <w:rPr>
          <w:color w:val="auto"/>
        </w:rPr>
        <w:softHyphen/>
        <w:t>вание, говорение, чтение, письмо.</w:t>
      </w:r>
    </w:p>
    <w:bookmarkEnd w:id="15"/>
    <w:p w:rsidR="00F50DF1" w:rsidRPr="00AD4C94" w:rsidRDefault="00F50DF1" w:rsidP="00921E17">
      <w:pPr>
        <w:pStyle w:val="af1"/>
        <w:numPr>
          <w:ilvl w:val="0"/>
          <w:numId w:val="26"/>
        </w:numPr>
        <w:rPr>
          <w:rFonts w:ascii="Arial" w:hAnsi="Arial" w:cs="Arial"/>
          <w:color w:val="auto"/>
          <w:sz w:val="20"/>
          <w:szCs w:val="20"/>
          <w:shd w:val="clear" w:color="auto" w:fill="FFFFFF"/>
        </w:rPr>
      </w:pPr>
      <w:r w:rsidRPr="00AD4C94">
        <w:rPr>
          <w:color w:val="auto"/>
        </w:rPr>
        <w:t>В основе обучения лежит не анализ явлений языка и его системы, а</w:t>
      </w:r>
      <w:r w:rsidRPr="00AD4C94">
        <w:rPr>
          <w:color w:val="auto"/>
        </w:rPr>
        <w:br/>
        <w:t>речевая практика, которая понимается как выполнение действий по ана</w:t>
      </w:r>
      <w:r w:rsidRPr="00AD4C94">
        <w:rPr>
          <w:color w:val="auto"/>
        </w:rPr>
        <w:softHyphen/>
        <w:t>логии. Обучение грамматике осуществляется индуктивным путем на</w:t>
      </w:r>
      <w:r w:rsidRPr="00AD4C94">
        <w:rPr>
          <w:color w:val="auto"/>
        </w:rPr>
        <w:br/>
        <w:t>материале строго отобранных структур — образцов предложений, прави</w:t>
      </w:r>
      <w:r w:rsidRPr="00AD4C94">
        <w:rPr>
          <w:color w:val="auto"/>
        </w:rPr>
        <w:softHyphen/>
        <w:t>ла не объясняются. Широко используется дрилл, транс</w:t>
      </w:r>
      <w:r w:rsidRPr="00AD4C94">
        <w:rPr>
          <w:color w:val="auto"/>
        </w:rPr>
        <w:softHyphen/>
        <w:t>формационные и подстановочные упражнения языкового характера. Они выполняются по образцу, с опорой на модель или таблицу, часто хором вслед за учителем или диктором (при использовании магнитофонной записи), что и нашло отражение в названии метода.</w:t>
      </w:r>
    </w:p>
    <w:p w:rsidR="00F50DF1" w:rsidRPr="00AD4C94" w:rsidRDefault="002E6644" w:rsidP="009F4DD9">
      <w:pPr>
        <w:pStyle w:val="af1"/>
        <w:jc w:val="left"/>
        <w:rPr>
          <w:rFonts w:ascii="Arial" w:hAnsi="Arial" w:cs="Arial"/>
          <w:color w:val="auto"/>
          <w:sz w:val="20"/>
          <w:szCs w:val="20"/>
          <w:shd w:val="clear" w:color="auto" w:fill="FFFFFF"/>
        </w:rPr>
      </w:pPr>
      <w:r w:rsidRPr="00AD4C94">
        <w:rPr>
          <w:color w:val="auto"/>
          <w:shd w:val="clear" w:color="auto" w:fill="FFFFFF"/>
        </w:rPr>
        <w:t xml:space="preserve">     </w:t>
      </w:r>
      <w:r w:rsidR="002D1E91" w:rsidRPr="00AD4C94">
        <w:rPr>
          <w:color w:val="auto"/>
          <w:shd w:val="clear" w:color="auto" w:fill="FFFFFF"/>
        </w:rPr>
        <w:t>Таким образом, б</w:t>
      </w:r>
      <w:r w:rsidR="000D0703" w:rsidRPr="00AD4C94">
        <w:rPr>
          <w:color w:val="auto"/>
          <w:shd w:val="clear" w:color="auto" w:fill="FFFFFF"/>
        </w:rPr>
        <w:t xml:space="preserve">лагодаря систематической тренировке слуха развивается навык аудирования. Очень важно при обучении аудированию слушать материал без опоры на текст, без предварительного чтения; в противном же случае, навык аудирования развивается слабо, так как обучаемый уже заведомо </w:t>
      </w:r>
      <w:r w:rsidR="000D0703" w:rsidRPr="00AD4C94">
        <w:rPr>
          <w:color w:val="auto"/>
          <w:shd w:val="clear" w:color="auto" w:fill="FFFFFF"/>
        </w:rPr>
        <w:lastRenderedPageBreak/>
        <w:t>знает,</w:t>
      </w:r>
      <w:r w:rsidRPr="00AD4C94">
        <w:rPr>
          <w:color w:val="auto"/>
          <w:shd w:val="clear" w:color="auto" w:fill="FFFFFF"/>
        </w:rPr>
        <w:t xml:space="preserve"> </w:t>
      </w:r>
      <w:r w:rsidR="000D0703" w:rsidRPr="00AD4C94">
        <w:rPr>
          <w:color w:val="auto"/>
          <w:shd w:val="clear" w:color="auto" w:fill="FFFFFF"/>
        </w:rPr>
        <w:t>что он услышит.</w:t>
      </w:r>
      <w:r w:rsidR="000D0703" w:rsidRPr="00AD4C94">
        <w:rPr>
          <w:rStyle w:val="apple-converted-space"/>
          <w:rFonts w:ascii="Verdana" w:hAnsi="Verdana"/>
          <w:color w:val="auto"/>
          <w:sz w:val="16"/>
          <w:szCs w:val="16"/>
          <w:shd w:val="clear" w:color="auto" w:fill="FFFFFF"/>
        </w:rPr>
        <w:t> </w:t>
      </w:r>
      <w:r w:rsidR="000D0703" w:rsidRPr="00AD4C94">
        <w:rPr>
          <w:color w:val="auto"/>
        </w:rPr>
        <w:br/>
      </w:r>
      <w:r w:rsidR="00921E17" w:rsidRPr="00AD4C94">
        <w:rPr>
          <w:color w:val="auto"/>
          <w:shd w:val="clear" w:color="auto" w:fill="FFFFFF"/>
        </w:rPr>
        <w:t xml:space="preserve">     </w:t>
      </w:r>
      <w:r w:rsidR="000D0703" w:rsidRPr="00AD4C94">
        <w:rPr>
          <w:color w:val="auto"/>
          <w:shd w:val="clear" w:color="auto" w:fill="FFFFFF"/>
        </w:rPr>
        <w:t xml:space="preserve">Таким образом, освоение иностранной речи происходит естественным путем, максимально приближенным к процессу освоения языка ребенком. Ведь в детстве мы сначала слышали слова и предложения, не понимая их. Затем мы начинали понимать </w:t>
      </w:r>
      <w:proofErr w:type="gramStart"/>
      <w:r w:rsidR="000D0703" w:rsidRPr="00AD4C94">
        <w:rPr>
          <w:color w:val="auto"/>
          <w:shd w:val="clear" w:color="auto" w:fill="FFFFFF"/>
        </w:rPr>
        <w:t>услышанное</w:t>
      </w:r>
      <w:proofErr w:type="gramEnd"/>
      <w:r w:rsidR="000D0703" w:rsidRPr="00AD4C94">
        <w:rPr>
          <w:color w:val="auto"/>
          <w:shd w:val="clear" w:color="auto" w:fill="FFFFFF"/>
        </w:rPr>
        <w:t xml:space="preserve">, связывая звуковую оболочку речи с конкретным значением, смыслом. И только затем мы самостоятельно, осознанно строили собственные высказывания. </w:t>
      </w:r>
    </w:p>
    <w:p w:rsidR="00F50DF1" w:rsidRPr="00AD4C94" w:rsidRDefault="00F50DF1" w:rsidP="002E6644">
      <w:pPr>
        <w:pStyle w:val="af1"/>
        <w:rPr>
          <w:rFonts w:ascii="Arial" w:hAnsi="Arial" w:cs="Arial"/>
          <w:color w:val="auto"/>
          <w:sz w:val="20"/>
          <w:szCs w:val="20"/>
          <w:shd w:val="clear" w:color="auto" w:fill="FFFFFF"/>
        </w:rPr>
      </w:pPr>
    </w:p>
    <w:p w:rsidR="00C42577" w:rsidRDefault="00C42577" w:rsidP="00C42577">
      <w:pPr>
        <w:widowControl/>
        <w:shd w:val="clear" w:color="auto" w:fill="FFFFFF"/>
        <w:spacing w:before="100" w:beforeAutospacing="1" w:after="100" w:afterAutospacing="1" w:line="360" w:lineRule="auto"/>
        <w:jc w:val="both"/>
        <w:rPr>
          <w:rFonts w:ascii="Times New Roman" w:hAnsi="Times New Roman"/>
          <w:sz w:val="28"/>
          <w:szCs w:val="28"/>
          <w:lang w:val="ru-RU"/>
        </w:rPr>
      </w:pPr>
    </w:p>
    <w:p w:rsidR="00A13F9F" w:rsidRDefault="00A13F9F" w:rsidP="00C42577">
      <w:pPr>
        <w:widowControl/>
        <w:shd w:val="clear" w:color="auto" w:fill="FFFFFF"/>
        <w:spacing w:before="100" w:beforeAutospacing="1" w:after="100" w:afterAutospacing="1" w:line="360" w:lineRule="auto"/>
        <w:jc w:val="both"/>
        <w:rPr>
          <w:rFonts w:ascii="Times New Roman" w:hAnsi="Times New Roman"/>
          <w:sz w:val="28"/>
          <w:szCs w:val="28"/>
          <w:lang w:val="ru-RU"/>
        </w:rPr>
      </w:pPr>
    </w:p>
    <w:p w:rsidR="00A13F9F" w:rsidRDefault="00A13F9F" w:rsidP="00C42577">
      <w:pPr>
        <w:widowControl/>
        <w:shd w:val="clear" w:color="auto" w:fill="FFFFFF"/>
        <w:spacing w:before="100" w:beforeAutospacing="1" w:after="100" w:afterAutospacing="1" w:line="360" w:lineRule="auto"/>
        <w:jc w:val="both"/>
        <w:rPr>
          <w:rFonts w:ascii="Times New Roman" w:hAnsi="Times New Roman"/>
          <w:sz w:val="28"/>
          <w:szCs w:val="28"/>
          <w:lang w:val="ru-RU"/>
        </w:rPr>
      </w:pPr>
    </w:p>
    <w:p w:rsidR="00A13F9F" w:rsidRDefault="00A13F9F" w:rsidP="00C42577">
      <w:pPr>
        <w:widowControl/>
        <w:shd w:val="clear" w:color="auto" w:fill="FFFFFF"/>
        <w:spacing w:before="100" w:beforeAutospacing="1" w:after="100" w:afterAutospacing="1" w:line="360" w:lineRule="auto"/>
        <w:jc w:val="both"/>
        <w:rPr>
          <w:rFonts w:ascii="Times New Roman" w:hAnsi="Times New Roman"/>
          <w:sz w:val="28"/>
          <w:szCs w:val="28"/>
          <w:lang w:val="ru-RU"/>
        </w:rPr>
      </w:pPr>
    </w:p>
    <w:p w:rsidR="00A13F9F" w:rsidRDefault="00A13F9F" w:rsidP="00C42577">
      <w:pPr>
        <w:widowControl/>
        <w:shd w:val="clear" w:color="auto" w:fill="FFFFFF"/>
        <w:spacing w:before="100" w:beforeAutospacing="1" w:after="100" w:afterAutospacing="1" w:line="360" w:lineRule="auto"/>
        <w:jc w:val="both"/>
        <w:rPr>
          <w:rFonts w:ascii="Times New Roman" w:hAnsi="Times New Roman"/>
          <w:sz w:val="28"/>
          <w:szCs w:val="28"/>
          <w:lang w:val="ru-RU"/>
        </w:rPr>
      </w:pPr>
    </w:p>
    <w:p w:rsidR="00A13F9F" w:rsidRDefault="00A13F9F" w:rsidP="00C42577">
      <w:pPr>
        <w:widowControl/>
        <w:shd w:val="clear" w:color="auto" w:fill="FFFFFF"/>
        <w:spacing w:before="100" w:beforeAutospacing="1" w:after="100" w:afterAutospacing="1" w:line="360" w:lineRule="auto"/>
        <w:jc w:val="both"/>
        <w:rPr>
          <w:rFonts w:ascii="Times New Roman" w:hAnsi="Times New Roman"/>
          <w:sz w:val="28"/>
          <w:szCs w:val="28"/>
          <w:lang w:val="ru-RU"/>
        </w:rPr>
      </w:pPr>
    </w:p>
    <w:p w:rsidR="00A13F9F" w:rsidRDefault="00A13F9F" w:rsidP="00C42577">
      <w:pPr>
        <w:widowControl/>
        <w:shd w:val="clear" w:color="auto" w:fill="FFFFFF"/>
        <w:spacing w:before="100" w:beforeAutospacing="1" w:after="100" w:afterAutospacing="1" w:line="360" w:lineRule="auto"/>
        <w:jc w:val="both"/>
        <w:rPr>
          <w:rFonts w:ascii="Times New Roman" w:hAnsi="Times New Roman"/>
          <w:sz w:val="28"/>
          <w:szCs w:val="28"/>
          <w:lang w:val="ru-RU"/>
        </w:rPr>
      </w:pPr>
    </w:p>
    <w:p w:rsidR="00A13F9F" w:rsidRDefault="00A13F9F" w:rsidP="00C42577">
      <w:pPr>
        <w:widowControl/>
        <w:shd w:val="clear" w:color="auto" w:fill="FFFFFF"/>
        <w:spacing w:before="100" w:beforeAutospacing="1" w:after="100" w:afterAutospacing="1" w:line="360" w:lineRule="auto"/>
        <w:jc w:val="both"/>
        <w:rPr>
          <w:rFonts w:ascii="Times New Roman" w:hAnsi="Times New Roman"/>
          <w:sz w:val="28"/>
          <w:szCs w:val="28"/>
          <w:lang w:val="ru-RU"/>
        </w:rPr>
      </w:pPr>
    </w:p>
    <w:p w:rsidR="00A13F9F" w:rsidRDefault="00A13F9F" w:rsidP="00C42577">
      <w:pPr>
        <w:widowControl/>
        <w:shd w:val="clear" w:color="auto" w:fill="FFFFFF"/>
        <w:spacing w:before="100" w:beforeAutospacing="1" w:after="100" w:afterAutospacing="1" w:line="360" w:lineRule="auto"/>
        <w:jc w:val="both"/>
        <w:rPr>
          <w:rFonts w:ascii="Times New Roman" w:hAnsi="Times New Roman"/>
          <w:sz w:val="28"/>
          <w:szCs w:val="28"/>
          <w:lang w:val="ru-RU"/>
        </w:rPr>
      </w:pPr>
    </w:p>
    <w:p w:rsidR="00A13F9F" w:rsidRDefault="00A13F9F" w:rsidP="00C42577">
      <w:pPr>
        <w:widowControl/>
        <w:shd w:val="clear" w:color="auto" w:fill="FFFFFF"/>
        <w:spacing w:before="100" w:beforeAutospacing="1" w:after="100" w:afterAutospacing="1" w:line="360" w:lineRule="auto"/>
        <w:jc w:val="both"/>
        <w:rPr>
          <w:rFonts w:ascii="Times New Roman" w:hAnsi="Times New Roman"/>
          <w:sz w:val="28"/>
          <w:szCs w:val="28"/>
          <w:lang w:val="ru-RU"/>
        </w:rPr>
      </w:pPr>
    </w:p>
    <w:p w:rsidR="00A13F9F" w:rsidRDefault="00A13F9F" w:rsidP="00C42577">
      <w:pPr>
        <w:widowControl/>
        <w:shd w:val="clear" w:color="auto" w:fill="FFFFFF"/>
        <w:spacing w:before="100" w:beforeAutospacing="1" w:after="100" w:afterAutospacing="1" w:line="360" w:lineRule="auto"/>
        <w:jc w:val="both"/>
        <w:rPr>
          <w:rFonts w:ascii="Times New Roman" w:hAnsi="Times New Roman"/>
          <w:sz w:val="28"/>
          <w:szCs w:val="28"/>
          <w:lang w:val="ru-RU"/>
        </w:rPr>
      </w:pPr>
    </w:p>
    <w:p w:rsidR="00A13F9F" w:rsidRDefault="00A13F9F" w:rsidP="00C42577">
      <w:pPr>
        <w:widowControl/>
        <w:shd w:val="clear" w:color="auto" w:fill="FFFFFF"/>
        <w:spacing w:before="100" w:beforeAutospacing="1" w:after="100" w:afterAutospacing="1" w:line="360" w:lineRule="auto"/>
        <w:jc w:val="both"/>
        <w:rPr>
          <w:rFonts w:ascii="Times New Roman" w:hAnsi="Times New Roman"/>
          <w:sz w:val="28"/>
          <w:szCs w:val="28"/>
          <w:lang w:val="ru-RU"/>
        </w:rPr>
      </w:pPr>
    </w:p>
    <w:p w:rsidR="00A13F9F" w:rsidRDefault="00A13F9F" w:rsidP="00C42577">
      <w:pPr>
        <w:widowControl/>
        <w:shd w:val="clear" w:color="auto" w:fill="FFFFFF"/>
        <w:spacing w:before="100" w:beforeAutospacing="1" w:after="100" w:afterAutospacing="1" w:line="360" w:lineRule="auto"/>
        <w:jc w:val="both"/>
        <w:rPr>
          <w:rFonts w:ascii="Times New Roman" w:hAnsi="Times New Roman"/>
          <w:sz w:val="28"/>
          <w:szCs w:val="28"/>
          <w:lang w:val="ru-RU"/>
        </w:rPr>
      </w:pPr>
    </w:p>
    <w:p w:rsidR="00A13F9F" w:rsidRDefault="00A13F9F" w:rsidP="00C42577">
      <w:pPr>
        <w:widowControl/>
        <w:shd w:val="clear" w:color="auto" w:fill="FFFFFF"/>
        <w:spacing w:before="100" w:beforeAutospacing="1" w:after="100" w:afterAutospacing="1" w:line="360" w:lineRule="auto"/>
        <w:jc w:val="both"/>
        <w:rPr>
          <w:rFonts w:ascii="Times New Roman" w:hAnsi="Times New Roman"/>
          <w:sz w:val="28"/>
          <w:szCs w:val="28"/>
          <w:lang w:val="ru-RU"/>
        </w:rPr>
      </w:pPr>
    </w:p>
    <w:p w:rsidR="00A13F9F" w:rsidRDefault="00A13F9F" w:rsidP="00C42577">
      <w:pPr>
        <w:widowControl/>
        <w:shd w:val="clear" w:color="auto" w:fill="FFFFFF"/>
        <w:spacing w:before="100" w:beforeAutospacing="1" w:after="100" w:afterAutospacing="1" w:line="360" w:lineRule="auto"/>
        <w:jc w:val="both"/>
        <w:rPr>
          <w:rFonts w:ascii="Times New Roman" w:hAnsi="Times New Roman"/>
          <w:sz w:val="28"/>
          <w:szCs w:val="28"/>
          <w:lang w:val="ru-RU"/>
        </w:rPr>
      </w:pPr>
    </w:p>
    <w:p w:rsidR="00E550B2" w:rsidRPr="00AD4C94" w:rsidRDefault="00FB4E17" w:rsidP="00FB770C">
      <w:pPr>
        <w:pStyle w:val="2"/>
        <w:rPr>
          <w:lang w:val="ru-RU"/>
        </w:rPr>
      </w:pPr>
      <w:bookmarkStart w:id="16" w:name="_Toc451873866"/>
      <w:r w:rsidRPr="00AD4C94">
        <w:rPr>
          <w:lang w:val="ru-RU"/>
        </w:rPr>
        <w:t xml:space="preserve">ВЫВОДЫ ПО </w:t>
      </w:r>
      <w:r w:rsidR="00FB770C" w:rsidRPr="00AD4C94">
        <w:rPr>
          <w:lang w:val="ru-RU"/>
        </w:rPr>
        <w:t>ГЛАВЕ 1</w:t>
      </w:r>
      <w:bookmarkEnd w:id="16"/>
    </w:p>
    <w:p w:rsidR="00FB4E17" w:rsidRPr="00AD4C94" w:rsidRDefault="00FB4E17" w:rsidP="00FB770C">
      <w:pPr>
        <w:spacing w:line="360" w:lineRule="auto"/>
        <w:rPr>
          <w:rFonts w:ascii="Times New Roman" w:eastAsia="Times New Roman" w:hAnsi="Times New Roman"/>
          <w:sz w:val="28"/>
          <w:szCs w:val="28"/>
          <w:lang w:val="ru-RU"/>
        </w:rPr>
      </w:pPr>
    </w:p>
    <w:p w:rsidR="00504807" w:rsidRPr="00AD4C94" w:rsidRDefault="00011942" w:rsidP="00FB770C">
      <w:pPr>
        <w:pStyle w:val="a3"/>
        <w:spacing w:line="360" w:lineRule="auto"/>
        <w:ind w:left="116" w:right="126" w:firstLine="0"/>
        <w:jc w:val="both"/>
        <w:rPr>
          <w:sz w:val="28"/>
          <w:szCs w:val="28"/>
          <w:lang w:val="ru-RU" w:eastAsia="ru-RU"/>
        </w:rPr>
      </w:pPr>
      <w:r w:rsidRPr="00AD4C94">
        <w:rPr>
          <w:spacing w:val="-1"/>
          <w:sz w:val="28"/>
          <w:szCs w:val="28"/>
          <w:lang w:val="ru-RU"/>
        </w:rPr>
        <w:t xml:space="preserve">     Эффективным </w:t>
      </w:r>
      <w:r w:rsidR="00961F65" w:rsidRPr="00AD4C94">
        <w:rPr>
          <w:spacing w:val="-1"/>
          <w:sz w:val="28"/>
          <w:szCs w:val="28"/>
          <w:lang w:val="ru-RU"/>
        </w:rPr>
        <w:t xml:space="preserve">методом обучения иностранного языка остаётся коммуникативный подход, </w:t>
      </w:r>
      <w:r w:rsidR="00FB4E17" w:rsidRPr="00AD4C94">
        <w:rPr>
          <w:sz w:val="28"/>
          <w:szCs w:val="28"/>
          <w:lang w:val="ru-RU" w:eastAsia="ru-RU"/>
        </w:rPr>
        <w:t>который, как следует из его названия, направлен на практику общения.</w:t>
      </w:r>
      <w:r w:rsidR="00847BEA" w:rsidRPr="00AD4C94">
        <w:rPr>
          <w:sz w:val="28"/>
          <w:szCs w:val="28"/>
          <w:lang w:val="ru-RU" w:eastAsia="ru-RU"/>
        </w:rPr>
        <w:t xml:space="preserve"> </w:t>
      </w:r>
      <w:r w:rsidR="00FB4E17" w:rsidRPr="00AD4C94">
        <w:rPr>
          <w:sz w:val="28"/>
          <w:szCs w:val="28"/>
          <w:lang w:val="ru-RU" w:eastAsia="ru-RU"/>
        </w:rPr>
        <w:t xml:space="preserve">Этот метод призван, в первую очередь, снять страх перед общением. Человек, вооруженный стандартным набором грамматических конструкций и словарным запасом в 600-1000 слов, </w:t>
      </w:r>
      <w:r w:rsidR="00DE3E0C" w:rsidRPr="00AD4C94">
        <w:rPr>
          <w:sz w:val="28"/>
          <w:szCs w:val="28"/>
          <w:lang w:val="ru-RU" w:eastAsia="ru-RU"/>
        </w:rPr>
        <w:t>легко сможет понять жителя другой страны</w:t>
      </w:r>
      <w:r w:rsidR="00FB4E17" w:rsidRPr="00AD4C94">
        <w:rPr>
          <w:sz w:val="28"/>
          <w:szCs w:val="28"/>
          <w:lang w:val="ru-RU" w:eastAsia="ru-RU"/>
        </w:rPr>
        <w:t>. Данный метод ориентирован на развитие не только языковых знаний, но также креативности и общего кругозора учащихся. Язык очень тесно переплетен с культурными особенностями страны, следовательно, изучение языка непременно включает страноведческий аспект.</w:t>
      </w:r>
      <w:r w:rsidR="00847BEA" w:rsidRPr="00AD4C94">
        <w:rPr>
          <w:sz w:val="28"/>
          <w:szCs w:val="28"/>
          <w:lang w:val="ru-RU" w:eastAsia="ru-RU"/>
        </w:rPr>
        <w:t xml:space="preserve"> </w:t>
      </w:r>
      <w:r w:rsidR="00504807" w:rsidRPr="00AD4C94">
        <w:rPr>
          <w:sz w:val="28"/>
          <w:szCs w:val="28"/>
          <w:lang w:val="ru-RU" w:eastAsia="ru-RU"/>
        </w:rPr>
        <w:t xml:space="preserve">    </w:t>
      </w:r>
    </w:p>
    <w:p w:rsidR="00ED5770" w:rsidRPr="00AD4C94" w:rsidRDefault="00504807" w:rsidP="00FB770C">
      <w:pPr>
        <w:pStyle w:val="a3"/>
        <w:spacing w:line="360" w:lineRule="auto"/>
        <w:ind w:left="116" w:right="126" w:firstLine="0"/>
        <w:jc w:val="both"/>
        <w:rPr>
          <w:sz w:val="28"/>
          <w:szCs w:val="28"/>
          <w:lang w:val="ru-RU" w:eastAsia="ru-RU"/>
        </w:rPr>
      </w:pPr>
      <w:r w:rsidRPr="00AD4C94">
        <w:rPr>
          <w:sz w:val="28"/>
          <w:szCs w:val="28"/>
          <w:lang w:val="ru-RU" w:eastAsia="ru-RU"/>
        </w:rPr>
        <w:t xml:space="preserve">     </w:t>
      </w:r>
      <w:r w:rsidR="00FB4E17" w:rsidRPr="00AD4C94">
        <w:rPr>
          <w:sz w:val="28"/>
          <w:szCs w:val="28"/>
          <w:lang w:val="ru-RU" w:eastAsia="ru-RU"/>
        </w:rPr>
        <w:t>Коммуникативная методика предполагает максимальное погружение ученика в языковой процесс, что достигается с помощью сведения апелляции учащегося к родному языку до минимума. Основная цель этой методики - научить школьника сначала свободно говорить на языке, а потом думать на нем.</w:t>
      </w:r>
      <w:r w:rsidR="00847BEA" w:rsidRPr="00AD4C94">
        <w:rPr>
          <w:sz w:val="28"/>
          <w:szCs w:val="28"/>
          <w:lang w:val="ru-RU" w:eastAsia="ru-RU"/>
        </w:rPr>
        <w:t xml:space="preserve"> </w:t>
      </w:r>
      <w:r w:rsidR="0016648F" w:rsidRPr="00AD4C94">
        <w:rPr>
          <w:sz w:val="28"/>
          <w:szCs w:val="28"/>
          <w:lang w:val="ru-RU" w:eastAsia="ru-RU"/>
        </w:rPr>
        <w:t xml:space="preserve">Коммуникативный метод обучения </w:t>
      </w:r>
      <w:r w:rsidR="00134EE1" w:rsidRPr="00AD4C94">
        <w:rPr>
          <w:sz w:val="28"/>
          <w:szCs w:val="28"/>
          <w:lang w:val="ru-RU" w:eastAsia="ru-RU"/>
        </w:rPr>
        <w:t xml:space="preserve">в спортивной деятельности </w:t>
      </w:r>
      <w:r w:rsidR="0016648F" w:rsidRPr="00AD4C94">
        <w:rPr>
          <w:sz w:val="28"/>
          <w:szCs w:val="28"/>
          <w:lang w:val="ru-RU" w:eastAsia="ru-RU"/>
        </w:rPr>
        <w:t xml:space="preserve">имеет немало достоинств: </w:t>
      </w:r>
    </w:p>
    <w:p w:rsidR="00ED5770" w:rsidRPr="00AD4C94" w:rsidRDefault="00ED5770" w:rsidP="00FB770C">
      <w:pPr>
        <w:pStyle w:val="a3"/>
        <w:spacing w:line="360" w:lineRule="auto"/>
        <w:ind w:left="116" w:right="126" w:firstLine="0"/>
        <w:jc w:val="both"/>
        <w:rPr>
          <w:sz w:val="28"/>
          <w:szCs w:val="28"/>
          <w:lang w:val="ru-RU" w:eastAsia="ru-RU"/>
        </w:rPr>
      </w:pPr>
    </w:p>
    <w:p w:rsidR="00FB4E17" w:rsidRPr="00AD4C94" w:rsidRDefault="00FB4E17" w:rsidP="00FB770C">
      <w:pPr>
        <w:pStyle w:val="a4"/>
        <w:widowControl/>
        <w:numPr>
          <w:ilvl w:val="0"/>
          <w:numId w:val="3"/>
        </w:numPr>
        <w:shd w:val="clear" w:color="auto" w:fill="FFFFFF"/>
        <w:spacing w:line="360" w:lineRule="auto"/>
        <w:jc w:val="both"/>
        <w:rPr>
          <w:rFonts w:ascii="Times New Roman" w:eastAsia="Times New Roman" w:hAnsi="Times New Roman"/>
          <w:sz w:val="28"/>
          <w:szCs w:val="28"/>
          <w:lang w:val="ru-RU" w:eastAsia="ru-RU"/>
        </w:rPr>
      </w:pPr>
      <w:proofErr w:type="gramStart"/>
      <w:r w:rsidRPr="00AD4C94">
        <w:rPr>
          <w:rFonts w:ascii="Times New Roman" w:eastAsia="Times New Roman" w:hAnsi="Times New Roman"/>
          <w:sz w:val="28"/>
          <w:szCs w:val="28"/>
          <w:lang w:val="ru-RU" w:eastAsia="ru-RU"/>
        </w:rPr>
        <w:t xml:space="preserve">Лишь в коммуникативном методе обучения иностранным языкам мы находим основные </w:t>
      </w:r>
      <w:r w:rsidR="00F85085" w:rsidRPr="00AD4C94">
        <w:rPr>
          <w:rFonts w:ascii="Times New Roman" w:eastAsia="Times New Roman" w:hAnsi="Times New Roman"/>
          <w:sz w:val="28"/>
          <w:szCs w:val="28"/>
          <w:lang w:val="ru-RU" w:eastAsia="ru-RU"/>
        </w:rPr>
        <w:t xml:space="preserve">  </w:t>
      </w:r>
      <w:r w:rsidRPr="00AD4C94">
        <w:rPr>
          <w:rFonts w:ascii="Times New Roman" w:eastAsia="Times New Roman" w:hAnsi="Times New Roman"/>
          <w:sz w:val="28"/>
          <w:szCs w:val="28"/>
          <w:lang w:val="ru-RU" w:eastAsia="ru-RU"/>
        </w:rPr>
        <w:t>признаки деятельностного типа обучения, особенность которого заключается в том, что он по своему назначению и по своей сущности связан, прежде всего, с отдельным видом речевой деятельности, поэтому мы встречаем его широкое использование, когда речь идет об обучени</w:t>
      </w:r>
      <w:r w:rsidR="008B26FF" w:rsidRPr="00AD4C94">
        <w:rPr>
          <w:rFonts w:ascii="Times New Roman" w:eastAsia="Times New Roman" w:hAnsi="Times New Roman"/>
          <w:sz w:val="28"/>
          <w:szCs w:val="28"/>
          <w:lang w:val="ru-RU" w:eastAsia="ru-RU"/>
        </w:rPr>
        <w:t xml:space="preserve">и </w:t>
      </w:r>
      <w:r w:rsidRPr="00AD4C94">
        <w:rPr>
          <w:rFonts w:ascii="Times New Roman" w:eastAsia="Times New Roman" w:hAnsi="Times New Roman"/>
          <w:sz w:val="28"/>
          <w:szCs w:val="28"/>
          <w:lang w:val="ru-RU" w:eastAsia="ru-RU"/>
        </w:rPr>
        <w:t>аудированию, переводу и т.д.</w:t>
      </w:r>
      <w:proofErr w:type="gramEnd"/>
    </w:p>
    <w:p w:rsidR="00FB4E17" w:rsidRPr="00AD4C94" w:rsidRDefault="00FB4E17" w:rsidP="00FB770C">
      <w:pPr>
        <w:pStyle w:val="a4"/>
        <w:widowControl/>
        <w:numPr>
          <w:ilvl w:val="0"/>
          <w:numId w:val="3"/>
        </w:numPr>
        <w:shd w:val="clear" w:color="auto" w:fill="FFFFFF"/>
        <w:spacing w:line="360" w:lineRule="auto"/>
        <w:jc w:val="both"/>
        <w:rPr>
          <w:rFonts w:ascii="Times New Roman" w:eastAsia="Times New Roman" w:hAnsi="Times New Roman"/>
          <w:sz w:val="28"/>
          <w:szCs w:val="28"/>
          <w:lang w:val="ru-RU" w:eastAsia="ru-RU"/>
        </w:rPr>
      </w:pPr>
      <w:r w:rsidRPr="00AD4C94">
        <w:rPr>
          <w:rFonts w:ascii="Times New Roman" w:eastAsia="Times New Roman" w:hAnsi="Times New Roman"/>
          <w:sz w:val="28"/>
          <w:szCs w:val="28"/>
          <w:lang w:val="ru-RU" w:eastAsia="ru-RU"/>
        </w:rPr>
        <w:t xml:space="preserve">Современный коммуникативный метод представляет собой гармоничное сочетание многих способов обучения иностранным языкам, находясь, </w:t>
      </w:r>
      <w:r w:rsidRPr="00AD4C94">
        <w:rPr>
          <w:rFonts w:ascii="Times New Roman" w:eastAsia="Times New Roman" w:hAnsi="Times New Roman"/>
          <w:sz w:val="28"/>
          <w:szCs w:val="28"/>
          <w:lang w:val="ru-RU" w:eastAsia="ru-RU"/>
        </w:rPr>
        <w:lastRenderedPageBreak/>
        <w:t>наверное, на вершине эволюционной пирамиды различных образовательных методик.</w:t>
      </w:r>
    </w:p>
    <w:p w:rsidR="00FB4E17" w:rsidRPr="00AD4C94" w:rsidRDefault="00FB4E17" w:rsidP="00FB770C">
      <w:pPr>
        <w:pStyle w:val="a4"/>
        <w:widowControl/>
        <w:numPr>
          <w:ilvl w:val="0"/>
          <w:numId w:val="3"/>
        </w:numPr>
        <w:shd w:val="clear" w:color="auto" w:fill="FFFFFF"/>
        <w:spacing w:line="360" w:lineRule="auto"/>
        <w:jc w:val="both"/>
        <w:rPr>
          <w:rFonts w:ascii="Times New Roman" w:eastAsia="Times New Roman" w:hAnsi="Times New Roman"/>
          <w:sz w:val="28"/>
          <w:szCs w:val="28"/>
          <w:lang w:val="ru-RU" w:eastAsia="ru-RU"/>
        </w:rPr>
      </w:pPr>
      <w:r w:rsidRPr="00AD4C94">
        <w:rPr>
          <w:rFonts w:ascii="Times New Roman" w:eastAsia="Times New Roman" w:hAnsi="Times New Roman"/>
          <w:sz w:val="28"/>
          <w:szCs w:val="28"/>
          <w:lang w:val="ru-RU" w:eastAsia="ru-RU"/>
        </w:rPr>
        <w:t>Использование коммуникативного метода обучения снимает языковой барьер.</w:t>
      </w:r>
    </w:p>
    <w:p w:rsidR="00FB4E17" w:rsidRPr="00AD4C94" w:rsidRDefault="00FB4E17" w:rsidP="00FB770C">
      <w:pPr>
        <w:pStyle w:val="a4"/>
        <w:widowControl/>
        <w:numPr>
          <w:ilvl w:val="0"/>
          <w:numId w:val="3"/>
        </w:numPr>
        <w:shd w:val="clear" w:color="auto" w:fill="FFFFFF"/>
        <w:spacing w:line="360" w:lineRule="auto"/>
        <w:jc w:val="both"/>
        <w:rPr>
          <w:rFonts w:ascii="Times New Roman" w:eastAsia="Times New Roman" w:hAnsi="Times New Roman"/>
          <w:sz w:val="28"/>
          <w:szCs w:val="28"/>
          <w:lang w:val="ru-RU" w:eastAsia="ru-RU"/>
        </w:rPr>
      </w:pPr>
      <w:r w:rsidRPr="00AD4C94">
        <w:rPr>
          <w:rFonts w:ascii="Times New Roman" w:eastAsia="Times New Roman" w:hAnsi="Times New Roman"/>
          <w:sz w:val="28"/>
          <w:szCs w:val="28"/>
          <w:lang w:val="ru-RU" w:eastAsia="ru-RU"/>
        </w:rPr>
        <w:t xml:space="preserve">Грамматика осваивается в процессе общения на языке: студент сначала запоминает слова, выражения, языковые формулы и только потом начинает разбираться, что они собой представляют в грамматическом смысле. Цель - научить </w:t>
      </w:r>
      <w:r w:rsidR="00C22F85" w:rsidRPr="00AD4C94">
        <w:rPr>
          <w:rFonts w:ascii="Times New Roman" w:eastAsia="Times New Roman" w:hAnsi="Times New Roman"/>
          <w:sz w:val="28"/>
          <w:szCs w:val="28"/>
          <w:lang w:val="ru-RU" w:eastAsia="ru-RU"/>
        </w:rPr>
        <w:t>ученика</w:t>
      </w:r>
      <w:r w:rsidRPr="00AD4C94">
        <w:rPr>
          <w:rFonts w:ascii="Times New Roman" w:eastAsia="Times New Roman" w:hAnsi="Times New Roman"/>
          <w:sz w:val="28"/>
          <w:szCs w:val="28"/>
          <w:lang w:val="ru-RU" w:eastAsia="ru-RU"/>
        </w:rPr>
        <w:t xml:space="preserve"> говорить на иностранном языке не только свободно, но и правильно.</w:t>
      </w:r>
    </w:p>
    <w:p w:rsidR="00FB4E17" w:rsidRPr="00AD4C94" w:rsidRDefault="00FB4E17" w:rsidP="00FB770C">
      <w:pPr>
        <w:pStyle w:val="a4"/>
        <w:widowControl/>
        <w:numPr>
          <w:ilvl w:val="0"/>
          <w:numId w:val="3"/>
        </w:numPr>
        <w:shd w:val="clear" w:color="auto" w:fill="FFFFFF"/>
        <w:spacing w:line="360" w:lineRule="auto"/>
        <w:jc w:val="both"/>
        <w:rPr>
          <w:rFonts w:ascii="Times New Roman" w:eastAsia="Times New Roman" w:hAnsi="Times New Roman"/>
          <w:sz w:val="28"/>
          <w:szCs w:val="28"/>
          <w:lang w:val="ru-RU" w:eastAsia="ru-RU"/>
        </w:rPr>
      </w:pPr>
      <w:r w:rsidRPr="00AD4C94">
        <w:rPr>
          <w:rFonts w:ascii="Times New Roman" w:eastAsia="Times New Roman" w:hAnsi="Times New Roman"/>
          <w:sz w:val="28"/>
          <w:szCs w:val="28"/>
          <w:lang w:val="ru-RU" w:eastAsia="ru-RU"/>
        </w:rPr>
        <w:t xml:space="preserve">В процессе обучения могут использоваться также  Интернет, ТВ-программы, газеты, журналы и т.д. Все это способствует пробуждению у </w:t>
      </w:r>
      <w:r w:rsidR="00372D14" w:rsidRPr="00AD4C94">
        <w:rPr>
          <w:rFonts w:ascii="Times New Roman" w:eastAsia="Times New Roman" w:hAnsi="Times New Roman"/>
          <w:sz w:val="28"/>
          <w:szCs w:val="28"/>
          <w:lang w:val="ru-RU" w:eastAsia="ru-RU"/>
        </w:rPr>
        <w:t>школьников</w:t>
      </w:r>
      <w:r w:rsidRPr="00AD4C94">
        <w:rPr>
          <w:rFonts w:ascii="Times New Roman" w:eastAsia="Times New Roman" w:hAnsi="Times New Roman"/>
          <w:sz w:val="28"/>
          <w:szCs w:val="28"/>
          <w:lang w:val="ru-RU" w:eastAsia="ru-RU"/>
        </w:rPr>
        <w:t xml:space="preserve"> интереса к </w:t>
      </w:r>
      <w:r w:rsidR="00372D14" w:rsidRPr="00AD4C94">
        <w:rPr>
          <w:rFonts w:ascii="Times New Roman" w:eastAsia="Times New Roman" w:hAnsi="Times New Roman"/>
          <w:sz w:val="28"/>
          <w:szCs w:val="28"/>
          <w:lang w:val="ru-RU" w:eastAsia="ru-RU"/>
        </w:rPr>
        <w:t xml:space="preserve">параолимпийскому спорту, к </w:t>
      </w:r>
      <w:r w:rsidRPr="00AD4C94">
        <w:rPr>
          <w:rFonts w:ascii="Times New Roman" w:eastAsia="Times New Roman" w:hAnsi="Times New Roman"/>
          <w:sz w:val="28"/>
          <w:szCs w:val="28"/>
          <w:lang w:val="ru-RU" w:eastAsia="ru-RU"/>
        </w:rPr>
        <w:t>культуре, традициям страны изучаемого языка.</w:t>
      </w:r>
    </w:p>
    <w:p w:rsidR="00FB4E17" w:rsidRPr="00AD4C94" w:rsidRDefault="00F732A2" w:rsidP="00FB770C">
      <w:pPr>
        <w:pStyle w:val="a4"/>
        <w:widowControl/>
        <w:numPr>
          <w:ilvl w:val="0"/>
          <w:numId w:val="3"/>
        </w:numPr>
        <w:shd w:val="clear" w:color="auto" w:fill="FFFFFF"/>
        <w:spacing w:after="240" w:line="360" w:lineRule="auto"/>
        <w:jc w:val="both"/>
        <w:rPr>
          <w:rFonts w:ascii="Times New Roman" w:eastAsia="Times New Roman" w:hAnsi="Times New Roman"/>
          <w:sz w:val="28"/>
          <w:szCs w:val="28"/>
          <w:lang w:val="ru-RU" w:eastAsia="ru-RU"/>
        </w:rPr>
      </w:pPr>
      <w:r w:rsidRPr="00AD4C94">
        <w:rPr>
          <w:rFonts w:ascii="Times New Roman" w:eastAsia="Times New Roman" w:hAnsi="Times New Roman"/>
          <w:sz w:val="28"/>
          <w:szCs w:val="28"/>
          <w:lang w:val="ru-RU" w:eastAsia="ru-RU"/>
        </w:rPr>
        <w:t>К</w:t>
      </w:r>
      <w:r w:rsidR="00FB4E17" w:rsidRPr="00AD4C94">
        <w:rPr>
          <w:rFonts w:ascii="Times New Roman" w:eastAsia="Times New Roman" w:hAnsi="Times New Roman"/>
          <w:sz w:val="28"/>
          <w:szCs w:val="28"/>
          <w:lang w:val="ru-RU" w:eastAsia="ru-RU"/>
        </w:rPr>
        <w:t>оммуникативный метод задает упражнения «с открытым финалом»: ученики сами не знают, во что выльется их деятельность в классе, все будет зависеть от реакций и ответов. Ситуации используются каждый день новые. Так поддерживается интерес студентов к занятиям: ведь каждому хочется осмысленно общаться на осмысленные темы.</w:t>
      </w:r>
      <w:r w:rsidR="00FC5003" w:rsidRPr="00AD4C94">
        <w:rPr>
          <w:rFonts w:ascii="Times New Roman" w:eastAsia="Times New Roman" w:hAnsi="Times New Roman"/>
          <w:sz w:val="28"/>
          <w:szCs w:val="28"/>
          <w:lang w:val="ru-RU" w:eastAsia="ru-RU"/>
        </w:rPr>
        <w:t xml:space="preserve"> </w:t>
      </w:r>
      <w:r w:rsidR="00FB4E17" w:rsidRPr="00AD4C94">
        <w:rPr>
          <w:rFonts w:ascii="Times New Roman" w:eastAsia="Times New Roman" w:hAnsi="Times New Roman"/>
          <w:sz w:val="28"/>
          <w:szCs w:val="28"/>
          <w:lang w:val="ru-RU" w:eastAsia="ru-RU"/>
        </w:rPr>
        <w:t>Главное же, что необходимо для внедрения коммуникативного метода в практику школы – это психологическая подготовленность учителей, их убежденность в необходимости коммуникативности, их вера в эффективность данного направления.</w:t>
      </w:r>
    </w:p>
    <w:p w:rsidR="006D38EE" w:rsidRPr="00AD4C94" w:rsidRDefault="006D38EE"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Бесспорно, метод</w:t>
      </w:r>
      <w:r w:rsidRPr="00AD4C94">
        <w:rPr>
          <w:rStyle w:val="apple-converted-space"/>
          <w:sz w:val="28"/>
          <w:szCs w:val="28"/>
        </w:rPr>
        <w:t> </w:t>
      </w:r>
      <w:r w:rsidRPr="00AD4C94">
        <w:rPr>
          <w:rStyle w:val="ac"/>
          <w:sz w:val="28"/>
          <w:szCs w:val="28"/>
        </w:rPr>
        <w:t>TPR</w:t>
      </w:r>
      <w:r w:rsidRPr="00AD4C94">
        <w:rPr>
          <w:rStyle w:val="apple-converted-space"/>
          <w:sz w:val="28"/>
          <w:szCs w:val="28"/>
        </w:rPr>
        <w:t> </w:t>
      </w:r>
      <w:r w:rsidRPr="00AD4C94">
        <w:rPr>
          <w:sz w:val="28"/>
          <w:szCs w:val="28"/>
        </w:rPr>
        <w:t xml:space="preserve">довольно интересный, необычный </w:t>
      </w:r>
      <w:r w:rsidR="008D790F" w:rsidRPr="00AD4C94">
        <w:rPr>
          <w:sz w:val="28"/>
          <w:szCs w:val="28"/>
        </w:rPr>
        <w:t>и,</w:t>
      </w:r>
      <w:r w:rsidRPr="00AD4C94">
        <w:rPr>
          <w:sz w:val="28"/>
          <w:szCs w:val="28"/>
        </w:rPr>
        <w:t xml:space="preserve"> </w:t>
      </w:r>
      <w:r w:rsidR="001D39AA" w:rsidRPr="00AD4C94">
        <w:rPr>
          <w:sz w:val="28"/>
          <w:szCs w:val="28"/>
        </w:rPr>
        <w:t xml:space="preserve">по моему </w:t>
      </w:r>
      <w:r w:rsidR="008D790F" w:rsidRPr="00AD4C94">
        <w:rPr>
          <w:sz w:val="28"/>
          <w:szCs w:val="28"/>
        </w:rPr>
        <w:t>мнению,</w:t>
      </w:r>
      <w:r w:rsidR="001D39AA" w:rsidRPr="00AD4C94">
        <w:rPr>
          <w:sz w:val="28"/>
          <w:szCs w:val="28"/>
        </w:rPr>
        <w:t xml:space="preserve"> </w:t>
      </w:r>
      <w:r w:rsidRPr="00AD4C94">
        <w:rPr>
          <w:sz w:val="28"/>
          <w:szCs w:val="28"/>
        </w:rPr>
        <w:t>достаточно эффективный</w:t>
      </w:r>
      <w:r w:rsidR="001D39AA" w:rsidRPr="00AD4C94">
        <w:rPr>
          <w:sz w:val="28"/>
          <w:szCs w:val="28"/>
        </w:rPr>
        <w:t xml:space="preserve"> в изучении языка</w:t>
      </w:r>
      <w:r w:rsidR="008D790F" w:rsidRPr="00AD4C94">
        <w:rPr>
          <w:sz w:val="28"/>
          <w:szCs w:val="28"/>
        </w:rPr>
        <w:t xml:space="preserve"> </w:t>
      </w:r>
      <w:r w:rsidR="001D39AA" w:rsidRPr="00AD4C94">
        <w:rPr>
          <w:sz w:val="28"/>
          <w:szCs w:val="28"/>
        </w:rPr>
        <w:t>слабовидящими школьниками</w:t>
      </w:r>
      <w:r w:rsidRPr="00AD4C94">
        <w:rPr>
          <w:sz w:val="28"/>
          <w:szCs w:val="28"/>
        </w:rPr>
        <w:t xml:space="preserve">. Но, как и у каждого метода, у него есть свои достоинства и недостатки. </w:t>
      </w:r>
    </w:p>
    <w:p w:rsidR="006D38EE" w:rsidRPr="00AD4C94" w:rsidRDefault="006D38EE" w:rsidP="00FB770C">
      <w:pPr>
        <w:pStyle w:val="aa"/>
        <w:shd w:val="clear" w:color="auto" w:fill="FFFFFF"/>
        <w:spacing w:before="0" w:beforeAutospacing="0" w:after="0" w:afterAutospacing="0" w:line="360" w:lineRule="auto"/>
        <w:jc w:val="both"/>
        <w:rPr>
          <w:sz w:val="28"/>
          <w:szCs w:val="28"/>
        </w:rPr>
      </w:pPr>
      <w:r w:rsidRPr="00AD4C94">
        <w:rPr>
          <w:sz w:val="28"/>
          <w:szCs w:val="28"/>
        </w:rPr>
        <w:t xml:space="preserve">     Из</w:t>
      </w:r>
      <w:r w:rsidRPr="00AD4C94">
        <w:rPr>
          <w:rStyle w:val="apple-converted-space"/>
          <w:sz w:val="28"/>
          <w:szCs w:val="28"/>
        </w:rPr>
        <w:t> </w:t>
      </w:r>
      <w:r w:rsidRPr="00AD4C94">
        <w:rPr>
          <w:rStyle w:val="ab"/>
          <w:b w:val="0"/>
          <w:sz w:val="28"/>
          <w:szCs w:val="28"/>
        </w:rPr>
        <w:t>достоинств</w:t>
      </w:r>
      <w:r w:rsidRPr="00AD4C94">
        <w:rPr>
          <w:rStyle w:val="apple-converted-space"/>
          <w:b/>
          <w:sz w:val="28"/>
          <w:szCs w:val="28"/>
        </w:rPr>
        <w:t> </w:t>
      </w:r>
      <w:r w:rsidRPr="00AD4C94">
        <w:rPr>
          <w:sz w:val="28"/>
          <w:szCs w:val="28"/>
        </w:rPr>
        <w:t>можно назвать то, что через команды действительно легче учить слова, и они запоминаются. Сам урок проходит интересно и весело.</w:t>
      </w:r>
    </w:p>
    <w:p w:rsidR="006D38EE" w:rsidRPr="00AD4C94" w:rsidRDefault="006D38EE" w:rsidP="00FB770C">
      <w:pPr>
        <w:pStyle w:val="aa"/>
        <w:shd w:val="clear" w:color="auto" w:fill="FFFFFF"/>
        <w:spacing w:before="0" w:beforeAutospacing="0" w:after="0" w:afterAutospacing="0" w:line="360" w:lineRule="auto"/>
        <w:jc w:val="both"/>
        <w:rPr>
          <w:sz w:val="28"/>
          <w:szCs w:val="28"/>
        </w:rPr>
      </w:pPr>
      <w:r w:rsidRPr="00AD4C94">
        <w:rPr>
          <w:sz w:val="28"/>
          <w:szCs w:val="28"/>
        </w:rPr>
        <w:lastRenderedPageBreak/>
        <w:t xml:space="preserve">     Из</w:t>
      </w:r>
      <w:r w:rsidRPr="00AD4C94">
        <w:rPr>
          <w:rStyle w:val="apple-converted-space"/>
          <w:sz w:val="28"/>
          <w:szCs w:val="28"/>
        </w:rPr>
        <w:t> </w:t>
      </w:r>
      <w:r w:rsidRPr="00AD4C94">
        <w:rPr>
          <w:rStyle w:val="ab"/>
          <w:b w:val="0"/>
          <w:sz w:val="28"/>
          <w:szCs w:val="28"/>
        </w:rPr>
        <w:t>недостатков</w:t>
      </w:r>
      <w:r w:rsidRPr="00AD4C94">
        <w:rPr>
          <w:b/>
          <w:sz w:val="28"/>
          <w:szCs w:val="28"/>
        </w:rPr>
        <w:t>:</w:t>
      </w:r>
      <w:r w:rsidRPr="00AD4C94">
        <w:rPr>
          <w:sz w:val="28"/>
          <w:szCs w:val="28"/>
        </w:rPr>
        <w:t xml:space="preserve"> данный метод не дает инструмент для самостоятельного развития. Изучая язык традиционно, мы учимся накладывать язык на сетку правил, и далее сами можем разобраться с грамматикой, используя теорию и упражнения и, </w:t>
      </w:r>
      <w:r w:rsidR="008D790F" w:rsidRPr="00AD4C94">
        <w:rPr>
          <w:sz w:val="28"/>
          <w:szCs w:val="28"/>
        </w:rPr>
        <w:t>и всё же</w:t>
      </w:r>
      <w:r w:rsidRPr="00AD4C94">
        <w:rPr>
          <w:sz w:val="28"/>
          <w:szCs w:val="28"/>
        </w:rPr>
        <w:t>, достаточно хорошо запоминаем новый материал. На мой взгляд, метод</w:t>
      </w:r>
      <w:r w:rsidRPr="00AD4C94">
        <w:rPr>
          <w:rStyle w:val="apple-converted-space"/>
          <w:sz w:val="28"/>
          <w:szCs w:val="28"/>
        </w:rPr>
        <w:t> </w:t>
      </w:r>
      <w:r w:rsidRPr="00AD4C94">
        <w:rPr>
          <w:rStyle w:val="ac"/>
          <w:sz w:val="28"/>
          <w:szCs w:val="28"/>
        </w:rPr>
        <w:t>TPR</w:t>
      </w:r>
      <w:r w:rsidRPr="00AD4C94">
        <w:rPr>
          <w:rStyle w:val="apple-converted-space"/>
          <w:sz w:val="28"/>
          <w:szCs w:val="28"/>
        </w:rPr>
        <w:t> </w:t>
      </w:r>
      <w:r w:rsidRPr="00AD4C94">
        <w:rPr>
          <w:sz w:val="28"/>
          <w:szCs w:val="28"/>
        </w:rPr>
        <w:t>не спасет от ошибок. Не зная правил и не пребывая в англоязычной среде постоянно, человек не может получить то самое «чувство языка».</w:t>
      </w:r>
    </w:p>
    <w:p w:rsidR="006D38EE" w:rsidRPr="00AD4C94" w:rsidRDefault="001B1B1B" w:rsidP="00FB770C">
      <w:pPr>
        <w:pStyle w:val="aa"/>
        <w:shd w:val="clear" w:color="auto" w:fill="FFFFFF"/>
        <w:spacing w:before="0" w:beforeAutospacing="0" w:after="150" w:afterAutospacing="0" w:line="360" w:lineRule="auto"/>
        <w:jc w:val="both"/>
        <w:rPr>
          <w:rStyle w:val="ab"/>
          <w:b w:val="0"/>
          <w:sz w:val="28"/>
          <w:szCs w:val="28"/>
        </w:rPr>
      </w:pPr>
      <w:r w:rsidRPr="00AD4C94">
        <w:rPr>
          <w:rStyle w:val="ab"/>
          <w:b w:val="0"/>
          <w:sz w:val="28"/>
          <w:szCs w:val="28"/>
        </w:rPr>
        <w:t xml:space="preserve">     </w:t>
      </w:r>
      <w:r w:rsidR="00B43909" w:rsidRPr="00AD4C94">
        <w:rPr>
          <w:rStyle w:val="ab"/>
          <w:b w:val="0"/>
          <w:sz w:val="28"/>
          <w:szCs w:val="28"/>
        </w:rPr>
        <w:t xml:space="preserve">Метод очень хорошо применим в классе или любом другом помещении или даже на улице. </w:t>
      </w:r>
      <w:r w:rsidRPr="00AD4C94">
        <w:rPr>
          <w:rStyle w:val="ab"/>
          <w:b w:val="0"/>
          <w:sz w:val="28"/>
          <w:szCs w:val="28"/>
        </w:rPr>
        <w:t xml:space="preserve">Зачем  </w:t>
      </w:r>
      <w:r w:rsidR="006D38EE" w:rsidRPr="00AD4C94">
        <w:rPr>
          <w:rStyle w:val="ab"/>
          <w:b w:val="0"/>
          <w:sz w:val="28"/>
          <w:szCs w:val="28"/>
        </w:rPr>
        <w:t xml:space="preserve">применять </w:t>
      </w:r>
      <w:r w:rsidRPr="00AD4C94">
        <w:rPr>
          <w:rStyle w:val="ab"/>
          <w:b w:val="0"/>
          <w:sz w:val="28"/>
          <w:szCs w:val="28"/>
        </w:rPr>
        <w:t>этот метод</w:t>
      </w:r>
      <w:r w:rsidR="006D38EE" w:rsidRPr="00AD4C94">
        <w:rPr>
          <w:rStyle w:val="ab"/>
          <w:b w:val="0"/>
          <w:sz w:val="28"/>
          <w:szCs w:val="28"/>
        </w:rPr>
        <w:t>?</w:t>
      </w:r>
    </w:p>
    <w:p w:rsidR="008B7D71" w:rsidRPr="00AD4C94" w:rsidRDefault="006D38EE" w:rsidP="00FB770C">
      <w:pPr>
        <w:pStyle w:val="aa"/>
        <w:numPr>
          <w:ilvl w:val="0"/>
          <w:numId w:val="15"/>
        </w:numPr>
        <w:shd w:val="clear" w:color="auto" w:fill="FFFFFF"/>
        <w:spacing w:before="0" w:beforeAutospacing="0" w:after="0" w:afterAutospacing="0" w:line="360" w:lineRule="auto"/>
        <w:jc w:val="both"/>
        <w:rPr>
          <w:sz w:val="28"/>
          <w:szCs w:val="28"/>
        </w:rPr>
      </w:pPr>
      <w:r w:rsidRPr="00AD4C94">
        <w:rPr>
          <w:sz w:val="28"/>
          <w:szCs w:val="28"/>
        </w:rPr>
        <w:t>Это весело, ученикам нравится и вносит живость в урок. Это ускоряет темп работы и повышает настроение.</w:t>
      </w:r>
    </w:p>
    <w:p w:rsidR="006D38EE" w:rsidRPr="00AD4C94" w:rsidRDefault="006D38EE" w:rsidP="00FB770C">
      <w:pPr>
        <w:pStyle w:val="aa"/>
        <w:numPr>
          <w:ilvl w:val="0"/>
          <w:numId w:val="15"/>
        </w:numPr>
        <w:shd w:val="clear" w:color="auto" w:fill="FFFFFF"/>
        <w:spacing w:line="360" w:lineRule="auto"/>
        <w:jc w:val="both"/>
        <w:rPr>
          <w:sz w:val="28"/>
          <w:szCs w:val="28"/>
        </w:rPr>
      </w:pPr>
      <w:r w:rsidRPr="00AD4C94">
        <w:rPr>
          <w:sz w:val="28"/>
          <w:szCs w:val="28"/>
        </w:rPr>
        <w:t>Это значительно повышает запоминаемость слов и фраз.</w:t>
      </w:r>
    </w:p>
    <w:p w:rsidR="006D38EE" w:rsidRPr="00AD4C94" w:rsidRDefault="006D38EE" w:rsidP="00FB770C">
      <w:pPr>
        <w:widowControl/>
        <w:numPr>
          <w:ilvl w:val="0"/>
          <w:numId w:val="15"/>
        </w:numPr>
        <w:shd w:val="clear" w:color="auto" w:fill="FFFFFF"/>
        <w:spacing w:before="100" w:beforeAutospacing="1" w:after="100" w:afterAutospacing="1" w:line="360" w:lineRule="auto"/>
        <w:jc w:val="both"/>
        <w:rPr>
          <w:rFonts w:ascii="Times New Roman" w:hAnsi="Times New Roman"/>
          <w:sz w:val="28"/>
          <w:szCs w:val="28"/>
          <w:lang w:val="ru-RU"/>
        </w:rPr>
      </w:pPr>
      <w:r w:rsidRPr="00AD4C94">
        <w:rPr>
          <w:rFonts w:ascii="Times New Roman" w:hAnsi="Times New Roman"/>
          <w:sz w:val="28"/>
          <w:szCs w:val="28"/>
          <w:lang w:val="ru-RU"/>
        </w:rPr>
        <w:t>Это очень хорошо для учеников-кинестетиков, которым необходима физическая активность на уроке.</w:t>
      </w:r>
    </w:p>
    <w:p w:rsidR="006D38EE" w:rsidRPr="00AD4C94" w:rsidRDefault="006D38EE" w:rsidP="00FB770C">
      <w:pPr>
        <w:widowControl/>
        <w:numPr>
          <w:ilvl w:val="0"/>
          <w:numId w:val="15"/>
        </w:numPr>
        <w:shd w:val="clear" w:color="auto" w:fill="FFFFFF"/>
        <w:spacing w:before="100" w:beforeAutospacing="1" w:after="100" w:afterAutospacing="1" w:line="360" w:lineRule="auto"/>
        <w:jc w:val="both"/>
        <w:rPr>
          <w:rFonts w:ascii="Times New Roman" w:hAnsi="Times New Roman"/>
          <w:sz w:val="28"/>
          <w:szCs w:val="28"/>
          <w:lang w:val="ru-RU"/>
        </w:rPr>
      </w:pPr>
      <w:r w:rsidRPr="00AD4C94">
        <w:rPr>
          <w:rFonts w:ascii="Times New Roman" w:hAnsi="Times New Roman"/>
          <w:sz w:val="28"/>
          <w:szCs w:val="28"/>
          <w:lang w:val="ru-RU"/>
        </w:rPr>
        <w:t xml:space="preserve">Это можно использовать как в </w:t>
      </w:r>
      <w:proofErr w:type="gramStart"/>
      <w:r w:rsidRPr="00AD4C94">
        <w:rPr>
          <w:rFonts w:ascii="Times New Roman" w:hAnsi="Times New Roman"/>
          <w:sz w:val="28"/>
          <w:szCs w:val="28"/>
          <w:lang w:val="ru-RU"/>
        </w:rPr>
        <w:t>больших</w:t>
      </w:r>
      <w:proofErr w:type="gramEnd"/>
      <w:r w:rsidRPr="00AD4C94">
        <w:rPr>
          <w:rFonts w:ascii="Times New Roman" w:hAnsi="Times New Roman"/>
          <w:sz w:val="28"/>
          <w:szCs w:val="28"/>
          <w:lang w:val="ru-RU"/>
        </w:rPr>
        <w:t xml:space="preserve"> так и в маленьких группах. Количество учеников не имеет особого значения, если учитель готов взять на себя роль ведущего, ученики последуют за ним.</w:t>
      </w:r>
    </w:p>
    <w:p w:rsidR="006D38EE" w:rsidRPr="00AD4C94" w:rsidRDefault="006D38EE" w:rsidP="00FB770C">
      <w:pPr>
        <w:widowControl/>
        <w:numPr>
          <w:ilvl w:val="0"/>
          <w:numId w:val="15"/>
        </w:numPr>
        <w:shd w:val="clear" w:color="auto" w:fill="FFFFFF"/>
        <w:spacing w:before="100" w:beforeAutospacing="1" w:after="100" w:afterAutospacing="1" w:line="360" w:lineRule="auto"/>
        <w:jc w:val="both"/>
        <w:rPr>
          <w:rFonts w:ascii="Times New Roman" w:hAnsi="Times New Roman"/>
          <w:sz w:val="28"/>
          <w:szCs w:val="28"/>
          <w:lang w:val="ru-RU"/>
        </w:rPr>
      </w:pPr>
      <w:r w:rsidRPr="00AD4C94">
        <w:rPr>
          <w:rFonts w:ascii="Times New Roman" w:hAnsi="Times New Roman"/>
          <w:sz w:val="28"/>
          <w:szCs w:val="28"/>
          <w:lang w:val="ru-RU"/>
        </w:rPr>
        <w:t>Это прекрасно работает на смешанных классах разного уровня способностей. Физическое действие отлично доносит значение до ученика, поэтому все ученики без исключения способны понять и использовать изучаемый языковой материал (</w:t>
      </w:r>
      <w:r w:rsidRPr="00AD4C94">
        <w:rPr>
          <w:rFonts w:ascii="Times New Roman" w:hAnsi="Times New Roman"/>
          <w:sz w:val="28"/>
          <w:szCs w:val="28"/>
        </w:rPr>
        <w:t>the</w:t>
      </w:r>
      <w:r w:rsidRPr="00AD4C94">
        <w:rPr>
          <w:rFonts w:ascii="Times New Roman" w:hAnsi="Times New Roman"/>
          <w:sz w:val="28"/>
          <w:szCs w:val="28"/>
          <w:lang w:val="ru-RU"/>
        </w:rPr>
        <w:t xml:space="preserve"> </w:t>
      </w:r>
      <w:r w:rsidRPr="00AD4C94">
        <w:rPr>
          <w:rFonts w:ascii="Times New Roman" w:hAnsi="Times New Roman"/>
          <w:sz w:val="28"/>
          <w:szCs w:val="28"/>
        </w:rPr>
        <w:t>target</w:t>
      </w:r>
      <w:r w:rsidRPr="00AD4C94">
        <w:rPr>
          <w:rFonts w:ascii="Times New Roman" w:hAnsi="Times New Roman"/>
          <w:sz w:val="28"/>
          <w:szCs w:val="28"/>
          <w:lang w:val="ru-RU"/>
        </w:rPr>
        <w:t xml:space="preserve"> </w:t>
      </w:r>
      <w:r w:rsidRPr="00AD4C94">
        <w:rPr>
          <w:rFonts w:ascii="Times New Roman" w:hAnsi="Times New Roman"/>
          <w:sz w:val="28"/>
          <w:szCs w:val="28"/>
        </w:rPr>
        <w:t>language</w:t>
      </w:r>
      <w:r w:rsidRPr="00AD4C94">
        <w:rPr>
          <w:rFonts w:ascii="Times New Roman" w:hAnsi="Times New Roman"/>
          <w:sz w:val="28"/>
          <w:szCs w:val="28"/>
          <w:lang w:val="ru-RU"/>
        </w:rPr>
        <w:t>).</w:t>
      </w:r>
    </w:p>
    <w:p w:rsidR="006D38EE" w:rsidRPr="00AD4C94" w:rsidRDefault="006D38EE" w:rsidP="00FB770C">
      <w:pPr>
        <w:widowControl/>
        <w:numPr>
          <w:ilvl w:val="0"/>
          <w:numId w:val="15"/>
        </w:numPr>
        <w:shd w:val="clear" w:color="auto" w:fill="FFFFFF"/>
        <w:spacing w:before="100" w:beforeAutospacing="1" w:after="100" w:afterAutospacing="1" w:line="360" w:lineRule="auto"/>
        <w:jc w:val="both"/>
        <w:rPr>
          <w:rFonts w:ascii="Times New Roman" w:hAnsi="Times New Roman"/>
          <w:sz w:val="28"/>
          <w:szCs w:val="28"/>
          <w:lang w:val="ru-RU"/>
        </w:rPr>
      </w:pPr>
      <w:r w:rsidRPr="00AD4C94">
        <w:rPr>
          <w:rFonts w:ascii="Times New Roman" w:hAnsi="Times New Roman"/>
          <w:sz w:val="28"/>
          <w:szCs w:val="28"/>
          <w:lang w:val="ru-RU"/>
        </w:rPr>
        <w:t xml:space="preserve">Это не требует большой подготовки или множества материалов. Если вы точно знаете, что отрабатываете, на приготовление не уйдет много времени (хотя </w:t>
      </w:r>
      <w:r w:rsidR="00FC5003" w:rsidRPr="00AD4C94">
        <w:rPr>
          <w:rFonts w:ascii="Times New Roman" w:hAnsi="Times New Roman"/>
          <w:sz w:val="28"/>
          <w:szCs w:val="28"/>
          <w:lang w:val="ru-RU"/>
        </w:rPr>
        <w:t>прорепетировать</w:t>
      </w:r>
      <w:r w:rsidRPr="00AD4C94">
        <w:rPr>
          <w:rFonts w:ascii="Times New Roman" w:hAnsi="Times New Roman"/>
          <w:sz w:val="28"/>
          <w:szCs w:val="28"/>
          <w:lang w:val="ru-RU"/>
        </w:rPr>
        <w:t xml:space="preserve"> не помещает).</w:t>
      </w:r>
    </w:p>
    <w:p w:rsidR="006D38EE" w:rsidRPr="00AD4C94" w:rsidRDefault="006D38EE" w:rsidP="00FB770C">
      <w:pPr>
        <w:widowControl/>
        <w:numPr>
          <w:ilvl w:val="0"/>
          <w:numId w:val="15"/>
        </w:numPr>
        <w:shd w:val="clear" w:color="auto" w:fill="FFFFFF"/>
        <w:spacing w:before="100" w:beforeAutospacing="1" w:after="100" w:afterAutospacing="1" w:line="360" w:lineRule="auto"/>
        <w:jc w:val="both"/>
        <w:rPr>
          <w:rFonts w:ascii="Times New Roman" w:hAnsi="Times New Roman"/>
          <w:sz w:val="28"/>
          <w:szCs w:val="28"/>
          <w:lang w:val="ru-RU"/>
        </w:rPr>
      </w:pPr>
      <w:r w:rsidRPr="00AD4C94">
        <w:rPr>
          <w:rFonts w:ascii="Times New Roman" w:hAnsi="Times New Roman"/>
          <w:sz w:val="28"/>
          <w:szCs w:val="28"/>
          <w:lang w:val="ru-RU"/>
        </w:rPr>
        <w:t>Это очень эффективно с подростками и младшим возрастом.</w:t>
      </w:r>
    </w:p>
    <w:p w:rsidR="005F1E5A" w:rsidRPr="00AD4C94" w:rsidRDefault="005F1E5A" w:rsidP="00FB770C">
      <w:pPr>
        <w:pStyle w:val="aa"/>
        <w:numPr>
          <w:ilvl w:val="0"/>
          <w:numId w:val="15"/>
        </w:numPr>
        <w:shd w:val="clear" w:color="auto" w:fill="FFFFFF"/>
        <w:spacing w:line="360" w:lineRule="auto"/>
        <w:jc w:val="both"/>
        <w:rPr>
          <w:sz w:val="28"/>
          <w:szCs w:val="28"/>
        </w:rPr>
      </w:pPr>
      <w:proofErr w:type="gramStart"/>
      <w:r w:rsidRPr="00AD4C94">
        <w:rPr>
          <w:rStyle w:val="ab"/>
          <w:b w:val="0"/>
          <w:sz w:val="28"/>
          <w:szCs w:val="28"/>
        </w:rPr>
        <w:t>Это</w:t>
      </w:r>
      <w:proofErr w:type="gramEnd"/>
      <w:r w:rsidRPr="00AD4C94">
        <w:rPr>
          <w:rStyle w:val="ab"/>
          <w:b w:val="0"/>
          <w:sz w:val="28"/>
          <w:szCs w:val="28"/>
        </w:rPr>
        <w:t xml:space="preserve"> безусловно замечательный метод для изучения языка слабовидящими детьми и подростками. </w:t>
      </w:r>
    </w:p>
    <w:p w:rsidR="006D38EE" w:rsidRPr="00AD4C94" w:rsidRDefault="006D38EE" w:rsidP="00FB770C">
      <w:pPr>
        <w:widowControl/>
        <w:numPr>
          <w:ilvl w:val="0"/>
          <w:numId w:val="15"/>
        </w:numPr>
        <w:shd w:val="clear" w:color="auto" w:fill="FFFFFF"/>
        <w:spacing w:before="100" w:beforeAutospacing="1" w:after="100" w:afterAutospacing="1" w:line="360" w:lineRule="auto"/>
        <w:jc w:val="both"/>
        <w:rPr>
          <w:rFonts w:ascii="Times New Roman" w:hAnsi="Times New Roman"/>
          <w:sz w:val="28"/>
          <w:szCs w:val="28"/>
          <w:lang w:val="ru-RU"/>
        </w:rPr>
      </w:pPr>
      <w:r w:rsidRPr="00AD4C94">
        <w:rPr>
          <w:rFonts w:ascii="Times New Roman" w:hAnsi="Times New Roman"/>
          <w:sz w:val="28"/>
          <w:szCs w:val="28"/>
          <w:lang w:val="ru-RU"/>
        </w:rPr>
        <w:t>Это задействует оба полушария головного мозга.</w:t>
      </w:r>
    </w:p>
    <w:p w:rsidR="00595DEF" w:rsidRPr="00AD4C94" w:rsidRDefault="00595DEF" w:rsidP="00FB770C">
      <w:pPr>
        <w:widowControl/>
        <w:shd w:val="clear" w:color="auto" w:fill="FFFFFF"/>
        <w:spacing w:before="100" w:beforeAutospacing="1" w:after="100" w:afterAutospacing="1" w:line="360" w:lineRule="auto"/>
        <w:jc w:val="both"/>
        <w:rPr>
          <w:rFonts w:ascii="Times New Roman" w:hAnsi="Times New Roman"/>
          <w:sz w:val="28"/>
          <w:szCs w:val="28"/>
          <w:lang w:val="ru-RU"/>
        </w:rPr>
      </w:pPr>
      <w:r w:rsidRPr="00AD4C94">
        <w:rPr>
          <w:rFonts w:ascii="Times New Roman" w:hAnsi="Times New Roman"/>
          <w:sz w:val="28"/>
          <w:szCs w:val="28"/>
          <w:lang w:val="ru-RU"/>
        </w:rPr>
        <w:t xml:space="preserve">Следует </w:t>
      </w:r>
      <w:r w:rsidR="002D65D4" w:rsidRPr="00AD4C94">
        <w:rPr>
          <w:rFonts w:ascii="Times New Roman" w:hAnsi="Times New Roman"/>
          <w:sz w:val="28"/>
          <w:szCs w:val="28"/>
          <w:lang w:val="ru-RU"/>
        </w:rPr>
        <w:t xml:space="preserve">также </w:t>
      </w:r>
      <w:r w:rsidRPr="00AD4C94">
        <w:rPr>
          <w:rFonts w:ascii="Times New Roman" w:hAnsi="Times New Roman"/>
          <w:sz w:val="28"/>
          <w:szCs w:val="28"/>
          <w:lang w:val="ru-RU"/>
        </w:rPr>
        <w:t xml:space="preserve">отметить небольшие недостатки </w:t>
      </w:r>
      <w:r w:rsidRPr="00AD4C94">
        <w:rPr>
          <w:rFonts w:ascii="Times New Roman" w:hAnsi="Times New Roman"/>
          <w:sz w:val="28"/>
          <w:szCs w:val="28"/>
        </w:rPr>
        <w:t>TRP</w:t>
      </w:r>
      <w:r w:rsidRPr="00AD4C94">
        <w:rPr>
          <w:rFonts w:ascii="Times New Roman" w:hAnsi="Times New Roman"/>
          <w:sz w:val="28"/>
          <w:szCs w:val="28"/>
          <w:lang w:val="ru-RU"/>
        </w:rPr>
        <w:t xml:space="preserve"> метода:</w:t>
      </w:r>
    </w:p>
    <w:p w:rsidR="006D38EE" w:rsidRPr="00AD4C94" w:rsidRDefault="006C1DFD" w:rsidP="00FB770C">
      <w:pPr>
        <w:widowControl/>
        <w:numPr>
          <w:ilvl w:val="0"/>
          <w:numId w:val="16"/>
        </w:numPr>
        <w:shd w:val="clear" w:color="auto" w:fill="FFFFFF"/>
        <w:spacing w:before="100" w:beforeAutospacing="1" w:after="100" w:afterAutospacing="1" w:line="360" w:lineRule="auto"/>
        <w:jc w:val="both"/>
        <w:rPr>
          <w:rFonts w:ascii="Times New Roman" w:hAnsi="Times New Roman"/>
          <w:sz w:val="28"/>
          <w:szCs w:val="28"/>
          <w:lang w:val="ru-RU"/>
        </w:rPr>
      </w:pPr>
      <w:r w:rsidRPr="00AD4C94">
        <w:rPr>
          <w:rFonts w:ascii="Times New Roman" w:hAnsi="Times New Roman"/>
          <w:sz w:val="28"/>
          <w:szCs w:val="28"/>
          <w:lang w:val="ru-RU"/>
        </w:rPr>
        <w:lastRenderedPageBreak/>
        <w:t xml:space="preserve"> </w:t>
      </w:r>
      <w:r w:rsidR="006D38EE" w:rsidRPr="00AD4C94">
        <w:rPr>
          <w:rFonts w:ascii="Times New Roman" w:hAnsi="Times New Roman"/>
          <w:sz w:val="28"/>
          <w:szCs w:val="28"/>
          <w:lang w:val="ru-RU"/>
        </w:rPr>
        <w:t>Ученики, не привыкшие к подобным методикам, могут испытывать смущение. Но это только поначалу. Если учитель готов сам выполнять все действия, то и ученики не стесняются повторять. Тем более</w:t>
      </w:r>
      <w:proofErr w:type="gramStart"/>
      <w:r w:rsidR="006D38EE" w:rsidRPr="00AD4C94">
        <w:rPr>
          <w:rFonts w:ascii="Times New Roman" w:hAnsi="Times New Roman"/>
          <w:sz w:val="28"/>
          <w:szCs w:val="28"/>
          <w:lang w:val="ru-RU"/>
        </w:rPr>
        <w:t>,</w:t>
      </w:r>
      <w:proofErr w:type="gramEnd"/>
      <w:r w:rsidR="006D38EE" w:rsidRPr="00AD4C94">
        <w:rPr>
          <w:rFonts w:ascii="Times New Roman" w:hAnsi="Times New Roman"/>
          <w:sz w:val="28"/>
          <w:szCs w:val="28"/>
          <w:lang w:val="ru-RU"/>
        </w:rPr>
        <w:t xml:space="preserve"> что ученик находится внутри группы, он не выступает перед ней - эта роль достается только учителю.</w:t>
      </w:r>
    </w:p>
    <w:p w:rsidR="006D38EE" w:rsidRPr="00AD4C94" w:rsidRDefault="006D38EE" w:rsidP="00FB770C">
      <w:pPr>
        <w:widowControl/>
        <w:numPr>
          <w:ilvl w:val="0"/>
          <w:numId w:val="16"/>
        </w:numPr>
        <w:shd w:val="clear" w:color="auto" w:fill="FFFFFF"/>
        <w:spacing w:before="100" w:beforeAutospacing="1" w:after="100" w:afterAutospacing="1" w:line="360" w:lineRule="auto"/>
        <w:jc w:val="both"/>
        <w:rPr>
          <w:rFonts w:ascii="Times New Roman" w:hAnsi="Times New Roman"/>
          <w:sz w:val="28"/>
          <w:szCs w:val="28"/>
          <w:lang w:val="ru-RU"/>
        </w:rPr>
      </w:pPr>
      <w:r w:rsidRPr="00AD4C94">
        <w:rPr>
          <w:rFonts w:ascii="Times New Roman" w:hAnsi="Times New Roman"/>
          <w:sz w:val="28"/>
          <w:szCs w:val="28"/>
        </w:rPr>
        <w:t>TPR</w:t>
      </w:r>
      <w:r w:rsidRPr="00AD4C94">
        <w:rPr>
          <w:rFonts w:ascii="Times New Roman" w:hAnsi="Times New Roman"/>
          <w:sz w:val="28"/>
          <w:szCs w:val="28"/>
          <w:lang w:val="ru-RU"/>
        </w:rPr>
        <w:t xml:space="preserve"> в полной мере применим только на начальном уровне обучения, благодаря содержанию изучаемого. Однако и на более продвинутых уровнях его применение не исключается. Например, он отлично подойдет на высоких уровнях при обучении разным видам ходьбы (</w:t>
      </w:r>
      <w:r w:rsidRPr="00AD4C94">
        <w:rPr>
          <w:rFonts w:ascii="Times New Roman" w:hAnsi="Times New Roman"/>
          <w:sz w:val="28"/>
          <w:szCs w:val="28"/>
        </w:rPr>
        <w:t>stumble</w:t>
      </w:r>
      <w:r w:rsidRPr="00AD4C94">
        <w:rPr>
          <w:rFonts w:ascii="Times New Roman" w:hAnsi="Times New Roman"/>
          <w:sz w:val="28"/>
          <w:szCs w:val="28"/>
          <w:lang w:val="ru-RU"/>
        </w:rPr>
        <w:t>,</w:t>
      </w:r>
      <w:r w:rsidRPr="00AD4C94">
        <w:rPr>
          <w:rFonts w:ascii="Times New Roman" w:hAnsi="Times New Roman"/>
          <w:sz w:val="28"/>
          <w:szCs w:val="28"/>
        </w:rPr>
        <w:t>stagger</w:t>
      </w:r>
      <w:r w:rsidRPr="00AD4C94">
        <w:rPr>
          <w:rFonts w:ascii="Times New Roman" w:hAnsi="Times New Roman"/>
          <w:sz w:val="28"/>
          <w:szCs w:val="28"/>
          <w:lang w:val="ru-RU"/>
        </w:rPr>
        <w:t>,</w:t>
      </w:r>
      <w:r w:rsidRPr="00AD4C94">
        <w:rPr>
          <w:rFonts w:ascii="Times New Roman" w:hAnsi="Times New Roman"/>
          <w:sz w:val="28"/>
          <w:szCs w:val="28"/>
        </w:rPr>
        <w:t>tiptoe</w:t>
      </w:r>
      <w:r w:rsidRPr="00AD4C94">
        <w:rPr>
          <w:rFonts w:ascii="Times New Roman" w:hAnsi="Times New Roman"/>
          <w:sz w:val="28"/>
          <w:szCs w:val="28"/>
          <w:lang w:val="ru-RU"/>
        </w:rPr>
        <w:t xml:space="preserve">) или глаголам по теме </w:t>
      </w:r>
      <w:proofErr w:type="gramStart"/>
      <w:r w:rsidRPr="00AD4C94">
        <w:rPr>
          <w:rFonts w:ascii="Times New Roman" w:hAnsi="Times New Roman"/>
          <w:sz w:val="28"/>
          <w:szCs w:val="28"/>
          <w:lang w:val="ru-RU"/>
        </w:rPr>
        <w:t>с</w:t>
      </w:r>
      <w:proofErr w:type="gramEnd"/>
      <w:r w:rsidRPr="00AD4C94">
        <w:rPr>
          <w:rFonts w:ascii="Times New Roman" w:hAnsi="Times New Roman"/>
          <w:sz w:val="28"/>
          <w:szCs w:val="28"/>
        </w:rPr>
        <w:t>ooking</w:t>
      </w:r>
      <w:r w:rsidRPr="00AD4C94">
        <w:rPr>
          <w:rFonts w:ascii="Times New Roman" w:hAnsi="Times New Roman"/>
          <w:sz w:val="28"/>
          <w:szCs w:val="28"/>
          <w:lang w:val="ru-RU"/>
        </w:rPr>
        <w:t xml:space="preserve"> </w:t>
      </w:r>
      <w:r w:rsidRPr="00AD4C94">
        <w:rPr>
          <w:rFonts w:ascii="Times New Roman" w:hAnsi="Times New Roman"/>
          <w:sz w:val="28"/>
          <w:szCs w:val="28"/>
        </w:rPr>
        <w:t>verbs</w:t>
      </w:r>
      <w:r w:rsidRPr="00AD4C94">
        <w:rPr>
          <w:rFonts w:ascii="Times New Roman" w:hAnsi="Times New Roman"/>
          <w:sz w:val="28"/>
          <w:szCs w:val="28"/>
          <w:lang w:val="ru-RU"/>
        </w:rPr>
        <w:t xml:space="preserve"> (</w:t>
      </w:r>
      <w:r w:rsidRPr="00AD4C94">
        <w:rPr>
          <w:rFonts w:ascii="Times New Roman" w:hAnsi="Times New Roman"/>
          <w:sz w:val="28"/>
          <w:szCs w:val="28"/>
        </w:rPr>
        <w:t>whisk</w:t>
      </w:r>
      <w:r w:rsidRPr="00AD4C94">
        <w:rPr>
          <w:rFonts w:ascii="Times New Roman" w:hAnsi="Times New Roman"/>
          <w:sz w:val="28"/>
          <w:szCs w:val="28"/>
          <w:lang w:val="ru-RU"/>
        </w:rPr>
        <w:t xml:space="preserve">, </w:t>
      </w:r>
      <w:r w:rsidRPr="00AD4C94">
        <w:rPr>
          <w:rFonts w:ascii="Times New Roman" w:hAnsi="Times New Roman"/>
          <w:sz w:val="28"/>
          <w:szCs w:val="28"/>
        </w:rPr>
        <w:t>stir</w:t>
      </w:r>
      <w:r w:rsidRPr="00AD4C94">
        <w:rPr>
          <w:rFonts w:ascii="Times New Roman" w:hAnsi="Times New Roman"/>
          <w:sz w:val="28"/>
          <w:szCs w:val="28"/>
          <w:lang w:val="ru-RU"/>
        </w:rPr>
        <w:t xml:space="preserve">, </w:t>
      </w:r>
      <w:r w:rsidRPr="00AD4C94">
        <w:rPr>
          <w:rFonts w:ascii="Times New Roman" w:hAnsi="Times New Roman"/>
          <w:sz w:val="28"/>
          <w:szCs w:val="28"/>
        </w:rPr>
        <w:t>grate</w:t>
      </w:r>
      <w:r w:rsidRPr="00AD4C94">
        <w:rPr>
          <w:rFonts w:ascii="Times New Roman" w:hAnsi="Times New Roman"/>
          <w:sz w:val="28"/>
          <w:szCs w:val="28"/>
          <w:lang w:val="ru-RU"/>
        </w:rPr>
        <w:t>).</w:t>
      </w:r>
    </w:p>
    <w:p w:rsidR="008D6DE1" w:rsidRPr="00AD4C94" w:rsidRDefault="006D38EE" w:rsidP="00FB770C">
      <w:pPr>
        <w:widowControl/>
        <w:numPr>
          <w:ilvl w:val="0"/>
          <w:numId w:val="16"/>
        </w:numPr>
        <w:shd w:val="clear" w:color="auto" w:fill="FFFFFF"/>
        <w:spacing w:before="100" w:beforeAutospacing="1" w:after="100" w:afterAutospacing="1" w:line="360" w:lineRule="auto"/>
        <w:jc w:val="both"/>
        <w:rPr>
          <w:rFonts w:ascii="Times New Roman" w:hAnsi="Times New Roman"/>
          <w:sz w:val="28"/>
          <w:szCs w:val="28"/>
          <w:lang w:val="ru-RU"/>
        </w:rPr>
      </w:pPr>
      <w:r w:rsidRPr="00AD4C94">
        <w:rPr>
          <w:rFonts w:ascii="Times New Roman" w:hAnsi="Times New Roman"/>
          <w:sz w:val="28"/>
          <w:szCs w:val="28"/>
          <w:lang w:val="ru-RU"/>
        </w:rPr>
        <w:t xml:space="preserve">Не всему можно обучить с </w:t>
      </w:r>
      <w:r w:rsidRPr="00AD4C94">
        <w:rPr>
          <w:rFonts w:ascii="Times New Roman" w:hAnsi="Times New Roman"/>
          <w:sz w:val="28"/>
          <w:szCs w:val="28"/>
        </w:rPr>
        <w:t>TPR</w:t>
      </w:r>
      <w:r w:rsidRPr="00AD4C94">
        <w:rPr>
          <w:rFonts w:ascii="Times New Roman" w:hAnsi="Times New Roman"/>
          <w:sz w:val="28"/>
          <w:szCs w:val="28"/>
          <w:lang w:val="ru-RU"/>
        </w:rPr>
        <w:t>, тем более</w:t>
      </w:r>
      <w:proofErr w:type="gramStart"/>
      <w:r w:rsidRPr="00AD4C94">
        <w:rPr>
          <w:rFonts w:ascii="Times New Roman" w:hAnsi="Times New Roman"/>
          <w:sz w:val="28"/>
          <w:szCs w:val="28"/>
          <w:lang w:val="ru-RU"/>
        </w:rPr>
        <w:t>,</w:t>
      </w:r>
      <w:proofErr w:type="gramEnd"/>
      <w:r w:rsidRPr="00AD4C94">
        <w:rPr>
          <w:rFonts w:ascii="Times New Roman" w:hAnsi="Times New Roman"/>
          <w:sz w:val="28"/>
          <w:szCs w:val="28"/>
          <w:lang w:val="ru-RU"/>
        </w:rPr>
        <w:t xml:space="preserve"> что при чрезмерном употреблении он приедается. Но в сочетании с другими методиками </w:t>
      </w:r>
      <w:r w:rsidRPr="00AD4C94">
        <w:rPr>
          <w:rFonts w:ascii="Times New Roman" w:hAnsi="Times New Roman"/>
          <w:sz w:val="28"/>
          <w:szCs w:val="28"/>
        </w:rPr>
        <w:t>TPR</w:t>
      </w:r>
      <w:r w:rsidR="00F2657E" w:rsidRPr="00AD4C94">
        <w:rPr>
          <w:rFonts w:ascii="Times New Roman" w:hAnsi="Times New Roman"/>
          <w:sz w:val="28"/>
          <w:szCs w:val="28"/>
          <w:lang w:val="ru-RU"/>
        </w:rPr>
        <w:t xml:space="preserve"> способе</w:t>
      </w:r>
      <w:r w:rsidRPr="00AD4C94">
        <w:rPr>
          <w:rFonts w:ascii="Times New Roman" w:hAnsi="Times New Roman"/>
          <w:sz w:val="28"/>
          <w:szCs w:val="28"/>
          <w:lang w:val="ru-RU"/>
        </w:rPr>
        <w:t>н оживить урок и внести элемент развлечения</w:t>
      </w:r>
      <w:r w:rsidR="00F2657E" w:rsidRPr="00AD4C94">
        <w:rPr>
          <w:rFonts w:ascii="Times New Roman" w:hAnsi="Times New Roman"/>
          <w:sz w:val="28"/>
          <w:szCs w:val="28"/>
          <w:lang w:val="ru-RU"/>
        </w:rPr>
        <w:t>.</w:t>
      </w:r>
    </w:p>
    <w:p w:rsidR="008D6DE1" w:rsidRPr="00AD4C94" w:rsidRDefault="00A25155" w:rsidP="008D6DE1">
      <w:pPr>
        <w:pStyle w:val="af1"/>
        <w:rPr>
          <w:color w:val="auto"/>
          <w:szCs w:val="28"/>
        </w:rPr>
      </w:pPr>
      <w:r w:rsidRPr="00AD4C94">
        <w:rPr>
          <w:color w:val="auto"/>
          <w:szCs w:val="28"/>
        </w:rPr>
        <w:t xml:space="preserve">     </w:t>
      </w:r>
      <w:r w:rsidR="008D6DE1" w:rsidRPr="00AD4C94">
        <w:rPr>
          <w:color w:val="auto"/>
          <w:szCs w:val="28"/>
        </w:rPr>
        <w:t xml:space="preserve">Стоит отметить, что самым действенным методом обучения детей с ослабленным зрением, является </w:t>
      </w:r>
      <w:r w:rsidR="008D6DE1" w:rsidRPr="00AD4C94">
        <w:rPr>
          <w:color w:val="auto"/>
        </w:rPr>
        <w:t xml:space="preserve">аудиолингвальный метод. Преимуществом данного метода является развитие таких важных навыков, как – говорение и аудирование. </w:t>
      </w:r>
      <w:r w:rsidR="008D6DE1" w:rsidRPr="00AD4C94">
        <w:rPr>
          <w:color w:val="auto"/>
          <w:szCs w:val="28"/>
        </w:rPr>
        <w:t>Использование аудиолингвального метода, по сравнению с другими методиками, в огромной степени облегчает процесс освоения иностранного языка, обеспечивая логичность, четкость и целостность в обучении практическим языковым навыкам, делает владение языком доступным в различном возрасте. </w:t>
      </w:r>
    </w:p>
    <w:p w:rsidR="008D6DE1" w:rsidRPr="00AD4C94" w:rsidRDefault="00621F1C" w:rsidP="00A25155">
      <w:pPr>
        <w:pStyle w:val="af1"/>
        <w:rPr>
          <w:color w:val="auto"/>
        </w:rPr>
      </w:pPr>
      <w:r w:rsidRPr="00AD4C94">
        <w:rPr>
          <w:color w:val="auto"/>
        </w:rPr>
        <w:t xml:space="preserve">     </w:t>
      </w:r>
      <w:r w:rsidR="008D6DE1" w:rsidRPr="00AD4C94">
        <w:rPr>
          <w:color w:val="auto"/>
        </w:rPr>
        <w:t>Построение навыка происходит напрямую, без предварительного заучивания правил, так как их «выучивание» до речевой отработки не гарантирует практического использования знаний, но напротив, тормозит активное применение языковых конструкций</w:t>
      </w:r>
      <w:r w:rsidR="00A25155" w:rsidRPr="00AD4C94">
        <w:rPr>
          <w:color w:val="auto"/>
        </w:rPr>
        <w:t>.</w:t>
      </w:r>
    </w:p>
    <w:p w:rsidR="00621F1C" w:rsidRDefault="00621F1C" w:rsidP="00621F1C">
      <w:pPr>
        <w:pStyle w:val="af1"/>
        <w:rPr>
          <w:color w:val="auto"/>
        </w:rPr>
      </w:pPr>
      <w:r w:rsidRPr="00AD4C94">
        <w:rPr>
          <w:color w:val="auto"/>
        </w:rPr>
        <w:t xml:space="preserve">    Данный метод успешно используется в лучших языковых центрах мира и университетах многих стран на протяжении многих лет.  Родоначальником метода является Оксфордский университет.  Подобные разработки велись, и </w:t>
      </w:r>
      <w:r w:rsidRPr="00AD4C94">
        <w:rPr>
          <w:color w:val="auto"/>
        </w:rPr>
        <w:lastRenderedPageBreak/>
        <w:t xml:space="preserve">небезрезультатно, также и в Советском Союзе, когда стояла задача в более </w:t>
      </w:r>
      <w:r w:rsidR="00AB572C" w:rsidRPr="00AD4C94">
        <w:rPr>
          <w:color w:val="auto"/>
        </w:rPr>
        <w:t>сжатые,</w:t>
      </w:r>
      <w:r w:rsidRPr="00AD4C94">
        <w:rPr>
          <w:color w:val="auto"/>
        </w:rPr>
        <w:t xml:space="preserve"> чем обычно сроки подготовить соответствующих «специалистов» для работы в иноязычных странах. </w:t>
      </w:r>
    </w:p>
    <w:p w:rsidR="00A13F9F" w:rsidRDefault="00A13F9F" w:rsidP="00621F1C">
      <w:pPr>
        <w:pStyle w:val="af1"/>
        <w:rPr>
          <w:color w:val="auto"/>
        </w:rPr>
      </w:pPr>
    </w:p>
    <w:p w:rsidR="00A13F9F" w:rsidRDefault="00A13F9F" w:rsidP="00621F1C">
      <w:pPr>
        <w:pStyle w:val="af1"/>
        <w:rPr>
          <w:color w:val="auto"/>
        </w:rPr>
      </w:pPr>
    </w:p>
    <w:p w:rsidR="00A13F9F" w:rsidRDefault="00A13F9F" w:rsidP="00621F1C">
      <w:pPr>
        <w:pStyle w:val="af1"/>
        <w:rPr>
          <w:color w:val="auto"/>
        </w:rPr>
      </w:pPr>
    </w:p>
    <w:p w:rsidR="00A13F9F" w:rsidRDefault="00A13F9F" w:rsidP="00621F1C">
      <w:pPr>
        <w:pStyle w:val="af1"/>
        <w:rPr>
          <w:color w:val="auto"/>
        </w:rPr>
      </w:pPr>
    </w:p>
    <w:p w:rsidR="00A13F9F" w:rsidRDefault="00A13F9F" w:rsidP="00621F1C">
      <w:pPr>
        <w:pStyle w:val="af1"/>
        <w:rPr>
          <w:color w:val="auto"/>
        </w:rPr>
      </w:pPr>
    </w:p>
    <w:p w:rsidR="00A13F9F" w:rsidRDefault="00A13F9F" w:rsidP="00621F1C">
      <w:pPr>
        <w:pStyle w:val="af1"/>
        <w:rPr>
          <w:color w:val="auto"/>
        </w:rPr>
      </w:pPr>
    </w:p>
    <w:p w:rsidR="00A13F9F" w:rsidRDefault="00A13F9F" w:rsidP="00621F1C">
      <w:pPr>
        <w:pStyle w:val="af1"/>
        <w:rPr>
          <w:color w:val="auto"/>
        </w:rPr>
      </w:pPr>
    </w:p>
    <w:p w:rsidR="00A13F9F" w:rsidRDefault="00A13F9F" w:rsidP="00621F1C">
      <w:pPr>
        <w:pStyle w:val="af1"/>
        <w:rPr>
          <w:color w:val="auto"/>
        </w:rPr>
      </w:pPr>
    </w:p>
    <w:p w:rsidR="00A13F9F" w:rsidRDefault="00A13F9F" w:rsidP="00621F1C">
      <w:pPr>
        <w:pStyle w:val="af1"/>
        <w:rPr>
          <w:color w:val="auto"/>
        </w:rPr>
      </w:pPr>
    </w:p>
    <w:p w:rsidR="00A13F9F" w:rsidRDefault="00A13F9F" w:rsidP="00621F1C">
      <w:pPr>
        <w:pStyle w:val="af1"/>
        <w:rPr>
          <w:color w:val="auto"/>
        </w:rPr>
      </w:pPr>
    </w:p>
    <w:p w:rsidR="00A13F9F" w:rsidRDefault="00A13F9F" w:rsidP="00621F1C">
      <w:pPr>
        <w:pStyle w:val="af1"/>
        <w:rPr>
          <w:color w:val="auto"/>
        </w:rPr>
      </w:pPr>
    </w:p>
    <w:p w:rsidR="00A13F9F" w:rsidRDefault="00A13F9F" w:rsidP="00621F1C">
      <w:pPr>
        <w:pStyle w:val="af1"/>
        <w:rPr>
          <w:color w:val="auto"/>
        </w:rPr>
      </w:pPr>
    </w:p>
    <w:p w:rsidR="00A13F9F" w:rsidRDefault="00A13F9F" w:rsidP="00621F1C">
      <w:pPr>
        <w:pStyle w:val="af1"/>
        <w:rPr>
          <w:color w:val="auto"/>
        </w:rPr>
      </w:pPr>
    </w:p>
    <w:p w:rsidR="00A13F9F" w:rsidRDefault="00A13F9F" w:rsidP="00621F1C">
      <w:pPr>
        <w:pStyle w:val="af1"/>
        <w:rPr>
          <w:color w:val="auto"/>
        </w:rPr>
      </w:pPr>
    </w:p>
    <w:p w:rsidR="00A13F9F" w:rsidRDefault="00A13F9F" w:rsidP="00621F1C">
      <w:pPr>
        <w:pStyle w:val="af1"/>
        <w:rPr>
          <w:color w:val="auto"/>
        </w:rPr>
      </w:pPr>
    </w:p>
    <w:p w:rsidR="00A13F9F" w:rsidRDefault="00A13F9F" w:rsidP="00621F1C">
      <w:pPr>
        <w:pStyle w:val="af1"/>
        <w:rPr>
          <w:color w:val="auto"/>
        </w:rPr>
      </w:pPr>
    </w:p>
    <w:p w:rsidR="00A13F9F" w:rsidRDefault="00A13F9F" w:rsidP="00621F1C">
      <w:pPr>
        <w:pStyle w:val="af1"/>
        <w:rPr>
          <w:color w:val="auto"/>
        </w:rPr>
      </w:pPr>
    </w:p>
    <w:p w:rsidR="00A13F9F" w:rsidRDefault="00A13F9F" w:rsidP="00621F1C">
      <w:pPr>
        <w:pStyle w:val="af1"/>
        <w:rPr>
          <w:color w:val="auto"/>
        </w:rPr>
      </w:pPr>
    </w:p>
    <w:p w:rsidR="00A13F9F" w:rsidRDefault="00A13F9F" w:rsidP="00621F1C">
      <w:pPr>
        <w:pStyle w:val="af1"/>
        <w:rPr>
          <w:color w:val="auto"/>
        </w:rPr>
      </w:pPr>
    </w:p>
    <w:p w:rsidR="00A13F9F" w:rsidRDefault="00A13F9F" w:rsidP="00621F1C">
      <w:pPr>
        <w:pStyle w:val="af1"/>
        <w:rPr>
          <w:color w:val="auto"/>
        </w:rPr>
      </w:pPr>
    </w:p>
    <w:p w:rsidR="00A13F9F" w:rsidRDefault="00A13F9F" w:rsidP="00621F1C">
      <w:pPr>
        <w:pStyle w:val="af1"/>
        <w:rPr>
          <w:color w:val="auto"/>
        </w:rPr>
      </w:pPr>
    </w:p>
    <w:p w:rsidR="00A13F9F" w:rsidRDefault="00A13F9F" w:rsidP="00621F1C">
      <w:pPr>
        <w:pStyle w:val="af1"/>
        <w:rPr>
          <w:color w:val="auto"/>
        </w:rPr>
      </w:pPr>
    </w:p>
    <w:p w:rsidR="00A13F9F" w:rsidRDefault="00A13F9F" w:rsidP="00621F1C">
      <w:pPr>
        <w:pStyle w:val="af1"/>
        <w:rPr>
          <w:color w:val="auto"/>
        </w:rPr>
      </w:pPr>
    </w:p>
    <w:p w:rsidR="00A13F9F" w:rsidRDefault="00A13F9F" w:rsidP="00621F1C">
      <w:pPr>
        <w:pStyle w:val="af1"/>
        <w:rPr>
          <w:color w:val="auto"/>
        </w:rPr>
      </w:pPr>
    </w:p>
    <w:p w:rsidR="00A13F9F" w:rsidRDefault="00A13F9F" w:rsidP="00621F1C">
      <w:pPr>
        <w:pStyle w:val="af1"/>
        <w:rPr>
          <w:color w:val="auto"/>
        </w:rPr>
      </w:pPr>
    </w:p>
    <w:p w:rsidR="00A13F9F" w:rsidRDefault="00A13F9F" w:rsidP="00621F1C">
      <w:pPr>
        <w:pStyle w:val="af1"/>
        <w:rPr>
          <w:color w:val="auto"/>
        </w:rPr>
      </w:pPr>
    </w:p>
    <w:p w:rsidR="00A13F9F" w:rsidRPr="00AD4C94" w:rsidRDefault="00A13F9F" w:rsidP="00621F1C">
      <w:pPr>
        <w:pStyle w:val="af1"/>
        <w:rPr>
          <w:color w:val="auto"/>
        </w:rPr>
      </w:pPr>
    </w:p>
    <w:p w:rsidR="008B419F" w:rsidRPr="00AD4C94" w:rsidRDefault="00FB770C" w:rsidP="00FB770C">
      <w:pPr>
        <w:pStyle w:val="1"/>
        <w:rPr>
          <w:lang w:val="ru-RU"/>
        </w:rPr>
      </w:pPr>
      <w:bookmarkStart w:id="17" w:name="_Toc451873867"/>
      <w:r w:rsidRPr="00AD4C94">
        <w:rPr>
          <w:lang w:val="ru-RU"/>
        </w:rPr>
        <w:lastRenderedPageBreak/>
        <w:t>ГЛАВА</w:t>
      </w:r>
      <w:r w:rsidR="008B419F" w:rsidRPr="00AD4C94">
        <w:rPr>
          <w:lang w:val="ru-RU"/>
        </w:rPr>
        <w:t xml:space="preserve"> 2.  </w:t>
      </w:r>
      <w:r w:rsidRPr="00AD4C94">
        <w:rPr>
          <w:lang w:val="ru-RU"/>
        </w:rPr>
        <w:t>ПРАКТИЧЕСКАЯ РАЗРАБОТКА ПРОГРАММЫ И ПРИЕМОВ ОБУЧЕНИЯ АНГЛИЙСКОМУ ЯЗЫКУ ШКОЛЬНИКОВ-СПОРТСМЕНОВ ПО ПЛАВАНИЮ С НАРУШЕНИЕМ ЗРЕНИЯ</w:t>
      </w:r>
      <w:bookmarkEnd w:id="17"/>
      <w:r w:rsidRPr="00AD4C94">
        <w:rPr>
          <w:lang w:val="ru-RU"/>
        </w:rPr>
        <w:br/>
      </w:r>
    </w:p>
    <w:p w:rsidR="0004519E" w:rsidRPr="00AD4C94" w:rsidRDefault="0004519E" w:rsidP="00FB770C">
      <w:pPr>
        <w:spacing w:line="360" w:lineRule="auto"/>
        <w:rPr>
          <w:rFonts w:ascii="Times New Roman" w:eastAsia="Times New Roman" w:hAnsi="Times New Roman"/>
          <w:b/>
          <w:sz w:val="28"/>
          <w:szCs w:val="28"/>
          <w:lang w:val="ru-RU"/>
        </w:rPr>
      </w:pPr>
    </w:p>
    <w:p w:rsidR="0004519E" w:rsidRPr="00AD4C94" w:rsidRDefault="00584302" w:rsidP="00BE08CC">
      <w:pPr>
        <w:pStyle w:val="2"/>
        <w:rPr>
          <w:lang w:val="ru-RU"/>
        </w:rPr>
      </w:pPr>
      <w:bookmarkStart w:id="18" w:name="_Toc451873868"/>
      <w:r w:rsidRPr="00AD4C94">
        <w:rPr>
          <w:lang w:val="ru-RU"/>
        </w:rPr>
        <w:t>2.1</w:t>
      </w:r>
      <w:r w:rsidR="008B419F" w:rsidRPr="00AD4C94">
        <w:rPr>
          <w:lang w:val="ru-RU"/>
        </w:rPr>
        <w:t xml:space="preserve"> </w:t>
      </w:r>
      <w:r w:rsidR="004D4932" w:rsidRPr="00AD4C94">
        <w:rPr>
          <w:lang w:val="ru-RU"/>
        </w:rPr>
        <w:t xml:space="preserve">Методика </w:t>
      </w:r>
      <w:r w:rsidR="00F71EBB" w:rsidRPr="00AD4C94">
        <w:rPr>
          <w:lang w:val="ru-RU"/>
        </w:rPr>
        <w:t>педагогического эксперимента</w:t>
      </w:r>
      <w:bookmarkEnd w:id="18"/>
    </w:p>
    <w:p w:rsidR="00047B49" w:rsidRPr="00AD4C94" w:rsidRDefault="00047B49" w:rsidP="00FB770C">
      <w:pPr>
        <w:pStyle w:val="aa"/>
        <w:shd w:val="clear" w:color="auto" w:fill="FFFFFF"/>
        <w:spacing w:before="0" w:beforeAutospacing="0" w:after="0" w:afterAutospacing="0" w:line="360" w:lineRule="auto"/>
        <w:jc w:val="center"/>
        <w:rPr>
          <w:sz w:val="28"/>
          <w:szCs w:val="28"/>
        </w:rPr>
      </w:pPr>
    </w:p>
    <w:p w:rsidR="00FE213B" w:rsidRPr="00AD4C94" w:rsidRDefault="00A13E4A" w:rsidP="00FB770C">
      <w:pPr>
        <w:widowControl/>
        <w:autoSpaceDE w:val="0"/>
        <w:autoSpaceDN w:val="0"/>
        <w:adjustRightInd w:val="0"/>
        <w:spacing w:line="360" w:lineRule="auto"/>
        <w:rPr>
          <w:rFonts w:ascii="Times New Roman" w:eastAsia="TimesNewRoman" w:hAnsi="Times New Roman"/>
          <w:sz w:val="28"/>
          <w:szCs w:val="28"/>
          <w:lang w:val="ru-RU" w:eastAsia="ru-RU"/>
        </w:rPr>
      </w:pPr>
      <w:r w:rsidRPr="00AD4C94">
        <w:rPr>
          <w:rFonts w:ascii="Times New Roman" w:eastAsia="TimesNewRoman" w:hAnsi="Times New Roman"/>
          <w:sz w:val="28"/>
          <w:szCs w:val="28"/>
          <w:lang w:val="ru-RU" w:eastAsia="ru-RU"/>
        </w:rPr>
        <w:t xml:space="preserve">     </w:t>
      </w:r>
      <w:r w:rsidR="00F32CF0" w:rsidRPr="00AD4C94">
        <w:rPr>
          <w:rFonts w:ascii="Times New Roman" w:eastAsia="TimesNewRoman" w:hAnsi="Times New Roman"/>
          <w:sz w:val="28"/>
          <w:szCs w:val="28"/>
          <w:lang w:val="ru-RU" w:eastAsia="ru-RU"/>
        </w:rPr>
        <w:t xml:space="preserve">На этапе </w:t>
      </w:r>
      <w:r w:rsidR="006E17DD" w:rsidRPr="00AD4C94">
        <w:rPr>
          <w:rFonts w:ascii="Times New Roman" w:eastAsia="TimesNewRoman" w:hAnsi="Times New Roman"/>
          <w:sz w:val="28"/>
          <w:szCs w:val="28"/>
          <w:lang w:val="ru-RU" w:eastAsia="ru-RU"/>
        </w:rPr>
        <w:t xml:space="preserve">экспериментальной работы </w:t>
      </w:r>
      <w:r w:rsidR="00052FE4" w:rsidRPr="00AD4C94">
        <w:rPr>
          <w:rFonts w:ascii="Times New Roman" w:eastAsia="TimesNewRoman" w:hAnsi="Times New Roman"/>
          <w:sz w:val="28"/>
          <w:szCs w:val="28"/>
          <w:lang w:val="ru-RU" w:eastAsia="ru-RU"/>
        </w:rPr>
        <w:t xml:space="preserve">уровень владения английским у школьников можно было оценить как </w:t>
      </w:r>
      <w:r w:rsidR="00F32CF0" w:rsidRPr="00AD4C94">
        <w:rPr>
          <w:rFonts w:ascii="Times New Roman" w:eastAsia="TimesNewRoman" w:hAnsi="Times New Roman"/>
          <w:sz w:val="28"/>
          <w:szCs w:val="28"/>
          <w:lang w:val="ru-RU" w:eastAsia="ru-RU"/>
        </w:rPr>
        <w:t xml:space="preserve">уровень </w:t>
      </w:r>
      <w:r w:rsidR="00052FE4" w:rsidRPr="00AD4C94">
        <w:rPr>
          <w:rFonts w:ascii="Times New Roman" w:eastAsia="TimesNewRoman" w:hAnsi="Times New Roman"/>
          <w:sz w:val="28"/>
          <w:szCs w:val="28"/>
          <w:lang w:eastAsia="ru-RU"/>
        </w:rPr>
        <w:t>B</w:t>
      </w:r>
      <w:r w:rsidR="00052FE4" w:rsidRPr="00AD4C94">
        <w:rPr>
          <w:rFonts w:ascii="Times New Roman" w:eastAsia="TimesNewRoman" w:hAnsi="Times New Roman"/>
          <w:sz w:val="28"/>
          <w:szCs w:val="28"/>
          <w:lang w:val="ru-RU" w:eastAsia="ru-RU"/>
        </w:rPr>
        <w:t>1</w:t>
      </w:r>
      <w:r w:rsidR="006875BD" w:rsidRPr="00AD4C94">
        <w:rPr>
          <w:rFonts w:ascii="Times New Roman" w:eastAsia="TimesNewRoman" w:hAnsi="Times New Roman"/>
          <w:sz w:val="28"/>
          <w:szCs w:val="28"/>
          <w:lang w:val="ru-RU" w:eastAsia="ru-RU"/>
        </w:rPr>
        <w:t xml:space="preserve"> </w:t>
      </w:r>
      <w:r w:rsidR="009C5DEC" w:rsidRPr="00AD4C94">
        <w:rPr>
          <w:rFonts w:ascii="Times New Roman" w:eastAsia="TimesNewRoman" w:hAnsi="Times New Roman"/>
          <w:sz w:val="28"/>
          <w:szCs w:val="28"/>
          <w:lang w:val="ru-RU" w:eastAsia="ru-RU"/>
        </w:rPr>
        <w:t xml:space="preserve">на основании пройденного </w:t>
      </w:r>
      <w:r w:rsidR="007D5016" w:rsidRPr="00AD4C94">
        <w:rPr>
          <w:rFonts w:ascii="Times New Roman" w:eastAsia="TimesNewRoman" w:hAnsi="Times New Roman"/>
          <w:sz w:val="28"/>
          <w:szCs w:val="28"/>
          <w:lang w:val="ru-RU" w:eastAsia="ru-RU"/>
        </w:rPr>
        <w:t>онлайн тестирования</w:t>
      </w:r>
      <w:r w:rsidR="00FD6227" w:rsidRPr="00AD4C94">
        <w:rPr>
          <w:rFonts w:ascii="Times New Roman" w:eastAsia="TimesNewRoman" w:hAnsi="Times New Roman"/>
          <w:sz w:val="28"/>
          <w:szCs w:val="28"/>
          <w:lang w:val="ru-RU" w:eastAsia="ru-RU"/>
        </w:rPr>
        <w:t xml:space="preserve"> </w:t>
      </w:r>
      <w:r w:rsidR="00FD6227" w:rsidRPr="00AD4C94">
        <w:rPr>
          <w:rFonts w:ascii="Times New Roman" w:eastAsia="TimesNewRoman,Bold" w:hAnsi="Times New Roman"/>
          <w:b/>
          <w:bCs/>
          <w:sz w:val="28"/>
          <w:szCs w:val="28"/>
          <w:lang w:val="ru-RU" w:eastAsia="ru-RU"/>
        </w:rPr>
        <w:t>(</w:t>
      </w:r>
      <w:hyperlink r:id="rId19" w:history="1">
        <w:r w:rsidR="00FD6227" w:rsidRPr="00AD4C94">
          <w:rPr>
            <w:rStyle w:val="a9"/>
            <w:rFonts w:ascii="Times New Roman" w:eastAsia="TimesNewRoman,Bold" w:hAnsi="Times New Roman"/>
            <w:b/>
            <w:bCs/>
            <w:color w:val="auto"/>
            <w:sz w:val="28"/>
            <w:szCs w:val="28"/>
            <w:lang w:val="ru-RU" w:eastAsia="ru-RU"/>
          </w:rPr>
          <w:t>http://www.dschool.ru/testing/eng_test/english_test_one/</w:t>
        </w:r>
      </w:hyperlink>
      <w:r w:rsidR="00FD6227" w:rsidRPr="00AD4C94">
        <w:rPr>
          <w:rFonts w:ascii="Times New Roman" w:eastAsia="TimesNewRoman,Bold" w:hAnsi="Times New Roman"/>
          <w:b/>
          <w:bCs/>
          <w:sz w:val="28"/>
          <w:szCs w:val="28"/>
          <w:lang w:val="ru-RU" w:eastAsia="ru-RU"/>
        </w:rPr>
        <w:t xml:space="preserve">) </w:t>
      </w:r>
      <w:r w:rsidR="007F6466" w:rsidRPr="00AD4C94">
        <w:rPr>
          <w:rFonts w:ascii="Times New Roman" w:eastAsia="TimesNewRoman" w:hAnsi="Times New Roman"/>
          <w:sz w:val="28"/>
          <w:szCs w:val="28"/>
          <w:lang w:val="ru-RU" w:eastAsia="ru-RU"/>
        </w:rPr>
        <w:t xml:space="preserve">с помощью специальной программы по озвучиванию текста. </w:t>
      </w:r>
      <w:r w:rsidR="00AF35A7" w:rsidRPr="00AD4C94">
        <w:rPr>
          <w:rFonts w:ascii="Times New Roman" w:eastAsia="TimesNewRoman" w:hAnsi="Times New Roman"/>
          <w:sz w:val="28"/>
          <w:szCs w:val="28"/>
          <w:lang w:val="ru-RU" w:eastAsia="ru-RU"/>
        </w:rPr>
        <w:t>Изучение профессиональной лексики оценивалось как усложненный уровень</w:t>
      </w:r>
      <w:r w:rsidR="00F32CF0" w:rsidRPr="00AD4C94">
        <w:rPr>
          <w:rFonts w:ascii="Times New Roman" w:eastAsia="TimesNewRoman" w:hAnsi="Times New Roman"/>
          <w:sz w:val="28"/>
          <w:szCs w:val="28"/>
          <w:lang w:val="ru-RU" w:eastAsia="ru-RU"/>
        </w:rPr>
        <w:t>,</w:t>
      </w:r>
      <w:r w:rsidR="00AF35A7" w:rsidRPr="00AD4C94">
        <w:rPr>
          <w:rFonts w:ascii="Times New Roman" w:eastAsia="TimesNewRoman" w:hAnsi="Times New Roman"/>
          <w:sz w:val="28"/>
          <w:szCs w:val="28"/>
          <w:lang w:val="ru-RU" w:eastAsia="ru-RU"/>
        </w:rPr>
        <w:t xml:space="preserve"> </w:t>
      </w:r>
      <w:r w:rsidR="00F32CF0" w:rsidRPr="00AD4C94">
        <w:rPr>
          <w:rFonts w:ascii="Times New Roman" w:eastAsia="TimesNewRoman" w:hAnsi="Times New Roman"/>
          <w:sz w:val="28"/>
          <w:szCs w:val="28"/>
          <w:lang w:val="ru-RU" w:eastAsia="ru-RU"/>
        </w:rPr>
        <w:t>выше,</w:t>
      </w:r>
      <w:r w:rsidR="00AF35A7" w:rsidRPr="00AD4C94">
        <w:rPr>
          <w:rFonts w:ascii="Times New Roman" w:eastAsia="TimesNewRoman" w:hAnsi="Times New Roman"/>
          <w:sz w:val="28"/>
          <w:szCs w:val="28"/>
          <w:lang w:val="ru-RU" w:eastAsia="ru-RU"/>
        </w:rPr>
        <w:t xml:space="preserve"> </w:t>
      </w:r>
      <w:r w:rsidR="00F32CF0" w:rsidRPr="00AD4C94">
        <w:rPr>
          <w:rFonts w:ascii="Times New Roman" w:eastAsia="TimesNewRoman" w:hAnsi="Times New Roman"/>
          <w:sz w:val="28"/>
          <w:szCs w:val="28"/>
          <w:lang w:val="ru-RU" w:eastAsia="ru-RU"/>
        </w:rPr>
        <w:t xml:space="preserve">чем </w:t>
      </w:r>
      <w:r w:rsidR="00AF35A7" w:rsidRPr="00AD4C94">
        <w:rPr>
          <w:rFonts w:ascii="Times New Roman" w:eastAsia="TimesNewRoman" w:hAnsi="Times New Roman"/>
          <w:sz w:val="28"/>
          <w:szCs w:val="28"/>
          <w:lang w:eastAsia="ru-RU"/>
        </w:rPr>
        <w:t>B</w:t>
      </w:r>
      <w:r w:rsidR="00AF35A7" w:rsidRPr="00AD4C94">
        <w:rPr>
          <w:rFonts w:ascii="Times New Roman" w:eastAsia="TimesNewRoman" w:hAnsi="Times New Roman"/>
          <w:sz w:val="28"/>
          <w:szCs w:val="28"/>
          <w:lang w:val="ru-RU" w:eastAsia="ru-RU"/>
        </w:rPr>
        <w:t>1.</w:t>
      </w:r>
      <w:r w:rsidR="00A4402B" w:rsidRPr="00AD4C94">
        <w:rPr>
          <w:rFonts w:ascii="Times New Roman" w:eastAsia="TimesNewRoman" w:hAnsi="Times New Roman"/>
          <w:sz w:val="28"/>
          <w:szCs w:val="28"/>
          <w:lang w:val="ru-RU" w:eastAsia="ru-RU"/>
        </w:rPr>
        <w:t xml:space="preserve"> </w:t>
      </w:r>
      <w:r w:rsidR="006E17DD" w:rsidRPr="00AD4C94">
        <w:rPr>
          <w:rFonts w:ascii="Times New Roman" w:eastAsia="TimesNewRoman" w:hAnsi="Times New Roman"/>
          <w:sz w:val="28"/>
          <w:szCs w:val="28"/>
          <w:lang w:val="ru-RU" w:eastAsia="ru-RU"/>
        </w:rPr>
        <w:t xml:space="preserve">Прежде чем перейти к описанию программы работы </w:t>
      </w:r>
      <w:r w:rsidR="00A4402B" w:rsidRPr="00AD4C94">
        <w:rPr>
          <w:rFonts w:ascii="Times New Roman" w:eastAsia="TimesNewRoman" w:hAnsi="Times New Roman"/>
          <w:sz w:val="28"/>
          <w:szCs w:val="28"/>
          <w:lang w:val="ru-RU" w:eastAsia="ru-RU"/>
        </w:rPr>
        <w:t xml:space="preserve">со школьниками </w:t>
      </w:r>
      <w:r w:rsidR="006E17DD" w:rsidRPr="00AD4C94">
        <w:rPr>
          <w:rFonts w:ascii="Times New Roman" w:eastAsia="TimesNewRoman" w:hAnsi="Times New Roman"/>
          <w:sz w:val="28"/>
          <w:szCs w:val="28"/>
          <w:lang w:val="ru-RU" w:eastAsia="ru-RU"/>
        </w:rPr>
        <w:t xml:space="preserve">необходимо указать на некоторые психофизические особенности </w:t>
      </w:r>
      <w:r w:rsidR="00A4402B" w:rsidRPr="00AD4C94">
        <w:rPr>
          <w:rFonts w:ascii="Times New Roman" w:eastAsia="TimesNewRoman" w:hAnsi="Times New Roman"/>
          <w:sz w:val="28"/>
          <w:szCs w:val="28"/>
          <w:lang w:val="ru-RU" w:eastAsia="ru-RU"/>
        </w:rPr>
        <w:t>школьников</w:t>
      </w:r>
      <w:r w:rsidR="00FE213B" w:rsidRPr="00AD4C94">
        <w:rPr>
          <w:rFonts w:ascii="Times New Roman" w:eastAsia="TimesNewRoman" w:hAnsi="Times New Roman"/>
          <w:sz w:val="28"/>
          <w:szCs w:val="28"/>
          <w:lang w:val="ru-RU" w:eastAsia="ru-RU"/>
        </w:rPr>
        <w:t>,</w:t>
      </w:r>
      <w:r w:rsidR="00A4402B" w:rsidRPr="00AD4C94">
        <w:rPr>
          <w:rFonts w:ascii="Times New Roman" w:eastAsia="TimesNewRoman" w:hAnsi="Times New Roman"/>
          <w:sz w:val="28"/>
          <w:szCs w:val="28"/>
          <w:lang w:val="ru-RU" w:eastAsia="ru-RU"/>
        </w:rPr>
        <w:t xml:space="preserve"> </w:t>
      </w:r>
    </w:p>
    <w:p w:rsidR="006E17DD" w:rsidRPr="00AD4C94" w:rsidRDefault="006E17DD"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r w:rsidRPr="00AD4C94">
        <w:rPr>
          <w:rFonts w:ascii="Times New Roman" w:eastAsia="TimesNewRoman" w:hAnsi="Times New Roman"/>
          <w:sz w:val="28"/>
          <w:szCs w:val="28"/>
          <w:lang w:val="ru-RU" w:eastAsia="ru-RU"/>
        </w:rPr>
        <w:t>которые и</w:t>
      </w:r>
      <w:r w:rsidR="00FE213B" w:rsidRPr="00AD4C94">
        <w:rPr>
          <w:rFonts w:ascii="Times New Roman" w:eastAsia="TimesNewRoman" w:hAnsi="Times New Roman"/>
          <w:sz w:val="28"/>
          <w:szCs w:val="28"/>
          <w:lang w:val="ru-RU" w:eastAsia="ru-RU"/>
        </w:rPr>
        <w:t xml:space="preserve"> </w:t>
      </w:r>
      <w:r w:rsidRPr="00AD4C94">
        <w:rPr>
          <w:rFonts w:ascii="Times New Roman" w:eastAsia="TimesNewRoman" w:hAnsi="Times New Roman"/>
          <w:sz w:val="28"/>
          <w:szCs w:val="28"/>
          <w:lang w:val="ru-RU" w:eastAsia="ru-RU"/>
        </w:rPr>
        <w:t>явились основными факторами, определяющими специфику построения методики</w:t>
      </w:r>
    </w:p>
    <w:p w:rsidR="004B1F63" w:rsidRPr="00AD4C94" w:rsidRDefault="006E17DD"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r w:rsidRPr="00AD4C94">
        <w:rPr>
          <w:rFonts w:ascii="Times New Roman" w:eastAsia="TimesNewRoman" w:hAnsi="Times New Roman"/>
          <w:sz w:val="28"/>
          <w:szCs w:val="28"/>
          <w:lang w:val="ru-RU" w:eastAsia="ru-RU"/>
        </w:rPr>
        <w:t>обучения незрячих английскому языку</w:t>
      </w:r>
      <w:r w:rsidR="0055514C" w:rsidRPr="00AD4C94">
        <w:rPr>
          <w:rFonts w:ascii="Times New Roman" w:eastAsia="TimesNewRoman" w:hAnsi="Times New Roman"/>
          <w:sz w:val="28"/>
          <w:szCs w:val="28"/>
          <w:lang w:val="ru-RU" w:eastAsia="ru-RU"/>
        </w:rPr>
        <w:t xml:space="preserve"> (</w:t>
      </w:r>
      <w:proofErr w:type="gramStart"/>
      <w:r w:rsidR="0055514C" w:rsidRPr="00AD4C94">
        <w:rPr>
          <w:rFonts w:ascii="Times New Roman" w:eastAsia="TimesNewRoman" w:hAnsi="Times New Roman"/>
          <w:sz w:val="28"/>
          <w:szCs w:val="28"/>
          <w:lang w:val="ru-RU" w:eastAsia="ru-RU"/>
        </w:rPr>
        <w:t>см</w:t>
      </w:r>
      <w:proofErr w:type="gramEnd"/>
      <w:r w:rsidRPr="00AD4C94">
        <w:rPr>
          <w:rFonts w:ascii="Times New Roman" w:eastAsia="TimesNewRoman" w:hAnsi="Times New Roman"/>
          <w:sz w:val="28"/>
          <w:szCs w:val="28"/>
          <w:lang w:val="ru-RU" w:eastAsia="ru-RU"/>
        </w:rPr>
        <w:t>.</w:t>
      </w:r>
      <w:r w:rsidR="0055514C" w:rsidRPr="00AD4C94">
        <w:rPr>
          <w:rFonts w:ascii="Times New Roman" w:eastAsia="TimesNewRoman" w:hAnsi="Times New Roman"/>
          <w:sz w:val="28"/>
          <w:szCs w:val="28"/>
          <w:lang w:val="ru-RU" w:eastAsia="ru-RU"/>
        </w:rPr>
        <w:t xml:space="preserve"> глава 1, §1.1 стр. 7-10).</w:t>
      </w:r>
    </w:p>
    <w:p w:rsidR="008037C0" w:rsidRPr="00AD4C94" w:rsidRDefault="004B1F63"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r w:rsidRPr="00AD4C94">
        <w:rPr>
          <w:rFonts w:ascii="Times New Roman" w:eastAsia="TimesNewRoman" w:hAnsi="Times New Roman"/>
          <w:sz w:val="28"/>
          <w:szCs w:val="28"/>
          <w:lang w:val="ru-RU" w:eastAsia="ru-RU"/>
        </w:rPr>
        <w:t xml:space="preserve">    </w:t>
      </w:r>
      <w:r w:rsidR="006E17DD" w:rsidRPr="00AD4C94">
        <w:rPr>
          <w:rFonts w:ascii="Times New Roman" w:eastAsia="TimesNewRoman" w:hAnsi="Times New Roman"/>
          <w:sz w:val="28"/>
          <w:szCs w:val="28"/>
          <w:lang w:val="ru-RU" w:eastAsia="ru-RU"/>
        </w:rPr>
        <w:t xml:space="preserve"> </w:t>
      </w:r>
      <w:r w:rsidR="00DC7694" w:rsidRPr="00AD4C94">
        <w:rPr>
          <w:rFonts w:ascii="Times New Roman" w:eastAsia="TimesNewRoman" w:hAnsi="Times New Roman"/>
          <w:sz w:val="28"/>
          <w:szCs w:val="28"/>
          <w:lang w:val="ru-RU" w:eastAsia="ru-RU"/>
        </w:rPr>
        <w:t>В процессе работы выяснилось, что школьникам требуется меньше времени для полного закрепления в памяти новой полученной информации, в отличи</w:t>
      </w:r>
      <w:proofErr w:type="gramStart"/>
      <w:r w:rsidR="00DC7694" w:rsidRPr="00AD4C94">
        <w:rPr>
          <w:rFonts w:ascii="Times New Roman" w:eastAsia="TimesNewRoman" w:hAnsi="Times New Roman"/>
          <w:sz w:val="28"/>
          <w:szCs w:val="28"/>
          <w:lang w:val="ru-RU" w:eastAsia="ru-RU"/>
        </w:rPr>
        <w:t>и</w:t>
      </w:r>
      <w:proofErr w:type="gramEnd"/>
      <w:r w:rsidR="00DC7694" w:rsidRPr="00AD4C94">
        <w:rPr>
          <w:rFonts w:ascii="Times New Roman" w:eastAsia="TimesNewRoman" w:hAnsi="Times New Roman"/>
          <w:sz w:val="28"/>
          <w:szCs w:val="28"/>
          <w:lang w:val="ru-RU" w:eastAsia="ru-RU"/>
        </w:rPr>
        <w:t xml:space="preserve"> от зрячих людей. </w:t>
      </w:r>
      <w:r w:rsidR="006E17DD" w:rsidRPr="00AD4C94">
        <w:rPr>
          <w:rFonts w:ascii="Times New Roman" w:eastAsia="TimesNewRoman" w:hAnsi="Times New Roman"/>
          <w:sz w:val="28"/>
          <w:szCs w:val="28"/>
          <w:lang w:val="ru-RU" w:eastAsia="ru-RU"/>
        </w:rPr>
        <w:t xml:space="preserve">Рассматривая особенности внимания </w:t>
      </w:r>
      <w:r w:rsidR="00C100B9" w:rsidRPr="00AD4C94">
        <w:rPr>
          <w:rFonts w:ascii="Times New Roman" w:eastAsia="TimesNewRoman" w:hAnsi="Times New Roman"/>
          <w:sz w:val="28"/>
          <w:szCs w:val="28"/>
          <w:lang w:val="ru-RU" w:eastAsia="ru-RU"/>
        </w:rPr>
        <w:t>ребят</w:t>
      </w:r>
      <w:r w:rsidR="006E17DD" w:rsidRPr="00AD4C94">
        <w:rPr>
          <w:rFonts w:ascii="Times New Roman" w:eastAsia="TimesNewRoman" w:hAnsi="Times New Roman"/>
          <w:sz w:val="28"/>
          <w:szCs w:val="28"/>
          <w:lang w:val="ru-RU" w:eastAsia="ru-RU"/>
        </w:rPr>
        <w:t>, можно отметить, что процесс</w:t>
      </w:r>
      <w:r w:rsidR="00C100B9" w:rsidRPr="00AD4C94">
        <w:rPr>
          <w:rFonts w:ascii="Times New Roman" w:eastAsia="TimesNewRoman" w:hAnsi="Times New Roman"/>
          <w:sz w:val="28"/>
          <w:szCs w:val="28"/>
          <w:lang w:val="ru-RU" w:eastAsia="ru-RU"/>
        </w:rPr>
        <w:t xml:space="preserve"> </w:t>
      </w:r>
      <w:r w:rsidR="006E17DD" w:rsidRPr="00AD4C94">
        <w:rPr>
          <w:rFonts w:ascii="Times New Roman" w:eastAsia="TimesNewRoman" w:hAnsi="Times New Roman"/>
          <w:sz w:val="28"/>
          <w:szCs w:val="28"/>
          <w:lang w:val="ru-RU" w:eastAsia="ru-RU"/>
        </w:rPr>
        <w:t xml:space="preserve">концентрации внимания на конкретном предмете выражен у </w:t>
      </w:r>
      <w:r w:rsidR="00C100B9" w:rsidRPr="00AD4C94">
        <w:rPr>
          <w:rFonts w:ascii="Times New Roman" w:eastAsia="TimesNewRoman" w:hAnsi="Times New Roman"/>
          <w:sz w:val="28"/>
          <w:szCs w:val="28"/>
          <w:lang w:val="ru-RU" w:eastAsia="ru-RU"/>
        </w:rPr>
        <w:t>них ярч</w:t>
      </w:r>
      <w:r w:rsidR="006E17DD" w:rsidRPr="00AD4C94">
        <w:rPr>
          <w:rFonts w:ascii="Times New Roman" w:eastAsia="TimesNewRoman" w:hAnsi="Times New Roman"/>
          <w:sz w:val="28"/>
          <w:szCs w:val="28"/>
          <w:lang w:val="ru-RU" w:eastAsia="ru-RU"/>
        </w:rPr>
        <w:t>е, чем у зрячих</w:t>
      </w:r>
      <w:r w:rsidR="00C100B9" w:rsidRPr="00AD4C94">
        <w:rPr>
          <w:rFonts w:ascii="Times New Roman" w:eastAsia="TimesNewRoman" w:hAnsi="Times New Roman"/>
          <w:sz w:val="28"/>
          <w:szCs w:val="28"/>
          <w:lang w:val="ru-RU" w:eastAsia="ru-RU"/>
        </w:rPr>
        <w:t xml:space="preserve"> школьников их возраста. </w:t>
      </w:r>
      <w:r w:rsidR="006E17DD" w:rsidRPr="00AD4C94">
        <w:rPr>
          <w:rFonts w:ascii="Times New Roman" w:eastAsia="TimesNewRoman" w:hAnsi="Times New Roman"/>
          <w:sz w:val="28"/>
          <w:szCs w:val="28"/>
          <w:lang w:val="ru-RU" w:eastAsia="ru-RU"/>
        </w:rPr>
        <w:t>Чтобы объяснить данный пример наглядно, можно представить,</w:t>
      </w:r>
      <w:r w:rsidR="000C01A6" w:rsidRPr="00AD4C94">
        <w:rPr>
          <w:rFonts w:ascii="Times New Roman" w:eastAsia="TimesNewRoman" w:hAnsi="Times New Roman"/>
          <w:sz w:val="28"/>
          <w:szCs w:val="28"/>
          <w:lang w:val="ru-RU" w:eastAsia="ru-RU"/>
        </w:rPr>
        <w:t xml:space="preserve"> </w:t>
      </w:r>
      <w:r w:rsidR="006E17DD" w:rsidRPr="00AD4C94">
        <w:rPr>
          <w:rFonts w:ascii="Times New Roman" w:eastAsia="TimesNewRoman" w:hAnsi="Times New Roman"/>
          <w:sz w:val="28"/>
          <w:szCs w:val="28"/>
          <w:lang w:val="ru-RU" w:eastAsia="ru-RU"/>
        </w:rPr>
        <w:t xml:space="preserve">что сила концентрации внимания </w:t>
      </w:r>
      <w:r w:rsidR="000C01A6" w:rsidRPr="00AD4C94">
        <w:rPr>
          <w:rFonts w:ascii="Times New Roman" w:eastAsia="TimesNewRoman" w:hAnsi="Times New Roman"/>
          <w:sz w:val="28"/>
          <w:szCs w:val="28"/>
          <w:lang w:val="ru-RU" w:eastAsia="ru-RU"/>
        </w:rPr>
        <w:t xml:space="preserve">у ребят </w:t>
      </w:r>
      <w:r w:rsidR="006E17DD" w:rsidRPr="00AD4C94">
        <w:rPr>
          <w:rFonts w:ascii="Times New Roman" w:eastAsia="TimesNewRoman" w:hAnsi="Times New Roman"/>
          <w:sz w:val="28"/>
          <w:szCs w:val="28"/>
          <w:lang w:val="ru-RU" w:eastAsia="ru-RU"/>
        </w:rPr>
        <w:t>в процессе обучения схожа с той, которую мы</w:t>
      </w:r>
      <w:r w:rsidR="000C01A6" w:rsidRPr="00AD4C94">
        <w:rPr>
          <w:rFonts w:ascii="Times New Roman" w:eastAsia="TimesNewRoman" w:hAnsi="Times New Roman"/>
          <w:sz w:val="28"/>
          <w:szCs w:val="28"/>
          <w:lang w:val="ru-RU" w:eastAsia="ru-RU"/>
        </w:rPr>
        <w:t xml:space="preserve"> </w:t>
      </w:r>
      <w:r w:rsidR="006E17DD" w:rsidRPr="00AD4C94">
        <w:rPr>
          <w:rFonts w:ascii="Times New Roman" w:eastAsia="TimesNewRoman" w:hAnsi="Times New Roman"/>
          <w:sz w:val="28"/>
          <w:szCs w:val="28"/>
          <w:lang w:val="ru-RU" w:eastAsia="ru-RU"/>
        </w:rPr>
        <w:t>(зрячие) хотим добиться, когда прикрываем глаза и мысленно превращаемся в слепых.</w:t>
      </w:r>
    </w:p>
    <w:p w:rsidR="006E17DD" w:rsidRPr="00AD4C94" w:rsidRDefault="000027E8"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r w:rsidRPr="00AD4C94">
        <w:rPr>
          <w:rFonts w:ascii="Times New Roman" w:eastAsia="TimesNewRoman" w:hAnsi="Times New Roman"/>
          <w:sz w:val="28"/>
          <w:szCs w:val="28"/>
          <w:lang w:val="ru-RU" w:eastAsia="ru-RU"/>
        </w:rPr>
        <w:t xml:space="preserve">     </w:t>
      </w:r>
      <w:r w:rsidR="005D2340" w:rsidRPr="00AD4C94">
        <w:rPr>
          <w:rFonts w:ascii="Times New Roman" w:eastAsia="TimesNewRoman" w:hAnsi="Times New Roman"/>
          <w:sz w:val="28"/>
          <w:szCs w:val="28"/>
          <w:lang w:val="ru-RU" w:eastAsia="ru-RU"/>
        </w:rPr>
        <w:t>М</w:t>
      </w:r>
      <w:r w:rsidR="006E17DD" w:rsidRPr="00AD4C94">
        <w:rPr>
          <w:rFonts w:ascii="Times New Roman" w:eastAsia="TimesNewRoman" w:hAnsi="Times New Roman"/>
          <w:sz w:val="28"/>
          <w:szCs w:val="28"/>
          <w:lang w:val="ru-RU" w:eastAsia="ru-RU"/>
        </w:rPr>
        <w:t xml:space="preserve">етодика обучения </w:t>
      </w:r>
      <w:r w:rsidR="005D2340" w:rsidRPr="00AD4C94">
        <w:rPr>
          <w:rFonts w:ascii="Times New Roman" w:eastAsia="TimesNewRoman" w:hAnsi="Times New Roman"/>
          <w:sz w:val="28"/>
          <w:szCs w:val="28"/>
          <w:lang w:val="ru-RU" w:eastAsia="ru-RU"/>
        </w:rPr>
        <w:t xml:space="preserve">школьников-спортсменов </w:t>
      </w:r>
      <w:r w:rsidR="006E17DD" w:rsidRPr="00AD4C94">
        <w:rPr>
          <w:rFonts w:ascii="Times New Roman" w:eastAsia="TimesNewRoman" w:hAnsi="Times New Roman"/>
          <w:sz w:val="28"/>
          <w:szCs w:val="28"/>
          <w:lang w:val="ru-RU" w:eastAsia="ru-RU"/>
        </w:rPr>
        <w:t>профессиональному английскому языку</w:t>
      </w:r>
    </w:p>
    <w:p w:rsidR="006E17DD" w:rsidRPr="00AD4C94" w:rsidRDefault="006E17DD"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r w:rsidRPr="00AD4C94">
        <w:rPr>
          <w:rFonts w:ascii="Times New Roman" w:eastAsia="TimesNewRoman" w:hAnsi="Times New Roman"/>
          <w:sz w:val="28"/>
          <w:szCs w:val="28"/>
          <w:lang w:val="ru-RU" w:eastAsia="ru-RU"/>
        </w:rPr>
        <w:t>была детально разработана, учитывая все вышеупомянутые психофизические</w:t>
      </w:r>
    </w:p>
    <w:p w:rsidR="006E17DD" w:rsidRPr="00AD4C94" w:rsidRDefault="006E17DD"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r w:rsidRPr="00AD4C94">
        <w:rPr>
          <w:rFonts w:ascii="Times New Roman" w:eastAsia="TimesNewRoman" w:hAnsi="Times New Roman"/>
          <w:sz w:val="28"/>
          <w:szCs w:val="28"/>
          <w:lang w:val="ru-RU" w:eastAsia="ru-RU"/>
        </w:rPr>
        <w:t xml:space="preserve">особенности. Исходя из факта, что слуховое восприятие является доминирующим </w:t>
      </w:r>
      <w:proofErr w:type="gramStart"/>
      <w:r w:rsidRPr="00AD4C94">
        <w:rPr>
          <w:rFonts w:ascii="Times New Roman" w:eastAsia="TimesNewRoman" w:hAnsi="Times New Roman"/>
          <w:sz w:val="28"/>
          <w:szCs w:val="28"/>
          <w:lang w:val="ru-RU" w:eastAsia="ru-RU"/>
        </w:rPr>
        <w:t>для</w:t>
      </w:r>
      <w:proofErr w:type="gramEnd"/>
    </w:p>
    <w:p w:rsidR="006E17DD" w:rsidRPr="00AD4C94" w:rsidRDefault="000027E8"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r w:rsidRPr="00AD4C94">
        <w:rPr>
          <w:rFonts w:ascii="Times New Roman" w:eastAsia="TimesNewRoman" w:hAnsi="Times New Roman"/>
          <w:sz w:val="28"/>
          <w:szCs w:val="28"/>
          <w:lang w:val="ru-RU" w:eastAsia="ru-RU"/>
        </w:rPr>
        <w:lastRenderedPageBreak/>
        <w:t>для них</w:t>
      </w:r>
      <w:r w:rsidR="006E17DD" w:rsidRPr="00AD4C94">
        <w:rPr>
          <w:rFonts w:ascii="Times New Roman" w:eastAsia="TimesNewRoman" w:hAnsi="Times New Roman"/>
          <w:sz w:val="28"/>
          <w:szCs w:val="28"/>
          <w:lang w:val="ru-RU" w:eastAsia="ru-RU"/>
        </w:rPr>
        <w:t xml:space="preserve">,  методика обучения английскому языку основывалась исключительно </w:t>
      </w:r>
      <w:proofErr w:type="gramStart"/>
      <w:r w:rsidR="006E17DD" w:rsidRPr="00AD4C94">
        <w:rPr>
          <w:rFonts w:ascii="Times New Roman" w:eastAsia="TimesNewRoman" w:hAnsi="Times New Roman"/>
          <w:sz w:val="28"/>
          <w:szCs w:val="28"/>
          <w:lang w:val="ru-RU" w:eastAsia="ru-RU"/>
        </w:rPr>
        <w:t>на</w:t>
      </w:r>
      <w:proofErr w:type="gramEnd"/>
    </w:p>
    <w:p w:rsidR="003E4ED1" w:rsidRPr="00AD4C94" w:rsidRDefault="006E17DD"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r w:rsidRPr="00AD4C94">
        <w:rPr>
          <w:rFonts w:ascii="Times New Roman" w:eastAsia="TimesNewRoman" w:hAnsi="Times New Roman"/>
          <w:sz w:val="28"/>
          <w:szCs w:val="28"/>
          <w:lang w:val="ru-RU" w:eastAsia="ru-RU"/>
        </w:rPr>
        <w:t>подаче изучаемого материала на слух.</w:t>
      </w:r>
      <w:r w:rsidR="00132C06" w:rsidRPr="00AD4C94">
        <w:rPr>
          <w:rFonts w:ascii="Times New Roman" w:eastAsia="TimesNewRoman" w:hAnsi="Times New Roman"/>
          <w:sz w:val="28"/>
          <w:szCs w:val="28"/>
          <w:lang w:val="ru-RU" w:eastAsia="ru-RU"/>
        </w:rPr>
        <w:t xml:space="preserve"> </w:t>
      </w:r>
      <w:r w:rsidRPr="00AD4C94">
        <w:rPr>
          <w:rFonts w:ascii="Times New Roman" w:eastAsia="TimesNewRoman" w:hAnsi="Times New Roman"/>
          <w:sz w:val="28"/>
          <w:szCs w:val="28"/>
          <w:lang w:val="ru-RU" w:eastAsia="ru-RU"/>
        </w:rPr>
        <w:t xml:space="preserve">Программа экспериментальной работы заключает в себе несколько </w:t>
      </w:r>
      <w:r w:rsidR="003E4ED1" w:rsidRPr="00AD4C94">
        <w:rPr>
          <w:rFonts w:ascii="Times New Roman" w:eastAsia="TimesNewRoman" w:hAnsi="Times New Roman"/>
          <w:sz w:val="28"/>
          <w:szCs w:val="28"/>
          <w:lang w:val="ru-RU" w:eastAsia="ru-RU"/>
        </w:rPr>
        <w:t>этапов, каждый из которых представляет собой своего рода «мостик» на пути к следующему шагу.</w:t>
      </w:r>
      <w:r w:rsidR="007078FA" w:rsidRPr="00AD4C94">
        <w:rPr>
          <w:rFonts w:ascii="Times New Roman" w:eastAsia="TimesNewRoman" w:hAnsi="Times New Roman"/>
          <w:sz w:val="28"/>
          <w:szCs w:val="28"/>
          <w:lang w:val="ru-RU" w:eastAsia="ru-RU"/>
        </w:rPr>
        <w:t xml:space="preserve"> </w:t>
      </w:r>
    </w:p>
    <w:p w:rsidR="00BA1763" w:rsidRPr="00AD4C94" w:rsidRDefault="00591BB7" w:rsidP="00FB770C">
      <w:pPr>
        <w:widowControl/>
        <w:autoSpaceDE w:val="0"/>
        <w:autoSpaceDN w:val="0"/>
        <w:adjustRightInd w:val="0"/>
        <w:spacing w:after="240" w:line="360" w:lineRule="auto"/>
        <w:jc w:val="both"/>
        <w:rPr>
          <w:rFonts w:ascii="Times New Roman" w:hAnsi="Times New Roman"/>
          <w:sz w:val="28"/>
          <w:szCs w:val="28"/>
          <w:shd w:val="clear" w:color="auto" w:fill="FFFFFF"/>
          <w:lang w:val="ru-RU"/>
        </w:rPr>
      </w:pPr>
      <w:r w:rsidRPr="00AD4C94">
        <w:rPr>
          <w:rFonts w:ascii="Times New Roman" w:eastAsia="TimesNewRoman" w:hAnsi="Times New Roman"/>
          <w:sz w:val="28"/>
          <w:szCs w:val="28"/>
          <w:lang w:val="ru-RU" w:eastAsia="ru-RU"/>
        </w:rPr>
        <w:t xml:space="preserve">     </w:t>
      </w:r>
      <w:r w:rsidR="00BA1763" w:rsidRPr="00AD4C94">
        <w:rPr>
          <w:rFonts w:ascii="Times New Roman" w:eastAsia="TimesNewRoman" w:hAnsi="Times New Roman"/>
          <w:sz w:val="28"/>
          <w:szCs w:val="28"/>
          <w:lang w:val="ru-RU" w:eastAsia="ru-RU"/>
        </w:rPr>
        <w:t>Программа аудиокурса состоит из 30 астрономических часов</w:t>
      </w:r>
      <w:r w:rsidR="004D55DC" w:rsidRPr="00AD4C94">
        <w:rPr>
          <w:rFonts w:ascii="Times New Roman" w:eastAsia="TimesNewRoman" w:hAnsi="Times New Roman"/>
          <w:sz w:val="28"/>
          <w:szCs w:val="28"/>
          <w:lang w:val="ru-RU" w:eastAsia="ru-RU"/>
        </w:rPr>
        <w:t xml:space="preserve"> (60 минут)</w:t>
      </w:r>
      <w:r w:rsidR="00BA1763" w:rsidRPr="00AD4C94">
        <w:rPr>
          <w:rFonts w:ascii="Times New Roman" w:eastAsia="TimesNewRoman" w:hAnsi="Times New Roman"/>
          <w:sz w:val="28"/>
          <w:szCs w:val="28"/>
          <w:lang w:val="ru-RU" w:eastAsia="ru-RU"/>
        </w:rPr>
        <w:t xml:space="preserve">, первые 9 занятий описываются  в тексте работы подробно. Занятия  проходили в </w:t>
      </w:r>
      <w:r w:rsidR="00B14AD4" w:rsidRPr="00AD4C94">
        <w:rPr>
          <w:rFonts w:ascii="Times New Roman" w:eastAsia="TimesNewRoman" w:hAnsi="Times New Roman"/>
          <w:sz w:val="28"/>
          <w:szCs w:val="28"/>
          <w:lang w:val="ru-RU" w:eastAsia="ru-RU"/>
        </w:rPr>
        <w:t>ц</w:t>
      </w:r>
      <w:r w:rsidR="00BA1763" w:rsidRPr="00AD4C94">
        <w:rPr>
          <w:rFonts w:ascii="Times New Roman" w:hAnsi="Times New Roman"/>
          <w:sz w:val="28"/>
          <w:szCs w:val="28"/>
          <w:shd w:val="clear" w:color="auto" w:fill="FFFFFF"/>
          <w:lang w:val="ru-RU"/>
        </w:rPr>
        <w:t xml:space="preserve">ентре </w:t>
      </w:r>
      <w:r w:rsidR="00B14AD4" w:rsidRPr="00AD4C94">
        <w:rPr>
          <w:rFonts w:ascii="Times New Roman" w:hAnsi="Times New Roman"/>
          <w:sz w:val="28"/>
          <w:szCs w:val="28"/>
          <w:shd w:val="clear" w:color="auto" w:fill="FFFFFF"/>
          <w:lang w:val="ru-RU"/>
        </w:rPr>
        <w:t>в</w:t>
      </w:r>
      <w:r w:rsidR="00BA1763" w:rsidRPr="00AD4C94">
        <w:rPr>
          <w:rFonts w:ascii="Times New Roman" w:hAnsi="Times New Roman"/>
          <w:sz w:val="28"/>
          <w:szCs w:val="28"/>
          <w:shd w:val="clear" w:color="auto" w:fill="FFFFFF"/>
          <w:lang w:val="ru-RU"/>
        </w:rPr>
        <w:t xml:space="preserve">одных </w:t>
      </w:r>
      <w:r w:rsidR="00B14AD4" w:rsidRPr="00AD4C94">
        <w:rPr>
          <w:rFonts w:ascii="Times New Roman" w:hAnsi="Times New Roman"/>
          <w:sz w:val="28"/>
          <w:szCs w:val="28"/>
          <w:shd w:val="clear" w:color="auto" w:fill="FFFFFF"/>
          <w:lang w:val="ru-RU"/>
        </w:rPr>
        <w:t>в</w:t>
      </w:r>
      <w:r w:rsidR="00BA1763" w:rsidRPr="00AD4C94">
        <w:rPr>
          <w:rFonts w:ascii="Times New Roman" w:hAnsi="Times New Roman"/>
          <w:sz w:val="28"/>
          <w:szCs w:val="28"/>
          <w:shd w:val="clear" w:color="auto" w:fill="FFFFFF"/>
          <w:lang w:val="ru-RU"/>
        </w:rPr>
        <w:t xml:space="preserve">идов </w:t>
      </w:r>
      <w:r w:rsidR="00C83323" w:rsidRPr="00AD4C94">
        <w:rPr>
          <w:rFonts w:ascii="Times New Roman" w:hAnsi="Times New Roman"/>
          <w:sz w:val="28"/>
          <w:szCs w:val="28"/>
          <w:shd w:val="clear" w:color="auto" w:fill="FFFFFF"/>
          <w:lang w:val="ru-RU"/>
        </w:rPr>
        <w:t>с</w:t>
      </w:r>
      <w:r w:rsidR="00BA1763" w:rsidRPr="00AD4C94">
        <w:rPr>
          <w:rFonts w:ascii="Times New Roman" w:hAnsi="Times New Roman"/>
          <w:sz w:val="28"/>
          <w:szCs w:val="28"/>
          <w:shd w:val="clear" w:color="auto" w:fill="FFFFFF"/>
          <w:lang w:val="ru-RU"/>
        </w:rPr>
        <w:t xml:space="preserve">порта "Невская </w:t>
      </w:r>
      <w:r w:rsidR="00B14AD4" w:rsidRPr="00AD4C94">
        <w:rPr>
          <w:rFonts w:ascii="Times New Roman" w:hAnsi="Times New Roman"/>
          <w:sz w:val="28"/>
          <w:szCs w:val="28"/>
          <w:shd w:val="clear" w:color="auto" w:fill="FFFFFF"/>
          <w:lang w:val="ru-RU"/>
        </w:rPr>
        <w:t>в</w:t>
      </w:r>
      <w:r w:rsidR="00BA1763" w:rsidRPr="00AD4C94">
        <w:rPr>
          <w:rFonts w:ascii="Times New Roman" w:hAnsi="Times New Roman"/>
          <w:sz w:val="28"/>
          <w:szCs w:val="28"/>
          <w:shd w:val="clear" w:color="auto" w:fill="FFFFFF"/>
          <w:lang w:val="ru-RU"/>
        </w:rPr>
        <w:t>олна" где школьники  ежедневно тренируются. Экспериментальная группа шк</w:t>
      </w:r>
      <w:r w:rsidR="005B1CDD" w:rsidRPr="00AD4C94">
        <w:rPr>
          <w:rFonts w:ascii="Times New Roman" w:hAnsi="Times New Roman"/>
          <w:sz w:val="28"/>
          <w:szCs w:val="28"/>
          <w:shd w:val="clear" w:color="auto" w:fill="FFFFFF"/>
          <w:lang w:val="ru-RU"/>
        </w:rPr>
        <w:t xml:space="preserve">ольников состояла из 8 человек </w:t>
      </w:r>
      <w:r w:rsidR="00330B2C" w:rsidRPr="00AD4C94">
        <w:rPr>
          <w:rFonts w:ascii="Times New Roman" w:hAnsi="Times New Roman"/>
          <w:sz w:val="28"/>
          <w:szCs w:val="28"/>
          <w:shd w:val="clear" w:color="auto" w:fill="FFFFFF"/>
          <w:lang w:val="ru-RU"/>
        </w:rPr>
        <w:t xml:space="preserve">- </w:t>
      </w:r>
      <w:r w:rsidR="005B1CDD" w:rsidRPr="00AD4C94">
        <w:rPr>
          <w:rFonts w:ascii="Times New Roman" w:hAnsi="Times New Roman"/>
          <w:sz w:val="28"/>
          <w:szCs w:val="28"/>
          <w:shd w:val="clear" w:color="auto" w:fill="FFFFFF"/>
          <w:lang w:val="ru-RU"/>
        </w:rPr>
        <w:t xml:space="preserve">общая группа обучающих и </w:t>
      </w:r>
      <w:r w:rsidR="00B14AD4" w:rsidRPr="00AD4C94">
        <w:rPr>
          <w:rFonts w:ascii="Times New Roman" w:hAnsi="Times New Roman"/>
          <w:sz w:val="28"/>
          <w:szCs w:val="28"/>
          <w:shd w:val="clear" w:color="auto" w:fill="FFFFFF"/>
          <w:lang w:val="ru-RU"/>
        </w:rPr>
        <w:t>мини-группа состоящая из двух школьников, которые занимались</w:t>
      </w:r>
      <w:r w:rsidR="005B1CDD" w:rsidRPr="00AD4C94">
        <w:rPr>
          <w:rFonts w:ascii="Times New Roman" w:hAnsi="Times New Roman"/>
          <w:sz w:val="28"/>
          <w:szCs w:val="28"/>
          <w:shd w:val="clear" w:color="auto" w:fill="FFFFFF"/>
          <w:lang w:val="ru-RU"/>
        </w:rPr>
        <w:t xml:space="preserve"> индивидуально. </w:t>
      </w:r>
    </w:p>
    <w:p w:rsidR="00BA1763" w:rsidRPr="00AD4C94" w:rsidRDefault="00330B2C" w:rsidP="00FB770C">
      <w:pPr>
        <w:widowControl/>
        <w:autoSpaceDE w:val="0"/>
        <w:autoSpaceDN w:val="0"/>
        <w:adjustRightInd w:val="0"/>
        <w:spacing w:line="360" w:lineRule="auto"/>
        <w:jc w:val="both"/>
        <w:rPr>
          <w:rFonts w:ascii="Times New Roman" w:hAnsi="Times New Roman"/>
          <w:sz w:val="28"/>
          <w:szCs w:val="28"/>
          <w:shd w:val="clear" w:color="auto" w:fill="FFFFFF"/>
          <w:lang w:val="ru-RU"/>
        </w:rPr>
      </w:pPr>
      <w:r w:rsidRPr="00AD4C94">
        <w:rPr>
          <w:rFonts w:ascii="Times New Roman" w:hAnsi="Times New Roman"/>
          <w:sz w:val="28"/>
          <w:szCs w:val="28"/>
          <w:shd w:val="clear" w:color="auto" w:fill="FFFFFF"/>
          <w:lang w:val="ru-RU"/>
        </w:rPr>
        <w:t xml:space="preserve">     </w:t>
      </w:r>
      <w:r w:rsidR="00BA1763" w:rsidRPr="00AD4C94">
        <w:rPr>
          <w:rFonts w:ascii="Times New Roman" w:hAnsi="Times New Roman"/>
          <w:sz w:val="28"/>
          <w:szCs w:val="28"/>
          <w:shd w:val="clear" w:color="auto" w:fill="FFFFFF"/>
          <w:lang w:val="ru-RU"/>
        </w:rPr>
        <w:t xml:space="preserve">Уроки проходили </w:t>
      </w:r>
      <w:r w:rsidR="005C4298" w:rsidRPr="00AD4C94">
        <w:rPr>
          <w:rFonts w:ascii="Times New Roman" w:hAnsi="Times New Roman"/>
          <w:sz w:val="28"/>
          <w:szCs w:val="28"/>
          <w:shd w:val="clear" w:color="auto" w:fill="FFFFFF"/>
          <w:lang w:val="ru-RU"/>
        </w:rPr>
        <w:t>с января по апрель 2016г.</w:t>
      </w:r>
      <w:proofErr w:type="gramStart"/>
      <w:r w:rsidR="005C4298" w:rsidRPr="00AD4C94">
        <w:rPr>
          <w:rFonts w:ascii="Times New Roman" w:hAnsi="Times New Roman"/>
          <w:sz w:val="28"/>
          <w:szCs w:val="28"/>
          <w:shd w:val="clear" w:color="auto" w:fill="FFFFFF"/>
          <w:lang w:val="ru-RU"/>
        </w:rPr>
        <w:t xml:space="preserve"> </w:t>
      </w:r>
      <w:r w:rsidR="00BA1763" w:rsidRPr="00AD4C94">
        <w:rPr>
          <w:rFonts w:ascii="Times New Roman" w:hAnsi="Times New Roman"/>
          <w:sz w:val="28"/>
          <w:szCs w:val="28"/>
          <w:shd w:val="clear" w:color="auto" w:fill="FFFFFF"/>
          <w:lang w:val="ru-RU"/>
        </w:rPr>
        <w:t>:</w:t>
      </w:r>
      <w:proofErr w:type="gramEnd"/>
    </w:p>
    <w:p w:rsidR="00BA1763" w:rsidRPr="00AD4C94" w:rsidRDefault="00BA1763" w:rsidP="00FB770C">
      <w:pPr>
        <w:pStyle w:val="a4"/>
        <w:widowControl/>
        <w:numPr>
          <w:ilvl w:val="0"/>
          <w:numId w:val="18"/>
        </w:numPr>
        <w:autoSpaceDE w:val="0"/>
        <w:autoSpaceDN w:val="0"/>
        <w:adjustRightInd w:val="0"/>
        <w:spacing w:line="360" w:lineRule="auto"/>
        <w:jc w:val="both"/>
        <w:rPr>
          <w:rFonts w:ascii="Times New Roman" w:hAnsi="Times New Roman"/>
          <w:sz w:val="28"/>
          <w:szCs w:val="28"/>
          <w:shd w:val="clear" w:color="auto" w:fill="FFFFFF"/>
          <w:lang w:val="ru-RU"/>
        </w:rPr>
      </w:pPr>
      <w:r w:rsidRPr="00AD4C94">
        <w:rPr>
          <w:rFonts w:ascii="Times New Roman" w:hAnsi="Times New Roman"/>
          <w:sz w:val="28"/>
          <w:szCs w:val="28"/>
          <w:shd w:val="clear" w:color="auto" w:fill="FFFFFF"/>
          <w:lang w:val="ru-RU"/>
        </w:rPr>
        <w:t>1 урок  -  1 астрономический час, сухой зал (разминка)</w:t>
      </w:r>
    </w:p>
    <w:p w:rsidR="00BA1763" w:rsidRPr="00AD4C94" w:rsidRDefault="00BA1763" w:rsidP="00FB770C">
      <w:pPr>
        <w:pStyle w:val="a4"/>
        <w:widowControl/>
        <w:numPr>
          <w:ilvl w:val="0"/>
          <w:numId w:val="18"/>
        </w:numPr>
        <w:autoSpaceDE w:val="0"/>
        <w:autoSpaceDN w:val="0"/>
        <w:adjustRightInd w:val="0"/>
        <w:spacing w:line="360" w:lineRule="auto"/>
        <w:jc w:val="both"/>
        <w:rPr>
          <w:rFonts w:ascii="Times New Roman" w:hAnsi="Times New Roman"/>
          <w:sz w:val="28"/>
          <w:szCs w:val="28"/>
          <w:shd w:val="clear" w:color="auto" w:fill="FFFFFF"/>
          <w:lang w:val="ru-RU"/>
        </w:rPr>
      </w:pPr>
      <w:r w:rsidRPr="00AD4C94">
        <w:rPr>
          <w:rFonts w:ascii="Times New Roman" w:hAnsi="Times New Roman"/>
          <w:sz w:val="28"/>
          <w:szCs w:val="28"/>
          <w:shd w:val="clear" w:color="auto" w:fill="FFFFFF"/>
          <w:lang w:val="ru-RU"/>
        </w:rPr>
        <w:t xml:space="preserve">2 урок  -  1 астрономический час - бассейн. </w:t>
      </w:r>
    </w:p>
    <w:p w:rsidR="00BA1763" w:rsidRPr="00AD4C94" w:rsidRDefault="004D55DC" w:rsidP="00FB770C">
      <w:pPr>
        <w:pStyle w:val="a4"/>
        <w:widowControl/>
        <w:numPr>
          <w:ilvl w:val="0"/>
          <w:numId w:val="18"/>
        </w:numPr>
        <w:autoSpaceDE w:val="0"/>
        <w:autoSpaceDN w:val="0"/>
        <w:adjustRightInd w:val="0"/>
        <w:spacing w:line="360" w:lineRule="auto"/>
        <w:jc w:val="both"/>
        <w:rPr>
          <w:rFonts w:ascii="Times New Roman" w:hAnsi="Times New Roman"/>
          <w:sz w:val="28"/>
          <w:szCs w:val="28"/>
          <w:shd w:val="clear" w:color="auto" w:fill="FFFFFF"/>
          <w:lang w:val="ru-RU"/>
        </w:rPr>
      </w:pPr>
      <w:r w:rsidRPr="00AD4C94">
        <w:rPr>
          <w:rFonts w:ascii="Times New Roman" w:hAnsi="Times New Roman"/>
          <w:sz w:val="28"/>
          <w:szCs w:val="28"/>
          <w:shd w:val="clear" w:color="auto" w:fill="FFFFFF"/>
          <w:lang w:val="ru-RU"/>
        </w:rPr>
        <w:t>3 урок</w:t>
      </w:r>
      <w:r w:rsidR="00AD61C7" w:rsidRPr="00AD4C94">
        <w:rPr>
          <w:rFonts w:ascii="Times New Roman" w:hAnsi="Times New Roman"/>
          <w:sz w:val="28"/>
          <w:szCs w:val="28"/>
          <w:shd w:val="clear" w:color="auto" w:fill="FFFFFF"/>
          <w:lang w:val="ru-RU"/>
        </w:rPr>
        <w:t xml:space="preserve"> </w:t>
      </w:r>
      <w:r w:rsidRPr="00AD4C94">
        <w:rPr>
          <w:rFonts w:ascii="Times New Roman" w:hAnsi="Times New Roman"/>
          <w:sz w:val="28"/>
          <w:szCs w:val="28"/>
          <w:shd w:val="clear" w:color="auto" w:fill="FFFFFF"/>
          <w:lang w:val="ru-RU"/>
        </w:rPr>
        <w:t xml:space="preserve"> </w:t>
      </w:r>
      <w:r w:rsidR="00BA1763" w:rsidRPr="00AD4C94">
        <w:rPr>
          <w:rFonts w:ascii="Times New Roman" w:hAnsi="Times New Roman"/>
          <w:sz w:val="28"/>
          <w:szCs w:val="28"/>
          <w:shd w:val="clear" w:color="auto" w:fill="FFFFFF"/>
          <w:lang w:val="ru-RU"/>
        </w:rPr>
        <w:t>-</w:t>
      </w:r>
      <w:r w:rsidR="00AD61C7" w:rsidRPr="00AD4C94">
        <w:rPr>
          <w:rFonts w:ascii="Times New Roman" w:hAnsi="Times New Roman"/>
          <w:sz w:val="28"/>
          <w:szCs w:val="28"/>
          <w:shd w:val="clear" w:color="auto" w:fill="FFFFFF"/>
          <w:lang w:val="ru-RU"/>
        </w:rPr>
        <w:t xml:space="preserve">  </w:t>
      </w:r>
      <w:r w:rsidR="00BA1763" w:rsidRPr="00AD4C94">
        <w:rPr>
          <w:rFonts w:ascii="Times New Roman" w:hAnsi="Times New Roman"/>
          <w:sz w:val="28"/>
          <w:szCs w:val="28"/>
          <w:shd w:val="clear" w:color="auto" w:fill="FFFFFF"/>
          <w:lang w:val="ru-RU"/>
        </w:rPr>
        <w:t>1 астрономический час  индивидуальное занятие</w:t>
      </w:r>
      <w:r w:rsidRPr="00AD4C94">
        <w:rPr>
          <w:rFonts w:ascii="Times New Roman" w:hAnsi="Times New Roman"/>
          <w:sz w:val="28"/>
          <w:szCs w:val="28"/>
          <w:shd w:val="clear" w:color="auto" w:fill="FFFFFF"/>
          <w:lang w:val="ru-RU"/>
        </w:rPr>
        <w:t xml:space="preserve"> с двумя школьниками.</w:t>
      </w:r>
      <w:r w:rsidR="00BA1763" w:rsidRPr="00AD4C94">
        <w:rPr>
          <w:rFonts w:ascii="Times New Roman" w:hAnsi="Times New Roman"/>
          <w:sz w:val="28"/>
          <w:szCs w:val="28"/>
          <w:shd w:val="clear" w:color="auto" w:fill="FFFFFF"/>
          <w:lang w:val="ru-RU"/>
        </w:rPr>
        <w:t xml:space="preserve"> </w:t>
      </w:r>
    </w:p>
    <w:p w:rsidR="00330B2C" w:rsidRPr="00AD4C94" w:rsidRDefault="00330B2C" w:rsidP="00FB770C">
      <w:pPr>
        <w:widowControl/>
        <w:autoSpaceDE w:val="0"/>
        <w:autoSpaceDN w:val="0"/>
        <w:adjustRightInd w:val="0"/>
        <w:spacing w:line="360" w:lineRule="auto"/>
        <w:jc w:val="both"/>
        <w:rPr>
          <w:rFonts w:ascii="Times New Roman" w:hAnsi="Times New Roman"/>
          <w:sz w:val="28"/>
          <w:szCs w:val="28"/>
          <w:shd w:val="clear" w:color="auto" w:fill="FFFFFF"/>
          <w:lang w:val="ru-RU"/>
        </w:rPr>
      </w:pPr>
    </w:p>
    <w:p w:rsidR="00330B2C" w:rsidRPr="00AD4C94" w:rsidRDefault="00330B2C" w:rsidP="00FB770C">
      <w:pPr>
        <w:widowControl/>
        <w:autoSpaceDE w:val="0"/>
        <w:autoSpaceDN w:val="0"/>
        <w:adjustRightInd w:val="0"/>
        <w:spacing w:line="360" w:lineRule="auto"/>
        <w:jc w:val="both"/>
        <w:rPr>
          <w:rFonts w:ascii="Times New Roman" w:hAnsi="Times New Roman"/>
          <w:sz w:val="28"/>
          <w:szCs w:val="28"/>
          <w:shd w:val="clear" w:color="auto" w:fill="FFFFFF"/>
          <w:lang w:val="ru-RU"/>
        </w:rPr>
      </w:pPr>
      <w:r w:rsidRPr="00AD4C94">
        <w:rPr>
          <w:rFonts w:ascii="Times New Roman" w:hAnsi="Times New Roman"/>
          <w:sz w:val="28"/>
          <w:szCs w:val="28"/>
          <w:shd w:val="clear" w:color="auto" w:fill="FFFFFF"/>
          <w:lang w:val="ru-RU"/>
        </w:rPr>
        <w:t xml:space="preserve">     Итого: общее групповое занятие – 20 часов и плюс 10</w:t>
      </w:r>
      <w:r w:rsidR="0061297D" w:rsidRPr="00AD4C94">
        <w:rPr>
          <w:rFonts w:ascii="Times New Roman" w:hAnsi="Times New Roman"/>
          <w:sz w:val="28"/>
          <w:szCs w:val="28"/>
          <w:shd w:val="clear" w:color="auto" w:fill="FFFFFF"/>
          <w:lang w:val="ru-RU"/>
        </w:rPr>
        <w:t xml:space="preserve"> часов индивидуальное занятие в мини-группе с двумя учениками</w:t>
      </w:r>
      <w:r w:rsidR="004368CD" w:rsidRPr="00AD4C94">
        <w:rPr>
          <w:rFonts w:ascii="Times New Roman" w:hAnsi="Times New Roman"/>
          <w:sz w:val="28"/>
          <w:szCs w:val="28"/>
          <w:shd w:val="clear" w:color="auto" w:fill="FFFFFF"/>
          <w:lang w:val="ru-RU"/>
        </w:rPr>
        <w:t xml:space="preserve"> из общей группы. </w:t>
      </w:r>
    </w:p>
    <w:p w:rsidR="00E70057" w:rsidRPr="00AD4C94" w:rsidRDefault="009762AC"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r w:rsidRPr="00AD4C94">
        <w:rPr>
          <w:rFonts w:ascii="Times New Roman" w:hAnsi="Times New Roman"/>
          <w:sz w:val="28"/>
          <w:szCs w:val="28"/>
          <w:shd w:val="clear" w:color="auto" w:fill="FFFFFF"/>
          <w:lang w:val="ru-RU"/>
        </w:rPr>
        <w:t xml:space="preserve"> </w:t>
      </w:r>
      <w:r w:rsidR="00FF2916" w:rsidRPr="00AD4C94">
        <w:rPr>
          <w:rFonts w:ascii="Times New Roman" w:hAnsi="Times New Roman"/>
          <w:sz w:val="28"/>
          <w:szCs w:val="28"/>
          <w:shd w:val="clear" w:color="auto" w:fill="FFFFFF"/>
          <w:lang w:val="ru-RU"/>
        </w:rPr>
        <w:t xml:space="preserve">   </w:t>
      </w:r>
      <w:r w:rsidR="0072679B" w:rsidRPr="00AD4C94">
        <w:rPr>
          <w:rFonts w:ascii="Times New Roman" w:hAnsi="Times New Roman"/>
          <w:sz w:val="28"/>
          <w:szCs w:val="28"/>
          <w:shd w:val="clear" w:color="auto" w:fill="FFFFFF"/>
          <w:lang w:val="ru-RU"/>
        </w:rPr>
        <w:t xml:space="preserve"> </w:t>
      </w:r>
      <w:r w:rsidR="007078FA" w:rsidRPr="00AD4C94">
        <w:rPr>
          <w:rFonts w:ascii="Times New Roman" w:hAnsi="Times New Roman"/>
          <w:sz w:val="28"/>
          <w:szCs w:val="28"/>
          <w:shd w:val="clear" w:color="auto" w:fill="FFFFFF"/>
          <w:lang w:val="ru-RU"/>
        </w:rPr>
        <w:t>Занятия проходили с опоро</w:t>
      </w:r>
      <w:r w:rsidR="00F17162" w:rsidRPr="00AD4C94">
        <w:rPr>
          <w:rFonts w:ascii="Times New Roman" w:hAnsi="Times New Roman"/>
          <w:sz w:val="28"/>
          <w:szCs w:val="28"/>
          <w:shd w:val="clear" w:color="auto" w:fill="FFFFFF"/>
          <w:lang w:val="ru-RU"/>
        </w:rPr>
        <w:t>й на коммуникацию и аудирование</w:t>
      </w:r>
      <w:r w:rsidR="007078FA" w:rsidRPr="00AD4C94">
        <w:rPr>
          <w:rFonts w:ascii="Times New Roman" w:hAnsi="Times New Roman"/>
          <w:sz w:val="28"/>
          <w:szCs w:val="28"/>
          <w:shd w:val="clear" w:color="auto" w:fill="FFFFFF"/>
          <w:lang w:val="ru-RU"/>
        </w:rPr>
        <w:t>.</w:t>
      </w:r>
      <w:r w:rsidR="003509EE" w:rsidRPr="00AD4C94">
        <w:rPr>
          <w:rFonts w:ascii="Times New Roman" w:hAnsi="Times New Roman"/>
          <w:sz w:val="28"/>
          <w:szCs w:val="28"/>
          <w:shd w:val="clear" w:color="auto" w:fill="FFFFFF"/>
          <w:lang w:val="ru-RU"/>
        </w:rPr>
        <w:t xml:space="preserve"> </w:t>
      </w:r>
    </w:p>
    <w:p w:rsidR="003509EE" w:rsidRPr="00AD4C94" w:rsidRDefault="00A01396" w:rsidP="00FB770C">
      <w:pPr>
        <w:widowControl/>
        <w:autoSpaceDE w:val="0"/>
        <w:autoSpaceDN w:val="0"/>
        <w:adjustRightInd w:val="0"/>
        <w:spacing w:line="360" w:lineRule="auto"/>
        <w:jc w:val="both"/>
        <w:rPr>
          <w:rFonts w:ascii="Times New Roman" w:hAnsi="Times New Roman"/>
          <w:sz w:val="28"/>
          <w:szCs w:val="28"/>
          <w:lang w:val="ru-RU"/>
        </w:rPr>
      </w:pPr>
      <w:r w:rsidRPr="00AD4C94">
        <w:rPr>
          <w:rStyle w:val="ab"/>
          <w:rFonts w:ascii="Times New Roman" w:hAnsi="Times New Roman"/>
          <w:b w:val="0"/>
          <w:sz w:val="28"/>
          <w:szCs w:val="28"/>
          <w:lang w:val="ru-RU"/>
        </w:rPr>
        <w:t xml:space="preserve">     </w:t>
      </w:r>
      <w:r w:rsidR="00A566F1" w:rsidRPr="00AD4C94">
        <w:rPr>
          <w:rStyle w:val="ab"/>
          <w:rFonts w:ascii="Times New Roman" w:hAnsi="Times New Roman"/>
          <w:b w:val="0"/>
          <w:sz w:val="28"/>
          <w:szCs w:val="28"/>
          <w:lang w:val="ru-RU"/>
        </w:rPr>
        <w:t>Обучение в сухом зале</w:t>
      </w:r>
      <w:r w:rsidR="00A84429" w:rsidRPr="00AD4C94">
        <w:rPr>
          <w:rStyle w:val="ab"/>
          <w:rFonts w:ascii="Times New Roman" w:hAnsi="Times New Roman"/>
          <w:b w:val="0"/>
          <w:sz w:val="28"/>
          <w:szCs w:val="28"/>
          <w:lang w:val="ru-RU"/>
        </w:rPr>
        <w:t xml:space="preserve"> было построено следующим образом:</w:t>
      </w:r>
      <w:r w:rsidR="00A566F1" w:rsidRPr="00AD4C94">
        <w:rPr>
          <w:rStyle w:val="ab"/>
          <w:rFonts w:ascii="Times New Roman" w:hAnsi="Times New Roman"/>
          <w:b w:val="0"/>
          <w:sz w:val="28"/>
          <w:szCs w:val="28"/>
          <w:lang w:val="ru-RU"/>
        </w:rPr>
        <w:t xml:space="preserve"> </w:t>
      </w:r>
      <w:r w:rsidR="00A84429" w:rsidRPr="00AD4C94">
        <w:rPr>
          <w:rStyle w:val="ab"/>
          <w:rFonts w:ascii="Times New Roman" w:hAnsi="Times New Roman"/>
          <w:b w:val="0"/>
          <w:sz w:val="28"/>
          <w:szCs w:val="28"/>
          <w:lang w:val="ru-RU"/>
        </w:rPr>
        <w:t>т</w:t>
      </w:r>
      <w:r w:rsidR="00A566F1" w:rsidRPr="00AD4C94">
        <w:rPr>
          <w:rStyle w:val="ab"/>
          <w:rFonts w:ascii="Times New Roman" w:hAnsi="Times New Roman"/>
          <w:b w:val="0"/>
          <w:sz w:val="28"/>
          <w:szCs w:val="28"/>
          <w:lang w:val="ru-RU"/>
        </w:rPr>
        <w:t xml:space="preserve">ренер говорит команды на русском языке, преподаватель англ. яз переводит, ребята </w:t>
      </w:r>
      <w:r w:rsidR="00AD2194" w:rsidRPr="00AD4C94">
        <w:rPr>
          <w:rStyle w:val="ab"/>
          <w:rFonts w:ascii="Times New Roman" w:hAnsi="Times New Roman"/>
          <w:b w:val="0"/>
          <w:sz w:val="28"/>
          <w:szCs w:val="28"/>
          <w:lang w:val="ru-RU"/>
        </w:rPr>
        <w:t xml:space="preserve">озвучивают </w:t>
      </w:r>
      <w:r w:rsidR="00A566F1" w:rsidRPr="00AD4C94">
        <w:rPr>
          <w:rStyle w:val="ab"/>
          <w:rFonts w:ascii="Times New Roman" w:hAnsi="Times New Roman"/>
          <w:b w:val="0"/>
          <w:sz w:val="28"/>
          <w:szCs w:val="28"/>
          <w:lang w:val="ru-RU"/>
        </w:rPr>
        <w:t>и выполняют упражнение.</w:t>
      </w:r>
      <w:r w:rsidR="00A84429" w:rsidRPr="00AD4C94">
        <w:rPr>
          <w:rStyle w:val="ab"/>
          <w:rFonts w:ascii="Times New Roman" w:hAnsi="Times New Roman"/>
          <w:b w:val="0"/>
          <w:sz w:val="28"/>
          <w:szCs w:val="28"/>
          <w:lang w:val="ru-RU"/>
        </w:rPr>
        <w:t xml:space="preserve"> Следующий урок начинался с проверки домашнего задания</w:t>
      </w:r>
      <w:r w:rsidR="003509EE" w:rsidRPr="00AD4C94">
        <w:rPr>
          <w:rFonts w:ascii="Times New Roman" w:hAnsi="Times New Roman"/>
          <w:sz w:val="28"/>
          <w:szCs w:val="28"/>
          <w:shd w:val="clear" w:color="auto" w:fill="FFFFFF"/>
          <w:lang w:val="ru-RU"/>
        </w:rPr>
        <w:t xml:space="preserve"> </w:t>
      </w:r>
      <w:r w:rsidR="00A84429" w:rsidRPr="00AD4C94">
        <w:rPr>
          <w:rFonts w:ascii="Times New Roman" w:hAnsi="Times New Roman"/>
          <w:sz w:val="28"/>
          <w:szCs w:val="28"/>
          <w:shd w:val="clear" w:color="auto" w:fill="FFFFFF"/>
          <w:lang w:val="ru-RU"/>
        </w:rPr>
        <w:t>в сухом зале</w:t>
      </w:r>
      <w:r w:rsidR="002F110D" w:rsidRPr="00AD4C94">
        <w:rPr>
          <w:rFonts w:ascii="Times New Roman" w:hAnsi="Times New Roman"/>
          <w:sz w:val="28"/>
          <w:szCs w:val="28"/>
          <w:shd w:val="clear" w:color="auto" w:fill="FFFFFF"/>
          <w:lang w:val="ru-RU"/>
        </w:rPr>
        <w:t>,</w:t>
      </w:r>
      <w:r w:rsidR="003509EE" w:rsidRPr="00AD4C94">
        <w:rPr>
          <w:rFonts w:ascii="Times New Roman" w:hAnsi="Times New Roman"/>
          <w:sz w:val="28"/>
          <w:szCs w:val="28"/>
          <w:shd w:val="clear" w:color="auto" w:fill="FFFFFF"/>
          <w:lang w:val="ru-RU"/>
        </w:rPr>
        <w:t xml:space="preserve"> к</w:t>
      </w:r>
      <w:r w:rsidR="003509EE" w:rsidRPr="00AD4C94">
        <w:rPr>
          <w:rFonts w:ascii="Times New Roman" w:hAnsi="Times New Roman"/>
          <w:sz w:val="28"/>
          <w:szCs w:val="28"/>
          <w:lang w:val="ru-RU"/>
        </w:rPr>
        <w:t>аждый ученик за время тренировки выходил из строя и задав</w:t>
      </w:r>
      <w:r w:rsidR="00AD2194" w:rsidRPr="00AD4C94">
        <w:rPr>
          <w:rFonts w:ascii="Times New Roman" w:hAnsi="Times New Roman"/>
          <w:sz w:val="28"/>
          <w:szCs w:val="28"/>
          <w:lang w:val="ru-RU"/>
        </w:rPr>
        <w:t>ал команду на английском языке (по методу Д. Ашера).</w:t>
      </w:r>
      <w:r w:rsidR="003509EE" w:rsidRPr="00AD4C94">
        <w:rPr>
          <w:rFonts w:ascii="Times New Roman" w:hAnsi="Times New Roman"/>
          <w:sz w:val="28"/>
          <w:szCs w:val="28"/>
          <w:lang w:val="ru-RU"/>
        </w:rPr>
        <w:t xml:space="preserve"> Команда выполняла</w:t>
      </w:r>
      <w:r w:rsidR="002F110D" w:rsidRPr="00AD4C94">
        <w:rPr>
          <w:rFonts w:ascii="Times New Roman" w:hAnsi="Times New Roman"/>
          <w:sz w:val="28"/>
          <w:szCs w:val="28"/>
          <w:lang w:val="ru-RU"/>
        </w:rPr>
        <w:t xml:space="preserve"> упражнение, п</w:t>
      </w:r>
      <w:r w:rsidR="003509EE" w:rsidRPr="00AD4C94">
        <w:rPr>
          <w:rFonts w:ascii="Times New Roman" w:hAnsi="Times New Roman"/>
          <w:sz w:val="28"/>
          <w:szCs w:val="28"/>
          <w:lang w:val="ru-RU"/>
        </w:rPr>
        <w:t xml:space="preserve">реподаватель английского языка корректировал. </w:t>
      </w:r>
      <w:r w:rsidR="000365F8" w:rsidRPr="00AD4C94">
        <w:rPr>
          <w:rFonts w:ascii="Times New Roman" w:hAnsi="Times New Roman"/>
          <w:sz w:val="28"/>
          <w:szCs w:val="28"/>
          <w:lang w:val="ru-RU"/>
        </w:rPr>
        <w:t xml:space="preserve">Также выученная лексика проверялась в форме игры  </w:t>
      </w:r>
      <w:proofErr w:type="gramStart"/>
      <w:r w:rsidR="000365F8" w:rsidRPr="00AD4C94">
        <w:rPr>
          <w:rFonts w:ascii="Times New Roman" w:hAnsi="Times New Roman"/>
          <w:sz w:val="28"/>
          <w:szCs w:val="28"/>
          <w:lang w:val="ru-RU"/>
        </w:rPr>
        <w:t>см</w:t>
      </w:r>
      <w:proofErr w:type="gramEnd"/>
      <w:r w:rsidR="00AD2194" w:rsidRPr="00AD4C94">
        <w:rPr>
          <w:rFonts w:ascii="Times New Roman" w:hAnsi="Times New Roman"/>
          <w:sz w:val="28"/>
          <w:szCs w:val="28"/>
          <w:lang w:val="ru-RU"/>
        </w:rPr>
        <w:t xml:space="preserve">. </w:t>
      </w:r>
      <w:r w:rsidR="000365F8" w:rsidRPr="00AD4C94">
        <w:rPr>
          <w:rFonts w:ascii="Times New Roman" w:hAnsi="Times New Roman"/>
          <w:sz w:val="28"/>
          <w:szCs w:val="28"/>
          <w:lang w:val="ru-RU"/>
        </w:rPr>
        <w:t>урок</w:t>
      </w:r>
      <w:r w:rsidR="00AD2194" w:rsidRPr="00AD4C94">
        <w:rPr>
          <w:rFonts w:ascii="Times New Roman" w:hAnsi="Times New Roman"/>
          <w:sz w:val="28"/>
          <w:szCs w:val="28"/>
          <w:lang w:val="ru-RU"/>
        </w:rPr>
        <w:t xml:space="preserve"> №7 </w:t>
      </w:r>
      <w:r w:rsidR="000365F8" w:rsidRPr="00AD4C94">
        <w:rPr>
          <w:rFonts w:ascii="Times New Roman" w:hAnsi="Times New Roman"/>
          <w:sz w:val="28"/>
          <w:szCs w:val="28"/>
          <w:lang w:val="ru-RU"/>
        </w:rPr>
        <w:t xml:space="preserve">. </w:t>
      </w:r>
    </w:p>
    <w:p w:rsidR="000A4417" w:rsidRPr="00AD4C94" w:rsidRDefault="000A4417" w:rsidP="00FB770C">
      <w:pPr>
        <w:widowControl/>
        <w:autoSpaceDE w:val="0"/>
        <w:autoSpaceDN w:val="0"/>
        <w:adjustRightInd w:val="0"/>
        <w:spacing w:line="360" w:lineRule="auto"/>
        <w:jc w:val="both"/>
        <w:rPr>
          <w:rFonts w:ascii="Times New Roman" w:hAnsi="Times New Roman"/>
          <w:sz w:val="28"/>
          <w:szCs w:val="28"/>
          <w:shd w:val="clear" w:color="auto" w:fill="FFFFFF"/>
          <w:lang w:val="ru-RU"/>
        </w:rPr>
      </w:pPr>
      <w:r w:rsidRPr="00AD4C94">
        <w:rPr>
          <w:rFonts w:ascii="Times New Roman" w:hAnsi="Times New Roman"/>
          <w:sz w:val="28"/>
          <w:szCs w:val="28"/>
          <w:shd w:val="clear" w:color="auto" w:fill="FFFFFF"/>
          <w:lang w:val="ru-RU"/>
        </w:rPr>
        <w:lastRenderedPageBreak/>
        <w:t xml:space="preserve">     Вся новая, пройденная лексика </w:t>
      </w:r>
      <w:r w:rsidR="00057708" w:rsidRPr="00AD4C94">
        <w:rPr>
          <w:rFonts w:ascii="Times New Roman" w:hAnsi="Times New Roman"/>
          <w:sz w:val="28"/>
          <w:szCs w:val="28"/>
          <w:shd w:val="clear" w:color="auto" w:fill="FFFFFF"/>
          <w:lang w:val="ru-RU"/>
        </w:rPr>
        <w:t xml:space="preserve">записывалась на аудионоситель и </w:t>
      </w:r>
      <w:r w:rsidRPr="00AD4C94">
        <w:rPr>
          <w:rFonts w:ascii="Times New Roman" w:hAnsi="Times New Roman"/>
          <w:sz w:val="28"/>
          <w:szCs w:val="28"/>
          <w:shd w:val="clear" w:color="auto" w:fill="FFFFFF"/>
          <w:lang w:val="ru-RU"/>
        </w:rPr>
        <w:t xml:space="preserve">озвучивалась носителем языка (американец), перевод на русский язык выполнял преподаватель. Все аудио файлы отправлялись школьникам на их электронный адрес в виде домашнего задания. Использовалась следующая методика работы по запоминанию материала дома: </w:t>
      </w:r>
    </w:p>
    <w:p w:rsidR="000A4417" w:rsidRPr="00AD4C94" w:rsidRDefault="00277DDF" w:rsidP="00FB770C">
      <w:pPr>
        <w:pStyle w:val="a4"/>
        <w:widowControl/>
        <w:numPr>
          <w:ilvl w:val="0"/>
          <w:numId w:val="4"/>
        </w:numPr>
        <w:autoSpaceDE w:val="0"/>
        <w:autoSpaceDN w:val="0"/>
        <w:adjustRightInd w:val="0"/>
        <w:spacing w:line="360" w:lineRule="auto"/>
        <w:jc w:val="both"/>
        <w:rPr>
          <w:rFonts w:ascii="Times New Roman" w:eastAsia="TimesNewRoman" w:hAnsi="Times New Roman"/>
          <w:sz w:val="28"/>
          <w:szCs w:val="28"/>
          <w:lang w:val="ru-RU" w:eastAsia="ru-RU"/>
        </w:rPr>
      </w:pPr>
      <w:proofErr w:type="gramStart"/>
      <w:r w:rsidRPr="00AD4C94">
        <w:rPr>
          <w:rFonts w:ascii="Times New Roman" w:eastAsia="TimesNewRoman" w:hAnsi="Times New Roman"/>
          <w:sz w:val="28"/>
          <w:szCs w:val="28"/>
          <w:lang w:val="ru-RU" w:eastAsia="ru-RU"/>
        </w:rPr>
        <w:t>Пятитактовый метод: с</w:t>
      </w:r>
      <w:r w:rsidR="000A4417" w:rsidRPr="00AD4C94">
        <w:rPr>
          <w:rFonts w:ascii="Times New Roman" w:eastAsia="TimesNewRoman" w:hAnsi="Times New Roman"/>
          <w:sz w:val="28"/>
          <w:szCs w:val="28"/>
          <w:lang w:val="ru-RU" w:eastAsia="ru-RU"/>
        </w:rPr>
        <w:t>лово – пауза – слово – пауза – перевод (снятие фонетических трудностей, запоминание слова</w:t>
      </w:r>
      <w:r w:rsidR="00AD23A5" w:rsidRPr="00AD4C94">
        <w:rPr>
          <w:rFonts w:ascii="Times New Roman" w:eastAsia="TimesNewRoman" w:hAnsi="Times New Roman"/>
          <w:sz w:val="28"/>
          <w:szCs w:val="28"/>
          <w:lang w:val="ru-RU" w:eastAsia="ru-RU"/>
        </w:rPr>
        <w:t xml:space="preserve"> и перевода</w:t>
      </w:r>
      <w:r w:rsidR="000A4417" w:rsidRPr="00AD4C94">
        <w:rPr>
          <w:rFonts w:ascii="Times New Roman" w:eastAsia="TimesNewRoman" w:hAnsi="Times New Roman"/>
          <w:sz w:val="28"/>
          <w:szCs w:val="28"/>
          <w:lang w:val="ru-RU" w:eastAsia="ru-RU"/>
        </w:rPr>
        <w:t>)</w:t>
      </w:r>
      <w:proofErr w:type="gramEnd"/>
    </w:p>
    <w:p w:rsidR="000A4417" w:rsidRPr="00AD4C94" w:rsidRDefault="00277DDF" w:rsidP="00FB770C">
      <w:pPr>
        <w:pStyle w:val="a4"/>
        <w:widowControl/>
        <w:numPr>
          <w:ilvl w:val="0"/>
          <w:numId w:val="4"/>
        </w:numPr>
        <w:autoSpaceDE w:val="0"/>
        <w:autoSpaceDN w:val="0"/>
        <w:adjustRightInd w:val="0"/>
        <w:spacing w:line="360" w:lineRule="auto"/>
        <w:jc w:val="both"/>
        <w:rPr>
          <w:rFonts w:ascii="Times New Roman" w:eastAsia="TimesNewRoman" w:hAnsi="Times New Roman"/>
          <w:sz w:val="28"/>
          <w:szCs w:val="28"/>
          <w:lang w:val="ru-RU" w:eastAsia="ru-RU"/>
        </w:rPr>
      </w:pPr>
      <w:r w:rsidRPr="00AD4C94">
        <w:rPr>
          <w:rFonts w:ascii="Times New Roman" w:eastAsia="TimesNewRoman" w:hAnsi="Times New Roman"/>
          <w:sz w:val="28"/>
          <w:szCs w:val="28"/>
          <w:lang w:val="ru-RU" w:eastAsia="ru-RU"/>
        </w:rPr>
        <w:t>Трехтактовый метод: с</w:t>
      </w:r>
      <w:r w:rsidR="000A4417" w:rsidRPr="00AD4C94">
        <w:rPr>
          <w:rFonts w:ascii="Times New Roman" w:eastAsia="TimesNewRoman" w:hAnsi="Times New Roman"/>
          <w:sz w:val="28"/>
          <w:szCs w:val="28"/>
          <w:lang w:val="ru-RU" w:eastAsia="ru-RU"/>
        </w:rPr>
        <w:t>лово – пауза – перевод (запоминание перевода слова, в мом</w:t>
      </w:r>
      <w:r w:rsidR="00AD23A5" w:rsidRPr="00AD4C94">
        <w:rPr>
          <w:rFonts w:ascii="Times New Roman" w:eastAsia="TimesNewRoman" w:hAnsi="Times New Roman"/>
          <w:sz w:val="28"/>
          <w:szCs w:val="28"/>
          <w:lang w:val="ru-RU" w:eastAsia="ru-RU"/>
        </w:rPr>
        <w:t>ент паузы нужно назвать перевод</w:t>
      </w:r>
      <w:r w:rsidR="000A4417" w:rsidRPr="00AD4C94">
        <w:rPr>
          <w:rFonts w:ascii="Times New Roman" w:eastAsia="TimesNewRoman" w:hAnsi="Times New Roman"/>
          <w:sz w:val="28"/>
          <w:szCs w:val="28"/>
          <w:lang w:val="ru-RU" w:eastAsia="ru-RU"/>
        </w:rPr>
        <w:t>)</w:t>
      </w:r>
    </w:p>
    <w:p w:rsidR="00C03F53" w:rsidRPr="00AD4C94" w:rsidRDefault="00755D44" w:rsidP="00FB770C">
      <w:pPr>
        <w:widowControl/>
        <w:autoSpaceDE w:val="0"/>
        <w:autoSpaceDN w:val="0"/>
        <w:adjustRightInd w:val="0"/>
        <w:spacing w:line="360" w:lineRule="auto"/>
        <w:jc w:val="both"/>
        <w:rPr>
          <w:rFonts w:ascii="Times New Roman" w:hAnsi="Times New Roman"/>
          <w:sz w:val="28"/>
          <w:szCs w:val="28"/>
          <w:lang w:val="ru-RU"/>
        </w:rPr>
      </w:pPr>
      <w:r w:rsidRPr="00AD4C94">
        <w:rPr>
          <w:rFonts w:ascii="Times New Roman" w:hAnsi="Times New Roman"/>
          <w:sz w:val="28"/>
          <w:szCs w:val="28"/>
          <w:lang w:val="ru-RU"/>
        </w:rPr>
        <w:t xml:space="preserve">     Проведение занятия в бассейне: тренер даёт задание на воде на русском языке,  преподаватель английского языка переводит, дети повторяют и выполняют задание. </w:t>
      </w:r>
      <w:r w:rsidR="00AF6136" w:rsidRPr="00AD4C94">
        <w:rPr>
          <w:rFonts w:ascii="Times New Roman" w:hAnsi="Times New Roman"/>
          <w:sz w:val="28"/>
          <w:szCs w:val="28"/>
          <w:lang w:val="ru-RU"/>
        </w:rPr>
        <w:t>Все задания записываются на аудионоситель (озвучивает носитель языка</w:t>
      </w:r>
      <w:r w:rsidR="008E4806" w:rsidRPr="00AD4C94">
        <w:rPr>
          <w:rFonts w:ascii="Times New Roman" w:hAnsi="Times New Roman"/>
          <w:sz w:val="28"/>
          <w:szCs w:val="28"/>
          <w:lang w:val="ru-RU"/>
        </w:rPr>
        <w:t xml:space="preserve"> (американец)</w:t>
      </w:r>
      <w:r w:rsidR="00AF6136" w:rsidRPr="00AD4C94">
        <w:rPr>
          <w:rFonts w:ascii="Times New Roman" w:hAnsi="Times New Roman"/>
          <w:sz w:val="28"/>
          <w:szCs w:val="28"/>
          <w:lang w:val="ru-RU"/>
        </w:rPr>
        <w:t xml:space="preserve">, перевод преподавателя) и высылаются на электронный адрес ученикам. </w:t>
      </w:r>
    </w:p>
    <w:p w:rsidR="00C03F53" w:rsidRPr="00AD4C94" w:rsidRDefault="00C03F53" w:rsidP="00FB770C">
      <w:pPr>
        <w:widowControl/>
        <w:autoSpaceDE w:val="0"/>
        <w:autoSpaceDN w:val="0"/>
        <w:adjustRightInd w:val="0"/>
        <w:spacing w:line="360" w:lineRule="auto"/>
        <w:jc w:val="both"/>
        <w:rPr>
          <w:rFonts w:ascii="Times New Roman" w:hAnsi="Times New Roman"/>
          <w:sz w:val="28"/>
          <w:szCs w:val="28"/>
          <w:lang w:val="ru-RU"/>
        </w:rPr>
      </w:pPr>
      <w:r w:rsidRPr="00AD4C94">
        <w:rPr>
          <w:rFonts w:ascii="Times New Roman" w:hAnsi="Times New Roman"/>
          <w:sz w:val="28"/>
          <w:szCs w:val="28"/>
          <w:lang w:val="ru-RU"/>
        </w:rPr>
        <w:t xml:space="preserve">     </w:t>
      </w:r>
      <w:r w:rsidR="00755D44" w:rsidRPr="00AD4C94">
        <w:rPr>
          <w:rFonts w:ascii="Times New Roman" w:hAnsi="Times New Roman"/>
          <w:sz w:val="28"/>
          <w:szCs w:val="28"/>
          <w:lang w:val="ru-RU"/>
        </w:rPr>
        <w:t>Следующий урок</w:t>
      </w:r>
      <w:r w:rsidR="00AF6136" w:rsidRPr="00AD4C94">
        <w:rPr>
          <w:rFonts w:ascii="Times New Roman" w:hAnsi="Times New Roman"/>
          <w:sz w:val="28"/>
          <w:szCs w:val="28"/>
          <w:lang w:val="ru-RU"/>
        </w:rPr>
        <w:t xml:space="preserve"> начинается с проверки домашнего задания (</w:t>
      </w:r>
      <w:r w:rsidR="00C14202" w:rsidRPr="00AD4C94">
        <w:rPr>
          <w:rFonts w:ascii="Times New Roman" w:hAnsi="Times New Roman"/>
          <w:sz w:val="28"/>
          <w:szCs w:val="28"/>
          <w:lang w:val="ru-RU"/>
        </w:rPr>
        <w:t>в бассейне</w:t>
      </w:r>
      <w:r w:rsidR="00AF6136" w:rsidRPr="00AD4C94">
        <w:rPr>
          <w:rFonts w:ascii="Times New Roman" w:hAnsi="Times New Roman"/>
          <w:sz w:val="28"/>
          <w:szCs w:val="28"/>
          <w:lang w:val="ru-RU"/>
        </w:rPr>
        <w:t>)</w:t>
      </w:r>
      <w:r w:rsidRPr="00AD4C94">
        <w:rPr>
          <w:rFonts w:ascii="Times New Roman" w:hAnsi="Times New Roman"/>
          <w:sz w:val="28"/>
          <w:szCs w:val="28"/>
          <w:lang w:val="ru-RU"/>
        </w:rPr>
        <w:t>. К</w:t>
      </w:r>
      <w:r w:rsidR="00755D44" w:rsidRPr="00AD4C94">
        <w:rPr>
          <w:rFonts w:ascii="Times New Roman" w:hAnsi="Times New Roman"/>
          <w:sz w:val="28"/>
          <w:szCs w:val="28"/>
          <w:lang w:val="ru-RU"/>
        </w:rPr>
        <w:t>аждый пловец по очереди встает на стартовую тумбочку и отдает команду. Тот, кто отдавал команду, выполняет аналогичное упражнение, плывет</w:t>
      </w:r>
      <w:r w:rsidR="008E4806" w:rsidRPr="00AD4C94">
        <w:rPr>
          <w:rFonts w:ascii="Times New Roman" w:hAnsi="Times New Roman"/>
          <w:sz w:val="28"/>
          <w:szCs w:val="28"/>
          <w:lang w:val="ru-RU"/>
        </w:rPr>
        <w:t xml:space="preserve"> последним (по методу Д. Ашера). </w:t>
      </w:r>
    </w:p>
    <w:p w:rsidR="00BC47F2" w:rsidRPr="00AD4C94" w:rsidRDefault="00C03F53" w:rsidP="00FB770C">
      <w:pPr>
        <w:widowControl/>
        <w:autoSpaceDE w:val="0"/>
        <w:autoSpaceDN w:val="0"/>
        <w:adjustRightInd w:val="0"/>
        <w:spacing w:line="360" w:lineRule="auto"/>
        <w:jc w:val="both"/>
        <w:rPr>
          <w:rFonts w:ascii="Times New Roman" w:hAnsi="Times New Roman"/>
          <w:sz w:val="28"/>
          <w:szCs w:val="28"/>
          <w:lang w:val="ru-RU"/>
        </w:rPr>
      </w:pPr>
      <w:r w:rsidRPr="00AD4C94">
        <w:rPr>
          <w:rFonts w:ascii="Times New Roman" w:hAnsi="Times New Roman"/>
          <w:sz w:val="28"/>
          <w:szCs w:val="28"/>
          <w:lang w:val="ru-RU"/>
        </w:rPr>
        <w:t xml:space="preserve">    </w:t>
      </w:r>
      <w:r w:rsidR="00AF6136" w:rsidRPr="00AD4C94">
        <w:rPr>
          <w:rFonts w:ascii="Times New Roman" w:hAnsi="Times New Roman"/>
          <w:sz w:val="28"/>
          <w:szCs w:val="28"/>
          <w:lang w:val="ru-RU"/>
        </w:rPr>
        <w:t xml:space="preserve"> </w:t>
      </w:r>
      <w:r w:rsidR="00BC47F2" w:rsidRPr="00AD4C94">
        <w:rPr>
          <w:rFonts w:ascii="Times New Roman" w:hAnsi="Times New Roman"/>
          <w:sz w:val="28"/>
          <w:szCs w:val="28"/>
          <w:lang w:val="ru-RU"/>
        </w:rPr>
        <w:t>Следующий урок несет в себе коммуникативный подход</w:t>
      </w:r>
      <w:r w:rsidRPr="00AD4C94">
        <w:rPr>
          <w:rFonts w:ascii="Times New Roman" w:hAnsi="Times New Roman"/>
          <w:sz w:val="28"/>
          <w:szCs w:val="28"/>
          <w:lang w:val="ru-RU"/>
        </w:rPr>
        <w:t>. У</w:t>
      </w:r>
      <w:r w:rsidR="00BC47F2" w:rsidRPr="00AD4C94">
        <w:rPr>
          <w:rFonts w:ascii="Times New Roman" w:hAnsi="Times New Roman"/>
          <w:sz w:val="28"/>
          <w:szCs w:val="28"/>
          <w:lang w:val="ru-RU"/>
        </w:rPr>
        <w:t>ченики предлагают друг другу надеть плавательное снаряжение, которое по тем или иным причинам им не подходит (</w:t>
      </w:r>
      <w:r w:rsidR="008E4806" w:rsidRPr="00AD4C94">
        <w:rPr>
          <w:rFonts w:ascii="Times New Roman" w:hAnsi="Times New Roman"/>
          <w:sz w:val="28"/>
          <w:szCs w:val="28"/>
          <w:lang w:val="ru-RU"/>
        </w:rPr>
        <w:t xml:space="preserve">спонтанный </w:t>
      </w:r>
      <w:r w:rsidR="00BC47F2" w:rsidRPr="00AD4C94">
        <w:rPr>
          <w:rFonts w:ascii="Times New Roman" w:hAnsi="Times New Roman"/>
          <w:sz w:val="28"/>
          <w:szCs w:val="28"/>
          <w:lang w:val="ru-RU"/>
        </w:rPr>
        <w:t>мини</w:t>
      </w:r>
      <w:r w:rsidR="008E4806" w:rsidRPr="00AD4C94">
        <w:rPr>
          <w:rFonts w:ascii="Times New Roman" w:hAnsi="Times New Roman"/>
          <w:sz w:val="28"/>
          <w:szCs w:val="28"/>
          <w:lang w:val="ru-RU"/>
        </w:rPr>
        <w:t>-</w:t>
      </w:r>
      <w:r w:rsidR="00BC47F2" w:rsidRPr="00AD4C94">
        <w:rPr>
          <w:rFonts w:ascii="Times New Roman" w:hAnsi="Times New Roman"/>
          <w:sz w:val="28"/>
          <w:szCs w:val="28"/>
          <w:lang w:val="ru-RU"/>
        </w:rPr>
        <w:t xml:space="preserve">диалог). Преподаватель корректирует. </w:t>
      </w:r>
    </w:p>
    <w:p w:rsidR="005C7176" w:rsidRPr="00AD4C94" w:rsidRDefault="00AE0131"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r w:rsidRPr="00AD4C94">
        <w:rPr>
          <w:rFonts w:ascii="Times New Roman" w:hAnsi="Times New Roman"/>
          <w:sz w:val="28"/>
          <w:szCs w:val="28"/>
          <w:lang w:val="ru-RU"/>
        </w:rPr>
        <w:t xml:space="preserve">     П</w:t>
      </w:r>
      <w:r w:rsidR="0091453D" w:rsidRPr="00AD4C94">
        <w:rPr>
          <w:rFonts w:ascii="Times New Roman" w:hAnsi="Times New Roman"/>
          <w:sz w:val="28"/>
          <w:szCs w:val="28"/>
          <w:lang w:val="ru-RU"/>
        </w:rPr>
        <w:t>осле групповых з</w:t>
      </w:r>
      <w:r w:rsidRPr="00AD4C94">
        <w:rPr>
          <w:rFonts w:ascii="Times New Roman" w:hAnsi="Times New Roman"/>
          <w:sz w:val="28"/>
          <w:szCs w:val="28"/>
          <w:lang w:val="ru-RU"/>
        </w:rPr>
        <w:t>анятий в сухом зале и бассейне, проходило индивидуальное занятие с двумя школьниками</w:t>
      </w:r>
      <w:r w:rsidR="002A27F4" w:rsidRPr="00AD4C94">
        <w:rPr>
          <w:rFonts w:ascii="Times New Roman" w:hAnsi="Times New Roman"/>
          <w:sz w:val="28"/>
          <w:szCs w:val="28"/>
          <w:lang w:val="ru-RU"/>
        </w:rPr>
        <w:t xml:space="preserve"> в</w:t>
      </w:r>
      <w:r w:rsidR="008060F8" w:rsidRPr="00AD4C94">
        <w:rPr>
          <w:rFonts w:ascii="Times New Roman" w:eastAsia="TimesNewRoman" w:hAnsi="Times New Roman"/>
          <w:sz w:val="28"/>
          <w:szCs w:val="28"/>
          <w:lang w:val="ru-RU" w:eastAsia="ru-RU"/>
        </w:rPr>
        <w:t xml:space="preserve"> возрасте 15 лет </w:t>
      </w:r>
      <w:r w:rsidR="003076B7" w:rsidRPr="00AD4C94">
        <w:rPr>
          <w:rFonts w:ascii="Times New Roman" w:eastAsia="TimesNewRoman" w:hAnsi="Times New Roman"/>
          <w:sz w:val="28"/>
          <w:szCs w:val="28"/>
          <w:lang w:val="ru-RU" w:eastAsia="ru-RU"/>
        </w:rPr>
        <w:t>Саш</w:t>
      </w:r>
      <w:r w:rsidR="00D74554" w:rsidRPr="00AD4C94">
        <w:rPr>
          <w:rFonts w:ascii="Times New Roman" w:eastAsia="TimesNewRoman" w:hAnsi="Times New Roman"/>
          <w:sz w:val="28"/>
          <w:szCs w:val="28"/>
          <w:lang w:val="ru-RU" w:eastAsia="ru-RU"/>
        </w:rPr>
        <w:t>ей</w:t>
      </w:r>
      <w:r w:rsidR="003076B7" w:rsidRPr="00AD4C94">
        <w:rPr>
          <w:rFonts w:ascii="Times New Roman" w:eastAsia="TimesNewRoman" w:hAnsi="Times New Roman"/>
          <w:sz w:val="28"/>
          <w:szCs w:val="28"/>
          <w:lang w:val="ru-RU" w:eastAsia="ru-RU"/>
        </w:rPr>
        <w:t xml:space="preserve"> и Дим</w:t>
      </w:r>
      <w:r w:rsidR="00D74554" w:rsidRPr="00AD4C94">
        <w:rPr>
          <w:rFonts w:ascii="Times New Roman" w:eastAsia="TimesNewRoman" w:hAnsi="Times New Roman"/>
          <w:sz w:val="28"/>
          <w:szCs w:val="28"/>
          <w:lang w:val="ru-RU" w:eastAsia="ru-RU"/>
        </w:rPr>
        <w:t>ой</w:t>
      </w:r>
      <w:r w:rsidR="003076B7" w:rsidRPr="00AD4C94">
        <w:rPr>
          <w:rFonts w:ascii="Times New Roman" w:eastAsia="TimesNewRoman" w:hAnsi="Times New Roman"/>
          <w:sz w:val="28"/>
          <w:szCs w:val="28"/>
          <w:lang w:val="ru-RU" w:eastAsia="ru-RU"/>
        </w:rPr>
        <w:t xml:space="preserve">. Преподаваемый уровень языка </w:t>
      </w:r>
      <w:r w:rsidR="003076B7" w:rsidRPr="00AD4C94">
        <w:rPr>
          <w:rFonts w:ascii="Times New Roman" w:eastAsia="TimesNewRoman" w:hAnsi="Times New Roman"/>
          <w:sz w:val="28"/>
          <w:szCs w:val="28"/>
          <w:lang w:eastAsia="ru-RU"/>
        </w:rPr>
        <w:t>B</w:t>
      </w:r>
      <w:r w:rsidR="003076B7" w:rsidRPr="00AD4C94">
        <w:rPr>
          <w:rFonts w:ascii="Times New Roman" w:eastAsia="TimesNewRoman" w:hAnsi="Times New Roman"/>
          <w:sz w:val="28"/>
          <w:szCs w:val="28"/>
          <w:lang w:val="ru-RU" w:eastAsia="ru-RU"/>
        </w:rPr>
        <w:t xml:space="preserve">1 с усложнённой профессиональной лексикой. </w:t>
      </w:r>
    </w:p>
    <w:p w:rsidR="00634740" w:rsidRPr="00AD4C94" w:rsidRDefault="005C7176"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r w:rsidRPr="00AD4C94">
        <w:rPr>
          <w:rFonts w:ascii="Times New Roman" w:eastAsia="TimesNewRoman" w:hAnsi="Times New Roman"/>
          <w:sz w:val="28"/>
          <w:szCs w:val="28"/>
          <w:lang w:val="ru-RU" w:eastAsia="ru-RU"/>
        </w:rPr>
        <w:t xml:space="preserve">     </w:t>
      </w:r>
      <w:r w:rsidR="003076B7" w:rsidRPr="00AD4C94">
        <w:rPr>
          <w:rFonts w:ascii="Times New Roman" w:eastAsia="TimesNewRoman" w:hAnsi="Times New Roman"/>
          <w:sz w:val="28"/>
          <w:szCs w:val="28"/>
          <w:lang w:val="ru-RU" w:eastAsia="ru-RU"/>
        </w:rPr>
        <w:t xml:space="preserve">Материал </w:t>
      </w:r>
      <w:r w:rsidR="002A27F4" w:rsidRPr="00AD4C94">
        <w:rPr>
          <w:rFonts w:ascii="Times New Roman" w:eastAsia="TimesNewRoman" w:hAnsi="Times New Roman"/>
          <w:sz w:val="28"/>
          <w:szCs w:val="28"/>
          <w:lang w:val="ru-RU" w:eastAsia="ru-RU"/>
        </w:rPr>
        <w:t xml:space="preserve">для занятий </w:t>
      </w:r>
      <w:r w:rsidR="003076B7" w:rsidRPr="00AD4C94">
        <w:rPr>
          <w:rFonts w:ascii="Times New Roman" w:eastAsia="TimesNewRoman" w:hAnsi="Times New Roman"/>
          <w:sz w:val="28"/>
          <w:szCs w:val="28"/>
          <w:lang w:val="ru-RU" w:eastAsia="ru-RU"/>
        </w:rPr>
        <w:t xml:space="preserve">был подобран </w:t>
      </w:r>
      <w:r w:rsidR="00E84C3E" w:rsidRPr="00AD4C94">
        <w:rPr>
          <w:rFonts w:ascii="Times New Roman" w:eastAsia="TimesNewRoman" w:hAnsi="Times New Roman"/>
          <w:sz w:val="28"/>
          <w:szCs w:val="28"/>
          <w:lang w:val="ru-RU" w:eastAsia="ru-RU"/>
        </w:rPr>
        <w:t xml:space="preserve">с учетом </w:t>
      </w:r>
      <w:r w:rsidR="003076B7" w:rsidRPr="00AD4C94">
        <w:rPr>
          <w:rFonts w:ascii="Times New Roman" w:eastAsia="TimesNewRoman" w:hAnsi="Times New Roman"/>
          <w:sz w:val="28"/>
          <w:szCs w:val="28"/>
          <w:lang w:val="ru-RU" w:eastAsia="ru-RU"/>
        </w:rPr>
        <w:t>для международных соре</w:t>
      </w:r>
      <w:r w:rsidR="00715AD6" w:rsidRPr="00AD4C94">
        <w:rPr>
          <w:rFonts w:ascii="Times New Roman" w:eastAsia="TimesNewRoman" w:hAnsi="Times New Roman"/>
          <w:sz w:val="28"/>
          <w:szCs w:val="28"/>
          <w:lang w:val="ru-RU" w:eastAsia="ru-RU"/>
        </w:rPr>
        <w:t xml:space="preserve">внований по плаванию. </w:t>
      </w:r>
      <w:r w:rsidR="00634740" w:rsidRPr="00AD4C94">
        <w:rPr>
          <w:rFonts w:ascii="Times New Roman" w:eastAsia="TimesNewRoman" w:hAnsi="Times New Roman"/>
          <w:sz w:val="28"/>
          <w:szCs w:val="28"/>
          <w:lang w:val="ru-RU" w:eastAsia="ru-RU"/>
        </w:rPr>
        <w:t>На уроках был использован реальный материал для участия в сор</w:t>
      </w:r>
      <w:r w:rsidR="00FD3067" w:rsidRPr="00AD4C94">
        <w:rPr>
          <w:rFonts w:ascii="Times New Roman" w:eastAsia="TimesNewRoman" w:hAnsi="Times New Roman"/>
          <w:sz w:val="28"/>
          <w:szCs w:val="28"/>
          <w:lang w:val="ru-RU" w:eastAsia="ru-RU"/>
        </w:rPr>
        <w:t>евнованиях в Хорватии за 2015г</w:t>
      </w:r>
      <w:r w:rsidR="00B45C9B" w:rsidRPr="00AD4C94">
        <w:rPr>
          <w:rFonts w:ascii="Times New Roman" w:eastAsia="TimesNewRoman" w:hAnsi="Times New Roman"/>
          <w:sz w:val="28"/>
          <w:szCs w:val="28"/>
          <w:lang w:val="ru-RU" w:eastAsia="ru-RU"/>
        </w:rPr>
        <w:t xml:space="preserve">. </w:t>
      </w:r>
      <w:r w:rsidR="00715AD6" w:rsidRPr="00AD4C94">
        <w:rPr>
          <w:rFonts w:ascii="Times New Roman" w:eastAsia="TimesNewRoman" w:hAnsi="Times New Roman"/>
          <w:sz w:val="28"/>
          <w:szCs w:val="28"/>
          <w:lang w:val="ru-RU" w:eastAsia="ru-RU"/>
        </w:rPr>
        <w:t xml:space="preserve">Британское консульство также предоставило полезный материал </w:t>
      </w:r>
      <w:r w:rsidR="003076B7" w:rsidRPr="00AD4C94">
        <w:rPr>
          <w:rFonts w:ascii="Times New Roman" w:eastAsia="TimesNewRoman" w:hAnsi="Times New Roman"/>
          <w:sz w:val="28"/>
          <w:szCs w:val="28"/>
          <w:lang w:val="ru-RU" w:eastAsia="ru-RU"/>
        </w:rPr>
        <w:t>с параолимпийских игр</w:t>
      </w:r>
      <w:r w:rsidR="0035574F" w:rsidRPr="00AD4C94">
        <w:rPr>
          <w:rFonts w:ascii="Times New Roman" w:eastAsia="TimesNewRoman" w:hAnsi="Times New Roman"/>
          <w:sz w:val="28"/>
          <w:szCs w:val="28"/>
          <w:lang w:val="ru-RU" w:eastAsia="ru-RU"/>
        </w:rPr>
        <w:t xml:space="preserve"> в</w:t>
      </w:r>
      <w:r w:rsidR="003076B7" w:rsidRPr="00AD4C94">
        <w:rPr>
          <w:rFonts w:ascii="Times New Roman" w:eastAsia="TimesNewRoman" w:hAnsi="Times New Roman"/>
          <w:sz w:val="28"/>
          <w:szCs w:val="28"/>
          <w:lang w:val="ru-RU" w:eastAsia="ru-RU"/>
        </w:rPr>
        <w:t xml:space="preserve"> Лондон</w:t>
      </w:r>
      <w:r w:rsidR="0035574F" w:rsidRPr="00AD4C94">
        <w:rPr>
          <w:rFonts w:ascii="Times New Roman" w:eastAsia="TimesNewRoman" w:hAnsi="Times New Roman"/>
          <w:sz w:val="28"/>
          <w:szCs w:val="28"/>
          <w:lang w:val="ru-RU" w:eastAsia="ru-RU"/>
        </w:rPr>
        <w:t xml:space="preserve">е </w:t>
      </w:r>
      <w:r w:rsidR="003076B7" w:rsidRPr="00AD4C94">
        <w:rPr>
          <w:rFonts w:ascii="Times New Roman" w:eastAsia="TimesNewRoman" w:hAnsi="Times New Roman"/>
          <w:sz w:val="28"/>
          <w:szCs w:val="28"/>
          <w:lang w:val="ru-RU" w:eastAsia="ru-RU"/>
        </w:rPr>
        <w:t xml:space="preserve">2012, где </w:t>
      </w:r>
      <w:r w:rsidR="003076B7" w:rsidRPr="00AD4C94">
        <w:rPr>
          <w:rFonts w:ascii="Times New Roman" w:eastAsia="TimesNewRoman" w:hAnsi="Times New Roman"/>
          <w:sz w:val="28"/>
          <w:szCs w:val="28"/>
          <w:lang w:val="ru-RU" w:eastAsia="ru-RU"/>
        </w:rPr>
        <w:lastRenderedPageBreak/>
        <w:t>детально описаны этапы соревнований, международные квалификации по физ</w:t>
      </w:r>
      <w:r w:rsidR="004E46DB" w:rsidRPr="00AD4C94">
        <w:rPr>
          <w:rFonts w:ascii="Times New Roman" w:eastAsia="TimesNewRoman" w:hAnsi="Times New Roman"/>
          <w:sz w:val="28"/>
          <w:szCs w:val="28"/>
          <w:lang w:val="ru-RU" w:eastAsia="ru-RU"/>
        </w:rPr>
        <w:t xml:space="preserve">ическим ограничениям, </w:t>
      </w:r>
      <w:r w:rsidR="003076B7" w:rsidRPr="00AD4C94">
        <w:rPr>
          <w:rFonts w:ascii="Times New Roman" w:eastAsia="TimesNewRoman" w:hAnsi="Times New Roman"/>
          <w:sz w:val="28"/>
          <w:szCs w:val="28"/>
          <w:lang w:val="ru-RU" w:eastAsia="ru-RU"/>
        </w:rPr>
        <w:t xml:space="preserve"> а также даны тексты и упражнения для отработки навыков языка</w:t>
      </w:r>
      <w:r w:rsidR="00FD3067" w:rsidRPr="00AD4C94">
        <w:rPr>
          <w:rFonts w:ascii="Times New Roman" w:eastAsia="TimesNewRoman" w:hAnsi="Times New Roman"/>
          <w:sz w:val="28"/>
          <w:szCs w:val="28"/>
          <w:lang w:val="ru-RU" w:eastAsia="ru-RU"/>
        </w:rPr>
        <w:t>.</w:t>
      </w:r>
      <w:r w:rsidR="00CC70E3" w:rsidRPr="00AD4C94">
        <w:rPr>
          <w:rFonts w:ascii="Times New Roman" w:eastAsia="TimesNewRoman" w:hAnsi="Times New Roman"/>
          <w:sz w:val="28"/>
          <w:szCs w:val="28"/>
          <w:lang w:val="ru-RU" w:eastAsia="ru-RU"/>
        </w:rPr>
        <w:t xml:space="preserve"> </w:t>
      </w:r>
    </w:p>
    <w:p w:rsidR="00150123" w:rsidRPr="00AD4C94" w:rsidRDefault="00B55139"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r w:rsidRPr="00AD4C94">
        <w:rPr>
          <w:rFonts w:ascii="Times New Roman" w:eastAsia="TimesNewRoman" w:hAnsi="Times New Roman"/>
          <w:sz w:val="28"/>
          <w:szCs w:val="28"/>
          <w:lang w:val="ru-RU" w:eastAsia="ru-RU"/>
        </w:rPr>
        <w:t xml:space="preserve">  </w:t>
      </w:r>
      <w:r w:rsidR="00CC70E3" w:rsidRPr="00AD4C94">
        <w:rPr>
          <w:rFonts w:ascii="Times New Roman" w:eastAsia="TimesNewRoman" w:hAnsi="Times New Roman"/>
          <w:sz w:val="28"/>
          <w:szCs w:val="28"/>
          <w:lang w:val="ru-RU" w:eastAsia="ru-RU"/>
        </w:rPr>
        <w:t xml:space="preserve">  </w:t>
      </w:r>
      <w:r w:rsidR="00CE4041" w:rsidRPr="00AD4C94">
        <w:rPr>
          <w:rFonts w:ascii="Times New Roman" w:eastAsia="TimesNewRoman" w:hAnsi="Times New Roman"/>
          <w:sz w:val="28"/>
          <w:szCs w:val="28"/>
          <w:lang w:val="ru-RU" w:eastAsia="ru-RU"/>
        </w:rPr>
        <w:t xml:space="preserve"> </w:t>
      </w:r>
      <w:r w:rsidR="008C727F" w:rsidRPr="00AD4C94">
        <w:rPr>
          <w:rFonts w:ascii="Times New Roman" w:hAnsi="Times New Roman"/>
          <w:sz w:val="28"/>
          <w:szCs w:val="28"/>
          <w:lang w:val="ru-RU"/>
        </w:rPr>
        <w:t>В</w:t>
      </w:r>
      <w:r w:rsidR="001B4F46" w:rsidRPr="00AD4C94">
        <w:rPr>
          <w:rFonts w:ascii="Times New Roman" w:hAnsi="Times New Roman"/>
          <w:sz w:val="28"/>
          <w:szCs w:val="28"/>
          <w:lang w:val="ru-RU"/>
        </w:rPr>
        <w:t xml:space="preserve">есь </w:t>
      </w:r>
      <w:r w:rsidR="00CE4041" w:rsidRPr="00AD4C94">
        <w:rPr>
          <w:rFonts w:ascii="Times New Roman" w:hAnsi="Times New Roman"/>
          <w:sz w:val="28"/>
          <w:szCs w:val="28"/>
          <w:lang w:val="ru-RU"/>
        </w:rPr>
        <w:t xml:space="preserve">прорабатываемый </w:t>
      </w:r>
      <w:r w:rsidR="007061F3" w:rsidRPr="00AD4C94">
        <w:rPr>
          <w:rFonts w:ascii="Times New Roman" w:hAnsi="Times New Roman"/>
          <w:sz w:val="28"/>
          <w:szCs w:val="28"/>
          <w:lang w:val="ru-RU"/>
        </w:rPr>
        <w:t>материал</w:t>
      </w:r>
      <w:r w:rsidR="00CE4041" w:rsidRPr="00AD4C94">
        <w:rPr>
          <w:rFonts w:ascii="Times New Roman" w:hAnsi="Times New Roman"/>
          <w:sz w:val="28"/>
          <w:szCs w:val="28"/>
          <w:lang w:val="ru-RU"/>
        </w:rPr>
        <w:t xml:space="preserve"> на уроке</w:t>
      </w:r>
      <w:r w:rsidR="007061F3" w:rsidRPr="00AD4C94">
        <w:rPr>
          <w:rFonts w:ascii="Times New Roman" w:hAnsi="Times New Roman"/>
          <w:sz w:val="28"/>
          <w:szCs w:val="28"/>
          <w:lang w:val="ru-RU"/>
        </w:rPr>
        <w:t xml:space="preserve"> </w:t>
      </w:r>
      <w:r w:rsidR="001B4F46" w:rsidRPr="00AD4C94">
        <w:rPr>
          <w:rFonts w:ascii="Times New Roman" w:hAnsi="Times New Roman"/>
          <w:sz w:val="28"/>
          <w:szCs w:val="28"/>
          <w:lang w:val="ru-RU"/>
        </w:rPr>
        <w:t>переводится</w:t>
      </w:r>
      <w:r w:rsidR="003F0C9E" w:rsidRPr="00AD4C94">
        <w:rPr>
          <w:rFonts w:ascii="Times New Roman" w:hAnsi="Times New Roman"/>
          <w:sz w:val="28"/>
          <w:szCs w:val="28"/>
          <w:lang w:val="ru-RU"/>
        </w:rPr>
        <w:t xml:space="preserve"> в аудио формат</w:t>
      </w:r>
      <w:r w:rsidR="00CB4D1A" w:rsidRPr="00AD4C94">
        <w:rPr>
          <w:rFonts w:ascii="Times New Roman" w:hAnsi="Times New Roman"/>
          <w:sz w:val="28"/>
          <w:szCs w:val="28"/>
          <w:lang w:val="ru-RU"/>
        </w:rPr>
        <w:t xml:space="preserve"> и отправляется ученикам на электронную почту</w:t>
      </w:r>
      <w:r w:rsidR="006407F9" w:rsidRPr="00AD4C94">
        <w:rPr>
          <w:rFonts w:ascii="Times New Roman" w:hAnsi="Times New Roman"/>
          <w:sz w:val="28"/>
          <w:szCs w:val="28"/>
          <w:lang w:val="ru-RU"/>
        </w:rPr>
        <w:t>, т</w:t>
      </w:r>
      <w:r w:rsidR="001B4F46" w:rsidRPr="00AD4C94">
        <w:rPr>
          <w:rFonts w:ascii="Times New Roman" w:eastAsia="TimesNewRoman" w:hAnsi="Times New Roman"/>
          <w:sz w:val="28"/>
          <w:szCs w:val="28"/>
          <w:lang w:val="ru-RU" w:eastAsia="ru-RU"/>
        </w:rPr>
        <w:t xml:space="preserve">ексты и </w:t>
      </w:r>
      <w:r w:rsidR="003076B7" w:rsidRPr="00AD4C94">
        <w:rPr>
          <w:rFonts w:ascii="Times New Roman" w:eastAsia="TimesNewRoman" w:hAnsi="Times New Roman"/>
          <w:sz w:val="28"/>
          <w:szCs w:val="28"/>
          <w:lang w:val="ru-RU" w:eastAsia="ru-RU"/>
        </w:rPr>
        <w:t xml:space="preserve"> </w:t>
      </w:r>
      <w:r w:rsidR="001B4F46" w:rsidRPr="00AD4C94">
        <w:rPr>
          <w:rFonts w:ascii="Times New Roman" w:eastAsia="TimesNewRoman" w:hAnsi="Times New Roman"/>
          <w:sz w:val="28"/>
          <w:szCs w:val="28"/>
          <w:lang w:val="ru-RU" w:eastAsia="ru-RU"/>
        </w:rPr>
        <w:t xml:space="preserve">слова </w:t>
      </w:r>
      <w:r w:rsidR="003076B7" w:rsidRPr="00AD4C94">
        <w:rPr>
          <w:rFonts w:ascii="Times New Roman" w:eastAsia="TimesNewRoman" w:hAnsi="Times New Roman"/>
          <w:sz w:val="28"/>
          <w:szCs w:val="28"/>
          <w:lang w:val="ru-RU" w:eastAsia="ru-RU"/>
        </w:rPr>
        <w:t>записываются на диктофон</w:t>
      </w:r>
      <w:r w:rsidR="003F0C9E" w:rsidRPr="00AD4C94">
        <w:rPr>
          <w:rFonts w:ascii="Times New Roman" w:eastAsia="TimesNewRoman" w:hAnsi="Times New Roman"/>
          <w:sz w:val="28"/>
          <w:szCs w:val="28"/>
          <w:lang w:val="ru-RU" w:eastAsia="ru-RU"/>
        </w:rPr>
        <w:t xml:space="preserve"> </w:t>
      </w:r>
      <w:r w:rsidR="003076B7" w:rsidRPr="00AD4C94">
        <w:rPr>
          <w:rFonts w:ascii="Times New Roman" w:eastAsia="TimesNewRoman" w:hAnsi="Times New Roman"/>
          <w:sz w:val="28"/>
          <w:szCs w:val="28"/>
          <w:lang w:val="ru-RU" w:eastAsia="ru-RU"/>
        </w:rPr>
        <w:t>многократно в определенной последователь</w:t>
      </w:r>
      <w:r w:rsidR="00DB7615" w:rsidRPr="00AD4C94">
        <w:rPr>
          <w:rFonts w:ascii="Times New Roman" w:eastAsia="TimesNewRoman" w:hAnsi="Times New Roman"/>
          <w:sz w:val="28"/>
          <w:szCs w:val="28"/>
          <w:lang w:val="ru-RU" w:eastAsia="ru-RU"/>
        </w:rPr>
        <w:t>ности с паузами для повторения.</w:t>
      </w:r>
      <w:r w:rsidR="0002481D" w:rsidRPr="00AD4C94">
        <w:rPr>
          <w:rFonts w:ascii="Times New Roman" w:eastAsia="TimesNewRoman" w:hAnsi="Times New Roman"/>
          <w:sz w:val="28"/>
          <w:szCs w:val="28"/>
          <w:lang w:val="ru-RU" w:eastAsia="ru-RU"/>
        </w:rPr>
        <w:t xml:space="preserve"> </w:t>
      </w:r>
      <w:r w:rsidR="003F0C9E" w:rsidRPr="00AD4C94">
        <w:rPr>
          <w:rFonts w:ascii="Times New Roman" w:eastAsia="TimesNewRoman" w:hAnsi="Times New Roman"/>
          <w:sz w:val="28"/>
          <w:szCs w:val="28"/>
          <w:lang w:val="ru-RU" w:eastAsia="ru-RU"/>
        </w:rPr>
        <w:t xml:space="preserve"> </w:t>
      </w:r>
    </w:p>
    <w:p w:rsidR="00921E17" w:rsidRPr="00AD4C94" w:rsidRDefault="00921E17"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p>
    <w:p w:rsidR="00921E17" w:rsidRPr="00AD4C94" w:rsidRDefault="00921E17"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p>
    <w:p w:rsidR="00921E17" w:rsidRPr="00AD4C94" w:rsidRDefault="00921E17"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p>
    <w:p w:rsidR="00921E17" w:rsidRPr="00AD4C94" w:rsidRDefault="00921E17"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p>
    <w:p w:rsidR="00921E17" w:rsidRPr="00AD4C94" w:rsidRDefault="00921E17"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p>
    <w:p w:rsidR="00921E17" w:rsidRPr="00AD4C94" w:rsidRDefault="00921E17"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p>
    <w:p w:rsidR="00921E17" w:rsidRPr="00AD4C94" w:rsidRDefault="00921E17"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p>
    <w:p w:rsidR="00921E17" w:rsidRDefault="00921E17"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p>
    <w:p w:rsidR="00A13F9F" w:rsidRDefault="00A13F9F"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p>
    <w:p w:rsidR="00A13F9F" w:rsidRDefault="00A13F9F"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p>
    <w:p w:rsidR="00A13F9F" w:rsidRDefault="00A13F9F"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p>
    <w:p w:rsidR="00A13F9F" w:rsidRDefault="00A13F9F"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p>
    <w:p w:rsidR="00A13F9F" w:rsidRDefault="00A13F9F"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p>
    <w:p w:rsidR="00A13F9F" w:rsidRDefault="00A13F9F"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p>
    <w:p w:rsidR="00A13F9F" w:rsidRDefault="00A13F9F"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p>
    <w:p w:rsidR="00A13F9F" w:rsidRDefault="00A13F9F"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p>
    <w:p w:rsidR="00A13F9F" w:rsidRPr="00AD4C94" w:rsidRDefault="00A13F9F"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p>
    <w:p w:rsidR="00921E17" w:rsidRPr="00AD4C94" w:rsidRDefault="00921E17"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p>
    <w:p w:rsidR="00921E17" w:rsidRPr="00AD4C94" w:rsidRDefault="00921E17"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p>
    <w:p w:rsidR="00921E17" w:rsidRPr="00AD4C94" w:rsidRDefault="00921E17"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p>
    <w:p w:rsidR="00921E17" w:rsidRPr="00AD4C94" w:rsidRDefault="00921E17"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p>
    <w:p w:rsidR="00921E17" w:rsidRPr="00AD4C94" w:rsidRDefault="00921E17"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p>
    <w:p w:rsidR="00921E17" w:rsidRPr="00AD4C94" w:rsidRDefault="00921E17" w:rsidP="00FB770C">
      <w:pPr>
        <w:widowControl/>
        <w:autoSpaceDE w:val="0"/>
        <w:autoSpaceDN w:val="0"/>
        <w:adjustRightInd w:val="0"/>
        <w:spacing w:line="360" w:lineRule="auto"/>
        <w:jc w:val="both"/>
        <w:rPr>
          <w:rFonts w:ascii="Times New Roman" w:eastAsia="TimesNewRoman" w:hAnsi="Times New Roman"/>
          <w:sz w:val="28"/>
          <w:szCs w:val="28"/>
          <w:lang w:val="ru-RU" w:eastAsia="ru-RU"/>
        </w:rPr>
      </w:pPr>
    </w:p>
    <w:p w:rsidR="005D68D2" w:rsidRPr="00AD4C94" w:rsidRDefault="00AC1819" w:rsidP="00BE08CC">
      <w:pPr>
        <w:pStyle w:val="2"/>
        <w:rPr>
          <w:rStyle w:val="ab"/>
          <w:b/>
          <w:bCs/>
          <w:szCs w:val="28"/>
          <w:lang w:val="ru-RU"/>
        </w:rPr>
      </w:pPr>
      <w:bookmarkStart w:id="19" w:name="_Toc451873869"/>
      <w:r w:rsidRPr="00AD4C94">
        <w:rPr>
          <w:rStyle w:val="ab"/>
          <w:b/>
          <w:szCs w:val="28"/>
          <w:lang w:val="ru-RU"/>
        </w:rPr>
        <w:lastRenderedPageBreak/>
        <w:t>2</w:t>
      </w:r>
      <w:r w:rsidR="007E4C07" w:rsidRPr="00AD4C94">
        <w:rPr>
          <w:rStyle w:val="ab"/>
          <w:b/>
          <w:szCs w:val="28"/>
          <w:lang w:val="ru-RU"/>
        </w:rPr>
        <w:t>.2</w:t>
      </w:r>
      <w:r w:rsidRPr="00AD4C94">
        <w:rPr>
          <w:rStyle w:val="ab"/>
          <w:b/>
          <w:szCs w:val="28"/>
          <w:lang w:val="ru-RU"/>
        </w:rPr>
        <w:t xml:space="preserve"> </w:t>
      </w:r>
      <w:r w:rsidR="005D68D2" w:rsidRPr="00AD4C94">
        <w:rPr>
          <w:rStyle w:val="ab"/>
          <w:b/>
          <w:szCs w:val="28"/>
          <w:lang w:val="ru-RU"/>
        </w:rPr>
        <w:t xml:space="preserve"> </w:t>
      </w:r>
      <w:r w:rsidR="003C0949" w:rsidRPr="00AD4C94">
        <w:rPr>
          <w:rStyle w:val="ab"/>
          <w:b/>
          <w:szCs w:val="28"/>
          <w:lang w:val="ru-RU"/>
        </w:rPr>
        <w:t>Практический</w:t>
      </w:r>
      <w:r w:rsidR="005D68D2" w:rsidRPr="00AD4C94">
        <w:rPr>
          <w:rStyle w:val="ab"/>
          <w:b/>
          <w:szCs w:val="28"/>
          <w:lang w:val="ru-RU"/>
        </w:rPr>
        <w:t xml:space="preserve"> </w:t>
      </w:r>
      <w:r w:rsidR="003C0949" w:rsidRPr="00AD4C94">
        <w:rPr>
          <w:rStyle w:val="ab"/>
          <w:b/>
          <w:szCs w:val="28"/>
          <w:lang w:val="ru-RU"/>
        </w:rPr>
        <w:t xml:space="preserve">курс </w:t>
      </w:r>
      <w:r w:rsidR="005D68D2" w:rsidRPr="00AD4C94">
        <w:rPr>
          <w:rStyle w:val="ab"/>
          <w:b/>
          <w:szCs w:val="28"/>
          <w:lang w:val="ru-RU"/>
        </w:rPr>
        <w:t>профессионального английского языка для школьников - спортсменов по</w:t>
      </w:r>
      <w:r w:rsidR="003C0949" w:rsidRPr="00AD4C94">
        <w:rPr>
          <w:rStyle w:val="ab"/>
          <w:b/>
          <w:szCs w:val="28"/>
          <w:lang w:val="ru-RU"/>
        </w:rPr>
        <w:t xml:space="preserve"> </w:t>
      </w:r>
      <w:r w:rsidR="005D68D2" w:rsidRPr="00AD4C94">
        <w:rPr>
          <w:rStyle w:val="ab"/>
          <w:b/>
          <w:szCs w:val="28"/>
          <w:lang w:val="ru-RU"/>
        </w:rPr>
        <w:t>плаванию. Структура, описание и методика работы.</w:t>
      </w:r>
      <w:bookmarkEnd w:id="19"/>
    </w:p>
    <w:p w:rsidR="00F30683" w:rsidRPr="00AD4C94" w:rsidRDefault="00F30683" w:rsidP="00FB770C">
      <w:pPr>
        <w:widowControl/>
        <w:autoSpaceDE w:val="0"/>
        <w:autoSpaceDN w:val="0"/>
        <w:adjustRightInd w:val="0"/>
        <w:spacing w:line="360" w:lineRule="auto"/>
        <w:rPr>
          <w:rFonts w:ascii="Times New Roman" w:hAnsi="Times New Roman"/>
          <w:sz w:val="28"/>
          <w:szCs w:val="28"/>
          <w:shd w:val="clear" w:color="auto" w:fill="FFFFFF"/>
          <w:lang w:val="ru-RU"/>
        </w:rPr>
      </w:pPr>
    </w:p>
    <w:tbl>
      <w:tblPr>
        <w:tblStyle w:val="ad"/>
        <w:tblW w:w="0" w:type="auto"/>
        <w:tblLook w:val="04A0"/>
      </w:tblPr>
      <w:tblGrid>
        <w:gridCol w:w="1515"/>
        <w:gridCol w:w="7137"/>
        <w:gridCol w:w="1196"/>
      </w:tblGrid>
      <w:tr w:rsidR="004F6FDA" w:rsidRPr="00AD4C94" w:rsidTr="00C22F85">
        <w:tc>
          <w:tcPr>
            <w:tcW w:w="1389" w:type="dxa"/>
          </w:tcPr>
          <w:p w:rsidR="004F6FDA" w:rsidRPr="00AD4C94" w:rsidRDefault="00200968" w:rsidP="00FB770C">
            <w:pPr>
              <w:spacing w:line="360" w:lineRule="auto"/>
              <w:rPr>
                <w:rFonts w:ascii="Times New Roman" w:hAnsi="Times New Roman" w:cs="Times New Roman"/>
                <w:b/>
                <w:sz w:val="28"/>
                <w:szCs w:val="28"/>
                <w:lang w:val="ru-RU"/>
              </w:rPr>
            </w:pPr>
            <w:r w:rsidRPr="00AD4C94">
              <w:rPr>
                <w:rFonts w:ascii="Times New Roman" w:hAnsi="Times New Roman" w:cs="Times New Roman"/>
                <w:b/>
                <w:sz w:val="28"/>
                <w:szCs w:val="28"/>
                <w:lang w:val="ru-RU"/>
              </w:rPr>
              <w:t xml:space="preserve">№ урока </w:t>
            </w:r>
            <w:r w:rsidR="004F6FDA" w:rsidRPr="00AD4C94">
              <w:rPr>
                <w:rFonts w:ascii="Times New Roman" w:hAnsi="Times New Roman" w:cs="Times New Roman"/>
                <w:b/>
                <w:sz w:val="28"/>
                <w:szCs w:val="28"/>
                <w:lang w:val="ru-RU"/>
              </w:rPr>
              <w:t xml:space="preserve"> </w:t>
            </w:r>
          </w:p>
        </w:tc>
        <w:tc>
          <w:tcPr>
            <w:tcW w:w="7224" w:type="dxa"/>
          </w:tcPr>
          <w:p w:rsidR="004F6FDA" w:rsidRPr="00AD4C94" w:rsidRDefault="004F6FDA" w:rsidP="00FB770C">
            <w:pPr>
              <w:spacing w:line="360" w:lineRule="auto"/>
              <w:rPr>
                <w:rFonts w:ascii="Times New Roman" w:hAnsi="Times New Roman" w:cs="Times New Roman"/>
                <w:b/>
                <w:sz w:val="28"/>
                <w:szCs w:val="28"/>
                <w:lang w:val="ru-RU"/>
              </w:rPr>
            </w:pPr>
            <w:r w:rsidRPr="00AD4C94">
              <w:rPr>
                <w:rFonts w:ascii="Times New Roman" w:hAnsi="Times New Roman" w:cs="Times New Roman"/>
                <w:b/>
                <w:sz w:val="28"/>
                <w:szCs w:val="28"/>
                <w:lang w:val="ru-RU"/>
              </w:rPr>
              <w:t xml:space="preserve">Содержание </w:t>
            </w:r>
          </w:p>
          <w:p w:rsidR="004F6FDA" w:rsidRPr="00AD4C94" w:rsidRDefault="004F6FDA" w:rsidP="00FB770C">
            <w:pPr>
              <w:spacing w:line="360" w:lineRule="auto"/>
              <w:rPr>
                <w:rFonts w:ascii="Times New Roman" w:hAnsi="Times New Roman" w:cs="Times New Roman"/>
                <w:b/>
                <w:sz w:val="28"/>
                <w:szCs w:val="28"/>
                <w:lang w:val="ru-RU"/>
              </w:rPr>
            </w:pPr>
          </w:p>
        </w:tc>
        <w:tc>
          <w:tcPr>
            <w:tcW w:w="958" w:type="dxa"/>
          </w:tcPr>
          <w:p w:rsidR="00D932AA" w:rsidRPr="00AD4C94" w:rsidRDefault="004F6FDA" w:rsidP="00FB770C">
            <w:pPr>
              <w:spacing w:line="360" w:lineRule="auto"/>
              <w:rPr>
                <w:rFonts w:ascii="Times New Roman" w:hAnsi="Times New Roman" w:cs="Times New Roman"/>
                <w:b/>
                <w:sz w:val="28"/>
                <w:szCs w:val="28"/>
                <w:lang w:val="ru-RU"/>
              </w:rPr>
            </w:pPr>
            <w:r w:rsidRPr="00AD4C94">
              <w:rPr>
                <w:rFonts w:ascii="Times New Roman" w:hAnsi="Times New Roman" w:cs="Times New Roman"/>
                <w:b/>
                <w:sz w:val="28"/>
                <w:szCs w:val="28"/>
                <w:lang w:val="ru-RU"/>
              </w:rPr>
              <w:t>Время</w:t>
            </w:r>
          </w:p>
          <w:p w:rsidR="004F6FDA" w:rsidRPr="00AD4C94" w:rsidRDefault="00D932AA" w:rsidP="00FB770C">
            <w:pPr>
              <w:spacing w:line="360" w:lineRule="auto"/>
              <w:rPr>
                <w:rFonts w:ascii="Times New Roman" w:hAnsi="Times New Roman" w:cs="Times New Roman"/>
                <w:b/>
                <w:sz w:val="28"/>
                <w:szCs w:val="28"/>
                <w:lang w:val="ru-RU"/>
              </w:rPr>
            </w:pPr>
            <w:r w:rsidRPr="00AD4C94">
              <w:rPr>
                <w:rFonts w:ascii="Times New Roman" w:hAnsi="Times New Roman" w:cs="Times New Roman"/>
                <w:b/>
                <w:sz w:val="28"/>
                <w:szCs w:val="28"/>
                <w:lang w:val="ru-RU"/>
              </w:rPr>
              <w:t>1 астр</w:t>
            </w:r>
            <w:proofErr w:type="gramStart"/>
            <w:r w:rsidRPr="00AD4C94">
              <w:rPr>
                <w:rFonts w:ascii="Times New Roman" w:hAnsi="Times New Roman" w:cs="Times New Roman"/>
                <w:b/>
                <w:sz w:val="28"/>
                <w:szCs w:val="28"/>
                <w:lang w:val="ru-RU"/>
              </w:rPr>
              <w:t>.</w:t>
            </w:r>
            <w:proofErr w:type="gramEnd"/>
            <w:r w:rsidRPr="00AD4C94">
              <w:rPr>
                <w:rFonts w:ascii="Times New Roman" w:hAnsi="Times New Roman" w:cs="Times New Roman"/>
                <w:b/>
                <w:sz w:val="28"/>
                <w:szCs w:val="28"/>
                <w:lang w:val="ru-RU"/>
              </w:rPr>
              <w:t xml:space="preserve"> </w:t>
            </w:r>
            <w:proofErr w:type="gramStart"/>
            <w:r w:rsidRPr="00AD4C94">
              <w:rPr>
                <w:rFonts w:ascii="Times New Roman" w:hAnsi="Times New Roman" w:cs="Times New Roman"/>
                <w:b/>
                <w:sz w:val="28"/>
                <w:szCs w:val="28"/>
                <w:lang w:val="ru-RU"/>
              </w:rPr>
              <w:t>ч</w:t>
            </w:r>
            <w:proofErr w:type="gramEnd"/>
            <w:r w:rsidRPr="00AD4C94">
              <w:rPr>
                <w:rFonts w:ascii="Times New Roman" w:hAnsi="Times New Roman" w:cs="Times New Roman"/>
                <w:b/>
                <w:sz w:val="28"/>
                <w:szCs w:val="28"/>
                <w:lang w:val="ru-RU"/>
              </w:rPr>
              <w:t xml:space="preserve">ас </w:t>
            </w:r>
            <w:r w:rsidR="006034D1" w:rsidRPr="00AD4C94">
              <w:rPr>
                <w:rFonts w:ascii="Times New Roman" w:hAnsi="Times New Roman" w:cs="Times New Roman"/>
                <w:b/>
                <w:sz w:val="28"/>
                <w:szCs w:val="28"/>
                <w:lang w:val="ru-RU"/>
              </w:rPr>
              <w:t>(60мин)</w:t>
            </w:r>
            <w:r w:rsidR="004F6FDA" w:rsidRPr="00AD4C94">
              <w:rPr>
                <w:rFonts w:ascii="Times New Roman" w:hAnsi="Times New Roman" w:cs="Times New Roman"/>
                <w:b/>
                <w:sz w:val="28"/>
                <w:szCs w:val="28"/>
                <w:lang w:val="ru-RU"/>
              </w:rPr>
              <w:t xml:space="preserve"> </w:t>
            </w:r>
          </w:p>
        </w:tc>
      </w:tr>
      <w:tr w:rsidR="004F6FDA" w:rsidRPr="00AD4C94" w:rsidTr="00C22F85">
        <w:tc>
          <w:tcPr>
            <w:tcW w:w="1389" w:type="dxa"/>
          </w:tcPr>
          <w:p w:rsidR="004F6FDA" w:rsidRPr="00AD4C94" w:rsidRDefault="004F6FD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Урок </w:t>
            </w:r>
            <w:r w:rsidR="00C248A8" w:rsidRPr="00AD4C94">
              <w:rPr>
                <w:rFonts w:ascii="Times New Roman" w:hAnsi="Times New Roman" w:cs="Times New Roman"/>
                <w:sz w:val="28"/>
                <w:szCs w:val="28"/>
                <w:lang w:val="ru-RU"/>
              </w:rPr>
              <w:t>№</w:t>
            </w:r>
            <w:r w:rsidRPr="00AD4C94">
              <w:rPr>
                <w:rFonts w:ascii="Times New Roman" w:hAnsi="Times New Roman" w:cs="Times New Roman"/>
                <w:sz w:val="28"/>
                <w:szCs w:val="28"/>
                <w:lang w:val="ru-RU"/>
              </w:rPr>
              <w:t>1 Сухой зал  (разминка)</w:t>
            </w:r>
          </w:p>
          <w:p w:rsidR="004F6FDA" w:rsidRPr="00AD4C94" w:rsidRDefault="004F6FDA" w:rsidP="00FB770C">
            <w:pPr>
              <w:spacing w:line="360" w:lineRule="auto"/>
              <w:rPr>
                <w:rFonts w:ascii="Times New Roman" w:hAnsi="Times New Roman" w:cs="Times New Roman"/>
                <w:sz w:val="28"/>
                <w:szCs w:val="28"/>
                <w:lang w:val="ru-RU"/>
              </w:rPr>
            </w:pPr>
          </w:p>
          <w:p w:rsidR="004F6FDA" w:rsidRPr="00AD4C94" w:rsidRDefault="004F6FDA" w:rsidP="00FB770C">
            <w:pPr>
              <w:spacing w:line="360" w:lineRule="auto"/>
              <w:rPr>
                <w:rFonts w:ascii="Times New Roman" w:hAnsi="Times New Roman" w:cs="Times New Roman"/>
                <w:sz w:val="28"/>
                <w:szCs w:val="28"/>
                <w:lang w:val="ru-RU"/>
              </w:rPr>
            </w:pPr>
          </w:p>
          <w:p w:rsidR="004F6FDA" w:rsidRPr="00AD4C94" w:rsidRDefault="004F6FDA" w:rsidP="00FB770C">
            <w:pPr>
              <w:spacing w:line="360" w:lineRule="auto"/>
              <w:rPr>
                <w:rFonts w:ascii="Times New Roman" w:hAnsi="Times New Roman" w:cs="Times New Roman"/>
                <w:sz w:val="28"/>
                <w:szCs w:val="28"/>
                <w:lang w:val="ru-RU"/>
              </w:rPr>
            </w:pPr>
          </w:p>
        </w:tc>
        <w:tc>
          <w:tcPr>
            <w:tcW w:w="7224" w:type="dxa"/>
          </w:tcPr>
          <w:p w:rsidR="004F6FDA" w:rsidRPr="00AD4C94" w:rsidRDefault="00F12126"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     </w:t>
            </w:r>
            <w:r w:rsidR="004F6FDA" w:rsidRPr="00AD4C94">
              <w:rPr>
                <w:rFonts w:ascii="Times New Roman" w:hAnsi="Times New Roman" w:cs="Times New Roman"/>
                <w:sz w:val="28"/>
                <w:szCs w:val="28"/>
                <w:lang w:val="ru-RU"/>
              </w:rPr>
              <w:t xml:space="preserve">Задание с опорой на аудирование в сухом зале. </w:t>
            </w:r>
          </w:p>
          <w:p w:rsidR="004F6FDA" w:rsidRPr="00AD4C94" w:rsidRDefault="004F6FDA" w:rsidP="00FB770C">
            <w:pPr>
              <w:spacing w:line="360" w:lineRule="auto"/>
              <w:jc w:val="both"/>
              <w:rPr>
                <w:rFonts w:ascii="Times New Roman" w:hAnsi="Times New Roman" w:cs="Times New Roman"/>
                <w:b/>
                <w:sz w:val="28"/>
                <w:szCs w:val="28"/>
                <w:lang w:val="ru-RU"/>
              </w:rPr>
            </w:pPr>
            <w:r w:rsidRPr="00AD4C94">
              <w:rPr>
                <w:rStyle w:val="ab"/>
                <w:rFonts w:ascii="Times New Roman" w:hAnsi="Times New Roman" w:cs="Times New Roman"/>
                <w:b w:val="0"/>
                <w:sz w:val="28"/>
                <w:szCs w:val="28"/>
                <w:lang w:val="ru-RU"/>
              </w:rPr>
              <w:t>Ход тренировки</w:t>
            </w:r>
            <w:r w:rsidR="00F12126" w:rsidRPr="00AD4C94">
              <w:rPr>
                <w:rStyle w:val="ab"/>
                <w:rFonts w:ascii="Times New Roman" w:hAnsi="Times New Roman" w:cs="Times New Roman"/>
                <w:b w:val="0"/>
                <w:sz w:val="28"/>
                <w:szCs w:val="28"/>
                <w:lang w:val="ru-RU"/>
              </w:rPr>
              <w:t>:</w:t>
            </w:r>
          </w:p>
          <w:p w:rsidR="004F6FDA" w:rsidRPr="00AD4C94" w:rsidRDefault="004F6FDA" w:rsidP="00FB770C">
            <w:pPr>
              <w:spacing w:line="360" w:lineRule="auto"/>
              <w:jc w:val="both"/>
              <w:rPr>
                <w:rStyle w:val="ab"/>
                <w:rFonts w:ascii="Times New Roman" w:hAnsi="Times New Roman" w:cs="Times New Roman"/>
                <w:b w:val="0"/>
                <w:sz w:val="28"/>
                <w:szCs w:val="28"/>
                <w:lang w:val="ru-RU"/>
              </w:rPr>
            </w:pPr>
            <w:r w:rsidRPr="00AD4C94">
              <w:rPr>
                <w:rStyle w:val="ab"/>
                <w:rFonts w:ascii="Times New Roman" w:hAnsi="Times New Roman" w:cs="Times New Roman"/>
                <w:b w:val="0"/>
                <w:sz w:val="28"/>
                <w:szCs w:val="28"/>
                <w:lang w:val="ru-RU"/>
              </w:rPr>
              <w:t xml:space="preserve">Построение команды. Тренер говорит команды на русском языке, преподаватель англ. яз переводит, </w:t>
            </w:r>
            <w:r w:rsidR="00F12126" w:rsidRPr="00AD4C94">
              <w:rPr>
                <w:rStyle w:val="ab"/>
                <w:rFonts w:ascii="Times New Roman" w:hAnsi="Times New Roman" w:cs="Times New Roman"/>
                <w:b w:val="0"/>
                <w:sz w:val="28"/>
                <w:szCs w:val="28"/>
                <w:lang w:val="ru-RU"/>
              </w:rPr>
              <w:t xml:space="preserve">ученики </w:t>
            </w:r>
            <w:r w:rsidR="00D932AA" w:rsidRPr="00AD4C94">
              <w:rPr>
                <w:rStyle w:val="ab"/>
                <w:rFonts w:ascii="Times New Roman" w:hAnsi="Times New Roman" w:cs="Times New Roman"/>
                <w:b w:val="0"/>
                <w:sz w:val="28"/>
                <w:szCs w:val="28"/>
                <w:lang w:val="ru-RU"/>
              </w:rPr>
              <w:t>озвучивают</w:t>
            </w:r>
            <w:r w:rsidRPr="00AD4C94">
              <w:rPr>
                <w:rStyle w:val="ab"/>
                <w:rFonts w:ascii="Times New Roman" w:hAnsi="Times New Roman" w:cs="Times New Roman"/>
                <w:b w:val="0"/>
                <w:sz w:val="28"/>
                <w:szCs w:val="28"/>
                <w:lang w:val="ru-RU"/>
              </w:rPr>
              <w:t xml:space="preserve"> и выполняют упражнение. </w:t>
            </w:r>
          </w:p>
          <w:p w:rsidR="004F6FDA" w:rsidRPr="00AD4C94" w:rsidRDefault="00F12126" w:rsidP="00FB770C">
            <w:pPr>
              <w:spacing w:line="360" w:lineRule="auto"/>
              <w:jc w:val="both"/>
              <w:rPr>
                <w:rStyle w:val="ab"/>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     </w:t>
            </w:r>
            <w:r w:rsidR="004F6FDA" w:rsidRPr="00AD4C94">
              <w:rPr>
                <w:rFonts w:ascii="Times New Roman" w:hAnsi="Times New Roman" w:cs="Times New Roman"/>
                <w:sz w:val="28"/>
                <w:szCs w:val="28"/>
                <w:lang w:val="ru-RU"/>
              </w:rPr>
              <w:t xml:space="preserve">Ребята, сегодня у нас необычная тренировка. На тренировке будут озвучиваться команды на английском языке. Ваша задача их повторить и выполнить, а дома выучить всю пройденную лексику за урок. </w:t>
            </w:r>
          </w:p>
          <w:tbl>
            <w:tblPr>
              <w:tblStyle w:val="ad"/>
              <w:tblW w:w="0" w:type="auto"/>
              <w:tblLook w:val="04A0"/>
            </w:tblPr>
            <w:tblGrid>
              <w:gridCol w:w="3462"/>
              <w:gridCol w:w="3449"/>
            </w:tblGrid>
            <w:tr w:rsidR="004F6FDA" w:rsidRPr="00AD4C94" w:rsidTr="00C22F85">
              <w:tc>
                <w:tcPr>
                  <w:tcW w:w="3496"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Ровняйся! </w:t>
                  </w:r>
                </w:p>
              </w:tc>
              <w:tc>
                <w:tcPr>
                  <w:tcW w:w="3497"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Dress! </w:t>
                  </w:r>
                </w:p>
              </w:tc>
            </w:tr>
            <w:tr w:rsidR="004F6FDA" w:rsidRPr="00AD4C94" w:rsidTr="00C22F85">
              <w:tc>
                <w:tcPr>
                  <w:tcW w:w="3496"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Смирно! </w:t>
                  </w:r>
                </w:p>
              </w:tc>
              <w:tc>
                <w:tcPr>
                  <w:tcW w:w="3497"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Attention!</w:t>
                  </w:r>
                </w:p>
              </w:tc>
            </w:tr>
            <w:tr w:rsidR="004F6FDA" w:rsidRPr="00AD4C94" w:rsidTr="00C22F85">
              <w:tc>
                <w:tcPr>
                  <w:tcW w:w="3496"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По порядку рассчитайсь! </w:t>
                  </w:r>
                </w:p>
              </w:tc>
              <w:tc>
                <w:tcPr>
                  <w:tcW w:w="3497"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Count off! </w:t>
                  </w:r>
                </w:p>
              </w:tc>
            </w:tr>
            <w:tr w:rsidR="004F6FDA" w:rsidRPr="00AD4C94" w:rsidTr="00C22F85">
              <w:tc>
                <w:tcPr>
                  <w:tcW w:w="3496"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Направо, равняйся!</w:t>
                  </w:r>
                </w:p>
              </w:tc>
              <w:tc>
                <w:tcPr>
                  <w:tcW w:w="3497"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Right dress! </w:t>
                  </w:r>
                </w:p>
              </w:tc>
            </w:tr>
            <w:tr w:rsidR="004F6FDA" w:rsidRPr="00AD4C94" w:rsidTr="00C22F85">
              <w:tc>
                <w:tcPr>
                  <w:tcW w:w="3496"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Шагом, марш!</w:t>
                  </w:r>
                </w:p>
              </w:tc>
              <w:tc>
                <w:tcPr>
                  <w:tcW w:w="3497"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Forward march! </w:t>
                  </w:r>
                </w:p>
              </w:tc>
            </w:tr>
            <w:tr w:rsidR="004F6FDA" w:rsidRPr="00AD4C94" w:rsidTr="00C22F85">
              <w:tc>
                <w:tcPr>
                  <w:tcW w:w="3496"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Бегом, марш!</w:t>
                  </w:r>
                </w:p>
              </w:tc>
              <w:tc>
                <w:tcPr>
                  <w:tcW w:w="3497"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Double – time! </w:t>
                  </w:r>
                </w:p>
              </w:tc>
            </w:tr>
            <w:tr w:rsidR="004F6FDA" w:rsidRPr="00AD4C94" w:rsidTr="00C22F85">
              <w:tc>
                <w:tcPr>
                  <w:tcW w:w="3496"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Шагом, марш!</w:t>
                  </w:r>
                </w:p>
              </w:tc>
              <w:tc>
                <w:tcPr>
                  <w:tcW w:w="3497"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Forward march! </w:t>
                  </w:r>
                </w:p>
              </w:tc>
            </w:tr>
            <w:tr w:rsidR="004F6FDA" w:rsidRPr="00AD4C94" w:rsidTr="00C22F85">
              <w:tc>
                <w:tcPr>
                  <w:tcW w:w="3496"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Восстанавливаем дыхание</w:t>
                  </w:r>
                </w:p>
              </w:tc>
              <w:tc>
                <w:tcPr>
                  <w:tcW w:w="3497"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Catch breath</w:t>
                  </w:r>
                </w:p>
              </w:tc>
            </w:tr>
            <w:tr w:rsidR="004F6FDA" w:rsidRPr="00AD4C94" w:rsidTr="00C22F85">
              <w:tc>
                <w:tcPr>
                  <w:tcW w:w="3496"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На месте стой!</w:t>
                  </w:r>
                </w:p>
              </w:tc>
              <w:tc>
                <w:tcPr>
                  <w:tcW w:w="3497"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Stand still! </w:t>
                  </w:r>
                </w:p>
              </w:tc>
            </w:tr>
            <w:tr w:rsidR="004F6FDA" w:rsidRPr="00AD4C94" w:rsidTr="00C22F85">
              <w:tc>
                <w:tcPr>
                  <w:tcW w:w="3496"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На месте шагом марш!</w:t>
                  </w:r>
                </w:p>
              </w:tc>
              <w:tc>
                <w:tcPr>
                  <w:tcW w:w="3497"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Mark time march!</w:t>
                  </w:r>
                </w:p>
              </w:tc>
            </w:tr>
            <w:tr w:rsidR="004F6FDA" w:rsidRPr="00AD4C94" w:rsidTr="00C22F85">
              <w:tc>
                <w:tcPr>
                  <w:tcW w:w="3496"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Ноги на ширине плеч</w:t>
                  </w:r>
                </w:p>
              </w:tc>
              <w:tc>
                <w:tcPr>
                  <w:tcW w:w="3497"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Legs shoulder – width apart</w:t>
                  </w:r>
                </w:p>
              </w:tc>
            </w:tr>
            <w:tr w:rsidR="004F6FDA" w:rsidRPr="00AD4C94" w:rsidTr="00C22F85">
              <w:tc>
                <w:tcPr>
                  <w:tcW w:w="3496"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Наклон вперед (25)</w:t>
                  </w:r>
                </w:p>
              </w:tc>
              <w:tc>
                <w:tcPr>
                  <w:tcW w:w="3497"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Bend forward (25)</w:t>
                  </w:r>
                </w:p>
              </w:tc>
            </w:tr>
            <w:tr w:rsidR="004F6FDA" w:rsidRPr="00AD4C94" w:rsidTr="00C22F85">
              <w:tc>
                <w:tcPr>
                  <w:tcW w:w="3496" w:type="dxa"/>
                </w:tcPr>
                <w:p w:rsidR="004F6FDA" w:rsidRPr="00AD4C94" w:rsidRDefault="004F6FD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Руки в замок за голову</w:t>
                  </w:r>
                </w:p>
              </w:tc>
              <w:tc>
                <w:tcPr>
                  <w:tcW w:w="3497"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Сlasp the hands behind the </w:t>
                  </w:r>
                  <w:r w:rsidRPr="00AD4C94">
                    <w:rPr>
                      <w:rFonts w:ascii="Times New Roman" w:hAnsi="Times New Roman" w:cs="Times New Roman"/>
                      <w:sz w:val="28"/>
                      <w:szCs w:val="28"/>
                    </w:rPr>
                    <w:lastRenderedPageBreak/>
                    <w:t>head(25 )</w:t>
                  </w:r>
                </w:p>
              </w:tc>
            </w:tr>
            <w:tr w:rsidR="004F6FDA" w:rsidRPr="00AD4C94" w:rsidTr="00C22F85">
              <w:tc>
                <w:tcPr>
                  <w:tcW w:w="3496"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lastRenderedPageBreak/>
                    <w:t>Hands on hips (bending body)</w:t>
                  </w:r>
                </w:p>
              </w:tc>
              <w:tc>
                <w:tcPr>
                  <w:tcW w:w="3497"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Руки на пояс (наклоны)(25 )</w:t>
                  </w:r>
                </w:p>
              </w:tc>
            </w:tr>
            <w:tr w:rsidR="004F6FDA" w:rsidRPr="00AD4C94" w:rsidTr="00C22F85">
              <w:tc>
                <w:tcPr>
                  <w:tcW w:w="3496"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Bend your knee-joint to the hill of pivot foot</w:t>
                  </w:r>
                </w:p>
              </w:tc>
              <w:tc>
                <w:tcPr>
                  <w:tcW w:w="3497" w:type="dxa"/>
                </w:tcPr>
                <w:p w:rsidR="004F6FDA" w:rsidRPr="00AD4C94" w:rsidRDefault="004F6FD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Наклоняем коленный сустав к пятке опорной ноги</w:t>
                  </w:r>
                </w:p>
              </w:tc>
            </w:tr>
            <w:tr w:rsidR="004F6FDA" w:rsidRPr="00AD4C94" w:rsidTr="00C22F85">
              <w:tc>
                <w:tcPr>
                  <w:tcW w:w="3496"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Приседание (25)</w:t>
                  </w:r>
                </w:p>
              </w:tc>
              <w:tc>
                <w:tcPr>
                  <w:tcW w:w="3497"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Squatting (25)</w:t>
                  </w:r>
                </w:p>
              </w:tc>
            </w:tr>
            <w:tr w:rsidR="004F6FDA" w:rsidRPr="00AD4C94" w:rsidTr="00C22F85">
              <w:tc>
                <w:tcPr>
                  <w:tcW w:w="3496"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На месте шагом марш</w:t>
                  </w:r>
                </w:p>
              </w:tc>
              <w:tc>
                <w:tcPr>
                  <w:tcW w:w="3497"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mark time march</w:t>
                  </w:r>
                </w:p>
              </w:tc>
            </w:tr>
            <w:tr w:rsidR="004F6FDA" w:rsidRPr="00AD4C94" w:rsidTr="00C22F85">
              <w:tc>
                <w:tcPr>
                  <w:tcW w:w="3496"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Stop </w:t>
                  </w:r>
                </w:p>
              </w:tc>
              <w:tc>
                <w:tcPr>
                  <w:tcW w:w="3497"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Закончили</w:t>
                  </w:r>
                </w:p>
              </w:tc>
            </w:tr>
            <w:tr w:rsidR="004F6FDA" w:rsidRPr="00AD4C94" w:rsidTr="00C22F85">
              <w:tc>
                <w:tcPr>
                  <w:tcW w:w="3496"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Подойти к гимнастической стенке</w:t>
                  </w:r>
                </w:p>
              </w:tc>
              <w:tc>
                <w:tcPr>
                  <w:tcW w:w="3497"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go to the wall bar</w:t>
                  </w:r>
                </w:p>
              </w:tc>
            </w:tr>
            <w:tr w:rsidR="004F6FDA" w:rsidRPr="00AD4C94" w:rsidTr="00C22F85">
              <w:tc>
                <w:tcPr>
                  <w:tcW w:w="3496"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Stand on the heel</w:t>
                  </w:r>
                </w:p>
              </w:tc>
              <w:tc>
                <w:tcPr>
                  <w:tcW w:w="3497"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стоим на пятке</w:t>
                  </w:r>
                </w:p>
              </w:tc>
            </w:tr>
            <w:tr w:rsidR="004F6FDA" w:rsidRPr="00AD4C94" w:rsidTr="00C22F85">
              <w:tc>
                <w:tcPr>
                  <w:tcW w:w="3496"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Hands up</w:t>
                  </w:r>
                </w:p>
              </w:tc>
              <w:tc>
                <w:tcPr>
                  <w:tcW w:w="3497"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поднимите руки вверх</w:t>
                  </w:r>
                </w:p>
              </w:tc>
            </w:tr>
            <w:tr w:rsidR="004F6FDA" w:rsidRPr="00AD4C94" w:rsidTr="00C22F85">
              <w:tc>
                <w:tcPr>
                  <w:tcW w:w="3496"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Hands down</w:t>
                  </w:r>
                </w:p>
              </w:tc>
              <w:tc>
                <w:tcPr>
                  <w:tcW w:w="3497"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поднимите руки вниз </w:t>
                  </w:r>
                </w:p>
              </w:tc>
            </w:tr>
            <w:tr w:rsidR="004F6FDA" w:rsidRPr="00AD4C94" w:rsidTr="00C22F85">
              <w:tc>
                <w:tcPr>
                  <w:tcW w:w="3496"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Hands behind the back</w:t>
                  </w:r>
                </w:p>
              </w:tc>
              <w:tc>
                <w:tcPr>
                  <w:tcW w:w="3497" w:type="dxa"/>
                </w:tcPr>
                <w:p w:rsidR="004F6FDA" w:rsidRPr="00AD4C94" w:rsidRDefault="004F6FD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руки за спину</w:t>
                  </w:r>
                </w:p>
              </w:tc>
            </w:tr>
          </w:tbl>
          <w:p w:rsidR="00DF5C49" w:rsidRPr="00AD4C94" w:rsidRDefault="004F6FDA" w:rsidP="00FB770C">
            <w:pPr>
              <w:widowControl/>
              <w:autoSpaceDE w:val="0"/>
              <w:autoSpaceDN w:val="0"/>
              <w:adjustRightInd w:val="0"/>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rPr>
              <w:t xml:space="preserve">Домашнее задание. </w:t>
            </w:r>
            <w:r w:rsidRPr="00AD4C94">
              <w:rPr>
                <w:rFonts w:ascii="Times New Roman" w:hAnsi="Times New Roman" w:cs="Times New Roman"/>
                <w:sz w:val="28"/>
                <w:szCs w:val="28"/>
                <w:lang w:val="ru-RU"/>
              </w:rPr>
              <w:t xml:space="preserve">Преподаватель </w:t>
            </w:r>
            <w:r w:rsidR="00F1151F" w:rsidRPr="00AD4C94">
              <w:rPr>
                <w:rFonts w:ascii="Times New Roman" w:hAnsi="Times New Roman" w:cs="Times New Roman"/>
                <w:sz w:val="28"/>
                <w:szCs w:val="28"/>
                <w:lang w:val="ru-RU"/>
              </w:rPr>
              <w:t xml:space="preserve">отправляет </w:t>
            </w:r>
            <w:r w:rsidRPr="00AD4C94">
              <w:rPr>
                <w:rFonts w:ascii="Times New Roman" w:hAnsi="Times New Roman" w:cs="Times New Roman"/>
                <w:sz w:val="28"/>
                <w:szCs w:val="28"/>
                <w:lang w:val="ru-RU"/>
              </w:rPr>
              <w:t xml:space="preserve">всю пройденную лексику за урок </w:t>
            </w:r>
            <w:r w:rsidR="00F1151F" w:rsidRPr="00AD4C94">
              <w:rPr>
                <w:rFonts w:ascii="Times New Roman" w:hAnsi="Times New Roman" w:cs="Times New Roman"/>
                <w:sz w:val="28"/>
                <w:szCs w:val="28"/>
                <w:lang w:val="ru-RU"/>
              </w:rPr>
              <w:t>п</w:t>
            </w:r>
            <w:r w:rsidRPr="00AD4C94">
              <w:rPr>
                <w:rFonts w:ascii="Times New Roman" w:hAnsi="Times New Roman" w:cs="Times New Roman"/>
                <w:sz w:val="28"/>
                <w:szCs w:val="28"/>
                <w:lang w:val="ru-RU"/>
              </w:rPr>
              <w:t xml:space="preserve">о электронной почте </w:t>
            </w:r>
            <w:r w:rsidR="00027DEB" w:rsidRPr="00AD4C94">
              <w:rPr>
                <w:rFonts w:ascii="Times New Roman" w:hAnsi="Times New Roman" w:cs="Times New Roman"/>
                <w:sz w:val="28"/>
                <w:szCs w:val="28"/>
                <w:lang w:val="ru-RU"/>
              </w:rPr>
              <w:t>ученикам</w:t>
            </w:r>
            <w:r w:rsidR="00F1151F" w:rsidRPr="00AD4C94">
              <w:rPr>
                <w:rFonts w:ascii="Times New Roman" w:hAnsi="Times New Roman" w:cs="Times New Roman"/>
                <w:sz w:val="28"/>
                <w:szCs w:val="28"/>
                <w:lang w:val="ru-RU"/>
              </w:rPr>
              <w:t>,</w:t>
            </w:r>
            <w:r w:rsidR="00C26E68" w:rsidRPr="00AD4C94">
              <w:rPr>
                <w:rFonts w:ascii="Times New Roman" w:hAnsi="Times New Roman" w:cs="Times New Roman"/>
                <w:sz w:val="28"/>
                <w:szCs w:val="28"/>
                <w:lang w:val="ru-RU"/>
              </w:rPr>
              <w:t xml:space="preserve"> слова</w:t>
            </w:r>
            <w:r w:rsidR="00F1151F" w:rsidRPr="00AD4C94">
              <w:rPr>
                <w:rFonts w:ascii="Times New Roman" w:hAnsi="Times New Roman" w:cs="Times New Roman"/>
                <w:sz w:val="28"/>
                <w:szCs w:val="28"/>
                <w:lang w:val="ru-RU"/>
              </w:rPr>
              <w:t xml:space="preserve"> </w:t>
            </w:r>
            <w:r w:rsidR="00C26E68" w:rsidRPr="00AD4C94">
              <w:rPr>
                <w:rFonts w:ascii="Times New Roman" w:hAnsi="Times New Roman" w:cs="Times New Roman"/>
                <w:sz w:val="28"/>
                <w:szCs w:val="28"/>
                <w:lang w:val="ru-RU"/>
              </w:rPr>
              <w:t xml:space="preserve">озвучиваются </w:t>
            </w:r>
            <w:r w:rsidR="00F1151F" w:rsidRPr="00AD4C94">
              <w:rPr>
                <w:rFonts w:ascii="Times New Roman" w:hAnsi="Times New Roman" w:cs="Times New Roman"/>
                <w:sz w:val="28"/>
                <w:szCs w:val="28"/>
                <w:lang w:val="ru-RU"/>
              </w:rPr>
              <w:t>носителем</w:t>
            </w:r>
            <w:r w:rsidR="00C26E68" w:rsidRPr="00AD4C94">
              <w:rPr>
                <w:rFonts w:ascii="Times New Roman" w:hAnsi="Times New Roman" w:cs="Times New Roman"/>
                <w:sz w:val="28"/>
                <w:szCs w:val="28"/>
                <w:lang w:val="ru-RU"/>
              </w:rPr>
              <w:t xml:space="preserve"> языка</w:t>
            </w:r>
            <w:r w:rsidR="00F1151F" w:rsidRPr="00AD4C94">
              <w:rPr>
                <w:rFonts w:ascii="Times New Roman" w:hAnsi="Times New Roman" w:cs="Times New Roman"/>
                <w:sz w:val="28"/>
                <w:szCs w:val="28"/>
                <w:lang w:val="ru-RU"/>
              </w:rPr>
              <w:t xml:space="preserve"> (американец)</w:t>
            </w:r>
            <w:r w:rsidR="00DF5C49" w:rsidRPr="00AD4C94">
              <w:rPr>
                <w:rFonts w:ascii="Times New Roman" w:hAnsi="Times New Roman" w:cs="Times New Roman"/>
                <w:sz w:val="28"/>
                <w:szCs w:val="28"/>
                <w:lang w:val="ru-RU"/>
              </w:rPr>
              <w:t>, перевод осуществляет преподаватель</w:t>
            </w:r>
            <w:r w:rsidR="00F1151F" w:rsidRPr="00AD4C94">
              <w:rPr>
                <w:rFonts w:ascii="Times New Roman" w:hAnsi="Times New Roman" w:cs="Times New Roman"/>
                <w:sz w:val="28"/>
                <w:szCs w:val="28"/>
                <w:lang w:val="ru-RU"/>
              </w:rPr>
              <w:t xml:space="preserve">. </w:t>
            </w:r>
          </w:p>
          <w:p w:rsidR="000E0525" w:rsidRPr="00AD4C94" w:rsidRDefault="000E0525" w:rsidP="00FB770C">
            <w:pPr>
              <w:pStyle w:val="a4"/>
              <w:widowControl/>
              <w:numPr>
                <w:ilvl w:val="0"/>
                <w:numId w:val="4"/>
              </w:numPr>
              <w:autoSpaceDE w:val="0"/>
              <w:autoSpaceDN w:val="0"/>
              <w:adjustRightInd w:val="0"/>
              <w:spacing w:line="360" w:lineRule="auto"/>
              <w:jc w:val="both"/>
              <w:rPr>
                <w:rFonts w:ascii="Times New Roman" w:eastAsia="TimesNewRoman" w:hAnsi="Times New Roman" w:cs="Times New Roman"/>
                <w:sz w:val="28"/>
                <w:szCs w:val="28"/>
                <w:lang w:val="ru-RU" w:eastAsia="ru-RU"/>
              </w:rPr>
            </w:pPr>
            <w:proofErr w:type="gramStart"/>
            <w:r w:rsidRPr="00AD4C94">
              <w:rPr>
                <w:rFonts w:ascii="Times New Roman" w:eastAsia="TimesNewRoman" w:hAnsi="Times New Roman" w:cs="Times New Roman"/>
                <w:sz w:val="28"/>
                <w:szCs w:val="28"/>
                <w:lang w:val="ru-RU" w:eastAsia="ru-RU"/>
              </w:rPr>
              <w:t>Пятитактовый метод: слово – пауза – слово – пауза – перевод (снятие фонетических трудностей, запоминание слова)</w:t>
            </w:r>
            <w:proofErr w:type="gramEnd"/>
          </w:p>
          <w:p w:rsidR="00A9296C" w:rsidRPr="00AD4C94" w:rsidRDefault="000E0525" w:rsidP="00921E17">
            <w:pPr>
              <w:pStyle w:val="a4"/>
              <w:widowControl/>
              <w:numPr>
                <w:ilvl w:val="0"/>
                <w:numId w:val="4"/>
              </w:numPr>
              <w:autoSpaceDE w:val="0"/>
              <w:autoSpaceDN w:val="0"/>
              <w:adjustRightInd w:val="0"/>
              <w:spacing w:line="360" w:lineRule="auto"/>
              <w:jc w:val="both"/>
              <w:rPr>
                <w:rFonts w:ascii="Times New Roman" w:hAnsi="Times New Roman" w:cs="Times New Roman"/>
                <w:sz w:val="28"/>
                <w:szCs w:val="28"/>
                <w:lang w:val="ru-RU"/>
              </w:rPr>
            </w:pPr>
            <w:r w:rsidRPr="00AD4C94">
              <w:rPr>
                <w:rFonts w:ascii="Times New Roman" w:eastAsia="TimesNewRoman" w:hAnsi="Times New Roman" w:cs="Times New Roman"/>
                <w:sz w:val="28"/>
                <w:szCs w:val="28"/>
                <w:lang w:val="ru-RU" w:eastAsia="ru-RU"/>
              </w:rPr>
              <w:t>Трехтактовый метод: слово – пауза – перевод (запоминание перевода слова, в момент паузы нужно назвать перевод)</w:t>
            </w:r>
          </w:p>
        </w:tc>
        <w:tc>
          <w:tcPr>
            <w:tcW w:w="958" w:type="dxa"/>
          </w:tcPr>
          <w:p w:rsidR="004F6FDA" w:rsidRPr="00AD4C94" w:rsidRDefault="004F6FD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lastRenderedPageBreak/>
              <w:t>Общее</w:t>
            </w:r>
          </w:p>
          <w:p w:rsidR="004F6FDA" w:rsidRPr="00AD4C94" w:rsidRDefault="004F6FD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Время</w:t>
            </w:r>
          </w:p>
          <w:p w:rsidR="00CC4D49" w:rsidRPr="00AD4C94" w:rsidRDefault="00CC4D49" w:rsidP="00FB770C">
            <w:pPr>
              <w:spacing w:line="360" w:lineRule="auto"/>
              <w:rPr>
                <w:rFonts w:ascii="Times New Roman" w:hAnsi="Times New Roman" w:cs="Times New Roman"/>
                <w:sz w:val="28"/>
                <w:szCs w:val="28"/>
                <w:lang w:val="ru-RU"/>
              </w:rPr>
            </w:pPr>
          </w:p>
          <w:p w:rsidR="004F6FDA" w:rsidRPr="00AD4C94" w:rsidRDefault="004F6FD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1</w:t>
            </w:r>
            <w:r w:rsidR="00CC4D49" w:rsidRPr="00AD4C94">
              <w:rPr>
                <w:rFonts w:ascii="Times New Roman" w:hAnsi="Times New Roman" w:cs="Times New Roman"/>
                <w:sz w:val="28"/>
                <w:szCs w:val="28"/>
                <w:lang w:val="ru-RU"/>
              </w:rPr>
              <w:t>астр.</w:t>
            </w:r>
            <w:r w:rsidRPr="00AD4C94">
              <w:rPr>
                <w:rFonts w:ascii="Times New Roman" w:hAnsi="Times New Roman" w:cs="Times New Roman"/>
                <w:sz w:val="28"/>
                <w:szCs w:val="28"/>
                <w:lang w:val="ru-RU"/>
              </w:rPr>
              <w:t xml:space="preserve"> час </w:t>
            </w:r>
          </w:p>
        </w:tc>
      </w:tr>
      <w:tr w:rsidR="00CA14C4" w:rsidRPr="00AD4C94" w:rsidTr="00C22F85">
        <w:tc>
          <w:tcPr>
            <w:tcW w:w="1389" w:type="dxa"/>
          </w:tcPr>
          <w:p w:rsidR="00CA14C4" w:rsidRPr="00AD4C94" w:rsidRDefault="00A94EBE"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lastRenderedPageBreak/>
              <w:t xml:space="preserve">Урок </w:t>
            </w:r>
            <w:r w:rsidR="003440CF" w:rsidRPr="00AD4C94">
              <w:rPr>
                <w:rFonts w:ascii="Times New Roman" w:hAnsi="Times New Roman" w:cs="Times New Roman"/>
                <w:sz w:val="28"/>
                <w:szCs w:val="28"/>
                <w:lang w:val="ru-RU"/>
              </w:rPr>
              <w:t>№</w:t>
            </w:r>
            <w:r w:rsidRPr="00AD4C94">
              <w:rPr>
                <w:rFonts w:ascii="Times New Roman" w:hAnsi="Times New Roman" w:cs="Times New Roman"/>
                <w:sz w:val="28"/>
                <w:szCs w:val="28"/>
                <w:lang w:val="ru-RU"/>
              </w:rPr>
              <w:t>2</w:t>
            </w:r>
            <w:r w:rsidR="00CA14C4" w:rsidRPr="00AD4C94">
              <w:rPr>
                <w:rFonts w:ascii="Times New Roman" w:hAnsi="Times New Roman" w:cs="Times New Roman"/>
                <w:sz w:val="28"/>
                <w:szCs w:val="28"/>
                <w:lang w:val="ru-RU"/>
              </w:rPr>
              <w:t xml:space="preserve"> Бассейн </w:t>
            </w:r>
          </w:p>
        </w:tc>
        <w:tc>
          <w:tcPr>
            <w:tcW w:w="7224" w:type="dxa"/>
          </w:tcPr>
          <w:p w:rsidR="00CA14C4" w:rsidRPr="00AD4C94" w:rsidRDefault="00CC4D49"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     </w:t>
            </w:r>
            <w:r w:rsidR="00CA14C4" w:rsidRPr="00AD4C94">
              <w:rPr>
                <w:rFonts w:ascii="Times New Roman" w:hAnsi="Times New Roman" w:cs="Times New Roman"/>
                <w:sz w:val="28"/>
                <w:szCs w:val="28"/>
                <w:lang w:val="ru-RU"/>
              </w:rPr>
              <w:t xml:space="preserve">Задание с опорой на  аудирование  в бассейне. </w:t>
            </w:r>
          </w:p>
          <w:p w:rsidR="00CA14C4" w:rsidRPr="00AD4C94" w:rsidRDefault="00CA14C4"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Ход тренировки.</w:t>
            </w:r>
          </w:p>
          <w:p w:rsidR="00CA14C4" w:rsidRPr="00AD4C94" w:rsidRDefault="00CC4D49"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Начинаем разминку, т</w:t>
            </w:r>
            <w:r w:rsidR="00CA14C4" w:rsidRPr="00AD4C94">
              <w:rPr>
                <w:rFonts w:ascii="Times New Roman" w:hAnsi="Times New Roman" w:cs="Times New Roman"/>
                <w:sz w:val="28"/>
                <w:szCs w:val="28"/>
                <w:lang w:val="ru-RU"/>
              </w:rPr>
              <w:t>ренер даёт задание на воде на русском языке</w:t>
            </w:r>
            <w:r w:rsidRPr="00AD4C94">
              <w:rPr>
                <w:rFonts w:ascii="Times New Roman" w:hAnsi="Times New Roman" w:cs="Times New Roman"/>
                <w:sz w:val="28"/>
                <w:szCs w:val="28"/>
                <w:lang w:val="ru-RU"/>
              </w:rPr>
              <w:t>,</w:t>
            </w:r>
            <w:r w:rsidR="00CA14C4"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lang w:val="ru-RU"/>
              </w:rPr>
              <w:t>п</w:t>
            </w:r>
            <w:r w:rsidR="00CA14C4" w:rsidRPr="00AD4C94">
              <w:rPr>
                <w:rFonts w:ascii="Times New Roman" w:hAnsi="Times New Roman" w:cs="Times New Roman"/>
                <w:sz w:val="28"/>
                <w:szCs w:val="28"/>
                <w:lang w:val="ru-RU"/>
              </w:rPr>
              <w:t xml:space="preserve">реподаватель английского языка </w:t>
            </w:r>
            <w:r w:rsidR="00CA14C4" w:rsidRPr="00AD4C94">
              <w:rPr>
                <w:rFonts w:ascii="Times New Roman" w:hAnsi="Times New Roman" w:cs="Times New Roman"/>
                <w:sz w:val="28"/>
                <w:szCs w:val="28"/>
                <w:lang w:val="ru-RU"/>
              </w:rPr>
              <w:lastRenderedPageBreak/>
              <w:t xml:space="preserve">переводит, дети </w:t>
            </w:r>
            <w:r w:rsidR="00D932AA" w:rsidRPr="00AD4C94">
              <w:rPr>
                <w:rFonts w:ascii="Times New Roman" w:hAnsi="Times New Roman" w:cs="Times New Roman"/>
                <w:sz w:val="28"/>
                <w:szCs w:val="28"/>
                <w:lang w:val="ru-RU"/>
              </w:rPr>
              <w:t xml:space="preserve">озвучивают </w:t>
            </w:r>
            <w:r w:rsidR="00CA14C4" w:rsidRPr="00AD4C94">
              <w:rPr>
                <w:rFonts w:ascii="Times New Roman" w:hAnsi="Times New Roman" w:cs="Times New Roman"/>
                <w:sz w:val="28"/>
                <w:szCs w:val="28"/>
                <w:lang w:val="ru-RU"/>
              </w:rPr>
              <w:t xml:space="preserve">и выполняют задание. </w:t>
            </w:r>
          </w:p>
          <w:p w:rsidR="00CA14C4" w:rsidRPr="00AD4C94" w:rsidRDefault="00CA14C4" w:rsidP="00FB770C">
            <w:pPr>
              <w:spacing w:line="360" w:lineRule="auto"/>
              <w:rPr>
                <w:rFonts w:ascii="Times New Roman" w:hAnsi="Times New Roman" w:cs="Times New Roman"/>
                <w:sz w:val="28"/>
                <w:szCs w:val="28"/>
                <w:lang w:val="ru-RU"/>
              </w:rPr>
            </w:pPr>
          </w:p>
          <w:tbl>
            <w:tblPr>
              <w:tblStyle w:val="ad"/>
              <w:tblW w:w="0" w:type="auto"/>
              <w:tblLook w:val="04A0"/>
            </w:tblPr>
            <w:tblGrid>
              <w:gridCol w:w="3458"/>
              <w:gridCol w:w="3453"/>
            </w:tblGrid>
            <w:tr w:rsidR="00CA14C4" w:rsidRPr="00AD4C94" w:rsidTr="00C22F85">
              <w:tc>
                <w:tcPr>
                  <w:tcW w:w="3496" w:type="dxa"/>
                </w:tcPr>
                <w:p w:rsidR="00CA14C4" w:rsidRPr="00AD4C94" w:rsidRDefault="00CA14C4"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Брасс, ноги в вертикальном положении, 25 м на спине, 25 м  на груди </w:t>
                  </w:r>
                </w:p>
              </w:tc>
              <w:tc>
                <w:tcPr>
                  <w:tcW w:w="3497"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Breaststroke vertical kick 25 m back 25 m breast</w:t>
                  </w:r>
                </w:p>
              </w:tc>
            </w:tr>
            <w:tr w:rsidR="00CA14C4" w:rsidRPr="00AD4C94" w:rsidTr="00C22F85">
              <w:tc>
                <w:tcPr>
                  <w:tcW w:w="3496" w:type="dxa"/>
                </w:tcPr>
                <w:p w:rsidR="00CA14C4" w:rsidRPr="00AD4C94" w:rsidRDefault="00CA14C4"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Брасс ноги дельфин на груди</w:t>
                  </w:r>
                </w:p>
              </w:tc>
              <w:tc>
                <w:tcPr>
                  <w:tcW w:w="3497"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Breaststroke fly kick, breast</w:t>
                  </w:r>
                </w:p>
                <w:p w:rsidR="00CA14C4" w:rsidRPr="00AD4C94" w:rsidRDefault="00CA14C4" w:rsidP="00FB770C">
                  <w:pPr>
                    <w:spacing w:line="360" w:lineRule="auto"/>
                    <w:rPr>
                      <w:rFonts w:ascii="Times New Roman" w:hAnsi="Times New Roman" w:cs="Times New Roman"/>
                      <w:sz w:val="28"/>
                      <w:szCs w:val="28"/>
                    </w:rPr>
                  </w:pPr>
                </w:p>
              </w:tc>
            </w:tr>
            <w:tr w:rsidR="00CA14C4" w:rsidRPr="00AD4C94" w:rsidTr="00C22F85">
              <w:tc>
                <w:tcPr>
                  <w:tcW w:w="3496" w:type="dxa"/>
                </w:tcPr>
                <w:p w:rsidR="00CA14C4" w:rsidRPr="00AD4C94" w:rsidRDefault="00CA14C4"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Брасс ноги дельфин на спине</w:t>
                  </w:r>
                </w:p>
              </w:tc>
              <w:tc>
                <w:tcPr>
                  <w:tcW w:w="3497"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Breaststroke fly kick, back</w:t>
                  </w:r>
                </w:p>
                <w:p w:rsidR="00CA14C4" w:rsidRPr="00AD4C94" w:rsidRDefault="00CA14C4" w:rsidP="00FB770C">
                  <w:pPr>
                    <w:spacing w:line="360" w:lineRule="auto"/>
                    <w:rPr>
                      <w:rFonts w:ascii="Times New Roman" w:hAnsi="Times New Roman" w:cs="Times New Roman"/>
                      <w:sz w:val="28"/>
                      <w:szCs w:val="28"/>
                    </w:rPr>
                  </w:pPr>
                </w:p>
              </w:tc>
            </w:tr>
            <w:tr w:rsidR="00CA14C4" w:rsidRPr="00AD4C94" w:rsidTr="00C22F85">
              <w:tc>
                <w:tcPr>
                  <w:tcW w:w="3496" w:type="dxa"/>
                </w:tcPr>
                <w:p w:rsidR="00CA14C4" w:rsidRPr="00AD4C94" w:rsidRDefault="00CA14C4"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Брасс ноги дельфин, руки вдоль туловища</w:t>
                  </w:r>
                </w:p>
              </w:tc>
              <w:tc>
                <w:tcPr>
                  <w:tcW w:w="3497"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Breaststroke fly kick, arms along the body</w:t>
                  </w:r>
                </w:p>
              </w:tc>
            </w:tr>
            <w:tr w:rsidR="00CA14C4" w:rsidRPr="00AD4C94" w:rsidTr="00C22F85">
              <w:tc>
                <w:tcPr>
                  <w:tcW w:w="3496" w:type="dxa"/>
                </w:tcPr>
                <w:p w:rsidR="00CA14C4" w:rsidRPr="00AD4C94" w:rsidRDefault="00CA14C4"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Брасс ноги дельфин, руки подняты перед собой</w:t>
                  </w:r>
                </w:p>
              </w:tc>
              <w:tc>
                <w:tcPr>
                  <w:tcW w:w="3497"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Breaststroke, fly kick, arms in front </w:t>
                  </w:r>
                </w:p>
              </w:tc>
            </w:tr>
            <w:tr w:rsidR="00CA14C4" w:rsidRPr="00AD4C94" w:rsidTr="00C22F85">
              <w:tc>
                <w:tcPr>
                  <w:tcW w:w="3496" w:type="dxa"/>
                </w:tcPr>
                <w:p w:rsidR="00CA14C4" w:rsidRPr="00AD4C94" w:rsidRDefault="00CA14C4"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Ноги дельфин – руки брасс</w:t>
                  </w:r>
                </w:p>
                <w:p w:rsidR="00CA14C4" w:rsidRPr="00AD4C94" w:rsidRDefault="00CA14C4"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кроль</w:t>
                  </w:r>
                </w:p>
              </w:tc>
              <w:tc>
                <w:tcPr>
                  <w:tcW w:w="3497"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Fly kick – breaststroke pull  freestyle</w:t>
                  </w:r>
                </w:p>
              </w:tc>
            </w:tr>
            <w:tr w:rsidR="00CA14C4" w:rsidRPr="00AD4C94" w:rsidTr="00C22F85">
              <w:tc>
                <w:tcPr>
                  <w:tcW w:w="3496"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Руки брасс, кроль, дельфин</w:t>
                  </w:r>
                </w:p>
              </w:tc>
              <w:tc>
                <w:tcPr>
                  <w:tcW w:w="3497"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Breaststroke pulls, free, dolphin kick</w:t>
                  </w:r>
                </w:p>
              </w:tc>
            </w:tr>
            <w:tr w:rsidR="00CA14C4" w:rsidRPr="00AD4C94" w:rsidTr="00C22F85">
              <w:tc>
                <w:tcPr>
                  <w:tcW w:w="3496"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Гребок правый/левый  </w:t>
                  </w:r>
                </w:p>
              </w:tc>
              <w:tc>
                <w:tcPr>
                  <w:tcW w:w="3497"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Right/left  stroke</w:t>
                  </w:r>
                </w:p>
              </w:tc>
            </w:tr>
            <w:tr w:rsidR="00CA14C4" w:rsidRPr="00AD4C94" w:rsidTr="00C22F85">
              <w:tc>
                <w:tcPr>
                  <w:tcW w:w="3496"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Руки брасс на спине</w:t>
                  </w:r>
                </w:p>
              </w:tc>
              <w:tc>
                <w:tcPr>
                  <w:tcW w:w="3497"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Breast stroke pull on the back</w:t>
                  </w:r>
                </w:p>
              </w:tc>
            </w:tr>
            <w:tr w:rsidR="00CA14C4" w:rsidRPr="00AD4C94" w:rsidTr="00C22F85">
              <w:tc>
                <w:tcPr>
                  <w:tcW w:w="3496"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Рука вытянута вперед</w:t>
                  </w:r>
                </w:p>
              </w:tc>
              <w:tc>
                <w:tcPr>
                  <w:tcW w:w="3497"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A  stretched arm forward</w:t>
                  </w:r>
                </w:p>
              </w:tc>
            </w:tr>
            <w:tr w:rsidR="00CA14C4" w:rsidRPr="00AD4C94" w:rsidTr="00C22F85">
              <w:tc>
                <w:tcPr>
                  <w:tcW w:w="3496"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Одеть утяжелитель</w:t>
                  </w:r>
                </w:p>
              </w:tc>
              <w:tc>
                <w:tcPr>
                  <w:tcW w:w="3497"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Put on a weight</w:t>
                  </w:r>
                </w:p>
              </w:tc>
            </w:tr>
            <w:tr w:rsidR="00CA14C4" w:rsidRPr="00AD4C94" w:rsidTr="00C22F85">
              <w:tc>
                <w:tcPr>
                  <w:tcW w:w="3496"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Одеть/снять  ласты</w:t>
                  </w:r>
                </w:p>
              </w:tc>
              <w:tc>
                <w:tcPr>
                  <w:tcW w:w="3497"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Fins on / off</w:t>
                  </w:r>
                </w:p>
              </w:tc>
            </w:tr>
            <w:tr w:rsidR="00CA14C4" w:rsidRPr="00AD4C94" w:rsidTr="00C22F85">
              <w:tc>
                <w:tcPr>
                  <w:tcW w:w="3496"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Утяжелитель для рук</w:t>
                  </w:r>
                </w:p>
              </w:tc>
              <w:tc>
                <w:tcPr>
                  <w:tcW w:w="3497"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Wrist weight</w:t>
                  </w:r>
                </w:p>
              </w:tc>
            </w:tr>
            <w:tr w:rsidR="00CA14C4" w:rsidRPr="00AD4C94" w:rsidTr="00C22F85">
              <w:tc>
                <w:tcPr>
                  <w:tcW w:w="3496"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Утяжелитель для ног</w:t>
                  </w:r>
                </w:p>
              </w:tc>
              <w:tc>
                <w:tcPr>
                  <w:tcW w:w="3497"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Ankle weight</w:t>
                  </w:r>
                </w:p>
              </w:tc>
            </w:tr>
            <w:tr w:rsidR="00CA14C4" w:rsidRPr="00AD4C94" w:rsidTr="00C22F85">
              <w:tc>
                <w:tcPr>
                  <w:tcW w:w="3496"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Кроль на груди</w:t>
                  </w:r>
                </w:p>
              </w:tc>
              <w:tc>
                <w:tcPr>
                  <w:tcW w:w="3497"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Breast crawl/free</w:t>
                  </w:r>
                </w:p>
              </w:tc>
            </w:tr>
            <w:tr w:rsidR="00CA14C4" w:rsidRPr="00AD4C94" w:rsidTr="00C22F85">
              <w:tc>
                <w:tcPr>
                  <w:tcW w:w="3496"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Кроль на спине</w:t>
                  </w:r>
                </w:p>
              </w:tc>
              <w:tc>
                <w:tcPr>
                  <w:tcW w:w="3497"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Back crawl/free</w:t>
                  </w:r>
                </w:p>
              </w:tc>
            </w:tr>
            <w:tr w:rsidR="00CA14C4" w:rsidRPr="00AD4C94" w:rsidTr="00C22F85">
              <w:tc>
                <w:tcPr>
                  <w:tcW w:w="3496"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lastRenderedPageBreak/>
                    <w:t xml:space="preserve">Гребок </w:t>
                  </w:r>
                </w:p>
              </w:tc>
              <w:tc>
                <w:tcPr>
                  <w:tcW w:w="3497"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Stroke </w:t>
                  </w:r>
                </w:p>
              </w:tc>
            </w:tr>
            <w:tr w:rsidR="00CA14C4" w:rsidRPr="00AD4C94" w:rsidTr="00C22F85">
              <w:tc>
                <w:tcPr>
                  <w:tcW w:w="3496"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Брасс </w:t>
                  </w:r>
                </w:p>
              </w:tc>
              <w:tc>
                <w:tcPr>
                  <w:tcW w:w="3497"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Breast-stroke </w:t>
                  </w:r>
                </w:p>
              </w:tc>
            </w:tr>
            <w:tr w:rsidR="00CA14C4" w:rsidRPr="00AD4C94" w:rsidTr="00C22F85">
              <w:tc>
                <w:tcPr>
                  <w:tcW w:w="3496"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Доска </w:t>
                  </w:r>
                </w:p>
              </w:tc>
              <w:tc>
                <w:tcPr>
                  <w:tcW w:w="3497"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Board </w:t>
                  </w:r>
                </w:p>
              </w:tc>
            </w:tr>
            <w:tr w:rsidR="00CA14C4" w:rsidRPr="00AD4C94" w:rsidTr="00C22F85">
              <w:tc>
                <w:tcPr>
                  <w:tcW w:w="3496"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Лопатки </w:t>
                  </w:r>
                </w:p>
              </w:tc>
              <w:tc>
                <w:tcPr>
                  <w:tcW w:w="3497"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Paddles </w:t>
                  </w:r>
                </w:p>
              </w:tc>
            </w:tr>
            <w:tr w:rsidR="00CA14C4" w:rsidRPr="00AD4C94" w:rsidTr="00C22F85">
              <w:tc>
                <w:tcPr>
                  <w:tcW w:w="3496"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Трубка </w:t>
                  </w:r>
                </w:p>
              </w:tc>
              <w:tc>
                <w:tcPr>
                  <w:tcW w:w="3497"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Snorkel </w:t>
                  </w:r>
                </w:p>
              </w:tc>
            </w:tr>
            <w:tr w:rsidR="00CA14C4" w:rsidRPr="00AD4C94" w:rsidTr="00C22F85">
              <w:tc>
                <w:tcPr>
                  <w:tcW w:w="3496"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Резина </w:t>
                  </w:r>
                </w:p>
              </w:tc>
              <w:tc>
                <w:tcPr>
                  <w:tcW w:w="3497"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Stretching cord </w:t>
                  </w:r>
                </w:p>
              </w:tc>
            </w:tr>
            <w:tr w:rsidR="00CA14C4" w:rsidRPr="00AD4C94" w:rsidTr="00C22F85">
              <w:tc>
                <w:tcPr>
                  <w:tcW w:w="3496"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Задержка дыхания </w:t>
                  </w:r>
                </w:p>
              </w:tc>
              <w:tc>
                <w:tcPr>
                  <w:tcW w:w="3497"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Hypoxia </w:t>
                  </w:r>
                </w:p>
              </w:tc>
            </w:tr>
            <w:tr w:rsidR="00CA14C4" w:rsidRPr="00AD4C94" w:rsidTr="00C22F85">
              <w:tc>
                <w:tcPr>
                  <w:tcW w:w="3496"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Вдох / выдох </w:t>
                  </w:r>
                </w:p>
              </w:tc>
              <w:tc>
                <w:tcPr>
                  <w:tcW w:w="3497"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Inhalation / exhalation </w:t>
                  </w:r>
                </w:p>
              </w:tc>
            </w:tr>
            <w:tr w:rsidR="00CA14C4" w:rsidRPr="00AD4C94" w:rsidTr="00C22F85">
              <w:tc>
                <w:tcPr>
                  <w:tcW w:w="3496"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Упражнение </w:t>
                  </w:r>
                </w:p>
              </w:tc>
              <w:tc>
                <w:tcPr>
                  <w:tcW w:w="3497" w:type="dxa"/>
                </w:tcPr>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Drill </w:t>
                  </w:r>
                </w:p>
              </w:tc>
            </w:tr>
          </w:tbl>
          <w:p w:rsidR="00204341" w:rsidRPr="00AD4C94" w:rsidRDefault="00204341" w:rsidP="00FB770C">
            <w:pPr>
              <w:widowControl/>
              <w:autoSpaceDE w:val="0"/>
              <w:autoSpaceDN w:val="0"/>
              <w:adjustRightInd w:val="0"/>
              <w:spacing w:line="360" w:lineRule="auto"/>
              <w:rPr>
                <w:rFonts w:ascii="Times New Roman" w:hAnsi="Times New Roman" w:cs="Times New Roman"/>
                <w:sz w:val="28"/>
                <w:szCs w:val="28"/>
              </w:rPr>
            </w:pPr>
          </w:p>
          <w:p w:rsidR="00B17DC4" w:rsidRPr="00AD4C94" w:rsidRDefault="00B17DC4" w:rsidP="00FB770C">
            <w:pPr>
              <w:widowControl/>
              <w:autoSpaceDE w:val="0"/>
              <w:autoSpaceDN w:val="0"/>
              <w:adjustRightInd w:val="0"/>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rPr>
              <w:t xml:space="preserve">Домашнее задание. </w:t>
            </w:r>
            <w:r w:rsidRPr="00AD4C94">
              <w:rPr>
                <w:rFonts w:ascii="Times New Roman" w:hAnsi="Times New Roman" w:cs="Times New Roman"/>
                <w:sz w:val="28"/>
                <w:szCs w:val="28"/>
                <w:lang w:val="ru-RU"/>
              </w:rPr>
              <w:t xml:space="preserve">Преподаватель отправляет всю пройденную лексику за урок по электронной почте ученикам, слова озвучиваются носителем языка (американец), перевод осуществляет преподаватель. </w:t>
            </w:r>
          </w:p>
          <w:p w:rsidR="000E0525" w:rsidRPr="00AD4C94" w:rsidRDefault="000E0525" w:rsidP="00FB770C">
            <w:pPr>
              <w:pStyle w:val="a4"/>
              <w:widowControl/>
              <w:numPr>
                <w:ilvl w:val="0"/>
                <w:numId w:val="4"/>
              </w:numPr>
              <w:autoSpaceDE w:val="0"/>
              <w:autoSpaceDN w:val="0"/>
              <w:adjustRightInd w:val="0"/>
              <w:spacing w:line="360" w:lineRule="auto"/>
              <w:jc w:val="both"/>
              <w:rPr>
                <w:rFonts w:ascii="Times New Roman" w:eastAsia="TimesNewRoman" w:hAnsi="Times New Roman" w:cs="Times New Roman"/>
                <w:sz w:val="28"/>
                <w:szCs w:val="28"/>
                <w:lang w:val="ru-RU" w:eastAsia="ru-RU"/>
              </w:rPr>
            </w:pPr>
            <w:proofErr w:type="gramStart"/>
            <w:r w:rsidRPr="00AD4C94">
              <w:rPr>
                <w:rFonts w:ascii="Times New Roman" w:eastAsia="TimesNewRoman" w:hAnsi="Times New Roman" w:cs="Times New Roman"/>
                <w:sz w:val="28"/>
                <w:szCs w:val="28"/>
                <w:lang w:val="ru-RU" w:eastAsia="ru-RU"/>
              </w:rPr>
              <w:t>Пятитактовый метод: слово – пауза – слово – пауза – перевод (снятие фонетических трудностей, запоминание слова и перевода)</w:t>
            </w:r>
            <w:proofErr w:type="gramEnd"/>
          </w:p>
          <w:p w:rsidR="00CA14C4" w:rsidRPr="00AD4C94" w:rsidRDefault="000E0525" w:rsidP="00937F01">
            <w:pPr>
              <w:pStyle w:val="a4"/>
              <w:widowControl/>
              <w:numPr>
                <w:ilvl w:val="0"/>
                <w:numId w:val="4"/>
              </w:numPr>
              <w:autoSpaceDE w:val="0"/>
              <w:autoSpaceDN w:val="0"/>
              <w:adjustRightInd w:val="0"/>
              <w:spacing w:line="360" w:lineRule="auto"/>
              <w:jc w:val="both"/>
              <w:rPr>
                <w:rFonts w:ascii="Times New Roman" w:hAnsi="Times New Roman" w:cs="Times New Roman"/>
                <w:sz w:val="28"/>
                <w:szCs w:val="28"/>
                <w:lang w:val="ru-RU"/>
              </w:rPr>
            </w:pPr>
            <w:r w:rsidRPr="00AD4C94">
              <w:rPr>
                <w:rFonts w:ascii="Times New Roman" w:eastAsia="TimesNewRoman" w:hAnsi="Times New Roman" w:cs="Times New Roman"/>
                <w:sz w:val="28"/>
                <w:szCs w:val="28"/>
                <w:lang w:val="ru-RU" w:eastAsia="ru-RU"/>
              </w:rPr>
              <w:t>Трехтактовый метод: слово – пауза – перевод (запоминание перевода слова, в момент паузы нужно назвать перевод)</w:t>
            </w:r>
          </w:p>
        </w:tc>
        <w:tc>
          <w:tcPr>
            <w:tcW w:w="958" w:type="dxa"/>
          </w:tcPr>
          <w:p w:rsidR="00CA14C4" w:rsidRPr="00AD4C94" w:rsidRDefault="00CA14C4"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lastRenderedPageBreak/>
              <w:t>Общее время</w:t>
            </w:r>
          </w:p>
          <w:p w:rsidR="00CC4D49" w:rsidRPr="00AD4C94" w:rsidRDefault="00CC4D49" w:rsidP="00FB770C">
            <w:pPr>
              <w:spacing w:line="360" w:lineRule="auto"/>
              <w:rPr>
                <w:rFonts w:ascii="Times New Roman" w:hAnsi="Times New Roman" w:cs="Times New Roman"/>
                <w:sz w:val="28"/>
                <w:szCs w:val="28"/>
                <w:lang w:val="ru-RU"/>
              </w:rPr>
            </w:pPr>
          </w:p>
          <w:p w:rsidR="00CA14C4" w:rsidRPr="00AD4C94" w:rsidRDefault="00CA14C4"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1</w:t>
            </w:r>
            <w:r w:rsidR="00CC4D49" w:rsidRPr="00AD4C94">
              <w:rPr>
                <w:rFonts w:ascii="Times New Roman" w:hAnsi="Times New Roman" w:cs="Times New Roman"/>
                <w:sz w:val="28"/>
                <w:szCs w:val="28"/>
                <w:lang w:val="ru-RU"/>
              </w:rPr>
              <w:t xml:space="preserve"> астр.</w:t>
            </w:r>
            <w:r w:rsidRPr="00AD4C94">
              <w:rPr>
                <w:rFonts w:ascii="Times New Roman" w:hAnsi="Times New Roman" w:cs="Times New Roman"/>
                <w:sz w:val="28"/>
                <w:szCs w:val="28"/>
              </w:rPr>
              <w:t xml:space="preserve"> </w:t>
            </w:r>
            <w:r w:rsidRPr="00AD4C94">
              <w:rPr>
                <w:rFonts w:ascii="Times New Roman" w:hAnsi="Times New Roman" w:cs="Times New Roman"/>
                <w:sz w:val="28"/>
                <w:szCs w:val="28"/>
              </w:rPr>
              <w:lastRenderedPageBreak/>
              <w:t xml:space="preserve">час  </w:t>
            </w:r>
          </w:p>
        </w:tc>
      </w:tr>
      <w:tr w:rsidR="00934192" w:rsidRPr="00AD4C94" w:rsidTr="00934192">
        <w:tc>
          <w:tcPr>
            <w:tcW w:w="1389" w:type="dxa"/>
          </w:tcPr>
          <w:p w:rsidR="00B45C9B" w:rsidRPr="00AD4C94" w:rsidRDefault="00B45C9B"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Урок </w:t>
            </w:r>
            <w:r w:rsidR="003440CF" w:rsidRPr="00AD4C94">
              <w:rPr>
                <w:rFonts w:ascii="Times New Roman" w:hAnsi="Times New Roman" w:cs="Times New Roman"/>
                <w:sz w:val="28"/>
                <w:szCs w:val="28"/>
                <w:lang w:val="ru-RU"/>
              </w:rPr>
              <w:t>№</w:t>
            </w:r>
            <w:r w:rsidRPr="00AD4C94">
              <w:rPr>
                <w:rFonts w:ascii="Times New Roman" w:hAnsi="Times New Roman" w:cs="Times New Roman"/>
                <w:sz w:val="28"/>
                <w:szCs w:val="28"/>
                <w:lang w:val="ru-RU"/>
              </w:rPr>
              <w:t>3</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Инд. занятия </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Дима</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И Саша. </w:t>
            </w:r>
          </w:p>
        </w:tc>
        <w:tc>
          <w:tcPr>
            <w:tcW w:w="7224" w:type="dxa"/>
          </w:tcPr>
          <w:p w:rsidR="00934192" w:rsidRPr="00AD4C94" w:rsidRDefault="008F1FAE"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     </w:t>
            </w:r>
            <w:r w:rsidR="00934192" w:rsidRPr="00AD4C94">
              <w:rPr>
                <w:rFonts w:ascii="Times New Roman" w:hAnsi="Times New Roman" w:cs="Times New Roman"/>
                <w:sz w:val="28"/>
                <w:szCs w:val="28"/>
                <w:lang w:val="ru-RU"/>
              </w:rPr>
              <w:t>За</w:t>
            </w:r>
            <w:r w:rsidR="00A154E6" w:rsidRPr="00AD4C94">
              <w:rPr>
                <w:rFonts w:ascii="Times New Roman" w:hAnsi="Times New Roman" w:cs="Times New Roman"/>
                <w:sz w:val="28"/>
                <w:szCs w:val="28"/>
                <w:lang w:val="ru-RU"/>
              </w:rPr>
              <w:t>дание с опорой на коммуникацию</w:t>
            </w:r>
            <w:r w:rsidR="00934192" w:rsidRPr="00AD4C94">
              <w:rPr>
                <w:rFonts w:ascii="Times New Roman" w:hAnsi="Times New Roman" w:cs="Times New Roman"/>
                <w:sz w:val="28"/>
                <w:szCs w:val="28"/>
                <w:lang w:val="ru-RU"/>
              </w:rPr>
              <w:t xml:space="preserve"> и произношение.</w:t>
            </w:r>
          </w:p>
          <w:p w:rsidR="00934192" w:rsidRPr="00AD4C94" w:rsidRDefault="008A22FA"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Ход урока:</w:t>
            </w:r>
            <w:r w:rsidR="008F1FAE" w:rsidRPr="00AD4C94">
              <w:rPr>
                <w:rFonts w:ascii="Times New Roman" w:hAnsi="Times New Roman" w:cs="Times New Roman"/>
                <w:sz w:val="28"/>
                <w:szCs w:val="28"/>
                <w:lang w:val="ru-RU"/>
              </w:rPr>
              <w:t xml:space="preserve"> п</w:t>
            </w:r>
            <w:r w:rsidR="00934192" w:rsidRPr="00AD4C94">
              <w:rPr>
                <w:rFonts w:ascii="Times New Roman" w:hAnsi="Times New Roman" w:cs="Times New Roman"/>
                <w:sz w:val="28"/>
                <w:szCs w:val="28"/>
                <w:lang w:val="ru-RU"/>
              </w:rPr>
              <w:t xml:space="preserve">редварительная беседа на тему, связанную с материалом. </w:t>
            </w:r>
          </w:p>
          <w:p w:rsidR="00934192" w:rsidRPr="00AD4C94" w:rsidRDefault="008F1FAE" w:rsidP="00FB770C">
            <w:pPr>
              <w:spacing w:line="360" w:lineRule="auto"/>
              <w:jc w:val="both"/>
              <w:rPr>
                <w:rFonts w:ascii="Times New Roman" w:hAnsi="Times New Roman" w:cs="Times New Roman"/>
                <w:sz w:val="28"/>
                <w:szCs w:val="28"/>
              </w:rPr>
            </w:pPr>
            <w:r w:rsidRPr="00AD4C94">
              <w:rPr>
                <w:rFonts w:ascii="Times New Roman" w:hAnsi="Times New Roman" w:cs="Times New Roman"/>
                <w:sz w:val="28"/>
                <w:szCs w:val="28"/>
                <w:lang w:val="ru-RU"/>
              </w:rPr>
              <w:t xml:space="preserve">     </w:t>
            </w:r>
            <w:r w:rsidR="00934192" w:rsidRPr="00AD4C94">
              <w:rPr>
                <w:rFonts w:ascii="Times New Roman" w:hAnsi="Times New Roman" w:cs="Times New Roman"/>
                <w:sz w:val="28"/>
                <w:szCs w:val="28"/>
              </w:rPr>
              <w:t xml:space="preserve">The sport of swimming dates from Ancient Egyptian and Ancient Greek times. Paralympic Swimming has the second largest number of athletes and events at the Games and is one of the most popular Paralympic sports. </w:t>
            </w:r>
          </w:p>
          <w:p w:rsidR="00934192" w:rsidRPr="00AD4C94" w:rsidRDefault="00934192" w:rsidP="00FB770C">
            <w:pPr>
              <w:pStyle w:val="a4"/>
              <w:numPr>
                <w:ilvl w:val="0"/>
                <w:numId w:val="8"/>
              </w:numPr>
              <w:spacing w:line="360" w:lineRule="auto"/>
              <w:jc w:val="both"/>
              <w:rPr>
                <w:rFonts w:ascii="Times New Roman" w:hAnsi="Times New Roman" w:cs="Times New Roman"/>
                <w:sz w:val="28"/>
                <w:szCs w:val="28"/>
              </w:rPr>
            </w:pPr>
            <w:r w:rsidRPr="00AD4C94">
              <w:rPr>
                <w:rFonts w:ascii="Times New Roman" w:hAnsi="Times New Roman" w:cs="Times New Roman"/>
                <w:sz w:val="28"/>
                <w:szCs w:val="28"/>
              </w:rPr>
              <w:t xml:space="preserve">Have you ever been in a swimming race? </w:t>
            </w:r>
          </w:p>
          <w:p w:rsidR="00934192" w:rsidRPr="00AD4C94" w:rsidRDefault="00934192" w:rsidP="00FB770C">
            <w:pPr>
              <w:pStyle w:val="a4"/>
              <w:numPr>
                <w:ilvl w:val="0"/>
                <w:numId w:val="8"/>
              </w:numPr>
              <w:spacing w:line="360" w:lineRule="auto"/>
              <w:jc w:val="both"/>
              <w:rPr>
                <w:rFonts w:ascii="Times New Roman" w:hAnsi="Times New Roman" w:cs="Times New Roman"/>
                <w:sz w:val="28"/>
                <w:szCs w:val="28"/>
              </w:rPr>
            </w:pPr>
            <w:r w:rsidRPr="00AD4C94">
              <w:rPr>
                <w:rFonts w:ascii="Times New Roman" w:hAnsi="Times New Roman" w:cs="Times New Roman"/>
                <w:sz w:val="28"/>
                <w:szCs w:val="28"/>
              </w:rPr>
              <w:t xml:space="preserve">What style do you prefer? </w:t>
            </w:r>
          </w:p>
          <w:p w:rsidR="00934192" w:rsidRPr="00AD4C94" w:rsidRDefault="00934192" w:rsidP="00FB770C">
            <w:pPr>
              <w:pStyle w:val="a4"/>
              <w:numPr>
                <w:ilvl w:val="0"/>
                <w:numId w:val="8"/>
              </w:numPr>
              <w:spacing w:line="360" w:lineRule="auto"/>
              <w:jc w:val="both"/>
              <w:rPr>
                <w:rFonts w:ascii="Times New Roman" w:hAnsi="Times New Roman" w:cs="Times New Roman"/>
                <w:sz w:val="28"/>
                <w:szCs w:val="28"/>
              </w:rPr>
            </w:pPr>
            <w:r w:rsidRPr="00AD4C94">
              <w:rPr>
                <w:rFonts w:ascii="Times New Roman" w:hAnsi="Times New Roman" w:cs="Times New Roman"/>
                <w:sz w:val="28"/>
                <w:szCs w:val="28"/>
              </w:rPr>
              <w:lastRenderedPageBreak/>
              <w:t xml:space="preserve">What Paralympic swimmers do you know? </w:t>
            </w:r>
          </w:p>
          <w:p w:rsidR="00934192" w:rsidRPr="00AD4C94" w:rsidRDefault="00934192" w:rsidP="00FB770C">
            <w:pPr>
              <w:pStyle w:val="a4"/>
              <w:numPr>
                <w:ilvl w:val="0"/>
                <w:numId w:val="8"/>
              </w:numPr>
              <w:spacing w:line="360" w:lineRule="auto"/>
              <w:jc w:val="both"/>
              <w:rPr>
                <w:rFonts w:ascii="Times New Roman" w:hAnsi="Times New Roman" w:cs="Times New Roman"/>
                <w:sz w:val="28"/>
                <w:szCs w:val="28"/>
              </w:rPr>
            </w:pPr>
            <w:r w:rsidRPr="00AD4C94">
              <w:rPr>
                <w:rFonts w:ascii="Times New Roman" w:hAnsi="Times New Roman" w:cs="Times New Roman"/>
                <w:sz w:val="28"/>
                <w:szCs w:val="28"/>
              </w:rPr>
              <w:t xml:space="preserve">What countries have you already participated in swimming competitions?   </w:t>
            </w:r>
          </w:p>
          <w:p w:rsidR="00934192" w:rsidRPr="00AD4C94" w:rsidRDefault="00934192" w:rsidP="00FB770C">
            <w:pPr>
              <w:spacing w:line="360" w:lineRule="auto"/>
              <w:rPr>
                <w:rFonts w:ascii="Times New Roman" w:hAnsi="Times New Roman" w:cs="Times New Roman"/>
                <w:bCs/>
                <w:sz w:val="28"/>
                <w:szCs w:val="28"/>
              </w:rPr>
            </w:pPr>
          </w:p>
          <w:p w:rsidR="00934192" w:rsidRPr="00AD4C94" w:rsidRDefault="007A2E4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 xml:space="preserve">     </w:t>
            </w:r>
            <w:r w:rsidR="00934192" w:rsidRPr="00AD4C94">
              <w:rPr>
                <w:rFonts w:ascii="Times New Roman" w:hAnsi="Times New Roman" w:cs="Times New Roman"/>
                <w:sz w:val="28"/>
                <w:szCs w:val="28"/>
                <w:lang w:val="ru-RU"/>
              </w:rPr>
              <w:t xml:space="preserve">Тема: </w:t>
            </w:r>
            <w:r w:rsidR="00074FE9" w:rsidRPr="00AD4C94">
              <w:rPr>
                <w:rFonts w:ascii="Times New Roman" w:hAnsi="Times New Roman" w:cs="Times New Roman"/>
                <w:sz w:val="28"/>
                <w:szCs w:val="28"/>
                <w:lang w:val="ru-RU"/>
              </w:rPr>
              <w:t>«</w:t>
            </w:r>
            <w:r w:rsidR="00934192" w:rsidRPr="00AD4C94">
              <w:rPr>
                <w:rFonts w:ascii="Times New Roman" w:hAnsi="Times New Roman" w:cs="Times New Roman"/>
                <w:sz w:val="28"/>
                <w:szCs w:val="28"/>
                <w:lang w:val="ru-RU"/>
              </w:rPr>
              <w:t>Приезд команды. Размещение в гостинице</w:t>
            </w:r>
            <w:r w:rsidR="00074FE9" w:rsidRPr="00AD4C94">
              <w:rPr>
                <w:rFonts w:ascii="Times New Roman" w:hAnsi="Times New Roman" w:cs="Times New Roman"/>
                <w:sz w:val="28"/>
                <w:szCs w:val="28"/>
                <w:lang w:val="ru-RU"/>
              </w:rPr>
              <w:t>»</w:t>
            </w:r>
            <w:r w:rsidR="00934192" w:rsidRPr="00AD4C94">
              <w:rPr>
                <w:rFonts w:ascii="Times New Roman" w:hAnsi="Times New Roman" w:cs="Times New Roman"/>
                <w:sz w:val="28"/>
                <w:szCs w:val="28"/>
                <w:lang w:val="ru-RU"/>
              </w:rPr>
              <w:t xml:space="preserve">. Учитель читает новую лексику с переводом на русский язык, дети повторяют. </w:t>
            </w:r>
          </w:p>
          <w:p w:rsidR="00934192" w:rsidRPr="00AD4C94" w:rsidRDefault="00934192" w:rsidP="00FB770C">
            <w:pPr>
              <w:spacing w:line="360" w:lineRule="auto"/>
              <w:rPr>
                <w:rFonts w:ascii="Times New Roman" w:hAnsi="Times New Roman" w:cs="Times New Roman"/>
                <w:bCs/>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bCs/>
                <w:sz w:val="28"/>
                <w:szCs w:val="28"/>
                <w:lang w:val="ru-RU"/>
              </w:rPr>
              <w:t>Лексика темы:</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to</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arrive</w:t>
            </w:r>
            <w:r w:rsidRPr="00AD4C94">
              <w:rPr>
                <w:rFonts w:ascii="Times New Roman" w:hAnsi="Times New Roman" w:cs="Times New Roman"/>
                <w:sz w:val="28"/>
                <w:szCs w:val="28"/>
                <w:lang w:val="ru-RU"/>
              </w:rPr>
              <w:t xml:space="preserve"> -приезжать, прибывать</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arrival</w:t>
            </w:r>
            <w:r w:rsidRPr="00AD4C94">
              <w:rPr>
                <w:rFonts w:ascii="Times New Roman" w:hAnsi="Times New Roman" w:cs="Times New Roman"/>
                <w:sz w:val="28"/>
                <w:szCs w:val="28"/>
                <w:lang w:val="ru-RU"/>
              </w:rPr>
              <w:t xml:space="preserve"> –приезд, прибытие</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national</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team</w:t>
            </w:r>
            <w:r w:rsidRPr="00AD4C94">
              <w:rPr>
                <w:rFonts w:ascii="Times New Roman" w:hAnsi="Times New Roman" w:cs="Times New Roman"/>
                <w:sz w:val="28"/>
                <w:szCs w:val="28"/>
                <w:lang w:val="ru-RU"/>
              </w:rPr>
              <w:t xml:space="preserve"> -сборная команда</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hotel</w:t>
            </w:r>
            <w:r w:rsidRPr="00AD4C94">
              <w:rPr>
                <w:rFonts w:ascii="Times New Roman" w:hAnsi="Times New Roman" w:cs="Times New Roman"/>
                <w:sz w:val="28"/>
                <w:szCs w:val="28"/>
                <w:lang w:val="ru-RU"/>
              </w:rPr>
              <w:t xml:space="preserve"> –отель, гостиница</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competition</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site</w:t>
            </w:r>
            <w:r w:rsidRPr="00AD4C94">
              <w:rPr>
                <w:rFonts w:ascii="Times New Roman" w:hAnsi="Times New Roman" w:cs="Times New Roman"/>
                <w:sz w:val="28"/>
                <w:szCs w:val="28"/>
                <w:lang w:val="ru-RU"/>
              </w:rPr>
              <w:t xml:space="preserve"> —спортсооружение, место соревнований</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reception</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reception</w:t>
            </w:r>
            <w:r w:rsidRPr="00AD4C94">
              <w:rPr>
                <w:rFonts w:ascii="Times New Roman" w:hAnsi="Times New Roman" w:cs="Times New Roman"/>
                <w:sz w:val="28"/>
                <w:szCs w:val="28"/>
                <w:lang w:val="ru-RU"/>
              </w:rPr>
              <w:t>-</w:t>
            </w:r>
            <w:r w:rsidRPr="00AD4C94">
              <w:rPr>
                <w:rFonts w:ascii="Times New Roman" w:hAnsi="Times New Roman" w:cs="Times New Roman"/>
                <w:sz w:val="28"/>
                <w:szCs w:val="28"/>
              </w:rPr>
              <w:t>desk</w:t>
            </w:r>
            <w:r w:rsidRPr="00AD4C94">
              <w:rPr>
                <w:rFonts w:ascii="Times New Roman" w:hAnsi="Times New Roman" w:cs="Times New Roman"/>
                <w:sz w:val="28"/>
                <w:szCs w:val="28"/>
                <w:lang w:val="ru-RU"/>
              </w:rPr>
              <w:t>—рецепция, место регистрации в отеле</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check</w:t>
            </w:r>
            <w:r w:rsidRPr="00AD4C94">
              <w:rPr>
                <w:rFonts w:ascii="Times New Roman" w:hAnsi="Times New Roman" w:cs="Times New Roman"/>
                <w:sz w:val="28"/>
                <w:szCs w:val="28"/>
                <w:lang w:val="ru-RU"/>
              </w:rPr>
              <w:t>-</w:t>
            </w:r>
            <w:r w:rsidRPr="00AD4C94">
              <w:rPr>
                <w:rFonts w:ascii="Times New Roman" w:hAnsi="Times New Roman" w:cs="Times New Roman"/>
                <w:sz w:val="28"/>
                <w:szCs w:val="28"/>
              </w:rPr>
              <w:t>in</w:t>
            </w:r>
            <w:r w:rsidRPr="00AD4C94">
              <w:rPr>
                <w:rFonts w:ascii="Times New Roman" w:hAnsi="Times New Roman" w:cs="Times New Roman"/>
                <w:sz w:val="28"/>
                <w:szCs w:val="28"/>
                <w:lang w:val="ru-RU"/>
              </w:rPr>
              <w:t>–регистрация</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entry</w:t>
            </w:r>
            <w:r w:rsidRPr="00AD4C94">
              <w:rPr>
                <w:rFonts w:ascii="Times New Roman" w:hAnsi="Times New Roman" w:cs="Times New Roman"/>
                <w:sz w:val="28"/>
                <w:szCs w:val="28"/>
                <w:lang w:val="ru-RU"/>
              </w:rPr>
              <w:t>—заявка (на соревнования)</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athlete</w:t>
            </w:r>
            <w:r w:rsidRPr="00AD4C94">
              <w:rPr>
                <w:rFonts w:ascii="Times New Roman" w:hAnsi="Times New Roman" w:cs="Times New Roman"/>
                <w:sz w:val="28"/>
                <w:szCs w:val="28"/>
                <w:lang w:val="ru-RU"/>
              </w:rPr>
              <w:t>-спортсмен</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coach</w:t>
            </w:r>
            <w:r w:rsidRPr="00AD4C94">
              <w:rPr>
                <w:rFonts w:ascii="Times New Roman" w:hAnsi="Times New Roman" w:cs="Times New Roman"/>
                <w:sz w:val="28"/>
                <w:szCs w:val="28"/>
                <w:lang w:val="ru-RU"/>
              </w:rPr>
              <w:t>—тренер</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head</w:t>
            </w:r>
            <w:r w:rsidRPr="00AD4C94">
              <w:rPr>
                <w:rFonts w:ascii="Times New Roman" w:hAnsi="Times New Roman" w:cs="Times New Roman"/>
                <w:sz w:val="28"/>
                <w:szCs w:val="28"/>
                <w:lang w:val="ru-RU"/>
              </w:rPr>
              <w:t>-</w:t>
            </w:r>
            <w:r w:rsidRPr="00AD4C94">
              <w:rPr>
                <w:rFonts w:ascii="Times New Roman" w:hAnsi="Times New Roman" w:cs="Times New Roman"/>
                <w:sz w:val="28"/>
                <w:szCs w:val="28"/>
              </w:rPr>
              <w:t>coach</w:t>
            </w:r>
            <w:r w:rsidRPr="00AD4C94">
              <w:rPr>
                <w:rFonts w:ascii="Times New Roman" w:hAnsi="Times New Roman" w:cs="Times New Roman"/>
                <w:sz w:val="28"/>
                <w:szCs w:val="28"/>
                <w:lang w:val="ru-RU"/>
              </w:rPr>
              <w:t>—главный тренер</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doctor</w:t>
            </w:r>
            <w:r w:rsidRPr="00AD4C94">
              <w:rPr>
                <w:rFonts w:ascii="Times New Roman" w:hAnsi="Times New Roman" w:cs="Times New Roman"/>
                <w:sz w:val="28"/>
                <w:szCs w:val="28"/>
                <w:lang w:val="ru-RU"/>
              </w:rPr>
              <w:t xml:space="preserve"> -врач</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official</w:t>
            </w:r>
            <w:r w:rsidRPr="00AD4C94">
              <w:rPr>
                <w:rFonts w:ascii="Times New Roman" w:hAnsi="Times New Roman" w:cs="Times New Roman"/>
                <w:sz w:val="28"/>
                <w:szCs w:val="28"/>
                <w:lang w:val="ru-RU"/>
              </w:rPr>
              <w:t>-официальное</w:t>
            </w:r>
            <w:r w:rsidR="00177534"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lang w:val="ru-RU"/>
              </w:rPr>
              <w:t>лицо</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luggage</w:t>
            </w:r>
            <w:r w:rsidRPr="00AD4C94">
              <w:rPr>
                <w:rFonts w:ascii="Times New Roman" w:hAnsi="Times New Roman" w:cs="Times New Roman"/>
                <w:sz w:val="28"/>
                <w:szCs w:val="28"/>
                <w:lang w:val="ru-RU"/>
              </w:rPr>
              <w:t>-багаж</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check</w:t>
            </w:r>
            <w:r w:rsidRPr="00AD4C94">
              <w:rPr>
                <w:rFonts w:ascii="Times New Roman" w:hAnsi="Times New Roman" w:cs="Times New Roman"/>
                <w:sz w:val="28"/>
                <w:szCs w:val="28"/>
                <w:lang w:val="ru-RU"/>
              </w:rPr>
              <w:t>-</w:t>
            </w:r>
            <w:r w:rsidRPr="00AD4C94">
              <w:rPr>
                <w:rFonts w:ascii="Times New Roman" w:hAnsi="Times New Roman" w:cs="Times New Roman"/>
                <w:sz w:val="28"/>
                <w:szCs w:val="28"/>
              </w:rPr>
              <w:t>in</w:t>
            </w:r>
            <w:r w:rsidRPr="00AD4C94">
              <w:rPr>
                <w:rFonts w:ascii="Times New Roman" w:hAnsi="Times New Roman" w:cs="Times New Roman"/>
                <w:sz w:val="28"/>
                <w:szCs w:val="28"/>
                <w:lang w:val="ru-RU"/>
              </w:rPr>
              <w:t>—регистрация (в отеле, на самолет)</w:t>
            </w:r>
          </w:p>
          <w:p w:rsidR="00934192" w:rsidRPr="00AD4C94" w:rsidRDefault="00934192"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to book -забронировать</w:t>
            </w:r>
          </w:p>
          <w:p w:rsidR="00934192" w:rsidRPr="00AD4C94" w:rsidRDefault="00934192"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Organizing Committee -Оргкомитет</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double</w:t>
            </w:r>
            <w:r w:rsidRPr="00AD4C94">
              <w:rPr>
                <w:rFonts w:ascii="Times New Roman" w:hAnsi="Times New Roman" w:cs="Times New Roman"/>
                <w:sz w:val="28"/>
                <w:szCs w:val="28"/>
                <w:lang w:val="ru-RU"/>
              </w:rPr>
              <w:t>-</w:t>
            </w:r>
            <w:r w:rsidRPr="00AD4C94">
              <w:rPr>
                <w:rFonts w:ascii="Times New Roman" w:hAnsi="Times New Roman" w:cs="Times New Roman"/>
                <w:sz w:val="28"/>
                <w:szCs w:val="28"/>
              </w:rPr>
              <w:t>room</w:t>
            </w:r>
            <w:r w:rsidRPr="00AD4C94">
              <w:rPr>
                <w:rFonts w:ascii="Times New Roman" w:hAnsi="Times New Roman" w:cs="Times New Roman"/>
                <w:sz w:val="28"/>
                <w:szCs w:val="28"/>
                <w:lang w:val="ru-RU"/>
              </w:rPr>
              <w:t>—двухместный номер</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single</w:t>
            </w:r>
            <w:r w:rsidRPr="00AD4C94">
              <w:rPr>
                <w:rFonts w:ascii="Times New Roman" w:hAnsi="Times New Roman" w:cs="Times New Roman"/>
                <w:sz w:val="28"/>
                <w:szCs w:val="28"/>
                <w:lang w:val="ru-RU"/>
              </w:rPr>
              <w:t>-</w:t>
            </w:r>
            <w:r w:rsidRPr="00AD4C94">
              <w:rPr>
                <w:rFonts w:ascii="Times New Roman" w:hAnsi="Times New Roman" w:cs="Times New Roman"/>
                <w:sz w:val="28"/>
                <w:szCs w:val="28"/>
              </w:rPr>
              <w:t>room</w:t>
            </w:r>
            <w:r w:rsidRPr="00AD4C94">
              <w:rPr>
                <w:rFonts w:ascii="Times New Roman" w:hAnsi="Times New Roman" w:cs="Times New Roman"/>
                <w:sz w:val="28"/>
                <w:szCs w:val="28"/>
                <w:lang w:val="ru-RU"/>
              </w:rPr>
              <w:t>—одноместный номер</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lastRenderedPageBreak/>
              <w:t>lock</w:t>
            </w:r>
            <w:r w:rsidRPr="00AD4C94">
              <w:rPr>
                <w:rFonts w:ascii="Times New Roman" w:hAnsi="Times New Roman" w:cs="Times New Roman"/>
                <w:sz w:val="28"/>
                <w:szCs w:val="28"/>
                <w:lang w:val="ru-RU"/>
              </w:rPr>
              <w:t>-замок</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key</w:t>
            </w:r>
            <w:r w:rsidRPr="00AD4C94">
              <w:rPr>
                <w:rFonts w:ascii="Times New Roman" w:hAnsi="Times New Roman" w:cs="Times New Roman"/>
                <w:sz w:val="28"/>
                <w:szCs w:val="28"/>
                <w:lang w:val="ru-RU"/>
              </w:rPr>
              <w:t>-</w:t>
            </w:r>
            <w:r w:rsidRPr="00AD4C94">
              <w:rPr>
                <w:rFonts w:ascii="Times New Roman" w:hAnsi="Times New Roman" w:cs="Times New Roman"/>
                <w:sz w:val="28"/>
                <w:szCs w:val="28"/>
              </w:rPr>
              <w:t>card</w:t>
            </w:r>
            <w:r w:rsidRPr="00AD4C94">
              <w:rPr>
                <w:rFonts w:ascii="Times New Roman" w:hAnsi="Times New Roman" w:cs="Times New Roman"/>
                <w:sz w:val="28"/>
                <w:szCs w:val="28"/>
                <w:lang w:val="ru-RU"/>
              </w:rPr>
              <w:t>-ключ-карточка</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floor</w:t>
            </w:r>
            <w:r w:rsidRPr="00AD4C94">
              <w:rPr>
                <w:rFonts w:ascii="Times New Roman" w:hAnsi="Times New Roman" w:cs="Times New Roman"/>
                <w:sz w:val="28"/>
                <w:szCs w:val="28"/>
                <w:lang w:val="ru-RU"/>
              </w:rPr>
              <w:t>-этаж</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groundfloor</w:t>
            </w:r>
            <w:r w:rsidRPr="00AD4C94">
              <w:rPr>
                <w:rFonts w:ascii="Times New Roman" w:hAnsi="Times New Roman" w:cs="Times New Roman"/>
                <w:sz w:val="28"/>
                <w:szCs w:val="28"/>
                <w:lang w:val="ru-RU"/>
              </w:rPr>
              <w:t>—первый этаж ( соответственно, 1-й этаж это  российский второй)</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basement</w:t>
            </w:r>
            <w:r w:rsidRPr="00AD4C94">
              <w:rPr>
                <w:rFonts w:ascii="Times New Roman" w:hAnsi="Times New Roman" w:cs="Times New Roman"/>
                <w:sz w:val="28"/>
                <w:szCs w:val="28"/>
                <w:lang w:val="ru-RU"/>
              </w:rPr>
              <w:t>—подвал, цокольный этаж</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hotellobby</w:t>
            </w:r>
            <w:r w:rsidRPr="00AD4C94">
              <w:rPr>
                <w:rFonts w:ascii="Times New Roman" w:hAnsi="Times New Roman" w:cs="Times New Roman"/>
                <w:sz w:val="28"/>
                <w:szCs w:val="28"/>
                <w:lang w:val="ru-RU"/>
              </w:rPr>
              <w:t>—вестибюль отеля</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bed</w:t>
            </w:r>
            <w:r w:rsidRPr="00AD4C94">
              <w:rPr>
                <w:rFonts w:ascii="Times New Roman" w:hAnsi="Times New Roman" w:cs="Times New Roman"/>
                <w:sz w:val="28"/>
                <w:szCs w:val="28"/>
                <w:lang w:val="ru-RU"/>
              </w:rPr>
              <w:t>-кровать</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table</w:t>
            </w:r>
            <w:r w:rsidRPr="00AD4C94">
              <w:rPr>
                <w:rFonts w:ascii="Times New Roman" w:hAnsi="Times New Roman" w:cs="Times New Roman"/>
                <w:sz w:val="28"/>
                <w:szCs w:val="28"/>
                <w:lang w:val="ru-RU"/>
              </w:rPr>
              <w:t>-стол</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chair</w:t>
            </w:r>
            <w:r w:rsidRPr="00AD4C94">
              <w:rPr>
                <w:rFonts w:ascii="Times New Roman" w:hAnsi="Times New Roman" w:cs="Times New Roman"/>
                <w:sz w:val="28"/>
                <w:szCs w:val="28"/>
                <w:lang w:val="ru-RU"/>
              </w:rPr>
              <w:t>-стул</w:t>
            </w:r>
          </w:p>
          <w:p w:rsidR="00934192" w:rsidRPr="00AD4C94" w:rsidRDefault="00934192"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an arm-chair -кресло</w:t>
            </w:r>
          </w:p>
          <w:p w:rsidR="00934192" w:rsidRPr="00AD4C94" w:rsidRDefault="00934192"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mirror -зеркало</w:t>
            </w:r>
          </w:p>
          <w:p w:rsidR="00934192" w:rsidRPr="00AD4C94" w:rsidRDefault="00934192"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TV-set -телевизор</w:t>
            </w:r>
          </w:p>
          <w:p w:rsidR="00934192" w:rsidRPr="00AD4C94" w:rsidRDefault="00934192"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wardrobe —шкаф</w:t>
            </w:r>
          </w:p>
          <w:p w:rsidR="00934192" w:rsidRPr="00AD4C94" w:rsidRDefault="00934192"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to equip –оборудовать</w:t>
            </w:r>
          </w:p>
          <w:p w:rsidR="00934192" w:rsidRPr="00AD4C94" w:rsidRDefault="00934192"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telephone -телефон</w:t>
            </w:r>
          </w:p>
          <w:p w:rsidR="00934192" w:rsidRPr="00AD4C94" w:rsidRDefault="00934192"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wi-fi internet connection  -вай-файинтернет-подключение</w:t>
            </w:r>
          </w:p>
          <w:p w:rsidR="00934192" w:rsidRPr="00AD4C94" w:rsidRDefault="00934192"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bathroom -ванная</w:t>
            </w:r>
          </w:p>
          <w:p w:rsidR="00934192" w:rsidRPr="00AD4C94" w:rsidRDefault="00934192"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restaurant -ресторан</w:t>
            </w:r>
          </w:p>
          <w:p w:rsidR="00934192" w:rsidRPr="00AD4C94" w:rsidRDefault="00934192"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lunch -обед</w:t>
            </w:r>
          </w:p>
          <w:p w:rsidR="00934192" w:rsidRPr="00AD4C94" w:rsidRDefault="00934192"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dinner -ужин</w:t>
            </w:r>
          </w:p>
          <w:p w:rsidR="00934192" w:rsidRPr="00AD4C94" w:rsidRDefault="00934192"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breakfast   -завтрак</w:t>
            </w:r>
          </w:p>
          <w:p w:rsidR="00934192" w:rsidRPr="00AD4C94" w:rsidRDefault="00934192"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sauna -сауна</w:t>
            </w:r>
          </w:p>
          <w:p w:rsidR="00934192" w:rsidRPr="00AD4C94" w:rsidRDefault="00934192"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swimming pool -бассейн</w:t>
            </w:r>
          </w:p>
          <w:p w:rsidR="00934192" w:rsidRPr="00AD4C94" w:rsidRDefault="00934192"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information -информация</w:t>
            </w:r>
          </w:p>
          <w:p w:rsidR="00934192" w:rsidRPr="00AD4C94" w:rsidRDefault="00934192"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competitions —соревнования</w:t>
            </w:r>
          </w:p>
          <w:p w:rsidR="00934192" w:rsidRPr="00AD4C94" w:rsidRDefault="00934192"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parking place —парковка</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garage</w:t>
            </w:r>
            <w:r w:rsidRPr="00AD4C94">
              <w:rPr>
                <w:rFonts w:ascii="Times New Roman" w:hAnsi="Times New Roman" w:cs="Times New Roman"/>
                <w:sz w:val="28"/>
                <w:szCs w:val="28"/>
                <w:lang w:val="ru-RU"/>
              </w:rPr>
              <w:t xml:space="preserve"> </w:t>
            </w:r>
            <w:r w:rsidR="0016196C" w:rsidRPr="00AD4C94">
              <w:rPr>
                <w:rFonts w:ascii="Times New Roman" w:hAnsi="Times New Roman" w:cs="Times New Roman"/>
                <w:sz w:val="28"/>
                <w:szCs w:val="28"/>
                <w:lang w:val="ru-RU"/>
              </w:rPr>
              <w:t>–</w:t>
            </w:r>
            <w:r w:rsidRPr="00AD4C94">
              <w:rPr>
                <w:rFonts w:ascii="Times New Roman" w:hAnsi="Times New Roman" w:cs="Times New Roman"/>
                <w:sz w:val="28"/>
                <w:szCs w:val="28"/>
                <w:lang w:val="ru-RU"/>
              </w:rPr>
              <w:t>гараж</w:t>
            </w:r>
          </w:p>
          <w:p w:rsidR="0016196C" w:rsidRPr="00AD4C94" w:rsidRDefault="0016196C" w:rsidP="00FB770C">
            <w:pPr>
              <w:spacing w:line="360" w:lineRule="auto"/>
              <w:rPr>
                <w:rFonts w:ascii="Times New Roman" w:hAnsi="Times New Roman" w:cs="Times New Roman"/>
                <w:sz w:val="28"/>
                <w:szCs w:val="28"/>
                <w:lang w:val="ru-RU"/>
              </w:rPr>
            </w:pPr>
          </w:p>
          <w:p w:rsidR="00805818" w:rsidRPr="00AD4C94" w:rsidRDefault="0016196C" w:rsidP="00FB770C">
            <w:pPr>
              <w:spacing w:line="360" w:lineRule="auto"/>
              <w:rPr>
                <w:rFonts w:ascii="Times New Roman" w:hAnsi="Times New Roman" w:cs="Times New Roman"/>
                <w:bCs/>
                <w:sz w:val="28"/>
                <w:szCs w:val="28"/>
                <w:lang w:val="ru-RU"/>
              </w:rPr>
            </w:pPr>
            <w:r w:rsidRPr="00AD4C94">
              <w:rPr>
                <w:rFonts w:ascii="Times New Roman" w:hAnsi="Times New Roman" w:cs="Times New Roman"/>
                <w:bCs/>
                <w:sz w:val="28"/>
                <w:szCs w:val="28"/>
                <w:lang w:val="ru-RU"/>
              </w:rPr>
              <w:lastRenderedPageBreak/>
              <w:t>Работа с текстом</w:t>
            </w:r>
            <w:r w:rsidR="005968BC" w:rsidRPr="00AD4C94">
              <w:rPr>
                <w:rFonts w:ascii="Times New Roman" w:hAnsi="Times New Roman" w:cs="Times New Roman"/>
                <w:bCs/>
                <w:sz w:val="28"/>
                <w:szCs w:val="28"/>
                <w:lang w:val="ru-RU"/>
              </w:rPr>
              <w:t>,</w:t>
            </w:r>
            <w:r w:rsidR="00805818" w:rsidRPr="00AD4C94">
              <w:rPr>
                <w:rFonts w:ascii="Times New Roman" w:hAnsi="Times New Roman" w:cs="Times New Roman"/>
                <w:sz w:val="28"/>
                <w:szCs w:val="28"/>
                <w:lang w:val="ru-RU"/>
              </w:rPr>
              <w:t xml:space="preserve"> преподаватель читает текст, дети переводят;</w:t>
            </w:r>
          </w:p>
          <w:p w:rsidR="00805818" w:rsidRPr="00AD4C94" w:rsidRDefault="00805818"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jc w:val="center"/>
              <w:rPr>
                <w:rFonts w:ascii="Times New Roman" w:hAnsi="Times New Roman" w:cs="Times New Roman"/>
                <w:sz w:val="28"/>
                <w:szCs w:val="28"/>
              </w:rPr>
            </w:pPr>
            <w:r w:rsidRPr="00AD4C94">
              <w:rPr>
                <w:rFonts w:ascii="Times New Roman" w:hAnsi="Times New Roman" w:cs="Times New Roman"/>
                <w:sz w:val="28"/>
                <w:szCs w:val="28"/>
              </w:rPr>
              <w:t>The arrival of the team. Сheck-in at the hotel.</w:t>
            </w:r>
          </w:p>
          <w:p w:rsidR="00934192" w:rsidRPr="00AD4C94" w:rsidRDefault="00934192" w:rsidP="00FB770C">
            <w:pPr>
              <w:spacing w:line="360" w:lineRule="auto"/>
              <w:jc w:val="center"/>
              <w:rPr>
                <w:rFonts w:ascii="Times New Roman" w:hAnsi="Times New Roman" w:cs="Times New Roman"/>
                <w:sz w:val="28"/>
                <w:szCs w:val="28"/>
                <w:lang w:val="ru-RU"/>
              </w:rPr>
            </w:pPr>
            <w:r w:rsidRPr="00AD4C94">
              <w:rPr>
                <w:rFonts w:ascii="Times New Roman" w:hAnsi="Times New Roman" w:cs="Times New Roman"/>
                <w:sz w:val="28"/>
                <w:szCs w:val="28"/>
                <w:lang w:val="ru-RU"/>
              </w:rPr>
              <w:t>Приезд команды. Размещение в гостинице.</w:t>
            </w:r>
          </w:p>
          <w:p w:rsidR="007A2E42" w:rsidRPr="00AD4C94" w:rsidRDefault="00150123"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     </w:t>
            </w:r>
          </w:p>
          <w:p w:rsidR="00934192" w:rsidRPr="00AD4C94" w:rsidRDefault="00072A45" w:rsidP="00FB770C">
            <w:pPr>
              <w:spacing w:line="360" w:lineRule="auto"/>
              <w:jc w:val="both"/>
              <w:rPr>
                <w:rFonts w:ascii="Times New Roman" w:hAnsi="Times New Roman" w:cs="Times New Roman"/>
                <w:sz w:val="28"/>
                <w:szCs w:val="28"/>
              </w:rPr>
            </w:pPr>
            <w:r w:rsidRPr="00AD4C94">
              <w:rPr>
                <w:rFonts w:ascii="Times New Roman" w:hAnsi="Times New Roman" w:cs="Times New Roman"/>
                <w:sz w:val="28"/>
                <w:szCs w:val="28"/>
                <w:lang w:val="ru-RU"/>
              </w:rPr>
              <w:t xml:space="preserve">     </w:t>
            </w:r>
            <w:r w:rsidR="00934192" w:rsidRPr="00AD4C94">
              <w:rPr>
                <w:rFonts w:ascii="Times New Roman" w:hAnsi="Times New Roman" w:cs="Times New Roman"/>
                <w:sz w:val="28"/>
                <w:szCs w:val="28"/>
              </w:rPr>
              <w:t>The national teams arrive at the hotel just near the competition site. They check in the hotel at the reception. The sportsmen have big luggage bags which they place in a special luggage room.</w:t>
            </w:r>
          </w:p>
          <w:p w:rsidR="00934192" w:rsidRPr="00AD4C94" w:rsidRDefault="00D16CA7" w:rsidP="00FB770C">
            <w:pPr>
              <w:spacing w:line="360" w:lineRule="auto"/>
              <w:jc w:val="both"/>
              <w:rPr>
                <w:rFonts w:ascii="Times New Roman" w:hAnsi="Times New Roman" w:cs="Times New Roman"/>
                <w:sz w:val="28"/>
                <w:szCs w:val="28"/>
              </w:rPr>
            </w:pPr>
            <w:r w:rsidRPr="00AD4C94">
              <w:rPr>
                <w:rFonts w:ascii="Times New Roman" w:hAnsi="Times New Roman" w:cs="Times New Roman"/>
                <w:sz w:val="28"/>
                <w:szCs w:val="28"/>
              </w:rPr>
              <w:t xml:space="preserve">     </w:t>
            </w:r>
            <w:r w:rsidR="00934192" w:rsidRPr="00AD4C94">
              <w:rPr>
                <w:rFonts w:ascii="Times New Roman" w:hAnsi="Times New Roman" w:cs="Times New Roman"/>
                <w:sz w:val="28"/>
                <w:szCs w:val="28"/>
              </w:rPr>
              <w:t xml:space="preserve">The rooms were booked for them in advance by the organizing committee: 4 double-rooms and 3 single rooms for each team. The rooms have modern locks with key-card. The hotel has 7 floors.  </w:t>
            </w:r>
          </w:p>
          <w:p w:rsidR="00934192" w:rsidRPr="00AD4C94" w:rsidRDefault="00D16CA7" w:rsidP="00FB770C">
            <w:pPr>
              <w:spacing w:line="360" w:lineRule="auto"/>
              <w:jc w:val="both"/>
              <w:rPr>
                <w:rFonts w:ascii="Times New Roman" w:hAnsi="Times New Roman" w:cs="Times New Roman"/>
                <w:sz w:val="28"/>
                <w:szCs w:val="28"/>
              </w:rPr>
            </w:pPr>
            <w:r w:rsidRPr="00AD4C94">
              <w:rPr>
                <w:rFonts w:ascii="Times New Roman" w:hAnsi="Times New Roman" w:cs="Times New Roman"/>
                <w:sz w:val="28"/>
                <w:szCs w:val="28"/>
              </w:rPr>
              <w:t xml:space="preserve">     </w:t>
            </w:r>
            <w:r w:rsidR="00934192" w:rsidRPr="00AD4C94">
              <w:rPr>
                <w:rFonts w:ascii="Times New Roman" w:hAnsi="Times New Roman" w:cs="Times New Roman"/>
                <w:sz w:val="28"/>
                <w:szCs w:val="28"/>
              </w:rPr>
              <w:t>Each room has a bed, a table, a chair, an arm-chair, a mirror</w:t>
            </w:r>
            <w:proofErr w:type="gramStart"/>
            <w:r w:rsidR="00934192" w:rsidRPr="00AD4C94">
              <w:rPr>
                <w:rFonts w:ascii="Times New Roman" w:hAnsi="Times New Roman" w:cs="Times New Roman"/>
                <w:sz w:val="28"/>
                <w:szCs w:val="28"/>
              </w:rPr>
              <w:t>,  TV</w:t>
            </w:r>
            <w:proofErr w:type="gramEnd"/>
            <w:r w:rsidR="00934192" w:rsidRPr="00AD4C94">
              <w:rPr>
                <w:rFonts w:ascii="Times New Roman" w:hAnsi="Times New Roman" w:cs="Times New Roman"/>
                <w:sz w:val="28"/>
                <w:szCs w:val="28"/>
              </w:rPr>
              <w:t>-set, a wardrobe and a big bathroom. The rooms are equipped with telephone and wi-fi internet connection.</w:t>
            </w:r>
          </w:p>
          <w:p w:rsidR="00934192" w:rsidRPr="00AD4C94" w:rsidRDefault="00934192" w:rsidP="00FB770C">
            <w:pPr>
              <w:spacing w:line="360" w:lineRule="auto"/>
              <w:jc w:val="both"/>
              <w:rPr>
                <w:rFonts w:ascii="Times New Roman" w:hAnsi="Times New Roman" w:cs="Times New Roman"/>
                <w:sz w:val="28"/>
                <w:szCs w:val="28"/>
              </w:rPr>
            </w:pPr>
            <w:r w:rsidRPr="00AD4C94">
              <w:rPr>
                <w:rFonts w:ascii="Times New Roman" w:hAnsi="Times New Roman" w:cs="Times New Roman"/>
                <w:sz w:val="28"/>
                <w:szCs w:val="28"/>
              </w:rPr>
              <w:t xml:space="preserve">On the ground floor there is a reception and a restaurant where they can have lunch and dinner. For breakfast they can use the special breakfast room.  The sauna and swimming pool are at the basement. </w:t>
            </w:r>
          </w:p>
          <w:p w:rsidR="00934192" w:rsidRPr="00AD4C94" w:rsidRDefault="00934192" w:rsidP="00FB770C">
            <w:pPr>
              <w:spacing w:line="360" w:lineRule="auto"/>
              <w:jc w:val="both"/>
              <w:rPr>
                <w:rFonts w:ascii="Times New Roman" w:hAnsi="Times New Roman" w:cs="Times New Roman"/>
                <w:sz w:val="28"/>
                <w:szCs w:val="28"/>
              </w:rPr>
            </w:pPr>
            <w:r w:rsidRPr="00AD4C94">
              <w:rPr>
                <w:rFonts w:ascii="Times New Roman" w:hAnsi="Times New Roman" w:cs="Times New Roman"/>
                <w:sz w:val="28"/>
                <w:szCs w:val="28"/>
              </w:rPr>
              <w:t>The information about the competitions they can find at the hotel lobby near reception-desk.</w:t>
            </w:r>
          </w:p>
          <w:p w:rsidR="00934192" w:rsidRPr="00AD4C94" w:rsidRDefault="00934192" w:rsidP="00FB770C">
            <w:pPr>
              <w:spacing w:line="360" w:lineRule="auto"/>
              <w:jc w:val="both"/>
              <w:rPr>
                <w:rFonts w:ascii="Times New Roman" w:hAnsi="Times New Roman" w:cs="Times New Roman"/>
                <w:sz w:val="28"/>
                <w:szCs w:val="28"/>
              </w:rPr>
            </w:pPr>
            <w:r w:rsidRPr="00AD4C94">
              <w:rPr>
                <w:rFonts w:ascii="Times New Roman" w:hAnsi="Times New Roman" w:cs="Times New Roman"/>
                <w:sz w:val="28"/>
                <w:szCs w:val="28"/>
              </w:rPr>
              <w:t xml:space="preserve">Near the hotel is a parking place for the cars and buses. </w:t>
            </w:r>
          </w:p>
          <w:p w:rsidR="007B5FCA" w:rsidRPr="00AD4C94" w:rsidRDefault="007B5FCA" w:rsidP="00FB770C">
            <w:pPr>
              <w:spacing w:line="360" w:lineRule="auto"/>
              <w:rPr>
                <w:rFonts w:ascii="Times New Roman" w:hAnsi="Times New Roman" w:cs="Times New Roman"/>
                <w:bCs/>
                <w:sz w:val="28"/>
                <w:szCs w:val="28"/>
              </w:rPr>
            </w:pP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bCs/>
                <w:sz w:val="28"/>
                <w:szCs w:val="28"/>
                <w:lang w:val="ru-RU"/>
              </w:rPr>
              <w:t>Диалог:</w:t>
            </w:r>
            <w:r w:rsidR="0022553F" w:rsidRPr="00AD4C94">
              <w:rPr>
                <w:rFonts w:ascii="Times New Roman" w:hAnsi="Times New Roman" w:cs="Times New Roman"/>
                <w:sz w:val="28"/>
                <w:szCs w:val="28"/>
                <w:lang w:val="ru-RU"/>
              </w:rPr>
              <w:t xml:space="preserve">  </w:t>
            </w:r>
          </w:p>
          <w:p w:rsidR="000E71CF" w:rsidRPr="00AD4C94" w:rsidRDefault="000E71CF"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«Спонтанный</w:t>
            </w:r>
            <w:r w:rsidR="00E34A57" w:rsidRPr="00AD4C94">
              <w:rPr>
                <w:rFonts w:ascii="Times New Roman" w:hAnsi="Times New Roman" w:cs="Times New Roman"/>
                <w:sz w:val="28"/>
                <w:szCs w:val="28"/>
                <w:lang w:val="ru-RU"/>
              </w:rPr>
              <w:t>»</w:t>
            </w:r>
            <w:r w:rsidRPr="00AD4C94">
              <w:rPr>
                <w:rFonts w:ascii="Times New Roman" w:hAnsi="Times New Roman" w:cs="Times New Roman"/>
                <w:sz w:val="28"/>
                <w:szCs w:val="28"/>
                <w:lang w:val="ru-RU"/>
              </w:rPr>
              <w:t xml:space="preserve"> диалог</w:t>
            </w:r>
            <w:r w:rsidR="00E34A57"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lang w:val="ru-RU"/>
              </w:rPr>
              <w:t xml:space="preserve"> по этой же теме (размещение в гостинице). </w:t>
            </w:r>
          </w:p>
          <w:p w:rsidR="000E71CF" w:rsidRPr="00AD4C94" w:rsidRDefault="000E71CF" w:rsidP="00FB770C">
            <w:pPr>
              <w:spacing w:line="360" w:lineRule="auto"/>
              <w:rPr>
                <w:rFonts w:ascii="Times New Roman" w:hAnsi="Times New Roman" w:cs="Times New Roman"/>
                <w:sz w:val="28"/>
                <w:szCs w:val="28"/>
                <w:lang w:val="ru-RU"/>
              </w:rPr>
            </w:pPr>
          </w:p>
          <w:p w:rsidR="00934192" w:rsidRPr="00AD4C94" w:rsidRDefault="00DA4E84"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lastRenderedPageBreak/>
              <w:t>Домашнее задание:</w:t>
            </w:r>
          </w:p>
          <w:p w:rsidR="00937F01" w:rsidRPr="00AD4C94" w:rsidRDefault="00937F01" w:rsidP="00937F01">
            <w:pPr>
              <w:pStyle w:val="a4"/>
              <w:widowControl/>
              <w:numPr>
                <w:ilvl w:val="0"/>
                <w:numId w:val="4"/>
              </w:numPr>
              <w:autoSpaceDE w:val="0"/>
              <w:autoSpaceDN w:val="0"/>
              <w:adjustRightInd w:val="0"/>
              <w:spacing w:line="360" w:lineRule="auto"/>
              <w:jc w:val="both"/>
              <w:rPr>
                <w:rFonts w:ascii="Times New Roman" w:eastAsia="TimesNewRoman" w:hAnsi="Times New Roman" w:cs="Times New Roman"/>
                <w:sz w:val="28"/>
                <w:szCs w:val="28"/>
                <w:lang w:val="ru-RU" w:eastAsia="ru-RU"/>
              </w:rPr>
            </w:pPr>
            <w:r w:rsidRPr="00AD4C94">
              <w:rPr>
                <w:rFonts w:ascii="Times New Roman" w:eastAsia="TimesNewRoman" w:hAnsi="Times New Roman" w:cs="Times New Roman"/>
                <w:sz w:val="28"/>
                <w:szCs w:val="28"/>
                <w:lang w:val="ru-RU" w:eastAsia="ru-RU"/>
              </w:rPr>
              <w:t>Пятитактовый и трехтактовый метод запоминания лексики.</w:t>
            </w:r>
          </w:p>
          <w:p w:rsidR="00934192" w:rsidRPr="00AD4C94" w:rsidRDefault="00934192" w:rsidP="00FB770C">
            <w:pPr>
              <w:pStyle w:val="a4"/>
              <w:numPr>
                <w:ilvl w:val="0"/>
                <w:numId w:val="5"/>
              </w:num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Составить </w:t>
            </w:r>
            <w:r w:rsidR="00D9636F" w:rsidRPr="00AD4C94">
              <w:rPr>
                <w:rFonts w:ascii="Times New Roman" w:hAnsi="Times New Roman" w:cs="Times New Roman"/>
                <w:sz w:val="28"/>
                <w:szCs w:val="28"/>
                <w:lang w:val="ru-RU"/>
              </w:rPr>
              <w:t xml:space="preserve">мини </w:t>
            </w:r>
            <w:r w:rsidRPr="00AD4C94">
              <w:rPr>
                <w:rFonts w:ascii="Times New Roman" w:hAnsi="Times New Roman" w:cs="Times New Roman"/>
                <w:sz w:val="28"/>
                <w:szCs w:val="28"/>
                <w:lang w:val="ru-RU"/>
              </w:rPr>
              <w:t>диалог</w:t>
            </w:r>
            <w:r w:rsidR="00DA4E84" w:rsidRPr="00AD4C94">
              <w:rPr>
                <w:rFonts w:ascii="Times New Roman" w:hAnsi="Times New Roman" w:cs="Times New Roman"/>
                <w:sz w:val="28"/>
                <w:szCs w:val="28"/>
                <w:lang w:val="ru-RU"/>
              </w:rPr>
              <w:t xml:space="preserve"> «</w:t>
            </w:r>
            <w:r w:rsidR="009E290B" w:rsidRPr="00AD4C94">
              <w:rPr>
                <w:rFonts w:ascii="Times New Roman" w:hAnsi="Times New Roman" w:cs="Times New Roman"/>
                <w:sz w:val="28"/>
                <w:szCs w:val="28"/>
                <w:lang w:val="ru-RU"/>
              </w:rPr>
              <w:t>Р</w:t>
            </w:r>
            <w:r w:rsidR="00DA4E84" w:rsidRPr="00AD4C94">
              <w:rPr>
                <w:rFonts w:ascii="Times New Roman" w:hAnsi="Times New Roman" w:cs="Times New Roman"/>
                <w:sz w:val="28"/>
                <w:szCs w:val="28"/>
                <w:lang w:val="ru-RU"/>
              </w:rPr>
              <w:t>азмещение в гостинице» сменить роли;</w:t>
            </w:r>
          </w:p>
          <w:p w:rsidR="00B45C9B" w:rsidRPr="00AD4C94" w:rsidRDefault="00413F2D" w:rsidP="00937F01">
            <w:pPr>
              <w:pStyle w:val="a4"/>
              <w:numPr>
                <w:ilvl w:val="0"/>
                <w:numId w:val="5"/>
              </w:num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Слушают текст и повторяют за диктором на третье слово (развитие оперативной памяти).</w:t>
            </w:r>
          </w:p>
        </w:tc>
        <w:tc>
          <w:tcPr>
            <w:tcW w:w="958" w:type="dxa"/>
          </w:tcPr>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lastRenderedPageBreak/>
              <w:t>Общее время</w:t>
            </w: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1</w:t>
            </w:r>
            <w:r w:rsidR="00204341" w:rsidRPr="00AD4C94">
              <w:rPr>
                <w:rFonts w:ascii="Times New Roman" w:hAnsi="Times New Roman" w:cs="Times New Roman"/>
                <w:sz w:val="28"/>
                <w:szCs w:val="28"/>
                <w:lang w:val="ru-RU"/>
              </w:rPr>
              <w:t>астр.</w:t>
            </w:r>
            <w:r w:rsidRPr="00AD4C94">
              <w:rPr>
                <w:rFonts w:ascii="Times New Roman" w:hAnsi="Times New Roman" w:cs="Times New Roman"/>
                <w:sz w:val="28"/>
                <w:szCs w:val="28"/>
                <w:lang w:val="ru-RU"/>
              </w:rPr>
              <w:t xml:space="preserve"> час </w:t>
            </w: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10 мин</w:t>
            </w: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15 мин</w:t>
            </w: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 </w:t>
            </w: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BD179E" w:rsidRPr="00AD4C94" w:rsidRDefault="00BD179E" w:rsidP="00FB770C">
            <w:pPr>
              <w:spacing w:line="360" w:lineRule="auto"/>
              <w:rPr>
                <w:rFonts w:ascii="Times New Roman" w:hAnsi="Times New Roman" w:cs="Times New Roman"/>
                <w:sz w:val="28"/>
                <w:szCs w:val="28"/>
                <w:lang w:val="ru-RU"/>
              </w:rPr>
            </w:pPr>
          </w:p>
          <w:p w:rsidR="00BD179E" w:rsidRPr="00AD4C94" w:rsidRDefault="00BD179E" w:rsidP="00FB770C">
            <w:pPr>
              <w:spacing w:line="360" w:lineRule="auto"/>
              <w:rPr>
                <w:rFonts w:ascii="Times New Roman" w:hAnsi="Times New Roman" w:cs="Times New Roman"/>
                <w:sz w:val="28"/>
                <w:szCs w:val="28"/>
                <w:lang w:val="ru-RU"/>
              </w:rPr>
            </w:pPr>
          </w:p>
          <w:p w:rsidR="00204341" w:rsidRPr="00AD4C94" w:rsidRDefault="00204341" w:rsidP="00FB770C">
            <w:pPr>
              <w:spacing w:line="360" w:lineRule="auto"/>
              <w:rPr>
                <w:rFonts w:ascii="Times New Roman" w:hAnsi="Times New Roman" w:cs="Times New Roman"/>
                <w:sz w:val="28"/>
                <w:szCs w:val="28"/>
                <w:lang w:val="ru-RU"/>
              </w:rPr>
            </w:pPr>
          </w:p>
          <w:p w:rsidR="00BD179E" w:rsidRPr="00AD4C94" w:rsidRDefault="00BD179E" w:rsidP="00FB770C">
            <w:pPr>
              <w:spacing w:line="360" w:lineRule="auto"/>
              <w:rPr>
                <w:rFonts w:ascii="Times New Roman" w:hAnsi="Times New Roman" w:cs="Times New Roman"/>
                <w:sz w:val="28"/>
                <w:szCs w:val="28"/>
                <w:lang w:val="ru-RU"/>
              </w:rPr>
            </w:pPr>
          </w:p>
          <w:p w:rsidR="00934192" w:rsidRPr="00AD4C94" w:rsidRDefault="00BD179E"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20</w:t>
            </w:r>
            <w:r w:rsidR="00934192" w:rsidRPr="00AD4C94">
              <w:rPr>
                <w:rFonts w:ascii="Times New Roman" w:hAnsi="Times New Roman" w:cs="Times New Roman"/>
                <w:sz w:val="28"/>
                <w:szCs w:val="28"/>
                <w:lang w:val="ru-RU"/>
              </w:rPr>
              <w:t xml:space="preserve"> мин </w:t>
            </w: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D256A2" w:rsidRPr="00AD4C94" w:rsidRDefault="00D256A2" w:rsidP="00FB770C">
            <w:pPr>
              <w:spacing w:line="360" w:lineRule="auto"/>
              <w:rPr>
                <w:rFonts w:ascii="Times New Roman" w:hAnsi="Times New Roman" w:cs="Times New Roman"/>
                <w:sz w:val="28"/>
                <w:szCs w:val="28"/>
                <w:lang w:val="ru-RU"/>
              </w:rPr>
            </w:pPr>
          </w:p>
          <w:p w:rsidR="00D256A2" w:rsidRPr="00AD4C94" w:rsidRDefault="00D256A2" w:rsidP="00FB770C">
            <w:pPr>
              <w:spacing w:line="360" w:lineRule="auto"/>
              <w:rPr>
                <w:rFonts w:ascii="Times New Roman" w:hAnsi="Times New Roman" w:cs="Times New Roman"/>
                <w:sz w:val="28"/>
                <w:szCs w:val="28"/>
                <w:lang w:val="ru-RU"/>
              </w:rPr>
            </w:pPr>
          </w:p>
          <w:p w:rsidR="00D256A2" w:rsidRPr="00AD4C94" w:rsidRDefault="00D256A2"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934192" w:rsidRPr="00AD4C94" w:rsidRDefault="00212EEE"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15 мин</w:t>
            </w:r>
          </w:p>
          <w:p w:rsidR="00204341" w:rsidRPr="00AD4C94" w:rsidRDefault="00204341" w:rsidP="00FB770C">
            <w:pPr>
              <w:spacing w:line="360" w:lineRule="auto"/>
              <w:rPr>
                <w:rFonts w:ascii="Times New Roman" w:hAnsi="Times New Roman" w:cs="Times New Roman"/>
                <w:sz w:val="28"/>
                <w:szCs w:val="28"/>
                <w:lang w:val="ru-RU"/>
              </w:rPr>
            </w:pPr>
          </w:p>
          <w:p w:rsidR="00204341" w:rsidRPr="00AD4C94" w:rsidRDefault="00204341"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lang w:val="ru-RU"/>
              </w:rPr>
            </w:pPr>
          </w:p>
          <w:p w:rsidR="00212EEE" w:rsidRPr="00AD4C94" w:rsidRDefault="00212EEE" w:rsidP="00FB770C">
            <w:pPr>
              <w:spacing w:line="360" w:lineRule="auto"/>
              <w:rPr>
                <w:rFonts w:ascii="Times New Roman" w:hAnsi="Times New Roman" w:cs="Times New Roman"/>
                <w:sz w:val="28"/>
                <w:szCs w:val="28"/>
                <w:lang w:val="ru-RU"/>
              </w:rPr>
            </w:pPr>
          </w:p>
          <w:p w:rsidR="00212EEE" w:rsidRPr="00AD4C94" w:rsidRDefault="00212EEE" w:rsidP="00FB770C">
            <w:pPr>
              <w:spacing w:line="360" w:lineRule="auto"/>
              <w:rPr>
                <w:rFonts w:ascii="Times New Roman" w:hAnsi="Times New Roman" w:cs="Times New Roman"/>
                <w:sz w:val="28"/>
                <w:szCs w:val="28"/>
                <w:lang w:val="ru-RU"/>
              </w:rPr>
            </w:pPr>
          </w:p>
          <w:p w:rsidR="00934192" w:rsidRPr="00AD4C94" w:rsidRDefault="00934192" w:rsidP="00FB770C">
            <w:pPr>
              <w:spacing w:line="360" w:lineRule="auto"/>
              <w:rPr>
                <w:rFonts w:ascii="Times New Roman" w:hAnsi="Times New Roman" w:cs="Times New Roman"/>
                <w:sz w:val="28"/>
                <w:szCs w:val="28"/>
              </w:rPr>
            </w:pPr>
          </w:p>
          <w:p w:rsidR="00934192" w:rsidRPr="00AD4C94" w:rsidRDefault="00934192" w:rsidP="00FB770C">
            <w:pPr>
              <w:spacing w:line="360" w:lineRule="auto"/>
              <w:rPr>
                <w:rFonts w:ascii="Times New Roman" w:hAnsi="Times New Roman" w:cs="Times New Roman"/>
                <w:sz w:val="28"/>
                <w:szCs w:val="28"/>
                <w:lang w:val="ru-RU"/>
              </w:rPr>
            </w:pPr>
          </w:p>
          <w:p w:rsidR="00204341" w:rsidRPr="00AD4C94" w:rsidRDefault="00204341" w:rsidP="00FB770C">
            <w:pPr>
              <w:spacing w:line="360" w:lineRule="auto"/>
              <w:rPr>
                <w:rFonts w:ascii="Times New Roman" w:hAnsi="Times New Roman" w:cs="Times New Roman"/>
                <w:sz w:val="28"/>
                <w:szCs w:val="28"/>
                <w:lang w:val="ru-RU"/>
              </w:rPr>
            </w:pPr>
          </w:p>
          <w:p w:rsidR="00BD179E" w:rsidRPr="00AD4C94" w:rsidRDefault="00BD179E" w:rsidP="00FB770C">
            <w:pPr>
              <w:spacing w:line="360" w:lineRule="auto"/>
              <w:rPr>
                <w:rFonts w:ascii="Times New Roman" w:hAnsi="Times New Roman" w:cs="Times New Roman"/>
                <w:sz w:val="28"/>
                <w:szCs w:val="28"/>
                <w:lang w:val="ru-RU"/>
              </w:rPr>
            </w:pPr>
          </w:p>
          <w:p w:rsidR="00BD179E" w:rsidRPr="00AD4C94" w:rsidRDefault="00BD179E" w:rsidP="00FB770C">
            <w:pPr>
              <w:spacing w:line="360" w:lineRule="auto"/>
              <w:rPr>
                <w:rFonts w:ascii="Times New Roman" w:hAnsi="Times New Roman" w:cs="Times New Roman"/>
                <w:sz w:val="28"/>
                <w:szCs w:val="28"/>
                <w:lang w:val="ru-RU"/>
              </w:rPr>
            </w:pPr>
          </w:p>
          <w:p w:rsidR="00BD179E" w:rsidRPr="00AD4C94" w:rsidRDefault="00BD179E" w:rsidP="00FB770C">
            <w:pPr>
              <w:spacing w:line="360" w:lineRule="auto"/>
              <w:rPr>
                <w:rFonts w:ascii="Times New Roman" w:hAnsi="Times New Roman" w:cs="Times New Roman"/>
                <w:sz w:val="28"/>
                <w:szCs w:val="28"/>
                <w:lang w:val="ru-RU"/>
              </w:rPr>
            </w:pPr>
          </w:p>
        </w:tc>
      </w:tr>
      <w:tr w:rsidR="003610BA" w:rsidRPr="00AD4C94" w:rsidTr="00C22F85">
        <w:tc>
          <w:tcPr>
            <w:tcW w:w="1389" w:type="dxa"/>
          </w:tcPr>
          <w:p w:rsidR="003610BA" w:rsidRPr="00AD4C94" w:rsidRDefault="00535D03"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lastRenderedPageBreak/>
              <w:t xml:space="preserve">Урок </w:t>
            </w:r>
            <w:r w:rsidR="0055071B" w:rsidRPr="00AD4C94">
              <w:rPr>
                <w:rFonts w:ascii="Times New Roman" w:hAnsi="Times New Roman" w:cs="Times New Roman"/>
                <w:sz w:val="28"/>
                <w:szCs w:val="28"/>
                <w:lang w:val="ru-RU"/>
              </w:rPr>
              <w:t>№4</w:t>
            </w:r>
          </w:p>
          <w:p w:rsidR="003610BA" w:rsidRPr="00AD4C94" w:rsidRDefault="003610B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В сухом зале </w:t>
            </w:r>
          </w:p>
        </w:tc>
        <w:tc>
          <w:tcPr>
            <w:tcW w:w="7224" w:type="dxa"/>
          </w:tcPr>
          <w:p w:rsidR="0096287B" w:rsidRPr="00AD4C94" w:rsidRDefault="000A432A" w:rsidP="00FB770C">
            <w:pPr>
              <w:widowControl/>
              <w:autoSpaceDE w:val="0"/>
              <w:autoSpaceDN w:val="0"/>
              <w:adjustRightInd w:val="0"/>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shd w:val="clear" w:color="auto" w:fill="FFFFFF"/>
                <w:lang w:val="ru-RU"/>
              </w:rPr>
              <w:t xml:space="preserve">     </w:t>
            </w:r>
            <w:r w:rsidR="0096287B" w:rsidRPr="00AD4C94">
              <w:rPr>
                <w:rFonts w:ascii="Times New Roman" w:hAnsi="Times New Roman" w:cs="Times New Roman"/>
                <w:sz w:val="28"/>
                <w:szCs w:val="28"/>
                <w:shd w:val="clear" w:color="auto" w:fill="FFFFFF"/>
                <w:lang w:val="ru-RU"/>
              </w:rPr>
              <w:t xml:space="preserve">Задания с опорой на </w:t>
            </w:r>
            <w:r w:rsidR="00E42691" w:rsidRPr="00AD4C94">
              <w:rPr>
                <w:rFonts w:ascii="Times New Roman" w:hAnsi="Times New Roman" w:cs="Times New Roman"/>
                <w:sz w:val="28"/>
                <w:szCs w:val="28"/>
                <w:shd w:val="clear" w:color="auto" w:fill="FFFFFF"/>
                <w:lang w:val="ru-RU"/>
              </w:rPr>
              <w:t xml:space="preserve">коммуникацию </w:t>
            </w:r>
            <w:r w:rsidR="0096287B" w:rsidRPr="00AD4C94">
              <w:rPr>
                <w:rFonts w:ascii="Times New Roman" w:hAnsi="Times New Roman" w:cs="Times New Roman"/>
                <w:sz w:val="28"/>
                <w:szCs w:val="28"/>
                <w:shd w:val="clear" w:color="auto" w:fill="FFFFFF"/>
                <w:lang w:val="ru-RU"/>
              </w:rPr>
              <w:t xml:space="preserve">и аудирование. </w:t>
            </w:r>
          </w:p>
          <w:p w:rsidR="003610BA" w:rsidRPr="00AD4C94" w:rsidRDefault="000A432A"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Ход тренировки: т</w:t>
            </w:r>
            <w:r w:rsidR="003610BA" w:rsidRPr="00AD4C94">
              <w:rPr>
                <w:rFonts w:ascii="Times New Roman" w:hAnsi="Times New Roman" w:cs="Times New Roman"/>
                <w:sz w:val="28"/>
                <w:szCs w:val="28"/>
                <w:lang w:val="ru-RU"/>
              </w:rPr>
              <w:t xml:space="preserve">ренировка в сухом зале начинается с проверки домашнего задания. </w:t>
            </w:r>
          </w:p>
          <w:p w:rsidR="003610BA" w:rsidRPr="00AD4C94" w:rsidRDefault="000A432A"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     </w:t>
            </w:r>
            <w:r w:rsidR="003610BA" w:rsidRPr="00AD4C94">
              <w:rPr>
                <w:rFonts w:ascii="Times New Roman" w:hAnsi="Times New Roman" w:cs="Times New Roman"/>
                <w:sz w:val="28"/>
                <w:szCs w:val="28"/>
                <w:lang w:val="ru-RU"/>
              </w:rPr>
              <w:t>Каждый ученик за время тренировки выходит из строя и зада</w:t>
            </w:r>
            <w:r w:rsidR="004A6BB0" w:rsidRPr="00AD4C94">
              <w:rPr>
                <w:rFonts w:ascii="Times New Roman" w:hAnsi="Times New Roman" w:cs="Times New Roman"/>
                <w:sz w:val="28"/>
                <w:szCs w:val="28"/>
                <w:lang w:val="ru-RU"/>
              </w:rPr>
              <w:t>ет команду на английском языке, к</w:t>
            </w:r>
            <w:r w:rsidR="003610BA" w:rsidRPr="00AD4C94">
              <w:rPr>
                <w:rFonts w:ascii="Times New Roman" w:hAnsi="Times New Roman" w:cs="Times New Roman"/>
                <w:sz w:val="28"/>
                <w:szCs w:val="28"/>
                <w:lang w:val="ru-RU"/>
              </w:rPr>
              <w:t>оманда выполняет упражнение</w:t>
            </w:r>
            <w:r w:rsidR="00D148ED" w:rsidRPr="00AD4C94">
              <w:rPr>
                <w:rFonts w:ascii="Times New Roman" w:hAnsi="Times New Roman" w:cs="Times New Roman"/>
                <w:sz w:val="28"/>
                <w:szCs w:val="28"/>
                <w:lang w:val="ru-RU"/>
              </w:rPr>
              <w:t xml:space="preserve"> (</w:t>
            </w:r>
            <w:r w:rsidR="004A6BB0" w:rsidRPr="00AD4C94">
              <w:rPr>
                <w:rFonts w:ascii="Times New Roman" w:hAnsi="Times New Roman" w:cs="Times New Roman"/>
                <w:sz w:val="28"/>
                <w:szCs w:val="28"/>
                <w:lang w:val="ru-RU"/>
              </w:rPr>
              <w:t xml:space="preserve">по </w:t>
            </w:r>
            <w:r w:rsidR="00D148ED" w:rsidRPr="00AD4C94">
              <w:rPr>
                <w:rFonts w:ascii="Times New Roman" w:hAnsi="Times New Roman" w:cs="Times New Roman"/>
                <w:sz w:val="28"/>
                <w:szCs w:val="28"/>
                <w:lang w:val="ru-RU"/>
              </w:rPr>
              <w:t>метод</w:t>
            </w:r>
            <w:r w:rsidR="004A6BB0" w:rsidRPr="00AD4C94">
              <w:rPr>
                <w:rFonts w:ascii="Times New Roman" w:hAnsi="Times New Roman" w:cs="Times New Roman"/>
                <w:sz w:val="28"/>
                <w:szCs w:val="28"/>
                <w:lang w:val="ru-RU"/>
              </w:rPr>
              <w:t>у</w:t>
            </w:r>
            <w:r w:rsidR="00D148ED" w:rsidRPr="00AD4C94">
              <w:rPr>
                <w:rFonts w:ascii="Times New Roman" w:hAnsi="Times New Roman" w:cs="Times New Roman"/>
                <w:sz w:val="28"/>
                <w:szCs w:val="28"/>
                <w:lang w:val="ru-RU"/>
              </w:rPr>
              <w:t xml:space="preserve"> Д.Ашера)</w:t>
            </w:r>
            <w:r w:rsidR="003610BA" w:rsidRPr="00AD4C94">
              <w:rPr>
                <w:rFonts w:ascii="Times New Roman" w:hAnsi="Times New Roman" w:cs="Times New Roman"/>
                <w:sz w:val="28"/>
                <w:szCs w:val="28"/>
                <w:lang w:val="ru-RU"/>
              </w:rPr>
              <w:t xml:space="preserve">. Преподаватель английского языка корректирует. </w:t>
            </w:r>
          </w:p>
          <w:p w:rsidR="003610BA" w:rsidRPr="00AD4C94" w:rsidRDefault="00F57D42"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     Следующий этап: </w:t>
            </w:r>
            <w:r w:rsidR="000A432A" w:rsidRPr="00AD4C94">
              <w:rPr>
                <w:rFonts w:ascii="Times New Roman" w:hAnsi="Times New Roman" w:cs="Times New Roman"/>
                <w:sz w:val="28"/>
                <w:szCs w:val="28"/>
                <w:lang w:val="ru-RU"/>
              </w:rPr>
              <w:t>т</w:t>
            </w:r>
            <w:r w:rsidR="003610BA" w:rsidRPr="00AD4C94">
              <w:rPr>
                <w:rFonts w:ascii="Times New Roman" w:hAnsi="Times New Roman" w:cs="Times New Roman"/>
                <w:sz w:val="28"/>
                <w:szCs w:val="28"/>
                <w:lang w:val="ru-RU"/>
              </w:rPr>
              <w:t xml:space="preserve">ренер озвучивает команду, преподаватель английского языка переводит, дети повторяют и выполняют упражнение. </w:t>
            </w:r>
          </w:p>
          <w:p w:rsidR="003610BA" w:rsidRPr="00AD4C94" w:rsidRDefault="003610BA" w:rsidP="00FB770C">
            <w:pPr>
              <w:spacing w:line="360" w:lineRule="auto"/>
              <w:rPr>
                <w:rFonts w:ascii="Times New Roman" w:hAnsi="Times New Roman" w:cs="Times New Roman"/>
                <w:sz w:val="28"/>
                <w:szCs w:val="28"/>
                <w:lang w:val="ru-RU"/>
              </w:rPr>
            </w:pPr>
          </w:p>
          <w:tbl>
            <w:tblPr>
              <w:tblStyle w:val="ad"/>
              <w:tblW w:w="0" w:type="auto"/>
              <w:tblLook w:val="04A0"/>
            </w:tblPr>
            <w:tblGrid>
              <w:gridCol w:w="3474"/>
              <w:gridCol w:w="3437"/>
            </w:tblGrid>
            <w:tr w:rsidR="003610BA" w:rsidRPr="00AD4C94" w:rsidTr="00C22F85">
              <w:tc>
                <w:tcPr>
                  <w:tcW w:w="3496" w:type="dxa"/>
                </w:tcPr>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Ходьба на носках в положении стрелочкой</w:t>
                  </w:r>
                </w:p>
              </w:tc>
              <w:tc>
                <w:tcPr>
                  <w:tcW w:w="3497" w:type="dxa"/>
                </w:tcPr>
                <w:p w:rsidR="003610BA" w:rsidRPr="00AD4C94" w:rsidRDefault="003610B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Flamingo walking </w:t>
                  </w:r>
                </w:p>
              </w:tc>
            </w:tr>
            <w:tr w:rsidR="003610BA" w:rsidRPr="00AD4C94" w:rsidTr="00C22F85">
              <w:tc>
                <w:tcPr>
                  <w:tcW w:w="3496" w:type="dxa"/>
                </w:tcPr>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Исходное положение, наклон вперед, правая рука впереди левая сзади, правая нога вперед</w:t>
                  </w:r>
                </w:p>
              </w:tc>
              <w:tc>
                <w:tcPr>
                  <w:tcW w:w="3497" w:type="dxa"/>
                </w:tcPr>
                <w:p w:rsidR="003610BA" w:rsidRPr="00AD4C94" w:rsidRDefault="003610B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S.p. bend forward the right hand in front, the left hand behind the body, the right leg forward, forward windmill arms</w:t>
                  </w:r>
                </w:p>
              </w:tc>
            </w:tr>
            <w:tr w:rsidR="003610BA" w:rsidRPr="00AD4C94" w:rsidTr="00C22F85">
              <w:tc>
                <w:tcPr>
                  <w:tcW w:w="3496" w:type="dxa"/>
                </w:tcPr>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Поочередные круговые движения руками вперед (мельница вперед)</w:t>
                  </w:r>
                </w:p>
              </w:tc>
              <w:tc>
                <w:tcPr>
                  <w:tcW w:w="3497" w:type="dxa"/>
                </w:tcPr>
                <w:p w:rsidR="003610BA" w:rsidRPr="00AD4C94" w:rsidRDefault="003610B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windmill forward windmill arms </w:t>
                  </w:r>
                </w:p>
              </w:tc>
            </w:tr>
            <w:tr w:rsidR="003610BA" w:rsidRPr="00AD4C94" w:rsidTr="00C22F85">
              <w:tc>
                <w:tcPr>
                  <w:tcW w:w="3496" w:type="dxa"/>
                </w:tcPr>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Исходное положение, ноги </w:t>
                  </w:r>
                  <w:r w:rsidRPr="00AD4C94">
                    <w:rPr>
                      <w:rFonts w:ascii="Times New Roman" w:hAnsi="Times New Roman" w:cs="Times New Roman"/>
                      <w:sz w:val="28"/>
                      <w:szCs w:val="28"/>
                      <w:lang w:val="ru-RU"/>
                    </w:rPr>
                    <w:lastRenderedPageBreak/>
                    <w:t>на ширине плеч, правая рука вверх, левая вниз, поочередные круговые движения руками назад (мельница назад)</w:t>
                  </w:r>
                </w:p>
              </w:tc>
              <w:tc>
                <w:tcPr>
                  <w:tcW w:w="3497" w:type="dxa"/>
                </w:tcPr>
                <w:p w:rsidR="003610BA" w:rsidRPr="00AD4C94" w:rsidRDefault="003610B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lastRenderedPageBreak/>
                    <w:t xml:space="preserve">S.p. legs shoulder-width </w:t>
                  </w:r>
                  <w:r w:rsidRPr="00AD4C94">
                    <w:rPr>
                      <w:rFonts w:ascii="Times New Roman" w:hAnsi="Times New Roman" w:cs="Times New Roman"/>
                      <w:sz w:val="28"/>
                      <w:szCs w:val="28"/>
                    </w:rPr>
                    <w:lastRenderedPageBreak/>
                    <w:t>apart, right hand up left hand down, back windmill arms</w:t>
                  </w:r>
                </w:p>
                <w:p w:rsidR="003610BA" w:rsidRPr="00AD4C94" w:rsidRDefault="003610BA" w:rsidP="00FB770C">
                  <w:pPr>
                    <w:spacing w:line="360" w:lineRule="auto"/>
                    <w:rPr>
                      <w:rFonts w:ascii="Times New Roman" w:hAnsi="Times New Roman" w:cs="Times New Roman"/>
                      <w:sz w:val="28"/>
                      <w:szCs w:val="28"/>
                    </w:rPr>
                  </w:pPr>
                </w:p>
              </w:tc>
            </w:tr>
            <w:tr w:rsidR="003610BA" w:rsidRPr="00AD4C94" w:rsidTr="00C22F85">
              <w:tc>
                <w:tcPr>
                  <w:tcW w:w="3496" w:type="dxa"/>
                </w:tcPr>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lastRenderedPageBreak/>
                    <w:t>И.п., одна нога вперед, наклон вперед, круговые движения двумя руками вперед</w:t>
                  </w:r>
                </w:p>
              </w:tc>
              <w:tc>
                <w:tcPr>
                  <w:tcW w:w="3497" w:type="dxa"/>
                </w:tcPr>
                <w:p w:rsidR="003610BA" w:rsidRPr="00AD4C94" w:rsidRDefault="003610B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S.p.  a leg forward bend forward, forward windmill arms</w:t>
                  </w:r>
                </w:p>
              </w:tc>
            </w:tr>
            <w:tr w:rsidR="003610BA" w:rsidRPr="00AD4C94" w:rsidTr="00C22F85">
              <w:tc>
                <w:tcPr>
                  <w:tcW w:w="3496" w:type="dxa"/>
                </w:tcPr>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И.п. руки на пояс по 2 наклона на каждую сторону</w:t>
                  </w:r>
                </w:p>
              </w:tc>
              <w:tc>
                <w:tcPr>
                  <w:tcW w:w="3497" w:type="dxa"/>
                </w:tcPr>
                <w:p w:rsidR="003610BA" w:rsidRPr="00AD4C94" w:rsidRDefault="003610B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S.p.  hands on hips two bends to each side</w:t>
                  </w:r>
                </w:p>
              </w:tc>
            </w:tr>
            <w:tr w:rsidR="003610BA" w:rsidRPr="00AD4C94" w:rsidTr="00C22F85">
              <w:tc>
                <w:tcPr>
                  <w:tcW w:w="3496" w:type="dxa"/>
                </w:tcPr>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И.п. ноги на ширине плеч руки за головой, наклоны вперед до горизонтального положения     (15-20 раз)</w:t>
                  </w:r>
                </w:p>
              </w:tc>
              <w:tc>
                <w:tcPr>
                  <w:tcW w:w="3497" w:type="dxa"/>
                </w:tcPr>
                <w:p w:rsidR="003610BA" w:rsidRPr="00AD4C94" w:rsidRDefault="003610B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S.p. legs shoulder – width apart, hands on the nape bends forward to a flat position (15-20 reps)</w:t>
                  </w:r>
                </w:p>
              </w:tc>
            </w:tr>
            <w:tr w:rsidR="003610BA" w:rsidRPr="00AD4C94" w:rsidTr="00C22F85">
              <w:tc>
                <w:tcPr>
                  <w:tcW w:w="3496" w:type="dxa"/>
                </w:tcPr>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И.п. в положении стрелочка приседания (20 раз), спина ровная</w:t>
                  </w:r>
                </w:p>
              </w:tc>
              <w:tc>
                <w:tcPr>
                  <w:tcW w:w="3497" w:type="dxa"/>
                </w:tcPr>
                <w:p w:rsidR="003610BA" w:rsidRPr="00AD4C94" w:rsidRDefault="003610B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S.p. squatting streamline position (20 reps) straight back.</w:t>
                  </w:r>
                </w:p>
              </w:tc>
            </w:tr>
            <w:tr w:rsidR="003610BA" w:rsidRPr="00AD4C94" w:rsidTr="00C22F85">
              <w:tc>
                <w:tcPr>
                  <w:tcW w:w="3496" w:type="dxa"/>
                </w:tcPr>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И.п. </w:t>
                  </w:r>
                  <w:proofErr w:type="gramStart"/>
                  <w:r w:rsidRPr="00AD4C94">
                    <w:rPr>
                      <w:rFonts w:ascii="Times New Roman" w:hAnsi="Times New Roman" w:cs="Times New Roman"/>
                      <w:sz w:val="28"/>
                      <w:szCs w:val="28"/>
                      <w:lang w:val="ru-RU"/>
                    </w:rPr>
                    <w:t>упор</w:t>
                  </w:r>
                  <w:proofErr w:type="gramEnd"/>
                  <w:r w:rsidRPr="00AD4C94">
                    <w:rPr>
                      <w:rFonts w:ascii="Times New Roman" w:hAnsi="Times New Roman" w:cs="Times New Roman"/>
                      <w:sz w:val="28"/>
                      <w:szCs w:val="28"/>
                      <w:lang w:val="ru-RU"/>
                    </w:rPr>
                    <w:t xml:space="preserve"> согнувшись – упор прогнувшись (20 раз)</w:t>
                  </w:r>
                </w:p>
              </w:tc>
              <w:tc>
                <w:tcPr>
                  <w:tcW w:w="3497" w:type="dxa"/>
                </w:tcPr>
                <w:p w:rsidR="003610BA" w:rsidRPr="00AD4C94" w:rsidRDefault="003610B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S.p. </w:t>
                  </w:r>
                  <w:r w:rsidRPr="00AD4C94">
                    <w:rPr>
                      <w:rFonts w:ascii="Times New Roman" w:hAnsi="Times New Roman" w:cs="Times New Roman"/>
                      <w:sz w:val="28"/>
                      <w:szCs w:val="28"/>
                      <w:shd w:val="clear" w:color="auto" w:fill="FFFFFF"/>
                    </w:rPr>
                    <w:t>plank position move body down / up</w:t>
                  </w:r>
                  <w:r w:rsidRPr="00AD4C94">
                    <w:rPr>
                      <w:rFonts w:ascii="Times New Roman" w:hAnsi="Times New Roman" w:cs="Times New Roman"/>
                      <w:sz w:val="28"/>
                      <w:szCs w:val="28"/>
                    </w:rPr>
                    <w:t xml:space="preserve">  (20 reps)</w:t>
                  </w:r>
                </w:p>
              </w:tc>
            </w:tr>
            <w:tr w:rsidR="003610BA" w:rsidRPr="00AD4C94" w:rsidTr="00C22F85">
              <w:tc>
                <w:tcPr>
                  <w:tcW w:w="3496" w:type="dxa"/>
                </w:tcPr>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И.п. </w:t>
                  </w:r>
                  <w:proofErr w:type="gramStart"/>
                  <w:r w:rsidRPr="00AD4C94">
                    <w:rPr>
                      <w:rFonts w:ascii="Times New Roman" w:hAnsi="Times New Roman" w:cs="Times New Roman"/>
                      <w:sz w:val="28"/>
                      <w:szCs w:val="28"/>
                      <w:lang w:val="ru-RU"/>
                    </w:rPr>
                    <w:t>упор</w:t>
                  </w:r>
                  <w:proofErr w:type="gramEnd"/>
                  <w:r w:rsidRPr="00AD4C94">
                    <w:rPr>
                      <w:rFonts w:ascii="Times New Roman" w:hAnsi="Times New Roman" w:cs="Times New Roman"/>
                      <w:sz w:val="28"/>
                      <w:szCs w:val="28"/>
                      <w:lang w:val="ru-RU"/>
                    </w:rPr>
                    <w:t xml:space="preserve"> лежа, сгибание/разгибание рук</w:t>
                  </w:r>
                </w:p>
              </w:tc>
              <w:tc>
                <w:tcPr>
                  <w:tcW w:w="3497" w:type="dxa"/>
                </w:tcPr>
                <w:p w:rsidR="003610BA" w:rsidRPr="00AD4C94" w:rsidRDefault="003610B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S.p. front plank  arm-pumping </w:t>
                  </w:r>
                </w:p>
              </w:tc>
            </w:tr>
            <w:tr w:rsidR="003610BA" w:rsidRPr="00AD4C94" w:rsidTr="00C22F85">
              <w:tc>
                <w:tcPr>
                  <w:tcW w:w="3496" w:type="dxa"/>
                </w:tcPr>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И.п. лежа на спине, руки за головой, из </w:t>
                  </w:r>
                  <w:proofErr w:type="gramStart"/>
                  <w:r w:rsidRPr="00AD4C94">
                    <w:rPr>
                      <w:rFonts w:ascii="Times New Roman" w:hAnsi="Times New Roman" w:cs="Times New Roman"/>
                      <w:sz w:val="28"/>
                      <w:szCs w:val="28"/>
                      <w:lang w:val="ru-RU"/>
                    </w:rPr>
                    <w:t>положения</w:t>
                  </w:r>
                  <w:proofErr w:type="gramEnd"/>
                  <w:r w:rsidRPr="00AD4C94">
                    <w:rPr>
                      <w:rFonts w:ascii="Times New Roman" w:hAnsi="Times New Roman" w:cs="Times New Roman"/>
                      <w:sz w:val="28"/>
                      <w:szCs w:val="28"/>
                      <w:lang w:val="ru-RU"/>
                    </w:rPr>
                    <w:t xml:space="preserve"> лежа в положение сидя</w:t>
                  </w:r>
                </w:p>
              </w:tc>
              <w:tc>
                <w:tcPr>
                  <w:tcW w:w="3497" w:type="dxa"/>
                </w:tcPr>
                <w:p w:rsidR="003610BA" w:rsidRPr="00AD4C94" w:rsidRDefault="003610B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S.p.  lie on back, hands on the nape,  sit – up position</w:t>
                  </w:r>
                </w:p>
              </w:tc>
            </w:tr>
            <w:tr w:rsidR="003610BA" w:rsidRPr="00AD4C94" w:rsidTr="00C22F85">
              <w:tc>
                <w:tcPr>
                  <w:tcW w:w="3496" w:type="dxa"/>
                </w:tcPr>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Мах правой ноги вперед</w:t>
                  </w:r>
                </w:p>
              </w:tc>
              <w:tc>
                <w:tcPr>
                  <w:tcW w:w="3497" w:type="dxa"/>
                </w:tcPr>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Forward</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right</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leg</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swing</w:t>
                  </w:r>
                </w:p>
              </w:tc>
            </w:tr>
          </w:tbl>
          <w:p w:rsidR="003F5157" w:rsidRPr="00AD4C94" w:rsidRDefault="003F5157" w:rsidP="00FB770C">
            <w:pPr>
              <w:widowControl/>
              <w:autoSpaceDE w:val="0"/>
              <w:autoSpaceDN w:val="0"/>
              <w:adjustRightInd w:val="0"/>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Домашнее задание. Преподаватель отправляет всю пройденную лексику за урок по электронной почте ученикам, слова озвучиваются носителем языка </w:t>
            </w:r>
            <w:r w:rsidRPr="00AD4C94">
              <w:rPr>
                <w:rFonts w:ascii="Times New Roman" w:hAnsi="Times New Roman" w:cs="Times New Roman"/>
                <w:sz w:val="28"/>
                <w:szCs w:val="28"/>
                <w:lang w:val="ru-RU"/>
              </w:rPr>
              <w:lastRenderedPageBreak/>
              <w:t xml:space="preserve">(американец), перевод осуществляет преподаватель. </w:t>
            </w:r>
          </w:p>
          <w:p w:rsidR="006E465A" w:rsidRPr="00AD4C94" w:rsidRDefault="00937F01" w:rsidP="00937F01">
            <w:pPr>
              <w:pStyle w:val="a4"/>
              <w:widowControl/>
              <w:numPr>
                <w:ilvl w:val="0"/>
                <w:numId w:val="4"/>
              </w:numPr>
              <w:autoSpaceDE w:val="0"/>
              <w:autoSpaceDN w:val="0"/>
              <w:adjustRightInd w:val="0"/>
              <w:spacing w:line="360" w:lineRule="auto"/>
              <w:jc w:val="both"/>
              <w:rPr>
                <w:rFonts w:ascii="Times New Roman" w:hAnsi="Times New Roman" w:cs="Times New Roman"/>
                <w:sz w:val="28"/>
                <w:szCs w:val="28"/>
                <w:lang w:val="ru-RU"/>
              </w:rPr>
            </w:pPr>
            <w:r w:rsidRPr="00AD4C94">
              <w:rPr>
                <w:rFonts w:ascii="Times New Roman" w:eastAsia="TimesNewRoman" w:hAnsi="Times New Roman" w:cs="Times New Roman"/>
                <w:sz w:val="28"/>
                <w:szCs w:val="28"/>
                <w:lang w:val="ru-RU" w:eastAsia="ru-RU"/>
              </w:rPr>
              <w:t>Пятитактовый и трехтактовый метод запоминания лексики.</w:t>
            </w:r>
          </w:p>
        </w:tc>
        <w:tc>
          <w:tcPr>
            <w:tcW w:w="958" w:type="dxa"/>
          </w:tcPr>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lastRenderedPageBreak/>
              <w:t>Общее</w:t>
            </w:r>
          </w:p>
          <w:p w:rsidR="006E465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Время</w:t>
            </w:r>
          </w:p>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 </w:t>
            </w:r>
          </w:p>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1 </w:t>
            </w:r>
            <w:r w:rsidR="006E465A" w:rsidRPr="00AD4C94">
              <w:rPr>
                <w:rFonts w:ascii="Times New Roman" w:hAnsi="Times New Roman" w:cs="Times New Roman"/>
                <w:sz w:val="28"/>
                <w:szCs w:val="28"/>
                <w:lang w:val="ru-RU"/>
              </w:rPr>
              <w:t>астр</w:t>
            </w:r>
            <w:proofErr w:type="gramStart"/>
            <w:r w:rsidR="006E465A" w:rsidRPr="00AD4C94">
              <w:rPr>
                <w:rFonts w:ascii="Times New Roman" w:hAnsi="Times New Roman" w:cs="Times New Roman"/>
                <w:sz w:val="28"/>
                <w:szCs w:val="28"/>
                <w:lang w:val="ru-RU"/>
              </w:rPr>
              <w:t>.</w:t>
            </w:r>
            <w:proofErr w:type="gramEnd"/>
            <w:r w:rsidR="006E465A" w:rsidRPr="00AD4C94">
              <w:rPr>
                <w:rFonts w:ascii="Times New Roman" w:hAnsi="Times New Roman" w:cs="Times New Roman"/>
                <w:sz w:val="28"/>
                <w:szCs w:val="28"/>
                <w:lang w:val="ru-RU"/>
              </w:rPr>
              <w:t xml:space="preserve"> </w:t>
            </w:r>
            <w:proofErr w:type="gramStart"/>
            <w:r w:rsidRPr="00AD4C94">
              <w:rPr>
                <w:rFonts w:ascii="Times New Roman" w:hAnsi="Times New Roman" w:cs="Times New Roman"/>
                <w:sz w:val="28"/>
                <w:szCs w:val="28"/>
                <w:lang w:val="ru-RU"/>
              </w:rPr>
              <w:t>ч</w:t>
            </w:r>
            <w:proofErr w:type="gramEnd"/>
            <w:r w:rsidRPr="00AD4C94">
              <w:rPr>
                <w:rFonts w:ascii="Times New Roman" w:hAnsi="Times New Roman" w:cs="Times New Roman"/>
                <w:sz w:val="28"/>
                <w:szCs w:val="28"/>
                <w:lang w:val="ru-RU"/>
              </w:rPr>
              <w:t xml:space="preserve">ас </w:t>
            </w:r>
          </w:p>
          <w:p w:rsidR="003610BA" w:rsidRPr="00AD4C94" w:rsidRDefault="003610BA" w:rsidP="00FB770C">
            <w:pPr>
              <w:spacing w:line="360" w:lineRule="auto"/>
              <w:rPr>
                <w:rFonts w:ascii="Times New Roman" w:hAnsi="Times New Roman" w:cs="Times New Roman"/>
                <w:sz w:val="28"/>
                <w:szCs w:val="28"/>
                <w:lang w:val="ru-RU"/>
              </w:rPr>
            </w:pPr>
          </w:p>
          <w:p w:rsidR="00BD179E" w:rsidRPr="00AD4C94" w:rsidRDefault="00BD179E" w:rsidP="00FB770C">
            <w:pPr>
              <w:spacing w:line="360" w:lineRule="auto"/>
              <w:rPr>
                <w:rFonts w:ascii="Times New Roman" w:hAnsi="Times New Roman" w:cs="Times New Roman"/>
                <w:sz w:val="28"/>
                <w:szCs w:val="28"/>
                <w:lang w:val="ru-RU"/>
              </w:rPr>
            </w:pPr>
          </w:p>
          <w:p w:rsidR="00BD179E" w:rsidRPr="00AD4C94" w:rsidRDefault="00BD179E" w:rsidP="00FB770C">
            <w:pPr>
              <w:spacing w:line="360" w:lineRule="auto"/>
              <w:rPr>
                <w:rFonts w:ascii="Times New Roman" w:hAnsi="Times New Roman" w:cs="Times New Roman"/>
                <w:sz w:val="28"/>
                <w:szCs w:val="28"/>
                <w:lang w:val="ru-RU"/>
              </w:rPr>
            </w:pPr>
          </w:p>
          <w:p w:rsidR="00BD179E" w:rsidRPr="00AD4C94" w:rsidRDefault="00BD179E" w:rsidP="00FB770C">
            <w:pPr>
              <w:spacing w:line="360" w:lineRule="auto"/>
              <w:rPr>
                <w:rFonts w:ascii="Times New Roman" w:hAnsi="Times New Roman" w:cs="Times New Roman"/>
                <w:sz w:val="28"/>
                <w:szCs w:val="28"/>
                <w:lang w:val="ru-RU"/>
              </w:rPr>
            </w:pPr>
          </w:p>
          <w:p w:rsidR="00BD179E" w:rsidRPr="00AD4C94" w:rsidRDefault="00BD179E" w:rsidP="00FB770C">
            <w:pPr>
              <w:spacing w:line="360" w:lineRule="auto"/>
              <w:rPr>
                <w:rFonts w:ascii="Times New Roman" w:hAnsi="Times New Roman" w:cs="Times New Roman"/>
                <w:sz w:val="28"/>
                <w:szCs w:val="28"/>
                <w:lang w:val="ru-RU"/>
              </w:rPr>
            </w:pPr>
          </w:p>
          <w:p w:rsidR="00BD179E" w:rsidRPr="00AD4C94" w:rsidRDefault="00BD179E" w:rsidP="00FB770C">
            <w:pPr>
              <w:spacing w:line="360" w:lineRule="auto"/>
              <w:rPr>
                <w:rFonts w:ascii="Times New Roman" w:hAnsi="Times New Roman" w:cs="Times New Roman"/>
                <w:sz w:val="28"/>
                <w:szCs w:val="28"/>
                <w:lang w:val="ru-RU"/>
              </w:rPr>
            </w:pPr>
          </w:p>
          <w:p w:rsidR="00BD179E" w:rsidRPr="00AD4C94" w:rsidRDefault="00BD179E"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0226EF" w:rsidRPr="00AD4C94" w:rsidRDefault="000226EF" w:rsidP="00FB770C">
            <w:pPr>
              <w:spacing w:line="360" w:lineRule="auto"/>
              <w:rPr>
                <w:rFonts w:ascii="Times New Roman" w:hAnsi="Times New Roman" w:cs="Times New Roman"/>
                <w:sz w:val="28"/>
                <w:szCs w:val="28"/>
                <w:lang w:val="ru-RU"/>
              </w:rPr>
            </w:pPr>
          </w:p>
          <w:p w:rsidR="000226EF" w:rsidRPr="00AD4C94" w:rsidRDefault="000226EF" w:rsidP="00FB770C">
            <w:pPr>
              <w:spacing w:line="360" w:lineRule="auto"/>
              <w:rPr>
                <w:rFonts w:ascii="Times New Roman" w:hAnsi="Times New Roman" w:cs="Times New Roman"/>
                <w:sz w:val="28"/>
                <w:szCs w:val="28"/>
                <w:lang w:val="ru-RU"/>
              </w:rPr>
            </w:pPr>
          </w:p>
          <w:p w:rsidR="000226EF" w:rsidRPr="00AD4C94" w:rsidRDefault="000226EF" w:rsidP="00FB770C">
            <w:pPr>
              <w:spacing w:line="360" w:lineRule="auto"/>
              <w:rPr>
                <w:rFonts w:ascii="Times New Roman" w:hAnsi="Times New Roman" w:cs="Times New Roman"/>
                <w:sz w:val="28"/>
                <w:szCs w:val="28"/>
                <w:lang w:val="ru-RU"/>
              </w:rPr>
            </w:pPr>
          </w:p>
          <w:p w:rsidR="000226EF" w:rsidRPr="00AD4C94" w:rsidRDefault="000226EF" w:rsidP="00FB770C">
            <w:pPr>
              <w:spacing w:line="360" w:lineRule="auto"/>
              <w:rPr>
                <w:rFonts w:ascii="Times New Roman" w:hAnsi="Times New Roman" w:cs="Times New Roman"/>
                <w:sz w:val="28"/>
                <w:szCs w:val="28"/>
                <w:lang w:val="ru-RU"/>
              </w:rPr>
            </w:pPr>
          </w:p>
          <w:p w:rsidR="000226EF" w:rsidRPr="00AD4C94" w:rsidRDefault="000226EF" w:rsidP="00FB770C">
            <w:pPr>
              <w:spacing w:line="360" w:lineRule="auto"/>
              <w:rPr>
                <w:rFonts w:ascii="Times New Roman" w:hAnsi="Times New Roman" w:cs="Times New Roman"/>
                <w:sz w:val="28"/>
                <w:szCs w:val="28"/>
                <w:lang w:val="ru-RU"/>
              </w:rPr>
            </w:pPr>
          </w:p>
          <w:p w:rsidR="000226EF" w:rsidRPr="00AD4C94" w:rsidRDefault="000226EF" w:rsidP="00FB770C">
            <w:pPr>
              <w:spacing w:line="360" w:lineRule="auto"/>
              <w:rPr>
                <w:rFonts w:ascii="Times New Roman" w:hAnsi="Times New Roman" w:cs="Times New Roman"/>
                <w:sz w:val="28"/>
                <w:szCs w:val="28"/>
                <w:lang w:val="ru-RU"/>
              </w:rPr>
            </w:pPr>
          </w:p>
          <w:p w:rsidR="000226EF" w:rsidRPr="00AD4C94" w:rsidRDefault="000226EF" w:rsidP="00FB770C">
            <w:pPr>
              <w:spacing w:line="360" w:lineRule="auto"/>
              <w:rPr>
                <w:rFonts w:ascii="Times New Roman" w:hAnsi="Times New Roman" w:cs="Times New Roman"/>
                <w:sz w:val="28"/>
                <w:szCs w:val="28"/>
                <w:lang w:val="ru-RU"/>
              </w:rPr>
            </w:pPr>
          </w:p>
          <w:p w:rsidR="000226EF" w:rsidRPr="00AD4C94" w:rsidRDefault="000226EF" w:rsidP="00FB770C">
            <w:pPr>
              <w:spacing w:line="360" w:lineRule="auto"/>
              <w:rPr>
                <w:rFonts w:ascii="Times New Roman" w:hAnsi="Times New Roman" w:cs="Times New Roman"/>
                <w:sz w:val="28"/>
                <w:szCs w:val="28"/>
                <w:lang w:val="ru-RU"/>
              </w:rPr>
            </w:pPr>
          </w:p>
          <w:p w:rsidR="000226EF" w:rsidRPr="00AD4C94" w:rsidRDefault="000226EF" w:rsidP="00FB770C">
            <w:pPr>
              <w:spacing w:line="360" w:lineRule="auto"/>
              <w:rPr>
                <w:rFonts w:ascii="Times New Roman" w:hAnsi="Times New Roman" w:cs="Times New Roman"/>
                <w:sz w:val="28"/>
                <w:szCs w:val="28"/>
                <w:lang w:val="ru-RU"/>
              </w:rPr>
            </w:pPr>
          </w:p>
          <w:p w:rsidR="000226EF" w:rsidRPr="00AD4C94" w:rsidRDefault="000226EF" w:rsidP="00FB770C">
            <w:pPr>
              <w:spacing w:line="360" w:lineRule="auto"/>
              <w:rPr>
                <w:rFonts w:ascii="Times New Roman" w:hAnsi="Times New Roman" w:cs="Times New Roman"/>
                <w:sz w:val="28"/>
                <w:szCs w:val="28"/>
                <w:lang w:val="ru-RU"/>
              </w:rPr>
            </w:pPr>
          </w:p>
          <w:p w:rsidR="000226EF" w:rsidRPr="00AD4C94" w:rsidRDefault="000226EF" w:rsidP="00FB770C">
            <w:pPr>
              <w:spacing w:line="360" w:lineRule="auto"/>
              <w:rPr>
                <w:rFonts w:ascii="Times New Roman" w:hAnsi="Times New Roman" w:cs="Times New Roman"/>
                <w:sz w:val="28"/>
                <w:szCs w:val="28"/>
                <w:lang w:val="ru-RU"/>
              </w:rPr>
            </w:pPr>
          </w:p>
          <w:p w:rsidR="000226EF" w:rsidRPr="00AD4C94" w:rsidRDefault="000226EF" w:rsidP="00FB770C">
            <w:pPr>
              <w:spacing w:line="360" w:lineRule="auto"/>
              <w:rPr>
                <w:rFonts w:ascii="Times New Roman" w:hAnsi="Times New Roman" w:cs="Times New Roman"/>
                <w:sz w:val="28"/>
                <w:szCs w:val="28"/>
                <w:lang w:val="ru-RU"/>
              </w:rPr>
            </w:pPr>
          </w:p>
          <w:p w:rsidR="000226EF" w:rsidRPr="00AD4C94" w:rsidRDefault="000226EF" w:rsidP="00FB770C">
            <w:pPr>
              <w:spacing w:line="360" w:lineRule="auto"/>
              <w:rPr>
                <w:rFonts w:ascii="Times New Roman" w:hAnsi="Times New Roman" w:cs="Times New Roman"/>
                <w:sz w:val="28"/>
                <w:szCs w:val="28"/>
                <w:lang w:val="ru-RU"/>
              </w:rPr>
            </w:pPr>
          </w:p>
          <w:p w:rsidR="000226EF" w:rsidRPr="00AD4C94" w:rsidRDefault="000226EF"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tc>
      </w:tr>
      <w:tr w:rsidR="003610BA" w:rsidRPr="00AD4C94" w:rsidTr="00C22F85">
        <w:tc>
          <w:tcPr>
            <w:tcW w:w="1389" w:type="dxa"/>
          </w:tcPr>
          <w:p w:rsidR="003610BA" w:rsidRPr="00AD4C94" w:rsidRDefault="004A6BB0"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lastRenderedPageBreak/>
              <w:t xml:space="preserve">Урок </w:t>
            </w:r>
            <w:r w:rsidRPr="00AD4C94">
              <w:rPr>
                <w:rFonts w:ascii="Times New Roman" w:hAnsi="Times New Roman" w:cs="Times New Roman"/>
                <w:sz w:val="28"/>
                <w:szCs w:val="28"/>
                <w:lang w:val="ru-RU"/>
              </w:rPr>
              <w:t xml:space="preserve">№5 </w:t>
            </w:r>
            <w:r w:rsidR="003610BA" w:rsidRPr="00AD4C94">
              <w:rPr>
                <w:rFonts w:ascii="Times New Roman" w:hAnsi="Times New Roman" w:cs="Times New Roman"/>
                <w:sz w:val="28"/>
                <w:szCs w:val="28"/>
              </w:rPr>
              <w:t xml:space="preserve">Бассейн </w:t>
            </w:r>
          </w:p>
        </w:tc>
        <w:tc>
          <w:tcPr>
            <w:tcW w:w="7224" w:type="dxa"/>
          </w:tcPr>
          <w:p w:rsidR="003610BA" w:rsidRPr="00AD4C94" w:rsidRDefault="007368D2"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     </w:t>
            </w:r>
            <w:r w:rsidR="003610BA" w:rsidRPr="00AD4C94">
              <w:rPr>
                <w:rFonts w:ascii="Times New Roman" w:hAnsi="Times New Roman" w:cs="Times New Roman"/>
                <w:sz w:val="28"/>
                <w:szCs w:val="28"/>
                <w:lang w:val="ru-RU"/>
              </w:rPr>
              <w:t xml:space="preserve">Задание с опорой на  аудирование и коммуникацию в бассейне. </w:t>
            </w:r>
          </w:p>
          <w:p w:rsidR="000E0525" w:rsidRPr="00AD4C94" w:rsidRDefault="000E0525"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     </w:t>
            </w:r>
            <w:r w:rsidR="003610BA" w:rsidRPr="00AD4C94">
              <w:rPr>
                <w:rFonts w:ascii="Times New Roman" w:hAnsi="Times New Roman" w:cs="Times New Roman"/>
                <w:sz w:val="28"/>
                <w:szCs w:val="28"/>
                <w:lang w:val="ru-RU"/>
              </w:rPr>
              <w:t>Ход тренировки</w:t>
            </w:r>
            <w:r w:rsidR="007368D2" w:rsidRPr="00AD4C94">
              <w:rPr>
                <w:rFonts w:ascii="Times New Roman" w:hAnsi="Times New Roman" w:cs="Times New Roman"/>
                <w:sz w:val="28"/>
                <w:szCs w:val="28"/>
                <w:lang w:val="ru-RU"/>
              </w:rPr>
              <w:t>: п</w:t>
            </w:r>
            <w:r w:rsidR="003610BA" w:rsidRPr="00AD4C94">
              <w:rPr>
                <w:rFonts w:ascii="Times New Roman" w:hAnsi="Times New Roman" w:cs="Times New Roman"/>
                <w:sz w:val="28"/>
                <w:szCs w:val="28"/>
                <w:lang w:val="ru-RU"/>
              </w:rPr>
              <w:t>овторение домашнего задания</w:t>
            </w:r>
            <w:r w:rsidRPr="00AD4C94">
              <w:rPr>
                <w:rFonts w:ascii="Times New Roman" w:hAnsi="Times New Roman" w:cs="Times New Roman"/>
                <w:sz w:val="28"/>
                <w:szCs w:val="28"/>
                <w:lang w:val="ru-RU"/>
              </w:rPr>
              <w:t xml:space="preserve">. </w:t>
            </w:r>
          </w:p>
          <w:p w:rsidR="003610BA" w:rsidRPr="00AD4C94" w:rsidRDefault="000E0525"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     </w:t>
            </w:r>
            <w:r w:rsidR="003610BA" w:rsidRPr="00AD4C94">
              <w:rPr>
                <w:rFonts w:ascii="Times New Roman" w:hAnsi="Times New Roman" w:cs="Times New Roman"/>
                <w:sz w:val="28"/>
                <w:szCs w:val="28"/>
                <w:lang w:val="ru-RU"/>
              </w:rPr>
              <w:t xml:space="preserve">Каждый пловец встает на стартовую тумбочку и отдает команду. Тот, кто отдавал команду, выполняет аналогичное упражнение, плывет последним.   </w:t>
            </w:r>
          </w:p>
          <w:p w:rsidR="003610BA" w:rsidRPr="00AD4C94" w:rsidRDefault="001C755C"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     Следующий этап </w:t>
            </w:r>
            <w:r w:rsidR="00986C1D" w:rsidRPr="00AD4C94">
              <w:rPr>
                <w:rFonts w:ascii="Times New Roman" w:hAnsi="Times New Roman" w:cs="Times New Roman"/>
                <w:sz w:val="28"/>
                <w:szCs w:val="28"/>
                <w:lang w:val="ru-RU"/>
              </w:rPr>
              <w:t xml:space="preserve">спонтанный </w:t>
            </w:r>
            <w:r w:rsidRPr="00AD4C94">
              <w:rPr>
                <w:rFonts w:ascii="Times New Roman" w:hAnsi="Times New Roman" w:cs="Times New Roman"/>
                <w:sz w:val="28"/>
                <w:szCs w:val="28"/>
                <w:lang w:val="ru-RU"/>
              </w:rPr>
              <w:t>диалог: у</w:t>
            </w:r>
            <w:r w:rsidR="003610BA" w:rsidRPr="00AD4C94">
              <w:rPr>
                <w:rFonts w:ascii="Times New Roman" w:hAnsi="Times New Roman" w:cs="Times New Roman"/>
                <w:sz w:val="28"/>
                <w:szCs w:val="28"/>
                <w:lang w:val="ru-RU"/>
              </w:rPr>
              <w:t>ченики предлагают друг другу надеть плавательное снаряжение, которое по тем и</w:t>
            </w:r>
            <w:r w:rsidRPr="00AD4C94">
              <w:rPr>
                <w:rFonts w:ascii="Times New Roman" w:hAnsi="Times New Roman" w:cs="Times New Roman"/>
                <w:sz w:val="28"/>
                <w:szCs w:val="28"/>
                <w:lang w:val="ru-RU"/>
              </w:rPr>
              <w:t>ли иным причинам им не подходит</w:t>
            </w:r>
            <w:r w:rsidR="003610BA" w:rsidRPr="00AD4C94">
              <w:rPr>
                <w:rFonts w:ascii="Times New Roman" w:hAnsi="Times New Roman" w:cs="Times New Roman"/>
                <w:sz w:val="28"/>
                <w:szCs w:val="28"/>
                <w:lang w:val="ru-RU"/>
              </w:rPr>
              <w:t xml:space="preserve">. Преподаватель корректирует. </w:t>
            </w:r>
          </w:p>
          <w:p w:rsidR="003610BA" w:rsidRPr="00AD4C94" w:rsidRDefault="001C755C" w:rsidP="00FB770C">
            <w:pPr>
              <w:spacing w:line="360" w:lineRule="auto"/>
              <w:jc w:val="both"/>
              <w:rPr>
                <w:rFonts w:ascii="Times New Roman" w:hAnsi="Times New Roman" w:cs="Times New Roman"/>
                <w:sz w:val="28"/>
                <w:szCs w:val="28"/>
              </w:rPr>
            </w:pPr>
            <w:r w:rsidRPr="00AD4C94">
              <w:rPr>
                <w:rFonts w:ascii="Times New Roman" w:hAnsi="Times New Roman" w:cs="Times New Roman"/>
                <w:sz w:val="28"/>
                <w:szCs w:val="28"/>
                <w:lang w:val="ru-RU"/>
              </w:rPr>
              <w:t xml:space="preserve">     </w:t>
            </w:r>
            <w:r w:rsidR="00453640" w:rsidRPr="00AD4C94">
              <w:rPr>
                <w:rFonts w:ascii="Times New Roman" w:hAnsi="Times New Roman" w:cs="Times New Roman"/>
                <w:sz w:val="28"/>
                <w:szCs w:val="28"/>
                <w:lang w:val="ru-RU"/>
              </w:rPr>
              <w:t>«</w:t>
            </w:r>
            <w:r w:rsidR="003610BA" w:rsidRPr="00AD4C94">
              <w:rPr>
                <w:rFonts w:ascii="Times New Roman" w:hAnsi="Times New Roman" w:cs="Times New Roman"/>
                <w:sz w:val="28"/>
                <w:szCs w:val="28"/>
                <w:lang w:val="ru-RU"/>
              </w:rPr>
              <w:t>София, ты не</w:t>
            </w:r>
            <w:r w:rsidR="00453640" w:rsidRPr="00AD4C94">
              <w:rPr>
                <w:rFonts w:ascii="Times New Roman" w:hAnsi="Times New Roman" w:cs="Times New Roman"/>
                <w:sz w:val="28"/>
                <w:szCs w:val="28"/>
                <w:lang w:val="ru-RU"/>
              </w:rPr>
              <w:t xml:space="preserve"> </w:t>
            </w:r>
            <w:proofErr w:type="gramStart"/>
            <w:r w:rsidR="003610BA" w:rsidRPr="00AD4C94">
              <w:rPr>
                <w:rFonts w:ascii="Times New Roman" w:hAnsi="Times New Roman" w:cs="Times New Roman"/>
                <w:sz w:val="28"/>
                <w:szCs w:val="28"/>
                <w:lang w:val="ru-RU"/>
              </w:rPr>
              <w:t>против</w:t>
            </w:r>
            <w:proofErr w:type="gramEnd"/>
            <w:r w:rsidR="003610BA" w:rsidRPr="00AD4C94">
              <w:rPr>
                <w:rFonts w:ascii="Times New Roman" w:hAnsi="Times New Roman" w:cs="Times New Roman"/>
                <w:sz w:val="28"/>
                <w:szCs w:val="28"/>
                <w:lang w:val="ru-RU"/>
              </w:rPr>
              <w:t>, если мы обменяемся утяжелителями?  Я тебе дам утяжелитель для рук, а ты мне утяжелитель для ног</w:t>
            </w:r>
            <w:r w:rsidR="00453640" w:rsidRPr="00AD4C94">
              <w:rPr>
                <w:rFonts w:ascii="Times New Roman" w:hAnsi="Times New Roman" w:cs="Times New Roman"/>
                <w:sz w:val="28"/>
                <w:szCs w:val="28"/>
                <w:lang w:val="ru-RU"/>
              </w:rPr>
              <w:t>»</w:t>
            </w:r>
            <w:r w:rsidR="003610BA" w:rsidRPr="00AD4C94">
              <w:rPr>
                <w:rFonts w:ascii="Times New Roman" w:hAnsi="Times New Roman" w:cs="Times New Roman"/>
                <w:sz w:val="28"/>
                <w:szCs w:val="28"/>
                <w:lang w:val="ru-RU"/>
              </w:rPr>
              <w:t xml:space="preserve">. </w:t>
            </w:r>
            <w:r w:rsidR="003610BA" w:rsidRPr="00AD4C94">
              <w:rPr>
                <w:rFonts w:ascii="Times New Roman" w:hAnsi="Times New Roman" w:cs="Times New Roman"/>
                <w:sz w:val="28"/>
                <w:szCs w:val="28"/>
              </w:rPr>
              <w:t>Sofia, do you mind changing our weights? I will give you a wrist weight and you will give me a leg weight.</w:t>
            </w:r>
          </w:p>
          <w:p w:rsidR="003610BA" w:rsidRPr="00AD4C94" w:rsidRDefault="00D40EB9" w:rsidP="00FB770C">
            <w:pPr>
              <w:spacing w:line="360" w:lineRule="auto"/>
              <w:jc w:val="both"/>
              <w:rPr>
                <w:rFonts w:ascii="Times New Roman" w:hAnsi="Times New Roman" w:cs="Times New Roman"/>
                <w:sz w:val="28"/>
                <w:szCs w:val="28"/>
              </w:rPr>
            </w:pPr>
            <w:r w:rsidRPr="00AD4C94">
              <w:rPr>
                <w:rFonts w:ascii="Times New Roman" w:hAnsi="Times New Roman" w:cs="Times New Roman"/>
                <w:sz w:val="28"/>
                <w:szCs w:val="28"/>
              </w:rPr>
              <w:t xml:space="preserve">     </w:t>
            </w:r>
            <w:r w:rsidRPr="00AD4C94">
              <w:rPr>
                <w:rFonts w:ascii="Times New Roman" w:hAnsi="Times New Roman" w:cs="Times New Roman"/>
                <w:sz w:val="28"/>
                <w:szCs w:val="28"/>
                <w:lang w:val="ru-RU"/>
              </w:rPr>
              <w:t>«</w:t>
            </w:r>
            <w:r w:rsidR="003610BA" w:rsidRPr="00AD4C94">
              <w:rPr>
                <w:rFonts w:ascii="Times New Roman" w:hAnsi="Times New Roman" w:cs="Times New Roman"/>
                <w:sz w:val="28"/>
                <w:szCs w:val="28"/>
                <w:lang w:val="ru-RU"/>
              </w:rPr>
              <w:t>Олег, мои ласты мне жмут,  могу я  у тебя одолжить? Да, бери, но только после заплыва брассом 50 м.</w:t>
            </w:r>
            <w:r w:rsidRPr="00AD4C94">
              <w:rPr>
                <w:rFonts w:ascii="Times New Roman" w:hAnsi="Times New Roman" w:cs="Times New Roman"/>
                <w:sz w:val="28"/>
                <w:szCs w:val="28"/>
                <w:lang w:val="ru-RU"/>
              </w:rPr>
              <w:t xml:space="preserve">». </w:t>
            </w:r>
            <w:r w:rsidR="003610BA" w:rsidRPr="00AD4C94">
              <w:rPr>
                <w:rFonts w:ascii="Times New Roman" w:hAnsi="Times New Roman" w:cs="Times New Roman"/>
                <w:sz w:val="28"/>
                <w:szCs w:val="28"/>
              </w:rPr>
              <w:t xml:space="preserve">Oleg, my flippers are fit too tightly, can I borrow yours? Yes, you can take it after racing by breast-stroke 50 m.  </w:t>
            </w:r>
          </w:p>
          <w:p w:rsidR="003610BA" w:rsidRPr="00AD4C94" w:rsidRDefault="00D40EB9"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rPr>
              <w:t xml:space="preserve">     </w:t>
            </w:r>
            <w:r w:rsidRPr="00AD4C94">
              <w:rPr>
                <w:rFonts w:ascii="Times New Roman" w:hAnsi="Times New Roman" w:cs="Times New Roman"/>
                <w:sz w:val="28"/>
                <w:szCs w:val="28"/>
                <w:lang w:val="ru-RU"/>
              </w:rPr>
              <w:t>«</w:t>
            </w:r>
            <w:r w:rsidR="003610BA" w:rsidRPr="00AD4C94">
              <w:rPr>
                <w:rFonts w:ascii="Times New Roman" w:hAnsi="Times New Roman" w:cs="Times New Roman"/>
                <w:sz w:val="28"/>
                <w:szCs w:val="28"/>
                <w:lang w:val="ru-RU"/>
              </w:rPr>
              <w:t xml:space="preserve">Александра, ты не могла бы взять мой утяжелитель для рук, он слишком большой для меня. Твой утяжелитель немного меньше, ты не </w:t>
            </w:r>
            <w:proofErr w:type="gramStart"/>
            <w:r w:rsidR="003610BA" w:rsidRPr="00AD4C94">
              <w:rPr>
                <w:rFonts w:ascii="Times New Roman" w:hAnsi="Times New Roman" w:cs="Times New Roman"/>
                <w:sz w:val="28"/>
                <w:szCs w:val="28"/>
                <w:lang w:val="ru-RU"/>
              </w:rPr>
              <w:t>против</w:t>
            </w:r>
            <w:proofErr w:type="gramEnd"/>
            <w:r w:rsidR="003610BA" w:rsidRPr="00AD4C94">
              <w:rPr>
                <w:rFonts w:ascii="Times New Roman" w:hAnsi="Times New Roman" w:cs="Times New Roman"/>
                <w:sz w:val="28"/>
                <w:szCs w:val="28"/>
                <w:lang w:val="ru-RU"/>
              </w:rPr>
              <w:t xml:space="preserve"> если мы обменяемся?</w:t>
            </w:r>
            <w:r w:rsidRPr="00AD4C94">
              <w:rPr>
                <w:rFonts w:ascii="Times New Roman" w:hAnsi="Times New Roman" w:cs="Times New Roman"/>
                <w:sz w:val="28"/>
                <w:szCs w:val="28"/>
                <w:lang w:val="ru-RU"/>
              </w:rPr>
              <w:t>»</w:t>
            </w:r>
            <w:r w:rsidR="003610BA" w:rsidRPr="00AD4C94">
              <w:rPr>
                <w:rFonts w:ascii="Times New Roman" w:hAnsi="Times New Roman" w:cs="Times New Roman"/>
                <w:sz w:val="28"/>
                <w:szCs w:val="28"/>
                <w:lang w:val="ru-RU"/>
              </w:rPr>
              <w:t xml:space="preserve"> </w:t>
            </w:r>
            <w:r w:rsidR="003610BA" w:rsidRPr="00AD4C94">
              <w:rPr>
                <w:rFonts w:ascii="Times New Roman" w:hAnsi="Times New Roman" w:cs="Times New Roman"/>
                <w:sz w:val="28"/>
                <w:szCs w:val="28"/>
              </w:rPr>
              <w:t xml:space="preserve">Alex, could you take my wrist weight, it is too big for me. As I see you have smaller size, we could change if you do not mind. I do not mind changing. </w:t>
            </w:r>
          </w:p>
          <w:p w:rsidR="003610BA" w:rsidRPr="00AD4C94" w:rsidRDefault="00FF052E"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Каждый у</w:t>
            </w:r>
            <w:r w:rsidR="00576BA0" w:rsidRPr="00AD4C94">
              <w:rPr>
                <w:rFonts w:ascii="Times New Roman" w:hAnsi="Times New Roman" w:cs="Times New Roman"/>
                <w:sz w:val="28"/>
                <w:szCs w:val="28"/>
                <w:lang w:val="ru-RU"/>
              </w:rPr>
              <w:t xml:space="preserve">ченик </w:t>
            </w:r>
            <w:r w:rsidR="003610BA" w:rsidRPr="00AD4C94">
              <w:rPr>
                <w:rFonts w:ascii="Times New Roman" w:hAnsi="Times New Roman" w:cs="Times New Roman"/>
                <w:sz w:val="28"/>
                <w:szCs w:val="28"/>
                <w:lang w:val="ru-RU"/>
              </w:rPr>
              <w:t xml:space="preserve">задаёт команду: </w:t>
            </w:r>
          </w:p>
          <w:p w:rsidR="003610BA" w:rsidRPr="00AD4C94" w:rsidRDefault="003610BA" w:rsidP="00FB770C">
            <w:pPr>
              <w:spacing w:line="360" w:lineRule="auto"/>
              <w:rPr>
                <w:rFonts w:ascii="Times New Roman" w:hAnsi="Times New Roman" w:cs="Times New Roman"/>
                <w:sz w:val="28"/>
                <w:szCs w:val="28"/>
                <w:lang w:val="ru-RU"/>
              </w:rPr>
            </w:pPr>
          </w:p>
          <w:tbl>
            <w:tblPr>
              <w:tblStyle w:val="ad"/>
              <w:tblW w:w="0" w:type="auto"/>
              <w:tblLook w:val="04A0"/>
            </w:tblPr>
            <w:tblGrid>
              <w:gridCol w:w="3458"/>
              <w:gridCol w:w="3453"/>
            </w:tblGrid>
            <w:tr w:rsidR="003610BA" w:rsidRPr="00AD4C94" w:rsidTr="00C22F85">
              <w:tc>
                <w:tcPr>
                  <w:tcW w:w="3496" w:type="dxa"/>
                </w:tcPr>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lastRenderedPageBreak/>
                    <w:t>Брасс, ноги в вертикальном положении, 25 м на спине, 25 м  на груди</w:t>
                  </w:r>
                </w:p>
              </w:tc>
              <w:tc>
                <w:tcPr>
                  <w:tcW w:w="3497" w:type="dxa"/>
                </w:tcPr>
                <w:p w:rsidR="003610BA" w:rsidRPr="00AD4C94" w:rsidRDefault="003610B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Vertical breast-stroke kicks, 25 m on the back, 25 m on the breast   </w:t>
                  </w:r>
                </w:p>
              </w:tc>
            </w:tr>
            <w:tr w:rsidR="003610BA" w:rsidRPr="00AD4C94" w:rsidTr="00C22F85">
              <w:tc>
                <w:tcPr>
                  <w:tcW w:w="3496" w:type="dxa"/>
                </w:tcPr>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Брасс, ноги дельфин, на груди</w:t>
                  </w:r>
                </w:p>
              </w:tc>
              <w:tc>
                <w:tcPr>
                  <w:tcW w:w="3497" w:type="dxa"/>
                </w:tcPr>
                <w:p w:rsidR="003610BA" w:rsidRPr="00AD4C94" w:rsidRDefault="003610B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Breaststroke fly kick, breast</w:t>
                  </w:r>
                </w:p>
                <w:p w:rsidR="003610BA" w:rsidRPr="00AD4C94" w:rsidRDefault="003610BA" w:rsidP="00FB770C">
                  <w:pPr>
                    <w:spacing w:line="360" w:lineRule="auto"/>
                    <w:rPr>
                      <w:rFonts w:ascii="Times New Roman" w:hAnsi="Times New Roman" w:cs="Times New Roman"/>
                      <w:sz w:val="28"/>
                      <w:szCs w:val="28"/>
                    </w:rPr>
                  </w:pPr>
                </w:p>
              </w:tc>
            </w:tr>
            <w:tr w:rsidR="003610BA" w:rsidRPr="00AD4C94" w:rsidTr="00C22F85">
              <w:tc>
                <w:tcPr>
                  <w:tcW w:w="3496" w:type="dxa"/>
                </w:tcPr>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Брасс, ноги дельфин, на спине</w:t>
                  </w:r>
                </w:p>
              </w:tc>
              <w:tc>
                <w:tcPr>
                  <w:tcW w:w="3497" w:type="dxa"/>
                </w:tcPr>
                <w:p w:rsidR="003610BA" w:rsidRPr="00AD4C94" w:rsidRDefault="003610B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Breaststroke fly kick, back</w:t>
                  </w:r>
                </w:p>
                <w:p w:rsidR="003610BA" w:rsidRPr="00AD4C94" w:rsidRDefault="003610BA" w:rsidP="00FB770C">
                  <w:pPr>
                    <w:spacing w:line="360" w:lineRule="auto"/>
                    <w:rPr>
                      <w:rFonts w:ascii="Times New Roman" w:hAnsi="Times New Roman" w:cs="Times New Roman"/>
                      <w:sz w:val="28"/>
                      <w:szCs w:val="28"/>
                    </w:rPr>
                  </w:pPr>
                </w:p>
              </w:tc>
            </w:tr>
            <w:tr w:rsidR="003610BA" w:rsidRPr="00AD4C94" w:rsidTr="00C22F85">
              <w:tc>
                <w:tcPr>
                  <w:tcW w:w="3496" w:type="dxa"/>
                </w:tcPr>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Брасс, ноги дельфин, руки вдоль туловища</w:t>
                  </w:r>
                </w:p>
              </w:tc>
              <w:tc>
                <w:tcPr>
                  <w:tcW w:w="3497" w:type="dxa"/>
                </w:tcPr>
                <w:p w:rsidR="003610BA" w:rsidRPr="00AD4C94" w:rsidRDefault="003610B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Breaststroke fly kick, arms along the body</w:t>
                  </w:r>
                </w:p>
              </w:tc>
            </w:tr>
            <w:tr w:rsidR="003610BA" w:rsidRPr="00AD4C94" w:rsidTr="00C22F85">
              <w:tc>
                <w:tcPr>
                  <w:tcW w:w="3496" w:type="dxa"/>
                </w:tcPr>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Брасс, ноги дельфин, руки подняты перед собой</w:t>
                  </w:r>
                </w:p>
              </w:tc>
              <w:tc>
                <w:tcPr>
                  <w:tcW w:w="3497" w:type="dxa"/>
                </w:tcPr>
                <w:p w:rsidR="003610BA" w:rsidRPr="00AD4C94" w:rsidRDefault="003610B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Breaststroke  fly kick, arms in front </w:t>
                  </w:r>
                </w:p>
              </w:tc>
            </w:tr>
            <w:tr w:rsidR="003610BA" w:rsidRPr="00AD4C94" w:rsidTr="00C22F85">
              <w:tc>
                <w:tcPr>
                  <w:tcW w:w="3496" w:type="dxa"/>
                </w:tcPr>
                <w:p w:rsidR="003610BA" w:rsidRPr="00AD4C94" w:rsidRDefault="003610B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Ноги дельфин – руки брасс</w:t>
                  </w:r>
                </w:p>
              </w:tc>
              <w:tc>
                <w:tcPr>
                  <w:tcW w:w="3497" w:type="dxa"/>
                </w:tcPr>
                <w:p w:rsidR="003610BA" w:rsidRPr="00AD4C94" w:rsidRDefault="003610B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Fly kick – breaststroke pull  freestyle</w:t>
                  </w:r>
                </w:p>
              </w:tc>
            </w:tr>
            <w:tr w:rsidR="003610BA" w:rsidRPr="00AD4C94" w:rsidTr="00C22F85">
              <w:tc>
                <w:tcPr>
                  <w:tcW w:w="3496" w:type="dxa"/>
                </w:tcPr>
                <w:p w:rsidR="003610BA" w:rsidRPr="00AD4C94" w:rsidRDefault="003610B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Руки брасс на спине</w:t>
                  </w:r>
                </w:p>
              </w:tc>
              <w:tc>
                <w:tcPr>
                  <w:tcW w:w="3497" w:type="dxa"/>
                </w:tcPr>
                <w:p w:rsidR="003610BA" w:rsidRPr="00AD4C94" w:rsidRDefault="003610BA" w:rsidP="00937F01">
                  <w:pPr>
                    <w:spacing w:line="360" w:lineRule="auto"/>
                    <w:rPr>
                      <w:rFonts w:ascii="Times New Roman" w:hAnsi="Times New Roman" w:cs="Times New Roman"/>
                      <w:sz w:val="28"/>
                      <w:szCs w:val="28"/>
                    </w:rPr>
                  </w:pPr>
                  <w:r w:rsidRPr="00AD4C94">
                    <w:rPr>
                      <w:rFonts w:ascii="Times New Roman" w:hAnsi="Times New Roman" w:cs="Times New Roman"/>
                      <w:sz w:val="28"/>
                      <w:szCs w:val="28"/>
                    </w:rPr>
                    <w:t>Breaststroke pull, back</w:t>
                  </w:r>
                </w:p>
              </w:tc>
            </w:tr>
            <w:tr w:rsidR="003610BA" w:rsidRPr="00AD4C94" w:rsidTr="00C22F85">
              <w:tc>
                <w:tcPr>
                  <w:tcW w:w="3496" w:type="dxa"/>
                </w:tcPr>
                <w:p w:rsidR="003610BA" w:rsidRPr="00AD4C94" w:rsidRDefault="003610B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Рука вытянута вперед</w:t>
                  </w:r>
                </w:p>
              </w:tc>
              <w:tc>
                <w:tcPr>
                  <w:tcW w:w="3497" w:type="dxa"/>
                </w:tcPr>
                <w:p w:rsidR="003610BA" w:rsidRPr="00AD4C94" w:rsidRDefault="003610BA" w:rsidP="00D83E27">
                  <w:pPr>
                    <w:spacing w:line="360" w:lineRule="auto"/>
                    <w:rPr>
                      <w:rFonts w:ascii="Times New Roman" w:hAnsi="Times New Roman" w:cs="Times New Roman"/>
                      <w:sz w:val="28"/>
                      <w:szCs w:val="28"/>
                    </w:rPr>
                  </w:pPr>
                  <w:r w:rsidRPr="00AD4C94">
                    <w:rPr>
                      <w:rFonts w:ascii="Times New Roman" w:hAnsi="Times New Roman" w:cs="Times New Roman"/>
                      <w:sz w:val="28"/>
                      <w:szCs w:val="28"/>
                    </w:rPr>
                    <w:t>A stretched arm forward</w:t>
                  </w:r>
                </w:p>
              </w:tc>
            </w:tr>
          </w:tbl>
          <w:p w:rsidR="00412621" w:rsidRPr="00AD4C94" w:rsidRDefault="00412621" w:rsidP="00FB770C">
            <w:pPr>
              <w:spacing w:line="360" w:lineRule="auto"/>
              <w:jc w:val="both"/>
              <w:rPr>
                <w:rFonts w:ascii="Times New Roman" w:hAnsi="Times New Roman" w:cs="Times New Roman"/>
                <w:sz w:val="28"/>
                <w:szCs w:val="28"/>
              </w:rPr>
            </w:pPr>
          </w:p>
          <w:p w:rsidR="00412621" w:rsidRPr="00AD4C94" w:rsidRDefault="003610BA" w:rsidP="00FB770C">
            <w:pPr>
              <w:spacing w:line="360" w:lineRule="auto"/>
              <w:jc w:val="both"/>
              <w:rPr>
                <w:rFonts w:ascii="Times New Roman" w:hAnsi="Times New Roman" w:cs="Times New Roman"/>
                <w:sz w:val="28"/>
                <w:szCs w:val="28"/>
              </w:rPr>
            </w:pPr>
            <w:r w:rsidRPr="00AD4C94">
              <w:rPr>
                <w:rFonts w:ascii="Times New Roman" w:hAnsi="Times New Roman" w:cs="Times New Roman"/>
                <w:sz w:val="28"/>
                <w:szCs w:val="28"/>
                <w:lang w:val="ru-RU"/>
              </w:rPr>
              <w:t>Следующий</w:t>
            </w:r>
            <w:r w:rsidRPr="00AD4C94">
              <w:rPr>
                <w:rFonts w:ascii="Times New Roman" w:hAnsi="Times New Roman" w:cs="Times New Roman"/>
                <w:sz w:val="28"/>
                <w:szCs w:val="28"/>
              </w:rPr>
              <w:t xml:space="preserve"> </w:t>
            </w:r>
            <w:r w:rsidRPr="00AD4C94">
              <w:rPr>
                <w:rFonts w:ascii="Times New Roman" w:hAnsi="Times New Roman" w:cs="Times New Roman"/>
                <w:sz w:val="28"/>
                <w:szCs w:val="28"/>
                <w:lang w:val="ru-RU"/>
              </w:rPr>
              <w:t>этап</w:t>
            </w:r>
            <w:r w:rsidRPr="00AD4C94">
              <w:rPr>
                <w:rFonts w:ascii="Times New Roman" w:hAnsi="Times New Roman" w:cs="Times New Roman"/>
                <w:sz w:val="28"/>
                <w:szCs w:val="28"/>
              </w:rPr>
              <w:t>.</w:t>
            </w:r>
          </w:p>
          <w:p w:rsidR="003610BA" w:rsidRPr="00AD4C94" w:rsidRDefault="003610BA" w:rsidP="00937F01">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Тренер задаёт новые команды, преподаватель переводит, дети </w:t>
            </w:r>
            <w:r w:rsidR="00E30394" w:rsidRPr="00AD4C94">
              <w:rPr>
                <w:rFonts w:ascii="Times New Roman" w:hAnsi="Times New Roman" w:cs="Times New Roman"/>
                <w:sz w:val="28"/>
                <w:szCs w:val="28"/>
                <w:lang w:val="ru-RU"/>
              </w:rPr>
              <w:t xml:space="preserve">озвучивают </w:t>
            </w:r>
            <w:r w:rsidR="00F57D42"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lang w:val="ru-RU"/>
              </w:rPr>
              <w:t xml:space="preserve">и выполняют упражнение. </w:t>
            </w:r>
          </w:p>
          <w:tbl>
            <w:tblPr>
              <w:tblStyle w:val="ad"/>
              <w:tblW w:w="0" w:type="auto"/>
              <w:tblLook w:val="04A0"/>
            </w:tblPr>
            <w:tblGrid>
              <w:gridCol w:w="3458"/>
              <w:gridCol w:w="3453"/>
            </w:tblGrid>
            <w:tr w:rsidR="003610BA" w:rsidRPr="00AD4C94" w:rsidTr="00455870">
              <w:tc>
                <w:tcPr>
                  <w:tcW w:w="3458" w:type="dxa"/>
                </w:tcPr>
                <w:p w:rsidR="003610BA" w:rsidRPr="00AD4C94" w:rsidRDefault="003610B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300м кролем</w:t>
                  </w:r>
                </w:p>
              </w:tc>
              <w:tc>
                <w:tcPr>
                  <w:tcW w:w="3453" w:type="dxa"/>
                </w:tcPr>
                <w:p w:rsidR="003610BA" w:rsidRPr="00AD4C94" w:rsidRDefault="003610B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Free stroke 300 m</w:t>
                  </w:r>
                </w:p>
              </w:tc>
            </w:tr>
            <w:tr w:rsidR="003610BA" w:rsidRPr="00AD4C94" w:rsidTr="00455870">
              <w:tc>
                <w:tcPr>
                  <w:tcW w:w="3458" w:type="dxa"/>
                </w:tcPr>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200 м ноги дельфин на боку в ластах</w:t>
                  </w:r>
                </w:p>
              </w:tc>
              <w:tc>
                <w:tcPr>
                  <w:tcW w:w="3453" w:type="dxa"/>
                </w:tcPr>
                <w:p w:rsidR="003610BA" w:rsidRPr="00AD4C94" w:rsidRDefault="003610B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Fly kick on one side in flippers 200 m</w:t>
                  </w:r>
                </w:p>
              </w:tc>
            </w:tr>
            <w:tr w:rsidR="003610BA" w:rsidRPr="00AD4C94" w:rsidTr="00455870">
              <w:tc>
                <w:tcPr>
                  <w:tcW w:w="3458" w:type="dxa"/>
                </w:tcPr>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200 м ноги дельфин в ластах (50 ноги/спина, + 50 ноги/грудь)</w:t>
                  </w:r>
                </w:p>
              </w:tc>
              <w:tc>
                <w:tcPr>
                  <w:tcW w:w="3453" w:type="dxa"/>
                </w:tcPr>
                <w:p w:rsidR="003610BA" w:rsidRPr="00AD4C94" w:rsidRDefault="003610B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Fly kick in flippers 200m (50 legs/back + 50 legs/chest)</w:t>
                  </w:r>
                </w:p>
              </w:tc>
            </w:tr>
            <w:tr w:rsidR="003610BA" w:rsidRPr="00AD4C94" w:rsidTr="00455870">
              <w:tc>
                <w:tcPr>
                  <w:tcW w:w="3458" w:type="dxa"/>
                </w:tcPr>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25 м ноги дельфин на время</w:t>
                  </w:r>
                </w:p>
              </w:tc>
              <w:tc>
                <w:tcPr>
                  <w:tcW w:w="3453" w:type="dxa"/>
                </w:tcPr>
                <w:p w:rsidR="003610BA" w:rsidRPr="00AD4C94" w:rsidRDefault="003610BA" w:rsidP="00455870">
                  <w:pPr>
                    <w:spacing w:line="360" w:lineRule="auto"/>
                    <w:rPr>
                      <w:rFonts w:ascii="Times New Roman" w:hAnsi="Times New Roman" w:cs="Times New Roman"/>
                      <w:sz w:val="28"/>
                      <w:szCs w:val="28"/>
                    </w:rPr>
                  </w:pPr>
                  <w:r w:rsidRPr="00AD4C94">
                    <w:rPr>
                      <w:rFonts w:ascii="Times New Roman" w:hAnsi="Times New Roman" w:cs="Times New Roman"/>
                      <w:sz w:val="28"/>
                      <w:szCs w:val="28"/>
                    </w:rPr>
                    <w:t>Fly kick 25 m against the clock</w:t>
                  </w:r>
                </w:p>
              </w:tc>
            </w:tr>
            <w:tr w:rsidR="003610BA" w:rsidRPr="00AD4C94" w:rsidTr="00455870">
              <w:tc>
                <w:tcPr>
                  <w:tcW w:w="3458" w:type="dxa"/>
                </w:tcPr>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Упражнение в </w:t>
                  </w:r>
                  <w:r w:rsidRPr="00AD4C94">
                    <w:rPr>
                      <w:rFonts w:ascii="Times New Roman" w:hAnsi="Times New Roman" w:cs="Times New Roman"/>
                      <w:sz w:val="28"/>
                      <w:szCs w:val="28"/>
                      <w:lang w:val="ru-RU"/>
                    </w:rPr>
                    <w:lastRenderedPageBreak/>
                    <w:t>вертикальном положении ноги брасс 6</w:t>
                  </w:r>
                  <w:r w:rsidRPr="00AD4C94">
                    <w:rPr>
                      <w:rFonts w:ascii="Times New Roman" w:hAnsi="Times New Roman" w:cs="Times New Roman"/>
                      <w:sz w:val="28"/>
                      <w:szCs w:val="28"/>
                    </w:rPr>
                    <w:t>x</w:t>
                  </w:r>
                  <w:r w:rsidRPr="00AD4C94">
                    <w:rPr>
                      <w:rFonts w:ascii="Times New Roman" w:hAnsi="Times New Roman" w:cs="Times New Roman"/>
                      <w:sz w:val="28"/>
                      <w:szCs w:val="28"/>
                      <w:lang w:val="ru-RU"/>
                    </w:rPr>
                    <w:t>30 сек.</w:t>
                  </w:r>
                </w:p>
              </w:tc>
              <w:tc>
                <w:tcPr>
                  <w:tcW w:w="3453" w:type="dxa"/>
                </w:tcPr>
                <w:p w:rsidR="003610BA" w:rsidRPr="00AD4C94" w:rsidRDefault="003610B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lastRenderedPageBreak/>
                    <w:t xml:space="preserve">Breaststroke vertical kick  </w:t>
                  </w:r>
                  <w:r w:rsidRPr="00AD4C94">
                    <w:rPr>
                      <w:rFonts w:ascii="Times New Roman" w:hAnsi="Times New Roman" w:cs="Times New Roman"/>
                      <w:sz w:val="28"/>
                      <w:szCs w:val="28"/>
                    </w:rPr>
                    <w:lastRenderedPageBreak/>
                    <w:t>6x30 sec</w:t>
                  </w:r>
                </w:p>
              </w:tc>
            </w:tr>
            <w:tr w:rsidR="003610BA" w:rsidRPr="00AD4C94" w:rsidTr="00455870">
              <w:tc>
                <w:tcPr>
                  <w:tcW w:w="3458" w:type="dxa"/>
                </w:tcPr>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lastRenderedPageBreak/>
                    <w:t>400 м ноги брасс (50 ноги спина + 50 ноги грудь)</w:t>
                  </w:r>
                </w:p>
              </w:tc>
              <w:tc>
                <w:tcPr>
                  <w:tcW w:w="3453" w:type="dxa"/>
                </w:tcPr>
                <w:p w:rsidR="003610BA" w:rsidRPr="00AD4C94" w:rsidRDefault="003610B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400 m breaststroke kick ( 50 legs/back + 50 legs/breast)</w:t>
                  </w:r>
                </w:p>
              </w:tc>
            </w:tr>
            <w:tr w:rsidR="003610BA" w:rsidRPr="00AD4C94" w:rsidTr="00455870">
              <w:tc>
                <w:tcPr>
                  <w:tcW w:w="3458" w:type="dxa"/>
                </w:tcPr>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4 старта дельфин  (3 цикла на задержке дыхания)</w:t>
                  </w:r>
                </w:p>
              </w:tc>
              <w:tc>
                <w:tcPr>
                  <w:tcW w:w="3453" w:type="dxa"/>
                </w:tcPr>
                <w:p w:rsidR="003610BA" w:rsidRPr="00AD4C94" w:rsidRDefault="003610BA"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4 freestyle starts  ( 3 stages hypoxia)</w:t>
                  </w:r>
                </w:p>
              </w:tc>
            </w:tr>
          </w:tbl>
          <w:p w:rsidR="003F5157" w:rsidRPr="00AD4C94" w:rsidRDefault="003F5157" w:rsidP="00FB770C">
            <w:pPr>
              <w:widowControl/>
              <w:autoSpaceDE w:val="0"/>
              <w:autoSpaceDN w:val="0"/>
              <w:adjustRightInd w:val="0"/>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Домашнее</w:t>
            </w:r>
            <w:r w:rsidRPr="00AD4C94">
              <w:rPr>
                <w:rFonts w:ascii="Times New Roman" w:hAnsi="Times New Roman" w:cs="Times New Roman"/>
                <w:sz w:val="28"/>
                <w:szCs w:val="28"/>
              </w:rPr>
              <w:t xml:space="preserve"> </w:t>
            </w:r>
            <w:r w:rsidRPr="00AD4C94">
              <w:rPr>
                <w:rFonts w:ascii="Times New Roman" w:hAnsi="Times New Roman" w:cs="Times New Roman"/>
                <w:sz w:val="28"/>
                <w:szCs w:val="28"/>
                <w:lang w:val="ru-RU"/>
              </w:rPr>
              <w:t>задание</w:t>
            </w:r>
            <w:r w:rsidRPr="00AD4C94">
              <w:rPr>
                <w:rFonts w:ascii="Times New Roman" w:hAnsi="Times New Roman" w:cs="Times New Roman"/>
                <w:sz w:val="28"/>
                <w:szCs w:val="28"/>
              </w:rPr>
              <w:t xml:space="preserve">. </w:t>
            </w:r>
            <w:r w:rsidRPr="00AD4C94">
              <w:rPr>
                <w:rFonts w:ascii="Times New Roman" w:hAnsi="Times New Roman" w:cs="Times New Roman"/>
                <w:sz w:val="28"/>
                <w:szCs w:val="28"/>
                <w:lang w:val="ru-RU"/>
              </w:rPr>
              <w:t xml:space="preserve">Преподаватель отправляет всю пройденную лексику за урок по электронной почте ученикам, слова озвучиваются носителем языка (американец), перевод осуществляет преподаватель. </w:t>
            </w:r>
          </w:p>
          <w:p w:rsidR="003610BA" w:rsidRPr="00AD4C94" w:rsidRDefault="00937F01" w:rsidP="00D83E27">
            <w:pPr>
              <w:pStyle w:val="a4"/>
              <w:widowControl/>
              <w:numPr>
                <w:ilvl w:val="0"/>
                <w:numId w:val="4"/>
              </w:numPr>
              <w:autoSpaceDE w:val="0"/>
              <w:autoSpaceDN w:val="0"/>
              <w:adjustRightInd w:val="0"/>
              <w:spacing w:line="360" w:lineRule="auto"/>
              <w:jc w:val="both"/>
              <w:rPr>
                <w:rFonts w:ascii="Times New Roman" w:hAnsi="Times New Roman" w:cs="Times New Roman"/>
                <w:sz w:val="28"/>
                <w:szCs w:val="28"/>
                <w:lang w:val="ru-RU"/>
              </w:rPr>
            </w:pPr>
            <w:r w:rsidRPr="00AD4C94">
              <w:rPr>
                <w:rFonts w:ascii="Times New Roman" w:eastAsia="TimesNewRoman" w:hAnsi="Times New Roman" w:cs="Times New Roman"/>
                <w:sz w:val="28"/>
                <w:szCs w:val="28"/>
                <w:lang w:val="ru-RU" w:eastAsia="ru-RU"/>
              </w:rPr>
              <w:t>Пятитактовый и трехтактовый метод запоминания лексики.</w:t>
            </w:r>
          </w:p>
        </w:tc>
        <w:tc>
          <w:tcPr>
            <w:tcW w:w="958" w:type="dxa"/>
          </w:tcPr>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lastRenderedPageBreak/>
              <w:t>Общее</w:t>
            </w:r>
          </w:p>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Время</w:t>
            </w:r>
          </w:p>
          <w:p w:rsidR="005F66B6"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1 </w:t>
            </w:r>
            <w:r w:rsidR="005F66B6" w:rsidRPr="00AD4C94">
              <w:rPr>
                <w:rFonts w:ascii="Times New Roman" w:hAnsi="Times New Roman" w:cs="Times New Roman"/>
                <w:sz w:val="28"/>
                <w:szCs w:val="28"/>
                <w:lang w:val="ru-RU"/>
              </w:rPr>
              <w:t>астр.</w:t>
            </w:r>
          </w:p>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час </w:t>
            </w: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30 мин</w:t>
            </w: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p>
          <w:p w:rsidR="003610BA" w:rsidRPr="00AD4C94" w:rsidRDefault="003610BA"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30 мин </w:t>
            </w:r>
          </w:p>
        </w:tc>
      </w:tr>
      <w:tr w:rsidR="00D014E5" w:rsidRPr="00AD4C94" w:rsidTr="00D014E5">
        <w:tc>
          <w:tcPr>
            <w:tcW w:w="1389" w:type="dxa"/>
          </w:tcPr>
          <w:p w:rsidR="00D014E5" w:rsidRPr="00AD4C94" w:rsidRDefault="00E30394"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lastRenderedPageBreak/>
              <w:t>Урок №6</w:t>
            </w:r>
          </w:p>
          <w:p w:rsidR="00D014E5" w:rsidRPr="00AD4C94" w:rsidRDefault="00D014E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Инд. </w:t>
            </w:r>
          </w:p>
          <w:p w:rsidR="00D014E5" w:rsidRPr="00AD4C94" w:rsidRDefault="00D014E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занятие  Дима и Саша.</w:t>
            </w:r>
          </w:p>
          <w:p w:rsidR="00D014E5" w:rsidRPr="00AD4C94" w:rsidRDefault="00D014E5" w:rsidP="00FB770C">
            <w:pPr>
              <w:spacing w:line="360" w:lineRule="auto"/>
              <w:rPr>
                <w:rFonts w:ascii="Times New Roman" w:hAnsi="Times New Roman" w:cs="Times New Roman"/>
                <w:sz w:val="28"/>
                <w:szCs w:val="28"/>
                <w:lang w:val="ru-RU"/>
              </w:rPr>
            </w:pPr>
          </w:p>
        </w:tc>
        <w:tc>
          <w:tcPr>
            <w:tcW w:w="7224" w:type="dxa"/>
          </w:tcPr>
          <w:p w:rsidR="007D6BB1" w:rsidRPr="00AD4C94" w:rsidRDefault="00413F2D"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     </w:t>
            </w:r>
            <w:r w:rsidR="00D014E5" w:rsidRPr="00AD4C94">
              <w:rPr>
                <w:rFonts w:ascii="Times New Roman" w:hAnsi="Times New Roman" w:cs="Times New Roman"/>
                <w:sz w:val="28"/>
                <w:szCs w:val="28"/>
                <w:lang w:val="ru-RU"/>
              </w:rPr>
              <w:t xml:space="preserve">Задание с опорой на коммуникацию и произношение. </w:t>
            </w:r>
          </w:p>
          <w:p w:rsidR="00413F2D" w:rsidRPr="00AD4C94" w:rsidRDefault="002321B6" w:rsidP="00FB770C">
            <w:pPr>
              <w:spacing w:after="240"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     </w:t>
            </w:r>
            <w:r w:rsidR="00D014E5" w:rsidRPr="00AD4C94">
              <w:rPr>
                <w:rFonts w:ascii="Times New Roman" w:hAnsi="Times New Roman" w:cs="Times New Roman"/>
                <w:sz w:val="28"/>
                <w:szCs w:val="28"/>
                <w:lang w:val="ru-RU"/>
              </w:rPr>
              <w:t>Ход урока:</w:t>
            </w:r>
            <w:r w:rsidR="00413F2D" w:rsidRPr="00AD4C94">
              <w:rPr>
                <w:rFonts w:ascii="Times New Roman" w:hAnsi="Times New Roman" w:cs="Times New Roman"/>
                <w:sz w:val="28"/>
                <w:szCs w:val="28"/>
                <w:lang w:val="ru-RU"/>
              </w:rPr>
              <w:t xml:space="preserve"> п</w:t>
            </w:r>
            <w:r w:rsidR="00D014E5" w:rsidRPr="00AD4C94">
              <w:rPr>
                <w:rFonts w:ascii="Times New Roman" w:hAnsi="Times New Roman" w:cs="Times New Roman"/>
                <w:sz w:val="28"/>
                <w:szCs w:val="28"/>
                <w:lang w:val="ru-RU"/>
              </w:rPr>
              <w:t xml:space="preserve">роверка </w:t>
            </w:r>
            <w:r w:rsidR="00880916" w:rsidRPr="00AD4C94">
              <w:rPr>
                <w:rFonts w:ascii="Times New Roman" w:hAnsi="Times New Roman" w:cs="Times New Roman"/>
                <w:sz w:val="28"/>
                <w:szCs w:val="28"/>
                <w:lang w:val="ru-RU"/>
              </w:rPr>
              <w:t>домашнего задания</w:t>
            </w:r>
            <w:r w:rsidR="00466E9B" w:rsidRPr="00AD4C94">
              <w:rPr>
                <w:rFonts w:ascii="Times New Roman" w:hAnsi="Times New Roman" w:cs="Times New Roman"/>
                <w:sz w:val="28"/>
                <w:szCs w:val="28"/>
                <w:lang w:val="ru-RU"/>
              </w:rPr>
              <w:t>,</w:t>
            </w:r>
            <w:r w:rsidR="00D014E5" w:rsidRPr="00AD4C94">
              <w:rPr>
                <w:rFonts w:ascii="Times New Roman" w:hAnsi="Times New Roman" w:cs="Times New Roman"/>
                <w:sz w:val="28"/>
                <w:szCs w:val="28"/>
                <w:lang w:val="ru-RU"/>
              </w:rPr>
              <w:t xml:space="preserve"> преподаватель спрашивает перевод слов</w:t>
            </w:r>
            <w:r w:rsidR="00880916" w:rsidRPr="00AD4C94">
              <w:rPr>
                <w:rFonts w:ascii="Times New Roman" w:hAnsi="Times New Roman" w:cs="Times New Roman"/>
                <w:sz w:val="28"/>
                <w:szCs w:val="28"/>
                <w:lang w:val="ru-RU"/>
              </w:rPr>
              <w:t>; д</w:t>
            </w:r>
            <w:r w:rsidR="00D014E5" w:rsidRPr="00AD4C94">
              <w:rPr>
                <w:rFonts w:ascii="Times New Roman" w:hAnsi="Times New Roman" w:cs="Times New Roman"/>
                <w:sz w:val="28"/>
                <w:szCs w:val="28"/>
                <w:lang w:val="ru-RU"/>
              </w:rPr>
              <w:t>иалог</w:t>
            </w:r>
            <w:r w:rsidR="00880916" w:rsidRPr="00AD4C94">
              <w:rPr>
                <w:rFonts w:ascii="Times New Roman" w:hAnsi="Times New Roman" w:cs="Times New Roman"/>
                <w:sz w:val="28"/>
                <w:szCs w:val="28"/>
                <w:lang w:val="ru-RU"/>
              </w:rPr>
              <w:t xml:space="preserve"> «</w:t>
            </w:r>
            <w:r w:rsidR="00466E9B" w:rsidRPr="00AD4C94">
              <w:rPr>
                <w:rFonts w:ascii="Times New Roman" w:hAnsi="Times New Roman" w:cs="Times New Roman"/>
                <w:sz w:val="28"/>
                <w:szCs w:val="28"/>
                <w:lang w:val="ru-RU"/>
              </w:rPr>
              <w:t>Размещение в гостинице»</w:t>
            </w:r>
            <w:r w:rsidR="00880916" w:rsidRPr="00AD4C94">
              <w:rPr>
                <w:rFonts w:ascii="Times New Roman" w:hAnsi="Times New Roman" w:cs="Times New Roman"/>
                <w:sz w:val="28"/>
                <w:szCs w:val="28"/>
                <w:lang w:val="ru-RU"/>
              </w:rPr>
              <w:t xml:space="preserve"> </w:t>
            </w:r>
            <w:r w:rsidR="00466E9B" w:rsidRPr="00AD4C94">
              <w:rPr>
                <w:rFonts w:ascii="Times New Roman" w:hAnsi="Times New Roman" w:cs="Times New Roman"/>
                <w:sz w:val="28"/>
                <w:szCs w:val="28"/>
                <w:lang w:val="ru-RU"/>
              </w:rPr>
              <w:t xml:space="preserve"> </w:t>
            </w:r>
          </w:p>
          <w:p w:rsidR="00D014E5" w:rsidRPr="00AD4C94" w:rsidRDefault="00880916"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     </w:t>
            </w:r>
            <w:r w:rsidR="00D014E5" w:rsidRPr="00AD4C94">
              <w:rPr>
                <w:rFonts w:ascii="Times New Roman" w:hAnsi="Times New Roman" w:cs="Times New Roman"/>
                <w:sz w:val="28"/>
                <w:szCs w:val="28"/>
                <w:lang w:val="ru-RU"/>
              </w:rPr>
              <w:t xml:space="preserve">Преподаватель раскрывает следующую тему: Судейское заседание. Аккредитация. Предварительный разговор об аккредитации на русском языке. Преподаватель знакомит учеников с новой лексикой,  читает слова с переводом, дети повторяют. </w:t>
            </w:r>
          </w:p>
          <w:p w:rsidR="008063B1" w:rsidRPr="00AD4C94" w:rsidRDefault="008063B1" w:rsidP="00FB770C">
            <w:pPr>
              <w:spacing w:line="360" w:lineRule="auto"/>
              <w:rPr>
                <w:rFonts w:ascii="Times New Roman" w:hAnsi="Times New Roman" w:cs="Times New Roman"/>
                <w:sz w:val="28"/>
                <w:szCs w:val="28"/>
                <w:lang w:val="ru-RU"/>
              </w:rPr>
            </w:pPr>
          </w:p>
          <w:p w:rsidR="00D014E5" w:rsidRPr="00AD4C94" w:rsidRDefault="008063B1"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Topic</w:t>
            </w:r>
            <w:r w:rsidRPr="00AD4C94">
              <w:rPr>
                <w:rFonts w:ascii="Times New Roman" w:hAnsi="Times New Roman" w:cs="Times New Roman"/>
                <w:sz w:val="28"/>
                <w:szCs w:val="28"/>
                <w:lang w:val="ru-RU"/>
              </w:rPr>
              <w:t xml:space="preserve">: </w:t>
            </w:r>
            <w:r w:rsidR="00D014E5" w:rsidRPr="00AD4C94">
              <w:rPr>
                <w:rFonts w:ascii="Times New Roman" w:hAnsi="Times New Roman" w:cs="Times New Roman"/>
                <w:sz w:val="28"/>
                <w:szCs w:val="28"/>
              </w:rPr>
              <w:t>C</w:t>
            </w:r>
            <w:r w:rsidR="00D014E5" w:rsidRPr="00AD4C94">
              <w:rPr>
                <w:rFonts w:ascii="Times New Roman" w:hAnsi="Times New Roman" w:cs="Times New Roman"/>
                <w:sz w:val="28"/>
                <w:szCs w:val="28"/>
                <w:lang w:val="ru-RU"/>
              </w:rPr>
              <w:t xml:space="preserve">удейское заседание. Аккредитация / </w:t>
            </w:r>
            <w:r w:rsidR="00D014E5" w:rsidRPr="00AD4C94">
              <w:rPr>
                <w:rFonts w:ascii="Times New Roman" w:hAnsi="Times New Roman" w:cs="Times New Roman"/>
                <w:sz w:val="28"/>
                <w:szCs w:val="28"/>
              </w:rPr>
              <w:t>Team</w:t>
            </w:r>
            <w:r w:rsidR="00D014E5" w:rsidRPr="00AD4C94">
              <w:rPr>
                <w:rFonts w:ascii="Times New Roman" w:hAnsi="Times New Roman" w:cs="Times New Roman"/>
                <w:sz w:val="28"/>
                <w:szCs w:val="28"/>
                <w:lang w:val="ru-RU"/>
              </w:rPr>
              <w:t xml:space="preserve"> </w:t>
            </w:r>
            <w:r w:rsidR="00D014E5" w:rsidRPr="00AD4C94">
              <w:rPr>
                <w:rFonts w:ascii="Times New Roman" w:hAnsi="Times New Roman" w:cs="Times New Roman"/>
                <w:sz w:val="28"/>
                <w:szCs w:val="28"/>
              </w:rPr>
              <w:t>captains</w:t>
            </w:r>
            <w:r w:rsidR="00D014E5" w:rsidRPr="00AD4C94">
              <w:rPr>
                <w:rFonts w:ascii="Times New Roman" w:hAnsi="Times New Roman" w:cs="Times New Roman"/>
                <w:sz w:val="28"/>
                <w:szCs w:val="28"/>
                <w:lang w:val="ru-RU"/>
              </w:rPr>
              <w:t xml:space="preserve">' </w:t>
            </w:r>
            <w:r w:rsidR="00D014E5" w:rsidRPr="00AD4C94">
              <w:rPr>
                <w:rFonts w:ascii="Times New Roman" w:hAnsi="Times New Roman" w:cs="Times New Roman"/>
                <w:sz w:val="28"/>
                <w:szCs w:val="28"/>
              </w:rPr>
              <w:t>meeting</w:t>
            </w:r>
            <w:r w:rsidR="00D014E5" w:rsidRPr="00AD4C94">
              <w:rPr>
                <w:rFonts w:ascii="Times New Roman" w:hAnsi="Times New Roman" w:cs="Times New Roman"/>
                <w:sz w:val="28"/>
                <w:szCs w:val="28"/>
                <w:lang w:val="ru-RU"/>
              </w:rPr>
              <w:t xml:space="preserve">. </w:t>
            </w:r>
            <w:r w:rsidR="00D014E5" w:rsidRPr="00AD4C94">
              <w:rPr>
                <w:rFonts w:ascii="Times New Roman" w:hAnsi="Times New Roman" w:cs="Times New Roman"/>
                <w:sz w:val="28"/>
                <w:szCs w:val="28"/>
              </w:rPr>
              <w:t>Accreditation</w:t>
            </w:r>
            <w:r w:rsidR="00D014E5" w:rsidRPr="00AD4C94">
              <w:rPr>
                <w:rFonts w:ascii="Times New Roman" w:hAnsi="Times New Roman" w:cs="Times New Roman"/>
                <w:sz w:val="28"/>
                <w:szCs w:val="28"/>
                <w:lang w:val="ru-RU"/>
              </w:rPr>
              <w:t>.</w:t>
            </w:r>
          </w:p>
          <w:p w:rsidR="006E1E0D" w:rsidRPr="00AD4C94" w:rsidRDefault="00D014E5" w:rsidP="00FB770C">
            <w:pPr>
              <w:spacing w:line="360" w:lineRule="auto"/>
              <w:rPr>
                <w:rFonts w:ascii="Times New Roman" w:hAnsi="Times New Roman" w:cs="Times New Roman"/>
                <w:sz w:val="28"/>
                <w:szCs w:val="28"/>
                <w:u w:val="single"/>
                <w:lang w:val="ru-RU"/>
              </w:rPr>
            </w:pPr>
            <w:r w:rsidRPr="00AD4C94">
              <w:rPr>
                <w:rFonts w:ascii="Times New Roman" w:hAnsi="Times New Roman" w:cs="Times New Roman"/>
                <w:bCs/>
                <w:sz w:val="28"/>
                <w:szCs w:val="28"/>
                <w:u w:val="single"/>
                <w:lang w:val="ru-RU"/>
              </w:rPr>
              <w:t>Лексика темы:</w:t>
            </w:r>
          </w:p>
          <w:p w:rsidR="00D014E5" w:rsidRPr="00AD4C94" w:rsidRDefault="00D014E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teamcaptains</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meeting</w:t>
            </w:r>
            <w:r w:rsidRPr="00AD4C94">
              <w:rPr>
                <w:rFonts w:ascii="Times New Roman" w:hAnsi="Times New Roman" w:cs="Times New Roman"/>
                <w:sz w:val="28"/>
                <w:szCs w:val="28"/>
                <w:lang w:val="ru-RU"/>
              </w:rPr>
              <w:t>–собрание капитанов команд (судейская)</w:t>
            </w:r>
          </w:p>
          <w:p w:rsidR="00D014E5" w:rsidRPr="00AD4C94" w:rsidRDefault="00D014E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teamleaders</w:t>
            </w:r>
            <w:r w:rsidRPr="00AD4C94">
              <w:rPr>
                <w:rFonts w:ascii="Times New Roman" w:hAnsi="Times New Roman" w:cs="Times New Roman"/>
                <w:sz w:val="28"/>
                <w:szCs w:val="28"/>
                <w:lang w:val="ru-RU"/>
              </w:rPr>
              <w:t>–руководители команд</w:t>
            </w:r>
          </w:p>
          <w:p w:rsidR="00D014E5" w:rsidRPr="00AD4C94" w:rsidRDefault="00D014E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meeting</w:t>
            </w:r>
            <w:r w:rsidRPr="00AD4C94">
              <w:rPr>
                <w:rFonts w:ascii="Times New Roman" w:hAnsi="Times New Roman" w:cs="Times New Roman"/>
                <w:sz w:val="28"/>
                <w:szCs w:val="28"/>
                <w:lang w:val="ru-RU"/>
              </w:rPr>
              <w:t>-собрание, заседание</w:t>
            </w:r>
          </w:p>
          <w:p w:rsidR="00D014E5" w:rsidRPr="00AD4C94" w:rsidRDefault="00D014E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lastRenderedPageBreak/>
              <w:t>FIS</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Officials</w:t>
            </w:r>
            <w:r w:rsidRPr="00AD4C94">
              <w:rPr>
                <w:rFonts w:ascii="Times New Roman" w:hAnsi="Times New Roman" w:cs="Times New Roman"/>
                <w:sz w:val="28"/>
                <w:szCs w:val="28"/>
                <w:lang w:val="ru-RU"/>
              </w:rPr>
              <w:t xml:space="preserve"> —официальныйлицаФИС</w:t>
            </w:r>
          </w:p>
          <w:p w:rsidR="00D014E5" w:rsidRPr="00AD4C94" w:rsidRDefault="00D014E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chief of the competition —главныйсудьясоревнований</w:t>
            </w:r>
          </w:p>
          <w:p w:rsidR="00D014E5" w:rsidRPr="00AD4C94" w:rsidRDefault="00D014E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members of organizing committee —членыоргкомитета</w:t>
            </w:r>
          </w:p>
          <w:p w:rsidR="00D014E5" w:rsidRPr="00AD4C94" w:rsidRDefault="00D014E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judge —судья</w:t>
            </w:r>
          </w:p>
          <w:p w:rsidR="00D014E5" w:rsidRPr="00AD4C94" w:rsidRDefault="00D014E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technical delegate (TD)—техническийделегат(ТД)</w:t>
            </w:r>
          </w:p>
          <w:p w:rsidR="00D014E5" w:rsidRPr="00AD4C94" w:rsidRDefault="00D014E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assistant of the technical delegate (TDA) —ассистент технического делегата</w:t>
            </w:r>
            <w:r w:rsidR="00177534" w:rsidRPr="00AD4C94">
              <w:rPr>
                <w:rFonts w:ascii="Times New Roman" w:hAnsi="Times New Roman" w:cs="Times New Roman"/>
                <w:sz w:val="28"/>
                <w:szCs w:val="28"/>
              </w:rPr>
              <w:t xml:space="preserve"> </w:t>
            </w:r>
            <w:r w:rsidRPr="00AD4C94">
              <w:rPr>
                <w:rFonts w:ascii="Times New Roman" w:hAnsi="Times New Roman" w:cs="Times New Roman"/>
                <w:sz w:val="28"/>
                <w:szCs w:val="28"/>
              </w:rPr>
              <w:t>(ТДА)</w:t>
            </w:r>
          </w:p>
          <w:p w:rsidR="00D014E5" w:rsidRPr="00AD4C94" w:rsidRDefault="00D014E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Race Director -рейс-директор</w:t>
            </w:r>
          </w:p>
          <w:p w:rsidR="00D014E5" w:rsidRPr="00AD4C94" w:rsidRDefault="00D014E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jury —жюри</w:t>
            </w:r>
          </w:p>
          <w:p w:rsidR="00D014E5" w:rsidRPr="00AD4C94" w:rsidRDefault="00D014E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rollcall-перекличка</w:t>
            </w:r>
          </w:p>
          <w:p w:rsidR="00D014E5" w:rsidRPr="00AD4C94" w:rsidRDefault="00D014E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eventprogramme—программа соревнований</w:t>
            </w:r>
          </w:p>
          <w:p w:rsidR="00D014E5" w:rsidRPr="00AD4C94" w:rsidRDefault="00D014E5" w:rsidP="00FB770C">
            <w:pPr>
              <w:spacing w:line="360" w:lineRule="auto"/>
              <w:rPr>
                <w:rFonts w:ascii="Times New Roman" w:hAnsi="Times New Roman" w:cs="Times New Roman"/>
                <w:sz w:val="28"/>
                <w:szCs w:val="28"/>
              </w:rPr>
            </w:pPr>
            <w:proofErr w:type="gramStart"/>
            <w:r w:rsidRPr="00AD4C94">
              <w:rPr>
                <w:rFonts w:ascii="Times New Roman" w:hAnsi="Times New Roman" w:cs="Times New Roman"/>
                <w:sz w:val="28"/>
                <w:szCs w:val="28"/>
              </w:rPr>
              <w:t>draw-жеребьевка</w:t>
            </w:r>
            <w:proofErr w:type="gramEnd"/>
            <w:r w:rsidRPr="00AD4C94">
              <w:rPr>
                <w:rFonts w:ascii="Times New Roman" w:hAnsi="Times New Roman" w:cs="Times New Roman"/>
                <w:sz w:val="28"/>
                <w:szCs w:val="28"/>
              </w:rPr>
              <w:t>.</w:t>
            </w:r>
          </w:p>
          <w:p w:rsidR="00D014E5" w:rsidRPr="00AD4C94" w:rsidRDefault="00D014E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planofthevenue</w:t>
            </w:r>
            <w:r w:rsidRPr="00AD4C94">
              <w:rPr>
                <w:rFonts w:ascii="Times New Roman" w:hAnsi="Times New Roman" w:cs="Times New Roman"/>
                <w:sz w:val="28"/>
                <w:szCs w:val="28"/>
                <w:lang w:val="ru-RU"/>
              </w:rPr>
              <w:t>—план спортсооружения</w:t>
            </w:r>
          </w:p>
          <w:p w:rsidR="00D014E5" w:rsidRPr="00AD4C94" w:rsidRDefault="00D014E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accesszones</w:t>
            </w:r>
            <w:r w:rsidRPr="00AD4C94">
              <w:rPr>
                <w:rFonts w:ascii="Times New Roman" w:hAnsi="Times New Roman" w:cs="Times New Roman"/>
                <w:sz w:val="28"/>
                <w:szCs w:val="28"/>
                <w:lang w:val="ru-RU"/>
              </w:rPr>
              <w:t>—зоны доступа</w:t>
            </w:r>
          </w:p>
          <w:p w:rsidR="00D014E5" w:rsidRPr="00AD4C94" w:rsidRDefault="00D014E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weatherreport</w:t>
            </w:r>
            <w:r w:rsidRPr="00AD4C94">
              <w:rPr>
                <w:rFonts w:ascii="Times New Roman" w:hAnsi="Times New Roman" w:cs="Times New Roman"/>
                <w:sz w:val="28"/>
                <w:szCs w:val="28"/>
                <w:lang w:val="ru-RU"/>
              </w:rPr>
              <w:t>-информация о погоде</w:t>
            </w:r>
          </w:p>
          <w:p w:rsidR="00D014E5" w:rsidRPr="00AD4C94" w:rsidRDefault="00D014E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forecast</w:t>
            </w:r>
            <w:r w:rsidRPr="00AD4C94">
              <w:rPr>
                <w:rFonts w:ascii="Times New Roman" w:hAnsi="Times New Roman" w:cs="Times New Roman"/>
                <w:sz w:val="28"/>
                <w:szCs w:val="28"/>
                <w:lang w:val="ru-RU"/>
              </w:rPr>
              <w:t>—прогноз погоды</w:t>
            </w:r>
          </w:p>
          <w:p w:rsidR="00D014E5" w:rsidRPr="00AD4C94" w:rsidRDefault="00D014E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minutes</w:t>
            </w:r>
            <w:r w:rsidRPr="00AD4C94">
              <w:rPr>
                <w:rFonts w:ascii="Times New Roman" w:hAnsi="Times New Roman" w:cs="Times New Roman"/>
                <w:sz w:val="28"/>
                <w:szCs w:val="28"/>
                <w:lang w:val="ru-RU"/>
              </w:rPr>
              <w:t>—протокол (собрания)</w:t>
            </w:r>
          </w:p>
          <w:p w:rsidR="00D014E5" w:rsidRPr="00AD4C94" w:rsidRDefault="00D014E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racesecretary</w:t>
            </w:r>
            <w:r w:rsidRPr="00AD4C94">
              <w:rPr>
                <w:rFonts w:ascii="Times New Roman" w:hAnsi="Times New Roman" w:cs="Times New Roman"/>
                <w:sz w:val="28"/>
                <w:szCs w:val="28"/>
                <w:lang w:val="ru-RU"/>
              </w:rPr>
              <w:t>—секретарь соревнований</w:t>
            </w:r>
          </w:p>
          <w:p w:rsidR="00D014E5" w:rsidRPr="00AD4C94" w:rsidRDefault="00D014E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broadband internet –</w:t>
            </w:r>
            <w:r w:rsidRPr="00AD4C94">
              <w:rPr>
                <w:rFonts w:ascii="Times New Roman" w:hAnsi="Times New Roman" w:cs="Times New Roman"/>
                <w:sz w:val="28"/>
                <w:szCs w:val="28"/>
                <w:lang w:val="ru-RU"/>
              </w:rPr>
              <w:t>широкополосный</w:t>
            </w:r>
            <w:r w:rsidRPr="00AD4C94">
              <w:rPr>
                <w:rFonts w:ascii="Times New Roman" w:hAnsi="Times New Roman" w:cs="Times New Roman"/>
                <w:sz w:val="28"/>
                <w:szCs w:val="28"/>
              </w:rPr>
              <w:t xml:space="preserve"> </w:t>
            </w:r>
            <w:r w:rsidRPr="00AD4C94">
              <w:rPr>
                <w:rFonts w:ascii="Times New Roman" w:hAnsi="Times New Roman" w:cs="Times New Roman"/>
                <w:sz w:val="28"/>
                <w:szCs w:val="28"/>
                <w:lang w:val="ru-RU"/>
              </w:rPr>
              <w:t>интернет</w:t>
            </w:r>
          </w:p>
          <w:p w:rsidR="00D014E5" w:rsidRPr="00AD4C94" w:rsidRDefault="00D014E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verification of entries —проверказаявок</w:t>
            </w:r>
          </w:p>
          <w:p w:rsidR="00D014E5" w:rsidRPr="00AD4C94" w:rsidRDefault="00D014E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start</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list</w:t>
            </w:r>
            <w:r w:rsidRPr="00AD4C94">
              <w:rPr>
                <w:rFonts w:ascii="Times New Roman" w:hAnsi="Times New Roman" w:cs="Times New Roman"/>
                <w:sz w:val="28"/>
                <w:szCs w:val="28"/>
                <w:lang w:val="ru-RU"/>
              </w:rPr>
              <w:t xml:space="preserve"> —стартовый протокол</w:t>
            </w:r>
          </w:p>
          <w:p w:rsidR="00D014E5" w:rsidRPr="00AD4C94" w:rsidRDefault="00D014E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асс</w:t>
            </w:r>
            <w:r w:rsidRPr="00AD4C94">
              <w:rPr>
                <w:rFonts w:ascii="Times New Roman" w:hAnsi="Times New Roman" w:cs="Times New Roman"/>
                <w:sz w:val="28"/>
                <w:szCs w:val="28"/>
              </w:rPr>
              <w:t>reditaioncard</w:t>
            </w:r>
            <w:r w:rsidRPr="00AD4C94">
              <w:rPr>
                <w:rFonts w:ascii="Times New Roman" w:hAnsi="Times New Roman" w:cs="Times New Roman"/>
                <w:sz w:val="28"/>
                <w:szCs w:val="28"/>
                <w:lang w:val="ru-RU"/>
              </w:rPr>
              <w:t>–аккредитационная карточка</w:t>
            </w:r>
          </w:p>
          <w:p w:rsidR="00D014E5" w:rsidRPr="00AD4C94" w:rsidRDefault="00D014E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accesszone</w:t>
            </w:r>
            <w:r w:rsidRPr="00AD4C94">
              <w:rPr>
                <w:rFonts w:ascii="Times New Roman" w:hAnsi="Times New Roman" w:cs="Times New Roman"/>
                <w:sz w:val="28"/>
                <w:szCs w:val="28"/>
                <w:lang w:val="ru-RU"/>
              </w:rPr>
              <w:t>-зона доступа</w:t>
            </w:r>
          </w:p>
          <w:p w:rsidR="00817AAA" w:rsidRPr="00AD4C94" w:rsidRDefault="00D014E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bib</w:t>
            </w:r>
            <w:r w:rsidRPr="00AD4C94">
              <w:rPr>
                <w:rFonts w:ascii="Times New Roman" w:hAnsi="Times New Roman" w:cs="Times New Roman"/>
                <w:sz w:val="28"/>
                <w:szCs w:val="28"/>
                <w:lang w:val="ru-RU"/>
              </w:rPr>
              <w:t>-стартовый номе</w:t>
            </w:r>
          </w:p>
          <w:p w:rsidR="007D6BB1" w:rsidRPr="00AD4C94" w:rsidRDefault="007D6BB1" w:rsidP="00FB770C">
            <w:pPr>
              <w:spacing w:line="360" w:lineRule="auto"/>
              <w:jc w:val="both"/>
              <w:rPr>
                <w:rFonts w:ascii="Times New Roman" w:hAnsi="Times New Roman" w:cs="Times New Roman"/>
                <w:sz w:val="28"/>
                <w:szCs w:val="28"/>
                <w:lang w:val="ru-RU"/>
              </w:rPr>
            </w:pPr>
          </w:p>
          <w:p w:rsidR="006E1E0D" w:rsidRPr="00AD4C94" w:rsidRDefault="00817AAA" w:rsidP="00937F01">
            <w:pPr>
              <w:spacing w:line="360" w:lineRule="auto"/>
              <w:jc w:val="both"/>
              <w:rPr>
                <w:rFonts w:ascii="Times New Roman" w:hAnsi="Times New Roman" w:cs="Times New Roman"/>
                <w:sz w:val="28"/>
                <w:szCs w:val="28"/>
                <w:lang w:val="ru-RU"/>
              </w:rPr>
            </w:pPr>
            <w:r w:rsidRPr="00AD4C94">
              <w:rPr>
                <w:rFonts w:ascii="Times New Roman" w:hAnsi="Times New Roman" w:cs="Times New Roman"/>
                <w:bCs/>
                <w:sz w:val="28"/>
                <w:szCs w:val="28"/>
                <w:lang w:val="ru-RU"/>
              </w:rPr>
              <w:t>Работа с текстом,</w:t>
            </w:r>
            <w:r w:rsidRPr="00AD4C94">
              <w:rPr>
                <w:rFonts w:ascii="Times New Roman" w:hAnsi="Times New Roman" w:cs="Times New Roman"/>
                <w:sz w:val="28"/>
                <w:szCs w:val="28"/>
                <w:lang w:val="ru-RU"/>
              </w:rPr>
              <w:t xml:space="preserve"> преподаватель читает текст, дети переводят;</w:t>
            </w:r>
          </w:p>
          <w:p w:rsidR="005E29F9" w:rsidRPr="00AD4C94" w:rsidRDefault="00D014E5" w:rsidP="00FB770C">
            <w:pPr>
              <w:spacing w:line="360" w:lineRule="auto"/>
              <w:jc w:val="center"/>
              <w:rPr>
                <w:rFonts w:ascii="Times New Roman" w:hAnsi="Times New Roman" w:cs="Times New Roman"/>
                <w:sz w:val="28"/>
                <w:szCs w:val="28"/>
                <w:lang w:val="ru-RU"/>
              </w:rPr>
            </w:pPr>
            <w:r w:rsidRPr="00AD4C94">
              <w:rPr>
                <w:rFonts w:ascii="Times New Roman" w:hAnsi="Times New Roman" w:cs="Times New Roman"/>
                <w:sz w:val="28"/>
                <w:szCs w:val="28"/>
              </w:rPr>
              <w:t>C</w:t>
            </w:r>
            <w:r w:rsidRPr="00AD4C94">
              <w:rPr>
                <w:rFonts w:ascii="Times New Roman" w:hAnsi="Times New Roman" w:cs="Times New Roman"/>
                <w:sz w:val="28"/>
                <w:szCs w:val="28"/>
                <w:lang w:val="ru-RU"/>
              </w:rPr>
              <w:t>удейское заседание. Аккредитация /</w:t>
            </w:r>
          </w:p>
          <w:p w:rsidR="00D014E5" w:rsidRPr="00AD4C94" w:rsidRDefault="00D014E5" w:rsidP="00FB770C">
            <w:pPr>
              <w:spacing w:line="360" w:lineRule="auto"/>
              <w:jc w:val="center"/>
              <w:rPr>
                <w:rFonts w:ascii="Times New Roman" w:hAnsi="Times New Roman" w:cs="Times New Roman"/>
                <w:sz w:val="28"/>
                <w:szCs w:val="28"/>
              </w:rPr>
            </w:pPr>
            <w:r w:rsidRPr="00AD4C94">
              <w:rPr>
                <w:rFonts w:ascii="Times New Roman" w:hAnsi="Times New Roman" w:cs="Times New Roman"/>
                <w:sz w:val="28"/>
                <w:szCs w:val="28"/>
              </w:rPr>
              <w:t>Team</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captains</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meeting</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Accreditation.</w:t>
            </w:r>
          </w:p>
          <w:p w:rsidR="005E29F9" w:rsidRPr="00AD4C94" w:rsidRDefault="005E29F9" w:rsidP="00FB770C">
            <w:pPr>
              <w:spacing w:line="360" w:lineRule="auto"/>
              <w:jc w:val="both"/>
              <w:rPr>
                <w:rFonts w:ascii="Times New Roman" w:hAnsi="Times New Roman" w:cs="Times New Roman"/>
                <w:bCs/>
                <w:sz w:val="28"/>
                <w:szCs w:val="28"/>
              </w:rPr>
            </w:pPr>
          </w:p>
          <w:p w:rsidR="00D014E5" w:rsidRPr="00AD4C94" w:rsidRDefault="00880916" w:rsidP="00FB770C">
            <w:pPr>
              <w:spacing w:line="360" w:lineRule="auto"/>
              <w:jc w:val="both"/>
              <w:rPr>
                <w:rFonts w:ascii="Times New Roman" w:hAnsi="Times New Roman" w:cs="Times New Roman"/>
                <w:sz w:val="28"/>
                <w:szCs w:val="28"/>
              </w:rPr>
            </w:pPr>
            <w:r w:rsidRPr="00AD4C94">
              <w:rPr>
                <w:rFonts w:ascii="Times New Roman" w:hAnsi="Times New Roman" w:cs="Times New Roman"/>
                <w:sz w:val="28"/>
                <w:szCs w:val="28"/>
              </w:rPr>
              <w:t xml:space="preserve">    </w:t>
            </w:r>
            <w:r w:rsidR="00D014E5" w:rsidRPr="00AD4C94">
              <w:rPr>
                <w:rFonts w:ascii="Times New Roman" w:hAnsi="Times New Roman" w:cs="Times New Roman"/>
                <w:sz w:val="28"/>
                <w:szCs w:val="28"/>
              </w:rPr>
              <w:t xml:space="preserve"> The team captains' meeting will be at 2 p.m. All team leaders will take part in the meeting together with FIS Officials</w:t>
            </w:r>
            <w:proofErr w:type="gramStart"/>
            <w:r w:rsidR="00D014E5" w:rsidRPr="00AD4C94">
              <w:rPr>
                <w:rFonts w:ascii="Times New Roman" w:hAnsi="Times New Roman" w:cs="Times New Roman"/>
                <w:sz w:val="28"/>
                <w:szCs w:val="28"/>
              </w:rPr>
              <w:t>,  chief</w:t>
            </w:r>
            <w:proofErr w:type="gramEnd"/>
            <w:r w:rsidR="00D014E5" w:rsidRPr="00AD4C94">
              <w:rPr>
                <w:rFonts w:ascii="Times New Roman" w:hAnsi="Times New Roman" w:cs="Times New Roman"/>
                <w:sz w:val="28"/>
                <w:szCs w:val="28"/>
              </w:rPr>
              <w:t xml:space="preserve"> of the competition, members of  organizing committee, judges, technical delegate and his assistant, Race Director.</w:t>
            </w:r>
          </w:p>
          <w:p w:rsidR="00D014E5" w:rsidRPr="00AD4C94" w:rsidRDefault="00880916" w:rsidP="00FB770C">
            <w:pPr>
              <w:spacing w:line="360" w:lineRule="auto"/>
              <w:jc w:val="both"/>
              <w:rPr>
                <w:rFonts w:ascii="Times New Roman" w:hAnsi="Times New Roman" w:cs="Times New Roman"/>
                <w:sz w:val="28"/>
                <w:szCs w:val="28"/>
              </w:rPr>
            </w:pPr>
            <w:r w:rsidRPr="00AD4C94">
              <w:rPr>
                <w:rFonts w:ascii="Times New Roman" w:hAnsi="Times New Roman" w:cs="Times New Roman"/>
                <w:sz w:val="28"/>
                <w:szCs w:val="28"/>
              </w:rPr>
              <w:t xml:space="preserve">     </w:t>
            </w:r>
            <w:r w:rsidR="00D014E5" w:rsidRPr="00AD4C94">
              <w:rPr>
                <w:rFonts w:ascii="Times New Roman" w:hAnsi="Times New Roman" w:cs="Times New Roman"/>
                <w:sz w:val="28"/>
                <w:szCs w:val="28"/>
              </w:rPr>
              <w:t xml:space="preserve">The Chief of competition usually says welcome speech, introduce the jury, make a roll call, </w:t>
            </w:r>
            <w:proofErr w:type="gramStart"/>
            <w:r w:rsidR="00D014E5" w:rsidRPr="00AD4C94">
              <w:rPr>
                <w:rFonts w:ascii="Times New Roman" w:hAnsi="Times New Roman" w:cs="Times New Roman"/>
                <w:sz w:val="28"/>
                <w:szCs w:val="28"/>
              </w:rPr>
              <w:t>announce</w:t>
            </w:r>
            <w:proofErr w:type="gramEnd"/>
            <w:r w:rsidR="00D014E5" w:rsidRPr="00AD4C94">
              <w:rPr>
                <w:rFonts w:ascii="Times New Roman" w:hAnsi="Times New Roman" w:cs="Times New Roman"/>
                <w:sz w:val="28"/>
                <w:szCs w:val="28"/>
              </w:rPr>
              <w:t xml:space="preserve"> the event programme.</w:t>
            </w:r>
          </w:p>
          <w:p w:rsidR="00D014E5" w:rsidRPr="00AD4C94" w:rsidRDefault="00D014E5" w:rsidP="00FB770C">
            <w:pPr>
              <w:spacing w:line="360" w:lineRule="auto"/>
              <w:jc w:val="both"/>
              <w:rPr>
                <w:rFonts w:ascii="Times New Roman" w:hAnsi="Times New Roman" w:cs="Times New Roman"/>
                <w:sz w:val="28"/>
                <w:szCs w:val="28"/>
              </w:rPr>
            </w:pPr>
            <w:r w:rsidRPr="00AD4C94">
              <w:rPr>
                <w:rFonts w:ascii="Times New Roman" w:hAnsi="Times New Roman" w:cs="Times New Roman"/>
                <w:sz w:val="28"/>
                <w:szCs w:val="28"/>
              </w:rPr>
              <w:t>Then speak the technical delegate, his assistant and Race director.</w:t>
            </w:r>
          </w:p>
          <w:p w:rsidR="00D014E5" w:rsidRPr="00AD4C94" w:rsidRDefault="00D014E5" w:rsidP="00FB770C">
            <w:pPr>
              <w:spacing w:line="360" w:lineRule="auto"/>
              <w:jc w:val="both"/>
              <w:rPr>
                <w:rFonts w:ascii="Times New Roman" w:hAnsi="Times New Roman" w:cs="Times New Roman"/>
                <w:sz w:val="28"/>
                <w:szCs w:val="28"/>
              </w:rPr>
            </w:pPr>
            <w:r w:rsidRPr="00AD4C94">
              <w:rPr>
                <w:rFonts w:ascii="Times New Roman" w:hAnsi="Times New Roman" w:cs="Times New Roman"/>
                <w:sz w:val="28"/>
                <w:szCs w:val="28"/>
              </w:rPr>
              <w:t>If necessary there will be a draw.</w:t>
            </w:r>
          </w:p>
          <w:p w:rsidR="00D014E5" w:rsidRPr="00AD4C94" w:rsidRDefault="00880916" w:rsidP="00FB770C">
            <w:pPr>
              <w:spacing w:line="360" w:lineRule="auto"/>
              <w:jc w:val="both"/>
              <w:rPr>
                <w:rFonts w:ascii="Times New Roman" w:hAnsi="Times New Roman" w:cs="Times New Roman"/>
                <w:sz w:val="28"/>
                <w:szCs w:val="28"/>
              </w:rPr>
            </w:pPr>
            <w:r w:rsidRPr="00AD4C94">
              <w:rPr>
                <w:rFonts w:ascii="Times New Roman" w:hAnsi="Times New Roman" w:cs="Times New Roman"/>
                <w:sz w:val="28"/>
                <w:szCs w:val="28"/>
              </w:rPr>
              <w:t xml:space="preserve">     </w:t>
            </w:r>
            <w:r w:rsidR="00D014E5" w:rsidRPr="00AD4C94">
              <w:rPr>
                <w:rFonts w:ascii="Times New Roman" w:hAnsi="Times New Roman" w:cs="Times New Roman"/>
                <w:sz w:val="28"/>
                <w:szCs w:val="28"/>
              </w:rPr>
              <w:t>On the wall we see the plan of the venue with access zones.</w:t>
            </w:r>
          </w:p>
          <w:p w:rsidR="00D014E5" w:rsidRPr="00AD4C94" w:rsidRDefault="00D014E5" w:rsidP="00FB770C">
            <w:pPr>
              <w:spacing w:line="360" w:lineRule="auto"/>
              <w:jc w:val="both"/>
              <w:rPr>
                <w:rFonts w:ascii="Times New Roman" w:hAnsi="Times New Roman" w:cs="Times New Roman"/>
                <w:sz w:val="28"/>
                <w:szCs w:val="28"/>
              </w:rPr>
            </w:pPr>
            <w:r w:rsidRPr="00AD4C94">
              <w:rPr>
                <w:rFonts w:ascii="Times New Roman" w:hAnsi="Times New Roman" w:cs="Times New Roman"/>
                <w:sz w:val="28"/>
                <w:szCs w:val="28"/>
              </w:rPr>
              <w:t>The captains of the teams are interested in the weather report with the forecast for the next day and also ask where and when the team will get the bibs.</w:t>
            </w:r>
          </w:p>
          <w:p w:rsidR="00D014E5" w:rsidRPr="00AD4C94" w:rsidRDefault="00880916" w:rsidP="00FB770C">
            <w:pPr>
              <w:spacing w:line="360" w:lineRule="auto"/>
              <w:jc w:val="both"/>
              <w:rPr>
                <w:rFonts w:ascii="Times New Roman" w:hAnsi="Times New Roman" w:cs="Times New Roman"/>
                <w:sz w:val="28"/>
                <w:szCs w:val="28"/>
              </w:rPr>
            </w:pPr>
            <w:r w:rsidRPr="00AD4C94">
              <w:rPr>
                <w:rFonts w:ascii="Times New Roman" w:hAnsi="Times New Roman" w:cs="Times New Roman"/>
                <w:sz w:val="28"/>
                <w:szCs w:val="28"/>
              </w:rPr>
              <w:t xml:space="preserve">     </w:t>
            </w:r>
            <w:r w:rsidR="00D014E5" w:rsidRPr="00AD4C94">
              <w:rPr>
                <w:rFonts w:ascii="Times New Roman" w:hAnsi="Times New Roman" w:cs="Times New Roman"/>
                <w:sz w:val="28"/>
                <w:szCs w:val="28"/>
              </w:rPr>
              <w:t>The minutes of team captains' meeting is written by the race secretary.</w:t>
            </w:r>
          </w:p>
          <w:p w:rsidR="00D014E5" w:rsidRPr="00AD4C94" w:rsidRDefault="00D014E5" w:rsidP="00FB770C">
            <w:pPr>
              <w:spacing w:line="360" w:lineRule="auto"/>
              <w:jc w:val="both"/>
              <w:rPr>
                <w:rFonts w:ascii="Times New Roman" w:hAnsi="Times New Roman" w:cs="Times New Roman"/>
                <w:sz w:val="28"/>
                <w:szCs w:val="28"/>
              </w:rPr>
            </w:pPr>
            <w:r w:rsidRPr="00AD4C94">
              <w:rPr>
                <w:rFonts w:ascii="Times New Roman" w:hAnsi="Times New Roman" w:cs="Times New Roman"/>
                <w:sz w:val="28"/>
                <w:szCs w:val="28"/>
              </w:rPr>
              <w:t>The room for the meeting is equipped with broadband internet, computers and printers for the verification of entries, draw, printing of start lists.</w:t>
            </w:r>
          </w:p>
          <w:p w:rsidR="008F22FD" w:rsidRPr="00AD4C94" w:rsidRDefault="008F22FD" w:rsidP="00FB770C">
            <w:pPr>
              <w:spacing w:line="360" w:lineRule="auto"/>
              <w:jc w:val="both"/>
              <w:rPr>
                <w:rFonts w:ascii="Times New Roman" w:hAnsi="Times New Roman" w:cs="Times New Roman"/>
                <w:sz w:val="28"/>
                <w:szCs w:val="28"/>
              </w:rPr>
            </w:pPr>
          </w:p>
          <w:p w:rsidR="009E290B" w:rsidRPr="00AD4C94" w:rsidRDefault="005419CE"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rPr>
              <w:t xml:space="preserve"> </w:t>
            </w:r>
            <w:r w:rsidR="009E290B" w:rsidRPr="00AD4C94">
              <w:rPr>
                <w:rFonts w:ascii="Times New Roman" w:hAnsi="Times New Roman" w:cs="Times New Roman"/>
                <w:bCs/>
                <w:sz w:val="28"/>
                <w:szCs w:val="28"/>
                <w:lang w:val="ru-RU"/>
              </w:rPr>
              <w:t>Диалог:</w:t>
            </w:r>
            <w:r w:rsidR="009E290B" w:rsidRPr="00AD4C94">
              <w:rPr>
                <w:rFonts w:ascii="Times New Roman" w:hAnsi="Times New Roman" w:cs="Times New Roman"/>
                <w:sz w:val="28"/>
                <w:szCs w:val="28"/>
                <w:lang w:val="ru-RU"/>
              </w:rPr>
              <w:t xml:space="preserve">  </w:t>
            </w:r>
          </w:p>
          <w:p w:rsidR="009E290B" w:rsidRPr="00AD4C94" w:rsidRDefault="009E290B"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«Спонтанный» диалог на тему « Судейское заседание» </w:t>
            </w:r>
          </w:p>
          <w:p w:rsidR="006B3616" w:rsidRPr="00AD4C94" w:rsidRDefault="006B3616" w:rsidP="00FB770C">
            <w:pPr>
              <w:spacing w:line="360" w:lineRule="auto"/>
              <w:jc w:val="both"/>
              <w:rPr>
                <w:rFonts w:ascii="Times New Roman" w:hAnsi="Times New Roman" w:cs="Times New Roman"/>
                <w:sz w:val="28"/>
                <w:szCs w:val="28"/>
                <w:lang w:val="ru-RU"/>
              </w:rPr>
            </w:pPr>
          </w:p>
          <w:p w:rsidR="00D014E5" w:rsidRPr="00AD4C94" w:rsidRDefault="00D014E5"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Домашнее задание:</w:t>
            </w:r>
          </w:p>
          <w:p w:rsidR="007D6BB1" w:rsidRPr="00AD4C94" w:rsidRDefault="007D6BB1" w:rsidP="00FB770C">
            <w:pPr>
              <w:pStyle w:val="a4"/>
              <w:widowControl/>
              <w:numPr>
                <w:ilvl w:val="0"/>
                <w:numId w:val="4"/>
              </w:numPr>
              <w:autoSpaceDE w:val="0"/>
              <w:autoSpaceDN w:val="0"/>
              <w:adjustRightInd w:val="0"/>
              <w:spacing w:line="360" w:lineRule="auto"/>
              <w:jc w:val="both"/>
              <w:rPr>
                <w:rFonts w:ascii="Times New Roman" w:eastAsia="TimesNewRoman" w:hAnsi="Times New Roman" w:cs="Times New Roman"/>
                <w:sz w:val="28"/>
                <w:szCs w:val="28"/>
                <w:lang w:val="ru-RU" w:eastAsia="ru-RU"/>
              </w:rPr>
            </w:pPr>
            <w:proofErr w:type="gramStart"/>
            <w:r w:rsidRPr="00AD4C94">
              <w:rPr>
                <w:rFonts w:ascii="Times New Roman" w:eastAsia="TimesNewRoman" w:hAnsi="Times New Roman" w:cs="Times New Roman"/>
                <w:sz w:val="28"/>
                <w:szCs w:val="28"/>
                <w:lang w:val="ru-RU" w:eastAsia="ru-RU"/>
              </w:rPr>
              <w:t xml:space="preserve">Пятитактовый метод: слово – пауза – слово – пауза – перевод (снятие фонетических трудностей, </w:t>
            </w:r>
            <w:r w:rsidRPr="00AD4C94">
              <w:rPr>
                <w:rFonts w:ascii="Times New Roman" w:eastAsia="TimesNewRoman" w:hAnsi="Times New Roman" w:cs="Times New Roman"/>
                <w:sz w:val="28"/>
                <w:szCs w:val="28"/>
                <w:lang w:val="ru-RU" w:eastAsia="ru-RU"/>
              </w:rPr>
              <w:lastRenderedPageBreak/>
              <w:t>запоминание слова и перевода)</w:t>
            </w:r>
            <w:proofErr w:type="gramEnd"/>
          </w:p>
          <w:p w:rsidR="007D6BB1" w:rsidRPr="00AD4C94" w:rsidRDefault="007D6BB1" w:rsidP="00FB770C">
            <w:pPr>
              <w:pStyle w:val="a4"/>
              <w:widowControl/>
              <w:numPr>
                <w:ilvl w:val="0"/>
                <w:numId w:val="4"/>
              </w:numPr>
              <w:autoSpaceDE w:val="0"/>
              <w:autoSpaceDN w:val="0"/>
              <w:adjustRightInd w:val="0"/>
              <w:spacing w:line="360" w:lineRule="auto"/>
              <w:jc w:val="both"/>
              <w:rPr>
                <w:rFonts w:ascii="Times New Roman" w:eastAsia="TimesNewRoman" w:hAnsi="Times New Roman" w:cs="Times New Roman"/>
                <w:sz w:val="28"/>
                <w:szCs w:val="28"/>
                <w:lang w:val="ru-RU" w:eastAsia="ru-RU"/>
              </w:rPr>
            </w:pPr>
            <w:r w:rsidRPr="00AD4C94">
              <w:rPr>
                <w:rFonts w:ascii="Times New Roman" w:eastAsia="TimesNewRoman" w:hAnsi="Times New Roman" w:cs="Times New Roman"/>
                <w:sz w:val="28"/>
                <w:szCs w:val="28"/>
                <w:lang w:val="ru-RU" w:eastAsia="ru-RU"/>
              </w:rPr>
              <w:t>Трехтактовый метод: слово – пауза – перевод (запоминание перевода слова, в момент паузы нужно назвать перевод)</w:t>
            </w:r>
          </w:p>
          <w:p w:rsidR="0034518E" w:rsidRPr="00AD4C94" w:rsidRDefault="009E290B" w:rsidP="00FB770C">
            <w:pPr>
              <w:pStyle w:val="a4"/>
              <w:numPr>
                <w:ilvl w:val="0"/>
                <w:numId w:val="6"/>
              </w:num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Готовят</w:t>
            </w:r>
            <w:r w:rsidR="00D014E5" w:rsidRPr="00AD4C94">
              <w:rPr>
                <w:rFonts w:ascii="Times New Roman" w:hAnsi="Times New Roman" w:cs="Times New Roman"/>
                <w:sz w:val="28"/>
                <w:szCs w:val="28"/>
                <w:lang w:val="ru-RU"/>
              </w:rPr>
              <w:t xml:space="preserve"> мини диалог</w:t>
            </w:r>
            <w:r w:rsidR="005147DA" w:rsidRPr="00AD4C94">
              <w:rPr>
                <w:rFonts w:ascii="Times New Roman" w:hAnsi="Times New Roman" w:cs="Times New Roman"/>
                <w:sz w:val="28"/>
                <w:szCs w:val="28"/>
                <w:lang w:val="ru-RU"/>
              </w:rPr>
              <w:t xml:space="preserve"> «</w:t>
            </w:r>
            <w:r w:rsidR="00D014E5" w:rsidRPr="00AD4C94">
              <w:rPr>
                <w:rFonts w:ascii="Times New Roman" w:hAnsi="Times New Roman" w:cs="Times New Roman"/>
                <w:sz w:val="28"/>
                <w:szCs w:val="28"/>
                <w:lang w:val="ru-RU"/>
              </w:rPr>
              <w:t>Аккредитация</w:t>
            </w:r>
            <w:r w:rsidR="0034518E" w:rsidRPr="00AD4C94">
              <w:rPr>
                <w:rFonts w:ascii="Times New Roman" w:hAnsi="Times New Roman" w:cs="Times New Roman"/>
                <w:sz w:val="28"/>
                <w:szCs w:val="28"/>
                <w:lang w:val="ru-RU"/>
              </w:rPr>
              <w:t>»</w:t>
            </w:r>
            <w:r w:rsidR="008F0B6C" w:rsidRPr="00AD4C94">
              <w:rPr>
                <w:rFonts w:ascii="Times New Roman" w:hAnsi="Times New Roman" w:cs="Times New Roman"/>
                <w:sz w:val="28"/>
                <w:szCs w:val="28"/>
              </w:rPr>
              <w:t>;</w:t>
            </w:r>
          </w:p>
          <w:p w:rsidR="00A10BDE" w:rsidRPr="00AD4C94" w:rsidRDefault="00D014E5" w:rsidP="00FB770C">
            <w:pPr>
              <w:pStyle w:val="a4"/>
              <w:numPr>
                <w:ilvl w:val="0"/>
                <w:numId w:val="6"/>
              </w:num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Слушают текст и повторяют за диктором на третье слово</w:t>
            </w:r>
            <w:r w:rsidR="00251EF3" w:rsidRPr="00AD4C94">
              <w:rPr>
                <w:rFonts w:ascii="Times New Roman" w:hAnsi="Times New Roman" w:cs="Times New Roman"/>
                <w:sz w:val="28"/>
                <w:szCs w:val="28"/>
                <w:lang w:val="ru-RU"/>
              </w:rPr>
              <w:t xml:space="preserve"> (развитие оперативной памяти). </w:t>
            </w:r>
          </w:p>
        </w:tc>
        <w:tc>
          <w:tcPr>
            <w:tcW w:w="958" w:type="dxa"/>
          </w:tcPr>
          <w:p w:rsidR="00D014E5" w:rsidRPr="00AD4C94" w:rsidRDefault="00D014E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lastRenderedPageBreak/>
              <w:t>Общее</w:t>
            </w:r>
          </w:p>
          <w:p w:rsidR="00D014E5" w:rsidRPr="00AD4C94" w:rsidRDefault="00D014E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Время</w:t>
            </w:r>
          </w:p>
          <w:p w:rsidR="00D014E5" w:rsidRPr="00AD4C94" w:rsidRDefault="00D014E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1</w:t>
            </w:r>
            <w:r w:rsidR="005F66B6" w:rsidRPr="00AD4C94">
              <w:rPr>
                <w:rFonts w:ascii="Times New Roman" w:hAnsi="Times New Roman" w:cs="Times New Roman"/>
                <w:sz w:val="28"/>
                <w:szCs w:val="28"/>
                <w:lang w:val="ru-RU"/>
              </w:rPr>
              <w:t>астр.</w:t>
            </w:r>
            <w:r w:rsidRPr="00AD4C94">
              <w:rPr>
                <w:rFonts w:ascii="Times New Roman" w:hAnsi="Times New Roman" w:cs="Times New Roman"/>
                <w:sz w:val="28"/>
                <w:szCs w:val="28"/>
                <w:lang w:val="ru-RU"/>
              </w:rPr>
              <w:t xml:space="preserve"> час </w:t>
            </w:r>
          </w:p>
          <w:p w:rsidR="00D014E5" w:rsidRPr="00AD4C94" w:rsidRDefault="00D014E5" w:rsidP="00FB770C">
            <w:pPr>
              <w:spacing w:line="360" w:lineRule="auto"/>
              <w:rPr>
                <w:rFonts w:ascii="Times New Roman" w:hAnsi="Times New Roman" w:cs="Times New Roman"/>
                <w:sz w:val="28"/>
                <w:szCs w:val="28"/>
                <w:lang w:val="ru-RU"/>
              </w:rPr>
            </w:pPr>
          </w:p>
          <w:p w:rsidR="005F66B6" w:rsidRPr="00AD4C94" w:rsidRDefault="005F66B6" w:rsidP="00FB770C">
            <w:pPr>
              <w:spacing w:line="360" w:lineRule="auto"/>
              <w:rPr>
                <w:rFonts w:ascii="Times New Roman" w:hAnsi="Times New Roman" w:cs="Times New Roman"/>
                <w:sz w:val="28"/>
                <w:szCs w:val="28"/>
                <w:lang w:val="ru-RU"/>
              </w:rPr>
            </w:pPr>
          </w:p>
          <w:p w:rsidR="005F66B6" w:rsidRPr="00AD4C94" w:rsidRDefault="005F66B6" w:rsidP="00FB770C">
            <w:pPr>
              <w:spacing w:line="360" w:lineRule="auto"/>
              <w:rPr>
                <w:rFonts w:ascii="Times New Roman" w:hAnsi="Times New Roman" w:cs="Times New Roman"/>
                <w:sz w:val="28"/>
                <w:szCs w:val="28"/>
                <w:lang w:val="ru-RU"/>
              </w:rPr>
            </w:pPr>
          </w:p>
          <w:p w:rsidR="005F66B6" w:rsidRPr="00AD4C94" w:rsidRDefault="005F66B6" w:rsidP="00FB770C">
            <w:pPr>
              <w:spacing w:line="360" w:lineRule="auto"/>
              <w:rPr>
                <w:rFonts w:ascii="Times New Roman" w:hAnsi="Times New Roman" w:cs="Times New Roman"/>
                <w:sz w:val="28"/>
                <w:szCs w:val="28"/>
                <w:lang w:val="ru-RU"/>
              </w:rPr>
            </w:pPr>
          </w:p>
          <w:p w:rsidR="005F66B6" w:rsidRPr="00AD4C94" w:rsidRDefault="005F66B6"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20 мин </w:t>
            </w: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5F66B6" w:rsidRPr="00AD4C94" w:rsidRDefault="005F66B6" w:rsidP="00FB770C">
            <w:pPr>
              <w:spacing w:line="360" w:lineRule="auto"/>
              <w:rPr>
                <w:rFonts w:ascii="Times New Roman" w:hAnsi="Times New Roman" w:cs="Times New Roman"/>
                <w:sz w:val="28"/>
                <w:szCs w:val="28"/>
                <w:lang w:val="ru-RU"/>
              </w:rPr>
            </w:pPr>
          </w:p>
          <w:p w:rsidR="005F66B6" w:rsidRPr="00AD4C94" w:rsidRDefault="005F66B6" w:rsidP="00FB770C">
            <w:pPr>
              <w:spacing w:line="360" w:lineRule="auto"/>
              <w:rPr>
                <w:rFonts w:ascii="Times New Roman" w:hAnsi="Times New Roman" w:cs="Times New Roman"/>
                <w:sz w:val="28"/>
                <w:szCs w:val="28"/>
                <w:lang w:val="ru-RU"/>
              </w:rPr>
            </w:pPr>
          </w:p>
          <w:p w:rsidR="005F66B6" w:rsidRPr="00AD4C94" w:rsidRDefault="005F66B6" w:rsidP="00FB770C">
            <w:pPr>
              <w:spacing w:line="360" w:lineRule="auto"/>
              <w:rPr>
                <w:rFonts w:ascii="Times New Roman" w:hAnsi="Times New Roman" w:cs="Times New Roman"/>
                <w:sz w:val="28"/>
                <w:szCs w:val="28"/>
                <w:lang w:val="ru-RU"/>
              </w:rPr>
            </w:pPr>
          </w:p>
          <w:p w:rsidR="005F66B6" w:rsidRPr="00AD4C94" w:rsidRDefault="005F66B6" w:rsidP="00FB770C">
            <w:pPr>
              <w:spacing w:line="360" w:lineRule="auto"/>
              <w:rPr>
                <w:rFonts w:ascii="Times New Roman" w:hAnsi="Times New Roman" w:cs="Times New Roman"/>
                <w:sz w:val="28"/>
                <w:szCs w:val="28"/>
                <w:lang w:val="ru-RU"/>
              </w:rPr>
            </w:pPr>
          </w:p>
          <w:p w:rsidR="005F66B6" w:rsidRPr="00AD4C94" w:rsidRDefault="005F66B6"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CF308E"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20 мин</w:t>
            </w: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D014E5" w:rsidP="00FB770C">
            <w:pPr>
              <w:spacing w:line="360" w:lineRule="auto"/>
              <w:rPr>
                <w:rFonts w:ascii="Times New Roman" w:hAnsi="Times New Roman" w:cs="Times New Roman"/>
                <w:sz w:val="28"/>
                <w:szCs w:val="28"/>
                <w:lang w:val="ru-RU"/>
              </w:rPr>
            </w:pPr>
          </w:p>
          <w:p w:rsidR="00D014E5" w:rsidRPr="00AD4C94" w:rsidRDefault="005F66B6"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lang w:val="ru-RU"/>
              </w:rPr>
              <w:t>20</w:t>
            </w:r>
            <w:r w:rsidR="00D014E5" w:rsidRPr="00AD4C94">
              <w:rPr>
                <w:rFonts w:ascii="Times New Roman" w:hAnsi="Times New Roman" w:cs="Times New Roman"/>
                <w:sz w:val="28"/>
                <w:szCs w:val="28"/>
              </w:rPr>
              <w:t xml:space="preserve"> мин</w:t>
            </w:r>
          </w:p>
          <w:p w:rsidR="00D014E5" w:rsidRPr="00AD4C94" w:rsidRDefault="00D014E5" w:rsidP="00FB770C">
            <w:pPr>
              <w:spacing w:line="360" w:lineRule="auto"/>
              <w:rPr>
                <w:rFonts w:ascii="Times New Roman" w:hAnsi="Times New Roman" w:cs="Times New Roman"/>
                <w:sz w:val="28"/>
                <w:szCs w:val="28"/>
              </w:rPr>
            </w:pPr>
          </w:p>
        </w:tc>
      </w:tr>
      <w:tr w:rsidR="00335631" w:rsidRPr="00AD4C94" w:rsidTr="00E31503">
        <w:tc>
          <w:tcPr>
            <w:tcW w:w="1389" w:type="dxa"/>
          </w:tcPr>
          <w:p w:rsidR="00335631" w:rsidRPr="00AD4C94" w:rsidRDefault="005A7082"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lastRenderedPageBreak/>
              <w:t>Урок</w:t>
            </w:r>
            <w:r w:rsidRPr="00AD4C94">
              <w:rPr>
                <w:rFonts w:ascii="Times New Roman" w:hAnsi="Times New Roman" w:cs="Times New Roman"/>
                <w:sz w:val="28"/>
                <w:szCs w:val="28"/>
                <w:lang w:val="ru-RU"/>
              </w:rPr>
              <w:t xml:space="preserve"> №7</w:t>
            </w:r>
          </w:p>
          <w:p w:rsidR="00335631" w:rsidRPr="00AD4C94" w:rsidRDefault="00335631"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Сухой зал </w:t>
            </w:r>
          </w:p>
        </w:tc>
        <w:tc>
          <w:tcPr>
            <w:tcW w:w="7224" w:type="dxa"/>
          </w:tcPr>
          <w:p w:rsidR="000B6E92" w:rsidRPr="00AD4C94" w:rsidRDefault="00957484" w:rsidP="00FB770C">
            <w:pPr>
              <w:widowControl/>
              <w:autoSpaceDE w:val="0"/>
              <w:autoSpaceDN w:val="0"/>
              <w:adjustRightInd w:val="0"/>
              <w:spacing w:line="360" w:lineRule="auto"/>
              <w:jc w:val="both"/>
              <w:rPr>
                <w:rFonts w:ascii="Times New Roman" w:eastAsia="TimesNewRoman" w:hAnsi="Times New Roman" w:cs="Times New Roman"/>
                <w:sz w:val="28"/>
                <w:szCs w:val="28"/>
                <w:lang w:val="ru-RU" w:eastAsia="ru-RU"/>
              </w:rPr>
            </w:pPr>
            <w:r w:rsidRPr="00AD4C94">
              <w:rPr>
                <w:rFonts w:ascii="Times New Roman" w:eastAsia="TimesNewRoman" w:hAnsi="Times New Roman" w:cs="Times New Roman"/>
                <w:sz w:val="28"/>
                <w:szCs w:val="28"/>
                <w:lang w:val="ru-RU" w:eastAsia="ru-RU"/>
              </w:rPr>
              <w:t xml:space="preserve">     </w:t>
            </w:r>
            <w:r w:rsidR="000B6E92" w:rsidRPr="00AD4C94">
              <w:rPr>
                <w:rFonts w:ascii="Times New Roman" w:eastAsia="TimesNewRoman" w:hAnsi="Times New Roman" w:cs="Times New Roman"/>
                <w:sz w:val="28"/>
                <w:szCs w:val="28"/>
                <w:lang w:val="ru-RU" w:eastAsia="ru-RU"/>
              </w:rPr>
              <w:t xml:space="preserve">Задание с опорой на коммуникацию и аудирование. </w:t>
            </w:r>
          </w:p>
          <w:p w:rsidR="005A7082" w:rsidRPr="00AD4C94" w:rsidRDefault="00957484"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     </w:t>
            </w:r>
            <w:r w:rsidR="00817D80" w:rsidRPr="00AD4C94">
              <w:rPr>
                <w:rFonts w:ascii="Times New Roman" w:hAnsi="Times New Roman" w:cs="Times New Roman"/>
                <w:sz w:val="28"/>
                <w:szCs w:val="28"/>
                <w:lang w:val="ru-RU"/>
              </w:rPr>
              <w:t>Ход тренировки: т</w:t>
            </w:r>
            <w:r w:rsidR="00335631" w:rsidRPr="00AD4C94">
              <w:rPr>
                <w:rFonts w:ascii="Times New Roman" w:hAnsi="Times New Roman" w:cs="Times New Roman"/>
                <w:sz w:val="28"/>
                <w:szCs w:val="28"/>
                <w:lang w:val="ru-RU"/>
              </w:rPr>
              <w:t xml:space="preserve">ренировка в сухом зале начинается с проверки домашнего задания. </w:t>
            </w:r>
          </w:p>
          <w:p w:rsidR="00335631" w:rsidRPr="00AD4C94" w:rsidRDefault="005A7082"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     </w:t>
            </w:r>
            <w:r w:rsidR="00ED2872" w:rsidRPr="00AD4C94">
              <w:rPr>
                <w:rFonts w:ascii="Times New Roman" w:hAnsi="Times New Roman" w:cs="Times New Roman"/>
                <w:sz w:val="28"/>
                <w:szCs w:val="28"/>
                <w:lang w:val="ru-RU"/>
              </w:rPr>
              <w:t>Каждый ученик за время тренировки выходит из строя и задает команду на английском языке.  Команда выполняет упражнение</w:t>
            </w:r>
            <w:r w:rsidRPr="00AD4C94">
              <w:rPr>
                <w:rFonts w:ascii="Times New Roman" w:hAnsi="Times New Roman" w:cs="Times New Roman"/>
                <w:sz w:val="28"/>
                <w:szCs w:val="28"/>
                <w:lang w:val="ru-RU"/>
              </w:rPr>
              <w:t xml:space="preserve"> (по методу Д.Ашера)</w:t>
            </w:r>
            <w:r w:rsidR="00ED2872" w:rsidRPr="00AD4C94">
              <w:rPr>
                <w:rFonts w:ascii="Times New Roman" w:hAnsi="Times New Roman" w:cs="Times New Roman"/>
                <w:sz w:val="28"/>
                <w:szCs w:val="28"/>
                <w:lang w:val="ru-RU"/>
              </w:rPr>
              <w:t>. Преподаватель английского языка корректирует.</w:t>
            </w:r>
          </w:p>
          <w:p w:rsidR="005A7082" w:rsidRPr="00AD4C94" w:rsidRDefault="00ED2872" w:rsidP="00FB770C">
            <w:pPr>
              <w:spacing w:line="360" w:lineRule="auto"/>
              <w:jc w:val="both"/>
              <w:rPr>
                <w:rFonts w:ascii="Times New Roman" w:hAnsi="Times New Roman" w:cs="Times New Roman"/>
                <w:sz w:val="28"/>
                <w:szCs w:val="28"/>
                <w:shd w:val="clear" w:color="auto" w:fill="FFFFFF"/>
                <w:lang w:val="ru-RU"/>
              </w:rPr>
            </w:pPr>
            <w:r w:rsidRPr="00AD4C94">
              <w:rPr>
                <w:rFonts w:ascii="Times New Roman" w:hAnsi="Times New Roman" w:cs="Times New Roman"/>
                <w:sz w:val="28"/>
                <w:szCs w:val="28"/>
                <w:lang w:val="ru-RU"/>
              </w:rPr>
              <w:t xml:space="preserve">     Урок: </w:t>
            </w:r>
            <w:r w:rsidR="00335631" w:rsidRPr="00AD4C94">
              <w:rPr>
                <w:rFonts w:ascii="Times New Roman" w:hAnsi="Times New Roman" w:cs="Times New Roman"/>
                <w:sz w:val="28"/>
                <w:szCs w:val="28"/>
                <w:shd w:val="clear" w:color="auto" w:fill="FFFFFF"/>
                <w:lang w:val="ru-RU"/>
              </w:rPr>
              <w:t>Игра. Дети садятся на маты. Участник одной из команд называет английский глагол движения. Члены другой команды быстро составляют предложение с этим глаголом, чтобы по</w:t>
            </w:r>
            <w:r w:rsidR="005A7082" w:rsidRPr="00AD4C94">
              <w:rPr>
                <w:rFonts w:ascii="Times New Roman" w:hAnsi="Times New Roman" w:cs="Times New Roman"/>
                <w:sz w:val="28"/>
                <w:szCs w:val="28"/>
                <w:shd w:val="clear" w:color="auto" w:fill="FFFFFF"/>
                <w:lang w:val="ru-RU"/>
              </w:rPr>
              <w:t>лучилось физическое упражнение. Если команде не удается составить предложение, то она выполняет это упражнение.</w:t>
            </w:r>
          </w:p>
          <w:p w:rsidR="00335631" w:rsidRPr="00AD4C94" w:rsidRDefault="00134117"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     </w:t>
            </w:r>
            <w:r w:rsidR="00335631" w:rsidRPr="00AD4C94">
              <w:rPr>
                <w:rFonts w:ascii="Times New Roman" w:hAnsi="Times New Roman" w:cs="Times New Roman"/>
                <w:sz w:val="28"/>
                <w:szCs w:val="28"/>
              </w:rPr>
              <w:t>После команды</w:t>
            </w:r>
            <w:r w:rsidR="00335631" w:rsidRPr="00AD4C94">
              <w:rPr>
                <w:rStyle w:val="apple-converted-space"/>
                <w:rFonts w:ascii="Times New Roman" w:hAnsi="Times New Roman" w:cs="Times New Roman"/>
                <w:sz w:val="28"/>
                <w:szCs w:val="28"/>
              </w:rPr>
              <w:t> </w:t>
            </w:r>
            <w:r w:rsidR="00335631" w:rsidRPr="00AD4C94">
              <w:rPr>
                <w:rFonts w:ascii="Times New Roman" w:hAnsi="Times New Roman" w:cs="Times New Roman"/>
                <w:sz w:val="28"/>
                <w:szCs w:val="28"/>
              </w:rPr>
              <w:t>Ready! Steady! Go!</w:t>
            </w:r>
            <w:r w:rsidR="0009080B" w:rsidRPr="00AD4C94">
              <w:rPr>
                <w:rFonts w:ascii="Times New Roman" w:hAnsi="Times New Roman" w:cs="Times New Roman"/>
                <w:sz w:val="28"/>
                <w:szCs w:val="28"/>
              </w:rPr>
              <w:t xml:space="preserve"> </w:t>
            </w:r>
            <w:r w:rsidR="0009080B" w:rsidRPr="00AD4C94">
              <w:rPr>
                <w:rFonts w:ascii="Times New Roman" w:hAnsi="Times New Roman" w:cs="Times New Roman"/>
                <w:sz w:val="28"/>
                <w:szCs w:val="28"/>
                <w:lang w:val="ru-RU"/>
              </w:rPr>
              <w:t>У</w:t>
            </w:r>
            <w:r w:rsidR="00335631" w:rsidRPr="00AD4C94">
              <w:rPr>
                <w:rFonts w:ascii="Times New Roman" w:hAnsi="Times New Roman" w:cs="Times New Roman"/>
                <w:sz w:val="28"/>
                <w:szCs w:val="28"/>
                <w:lang w:val="ru-RU"/>
              </w:rPr>
              <w:t>читель английского языка подает команды на английском языке, а учащиеся должны их правильно выполнить. Побеждает команда, сделавшая наименьшее количество ошибок.</w:t>
            </w:r>
          </w:p>
          <w:p w:rsidR="00335631" w:rsidRPr="00AD4C94" w:rsidRDefault="00335631"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Команды:</w:t>
            </w:r>
            <w:r w:rsidRPr="00AD4C94">
              <w:rPr>
                <w:rStyle w:val="apple-converted-space"/>
                <w:rFonts w:ascii="Times New Roman" w:hAnsi="Times New Roman" w:cs="Times New Roman"/>
                <w:sz w:val="28"/>
                <w:szCs w:val="28"/>
              </w:rPr>
              <w:t> </w:t>
            </w:r>
            <w:r w:rsidRPr="00AD4C94">
              <w:rPr>
                <w:rFonts w:ascii="Times New Roman" w:hAnsi="Times New Roman" w:cs="Times New Roman"/>
                <w:sz w:val="28"/>
                <w:szCs w:val="28"/>
              </w:rPr>
              <w:t>run</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swim</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go</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jump</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sit</w:t>
            </w:r>
            <w:r w:rsidR="00177534"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down</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dive</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touch</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the</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floor</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climb</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a</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tree</w:t>
            </w:r>
            <w:r w:rsidR="00016AC4" w:rsidRPr="00AD4C94">
              <w:rPr>
                <w:rFonts w:ascii="Times New Roman" w:hAnsi="Times New Roman" w:cs="Times New Roman"/>
                <w:sz w:val="28"/>
                <w:szCs w:val="28"/>
                <w:lang w:val="ru-RU"/>
              </w:rPr>
              <w:t>.</w:t>
            </w:r>
            <w:r w:rsidRPr="00AD4C94">
              <w:rPr>
                <w:rFonts w:ascii="Times New Roman" w:hAnsi="Times New Roman" w:cs="Times New Roman"/>
                <w:sz w:val="28"/>
                <w:szCs w:val="28"/>
                <w:lang w:val="ru-RU"/>
              </w:rPr>
              <w:t xml:space="preserve"> </w:t>
            </w:r>
          </w:p>
          <w:p w:rsidR="00335631" w:rsidRPr="00AD4C94" w:rsidRDefault="00335631"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 </w:t>
            </w:r>
            <w:r w:rsidR="00134117"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lang w:val="ru-RU"/>
              </w:rPr>
              <w:t xml:space="preserve">Делимся на пары, задаем друг другу по 10 упражнений (по очереди) и выполняем их, </w:t>
            </w:r>
            <w:proofErr w:type="gramStart"/>
            <w:r w:rsidRPr="00AD4C94">
              <w:rPr>
                <w:rFonts w:ascii="Times New Roman" w:hAnsi="Times New Roman" w:cs="Times New Roman"/>
                <w:sz w:val="28"/>
                <w:szCs w:val="28"/>
                <w:lang w:val="ru-RU"/>
              </w:rPr>
              <w:t>тот</w:t>
            </w:r>
            <w:proofErr w:type="gramEnd"/>
            <w:r w:rsidRPr="00AD4C94">
              <w:rPr>
                <w:rFonts w:ascii="Times New Roman" w:hAnsi="Times New Roman" w:cs="Times New Roman"/>
                <w:sz w:val="28"/>
                <w:szCs w:val="28"/>
                <w:lang w:val="ru-RU"/>
              </w:rPr>
              <w:t xml:space="preserve"> кто больше допустил ошибок в выполнении упражнения, тот проиграл. </w:t>
            </w:r>
          </w:p>
          <w:p w:rsidR="00335631" w:rsidRPr="00AD4C94" w:rsidRDefault="00EF1F7D"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lastRenderedPageBreak/>
              <w:t xml:space="preserve">     </w:t>
            </w:r>
            <w:r w:rsidR="00335631" w:rsidRPr="00AD4C94">
              <w:rPr>
                <w:rFonts w:ascii="Times New Roman" w:hAnsi="Times New Roman" w:cs="Times New Roman"/>
                <w:sz w:val="28"/>
                <w:szCs w:val="28"/>
                <w:lang w:val="ru-RU"/>
              </w:rPr>
              <w:t>Следующий этап</w:t>
            </w:r>
            <w:r w:rsidR="006E0F95" w:rsidRPr="00AD4C94">
              <w:rPr>
                <w:rFonts w:ascii="Times New Roman" w:hAnsi="Times New Roman" w:cs="Times New Roman"/>
                <w:sz w:val="28"/>
                <w:szCs w:val="28"/>
                <w:lang w:val="ru-RU"/>
              </w:rPr>
              <w:t>: т</w:t>
            </w:r>
            <w:r w:rsidR="00335631" w:rsidRPr="00AD4C94">
              <w:rPr>
                <w:rFonts w:ascii="Times New Roman" w:hAnsi="Times New Roman" w:cs="Times New Roman"/>
                <w:sz w:val="28"/>
                <w:szCs w:val="28"/>
                <w:lang w:val="ru-RU"/>
              </w:rPr>
              <w:t xml:space="preserve">ренер озвучивает команду, преподаватель английского языка переводит, дети </w:t>
            </w:r>
            <w:r w:rsidRPr="00AD4C94">
              <w:rPr>
                <w:rFonts w:ascii="Times New Roman" w:hAnsi="Times New Roman" w:cs="Times New Roman"/>
                <w:sz w:val="28"/>
                <w:szCs w:val="28"/>
                <w:lang w:val="ru-RU"/>
              </w:rPr>
              <w:t>озвучивают</w:t>
            </w:r>
            <w:r w:rsidR="00335631" w:rsidRPr="00AD4C94">
              <w:rPr>
                <w:rFonts w:ascii="Times New Roman" w:hAnsi="Times New Roman" w:cs="Times New Roman"/>
                <w:sz w:val="28"/>
                <w:szCs w:val="28"/>
                <w:lang w:val="ru-RU"/>
              </w:rPr>
              <w:t xml:space="preserve"> и выполняют упражнение. </w:t>
            </w:r>
          </w:p>
          <w:p w:rsidR="00335631" w:rsidRPr="00AD4C94" w:rsidRDefault="00335631" w:rsidP="00FB770C">
            <w:pPr>
              <w:spacing w:line="360" w:lineRule="auto"/>
              <w:rPr>
                <w:rFonts w:ascii="Times New Roman" w:hAnsi="Times New Roman" w:cs="Times New Roman"/>
                <w:sz w:val="28"/>
                <w:szCs w:val="28"/>
                <w:lang w:val="ru-RU"/>
              </w:rPr>
            </w:pPr>
          </w:p>
          <w:p w:rsidR="00D83E27" w:rsidRPr="00AD4C94" w:rsidRDefault="00D83E27" w:rsidP="00FB770C">
            <w:pPr>
              <w:spacing w:line="360" w:lineRule="auto"/>
              <w:rPr>
                <w:rFonts w:ascii="Times New Roman" w:hAnsi="Times New Roman" w:cs="Times New Roman"/>
                <w:sz w:val="28"/>
                <w:szCs w:val="28"/>
                <w:lang w:val="ru-RU"/>
              </w:rPr>
            </w:pPr>
          </w:p>
          <w:tbl>
            <w:tblPr>
              <w:tblStyle w:val="ad"/>
              <w:tblW w:w="0" w:type="auto"/>
              <w:tblLook w:val="04A0"/>
            </w:tblPr>
            <w:tblGrid>
              <w:gridCol w:w="3460"/>
              <w:gridCol w:w="3451"/>
            </w:tblGrid>
            <w:tr w:rsidR="00335631" w:rsidRPr="00AD4C94" w:rsidTr="00E31503">
              <w:tc>
                <w:tcPr>
                  <w:tcW w:w="3496" w:type="dxa"/>
                </w:tcPr>
                <w:p w:rsidR="00335631" w:rsidRPr="00AD4C94" w:rsidRDefault="00335631"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И.п. сидя на пятках, поднять бедра от пола.</w:t>
                  </w:r>
                </w:p>
              </w:tc>
              <w:tc>
                <w:tcPr>
                  <w:tcW w:w="3497" w:type="dxa"/>
                </w:tcPr>
                <w:p w:rsidR="00335631" w:rsidRPr="00AD4C94" w:rsidRDefault="00335631"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Starting position sitting on the heels raise the hips off the floor</w:t>
                  </w:r>
                </w:p>
              </w:tc>
            </w:tr>
            <w:tr w:rsidR="00335631" w:rsidRPr="00AD4C94" w:rsidTr="00E31503">
              <w:tc>
                <w:tcPr>
                  <w:tcW w:w="3496" w:type="dxa"/>
                </w:tcPr>
                <w:p w:rsidR="00335631" w:rsidRPr="00AD4C94" w:rsidRDefault="00335631"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lang w:val="ru-RU"/>
                    </w:rPr>
                    <w:t xml:space="preserve">И.п. </w:t>
                  </w:r>
                  <w:proofErr w:type="gramStart"/>
                  <w:r w:rsidRPr="00AD4C94">
                    <w:rPr>
                      <w:rFonts w:ascii="Times New Roman" w:hAnsi="Times New Roman" w:cs="Times New Roman"/>
                      <w:sz w:val="28"/>
                      <w:szCs w:val="28"/>
                      <w:lang w:val="ru-RU"/>
                    </w:rPr>
                    <w:t>упор</w:t>
                  </w:r>
                  <w:proofErr w:type="gramEnd"/>
                  <w:r w:rsidRPr="00AD4C94">
                    <w:rPr>
                      <w:rFonts w:ascii="Times New Roman" w:hAnsi="Times New Roman" w:cs="Times New Roman"/>
                      <w:sz w:val="28"/>
                      <w:szCs w:val="28"/>
                      <w:lang w:val="ru-RU"/>
                    </w:rPr>
                    <w:t xml:space="preserve"> сидя сзади на локтях, носки оттянуты и повернуты друг на друга. </w:t>
                  </w:r>
                  <w:r w:rsidRPr="00AD4C94">
                    <w:rPr>
                      <w:rFonts w:ascii="Times New Roman" w:hAnsi="Times New Roman" w:cs="Times New Roman"/>
                      <w:sz w:val="28"/>
                      <w:szCs w:val="28"/>
                    </w:rPr>
                    <w:t>Попеременное движение ноги кроль (3 серии по 30 сек);</w:t>
                  </w:r>
                </w:p>
              </w:tc>
              <w:tc>
                <w:tcPr>
                  <w:tcW w:w="3497" w:type="dxa"/>
                </w:tcPr>
                <w:p w:rsidR="00335631" w:rsidRPr="00AD4C94" w:rsidRDefault="00335631"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S. p. free kick imitation on elbows toes pointed and turned to each other free kick</w:t>
                  </w:r>
                </w:p>
              </w:tc>
            </w:tr>
            <w:tr w:rsidR="00335631" w:rsidRPr="00AD4C94" w:rsidTr="00E31503">
              <w:tc>
                <w:tcPr>
                  <w:tcW w:w="3496" w:type="dxa"/>
                </w:tcPr>
                <w:p w:rsidR="00335631" w:rsidRPr="00AD4C94" w:rsidRDefault="00335631"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lang w:val="ru-RU"/>
                    </w:rPr>
                    <w:t xml:space="preserve">И.п. стоя лицом к швецкой стене руки на уровне груди. Наклониться вперед, провалиться между плечами. </w:t>
                  </w:r>
                  <w:r w:rsidRPr="00AD4C94">
                    <w:rPr>
                      <w:rFonts w:ascii="Times New Roman" w:hAnsi="Times New Roman" w:cs="Times New Roman"/>
                      <w:sz w:val="28"/>
                      <w:szCs w:val="28"/>
                    </w:rPr>
                    <w:t>Голову не опускать.</w:t>
                  </w:r>
                </w:p>
              </w:tc>
              <w:tc>
                <w:tcPr>
                  <w:tcW w:w="3497" w:type="dxa"/>
                </w:tcPr>
                <w:p w:rsidR="00335631" w:rsidRPr="00AD4C94" w:rsidRDefault="00335631"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S. p. facing to the wall</w:t>
                  </w:r>
                  <w:r w:rsidR="00177534" w:rsidRPr="00AD4C94">
                    <w:rPr>
                      <w:rFonts w:ascii="Times New Roman" w:hAnsi="Times New Roman" w:cs="Times New Roman"/>
                      <w:sz w:val="28"/>
                      <w:szCs w:val="28"/>
                    </w:rPr>
                    <w:t xml:space="preserve"> bar hands at breast height bend</w:t>
                  </w:r>
                  <w:r w:rsidRPr="00AD4C94">
                    <w:rPr>
                      <w:rFonts w:ascii="Times New Roman" w:hAnsi="Times New Roman" w:cs="Times New Roman"/>
                      <w:sz w:val="28"/>
                      <w:szCs w:val="28"/>
                    </w:rPr>
                    <w:t xml:space="preserve"> forward fall between the shoulders don’t drop the head </w:t>
                  </w:r>
                </w:p>
              </w:tc>
            </w:tr>
            <w:tr w:rsidR="00335631" w:rsidRPr="00AD4C94" w:rsidTr="00E31503">
              <w:tc>
                <w:tcPr>
                  <w:tcW w:w="3496" w:type="dxa"/>
                </w:tcPr>
                <w:p w:rsidR="00335631" w:rsidRPr="00AD4C94" w:rsidRDefault="00335631"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lang w:val="ru-RU"/>
                    </w:rPr>
                    <w:t xml:space="preserve">И.п. лежа на груди руки в положении стрелочка, приподнять руки и ноги от пола. </w:t>
                  </w:r>
                  <w:r w:rsidRPr="00AD4C94">
                    <w:rPr>
                      <w:rFonts w:ascii="Times New Roman" w:hAnsi="Times New Roman" w:cs="Times New Roman"/>
                      <w:sz w:val="28"/>
                      <w:szCs w:val="28"/>
                    </w:rPr>
                    <w:t>Попеременные движения прямыми ногами кролем (3 серии по 15 сек);</w:t>
                  </w:r>
                </w:p>
              </w:tc>
              <w:tc>
                <w:tcPr>
                  <w:tcW w:w="3497" w:type="dxa"/>
                </w:tcPr>
                <w:p w:rsidR="00335631" w:rsidRPr="00AD4C94" w:rsidRDefault="00335631"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S.p. lying on breast streamline position, raise hands and legs off the floor alternate freestyle kick  (3 series of 15 sec);</w:t>
                  </w:r>
                </w:p>
              </w:tc>
            </w:tr>
            <w:tr w:rsidR="00335631" w:rsidRPr="00AD4C94" w:rsidTr="00E31503">
              <w:tc>
                <w:tcPr>
                  <w:tcW w:w="3496" w:type="dxa"/>
                </w:tcPr>
                <w:p w:rsidR="00335631" w:rsidRPr="00AD4C94" w:rsidRDefault="00335631"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И.п. лежа лицом вниз в положении стрелочка, </w:t>
                  </w:r>
                  <w:r w:rsidRPr="00AD4C94">
                    <w:rPr>
                      <w:rFonts w:ascii="Times New Roman" w:hAnsi="Times New Roman" w:cs="Times New Roman"/>
                      <w:sz w:val="28"/>
                      <w:szCs w:val="28"/>
                      <w:lang w:val="ru-RU"/>
                    </w:rPr>
                    <w:lastRenderedPageBreak/>
                    <w:t xml:space="preserve">поднять руки и бедра от пола и удерживать </w:t>
                  </w:r>
                  <w:proofErr w:type="gramStart"/>
                  <w:r w:rsidRPr="00AD4C94">
                    <w:rPr>
                      <w:rFonts w:ascii="Times New Roman" w:hAnsi="Times New Roman" w:cs="Times New Roman"/>
                      <w:sz w:val="28"/>
                      <w:szCs w:val="28"/>
                      <w:lang w:val="ru-RU"/>
                    </w:rPr>
                    <w:t xml:space="preserve">( </w:t>
                  </w:r>
                  <w:proofErr w:type="gramEnd"/>
                  <w:r w:rsidRPr="00AD4C94">
                    <w:rPr>
                      <w:rFonts w:ascii="Times New Roman" w:hAnsi="Times New Roman" w:cs="Times New Roman"/>
                      <w:sz w:val="28"/>
                      <w:szCs w:val="28"/>
                      <w:lang w:val="ru-RU"/>
                    </w:rPr>
                    <w:t>3 раза по 10 сек)</w:t>
                  </w:r>
                </w:p>
              </w:tc>
              <w:tc>
                <w:tcPr>
                  <w:tcW w:w="3497" w:type="dxa"/>
                </w:tcPr>
                <w:p w:rsidR="00335631" w:rsidRPr="00AD4C94" w:rsidRDefault="00335631"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lastRenderedPageBreak/>
                    <w:t xml:space="preserve">S.p.  lying face down streamline position, raise </w:t>
                  </w:r>
                  <w:r w:rsidRPr="00AD4C94">
                    <w:rPr>
                      <w:rFonts w:ascii="Times New Roman" w:hAnsi="Times New Roman" w:cs="Times New Roman"/>
                      <w:sz w:val="28"/>
                      <w:szCs w:val="28"/>
                    </w:rPr>
                    <w:lastRenderedPageBreak/>
                    <w:t>hands and hips off the floor and hold ( 3 series of 10 sec)</w:t>
                  </w:r>
                </w:p>
              </w:tc>
            </w:tr>
            <w:tr w:rsidR="00335631" w:rsidRPr="00AD4C94" w:rsidTr="00E31503">
              <w:tc>
                <w:tcPr>
                  <w:tcW w:w="3496" w:type="dxa"/>
                </w:tcPr>
                <w:p w:rsidR="00335631" w:rsidRPr="00AD4C94" w:rsidRDefault="00335631"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lastRenderedPageBreak/>
                    <w:t xml:space="preserve">И.п. </w:t>
                  </w:r>
                  <w:proofErr w:type="gramStart"/>
                  <w:r w:rsidRPr="00AD4C94">
                    <w:rPr>
                      <w:rFonts w:ascii="Times New Roman" w:hAnsi="Times New Roman" w:cs="Times New Roman"/>
                      <w:sz w:val="28"/>
                      <w:szCs w:val="28"/>
                      <w:lang w:val="ru-RU"/>
                    </w:rPr>
                    <w:t>упор</w:t>
                  </w:r>
                  <w:proofErr w:type="gramEnd"/>
                  <w:r w:rsidRPr="00AD4C94">
                    <w:rPr>
                      <w:rFonts w:ascii="Times New Roman" w:hAnsi="Times New Roman" w:cs="Times New Roman"/>
                      <w:sz w:val="28"/>
                      <w:szCs w:val="28"/>
                      <w:lang w:val="ru-RU"/>
                    </w:rPr>
                    <w:t xml:space="preserve"> лежа сзади, выполняем мах прямой одной ногой (по 20 раз на каждую ногу)</w:t>
                  </w:r>
                </w:p>
              </w:tc>
              <w:tc>
                <w:tcPr>
                  <w:tcW w:w="3497" w:type="dxa"/>
                </w:tcPr>
                <w:p w:rsidR="00335631" w:rsidRPr="00AD4C94" w:rsidRDefault="00335631"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S.p. back plank straight leg swing (20 reps each leg)</w:t>
                  </w:r>
                </w:p>
              </w:tc>
            </w:tr>
            <w:tr w:rsidR="00335631" w:rsidRPr="00AD4C94" w:rsidTr="00E31503">
              <w:tc>
                <w:tcPr>
                  <w:tcW w:w="3496" w:type="dxa"/>
                </w:tcPr>
                <w:p w:rsidR="00335631" w:rsidRPr="00AD4C94" w:rsidRDefault="00335631"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Передвижение в упоре лежа сзади с согнутыми ногами</w:t>
                  </w:r>
                </w:p>
              </w:tc>
              <w:tc>
                <w:tcPr>
                  <w:tcW w:w="3497" w:type="dxa"/>
                </w:tcPr>
                <w:p w:rsidR="00335631" w:rsidRPr="00AD4C94" w:rsidRDefault="00335631"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Crabwalk</w:t>
                  </w:r>
                </w:p>
              </w:tc>
            </w:tr>
            <w:tr w:rsidR="00335631" w:rsidRPr="00AD4C94" w:rsidTr="00E31503">
              <w:tc>
                <w:tcPr>
                  <w:tcW w:w="3496" w:type="dxa"/>
                </w:tcPr>
                <w:p w:rsidR="00335631" w:rsidRPr="00AD4C94" w:rsidRDefault="00335631"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Круговое движение плечами вверх и вниз</w:t>
                  </w:r>
                </w:p>
              </w:tc>
              <w:tc>
                <w:tcPr>
                  <w:tcW w:w="3497" w:type="dxa"/>
                </w:tcPr>
                <w:p w:rsidR="00335631" w:rsidRPr="00AD4C94" w:rsidRDefault="00335631"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shoulder</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shrugs</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and</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circles</w:t>
                  </w:r>
                </w:p>
              </w:tc>
            </w:tr>
            <w:tr w:rsidR="00335631" w:rsidRPr="00AD4C94" w:rsidTr="00E31503">
              <w:tc>
                <w:tcPr>
                  <w:tcW w:w="3496" w:type="dxa"/>
                </w:tcPr>
                <w:p w:rsidR="00335631" w:rsidRPr="00AD4C94" w:rsidRDefault="00335631"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Ноги вместе / ноги врозь</w:t>
                  </w:r>
                </w:p>
              </w:tc>
              <w:tc>
                <w:tcPr>
                  <w:tcW w:w="3497" w:type="dxa"/>
                </w:tcPr>
                <w:p w:rsidR="00335631" w:rsidRPr="00AD4C94" w:rsidRDefault="00335631"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Feet</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together</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feet</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apart</w:t>
                  </w:r>
                </w:p>
              </w:tc>
            </w:tr>
            <w:tr w:rsidR="00335631" w:rsidRPr="00AD4C94" w:rsidTr="00E31503">
              <w:tc>
                <w:tcPr>
                  <w:tcW w:w="3496" w:type="dxa"/>
                </w:tcPr>
                <w:p w:rsidR="00335631" w:rsidRPr="00AD4C94" w:rsidRDefault="00335631"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Мах вверх </w:t>
                  </w:r>
                </w:p>
              </w:tc>
              <w:tc>
                <w:tcPr>
                  <w:tcW w:w="3497" w:type="dxa"/>
                </w:tcPr>
                <w:p w:rsidR="00335631" w:rsidRPr="00AD4C94" w:rsidRDefault="00335631"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Upward</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swing</w:t>
                  </w:r>
                  <w:r w:rsidRPr="00AD4C94">
                    <w:rPr>
                      <w:rFonts w:ascii="Times New Roman" w:hAnsi="Times New Roman" w:cs="Times New Roman"/>
                      <w:sz w:val="28"/>
                      <w:szCs w:val="28"/>
                      <w:lang w:val="ru-RU"/>
                    </w:rPr>
                    <w:t xml:space="preserve"> </w:t>
                  </w:r>
                </w:p>
              </w:tc>
            </w:tr>
            <w:tr w:rsidR="00335631" w:rsidRPr="00AD4C94" w:rsidTr="00E31503">
              <w:tc>
                <w:tcPr>
                  <w:tcW w:w="3496" w:type="dxa"/>
                </w:tcPr>
                <w:p w:rsidR="00335631" w:rsidRPr="00AD4C94" w:rsidRDefault="00335631"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Мах в сторону </w:t>
                  </w:r>
                </w:p>
              </w:tc>
              <w:tc>
                <w:tcPr>
                  <w:tcW w:w="3497" w:type="dxa"/>
                </w:tcPr>
                <w:p w:rsidR="00335631" w:rsidRPr="00AD4C94" w:rsidRDefault="00335631"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Swing</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sideward</w:t>
                  </w:r>
                  <w:r w:rsidRPr="00AD4C94">
                    <w:rPr>
                      <w:rFonts w:ascii="Times New Roman" w:hAnsi="Times New Roman" w:cs="Times New Roman"/>
                      <w:sz w:val="28"/>
                      <w:szCs w:val="28"/>
                      <w:lang w:val="ru-RU"/>
                    </w:rPr>
                    <w:t xml:space="preserve"> </w:t>
                  </w:r>
                </w:p>
              </w:tc>
            </w:tr>
            <w:tr w:rsidR="00335631" w:rsidRPr="00AD4C94" w:rsidTr="00E31503">
              <w:tc>
                <w:tcPr>
                  <w:tcW w:w="3496" w:type="dxa"/>
                </w:tcPr>
                <w:p w:rsidR="00335631" w:rsidRPr="00AD4C94" w:rsidRDefault="00335631"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Мах вперед </w:t>
                  </w:r>
                </w:p>
              </w:tc>
              <w:tc>
                <w:tcPr>
                  <w:tcW w:w="3497" w:type="dxa"/>
                </w:tcPr>
                <w:p w:rsidR="00335631" w:rsidRPr="00AD4C94" w:rsidRDefault="00335631"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Front</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swing</w:t>
                  </w:r>
                  <w:r w:rsidRPr="00AD4C94">
                    <w:rPr>
                      <w:rFonts w:ascii="Times New Roman" w:hAnsi="Times New Roman" w:cs="Times New Roman"/>
                      <w:sz w:val="28"/>
                      <w:szCs w:val="28"/>
                      <w:lang w:val="ru-RU"/>
                    </w:rPr>
                    <w:t>/</w:t>
                  </w:r>
                  <w:r w:rsidRPr="00AD4C94">
                    <w:rPr>
                      <w:rFonts w:ascii="Times New Roman" w:hAnsi="Times New Roman" w:cs="Times New Roman"/>
                      <w:sz w:val="28"/>
                      <w:szCs w:val="28"/>
                    </w:rPr>
                    <w:t>swing</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forward</w:t>
                  </w:r>
                  <w:r w:rsidRPr="00AD4C94">
                    <w:rPr>
                      <w:rFonts w:ascii="Times New Roman" w:hAnsi="Times New Roman" w:cs="Times New Roman"/>
                      <w:sz w:val="28"/>
                      <w:szCs w:val="28"/>
                      <w:lang w:val="ru-RU"/>
                    </w:rPr>
                    <w:t xml:space="preserve"> </w:t>
                  </w:r>
                </w:p>
              </w:tc>
            </w:tr>
            <w:tr w:rsidR="00335631" w:rsidRPr="00AD4C94" w:rsidTr="00E31503">
              <w:tc>
                <w:tcPr>
                  <w:tcW w:w="3496" w:type="dxa"/>
                </w:tcPr>
                <w:p w:rsidR="00335631" w:rsidRPr="00AD4C94" w:rsidRDefault="00335631"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Развернуть плечи</w:t>
                  </w:r>
                </w:p>
              </w:tc>
              <w:tc>
                <w:tcPr>
                  <w:tcW w:w="3497" w:type="dxa"/>
                </w:tcPr>
                <w:p w:rsidR="00335631" w:rsidRPr="00AD4C94" w:rsidRDefault="00335631"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Expand</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shoulders</w:t>
                  </w:r>
                  <w:r w:rsidRPr="00AD4C94">
                    <w:rPr>
                      <w:rFonts w:ascii="Times New Roman" w:hAnsi="Times New Roman" w:cs="Times New Roman"/>
                      <w:sz w:val="28"/>
                      <w:szCs w:val="28"/>
                      <w:lang w:val="ru-RU"/>
                    </w:rPr>
                    <w:t xml:space="preserve"> </w:t>
                  </w:r>
                </w:p>
              </w:tc>
            </w:tr>
            <w:tr w:rsidR="00335631" w:rsidRPr="00AD4C94" w:rsidTr="00E31503">
              <w:tc>
                <w:tcPr>
                  <w:tcW w:w="3496" w:type="dxa"/>
                </w:tcPr>
                <w:p w:rsidR="00335631" w:rsidRPr="00AD4C94" w:rsidRDefault="00335631"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Руки за спину</w:t>
                  </w:r>
                </w:p>
              </w:tc>
              <w:tc>
                <w:tcPr>
                  <w:tcW w:w="3497" w:type="dxa"/>
                </w:tcPr>
                <w:p w:rsidR="00335631" w:rsidRPr="00AD4C94" w:rsidRDefault="00335631"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Back</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hands</w:t>
                  </w:r>
                  <w:r w:rsidRPr="00AD4C94">
                    <w:rPr>
                      <w:rFonts w:ascii="Times New Roman" w:hAnsi="Times New Roman" w:cs="Times New Roman"/>
                      <w:sz w:val="28"/>
                      <w:szCs w:val="28"/>
                      <w:lang w:val="ru-RU"/>
                    </w:rPr>
                    <w:t xml:space="preserve"> </w:t>
                  </w:r>
                </w:p>
              </w:tc>
            </w:tr>
          </w:tbl>
          <w:p w:rsidR="00335631" w:rsidRPr="00AD4C94" w:rsidRDefault="00335631" w:rsidP="00FB770C">
            <w:pPr>
              <w:spacing w:line="360" w:lineRule="auto"/>
              <w:rPr>
                <w:rFonts w:ascii="Times New Roman" w:hAnsi="Times New Roman" w:cs="Times New Roman"/>
                <w:sz w:val="28"/>
                <w:szCs w:val="28"/>
                <w:lang w:val="ru-RU"/>
              </w:rPr>
            </w:pPr>
          </w:p>
          <w:p w:rsidR="00482178" w:rsidRPr="00AD4C94" w:rsidRDefault="00482178" w:rsidP="00FB770C">
            <w:pPr>
              <w:widowControl/>
              <w:autoSpaceDE w:val="0"/>
              <w:autoSpaceDN w:val="0"/>
              <w:adjustRightInd w:val="0"/>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Домашнее задание. Преподаватель отправляет всю пройденную лексику за урок по электронной почте ученикам, слова озвучиваются носителем языка (американец), перевод осуществляет преподаватель. </w:t>
            </w:r>
          </w:p>
          <w:p w:rsidR="00335631" w:rsidRPr="00AD4C94" w:rsidRDefault="00937F01" w:rsidP="00937F01">
            <w:pPr>
              <w:pStyle w:val="a4"/>
              <w:widowControl/>
              <w:numPr>
                <w:ilvl w:val="0"/>
                <w:numId w:val="4"/>
              </w:numPr>
              <w:autoSpaceDE w:val="0"/>
              <w:autoSpaceDN w:val="0"/>
              <w:adjustRightInd w:val="0"/>
              <w:spacing w:line="360" w:lineRule="auto"/>
              <w:jc w:val="both"/>
              <w:rPr>
                <w:rFonts w:ascii="Times New Roman" w:hAnsi="Times New Roman" w:cs="Times New Roman"/>
                <w:sz w:val="28"/>
                <w:szCs w:val="28"/>
                <w:lang w:val="ru-RU"/>
              </w:rPr>
            </w:pPr>
            <w:r w:rsidRPr="00AD4C94">
              <w:rPr>
                <w:rFonts w:ascii="Times New Roman" w:eastAsia="TimesNewRoman" w:hAnsi="Times New Roman" w:cs="Times New Roman"/>
                <w:sz w:val="28"/>
                <w:szCs w:val="28"/>
                <w:lang w:val="ru-RU" w:eastAsia="ru-RU"/>
              </w:rPr>
              <w:t>Пятитактовый и трехтактовый метод запоминания лексики.</w:t>
            </w:r>
          </w:p>
        </w:tc>
        <w:tc>
          <w:tcPr>
            <w:tcW w:w="958" w:type="dxa"/>
          </w:tcPr>
          <w:p w:rsidR="00335631" w:rsidRPr="00AD4C94" w:rsidRDefault="00335631"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lastRenderedPageBreak/>
              <w:t xml:space="preserve">Общее </w:t>
            </w:r>
          </w:p>
          <w:p w:rsidR="00335631" w:rsidRPr="00AD4C94" w:rsidRDefault="00335631"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Время </w:t>
            </w:r>
          </w:p>
          <w:p w:rsidR="005F66B6" w:rsidRPr="00AD4C94" w:rsidRDefault="00335631"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1</w:t>
            </w:r>
            <w:r w:rsidR="005F66B6" w:rsidRPr="00AD4C94">
              <w:rPr>
                <w:rFonts w:ascii="Times New Roman" w:hAnsi="Times New Roman" w:cs="Times New Roman"/>
                <w:sz w:val="28"/>
                <w:szCs w:val="28"/>
                <w:lang w:val="ru-RU"/>
              </w:rPr>
              <w:t>астр.</w:t>
            </w:r>
          </w:p>
          <w:p w:rsidR="00335631" w:rsidRPr="00AD4C94" w:rsidRDefault="00335631"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час </w:t>
            </w:r>
          </w:p>
          <w:p w:rsidR="00335631" w:rsidRPr="00AD4C94" w:rsidRDefault="00335631" w:rsidP="00FB770C">
            <w:pPr>
              <w:spacing w:line="360" w:lineRule="auto"/>
              <w:rPr>
                <w:rFonts w:ascii="Times New Roman" w:hAnsi="Times New Roman" w:cs="Times New Roman"/>
                <w:sz w:val="28"/>
                <w:szCs w:val="28"/>
                <w:lang w:val="ru-RU"/>
              </w:rPr>
            </w:pPr>
          </w:p>
          <w:p w:rsidR="00335631" w:rsidRPr="00AD4C94" w:rsidRDefault="00335631"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1</w:t>
            </w:r>
            <w:r w:rsidR="007C405E" w:rsidRPr="00AD4C94">
              <w:rPr>
                <w:rFonts w:ascii="Times New Roman" w:hAnsi="Times New Roman" w:cs="Times New Roman"/>
                <w:sz w:val="28"/>
                <w:szCs w:val="28"/>
                <w:lang w:val="ru-RU"/>
              </w:rPr>
              <w:t>0</w:t>
            </w:r>
            <w:r w:rsidRPr="00AD4C94">
              <w:rPr>
                <w:rFonts w:ascii="Times New Roman" w:hAnsi="Times New Roman" w:cs="Times New Roman"/>
                <w:sz w:val="28"/>
                <w:szCs w:val="28"/>
                <w:lang w:val="ru-RU"/>
              </w:rPr>
              <w:t xml:space="preserve"> мин</w:t>
            </w:r>
          </w:p>
          <w:p w:rsidR="00335631" w:rsidRPr="00AD4C94" w:rsidRDefault="00335631" w:rsidP="00FB770C">
            <w:pPr>
              <w:spacing w:line="360" w:lineRule="auto"/>
              <w:rPr>
                <w:rFonts w:ascii="Times New Roman" w:hAnsi="Times New Roman" w:cs="Times New Roman"/>
                <w:sz w:val="28"/>
                <w:szCs w:val="28"/>
                <w:lang w:val="ru-RU"/>
              </w:rPr>
            </w:pPr>
          </w:p>
          <w:p w:rsidR="00281D38" w:rsidRPr="00AD4C94" w:rsidRDefault="00281D38" w:rsidP="00FB770C">
            <w:pPr>
              <w:spacing w:line="360" w:lineRule="auto"/>
              <w:rPr>
                <w:rFonts w:ascii="Times New Roman" w:hAnsi="Times New Roman" w:cs="Times New Roman"/>
                <w:sz w:val="28"/>
                <w:szCs w:val="28"/>
                <w:lang w:val="ru-RU"/>
              </w:rPr>
            </w:pPr>
          </w:p>
          <w:p w:rsidR="00281D38" w:rsidRPr="00AD4C94" w:rsidRDefault="00281D38" w:rsidP="00FB770C">
            <w:pPr>
              <w:spacing w:line="360" w:lineRule="auto"/>
              <w:rPr>
                <w:rFonts w:ascii="Times New Roman" w:hAnsi="Times New Roman" w:cs="Times New Roman"/>
                <w:sz w:val="28"/>
                <w:szCs w:val="28"/>
                <w:lang w:val="ru-RU"/>
              </w:rPr>
            </w:pPr>
          </w:p>
          <w:p w:rsidR="00335631" w:rsidRPr="00AD4C94" w:rsidRDefault="00335631"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10 мин</w:t>
            </w:r>
          </w:p>
          <w:p w:rsidR="00335631" w:rsidRPr="00AD4C94" w:rsidRDefault="00335631" w:rsidP="00FB770C">
            <w:pPr>
              <w:spacing w:line="360" w:lineRule="auto"/>
              <w:rPr>
                <w:rFonts w:ascii="Times New Roman" w:hAnsi="Times New Roman" w:cs="Times New Roman"/>
                <w:sz w:val="28"/>
                <w:szCs w:val="28"/>
                <w:lang w:val="ru-RU"/>
              </w:rPr>
            </w:pPr>
          </w:p>
          <w:p w:rsidR="00335631" w:rsidRPr="00AD4C94" w:rsidRDefault="00335631" w:rsidP="00FB770C">
            <w:pPr>
              <w:spacing w:line="360" w:lineRule="auto"/>
              <w:rPr>
                <w:rFonts w:ascii="Times New Roman" w:hAnsi="Times New Roman" w:cs="Times New Roman"/>
                <w:sz w:val="28"/>
                <w:szCs w:val="28"/>
                <w:lang w:val="ru-RU"/>
              </w:rPr>
            </w:pPr>
          </w:p>
          <w:p w:rsidR="00335631" w:rsidRPr="00AD4C94" w:rsidRDefault="00335631" w:rsidP="00FB770C">
            <w:pPr>
              <w:spacing w:line="360" w:lineRule="auto"/>
              <w:rPr>
                <w:rFonts w:ascii="Times New Roman" w:hAnsi="Times New Roman" w:cs="Times New Roman"/>
                <w:sz w:val="28"/>
                <w:szCs w:val="28"/>
                <w:lang w:val="ru-RU"/>
              </w:rPr>
            </w:pPr>
          </w:p>
          <w:p w:rsidR="00335631" w:rsidRPr="00AD4C94" w:rsidRDefault="00335631" w:rsidP="00FB770C">
            <w:pPr>
              <w:spacing w:line="360" w:lineRule="auto"/>
              <w:rPr>
                <w:rFonts w:ascii="Times New Roman" w:hAnsi="Times New Roman" w:cs="Times New Roman"/>
                <w:sz w:val="28"/>
                <w:szCs w:val="28"/>
                <w:lang w:val="ru-RU"/>
              </w:rPr>
            </w:pPr>
          </w:p>
          <w:p w:rsidR="007C405E" w:rsidRPr="00AD4C94" w:rsidRDefault="007C405E" w:rsidP="00FB770C">
            <w:pPr>
              <w:spacing w:line="360" w:lineRule="auto"/>
              <w:rPr>
                <w:rFonts w:ascii="Times New Roman" w:hAnsi="Times New Roman" w:cs="Times New Roman"/>
                <w:sz w:val="28"/>
                <w:szCs w:val="28"/>
                <w:lang w:val="ru-RU"/>
              </w:rPr>
            </w:pPr>
          </w:p>
          <w:p w:rsidR="00335631" w:rsidRPr="00AD4C94" w:rsidRDefault="00335631"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10 мин</w:t>
            </w:r>
          </w:p>
          <w:p w:rsidR="00335631" w:rsidRPr="00AD4C94" w:rsidRDefault="00335631" w:rsidP="00FB770C">
            <w:pPr>
              <w:spacing w:line="360" w:lineRule="auto"/>
              <w:rPr>
                <w:rFonts w:ascii="Times New Roman" w:hAnsi="Times New Roman" w:cs="Times New Roman"/>
                <w:sz w:val="28"/>
                <w:szCs w:val="28"/>
                <w:lang w:val="ru-RU"/>
              </w:rPr>
            </w:pPr>
          </w:p>
          <w:p w:rsidR="00335631" w:rsidRPr="00AD4C94" w:rsidRDefault="00335631" w:rsidP="00FB770C">
            <w:pPr>
              <w:spacing w:line="360" w:lineRule="auto"/>
              <w:rPr>
                <w:rFonts w:ascii="Times New Roman" w:hAnsi="Times New Roman" w:cs="Times New Roman"/>
                <w:sz w:val="28"/>
                <w:szCs w:val="28"/>
                <w:lang w:val="ru-RU"/>
              </w:rPr>
            </w:pPr>
          </w:p>
          <w:p w:rsidR="00335631" w:rsidRPr="00AD4C94" w:rsidRDefault="00335631" w:rsidP="00FB770C">
            <w:pPr>
              <w:spacing w:line="360" w:lineRule="auto"/>
              <w:rPr>
                <w:rFonts w:ascii="Times New Roman" w:hAnsi="Times New Roman" w:cs="Times New Roman"/>
                <w:sz w:val="28"/>
                <w:szCs w:val="28"/>
                <w:lang w:val="ru-RU"/>
              </w:rPr>
            </w:pPr>
          </w:p>
          <w:p w:rsidR="00335631" w:rsidRPr="00AD4C94" w:rsidRDefault="00335631"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 xml:space="preserve">15 мин </w:t>
            </w:r>
          </w:p>
          <w:p w:rsidR="00E7773E" w:rsidRPr="00AD4C94" w:rsidRDefault="00E7773E" w:rsidP="00FB770C">
            <w:pPr>
              <w:spacing w:line="360" w:lineRule="auto"/>
              <w:rPr>
                <w:rFonts w:ascii="Times New Roman" w:hAnsi="Times New Roman" w:cs="Times New Roman"/>
                <w:sz w:val="28"/>
                <w:szCs w:val="28"/>
                <w:lang w:val="ru-RU"/>
              </w:rPr>
            </w:pPr>
          </w:p>
          <w:p w:rsidR="00E7773E" w:rsidRPr="00AD4C94" w:rsidRDefault="00E7773E" w:rsidP="00FB770C">
            <w:pPr>
              <w:spacing w:line="360" w:lineRule="auto"/>
              <w:rPr>
                <w:rFonts w:ascii="Times New Roman" w:hAnsi="Times New Roman" w:cs="Times New Roman"/>
                <w:sz w:val="28"/>
                <w:szCs w:val="28"/>
                <w:lang w:val="ru-RU"/>
              </w:rPr>
            </w:pPr>
          </w:p>
          <w:p w:rsidR="00E7773E" w:rsidRPr="00AD4C94" w:rsidRDefault="00E7773E" w:rsidP="00FB770C">
            <w:pPr>
              <w:spacing w:line="360" w:lineRule="auto"/>
              <w:rPr>
                <w:rFonts w:ascii="Times New Roman" w:hAnsi="Times New Roman" w:cs="Times New Roman"/>
                <w:sz w:val="28"/>
                <w:szCs w:val="28"/>
                <w:lang w:val="ru-RU"/>
              </w:rPr>
            </w:pPr>
          </w:p>
          <w:p w:rsidR="00E7773E" w:rsidRPr="00AD4C94" w:rsidRDefault="00E7773E"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lastRenderedPageBreak/>
              <w:t>15 мин</w:t>
            </w:r>
          </w:p>
        </w:tc>
      </w:tr>
      <w:tr w:rsidR="00335631" w:rsidRPr="00AD4C94" w:rsidTr="00E31503">
        <w:tc>
          <w:tcPr>
            <w:tcW w:w="1389" w:type="dxa"/>
          </w:tcPr>
          <w:p w:rsidR="00335631" w:rsidRPr="00AD4C94" w:rsidRDefault="00535D03" w:rsidP="00FB770C">
            <w:pPr>
              <w:spacing w:line="360" w:lineRule="auto"/>
              <w:rPr>
                <w:rFonts w:ascii="Times New Roman" w:hAnsi="Times New Roman" w:cs="Times New Roman"/>
                <w:b/>
                <w:sz w:val="28"/>
                <w:szCs w:val="28"/>
              </w:rPr>
            </w:pPr>
            <w:r w:rsidRPr="00AD4C94">
              <w:rPr>
                <w:rFonts w:ascii="Times New Roman" w:hAnsi="Times New Roman" w:cs="Times New Roman"/>
                <w:b/>
                <w:sz w:val="28"/>
                <w:szCs w:val="28"/>
              </w:rPr>
              <w:lastRenderedPageBreak/>
              <w:t>Урок</w:t>
            </w:r>
            <w:r w:rsidRPr="00AD4C94">
              <w:rPr>
                <w:rFonts w:ascii="Times New Roman" w:hAnsi="Times New Roman" w:cs="Times New Roman"/>
                <w:b/>
                <w:sz w:val="28"/>
                <w:szCs w:val="28"/>
                <w:lang w:val="ru-RU"/>
              </w:rPr>
              <w:t xml:space="preserve"> </w:t>
            </w:r>
            <w:r w:rsidR="00C85BAA" w:rsidRPr="00AD4C94">
              <w:rPr>
                <w:rFonts w:ascii="Times New Roman" w:hAnsi="Times New Roman" w:cs="Times New Roman"/>
                <w:b/>
                <w:sz w:val="28"/>
                <w:szCs w:val="28"/>
                <w:lang w:val="ru-RU"/>
              </w:rPr>
              <w:t xml:space="preserve">№8 </w:t>
            </w:r>
            <w:r w:rsidR="00335631" w:rsidRPr="00AD4C94">
              <w:rPr>
                <w:rFonts w:ascii="Times New Roman" w:hAnsi="Times New Roman" w:cs="Times New Roman"/>
                <w:b/>
                <w:sz w:val="28"/>
                <w:szCs w:val="28"/>
              </w:rPr>
              <w:t xml:space="preserve">Бассейн </w:t>
            </w:r>
          </w:p>
        </w:tc>
        <w:tc>
          <w:tcPr>
            <w:tcW w:w="7224" w:type="dxa"/>
          </w:tcPr>
          <w:p w:rsidR="00335631" w:rsidRPr="00AD4C94" w:rsidRDefault="003A0599"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     </w:t>
            </w:r>
            <w:r w:rsidR="00335631" w:rsidRPr="00AD4C94">
              <w:rPr>
                <w:rFonts w:ascii="Times New Roman" w:hAnsi="Times New Roman" w:cs="Times New Roman"/>
                <w:sz w:val="28"/>
                <w:szCs w:val="28"/>
                <w:lang w:val="ru-RU"/>
              </w:rPr>
              <w:t xml:space="preserve">Задание с опорой на  аудирование и коммуникацию в бассейне. </w:t>
            </w:r>
          </w:p>
          <w:p w:rsidR="001E0DE1" w:rsidRPr="00AD4C94" w:rsidRDefault="00335631"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Ход тренировки</w:t>
            </w:r>
            <w:r w:rsidR="001E0DE1" w:rsidRPr="00AD4C94">
              <w:rPr>
                <w:rFonts w:ascii="Times New Roman" w:hAnsi="Times New Roman" w:cs="Times New Roman"/>
                <w:sz w:val="28"/>
                <w:szCs w:val="28"/>
                <w:lang w:val="ru-RU"/>
              </w:rPr>
              <w:t xml:space="preserve">: </w:t>
            </w:r>
          </w:p>
          <w:p w:rsidR="00267955" w:rsidRPr="00AD4C94" w:rsidRDefault="00335631" w:rsidP="00FB770C">
            <w:pPr>
              <w:pStyle w:val="a4"/>
              <w:numPr>
                <w:ilvl w:val="0"/>
                <w:numId w:val="10"/>
              </w:num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Проверка домашнего задания</w:t>
            </w:r>
            <w:r w:rsidR="00267955" w:rsidRPr="00AD4C94">
              <w:rPr>
                <w:rFonts w:ascii="Times New Roman" w:hAnsi="Times New Roman" w:cs="Times New Roman"/>
                <w:sz w:val="28"/>
                <w:szCs w:val="28"/>
                <w:lang w:val="ru-RU"/>
              </w:rPr>
              <w:t>: п</w:t>
            </w:r>
            <w:r w:rsidRPr="00AD4C94">
              <w:rPr>
                <w:rFonts w:ascii="Times New Roman" w:hAnsi="Times New Roman" w:cs="Times New Roman"/>
                <w:sz w:val="28"/>
                <w:szCs w:val="28"/>
                <w:lang w:val="ru-RU"/>
              </w:rPr>
              <w:t xml:space="preserve">реподаватель </w:t>
            </w:r>
            <w:r w:rsidRPr="00AD4C94">
              <w:rPr>
                <w:rFonts w:ascii="Times New Roman" w:hAnsi="Times New Roman" w:cs="Times New Roman"/>
                <w:sz w:val="28"/>
                <w:szCs w:val="28"/>
                <w:lang w:val="ru-RU"/>
              </w:rPr>
              <w:lastRenderedPageBreak/>
              <w:t>английского языка задаёт команды на английском языке, дети выполняют команду по очереди (заплыв)</w:t>
            </w:r>
            <w:r w:rsidR="003A0599" w:rsidRPr="00AD4C94">
              <w:rPr>
                <w:rFonts w:ascii="Times New Roman" w:hAnsi="Times New Roman" w:cs="Times New Roman"/>
                <w:sz w:val="28"/>
                <w:szCs w:val="28"/>
                <w:lang w:val="ru-RU"/>
              </w:rPr>
              <w:t>, метод Д.Ашера;</w:t>
            </w:r>
            <w:r w:rsidRPr="00AD4C94">
              <w:rPr>
                <w:rFonts w:ascii="Times New Roman" w:hAnsi="Times New Roman" w:cs="Times New Roman"/>
                <w:sz w:val="28"/>
                <w:szCs w:val="28"/>
                <w:lang w:val="ru-RU"/>
              </w:rPr>
              <w:t xml:space="preserve"> </w:t>
            </w:r>
          </w:p>
          <w:p w:rsidR="00335631" w:rsidRPr="00AD4C94" w:rsidRDefault="00C85BAA" w:rsidP="00FB770C">
            <w:pPr>
              <w:pStyle w:val="a4"/>
              <w:numPr>
                <w:ilvl w:val="0"/>
                <w:numId w:val="9"/>
              </w:num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В</w:t>
            </w:r>
            <w:r w:rsidR="00335631" w:rsidRPr="00AD4C94">
              <w:rPr>
                <w:rFonts w:ascii="Times New Roman" w:hAnsi="Times New Roman" w:cs="Times New Roman"/>
                <w:sz w:val="28"/>
                <w:szCs w:val="28"/>
                <w:lang w:val="ru-RU"/>
              </w:rPr>
              <w:t>о время отдыха в воде, дети веду</w:t>
            </w:r>
            <w:r w:rsidR="003A0599" w:rsidRPr="00AD4C94">
              <w:rPr>
                <w:rFonts w:ascii="Times New Roman" w:hAnsi="Times New Roman" w:cs="Times New Roman"/>
                <w:sz w:val="28"/>
                <w:szCs w:val="28"/>
                <w:lang w:val="ru-RU"/>
              </w:rPr>
              <w:t>т диалог на английском языке «</w:t>
            </w:r>
            <w:r w:rsidR="00335631" w:rsidRPr="00AD4C94">
              <w:rPr>
                <w:rFonts w:ascii="Times New Roman" w:hAnsi="Times New Roman" w:cs="Times New Roman"/>
                <w:sz w:val="28"/>
                <w:szCs w:val="28"/>
                <w:lang w:val="ru-RU"/>
              </w:rPr>
              <w:t>Дистанция заплыва, стиль</w:t>
            </w:r>
            <w:r w:rsidR="003A0599" w:rsidRPr="00AD4C94">
              <w:rPr>
                <w:rFonts w:ascii="Times New Roman" w:hAnsi="Times New Roman" w:cs="Times New Roman"/>
                <w:sz w:val="28"/>
                <w:szCs w:val="28"/>
                <w:lang w:val="ru-RU"/>
              </w:rPr>
              <w:t>»</w:t>
            </w:r>
            <w:r w:rsidR="00335631" w:rsidRPr="00AD4C94">
              <w:rPr>
                <w:rFonts w:ascii="Times New Roman" w:hAnsi="Times New Roman" w:cs="Times New Roman"/>
                <w:sz w:val="28"/>
                <w:szCs w:val="28"/>
                <w:lang w:val="ru-RU"/>
              </w:rPr>
              <w:t>. Обсуждают общее ощущение от заплыва. Обсуждение премьеры ф</w:t>
            </w:r>
            <w:r w:rsidR="003A0599" w:rsidRPr="00AD4C94">
              <w:rPr>
                <w:rFonts w:ascii="Times New Roman" w:hAnsi="Times New Roman" w:cs="Times New Roman"/>
                <w:sz w:val="28"/>
                <w:szCs w:val="28"/>
                <w:lang w:val="ru-RU"/>
              </w:rPr>
              <w:t>ильма «Быстрее, выше, сильнее», п</w:t>
            </w:r>
            <w:r w:rsidR="00335631" w:rsidRPr="00AD4C94">
              <w:rPr>
                <w:rFonts w:ascii="Times New Roman" w:hAnsi="Times New Roman" w:cs="Times New Roman"/>
                <w:sz w:val="28"/>
                <w:szCs w:val="28"/>
                <w:lang w:val="ru-RU"/>
              </w:rPr>
              <w:t xml:space="preserve">реподаватель </w:t>
            </w:r>
            <w:r w:rsidR="003A0599" w:rsidRPr="00AD4C94">
              <w:rPr>
                <w:rFonts w:ascii="Times New Roman" w:hAnsi="Times New Roman" w:cs="Times New Roman"/>
                <w:sz w:val="28"/>
                <w:szCs w:val="28"/>
                <w:lang w:val="ru-RU"/>
              </w:rPr>
              <w:t>английского языка корректирует;</w:t>
            </w:r>
          </w:p>
          <w:p w:rsidR="00335631" w:rsidRPr="00AD4C94" w:rsidRDefault="00B83594" w:rsidP="00FB770C">
            <w:pPr>
              <w:pStyle w:val="a4"/>
              <w:numPr>
                <w:ilvl w:val="0"/>
                <w:numId w:val="9"/>
              </w:num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Т</w:t>
            </w:r>
            <w:r w:rsidR="00335631" w:rsidRPr="00AD4C94">
              <w:rPr>
                <w:rFonts w:ascii="Times New Roman" w:hAnsi="Times New Roman" w:cs="Times New Roman"/>
                <w:sz w:val="28"/>
                <w:szCs w:val="28"/>
                <w:lang w:val="ru-RU"/>
              </w:rPr>
              <w:t xml:space="preserve">ренер даёт новые команды, преподаватель переводит, дети </w:t>
            </w:r>
            <w:r w:rsidRPr="00AD4C94">
              <w:rPr>
                <w:rFonts w:ascii="Times New Roman" w:hAnsi="Times New Roman" w:cs="Times New Roman"/>
                <w:sz w:val="28"/>
                <w:szCs w:val="28"/>
                <w:lang w:val="ru-RU"/>
              </w:rPr>
              <w:t>озвучивают</w:t>
            </w:r>
            <w:r w:rsidR="00764026" w:rsidRPr="00AD4C94">
              <w:rPr>
                <w:rFonts w:ascii="Times New Roman" w:hAnsi="Times New Roman" w:cs="Times New Roman"/>
                <w:sz w:val="28"/>
                <w:szCs w:val="28"/>
                <w:lang w:val="ru-RU"/>
              </w:rPr>
              <w:t xml:space="preserve"> и выполняют упражнение. </w:t>
            </w:r>
          </w:p>
          <w:p w:rsidR="00335631" w:rsidRPr="00AD4C94" w:rsidRDefault="00335631" w:rsidP="00FB770C">
            <w:pPr>
              <w:autoSpaceDE w:val="0"/>
              <w:autoSpaceDN w:val="0"/>
              <w:adjustRightInd w:val="0"/>
              <w:spacing w:line="360" w:lineRule="auto"/>
              <w:rPr>
                <w:rFonts w:ascii="Times New Roman" w:hAnsi="Times New Roman" w:cs="Times New Roman"/>
                <w:sz w:val="28"/>
                <w:szCs w:val="28"/>
                <w:lang w:val="ru-RU"/>
              </w:rPr>
            </w:pPr>
          </w:p>
          <w:tbl>
            <w:tblPr>
              <w:tblW w:w="6890" w:type="dxa"/>
              <w:tblLook w:val="0000"/>
            </w:tblPr>
            <w:tblGrid>
              <w:gridCol w:w="2546"/>
              <w:gridCol w:w="4344"/>
            </w:tblGrid>
            <w:tr w:rsidR="00F55E6A" w:rsidRPr="00AD4C94" w:rsidTr="00F55E6A">
              <w:trPr>
                <w:trHeight w:val="491"/>
              </w:trPr>
              <w:tc>
                <w:tcPr>
                  <w:tcW w:w="2546" w:type="dxa"/>
                  <w:tcBorders>
                    <w:top w:val="single" w:sz="4" w:space="0" w:color="000000"/>
                    <w:left w:val="single" w:sz="4" w:space="0" w:color="000000"/>
                    <w:bottom w:val="single" w:sz="4" w:space="0" w:color="000000"/>
                  </w:tcBorders>
                  <w:shd w:val="clear" w:color="auto" w:fill="auto"/>
                </w:tcPr>
                <w:p w:rsidR="00F55E6A" w:rsidRPr="00AD4C94" w:rsidRDefault="00F55E6A"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 xml:space="preserve">Выполнение гребка дельфина без проноса. </w:t>
                  </w:r>
                </w:p>
              </w:tc>
              <w:tc>
                <w:tcPr>
                  <w:tcW w:w="4344" w:type="dxa"/>
                  <w:tcBorders>
                    <w:top w:val="single" w:sz="4" w:space="0" w:color="000000"/>
                    <w:left w:val="single" w:sz="4" w:space="0" w:color="000000"/>
                    <w:bottom w:val="single" w:sz="4" w:space="0" w:color="000000"/>
                    <w:right w:val="single" w:sz="4" w:space="0" w:color="000000"/>
                  </w:tcBorders>
                  <w:shd w:val="clear" w:color="auto" w:fill="auto"/>
                </w:tcPr>
                <w:p w:rsidR="00F55E6A" w:rsidRPr="00AD4C94" w:rsidRDefault="00F55E6A" w:rsidP="00FB770C">
                  <w:pPr>
                    <w:spacing w:line="360" w:lineRule="auto"/>
                    <w:rPr>
                      <w:rFonts w:ascii="Times New Roman" w:hAnsi="Times New Roman"/>
                      <w:sz w:val="28"/>
                      <w:szCs w:val="28"/>
                    </w:rPr>
                  </w:pPr>
                  <w:r w:rsidRPr="00AD4C94">
                    <w:rPr>
                      <w:rFonts w:ascii="Times New Roman" w:hAnsi="Times New Roman"/>
                      <w:sz w:val="28"/>
                      <w:szCs w:val="28"/>
                    </w:rPr>
                    <w:t>Perform dolphin stroke without recovery</w:t>
                  </w:r>
                </w:p>
              </w:tc>
            </w:tr>
            <w:tr w:rsidR="00F55E6A" w:rsidRPr="00AD4C94" w:rsidTr="00F55E6A">
              <w:trPr>
                <w:trHeight w:val="491"/>
              </w:trPr>
              <w:tc>
                <w:tcPr>
                  <w:tcW w:w="2546" w:type="dxa"/>
                  <w:tcBorders>
                    <w:top w:val="single" w:sz="4" w:space="0" w:color="000000"/>
                    <w:left w:val="single" w:sz="4" w:space="0" w:color="000000"/>
                    <w:bottom w:val="single" w:sz="4" w:space="0" w:color="000000"/>
                  </w:tcBorders>
                  <w:shd w:val="clear" w:color="auto" w:fill="auto"/>
                </w:tcPr>
                <w:p w:rsidR="00F55E6A" w:rsidRPr="00AD4C94" w:rsidRDefault="00F55E6A" w:rsidP="00FB770C">
                  <w:pPr>
                    <w:spacing w:line="360" w:lineRule="auto"/>
                    <w:rPr>
                      <w:rFonts w:ascii="Times New Roman" w:hAnsi="Times New Roman"/>
                      <w:sz w:val="28"/>
                      <w:szCs w:val="28"/>
                    </w:rPr>
                  </w:pPr>
                  <w:r w:rsidRPr="00AD4C94">
                    <w:rPr>
                      <w:rFonts w:ascii="Times New Roman" w:hAnsi="Times New Roman"/>
                      <w:sz w:val="28"/>
                      <w:szCs w:val="28"/>
                    </w:rPr>
                    <w:t xml:space="preserve">6)Выполнить старты </w:t>
                  </w:r>
                </w:p>
              </w:tc>
              <w:tc>
                <w:tcPr>
                  <w:tcW w:w="4344" w:type="dxa"/>
                  <w:tcBorders>
                    <w:top w:val="single" w:sz="4" w:space="0" w:color="000000"/>
                    <w:left w:val="single" w:sz="4" w:space="0" w:color="000000"/>
                    <w:bottom w:val="single" w:sz="4" w:space="0" w:color="000000"/>
                    <w:right w:val="single" w:sz="4" w:space="0" w:color="000000"/>
                  </w:tcBorders>
                  <w:shd w:val="clear" w:color="auto" w:fill="auto"/>
                </w:tcPr>
                <w:p w:rsidR="00F55E6A" w:rsidRPr="00AD4C94" w:rsidRDefault="00F55E6A" w:rsidP="00FB770C">
                  <w:pPr>
                    <w:spacing w:line="360" w:lineRule="auto"/>
                    <w:rPr>
                      <w:rFonts w:ascii="Times New Roman" w:hAnsi="Times New Roman"/>
                      <w:sz w:val="28"/>
                      <w:szCs w:val="28"/>
                    </w:rPr>
                  </w:pPr>
                  <w:r w:rsidRPr="00AD4C94">
                    <w:rPr>
                      <w:rFonts w:ascii="Times New Roman" w:hAnsi="Times New Roman"/>
                      <w:sz w:val="28"/>
                      <w:szCs w:val="28"/>
                    </w:rPr>
                    <w:t>Start from the block</w:t>
                  </w:r>
                </w:p>
              </w:tc>
            </w:tr>
            <w:tr w:rsidR="00F55E6A" w:rsidRPr="00AD4C94" w:rsidTr="00F55E6A">
              <w:trPr>
                <w:trHeight w:val="491"/>
              </w:trPr>
              <w:tc>
                <w:tcPr>
                  <w:tcW w:w="2546" w:type="dxa"/>
                  <w:tcBorders>
                    <w:top w:val="single" w:sz="4" w:space="0" w:color="000000"/>
                    <w:left w:val="single" w:sz="4" w:space="0" w:color="000000"/>
                    <w:bottom w:val="single" w:sz="4" w:space="0" w:color="000000"/>
                  </w:tcBorders>
                  <w:shd w:val="clear" w:color="auto" w:fill="auto"/>
                </w:tcPr>
                <w:p w:rsidR="00F55E6A" w:rsidRPr="00AD4C94" w:rsidRDefault="00F55E6A" w:rsidP="00FB770C">
                  <w:pPr>
                    <w:spacing w:line="360" w:lineRule="auto"/>
                    <w:rPr>
                      <w:rFonts w:ascii="Times New Roman" w:hAnsi="Times New Roman"/>
                      <w:sz w:val="28"/>
                      <w:szCs w:val="28"/>
                    </w:rPr>
                  </w:pPr>
                  <w:r w:rsidRPr="00AD4C94">
                    <w:rPr>
                      <w:rFonts w:ascii="Times New Roman" w:hAnsi="Times New Roman"/>
                      <w:sz w:val="28"/>
                      <w:szCs w:val="28"/>
                    </w:rPr>
                    <w:t xml:space="preserve">Старт с выходом </w:t>
                  </w:r>
                </w:p>
              </w:tc>
              <w:tc>
                <w:tcPr>
                  <w:tcW w:w="4344" w:type="dxa"/>
                  <w:tcBorders>
                    <w:top w:val="single" w:sz="4" w:space="0" w:color="000000"/>
                    <w:left w:val="single" w:sz="4" w:space="0" w:color="000000"/>
                    <w:bottom w:val="single" w:sz="4" w:space="0" w:color="000000"/>
                    <w:right w:val="single" w:sz="4" w:space="0" w:color="000000"/>
                  </w:tcBorders>
                  <w:shd w:val="clear" w:color="auto" w:fill="auto"/>
                </w:tcPr>
                <w:p w:rsidR="00F55E6A" w:rsidRPr="00AD4C94" w:rsidRDefault="00F55E6A" w:rsidP="00FB770C">
                  <w:pPr>
                    <w:spacing w:line="360" w:lineRule="auto"/>
                    <w:rPr>
                      <w:rFonts w:ascii="Times New Roman" w:hAnsi="Times New Roman"/>
                      <w:sz w:val="28"/>
                      <w:szCs w:val="28"/>
                    </w:rPr>
                  </w:pPr>
                  <w:r w:rsidRPr="00AD4C94">
                    <w:rPr>
                      <w:rFonts w:ascii="Times New Roman" w:hAnsi="Times New Roman"/>
                      <w:sz w:val="28"/>
                      <w:szCs w:val="28"/>
                    </w:rPr>
                    <w:t xml:space="preserve">Underwater </w:t>
                  </w:r>
                </w:p>
              </w:tc>
            </w:tr>
            <w:tr w:rsidR="00F55E6A" w:rsidRPr="00AD4C94" w:rsidTr="00F55E6A">
              <w:trPr>
                <w:trHeight w:val="746"/>
              </w:trPr>
              <w:tc>
                <w:tcPr>
                  <w:tcW w:w="2546" w:type="dxa"/>
                  <w:tcBorders>
                    <w:top w:val="single" w:sz="4" w:space="0" w:color="000000"/>
                    <w:left w:val="single" w:sz="4" w:space="0" w:color="000000"/>
                    <w:bottom w:val="single" w:sz="4" w:space="0" w:color="000000"/>
                  </w:tcBorders>
                  <w:shd w:val="clear" w:color="auto" w:fill="auto"/>
                </w:tcPr>
                <w:p w:rsidR="00F55E6A" w:rsidRPr="00AD4C94" w:rsidRDefault="00F55E6A" w:rsidP="00FB770C">
                  <w:pPr>
                    <w:spacing w:line="360" w:lineRule="auto"/>
                    <w:rPr>
                      <w:rFonts w:ascii="Times New Roman" w:hAnsi="Times New Roman"/>
                      <w:sz w:val="28"/>
                      <w:szCs w:val="28"/>
                      <w:lang w:val="ru-RU"/>
                    </w:rPr>
                  </w:pPr>
                  <w:r w:rsidRPr="00AD4C94">
                    <w:rPr>
                      <w:rFonts w:ascii="Times New Roman" w:hAnsi="Times New Roman"/>
                      <w:sz w:val="28"/>
                      <w:szCs w:val="28"/>
                      <w:lang w:val="ru-RU"/>
                    </w:rPr>
                    <w:t>Повороты (кроль со спины на брасс в комплексном плавании)</w:t>
                  </w:r>
                </w:p>
              </w:tc>
              <w:tc>
                <w:tcPr>
                  <w:tcW w:w="4344" w:type="dxa"/>
                  <w:tcBorders>
                    <w:top w:val="single" w:sz="4" w:space="0" w:color="000000"/>
                    <w:left w:val="single" w:sz="4" w:space="0" w:color="000000"/>
                    <w:bottom w:val="single" w:sz="4" w:space="0" w:color="000000"/>
                    <w:right w:val="single" w:sz="4" w:space="0" w:color="000000"/>
                  </w:tcBorders>
                  <w:shd w:val="clear" w:color="auto" w:fill="auto"/>
                </w:tcPr>
                <w:p w:rsidR="00F55E6A" w:rsidRPr="00AD4C94" w:rsidRDefault="00F55E6A" w:rsidP="00FB770C">
                  <w:pPr>
                    <w:spacing w:line="360" w:lineRule="auto"/>
                    <w:rPr>
                      <w:rFonts w:ascii="Times New Roman" w:hAnsi="Times New Roman"/>
                      <w:sz w:val="28"/>
                      <w:szCs w:val="28"/>
                    </w:rPr>
                  </w:pPr>
                  <w:r w:rsidRPr="00AD4C94">
                    <w:rPr>
                      <w:rFonts w:ascii="Times New Roman" w:hAnsi="Times New Roman"/>
                      <w:sz w:val="28"/>
                      <w:szCs w:val="28"/>
                    </w:rPr>
                    <w:t xml:space="preserve">Rotate from backstroke to breaststroke </w:t>
                  </w:r>
                </w:p>
                <w:p w:rsidR="00F55E6A" w:rsidRPr="00AD4C94" w:rsidRDefault="00F55E6A" w:rsidP="00FB770C">
                  <w:pPr>
                    <w:spacing w:line="360" w:lineRule="auto"/>
                    <w:rPr>
                      <w:rFonts w:ascii="Times New Roman" w:hAnsi="Times New Roman"/>
                      <w:sz w:val="28"/>
                      <w:szCs w:val="28"/>
                    </w:rPr>
                  </w:pPr>
                  <w:r w:rsidRPr="00AD4C94">
                    <w:rPr>
                      <w:rFonts w:ascii="Times New Roman" w:hAnsi="Times New Roman"/>
                      <w:sz w:val="28"/>
                      <w:szCs w:val="28"/>
                    </w:rPr>
                    <w:t>in medley</w:t>
                  </w:r>
                </w:p>
              </w:tc>
            </w:tr>
            <w:tr w:rsidR="00F55E6A" w:rsidRPr="00AD4C94" w:rsidTr="00F55E6A">
              <w:trPr>
                <w:trHeight w:val="679"/>
              </w:trPr>
              <w:tc>
                <w:tcPr>
                  <w:tcW w:w="2546" w:type="dxa"/>
                  <w:tcBorders>
                    <w:top w:val="single" w:sz="4" w:space="0" w:color="000000"/>
                    <w:left w:val="single" w:sz="4" w:space="0" w:color="000000"/>
                    <w:bottom w:val="single" w:sz="4" w:space="0" w:color="000000"/>
                  </w:tcBorders>
                  <w:shd w:val="clear" w:color="auto" w:fill="auto"/>
                </w:tcPr>
                <w:p w:rsidR="00F55E6A" w:rsidRPr="00AD4C94" w:rsidRDefault="00F55E6A" w:rsidP="00FB770C">
                  <w:pPr>
                    <w:spacing w:line="360" w:lineRule="auto"/>
                    <w:rPr>
                      <w:rFonts w:ascii="Times New Roman" w:hAnsi="Times New Roman"/>
                      <w:sz w:val="28"/>
                      <w:szCs w:val="28"/>
                      <w:lang w:val="ru-RU"/>
                    </w:rPr>
                  </w:pPr>
                  <w:r w:rsidRPr="00AD4C94">
                    <w:rPr>
                      <w:rFonts w:ascii="Times New Roman" w:hAnsi="Times New Roman"/>
                      <w:sz w:val="28"/>
                      <w:szCs w:val="28"/>
                      <w:lang w:val="ru-RU"/>
                    </w:rPr>
                    <w:t xml:space="preserve">Поворот с брасса на кроль </w:t>
                  </w:r>
                </w:p>
              </w:tc>
              <w:tc>
                <w:tcPr>
                  <w:tcW w:w="4344" w:type="dxa"/>
                  <w:tcBorders>
                    <w:top w:val="single" w:sz="4" w:space="0" w:color="000000"/>
                    <w:left w:val="single" w:sz="4" w:space="0" w:color="000000"/>
                    <w:bottom w:val="single" w:sz="4" w:space="0" w:color="000000"/>
                    <w:right w:val="single" w:sz="4" w:space="0" w:color="000000"/>
                  </w:tcBorders>
                  <w:shd w:val="clear" w:color="auto" w:fill="auto"/>
                </w:tcPr>
                <w:p w:rsidR="00F55E6A" w:rsidRPr="00AD4C94" w:rsidRDefault="00F55E6A" w:rsidP="00FB770C">
                  <w:pPr>
                    <w:spacing w:line="360" w:lineRule="auto"/>
                    <w:rPr>
                      <w:rFonts w:ascii="Times New Roman" w:hAnsi="Times New Roman"/>
                      <w:sz w:val="28"/>
                      <w:szCs w:val="28"/>
                    </w:rPr>
                  </w:pPr>
                  <w:r w:rsidRPr="00AD4C94">
                    <w:rPr>
                      <w:rFonts w:ascii="Times New Roman" w:hAnsi="Times New Roman"/>
                      <w:sz w:val="28"/>
                      <w:szCs w:val="28"/>
                    </w:rPr>
                    <w:t>Rotate from breaststroke to freestyle</w:t>
                  </w:r>
                </w:p>
                <w:p w:rsidR="00F55E6A" w:rsidRPr="00AD4C94" w:rsidRDefault="00F55E6A" w:rsidP="00FB770C">
                  <w:pPr>
                    <w:spacing w:line="360" w:lineRule="auto"/>
                    <w:rPr>
                      <w:rFonts w:ascii="Times New Roman" w:hAnsi="Times New Roman"/>
                      <w:sz w:val="28"/>
                      <w:szCs w:val="28"/>
                    </w:rPr>
                  </w:pPr>
                </w:p>
              </w:tc>
            </w:tr>
            <w:tr w:rsidR="00F55E6A" w:rsidRPr="00AD4C94" w:rsidTr="00F55E6A">
              <w:trPr>
                <w:trHeight w:val="491"/>
              </w:trPr>
              <w:tc>
                <w:tcPr>
                  <w:tcW w:w="2546" w:type="dxa"/>
                  <w:tcBorders>
                    <w:top w:val="single" w:sz="4" w:space="0" w:color="000000"/>
                    <w:left w:val="single" w:sz="4" w:space="0" w:color="000000"/>
                    <w:bottom w:val="single" w:sz="4" w:space="0" w:color="000000"/>
                  </w:tcBorders>
                  <w:shd w:val="clear" w:color="auto" w:fill="auto"/>
                </w:tcPr>
                <w:p w:rsidR="00F55E6A" w:rsidRPr="00AD4C94" w:rsidRDefault="00F55E6A"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Плывем на задержке дыхания с максимальным темпом</w:t>
                  </w:r>
                </w:p>
              </w:tc>
              <w:tc>
                <w:tcPr>
                  <w:tcW w:w="4344" w:type="dxa"/>
                  <w:tcBorders>
                    <w:top w:val="single" w:sz="4" w:space="0" w:color="000000"/>
                    <w:left w:val="single" w:sz="4" w:space="0" w:color="000000"/>
                    <w:bottom w:val="single" w:sz="4" w:space="0" w:color="000000"/>
                    <w:right w:val="single" w:sz="4" w:space="0" w:color="000000"/>
                  </w:tcBorders>
                  <w:shd w:val="clear" w:color="auto" w:fill="auto"/>
                </w:tcPr>
                <w:p w:rsidR="00F55E6A" w:rsidRPr="00AD4C94" w:rsidRDefault="00F55E6A" w:rsidP="00FB770C">
                  <w:pPr>
                    <w:spacing w:line="360" w:lineRule="auto"/>
                    <w:rPr>
                      <w:rFonts w:ascii="Times New Roman" w:hAnsi="Times New Roman"/>
                      <w:sz w:val="28"/>
                      <w:szCs w:val="28"/>
                    </w:rPr>
                  </w:pPr>
                  <w:r w:rsidRPr="00AD4C94">
                    <w:rPr>
                      <w:rFonts w:ascii="Times New Roman" w:hAnsi="Times New Roman"/>
                      <w:sz w:val="28"/>
                      <w:szCs w:val="28"/>
                    </w:rPr>
                    <w:t>Hold breath and swim as long as possible</w:t>
                  </w:r>
                </w:p>
              </w:tc>
            </w:tr>
            <w:tr w:rsidR="00F55E6A" w:rsidRPr="00AD4C94" w:rsidTr="00F55E6A">
              <w:trPr>
                <w:trHeight w:val="508"/>
              </w:trPr>
              <w:tc>
                <w:tcPr>
                  <w:tcW w:w="2546" w:type="dxa"/>
                  <w:tcBorders>
                    <w:top w:val="single" w:sz="4" w:space="0" w:color="000000"/>
                    <w:left w:val="single" w:sz="4" w:space="0" w:color="000000"/>
                    <w:bottom w:val="single" w:sz="4" w:space="0" w:color="000000"/>
                  </w:tcBorders>
                  <w:shd w:val="clear" w:color="auto" w:fill="auto"/>
                </w:tcPr>
                <w:p w:rsidR="00F55E6A" w:rsidRPr="00AD4C94" w:rsidRDefault="00F55E6A" w:rsidP="00FB770C">
                  <w:pPr>
                    <w:spacing w:line="360" w:lineRule="auto"/>
                    <w:rPr>
                      <w:rFonts w:ascii="Times New Roman" w:hAnsi="Times New Roman"/>
                      <w:sz w:val="28"/>
                      <w:szCs w:val="28"/>
                    </w:rPr>
                  </w:pPr>
                  <w:r w:rsidRPr="00AD4C94">
                    <w:rPr>
                      <w:rFonts w:ascii="Times New Roman" w:hAnsi="Times New Roman"/>
                      <w:sz w:val="28"/>
                      <w:szCs w:val="28"/>
                    </w:rPr>
                    <w:lastRenderedPageBreak/>
                    <w:t xml:space="preserve">Вялый выход </w:t>
                  </w:r>
                </w:p>
                <w:p w:rsidR="00F55E6A" w:rsidRPr="00AD4C94" w:rsidRDefault="00F55E6A" w:rsidP="00FB770C">
                  <w:pPr>
                    <w:spacing w:line="360" w:lineRule="auto"/>
                    <w:rPr>
                      <w:rFonts w:ascii="Times New Roman" w:hAnsi="Times New Roman"/>
                      <w:sz w:val="28"/>
                      <w:szCs w:val="28"/>
                    </w:rPr>
                  </w:pPr>
                </w:p>
              </w:tc>
              <w:tc>
                <w:tcPr>
                  <w:tcW w:w="4344" w:type="dxa"/>
                  <w:tcBorders>
                    <w:top w:val="single" w:sz="4" w:space="0" w:color="000000"/>
                    <w:left w:val="single" w:sz="4" w:space="0" w:color="000000"/>
                    <w:bottom w:val="single" w:sz="4" w:space="0" w:color="000000"/>
                    <w:right w:val="single" w:sz="4" w:space="0" w:color="000000"/>
                  </w:tcBorders>
                  <w:shd w:val="clear" w:color="auto" w:fill="auto"/>
                </w:tcPr>
                <w:p w:rsidR="00F55E6A" w:rsidRPr="00AD4C94" w:rsidRDefault="00F55E6A" w:rsidP="00FB770C">
                  <w:pPr>
                    <w:spacing w:line="360" w:lineRule="auto"/>
                    <w:rPr>
                      <w:rFonts w:ascii="Times New Roman" w:hAnsi="Times New Roman"/>
                      <w:sz w:val="28"/>
                      <w:szCs w:val="28"/>
                    </w:rPr>
                  </w:pPr>
                  <w:r w:rsidRPr="00AD4C94">
                    <w:rPr>
                      <w:rFonts w:ascii="Times New Roman" w:hAnsi="Times New Roman"/>
                      <w:sz w:val="28"/>
                      <w:szCs w:val="28"/>
                    </w:rPr>
                    <w:t xml:space="preserve">Slow swimming </w:t>
                  </w:r>
                </w:p>
              </w:tc>
            </w:tr>
            <w:tr w:rsidR="00F55E6A" w:rsidRPr="00AD4C94" w:rsidTr="00F55E6A">
              <w:trPr>
                <w:trHeight w:val="238"/>
              </w:trPr>
              <w:tc>
                <w:tcPr>
                  <w:tcW w:w="2546" w:type="dxa"/>
                  <w:tcBorders>
                    <w:top w:val="single" w:sz="4" w:space="0" w:color="000000"/>
                    <w:left w:val="single" w:sz="4" w:space="0" w:color="000000"/>
                    <w:bottom w:val="single" w:sz="4" w:space="0" w:color="000000"/>
                  </w:tcBorders>
                  <w:shd w:val="clear" w:color="auto" w:fill="auto"/>
                </w:tcPr>
                <w:p w:rsidR="00F55E6A" w:rsidRPr="00AD4C94" w:rsidRDefault="00F55E6A" w:rsidP="00FB770C">
                  <w:pPr>
                    <w:spacing w:line="360" w:lineRule="auto"/>
                    <w:rPr>
                      <w:rFonts w:ascii="Times New Roman" w:hAnsi="Times New Roman"/>
                      <w:sz w:val="28"/>
                      <w:szCs w:val="28"/>
                    </w:rPr>
                  </w:pPr>
                  <w:r w:rsidRPr="00AD4C94">
                    <w:rPr>
                      <w:rFonts w:ascii="Times New Roman" w:hAnsi="Times New Roman"/>
                      <w:sz w:val="28"/>
                      <w:szCs w:val="28"/>
                    </w:rPr>
                    <w:t xml:space="preserve">Мощный гребок </w:t>
                  </w:r>
                </w:p>
                <w:p w:rsidR="00F55E6A" w:rsidRPr="00AD4C94" w:rsidRDefault="00F55E6A" w:rsidP="00FB770C">
                  <w:pPr>
                    <w:spacing w:line="360" w:lineRule="auto"/>
                    <w:rPr>
                      <w:rFonts w:ascii="Times New Roman" w:hAnsi="Times New Roman"/>
                      <w:sz w:val="28"/>
                      <w:szCs w:val="28"/>
                    </w:rPr>
                  </w:pPr>
                </w:p>
              </w:tc>
              <w:tc>
                <w:tcPr>
                  <w:tcW w:w="4344" w:type="dxa"/>
                  <w:tcBorders>
                    <w:top w:val="single" w:sz="4" w:space="0" w:color="000000"/>
                    <w:left w:val="single" w:sz="4" w:space="0" w:color="000000"/>
                    <w:bottom w:val="single" w:sz="4" w:space="0" w:color="000000"/>
                    <w:right w:val="single" w:sz="4" w:space="0" w:color="000000"/>
                  </w:tcBorders>
                  <w:shd w:val="clear" w:color="auto" w:fill="auto"/>
                </w:tcPr>
                <w:p w:rsidR="00F55E6A" w:rsidRPr="00AD4C94" w:rsidRDefault="00F55E6A" w:rsidP="00FB770C">
                  <w:pPr>
                    <w:spacing w:line="360" w:lineRule="auto"/>
                    <w:rPr>
                      <w:rFonts w:ascii="Times New Roman" w:hAnsi="Times New Roman"/>
                      <w:sz w:val="28"/>
                      <w:szCs w:val="28"/>
                    </w:rPr>
                  </w:pPr>
                  <w:r w:rsidRPr="00AD4C94">
                    <w:rPr>
                      <w:rFonts w:ascii="Times New Roman" w:hAnsi="Times New Roman"/>
                      <w:sz w:val="28"/>
                      <w:szCs w:val="28"/>
                    </w:rPr>
                    <w:t xml:space="preserve">Powerful stroke </w:t>
                  </w:r>
                </w:p>
              </w:tc>
            </w:tr>
            <w:tr w:rsidR="00F55E6A" w:rsidRPr="00AD4C94" w:rsidTr="00F55E6A">
              <w:trPr>
                <w:trHeight w:val="662"/>
              </w:trPr>
              <w:tc>
                <w:tcPr>
                  <w:tcW w:w="2546" w:type="dxa"/>
                  <w:tcBorders>
                    <w:top w:val="single" w:sz="4" w:space="0" w:color="000000"/>
                    <w:left w:val="single" w:sz="4" w:space="0" w:color="000000"/>
                    <w:bottom w:val="single" w:sz="4" w:space="0" w:color="000000"/>
                  </w:tcBorders>
                  <w:shd w:val="clear" w:color="auto" w:fill="auto"/>
                </w:tcPr>
                <w:p w:rsidR="00F55E6A" w:rsidRPr="00AD4C94" w:rsidRDefault="00F55E6A" w:rsidP="00FB770C">
                  <w:pPr>
                    <w:spacing w:line="360" w:lineRule="auto"/>
                    <w:rPr>
                      <w:rFonts w:ascii="Times New Roman" w:hAnsi="Times New Roman"/>
                      <w:sz w:val="28"/>
                      <w:szCs w:val="28"/>
                    </w:rPr>
                  </w:pPr>
                  <w:r w:rsidRPr="00AD4C94">
                    <w:rPr>
                      <w:rFonts w:ascii="Times New Roman" w:hAnsi="Times New Roman"/>
                      <w:sz w:val="28"/>
                      <w:szCs w:val="28"/>
                    </w:rPr>
                    <w:t xml:space="preserve">Пронос расслабленными руками </w:t>
                  </w:r>
                </w:p>
              </w:tc>
              <w:tc>
                <w:tcPr>
                  <w:tcW w:w="4344" w:type="dxa"/>
                  <w:tcBorders>
                    <w:top w:val="single" w:sz="4" w:space="0" w:color="000000"/>
                    <w:left w:val="single" w:sz="4" w:space="0" w:color="000000"/>
                    <w:bottom w:val="single" w:sz="4" w:space="0" w:color="000000"/>
                    <w:right w:val="single" w:sz="4" w:space="0" w:color="000000"/>
                  </w:tcBorders>
                  <w:shd w:val="clear" w:color="auto" w:fill="auto"/>
                </w:tcPr>
                <w:p w:rsidR="00F55E6A" w:rsidRPr="00AD4C94" w:rsidRDefault="00F55E6A" w:rsidP="00FB770C">
                  <w:pPr>
                    <w:spacing w:line="360" w:lineRule="auto"/>
                    <w:rPr>
                      <w:rFonts w:ascii="Times New Roman" w:hAnsi="Times New Roman"/>
                      <w:sz w:val="28"/>
                      <w:szCs w:val="28"/>
                    </w:rPr>
                  </w:pPr>
                  <w:r w:rsidRPr="00AD4C94">
                    <w:rPr>
                      <w:rFonts w:ascii="Times New Roman" w:hAnsi="Times New Roman"/>
                      <w:sz w:val="28"/>
                      <w:szCs w:val="28"/>
                    </w:rPr>
                    <w:t>Relax arms</w:t>
                  </w:r>
                </w:p>
                <w:p w:rsidR="00F55E6A" w:rsidRPr="00AD4C94" w:rsidRDefault="00F55E6A" w:rsidP="00FB770C">
                  <w:pPr>
                    <w:spacing w:line="360" w:lineRule="auto"/>
                    <w:rPr>
                      <w:rFonts w:ascii="Times New Roman" w:hAnsi="Times New Roman"/>
                      <w:sz w:val="28"/>
                      <w:szCs w:val="28"/>
                    </w:rPr>
                  </w:pPr>
                  <w:r w:rsidRPr="00AD4C94">
                    <w:rPr>
                      <w:rFonts w:ascii="Times New Roman" w:hAnsi="Times New Roman"/>
                      <w:sz w:val="28"/>
                      <w:szCs w:val="28"/>
                    </w:rPr>
                    <w:t xml:space="preserve"> </w:t>
                  </w:r>
                </w:p>
              </w:tc>
            </w:tr>
            <w:tr w:rsidR="00F55E6A" w:rsidRPr="00AD4C94" w:rsidTr="00F55E6A">
              <w:trPr>
                <w:trHeight w:val="865"/>
              </w:trPr>
              <w:tc>
                <w:tcPr>
                  <w:tcW w:w="2546" w:type="dxa"/>
                  <w:tcBorders>
                    <w:top w:val="single" w:sz="4" w:space="0" w:color="000000"/>
                    <w:left w:val="single" w:sz="4" w:space="0" w:color="000000"/>
                    <w:bottom w:val="single" w:sz="4" w:space="0" w:color="000000"/>
                  </w:tcBorders>
                  <w:shd w:val="clear" w:color="auto" w:fill="auto"/>
                </w:tcPr>
                <w:p w:rsidR="00F55E6A" w:rsidRPr="00AD4C94" w:rsidRDefault="00F55E6A"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При плавании на спине, носки пробивают воду, колено не выходит</w:t>
                  </w:r>
                </w:p>
              </w:tc>
              <w:tc>
                <w:tcPr>
                  <w:tcW w:w="4344" w:type="dxa"/>
                  <w:tcBorders>
                    <w:top w:val="single" w:sz="4" w:space="0" w:color="000000"/>
                    <w:left w:val="single" w:sz="4" w:space="0" w:color="000000"/>
                    <w:bottom w:val="single" w:sz="4" w:space="0" w:color="000000"/>
                    <w:right w:val="single" w:sz="4" w:space="0" w:color="000000"/>
                  </w:tcBorders>
                  <w:shd w:val="clear" w:color="auto" w:fill="auto"/>
                </w:tcPr>
                <w:p w:rsidR="00F55E6A" w:rsidRPr="00AD4C94" w:rsidRDefault="00F55E6A" w:rsidP="00FB770C">
                  <w:pPr>
                    <w:spacing w:line="360" w:lineRule="auto"/>
                    <w:rPr>
                      <w:rFonts w:ascii="Times New Roman" w:hAnsi="Times New Roman"/>
                      <w:sz w:val="28"/>
                      <w:szCs w:val="28"/>
                    </w:rPr>
                  </w:pPr>
                  <w:r w:rsidRPr="00AD4C94">
                    <w:rPr>
                      <w:rFonts w:ascii="Times New Roman" w:hAnsi="Times New Roman"/>
                      <w:sz w:val="28"/>
                      <w:szCs w:val="28"/>
                    </w:rPr>
                    <w:t xml:space="preserve">Swim backstroke, toes breaking water </w:t>
                  </w:r>
                </w:p>
                <w:p w:rsidR="00F55E6A" w:rsidRPr="00AD4C94" w:rsidRDefault="00F55E6A" w:rsidP="00FB770C">
                  <w:pPr>
                    <w:spacing w:line="360" w:lineRule="auto"/>
                    <w:rPr>
                      <w:rFonts w:ascii="Times New Roman" w:hAnsi="Times New Roman"/>
                      <w:sz w:val="28"/>
                      <w:szCs w:val="28"/>
                    </w:rPr>
                  </w:pPr>
                  <w:r w:rsidRPr="00AD4C94">
                    <w:rPr>
                      <w:rFonts w:ascii="Times New Roman" w:hAnsi="Times New Roman"/>
                      <w:sz w:val="28"/>
                      <w:szCs w:val="28"/>
                    </w:rPr>
                    <w:t>surface, but keep knees in water</w:t>
                  </w:r>
                </w:p>
              </w:tc>
            </w:tr>
          </w:tbl>
          <w:p w:rsidR="00F55E6A" w:rsidRPr="00AD4C94" w:rsidRDefault="00F55E6A" w:rsidP="00FB770C">
            <w:pPr>
              <w:autoSpaceDE w:val="0"/>
              <w:autoSpaceDN w:val="0"/>
              <w:adjustRightInd w:val="0"/>
              <w:spacing w:line="360" w:lineRule="auto"/>
              <w:rPr>
                <w:rFonts w:ascii="Times New Roman" w:hAnsi="Times New Roman" w:cs="Times New Roman"/>
                <w:sz w:val="28"/>
                <w:szCs w:val="28"/>
              </w:rPr>
            </w:pPr>
          </w:p>
          <w:p w:rsidR="00647352" w:rsidRPr="00AD4C94" w:rsidRDefault="0070773D" w:rsidP="00FB770C">
            <w:pPr>
              <w:autoSpaceDE w:val="0"/>
              <w:autoSpaceDN w:val="0"/>
              <w:adjustRightInd w:val="0"/>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Домашнее задание.</w:t>
            </w:r>
          </w:p>
          <w:p w:rsidR="0070773D" w:rsidRPr="00AD4C94" w:rsidRDefault="00647352" w:rsidP="00FB770C">
            <w:pPr>
              <w:autoSpaceDE w:val="0"/>
              <w:autoSpaceDN w:val="0"/>
              <w:adjustRightInd w:val="0"/>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     </w:t>
            </w:r>
            <w:r w:rsidR="0070773D" w:rsidRPr="00AD4C94">
              <w:rPr>
                <w:rFonts w:ascii="Times New Roman" w:hAnsi="Times New Roman" w:cs="Times New Roman"/>
                <w:sz w:val="28"/>
                <w:szCs w:val="28"/>
                <w:lang w:val="ru-RU"/>
              </w:rPr>
              <w:t>Преподаватель отправляет всю пройденную лексику за урок по электронной почте школьникам, слова озвучиваются носителем языка (американец), перевод осуществляет преподаватель.</w:t>
            </w:r>
          </w:p>
          <w:p w:rsidR="00647352" w:rsidRPr="00AD4C94" w:rsidRDefault="00937F01" w:rsidP="00937F01">
            <w:pPr>
              <w:pStyle w:val="a4"/>
              <w:widowControl/>
              <w:numPr>
                <w:ilvl w:val="0"/>
                <w:numId w:val="4"/>
              </w:numPr>
              <w:autoSpaceDE w:val="0"/>
              <w:autoSpaceDN w:val="0"/>
              <w:adjustRightInd w:val="0"/>
              <w:spacing w:line="360" w:lineRule="auto"/>
              <w:jc w:val="both"/>
              <w:rPr>
                <w:rFonts w:ascii="Times New Roman" w:hAnsi="Times New Roman" w:cs="Times New Roman"/>
                <w:sz w:val="28"/>
                <w:szCs w:val="28"/>
                <w:lang w:val="ru-RU"/>
              </w:rPr>
            </w:pPr>
            <w:r w:rsidRPr="00AD4C94">
              <w:rPr>
                <w:rFonts w:ascii="Times New Roman" w:eastAsia="TimesNewRoman" w:hAnsi="Times New Roman" w:cs="Times New Roman"/>
                <w:sz w:val="28"/>
                <w:szCs w:val="28"/>
                <w:lang w:val="ru-RU" w:eastAsia="ru-RU"/>
              </w:rPr>
              <w:t>Пятитактовый и трехтактовый метод запоминания лексики.</w:t>
            </w:r>
          </w:p>
        </w:tc>
        <w:tc>
          <w:tcPr>
            <w:tcW w:w="958" w:type="dxa"/>
          </w:tcPr>
          <w:p w:rsidR="007C405E" w:rsidRPr="00AD4C94" w:rsidRDefault="007C405E"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lastRenderedPageBreak/>
              <w:t>Общее время</w:t>
            </w:r>
          </w:p>
          <w:p w:rsidR="007C405E" w:rsidRPr="00AD4C94" w:rsidRDefault="00E7773E"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1 </w:t>
            </w:r>
            <w:r w:rsidR="007C405E" w:rsidRPr="00AD4C94">
              <w:rPr>
                <w:rFonts w:ascii="Times New Roman" w:hAnsi="Times New Roman" w:cs="Times New Roman"/>
                <w:sz w:val="28"/>
                <w:szCs w:val="28"/>
                <w:lang w:val="ru-RU"/>
              </w:rPr>
              <w:t>астр.</w:t>
            </w:r>
          </w:p>
          <w:p w:rsidR="00335631" w:rsidRPr="00AD4C94" w:rsidRDefault="00E7773E"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час</w:t>
            </w:r>
          </w:p>
        </w:tc>
      </w:tr>
      <w:tr w:rsidR="000557D5" w:rsidRPr="00AD4C94" w:rsidTr="000557D5">
        <w:tc>
          <w:tcPr>
            <w:tcW w:w="1389" w:type="dxa"/>
          </w:tcPr>
          <w:p w:rsidR="000557D5" w:rsidRPr="00AD4C94" w:rsidRDefault="007020B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lastRenderedPageBreak/>
              <w:t xml:space="preserve">Урок </w:t>
            </w:r>
            <w:r w:rsidRPr="00AD4C94">
              <w:rPr>
                <w:rFonts w:ascii="Times New Roman" w:hAnsi="Times New Roman" w:cs="Times New Roman"/>
                <w:sz w:val="28"/>
                <w:szCs w:val="28"/>
                <w:lang w:val="ru-RU"/>
              </w:rPr>
              <w:t xml:space="preserve">№9 </w:t>
            </w:r>
            <w:r w:rsidR="000557D5" w:rsidRPr="00AD4C94">
              <w:rPr>
                <w:rFonts w:ascii="Times New Roman" w:hAnsi="Times New Roman" w:cs="Times New Roman"/>
                <w:sz w:val="28"/>
                <w:szCs w:val="28"/>
              </w:rPr>
              <w:t>Саша и Дима</w:t>
            </w:r>
          </w:p>
        </w:tc>
        <w:tc>
          <w:tcPr>
            <w:tcW w:w="7224" w:type="dxa"/>
          </w:tcPr>
          <w:p w:rsidR="00656B0B" w:rsidRPr="00AD4C94" w:rsidRDefault="0012515F"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     </w:t>
            </w:r>
            <w:r w:rsidR="000557D5" w:rsidRPr="00AD4C94">
              <w:rPr>
                <w:rFonts w:ascii="Times New Roman" w:hAnsi="Times New Roman" w:cs="Times New Roman"/>
                <w:sz w:val="28"/>
                <w:szCs w:val="28"/>
                <w:lang w:val="ru-RU"/>
              </w:rPr>
              <w:t xml:space="preserve">Задание </w:t>
            </w:r>
            <w:r w:rsidR="005D0E8F" w:rsidRPr="00AD4C94">
              <w:rPr>
                <w:rFonts w:ascii="Times New Roman" w:hAnsi="Times New Roman" w:cs="Times New Roman"/>
                <w:sz w:val="28"/>
                <w:szCs w:val="28"/>
                <w:lang w:val="ru-RU"/>
              </w:rPr>
              <w:t>с опорой на коммуникацию</w:t>
            </w:r>
            <w:r w:rsidR="000557D5" w:rsidRPr="00AD4C94">
              <w:rPr>
                <w:rFonts w:ascii="Times New Roman" w:hAnsi="Times New Roman" w:cs="Times New Roman"/>
                <w:sz w:val="28"/>
                <w:szCs w:val="28"/>
                <w:lang w:val="ru-RU"/>
              </w:rPr>
              <w:t xml:space="preserve"> и произношение. </w:t>
            </w:r>
            <w:r w:rsidR="005F11D1" w:rsidRPr="00AD4C94">
              <w:rPr>
                <w:rFonts w:ascii="Times New Roman" w:hAnsi="Times New Roman" w:cs="Times New Roman"/>
                <w:sz w:val="28"/>
                <w:szCs w:val="28"/>
                <w:lang w:val="ru-RU"/>
              </w:rPr>
              <w:t xml:space="preserve"> </w:t>
            </w:r>
          </w:p>
          <w:p w:rsidR="00F345C8" w:rsidRPr="00AD4C94" w:rsidRDefault="005F11D1"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     </w:t>
            </w:r>
            <w:r w:rsidR="000557D5" w:rsidRPr="00AD4C94">
              <w:rPr>
                <w:rFonts w:ascii="Times New Roman" w:hAnsi="Times New Roman" w:cs="Times New Roman"/>
                <w:sz w:val="28"/>
                <w:szCs w:val="28"/>
                <w:lang w:val="ru-RU"/>
              </w:rPr>
              <w:t>Ход урока</w:t>
            </w:r>
            <w:r w:rsidR="005A6982" w:rsidRPr="00AD4C94">
              <w:rPr>
                <w:rFonts w:ascii="Times New Roman" w:hAnsi="Times New Roman" w:cs="Times New Roman"/>
                <w:sz w:val="28"/>
                <w:szCs w:val="28"/>
                <w:lang w:val="ru-RU"/>
              </w:rPr>
              <w:t>:</w:t>
            </w:r>
            <w:r w:rsidR="001216A5" w:rsidRPr="00AD4C94">
              <w:rPr>
                <w:rFonts w:ascii="Times New Roman" w:hAnsi="Times New Roman" w:cs="Times New Roman"/>
                <w:sz w:val="28"/>
                <w:szCs w:val="28"/>
                <w:lang w:val="ru-RU"/>
              </w:rPr>
              <w:t xml:space="preserve"> </w:t>
            </w:r>
            <w:r w:rsidR="00F66E05" w:rsidRPr="00AD4C94">
              <w:rPr>
                <w:rFonts w:ascii="Times New Roman" w:hAnsi="Times New Roman" w:cs="Times New Roman"/>
                <w:sz w:val="28"/>
                <w:szCs w:val="28"/>
                <w:lang w:val="ru-RU"/>
              </w:rPr>
              <w:t>п</w:t>
            </w:r>
            <w:r w:rsidR="000557D5" w:rsidRPr="00AD4C94">
              <w:rPr>
                <w:rFonts w:ascii="Times New Roman" w:hAnsi="Times New Roman" w:cs="Times New Roman"/>
                <w:sz w:val="28"/>
                <w:szCs w:val="28"/>
                <w:lang w:val="ru-RU"/>
              </w:rPr>
              <w:t xml:space="preserve">роверка </w:t>
            </w:r>
            <w:r w:rsidR="001216A5" w:rsidRPr="00AD4C94">
              <w:rPr>
                <w:rFonts w:ascii="Times New Roman" w:hAnsi="Times New Roman" w:cs="Times New Roman"/>
                <w:sz w:val="28"/>
                <w:szCs w:val="28"/>
                <w:lang w:val="ru-RU"/>
              </w:rPr>
              <w:t>домашнего задания</w:t>
            </w:r>
            <w:r w:rsidR="00F66E05" w:rsidRPr="00AD4C94">
              <w:rPr>
                <w:rFonts w:ascii="Times New Roman" w:hAnsi="Times New Roman" w:cs="Times New Roman"/>
                <w:sz w:val="28"/>
                <w:szCs w:val="28"/>
                <w:lang w:val="ru-RU"/>
              </w:rPr>
              <w:t xml:space="preserve"> (</w:t>
            </w:r>
            <w:r w:rsidR="00F345C8" w:rsidRPr="00AD4C94">
              <w:rPr>
                <w:rFonts w:ascii="Times New Roman" w:hAnsi="Times New Roman" w:cs="Times New Roman"/>
                <w:sz w:val="28"/>
                <w:szCs w:val="28"/>
                <w:lang w:val="ru-RU"/>
              </w:rPr>
              <w:t>перевод слов,</w:t>
            </w:r>
            <w:r w:rsidR="000557D5" w:rsidRPr="00AD4C94">
              <w:rPr>
                <w:rFonts w:ascii="Times New Roman" w:hAnsi="Times New Roman" w:cs="Times New Roman"/>
                <w:sz w:val="28"/>
                <w:szCs w:val="28"/>
                <w:lang w:val="ru-RU"/>
              </w:rPr>
              <w:t xml:space="preserve"> </w:t>
            </w:r>
            <w:r w:rsidR="000B3C20" w:rsidRPr="00AD4C94">
              <w:rPr>
                <w:rFonts w:ascii="Times New Roman" w:hAnsi="Times New Roman" w:cs="Times New Roman"/>
                <w:sz w:val="28"/>
                <w:szCs w:val="28"/>
                <w:lang w:val="ru-RU"/>
              </w:rPr>
              <w:t xml:space="preserve">мини </w:t>
            </w:r>
            <w:r w:rsidR="000557D5" w:rsidRPr="00AD4C94">
              <w:rPr>
                <w:rFonts w:ascii="Times New Roman" w:hAnsi="Times New Roman" w:cs="Times New Roman"/>
                <w:sz w:val="28"/>
                <w:szCs w:val="28"/>
                <w:lang w:val="ru-RU"/>
              </w:rPr>
              <w:t>диалог</w:t>
            </w:r>
            <w:r w:rsidR="007020B5" w:rsidRPr="00AD4C94">
              <w:rPr>
                <w:rFonts w:ascii="Times New Roman" w:hAnsi="Times New Roman" w:cs="Times New Roman"/>
                <w:sz w:val="28"/>
                <w:szCs w:val="28"/>
                <w:lang w:val="ru-RU"/>
              </w:rPr>
              <w:t xml:space="preserve"> «Аккредитация»</w:t>
            </w:r>
            <w:r w:rsidR="00F66E05" w:rsidRPr="00AD4C94">
              <w:rPr>
                <w:rFonts w:ascii="Times New Roman" w:hAnsi="Times New Roman" w:cs="Times New Roman"/>
                <w:sz w:val="28"/>
                <w:szCs w:val="28"/>
                <w:lang w:val="ru-RU"/>
              </w:rPr>
              <w:t xml:space="preserve">). </w:t>
            </w:r>
          </w:p>
          <w:p w:rsidR="000557D5" w:rsidRPr="00AD4C94" w:rsidRDefault="0012515F"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     </w:t>
            </w:r>
            <w:r w:rsidR="009C2834" w:rsidRPr="00AD4C94">
              <w:rPr>
                <w:rFonts w:ascii="Times New Roman" w:hAnsi="Times New Roman" w:cs="Times New Roman"/>
                <w:sz w:val="28"/>
                <w:szCs w:val="28"/>
                <w:lang w:val="ru-RU"/>
              </w:rPr>
              <w:t xml:space="preserve"> </w:t>
            </w:r>
            <w:r w:rsidR="000557D5" w:rsidRPr="00AD4C94">
              <w:rPr>
                <w:rFonts w:ascii="Times New Roman" w:hAnsi="Times New Roman" w:cs="Times New Roman"/>
                <w:sz w:val="28"/>
                <w:szCs w:val="28"/>
                <w:lang w:val="ru-RU"/>
              </w:rPr>
              <w:t xml:space="preserve">Диетическое питание. Заказ питания / </w:t>
            </w:r>
            <w:r w:rsidR="000557D5" w:rsidRPr="00AD4C94">
              <w:rPr>
                <w:rFonts w:ascii="Times New Roman" w:hAnsi="Times New Roman" w:cs="Times New Roman"/>
                <w:sz w:val="28"/>
                <w:szCs w:val="28"/>
              </w:rPr>
              <w:t>Dieteticfood</w:t>
            </w:r>
            <w:r w:rsidR="000557D5" w:rsidRPr="00AD4C94">
              <w:rPr>
                <w:rFonts w:ascii="Times New Roman" w:hAnsi="Times New Roman" w:cs="Times New Roman"/>
                <w:sz w:val="28"/>
                <w:szCs w:val="28"/>
                <w:lang w:val="ru-RU"/>
              </w:rPr>
              <w:t xml:space="preserve">. </w:t>
            </w:r>
            <w:r w:rsidR="000557D5" w:rsidRPr="00AD4C94">
              <w:rPr>
                <w:rFonts w:ascii="Times New Roman" w:hAnsi="Times New Roman" w:cs="Times New Roman"/>
                <w:sz w:val="28"/>
                <w:szCs w:val="28"/>
              </w:rPr>
              <w:t>Ordering</w:t>
            </w:r>
            <w:r w:rsidR="000557D5" w:rsidRPr="00AD4C94">
              <w:rPr>
                <w:rFonts w:ascii="Times New Roman" w:hAnsi="Times New Roman" w:cs="Times New Roman"/>
                <w:sz w:val="28"/>
                <w:szCs w:val="28"/>
                <w:lang w:val="ru-RU"/>
              </w:rPr>
              <w:t xml:space="preserve"> </w:t>
            </w:r>
            <w:r w:rsidR="000557D5" w:rsidRPr="00AD4C94">
              <w:rPr>
                <w:rFonts w:ascii="Times New Roman" w:hAnsi="Times New Roman" w:cs="Times New Roman"/>
                <w:sz w:val="28"/>
                <w:szCs w:val="28"/>
              </w:rPr>
              <w:t>meals</w:t>
            </w:r>
            <w:r w:rsidR="000557D5" w:rsidRPr="00AD4C94">
              <w:rPr>
                <w:rFonts w:ascii="Times New Roman" w:hAnsi="Times New Roman" w:cs="Times New Roman"/>
                <w:sz w:val="28"/>
                <w:szCs w:val="28"/>
                <w:lang w:val="ru-RU"/>
              </w:rPr>
              <w:t>.</w:t>
            </w:r>
          </w:p>
          <w:p w:rsidR="000557D5" w:rsidRPr="00AD4C94" w:rsidRDefault="009C2834" w:rsidP="00FB770C">
            <w:p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     </w:t>
            </w:r>
            <w:r w:rsidR="000557D5" w:rsidRPr="00AD4C94">
              <w:rPr>
                <w:rFonts w:ascii="Times New Roman" w:hAnsi="Times New Roman" w:cs="Times New Roman"/>
                <w:sz w:val="28"/>
                <w:szCs w:val="28"/>
                <w:lang w:val="ru-RU"/>
              </w:rPr>
              <w:t xml:space="preserve">Предварительная беседа на тему  питания. Преподаватель знакомит учеников с новой темой,  читает новые слова с переводом, дети повторяют. </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bCs/>
                <w:sz w:val="28"/>
                <w:szCs w:val="28"/>
                <w:lang w:val="ru-RU"/>
              </w:rPr>
              <w:t>Лексика темы:</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diet</w:t>
            </w:r>
            <w:r w:rsidRPr="00AD4C94">
              <w:rPr>
                <w:rFonts w:ascii="Times New Roman" w:hAnsi="Times New Roman" w:cs="Times New Roman"/>
                <w:sz w:val="28"/>
                <w:szCs w:val="28"/>
                <w:lang w:val="ru-RU"/>
              </w:rPr>
              <w:t xml:space="preserve"> -диета</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lastRenderedPageBreak/>
              <w:t>food</w:t>
            </w:r>
            <w:r w:rsidRPr="00AD4C94">
              <w:rPr>
                <w:rFonts w:ascii="Times New Roman" w:hAnsi="Times New Roman" w:cs="Times New Roman"/>
                <w:sz w:val="28"/>
                <w:szCs w:val="28"/>
                <w:lang w:val="ru-RU"/>
              </w:rPr>
              <w:t xml:space="preserve">  -пища</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content</w:t>
            </w:r>
            <w:r w:rsidRPr="00AD4C94">
              <w:rPr>
                <w:rFonts w:ascii="Times New Roman" w:hAnsi="Times New Roman" w:cs="Times New Roman"/>
                <w:sz w:val="28"/>
                <w:szCs w:val="28"/>
                <w:lang w:val="ru-RU"/>
              </w:rPr>
              <w:t xml:space="preserve"> -содержание</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proteins</w:t>
            </w:r>
            <w:r w:rsidRPr="00AD4C94">
              <w:rPr>
                <w:rFonts w:ascii="Times New Roman" w:hAnsi="Times New Roman" w:cs="Times New Roman"/>
                <w:sz w:val="28"/>
                <w:szCs w:val="28"/>
                <w:lang w:val="ru-RU"/>
              </w:rPr>
              <w:t xml:space="preserve"> -белки</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fat</w:t>
            </w:r>
            <w:r w:rsidRPr="00AD4C94">
              <w:rPr>
                <w:rFonts w:ascii="Times New Roman" w:hAnsi="Times New Roman" w:cs="Times New Roman"/>
                <w:sz w:val="28"/>
                <w:szCs w:val="28"/>
                <w:lang w:val="ru-RU"/>
              </w:rPr>
              <w:t xml:space="preserve"> -жир </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carbohydrates</w:t>
            </w:r>
            <w:r w:rsidRPr="00AD4C94">
              <w:rPr>
                <w:rFonts w:ascii="Times New Roman" w:hAnsi="Times New Roman" w:cs="Times New Roman"/>
                <w:sz w:val="28"/>
                <w:szCs w:val="28"/>
                <w:lang w:val="ru-RU"/>
              </w:rPr>
              <w:t xml:space="preserve"> —углеводы </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regulated in accordance —регулируется в соответствии </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weight —вес</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plan of training —план тренировок</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breakfast —завтрак </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lunch —обед, ланч</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dinner —ужин</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balanced</w:t>
            </w:r>
            <w:r w:rsidRPr="00AD4C94">
              <w:rPr>
                <w:rFonts w:ascii="Times New Roman" w:hAnsi="Times New Roman" w:cs="Times New Roman"/>
                <w:sz w:val="28"/>
                <w:szCs w:val="28"/>
                <w:lang w:val="ru-RU"/>
              </w:rPr>
              <w:t xml:space="preserve">  -сбалансированная </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to</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include</w:t>
            </w:r>
            <w:r w:rsidRPr="00AD4C94">
              <w:rPr>
                <w:rFonts w:ascii="Times New Roman" w:hAnsi="Times New Roman" w:cs="Times New Roman"/>
                <w:sz w:val="28"/>
                <w:szCs w:val="28"/>
                <w:lang w:val="ru-RU"/>
              </w:rPr>
              <w:t xml:space="preserve"> —включать в себя</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vitamin</w:t>
            </w:r>
            <w:r w:rsidRPr="00AD4C94">
              <w:rPr>
                <w:rFonts w:ascii="Times New Roman" w:hAnsi="Times New Roman" w:cs="Times New Roman"/>
                <w:sz w:val="28"/>
                <w:szCs w:val="28"/>
                <w:lang w:val="ru-RU"/>
              </w:rPr>
              <w:t xml:space="preserve"> —витамин</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micro</w:t>
            </w:r>
            <w:r w:rsidRPr="00AD4C94">
              <w:rPr>
                <w:rFonts w:ascii="Times New Roman" w:hAnsi="Times New Roman" w:cs="Times New Roman"/>
                <w:sz w:val="28"/>
                <w:szCs w:val="28"/>
                <w:lang w:val="ru-RU"/>
              </w:rPr>
              <w:t>-</w:t>
            </w:r>
            <w:r w:rsidRPr="00AD4C94">
              <w:rPr>
                <w:rFonts w:ascii="Times New Roman" w:hAnsi="Times New Roman" w:cs="Times New Roman"/>
                <w:sz w:val="28"/>
                <w:szCs w:val="28"/>
              </w:rPr>
              <w:t>elements</w:t>
            </w:r>
            <w:r w:rsidRPr="00AD4C94">
              <w:rPr>
                <w:rFonts w:ascii="Times New Roman" w:hAnsi="Times New Roman" w:cs="Times New Roman"/>
                <w:sz w:val="28"/>
                <w:szCs w:val="28"/>
                <w:lang w:val="ru-RU"/>
              </w:rPr>
              <w:t xml:space="preserve"> -микроэлементы</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porridge</w:t>
            </w:r>
            <w:r w:rsidRPr="00AD4C94">
              <w:rPr>
                <w:rFonts w:ascii="Times New Roman" w:hAnsi="Times New Roman" w:cs="Times New Roman"/>
                <w:sz w:val="28"/>
                <w:szCs w:val="28"/>
                <w:lang w:val="ru-RU"/>
              </w:rPr>
              <w:t xml:space="preserve"> —каша</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corn</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flakes</w:t>
            </w:r>
            <w:r w:rsidRPr="00AD4C94">
              <w:rPr>
                <w:rFonts w:ascii="Times New Roman" w:hAnsi="Times New Roman" w:cs="Times New Roman"/>
                <w:sz w:val="28"/>
                <w:szCs w:val="28"/>
                <w:lang w:val="ru-RU"/>
              </w:rPr>
              <w:t xml:space="preserve"> —кукурузные хлопья</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cheese</w:t>
            </w:r>
            <w:r w:rsidRPr="00AD4C94">
              <w:rPr>
                <w:rFonts w:ascii="Times New Roman" w:hAnsi="Times New Roman" w:cs="Times New Roman"/>
                <w:sz w:val="28"/>
                <w:szCs w:val="28"/>
                <w:lang w:val="ru-RU"/>
              </w:rPr>
              <w:t xml:space="preserve"> -сыр</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cottage</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cheese</w:t>
            </w:r>
            <w:r w:rsidRPr="00AD4C94">
              <w:rPr>
                <w:rFonts w:ascii="Times New Roman" w:hAnsi="Times New Roman" w:cs="Times New Roman"/>
                <w:sz w:val="28"/>
                <w:szCs w:val="28"/>
                <w:lang w:val="ru-RU"/>
              </w:rPr>
              <w:t xml:space="preserve"> -творог</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egg</w:t>
            </w:r>
            <w:r w:rsidRPr="00AD4C94">
              <w:rPr>
                <w:rFonts w:ascii="Times New Roman" w:hAnsi="Times New Roman" w:cs="Times New Roman"/>
                <w:sz w:val="28"/>
                <w:szCs w:val="28"/>
                <w:lang w:val="ru-RU"/>
              </w:rPr>
              <w:t xml:space="preserve"> —яйцо</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boiled</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egg</w:t>
            </w:r>
            <w:r w:rsidRPr="00AD4C94">
              <w:rPr>
                <w:rFonts w:ascii="Times New Roman" w:hAnsi="Times New Roman" w:cs="Times New Roman"/>
                <w:sz w:val="28"/>
                <w:szCs w:val="28"/>
                <w:lang w:val="ru-RU"/>
              </w:rPr>
              <w:t xml:space="preserve"> –вареное яйцо</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hard-boiled egg  -яйцо вкрутую</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soft-boiled / lightly-boiled egg -яйцовсмятку</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fried egg -яичница</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sausage —колбаса</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ham -ветчина</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yogurt -йогурт</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soup -суп</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salad -салат</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lastRenderedPageBreak/>
              <w:t>meat —мясо</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beef —говядина</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pork -свинина</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veal -телятина</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lamb  -ягненок</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fish   -рыба</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salmon —лосось, семга</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herring —селедка</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trout -форель</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cod -треска</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vegetables —овощи</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potato -картофель</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tomato -помидор</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cucumber -огурец</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onion -лук</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garlic -чеснок</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aubergine -баклажан</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zucchini -кабачок</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mushrooms –грибы</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beetroot –свекла</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carrot -морковь</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fruit  -фрукты</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dried fruit  -сухофрукты</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prunes-сливы, чернослив</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apricot –абрикос</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apple -яблоко</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pear -груша</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water-melon -арбуз</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melon -дыня</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lastRenderedPageBreak/>
              <w:t>peach –персик</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pine-apple -ананас</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grape -виноград</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grape-fruit -грейпфрут</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chocolate -шоколад</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orders the meals –заказать</w:t>
            </w:r>
            <w:r w:rsidR="0078493D" w:rsidRPr="00AD4C94">
              <w:rPr>
                <w:rFonts w:ascii="Times New Roman" w:hAnsi="Times New Roman" w:cs="Times New Roman"/>
                <w:sz w:val="28"/>
                <w:szCs w:val="28"/>
              </w:rPr>
              <w:t xml:space="preserve"> </w:t>
            </w:r>
            <w:r w:rsidRPr="00AD4C94">
              <w:rPr>
                <w:rFonts w:ascii="Times New Roman" w:hAnsi="Times New Roman" w:cs="Times New Roman"/>
                <w:sz w:val="28"/>
                <w:szCs w:val="28"/>
              </w:rPr>
              <w:t>еду</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starter –закуска</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main course (dish) –</w:t>
            </w:r>
            <w:r w:rsidRPr="00AD4C94">
              <w:rPr>
                <w:rFonts w:ascii="Times New Roman" w:hAnsi="Times New Roman" w:cs="Times New Roman"/>
                <w:sz w:val="28"/>
                <w:szCs w:val="28"/>
                <w:lang w:val="ru-RU"/>
              </w:rPr>
              <w:t>основное</w:t>
            </w:r>
            <w:r w:rsidR="0078493D" w:rsidRPr="00AD4C94">
              <w:rPr>
                <w:rFonts w:ascii="Times New Roman" w:hAnsi="Times New Roman" w:cs="Times New Roman"/>
                <w:sz w:val="28"/>
                <w:szCs w:val="28"/>
              </w:rPr>
              <w:t xml:space="preserve"> </w:t>
            </w:r>
            <w:r w:rsidRPr="00AD4C94">
              <w:rPr>
                <w:rFonts w:ascii="Times New Roman" w:hAnsi="Times New Roman" w:cs="Times New Roman"/>
                <w:sz w:val="28"/>
                <w:szCs w:val="28"/>
                <w:lang w:val="ru-RU"/>
              </w:rPr>
              <w:t>блюдо</w:t>
            </w:r>
            <w:r w:rsidRPr="00AD4C94">
              <w:rPr>
                <w:rFonts w:ascii="Times New Roman" w:hAnsi="Times New Roman" w:cs="Times New Roman"/>
                <w:sz w:val="28"/>
                <w:szCs w:val="28"/>
              </w:rPr>
              <w:t>(</w:t>
            </w:r>
            <w:r w:rsidRPr="00AD4C94">
              <w:rPr>
                <w:rFonts w:ascii="Times New Roman" w:hAnsi="Times New Roman" w:cs="Times New Roman"/>
                <w:sz w:val="28"/>
                <w:szCs w:val="28"/>
                <w:lang w:val="ru-RU"/>
              </w:rPr>
              <w:t>горячее</w:t>
            </w:r>
            <w:r w:rsidRPr="00AD4C94">
              <w:rPr>
                <w:rFonts w:ascii="Times New Roman" w:hAnsi="Times New Roman" w:cs="Times New Roman"/>
                <w:sz w:val="28"/>
                <w:szCs w:val="28"/>
              </w:rPr>
              <w:t>)</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dessert —десерт</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mineral water </w:t>
            </w:r>
            <w:r w:rsidR="0078493D" w:rsidRPr="00AD4C94">
              <w:rPr>
                <w:rFonts w:ascii="Times New Roman" w:hAnsi="Times New Roman" w:cs="Times New Roman"/>
                <w:sz w:val="28"/>
                <w:szCs w:val="28"/>
              </w:rPr>
              <w:t>–</w:t>
            </w:r>
            <w:r w:rsidRPr="00AD4C94">
              <w:rPr>
                <w:rFonts w:ascii="Times New Roman" w:hAnsi="Times New Roman" w:cs="Times New Roman"/>
                <w:sz w:val="28"/>
                <w:szCs w:val="28"/>
              </w:rPr>
              <w:t>минеральная</w:t>
            </w:r>
            <w:r w:rsidR="0078493D" w:rsidRPr="00AD4C94">
              <w:rPr>
                <w:rFonts w:ascii="Times New Roman" w:hAnsi="Times New Roman" w:cs="Times New Roman"/>
                <w:sz w:val="28"/>
                <w:szCs w:val="28"/>
              </w:rPr>
              <w:t xml:space="preserve"> </w:t>
            </w:r>
            <w:r w:rsidRPr="00AD4C94">
              <w:rPr>
                <w:rFonts w:ascii="Times New Roman" w:hAnsi="Times New Roman" w:cs="Times New Roman"/>
                <w:sz w:val="28"/>
                <w:szCs w:val="28"/>
              </w:rPr>
              <w:t>вода</w:t>
            </w:r>
          </w:p>
          <w:p w:rsidR="000557D5" w:rsidRPr="00AD4C94" w:rsidRDefault="000557D5"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with(out) gas –c (без) газа</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bread</w:t>
            </w:r>
            <w:r w:rsidRPr="00AD4C94">
              <w:rPr>
                <w:rFonts w:ascii="Times New Roman" w:hAnsi="Times New Roman" w:cs="Times New Roman"/>
                <w:sz w:val="28"/>
                <w:szCs w:val="28"/>
                <w:lang w:val="ru-RU"/>
              </w:rPr>
              <w:t>—хлеб</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toast</w:t>
            </w:r>
            <w:r w:rsidRPr="00AD4C94">
              <w:rPr>
                <w:rFonts w:ascii="Times New Roman" w:hAnsi="Times New Roman" w:cs="Times New Roman"/>
                <w:sz w:val="28"/>
                <w:szCs w:val="28"/>
                <w:lang w:val="ru-RU"/>
              </w:rPr>
              <w:t>–поджаренный хлеб, тост</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butter</w:t>
            </w:r>
            <w:r w:rsidRPr="00AD4C94">
              <w:rPr>
                <w:rFonts w:ascii="Times New Roman" w:hAnsi="Times New Roman" w:cs="Times New Roman"/>
                <w:sz w:val="28"/>
                <w:szCs w:val="28"/>
                <w:lang w:val="ru-RU"/>
              </w:rPr>
              <w:t>-сливочное масло</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oil</w:t>
            </w:r>
            <w:r w:rsidRPr="00AD4C94">
              <w:rPr>
                <w:rFonts w:ascii="Times New Roman" w:hAnsi="Times New Roman" w:cs="Times New Roman"/>
                <w:sz w:val="28"/>
                <w:szCs w:val="28"/>
                <w:lang w:val="ru-RU"/>
              </w:rPr>
              <w:t>–растительное масло</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honey</w:t>
            </w:r>
            <w:r w:rsidRPr="00AD4C94">
              <w:rPr>
                <w:rFonts w:ascii="Times New Roman" w:hAnsi="Times New Roman" w:cs="Times New Roman"/>
                <w:sz w:val="28"/>
                <w:szCs w:val="28"/>
                <w:lang w:val="ru-RU"/>
              </w:rPr>
              <w:t>-мед</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jam</w:t>
            </w:r>
            <w:r w:rsidRPr="00AD4C94">
              <w:rPr>
                <w:rFonts w:ascii="Times New Roman" w:hAnsi="Times New Roman" w:cs="Times New Roman"/>
                <w:sz w:val="28"/>
                <w:szCs w:val="28"/>
                <w:lang w:val="ru-RU"/>
              </w:rPr>
              <w:t>—джем</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milk</w:t>
            </w:r>
            <w:r w:rsidRPr="00AD4C94">
              <w:rPr>
                <w:rFonts w:ascii="Times New Roman" w:hAnsi="Times New Roman" w:cs="Times New Roman"/>
                <w:sz w:val="28"/>
                <w:szCs w:val="28"/>
                <w:lang w:val="ru-RU"/>
              </w:rPr>
              <w:t>-молоко</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tea</w:t>
            </w:r>
            <w:r w:rsidRPr="00AD4C94">
              <w:rPr>
                <w:rFonts w:ascii="Times New Roman" w:hAnsi="Times New Roman" w:cs="Times New Roman"/>
                <w:sz w:val="28"/>
                <w:szCs w:val="28"/>
                <w:lang w:val="ru-RU"/>
              </w:rPr>
              <w:t>-чай</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coffee</w:t>
            </w:r>
            <w:r w:rsidRPr="00AD4C94">
              <w:rPr>
                <w:rFonts w:ascii="Times New Roman" w:hAnsi="Times New Roman" w:cs="Times New Roman"/>
                <w:sz w:val="28"/>
                <w:szCs w:val="28"/>
                <w:lang w:val="ru-RU"/>
              </w:rPr>
              <w:t>—кофе</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juice</w:t>
            </w:r>
            <w:r w:rsidRPr="00AD4C94">
              <w:rPr>
                <w:rFonts w:ascii="Times New Roman" w:hAnsi="Times New Roman" w:cs="Times New Roman"/>
                <w:sz w:val="28"/>
                <w:szCs w:val="28"/>
                <w:lang w:val="ru-RU"/>
              </w:rPr>
              <w:t>-сок</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boiled</w:t>
            </w:r>
            <w:r w:rsidRPr="00AD4C94">
              <w:rPr>
                <w:rFonts w:ascii="Times New Roman" w:hAnsi="Times New Roman" w:cs="Times New Roman"/>
                <w:sz w:val="28"/>
                <w:szCs w:val="28"/>
                <w:lang w:val="ru-RU"/>
              </w:rPr>
              <w:t>–вареный, отварной</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fried</w:t>
            </w:r>
            <w:r w:rsidRPr="00AD4C94">
              <w:rPr>
                <w:rFonts w:ascii="Times New Roman" w:hAnsi="Times New Roman" w:cs="Times New Roman"/>
                <w:sz w:val="28"/>
                <w:szCs w:val="28"/>
                <w:lang w:val="ru-RU"/>
              </w:rPr>
              <w:t>–жареный</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baked</w:t>
            </w:r>
            <w:r w:rsidRPr="00AD4C94">
              <w:rPr>
                <w:rFonts w:ascii="Times New Roman" w:hAnsi="Times New Roman" w:cs="Times New Roman"/>
                <w:sz w:val="28"/>
                <w:szCs w:val="28"/>
                <w:lang w:val="ru-RU"/>
              </w:rPr>
              <w:t>—запеченый</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grilled</w:t>
            </w:r>
            <w:r w:rsidRPr="00AD4C94">
              <w:rPr>
                <w:rFonts w:ascii="Times New Roman" w:hAnsi="Times New Roman" w:cs="Times New Roman"/>
                <w:sz w:val="28"/>
                <w:szCs w:val="28"/>
                <w:lang w:val="ru-RU"/>
              </w:rPr>
              <w:t>–приготовленный на гриле</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fresh</w:t>
            </w:r>
            <w:r w:rsidRPr="00AD4C94">
              <w:rPr>
                <w:rFonts w:ascii="Times New Roman" w:hAnsi="Times New Roman" w:cs="Times New Roman"/>
                <w:sz w:val="28"/>
                <w:szCs w:val="28"/>
                <w:lang w:val="ru-RU"/>
              </w:rPr>
              <w:t>-сырой, свежий</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salt</w:t>
            </w:r>
            <w:r w:rsidRPr="00AD4C94">
              <w:rPr>
                <w:rFonts w:ascii="Times New Roman" w:hAnsi="Times New Roman" w:cs="Times New Roman"/>
                <w:sz w:val="28"/>
                <w:szCs w:val="28"/>
                <w:lang w:val="ru-RU"/>
              </w:rPr>
              <w:t>-соль</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sugar</w:t>
            </w:r>
            <w:r w:rsidRPr="00AD4C94">
              <w:rPr>
                <w:rFonts w:ascii="Times New Roman" w:hAnsi="Times New Roman" w:cs="Times New Roman"/>
                <w:sz w:val="28"/>
                <w:szCs w:val="28"/>
                <w:lang w:val="ru-RU"/>
              </w:rPr>
              <w:t>-сахар</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pepper</w:t>
            </w:r>
            <w:r w:rsidRPr="00AD4C94">
              <w:rPr>
                <w:rFonts w:ascii="Times New Roman" w:hAnsi="Times New Roman" w:cs="Times New Roman"/>
                <w:sz w:val="28"/>
                <w:szCs w:val="28"/>
                <w:lang w:val="ru-RU"/>
              </w:rPr>
              <w:t>—перец</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lastRenderedPageBreak/>
              <w:t>pasta</w:t>
            </w:r>
            <w:r w:rsidRPr="00AD4C94">
              <w:rPr>
                <w:rFonts w:ascii="Times New Roman" w:hAnsi="Times New Roman" w:cs="Times New Roman"/>
                <w:sz w:val="28"/>
                <w:szCs w:val="28"/>
                <w:lang w:val="ru-RU"/>
              </w:rPr>
              <w:t>–макароны, паста</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cup</w:t>
            </w:r>
            <w:r w:rsidRPr="00AD4C94">
              <w:rPr>
                <w:rFonts w:ascii="Times New Roman" w:hAnsi="Times New Roman" w:cs="Times New Roman"/>
                <w:sz w:val="28"/>
                <w:szCs w:val="28"/>
                <w:lang w:val="ru-RU"/>
              </w:rPr>
              <w:t>-чашка</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glass</w:t>
            </w:r>
            <w:r w:rsidRPr="00AD4C94">
              <w:rPr>
                <w:rFonts w:ascii="Times New Roman" w:hAnsi="Times New Roman" w:cs="Times New Roman"/>
                <w:sz w:val="28"/>
                <w:szCs w:val="28"/>
                <w:lang w:val="ru-RU"/>
              </w:rPr>
              <w:t>-стакан</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dish</w:t>
            </w:r>
            <w:r w:rsidRPr="00AD4C94">
              <w:rPr>
                <w:rFonts w:ascii="Times New Roman" w:hAnsi="Times New Roman" w:cs="Times New Roman"/>
                <w:sz w:val="28"/>
                <w:szCs w:val="28"/>
                <w:lang w:val="ru-RU"/>
              </w:rPr>
              <w:t>-тарелка</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knife</w:t>
            </w:r>
            <w:r w:rsidRPr="00AD4C94">
              <w:rPr>
                <w:rFonts w:ascii="Times New Roman" w:hAnsi="Times New Roman" w:cs="Times New Roman"/>
                <w:sz w:val="28"/>
                <w:szCs w:val="28"/>
                <w:lang w:val="ru-RU"/>
              </w:rPr>
              <w:t>-нож</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fork</w:t>
            </w:r>
            <w:r w:rsidRPr="00AD4C94">
              <w:rPr>
                <w:rFonts w:ascii="Times New Roman" w:hAnsi="Times New Roman" w:cs="Times New Roman"/>
                <w:sz w:val="28"/>
                <w:szCs w:val="28"/>
                <w:lang w:val="ru-RU"/>
              </w:rPr>
              <w:t>-вилка</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spoon</w:t>
            </w:r>
            <w:r w:rsidRPr="00AD4C94">
              <w:rPr>
                <w:rFonts w:ascii="Times New Roman" w:hAnsi="Times New Roman" w:cs="Times New Roman"/>
                <w:sz w:val="28"/>
                <w:szCs w:val="28"/>
                <w:lang w:val="ru-RU"/>
              </w:rPr>
              <w:t>—ложка</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napkin</w:t>
            </w:r>
            <w:r w:rsidRPr="00AD4C94">
              <w:rPr>
                <w:rFonts w:ascii="Times New Roman" w:hAnsi="Times New Roman" w:cs="Times New Roman"/>
                <w:sz w:val="28"/>
                <w:szCs w:val="28"/>
                <w:lang w:val="ru-RU"/>
              </w:rPr>
              <w:t>-салфетка</w:t>
            </w:r>
          </w:p>
          <w:p w:rsidR="005F11D1" w:rsidRPr="00AD4C94" w:rsidRDefault="00917656" w:rsidP="00004657">
            <w:pPr>
              <w:spacing w:line="360" w:lineRule="auto"/>
              <w:rPr>
                <w:rFonts w:ascii="Times New Roman" w:hAnsi="Times New Roman" w:cs="Times New Roman"/>
                <w:bCs/>
                <w:sz w:val="28"/>
                <w:szCs w:val="28"/>
                <w:lang w:val="ru-RU"/>
              </w:rPr>
            </w:pPr>
            <w:r w:rsidRPr="00AD4C94">
              <w:rPr>
                <w:rFonts w:ascii="Times New Roman" w:hAnsi="Times New Roman" w:cs="Times New Roman"/>
                <w:bCs/>
                <w:sz w:val="28"/>
                <w:szCs w:val="28"/>
                <w:lang w:val="ru-RU"/>
              </w:rPr>
              <w:t xml:space="preserve">     </w:t>
            </w:r>
            <w:r w:rsidR="005D0E8F" w:rsidRPr="00AD4C94">
              <w:rPr>
                <w:rFonts w:ascii="Times New Roman" w:hAnsi="Times New Roman" w:cs="Times New Roman"/>
                <w:bCs/>
                <w:sz w:val="28"/>
                <w:szCs w:val="28"/>
                <w:lang w:val="ru-RU"/>
              </w:rPr>
              <w:t>Работа с текстом,</w:t>
            </w:r>
            <w:r w:rsidR="005D0E8F" w:rsidRPr="00AD4C94">
              <w:rPr>
                <w:rFonts w:ascii="Times New Roman" w:hAnsi="Times New Roman" w:cs="Times New Roman"/>
                <w:sz w:val="28"/>
                <w:szCs w:val="28"/>
                <w:lang w:val="ru-RU"/>
              </w:rPr>
              <w:t xml:space="preserve"> преподаватель читает текст, дети переводят;</w:t>
            </w:r>
          </w:p>
          <w:p w:rsidR="005F11D1" w:rsidRPr="00AD4C94" w:rsidRDefault="005F11D1" w:rsidP="00FB770C">
            <w:pPr>
              <w:spacing w:line="360" w:lineRule="auto"/>
              <w:jc w:val="center"/>
              <w:rPr>
                <w:rFonts w:ascii="Times New Roman" w:hAnsi="Times New Roman" w:cs="Times New Roman"/>
                <w:sz w:val="28"/>
                <w:szCs w:val="28"/>
              </w:rPr>
            </w:pPr>
            <w:r w:rsidRPr="00AD4C94">
              <w:rPr>
                <w:rFonts w:ascii="Times New Roman" w:hAnsi="Times New Roman" w:cs="Times New Roman"/>
                <w:sz w:val="28"/>
                <w:szCs w:val="28"/>
              </w:rPr>
              <w:t>Dietetic</w:t>
            </w:r>
            <w:r w:rsidR="00C947CF" w:rsidRPr="00AD4C94">
              <w:rPr>
                <w:rFonts w:ascii="Times New Roman" w:hAnsi="Times New Roman" w:cs="Times New Roman"/>
                <w:sz w:val="28"/>
                <w:szCs w:val="28"/>
              </w:rPr>
              <w:t xml:space="preserve"> </w:t>
            </w:r>
            <w:r w:rsidRPr="00AD4C94">
              <w:rPr>
                <w:rFonts w:ascii="Times New Roman" w:hAnsi="Times New Roman" w:cs="Times New Roman"/>
                <w:sz w:val="28"/>
                <w:szCs w:val="28"/>
              </w:rPr>
              <w:t>food. Ordering meals.</w:t>
            </w:r>
          </w:p>
          <w:p w:rsidR="000557D5" w:rsidRPr="00AD4C94" w:rsidRDefault="005F11D1" w:rsidP="00FB770C">
            <w:pPr>
              <w:spacing w:line="360" w:lineRule="auto"/>
              <w:jc w:val="both"/>
              <w:rPr>
                <w:rFonts w:ascii="Times New Roman" w:hAnsi="Times New Roman" w:cs="Times New Roman"/>
                <w:sz w:val="28"/>
                <w:szCs w:val="28"/>
              </w:rPr>
            </w:pPr>
            <w:r w:rsidRPr="00AD4C94">
              <w:rPr>
                <w:rFonts w:ascii="Times New Roman" w:hAnsi="Times New Roman" w:cs="Times New Roman"/>
                <w:sz w:val="28"/>
                <w:szCs w:val="28"/>
              </w:rPr>
              <w:t xml:space="preserve">     </w:t>
            </w:r>
            <w:r w:rsidR="00D55A0F" w:rsidRPr="00AD4C94">
              <w:rPr>
                <w:rFonts w:ascii="Times New Roman" w:hAnsi="Times New Roman" w:cs="Times New Roman"/>
                <w:sz w:val="28"/>
                <w:szCs w:val="28"/>
              </w:rPr>
              <w:t xml:space="preserve">All </w:t>
            </w:r>
            <w:r w:rsidR="0040403A" w:rsidRPr="00AD4C94">
              <w:rPr>
                <w:rFonts w:ascii="Times New Roman" w:hAnsi="Times New Roman" w:cs="Times New Roman"/>
                <w:sz w:val="28"/>
                <w:szCs w:val="28"/>
              </w:rPr>
              <w:t>swimmers know</w:t>
            </w:r>
            <w:r w:rsidR="000557D5" w:rsidRPr="00AD4C94">
              <w:rPr>
                <w:rFonts w:ascii="Times New Roman" w:hAnsi="Times New Roman" w:cs="Times New Roman"/>
                <w:sz w:val="28"/>
                <w:szCs w:val="28"/>
              </w:rPr>
              <w:t xml:space="preserve"> that they must keep the special diet. What to eat is decided by the doctor and the food is different during the periods of training. The content of proteins, fat and carbohydrates is regulated in accordance with the weight of the athletes and the plan of training.</w:t>
            </w:r>
          </w:p>
          <w:p w:rsidR="000557D5" w:rsidRPr="00AD4C94" w:rsidRDefault="000557D5" w:rsidP="00FB770C">
            <w:pPr>
              <w:spacing w:line="360" w:lineRule="auto"/>
              <w:jc w:val="both"/>
              <w:rPr>
                <w:rFonts w:ascii="Times New Roman" w:hAnsi="Times New Roman" w:cs="Times New Roman"/>
                <w:sz w:val="28"/>
                <w:szCs w:val="28"/>
              </w:rPr>
            </w:pPr>
            <w:r w:rsidRPr="00AD4C94">
              <w:rPr>
                <w:rFonts w:ascii="Times New Roman" w:hAnsi="Times New Roman" w:cs="Times New Roman"/>
                <w:sz w:val="28"/>
                <w:szCs w:val="28"/>
              </w:rPr>
              <w:t>For breakfast the athletes usually eat more carbohydrates, for lunch and dinner more proteins and some fat. The food for the athletes must be well balanced and includes vitamins and micro-elements.</w:t>
            </w:r>
          </w:p>
          <w:p w:rsidR="000557D5" w:rsidRPr="00AD4C94" w:rsidRDefault="000557D5" w:rsidP="00FB770C">
            <w:pPr>
              <w:spacing w:line="360" w:lineRule="auto"/>
              <w:jc w:val="both"/>
              <w:rPr>
                <w:rFonts w:ascii="Times New Roman" w:hAnsi="Times New Roman" w:cs="Times New Roman"/>
                <w:sz w:val="28"/>
                <w:szCs w:val="28"/>
              </w:rPr>
            </w:pPr>
            <w:r w:rsidRPr="00AD4C94">
              <w:rPr>
                <w:rFonts w:ascii="Times New Roman" w:hAnsi="Times New Roman" w:cs="Times New Roman"/>
                <w:sz w:val="28"/>
                <w:szCs w:val="28"/>
              </w:rPr>
              <w:t xml:space="preserve">For breakfast it might be porridge, corn flakes, cheese, cottage cheese, eggs, sausage, </w:t>
            </w:r>
            <w:proofErr w:type="gramStart"/>
            <w:r w:rsidRPr="00AD4C94">
              <w:rPr>
                <w:rFonts w:ascii="Times New Roman" w:hAnsi="Times New Roman" w:cs="Times New Roman"/>
                <w:sz w:val="28"/>
                <w:szCs w:val="28"/>
              </w:rPr>
              <w:t>yogurt</w:t>
            </w:r>
            <w:proofErr w:type="gramEnd"/>
            <w:r w:rsidRPr="00AD4C94">
              <w:rPr>
                <w:rFonts w:ascii="Times New Roman" w:hAnsi="Times New Roman" w:cs="Times New Roman"/>
                <w:sz w:val="28"/>
                <w:szCs w:val="28"/>
              </w:rPr>
              <w:t>.</w:t>
            </w:r>
          </w:p>
          <w:p w:rsidR="000557D5" w:rsidRPr="00AD4C94" w:rsidRDefault="002A6263" w:rsidP="00FB770C">
            <w:pPr>
              <w:spacing w:line="360" w:lineRule="auto"/>
              <w:jc w:val="both"/>
              <w:rPr>
                <w:rFonts w:ascii="Times New Roman" w:hAnsi="Times New Roman" w:cs="Times New Roman"/>
                <w:sz w:val="28"/>
                <w:szCs w:val="28"/>
              </w:rPr>
            </w:pPr>
            <w:r w:rsidRPr="00AD4C94">
              <w:rPr>
                <w:rFonts w:ascii="Times New Roman" w:hAnsi="Times New Roman" w:cs="Times New Roman"/>
                <w:sz w:val="28"/>
                <w:szCs w:val="28"/>
              </w:rPr>
              <w:t xml:space="preserve">     </w:t>
            </w:r>
            <w:r w:rsidR="000557D5" w:rsidRPr="00AD4C94">
              <w:rPr>
                <w:rFonts w:ascii="Times New Roman" w:hAnsi="Times New Roman" w:cs="Times New Roman"/>
                <w:sz w:val="28"/>
                <w:szCs w:val="28"/>
              </w:rPr>
              <w:t>For lunch and dinner they may have some soup, salad, meat or fish with vegetables and fruit or dried fruit for the dessert.</w:t>
            </w:r>
            <w:r w:rsidRPr="00AD4C94">
              <w:rPr>
                <w:rFonts w:ascii="Times New Roman" w:hAnsi="Times New Roman" w:cs="Times New Roman"/>
                <w:sz w:val="28"/>
                <w:szCs w:val="28"/>
              </w:rPr>
              <w:t xml:space="preserve"> </w:t>
            </w:r>
          </w:p>
          <w:p w:rsidR="000557D5" w:rsidRPr="00AD4C94" w:rsidRDefault="002A6263" w:rsidP="00FB770C">
            <w:pPr>
              <w:spacing w:line="360" w:lineRule="auto"/>
              <w:jc w:val="both"/>
              <w:rPr>
                <w:rFonts w:ascii="Times New Roman" w:hAnsi="Times New Roman" w:cs="Times New Roman"/>
                <w:sz w:val="28"/>
                <w:szCs w:val="28"/>
              </w:rPr>
            </w:pPr>
            <w:r w:rsidRPr="00AD4C94">
              <w:rPr>
                <w:rFonts w:ascii="Times New Roman" w:hAnsi="Times New Roman" w:cs="Times New Roman"/>
                <w:sz w:val="28"/>
                <w:szCs w:val="28"/>
              </w:rPr>
              <w:t xml:space="preserve">    </w:t>
            </w:r>
            <w:r w:rsidR="000557D5" w:rsidRPr="00AD4C94">
              <w:rPr>
                <w:rFonts w:ascii="Times New Roman" w:hAnsi="Times New Roman" w:cs="Times New Roman"/>
                <w:sz w:val="28"/>
                <w:szCs w:val="28"/>
              </w:rPr>
              <w:t>The doctor and the coaches discussed the food then the doctor orders the meals.</w:t>
            </w:r>
          </w:p>
          <w:p w:rsidR="005D0E8F" w:rsidRPr="00AD4C94" w:rsidRDefault="005D0E8F"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 xml:space="preserve"> </w:t>
            </w:r>
            <w:r w:rsidR="00917656" w:rsidRPr="00AD4C94">
              <w:rPr>
                <w:rFonts w:ascii="Times New Roman" w:hAnsi="Times New Roman" w:cs="Times New Roman"/>
                <w:sz w:val="28"/>
                <w:szCs w:val="28"/>
              </w:rPr>
              <w:t xml:space="preserve">     </w:t>
            </w:r>
            <w:r w:rsidRPr="00AD4C94">
              <w:rPr>
                <w:rFonts w:ascii="Times New Roman" w:hAnsi="Times New Roman" w:cs="Times New Roman"/>
                <w:sz w:val="28"/>
                <w:szCs w:val="28"/>
                <w:lang w:val="ru-RU"/>
              </w:rPr>
              <w:t>«Спонтанный» диалог на тему «</w:t>
            </w:r>
            <w:r w:rsidRPr="00AD4C94">
              <w:rPr>
                <w:rFonts w:ascii="Times New Roman" w:hAnsi="Times New Roman" w:cs="Times New Roman"/>
                <w:sz w:val="28"/>
                <w:szCs w:val="28"/>
              </w:rPr>
              <w:t>Ordering</w:t>
            </w:r>
            <w:r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rPr>
              <w:t>meals</w:t>
            </w:r>
            <w:r w:rsidRPr="00AD4C94">
              <w:rPr>
                <w:rFonts w:ascii="Times New Roman" w:hAnsi="Times New Roman" w:cs="Times New Roman"/>
                <w:sz w:val="28"/>
                <w:szCs w:val="28"/>
                <w:lang w:val="ru-RU"/>
              </w:rPr>
              <w:t xml:space="preserve">» </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Домашнее задание:</w:t>
            </w:r>
          </w:p>
          <w:p w:rsidR="006E189F" w:rsidRPr="00AD4C94" w:rsidRDefault="00FC4F42" w:rsidP="00FB770C">
            <w:pPr>
              <w:pStyle w:val="a4"/>
              <w:widowControl/>
              <w:numPr>
                <w:ilvl w:val="0"/>
                <w:numId w:val="4"/>
              </w:numPr>
              <w:autoSpaceDE w:val="0"/>
              <w:autoSpaceDN w:val="0"/>
              <w:adjustRightInd w:val="0"/>
              <w:spacing w:line="360" w:lineRule="auto"/>
              <w:jc w:val="both"/>
              <w:rPr>
                <w:rFonts w:ascii="Times New Roman" w:eastAsia="TimesNewRoman" w:hAnsi="Times New Roman" w:cs="Times New Roman"/>
                <w:sz w:val="28"/>
                <w:szCs w:val="28"/>
                <w:lang w:val="ru-RU" w:eastAsia="ru-RU"/>
              </w:rPr>
            </w:pPr>
            <w:r w:rsidRPr="00AD4C94">
              <w:rPr>
                <w:rFonts w:ascii="Times New Roman" w:eastAsia="TimesNewRoman" w:hAnsi="Times New Roman" w:cs="Times New Roman"/>
                <w:sz w:val="28"/>
                <w:szCs w:val="28"/>
                <w:lang w:val="ru-RU" w:eastAsia="ru-RU"/>
              </w:rPr>
              <w:lastRenderedPageBreak/>
              <w:t>Пятитактовый и т</w:t>
            </w:r>
            <w:r w:rsidR="00937F01" w:rsidRPr="00AD4C94">
              <w:rPr>
                <w:rFonts w:ascii="Times New Roman" w:eastAsia="TimesNewRoman" w:hAnsi="Times New Roman" w:cs="Times New Roman"/>
                <w:sz w:val="28"/>
                <w:szCs w:val="28"/>
                <w:lang w:val="ru-RU" w:eastAsia="ru-RU"/>
              </w:rPr>
              <w:t>рехтактовый метод запоминания лексики.</w:t>
            </w:r>
          </w:p>
          <w:p w:rsidR="005C1F95" w:rsidRPr="00AD4C94" w:rsidRDefault="0096359B" w:rsidP="00FB770C">
            <w:pPr>
              <w:pStyle w:val="a4"/>
              <w:numPr>
                <w:ilvl w:val="0"/>
                <w:numId w:val="7"/>
              </w:numPr>
              <w:spacing w:line="360" w:lineRule="auto"/>
              <w:jc w:val="both"/>
              <w:rPr>
                <w:rFonts w:ascii="Times New Roman" w:hAnsi="Times New Roman" w:cs="Times New Roman"/>
                <w:sz w:val="28"/>
                <w:szCs w:val="28"/>
                <w:lang w:val="ru-RU"/>
              </w:rPr>
            </w:pPr>
            <w:r w:rsidRPr="00AD4C94">
              <w:rPr>
                <w:rFonts w:ascii="Times New Roman" w:hAnsi="Times New Roman" w:cs="Times New Roman"/>
                <w:sz w:val="28"/>
                <w:szCs w:val="28"/>
                <w:lang w:val="ru-RU"/>
              </w:rPr>
              <w:t>С</w:t>
            </w:r>
            <w:r w:rsidR="005C1F95" w:rsidRPr="00AD4C94">
              <w:rPr>
                <w:rFonts w:ascii="Times New Roman" w:hAnsi="Times New Roman" w:cs="Times New Roman"/>
                <w:sz w:val="28"/>
                <w:szCs w:val="28"/>
                <w:lang w:val="ru-RU"/>
              </w:rPr>
              <w:t>очиняют мини диалог</w:t>
            </w:r>
            <w:r w:rsidRPr="00AD4C94">
              <w:rPr>
                <w:rFonts w:ascii="Times New Roman" w:hAnsi="Times New Roman" w:cs="Times New Roman"/>
                <w:sz w:val="28"/>
                <w:szCs w:val="28"/>
                <w:lang w:val="ru-RU"/>
              </w:rPr>
              <w:t xml:space="preserve"> тема «Заказ питания»</w:t>
            </w:r>
          </w:p>
          <w:p w:rsidR="000557D5" w:rsidRPr="00AD4C94" w:rsidRDefault="005E29F9" w:rsidP="00937F01">
            <w:pPr>
              <w:pStyle w:val="a4"/>
              <w:numPr>
                <w:ilvl w:val="0"/>
                <w:numId w:val="7"/>
              </w:numPr>
              <w:spacing w:line="360" w:lineRule="auto"/>
              <w:jc w:val="both"/>
              <w:rPr>
                <w:rFonts w:ascii="Times New Roman" w:hAnsi="Times New Roman" w:cs="Times New Roman"/>
                <w:sz w:val="28"/>
                <w:szCs w:val="28"/>
                <w:lang w:val="ru-RU"/>
              </w:rPr>
            </w:pPr>
            <w:proofErr w:type="gramStart"/>
            <w:r w:rsidRPr="00AD4C94">
              <w:rPr>
                <w:rFonts w:ascii="Times New Roman" w:hAnsi="Times New Roman" w:cs="Times New Roman"/>
                <w:sz w:val="28"/>
                <w:szCs w:val="28"/>
                <w:lang w:val="ru-RU"/>
              </w:rPr>
              <w:t>Слушают текст и повторяю</w:t>
            </w:r>
            <w:r w:rsidR="00937F01" w:rsidRPr="00AD4C94">
              <w:rPr>
                <w:rFonts w:ascii="Times New Roman" w:hAnsi="Times New Roman" w:cs="Times New Roman"/>
                <w:sz w:val="28"/>
                <w:szCs w:val="28"/>
                <w:lang w:val="ru-RU"/>
              </w:rPr>
              <w:t xml:space="preserve">т за диктором на третье слово </w:t>
            </w:r>
            <w:r w:rsidRPr="00AD4C94">
              <w:rPr>
                <w:rFonts w:ascii="Times New Roman" w:hAnsi="Times New Roman" w:cs="Times New Roman"/>
                <w:sz w:val="28"/>
                <w:szCs w:val="28"/>
                <w:lang w:val="ru-RU"/>
              </w:rPr>
              <w:t xml:space="preserve">развитие оперативной памяти). </w:t>
            </w:r>
            <w:proofErr w:type="gramEnd"/>
          </w:p>
        </w:tc>
        <w:tc>
          <w:tcPr>
            <w:tcW w:w="958" w:type="dxa"/>
          </w:tcPr>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lastRenderedPageBreak/>
              <w:t xml:space="preserve">Общее </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Время</w:t>
            </w: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1 час </w:t>
            </w:r>
          </w:p>
          <w:p w:rsidR="000557D5" w:rsidRPr="00AD4C94" w:rsidRDefault="000557D5" w:rsidP="00FB770C">
            <w:pPr>
              <w:spacing w:line="360" w:lineRule="auto"/>
              <w:rPr>
                <w:rFonts w:ascii="Times New Roman" w:hAnsi="Times New Roman" w:cs="Times New Roman"/>
                <w:sz w:val="28"/>
                <w:szCs w:val="28"/>
                <w:lang w:val="ru-RU"/>
              </w:rPr>
            </w:pPr>
          </w:p>
          <w:p w:rsidR="00656B0B" w:rsidRPr="00AD4C94" w:rsidRDefault="00656B0B" w:rsidP="00FB770C">
            <w:pPr>
              <w:spacing w:line="360" w:lineRule="auto"/>
              <w:rPr>
                <w:rFonts w:ascii="Times New Roman" w:hAnsi="Times New Roman" w:cs="Times New Roman"/>
                <w:sz w:val="28"/>
                <w:szCs w:val="28"/>
                <w:lang w:val="ru-RU"/>
              </w:rPr>
            </w:pPr>
          </w:p>
          <w:p w:rsidR="000557D5" w:rsidRPr="00AD4C94" w:rsidRDefault="000557D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20 мин </w:t>
            </w:r>
          </w:p>
          <w:p w:rsidR="000557D5" w:rsidRPr="00AD4C94" w:rsidRDefault="000557D5" w:rsidP="00FB770C">
            <w:pPr>
              <w:spacing w:line="360" w:lineRule="auto"/>
              <w:rPr>
                <w:rFonts w:ascii="Times New Roman" w:hAnsi="Times New Roman" w:cs="Times New Roman"/>
                <w:sz w:val="28"/>
                <w:szCs w:val="28"/>
                <w:lang w:val="ru-RU"/>
              </w:rPr>
            </w:pPr>
          </w:p>
          <w:p w:rsidR="000557D5" w:rsidRPr="00AD4C94" w:rsidRDefault="000557D5" w:rsidP="00FB770C">
            <w:pPr>
              <w:spacing w:line="360" w:lineRule="auto"/>
              <w:rPr>
                <w:rFonts w:ascii="Times New Roman" w:hAnsi="Times New Roman" w:cs="Times New Roman"/>
                <w:sz w:val="28"/>
                <w:szCs w:val="28"/>
                <w:lang w:val="ru-RU"/>
              </w:rPr>
            </w:pPr>
          </w:p>
          <w:p w:rsidR="000557D5" w:rsidRPr="00AD4C94" w:rsidRDefault="000557D5" w:rsidP="00FB770C">
            <w:pPr>
              <w:spacing w:line="360" w:lineRule="auto"/>
              <w:rPr>
                <w:rFonts w:ascii="Times New Roman" w:hAnsi="Times New Roman" w:cs="Times New Roman"/>
                <w:sz w:val="28"/>
                <w:szCs w:val="28"/>
                <w:lang w:val="ru-RU"/>
              </w:rPr>
            </w:pPr>
          </w:p>
          <w:p w:rsidR="000557D5" w:rsidRPr="00AD4C94" w:rsidRDefault="000557D5" w:rsidP="00FB770C">
            <w:pPr>
              <w:spacing w:line="360" w:lineRule="auto"/>
              <w:rPr>
                <w:rFonts w:ascii="Times New Roman" w:hAnsi="Times New Roman" w:cs="Times New Roman"/>
                <w:sz w:val="28"/>
                <w:szCs w:val="28"/>
                <w:lang w:val="ru-RU"/>
              </w:rPr>
            </w:pPr>
          </w:p>
          <w:p w:rsidR="000557D5" w:rsidRPr="00AD4C94" w:rsidRDefault="000557D5" w:rsidP="00FB770C">
            <w:pPr>
              <w:spacing w:line="360" w:lineRule="auto"/>
              <w:rPr>
                <w:rFonts w:ascii="Times New Roman" w:hAnsi="Times New Roman" w:cs="Times New Roman"/>
                <w:sz w:val="28"/>
                <w:szCs w:val="28"/>
                <w:lang w:val="ru-RU"/>
              </w:rPr>
            </w:pPr>
          </w:p>
          <w:p w:rsidR="000557D5" w:rsidRPr="00AD4C94" w:rsidRDefault="000557D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CB0925" w:rsidRPr="00AD4C94" w:rsidRDefault="00CB0925" w:rsidP="00FB770C">
            <w:pPr>
              <w:spacing w:line="360" w:lineRule="auto"/>
              <w:rPr>
                <w:rFonts w:ascii="Times New Roman" w:hAnsi="Times New Roman" w:cs="Times New Roman"/>
                <w:sz w:val="28"/>
                <w:szCs w:val="28"/>
                <w:lang w:val="ru-RU"/>
              </w:rPr>
            </w:pPr>
          </w:p>
          <w:p w:rsidR="000557D5" w:rsidRPr="00AD4C94" w:rsidRDefault="000557D5" w:rsidP="00FB770C">
            <w:pPr>
              <w:spacing w:line="360" w:lineRule="auto"/>
              <w:rPr>
                <w:rFonts w:ascii="Times New Roman" w:hAnsi="Times New Roman" w:cs="Times New Roman"/>
                <w:sz w:val="28"/>
                <w:szCs w:val="28"/>
                <w:lang w:val="ru-RU"/>
              </w:rPr>
            </w:pPr>
          </w:p>
          <w:p w:rsidR="00656B0B" w:rsidRPr="00AD4C94" w:rsidRDefault="00656B0B" w:rsidP="00FB770C">
            <w:pPr>
              <w:spacing w:line="360" w:lineRule="auto"/>
              <w:rPr>
                <w:rFonts w:ascii="Times New Roman" w:hAnsi="Times New Roman" w:cs="Times New Roman"/>
                <w:sz w:val="28"/>
                <w:szCs w:val="28"/>
                <w:lang w:val="ru-RU"/>
              </w:rPr>
            </w:pPr>
          </w:p>
          <w:p w:rsidR="00656B0B" w:rsidRPr="00AD4C94" w:rsidRDefault="00656B0B" w:rsidP="00FB770C">
            <w:pPr>
              <w:spacing w:line="360" w:lineRule="auto"/>
              <w:rPr>
                <w:rFonts w:ascii="Times New Roman" w:hAnsi="Times New Roman" w:cs="Times New Roman"/>
                <w:sz w:val="28"/>
                <w:szCs w:val="28"/>
                <w:lang w:val="ru-RU"/>
              </w:rPr>
            </w:pPr>
          </w:p>
          <w:p w:rsidR="00656B0B" w:rsidRPr="00AD4C94" w:rsidRDefault="00656B0B" w:rsidP="00FB770C">
            <w:pPr>
              <w:spacing w:line="360" w:lineRule="auto"/>
              <w:rPr>
                <w:rFonts w:ascii="Times New Roman" w:hAnsi="Times New Roman" w:cs="Times New Roman"/>
                <w:sz w:val="28"/>
                <w:szCs w:val="28"/>
                <w:lang w:val="ru-RU"/>
              </w:rPr>
            </w:pPr>
          </w:p>
          <w:p w:rsidR="00656B0B" w:rsidRPr="00AD4C94" w:rsidRDefault="00656B0B" w:rsidP="00FB770C">
            <w:pPr>
              <w:spacing w:line="360" w:lineRule="auto"/>
              <w:rPr>
                <w:rFonts w:ascii="Times New Roman" w:hAnsi="Times New Roman" w:cs="Times New Roman"/>
                <w:sz w:val="28"/>
                <w:szCs w:val="28"/>
                <w:lang w:val="ru-RU"/>
              </w:rPr>
            </w:pPr>
          </w:p>
          <w:p w:rsidR="00656B0B" w:rsidRPr="00AD4C94" w:rsidRDefault="00656B0B" w:rsidP="00FB770C">
            <w:pPr>
              <w:spacing w:line="360" w:lineRule="auto"/>
              <w:rPr>
                <w:rFonts w:ascii="Times New Roman" w:hAnsi="Times New Roman" w:cs="Times New Roman"/>
                <w:sz w:val="28"/>
                <w:szCs w:val="28"/>
                <w:lang w:val="ru-RU"/>
              </w:rPr>
            </w:pPr>
          </w:p>
          <w:p w:rsidR="00656B0B" w:rsidRPr="00AD4C94" w:rsidRDefault="00656B0B" w:rsidP="00FB770C">
            <w:pPr>
              <w:spacing w:line="360" w:lineRule="auto"/>
              <w:rPr>
                <w:rFonts w:ascii="Times New Roman" w:hAnsi="Times New Roman" w:cs="Times New Roman"/>
                <w:sz w:val="28"/>
                <w:szCs w:val="28"/>
                <w:lang w:val="ru-RU"/>
              </w:rPr>
            </w:pPr>
          </w:p>
          <w:p w:rsidR="00656B0B" w:rsidRPr="00AD4C94" w:rsidRDefault="00656B0B" w:rsidP="00FB770C">
            <w:pPr>
              <w:spacing w:line="360" w:lineRule="auto"/>
              <w:rPr>
                <w:rFonts w:ascii="Times New Roman" w:hAnsi="Times New Roman" w:cs="Times New Roman"/>
                <w:sz w:val="28"/>
                <w:szCs w:val="28"/>
                <w:lang w:val="ru-RU"/>
              </w:rPr>
            </w:pPr>
          </w:p>
          <w:p w:rsidR="00656B0B" w:rsidRPr="00AD4C94" w:rsidRDefault="00656B0B" w:rsidP="00FB770C">
            <w:pPr>
              <w:spacing w:line="360" w:lineRule="auto"/>
              <w:rPr>
                <w:rFonts w:ascii="Times New Roman" w:hAnsi="Times New Roman" w:cs="Times New Roman"/>
                <w:sz w:val="28"/>
                <w:szCs w:val="28"/>
                <w:lang w:val="ru-RU"/>
              </w:rPr>
            </w:pPr>
          </w:p>
          <w:p w:rsidR="000557D5" w:rsidRPr="00AD4C94" w:rsidRDefault="00CB0925"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20</w:t>
            </w:r>
            <w:r w:rsidR="000557D5" w:rsidRPr="00AD4C94">
              <w:rPr>
                <w:rFonts w:ascii="Times New Roman" w:hAnsi="Times New Roman" w:cs="Times New Roman"/>
                <w:sz w:val="28"/>
                <w:szCs w:val="28"/>
                <w:lang w:val="ru-RU"/>
              </w:rPr>
              <w:t xml:space="preserve"> мин </w:t>
            </w:r>
          </w:p>
          <w:p w:rsidR="000557D5" w:rsidRPr="00AD4C94" w:rsidRDefault="000557D5" w:rsidP="00FB770C">
            <w:pPr>
              <w:spacing w:line="360" w:lineRule="auto"/>
              <w:rPr>
                <w:rFonts w:ascii="Times New Roman" w:hAnsi="Times New Roman" w:cs="Times New Roman"/>
                <w:sz w:val="28"/>
                <w:szCs w:val="28"/>
                <w:lang w:val="ru-RU"/>
              </w:rPr>
            </w:pPr>
          </w:p>
          <w:p w:rsidR="000557D5" w:rsidRPr="00AD4C94" w:rsidRDefault="000557D5" w:rsidP="00FB770C">
            <w:pPr>
              <w:spacing w:line="360" w:lineRule="auto"/>
              <w:rPr>
                <w:rFonts w:ascii="Times New Roman" w:hAnsi="Times New Roman" w:cs="Times New Roman"/>
                <w:sz w:val="28"/>
                <w:szCs w:val="28"/>
                <w:lang w:val="ru-RU"/>
              </w:rPr>
            </w:pPr>
          </w:p>
          <w:p w:rsidR="000557D5" w:rsidRPr="00AD4C94" w:rsidRDefault="000557D5" w:rsidP="00FB770C">
            <w:pPr>
              <w:spacing w:line="360" w:lineRule="auto"/>
              <w:rPr>
                <w:rFonts w:ascii="Times New Roman" w:hAnsi="Times New Roman" w:cs="Times New Roman"/>
                <w:sz w:val="28"/>
                <w:szCs w:val="28"/>
                <w:lang w:val="ru-RU"/>
              </w:rPr>
            </w:pPr>
          </w:p>
          <w:p w:rsidR="000557D5" w:rsidRPr="00AD4C94" w:rsidRDefault="000557D5" w:rsidP="00FB770C">
            <w:pPr>
              <w:spacing w:line="360" w:lineRule="auto"/>
              <w:rPr>
                <w:rFonts w:ascii="Times New Roman" w:hAnsi="Times New Roman" w:cs="Times New Roman"/>
                <w:sz w:val="28"/>
                <w:szCs w:val="28"/>
                <w:lang w:val="ru-RU"/>
              </w:rPr>
            </w:pPr>
          </w:p>
          <w:p w:rsidR="000557D5" w:rsidRPr="00AD4C94" w:rsidRDefault="000557D5" w:rsidP="00FB770C">
            <w:pPr>
              <w:spacing w:line="360" w:lineRule="auto"/>
              <w:rPr>
                <w:rFonts w:ascii="Times New Roman" w:hAnsi="Times New Roman" w:cs="Times New Roman"/>
                <w:sz w:val="28"/>
                <w:szCs w:val="28"/>
                <w:lang w:val="ru-RU"/>
              </w:rPr>
            </w:pPr>
          </w:p>
          <w:p w:rsidR="000557D5" w:rsidRPr="00AD4C94" w:rsidRDefault="000557D5" w:rsidP="00FB770C">
            <w:pPr>
              <w:spacing w:line="360" w:lineRule="auto"/>
              <w:rPr>
                <w:rFonts w:ascii="Times New Roman" w:hAnsi="Times New Roman" w:cs="Times New Roman"/>
                <w:sz w:val="28"/>
                <w:szCs w:val="28"/>
                <w:lang w:val="ru-RU"/>
              </w:rPr>
            </w:pPr>
          </w:p>
          <w:p w:rsidR="000557D5" w:rsidRPr="00AD4C94" w:rsidRDefault="000557D5" w:rsidP="00FB770C">
            <w:pPr>
              <w:spacing w:line="360" w:lineRule="auto"/>
              <w:rPr>
                <w:rFonts w:ascii="Times New Roman" w:hAnsi="Times New Roman" w:cs="Times New Roman"/>
                <w:sz w:val="28"/>
                <w:szCs w:val="28"/>
                <w:lang w:val="ru-RU"/>
              </w:rPr>
            </w:pPr>
          </w:p>
          <w:p w:rsidR="000557D5" w:rsidRPr="00AD4C94" w:rsidRDefault="000557D5" w:rsidP="00FB770C">
            <w:pPr>
              <w:spacing w:line="360" w:lineRule="auto"/>
              <w:rPr>
                <w:rFonts w:ascii="Times New Roman" w:hAnsi="Times New Roman" w:cs="Times New Roman"/>
                <w:sz w:val="28"/>
                <w:szCs w:val="28"/>
                <w:lang w:val="ru-RU"/>
              </w:rPr>
            </w:pPr>
          </w:p>
          <w:p w:rsidR="000557D5" w:rsidRPr="00AD4C94" w:rsidRDefault="000557D5" w:rsidP="00FB770C">
            <w:pPr>
              <w:spacing w:line="360" w:lineRule="auto"/>
              <w:rPr>
                <w:rFonts w:ascii="Times New Roman" w:hAnsi="Times New Roman" w:cs="Times New Roman"/>
                <w:sz w:val="28"/>
                <w:szCs w:val="28"/>
                <w:lang w:val="ru-RU"/>
              </w:rPr>
            </w:pPr>
          </w:p>
          <w:p w:rsidR="000557D5" w:rsidRPr="00AD4C94" w:rsidRDefault="000557D5" w:rsidP="00FB770C">
            <w:pPr>
              <w:spacing w:line="360" w:lineRule="auto"/>
              <w:rPr>
                <w:rFonts w:ascii="Times New Roman" w:hAnsi="Times New Roman" w:cs="Times New Roman"/>
                <w:sz w:val="28"/>
                <w:szCs w:val="28"/>
                <w:lang w:val="ru-RU"/>
              </w:rPr>
            </w:pPr>
          </w:p>
          <w:p w:rsidR="000557D5" w:rsidRPr="00AD4C94" w:rsidRDefault="000557D5" w:rsidP="00FB770C">
            <w:pPr>
              <w:spacing w:line="360" w:lineRule="auto"/>
              <w:rPr>
                <w:rFonts w:ascii="Times New Roman" w:hAnsi="Times New Roman" w:cs="Times New Roman"/>
                <w:sz w:val="28"/>
                <w:szCs w:val="28"/>
                <w:lang w:val="ru-RU"/>
              </w:rPr>
            </w:pPr>
          </w:p>
          <w:p w:rsidR="000557D5" w:rsidRPr="00AD4C94" w:rsidRDefault="000557D5" w:rsidP="00FB770C">
            <w:pPr>
              <w:spacing w:line="360" w:lineRule="auto"/>
              <w:rPr>
                <w:rFonts w:ascii="Times New Roman" w:hAnsi="Times New Roman" w:cs="Times New Roman"/>
                <w:sz w:val="28"/>
                <w:szCs w:val="28"/>
                <w:lang w:val="ru-RU"/>
              </w:rPr>
            </w:pPr>
          </w:p>
          <w:p w:rsidR="000557D5" w:rsidRPr="00AD4C94" w:rsidRDefault="000557D5" w:rsidP="00FB770C">
            <w:pPr>
              <w:spacing w:line="360" w:lineRule="auto"/>
              <w:rPr>
                <w:rFonts w:ascii="Times New Roman" w:hAnsi="Times New Roman" w:cs="Times New Roman"/>
                <w:sz w:val="28"/>
                <w:szCs w:val="28"/>
                <w:lang w:val="ru-RU"/>
              </w:rPr>
            </w:pPr>
          </w:p>
          <w:p w:rsidR="000557D5" w:rsidRPr="00AD4C94" w:rsidRDefault="000557D5" w:rsidP="00FB770C">
            <w:pPr>
              <w:spacing w:line="360" w:lineRule="auto"/>
              <w:rPr>
                <w:rFonts w:ascii="Times New Roman" w:hAnsi="Times New Roman" w:cs="Times New Roman"/>
                <w:sz w:val="28"/>
                <w:szCs w:val="28"/>
                <w:lang w:val="ru-RU"/>
              </w:rPr>
            </w:pPr>
          </w:p>
          <w:p w:rsidR="000557D5" w:rsidRPr="00AD4C94" w:rsidRDefault="000557D5" w:rsidP="00FB770C">
            <w:pPr>
              <w:spacing w:line="360" w:lineRule="auto"/>
              <w:rPr>
                <w:rFonts w:ascii="Times New Roman" w:hAnsi="Times New Roman" w:cs="Times New Roman"/>
                <w:sz w:val="28"/>
                <w:szCs w:val="28"/>
                <w:lang w:val="ru-RU"/>
              </w:rPr>
            </w:pPr>
          </w:p>
          <w:p w:rsidR="000557D5" w:rsidRPr="00AD4C94" w:rsidRDefault="000557D5" w:rsidP="00FB770C">
            <w:pPr>
              <w:spacing w:line="360" w:lineRule="auto"/>
              <w:rPr>
                <w:rFonts w:ascii="Times New Roman" w:hAnsi="Times New Roman" w:cs="Times New Roman"/>
                <w:sz w:val="28"/>
                <w:szCs w:val="28"/>
                <w:lang w:val="ru-RU"/>
              </w:rPr>
            </w:pPr>
          </w:p>
          <w:p w:rsidR="000557D5" w:rsidRPr="00AD4C94" w:rsidRDefault="000557D5" w:rsidP="00FB770C">
            <w:pPr>
              <w:spacing w:line="360" w:lineRule="auto"/>
              <w:rPr>
                <w:rFonts w:ascii="Times New Roman" w:hAnsi="Times New Roman" w:cs="Times New Roman"/>
                <w:sz w:val="28"/>
                <w:szCs w:val="28"/>
                <w:lang w:val="ru-RU"/>
              </w:rPr>
            </w:pPr>
          </w:p>
          <w:p w:rsidR="000557D5" w:rsidRPr="00AD4C94" w:rsidRDefault="00E622FC"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20</w:t>
            </w:r>
            <w:r w:rsidR="000557D5" w:rsidRPr="00AD4C94">
              <w:rPr>
                <w:rFonts w:ascii="Times New Roman" w:hAnsi="Times New Roman" w:cs="Times New Roman"/>
                <w:sz w:val="28"/>
                <w:szCs w:val="28"/>
                <w:lang w:val="ru-RU"/>
              </w:rPr>
              <w:t xml:space="preserve"> мин </w:t>
            </w:r>
          </w:p>
        </w:tc>
      </w:tr>
    </w:tbl>
    <w:p w:rsidR="00D64517" w:rsidRPr="00AD4C94" w:rsidRDefault="003A4A95" w:rsidP="00FB770C">
      <w:pPr>
        <w:widowControl/>
        <w:autoSpaceDE w:val="0"/>
        <w:autoSpaceDN w:val="0"/>
        <w:adjustRightInd w:val="0"/>
        <w:spacing w:line="360" w:lineRule="auto"/>
        <w:rPr>
          <w:rFonts w:ascii="Times New Roman" w:eastAsia="TimesNewRoman" w:hAnsi="Times New Roman"/>
          <w:sz w:val="28"/>
          <w:szCs w:val="28"/>
          <w:lang w:val="ru-RU" w:eastAsia="ru-RU"/>
        </w:rPr>
      </w:pPr>
      <w:r w:rsidRPr="00AD4C94">
        <w:rPr>
          <w:rFonts w:ascii="Times New Roman" w:eastAsia="TimesNewRoman" w:hAnsi="Times New Roman"/>
          <w:sz w:val="28"/>
          <w:szCs w:val="28"/>
          <w:lang w:val="ru-RU" w:eastAsia="ru-RU"/>
        </w:rPr>
        <w:lastRenderedPageBreak/>
        <w:t>Продолжение п</w:t>
      </w:r>
      <w:r w:rsidR="00302474" w:rsidRPr="00AD4C94">
        <w:rPr>
          <w:rFonts w:ascii="Times New Roman" w:eastAsia="TimesNewRoman" w:hAnsi="Times New Roman"/>
          <w:sz w:val="28"/>
          <w:szCs w:val="28"/>
          <w:lang w:val="ru-RU" w:eastAsia="ru-RU"/>
        </w:rPr>
        <w:t>рограмм</w:t>
      </w:r>
      <w:r w:rsidRPr="00AD4C94">
        <w:rPr>
          <w:rFonts w:ascii="Times New Roman" w:eastAsia="TimesNewRoman" w:hAnsi="Times New Roman"/>
          <w:sz w:val="28"/>
          <w:szCs w:val="28"/>
          <w:lang w:val="ru-RU" w:eastAsia="ru-RU"/>
        </w:rPr>
        <w:t>ы</w:t>
      </w:r>
      <w:r w:rsidR="00302474" w:rsidRPr="00AD4C94">
        <w:rPr>
          <w:rFonts w:ascii="Times New Roman" w:eastAsia="TimesNewRoman" w:hAnsi="Times New Roman"/>
          <w:sz w:val="28"/>
          <w:szCs w:val="28"/>
          <w:lang w:val="ru-RU" w:eastAsia="ru-RU"/>
        </w:rPr>
        <w:t xml:space="preserve"> с</w:t>
      </w:r>
      <w:r w:rsidR="0096572A" w:rsidRPr="00AD4C94">
        <w:rPr>
          <w:rFonts w:ascii="Times New Roman" w:eastAsia="TimesNewRoman" w:hAnsi="Times New Roman"/>
          <w:sz w:val="28"/>
          <w:szCs w:val="28"/>
          <w:lang w:val="ru-RU" w:eastAsia="ru-RU"/>
        </w:rPr>
        <w:t xml:space="preserve"> </w:t>
      </w:r>
      <w:r w:rsidR="00FB447A" w:rsidRPr="00AD4C94">
        <w:rPr>
          <w:rFonts w:ascii="Times New Roman" w:eastAsia="TimesNewRoman" w:hAnsi="Times New Roman"/>
          <w:sz w:val="28"/>
          <w:szCs w:val="28"/>
          <w:lang w:val="ru-RU" w:eastAsia="ru-RU"/>
        </w:rPr>
        <w:t>10 по 30 урок</w:t>
      </w:r>
      <w:r w:rsidR="0096572A" w:rsidRPr="00AD4C94">
        <w:rPr>
          <w:rFonts w:ascii="Times New Roman" w:eastAsia="TimesNewRoman" w:hAnsi="Times New Roman"/>
          <w:sz w:val="28"/>
          <w:szCs w:val="28"/>
          <w:lang w:val="ru-RU" w:eastAsia="ru-RU"/>
        </w:rPr>
        <w:t xml:space="preserve"> см</w:t>
      </w:r>
      <w:proofErr w:type="gramStart"/>
      <w:r w:rsidR="0096572A" w:rsidRPr="00AD4C94">
        <w:rPr>
          <w:rFonts w:ascii="Times New Roman" w:eastAsia="TimesNewRoman" w:hAnsi="Times New Roman"/>
          <w:sz w:val="28"/>
          <w:szCs w:val="28"/>
          <w:lang w:val="ru-RU" w:eastAsia="ru-RU"/>
        </w:rPr>
        <w:t>.п</w:t>
      </w:r>
      <w:proofErr w:type="gramEnd"/>
      <w:r w:rsidR="0096572A" w:rsidRPr="00AD4C94">
        <w:rPr>
          <w:rFonts w:ascii="Times New Roman" w:eastAsia="TimesNewRoman" w:hAnsi="Times New Roman"/>
          <w:sz w:val="28"/>
          <w:szCs w:val="28"/>
          <w:lang w:val="ru-RU" w:eastAsia="ru-RU"/>
        </w:rPr>
        <w:t>риложение</w:t>
      </w:r>
      <w:r w:rsidR="00D83E27" w:rsidRPr="00AD4C94">
        <w:rPr>
          <w:rFonts w:ascii="Times New Roman" w:eastAsia="TimesNewRoman" w:hAnsi="Times New Roman"/>
          <w:sz w:val="28"/>
          <w:szCs w:val="28"/>
          <w:lang w:val="ru-RU" w:eastAsia="ru-RU"/>
        </w:rPr>
        <w:t xml:space="preserve"> А</w:t>
      </w:r>
      <w:r w:rsidR="0096572A" w:rsidRPr="00AD4C94">
        <w:rPr>
          <w:rFonts w:ascii="Times New Roman" w:eastAsia="TimesNewRoman" w:hAnsi="Times New Roman"/>
          <w:sz w:val="28"/>
          <w:szCs w:val="28"/>
          <w:lang w:val="ru-RU" w:eastAsia="ru-RU"/>
        </w:rPr>
        <w:t xml:space="preserve">. </w:t>
      </w:r>
    </w:p>
    <w:p w:rsidR="00FB447A" w:rsidRPr="00AD4C94" w:rsidRDefault="00FB447A" w:rsidP="00FB770C">
      <w:pPr>
        <w:pStyle w:val="aa"/>
        <w:shd w:val="clear" w:color="auto" w:fill="FFFFFF"/>
        <w:spacing w:before="0" w:beforeAutospacing="0" w:after="0" w:afterAutospacing="0" w:line="360" w:lineRule="auto"/>
        <w:rPr>
          <w:sz w:val="28"/>
          <w:szCs w:val="28"/>
        </w:rPr>
      </w:pPr>
    </w:p>
    <w:p w:rsidR="00044681" w:rsidRPr="00AD4C94" w:rsidRDefault="00044681" w:rsidP="00FB770C">
      <w:pPr>
        <w:pStyle w:val="aa"/>
        <w:shd w:val="clear" w:color="auto" w:fill="FFFFFF"/>
        <w:spacing w:before="0" w:beforeAutospacing="0" w:after="0" w:afterAutospacing="0" w:line="360" w:lineRule="auto"/>
        <w:rPr>
          <w:sz w:val="28"/>
          <w:szCs w:val="28"/>
        </w:rPr>
      </w:pPr>
    </w:p>
    <w:p w:rsidR="00550C5E" w:rsidRPr="00AD4C94" w:rsidRDefault="00550C5E" w:rsidP="00FB770C">
      <w:pPr>
        <w:pStyle w:val="aa"/>
        <w:shd w:val="clear" w:color="auto" w:fill="FFFFFF"/>
        <w:spacing w:before="0" w:beforeAutospacing="0" w:after="0" w:afterAutospacing="0" w:line="360" w:lineRule="auto"/>
        <w:rPr>
          <w:sz w:val="28"/>
          <w:szCs w:val="28"/>
        </w:rPr>
      </w:pPr>
    </w:p>
    <w:p w:rsidR="00BE08CC" w:rsidRPr="00AD4C94" w:rsidRDefault="00BE08CC" w:rsidP="00FB770C">
      <w:pPr>
        <w:pStyle w:val="aa"/>
        <w:shd w:val="clear" w:color="auto" w:fill="FFFFFF"/>
        <w:spacing w:before="0" w:beforeAutospacing="0" w:after="0" w:afterAutospacing="0" w:line="360" w:lineRule="auto"/>
        <w:rPr>
          <w:sz w:val="28"/>
          <w:szCs w:val="28"/>
        </w:rPr>
      </w:pPr>
      <w:r w:rsidRPr="00AD4C94">
        <w:rPr>
          <w:sz w:val="28"/>
          <w:szCs w:val="28"/>
        </w:rPr>
        <w:br w:type="page"/>
      </w:r>
    </w:p>
    <w:p w:rsidR="00CA6C05" w:rsidRPr="00AD4C94" w:rsidRDefault="00BA6A1E" w:rsidP="00BE08CC">
      <w:pPr>
        <w:pStyle w:val="1"/>
        <w:rPr>
          <w:rStyle w:val="ab"/>
          <w:szCs w:val="28"/>
          <w:lang w:val="ru-RU"/>
        </w:rPr>
      </w:pPr>
      <w:bookmarkStart w:id="20" w:name="_Toc451873870"/>
      <w:r w:rsidRPr="00AD4C94">
        <w:rPr>
          <w:lang w:val="ru-RU"/>
        </w:rPr>
        <w:lastRenderedPageBreak/>
        <w:t>ВЫВОДЫ ПО ГЛАВЕ</w:t>
      </w:r>
      <w:r w:rsidR="00BE08CC" w:rsidRPr="00AD4C94">
        <w:rPr>
          <w:lang w:val="ru-RU"/>
        </w:rPr>
        <w:t xml:space="preserve"> 2</w:t>
      </w:r>
      <w:bookmarkEnd w:id="20"/>
    </w:p>
    <w:p w:rsidR="00CA6C05" w:rsidRPr="00AD4C94" w:rsidRDefault="00CA6C05" w:rsidP="00FB770C">
      <w:pPr>
        <w:pStyle w:val="aa"/>
        <w:shd w:val="clear" w:color="auto" w:fill="FFFFFF"/>
        <w:spacing w:before="0" w:beforeAutospacing="0" w:after="0" w:afterAutospacing="0" w:line="360" w:lineRule="auto"/>
        <w:rPr>
          <w:rStyle w:val="ab"/>
          <w:b w:val="0"/>
          <w:sz w:val="28"/>
          <w:szCs w:val="28"/>
        </w:rPr>
      </w:pPr>
    </w:p>
    <w:p w:rsidR="007B3D0C" w:rsidRPr="00AD4C94" w:rsidRDefault="000E512E" w:rsidP="00FB770C">
      <w:pPr>
        <w:pStyle w:val="aa"/>
        <w:shd w:val="clear" w:color="auto" w:fill="FFFFFF"/>
        <w:spacing w:before="0" w:beforeAutospacing="0" w:after="0" w:afterAutospacing="0" w:line="360" w:lineRule="auto"/>
        <w:jc w:val="center"/>
        <w:rPr>
          <w:sz w:val="28"/>
          <w:szCs w:val="28"/>
        </w:rPr>
      </w:pPr>
      <w:r w:rsidRPr="00AD4C94">
        <w:rPr>
          <w:sz w:val="28"/>
          <w:szCs w:val="28"/>
        </w:rPr>
        <w:t>Результаты педагогического эксперимента</w:t>
      </w:r>
    </w:p>
    <w:p w:rsidR="00431802" w:rsidRPr="00AD4C94" w:rsidRDefault="00E163A6" w:rsidP="00FB770C">
      <w:pPr>
        <w:pStyle w:val="aa"/>
        <w:shd w:val="clear" w:color="auto" w:fill="FFFFFF"/>
        <w:spacing w:before="0" w:beforeAutospacing="0" w:after="0" w:afterAutospacing="0" w:line="360" w:lineRule="auto"/>
        <w:jc w:val="center"/>
        <w:rPr>
          <w:sz w:val="28"/>
          <w:szCs w:val="28"/>
        </w:rPr>
      </w:pPr>
      <w:r w:rsidRPr="00AD4C94">
        <w:rPr>
          <w:sz w:val="28"/>
          <w:szCs w:val="28"/>
        </w:rPr>
        <w:t xml:space="preserve">Индивидуальное обучение </w:t>
      </w:r>
      <w:r w:rsidR="004928DB" w:rsidRPr="00AD4C94">
        <w:rPr>
          <w:sz w:val="28"/>
          <w:szCs w:val="28"/>
        </w:rPr>
        <w:t>мини-группы</w:t>
      </w:r>
    </w:p>
    <w:p w:rsidR="007B3D0C" w:rsidRPr="00AD4C94" w:rsidRDefault="007B3D0C" w:rsidP="00FB770C">
      <w:pPr>
        <w:pStyle w:val="aa"/>
        <w:shd w:val="clear" w:color="auto" w:fill="FFFFFF"/>
        <w:spacing w:before="0" w:beforeAutospacing="0" w:after="0" w:afterAutospacing="0" w:line="360" w:lineRule="auto"/>
        <w:jc w:val="center"/>
        <w:rPr>
          <w:sz w:val="28"/>
          <w:szCs w:val="28"/>
        </w:rPr>
      </w:pPr>
    </w:p>
    <w:p w:rsidR="00431802" w:rsidRPr="00AD4C94" w:rsidRDefault="00431802" w:rsidP="00FB770C">
      <w:pPr>
        <w:widowControl/>
        <w:autoSpaceDE w:val="0"/>
        <w:autoSpaceDN w:val="0"/>
        <w:adjustRightInd w:val="0"/>
        <w:spacing w:line="360" w:lineRule="auto"/>
        <w:rPr>
          <w:rFonts w:ascii="Times New Roman" w:eastAsia="TimesNewRoman" w:hAnsi="Times New Roman"/>
          <w:sz w:val="28"/>
          <w:szCs w:val="28"/>
          <w:lang w:val="ru-RU" w:eastAsia="ru-RU"/>
        </w:rPr>
      </w:pPr>
      <w:r w:rsidRPr="00AD4C94">
        <w:rPr>
          <w:rFonts w:ascii="Times New Roman" w:eastAsia="TimesNewRoman" w:hAnsi="Times New Roman"/>
          <w:sz w:val="28"/>
          <w:szCs w:val="28"/>
          <w:lang w:val="ru-RU" w:eastAsia="ru-RU"/>
        </w:rPr>
        <w:t xml:space="preserve">     Количе</w:t>
      </w:r>
      <w:r w:rsidR="002D65D4" w:rsidRPr="00AD4C94">
        <w:rPr>
          <w:rFonts w:ascii="Times New Roman" w:eastAsia="TimesNewRoman" w:hAnsi="Times New Roman"/>
          <w:sz w:val="28"/>
          <w:szCs w:val="28"/>
          <w:lang w:val="ru-RU" w:eastAsia="ru-RU"/>
        </w:rPr>
        <w:t xml:space="preserve">ство повторов слов </w:t>
      </w:r>
      <w:r w:rsidRPr="00AD4C94">
        <w:rPr>
          <w:rFonts w:ascii="Times New Roman" w:eastAsia="TimesNewRoman" w:hAnsi="Times New Roman"/>
          <w:sz w:val="28"/>
          <w:szCs w:val="28"/>
          <w:lang w:val="ru-RU" w:eastAsia="ru-RU"/>
        </w:rPr>
        <w:t xml:space="preserve"> был</w:t>
      </w:r>
      <w:r w:rsidR="00580945" w:rsidRPr="00AD4C94">
        <w:rPr>
          <w:rFonts w:ascii="Times New Roman" w:eastAsia="TimesNewRoman" w:hAnsi="Times New Roman"/>
          <w:sz w:val="28"/>
          <w:szCs w:val="28"/>
          <w:lang w:val="ru-RU" w:eastAsia="ru-RU"/>
        </w:rPr>
        <w:t>о</w:t>
      </w:r>
      <w:r w:rsidRPr="00AD4C94">
        <w:rPr>
          <w:rFonts w:ascii="Times New Roman" w:eastAsia="TimesNewRoman" w:hAnsi="Times New Roman"/>
          <w:sz w:val="28"/>
          <w:szCs w:val="28"/>
          <w:lang w:val="ru-RU" w:eastAsia="ru-RU"/>
        </w:rPr>
        <w:t xml:space="preserve"> разработан</w:t>
      </w:r>
      <w:r w:rsidR="00580945" w:rsidRPr="00AD4C94">
        <w:rPr>
          <w:rFonts w:ascii="Times New Roman" w:eastAsia="TimesNewRoman" w:hAnsi="Times New Roman"/>
          <w:sz w:val="28"/>
          <w:szCs w:val="28"/>
          <w:lang w:val="ru-RU" w:eastAsia="ru-RU"/>
        </w:rPr>
        <w:t>о</w:t>
      </w:r>
      <w:r w:rsidRPr="00AD4C94">
        <w:rPr>
          <w:rFonts w:ascii="Times New Roman" w:eastAsia="TimesNewRoman" w:hAnsi="Times New Roman"/>
          <w:sz w:val="28"/>
          <w:szCs w:val="28"/>
          <w:lang w:val="ru-RU" w:eastAsia="ru-RU"/>
        </w:rPr>
        <w:t xml:space="preserve"> и адаптирован</w:t>
      </w:r>
      <w:r w:rsidR="00580945" w:rsidRPr="00AD4C94">
        <w:rPr>
          <w:rFonts w:ascii="Times New Roman" w:eastAsia="TimesNewRoman" w:hAnsi="Times New Roman"/>
          <w:sz w:val="28"/>
          <w:szCs w:val="28"/>
          <w:lang w:val="ru-RU" w:eastAsia="ru-RU"/>
        </w:rPr>
        <w:t>о</w:t>
      </w:r>
      <w:r w:rsidRPr="00AD4C94">
        <w:rPr>
          <w:rFonts w:ascii="Times New Roman" w:eastAsia="TimesNewRoman" w:hAnsi="Times New Roman"/>
          <w:sz w:val="28"/>
          <w:szCs w:val="28"/>
          <w:lang w:val="ru-RU" w:eastAsia="ru-RU"/>
        </w:rPr>
        <w:t xml:space="preserve"> непосредственно под специфику усвоения материала слабовидящими и незрячими школьниками. Как показала практика, по сравнению со зрячими людьми </w:t>
      </w:r>
      <w:r w:rsidR="00D10C0A" w:rsidRPr="00AD4C94">
        <w:rPr>
          <w:rFonts w:ascii="Times New Roman" w:eastAsia="TimesNewRoman" w:hAnsi="Times New Roman"/>
          <w:sz w:val="28"/>
          <w:szCs w:val="28"/>
          <w:lang w:val="ru-RU" w:eastAsia="ru-RU"/>
        </w:rPr>
        <w:t>мини-группа</w:t>
      </w:r>
      <w:r w:rsidRPr="00AD4C94">
        <w:rPr>
          <w:rFonts w:ascii="Times New Roman" w:eastAsia="TimesNewRoman" w:hAnsi="Times New Roman"/>
          <w:sz w:val="28"/>
          <w:szCs w:val="28"/>
          <w:lang w:val="ru-RU" w:eastAsia="ru-RU"/>
        </w:rPr>
        <w:t xml:space="preserve">  запоминали  материал на слух намного быстрее: там, где</w:t>
      </w:r>
      <w:r w:rsidR="007B7D8D" w:rsidRPr="00AD4C94">
        <w:rPr>
          <w:rFonts w:ascii="Times New Roman" w:eastAsia="TimesNewRoman" w:hAnsi="Times New Roman"/>
          <w:sz w:val="28"/>
          <w:szCs w:val="28"/>
          <w:lang w:val="ru-RU" w:eastAsia="ru-RU"/>
        </w:rPr>
        <w:t xml:space="preserve"> </w:t>
      </w:r>
      <w:r w:rsidRPr="00AD4C94">
        <w:rPr>
          <w:rFonts w:ascii="Times New Roman" w:eastAsia="TimesNewRoman" w:hAnsi="Times New Roman"/>
          <w:sz w:val="28"/>
          <w:szCs w:val="28"/>
          <w:lang w:val="ru-RU" w:eastAsia="ru-RU"/>
        </w:rPr>
        <w:t xml:space="preserve">нормально видящему способному </w:t>
      </w:r>
      <w:r w:rsidR="007B7D8D" w:rsidRPr="00AD4C94">
        <w:rPr>
          <w:rFonts w:ascii="Times New Roman" w:eastAsia="TimesNewRoman" w:hAnsi="Times New Roman"/>
          <w:sz w:val="28"/>
          <w:szCs w:val="28"/>
          <w:lang w:val="ru-RU" w:eastAsia="ru-RU"/>
        </w:rPr>
        <w:t>школьнику по</w:t>
      </w:r>
      <w:r w:rsidRPr="00AD4C94">
        <w:rPr>
          <w:rFonts w:ascii="Times New Roman" w:eastAsia="TimesNewRoman" w:hAnsi="Times New Roman"/>
          <w:sz w:val="28"/>
          <w:szCs w:val="28"/>
          <w:lang w:val="ru-RU" w:eastAsia="ru-RU"/>
        </w:rPr>
        <w:t>требовалось</w:t>
      </w:r>
      <w:r w:rsidR="007B7D8D" w:rsidRPr="00AD4C94">
        <w:rPr>
          <w:rFonts w:ascii="Times New Roman" w:eastAsia="TimesNewRoman" w:hAnsi="Times New Roman"/>
          <w:sz w:val="28"/>
          <w:szCs w:val="28"/>
          <w:lang w:val="ru-RU" w:eastAsia="ru-RU"/>
        </w:rPr>
        <w:t xml:space="preserve"> бы</w:t>
      </w:r>
      <w:r w:rsidRPr="00AD4C94">
        <w:rPr>
          <w:rFonts w:ascii="Times New Roman" w:eastAsia="TimesNewRoman" w:hAnsi="Times New Roman"/>
          <w:sz w:val="28"/>
          <w:szCs w:val="28"/>
          <w:lang w:val="ru-RU" w:eastAsia="ru-RU"/>
        </w:rPr>
        <w:t xml:space="preserve"> как минимум 7-8 прослушиваний</w:t>
      </w:r>
      <w:r w:rsidR="007B7D8D" w:rsidRPr="00AD4C94">
        <w:rPr>
          <w:rFonts w:ascii="Times New Roman" w:eastAsia="TimesNewRoman" w:hAnsi="Times New Roman"/>
          <w:sz w:val="28"/>
          <w:szCs w:val="28"/>
          <w:lang w:val="ru-RU" w:eastAsia="ru-RU"/>
        </w:rPr>
        <w:t xml:space="preserve"> </w:t>
      </w:r>
      <w:r w:rsidRPr="00AD4C94">
        <w:rPr>
          <w:rFonts w:ascii="Times New Roman" w:eastAsia="TimesNewRoman" w:hAnsi="Times New Roman"/>
          <w:sz w:val="28"/>
          <w:szCs w:val="28"/>
          <w:lang w:val="ru-RU" w:eastAsia="ru-RU"/>
        </w:rPr>
        <w:t>материала для его полного закрепления,</w:t>
      </w:r>
      <w:r w:rsidR="00B8798E" w:rsidRPr="00AD4C94">
        <w:rPr>
          <w:rFonts w:ascii="Times New Roman" w:eastAsia="TimesNewRoman" w:hAnsi="Times New Roman"/>
          <w:sz w:val="28"/>
          <w:szCs w:val="28"/>
          <w:lang w:val="ru-RU" w:eastAsia="ru-RU"/>
        </w:rPr>
        <w:t xml:space="preserve"> </w:t>
      </w:r>
      <w:r w:rsidR="00D10C0A" w:rsidRPr="00AD4C94">
        <w:rPr>
          <w:rFonts w:ascii="Times New Roman" w:eastAsia="TimesNewRoman" w:hAnsi="Times New Roman"/>
          <w:sz w:val="28"/>
          <w:szCs w:val="28"/>
          <w:lang w:val="ru-RU" w:eastAsia="ru-RU"/>
        </w:rPr>
        <w:t>школьникам</w:t>
      </w:r>
      <w:r w:rsidRPr="00AD4C94">
        <w:rPr>
          <w:rFonts w:ascii="Times New Roman" w:eastAsia="TimesNewRoman" w:hAnsi="Times New Roman"/>
          <w:sz w:val="28"/>
          <w:szCs w:val="28"/>
          <w:lang w:val="ru-RU" w:eastAsia="ru-RU"/>
        </w:rPr>
        <w:t xml:space="preserve"> было достаточно прослушать данную</w:t>
      </w:r>
      <w:r w:rsidR="007B7D8D" w:rsidRPr="00AD4C94">
        <w:rPr>
          <w:rFonts w:ascii="Times New Roman" w:eastAsia="TimesNewRoman" w:hAnsi="Times New Roman"/>
          <w:sz w:val="28"/>
          <w:szCs w:val="28"/>
          <w:lang w:val="ru-RU" w:eastAsia="ru-RU"/>
        </w:rPr>
        <w:t xml:space="preserve"> </w:t>
      </w:r>
      <w:r w:rsidRPr="00AD4C94">
        <w:rPr>
          <w:rFonts w:ascii="Times New Roman" w:eastAsia="TimesNewRoman" w:hAnsi="Times New Roman"/>
          <w:sz w:val="28"/>
          <w:szCs w:val="28"/>
          <w:lang w:val="ru-RU" w:eastAsia="ru-RU"/>
        </w:rPr>
        <w:t>информацию 4-5 раз.</w:t>
      </w:r>
    </w:p>
    <w:p w:rsidR="001952B3" w:rsidRPr="00AD4C94" w:rsidRDefault="00DA4F21" w:rsidP="00FB770C">
      <w:pPr>
        <w:widowControl/>
        <w:autoSpaceDE w:val="0"/>
        <w:autoSpaceDN w:val="0"/>
        <w:adjustRightInd w:val="0"/>
        <w:spacing w:line="360" w:lineRule="auto"/>
        <w:rPr>
          <w:rFonts w:ascii="Times New Roman" w:eastAsia="TimesNewRoman" w:hAnsi="Times New Roman"/>
          <w:sz w:val="28"/>
          <w:szCs w:val="28"/>
          <w:lang w:val="ru-RU" w:eastAsia="ru-RU"/>
        </w:rPr>
      </w:pPr>
      <w:r w:rsidRPr="00AD4C94">
        <w:rPr>
          <w:rFonts w:ascii="Times New Roman" w:eastAsia="TimesNewRoman" w:hAnsi="Times New Roman"/>
          <w:sz w:val="28"/>
          <w:szCs w:val="28"/>
          <w:lang w:val="ru-RU" w:eastAsia="ru-RU"/>
        </w:rPr>
        <w:t xml:space="preserve">     </w:t>
      </w:r>
      <w:r w:rsidR="00431802" w:rsidRPr="00AD4C94">
        <w:rPr>
          <w:rFonts w:ascii="Times New Roman" w:eastAsia="TimesNewRoman" w:hAnsi="Times New Roman"/>
          <w:sz w:val="28"/>
          <w:szCs w:val="28"/>
          <w:lang w:val="ru-RU" w:eastAsia="ru-RU"/>
        </w:rPr>
        <w:t xml:space="preserve">В целом, проанализировав уровень владения английским языком </w:t>
      </w:r>
      <w:r w:rsidR="00B8798E" w:rsidRPr="00AD4C94">
        <w:rPr>
          <w:rFonts w:ascii="Times New Roman" w:eastAsia="TimesNewRoman" w:hAnsi="Times New Roman"/>
          <w:sz w:val="28"/>
          <w:szCs w:val="28"/>
          <w:lang w:val="ru-RU" w:eastAsia="ru-RU"/>
        </w:rPr>
        <w:t xml:space="preserve">мини-группы </w:t>
      </w:r>
      <w:r w:rsidR="00431802" w:rsidRPr="00AD4C94">
        <w:rPr>
          <w:rFonts w:ascii="Times New Roman" w:eastAsia="TimesNewRoman" w:hAnsi="Times New Roman"/>
          <w:sz w:val="28"/>
          <w:szCs w:val="28"/>
          <w:lang w:val="ru-RU" w:eastAsia="ru-RU"/>
        </w:rPr>
        <w:t>на</w:t>
      </w:r>
      <w:r w:rsidR="00B8798E" w:rsidRPr="00AD4C94">
        <w:rPr>
          <w:rFonts w:ascii="Times New Roman" w:eastAsia="TimesNewRoman" w:hAnsi="Times New Roman"/>
          <w:sz w:val="28"/>
          <w:szCs w:val="28"/>
          <w:lang w:val="ru-RU" w:eastAsia="ru-RU"/>
        </w:rPr>
        <w:t xml:space="preserve"> </w:t>
      </w:r>
      <w:r w:rsidR="00431802" w:rsidRPr="00AD4C94">
        <w:rPr>
          <w:rFonts w:ascii="Times New Roman" w:eastAsia="TimesNewRoman" w:hAnsi="Times New Roman"/>
          <w:sz w:val="28"/>
          <w:szCs w:val="28"/>
          <w:lang w:val="ru-RU" w:eastAsia="ru-RU"/>
        </w:rPr>
        <w:t>начальном этапе работы и к его завершению, была выявлена положительная динамика в</w:t>
      </w:r>
      <w:r w:rsidR="00B8798E" w:rsidRPr="00AD4C94">
        <w:rPr>
          <w:rFonts w:ascii="Times New Roman" w:eastAsia="TimesNewRoman" w:hAnsi="Times New Roman"/>
          <w:sz w:val="28"/>
          <w:szCs w:val="28"/>
          <w:lang w:val="ru-RU" w:eastAsia="ru-RU"/>
        </w:rPr>
        <w:t xml:space="preserve"> </w:t>
      </w:r>
      <w:r w:rsidR="00431802" w:rsidRPr="00AD4C94">
        <w:rPr>
          <w:rFonts w:ascii="Times New Roman" w:eastAsia="TimesNewRoman" w:hAnsi="Times New Roman"/>
          <w:sz w:val="28"/>
          <w:szCs w:val="28"/>
          <w:lang w:val="ru-RU" w:eastAsia="ru-RU"/>
        </w:rPr>
        <w:t xml:space="preserve">процессе овладения </w:t>
      </w:r>
      <w:r w:rsidR="00F20FCB" w:rsidRPr="00AD4C94">
        <w:rPr>
          <w:rFonts w:ascii="Times New Roman" w:eastAsia="TimesNewRoman" w:hAnsi="Times New Roman"/>
          <w:sz w:val="28"/>
          <w:szCs w:val="28"/>
          <w:lang w:val="ru-RU" w:eastAsia="ru-RU"/>
        </w:rPr>
        <w:t xml:space="preserve">профессиональным </w:t>
      </w:r>
      <w:r w:rsidR="00431802" w:rsidRPr="00AD4C94">
        <w:rPr>
          <w:rFonts w:ascii="Times New Roman" w:eastAsia="TimesNewRoman" w:hAnsi="Times New Roman"/>
          <w:sz w:val="28"/>
          <w:szCs w:val="28"/>
          <w:lang w:val="ru-RU" w:eastAsia="ru-RU"/>
        </w:rPr>
        <w:t xml:space="preserve">английским языком. </w:t>
      </w:r>
    </w:p>
    <w:p w:rsidR="000E25AA" w:rsidRPr="00AD4C94" w:rsidRDefault="00DA4F21" w:rsidP="00FB770C">
      <w:pPr>
        <w:widowControl/>
        <w:autoSpaceDE w:val="0"/>
        <w:autoSpaceDN w:val="0"/>
        <w:adjustRightInd w:val="0"/>
        <w:spacing w:line="360" w:lineRule="auto"/>
        <w:rPr>
          <w:rFonts w:ascii="Times New Roman" w:eastAsia="TimesNewRoman" w:hAnsi="Times New Roman"/>
          <w:sz w:val="28"/>
          <w:szCs w:val="28"/>
          <w:lang w:val="ru-RU" w:eastAsia="ru-RU"/>
        </w:rPr>
      </w:pPr>
      <w:r w:rsidRPr="00AD4C94">
        <w:rPr>
          <w:rFonts w:ascii="Times New Roman" w:eastAsia="TimesNewRoman" w:hAnsi="Times New Roman"/>
          <w:sz w:val="28"/>
          <w:szCs w:val="28"/>
          <w:lang w:val="ru-RU" w:eastAsia="ru-RU"/>
        </w:rPr>
        <w:t xml:space="preserve">     </w:t>
      </w:r>
      <w:r w:rsidR="001952B3" w:rsidRPr="00AD4C94">
        <w:rPr>
          <w:rFonts w:ascii="Times New Roman" w:eastAsia="TimesNewRoman" w:hAnsi="Times New Roman"/>
          <w:sz w:val="28"/>
          <w:szCs w:val="28"/>
          <w:lang w:val="ru-RU" w:eastAsia="ru-RU"/>
        </w:rPr>
        <w:t>Также было установлено, что количество</w:t>
      </w:r>
      <w:r w:rsidR="007D0B0B" w:rsidRPr="00AD4C94">
        <w:rPr>
          <w:rFonts w:ascii="Times New Roman" w:eastAsia="TimesNewRoman" w:hAnsi="Times New Roman"/>
          <w:sz w:val="28"/>
          <w:szCs w:val="28"/>
          <w:lang w:val="ru-RU" w:eastAsia="ru-RU"/>
        </w:rPr>
        <w:t xml:space="preserve"> запоминаемых слов возросло на 20%</w:t>
      </w:r>
      <w:r w:rsidR="00234225" w:rsidRPr="00AD4C94">
        <w:rPr>
          <w:rFonts w:ascii="Times New Roman" w:eastAsia="TimesNewRoman" w:hAnsi="Times New Roman"/>
          <w:sz w:val="28"/>
          <w:szCs w:val="28"/>
          <w:lang w:val="ru-RU" w:eastAsia="ru-RU"/>
        </w:rPr>
        <w:t>,</w:t>
      </w:r>
      <w:r w:rsidR="00EF7964" w:rsidRPr="00AD4C94">
        <w:rPr>
          <w:rFonts w:ascii="Times New Roman" w:eastAsia="TimesNewRoman" w:hAnsi="Times New Roman"/>
          <w:sz w:val="28"/>
          <w:szCs w:val="28"/>
          <w:lang w:val="ru-RU" w:eastAsia="ru-RU"/>
        </w:rPr>
        <w:t xml:space="preserve"> </w:t>
      </w:r>
      <w:r w:rsidR="001952B3" w:rsidRPr="00AD4C94">
        <w:rPr>
          <w:rFonts w:ascii="Times New Roman" w:eastAsia="TimesNewRoman" w:hAnsi="Times New Roman"/>
          <w:sz w:val="28"/>
          <w:szCs w:val="28"/>
          <w:lang w:val="ru-RU" w:eastAsia="ru-RU"/>
        </w:rPr>
        <w:t>количеств</w:t>
      </w:r>
      <w:r w:rsidR="00D03C32" w:rsidRPr="00AD4C94">
        <w:rPr>
          <w:rFonts w:ascii="Times New Roman" w:eastAsia="TimesNewRoman" w:hAnsi="Times New Roman"/>
          <w:sz w:val="28"/>
          <w:szCs w:val="28"/>
          <w:lang w:val="ru-RU" w:eastAsia="ru-RU"/>
        </w:rPr>
        <w:t>о искаженных слов сократилось</w:t>
      </w:r>
      <w:r w:rsidR="009D651B" w:rsidRPr="00AD4C94">
        <w:rPr>
          <w:rFonts w:ascii="Times New Roman" w:eastAsia="TimesNewRoman" w:hAnsi="Times New Roman"/>
          <w:sz w:val="28"/>
          <w:szCs w:val="28"/>
          <w:lang w:val="ru-RU" w:eastAsia="ru-RU"/>
        </w:rPr>
        <w:t xml:space="preserve"> на 8%</w:t>
      </w:r>
      <w:r w:rsidR="00234225" w:rsidRPr="00AD4C94">
        <w:rPr>
          <w:rFonts w:ascii="Times New Roman" w:eastAsia="TimesNewRoman" w:hAnsi="Times New Roman"/>
          <w:sz w:val="28"/>
          <w:szCs w:val="28"/>
          <w:lang w:val="ru-RU" w:eastAsia="ru-RU"/>
        </w:rPr>
        <w:t>, з</w:t>
      </w:r>
      <w:r w:rsidR="00110D0A" w:rsidRPr="00AD4C94">
        <w:rPr>
          <w:rFonts w:ascii="Times New Roman" w:eastAsia="TimesNewRoman" w:hAnsi="Times New Roman"/>
          <w:sz w:val="28"/>
          <w:szCs w:val="28"/>
          <w:lang w:val="ru-RU" w:eastAsia="ru-RU"/>
        </w:rPr>
        <w:t>аметно обогатился словарный запас</w:t>
      </w:r>
      <w:r w:rsidR="007D0B0B" w:rsidRPr="00AD4C94">
        <w:rPr>
          <w:rFonts w:ascii="Times New Roman" w:eastAsia="TimesNewRoman" w:hAnsi="Times New Roman"/>
          <w:sz w:val="28"/>
          <w:szCs w:val="28"/>
          <w:lang w:val="ru-RU" w:eastAsia="ru-RU"/>
        </w:rPr>
        <w:t xml:space="preserve"> на 20% специальной лексикой</w:t>
      </w:r>
      <w:r w:rsidR="00110D0A" w:rsidRPr="00AD4C94">
        <w:rPr>
          <w:rFonts w:ascii="Times New Roman" w:eastAsia="TimesNewRoman" w:hAnsi="Times New Roman"/>
          <w:sz w:val="28"/>
          <w:szCs w:val="28"/>
          <w:lang w:val="ru-RU" w:eastAsia="ru-RU"/>
        </w:rPr>
        <w:t xml:space="preserve"> в рамках международных соревнований по плаванию</w:t>
      </w:r>
      <w:r w:rsidR="00611998" w:rsidRPr="00AD4C94">
        <w:rPr>
          <w:rFonts w:ascii="Times New Roman" w:eastAsia="TimesNewRoman" w:hAnsi="Times New Roman"/>
          <w:sz w:val="28"/>
          <w:szCs w:val="28"/>
          <w:lang w:val="ru-RU" w:eastAsia="ru-RU"/>
        </w:rPr>
        <w:t xml:space="preserve"> (см</w:t>
      </w:r>
      <w:proofErr w:type="gramStart"/>
      <w:r w:rsidR="00611998" w:rsidRPr="00AD4C94">
        <w:rPr>
          <w:rFonts w:ascii="Times New Roman" w:eastAsia="TimesNewRoman" w:hAnsi="Times New Roman"/>
          <w:sz w:val="28"/>
          <w:szCs w:val="28"/>
          <w:lang w:val="ru-RU" w:eastAsia="ru-RU"/>
        </w:rPr>
        <w:t>.п</w:t>
      </w:r>
      <w:proofErr w:type="gramEnd"/>
      <w:r w:rsidR="00611998" w:rsidRPr="00AD4C94">
        <w:rPr>
          <w:rFonts w:ascii="Times New Roman" w:eastAsia="TimesNewRoman" w:hAnsi="Times New Roman"/>
          <w:sz w:val="28"/>
          <w:szCs w:val="28"/>
          <w:lang w:val="ru-RU" w:eastAsia="ru-RU"/>
        </w:rPr>
        <w:t>риложение Б)</w:t>
      </w:r>
      <w:r w:rsidR="00110D0A" w:rsidRPr="00AD4C94">
        <w:rPr>
          <w:rFonts w:ascii="Times New Roman" w:eastAsia="TimesNewRoman" w:hAnsi="Times New Roman"/>
          <w:sz w:val="28"/>
          <w:szCs w:val="28"/>
          <w:lang w:val="ru-RU" w:eastAsia="ru-RU"/>
        </w:rPr>
        <w:t xml:space="preserve">. </w:t>
      </w:r>
    </w:p>
    <w:p w:rsidR="001D2318" w:rsidRPr="00AD4C94" w:rsidRDefault="000E25AA" w:rsidP="00FB770C">
      <w:pPr>
        <w:widowControl/>
        <w:autoSpaceDE w:val="0"/>
        <w:autoSpaceDN w:val="0"/>
        <w:adjustRightInd w:val="0"/>
        <w:spacing w:line="360" w:lineRule="auto"/>
        <w:rPr>
          <w:rFonts w:ascii="Times New Roman" w:eastAsia="TimesNewRoman" w:hAnsi="Times New Roman"/>
          <w:sz w:val="28"/>
          <w:szCs w:val="28"/>
          <w:lang w:val="ru-RU" w:eastAsia="ru-RU"/>
        </w:rPr>
      </w:pPr>
      <w:r w:rsidRPr="00AD4C94">
        <w:rPr>
          <w:rFonts w:ascii="Times New Roman" w:eastAsia="TimesNewRoman" w:hAnsi="Times New Roman"/>
          <w:sz w:val="28"/>
          <w:szCs w:val="28"/>
          <w:lang w:val="ru-RU" w:eastAsia="ru-RU"/>
        </w:rPr>
        <w:t xml:space="preserve">     </w:t>
      </w:r>
      <w:r w:rsidR="00CB6AB5" w:rsidRPr="00AD4C94">
        <w:rPr>
          <w:rFonts w:ascii="Times New Roman" w:eastAsia="TimesNewRoman" w:hAnsi="Times New Roman"/>
          <w:sz w:val="28"/>
          <w:szCs w:val="28"/>
          <w:lang w:val="ru-RU" w:eastAsia="ru-RU"/>
        </w:rPr>
        <w:t>Школьники из мини-группы</w:t>
      </w:r>
      <w:r w:rsidR="002F3095" w:rsidRPr="00AD4C94">
        <w:rPr>
          <w:rFonts w:ascii="Times New Roman" w:eastAsia="TimesNewRoman" w:hAnsi="Times New Roman"/>
          <w:sz w:val="28"/>
          <w:szCs w:val="28"/>
          <w:lang w:val="ru-RU" w:eastAsia="ru-RU"/>
        </w:rPr>
        <w:t xml:space="preserve"> продолжают заниматься английским языком дополнительно</w:t>
      </w:r>
      <w:r w:rsidR="00CE09EA" w:rsidRPr="00AD4C94">
        <w:rPr>
          <w:rFonts w:ascii="Times New Roman" w:eastAsia="TimesNewRoman" w:hAnsi="Times New Roman"/>
          <w:sz w:val="28"/>
          <w:szCs w:val="28"/>
          <w:lang w:val="ru-RU" w:eastAsia="ru-RU"/>
        </w:rPr>
        <w:t>, общаясь с другими иностранными школьниками-спортсменами, с которыми они познакомились на международных соревнованиях</w:t>
      </w:r>
      <w:r w:rsidR="001D2318" w:rsidRPr="00AD4C94">
        <w:rPr>
          <w:rFonts w:ascii="Times New Roman" w:eastAsia="TimesNewRoman" w:hAnsi="Times New Roman"/>
          <w:sz w:val="28"/>
          <w:szCs w:val="28"/>
          <w:lang w:val="ru-RU" w:eastAsia="ru-RU"/>
        </w:rPr>
        <w:t>,</w:t>
      </w:r>
      <w:r w:rsidR="004E2B2E" w:rsidRPr="00AD4C94">
        <w:rPr>
          <w:rFonts w:ascii="Times New Roman" w:eastAsia="TimesNewRoman" w:hAnsi="Times New Roman"/>
          <w:sz w:val="28"/>
          <w:szCs w:val="28"/>
          <w:lang w:val="ru-RU" w:eastAsia="ru-RU"/>
        </w:rPr>
        <w:t xml:space="preserve"> а также </w:t>
      </w:r>
      <w:r w:rsidR="001D2318" w:rsidRPr="00AD4C94">
        <w:rPr>
          <w:rFonts w:ascii="Times New Roman" w:eastAsia="TimesNewRoman" w:hAnsi="Times New Roman"/>
          <w:sz w:val="28"/>
          <w:szCs w:val="28"/>
          <w:lang w:val="ru-RU" w:eastAsia="ru-RU"/>
        </w:rPr>
        <w:t xml:space="preserve"> </w:t>
      </w:r>
      <w:r w:rsidR="00CE09EA" w:rsidRPr="00AD4C94">
        <w:rPr>
          <w:rFonts w:ascii="Times New Roman" w:eastAsia="TimesNewRoman" w:hAnsi="Times New Roman"/>
          <w:sz w:val="28"/>
          <w:szCs w:val="28"/>
          <w:lang w:val="ru-RU" w:eastAsia="ru-RU"/>
        </w:rPr>
        <w:t xml:space="preserve">принимают активное участие </w:t>
      </w:r>
      <w:r w:rsidR="001D2318" w:rsidRPr="00AD4C94">
        <w:rPr>
          <w:rFonts w:ascii="Times New Roman" w:eastAsia="TimesNewRoman" w:hAnsi="Times New Roman"/>
          <w:sz w:val="28"/>
          <w:szCs w:val="28"/>
          <w:lang w:val="ru-RU" w:eastAsia="ru-RU"/>
        </w:rPr>
        <w:t xml:space="preserve">в других мероприятиях на английском языке. </w:t>
      </w:r>
      <w:r w:rsidR="00237FCB" w:rsidRPr="00AD4C94">
        <w:rPr>
          <w:rFonts w:ascii="Times New Roman" w:eastAsia="TimesNewRoman" w:hAnsi="Times New Roman"/>
          <w:sz w:val="28"/>
          <w:szCs w:val="28"/>
          <w:lang w:val="ru-RU" w:eastAsia="ru-RU"/>
        </w:rPr>
        <w:t>В целом, ребятам очень понравился подход к изучению языка, занятия проходили интересно, живо, весело без использования шрифта Брайля.</w:t>
      </w:r>
    </w:p>
    <w:p w:rsidR="00E163A6" w:rsidRPr="00AD4C94" w:rsidRDefault="00E163A6" w:rsidP="00FB770C">
      <w:pPr>
        <w:widowControl/>
        <w:autoSpaceDE w:val="0"/>
        <w:autoSpaceDN w:val="0"/>
        <w:adjustRightInd w:val="0"/>
        <w:spacing w:line="360" w:lineRule="auto"/>
        <w:rPr>
          <w:rFonts w:ascii="Times New Roman" w:eastAsia="TimesNewRoman" w:hAnsi="Times New Roman"/>
          <w:sz w:val="28"/>
          <w:szCs w:val="28"/>
          <w:lang w:val="ru-RU" w:eastAsia="ru-RU"/>
        </w:rPr>
      </w:pPr>
    </w:p>
    <w:p w:rsidR="00BE08CC" w:rsidRPr="00AD4C94" w:rsidRDefault="00BE08CC" w:rsidP="00FB770C">
      <w:pPr>
        <w:widowControl/>
        <w:autoSpaceDE w:val="0"/>
        <w:autoSpaceDN w:val="0"/>
        <w:adjustRightInd w:val="0"/>
        <w:spacing w:line="360" w:lineRule="auto"/>
        <w:rPr>
          <w:rFonts w:ascii="Times New Roman" w:eastAsia="TimesNewRoman" w:hAnsi="Times New Roman"/>
          <w:sz w:val="28"/>
          <w:szCs w:val="28"/>
          <w:lang w:val="ru-RU" w:eastAsia="ru-RU"/>
        </w:rPr>
      </w:pPr>
    </w:p>
    <w:p w:rsidR="00EF7964" w:rsidRPr="00AD4C94" w:rsidRDefault="00EF7964" w:rsidP="00FB770C">
      <w:pPr>
        <w:widowControl/>
        <w:autoSpaceDE w:val="0"/>
        <w:autoSpaceDN w:val="0"/>
        <w:adjustRightInd w:val="0"/>
        <w:spacing w:line="360" w:lineRule="auto"/>
        <w:rPr>
          <w:rFonts w:ascii="Times New Roman" w:eastAsia="TimesNewRoman" w:hAnsi="Times New Roman"/>
          <w:sz w:val="28"/>
          <w:szCs w:val="28"/>
          <w:lang w:val="ru-RU" w:eastAsia="ru-RU"/>
        </w:rPr>
      </w:pPr>
    </w:p>
    <w:p w:rsidR="00C915FD" w:rsidRPr="00AD4C94" w:rsidRDefault="00C915FD" w:rsidP="00FB770C">
      <w:pPr>
        <w:pStyle w:val="aa"/>
        <w:shd w:val="clear" w:color="auto" w:fill="FFFFFF"/>
        <w:spacing w:before="0" w:beforeAutospacing="0" w:after="0" w:afterAutospacing="0" w:line="360" w:lineRule="auto"/>
        <w:jc w:val="center"/>
        <w:rPr>
          <w:sz w:val="28"/>
          <w:szCs w:val="28"/>
        </w:rPr>
      </w:pPr>
      <w:r w:rsidRPr="00AD4C94">
        <w:rPr>
          <w:sz w:val="28"/>
          <w:szCs w:val="28"/>
        </w:rPr>
        <w:lastRenderedPageBreak/>
        <w:t>Результаты педагогического эксперимента</w:t>
      </w:r>
    </w:p>
    <w:p w:rsidR="00E163A6" w:rsidRPr="00AD4C94" w:rsidRDefault="00431802" w:rsidP="00FB770C">
      <w:pPr>
        <w:pStyle w:val="aa"/>
        <w:shd w:val="clear" w:color="auto" w:fill="FFFFFF"/>
        <w:spacing w:before="0" w:beforeAutospacing="0" w:after="0" w:afterAutospacing="0" w:line="360" w:lineRule="auto"/>
        <w:jc w:val="center"/>
        <w:rPr>
          <w:sz w:val="28"/>
          <w:szCs w:val="28"/>
        </w:rPr>
      </w:pPr>
      <w:r w:rsidRPr="00AD4C94">
        <w:rPr>
          <w:sz w:val="28"/>
          <w:szCs w:val="28"/>
        </w:rPr>
        <w:t>Школьники</w:t>
      </w:r>
      <w:r w:rsidR="00EF7964" w:rsidRPr="00AD4C94">
        <w:rPr>
          <w:sz w:val="28"/>
          <w:szCs w:val="28"/>
        </w:rPr>
        <w:t xml:space="preserve"> (о</w:t>
      </w:r>
      <w:r w:rsidR="000A1888" w:rsidRPr="00AD4C94">
        <w:rPr>
          <w:sz w:val="28"/>
          <w:szCs w:val="28"/>
        </w:rPr>
        <w:t xml:space="preserve">бщая </w:t>
      </w:r>
      <w:r w:rsidR="00EF7964" w:rsidRPr="00AD4C94">
        <w:rPr>
          <w:sz w:val="28"/>
          <w:szCs w:val="28"/>
        </w:rPr>
        <w:t>группа)</w:t>
      </w:r>
    </w:p>
    <w:p w:rsidR="00C915FD" w:rsidRPr="00AD4C94" w:rsidRDefault="00C915FD" w:rsidP="00FB770C">
      <w:pPr>
        <w:pStyle w:val="aa"/>
        <w:shd w:val="clear" w:color="auto" w:fill="FFFFFF"/>
        <w:spacing w:before="0" w:beforeAutospacing="0" w:after="0" w:afterAutospacing="0" w:line="360" w:lineRule="auto"/>
        <w:jc w:val="center"/>
        <w:rPr>
          <w:sz w:val="28"/>
          <w:szCs w:val="28"/>
        </w:rPr>
      </w:pPr>
    </w:p>
    <w:p w:rsidR="00F308BB" w:rsidRPr="00AD4C94" w:rsidRDefault="00D37091" w:rsidP="00FB770C">
      <w:pPr>
        <w:pStyle w:val="aa"/>
        <w:shd w:val="clear" w:color="auto" w:fill="FFFFFF"/>
        <w:spacing w:before="0" w:beforeAutospacing="0" w:after="0" w:afterAutospacing="0" w:line="360" w:lineRule="auto"/>
        <w:rPr>
          <w:rFonts w:eastAsia="TimesNewRoman"/>
          <w:sz w:val="28"/>
          <w:szCs w:val="28"/>
        </w:rPr>
      </w:pPr>
      <w:r w:rsidRPr="00AD4C94">
        <w:rPr>
          <w:rFonts w:eastAsia="TimesNewRoman"/>
          <w:sz w:val="28"/>
          <w:szCs w:val="28"/>
        </w:rPr>
        <w:t xml:space="preserve">     </w:t>
      </w:r>
      <w:r w:rsidR="00F308BB" w:rsidRPr="00AD4C94">
        <w:rPr>
          <w:rFonts w:eastAsia="TimesNewRoman"/>
          <w:sz w:val="28"/>
          <w:szCs w:val="28"/>
        </w:rPr>
        <w:t>В ходе анализа проведенного эксперимента было установлено, что общий средний</w:t>
      </w:r>
      <w:r w:rsidR="00E163A6" w:rsidRPr="00AD4C94">
        <w:rPr>
          <w:rFonts w:eastAsia="TimesNewRoman"/>
          <w:sz w:val="28"/>
          <w:szCs w:val="28"/>
        </w:rPr>
        <w:t xml:space="preserve"> </w:t>
      </w:r>
      <w:r w:rsidR="00F308BB" w:rsidRPr="00AD4C94">
        <w:rPr>
          <w:rFonts w:eastAsia="TimesNewRoman"/>
          <w:sz w:val="28"/>
          <w:szCs w:val="28"/>
        </w:rPr>
        <w:t xml:space="preserve">процент </w:t>
      </w:r>
      <w:r w:rsidR="000A1888" w:rsidRPr="00AD4C94">
        <w:rPr>
          <w:rFonts w:eastAsia="TimesNewRoman"/>
          <w:sz w:val="28"/>
          <w:szCs w:val="28"/>
        </w:rPr>
        <w:t>запоминания профессиональной лексики (команды на английском языке) у школьнико</w:t>
      </w:r>
      <w:r w:rsidR="00AF3A47" w:rsidRPr="00AD4C94">
        <w:rPr>
          <w:rFonts w:eastAsia="TimesNewRoman"/>
          <w:sz w:val="28"/>
          <w:szCs w:val="28"/>
        </w:rPr>
        <w:t>в увеличился</w:t>
      </w:r>
      <w:r w:rsidR="00D20E2C" w:rsidRPr="00AD4C94">
        <w:rPr>
          <w:rFonts w:eastAsia="TimesNewRoman"/>
          <w:sz w:val="28"/>
          <w:szCs w:val="28"/>
        </w:rPr>
        <w:t xml:space="preserve"> на 20% </w:t>
      </w:r>
      <w:r w:rsidR="000C7F9A" w:rsidRPr="00AD4C94">
        <w:rPr>
          <w:rFonts w:eastAsia="TimesNewRoman"/>
          <w:sz w:val="28"/>
          <w:szCs w:val="28"/>
        </w:rPr>
        <w:t xml:space="preserve"> </w:t>
      </w:r>
      <w:r w:rsidR="00372AF6" w:rsidRPr="00AD4C94">
        <w:rPr>
          <w:rFonts w:eastAsia="TimesNewRoman"/>
          <w:sz w:val="28"/>
          <w:szCs w:val="28"/>
        </w:rPr>
        <w:t>(</w:t>
      </w:r>
      <w:r w:rsidR="003E3DA0" w:rsidRPr="00AD4C94">
        <w:rPr>
          <w:rFonts w:eastAsia="TimesNewRoman"/>
          <w:sz w:val="28"/>
          <w:szCs w:val="28"/>
        </w:rPr>
        <w:t xml:space="preserve">см. приложение </w:t>
      </w:r>
      <w:r w:rsidR="00EF7964" w:rsidRPr="00AD4C94">
        <w:rPr>
          <w:rFonts w:eastAsia="TimesNewRoman"/>
          <w:sz w:val="28"/>
          <w:szCs w:val="28"/>
        </w:rPr>
        <w:t>Б</w:t>
      </w:r>
      <w:r w:rsidR="00372AF6" w:rsidRPr="00AD4C94">
        <w:rPr>
          <w:rFonts w:eastAsia="TimesNewRoman"/>
          <w:sz w:val="28"/>
          <w:szCs w:val="28"/>
        </w:rPr>
        <w:t>)</w:t>
      </w:r>
      <w:r w:rsidR="00001EF0" w:rsidRPr="00AD4C94">
        <w:rPr>
          <w:rFonts w:eastAsia="TimesNewRoman"/>
          <w:sz w:val="28"/>
          <w:szCs w:val="28"/>
        </w:rPr>
        <w:t xml:space="preserve">, сравнивая с начальным этапом обучения, </w:t>
      </w:r>
      <w:r w:rsidR="00F308BB" w:rsidRPr="00AD4C94">
        <w:rPr>
          <w:rFonts w:eastAsia="TimesNewRoman"/>
          <w:sz w:val="28"/>
          <w:szCs w:val="28"/>
        </w:rPr>
        <w:t>тем самым подтверждая эффективность</w:t>
      </w:r>
      <w:r w:rsidR="00001EF0" w:rsidRPr="00AD4C94">
        <w:rPr>
          <w:rFonts w:eastAsia="TimesNewRoman"/>
          <w:sz w:val="28"/>
          <w:szCs w:val="28"/>
        </w:rPr>
        <w:t xml:space="preserve"> </w:t>
      </w:r>
      <w:r w:rsidR="00F308BB" w:rsidRPr="00AD4C94">
        <w:rPr>
          <w:rFonts w:eastAsia="TimesNewRoman"/>
          <w:sz w:val="28"/>
          <w:szCs w:val="28"/>
        </w:rPr>
        <w:t>вышеописанной методики</w:t>
      </w:r>
      <w:r w:rsidR="00C947CF" w:rsidRPr="00AD4C94">
        <w:rPr>
          <w:rFonts w:eastAsia="TimesNewRoman"/>
          <w:sz w:val="28"/>
          <w:szCs w:val="28"/>
        </w:rPr>
        <w:t xml:space="preserve"> </w:t>
      </w:r>
      <w:r w:rsidR="00CC4B14" w:rsidRPr="00AD4C94">
        <w:rPr>
          <w:rFonts w:eastAsia="TimesNewRoman"/>
          <w:sz w:val="28"/>
          <w:szCs w:val="28"/>
        </w:rPr>
        <w:t>(метод Д.Ашера, и пятитактовый</w:t>
      </w:r>
      <w:r w:rsidR="00284B9B" w:rsidRPr="00AD4C94">
        <w:rPr>
          <w:rFonts w:eastAsia="TimesNewRoman"/>
          <w:sz w:val="28"/>
          <w:szCs w:val="28"/>
        </w:rPr>
        <w:t>,</w:t>
      </w:r>
      <w:r w:rsidR="00CC4B14" w:rsidRPr="00AD4C94">
        <w:rPr>
          <w:rFonts w:eastAsia="TimesNewRoman"/>
          <w:sz w:val="28"/>
          <w:szCs w:val="28"/>
        </w:rPr>
        <w:t xml:space="preserve"> трехтактовый метод изучения языка).</w:t>
      </w:r>
      <w:r w:rsidR="00F308BB" w:rsidRPr="00AD4C94">
        <w:rPr>
          <w:rFonts w:eastAsia="TimesNewRoman"/>
          <w:sz w:val="28"/>
          <w:szCs w:val="28"/>
        </w:rPr>
        <w:t xml:space="preserve"> </w:t>
      </w:r>
    </w:p>
    <w:p w:rsidR="00CC7CD2" w:rsidRPr="00AD4C94" w:rsidRDefault="00B05BE9" w:rsidP="00FB770C">
      <w:pPr>
        <w:widowControl/>
        <w:autoSpaceDE w:val="0"/>
        <w:autoSpaceDN w:val="0"/>
        <w:adjustRightInd w:val="0"/>
        <w:spacing w:line="360" w:lineRule="auto"/>
        <w:rPr>
          <w:rFonts w:ascii="Times New Roman" w:eastAsia="TimesNewRoman" w:hAnsi="Times New Roman"/>
          <w:sz w:val="28"/>
          <w:szCs w:val="28"/>
          <w:lang w:val="ru-RU" w:eastAsia="ru-RU"/>
        </w:rPr>
      </w:pPr>
      <w:r w:rsidRPr="00AD4C94">
        <w:rPr>
          <w:rFonts w:ascii="Times New Roman" w:eastAsia="TimesNewRoman" w:hAnsi="Times New Roman"/>
          <w:sz w:val="28"/>
          <w:szCs w:val="28"/>
          <w:lang w:val="ru-RU" w:eastAsia="ru-RU"/>
        </w:rPr>
        <w:t xml:space="preserve">     </w:t>
      </w:r>
      <w:r w:rsidR="00255A8D" w:rsidRPr="00AD4C94">
        <w:rPr>
          <w:rFonts w:ascii="Times New Roman" w:eastAsia="TimesNewRoman" w:hAnsi="Times New Roman"/>
          <w:sz w:val="28"/>
          <w:szCs w:val="28"/>
          <w:lang w:val="ru-RU" w:eastAsia="ru-RU"/>
        </w:rPr>
        <w:t xml:space="preserve">По результатам анкетирования </w:t>
      </w:r>
      <w:r w:rsidR="00B3617B" w:rsidRPr="00AD4C94">
        <w:rPr>
          <w:rFonts w:ascii="Times New Roman" w:eastAsia="TimesNewRoman" w:hAnsi="Times New Roman"/>
          <w:sz w:val="28"/>
          <w:szCs w:val="28"/>
          <w:lang w:val="ru-RU" w:eastAsia="ru-RU"/>
        </w:rPr>
        <w:t>школьников</w:t>
      </w:r>
      <w:r w:rsidR="0079390E" w:rsidRPr="00AD4C94">
        <w:rPr>
          <w:rFonts w:ascii="Times New Roman" w:eastAsia="TimesNewRoman" w:hAnsi="Times New Roman"/>
          <w:sz w:val="28"/>
          <w:szCs w:val="28"/>
          <w:lang w:val="ru-RU" w:eastAsia="ru-RU"/>
        </w:rPr>
        <w:t xml:space="preserve"> (</w:t>
      </w:r>
      <w:proofErr w:type="gramStart"/>
      <w:r w:rsidR="0079390E" w:rsidRPr="00AD4C94">
        <w:rPr>
          <w:rFonts w:ascii="Times New Roman" w:eastAsia="TimesNewRoman" w:hAnsi="Times New Roman"/>
          <w:sz w:val="28"/>
          <w:szCs w:val="28"/>
          <w:lang w:val="ru-RU" w:eastAsia="ru-RU"/>
        </w:rPr>
        <w:t>см</w:t>
      </w:r>
      <w:proofErr w:type="gramEnd"/>
      <w:r w:rsidR="0079390E" w:rsidRPr="00AD4C94">
        <w:rPr>
          <w:rFonts w:ascii="Times New Roman" w:eastAsia="TimesNewRoman" w:hAnsi="Times New Roman"/>
          <w:sz w:val="28"/>
          <w:szCs w:val="28"/>
          <w:lang w:val="ru-RU" w:eastAsia="ru-RU"/>
        </w:rPr>
        <w:t>. приложение</w:t>
      </w:r>
      <w:r w:rsidR="00255A8D" w:rsidRPr="00AD4C94">
        <w:rPr>
          <w:rFonts w:ascii="Times New Roman" w:eastAsia="TimesNewRoman" w:hAnsi="Times New Roman"/>
          <w:sz w:val="28"/>
          <w:szCs w:val="28"/>
          <w:lang w:val="ru-RU" w:eastAsia="ru-RU"/>
        </w:rPr>
        <w:t xml:space="preserve"> Б</w:t>
      </w:r>
      <w:r w:rsidR="0079390E" w:rsidRPr="00AD4C94">
        <w:rPr>
          <w:rFonts w:ascii="Times New Roman" w:eastAsia="TimesNewRoman" w:hAnsi="Times New Roman"/>
          <w:sz w:val="28"/>
          <w:szCs w:val="28"/>
          <w:lang w:val="ru-RU" w:eastAsia="ru-RU"/>
        </w:rPr>
        <w:t>)</w:t>
      </w:r>
      <w:r w:rsidR="00F308BB" w:rsidRPr="00AD4C94">
        <w:rPr>
          <w:rFonts w:ascii="Times New Roman" w:eastAsia="TimesNewRoman" w:hAnsi="Times New Roman"/>
          <w:sz w:val="28"/>
          <w:szCs w:val="28"/>
          <w:lang w:val="ru-RU" w:eastAsia="ru-RU"/>
        </w:rPr>
        <w:t xml:space="preserve">, в первую очередь </w:t>
      </w:r>
      <w:r w:rsidR="00DA4F21" w:rsidRPr="00AD4C94">
        <w:rPr>
          <w:rFonts w:ascii="Times New Roman" w:eastAsia="TimesNewRoman" w:hAnsi="Times New Roman"/>
          <w:sz w:val="28"/>
          <w:szCs w:val="28"/>
          <w:lang w:val="ru-RU" w:eastAsia="ru-RU"/>
        </w:rPr>
        <w:t xml:space="preserve">школьники </w:t>
      </w:r>
      <w:r w:rsidR="00F308BB" w:rsidRPr="00AD4C94">
        <w:rPr>
          <w:rFonts w:ascii="Times New Roman" w:eastAsia="TimesNewRoman" w:hAnsi="Times New Roman"/>
          <w:sz w:val="28"/>
          <w:szCs w:val="28"/>
          <w:lang w:val="ru-RU" w:eastAsia="ru-RU"/>
        </w:rPr>
        <w:t>отметили</w:t>
      </w:r>
      <w:r w:rsidR="00047B49" w:rsidRPr="00AD4C94">
        <w:rPr>
          <w:rFonts w:ascii="Times New Roman" w:eastAsia="TimesNewRoman" w:hAnsi="Times New Roman"/>
          <w:sz w:val="28"/>
          <w:szCs w:val="28"/>
          <w:lang w:val="ru-RU" w:eastAsia="ru-RU"/>
        </w:rPr>
        <w:t xml:space="preserve"> </w:t>
      </w:r>
      <w:r w:rsidR="00F308BB" w:rsidRPr="00AD4C94">
        <w:rPr>
          <w:rFonts w:ascii="Times New Roman" w:eastAsia="TimesNewRoman" w:hAnsi="Times New Roman"/>
          <w:sz w:val="28"/>
          <w:szCs w:val="28"/>
          <w:lang w:val="ru-RU" w:eastAsia="ru-RU"/>
        </w:rPr>
        <w:t>обогащение словарного запаса</w:t>
      </w:r>
      <w:r w:rsidR="00255A8D" w:rsidRPr="00AD4C94">
        <w:rPr>
          <w:rFonts w:ascii="Times New Roman" w:eastAsia="TimesNewRoman" w:hAnsi="Times New Roman"/>
          <w:sz w:val="28"/>
          <w:szCs w:val="28"/>
          <w:lang w:val="ru-RU" w:eastAsia="ru-RU"/>
        </w:rPr>
        <w:t xml:space="preserve"> </w:t>
      </w:r>
      <w:r w:rsidR="0061297D" w:rsidRPr="00AD4C94">
        <w:rPr>
          <w:rFonts w:ascii="Times New Roman" w:eastAsia="TimesNewRoman" w:hAnsi="Times New Roman"/>
          <w:sz w:val="28"/>
          <w:szCs w:val="28"/>
          <w:lang w:val="ru-RU" w:eastAsia="ru-RU"/>
        </w:rPr>
        <w:t xml:space="preserve"> специальной лексики</w:t>
      </w:r>
      <w:r w:rsidR="00F308BB" w:rsidRPr="00AD4C94">
        <w:rPr>
          <w:rFonts w:ascii="Times New Roman" w:eastAsia="TimesNewRoman" w:hAnsi="Times New Roman"/>
          <w:sz w:val="28"/>
          <w:szCs w:val="28"/>
          <w:lang w:val="ru-RU" w:eastAsia="ru-RU"/>
        </w:rPr>
        <w:t>, более легкое и быстрое восприятие английской речи на</w:t>
      </w:r>
      <w:r w:rsidR="00047B49" w:rsidRPr="00AD4C94">
        <w:rPr>
          <w:rFonts w:ascii="Times New Roman" w:eastAsia="TimesNewRoman" w:hAnsi="Times New Roman"/>
          <w:sz w:val="28"/>
          <w:szCs w:val="28"/>
          <w:lang w:val="ru-RU" w:eastAsia="ru-RU"/>
        </w:rPr>
        <w:t xml:space="preserve"> </w:t>
      </w:r>
      <w:r w:rsidR="00F308BB" w:rsidRPr="00AD4C94">
        <w:rPr>
          <w:rFonts w:ascii="Times New Roman" w:eastAsia="TimesNewRoman" w:hAnsi="Times New Roman"/>
          <w:sz w:val="28"/>
          <w:szCs w:val="28"/>
          <w:lang w:val="ru-RU" w:eastAsia="ru-RU"/>
        </w:rPr>
        <w:t>слух,</w:t>
      </w:r>
      <w:r w:rsidR="00CC7CD2" w:rsidRPr="00AD4C94">
        <w:rPr>
          <w:rFonts w:ascii="Times New Roman" w:eastAsia="TimesNewRoman" w:hAnsi="Times New Roman"/>
          <w:sz w:val="28"/>
          <w:szCs w:val="28"/>
          <w:lang w:val="ru-RU" w:eastAsia="ru-RU"/>
        </w:rPr>
        <w:t xml:space="preserve"> заметное улучшение памяти, приятный голос, позитивный и добрый характер преподавателя, </w:t>
      </w:r>
      <w:r w:rsidR="004F2CD6" w:rsidRPr="00AD4C94">
        <w:rPr>
          <w:rFonts w:ascii="Times New Roman" w:eastAsia="TimesNewRoman" w:hAnsi="Times New Roman"/>
          <w:sz w:val="28"/>
          <w:szCs w:val="28"/>
          <w:lang w:val="ru-RU" w:eastAsia="ru-RU"/>
        </w:rPr>
        <w:t xml:space="preserve">новая методика изучения в процессе тренировки, </w:t>
      </w:r>
      <w:r w:rsidR="00A00451" w:rsidRPr="00AD4C94">
        <w:rPr>
          <w:rFonts w:ascii="Times New Roman" w:eastAsia="TimesNewRoman" w:hAnsi="Times New Roman"/>
          <w:sz w:val="28"/>
          <w:szCs w:val="28"/>
          <w:lang w:val="ru-RU" w:eastAsia="ru-RU"/>
        </w:rPr>
        <w:t xml:space="preserve">пожелания школьников - </w:t>
      </w:r>
      <w:r w:rsidR="004F2CD6" w:rsidRPr="00AD4C94">
        <w:rPr>
          <w:rFonts w:ascii="Times New Roman" w:eastAsia="TimesNewRoman" w:hAnsi="Times New Roman"/>
          <w:sz w:val="28"/>
          <w:szCs w:val="28"/>
          <w:lang w:val="ru-RU" w:eastAsia="ru-RU"/>
        </w:rPr>
        <w:t>ув</w:t>
      </w:r>
      <w:r w:rsidR="00A00451" w:rsidRPr="00AD4C94">
        <w:rPr>
          <w:rFonts w:ascii="Times New Roman" w:eastAsia="TimesNewRoman" w:hAnsi="Times New Roman"/>
          <w:sz w:val="28"/>
          <w:szCs w:val="28"/>
          <w:lang w:val="ru-RU" w:eastAsia="ru-RU"/>
        </w:rPr>
        <w:t>еличить частоту и длину занятий.</w:t>
      </w:r>
    </w:p>
    <w:p w:rsidR="005B1018" w:rsidRPr="00AD4C94" w:rsidRDefault="0053009C" w:rsidP="00FB770C">
      <w:pPr>
        <w:widowControl/>
        <w:autoSpaceDE w:val="0"/>
        <w:autoSpaceDN w:val="0"/>
        <w:adjustRightInd w:val="0"/>
        <w:spacing w:line="360" w:lineRule="auto"/>
        <w:rPr>
          <w:rFonts w:ascii="Times New Roman" w:hAnsi="Times New Roman"/>
          <w:sz w:val="28"/>
          <w:szCs w:val="28"/>
          <w:lang w:val="ru-RU"/>
        </w:rPr>
      </w:pPr>
      <w:r w:rsidRPr="00AD4C94">
        <w:rPr>
          <w:rFonts w:ascii="Times New Roman" w:eastAsia="TimesNewRoman" w:hAnsi="Times New Roman"/>
          <w:sz w:val="28"/>
          <w:szCs w:val="28"/>
          <w:lang w:val="ru-RU" w:eastAsia="ru-RU"/>
        </w:rPr>
        <w:t xml:space="preserve">     Таким образом, подводя итог, следует отметить, что, несмотря на то, что данная</w:t>
      </w:r>
      <w:r w:rsidR="00D326CA" w:rsidRPr="00AD4C94">
        <w:rPr>
          <w:rFonts w:ascii="Times New Roman" w:eastAsia="TimesNewRoman" w:hAnsi="Times New Roman"/>
          <w:sz w:val="28"/>
          <w:szCs w:val="28"/>
          <w:lang w:val="ru-RU" w:eastAsia="ru-RU"/>
        </w:rPr>
        <w:t xml:space="preserve"> </w:t>
      </w:r>
      <w:r w:rsidRPr="00AD4C94">
        <w:rPr>
          <w:rFonts w:ascii="Times New Roman" w:eastAsia="TimesNewRoman" w:hAnsi="Times New Roman"/>
          <w:sz w:val="28"/>
          <w:szCs w:val="28"/>
          <w:lang w:val="ru-RU" w:eastAsia="ru-RU"/>
        </w:rPr>
        <w:t>методика является новой, она уже зарекомендовала себя как достаточно эффективная и дающая положительные результаты в обучении.</w:t>
      </w:r>
      <w:r w:rsidR="00BE08CC" w:rsidRPr="00AD4C94">
        <w:rPr>
          <w:rFonts w:ascii="Times New Roman" w:hAnsi="Times New Roman"/>
          <w:sz w:val="28"/>
          <w:szCs w:val="28"/>
          <w:lang w:val="ru-RU"/>
        </w:rPr>
        <w:br w:type="page"/>
      </w:r>
    </w:p>
    <w:p w:rsidR="00F308BB" w:rsidRPr="00AD4C94" w:rsidRDefault="00E028A8" w:rsidP="00BE08CC">
      <w:pPr>
        <w:pStyle w:val="1"/>
        <w:rPr>
          <w:lang w:val="ru-RU"/>
        </w:rPr>
      </w:pPr>
      <w:bookmarkStart w:id="21" w:name="_Toc451873871"/>
      <w:r w:rsidRPr="00AD4C94">
        <w:rPr>
          <w:lang w:val="ru-RU"/>
        </w:rPr>
        <w:lastRenderedPageBreak/>
        <w:t>ЗАКЛЮЧЕНИЕ</w:t>
      </w:r>
      <w:bookmarkEnd w:id="21"/>
    </w:p>
    <w:p w:rsidR="00036153" w:rsidRPr="00AD4C94" w:rsidRDefault="00036153" w:rsidP="00FB770C">
      <w:pPr>
        <w:widowControl/>
        <w:autoSpaceDE w:val="0"/>
        <w:autoSpaceDN w:val="0"/>
        <w:adjustRightInd w:val="0"/>
        <w:spacing w:line="360" w:lineRule="auto"/>
        <w:jc w:val="center"/>
        <w:rPr>
          <w:rFonts w:ascii="Times New Roman" w:hAnsi="Times New Roman"/>
          <w:sz w:val="28"/>
          <w:szCs w:val="28"/>
          <w:lang w:val="ru-RU"/>
        </w:rPr>
      </w:pPr>
    </w:p>
    <w:p w:rsidR="004135F4" w:rsidRPr="00AD4C94" w:rsidRDefault="004135F4" w:rsidP="00FB770C">
      <w:pPr>
        <w:pStyle w:val="aa"/>
        <w:shd w:val="clear" w:color="auto" w:fill="FFFFFF"/>
        <w:spacing w:before="0" w:beforeAutospacing="0" w:after="0" w:afterAutospacing="0" w:line="360" w:lineRule="auto"/>
        <w:rPr>
          <w:sz w:val="28"/>
          <w:szCs w:val="28"/>
        </w:rPr>
      </w:pPr>
      <w:r w:rsidRPr="00AD4C94">
        <w:rPr>
          <w:sz w:val="28"/>
          <w:szCs w:val="28"/>
        </w:rPr>
        <w:t xml:space="preserve">     Таким образом, смело можно сказать, что идея полностью оправдала себя, всего лишь после 4-х месяцев обучения группы школьников, которая имела очень </w:t>
      </w:r>
      <w:proofErr w:type="gramStart"/>
      <w:r w:rsidRPr="00AD4C94">
        <w:rPr>
          <w:sz w:val="28"/>
          <w:szCs w:val="28"/>
        </w:rPr>
        <w:t>посредственный</w:t>
      </w:r>
      <w:proofErr w:type="gramEnd"/>
      <w:r w:rsidRPr="00AD4C94">
        <w:rPr>
          <w:sz w:val="28"/>
          <w:szCs w:val="28"/>
        </w:rPr>
        <w:t xml:space="preserve"> уровень владения спортивной лексикой английского языка. Самое главное, что данная методика не отрывает детей от тренировок, занятия проходят вместе со спортом, позволяя обучающимся легче запоминать новые слова, фразы на ассоциативном уровне, сразу же выполняя упражнения.   </w:t>
      </w:r>
    </w:p>
    <w:p w:rsidR="000079D5" w:rsidRPr="00AD4C94" w:rsidRDefault="004135F4" w:rsidP="00FB770C">
      <w:pPr>
        <w:pStyle w:val="aa"/>
        <w:shd w:val="clear" w:color="auto" w:fill="FFFFFF"/>
        <w:spacing w:before="0" w:beforeAutospacing="0" w:after="0" w:afterAutospacing="0" w:line="360" w:lineRule="auto"/>
        <w:rPr>
          <w:rFonts w:eastAsia="TimesNewRoman"/>
          <w:sz w:val="28"/>
          <w:szCs w:val="28"/>
        </w:rPr>
      </w:pPr>
      <w:r w:rsidRPr="00AD4C94">
        <w:rPr>
          <w:rFonts w:eastAsia="TimesNewRoman"/>
          <w:sz w:val="28"/>
          <w:szCs w:val="28"/>
        </w:rPr>
        <w:t xml:space="preserve"> </w:t>
      </w:r>
      <w:r w:rsidR="00072346" w:rsidRPr="00AD4C94">
        <w:rPr>
          <w:rFonts w:eastAsia="TimesNewRoman"/>
          <w:sz w:val="28"/>
          <w:szCs w:val="28"/>
        </w:rPr>
        <w:t xml:space="preserve">    </w:t>
      </w:r>
      <w:r w:rsidR="00F27442" w:rsidRPr="00AD4C94">
        <w:rPr>
          <w:rFonts w:eastAsia="TimesNewRoman"/>
          <w:sz w:val="28"/>
          <w:szCs w:val="28"/>
        </w:rPr>
        <w:t xml:space="preserve">Таким образом, можно предположить, что данная разработка аудиокурса английского языка может быть использована преподавателями как дополнительный вид работы или как самостоятельный курс при </w:t>
      </w:r>
      <w:proofErr w:type="gramStart"/>
      <w:r w:rsidR="00F27442" w:rsidRPr="00AD4C94">
        <w:rPr>
          <w:rFonts w:eastAsia="TimesNewRoman"/>
          <w:sz w:val="28"/>
          <w:szCs w:val="28"/>
        </w:rPr>
        <w:t>обучении школьников-спортсменов</w:t>
      </w:r>
      <w:r w:rsidR="00DA4F21" w:rsidRPr="00AD4C94">
        <w:rPr>
          <w:rFonts w:eastAsia="TimesNewRoman"/>
          <w:sz w:val="28"/>
          <w:szCs w:val="28"/>
        </w:rPr>
        <w:t xml:space="preserve"> по плаванию</w:t>
      </w:r>
      <w:proofErr w:type="gramEnd"/>
      <w:r w:rsidR="00F27442" w:rsidRPr="00AD4C94">
        <w:rPr>
          <w:rFonts w:eastAsia="TimesNewRoman"/>
          <w:sz w:val="28"/>
          <w:szCs w:val="28"/>
        </w:rPr>
        <w:t xml:space="preserve"> профессиональному английскому языку.</w:t>
      </w:r>
      <w:r w:rsidR="00FA0FE8" w:rsidRPr="00AD4C94">
        <w:rPr>
          <w:rFonts w:eastAsia="TimesNewRoman"/>
          <w:sz w:val="28"/>
          <w:szCs w:val="28"/>
        </w:rPr>
        <w:t xml:space="preserve"> </w:t>
      </w:r>
    </w:p>
    <w:p w:rsidR="00F27442" w:rsidRPr="00AD4C94" w:rsidRDefault="000079D5" w:rsidP="00FB770C">
      <w:pPr>
        <w:pStyle w:val="aa"/>
        <w:shd w:val="clear" w:color="auto" w:fill="FFFFFF"/>
        <w:spacing w:before="0" w:beforeAutospacing="0" w:after="0" w:afterAutospacing="0" w:line="360" w:lineRule="auto"/>
        <w:rPr>
          <w:rFonts w:eastAsia="TimesNewRoman"/>
          <w:sz w:val="28"/>
          <w:szCs w:val="28"/>
        </w:rPr>
      </w:pPr>
      <w:r w:rsidRPr="00AD4C94">
        <w:rPr>
          <w:rFonts w:eastAsia="TimesNewRoman"/>
          <w:sz w:val="28"/>
          <w:szCs w:val="28"/>
        </w:rPr>
        <w:t xml:space="preserve">     </w:t>
      </w:r>
      <w:r w:rsidR="00005F73" w:rsidRPr="00AD4C94">
        <w:rPr>
          <w:rFonts w:eastAsia="TimesNewRoman"/>
          <w:sz w:val="28"/>
          <w:szCs w:val="28"/>
        </w:rPr>
        <w:t>Мы считаем</w:t>
      </w:r>
      <w:r w:rsidR="00E532E1" w:rsidRPr="00AD4C94">
        <w:rPr>
          <w:rFonts w:eastAsia="TimesNewRoman"/>
          <w:sz w:val="28"/>
          <w:szCs w:val="28"/>
        </w:rPr>
        <w:t>, что данную методику нужно активно развивать, на сегодняшний день это очень актуально, так как школьники постоянно участвуют в международных соревнованиях и английский язык им жизненно необходим.</w:t>
      </w:r>
      <w:r w:rsidRPr="00AD4C94">
        <w:rPr>
          <w:rFonts w:eastAsia="TimesNewRoman"/>
          <w:sz w:val="28"/>
          <w:szCs w:val="28"/>
        </w:rPr>
        <w:t xml:space="preserve"> </w:t>
      </w:r>
    </w:p>
    <w:p w:rsidR="00BE08CC" w:rsidRPr="00AD4C94" w:rsidRDefault="00F27442" w:rsidP="00BE08CC">
      <w:pPr>
        <w:widowControl/>
        <w:autoSpaceDE w:val="0"/>
        <w:autoSpaceDN w:val="0"/>
        <w:adjustRightInd w:val="0"/>
        <w:spacing w:line="360" w:lineRule="auto"/>
        <w:rPr>
          <w:rFonts w:ascii="Times New Roman" w:eastAsia="TimesNewRoman" w:hAnsi="Times New Roman"/>
          <w:sz w:val="28"/>
          <w:szCs w:val="28"/>
          <w:lang w:val="ru-RU"/>
        </w:rPr>
      </w:pPr>
      <w:r w:rsidRPr="00AD4C94">
        <w:rPr>
          <w:rFonts w:ascii="Times New Roman" w:eastAsia="TimesNewRoman" w:hAnsi="Times New Roman"/>
          <w:sz w:val="28"/>
          <w:szCs w:val="28"/>
          <w:lang w:val="ru-RU" w:eastAsia="ru-RU"/>
        </w:rPr>
        <w:t xml:space="preserve">     </w:t>
      </w:r>
      <w:proofErr w:type="gramStart"/>
      <w:r w:rsidRPr="00AD4C94">
        <w:rPr>
          <w:rFonts w:ascii="Times New Roman" w:eastAsia="TimesNewRoman" w:hAnsi="Times New Roman"/>
          <w:sz w:val="28"/>
          <w:szCs w:val="28"/>
          <w:lang w:val="ru-RU" w:eastAsia="ru-RU"/>
        </w:rPr>
        <w:t>Подводя итог проделанной исследовательской работе, можно отметить, что в рамках</w:t>
      </w:r>
      <w:r w:rsidR="00A1244C" w:rsidRPr="00AD4C94">
        <w:rPr>
          <w:rFonts w:ascii="Times New Roman" w:eastAsia="TimesNewRoman" w:hAnsi="Times New Roman"/>
          <w:sz w:val="28"/>
          <w:szCs w:val="28"/>
          <w:lang w:val="ru-RU" w:eastAsia="ru-RU"/>
        </w:rPr>
        <w:t xml:space="preserve"> </w:t>
      </w:r>
      <w:r w:rsidRPr="00AD4C94">
        <w:rPr>
          <w:rFonts w:ascii="Times New Roman" w:eastAsia="TimesNewRoman" w:hAnsi="Times New Roman"/>
          <w:sz w:val="28"/>
          <w:szCs w:val="28"/>
          <w:lang w:val="ru-RU" w:eastAsia="ru-RU"/>
        </w:rPr>
        <w:t>данного дипломного проекта были изучены общие психофизические особенности людей с</w:t>
      </w:r>
      <w:r w:rsidR="00A1244C" w:rsidRPr="00AD4C94">
        <w:rPr>
          <w:rFonts w:ascii="Times New Roman" w:eastAsia="TimesNewRoman" w:hAnsi="Times New Roman"/>
          <w:sz w:val="28"/>
          <w:szCs w:val="28"/>
          <w:lang w:val="ru-RU" w:eastAsia="ru-RU"/>
        </w:rPr>
        <w:t xml:space="preserve"> </w:t>
      </w:r>
      <w:r w:rsidRPr="00AD4C94">
        <w:rPr>
          <w:rFonts w:ascii="Times New Roman" w:eastAsia="TimesNewRoman" w:hAnsi="Times New Roman"/>
          <w:sz w:val="28"/>
          <w:szCs w:val="28"/>
          <w:lang w:val="ru-RU" w:eastAsia="ru-RU"/>
        </w:rPr>
        <w:t>патологией зрения; проведен анализ и сопоставлены технологии обучения незрячих и</w:t>
      </w:r>
      <w:r w:rsidR="00A1244C" w:rsidRPr="00AD4C94">
        <w:rPr>
          <w:rFonts w:ascii="Times New Roman" w:eastAsia="TimesNewRoman" w:hAnsi="Times New Roman"/>
          <w:sz w:val="28"/>
          <w:szCs w:val="28"/>
          <w:lang w:val="ru-RU" w:eastAsia="ru-RU"/>
        </w:rPr>
        <w:t xml:space="preserve"> </w:t>
      </w:r>
      <w:r w:rsidRPr="00AD4C94">
        <w:rPr>
          <w:rFonts w:ascii="Times New Roman" w:eastAsia="TimesNewRoman" w:hAnsi="Times New Roman"/>
          <w:sz w:val="28"/>
          <w:szCs w:val="28"/>
          <w:lang w:val="ru-RU" w:eastAsia="ru-RU"/>
        </w:rPr>
        <w:t>слабовидящих в России и за рубежом; были предложены общие принципы построения</w:t>
      </w:r>
      <w:r w:rsidR="00D326CA" w:rsidRPr="00AD4C94">
        <w:rPr>
          <w:rFonts w:ascii="Times New Roman" w:eastAsia="TimesNewRoman" w:hAnsi="Times New Roman"/>
          <w:sz w:val="28"/>
          <w:szCs w:val="28"/>
          <w:lang w:val="ru-RU" w:eastAsia="ru-RU"/>
        </w:rPr>
        <w:t xml:space="preserve"> </w:t>
      </w:r>
      <w:r w:rsidRPr="00AD4C94">
        <w:rPr>
          <w:rFonts w:ascii="Times New Roman" w:eastAsia="TimesNewRoman" w:hAnsi="Times New Roman"/>
          <w:sz w:val="28"/>
          <w:szCs w:val="28"/>
          <w:lang w:val="ru-RU" w:eastAsia="ru-RU"/>
        </w:rPr>
        <w:t xml:space="preserve">индивидуальных траекторий обучения слабовидящих английскому языку, а также </w:t>
      </w:r>
      <w:r w:rsidRPr="00AD4C94">
        <w:rPr>
          <w:rFonts w:ascii="Times New Roman" w:eastAsia="TimesNewRoman" w:hAnsi="Times New Roman"/>
          <w:sz w:val="28"/>
          <w:szCs w:val="28"/>
          <w:lang w:val="ru-RU"/>
        </w:rPr>
        <w:t>представлены разработки  обучения незрячих школьников  по индивидуальной программе.</w:t>
      </w:r>
      <w:proofErr w:type="gramEnd"/>
    </w:p>
    <w:p w:rsidR="00D326CA" w:rsidRPr="00AD4C94" w:rsidRDefault="00D326CA" w:rsidP="00BE08CC">
      <w:pPr>
        <w:widowControl/>
        <w:autoSpaceDE w:val="0"/>
        <w:autoSpaceDN w:val="0"/>
        <w:adjustRightInd w:val="0"/>
        <w:spacing w:line="360" w:lineRule="auto"/>
        <w:rPr>
          <w:rFonts w:ascii="Times New Roman" w:eastAsia="TimesNewRoman" w:hAnsi="Times New Roman"/>
          <w:sz w:val="28"/>
          <w:szCs w:val="28"/>
          <w:lang w:val="ru-RU"/>
        </w:rPr>
      </w:pPr>
      <w:r w:rsidRPr="00AD4C94">
        <w:rPr>
          <w:rFonts w:ascii="Times New Roman" w:eastAsia="TimesNewRoman" w:hAnsi="Times New Roman"/>
          <w:sz w:val="28"/>
          <w:szCs w:val="28"/>
          <w:lang w:val="ru-RU"/>
        </w:rPr>
        <w:t xml:space="preserve">     </w:t>
      </w:r>
      <w:r w:rsidR="005E3598" w:rsidRPr="00AD4C94">
        <w:rPr>
          <w:rFonts w:ascii="Times New Roman" w:eastAsia="TimesNewRoman" w:hAnsi="Times New Roman"/>
          <w:sz w:val="28"/>
          <w:szCs w:val="28"/>
          <w:lang w:val="ru-RU"/>
        </w:rPr>
        <w:t>Нам хотелось бы о</w:t>
      </w:r>
      <w:r w:rsidRPr="00AD4C94">
        <w:rPr>
          <w:rFonts w:ascii="Times New Roman" w:eastAsia="TimesNewRoman" w:hAnsi="Times New Roman"/>
          <w:sz w:val="28"/>
          <w:szCs w:val="28"/>
          <w:lang w:val="ru-RU"/>
        </w:rPr>
        <w:t xml:space="preserve">тдельно </w:t>
      </w:r>
      <w:r w:rsidR="005E3598" w:rsidRPr="00AD4C94">
        <w:rPr>
          <w:rFonts w:ascii="Times New Roman" w:eastAsia="TimesNewRoman" w:hAnsi="Times New Roman"/>
          <w:sz w:val="28"/>
          <w:szCs w:val="28"/>
          <w:lang w:val="ru-RU"/>
        </w:rPr>
        <w:t>поблагодарить</w:t>
      </w:r>
      <w:r w:rsidRPr="00AD4C94">
        <w:rPr>
          <w:rFonts w:ascii="Times New Roman" w:eastAsia="TimesNewRoman" w:hAnsi="Times New Roman"/>
          <w:sz w:val="28"/>
          <w:szCs w:val="28"/>
          <w:lang w:val="ru-RU"/>
        </w:rPr>
        <w:t xml:space="preserve"> </w:t>
      </w:r>
      <w:r w:rsidR="00E5662B" w:rsidRPr="00AD4C94">
        <w:rPr>
          <w:rFonts w:ascii="Times New Roman" w:eastAsia="TimesNewRoman" w:hAnsi="Times New Roman"/>
          <w:sz w:val="28"/>
          <w:szCs w:val="28"/>
          <w:lang w:val="ru-RU"/>
        </w:rPr>
        <w:t xml:space="preserve">за </w:t>
      </w:r>
      <w:r w:rsidRPr="00AD4C94">
        <w:rPr>
          <w:rFonts w:ascii="Times New Roman" w:eastAsia="TimesNewRoman" w:hAnsi="Times New Roman"/>
          <w:sz w:val="28"/>
          <w:szCs w:val="28"/>
          <w:lang w:val="ru-RU"/>
        </w:rPr>
        <w:t>помощ</w:t>
      </w:r>
      <w:r w:rsidR="00E5662B" w:rsidRPr="00AD4C94">
        <w:rPr>
          <w:rFonts w:ascii="Times New Roman" w:eastAsia="TimesNewRoman" w:hAnsi="Times New Roman"/>
          <w:sz w:val="28"/>
          <w:szCs w:val="28"/>
          <w:lang w:val="ru-RU"/>
        </w:rPr>
        <w:t>ь в разработке ме</w:t>
      </w:r>
      <w:r w:rsidRPr="00AD4C94">
        <w:rPr>
          <w:rFonts w:ascii="Times New Roman" w:eastAsia="TimesNewRoman" w:hAnsi="Times New Roman"/>
          <w:sz w:val="28"/>
          <w:szCs w:val="28"/>
          <w:lang w:val="ru-RU"/>
        </w:rPr>
        <w:t xml:space="preserve">тодики </w:t>
      </w:r>
      <w:r w:rsidR="005E3598" w:rsidRPr="00AD4C94">
        <w:rPr>
          <w:rFonts w:ascii="Times New Roman" w:eastAsia="TimesNewRoman" w:hAnsi="Times New Roman"/>
          <w:sz w:val="28"/>
          <w:szCs w:val="28"/>
          <w:lang w:val="ru-RU"/>
        </w:rPr>
        <w:t xml:space="preserve">параолимпийского </w:t>
      </w:r>
      <w:r w:rsidRPr="00AD4C94">
        <w:rPr>
          <w:rFonts w:ascii="Times New Roman" w:eastAsia="TimesNewRoman" w:hAnsi="Times New Roman"/>
          <w:sz w:val="28"/>
          <w:szCs w:val="28"/>
          <w:lang w:val="ru-RU"/>
        </w:rPr>
        <w:t>чемпион</w:t>
      </w:r>
      <w:r w:rsidR="005E3598" w:rsidRPr="00AD4C94">
        <w:rPr>
          <w:rFonts w:ascii="Times New Roman" w:eastAsia="TimesNewRoman" w:hAnsi="Times New Roman"/>
          <w:sz w:val="28"/>
          <w:szCs w:val="28"/>
          <w:lang w:val="ru-RU"/>
        </w:rPr>
        <w:t>а</w:t>
      </w:r>
      <w:r w:rsidRPr="00AD4C94">
        <w:rPr>
          <w:rFonts w:ascii="Times New Roman" w:eastAsia="TimesNewRoman" w:hAnsi="Times New Roman"/>
          <w:sz w:val="28"/>
          <w:szCs w:val="28"/>
          <w:lang w:val="ru-RU"/>
        </w:rPr>
        <w:t xml:space="preserve"> по плаванию</w:t>
      </w:r>
      <w:r w:rsidR="00FD11A8" w:rsidRPr="00AD4C94">
        <w:rPr>
          <w:rFonts w:ascii="Times New Roman" w:eastAsia="TimesNewRoman" w:hAnsi="Times New Roman"/>
          <w:sz w:val="28"/>
          <w:szCs w:val="28"/>
          <w:lang w:val="ru-RU"/>
        </w:rPr>
        <w:t xml:space="preserve"> </w:t>
      </w:r>
      <w:r w:rsidRPr="00AD4C94">
        <w:rPr>
          <w:rFonts w:ascii="Times New Roman" w:eastAsia="TimesNewRoman" w:hAnsi="Times New Roman"/>
          <w:sz w:val="28"/>
          <w:szCs w:val="28"/>
          <w:lang w:val="ru-RU"/>
        </w:rPr>
        <w:t>Александр</w:t>
      </w:r>
      <w:r w:rsidR="005E3598" w:rsidRPr="00AD4C94">
        <w:rPr>
          <w:rFonts w:ascii="Times New Roman" w:eastAsia="TimesNewRoman" w:hAnsi="Times New Roman"/>
          <w:sz w:val="28"/>
          <w:szCs w:val="28"/>
          <w:lang w:val="ru-RU"/>
        </w:rPr>
        <w:t>а Голинтовского</w:t>
      </w:r>
      <w:r w:rsidR="00DA7332" w:rsidRPr="00AD4C94">
        <w:rPr>
          <w:rFonts w:ascii="Times New Roman" w:eastAsia="TimesNewRoman" w:hAnsi="Times New Roman"/>
          <w:sz w:val="28"/>
          <w:szCs w:val="28"/>
          <w:lang w:val="ru-RU"/>
        </w:rPr>
        <w:t xml:space="preserve">, а также </w:t>
      </w:r>
      <w:r w:rsidR="00C23B88" w:rsidRPr="00AD4C94">
        <w:rPr>
          <w:rFonts w:ascii="Times New Roman" w:eastAsia="TimesNewRoman" w:hAnsi="Times New Roman"/>
          <w:sz w:val="28"/>
          <w:szCs w:val="28"/>
          <w:lang w:val="ru-RU"/>
        </w:rPr>
        <w:t>Тед</w:t>
      </w:r>
      <w:r w:rsidR="005E3598" w:rsidRPr="00AD4C94">
        <w:rPr>
          <w:rFonts w:ascii="Times New Roman" w:eastAsia="TimesNewRoman" w:hAnsi="Times New Roman"/>
          <w:sz w:val="28"/>
          <w:szCs w:val="28"/>
          <w:lang w:val="ru-RU"/>
        </w:rPr>
        <w:t>а Конкел</w:t>
      </w:r>
      <w:r w:rsidR="00A13F9F">
        <w:rPr>
          <w:rFonts w:ascii="Times New Roman" w:eastAsia="TimesNewRoman" w:hAnsi="Times New Roman"/>
          <w:sz w:val="28"/>
          <w:szCs w:val="28"/>
          <w:lang w:val="ru-RU"/>
        </w:rPr>
        <w:t>ь</w:t>
      </w:r>
      <w:r w:rsidR="00C23B88" w:rsidRPr="00AD4C94">
        <w:rPr>
          <w:rFonts w:ascii="Times New Roman" w:eastAsia="TimesNewRoman" w:hAnsi="Times New Roman"/>
          <w:sz w:val="28"/>
          <w:szCs w:val="28"/>
          <w:lang w:val="ru-RU"/>
        </w:rPr>
        <w:t xml:space="preserve"> в озвучивании материала и школьник</w:t>
      </w:r>
      <w:r w:rsidR="005E3598" w:rsidRPr="00AD4C94">
        <w:rPr>
          <w:rFonts w:ascii="Times New Roman" w:eastAsia="TimesNewRoman" w:hAnsi="Times New Roman"/>
          <w:sz w:val="28"/>
          <w:szCs w:val="28"/>
          <w:lang w:val="ru-RU"/>
        </w:rPr>
        <w:t xml:space="preserve">ов </w:t>
      </w:r>
      <w:r w:rsidR="00C23B88" w:rsidRPr="00AD4C94">
        <w:rPr>
          <w:rFonts w:ascii="Times New Roman" w:eastAsia="TimesNewRoman" w:hAnsi="Times New Roman"/>
          <w:sz w:val="28"/>
          <w:szCs w:val="28"/>
          <w:lang w:val="ru-RU"/>
        </w:rPr>
        <w:t xml:space="preserve"> интерната им. Грота за участие в педагогическом эксперименте. </w:t>
      </w:r>
    </w:p>
    <w:p w:rsidR="00BE08CC" w:rsidRPr="00AD4C94" w:rsidRDefault="00BE08CC" w:rsidP="00BE08CC">
      <w:pPr>
        <w:widowControl/>
        <w:autoSpaceDE w:val="0"/>
        <w:autoSpaceDN w:val="0"/>
        <w:adjustRightInd w:val="0"/>
        <w:spacing w:line="360" w:lineRule="auto"/>
        <w:rPr>
          <w:rFonts w:ascii="Times New Roman" w:eastAsia="TimesNewRoman" w:hAnsi="Times New Roman"/>
          <w:sz w:val="28"/>
          <w:szCs w:val="28"/>
          <w:lang w:val="ru-RU"/>
        </w:rPr>
      </w:pPr>
      <w:r w:rsidRPr="00AD4C94">
        <w:rPr>
          <w:rFonts w:ascii="Times New Roman" w:eastAsia="TimesNewRoman" w:hAnsi="Times New Roman"/>
          <w:sz w:val="28"/>
          <w:szCs w:val="28"/>
          <w:lang w:val="ru-RU"/>
        </w:rPr>
        <w:br w:type="page"/>
      </w:r>
    </w:p>
    <w:p w:rsidR="00F27442" w:rsidRPr="00AD4C94" w:rsidRDefault="00AC413A" w:rsidP="00BE08CC">
      <w:pPr>
        <w:pStyle w:val="1"/>
        <w:rPr>
          <w:rFonts w:eastAsia="TimesNewRoman"/>
          <w:lang w:val="ru-RU"/>
        </w:rPr>
      </w:pPr>
      <w:bookmarkStart w:id="22" w:name="_Toc451873872"/>
      <w:r w:rsidRPr="00AD4C94">
        <w:rPr>
          <w:lang w:val="ru-RU"/>
        </w:rPr>
        <w:lastRenderedPageBreak/>
        <w:t>ЛИТЕРАТУРА</w:t>
      </w:r>
      <w:bookmarkEnd w:id="22"/>
    </w:p>
    <w:p w:rsidR="00854813" w:rsidRPr="00AD4C94" w:rsidRDefault="00854813" w:rsidP="000E63DE">
      <w:pPr>
        <w:widowControl/>
        <w:autoSpaceDE w:val="0"/>
        <w:autoSpaceDN w:val="0"/>
        <w:adjustRightInd w:val="0"/>
        <w:spacing w:line="360" w:lineRule="auto"/>
        <w:rPr>
          <w:rFonts w:ascii="Times New Roman" w:eastAsia="TimesNewRoman,Bold" w:hAnsi="Times New Roman"/>
          <w:b/>
          <w:bCs/>
          <w:sz w:val="28"/>
          <w:szCs w:val="28"/>
          <w:lang w:val="ru-RU" w:eastAsia="ru-RU"/>
        </w:rPr>
      </w:pPr>
    </w:p>
    <w:p w:rsidR="000E63DE" w:rsidRPr="00AD4C94" w:rsidRDefault="00F911BA" w:rsidP="000E63DE">
      <w:pPr>
        <w:widowControl/>
        <w:autoSpaceDE w:val="0"/>
        <w:autoSpaceDN w:val="0"/>
        <w:adjustRightInd w:val="0"/>
        <w:spacing w:line="360" w:lineRule="auto"/>
        <w:ind w:left="360"/>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 xml:space="preserve">1.   </w:t>
      </w:r>
      <w:r w:rsidR="008539BA" w:rsidRPr="00AD4C94">
        <w:rPr>
          <w:rFonts w:ascii="Times New Roman" w:eastAsia="TimesNewRoman" w:hAnsi="Times New Roman"/>
          <w:sz w:val="28"/>
          <w:szCs w:val="28"/>
          <w:lang w:val="ru-RU" w:eastAsia="ru-RU"/>
        </w:rPr>
        <w:t>Акопов Г</w:t>
      </w:r>
      <w:r w:rsidR="008539BA" w:rsidRPr="00AD4C94">
        <w:rPr>
          <w:rFonts w:ascii="Times New Roman" w:hAnsi="Times New Roman"/>
          <w:sz w:val="28"/>
          <w:szCs w:val="28"/>
          <w:lang w:val="ru-RU" w:eastAsia="ru-RU"/>
        </w:rPr>
        <w:t>.</w:t>
      </w:r>
      <w:r w:rsidR="008539BA" w:rsidRPr="00AD4C94">
        <w:rPr>
          <w:rFonts w:ascii="Times New Roman" w:eastAsia="TimesNewRoman" w:hAnsi="Times New Roman"/>
          <w:sz w:val="28"/>
          <w:szCs w:val="28"/>
          <w:lang w:val="ru-RU" w:eastAsia="ru-RU"/>
        </w:rPr>
        <w:t>В</w:t>
      </w:r>
      <w:r w:rsidR="008539BA" w:rsidRPr="00AD4C94">
        <w:rPr>
          <w:rFonts w:ascii="Times New Roman" w:hAnsi="Times New Roman"/>
          <w:sz w:val="28"/>
          <w:szCs w:val="28"/>
          <w:lang w:val="ru-RU" w:eastAsia="ru-RU"/>
        </w:rPr>
        <w:t xml:space="preserve">. </w:t>
      </w:r>
      <w:r w:rsidR="008539BA" w:rsidRPr="00AD4C94">
        <w:rPr>
          <w:rFonts w:ascii="Times New Roman" w:eastAsia="TimesNewRoman" w:hAnsi="Times New Roman"/>
          <w:sz w:val="28"/>
          <w:szCs w:val="28"/>
          <w:lang w:val="ru-RU" w:eastAsia="ru-RU"/>
        </w:rPr>
        <w:t xml:space="preserve">Проблема сознания в психологии </w:t>
      </w:r>
      <w:r w:rsidR="008539BA" w:rsidRPr="00AD4C94">
        <w:rPr>
          <w:rFonts w:ascii="Times New Roman" w:hAnsi="Times New Roman"/>
          <w:sz w:val="28"/>
          <w:szCs w:val="28"/>
          <w:lang w:val="ru-RU" w:eastAsia="ru-RU"/>
        </w:rPr>
        <w:t>[</w:t>
      </w:r>
      <w:r w:rsidR="008539BA" w:rsidRPr="00AD4C94">
        <w:rPr>
          <w:rFonts w:ascii="Times New Roman" w:eastAsia="TimesNewRoman" w:hAnsi="Times New Roman"/>
          <w:sz w:val="28"/>
          <w:szCs w:val="28"/>
          <w:lang w:val="ru-RU" w:eastAsia="ru-RU"/>
        </w:rPr>
        <w:t>Текст</w:t>
      </w:r>
      <w:r w:rsidR="008539BA" w:rsidRPr="00AD4C94">
        <w:rPr>
          <w:rFonts w:ascii="Times New Roman" w:hAnsi="Times New Roman"/>
          <w:sz w:val="28"/>
          <w:szCs w:val="28"/>
          <w:lang w:val="ru-RU" w:eastAsia="ru-RU"/>
        </w:rPr>
        <w:t xml:space="preserve">]: </w:t>
      </w:r>
      <w:r w:rsidR="008539BA" w:rsidRPr="00AD4C94">
        <w:rPr>
          <w:rFonts w:ascii="Times New Roman" w:eastAsia="TimesNewRoman" w:hAnsi="Times New Roman"/>
          <w:sz w:val="28"/>
          <w:szCs w:val="28"/>
          <w:lang w:val="ru-RU" w:eastAsia="ru-RU"/>
        </w:rPr>
        <w:t xml:space="preserve">учебное пособие </w:t>
      </w:r>
      <w:r w:rsidR="008539BA" w:rsidRPr="00AD4C94">
        <w:rPr>
          <w:rFonts w:ascii="Times New Roman" w:hAnsi="Times New Roman"/>
          <w:sz w:val="28"/>
          <w:szCs w:val="28"/>
          <w:lang w:val="ru-RU" w:eastAsia="ru-RU"/>
        </w:rPr>
        <w:t xml:space="preserve">/ </w:t>
      </w:r>
      <w:r w:rsidR="000E63DE" w:rsidRPr="00AD4C94">
        <w:rPr>
          <w:rFonts w:ascii="Times New Roman" w:hAnsi="Times New Roman"/>
          <w:sz w:val="28"/>
          <w:szCs w:val="28"/>
          <w:lang w:val="ru-RU" w:eastAsia="ru-RU"/>
        </w:rPr>
        <w:t xml:space="preserve"> </w:t>
      </w:r>
    </w:p>
    <w:p w:rsidR="008539BA" w:rsidRPr="00AD4C94" w:rsidRDefault="000E63DE" w:rsidP="000E63DE">
      <w:pPr>
        <w:widowControl/>
        <w:autoSpaceDE w:val="0"/>
        <w:autoSpaceDN w:val="0"/>
        <w:adjustRightInd w:val="0"/>
        <w:spacing w:line="360" w:lineRule="auto"/>
        <w:ind w:left="360"/>
        <w:rPr>
          <w:rFonts w:ascii="Times New Roman" w:hAnsi="Times New Roman"/>
          <w:sz w:val="28"/>
          <w:szCs w:val="28"/>
          <w:lang w:val="ru-RU" w:eastAsia="ru-RU"/>
        </w:rPr>
      </w:pPr>
      <w:r w:rsidRPr="00AD4C94">
        <w:rPr>
          <w:rFonts w:ascii="Times New Roman" w:hAnsi="Times New Roman"/>
          <w:sz w:val="28"/>
          <w:szCs w:val="28"/>
          <w:lang w:val="ru-RU" w:eastAsia="ru-RU"/>
        </w:rPr>
        <w:t xml:space="preserve">      </w:t>
      </w:r>
      <w:r w:rsidR="008539BA" w:rsidRPr="00AD4C94">
        <w:rPr>
          <w:rFonts w:ascii="Times New Roman" w:eastAsia="TimesNewRoman" w:hAnsi="Times New Roman"/>
          <w:sz w:val="28"/>
          <w:szCs w:val="28"/>
          <w:lang w:val="ru-RU" w:eastAsia="ru-RU"/>
        </w:rPr>
        <w:t>Г</w:t>
      </w:r>
      <w:r w:rsidR="008539BA" w:rsidRPr="00AD4C94">
        <w:rPr>
          <w:rFonts w:ascii="Times New Roman" w:hAnsi="Times New Roman"/>
          <w:sz w:val="28"/>
          <w:szCs w:val="28"/>
          <w:lang w:val="ru-RU" w:eastAsia="ru-RU"/>
        </w:rPr>
        <w:t>.</w:t>
      </w:r>
      <w:r w:rsidR="008539BA" w:rsidRPr="00AD4C94">
        <w:rPr>
          <w:rFonts w:ascii="Times New Roman" w:eastAsia="TimesNewRoman" w:hAnsi="Times New Roman"/>
          <w:sz w:val="28"/>
          <w:szCs w:val="28"/>
          <w:lang w:val="ru-RU" w:eastAsia="ru-RU"/>
        </w:rPr>
        <w:t>В</w:t>
      </w:r>
      <w:r w:rsidR="008539BA" w:rsidRPr="00AD4C94">
        <w:rPr>
          <w:rFonts w:ascii="Times New Roman" w:hAnsi="Times New Roman"/>
          <w:sz w:val="28"/>
          <w:szCs w:val="28"/>
          <w:lang w:val="ru-RU" w:eastAsia="ru-RU"/>
        </w:rPr>
        <w:t xml:space="preserve">. </w:t>
      </w:r>
      <w:r w:rsidR="008539BA" w:rsidRPr="00AD4C94">
        <w:rPr>
          <w:rFonts w:ascii="Times New Roman" w:eastAsia="TimesNewRoman" w:hAnsi="Times New Roman"/>
          <w:sz w:val="28"/>
          <w:szCs w:val="28"/>
          <w:lang w:val="ru-RU" w:eastAsia="ru-RU"/>
        </w:rPr>
        <w:t>Акопов</w:t>
      </w:r>
      <w:r w:rsidR="008539BA" w:rsidRPr="00AD4C94">
        <w:rPr>
          <w:rFonts w:ascii="Times New Roman" w:hAnsi="Times New Roman"/>
          <w:sz w:val="28"/>
          <w:szCs w:val="28"/>
          <w:lang w:val="ru-RU" w:eastAsia="ru-RU"/>
        </w:rPr>
        <w:t>.</w:t>
      </w:r>
      <w:r w:rsidR="000813C1" w:rsidRPr="00AD4C94">
        <w:rPr>
          <w:rFonts w:ascii="Times New Roman" w:hAnsi="Times New Roman"/>
          <w:sz w:val="28"/>
          <w:szCs w:val="28"/>
          <w:lang w:val="ru-RU" w:eastAsia="ru-RU"/>
        </w:rPr>
        <w:t xml:space="preserve"> </w:t>
      </w:r>
      <w:r w:rsidR="008539BA" w:rsidRPr="00AD4C94">
        <w:rPr>
          <w:rFonts w:ascii="Times New Roman" w:hAnsi="Times New Roman"/>
          <w:sz w:val="28"/>
          <w:szCs w:val="28"/>
          <w:lang w:val="ru-RU" w:eastAsia="ru-RU"/>
        </w:rPr>
        <w:t xml:space="preserve">– </w:t>
      </w:r>
      <w:r w:rsidR="008539BA" w:rsidRPr="00AD4C94">
        <w:rPr>
          <w:rFonts w:ascii="Times New Roman" w:eastAsia="TimesNewRoman" w:hAnsi="Times New Roman"/>
          <w:sz w:val="28"/>
          <w:szCs w:val="28"/>
          <w:lang w:val="ru-RU" w:eastAsia="ru-RU"/>
        </w:rPr>
        <w:t>СПб</w:t>
      </w:r>
      <w:r w:rsidR="008539BA" w:rsidRPr="00AD4C94">
        <w:rPr>
          <w:rFonts w:ascii="Times New Roman" w:hAnsi="Times New Roman"/>
          <w:sz w:val="28"/>
          <w:szCs w:val="28"/>
          <w:lang w:val="ru-RU" w:eastAsia="ru-RU"/>
        </w:rPr>
        <w:t xml:space="preserve">.: </w:t>
      </w:r>
      <w:r w:rsidR="008539BA" w:rsidRPr="00AD4C94">
        <w:rPr>
          <w:rFonts w:ascii="Times New Roman" w:eastAsia="TimesNewRoman" w:hAnsi="Times New Roman"/>
          <w:sz w:val="28"/>
          <w:szCs w:val="28"/>
          <w:lang w:val="ru-RU" w:eastAsia="ru-RU"/>
        </w:rPr>
        <w:t>Питер</w:t>
      </w:r>
      <w:r w:rsidR="008539BA" w:rsidRPr="00AD4C94">
        <w:rPr>
          <w:rFonts w:ascii="Times New Roman" w:hAnsi="Times New Roman"/>
          <w:sz w:val="28"/>
          <w:szCs w:val="28"/>
          <w:lang w:val="ru-RU" w:eastAsia="ru-RU"/>
        </w:rPr>
        <w:t xml:space="preserve">, 2005. – 218 </w:t>
      </w:r>
      <w:proofErr w:type="gramStart"/>
      <w:r w:rsidR="008539BA" w:rsidRPr="00AD4C94">
        <w:rPr>
          <w:rFonts w:ascii="Times New Roman" w:eastAsia="TimesNewRoman" w:hAnsi="Times New Roman"/>
          <w:sz w:val="28"/>
          <w:szCs w:val="28"/>
          <w:lang w:val="ru-RU" w:eastAsia="ru-RU"/>
        </w:rPr>
        <w:t>с</w:t>
      </w:r>
      <w:proofErr w:type="gramEnd"/>
      <w:r w:rsidR="008539BA" w:rsidRPr="00AD4C94">
        <w:rPr>
          <w:rFonts w:ascii="Times New Roman" w:hAnsi="Times New Roman"/>
          <w:sz w:val="28"/>
          <w:szCs w:val="28"/>
          <w:lang w:val="ru-RU" w:eastAsia="ru-RU"/>
        </w:rPr>
        <w:t>.</w:t>
      </w:r>
    </w:p>
    <w:p w:rsidR="000E63DE" w:rsidRPr="00AD4C94" w:rsidRDefault="00F911BA" w:rsidP="000E63DE">
      <w:pPr>
        <w:widowControl/>
        <w:autoSpaceDE w:val="0"/>
        <w:autoSpaceDN w:val="0"/>
        <w:adjustRightInd w:val="0"/>
        <w:spacing w:line="360" w:lineRule="auto"/>
        <w:ind w:left="360"/>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 xml:space="preserve">2.   </w:t>
      </w:r>
      <w:r w:rsidR="008539BA" w:rsidRPr="00AD4C94">
        <w:rPr>
          <w:rFonts w:ascii="Times New Roman" w:eastAsia="TimesNewRoman" w:hAnsi="Times New Roman"/>
          <w:sz w:val="28"/>
          <w:szCs w:val="28"/>
          <w:lang w:val="ru-RU" w:eastAsia="ru-RU"/>
        </w:rPr>
        <w:t>Александров Ю</w:t>
      </w:r>
      <w:r w:rsidR="008539BA" w:rsidRPr="00AD4C94">
        <w:rPr>
          <w:rFonts w:ascii="Times New Roman" w:hAnsi="Times New Roman"/>
          <w:sz w:val="28"/>
          <w:szCs w:val="28"/>
          <w:lang w:val="ru-RU" w:eastAsia="ru-RU"/>
        </w:rPr>
        <w:t>.</w:t>
      </w:r>
      <w:r w:rsidR="008539BA" w:rsidRPr="00AD4C94">
        <w:rPr>
          <w:rFonts w:ascii="Times New Roman" w:eastAsia="TimesNewRoman" w:hAnsi="Times New Roman"/>
          <w:sz w:val="28"/>
          <w:szCs w:val="28"/>
          <w:lang w:val="ru-RU" w:eastAsia="ru-RU"/>
        </w:rPr>
        <w:t>И</w:t>
      </w:r>
      <w:r w:rsidR="008539BA" w:rsidRPr="00AD4C94">
        <w:rPr>
          <w:rFonts w:ascii="Times New Roman" w:hAnsi="Times New Roman"/>
          <w:sz w:val="28"/>
          <w:szCs w:val="28"/>
          <w:lang w:val="ru-RU" w:eastAsia="ru-RU"/>
        </w:rPr>
        <w:t xml:space="preserve">. </w:t>
      </w:r>
      <w:r w:rsidR="008539BA" w:rsidRPr="00AD4C94">
        <w:rPr>
          <w:rFonts w:ascii="Times New Roman" w:eastAsia="TimesNewRoman" w:hAnsi="Times New Roman"/>
          <w:sz w:val="28"/>
          <w:szCs w:val="28"/>
          <w:lang w:val="ru-RU" w:eastAsia="ru-RU"/>
        </w:rPr>
        <w:t xml:space="preserve">Введение в системную психофизиологию </w:t>
      </w:r>
      <w:r w:rsidR="008539BA" w:rsidRPr="00AD4C94">
        <w:rPr>
          <w:rFonts w:ascii="Times New Roman" w:hAnsi="Times New Roman"/>
          <w:sz w:val="28"/>
          <w:szCs w:val="28"/>
          <w:lang w:val="ru-RU" w:eastAsia="ru-RU"/>
        </w:rPr>
        <w:t xml:space="preserve">// </w:t>
      </w:r>
    </w:p>
    <w:p w:rsidR="008539BA" w:rsidRPr="00AD4C94" w:rsidRDefault="000E63DE" w:rsidP="000E63DE">
      <w:pPr>
        <w:widowControl/>
        <w:autoSpaceDE w:val="0"/>
        <w:autoSpaceDN w:val="0"/>
        <w:adjustRightInd w:val="0"/>
        <w:spacing w:line="360" w:lineRule="auto"/>
        <w:ind w:left="360"/>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 xml:space="preserve">      п</w:t>
      </w:r>
      <w:r w:rsidR="008539BA" w:rsidRPr="00AD4C94">
        <w:rPr>
          <w:rFonts w:ascii="Times New Roman" w:eastAsia="TimesNewRoman" w:hAnsi="Times New Roman"/>
          <w:sz w:val="28"/>
          <w:szCs w:val="28"/>
          <w:lang w:val="ru-RU" w:eastAsia="ru-RU"/>
        </w:rPr>
        <w:t xml:space="preserve">сихология </w:t>
      </w:r>
      <w:r w:rsidR="008539BA" w:rsidRPr="00AD4C94">
        <w:rPr>
          <w:rFonts w:ascii="Times New Roman" w:hAnsi="Times New Roman"/>
          <w:sz w:val="28"/>
          <w:szCs w:val="28"/>
          <w:lang w:val="ru-RU" w:eastAsia="ru-RU"/>
        </w:rPr>
        <w:t xml:space="preserve">XXI </w:t>
      </w:r>
      <w:r w:rsidR="008539BA" w:rsidRPr="00AD4C94">
        <w:rPr>
          <w:rFonts w:ascii="Times New Roman" w:eastAsia="TimesNewRoman" w:hAnsi="Times New Roman"/>
          <w:sz w:val="28"/>
          <w:szCs w:val="28"/>
          <w:lang w:val="ru-RU" w:eastAsia="ru-RU"/>
        </w:rPr>
        <w:t>века</w:t>
      </w:r>
      <w:proofErr w:type="gramStart"/>
      <w:r w:rsidR="008539BA" w:rsidRPr="00AD4C94">
        <w:rPr>
          <w:rFonts w:ascii="Times New Roman" w:hAnsi="Times New Roman"/>
          <w:sz w:val="28"/>
          <w:szCs w:val="28"/>
          <w:lang w:val="ru-RU" w:eastAsia="ru-RU"/>
        </w:rPr>
        <w:t>.</w:t>
      </w:r>
      <w:r w:rsidR="008539BA" w:rsidRPr="00AD4C94">
        <w:rPr>
          <w:rFonts w:ascii="Times New Roman" w:eastAsia="TimesNewRoman" w:hAnsi="Times New Roman"/>
          <w:sz w:val="28"/>
          <w:szCs w:val="28"/>
          <w:lang w:val="ru-RU" w:eastAsia="ru-RU"/>
        </w:rPr>
        <w:t>М</w:t>
      </w:r>
      <w:proofErr w:type="gramEnd"/>
      <w:r w:rsidR="008539BA" w:rsidRPr="00AD4C94">
        <w:rPr>
          <w:rFonts w:ascii="Times New Roman" w:hAnsi="Times New Roman"/>
          <w:sz w:val="28"/>
          <w:szCs w:val="28"/>
          <w:lang w:val="ru-RU" w:eastAsia="ru-RU"/>
        </w:rPr>
        <w:t xml:space="preserve">., </w:t>
      </w:r>
      <w:r w:rsidR="008539BA" w:rsidRPr="00AD4C94">
        <w:rPr>
          <w:rFonts w:ascii="Times New Roman" w:eastAsia="TimesNewRoman" w:hAnsi="Times New Roman"/>
          <w:sz w:val="28"/>
          <w:szCs w:val="28"/>
          <w:lang w:val="ru-RU" w:eastAsia="ru-RU"/>
        </w:rPr>
        <w:t>Пер Се</w:t>
      </w:r>
      <w:r w:rsidR="008539BA" w:rsidRPr="00AD4C94">
        <w:rPr>
          <w:rFonts w:ascii="Times New Roman" w:hAnsi="Times New Roman"/>
          <w:sz w:val="28"/>
          <w:szCs w:val="28"/>
          <w:lang w:val="ru-RU" w:eastAsia="ru-RU"/>
        </w:rPr>
        <w:t xml:space="preserve">, 2003, 39-85 </w:t>
      </w:r>
      <w:r w:rsidR="008539BA" w:rsidRPr="00AD4C94">
        <w:rPr>
          <w:rFonts w:ascii="Times New Roman" w:eastAsia="TimesNewRoman" w:hAnsi="Times New Roman"/>
          <w:sz w:val="28"/>
          <w:szCs w:val="28"/>
          <w:lang w:val="ru-RU" w:eastAsia="ru-RU"/>
        </w:rPr>
        <w:t>с</w:t>
      </w:r>
      <w:r w:rsidR="008539BA" w:rsidRPr="00AD4C94">
        <w:rPr>
          <w:rFonts w:ascii="Times New Roman" w:hAnsi="Times New Roman"/>
          <w:sz w:val="28"/>
          <w:szCs w:val="28"/>
          <w:lang w:val="ru-RU" w:eastAsia="ru-RU"/>
        </w:rPr>
        <w:t>.</w:t>
      </w:r>
    </w:p>
    <w:p w:rsidR="008539BA" w:rsidRPr="00AD4C94" w:rsidRDefault="00F911BA" w:rsidP="000E63DE">
      <w:pPr>
        <w:widowControl/>
        <w:autoSpaceDE w:val="0"/>
        <w:autoSpaceDN w:val="0"/>
        <w:adjustRightInd w:val="0"/>
        <w:spacing w:line="360" w:lineRule="auto"/>
        <w:ind w:left="360"/>
        <w:rPr>
          <w:rFonts w:ascii="Times New Roman" w:eastAsia="TimesNewRoman" w:hAnsi="Times New Roman"/>
          <w:sz w:val="28"/>
          <w:szCs w:val="28"/>
          <w:lang w:val="ru-RU" w:eastAsia="ru-RU"/>
        </w:rPr>
      </w:pPr>
      <w:r w:rsidRPr="00AD4C94">
        <w:rPr>
          <w:rFonts w:ascii="Times New Roman" w:eastAsia="TimesNewRoman" w:hAnsi="Times New Roman"/>
          <w:sz w:val="28"/>
          <w:szCs w:val="28"/>
          <w:lang w:val="ru-RU" w:eastAsia="ru-RU"/>
        </w:rPr>
        <w:t xml:space="preserve">3.   </w:t>
      </w:r>
      <w:r w:rsidR="008539BA" w:rsidRPr="00AD4C94">
        <w:rPr>
          <w:rFonts w:ascii="Times New Roman" w:eastAsia="TimesNewRoman" w:hAnsi="Times New Roman"/>
          <w:sz w:val="28"/>
          <w:szCs w:val="28"/>
          <w:lang w:val="ru-RU" w:eastAsia="ru-RU"/>
        </w:rPr>
        <w:t>Анохин П</w:t>
      </w:r>
      <w:r w:rsidR="008539BA" w:rsidRPr="00AD4C94">
        <w:rPr>
          <w:rFonts w:ascii="Times New Roman" w:hAnsi="Times New Roman"/>
          <w:sz w:val="28"/>
          <w:szCs w:val="28"/>
          <w:lang w:val="ru-RU" w:eastAsia="ru-RU"/>
        </w:rPr>
        <w:t>.</w:t>
      </w:r>
      <w:r w:rsidR="008539BA" w:rsidRPr="00AD4C94">
        <w:rPr>
          <w:rFonts w:ascii="Times New Roman" w:eastAsia="TimesNewRoman" w:hAnsi="Times New Roman"/>
          <w:sz w:val="28"/>
          <w:szCs w:val="28"/>
          <w:lang w:val="ru-RU" w:eastAsia="ru-RU"/>
        </w:rPr>
        <w:t>К</w:t>
      </w:r>
      <w:r w:rsidR="008539BA" w:rsidRPr="00AD4C94">
        <w:rPr>
          <w:rFonts w:ascii="Times New Roman" w:hAnsi="Times New Roman"/>
          <w:sz w:val="28"/>
          <w:szCs w:val="28"/>
          <w:lang w:val="ru-RU" w:eastAsia="ru-RU"/>
        </w:rPr>
        <w:t xml:space="preserve">. </w:t>
      </w:r>
      <w:r w:rsidR="008539BA" w:rsidRPr="00AD4C94">
        <w:rPr>
          <w:rFonts w:ascii="Times New Roman" w:eastAsia="TimesNewRoman" w:hAnsi="Times New Roman"/>
          <w:sz w:val="28"/>
          <w:szCs w:val="28"/>
          <w:lang w:val="ru-RU" w:eastAsia="ru-RU"/>
        </w:rPr>
        <w:t>Общие принципы компенсации нарушенных функций и их</w:t>
      </w:r>
    </w:p>
    <w:p w:rsidR="008539BA" w:rsidRPr="00AD4C94" w:rsidRDefault="008539BA" w:rsidP="000E63DE">
      <w:pPr>
        <w:pStyle w:val="a4"/>
        <w:widowControl/>
        <w:autoSpaceDE w:val="0"/>
        <w:autoSpaceDN w:val="0"/>
        <w:adjustRightInd w:val="0"/>
        <w:spacing w:line="360" w:lineRule="auto"/>
        <w:ind w:left="720"/>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физиологическое обоснование</w:t>
      </w:r>
      <w:r w:rsidRPr="00AD4C94">
        <w:rPr>
          <w:rFonts w:ascii="Times New Roman" w:hAnsi="Times New Roman"/>
          <w:sz w:val="28"/>
          <w:szCs w:val="28"/>
          <w:lang w:val="ru-RU" w:eastAsia="ru-RU"/>
        </w:rPr>
        <w:t xml:space="preserve">. - </w:t>
      </w:r>
      <w:r w:rsidRPr="00AD4C94">
        <w:rPr>
          <w:rFonts w:ascii="Times New Roman" w:eastAsia="TimesNewRoman" w:hAnsi="Times New Roman"/>
          <w:sz w:val="28"/>
          <w:szCs w:val="28"/>
          <w:lang w:val="ru-RU" w:eastAsia="ru-RU"/>
        </w:rPr>
        <w:t>М</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Наука</w:t>
      </w:r>
      <w:r w:rsidRPr="00AD4C94">
        <w:rPr>
          <w:rFonts w:ascii="Times New Roman" w:hAnsi="Times New Roman"/>
          <w:sz w:val="28"/>
          <w:szCs w:val="28"/>
          <w:lang w:val="ru-RU" w:eastAsia="ru-RU"/>
        </w:rPr>
        <w:t>, 1963.</w:t>
      </w:r>
    </w:p>
    <w:p w:rsidR="000E63DE" w:rsidRPr="00AD4C94" w:rsidRDefault="00F911BA" w:rsidP="000E63DE">
      <w:pPr>
        <w:widowControl/>
        <w:autoSpaceDE w:val="0"/>
        <w:autoSpaceDN w:val="0"/>
        <w:adjustRightInd w:val="0"/>
        <w:spacing w:line="360" w:lineRule="auto"/>
        <w:ind w:left="360"/>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 xml:space="preserve">4.   </w:t>
      </w:r>
      <w:r w:rsidR="008539BA" w:rsidRPr="00AD4C94">
        <w:rPr>
          <w:rFonts w:ascii="Times New Roman" w:eastAsia="TimesNewRoman" w:hAnsi="Times New Roman"/>
          <w:sz w:val="28"/>
          <w:szCs w:val="28"/>
          <w:lang w:val="ru-RU" w:eastAsia="ru-RU"/>
        </w:rPr>
        <w:t>Вербицкая М</w:t>
      </w:r>
      <w:r w:rsidR="008539BA" w:rsidRPr="00AD4C94">
        <w:rPr>
          <w:rFonts w:ascii="Times New Roman" w:hAnsi="Times New Roman"/>
          <w:sz w:val="28"/>
          <w:szCs w:val="28"/>
          <w:lang w:val="ru-RU" w:eastAsia="ru-RU"/>
        </w:rPr>
        <w:t>.</w:t>
      </w:r>
      <w:r w:rsidR="008539BA" w:rsidRPr="00AD4C94">
        <w:rPr>
          <w:rFonts w:ascii="Times New Roman" w:eastAsia="TimesNewRoman" w:hAnsi="Times New Roman"/>
          <w:sz w:val="28"/>
          <w:szCs w:val="28"/>
          <w:lang w:val="ru-RU" w:eastAsia="ru-RU"/>
        </w:rPr>
        <w:t>В</w:t>
      </w:r>
      <w:r w:rsidR="008539BA" w:rsidRPr="00AD4C94">
        <w:rPr>
          <w:rFonts w:ascii="Times New Roman" w:hAnsi="Times New Roman"/>
          <w:sz w:val="28"/>
          <w:szCs w:val="28"/>
          <w:lang w:val="ru-RU" w:eastAsia="ru-RU"/>
        </w:rPr>
        <w:t xml:space="preserve">. </w:t>
      </w:r>
      <w:r w:rsidR="008539BA" w:rsidRPr="00AD4C94">
        <w:rPr>
          <w:rFonts w:ascii="Times New Roman" w:eastAsia="TimesNewRoman" w:hAnsi="Times New Roman"/>
          <w:sz w:val="28"/>
          <w:szCs w:val="28"/>
          <w:lang w:val="ru-RU" w:eastAsia="ru-RU"/>
        </w:rPr>
        <w:t>Английский язык</w:t>
      </w:r>
      <w:r w:rsidR="008539BA" w:rsidRPr="00AD4C94">
        <w:rPr>
          <w:rFonts w:ascii="Times New Roman" w:hAnsi="Times New Roman"/>
          <w:sz w:val="28"/>
          <w:szCs w:val="28"/>
          <w:lang w:val="ru-RU" w:eastAsia="ru-RU"/>
        </w:rPr>
        <w:t xml:space="preserve">: 2 </w:t>
      </w:r>
      <w:r w:rsidR="008539BA" w:rsidRPr="00AD4C94">
        <w:rPr>
          <w:rFonts w:ascii="Times New Roman" w:eastAsia="TimesNewRoman" w:hAnsi="Times New Roman"/>
          <w:sz w:val="28"/>
          <w:szCs w:val="28"/>
          <w:lang w:val="ru-RU" w:eastAsia="ru-RU"/>
        </w:rPr>
        <w:t>класс</w:t>
      </w:r>
      <w:r w:rsidR="008539BA" w:rsidRPr="00AD4C94">
        <w:rPr>
          <w:rFonts w:ascii="Times New Roman" w:hAnsi="Times New Roman"/>
          <w:sz w:val="28"/>
          <w:szCs w:val="28"/>
          <w:lang w:val="ru-RU" w:eastAsia="ru-RU"/>
        </w:rPr>
        <w:t xml:space="preserve">: </w:t>
      </w:r>
      <w:r w:rsidR="008539BA" w:rsidRPr="00AD4C94">
        <w:rPr>
          <w:rFonts w:ascii="Times New Roman" w:eastAsia="TimesNewRoman" w:hAnsi="Times New Roman"/>
          <w:sz w:val="28"/>
          <w:szCs w:val="28"/>
          <w:lang w:val="ru-RU" w:eastAsia="ru-RU"/>
        </w:rPr>
        <w:t>пособие для учителя</w:t>
      </w:r>
      <w:r w:rsidR="008539BA" w:rsidRPr="00AD4C94">
        <w:rPr>
          <w:rFonts w:ascii="Times New Roman" w:hAnsi="Times New Roman"/>
          <w:sz w:val="28"/>
          <w:szCs w:val="28"/>
          <w:lang w:val="ru-RU" w:eastAsia="ru-RU"/>
        </w:rPr>
        <w:t xml:space="preserve">/. – </w:t>
      </w:r>
      <w:r w:rsidR="008539BA" w:rsidRPr="00AD4C94">
        <w:rPr>
          <w:rFonts w:ascii="Times New Roman" w:eastAsia="TimesNewRoman" w:hAnsi="Times New Roman"/>
          <w:sz w:val="28"/>
          <w:szCs w:val="28"/>
          <w:lang w:val="ru-RU" w:eastAsia="ru-RU"/>
        </w:rPr>
        <w:t>М</w:t>
      </w:r>
      <w:r w:rsidR="008539BA" w:rsidRPr="00AD4C94">
        <w:rPr>
          <w:rFonts w:ascii="Times New Roman" w:hAnsi="Times New Roman"/>
          <w:sz w:val="28"/>
          <w:szCs w:val="28"/>
          <w:lang w:val="ru-RU" w:eastAsia="ru-RU"/>
        </w:rPr>
        <w:t xml:space="preserve">.: </w:t>
      </w:r>
      <w:r w:rsidR="000E63DE" w:rsidRPr="00AD4C94">
        <w:rPr>
          <w:rFonts w:ascii="Times New Roman" w:hAnsi="Times New Roman"/>
          <w:sz w:val="28"/>
          <w:szCs w:val="28"/>
          <w:lang w:val="ru-RU" w:eastAsia="ru-RU"/>
        </w:rPr>
        <w:t xml:space="preserve"> </w:t>
      </w:r>
    </w:p>
    <w:p w:rsidR="008539BA" w:rsidRPr="00AD4C94" w:rsidRDefault="000E63DE" w:rsidP="000E63DE">
      <w:pPr>
        <w:widowControl/>
        <w:autoSpaceDE w:val="0"/>
        <w:autoSpaceDN w:val="0"/>
        <w:adjustRightInd w:val="0"/>
        <w:spacing w:line="360" w:lineRule="auto"/>
        <w:ind w:left="360"/>
        <w:rPr>
          <w:rFonts w:ascii="Times New Roman" w:hAnsi="Times New Roman"/>
          <w:sz w:val="28"/>
          <w:szCs w:val="28"/>
          <w:lang w:eastAsia="ru-RU"/>
        </w:rPr>
      </w:pPr>
      <w:r w:rsidRPr="00AD4C94">
        <w:rPr>
          <w:rFonts w:ascii="Times New Roman" w:eastAsia="TimesNewRoman" w:hAnsi="Times New Roman"/>
          <w:sz w:val="28"/>
          <w:szCs w:val="28"/>
          <w:lang w:val="ru-RU" w:eastAsia="ru-RU"/>
        </w:rPr>
        <w:t xml:space="preserve">      </w:t>
      </w:r>
      <w:r w:rsidR="008539BA" w:rsidRPr="00AD4C94">
        <w:rPr>
          <w:rFonts w:ascii="Times New Roman" w:eastAsia="TimesNewRoman" w:hAnsi="Times New Roman"/>
          <w:sz w:val="28"/>
          <w:szCs w:val="28"/>
          <w:lang w:val="ru-RU" w:eastAsia="ru-RU"/>
        </w:rPr>
        <w:t>Вентана</w:t>
      </w:r>
      <w:r w:rsidR="008539BA" w:rsidRPr="00AD4C94">
        <w:rPr>
          <w:rFonts w:ascii="Times New Roman" w:eastAsia="TimesNewRoman" w:hAnsi="Times New Roman"/>
          <w:sz w:val="28"/>
          <w:szCs w:val="28"/>
          <w:lang w:eastAsia="ru-RU"/>
        </w:rPr>
        <w:t xml:space="preserve"> </w:t>
      </w:r>
      <w:r w:rsidR="008539BA" w:rsidRPr="00AD4C94">
        <w:rPr>
          <w:rFonts w:ascii="Times New Roman" w:hAnsi="Times New Roman"/>
          <w:sz w:val="28"/>
          <w:szCs w:val="28"/>
          <w:lang w:eastAsia="ru-RU"/>
        </w:rPr>
        <w:t>–</w:t>
      </w:r>
      <w:r w:rsidR="00671F5A" w:rsidRPr="00AD4C94">
        <w:rPr>
          <w:rFonts w:ascii="Times New Roman" w:hAnsi="Times New Roman"/>
          <w:sz w:val="28"/>
          <w:szCs w:val="28"/>
          <w:lang w:eastAsia="ru-RU"/>
        </w:rPr>
        <w:t xml:space="preserve"> </w:t>
      </w:r>
      <w:r w:rsidR="008539BA" w:rsidRPr="00AD4C94">
        <w:rPr>
          <w:rFonts w:ascii="Times New Roman" w:eastAsia="TimesNewRoman" w:hAnsi="Times New Roman"/>
          <w:sz w:val="28"/>
          <w:szCs w:val="28"/>
          <w:lang w:val="ru-RU" w:eastAsia="ru-RU"/>
        </w:rPr>
        <w:t>Граф</w:t>
      </w:r>
      <w:r w:rsidR="008539BA" w:rsidRPr="00AD4C94">
        <w:rPr>
          <w:rFonts w:ascii="Times New Roman" w:hAnsi="Times New Roman"/>
          <w:sz w:val="28"/>
          <w:szCs w:val="28"/>
          <w:lang w:eastAsia="ru-RU"/>
        </w:rPr>
        <w:t xml:space="preserve">: Pearson Education Limited, 2010. – 304 </w:t>
      </w:r>
      <w:proofErr w:type="gramStart"/>
      <w:r w:rsidR="008539BA" w:rsidRPr="00AD4C94">
        <w:rPr>
          <w:rFonts w:ascii="Times New Roman" w:eastAsia="TimesNewRoman" w:hAnsi="Times New Roman"/>
          <w:sz w:val="28"/>
          <w:szCs w:val="28"/>
          <w:lang w:val="ru-RU" w:eastAsia="ru-RU"/>
        </w:rPr>
        <w:t>с</w:t>
      </w:r>
      <w:r w:rsidR="008539BA" w:rsidRPr="00AD4C94">
        <w:rPr>
          <w:rFonts w:ascii="Times New Roman" w:hAnsi="Times New Roman"/>
          <w:sz w:val="28"/>
          <w:szCs w:val="28"/>
          <w:lang w:eastAsia="ru-RU"/>
        </w:rPr>
        <w:t>.:</w:t>
      </w:r>
      <w:proofErr w:type="gramEnd"/>
      <w:r w:rsidR="008539BA" w:rsidRPr="00AD4C94">
        <w:rPr>
          <w:rFonts w:ascii="Times New Roman" w:hAnsi="Times New Roman"/>
          <w:sz w:val="28"/>
          <w:szCs w:val="28"/>
          <w:lang w:eastAsia="ru-RU"/>
        </w:rPr>
        <w:t xml:space="preserve"> </w:t>
      </w:r>
      <w:r w:rsidR="008539BA" w:rsidRPr="00AD4C94">
        <w:rPr>
          <w:rFonts w:ascii="Times New Roman" w:eastAsia="TimesNewRoman" w:hAnsi="Times New Roman"/>
          <w:sz w:val="28"/>
          <w:szCs w:val="28"/>
          <w:lang w:val="ru-RU" w:eastAsia="ru-RU"/>
        </w:rPr>
        <w:t>ил</w:t>
      </w:r>
      <w:r w:rsidR="008539BA" w:rsidRPr="00AD4C94">
        <w:rPr>
          <w:rFonts w:ascii="Times New Roman" w:hAnsi="Times New Roman"/>
          <w:sz w:val="28"/>
          <w:szCs w:val="28"/>
          <w:lang w:eastAsia="ru-RU"/>
        </w:rPr>
        <w:t xml:space="preserve">. </w:t>
      </w:r>
      <w:proofErr w:type="gramStart"/>
      <w:r w:rsidR="008539BA" w:rsidRPr="00AD4C94">
        <w:rPr>
          <w:rFonts w:ascii="Times New Roman" w:hAnsi="Times New Roman"/>
          <w:sz w:val="28"/>
          <w:szCs w:val="28"/>
          <w:lang w:eastAsia="ru-RU"/>
        </w:rPr>
        <w:t>– (Forward).</w:t>
      </w:r>
      <w:proofErr w:type="gramEnd"/>
    </w:p>
    <w:p w:rsidR="000E63DE" w:rsidRPr="00AD4C94" w:rsidRDefault="00F911BA" w:rsidP="000E63DE">
      <w:pPr>
        <w:widowControl/>
        <w:autoSpaceDE w:val="0"/>
        <w:autoSpaceDN w:val="0"/>
        <w:adjustRightInd w:val="0"/>
        <w:spacing w:line="360" w:lineRule="auto"/>
        <w:ind w:left="360"/>
        <w:rPr>
          <w:rFonts w:ascii="Times New Roman" w:eastAsia="TimesNewRoman" w:hAnsi="Times New Roman"/>
          <w:sz w:val="28"/>
          <w:szCs w:val="28"/>
          <w:lang w:val="ru-RU" w:eastAsia="ru-RU"/>
        </w:rPr>
      </w:pPr>
      <w:r w:rsidRPr="00AD4C94">
        <w:rPr>
          <w:rFonts w:ascii="Times New Roman" w:eastAsia="TimesNewRoman" w:hAnsi="Times New Roman"/>
          <w:sz w:val="28"/>
          <w:szCs w:val="28"/>
          <w:lang w:val="ru-RU" w:eastAsia="ru-RU"/>
        </w:rPr>
        <w:t xml:space="preserve">5.   </w:t>
      </w:r>
      <w:r w:rsidR="008539BA" w:rsidRPr="00AD4C94">
        <w:rPr>
          <w:rFonts w:ascii="Times New Roman" w:eastAsia="TimesNewRoman" w:hAnsi="Times New Roman"/>
          <w:sz w:val="28"/>
          <w:szCs w:val="28"/>
          <w:lang w:val="ru-RU" w:eastAsia="ru-RU"/>
        </w:rPr>
        <w:t>Виноградова Е</w:t>
      </w:r>
      <w:r w:rsidR="008539BA" w:rsidRPr="00AD4C94">
        <w:rPr>
          <w:rFonts w:ascii="Times New Roman" w:hAnsi="Times New Roman"/>
          <w:sz w:val="28"/>
          <w:szCs w:val="28"/>
          <w:lang w:val="ru-RU" w:eastAsia="ru-RU"/>
        </w:rPr>
        <w:t>.</w:t>
      </w:r>
      <w:r w:rsidR="008539BA" w:rsidRPr="00AD4C94">
        <w:rPr>
          <w:rFonts w:ascii="Times New Roman" w:eastAsia="TimesNewRoman" w:hAnsi="Times New Roman"/>
          <w:sz w:val="28"/>
          <w:szCs w:val="28"/>
          <w:lang w:val="ru-RU" w:eastAsia="ru-RU"/>
        </w:rPr>
        <w:t>М</w:t>
      </w:r>
      <w:r w:rsidR="008539BA" w:rsidRPr="00AD4C94">
        <w:rPr>
          <w:rFonts w:ascii="Times New Roman" w:hAnsi="Times New Roman"/>
          <w:sz w:val="28"/>
          <w:szCs w:val="28"/>
          <w:lang w:val="ru-RU" w:eastAsia="ru-RU"/>
        </w:rPr>
        <w:t xml:space="preserve">. </w:t>
      </w:r>
      <w:r w:rsidR="008539BA" w:rsidRPr="00AD4C94">
        <w:rPr>
          <w:rFonts w:ascii="Times New Roman" w:eastAsia="TimesNewRoman" w:hAnsi="Times New Roman"/>
          <w:sz w:val="28"/>
          <w:szCs w:val="28"/>
          <w:lang w:val="ru-RU" w:eastAsia="ru-RU"/>
        </w:rPr>
        <w:t xml:space="preserve">Методика обучения аудированию </w:t>
      </w:r>
      <w:proofErr w:type="gramStart"/>
      <w:r w:rsidR="008539BA" w:rsidRPr="00AD4C94">
        <w:rPr>
          <w:rFonts w:ascii="Times New Roman" w:eastAsia="TimesNewRoman" w:hAnsi="Times New Roman"/>
          <w:sz w:val="28"/>
          <w:szCs w:val="28"/>
          <w:lang w:val="ru-RU" w:eastAsia="ru-RU"/>
        </w:rPr>
        <w:t>незрячих</w:t>
      </w:r>
      <w:proofErr w:type="gramEnd"/>
      <w:r w:rsidR="008539BA" w:rsidRPr="00AD4C94">
        <w:rPr>
          <w:rFonts w:ascii="Times New Roman" w:eastAsia="TimesNewRoman" w:hAnsi="Times New Roman"/>
          <w:sz w:val="28"/>
          <w:szCs w:val="28"/>
          <w:lang w:val="ru-RU" w:eastAsia="ru-RU"/>
        </w:rPr>
        <w:t xml:space="preserve"> и </w:t>
      </w:r>
      <w:r w:rsidR="000E63DE" w:rsidRPr="00AD4C94">
        <w:rPr>
          <w:rFonts w:ascii="Times New Roman" w:eastAsia="TimesNewRoman" w:hAnsi="Times New Roman"/>
          <w:sz w:val="28"/>
          <w:szCs w:val="28"/>
          <w:lang w:val="ru-RU" w:eastAsia="ru-RU"/>
        </w:rPr>
        <w:t xml:space="preserve"> </w:t>
      </w:r>
    </w:p>
    <w:p w:rsidR="000E63DE" w:rsidRPr="00AD4C94" w:rsidRDefault="000E63DE" w:rsidP="000E63DE">
      <w:pPr>
        <w:widowControl/>
        <w:autoSpaceDE w:val="0"/>
        <w:autoSpaceDN w:val="0"/>
        <w:adjustRightInd w:val="0"/>
        <w:spacing w:line="360" w:lineRule="auto"/>
        <w:ind w:left="360"/>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 xml:space="preserve">      </w:t>
      </w:r>
      <w:r w:rsidR="008539BA" w:rsidRPr="00AD4C94">
        <w:rPr>
          <w:rFonts w:ascii="Times New Roman" w:eastAsia="TimesNewRoman" w:hAnsi="Times New Roman"/>
          <w:sz w:val="28"/>
          <w:szCs w:val="28"/>
          <w:lang w:val="ru-RU" w:eastAsia="ru-RU"/>
        </w:rPr>
        <w:t>слабовидящих</w:t>
      </w:r>
      <w:r w:rsidR="008539BA" w:rsidRPr="00AD4C94">
        <w:rPr>
          <w:rFonts w:ascii="Times New Roman" w:hAnsi="Times New Roman"/>
          <w:sz w:val="28"/>
          <w:szCs w:val="28"/>
          <w:lang w:val="ru-RU" w:eastAsia="ru-RU"/>
        </w:rPr>
        <w:t>. –</w:t>
      </w:r>
      <w:r w:rsidR="00671F5A" w:rsidRPr="00AD4C94">
        <w:rPr>
          <w:rFonts w:ascii="Times New Roman" w:hAnsi="Times New Roman"/>
          <w:sz w:val="28"/>
          <w:szCs w:val="28"/>
          <w:lang w:val="ru-RU" w:eastAsia="ru-RU"/>
        </w:rPr>
        <w:t xml:space="preserve"> </w:t>
      </w:r>
      <w:r w:rsidR="008539BA" w:rsidRPr="00AD4C94">
        <w:rPr>
          <w:rFonts w:ascii="Times New Roman" w:eastAsia="TimesNewRoman" w:hAnsi="Times New Roman"/>
          <w:sz w:val="28"/>
          <w:szCs w:val="28"/>
          <w:lang w:val="ru-RU" w:eastAsia="ru-RU"/>
        </w:rPr>
        <w:t>Альманах современной науки и образования</w:t>
      </w:r>
      <w:r w:rsidR="008539BA" w:rsidRPr="00AD4C94">
        <w:rPr>
          <w:rFonts w:ascii="Times New Roman" w:hAnsi="Times New Roman"/>
          <w:sz w:val="28"/>
          <w:szCs w:val="28"/>
          <w:lang w:val="ru-RU" w:eastAsia="ru-RU"/>
        </w:rPr>
        <w:t xml:space="preserve">, 2010, </w:t>
      </w:r>
    </w:p>
    <w:p w:rsidR="008539BA" w:rsidRPr="00AD4C94" w:rsidRDefault="000E63DE" w:rsidP="000E63DE">
      <w:pPr>
        <w:widowControl/>
        <w:autoSpaceDE w:val="0"/>
        <w:autoSpaceDN w:val="0"/>
        <w:adjustRightInd w:val="0"/>
        <w:spacing w:line="360" w:lineRule="auto"/>
        <w:ind w:left="360"/>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 xml:space="preserve">      </w:t>
      </w:r>
      <w:r w:rsidR="008539BA" w:rsidRPr="00AD4C94">
        <w:rPr>
          <w:rFonts w:ascii="Times New Roman" w:eastAsia="TimesNewRoman" w:hAnsi="Times New Roman"/>
          <w:sz w:val="28"/>
          <w:szCs w:val="28"/>
          <w:lang w:val="ru-RU" w:eastAsia="ru-RU"/>
        </w:rPr>
        <w:t>№</w:t>
      </w:r>
      <w:r w:rsidR="008539BA" w:rsidRPr="00AD4C94">
        <w:rPr>
          <w:rFonts w:ascii="Times New Roman" w:hAnsi="Times New Roman"/>
          <w:sz w:val="28"/>
          <w:szCs w:val="28"/>
          <w:lang w:val="ru-RU" w:eastAsia="ru-RU"/>
        </w:rPr>
        <w:t xml:space="preserve">12, 120-124 </w:t>
      </w:r>
      <w:r w:rsidR="008539BA" w:rsidRPr="00AD4C94">
        <w:rPr>
          <w:rFonts w:ascii="Times New Roman" w:eastAsia="TimesNewRoman" w:hAnsi="Times New Roman"/>
          <w:sz w:val="28"/>
          <w:szCs w:val="28"/>
          <w:lang w:val="ru-RU" w:eastAsia="ru-RU"/>
        </w:rPr>
        <w:t>с</w:t>
      </w:r>
      <w:r w:rsidR="008539BA" w:rsidRPr="00AD4C94">
        <w:rPr>
          <w:rFonts w:ascii="Times New Roman" w:hAnsi="Times New Roman"/>
          <w:sz w:val="28"/>
          <w:szCs w:val="28"/>
          <w:lang w:val="ru-RU" w:eastAsia="ru-RU"/>
        </w:rPr>
        <w:t>.</w:t>
      </w:r>
    </w:p>
    <w:p w:rsidR="000E63DE" w:rsidRPr="00AD4C94" w:rsidRDefault="00F911BA" w:rsidP="000E63DE">
      <w:pPr>
        <w:widowControl/>
        <w:autoSpaceDE w:val="0"/>
        <w:autoSpaceDN w:val="0"/>
        <w:adjustRightInd w:val="0"/>
        <w:spacing w:line="360" w:lineRule="auto"/>
        <w:rPr>
          <w:rFonts w:ascii="Times New Roman" w:eastAsia="TimesNewRoman" w:hAnsi="Times New Roman"/>
          <w:sz w:val="28"/>
          <w:szCs w:val="28"/>
          <w:lang w:val="ru-RU" w:eastAsia="ru-RU"/>
        </w:rPr>
      </w:pPr>
      <w:r w:rsidRPr="00AD4C94">
        <w:rPr>
          <w:rFonts w:ascii="Times New Roman" w:eastAsia="TimesNewRoman" w:hAnsi="Times New Roman"/>
          <w:sz w:val="28"/>
          <w:szCs w:val="28"/>
          <w:lang w:val="ru-RU" w:eastAsia="ru-RU"/>
        </w:rPr>
        <w:t xml:space="preserve">      6.   </w:t>
      </w:r>
      <w:r w:rsidR="008539BA" w:rsidRPr="00AD4C94">
        <w:rPr>
          <w:rFonts w:ascii="Times New Roman" w:eastAsia="TimesNewRoman" w:hAnsi="Times New Roman"/>
          <w:sz w:val="28"/>
          <w:szCs w:val="28"/>
          <w:lang w:val="ru-RU" w:eastAsia="ru-RU"/>
        </w:rPr>
        <w:t>Выготский Л</w:t>
      </w:r>
      <w:r w:rsidR="008539BA" w:rsidRPr="00AD4C94">
        <w:rPr>
          <w:rFonts w:ascii="Times New Roman" w:hAnsi="Times New Roman"/>
          <w:sz w:val="28"/>
          <w:szCs w:val="28"/>
          <w:lang w:val="ru-RU" w:eastAsia="ru-RU"/>
        </w:rPr>
        <w:t>.</w:t>
      </w:r>
      <w:r w:rsidR="008539BA" w:rsidRPr="00AD4C94">
        <w:rPr>
          <w:rFonts w:ascii="Times New Roman" w:eastAsia="TimesNewRoman" w:hAnsi="Times New Roman"/>
          <w:sz w:val="28"/>
          <w:szCs w:val="28"/>
          <w:lang w:val="ru-RU" w:eastAsia="ru-RU"/>
        </w:rPr>
        <w:t>С</w:t>
      </w:r>
      <w:r w:rsidR="008539BA" w:rsidRPr="00AD4C94">
        <w:rPr>
          <w:rFonts w:ascii="Times New Roman" w:hAnsi="Times New Roman"/>
          <w:sz w:val="28"/>
          <w:szCs w:val="28"/>
          <w:lang w:val="ru-RU" w:eastAsia="ru-RU"/>
        </w:rPr>
        <w:t xml:space="preserve">. </w:t>
      </w:r>
      <w:r w:rsidR="008539BA" w:rsidRPr="00AD4C94">
        <w:rPr>
          <w:rFonts w:ascii="Times New Roman" w:eastAsia="TimesNewRoman" w:hAnsi="Times New Roman"/>
          <w:sz w:val="28"/>
          <w:szCs w:val="28"/>
          <w:lang w:val="ru-RU" w:eastAsia="ru-RU"/>
        </w:rPr>
        <w:t>Развитие высших психических функций</w:t>
      </w:r>
      <w:r w:rsidR="008539BA" w:rsidRPr="00AD4C94">
        <w:rPr>
          <w:rFonts w:ascii="Times New Roman" w:hAnsi="Times New Roman"/>
          <w:sz w:val="28"/>
          <w:szCs w:val="28"/>
          <w:lang w:val="ru-RU" w:eastAsia="ru-RU"/>
        </w:rPr>
        <w:t xml:space="preserve">. — </w:t>
      </w:r>
      <w:r w:rsidR="008539BA" w:rsidRPr="00AD4C94">
        <w:rPr>
          <w:rFonts w:ascii="Times New Roman" w:eastAsia="TimesNewRoman" w:hAnsi="Times New Roman"/>
          <w:sz w:val="28"/>
          <w:szCs w:val="28"/>
          <w:lang w:val="ru-RU" w:eastAsia="ru-RU"/>
        </w:rPr>
        <w:t>М</w:t>
      </w:r>
      <w:r w:rsidR="008539BA" w:rsidRPr="00AD4C94">
        <w:rPr>
          <w:rFonts w:ascii="Times New Roman" w:hAnsi="Times New Roman"/>
          <w:sz w:val="28"/>
          <w:szCs w:val="28"/>
          <w:lang w:val="ru-RU" w:eastAsia="ru-RU"/>
        </w:rPr>
        <w:t xml:space="preserve">.: </w:t>
      </w:r>
      <w:r w:rsidR="008539BA" w:rsidRPr="00AD4C94">
        <w:rPr>
          <w:rFonts w:ascii="Times New Roman" w:eastAsia="TimesNewRoman" w:hAnsi="Times New Roman"/>
          <w:sz w:val="28"/>
          <w:szCs w:val="28"/>
          <w:lang w:val="ru-RU" w:eastAsia="ru-RU"/>
        </w:rPr>
        <w:t>Изд</w:t>
      </w:r>
      <w:r w:rsidR="008539BA" w:rsidRPr="00AD4C94">
        <w:rPr>
          <w:rFonts w:ascii="Times New Roman" w:hAnsi="Times New Roman"/>
          <w:sz w:val="28"/>
          <w:szCs w:val="28"/>
          <w:lang w:val="ru-RU" w:eastAsia="ru-RU"/>
        </w:rPr>
        <w:t>-</w:t>
      </w:r>
      <w:r w:rsidR="008539BA" w:rsidRPr="00AD4C94">
        <w:rPr>
          <w:rFonts w:ascii="Times New Roman" w:eastAsia="TimesNewRoman" w:hAnsi="Times New Roman"/>
          <w:sz w:val="28"/>
          <w:szCs w:val="28"/>
          <w:lang w:val="ru-RU" w:eastAsia="ru-RU"/>
        </w:rPr>
        <w:t>во</w:t>
      </w:r>
    </w:p>
    <w:p w:rsidR="008539BA" w:rsidRPr="00AD4C94" w:rsidRDefault="000E63DE" w:rsidP="000E63DE">
      <w:pPr>
        <w:widowControl/>
        <w:autoSpaceDE w:val="0"/>
        <w:autoSpaceDN w:val="0"/>
        <w:adjustRightInd w:val="0"/>
        <w:spacing w:line="360" w:lineRule="auto"/>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 xml:space="preserve">            </w:t>
      </w:r>
      <w:r w:rsidR="008539BA" w:rsidRPr="00AD4C94">
        <w:rPr>
          <w:rFonts w:ascii="Times New Roman" w:eastAsia="TimesNewRoman" w:hAnsi="Times New Roman"/>
          <w:sz w:val="28"/>
          <w:szCs w:val="28"/>
          <w:lang w:val="ru-RU" w:eastAsia="ru-RU"/>
        </w:rPr>
        <w:t>АПН РСФСР</w:t>
      </w:r>
      <w:r w:rsidR="008539BA" w:rsidRPr="00AD4C94">
        <w:rPr>
          <w:rFonts w:ascii="Times New Roman" w:hAnsi="Times New Roman"/>
          <w:sz w:val="28"/>
          <w:szCs w:val="28"/>
          <w:lang w:val="ru-RU" w:eastAsia="ru-RU"/>
        </w:rPr>
        <w:t>,</w:t>
      </w:r>
      <w:r w:rsidR="000813C1" w:rsidRPr="00AD4C94">
        <w:rPr>
          <w:rFonts w:ascii="Times New Roman" w:hAnsi="Times New Roman"/>
          <w:sz w:val="28"/>
          <w:szCs w:val="28"/>
          <w:lang w:val="ru-RU" w:eastAsia="ru-RU"/>
        </w:rPr>
        <w:t xml:space="preserve"> </w:t>
      </w:r>
      <w:r w:rsidR="00F911BA" w:rsidRPr="00AD4C94">
        <w:rPr>
          <w:rFonts w:ascii="Times New Roman" w:hAnsi="Times New Roman"/>
          <w:sz w:val="28"/>
          <w:szCs w:val="28"/>
          <w:lang w:val="ru-RU" w:eastAsia="ru-RU"/>
        </w:rPr>
        <w:t xml:space="preserve">      </w:t>
      </w:r>
      <w:r w:rsidR="008539BA" w:rsidRPr="00AD4C94">
        <w:rPr>
          <w:rFonts w:ascii="Times New Roman" w:hAnsi="Times New Roman"/>
          <w:sz w:val="28"/>
          <w:szCs w:val="28"/>
          <w:lang w:val="ru-RU" w:eastAsia="ru-RU"/>
        </w:rPr>
        <w:t xml:space="preserve">1960.— 55-57 </w:t>
      </w:r>
      <w:proofErr w:type="gramStart"/>
      <w:r w:rsidR="008539BA" w:rsidRPr="00AD4C94">
        <w:rPr>
          <w:rFonts w:ascii="Times New Roman" w:eastAsia="TimesNewRoman" w:hAnsi="Times New Roman"/>
          <w:sz w:val="28"/>
          <w:szCs w:val="28"/>
          <w:lang w:val="ru-RU" w:eastAsia="ru-RU"/>
        </w:rPr>
        <w:t>с</w:t>
      </w:r>
      <w:proofErr w:type="gramEnd"/>
      <w:r w:rsidR="008539BA" w:rsidRPr="00AD4C94">
        <w:rPr>
          <w:rFonts w:ascii="Times New Roman" w:hAnsi="Times New Roman"/>
          <w:sz w:val="28"/>
          <w:szCs w:val="28"/>
          <w:lang w:val="ru-RU" w:eastAsia="ru-RU"/>
        </w:rPr>
        <w:t>.</w:t>
      </w:r>
    </w:p>
    <w:p w:rsidR="008539BA" w:rsidRPr="00AD4C94" w:rsidRDefault="008539BA" w:rsidP="000E63DE">
      <w:pPr>
        <w:pStyle w:val="a4"/>
        <w:widowControl/>
        <w:numPr>
          <w:ilvl w:val="0"/>
          <w:numId w:val="1"/>
        </w:numPr>
        <w:autoSpaceDE w:val="0"/>
        <w:autoSpaceDN w:val="0"/>
        <w:adjustRightInd w:val="0"/>
        <w:spacing w:line="360" w:lineRule="auto"/>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Выготский Л</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С</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Слепой ребёнок</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Собр</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соч</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М</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Педагогика</w:t>
      </w:r>
      <w:r w:rsidRPr="00AD4C94">
        <w:rPr>
          <w:rFonts w:ascii="Times New Roman" w:hAnsi="Times New Roman"/>
          <w:sz w:val="28"/>
          <w:szCs w:val="28"/>
          <w:lang w:val="ru-RU" w:eastAsia="ru-RU"/>
        </w:rPr>
        <w:t>, 1983.—</w:t>
      </w:r>
      <w:r w:rsidRPr="00AD4C94">
        <w:rPr>
          <w:rFonts w:ascii="Times New Roman" w:eastAsia="TimesNewRoman" w:hAnsi="Times New Roman"/>
          <w:sz w:val="28"/>
          <w:szCs w:val="28"/>
          <w:lang w:val="ru-RU" w:eastAsia="ru-RU"/>
        </w:rPr>
        <w:t>Т</w:t>
      </w:r>
      <w:r w:rsidRPr="00AD4C94">
        <w:rPr>
          <w:rFonts w:ascii="Times New Roman" w:hAnsi="Times New Roman"/>
          <w:sz w:val="28"/>
          <w:szCs w:val="28"/>
          <w:lang w:val="ru-RU" w:eastAsia="ru-RU"/>
        </w:rPr>
        <w:t>.5.</w:t>
      </w:r>
    </w:p>
    <w:p w:rsidR="00862EB1" w:rsidRPr="00AD4C94" w:rsidRDefault="008539BA" w:rsidP="00862EB1">
      <w:pPr>
        <w:pStyle w:val="a4"/>
        <w:widowControl/>
        <w:numPr>
          <w:ilvl w:val="0"/>
          <w:numId w:val="1"/>
        </w:numPr>
        <w:autoSpaceDE w:val="0"/>
        <w:autoSpaceDN w:val="0"/>
        <w:adjustRightInd w:val="0"/>
        <w:spacing w:line="360" w:lineRule="auto"/>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Гамезо М</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В</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Домашенко И</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А</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Атлас по психологии</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Информ</w:t>
      </w:r>
      <w:r w:rsidRPr="00AD4C94">
        <w:rPr>
          <w:rFonts w:ascii="Times New Roman" w:hAnsi="Times New Roman"/>
          <w:sz w:val="28"/>
          <w:szCs w:val="28"/>
          <w:lang w:val="ru-RU" w:eastAsia="ru-RU"/>
        </w:rPr>
        <w:t xml:space="preserve">. - </w:t>
      </w:r>
      <w:r w:rsidRPr="00AD4C94">
        <w:rPr>
          <w:rFonts w:ascii="Times New Roman" w:eastAsia="TimesNewRoman" w:hAnsi="Times New Roman"/>
          <w:sz w:val="28"/>
          <w:szCs w:val="28"/>
          <w:lang w:val="ru-RU" w:eastAsia="ru-RU"/>
        </w:rPr>
        <w:t>метод</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пособие курсу</w:t>
      </w:r>
      <w:r w:rsidR="000813C1" w:rsidRPr="00AD4C94">
        <w:rPr>
          <w:rFonts w:ascii="Times New Roman" w:eastAsia="TimesNewRoman" w:hAnsi="Times New Roman"/>
          <w:sz w:val="28"/>
          <w:szCs w:val="28"/>
          <w:lang w:val="ru-RU" w:eastAsia="ru-RU"/>
        </w:rPr>
        <w:t xml:space="preserve"> </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Психология человека</w:t>
      </w:r>
      <w:r w:rsidRPr="00AD4C94">
        <w:rPr>
          <w:rFonts w:ascii="Times New Roman" w:hAnsi="Times New Roman"/>
          <w:sz w:val="28"/>
          <w:szCs w:val="28"/>
          <w:lang w:val="ru-RU" w:eastAsia="ru-RU"/>
        </w:rPr>
        <w:t xml:space="preserve">». - </w:t>
      </w:r>
      <w:r w:rsidRPr="00AD4C94">
        <w:rPr>
          <w:rFonts w:ascii="Times New Roman" w:eastAsia="TimesNewRoman" w:hAnsi="Times New Roman"/>
          <w:sz w:val="28"/>
          <w:szCs w:val="28"/>
          <w:lang w:val="ru-RU" w:eastAsia="ru-RU"/>
        </w:rPr>
        <w:t>М</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Педагогическое общество России</w:t>
      </w:r>
      <w:r w:rsidRPr="00AD4C94">
        <w:rPr>
          <w:rFonts w:ascii="Times New Roman" w:hAnsi="Times New Roman"/>
          <w:sz w:val="28"/>
          <w:szCs w:val="28"/>
          <w:lang w:val="ru-RU" w:eastAsia="ru-RU"/>
        </w:rPr>
        <w:t xml:space="preserve">, 2004. - 276 </w:t>
      </w:r>
      <w:proofErr w:type="gramStart"/>
      <w:r w:rsidRPr="00AD4C94">
        <w:rPr>
          <w:rFonts w:ascii="Times New Roman" w:eastAsia="TimesNewRoman" w:hAnsi="Times New Roman"/>
          <w:sz w:val="28"/>
          <w:szCs w:val="28"/>
          <w:lang w:val="ru-RU" w:eastAsia="ru-RU"/>
        </w:rPr>
        <w:t>с</w:t>
      </w:r>
      <w:proofErr w:type="gramEnd"/>
      <w:r w:rsidRPr="00AD4C94">
        <w:rPr>
          <w:rFonts w:ascii="Times New Roman" w:hAnsi="Times New Roman"/>
          <w:sz w:val="28"/>
          <w:szCs w:val="28"/>
          <w:lang w:val="ru-RU" w:eastAsia="ru-RU"/>
        </w:rPr>
        <w:t>.</w:t>
      </w:r>
      <w:r w:rsidR="000E63DE" w:rsidRPr="00AD4C94">
        <w:rPr>
          <w:rFonts w:ascii="Times New Roman" w:hAnsi="Times New Roman"/>
          <w:sz w:val="28"/>
          <w:szCs w:val="28"/>
          <w:lang w:val="ru-RU" w:eastAsia="ru-RU"/>
        </w:rPr>
        <w:t xml:space="preserve">  </w:t>
      </w:r>
    </w:p>
    <w:p w:rsidR="00A47537" w:rsidRPr="00AD4C94" w:rsidRDefault="008539BA" w:rsidP="00862EB1">
      <w:pPr>
        <w:pStyle w:val="a4"/>
        <w:widowControl/>
        <w:numPr>
          <w:ilvl w:val="0"/>
          <w:numId w:val="1"/>
        </w:numPr>
        <w:autoSpaceDE w:val="0"/>
        <w:autoSpaceDN w:val="0"/>
        <w:adjustRightInd w:val="0"/>
        <w:spacing w:line="360" w:lineRule="auto"/>
        <w:rPr>
          <w:rFonts w:ascii="Times New Roman" w:hAnsi="Times New Roman"/>
          <w:sz w:val="28"/>
          <w:szCs w:val="28"/>
          <w:lang w:eastAsia="ru-RU"/>
        </w:rPr>
      </w:pPr>
      <w:r w:rsidRPr="00AD4C94">
        <w:rPr>
          <w:rFonts w:ascii="Times New Roman" w:eastAsia="TimesNewRoman" w:hAnsi="Times New Roman"/>
          <w:sz w:val="28"/>
          <w:szCs w:val="28"/>
          <w:lang w:val="ru-RU" w:eastAsia="ru-RU"/>
        </w:rPr>
        <w:t>Данилова</w:t>
      </w:r>
      <w:r w:rsidRPr="00AD4C94">
        <w:rPr>
          <w:rFonts w:ascii="Times New Roman" w:eastAsia="TimesNewRoman" w:hAnsi="Times New Roman"/>
          <w:sz w:val="28"/>
          <w:szCs w:val="28"/>
          <w:lang w:eastAsia="ru-RU"/>
        </w:rPr>
        <w:t xml:space="preserve"> </w:t>
      </w:r>
      <w:r w:rsidRPr="00AD4C94">
        <w:rPr>
          <w:rFonts w:ascii="Times New Roman" w:eastAsia="TimesNewRoman" w:hAnsi="Times New Roman"/>
          <w:sz w:val="28"/>
          <w:szCs w:val="28"/>
          <w:lang w:val="ru-RU" w:eastAsia="ru-RU"/>
        </w:rPr>
        <w:t>Е</w:t>
      </w:r>
      <w:r w:rsidRPr="00AD4C94">
        <w:rPr>
          <w:rFonts w:ascii="Times New Roman" w:hAnsi="Times New Roman"/>
          <w:sz w:val="28"/>
          <w:szCs w:val="28"/>
          <w:lang w:eastAsia="ru-RU"/>
        </w:rPr>
        <w:t>.</w:t>
      </w:r>
      <w:r w:rsidRPr="00AD4C94">
        <w:rPr>
          <w:rFonts w:ascii="Times New Roman" w:eastAsia="TimesNewRoman" w:hAnsi="Times New Roman"/>
          <w:sz w:val="28"/>
          <w:szCs w:val="28"/>
          <w:lang w:val="ru-RU" w:eastAsia="ru-RU"/>
        </w:rPr>
        <w:t>А</w:t>
      </w:r>
      <w:r w:rsidRPr="00AD4C94">
        <w:rPr>
          <w:rFonts w:ascii="Times New Roman" w:hAnsi="Times New Roman"/>
          <w:sz w:val="28"/>
          <w:szCs w:val="28"/>
          <w:lang w:eastAsia="ru-RU"/>
        </w:rPr>
        <w:t xml:space="preserve">. Polysensory Approach in Teaching English/ </w:t>
      </w:r>
      <w:r w:rsidRPr="00AD4C94">
        <w:rPr>
          <w:rFonts w:ascii="Times New Roman" w:eastAsia="TimesNewRoman" w:hAnsi="Times New Roman"/>
          <w:sz w:val="28"/>
          <w:szCs w:val="28"/>
          <w:lang w:val="ru-RU" w:eastAsia="ru-RU"/>
        </w:rPr>
        <w:t>Рогозина</w:t>
      </w:r>
      <w:r w:rsidRPr="00AD4C94">
        <w:rPr>
          <w:rFonts w:ascii="Times New Roman" w:hAnsi="Times New Roman"/>
          <w:sz w:val="28"/>
          <w:szCs w:val="28"/>
          <w:lang w:eastAsia="ru-RU"/>
        </w:rPr>
        <w:t xml:space="preserve">, </w:t>
      </w:r>
      <w:r w:rsidRPr="00AD4C94">
        <w:rPr>
          <w:rFonts w:ascii="Times New Roman" w:eastAsia="TimesNewRoman" w:hAnsi="Times New Roman"/>
          <w:sz w:val="28"/>
          <w:szCs w:val="28"/>
          <w:lang w:val="ru-RU" w:eastAsia="ru-RU"/>
        </w:rPr>
        <w:t>И</w:t>
      </w:r>
      <w:r w:rsidRPr="00AD4C94">
        <w:rPr>
          <w:rFonts w:ascii="Times New Roman" w:hAnsi="Times New Roman"/>
          <w:sz w:val="28"/>
          <w:szCs w:val="28"/>
          <w:lang w:eastAsia="ru-RU"/>
        </w:rPr>
        <w:t>.</w:t>
      </w:r>
      <w:r w:rsidRPr="00AD4C94">
        <w:rPr>
          <w:rFonts w:ascii="Times New Roman" w:eastAsia="TimesNewRoman" w:hAnsi="Times New Roman"/>
          <w:sz w:val="28"/>
          <w:szCs w:val="28"/>
          <w:lang w:val="ru-RU" w:eastAsia="ru-RU"/>
        </w:rPr>
        <w:t>С</w:t>
      </w:r>
      <w:r w:rsidRPr="00AD4C94">
        <w:rPr>
          <w:rFonts w:ascii="Times New Roman" w:hAnsi="Times New Roman"/>
          <w:sz w:val="28"/>
          <w:szCs w:val="28"/>
          <w:lang w:eastAsia="ru-RU"/>
        </w:rPr>
        <w:t xml:space="preserve">.// </w:t>
      </w:r>
    </w:p>
    <w:p w:rsidR="00A47537" w:rsidRPr="00AD4C94" w:rsidRDefault="00A47537" w:rsidP="000E63DE">
      <w:pPr>
        <w:pStyle w:val="a4"/>
        <w:widowControl/>
        <w:autoSpaceDE w:val="0"/>
        <w:autoSpaceDN w:val="0"/>
        <w:adjustRightInd w:val="0"/>
        <w:spacing w:line="360" w:lineRule="auto"/>
        <w:ind w:left="360"/>
        <w:rPr>
          <w:rFonts w:ascii="Times New Roman" w:eastAsia="TimesNewRoman" w:hAnsi="Times New Roman"/>
          <w:sz w:val="28"/>
          <w:szCs w:val="28"/>
          <w:lang w:val="ru-RU" w:eastAsia="ru-RU"/>
        </w:rPr>
      </w:pPr>
      <w:r w:rsidRPr="00AD4C94">
        <w:rPr>
          <w:rFonts w:ascii="Times New Roman" w:hAnsi="Times New Roman"/>
          <w:sz w:val="28"/>
          <w:szCs w:val="28"/>
          <w:lang w:eastAsia="ru-RU"/>
        </w:rPr>
        <w:t xml:space="preserve">     </w:t>
      </w:r>
      <w:r w:rsidR="008539BA" w:rsidRPr="00AD4C94">
        <w:rPr>
          <w:rFonts w:ascii="Times New Roman" w:eastAsia="TimesNewRoman" w:hAnsi="Times New Roman"/>
          <w:sz w:val="28"/>
          <w:szCs w:val="28"/>
          <w:lang w:val="ru-RU" w:eastAsia="ru-RU"/>
        </w:rPr>
        <w:t>Материалы</w:t>
      </w:r>
      <w:r w:rsidR="000E63DE" w:rsidRPr="00AD4C94">
        <w:rPr>
          <w:rFonts w:ascii="Times New Roman" w:eastAsia="TimesNewRoman" w:hAnsi="Times New Roman"/>
          <w:sz w:val="28"/>
          <w:szCs w:val="28"/>
          <w:lang w:val="ru-RU" w:eastAsia="ru-RU"/>
        </w:rPr>
        <w:t xml:space="preserve"> </w:t>
      </w:r>
      <w:r w:rsidR="00F911BA" w:rsidRPr="00AD4C94">
        <w:rPr>
          <w:rFonts w:ascii="Times New Roman" w:eastAsia="TimesNewRoman" w:hAnsi="Times New Roman"/>
          <w:sz w:val="28"/>
          <w:szCs w:val="28"/>
          <w:lang w:val="ru-RU" w:eastAsia="ru-RU"/>
        </w:rPr>
        <w:t xml:space="preserve">      </w:t>
      </w:r>
      <w:proofErr w:type="gramStart"/>
      <w:r w:rsidR="008539BA" w:rsidRPr="00AD4C94">
        <w:rPr>
          <w:rFonts w:ascii="Times New Roman" w:eastAsia="TimesNewRoman" w:hAnsi="Times New Roman"/>
          <w:sz w:val="28"/>
          <w:szCs w:val="28"/>
          <w:lang w:val="ru-RU" w:eastAsia="ru-RU"/>
        </w:rPr>
        <w:t>республиканской</w:t>
      </w:r>
      <w:proofErr w:type="gramEnd"/>
      <w:r w:rsidR="008539BA" w:rsidRPr="00AD4C94">
        <w:rPr>
          <w:rFonts w:ascii="Times New Roman" w:eastAsia="TimesNewRoman" w:hAnsi="Times New Roman"/>
          <w:sz w:val="28"/>
          <w:szCs w:val="28"/>
          <w:lang w:val="ru-RU" w:eastAsia="ru-RU"/>
        </w:rPr>
        <w:t xml:space="preserve"> </w:t>
      </w:r>
      <w:r w:rsidR="0057705C" w:rsidRPr="00AD4C94">
        <w:rPr>
          <w:rFonts w:ascii="Times New Roman" w:eastAsia="TimesNewRoman" w:hAnsi="Times New Roman"/>
          <w:sz w:val="28"/>
          <w:szCs w:val="28"/>
          <w:lang w:val="ru-RU" w:eastAsia="ru-RU"/>
        </w:rPr>
        <w:t xml:space="preserve"> </w:t>
      </w:r>
      <w:r w:rsidR="008539BA" w:rsidRPr="00AD4C94">
        <w:rPr>
          <w:rFonts w:ascii="Times New Roman" w:eastAsia="TimesNewRoman" w:hAnsi="Times New Roman"/>
          <w:sz w:val="28"/>
          <w:szCs w:val="28"/>
          <w:lang w:val="ru-RU" w:eastAsia="ru-RU"/>
        </w:rPr>
        <w:t>научно</w:t>
      </w:r>
      <w:r w:rsidR="008539BA" w:rsidRPr="00AD4C94">
        <w:rPr>
          <w:rFonts w:ascii="Times New Roman" w:hAnsi="Times New Roman"/>
          <w:sz w:val="28"/>
          <w:szCs w:val="28"/>
          <w:lang w:val="ru-RU" w:eastAsia="ru-RU"/>
        </w:rPr>
        <w:t>-</w:t>
      </w:r>
      <w:r w:rsidR="008539BA" w:rsidRPr="00AD4C94">
        <w:rPr>
          <w:rFonts w:ascii="Times New Roman" w:eastAsia="TimesNewRoman" w:hAnsi="Times New Roman"/>
          <w:sz w:val="28"/>
          <w:szCs w:val="28"/>
          <w:lang w:val="ru-RU" w:eastAsia="ru-RU"/>
        </w:rPr>
        <w:t xml:space="preserve">практической международной </w:t>
      </w:r>
      <w:r w:rsidRPr="00AD4C94">
        <w:rPr>
          <w:rFonts w:ascii="Times New Roman" w:eastAsia="TimesNewRoman" w:hAnsi="Times New Roman"/>
          <w:sz w:val="28"/>
          <w:szCs w:val="28"/>
          <w:lang w:val="ru-RU" w:eastAsia="ru-RU"/>
        </w:rPr>
        <w:t xml:space="preserve"> </w:t>
      </w:r>
    </w:p>
    <w:p w:rsidR="0057705C" w:rsidRPr="00AD4C94" w:rsidRDefault="00A47537" w:rsidP="0057705C">
      <w:pPr>
        <w:pStyle w:val="a4"/>
        <w:widowControl/>
        <w:autoSpaceDE w:val="0"/>
        <w:autoSpaceDN w:val="0"/>
        <w:adjustRightInd w:val="0"/>
        <w:spacing w:line="360" w:lineRule="auto"/>
        <w:ind w:left="360"/>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 xml:space="preserve">     </w:t>
      </w:r>
      <w:r w:rsidR="008539BA" w:rsidRPr="00AD4C94">
        <w:rPr>
          <w:rFonts w:ascii="Times New Roman" w:eastAsia="TimesNewRoman" w:hAnsi="Times New Roman"/>
          <w:sz w:val="28"/>
          <w:szCs w:val="28"/>
          <w:lang w:val="ru-RU" w:eastAsia="ru-RU"/>
        </w:rPr>
        <w:t xml:space="preserve">конференции </w:t>
      </w:r>
      <w:r w:rsidR="0057705C" w:rsidRPr="00AD4C94">
        <w:rPr>
          <w:rFonts w:ascii="Times New Roman" w:eastAsia="TimesNewRoman" w:hAnsi="Times New Roman"/>
          <w:sz w:val="28"/>
          <w:szCs w:val="28"/>
          <w:lang w:val="ru-RU" w:eastAsia="ru-RU"/>
        </w:rPr>
        <w:t xml:space="preserve"> </w:t>
      </w:r>
      <w:r w:rsidR="008539BA" w:rsidRPr="00AD4C94">
        <w:rPr>
          <w:rFonts w:ascii="Times New Roman" w:hAnsi="Times New Roman"/>
          <w:sz w:val="28"/>
          <w:szCs w:val="28"/>
          <w:lang w:val="ru-RU" w:eastAsia="ru-RU"/>
        </w:rPr>
        <w:t>«</w:t>
      </w:r>
      <w:r w:rsidR="008539BA" w:rsidRPr="00AD4C94">
        <w:rPr>
          <w:rFonts w:ascii="Times New Roman" w:hAnsi="Times New Roman"/>
          <w:sz w:val="28"/>
          <w:szCs w:val="28"/>
          <w:lang w:eastAsia="ru-RU"/>
        </w:rPr>
        <w:t>Multicultural</w:t>
      </w:r>
      <w:r w:rsidR="000813C1" w:rsidRPr="00AD4C94">
        <w:rPr>
          <w:rFonts w:ascii="Times New Roman" w:hAnsi="Times New Roman"/>
          <w:sz w:val="28"/>
          <w:szCs w:val="28"/>
          <w:lang w:val="ru-RU" w:eastAsia="ru-RU"/>
        </w:rPr>
        <w:t xml:space="preserve">  </w:t>
      </w:r>
      <w:r w:rsidR="008539BA" w:rsidRPr="00AD4C94">
        <w:rPr>
          <w:rFonts w:ascii="Times New Roman" w:hAnsi="Times New Roman"/>
          <w:sz w:val="28"/>
          <w:szCs w:val="28"/>
          <w:lang w:eastAsia="ru-RU"/>
        </w:rPr>
        <w:t>World</w:t>
      </w:r>
      <w:r w:rsidR="008539BA" w:rsidRPr="00AD4C94">
        <w:rPr>
          <w:rFonts w:ascii="Times New Roman" w:hAnsi="Times New Roman"/>
          <w:sz w:val="28"/>
          <w:szCs w:val="28"/>
          <w:lang w:val="ru-RU" w:eastAsia="ru-RU"/>
        </w:rPr>
        <w:t xml:space="preserve">: </w:t>
      </w:r>
      <w:r w:rsidR="008539BA" w:rsidRPr="00AD4C94">
        <w:rPr>
          <w:rFonts w:ascii="Times New Roman" w:hAnsi="Times New Roman"/>
          <w:sz w:val="28"/>
          <w:szCs w:val="28"/>
          <w:lang w:eastAsia="ru-RU"/>
        </w:rPr>
        <w:t>challenges</w:t>
      </w:r>
      <w:r w:rsidR="008539BA" w:rsidRPr="00AD4C94">
        <w:rPr>
          <w:rFonts w:ascii="Times New Roman" w:hAnsi="Times New Roman"/>
          <w:sz w:val="28"/>
          <w:szCs w:val="28"/>
          <w:lang w:val="ru-RU" w:eastAsia="ru-RU"/>
        </w:rPr>
        <w:t xml:space="preserve"> </w:t>
      </w:r>
      <w:r w:rsidR="008539BA" w:rsidRPr="00AD4C94">
        <w:rPr>
          <w:rFonts w:ascii="Times New Roman" w:hAnsi="Times New Roman"/>
          <w:sz w:val="28"/>
          <w:szCs w:val="28"/>
          <w:lang w:eastAsia="ru-RU"/>
        </w:rPr>
        <w:t>of</w:t>
      </w:r>
      <w:r w:rsidR="008539BA" w:rsidRPr="00AD4C94">
        <w:rPr>
          <w:rFonts w:ascii="Times New Roman" w:hAnsi="Times New Roman"/>
          <w:sz w:val="28"/>
          <w:szCs w:val="28"/>
          <w:lang w:val="ru-RU" w:eastAsia="ru-RU"/>
        </w:rPr>
        <w:t xml:space="preserve"> </w:t>
      </w:r>
      <w:r w:rsidR="008539BA" w:rsidRPr="00AD4C94">
        <w:rPr>
          <w:rFonts w:ascii="Times New Roman" w:hAnsi="Times New Roman"/>
          <w:sz w:val="28"/>
          <w:szCs w:val="28"/>
          <w:lang w:eastAsia="ru-RU"/>
        </w:rPr>
        <w:t>understanding</w:t>
      </w:r>
      <w:r w:rsidR="008539BA" w:rsidRPr="00AD4C94">
        <w:rPr>
          <w:rFonts w:ascii="Times New Roman" w:hAnsi="Times New Roman"/>
          <w:sz w:val="28"/>
          <w:szCs w:val="28"/>
          <w:lang w:val="ru-RU" w:eastAsia="ru-RU"/>
        </w:rPr>
        <w:t xml:space="preserve"> </w:t>
      </w:r>
    </w:p>
    <w:p w:rsidR="0057705C" w:rsidRPr="00AD4C94" w:rsidRDefault="0057705C" w:rsidP="0057705C">
      <w:pPr>
        <w:pStyle w:val="a4"/>
        <w:widowControl/>
        <w:autoSpaceDE w:val="0"/>
        <w:autoSpaceDN w:val="0"/>
        <w:adjustRightInd w:val="0"/>
        <w:spacing w:line="360" w:lineRule="auto"/>
        <w:ind w:left="360"/>
        <w:rPr>
          <w:rFonts w:ascii="Times New Roman" w:hAnsi="Times New Roman"/>
          <w:sz w:val="28"/>
          <w:szCs w:val="28"/>
          <w:lang w:val="ru-RU" w:eastAsia="ru-RU"/>
        </w:rPr>
      </w:pPr>
      <w:r w:rsidRPr="00AD4C94">
        <w:rPr>
          <w:rFonts w:ascii="Times New Roman" w:hAnsi="Times New Roman"/>
          <w:sz w:val="28"/>
          <w:szCs w:val="28"/>
          <w:lang w:val="ru-RU" w:eastAsia="ru-RU"/>
        </w:rPr>
        <w:t xml:space="preserve">     </w:t>
      </w:r>
      <w:r w:rsidR="008539BA" w:rsidRPr="00AD4C94">
        <w:rPr>
          <w:rFonts w:ascii="Times New Roman" w:eastAsia="TimesNewRoman" w:hAnsi="Times New Roman"/>
          <w:sz w:val="28"/>
          <w:szCs w:val="28"/>
          <w:lang w:val="ru-RU" w:eastAsia="ru-RU"/>
        </w:rPr>
        <w:t>Мультикультурный мир</w:t>
      </w:r>
      <w:r w:rsidR="008539BA" w:rsidRPr="00AD4C94">
        <w:rPr>
          <w:rFonts w:ascii="Times New Roman" w:hAnsi="Times New Roman"/>
          <w:sz w:val="28"/>
          <w:szCs w:val="28"/>
          <w:lang w:val="ru-RU" w:eastAsia="ru-RU"/>
        </w:rPr>
        <w:t xml:space="preserve">: </w:t>
      </w:r>
      <w:r w:rsidR="008539BA" w:rsidRPr="00AD4C94">
        <w:rPr>
          <w:rFonts w:ascii="Times New Roman" w:eastAsia="TimesNewRoman" w:hAnsi="Times New Roman"/>
          <w:sz w:val="28"/>
          <w:szCs w:val="28"/>
          <w:lang w:val="ru-RU" w:eastAsia="ru-RU"/>
        </w:rPr>
        <w:t>проблема понимания</w:t>
      </w:r>
      <w:r w:rsidR="008539BA" w:rsidRPr="00AD4C94">
        <w:rPr>
          <w:rFonts w:ascii="Times New Roman" w:hAnsi="Times New Roman"/>
          <w:sz w:val="28"/>
          <w:szCs w:val="28"/>
          <w:lang w:val="ru-RU" w:eastAsia="ru-RU"/>
        </w:rPr>
        <w:t xml:space="preserve">».16-18 </w:t>
      </w:r>
      <w:r w:rsidR="008539BA" w:rsidRPr="00AD4C94">
        <w:rPr>
          <w:rFonts w:ascii="Times New Roman" w:eastAsia="TimesNewRoman" w:hAnsi="Times New Roman"/>
          <w:sz w:val="28"/>
          <w:szCs w:val="28"/>
          <w:lang w:val="ru-RU" w:eastAsia="ru-RU"/>
        </w:rPr>
        <w:t xml:space="preserve">февраля </w:t>
      </w:r>
      <w:r w:rsidR="008539BA" w:rsidRPr="00AD4C94">
        <w:rPr>
          <w:rFonts w:ascii="Times New Roman" w:hAnsi="Times New Roman"/>
          <w:sz w:val="28"/>
          <w:szCs w:val="28"/>
          <w:lang w:val="ru-RU" w:eastAsia="ru-RU"/>
        </w:rPr>
        <w:t>2012</w:t>
      </w:r>
      <w:r w:rsidR="008539BA" w:rsidRPr="00AD4C94">
        <w:rPr>
          <w:rFonts w:ascii="Times New Roman" w:eastAsia="TimesNewRoman" w:hAnsi="Times New Roman"/>
          <w:sz w:val="28"/>
          <w:szCs w:val="28"/>
          <w:lang w:val="ru-RU" w:eastAsia="ru-RU"/>
        </w:rPr>
        <w:t>г</w:t>
      </w:r>
      <w:r w:rsidR="008539BA" w:rsidRPr="00AD4C94">
        <w:rPr>
          <w:rFonts w:ascii="Times New Roman" w:hAnsi="Times New Roman"/>
          <w:sz w:val="28"/>
          <w:szCs w:val="28"/>
          <w:lang w:val="ru-RU" w:eastAsia="ru-RU"/>
        </w:rPr>
        <w:t xml:space="preserve">. – </w:t>
      </w:r>
      <w:r w:rsidRPr="00AD4C94">
        <w:rPr>
          <w:rFonts w:ascii="Times New Roman" w:hAnsi="Times New Roman"/>
          <w:sz w:val="28"/>
          <w:szCs w:val="28"/>
          <w:lang w:val="ru-RU" w:eastAsia="ru-RU"/>
        </w:rPr>
        <w:t xml:space="preserve">   </w:t>
      </w:r>
    </w:p>
    <w:p w:rsidR="008539BA" w:rsidRPr="00AD4C94" w:rsidRDefault="0057705C" w:rsidP="0057705C">
      <w:pPr>
        <w:pStyle w:val="a4"/>
        <w:widowControl/>
        <w:autoSpaceDE w:val="0"/>
        <w:autoSpaceDN w:val="0"/>
        <w:adjustRightInd w:val="0"/>
        <w:spacing w:line="360" w:lineRule="auto"/>
        <w:ind w:left="360"/>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 xml:space="preserve">     </w:t>
      </w:r>
      <w:r w:rsidR="008539BA" w:rsidRPr="00AD4C94">
        <w:rPr>
          <w:rFonts w:ascii="Times New Roman" w:eastAsia="TimesNewRoman" w:hAnsi="Times New Roman"/>
          <w:sz w:val="28"/>
          <w:szCs w:val="28"/>
          <w:lang w:val="ru-RU" w:eastAsia="ru-RU"/>
        </w:rPr>
        <w:t>Сыктывкар</w:t>
      </w:r>
      <w:r w:rsidR="008539BA" w:rsidRPr="00AD4C94">
        <w:rPr>
          <w:rFonts w:ascii="Times New Roman" w:hAnsi="Times New Roman"/>
          <w:sz w:val="28"/>
          <w:szCs w:val="28"/>
          <w:lang w:val="ru-RU" w:eastAsia="ru-RU"/>
        </w:rPr>
        <w:t xml:space="preserve">, 2012. – 242 </w:t>
      </w:r>
      <w:proofErr w:type="gramStart"/>
      <w:r w:rsidR="008539BA" w:rsidRPr="00AD4C94">
        <w:rPr>
          <w:rFonts w:ascii="Times New Roman" w:eastAsia="TimesNewRoman" w:hAnsi="Times New Roman"/>
          <w:sz w:val="28"/>
          <w:szCs w:val="28"/>
          <w:lang w:val="ru-RU" w:eastAsia="ru-RU"/>
        </w:rPr>
        <w:t>с</w:t>
      </w:r>
      <w:proofErr w:type="gramEnd"/>
      <w:r w:rsidR="008539BA" w:rsidRPr="00AD4C94">
        <w:rPr>
          <w:rFonts w:ascii="Times New Roman" w:hAnsi="Times New Roman"/>
          <w:sz w:val="28"/>
          <w:szCs w:val="28"/>
          <w:lang w:val="ru-RU" w:eastAsia="ru-RU"/>
        </w:rPr>
        <w:t>.</w:t>
      </w:r>
    </w:p>
    <w:p w:rsidR="008539BA" w:rsidRPr="00AD4C94" w:rsidRDefault="008539BA" w:rsidP="00F7023A">
      <w:pPr>
        <w:pStyle w:val="a4"/>
        <w:widowControl/>
        <w:numPr>
          <w:ilvl w:val="0"/>
          <w:numId w:val="1"/>
        </w:numPr>
        <w:autoSpaceDE w:val="0"/>
        <w:autoSpaceDN w:val="0"/>
        <w:adjustRightInd w:val="0"/>
        <w:spacing w:line="360" w:lineRule="auto"/>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Епифанцева Т</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Б</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Настольная книга педагога</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дефектолога</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Под ред</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Епифанцева Т</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О</w:t>
      </w:r>
      <w:r w:rsidRPr="00AD4C94">
        <w:rPr>
          <w:rFonts w:ascii="Times New Roman" w:hAnsi="Times New Roman"/>
          <w:sz w:val="28"/>
          <w:szCs w:val="28"/>
          <w:lang w:val="ru-RU" w:eastAsia="ru-RU"/>
        </w:rPr>
        <w:t>.;2-</w:t>
      </w:r>
      <w:r w:rsidRPr="00AD4C94">
        <w:rPr>
          <w:rFonts w:ascii="Times New Roman" w:eastAsia="TimesNewRoman" w:hAnsi="Times New Roman"/>
          <w:sz w:val="28"/>
          <w:szCs w:val="28"/>
          <w:lang w:val="ru-RU" w:eastAsia="ru-RU"/>
        </w:rPr>
        <w:t>е изд</w:t>
      </w:r>
      <w:r w:rsidRPr="00AD4C94">
        <w:rPr>
          <w:rFonts w:ascii="Times New Roman" w:hAnsi="Times New Roman"/>
          <w:sz w:val="28"/>
          <w:szCs w:val="28"/>
          <w:lang w:val="ru-RU" w:eastAsia="ru-RU"/>
        </w:rPr>
        <w:t xml:space="preserve">. -- </w:t>
      </w:r>
      <w:r w:rsidRPr="00AD4C94">
        <w:rPr>
          <w:rFonts w:ascii="Times New Roman" w:eastAsia="TimesNewRoman" w:hAnsi="Times New Roman"/>
          <w:sz w:val="28"/>
          <w:szCs w:val="28"/>
          <w:lang w:val="ru-RU" w:eastAsia="ru-RU"/>
        </w:rPr>
        <w:t>Ростов н</w:t>
      </w:r>
      <w:proofErr w:type="gramStart"/>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Д</w:t>
      </w:r>
      <w:proofErr w:type="gramEnd"/>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Феникс</w:t>
      </w:r>
      <w:r w:rsidRPr="00AD4C94">
        <w:rPr>
          <w:rFonts w:ascii="Times New Roman" w:hAnsi="Times New Roman"/>
          <w:sz w:val="28"/>
          <w:szCs w:val="28"/>
          <w:lang w:val="ru-RU" w:eastAsia="ru-RU"/>
        </w:rPr>
        <w:t xml:space="preserve">, 2007. – 486 </w:t>
      </w:r>
      <w:r w:rsidRPr="00AD4C94">
        <w:rPr>
          <w:rFonts w:ascii="Times New Roman" w:eastAsia="TimesNewRoman" w:hAnsi="Times New Roman"/>
          <w:sz w:val="28"/>
          <w:szCs w:val="28"/>
          <w:lang w:val="ru-RU" w:eastAsia="ru-RU"/>
        </w:rPr>
        <w:t>с</w:t>
      </w:r>
      <w:r w:rsidRPr="00AD4C94">
        <w:rPr>
          <w:rFonts w:ascii="Times New Roman" w:hAnsi="Times New Roman"/>
          <w:sz w:val="28"/>
          <w:szCs w:val="28"/>
          <w:lang w:val="ru-RU" w:eastAsia="ru-RU"/>
        </w:rPr>
        <w:t>.</w:t>
      </w:r>
    </w:p>
    <w:p w:rsidR="008539BA" w:rsidRPr="00AD4C94" w:rsidRDefault="008539BA" w:rsidP="00F7023A">
      <w:pPr>
        <w:pStyle w:val="a4"/>
        <w:widowControl/>
        <w:numPr>
          <w:ilvl w:val="0"/>
          <w:numId w:val="1"/>
        </w:numPr>
        <w:tabs>
          <w:tab w:val="clear" w:pos="720"/>
          <w:tab w:val="left" w:pos="709"/>
        </w:tabs>
        <w:autoSpaceDE w:val="0"/>
        <w:autoSpaceDN w:val="0"/>
        <w:adjustRightInd w:val="0"/>
        <w:spacing w:line="360" w:lineRule="auto"/>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Зарубина И</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Н</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Специфика профессиональной ориентации детей и молодежи с</w:t>
      </w:r>
      <w:r w:rsidR="000813C1" w:rsidRPr="00AD4C94">
        <w:rPr>
          <w:rFonts w:ascii="Times New Roman" w:eastAsia="TimesNewRoman" w:hAnsi="Times New Roman"/>
          <w:sz w:val="28"/>
          <w:szCs w:val="28"/>
          <w:lang w:val="ru-RU" w:eastAsia="ru-RU"/>
        </w:rPr>
        <w:t xml:space="preserve"> </w:t>
      </w:r>
      <w:r w:rsidRPr="00AD4C94">
        <w:rPr>
          <w:rFonts w:ascii="Times New Roman" w:eastAsia="TimesNewRoman" w:hAnsi="Times New Roman"/>
          <w:sz w:val="28"/>
          <w:szCs w:val="28"/>
          <w:lang w:val="ru-RU" w:eastAsia="ru-RU"/>
        </w:rPr>
        <w:t>нарушением зрения</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М</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Флинта</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Наука</w:t>
      </w:r>
      <w:r w:rsidRPr="00AD4C94">
        <w:rPr>
          <w:rFonts w:ascii="Times New Roman" w:hAnsi="Times New Roman"/>
          <w:sz w:val="28"/>
          <w:szCs w:val="28"/>
          <w:lang w:val="ru-RU" w:eastAsia="ru-RU"/>
        </w:rPr>
        <w:t xml:space="preserve">, 2006. 170 </w:t>
      </w:r>
      <w:proofErr w:type="gramStart"/>
      <w:r w:rsidRPr="00AD4C94">
        <w:rPr>
          <w:rFonts w:ascii="Times New Roman" w:eastAsia="TimesNewRoman" w:hAnsi="Times New Roman"/>
          <w:sz w:val="28"/>
          <w:szCs w:val="28"/>
          <w:lang w:val="ru-RU" w:eastAsia="ru-RU"/>
        </w:rPr>
        <w:t>с</w:t>
      </w:r>
      <w:proofErr w:type="gramEnd"/>
      <w:r w:rsidRPr="00AD4C94">
        <w:rPr>
          <w:rFonts w:ascii="Times New Roman" w:hAnsi="Times New Roman"/>
          <w:sz w:val="28"/>
          <w:szCs w:val="28"/>
          <w:lang w:val="ru-RU" w:eastAsia="ru-RU"/>
        </w:rPr>
        <w:t>.</w:t>
      </w:r>
    </w:p>
    <w:p w:rsidR="008539BA" w:rsidRPr="00AD4C94" w:rsidRDefault="008539BA" w:rsidP="00F7023A">
      <w:pPr>
        <w:pStyle w:val="a4"/>
        <w:widowControl/>
        <w:numPr>
          <w:ilvl w:val="0"/>
          <w:numId w:val="1"/>
        </w:numPr>
        <w:autoSpaceDE w:val="0"/>
        <w:autoSpaceDN w:val="0"/>
        <w:adjustRightInd w:val="0"/>
        <w:spacing w:line="360" w:lineRule="auto"/>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lastRenderedPageBreak/>
        <w:t>Земцова М</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И</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Учителю о детях с нарушениями зрения</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М</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Просвещение</w:t>
      </w:r>
      <w:r w:rsidRPr="00AD4C94">
        <w:rPr>
          <w:rFonts w:ascii="Times New Roman" w:hAnsi="Times New Roman"/>
          <w:sz w:val="28"/>
          <w:szCs w:val="28"/>
          <w:lang w:val="ru-RU" w:eastAsia="ru-RU"/>
        </w:rPr>
        <w:t>, 1973.—</w:t>
      </w:r>
      <w:r w:rsidR="002B4179"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Гл</w:t>
      </w:r>
      <w:r w:rsidRPr="00AD4C94">
        <w:rPr>
          <w:rFonts w:ascii="Times New Roman" w:hAnsi="Times New Roman"/>
          <w:sz w:val="28"/>
          <w:szCs w:val="28"/>
          <w:lang w:val="ru-RU" w:eastAsia="ru-RU"/>
        </w:rPr>
        <w:t>.</w:t>
      </w:r>
      <w:r w:rsidR="002B4179" w:rsidRPr="00AD4C94">
        <w:rPr>
          <w:rFonts w:ascii="Times New Roman" w:hAnsi="Times New Roman"/>
          <w:sz w:val="28"/>
          <w:szCs w:val="28"/>
          <w:lang w:val="ru-RU" w:eastAsia="ru-RU"/>
        </w:rPr>
        <w:t xml:space="preserve"> </w:t>
      </w:r>
      <w:r w:rsidRPr="00AD4C94">
        <w:rPr>
          <w:rFonts w:ascii="Times New Roman" w:hAnsi="Times New Roman"/>
          <w:sz w:val="28"/>
          <w:szCs w:val="28"/>
          <w:lang w:val="ru-RU" w:eastAsia="ru-RU"/>
        </w:rPr>
        <w:t>I-III.</w:t>
      </w:r>
    </w:p>
    <w:p w:rsidR="008539BA" w:rsidRPr="00AD4C94" w:rsidRDefault="008539BA" w:rsidP="00F7023A">
      <w:pPr>
        <w:pStyle w:val="a4"/>
        <w:widowControl/>
        <w:numPr>
          <w:ilvl w:val="0"/>
          <w:numId w:val="1"/>
        </w:numPr>
        <w:autoSpaceDE w:val="0"/>
        <w:autoSpaceDN w:val="0"/>
        <w:adjustRightInd w:val="0"/>
        <w:spacing w:line="360" w:lineRule="auto"/>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Кулагин Ю</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А</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Восприятие средств наглядности учащимися школы слепых</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М</w:t>
      </w:r>
      <w:r w:rsidRPr="00AD4C94">
        <w:rPr>
          <w:rFonts w:ascii="Times New Roman" w:hAnsi="Times New Roman"/>
          <w:sz w:val="28"/>
          <w:szCs w:val="28"/>
          <w:lang w:val="ru-RU" w:eastAsia="ru-RU"/>
        </w:rPr>
        <w:t>.:</w:t>
      </w:r>
      <w:r w:rsidR="00041E4E" w:rsidRPr="00AD4C94">
        <w:rPr>
          <w:rFonts w:ascii="Times New Roman" w:eastAsia="TimesNewRoman" w:hAnsi="Times New Roman"/>
          <w:sz w:val="28"/>
          <w:szCs w:val="28"/>
          <w:lang w:val="ru-RU" w:eastAsia="ru-RU"/>
        </w:rPr>
        <w:t xml:space="preserve">            </w:t>
      </w:r>
      <w:r w:rsidRPr="00AD4C94">
        <w:rPr>
          <w:rFonts w:ascii="Times New Roman" w:eastAsia="TimesNewRoman" w:hAnsi="Times New Roman"/>
          <w:sz w:val="28"/>
          <w:szCs w:val="28"/>
          <w:lang w:val="ru-RU" w:eastAsia="ru-RU"/>
        </w:rPr>
        <w:t>Просвещение</w:t>
      </w:r>
      <w:r w:rsidRPr="00AD4C94">
        <w:rPr>
          <w:rFonts w:ascii="Times New Roman" w:hAnsi="Times New Roman"/>
          <w:sz w:val="28"/>
          <w:szCs w:val="28"/>
          <w:lang w:val="ru-RU" w:eastAsia="ru-RU"/>
        </w:rPr>
        <w:t>, 1969.—</w:t>
      </w:r>
      <w:r w:rsidRPr="00AD4C94">
        <w:rPr>
          <w:rFonts w:ascii="Times New Roman" w:eastAsia="TimesNewRoman" w:hAnsi="Times New Roman"/>
          <w:sz w:val="28"/>
          <w:szCs w:val="28"/>
          <w:lang w:val="ru-RU" w:eastAsia="ru-RU"/>
        </w:rPr>
        <w:t>Гл</w:t>
      </w:r>
      <w:r w:rsidRPr="00AD4C94">
        <w:rPr>
          <w:rFonts w:ascii="Times New Roman" w:hAnsi="Times New Roman"/>
          <w:sz w:val="28"/>
          <w:szCs w:val="28"/>
          <w:lang w:val="ru-RU" w:eastAsia="ru-RU"/>
        </w:rPr>
        <w:t>. IV.</w:t>
      </w:r>
    </w:p>
    <w:p w:rsidR="008539BA" w:rsidRPr="00AD4C94" w:rsidRDefault="008539BA" w:rsidP="00F7023A">
      <w:pPr>
        <w:pStyle w:val="a4"/>
        <w:widowControl/>
        <w:numPr>
          <w:ilvl w:val="0"/>
          <w:numId w:val="1"/>
        </w:numPr>
        <w:tabs>
          <w:tab w:val="clear" w:pos="720"/>
          <w:tab w:val="left" w:pos="709"/>
        </w:tabs>
        <w:autoSpaceDE w:val="0"/>
        <w:autoSpaceDN w:val="0"/>
        <w:adjustRightInd w:val="0"/>
        <w:spacing w:line="360" w:lineRule="auto"/>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Литвак А</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Г</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Психология слепых и слабовидящих</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учеб</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 xml:space="preserve">пособие </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А</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Г</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 xml:space="preserve">Литвак </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Рос</w:t>
      </w:r>
      <w:proofErr w:type="gramStart"/>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г</w:t>
      </w:r>
      <w:proofErr w:type="gramEnd"/>
      <w:r w:rsidRPr="00AD4C94">
        <w:rPr>
          <w:rFonts w:ascii="Times New Roman" w:eastAsia="TimesNewRoman" w:hAnsi="Times New Roman"/>
          <w:sz w:val="28"/>
          <w:szCs w:val="28"/>
          <w:lang w:val="ru-RU" w:eastAsia="ru-RU"/>
        </w:rPr>
        <w:t>ос</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пед</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ун</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т им</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А</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И</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Герцена</w:t>
      </w:r>
      <w:r w:rsidRPr="00AD4C94">
        <w:rPr>
          <w:rFonts w:ascii="Times New Roman" w:hAnsi="Times New Roman"/>
          <w:sz w:val="28"/>
          <w:szCs w:val="28"/>
          <w:lang w:val="ru-RU" w:eastAsia="ru-RU"/>
        </w:rPr>
        <w:t xml:space="preserve">. -- </w:t>
      </w:r>
      <w:r w:rsidRPr="00AD4C94">
        <w:rPr>
          <w:rFonts w:ascii="Times New Roman" w:eastAsia="TimesNewRoman" w:hAnsi="Times New Roman"/>
          <w:sz w:val="28"/>
          <w:szCs w:val="28"/>
          <w:lang w:val="ru-RU" w:eastAsia="ru-RU"/>
        </w:rPr>
        <w:t>СПб</w:t>
      </w:r>
      <w:r w:rsidRPr="00AD4C94">
        <w:rPr>
          <w:rFonts w:ascii="Times New Roman" w:hAnsi="Times New Roman"/>
          <w:sz w:val="28"/>
          <w:szCs w:val="28"/>
          <w:lang w:val="ru-RU" w:eastAsia="ru-RU"/>
        </w:rPr>
        <w:t xml:space="preserve">. : </w:t>
      </w:r>
      <w:r w:rsidRPr="00AD4C94">
        <w:rPr>
          <w:rFonts w:ascii="Times New Roman" w:eastAsia="TimesNewRoman" w:hAnsi="Times New Roman"/>
          <w:sz w:val="28"/>
          <w:szCs w:val="28"/>
          <w:lang w:val="ru-RU" w:eastAsia="ru-RU"/>
        </w:rPr>
        <w:t>Изд</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во РГПУ</w:t>
      </w:r>
      <w:r w:rsidRPr="00AD4C94">
        <w:rPr>
          <w:rFonts w:ascii="Times New Roman" w:hAnsi="Times New Roman"/>
          <w:sz w:val="28"/>
          <w:szCs w:val="28"/>
          <w:lang w:val="ru-RU" w:eastAsia="ru-RU"/>
        </w:rPr>
        <w:t xml:space="preserve">, 1998. - 271 </w:t>
      </w:r>
      <w:r w:rsidRPr="00AD4C94">
        <w:rPr>
          <w:rFonts w:ascii="Times New Roman" w:eastAsia="TimesNewRoman" w:hAnsi="Times New Roman"/>
          <w:sz w:val="28"/>
          <w:szCs w:val="28"/>
          <w:lang w:val="ru-RU" w:eastAsia="ru-RU"/>
        </w:rPr>
        <w:t>с</w:t>
      </w:r>
      <w:r w:rsidRPr="00AD4C94">
        <w:rPr>
          <w:rFonts w:ascii="Times New Roman" w:hAnsi="Times New Roman"/>
          <w:sz w:val="28"/>
          <w:szCs w:val="28"/>
          <w:lang w:val="ru-RU" w:eastAsia="ru-RU"/>
        </w:rPr>
        <w:t>.</w:t>
      </w:r>
    </w:p>
    <w:p w:rsidR="008539BA" w:rsidRPr="00AD4C94" w:rsidRDefault="008539BA" w:rsidP="00F7023A">
      <w:pPr>
        <w:pStyle w:val="a4"/>
        <w:widowControl/>
        <w:numPr>
          <w:ilvl w:val="0"/>
          <w:numId w:val="1"/>
        </w:numPr>
        <w:autoSpaceDE w:val="0"/>
        <w:autoSpaceDN w:val="0"/>
        <w:adjustRightInd w:val="0"/>
        <w:spacing w:line="360" w:lineRule="auto"/>
        <w:rPr>
          <w:rFonts w:ascii="Times New Roman" w:hAnsi="Times New Roman"/>
          <w:sz w:val="28"/>
          <w:szCs w:val="28"/>
          <w:lang w:val="ru-RU" w:eastAsia="ru-RU"/>
        </w:rPr>
      </w:pPr>
      <w:proofErr w:type="gramStart"/>
      <w:r w:rsidRPr="00AD4C94">
        <w:rPr>
          <w:rFonts w:ascii="Times New Roman" w:eastAsia="TimesNewRoman" w:hAnsi="Times New Roman"/>
          <w:sz w:val="28"/>
          <w:szCs w:val="28"/>
          <w:lang w:val="ru-RU" w:eastAsia="ru-RU"/>
        </w:rPr>
        <w:t>Маклаков</w:t>
      </w:r>
      <w:proofErr w:type="gramEnd"/>
      <w:r w:rsidRPr="00AD4C94">
        <w:rPr>
          <w:rFonts w:ascii="Times New Roman" w:eastAsia="TimesNewRoman" w:hAnsi="Times New Roman"/>
          <w:sz w:val="28"/>
          <w:szCs w:val="28"/>
          <w:lang w:val="ru-RU" w:eastAsia="ru-RU"/>
        </w:rPr>
        <w:t xml:space="preserve"> А</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Г</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Общая психология</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СПб</w:t>
      </w:r>
      <w:r w:rsidRPr="00AD4C94">
        <w:rPr>
          <w:rFonts w:ascii="Times New Roman" w:hAnsi="Times New Roman"/>
          <w:sz w:val="28"/>
          <w:szCs w:val="28"/>
          <w:lang w:val="ru-RU" w:eastAsia="ru-RU"/>
        </w:rPr>
        <w:t xml:space="preserve">, 2001. -592 </w:t>
      </w:r>
      <w:proofErr w:type="gramStart"/>
      <w:r w:rsidRPr="00AD4C94">
        <w:rPr>
          <w:rFonts w:ascii="Times New Roman" w:eastAsia="TimesNewRoman" w:hAnsi="Times New Roman"/>
          <w:sz w:val="28"/>
          <w:szCs w:val="28"/>
          <w:lang w:val="ru-RU" w:eastAsia="ru-RU"/>
        </w:rPr>
        <w:t>с</w:t>
      </w:r>
      <w:proofErr w:type="gramEnd"/>
      <w:r w:rsidRPr="00AD4C94">
        <w:rPr>
          <w:rFonts w:ascii="Times New Roman" w:hAnsi="Times New Roman"/>
          <w:sz w:val="28"/>
          <w:szCs w:val="28"/>
          <w:lang w:val="ru-RU" w:eastAsia="ru-RU"/>
        </w:rPr>
        <w:t>.</w:t>
      </w:r>
    </w:p>
    <w:p w:rsidR="008539BA" w:rsidRPr="00AD4C94" w:rsidRDefault="008539BA" w:rsidP="00F7023A">
      <w:pPr>
        <w:pStyle w:val="a4"/>
        <w:widowControl/>
        <w:numPr>
          <w:ilvl w:val="0"/>
          <w:numId w:val="1"/>
        </w:numPr>
        <w:autoSpaceDE w:val="0"/>
        <w:autoSpaceDN w:val="0"/>
        <w:adjustRightInd w:val="0"/>
        <w:spacing w:line="360" w:lineRule="auto"/>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Минина О</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Г</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Рочева Н</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И</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Обучение иностранному языку незрячих детей и их</w:t>
      </w:r>
      <w:r w:rsidR="000813C1" w:rsidRPr="00AD4C94">
        <w:rPr>
          <w:rFonts w:ascii="Times New Roman" w:eastAsia="TimesNewRoman" w:hAnsi="Times New Roman"/>
          <w:sz w:val="28"/>
          <w:szCs w:val="28"/>
          <w:lang w:val="ru-RU" w:eastAsia="ru-RU"/>
        </w:rPr>
        <w:t xml:space="preserve"> </w:t>
      </w:r>
      <w:r w:rsidRPr="00AD4C94">
        <w:rPr>
          <w:rFonts w:ascii="Times New Roman" w:eastAsia="TimesNewRoman" w:hAnsi="Times New Roman"/>
          <w:sz w:val="28"/>
          <w:szCs w:val="28"/>
          <w:lang w:val="ru-RU" w:eastAsia="ru-RU"/>
        </w:rPr>
        <w:t xml:space="preserve">включение в глобальную образовательную среду </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О</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Г</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Минина</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Е</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В</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Коневская</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Н</w:t>
      </w:r>
      <w:r w:rsidRPr="00AD4C94">
        <w:rPr>
          <w:rFonts w:ascii="Times New Roman" w:hAnsi="Times New Roman"/>
          <w:sz w:val="28"/>
          <w:szCs w:val="28"/>
          <w:lang w:val="ru-RU" w:eastAsia="ru-RU"/>
        </w:rPr>
        <w:t>.</w:t>
      </w:r>
    </w:p>
    <w:p w:rsidR="008539BA" w:rsidRPr="00AD4C94" w:rsidRDefault="008539BA" w:rsidP="00F7023A">
      <w:pPr>
        <w:pStyle w:val="a4"/>
        <w:widowControl/>
        <w:numPr>
          <w:ilvl w:val="0"/>
          <w:numId w:val="1"/>
        </w:numPr>
        <w:autoSpaceDE w:val="0"/>
        <w:autoSpaceDN w:val="0"/>
        <w:adjustRightInd w:val="0"/>
        <w:spacing w:line="360" w:lineRule="auto"/>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И</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Рочева</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П</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И</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Бушковская</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Т</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А</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Угловская</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Л</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В</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 xml:space="preserve">Гурьева </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Актуальные проблемы</w:t>
      </w:r>
      <w:r w:rsidR="000813C1" w:rsidRPr="00AD4C94">
        <w:rPr>
          <w:rFonts w:ascii="Times New Roman" w:eastAsia="TimesNewRoman" w:hAnsi="Times New Roman"/>
          <w:sz w:val="28"/>
          <w:szCs w:val="28"/>
          <w:lang w:val="ru-RU" w:eastAsia="ru-RU"/>
        </w:rPr>
        <w:t xml:space="preserve"> </w:t>
      </w:r>
      <w:r w:rsidRPr="00AD4C94">
        <w:rPr>
          <w:rFonts w:ascii="Times New Roman" w:eastAsia="TimesNewRoman" w:hAnsi="Times New Roman"/>
          <w:sz w:val="28"/>
          <w:szCs w:val="28"/>
          <w:lang w:val="ru-RU" w:eastAsia="ru-RU"/>
        </w:rPr>
        <w:t>психологической реабилитации лиц с ограниченными возможностями здоровья</w:t>
      </w:r>
      <w:r w:rsidRPr="00AD4C94">
        <w:rPr>
          <w:rFonts w:ascii="Times New Roman" w:hAnsi="Times New Roman"/>
          <w:sz w:val="28"/>
          <w:szCs w:val="28"/>
          <w:lang w:val="ru-RU" w:eastAsia="ru-RU"/>
        </w:rPr>
        <w:t>:</w:t>
      </w:r>
    </w:p>
    <w:p w:rsidR="008539BA" w:rsidRPr="00AD4C94" w:rsidRDefault="008539BA" w:rsidP="005345FA">
      <w:pPr>
        <w:pStyle w:val="a4"/>
        <w:widowControl/>
        <w:numPr>
          <w:ilvl w:val="0"/>
          <w:numId w:val="1"/>
        </w:numPr>
        <w:autoSpaceDE w:val="0"/>
        <w:autoSpaceDN w:val="0"/>
        <w:adjustRightInd w:val="0"/>
        <w:spacing w:line="360" w:lineRule="auto"/>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Материалы международной научно</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 xml:space="preserve">практической </w:t>
      </w:r>
      <w:r w:rsidRPr="00AD4C94">
        <w:rPr>
          <w:rFonts w:ascii="Times New Roman" w:hAnsi="Times New Roman"/>
          <w:sz w:val="28"/>
          <w:szCs w:val="28"/>
          <w:lang w:val="ru-RU" w:eastAsia="ru-RU"/>
        </w:rPr>
        <w:t xml:space="preserve">конференции (5 – 6 </w:t>
      </w:r>
      <w:r w:rsidRPr="00AD4C94">
        <w:rPr>
          <w:rFonts w:ascii="Times New Roman" w:eastAsia="TimesNewRoman" w:hAnsi="Times New Roman"/>
          <w:sz w:val="28"/>
          <w:szCs w:val="28"/>
          <w:lang w:val="ru-RU" w:eastAsia="ru-RU"/>
        </w:rPr>
        <w:t xml:space="preserve">декабря </w:t>
      </w:r>
      <w:r w:rsidRPr="00AD4C94">
        <w:rPr>
          <w:rFonts w:ascii="Times New Roman" w:hAnsi="Times New Roman"/>
          <w:sz w:val="28"/>
          <w:szCs w:val="28"/>
          <w:lang w:val="ru-RU" w:eastAsia="ru-RU"/>
        </w:rPr>
        <w:t>2011,</w:t>
      </w:r>
      <w:r w:rsidR="00F7023A"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Москва</w:t>
      </w:r>
      <w:r w:rsidRPr="00AD4C94">
        <w:rPr>
          <w:rFonts w:ascii="Times New Roman" w:hAnsi="Times New Roman"/>
          <w:sz w:val="28"/>
          <w:szCs w:val="28"/>
          <w:lang w:val="ru-RU" w:eastAsia="ru-RU"/>
        </w:rPr>
        <w:t xml:space="preserve">). – </w:t>
      </w:r>
      <w:r w:rsidRPr="00AD4C94">
        <w:rPr>
          <w:rFonts w:ascii="Times New Roman" w:eastAsia="TimesNewRoman" w:hAnsi="Times New Roman"/>
          <w:sz w:val="28"/>
          <w:szCs w:val="28"/>
          <w:lang w:val="ru-RU" w:eastAsia="ru-RU"/>
        </w:rPr>
        <w:t>С</w:t>
      </w:r>
      <w:r w:rsidRPr="00AD4C94">
        <w:rPr>
          <w:rFonts w:ascii="Times New Roman" w:hAnsi="Times New Roman"/>
          <w:sz w:val="28"/>
          <w:szCs w:val="28"/>
          <w:lang w:val="ru-RU" w:eastAsia="ru-RU"/>
        </w:rPr>
        <w:t xml:space="preserve">. 115-120 / </w:t>
      </w:r>
      <w:r w:rsidRPr="00AD4C94">
        <w:rPr>
          <w:rFonts w:ascii="Times New Roman" w:eastAsia="TimesNewRoman" w:hAnsi="Times New Roman"/>
          <w:sz w:val="28"/>
          <w:szCs w:val="28"/>
          <w:lang w:val="ru-RU" w:eastAsia="ru-RU"/>
        </w:rPr>
        <w:t>М</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МГППУ</w:t>
      </w:r>
      <w:r w:rsidRPr="00AD4C94">
        <w:rPr>
          <w:rFonts w:ascii="Times New Roman" w:hAnsi="Times New Roman"/>
          <w:sz w:val="28"/>
          <w:szCs w:val="28"/>
          <w:lang w:val="ru-RU" w:eastAsia="ru-RU"/>
        </w:rPr>
        <w:t xml:space="preserve">, 2011. – 713 </w:t>
      </w:r>
      <w:r w:rsidRPr="00AD4C94">
        <w:rPr>
          <w:rFonts w:ascii="Times New Roman" w:eastAsia="TimesNewRoman" w:hAnsi="Times New Roman"/>
          <w:sz w:val="28"/>
          <w:szCs w:val="28"/>
          <w:lang w:val="ru-RU" w:eastAsia="ru-RU"/>
        </w:rPr>
        <w:t>с</w:t>
      </w:r>
      <w:r w:rsidRPr="00AD4C94">
        <w:rPr>
          <w:rFonts w:ascii="Times New Roman" w:hAnsi="Times New Roman"/>
          <w:sz w:val="28"/>
          <w:szCs w:val="28"/>
          <w:lang w:val="ru-RU" w:eastAsia="ru-RU"/>
        </w:rPr>
        <w:t>.</w:t>
      </w:r>
    </w:p>
    <w:p w:rsidR="008539BA" w:rsidRPr="00AD4C94" w:rsidRDefault="008539BA" w:rsidP="005345FA">
      <w:pPr>
        <w:pStyle w:val="a4"/>
        <w:widowControl/>
        <w:numPr>
          <w:ilvl w:val="0"/>
          <w:numId w:val="1"/>
        </w:numPr>
        <w:autoSpaceDE w:val="0"/>
        <w:autoSpaceDN w:val="0"/>
        <w:adjustRightInd w:val="0"/>
        <w:spacing w:line="360" w:lineRule="auto"/>
        <w:rPr>
          <w:rFonts w:ascii="Times New Roman" w:eastAsia="TimesNewRoman" w:hAnsi="Times New Roman"/>
          <w:sz w:val="28"/>
          <w:szCs w:val="28"/>
          <w:lang w:val="ru-RU" w:eastAsia="ru-RU"/>
        </w:rPr>
      </w:pPr>
      <w:r w:rsidRPr="00AD4C94">
        <w:rPr>
          <w:rFonts w:ascii="Times New Roman" w:eastAsia="TimesNewRoman" w:hAnsi="Times New Roman"/>
          <w:sz w:val="28"/>
          <w:szCs w:val="28"/>
          <w:lang w:val="ru-RU" w:eastAsia="ru-RU"/>
        </w:rPr>
        <w:t>Минин И</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В</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Управление и финансирование образовательных программ по работе с</w:t>
      </w:r>
      <w:r w:rsidR="000813C1" w:rsidRPr="00AD4C94">
        <w:rPr>
          <w:rFonts w:ascii="Times New Roman" w:eastAsia="TimesNewRoman" w:hAnsi="Times New Roman"/>
          <w:sz w:val="28"/>
          <w:szCs w:val="28"/>
          <w:lang w:val="ru-RU" w:eastAsia="ru-RU"/>
        </w:rPr>
        <w:t xml:space="preserve"> и</w:t>
      </w:r>
      <w:r w:rsidRPr="00AD4C94">
        <w:rPr>
          <w:rFonts w:ascii="Times New Roman" w:eastAsia="TimesNewRoman" w:hAnsi="Times New Roman"/>
          <w:sz w:val="28"/>
          <w:szCs w:val="28"/>
          <w:lang w:val="ru-RU" w:eastAsia="ru-RU"/>
        </w:rPr>
        <w:t>нвалидами в США</w:t>
      </w:r>
      <w:r w:rsidRPr="00AD4C94">
        <w:rPr>
          <w:rFonts w:ascii="Times New Roman" w:hAnsi="Times New Roman"/>
          <w:sz w:val="28"/>
          <w:szCs w:val="28"/>
          <w:lang w:val="ru-RU" w:eastAsia="ru-RU"/>
        </w:rPr>
        <w:t xml:space="preserve">. // </w:t>
      </w:r>
      <w:r w:rsidRPr="00AD4C94">
        <w:rPr>
          <w:rFonts w:ascii="Times New Roman" w:eastAsia="TimesNewRoman" w:hAnsi="Times New Roman"/>
          <w:sz w:val="28"/>
          <w:szCs w:val="28"/>
          <w:lang w:val="ru-RU" w:eastAsia="ru-RU"/>
        </w:rPr>
        <w:t>Материалы международной научно</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 xml:space="preserve">методической </w:t>
      </w:r>
      <w:r w:rsidR="000813C1" w:rsidRPr="00AD4C94">
        <w:rPr>
          <w:rFonts w:ascii="Times New Roman" w:eastAsia="TimesNewRoman" w:hAnsi="Times New Roman"/>
          <w:sz w:val="28"/>
          <w:szCs w:val="28"/>
          <w:lang w:val="ru-RU" w:eastAsia="ru-RU"/>
        </w:rPr>
        <w:t xml:space="preserve"> </w:t>
      </w:r>
      <w:r w:rsidR="004209BD" w:rsidRPr="00AD4C94">
        <w:rPr>
          <w:rFonts w:ascii="Times New Roman" w:eastAsia="TimesNewRoman" w:hAnsi="Times New Roman"/>
          <w:sz w:val="28"/>
          <w:szCs w:val="28"/>
          <w:lang w:val="ru-RU" w:eastAsia="ru-RU"/>
        </w:rPr>
        <w:t>к</w:t>
      </w:r>
      <w:r w:rsidRPr="00AD4C94">
        <w:rPr>
          <w:rFonts w:ascii="Times New Roman" w:eastAsia="TimesNewRoman" w:hAnsi="Times New Roman"/>
          <w:sz w:val="28"/>
          <w:szCs w:val="28"/>
          <w:lang w:val="ru-RU" w:eastAsia="ru-RU"/>
        </w:rPr>
        <w:t>онференции</w:t>
      </w:r>
    </w:p>
    <w:p w:rsidR="008539BA" w:rsidRPr="00AD4C94" w:rsidRDefault="008539BA" w:rsidP="005345FA">
      <w:pPr>
        <w:pStyle w:val="a4"/>
        <w:widowControl/>
        <w:numPr>
          <w:ilvl w:val="0"/>
          <w:numId w:val="1"/>
        </w:numPr>
        <w:autoSpaceDE w:val="0"/>
        <w:autoSpaceDN w:val="0"/>
        <w:adjustRightInd w:val="0"/>
        <w:spacing w:line="360" w:lineRule="auto"/>
        <w:rPr>
          <w:rFonts w:ascii="Times New Roman" w:hAnsi="Times New Roman"/>
          <w:sz w:val="28"/>
          <w:szCs w:val="28"/>
          <w:lang w:val="ru-RU" w:eastAsia="ru-RU"/>
        </w:rPr>
      </w:pP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Мультикультурный мир</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проблема понимания</w:t>
      </w:r>
      <w:r w:rsidRPr="00AD4C94">
        <w:rPr>
          <w:rFonts w:ascii="Times New Roman" w:hAnsi="Times New Roman"/>
          <w:sz w:val="28"/>
          <w:szCs w:val="28"/>
          <w:lang w:val="ru-RU" w:eastAsia="ru-RU"/>
        </w:rPr>
        <w:t xml:space="preserve">». – </w:t>
      </w:r>
      <w:r w:rsidRPr="00AD4C94">
        <w:rPr>
          <w:rFonts w:ascii="Times New Roman" w:eastAsia="TimesNewRoman" w:hAnsi="Times New Roman"/>
          <w:sz w:val="28"/>
          <w:szCs w:val="28"/>
          <w:lang w:val="ru-RU" w:eastAsia="ru-RU"/>
        </w:rPr>
        <w:t>Сыктывкар</w:t>
      </w:r>
      <w:r w:rsidRPr="00AD4C94">
        <w:rPr>
          <w:rFonts w:ascii="Times New Roman" w:hAnsi="Times New Roman"/>
          <w:sz w:val="28"/>
          <w:szCs w:val="28"/>
          <w:lang w:val="ru-RU" w:eastAsia="ru-RU"/>
        </w:rPr>
        <w:t>, 2013.</w:t>
      </w:r>
    </w:p>
    <w:p w:rsidR="008539BA" w:rsidRPr="00AD4C94" w:rsidRDefault="008539BA" w:rsidP="005345FA">
      <w:pPr>
        <w:pStyle w:val="a4"/>
        <w:widowControl/>
        <w:numPr>
          <w:ilvl w:val="0"/>
          <w:numId w:val="1"/>
        </w:numPr>
        <w:autoSpaceDE w:val="0"/>
        <w:autoSpaceDN w:val="0"/>
        <w:adjustRightInd w:val="0"/>
        <w:spacing w:line="360" w:lineRule="auto"/>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Назарова Н</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М</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Специальная педагогика</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Учебное пособие</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Под ред</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Н</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М</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Назаровой</w:t>
      </w:r>
      <w:r w:rsidRPr="00AD4C94">
        <w:rPr>
          <w:rFonts w:ascii="Times New Roman" w:hAnsi="Times New Roman"/>
          <w:sz w:val="28"/>
          <w:szCs w:val="28"/>
          <w:lang w:val="ru-RU" w:eastAsia="ru-RU"/>
        </w:rPr>
        <w:t>. –</w:t>
      </w:r>
      <w:r w:rsidR="004209BD"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М</w:t>
      </w:r>
      <w:r w:rsidRPr="00AD4C94">
        <w:rPr>
          <w:rFonts w:ascii="Times New Roman" w:hAnsi="Times New Roman"/>
          <w:sz w:val="28"/>
          <w:szCs w:val="28"/>
          <w:lang w:val="ru-RU" w:eastAsia="ru-RU"/>
        </w:rPr>
        <w:t>., 2001.</w:t>
      </w:r>
    </w:p>
    <w:p w:rsidR="008539BA" w:rsidRPr="00AD4C94" w:rsidRDefault="008539BA" w:rsidP="005345FA">
      <w:pPr>
        <w:pStyle w:val="a4"/>
        <w:widowControl/>
        <w:numPr>
          <w:ilvl w:val="0"/>
          <w:numId w:val="1"/>
        </w:numPr>
        <w:autoSpaceDE w:val="0"/>
        <w:autoSpaceDN w:val="0"/>
        <w:adjustRightInd w:val="0"/>
        <w:spacing w:line="360" w:lineRule="auto"/>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Инклюзивное образование</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методология</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практика</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технология</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Материалы</w:t>
      </w:r>
      <w:r w:rsidR="000813C1" w:rsidRPr="00AD4C94">
        <w:rPr>
          <w:rFonts w:ascii="Times New Roman" w:eastAsia="TimesNewRoman" w:hAnsi="Times New Roman"/>
          <w:sz w:val="28"/>
          <w:szCs w:val="28"/>
          <w:lang w:val="ru-RU" w:eastAsia="ru-RU"/>
        </w:rPr>
        <w:t xml:space="preserve"> </w:t>
      </w:r>
      <w:r w:rsidRPr="00AD4C94">
        <w:rPr>
          <w:rFonts w:ascii="Times New Roman" w:eastAsia="TimesNewRoman" w:hAnsi="Times New Roman"/>
          <w:sz w:val="28"/>
          <w:szCs w:val="28"/>
          <w:lang w:val="ru-RU" w:eastAsia="ru-RU"/>
        </w:rPr>
        <w:t>международной научно</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 xml:space="preserve">практической конференции </w:t>
      </w:r>
      <w:r w:rsidRPr="00AD4C94">
        <w:rPr>
          <w:rFonts w:ascii="Times New Roman" w:hAnsi="Times New Roman"/>
          <w:sz w:val="28"/>
          <w:szCs w:val="28"/>
          <w:lang w:val="ru-RU" w:eastAsia="ru-RU"/>
        </w:rPr>
        <w:t xml:space="preserve">(20 – 22 </w:t>
      </w:r>
      <w:r w:rsidRPr="00AD4C94">
        <w:rPr>
          <w:rFonts w:ascii="Times New Roman" w:eastAsia="TimesNewRoman" w:hAnsi="Times New Roman"/>
          <w:sz w:val="28"/>
          <w:szCs w:val="28"/>
          <w:lang w:val="ru-RU" w:eastAsia="ru-RU"/>
        </w:rPr>
        <w:t xml:space="preserve">июня </w:t>
      </w:r>
      <w:r w:rsidRPr="00AD4C94">
        <w:rPr>
          <w:rFonts w:ascii="Times New Roman" w:hAnsi="Times New Roman"/>
          <w:sz w:val="28"/>
          <w:szCs w:val="28"/>
          <w:lang w:val="ru-RU" w:eastAsia="ru-RU"/>
        </w:rPr>
        <w:t xml:space="preserve">2011, </w:t>
      </w:r>
      <w:r w:rsidRPr="00AD4C94">
        <w:rPr>
          <w:rFonts w:ascii="Times New Roman" w:eastAsia="TimesNewRoman" w:hAnsi="Times New Roman"/>
          <w:sz w:val="28"/>
          <w:szCs w:val="28"/>
          <w:lang w:val="ru-RU" w:eastAsia="ru-RU"/>
        </w:rPr>
        <w:t>Москва</w:t>
      </w:r>
      <w:r w:rsidRPr="00AD4C94">
        <w:rPr>
          <w:rFonts w:ascii="Times New Roman" w:hAnsi="Times New Roman"/>
          <w:sz w:val="28"/>
          <w:szCs w:val="28"/>
          <w:lang w:val="ru-RU" w:eastAsia="ru-RU"/>
        </w:rPr>
        <w:t xml:space="preserve">) / </w:t>
      </w:r>
      <w:r w:rsidRPr="00AD4C94">
        <w:rPr>
          <w:rFonts w:ascii="Times New Roman" w:eastAsia="TimesNewRoman" w:hAnsi="Times New Roman"/>
          <w:sz w:val="28"/>
          <w:szCs w:val="28"/>
          <w:lang w:val="ru-RU" w:eastAsia="ru-RU"/>
        </w:rPr>
        <w:t>М</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МГППУ</w:t>
      </w:r>
      <w:r w:rsidRPr="00AD4C94">
        <w:rPr>
          <w:rFonts w:ascii="Times New Roman" w:hAnsi="Times New Roman"/>
          <w:sz w:val="28"/>
          <w:szCs w:val="28"/>
          <w:lang w:val="ru-RU" w:eastAsia="ru-RU"/>
        </w:rPr>
        <w:t xml:space="preserve">, 2011. – 203 </w:t>
      </w:r>
      <w:proofErr w:type="gramStart"/>
      <w:r w:rsidRPr="00AD4C94">
        <w:rPr>
          <w:rFonts w:ascii="Times New Roman" w:eastAsia="TimesNewRoman" w:hAnsi="Times New Roman"/>
          <w:sz w:val="28"/>
          <w:szCs w:val="28"/>
          <w:lang w:val="ru-RU" w:eastAsia="ru-RU"/>
        </w:rPr>
        <w:t>с</w:t>
      </w:r>
      <w:proofErr w:type="gramEnd"/>
      <w:r w:rsidRPr="00AD4C94">
        <w:rPr>
          <w:rFonts w:ascii="Times New Roman" w:hAnsi="Times New Roman"/>
          <w:sz w:val="28"/>
          <w:szCs w:val="28"/>
          <w:lang w:val="ru-RU" w:eastAsia="ru-RU"/>
        </w:rPr>
        <w:t>.</w:t>
      </w:r>
    </w:p>
    <w:p w:rsidR="008539BA" w:rsidRPr="00AD4C94" w:rsidRDefault="008539BA" w:rsidP="005345FA">
      <w:pPr>
        <w:pStyle w:val="a4"/>
        <w:widowControl/>
        <w:numPr>
          <w:ilvl w:val="0"/>
          <w:numId w:val="1"/>
        </w:numPr>
        <w:autoSpaceDE w:val="0"/>
        <w:autoSpaceDN w:val="0"/>
        <w:adjustRightInd w:val="0"/>
        <w:spacing w:line="360" w:lineRule="auto"/>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Рочева Н</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И</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Коневская Е</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В</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 xml:space="preserve">Обучение иностранному языку слепых детей </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П</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И</w:t>
      </w:r>
      <w:r w:rsidRPr="00AD4C94">
        <w:rPr>
          <w:rFonts w:ascii="Times New Roman" w:hAnsi="Times New Roman"/>
          <w:sz w:val="28"/>
          <w:szCs w:val="28"/>
          <w:lang w:val="ru-RU" w:eastAsia="ru-RU"/>
        </w:rPr>
        <w:t>.</w:t>
      </w:r>
    </w:p>
    <w:p w:rsidR="000813C1" w:rsidRPr="00AD4C94" w:rsidRDefault="008539BA" w:rsidP="005345FA">
      <w:pPr>
        <w:pStyle w:val="a4"/>
        <w:widowControl/>
        <w:numPr>
          <w:ilvl w:val="0"/>
          <w:numId w:val="1"/>
        </w:numPr>
        <w:autoSpaceDE w:val="0"/>
        <w:autoSpaceDN w:val="0"/>
        <w:adjustRightInd w:val="0"/>
        <w:spacing w:line="360" w:lineRule="auto"/>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Бушковская</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Л</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В</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Гурьева</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Е</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В</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Коневская</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Н</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И</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Рочева</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Т</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А</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Угловская</w:t>
      </w:r>
      <w:r w:rsidRPr="00AD4C94">
        <w:rPr>
          <w:rFonts w:ascii="Times New Roman" w:hAnsi="Times New Roman"/>
          <w:sz w:val="28"/>
          <w:szCs w:val="28"/>
          <w:lang w:val="ru-RU" w:eastAsia="ru-RU"/>
        </w:rPr>
        <w:t>//</w:t>
      </w:r>
    </w:p>
    <w:p w:rsidR="008539BA" w:rsidRPr="00AD4C94" w:rsidRDefault="008539BA" w:rsidP="005345FA">
      <w:pPr>
        <w:pStyle w:val="a4"/>
        <w:widowControl/>
        <w:numPr>
          <w:ilvl w:val="0"/>
          <w:numId w:val="1"/>
        </w:numPr>
        <w:autoSpaceDE w:val="0"/>
        <w:autoSpaceDN w:val="0"/>
        <w:adjustRightInd w:val="0"/>
        <w:spacing w:line="360" w:lineRule="auto"/>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lastRenderedPageBreak/>
        <w:t>Инклюзивное образование</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проблемы</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опыт</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перспективы</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Материалы Всероссийской</w:t>
      </w:r>
      <w:r w:rsidR="000813C1" w:rsidRPr="00AD4C94">
        <w:rPr>
          <w:rFonts w:ascii="Times New Roman" w:eastAsia="TimesNewRoman" w:hAnsi="Times New Roman"/>
          <w:sz w:val="28"/>
          <w:szCs w:val="28"/>
          <w:lang w:val="ru-RU" w:eastAsia="ru-RU"/>
        </w:rPr>
        <w:t xml:space="preserve"> </w:t>
      </w:r>
      <w:r w:rsidRPr="00AD4C94">
        <w:rPr>
          <w:rFonts w:ascii="Times New Roman" w:eastAsia="TimesNewRoman" w:hAnsi="Times New Roman"/>
          <w:sz w:val="28"/>
          <w:szCs w:val="28"/>
          <w:lang w:val="ru-RU" w:eastAsia="ru-RU"/>
        </w:rPr>
        <w:t>виртуальной научно</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практической конференции</w:t>
      </w:r>
      <w:r w:rsidRPr="00AD4C94">
        <w:rPr>
          <w:rFonts w:ascii="Times New Roman" w:hAnsi="Times New Roman"/>
          <w:sz w:val="28"/>
          <w:szCs w:val="28"/>
          <w:lang w:val="ru-RU" w:eastAsia="ru-RU"/>
        </w:rPr>
        <w:t xml:space="preserve">, 1 </w:t>
      </w:r>
      <w:r w:rsidRPr="00AD4C94">
        <w:rPr>
          <w:rFonts w:ascii="Times New Roman" w:eastAsia="TimesNewRoman" w:hAnsi="Times New Roman"/>
          <w:sz w:val="28"/>
          <w:szCs w:val="28"/>
          <w:lang w:val="ru-RU" w:eastAsia="ru-RU"/>
        </w:rPr>
        <w:t xml:space="preserve">февраля </w:t>
      </w:r>
      <w:r w:rsidRPr="00AD4C94">
        <w:rPr>
          <w:rFonts w:ascii="Times New Roman" w:hAnsi="Times New Roman"/>
          <w:sz w:val="28"/>
          <w:szCs w:val="28"/>
          <w:lang w:val="ru-RU" w:eastAsia="ru-RU"/>
        </w:rPr>
        <w:t xml:space="preserve">– 31 </w:t>
      </w:r>
      <w:r w:rsidRPr="00AD4C94">
        <w:rPr>
          <w:rFonts w:ascii="Times New Roman" w:eastAsia="TimesNewRoman" w:hAnsi="Times New Roman"/>
          <w:sz w:val="28"/>
          <w:szCs w:val="28"/>
          <w:lang w:val="ru-RU" w:eastAsia="ru-RU"/>
        </w:rPr>
        <w:t xml:space="preserve">марта </w:t>
      </w:r>
      <w:r w:rsidRPr="00AD4C94">
        <w:rPr>
          <w:rFonts w:ascii="Times New Roman" w:hAnsi="Times New Roman"/>
          <w:sz w:val="28"/>
          <w:szCs w:val="28"/>
          <w:lang w:val="ru-RU" w:eastAsia="ru-RU"/>
        </w:rPr>
        <w:t xml:space="preserve">2011 </w:t>
      </w:r>
      <w:r w:rsidRPr="00AD4C94">
        <w:rPr>
          <w:rFonts w:ascii="Times New Roman" w:eastAsia="TimesNewRoman" w:hAnsi="Times New Roman"/>
          <w:sz w:val="28"/>
          <w:szCs w:val="28"/>
          <w:lang w:val="ru-RU" w:eastAsia="ru-RU"/>
        </w:rPr>
        <w:t>г</w:t>
      </w:r>
      <w:r w:rsidRPr="00AD4C94">
        <w:rPr>
          <w:rFonts w:ascii="Times New Roman" w:hAnsi="Times New Roman"/>
          <w:sz w:val="28"/>
          <w:szCs w:val="28"/>
          <w:lang w:val="ru-RU" w:eastAsia="ru-RU"/>
        </w:rPr>
        <w:t xml:space="preserve">. – </w:t>
      </w:r>
      <w:r w:rsidRPr="00AD4C94">
        <w:rPr>
          <w:rFonts w:ascii="Times New Roman" w:eastAsia="TimesNewRoman" w:hAnsi="Times New Roman"/>
          <w:sz w:val="28"/>
          <w:szCs w:val="28"/>
          <w:lang w:val="ru-RU" w:eastAsia="ru-RU"/>
        </w:rPr>
        <w:t>С</w:t>
      </w:r>
      <w:r w:rsidRPr="00AD4C94">
        <w:rPr>
          <w:rFonts w:ascii="Times New Roman" w:hAnsi="Times New Roman"/>
          <w:sz w:val="28"/>
          <w:szCs w:val="28"/>
          <w:lang w:val="ru-RU" w:eastAsia="ru-RU"/>
        </w:rPr>
        <w:t xml:space="preserve">. 31-34. / </w:t>
      </w:r>
      <w:r w:rsidRPr="00AD4C94">
        <w:rPr>
          <w:rFonts w:ascii="Times New Roman" w:eastAsia="TimesNewRoman" w:hAnsi="Times New Roman"/>
          <w:sz w:val="28"/>
          <w:szCs w:val="28"/>
          <w:lang w:val="ru-RU" w:eastAsia="ru-RU"/>
        </w:rPr>
        <w:t>отв</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ред</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Т</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В</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Кузьмичёва</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А</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В</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Гущина</w:t>
      </w:r>
      <w:r w:rsidRPr="00AD4C94">
        <w:rPr>
          <w:rFonts w:ascii="Times New Roman" w:hAnsi="Times New Roman"/>
          <w:sz w:val="28"/>
          <w:szCs w:val="28"/>
          <w:lang w:val="ru-RU" w:eastAsia="ru-RU"/>
        </w:rPr>
        <w:t xml:space="preserve">. – </w:t>
      </w:r>
      <w:r w:rsidRPr="00AD4C94">
        <w:rPr>
          <w:rFonts w:ascii="Times New Roman" w:eastAsia="TimesNewRoman" w:hAnsi="Times New Roman"/>
          <w:sz w:val="28"/>
          <w:szCs w:val="28"/>
          <w:lang w:val="ru-RU" w:eastAsia="ru-RU"/>
        </w:rPr>
        <w:t>Мурманск</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МГГУ</w:t>
      </w:r>
      <w:r w:rsidRPr="00AD4C94">
        <w:rPr>
          <w:rFonts w:ascii="Times New Roman" w:hAnsi="Times New Roman"/>
          <w:sz w:val="28"/>
          <w:szCs w:val="28"/>
          <w:lang w:val="ru-RU" w:eastAsia="ru-RU"/>
        </w:rPr>
        <w:t xml:space="preserve">,2012. – 121 </w:t>
      </w:r>
      <w:r w:rsidRPr="00AD4C94">
        <w:rPr>
          <w:rFonts w:ascii="Times New Roman" w:eastAsia="TimesNewRoman" w:hAnsi="Times New Roman"/>
          <w:sz w:val="28"/>
          <w:szCs w:val="28"/>
          <w:lang w:val="ru-RU" w:eastAsia="ru-RU"/>
        </w:rPr>
        <w:t>с</w:t>
      </w:r>
      <w:r w:rsidRPr="00AD4C94">
        <w:rPr>
          <w:rFonts w:ascii="Times New Roman" w:hAnsi="Times New Roman"/>
          <w:sz w:val="28"/>
          <w:szCs w:val="28"/>
          <w:lang w:val="ru-RU" w:eastAsia="ru-RU"/>
        </w:rPr>
        <w:t>.</w:t>
      </w:r>
    </w:p>
    <w:p w:rsidR="008539BA" w:rsidRPr="00AD4C94" w:rsidRDefault="008539BA" w:rsidP="005345FA">
      <w:pPr>
        <w:pStyle w:val="a4"/>
        <w:widowControl/>
        <w:numPr>
          <w:ilvl w:val="0"/>
          <w:numId w:val="1"/>
        </w:numPr>
        <w:autoSpaceDE w:val="0"/>
        <w:autoSpaceDN w:val="0"/>
        <w:adjustRightInd w:val="0"/>
        <w:spacing w:line="360" w:lineRule="auto"/>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Рочева Н</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И</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Коневская Е</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В</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 xml:space="preserve">Специфика психологической реабилитации незрячих ислабовидящих детей </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Е</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А</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Данилова</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О</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Г</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Минина</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Е</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В</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Коневская</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Н</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И</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 xml:space="preserve">Рочева </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Актуальные проблемы психологической реабилитации лиц с ограниченными</w:t>
      </w:r>
      <w:r w:rsidR="000813C1" w:rsidRPr="00AD4C94">
        <w:rPr>
          <w:rFonts w:ascii="Times New Roman" w:eastAsia="TimesNewRoman" w:hAnsi="Times New Roman"/>
          <w:sz w:val="28"/>
          <w:szCs w:val="28"/>
          <w:lang w:val="ru-RU" w:eastAsia="ru-RU"/>
        </w:rPr>
        <w:t xml:space="preserve"> </w:t>
      </w:r>
      <w:r w:rsidRPr="00AD4C94">
        <w:rPr>
          <w:rFonts w:ascii="Times New Roman" w:eastAsia="TimesNewRoman" w:hAnsi="Times New Roman"/>
          <w:sz w:val="28"/>
          <w:szCs w:val="28"/>
          <w:lang w:val="ru-RU" w:eastAsia="ru-RU"/>
        </w:rPr>
        <w:t>возможностями здоровья</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Материалы международной научно</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практической</w:t>
      </w:r>
      <w:r w:rsidR="000813C1" w:rsidRPr="00AD4C94">
        <w:rPr>
          <w:rFonts w:ascii="Times New Roman" w:eastAsia="TimesNewRoman" w:hAnsi="Times New Roman"/>
          <w:sz w:val="28"/>
          <w:szCs w:val="28"/>
          <w:lang w:val="ru-RU" w:eastAsia="ru-RU"/>
        </w:rPr>
        <w:t xml:space="preserve"> </w:t>
      </w:r>
      <w:r w:rsidRPr="00AD4C94">
        <w:rPr>
          <w:rFonts w:ascii="Times New Roman" w:eastAsia="TimesNewRoman" w:hAnsi="Times New Roman"/>
          <w:sz w:val="28"/>
          <w:szCs w:val="28"/>
          <w:lang w:val="ru-RU" w:eastAsia="ru-RU"/>
        </w:rPr>
        <w:t xml:space="preserve">конференции </w:t>
      </w:r>
      <w:r w:rsidRPr="00AD4C94">
        <w:rPr>
          <w:rFonts w:ascii="Times New Roman" w:hAnsi="Times New Roman"/>
          <w:sz w:val="28"/>
          <w:szCs w:val="28"/>
          <w:lang w:val="ru-RU" w:eastAsia="ru-RU"/>
        </w:rPr>
        <w:t xml:space="preserve">(5 – 6 </w:t>
      </w:r>
      <w:r w:rsidRPr="00AD4C94">
        <w:rPr>
          <w:rFonts w:ascii="Times New Roman" w:eastAsia="TimesNewRoman" w:hAnsi="Times New Roman"/>
          <w:sz w:val="28"/>
          <w:szCs w:val="28"/>
          <w:lang w:val="ru-RU" w:eastAsia="ru-RU"/>
        </w:rPr>
        <w:t xml:space="preserve">декабря </w:t>
      </w:r>
      <w:r w:rsidRPr="00AD4C94">
        <w:rPr>
          <w:rFonts w:ascii="Times New Roman" w:hAnsi="Times New Roman"/>
          <w:sz w:val="28"/>
          <w:szCs w:val="28"/>
          <w:lang w:val="ru-RU" w:eastAsia="ru-RU"/>
        </w:rPr>
        <w:t xml:space="preserve">2011, </w:t>
      </w:r>
      <w:r w:rsidRPr="00AD4C94">
        <w:rPr>
          <w:rFonts w:ascii="Times New Roman" w:eastAsia="TimesNewRoman" w:hAnsi="Times New Roman"/>
          <w:sz w:val="28"/>
          <w:szCs w:val="28"/>
          <w:lang w:val="ru-RU" w:eastAsia="ru-RU"/>
        </w:rPr>
        <w:t>Москва</w:t>
      </w:r>
      <w:r w:rsidRPr="00AD4C94">
        <w:rPr>
          <w:rFonts w:ascii="Times New Roman" w:hAnsi="Times New Roman"/>
          <w:sz w:val="28"/>
          <w:szCs w:val="28"/>
          <w:lang w:val="ru-RU" w:eastAsia="ru-RU"/>
        </w:rPr>
        <w:t xml:space="preserve">). – </w:t>
      </w:r>
      <w:r w:rsidRPr="00AD4C94">
        <w:rPr>
          <w:rFonts w:ascii="Times New Roman" w:eastAsia="TimesNewRoman" w:hAnsi="Times New Roman"/>
          <w:sz w:val="28"/>
          <w:szCs w:val="28"/>
          <w:lang w:val="ru-RU" w:eastAsia="ru-RU"/>
        </w:rPr>
        <w:t>С</w:t>
      </w:r>
      <w:r w:rsidRPr="00AD4C94">
        <w:rPr>
          <w:rFonts w:ascii="Times New Roman" w:hAnsi="Times New Roman"/>
          <w:sz w:val="28"/>
          <w:szCs w:val="28"/>
          <w:lang w:val="ru-RU" w:eastAsia="ru-RU"/>
        </w:rPr>
        <w:t xml:space="preserve">. 459-462 / </w:t>
      </w:r>
      <w:r w:rsidRPr="00AD4C94">
        <w:rPr>
          <w:rFonts w:ascii="Times New Roman" w:eastAsia="TimesNewRoman" w:hAnsi="Times New Roman"/>
          <w:sz w:val="28"/>
          <w:szCs w:val="28"/>
          <w:lang w:val="ru-RU" w:eastAsia="ru-RU"/>
        </w:rPr>
        <w:t>М</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МГППУ</w:t>
      </w:r>
      <w:r w:rsidRPr="00AD4C94">
        <w:rPr>
          <w:rFonts w:ascii="Times New Roman" w:hAnsi="Times New Roman"/>
          <w:sz w:val="28"/>
          <w:szCs w:val="28"/>
          <w:lang w:val="ru-RU" w:eastAsia="ru-RU"/>
        </w:rPr>
        <w:t xml:space="preserve">, 2011. – 713 </w:t>
      </w:r>
      <w:r w:rsidRPr="00AD4C94">
        <w:rPr>
          <w:rFonts w:ascii="Times New Roman" w:eastAsia="TimesNewRoman" w:hAnsi="Times New Roman"/>
          <w:sz w:val="28"/>
          <w:szCs w:val="28"/>
          <w:lang w:val="ru-RU" w:eastAsia="ru-RU"/>
        </w:rPr>
        <w:t>с</w:t>
      </w:r>
      <w:r w:rsidRPr="00AD4C94">
        <w:rPr>
          <w:rFonts w:ascii="Times New Roman" w:hAnsi="Times New Roman"/>
          <w:sz w:val="28"/>
          <w:szCs w:val="28"/>
          <w:lang w:val="ru-RU" w:eastAsia="ru-RU"/>
        </w:rPr>
        <w:t>.</w:t>
      </w:r>
    </w:p>
    <w:p w:rsidR="008539BA" w:rsidRPr="00AD4C94" w:rsidRDefault="008539BA" w:rsidP="005345FA">
      <w:pPr>
        <w:pStyle w:val="a4"/>
        <w:widowControl/>
        <w:numPr>
          <w:ilvl w:val="0"/>
          <w:numId w:val="1"/>
        </w:numPr>
        <w:autoSpaceDE w:val="0"/>
        <w:autoSpaceDN w:val="0"/>
        <w:adjustRightInd w:val="0"/>
        <w:spacing w:line="360" w:lineRule="auto"/>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Солнцева Л</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И</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Тифлопсихология детства</w:t>
      </w:r>
      <w:r w:rsidRPr="00AD4C94">
        <w:rPr>
          <w:rFonts w:ascii="Times New Roman" w:hAnsi="Times New Roman"/>
          <w:sz w:val="28"/>
          <w:szCs w:val="28"/>
          <w:lang w:val="ru-RU" w:eastAsia="ru-RU"/>
        </w:rPr>
        <w:t xml:space="preserve">. - </w:t>
      </w:r>
      <w:r w:rsidRPr="00AD4C94">
        <w:rPr>
          <w:rFonts w:ascii="Times New Roman" w:eastAsia="TimesNewRoman" w:hAnsi="Times New Roman"/>
          <w:sz w:val="28"/>
          <w:szCs w:val="28"/>
          <w:lang w:val="ru-RU" w:eastAsia="ru-RU"/>
        </w:rPr>
        <w:t>М</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Полиграф сервис</w:t>
      </w:r>
      <w:r w:rsidRPr="00AD4C94">
        <w:rPr>
          <w:rFonts w:ascii="Times New Roman" w:hAnsi="Times New Roman"/>
          <w:sz w:val="28"/>
          <w:szCs w:val="28"/>
          <w:lang w:val="ru-RU" w:eastAsia="ru-RU"/>
        </w:rPr>
        <w:t xml:space="preserve">, 2000. – 140 </w:t>
      </w:r>
      <w:proofErr w:type="gramStart"/>
      <w:r w:rsidRPr="00AD4C94">
        <w:rPr>
          <w:rFonts w:ascii="Times New Roman" w:eastAsia="TimesNewRoman" w:hAnsi="Times New Roman"/>
          <w:sz w:val="28"/>
          <w:szCs w:val="28"/>
          <w:lang w:val="ru-RU" w:eastAsia="ru-RU"/>
        </w:rPr>
        <w:t>с</w:t>
      </w:r>
      <w:proofErr w:type="gramEnd"/>
      <w:r w:rsidRPr="00AD4C94">
        <w:rPr>
          <w:rFonts w:ascii="Times New Roman" w:hAnsi="Times New Roman"/>
          <w:sz w:val="28"/>
          <w:szCs w:val="28"/>
          <w:lang w:val="ru-RU" w:eastAsia="ru-RU"/>
        </w:rPr>
        <w:t>.</w:t>
      </w:r>
    </w:p>
    <w:p w:rsidR="00A32EC9" w:rsidRPr="00AD4C94" w:rsidRDefault="009A4D33" w:rsidP="005345FA">
      <w:pPr>
        <w:pStyle w:val="TableParagraph"/>
        <w:numPr>
          <w:ilvl w:val="0"/>
          <w:numId w:val="1"/>
        </w:numPr>
        <w:spacing w:line="360" w:lineRule="auto"/>
        <w:rPr>
          <w:rFonts w:ascii="Times New Roman" w:hAnsi="Times New Roman"/>
          <w:sz w:val="28"/>
          <w:szCs w:val="28"/>
          <w:lang w:val="ru-RU" w:eastAsia="ru-RU"/>
        </w:rPr>
      </w:pPr>
      <w:r w:rsidRPr="00AD4C94">
        <w:rPr>
          <w:rFonts w:ascii="Times New Roman" w:hAnsi="Times New Roman"/>
          <w:sz w:val="28"/>
          <w:szCs w:val="28"/>
          <w:lang w:val="ru-RU" w:eastAsia="ru-RU"/>
        </w:rPr>
        <w:t xml:space="preserve">Шахнарович А. М., Голод В.И. Экспериментальное исследование реализации  эмотивности в речевой деятельности // Человеческий фактор в языке: Языковые </w:t>
      </w:r>
      <w:r w:rsidR="000813C1" w:rsidRPr="00AD4C94">
        <w:rPr>
          <w:rFonts w:ascii="Times New Roman" w:hAnsi="Times New Roman"/>
          <w:sz w:val="28"/>
          <w:szCs w:val="28"/>
          <w:lang w:val="ru-RU" w:eastAsia="ru-RU"/>
        </w:rPr>
        <w:t xml:space="preserve"> </w:t>
      </w:r>
      <w:r w:rsidRPr="00AD4C94">
        <w:rPr>
          <w:rFonts w:ascii="Times New Roman" w:hAnsi="Times New Roman"/>
          <w:sz w:val="28"/>
          <w:szCs w:val="28"/>
          <w:lang w:val="ru-RU" w:eastAsia="ru-RU"/>
        </w:rPr>
        <w:t>механизмы экспрессивности. — М.: Наука, 1991. — С. 99-114.</w:t>
      </w:r>
    </w:p>
    <w:p w:rsidR="008539BA" w:rsidRPr="00AD4C94" w:rsidRDefault="008539BA" w:rsidP="005345FA">
      <w:pPr>
        <w:pStyle w:val="a4"/>
        <w:widowControl/>
        <w:numPr>
          <w:ilvl w:val="0"/>
          <w:numId w:val="1"/>
        </w:numPr>
        <w:autoSpaceDE w:val="0"/>
        <w:autoSpaceDN w:val="0"/>
        <w:adjustRightInd w:val="0"/>
        <w:spacing w:line="360" w:lineRule="auto"/>
        <w:rPr>
          <w:rFonts w:ascii="Times New Roman" w:hAnsi="Times New Roman"/>
          <w:sz w:val="28"/>
          <w:szCs w:val="28"/>
          <w:lang w:val="ru-RU" w:eastAsia="ru-RU"/>
        </w:rPr>
      </w:pPr>
      <w:proofErr w:type="gramStart"/>
      <w:r w:rsidRPr="00AD4C94">
        <w:rPr>
          <w:rFonts w:ascii="Times New Roman" w:eastAsia="TimesNewRoman" w:hAnsi="Times New Roman"/>
          <w:sz w:val="28"/>
          <w:szCs w:val="28"/>
          <w:lang w:val="ru-RU" w:eastAsia="ru-RU"/>
        </w:rPr>
        <w:t>Трошин</w:t>
      </w:r>
      <w:proofErr w:type="gramEnd"/>
      <w:r w:rsidRPr="00AD4C94">
        <w:rPr>
          <w:rFonts w:ascii="Times New Roman" w:eastAsia="TimesNewRoman" w:hAnsi="Times New Roman"/>
          <w:sz w:val="28"/>
          <w:szCs w:val="28"/>
          <w:lang w:val="ru-RU" w:eastAsia="ru-RU"/>
        </w:rPr>
        <w:t xml:space="preserve"> Г</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Я</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Антропологические основы воспитания</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Сравнительная психология</w:t>
      </w:r>
      <w:r w:rsidR="000813C1" w:rsidRPr="00AD4C94">
        <w:rPr>
          <w:rFonts w:ascii="Times New Roman" w:eastAsia="TimesNewRoman" w:hAnsi="Times New Roman"/>
          <w:sz w:val="28"/>
          <w:szCs w:val="28"/>
          <w:lang w:val="ru-RU" w:eastAsia="ru-RU"/>
        </w:rPr>
        <w:t xml:space="preserve"> </w:t>
      </w:r>
      <w:r w:rsidR="00E75588" w:rsidRPr="00AD4C94">
        <w:rPr>
          <w:rFonts w:ascii="Times New Roman" w:eastAsia="TimesNewRoman" w:hAnsi="Times New Roman"/>
          <w:sz w:val="28"/>
          <w:szCs w:val="28"/>
          <w:lang w:val="ru-RU" w:eastAsia="ru-RU"/>
        </w:rPr>
        <w:t>н</w:t>
      </w:r>
      <w:r w:rsidRPr="00AD4C94">
        <w:rPr>
          <w:rFonts w:ascii="Times New Roman" w:eastAsia="TimesNewRoman" w:hAnsi="Times New Roman"/>
          <w:sz w:val="28"/>
          <w:szCs w:val="28"/>
          <w:lang w:val="ru-RU" w:eastAsia="ru-RU"/>
        </w:rPr>
        <w:t>ормальных и ненормальных детей</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 xml:space="preserve">В </w:t>
      </w:r>
      <w:r w:rsidRPr="00AD4C94">
        <w:rPr>
          <w:rFonts w:ascii="Times New Roman" w:hAnsi="Times New Roman"/>
          <w:sz w:val="28"/>
          <w:szCs w:val="28"/>
          <w:lang w:val="ru-RU" w:eastAsia="ru-RU"/>
        </w:rPr>
        <w:t xml:space="preserve">2 </w:t>
      </w:r>
      <w:r w:rsidRPr="00AD4C94">
        <w:rPr>
          <w:rFonts w:ascii="Times New Roman" w:eastAsia="TimesNewRoman" w:hAnsi="Times New Roman"/>
          <w:sz w:val="28"/>
          <w:szCs w:val="28"/>
          <w:lang w:val="ru-RU" w:eastAsia="ru-RU"/>
        </w:rPr>
        <w:t>т</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Процессы умственной жизни</w:t>
      </w:r>
      <w:r w:rsidRPr="00AD4C94">
        <w:rPr>
          <w:rFonts w:ascii="Times New Roman" w:hAnsi="Times New Roman"/>
          <w:sz w:val="28"/>
          <w:szCs w:val="28"/>
          <w:lang w:val="ru-RU" w:eastAsia="ru-RU"/>
        </w:rPr>
        <w:t xml:space="preserve">. — </w:t>
      </w:r>
      <w:r w:rsidRPr="00AD4C94">
        <w:rPr>
          <w:rFonts w:ascii="Times New Roman" w:eastAsia="TimesNewRoman" w:hAnsi="Times New Roman"/>
          <w:sz w:val="28"/>
          <w:szCs w:val="28"/>
          <w:lang w:val="ru-RU" w:eastAsia="ru-RU"/>
        </w:rPr>
        <w:t>Петроград</w:t>
      </w:r>
      <w:r w:rsidRPr="00AD4C94">
        <w:rPr>
          <w:rFonts w:ascii="Times New Roman" w:hAnsi="Times New Roman"/>
          <w:sz w:val="28"/>
          <w:szCs w:val="28"/>
          <w:lang w:val="ru-RU" w:eastAsia="ru-RU"/>
        </w:rPr>
        <w:t>:</w:t>
      </w:r>
      <w:r w:rsidR="00E75588"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Издание клиники доктора Г</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Я</w:t>
      </w:r>
      <w:r w:rsidRPr="00AD4C94">
        <w:rPr>
          <w:rFonts w:ascii="Times New Roman" w:hAnsi="Times New Roman"/>
          <w:sz w:val="28"/>
          <w:szCs w:val="28"/>
          <w:lang w:val="ru-RU" w:eastAsia="ru-RU"/>
        </w:rPr>
        <w:t xml:space="preserve">. </w:t>
      </w:r>
      <w:proofErr w:type="gramStart"/>
      <w:r w:rsidRPr="00AD4C94">
        <w:rPr>
          <w:rFonts w:ascii="Times New Roman" w:eastAsia="TimesNewRoman" w:hAnsi="Times New Roman"/>
          <w:sz w:val="28"/>
          <w:szCs w:val="28"/>
          <w:lang w:val="ru-RU" w:eastAsia="ru-RU"/>
        </w:rPr>
        <w:t>Трошина</w:t>
      </w:r>
      <w:proofErr w:type="gramEnd"/>
      <w:r w:rsidRPr="00AD4C94">
        <w:rPr>
          <w:rFonts w:ascii="Times New Roman" w:hAnsi="Times New Roman"/>
          <w:sz w:val="28"/>
          <w:szCs w:val="28"/>
          <w:lang w:val="ru-RU" w:eastAsia="ru-RU"/>
        </w:rPr>
        <w:t>, 1915.</w:t>
      </w:r>
    </w:p>
    <w:p w:rsidR="008539BA" w:rsidRPr="00AD4C94" w:rsidRDefault="008539BA" w:rsidP="005345FA">
      <w:pPr>
        <w:pStyle w:val="a4"/>
        <w:widowControl/>
        <w:numPr>
          <w:ilvl w:val="0"/>
          <w:numId w:val="1"/>
        </w:numPr>
        <w:autoSpaceDE w:val="0"/>
        <w:autoSpaceDN w:val="0"/>
        <w:adjustRightInd w:val="0"/>
        <w:spacing w:line="360" w:lineRule="auto"/>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Ухтомский А</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А</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Доминанта</w:t>
      </w:r>
      <w:r w:rsidRPr="00AD4C94">
        <w:rPr>
          <w:rFonts w:ascii="Times New Roman" w:hAnsi="Times New Roman"/>
          <w:sz w:val="28"/>
          <w:szCs w:val="28"/>
          <w:lang w:val="ru-RU" w:eastAsia="ru-RU"/>
        </w:rPr>
        <w:t xml:space="preserve">. — </w:t>
      </w:r>
      <w:r w:rsidRPr="00AD4C94">
        <w:rPr>
          <w:rFonts w:ascii="Times New Roman" w:eastAsia="TimesNewRoman" w:hAnsi="Times New Roman"/>
          <w:sz w:val="28"/>
          <w:szCs w:val="28"/>
          <w:lang w:val="ru-RU" w:eastAsia="ru-RU"/>
        </w:rPr>
        <w:t>СПб</w:t>
      </w:r>
      <w:proofErr w:type="gramStart"/>
      <w:r w:rsidRPr="00AD4C94">
        <w:rPr>
          <w:rFonts w:ascii="Times New Roman" w:hAnsi="Times New Roman"/>
          <w:sz w:val="28"/>
          <w:szCs w:val="28"/>
          <w:lang w:val="ru-RU" w:eastAsia="ru-RU"/>
        </w:rPr>
        <w:t xml:space="preserve">.: </w:t>
      </w:r>
      <w:proofErr w:type="gramEnd"/>
      <w:r w:rsidRPr="00AD4C94">
        <w:rPr>
          <w:rFonts w:ascii="Times New Roman" w:eastAsia="TimesNewRoman" w:hAnsi="Times New Roman"/>
          <w:sz w:val="28"/>
          <w:szCs w:val="28"/>
          <w:lang w:val="ru-RU" w:eastAsia="ru-RU"/>
        </w:rPr>
        <w:t>Питер</w:t>
      </w:r>
      <w:r w:rsidRPr="00AD4C94">
        <w:rPr>
          <w:rFonts w:ascii="Times New Roman" w:hAnsi="Times New Roman"/>
          <w:sz w:val="28"/>
          <w:szCs w:val="28"/>
          <w:lang w:val="ru-RU" w:eastAsia="ru-RU"/>
        </w:rPr>
        <w:t>, 2002.</w:t>
      </w:r>
    </w:p>
    <w:p w:rsidR="008539BA" w:rsidRPr="00AD4C94" w:rsidRDefault="008539BA" w:rsidP="005345FA">
      <w:pPr>
        <w:pStyle w:val="a4"/>
        <w:widowControl/>
        <w:numPr>
          <w:ilvl w:val="0"/>
          <w:numId w:val="1"/>
        </w:numPr>
        <w:autoSpaceDE w:val="0"/>
        <w:autoSpaceDN w:val="0"/>
        <w:adjustRightInd w:val="0"/>
        <w:spacing w:line="360" w:lineRule="auto"/>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Феоктистова В</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А</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Очерки истории зарубежной тифлопедагогики и практики обучения</w:t>
      </w:r>
      <w:r w:rsidR="000813C1" w:rsidRPr="00AD4C94">
        <w:rPr>
          <w:rFonts w:ascii="Times New Roman" w:eastAsia="TimesNewRoman" w:hAnsi="Times New Roman"/>
          <w:sz w:val="28"/>
          <w:szCs w:val="28"/>
          <w:lang w:val="ru-RU" w:eastAsia="ru-RU"/>
        </w:rPr>
        <w:t xml:space="preserve"> </w:t>
      </w:r>
      <w:r w:rsidRPr="00AD4C94">
        <w:rPr>
          <w:rFonts w:ascii="Times New Roman" w:eastAsia="TimesNewRoman" w:hAnsi="Times New Roman"/>
          <w:sz w:val="28"/>
          <w:szCs w:val="28"/>
          <w:lang w:val="ru-RU" w:eastAsia="ru-RU"/>
        </w:rPr>
        <w:t>слепых и слабовидящих детей</w:t>
      </w:r>
      <w:r w:rsidRPr="00AD4C94">
        <w:rPr>
          <w:rFonts w:ascii="Times New Roman" w:hAnsi="Times New Roman"/>
          <w:sz w:val="28"/>
          <w:szCs w:val="28"/>
          <w:lang w:val="ru-RU" w:eastAsia="ru-RU"/>
        </w:rPr>
        <w:t xml:space="preserve">. – </w:t>
      </w:r>
      <w:r w:rsidRPr="00AD4C94">
        <w:rPr>
          <w:rFonts w:ascii="Times New Roman" w:eastAsia="TimesNewRoman" w:hAnsi="Times New Roman"/>
          <w:sz w:val="28"/>
          <w:szCs w:val="28"/>
          <w:lang w:val="ru-RU" w:eastAsia="ru-RU"/>
        </w:rPr>
        <w:t>Л</w:t>
      </w:r>
      <w:r w:rsidRPr="00AD4C94">
        <w:rPr>
          <w:rFonts w:ascii="Times New Roman" w:hAnsi="Times New Roman"/>
          <w:sz w:val="28"/>
          <w:szCs w:val="28"/>
          <w:lang w:val="ru-RU" w:eastAsia="ru-RU"/>
        </w:rPr>
        <w:t>., 1973.</w:t>
      </w:r>
    </w:p>
    <w:p w:rsidR="008539BA" w:rsidRPr="00AD4C94" w:rsidRDefault="008539BA" w:rsidP="005345FA">
      <w:pPr>
        <w:pStyle w:val="a4"/>
        <w:widowControl/>
        <w:numPr>
          <w:ilvl w:val="0"/>
          <w:numId w:val="1"/>
        </w:numPr>
        <w:autoSpaceDE w:val="0"/>
        <w:autoSpaceDN w:val="0"/>
        <w:adjustRightInd w:val="0"/>
        <w:spacing w:line="360" w:lineRule="auto"/>
        <w:rPr>
          <w:rFonts w:ascii="Times New Roman" w:hAnsi="Times New Roman"/>
          <w:sz w:val="28"/>
          <w:szCs w:val="28"/>
          <w:lang w:eastAsia="ru-RU"/>
        </w:rPr>
      </w:pPr>
      <w:r w:rsidRPr="00AD4C94">
        <w:rPr>
          <w:rFonts w:ascii="Times New Roman" w:hAnsi="Times New Roman"/>
          <w:sz w:val="28"/>
          <w:szCs w:val="28"/>
          <w:lang w:eastAsia="ru-RU"/>
        </w:rPr>
        <w:t xml:space="preserve">Best, A., Teaching children with visual impairments, Open UnivPress, 1992.- 183pp David Mitchell, What Really Works in Special and Inclusive Education (Using </w:t>
      </w:r>
      <w:r w:rsidR="00766EE7" w:rsidRPr="00AD4C94">
        <w:rPr>
          <w:rFonts w:ascii="Times New Roman" w:hAnsi="Times New Roman"/>
          <w:sz w:val="28"/>
          <w:szCs w:val="28"/>
          <w:lang w:eastAsia="ru-RU"/>
        </w:rPr>
        <w:t xml:space="preserve"> E</w:t>
      </w:r>
      <w:r w:rsidRPr="00AD4C94">
        <w:rPr>
          <w:rFonts w:ascii="Times New Roman" w:hAnsi="Times New Roman"/>
          <w:sz w:val="28"/>
          <w:szCs w:val="28"/>
          <w:lang w:eastAsia="ru-RU"/>
        </w:rPr>
        <w:t>videncebased</w:t>
      </w:r>
      <w:r w:rsidR="00766EE7" w:rsidRPr="00AD4C94">
        <w:rPr>
          <w:rFonts w:ascii="Times New Roman" w:hAnsi="Times New Roman"/>
          <w:sz w:val="28"/>
          <w:szCs w:val="28"/>
          <w:lang w:eastAsia="ru-RU"/>
        </w:rPr>
        <w:t xml:space="preserve"> </w:t>
      </w:r>
      <w:r w:rsidRPr="00AD4C94">
        <w:rPr>
          <w:rFonts w:ascii="Times New Roman" w:hAnsi="Times New Roman"/>
          <w:sz w:val="28"/>
          <w:szCs w:val="28"/>
          <w:lang w:eastAsia="ru-RU"/>
        </w:rPr>
        <w:t>teaching strategies), 2 Park Square, Milton Park, Abington, Oxon OX14 4RN, 2008.</w:t>
      </w:r>
    </w:p>
    <w:p w:rsidR="008539BA" w:rsidRPr="00AD4C94" w:rsidRDefault="008539BA" w:rsidP="005345FA">
      <w:pPr>
        <w:pStyle w:val="a4"/>
        <w:widowControl/>
        <w:numPr>
          <w:ilvl w:val="0"/>
          <w:numId w:val="1"/>
        </w:numPr>
        <w:autoSpaceDE w:val="0"/>
        <w:autoSpaceDN w:val="0"/>
        <w:adjustRightInd w:val="0"/>
        <w:spacing w:line="360" w:lineRule="auto"/>
        <w:rPr>
          <w:rFonts w:ascii="Times New Roman" w:hAnsi="Times New Roman"/>
          <w:sz w:val="28"/>
          <w:szCs w:val="28"/>
          <w:lang w:eastAsia="ru-RU"/>
        </w:rPr>
      </w:pPr>
      <w:r w:rsidRPr="00AD4C94">
        <w:rPr>
          <w:rFonts w:ascii="Times New Roman" w:hAnsi="Times New Roman"/>
          <w:sz w:val="28"/>
          <w:szCs w:val="28"/>
          <w:lang w:eastAsia="ru-RU"/>
        </w:rPr>
        <w:t>Good, William V., Jan, James J., Burden, Susan K., Skoczenski, Ann, Rowan, Candy. A</w:t>
      </w:r>
      <w:r w:rsidR="00766EE7" w:rsidRPr="00AD4C94">
        <w:rPr>
          <w:rFonts w:ascii="Times New Roman" w:hAnsi="Times New Roman"/>
          <w:sz w:val="28"/>
          <w:szCs w:val="28"/>
          <w:lang w:eastAsia="ru-RU"/>
        </w:rPr>
        <w:t xml:space="preserve"> </w:t>
      </w:r>
      <w:r w:rsidRPr="00AD4C94">
        <w:rPr>
          <w:rFonts w:ascii="Times New Roman" w:hAnsi="Times New Roman"/>
          <w:sz w:val="28"/>
          <w:szCs w:val="28"/>
          <w:lang w:eastAsia="ru-RU"/>
        </w:rPr>
        <w:t>Recent Advances in Cortical Visual Impairment. Developmental Medicine and Child</w:t>
      </w:r>
      <w:r w:rsidR="000813C1" w:rsidRPr="00AD4C94">
        <w:rPr>
          <w:rFonts w:ascii="Times New Roman" w:hAnsi="Times New Roman"/>
          <w:sz w:val="28"/>
          <w:szCs w:val="28"/>
          <w:lang w:eastAsia="ru-RU"/>
        </w:rPr>
        <w:t xml:space="preserve"> </w:t>
      </w:r>
      <w:r w:rsidRPr="00AD4C94">
        <w:rPr>
          <w:rFonts w:ascii="Times New Roman" w:hAnsi="Times New Roman"/>
          <w:sz w:val="28"/>
          <w:szCs w:val="28"/>
          <w:lang w:eastAsia="ru-RU"/>
        </w:rPr>
        <w:t>Neurology, 2001.</w:t>
      </w:r>
    </w:p>
    <w:p w:rsidR="008539BA" w:rsidRPr="00AD4C94" w:rsidRDefault="008539BA" w:rsidP="005345FA">
      <w:pPr>
        <w:pStyle w:val="a4"/>
        <w:widowControl/>
        <w:numPr>
          <w:ilvl w:val="0"/>
          <w:numId w:val="1"/>
        </w:numPr>
        <w:autoSpaceDE w:val="0"/>
        <w:autoSpaceDN w:val="0"/>
        <w:adjustRightInd w:val="0"/>
        <w:spacing w:line="360" w:lineRule="auto"/>
        <w:rPr>
          <w:rFonts w:ascii="Times New Roman" w:hAnsi="Times New Roman"/>
          <w:sz w:val="28"/>
          <w:szCs w:val="28"/>
          <w:lang w:eastAsia="ru-RU"/>
        </w:rPr>
      </w:pPr>
      <w:r w:rsidRPr="00AD4C94">
        <w:rPr>
          <w:rFonts w:ascii="Times New Roman" w:hAnsi="Times New Roman"/>
          <w:sz w:val="28"/>
          <w:szCs w:val="28"/>
          <w:lang w:eastAsia="ru-RU"/>
        </w:rPr>
        <w:lastRenderedPageBreak/>
        <w:t>Nikolic, T., Teaching a foreign language in schools for blind and visually impaired children,</w:t>
      </w:r>
      <w:r w:rsidR="000813C1" w:rsidRPr="00AD4C94">
        <w:rPr>
          <w:rFonts w:ascii="Times New Roman" w:hAnsi="Times New Roman"/>
          <w:sz w:val="28"/>
          <w:szCs w:val="28"/>
          <w:lang w:eastAsia="ru-RU"/>
        </w:rPr>
        <w:t xml:space="preserve"> </w:t>
      </w:r>
      <w:r w:rsidRPr="00AD4C94">
        <w:rPr>
          <w:rFonts w:ascii="Times New Roman" w:hAnsi="Times New Roman"/>
          <w:sz w:val="28"/>
          <w:szCs w:val="28"/>
          <w:lang w:eastAsia="ru-RU"/>
        </w:rPr>
        <w:t>in Journal of Visually impairment and blindness, Febr. 1987, p. 62</w:t>
      </w:r>
    </w:p>
    <w:p w:rsidR="008539BA" w:rsidRPr="00AD4C94" w:rsidRDefault="008539BA" w:rsidP="005345FA">
      <w:pPr>
        <w:pStyle w:val="a4"/>
        <w:widowControl/>
        <w:numPr>
          <w:ilvl w:val="0"/>
          <w:numId w:val="1"/>
        </w:numPr>
        <w:autoSpaceDE w:val="0"/>
        <w:autoSpaceDN w:val="0"/>
        <w:adjustRightInd w:val="0"/>
        <w:spacing w:line="360" w:lineRule="auto"/>
        <w:rPr>
          <w:rFonts w:ascii="Times New Roman" w:hAnsi="Times New Roman"/>
          <w:sz w:val="28"/>
          <w:szCs w:val="28"/>
          <w:lang w:eastAsia="ru-RU"/>
        </w:rPr>
      </w:pPr>
      <w:r w:rsidRPr="00AD4C94">
        <w:rPr>
          <w:rFonts w:ascii="Times New Roman" w:hAnsi="Times New Roman"/>
          <w:sz w:val="28"/>
          <w:szCs w:val="28"/>
          <w:lang w:eastAsia="ru-RU"/>
        </w:rPr>
        <w:t>Renier, LA, Anurova, I, De Volder, AG, Carlson, S, VanMeter, J, Rauschecker, JP.</w:t>
      </w:r>
      <w:r w:rsidR="00766EE7" w:rsidRPr="00AD4C94">
        <w:rPr>
          <w:rFonts w:ascii="Times New Roman" w:hAnsi="Times New Roman"/>
          <w:sz w:val="28"/>
          <w:szCs w:val="28"/>
          <w:lang w:eastAsia="ru-RU"/>
        </w:rPr>
        <w:t xml:space="preserve"> </w:t>
      </w:r>
      <w:r w:rsidRPr="00AD4C94">
        <w:rPr>
          <w:rFonts w:ascii="Times New Roman" w:hAnsi="Times New Roman"/>
          <w:sz w:val="28"/>
          <w:szCs w:val="28"/>
          <w:lang w:eastAsia="ru-RU"/>
        </w:rPr>
        <w:t xml:space="preserve">Preserved Functional Specialization for Spatial Processing in the Middle Occipital Gyrus </w:t>
      </w:r>
      <w:proofErr w:type="gramStart"/>
      <w:r w:rsidRPr="00AD4C94">
        <w:rPr>
          <w:rFonts w:ascii="Times New Roman" w:hAnsi="Times New Roman"/>
          <w:sz w:val="28"/>
          <w:szCs w:val="28"/>
          <w:lang w:eastAsia="ru-RU"/>
        </w:rPr>
        <w:t>of</w:t>
      </w:r>
      <w:r w:rsidR="000813C1" w:rsidRPr="00AD4C94">
        <w:rPr>
          <w:rFonts w:ascii="Times New Roman" w:hAnsi="Times New Roman"/>
          <w:sz w:val="28"/>
          <w:szCs w:val="28"/>
          <w:lang w:eastAsia="ru-RU"/>
        </w:rPr>
        <w:t xml:space="preserve"> </w:t>
      </w:r>
      <w:r w:rsidR="00766EE7" w:rsidRPr="00AD4C94">
        <w:rPr>
          <w:rFonts w:ascii="Times New Roman" w:hAnsi="Times New Roman"/>
          <w:sz w:val="28"/>
          <w:szCs w:val="28"/>
          <w:lang w:eastAsia="ru-RU"/>
        </w:rPr>
        <w:t xml:space="preserve"> </w:t>
      </w:r>
      <w:r w:rsidRPr="00AD4C94">
        <w:rPr>
          <w:rFonts w:ascii="Times New Roman" w:hAnsi="Times New Roman"/>
          <w:sz w:val="28"/>
          <w:szCs w:val="28"/>
          <w:lang w:eastAsia="ru-RU"/>
        </w:rPr>
        <w:t>the</w:t>
      </w:r>
      <w:proofErr w:type="gramEnd"/>
      <w:r w:rsidRPr="00AD4C94">
        <w:rPr>
          <w:rFonts w:ascii="Times New Roman" w:hAnsi="Times New Roman"/>
          <w:sz w:val="28"/>
          <w:szCs w:val="28"/>
          <w:lang w:eastAsia="ru-RU"/>
        </w:rPr>
        <w:t xml:space="preserve"> Early Blind. Neuron 68, 138-148.</w:t>
      </w:r>
    </w:p>
    <w:p w:rsidR="008539BA" w:rsidRPr="00AD4C94" w:rsidRDefault="008539BA" w:rsidP="005345FA">
      <w:pPr>
        <w:pStyle w:val="a4"/>
        <w:widowControl/>
        <w:numPr>
          <w:ilvl w:val="0"/>
          <w:numId w:val="1"/>
        </w:numPr>
        <w:autoSpaceDE w:val="0"/>
        <w:autoSpaceDN w:val="0"/>
        <w:adjustRightInd w:val="0"/>
        <w:spacing w:line="360" w:lineRule="auto"/>
        <w:rPr>
          <w:rFonts w:ascii="Times New Roman" w:hAnsi="Times New Roman"/>
          <w:sz w:val="28"/>
          <w:szCs w:val="28"/>
          <w:lang w:eastAsia="ru-RU"/>
        </w:rPr>
      </w:pPr>
      <w:r w:rsidRPr="00AD4C94">
        <w:rPr>
          <w:rFonts w:ascii="Times New Roman" w:hAnsi="Times New Roman"/>
          <w:sz w:val="28"/>
          <w:szCs w:val="28"/>
          <w:lang w:eastAsia="ru-RU"/>
        </w:rPr>
        <w:t xml:space="preserve">Teaching pupils with visual impairment: a guide to making the school curriculum </w:t>
      </w:r>
      <w:proofErr w:type="gramStart"/>
      <w:r w:rsidRPr="00AD4C94">
        <w:rPr>
          <w:rFonts w:ascii="Times New Roman" w:hAnsi="Times New Roman"/>
          <w:sz w:val="28"/>
          <w:szCs w:val="28"/>
          <w:lang w:eastAsia="ru-RU"/>
        </w:rPr>
        <w:t>accessible</w:t>
      </w:r>
      <w:r w:rsidR="000813C1" w:rsidRPr="00AD4C94">
        <w:rPr>
          <w:rFonts w:ascii="Times New Roman" w:hAnsi="Times New Roman"/>
          <w:sz w:val="28"/>
          <w:szCs w:val="28"/>
          <w:lang w:eastAsia="ru-RU"/>
        </w:rPr>
        <w:t xml:space="preserve">  </w:t>
      </w:r>
      <w:r w:rsidRPr="00AD4C94">
        <w:rPr>
          <w:rFonts w:ascii="Times New Roman" w:hAnsi="Times New Roman"/>
          <w:sz w:val="28"/>
          <w:szCs w:val="28"/>
          <w:lang w:eastAsia="ru-RU"/>
        </w:rPr>
        <w:t>/</w:t>
      </w:r>
      <w:proofErr w:type="gramEnd"/>
      <w:r w:rsidRPr="00AD4C94">
        <w:rPr>
          <w:rFonts w:ascii="Times New Roman" w:hAnsi="Times New Roman"/>
          <w:sz w:val="28"/>
          <w:szCs w:val="28"/>
          <w:lang w:eastAsia="ru-RU"/>
        </w:rPr>
        <w:t>Ruth Salisbury. – ROUTLEDGE Taylor&amp; Francis group. – 176 pp.</w:t>
      </w:r>
    </w:p>
    <w:p w:rsidR="008539BA" w:rsidRPr="00AD4C94" w:rsidRDefault="008539BA" w:rsidP="005345FA">
      <w:pPr>
        <w:pStyle w:val="a4"/>
        <w:widowControl/>
        <w:numPr>
          <w:ilvl w:val="0"/>
          <w:numId w:val="1"/>
        </w:numPr>
        <w:autoSpaceDE w:val="0"/>
        <w:autoSpaceDN w:val="0"/>
        <w:adjustRightInd w:val="0"/>
        <w:spacing w:line="360" w:lineRule="auto"/>
        <w:rPr>
          <w:rFonts w:ascii="Times New Roman" w:hAnsi="Times New Roman"/>
          <w:sz w:val="28"/>
          <w:szCs w:val="28"/>
          <w:lang w:eastAsia="ru-RU"/>
        </w:rPr>
      </w:pPr>
      <w:r w:rsidRPr="00AD4C94">
        <w:rPr>
          <w:rFonts w:ascii="Times New Roman" w:hAnsi="Times New Roman"/>
          <w:sz w:val="28"/>
          <w:szCs w:val="28"/>
          <w:lang w:eastAsia="ru-RU"/>
        </w:rPr>
        <w:t xml:space="preserve">When you have a visually impaired student in your classroom: a guide for teachers/ Susan </w:t>
      </w:r>
      <w:r w:rsidR="00766EE7" w:rsidRPr="00AD4C94">
        <w:rPr>
          <w:rFonts w:ascii="Times New Roman" w:hAnsi="Times New Roman"/>
          <w:sz w:val="28"/>
          <w:szCs w:val="28"/>
          <w:lang w:eastAsia="ru-RU"/>
        </w:rPr>
        <w:t xml:space="preserve">  </w:t>
      </w:r>
      <w:r w:rsidRPr="00AD4C94">
        <w:rPr>
          <w:rFonts w:ascii="Times New Roman" w:hAnsi="Times New Roman"/>
          <w:sz w:val="28"/>
          <w:szCs w:val="28"/>
          <w:lang w:eastAsia="ru-RU"/>
        </w:rPr>
        <w:t>J.Spunging. – NYC.: AFB Press, 2002. – 92 pp.</w:t>
      </w:r>
    </w:p>
    <w:p w:rsidR="00671F5A" w:rsidRPr="00AD4C94" w:rsidRDefault="00671F5A" w:rsidP="005345FA">
      <w:pPr>
        <w:pStyle w:val="af1"/>
        <w:numPr>
          <w:ilvl w:val="0"/>
          <w:numId w:val="1"/>
        </w:numPr>
        <w:jc w:val="left"/>
        <w:rPr>
          <w:color w:val="auto"/>
          <w:shd w:val="clear" w:color="auto" w:fill="FFFFFF"/>
        </w:rPr>
      </w:pPr>
      <w:r w:rsidRPr="00AD4C94">
        <w:rPr>
          <w:color w:val="auto"/>
          <w:shd w:val="clear" w:color="auto" w:fill="FFFFFF"/>
        </w:rPr>
        <w:t>Гез Н.И. История зарубежной методики преподавания иностранных языков: учеб</w:t>
      </w:r>
      <w:proofErr w:type="gramStart"/>
      <w:r w:rsidRPr="00AD4C94">
        <w:rPr>
          <w:color w:val="auto"/>
          <w:shd w:val="clear" w:color="auto" w:fill="FFFFFF"/>
        </w:rPr>
        <w:t>.</w:t>
      </w:r>
      <w:proofErr w:type="gramEnd"/>
      <w:r w:rsidRPr="00AD4C94">
        <w:rPr>
          <w:color w:val="auto"/>
          <w:shd w:val="clear" w:color="auto" w:fill="FFFFFF"/>
        </w:rPr>
        <w:t xml:space="preserve"> </w:t>
      </w:r>
      <w:proofErr w:type="gramStart"/>
      <w:r w:rsidRPr="00AD4C94">
        <w:rPr>
          <w:color w:val="auto"/>
          <w:shd w:val="clear" w:color="auto" w:fill="FFFFFF"/>
        </w:rPr>
        <w:t>п</w:t>
      </w:r>
      <w:proofErr w:type="gramEnd"/>
      <w:r w:rsidRPr="00AD4C94">
        <w:rPr>
          <w:color w:val="auto"/>
          <w:shd w:val="clear" w:color="auto" w:fill="FFFFFF"/>
        </w:rPr>
        <w:t>особие / Н.И.Гез, Г.М.Фролова. – М.: Издательский центр «Академия», 2008. – с. 123-155.</w:t>
      </w:r>
    </w:p>
    <w:p w:rsidR="000C1D44" w:rsidRPr="00AD4C94" w:rsidRDefault="000C1D44" w:rsidP="000E63DE">
      <w:pPr>
        <w:widowControl/>
        <w:autoSpaceDE w:val="0"/>
        <w:autoSpaceDN w:val="0"/>
        <w:adjustRightInd w:val="0"/>
        <w:spacing w:line="360" w:lineRule="auto"/>
        <w:rPr>
          <w:rFonts w:ascii="Times New Roman" w:eastAsia="TimesNewRoman,Bold" w:hAnsi="Times New Roman"/>
          <w:b/>
          <w:bCs/>
          <w:sz w:val="28"/>
          <w:szCs w:val="28"/>
          <w:lang w:val="ru-RU" w:eastAsia="ru-RU"/>
        </w:rPr>
      </w:pPr>
    </w:p>
    <w:p w:rsidR="006721CA" w:rsidRPr="00AD4C94" w:rsidRDefault="008539BA" w:rsidP="000E63DE">
      <w:pPr>
        <w:pStyle w:val="2"/>
        <w:jc w:val="left"/>
        <w:rPr>
          <w:rFonts w:eastAsia="TimesNewRoman,Bold"/>
          <w:lang w:val="ru-RU" w:eastAsia="ru-RU"/>
        </w:rPr>
      </w:pPr>
      <w:bookmarkStart w:id="23" w:name="_Toc451873873"/>
      <w:r w:rsidRPr="00AD4C94">
        <w:rPr>
          <w:rFonts w:eastAsia="TimesNewRoman,Bold"/>
          <w:lang w:val="ru-RU" w:eastAsia="ru-RU"/>
        </w:rPr>
        <w:t>Электронные</w:t>
      </w:r>
      <w:r w:rsidR="006721CA" w:rsidRPr="00AD4C94">
        <w:rPr>
          <w:rFonts w:eastAsia="TimesNewRoman,Bold"/>
          <w:lang w:val="ru-RU" w:eastAsia="ru-RU"/>
        </w:rPr>
        <w:t xml:space="preserve"> ресурсы:</w:t>
      </w:r>
      <w:bookmarkEnd w:id="23"/>
      <w:r w:rsidR="006721CA" w:rsidRPr="00AD4C94">
        <w:rPr>
          <w:rFonts w:eastAsia="TimesNewRoman,Bold"/>
          <w:lang w:val="ru-RU" w:eastAsia="ru-RU"/>
        </w:rPr>
        <w:t xml:space="preserve"> </w:t>
      </w:r>
    </w:p>
    <w:p w:rsidR="006721CA" w:rsidRPr="00AD4C94" w:rsidRDefault="006721CA" w:rsidP="00FB770C">
      <w:pPr>
        <w:widowControl/>
        <w:autoSpaceDE w:val="0"/>
        <w:autoSpaceDN w:val="0"/>
        <w:adjustRightInd w:val="0"/>
        <w:spacing w:line="360" w:lineRule="auto"/>
        <w:rPr>
          <w:rFonts w:ascii="Times New Roman" w:eastAsia="TimesNewRoman,Bold" w:hAnsi="Times New Roman"/>
          <w:b/>
          <w:bCs/>
          <w:sz w:val="28"/>
          <w:szCs w:val="28"/>
          <w:lang w:val="ru-RU" w:eastAsia="ru-RU"/>
        </w:rPr>
      </w:pPr>
    </w:p>
    <w:p w:rsidR="008539BA" w:rsidRPr="00AD4C94" w:rsidRDefault="008539BA" w:rsidP="00166AF6">
      <w:pPr>
        <w:pStyle w:val="a4"/>
        <w:widowControl/>
        <w:numPr>
          <w:ilvl w:val="0"/>
          <w:numId w:val="30"/>
        </w:numPr>
        <w:tabs>
          <w:tab w:val="left" w:pos="709"/>
        </w:tabs>
        <w:autoSpaceDE w:val="0"/>
        <w:autoSpaceDN w:val="0"/>
        <w:adjustRightInd w:val="0"/>
        <w:spacing w:line="360" w:lineRule="auto"/>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Белова А</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С</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Тактильная книга</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требования</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методика</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работа</w:t>
      </w:r>
      <w:r w:rsidRPr="00AD4C94">
        <w:rPr>
          <w:rFonts w:ascii="Times New Roman" w:hAnsi="Times New Roman"/>
          <w:sz w:val="28"/>
          <w:szCs w:val="28"/>
          <w:lang w:val="ru-RU" w:eastAsia="ru-RU"/>
        </w:rPr>
        <w:t>. – [</w:t>
      </w:r>
      <w:r w:rsidRPr="00AD4C94">
        <w:rPr>
          <w:rFonts w:ascii="Times New Roman" w:eastAsia="TimesNewRoman" w:hAnsi="Times New Roman"/>
          <w:sz w:val="28"/>
          <w:szCs w:val="28"/>
          <w:lang w:val="ru-RU" w:eastAsia="ru-RU"/>
        </w:rPr>
        <w:t>Электронный</w:t>
      </w:r>
      <w:r w:rsidR="00166AF6" w:rsidRPr="00AD4C94">
        <w:rPr>
          <w:rFonts w:ascii="Times New Roman" w:eastAsia="TimesNewRoman" w:hAnsi="Times New Roman"/>
          <w:sz w:val="28"/>
          <w:szCs w:val="28"/>
          <w:lang w:val="ru-RU" w:eastAsia="ru-RU"/>
        </w:rPr>
        <w:t xml:space="preserve"> </w:t>
      </w:r>
      <w:r w:rsidRPr="00AD4C94">
        <w:rPr>
          <w:rFonts w:ascii="Times New Roman" w:eastAsia="TimesNewRoman" w:hAnsi="Times New Roman"/>
          <w:sz w:val="28"/>
          <w:szCs w:val="28"/>
          <w:lang w:val="ru-RU" w:eastAsia="ru-RU"/>
        </w:rPr>
        <w:t>ресурс</w:t>
      </w:r>
      <w:r w:rsidRPr="00AD4C94">
        <w:rPr>
          <w:rFonts w:ascii="Times New Roman" w:hAnsi="Times New Roman"/>
          <w:sz w:val="28"/>
          <w:szCs w:val="28"/>
          <w:lang w:val="ru-RU" w:eastAsia="ru-RU"/>
        </w:rPr>
        <w:t xml:space="preserve">] - </w:t>
      </w:r>
      <w:r w:rsidRPr="00AD4C94">
        <w:rPr>
          <w:rFonts w:ascii="Times New Roman" w:eastAsia="TimesNewRoman" w:hAnsi="Times New Roman"/>
          <w:sz w:val="28"/>
          <w:szCs w:val="28"/>
          <w:lang w:val="ru-RU" w:eastAsia="ru-RU"/>
        </w:rPr>
        <w:t>Режим доступа</w:t>
      </w:r>
      <w:r w:rsidRPr="00AD4C94">
        <w:rPr>
          <w:rFonts w:ascii="Times New Roman" w:hAnsi="Times New Roman"/>
          <w:sz w:val="28"/>
          <w:szCs w:val="28"/>
          <w:lang w:val="ru-RU" w:eastAsia="ru-RU"/>
        </w:rPr>
        <w:t xml:space="preserve">: </w:t>
      </w:r>
      <w:hyperlink r:id="rId20" w:history="1">
        <w:r w:rsidR="006721CA" w:rsidRPr="00AD4C94">
          <w:rPr>
            <w:rStyle w:val="a9"/>
            <w:rFonts w:ascii="Times New Roman" w:hAnsi="Times New Roman"/>
            <w:color w:val="auto"/>
            <w:sz w:val="28"/>
            <w:szCs w:val="28"/>
            <w:lang w:val="ru-RU" w:eastAsia="ru-RU"/>
          </w:rPr>
          <w:t>http://www.tagillib.e-tagil.ru</w:t>
        </w:r>
      </w:hyperlink>
    </w:p>
    <w:p w:rsidR="008539BA" w:rsidRPr="00AD4C94" w:rsidRDefault="008539BA" w:rsidP="00166AF6">
      <w:pPr>
        <w:pStyle w:val="a4"/>
        <w:widowControl/>
        <w:numPr>
          <w:ilvl w:val="0"/>
          <w:numId w:val="30"/>
        </w:numPr>
        <w:tabs>
          <w:tab w:val="left" w:pos="567"/>
          <w:tab w:val="left" w:pos="709"/>
        </w:tabs>
        <w:autoSpaceDE w:val="0"/>
        <w:autoSpaceDN w:val="0"/>
        <w:adjustRightInd w:val="0"/>
        <w:spacing w:line="360" w:lineRule="auto"/>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Виноградова Е</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М</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Методика обучения аудированию на английском языке</w:t>
      </w:r>
      <w:r w:rsidR="00166AF6" w:rsidRPr="00AD4C94">
        <w:rPr>
          <w:rFonts w:ascii="Times New Roman" w:eastAsia="TimesNewRoman" w:hAnsi="Times New Roman"/>
          <w:sz w:val="28"/>
          <w:szCs w:val="28"/>
          <w:lang w:val="ru-RU" w:eastAsia="ru-RU"/>
        </w:rPr>
        <w:t xml:space="preserve"> </w:t>
      </w:r>
      <w:r w:rsidR="006721CA" w:rsidRPr="00AD4C94">
        <w:rPr>
          <w:rFonts w:ascii="Times New Roman" w:eastAsia="TimesNewRoman" w:hAnsi="Times New Roman"/>
          <w:sz w:val="28"/>
          <w:szCs w:val="28"/>
          <w:lang w:val="ru-RU" w:eastAsia="ru-RU"/>
        </w:rPr>
        <w:t xml:space="preserve"> </w:t>
      </w:r>
      <w:proofErr w:type="gramStart"/>
      <w:r w:rsidRPr="00AD4C94">
        <w:rPr>
          <w:rFonts w:ascii="Times New Roman" w:eastAsia="TimesNewRoman" w:hAnsi="Times New Roman"/>
          <w:sz w:val="28"/>
          <w:szCs w:val="28"/>
          <w:lang w:val="ru-RU" w:eastAsia="ru-RU"/>
        </w:rPr>
        <w:t>незрячих</w:t>
      </w:r>
      <w:proofErr w:type="gramEnd"/>
      <w:r w:rsidRPr="00AD4C94">
        <w:rPr>
          <w:rFonts w:ascii="Times New Roman" w:eastAsia="TimesNewRoman" w:hAnsi="Times New Roman"/>
          <w:sz w:val="28"/>
          <w:szCs w:val="28"/>
          <w:lang w:val="ru-RU" w:eastAsia="ru-RU"/>
        </w:rPr>
        <w:t xml:space="preserve"> и слабовидящих</w:t>
      </w:r>
      <w:r w:rsidRPr="00AD4C94">
        <w:rPr>
          <w:rFonts w:ascii="Times New Roman" w:hAnsi="Times New Roman"/>
          <w:sz w:val="28"/>
          <w:szCs w:val="28"/>
          <w:lang w:val="ru-RU" w:eastAsia="ru-RU"/>
        </w:rPr>
        <w:t>. - [</w:t>
      </w:r>
      <w:r w:rsidRPr="00AD4C94">
        <w:rPr>
          <w:rFonts w:ascii="Times New Roman" w:eastAsia="TimesNewRoman" w:hAnsi="Times New Roman"/>
          <w:sz w:val="28"/>
          <w:szCs w:val="28"/>
          <w:lang w:val="ru-RU" w:eastAsia="ru-RU"/>
        </w:rPr>
        <w:t>Электронный ресурс</w:t>
      </w:r>
      <w:r w:rsidRPr="00AD4C94">
        <w:rPr>
          <w:rFonts w:ascii="Times New Roman" w:hAnsi="Times New Roman"/>
          <w:sz w:val="28"/>
          <w:szCs w:val="28"/>
          <w:lang w:val="ru-RU" w:eastAsia="ru-RU"/>
        </w:rPr>
        <w:t xml:space="preserve">] – </w:t>
      </w:r>
      <w:r w:rsidRPr="00AD4C94">
        <w:rPr>
          <w:rFonts w:ascii="Times New Roman" w:eastAsia="TimesNewRoman" w:hAnsi="Times New Roman"/>
          <w:sz w:val="28"/>
          <w:szCs w:val="28"/>
          <w:lang w:val="ru-RU" w:eastAsia="ru-RU"/>
        </w:rPr>
        <w:t>Режим доступа</w:t>
      </w:r>
      <w:r w:rsidRPr="00AD4C94">
        <w:rPr>
          <w:rFonts w:ascii="Times New Roman" w:hAnsi="Times New Roman"/>
          <w:sz w:val="28"/>
          <w:szCs w:val="28"/>
          <w:lang w:val="ru-RU" w:eastAsia="ru-RU"/>
        </w:rPr>
        <w:t>:</w:t>
      </w:r>
    </w:p>
    <w:p w:rsidR="008539BA" w:rsidRPr="00AD4C94" w:rsidRDefault="0045380C" w:rsidP="00166AF6">
      <w:pPr>
        <w:pStyle w:val="a4"/>
        <w:widowControl/>
        <w:autoSpaceDE w:val="0"/>
        <w:autoSpaceDN w:val="0"/>
        <w:adjustRightInd w:val="0"/>
        <w:spacing w:line="360" w:lineRule="auto"/>
        <w:ind w:left="720"/>
        <w:rPr>
          <w:rFonts w:ascii="Times New Roman" w:hAnsi="Times New Roman"/>
          <w:sz w:val="28"/>
          <w:szCs w:val="28"/>
          <w:lang w:val="ru-RU" w:eastAsia="ru-RU"/>
        </w:rPr>
      </w:pPr>
      <w:hyperlink r:id="rId21" w:history="1">
        <w:r w:rsidR="006721CA" w:rsidRPr="00AD4C94">
          <w:rPr>
            <w:rStyle w:val="a9"/>
            <w:rFonts w:ascii="Times New Roman" w:hAnsi="Times New Roman"/>
            <w:color w:val="auto"/>
            <w:sz w:val="28"/>
            <w:szCs w:val="28"/>
            <w:lang w:val="ru-RU" w:eastAsia="ru-RU"/>
          </w:rPr>
          <w:t>http://bviproject.syktsu.ru</w:t>
        </w:r>
      </w:hyperlink>
    </w:p>
    <w:p w:rsidR="008539BA" w:rsidRPr="00AD4C94" w:rsidRDefault="008539BA" w:rsidP="00166AF6">
      <w:pPr>
        <w:pStyle w:val="a4"/>
        <w:widowControl/>
        <w:numPr>
          <w:ilvl w:val="0"/>
          <w:numId w:val="30"/>
        </w:numPr>
        <w:autoSpaceDE w:val="0"/>
        <w:autoSpaceDN w:val="0"/>
        <w:adjustRightInd w:val="0"/>
        <w:spacing w:line="360" w:lineRule="auto"/>
        <w:rPr>
          <w:rFonts w:ascii="Times New Roman" w:hAnsi="Times New Roman"/>
          <w:sz w:val="28"/>
          <w:szCs w:val="28"/>
          <w:lang w:val="ru-RU" w:eastAsia="ru-RU"/>
        </w:rPr>
      </w:pPr>
      <w:r w:rsidRPr="00AD4C94">
        <w:rPr>
          <w:rFonts w:ascii="Times New Roman" w:eastAsia="TimesNewRoman" w:hAnsi="Times New Roman"/>
          <w:sz w:val="28"/>
          <w:szCs w:val="28"/>
          <w:lang w:val="ru-RU" w:eastAsia="ru-RU"/>
        </w:rPr>
        <w:t>Данилова Е</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А</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Минина О</w:t>
      </w:r>
      <w:r w:rsidRPr="00AD4C94">
        <w:rPr>
          <w:rFonts w:ascii="Times New Roman" w:hAnsi="Times New Roman"/>
          <w:sz w:val="28"/>
          <w:szCs w:val="28"/>
          <w:lang w:val="ru-RU" w:eastAsia="ru-RU"/>
        </w:rPr>
        <w:t>.</w:t>
      </w:r>
      <w:r w:rsidRPr="00AD4C94">
        <w:rPr>
          <w:rFonts w:ascii="Times New Roman" w:eastAsia="TimesNewRoman" w:hAnsi="Times New Roman"/>
          <w:sz w:val="28"/>
          <w:szCs w:val="28"/>
          <w:lang w:val="ru-RU" w:eastAsia="ru-RU"/>
        </w:rPr>
        <w:t>Г</w:t>
      </w:r>
      <w:r w:rsidRPr="00AD4C94">
        <w:rPr>
          <w:rFonts w:ascii="Times New Roman" w:hAnsi="Times New Roman"/>
          <w:sz w:val="28"/>
          <w:szCs w:val="28"/>
          <w:lang w:val="ru-RU" w:eastAsia="ru-RU"/>
        </w:rPr>
        <w:t xml:space="preserve">. </w:t>
      </w:r>
      <w:r w:rsidRPr="00AD4C94">
        <w:rPr>
          <w:rFonts w:ascii="Times New Roman" w:eastAsia="TimesNewRoman" w:hAnsi="Times New Roman"/>
          <w:sz w:val="28"/>
          <w:szCs w:val="28"/>
          <w:lang w:val="ru-RU" w:eastAsia="ru-RU"/>
        </w:rPr>
        <w:t>Проблемы слепых в Америке вовсе не проблемы</w:t>
      </w:r>
      <w:r w:rsidRPr="00AD4C94">
        <w:rPr>
          <w:rFonts w:ascii="Times New Roman" w:hAnsi="Times New Roman"/>
          <w:sz w:val="28"/>
          <w:szCs w:val="28"/>
          <w:lang w:val="ru-RU" w:eastAsia="ru-RU"/>
        </w:rPr>
        <w:t>.– 2012 [</w:t>
      </w:r>
      <w:r w:rsidRPr="00AD4C94">
        <w:rPr>
          <w:rFonts w:ascii="Times New Roman" w:eastAsia="TimesNewRoman" w:hAnsi="Times New Roman"/>
          <w:sz w:val="28"/>
          <w:szCs w:val="28"/>
          <w:lang w:val="ru-RU" w:eastAsia="ru-RU"/>
        </w:rPr>
        <w:t>Электронный ресурс</w:t>
      </w:r>
      <w:r w:rsidRPr="00AD4C94">
        <w:rPr>
          <w:rFonts w:ascii="Times New Roman" w:hAnsi="Times New Roman"/>
          <w:sz w:val="28"/>
          <w:szCs w:val="28"/>
          <w:lang w:val="ru-RU" w:eastAsia="ru-RU"/>
        </w:rPr>
        <w:t xml:space="preserve">] – </w:t>
      </w:r>
      <w:r w:rsidRPr="00AD4C94">
        <w:rPr>
          <w:rFonts w:ascii="Times New Roman" w:eastAsia="TimesNewRoman" w:hAnsi="Times New Roman"/>
          <w:sz w:val="28"/>
          <w:szCs w:val="28"/>
          <w:lang w:val="ru-RU" w:eastAsia="ru-RU"/>
        </w:rPr>
        <w:t>Режим доступа</w:t>
      </w:r>
      <w:r w:rsidRPr="00AD4C94">
        <w:rPr>
          <w:rFonts w:ascii="Times New Roman" w:hAnsi="Times New Roman"/>
          <w:sz w:val="28"/>
          <w:szCs w:val="28"/>
          <w:lang w:val="ru-RU" w:eastAsia="ru-RU"/>
        </w:rPr>
        <w:t xml:space="preserve">: </w:t>
      </w:r>
      <w:hyperlink r:id="rId22" w:history="1">
        <w:r w:rsidR="006721CA" w:rsidRPr="00AD4C94">
          <w:rPr>
            <w:rStyle w:val="a9"/>
            <w:rFonts w:ascii="Times New Roman" w:hAnsi="Times New Roman"/>
            <w:color w:val="auto"/>
            <w:sz w:val="28"/>
            <w:szCs w:val="28"/>
            <w:lang w:val="ru-RU" w:eastAsia="ru-RU"/>
          </w:rPr>
          <w:t>http://bviproject.syktsu.ru</w:t>
        </w:r>
      </w:hyperlink>
    </w:p>
    <w:p w:rsidR="003A6658" w:rsidRPr="00AD4C94" w:rsidRDefault="008539BA" w:rsidP="00166AF6">
      <w:pPr>
        <w:pStyle w:val="a4"/>
        <w:widowControl/>
        <w:numPr>
          <w:ilvl w:val="0"/>
          <w:numId w:val="30"/>
        </w:numPr>
        <w:tabs>
          <w:tab w:val="left" w:pos="567"/>
          <w:tab w:val="left" w:pos="709"/>
        </w:tabs>
        <w:autoSpaceDE w:val="0"/>
        <w:autoSpaceDN w:val="0"/>
        <w:adjustRightInd w:val="0"/>
        <w:spacing w:line="360" w:lineRule="auto"/>
        <w:rPr>
          <w:rFonts w:ascii="Times New Roman" w:hAnsi="Times New Roman"/>
          <w:sz w:val="28"/>
          <w:szCs w:val="28"/>
          <w:lang w:eastAsia="ru-RU"/>
        </w:rPr>
      </w:pPr>
      <w:r w:rsidRPr="00AD4C94">
        <w:rPr>
          <w:rFonts w:ascii="Times New Roman" w:eastAsia="TimesNewRoman" w:hAnsi="Times New Roman"/>
          <w:sz w:val="28"/>
          <w:szCs w:val="28"/>
          <w:lang w:val="ru-RU" w:eastAsia="ru-RU"/>
        </w:rPr>
        <w:t>Данилова</w:t>
      </w:r>
      <w:r w:rsidRPr="00AD4C94">
        <w:rPr>
          <w:rFonts w:ascii="Times New Roman" w:eastAsia="TimesNewRoman" w:hAnsi="Times New Roman"/>
          <w:sz w:val="28"/>
          <w:szCs w:val="28"/>
          <w:lang w:eastAsia="ru-RU"/>
        </w:rPr>
        <w:t xml:space="preserve"> </w:t>
      </w:r>
      <w:r w:rsidRPr="00AD4C94">
        <w:rPr>
          <w:rFonts w:ascii="Times New Roman" w:eastAsia="TimesNewRoman" w:hAnsi="Times New Roman"/>
          <w:sz w:val="28"/>
          <w:szCs w:val="28"/>
          <w:lang w:val="ru-RU" w:eastAsia="ru-RU"/>
        </w:rPr>
        <w:t>Е</w:t>
      </w:r>
      <w:r w:rsidRPr="00AD4C94">
        <w:rPr>
          <w:rFonts w:ascii="Times New Roman" w:hAnsi="Times New Roman"/>
          <w:sz w:val="28"/>
          <w:szCs w:val="28"/>
          <w:lang w:eastAsia="ru-RU"/>
        </w:rPr>
        <w:t>.</w:t>
      </w:r>
      <w:r w:rsidRPr="00AD4C94">
        <w:rPr>
          <w:rFonts w:ascii="Times New Roman" w:eastAsia="TimesNewRoman" w:hAnsi="Times New Roman"/>
          <w:sz w:val="28"/>
          <w:szCs w:val="28"/>
          <w:lang w:val="ru-RU" w:eastAsia="ru-RU"/>
        </w:rPr>
        <w:t>А</w:t>
      </w:r>
      <w:r w:rsidRPr="00AD4C94">
        <w:rPr>
          <w:rFonts w:ascii="Times New Roman" w:hAnsi="Times New Roman"/>
          <w:sz w:val="28"/>
          <w:szCs w:val="28"/>
          <w:lang w:eastAsia="ru-RU"/>
        </w:rPr>
        <w:t>. Teaching English to Blind and Visually Impaired Students in Russia</w:t>
      </w:r>
      <w:r w:rsidR="00166AF6" w:rsidRPr="00AD4C94">
        <w:rPr>
          <w:rFonts w:ascii="Times New Roman" w:hAnsi="Times New Roman"/>
          <w:sz w:val="28"/>
          <w:szCs w:val="28"/>
          <w:lang w:eastAsia="ru-RU"/>
        </w:rPr>
        <w:t xml:space="preserve"> </w:t>
      </w:r>
      <w:r w:rsidRPr="00AD4C94">
        <w:rPr>
          <w:rFonts w:ascii="Times New Roman" w:hAnsi="Times New Roman"/>
          <w:sz w:val="28"/>
          <w:szCs w:val="28"/>
          <w:lang w:eastAsia="ru-RU"/>
        </w:rPr>
        <w:t>(American experience). - [</w:t>
      </w:r>
      <w:r w:rsidRPr="00AD4C94">
        <w:rPr>
          <w:rFonts w:ascii="Times New Roman" w:eastAsia="TimesNewRoman" w:hAnsi="Times New Roman"/>
          <w:sz w:val="28"/>
          <w:szCs w:val="28"/>
          <w:lang w:val="ru-RU" w:eastAsia="ru-RU"/>
        </w:rPr>
        <w:t>Электронный</w:t>
      </w:r>
      <w:r w:rsidRPr="00AD4C94">
        <w:rPr>
          <w:rFonts w:ascii="Times New Roman" w:eastAsia="TimesNewRoman" w:hAnsi="Times New Roman"/>
          <w:sz w:val="28"/>
          <w:szCs w:val="28"/>
          <w:lang w:eastAsia="ru-RU"/>
        </w:rPr>
        <w:t xml:space="preserve"> </w:t>
      </w:r>
      <w:r w:rsidRPr="00AD4C94">
        <w:rPr>
          <w:rFonts w:ascii="Times New Roman" w:eastAsia="TimesNewRoman" w:hAnsi="Times New Roman"/>
          <w:sz w:val="28"/>
          <w:szCs w:val="28"/>
          <w:lang w:val="ru-RU" w:eastAsia="ru-RU"/>
        </w:rPr>
        <w:t>ресурс</w:t>
      </w:r>
      <w:r w:rsidRPr="00AD4C94">
        <w:rPr>
          <w:rFonts w:ascii="Times New Roman" w:hAnsi="Times New Roman"/>
          <w:sz w:val="28"/>
          <w:szCs w:val="28"/>
          <w:lang w:eastAsia="ru-RU"/>
        </w:rPr>
        <w:t xml:space="preserve">] – </w:t>
      </w:r>
      <w:r w:rsidRPr="00AD4C94">
        <w:rPr>
          <w:rFonts w:ascii="Times New Roman" w:eastAsia="TimesNewRoman" w:hAnsi="Times New Roman"/>
          <w:sz w:val="28"/>
          <w:szCs w:val="28"/>
          <w:lang w:val="ru-RU" w:eastAsia="ru-RU"/>
        </w:rPr>
        <w:t>Режим</w:t>
      </w:r>
      <w:r w:rsidRPr="00AD4C94">
        <w:rPr>
          <w:rFonts w:ascii="Times New Roman" w:eastAsia="TimesNewRoman" w:hAnsi="Times New Roman"/>
          <w:sz w:val="28"/>
          <w:szCs w:val="28"/>
          <w:lang w:eastAsia="ru-RU"/>
        </w:rPr>
        <w:t xml:space="preserve"> </w:t>
      </w:r>
      <w:r w:rsidRPr="00AD4C94">
        <w:rPr>
          <w:rFonts w:ascii="Times New Roman" w:eastAsia="TimesNewRoman" w:hAnsi="Times New Roman"/>
          <w:sz w:val="28"/>
          <w:szCs w:val="28"/>
          <w:lang w:val="ru-RU" w:eastAsia="ru-RU"/>
        </w:rPr>
        <w:t>доступа</w:t>
      </w:r>
      <w:r w:rsidRPr="00AD4C94">
        <w:rPr>
          <w:rFonts w:ascii="Times New Roman" w:hAnsi="Times New Roman"/>
          <w:sz w:val="28"/>
          <w:szCs w:val="28"/>
          <w:lang w:eastAsia="ru-RU"/>
        </w:rPr>
        <w:t xml:space="preserve">: </w:t>
      </w:r>
      <w:r w:rsidR="003A6658" w:rsidRPr="00AD4C94">
        <w:rPr>
          <w:rFonts w:ascii="Times New Roman" w:hAnsi="Times New Roman"/>
          <w:sz w:val="28"/>
          <w:szCs w:val="28"/>
          <w:lang w:eastAsia="ru-RU"/>
        </w:rPr>
        <w:t xml:space="preserve">           </w:t>
      </w:r>
    </w:p>
    <w:p w:rsidR="008539BA" w:rsidRPr="00AD4C94" w:rsidRDefault="0045380C" w:rsidP="00166AF6">
      <w:pPr>
        <w:pStyle w:val="a4"/>
        <w:widowControl/>
        <w:autoSpaceDE w:val="0"/>
        <w:autoSpaceDN w:val="0"/>
        <w:adjustRightInd w:val="0"/>
        <w:spacing w:line="360" w:lineRule="auto"/>
        <w:ind w:left="720"/>
        <w:rPr>
          <w:rFonts w:ascii="Times New Roman" w:hAnsi="Times New Roman"/>
          <w:sz w:val="28"/>
          <w:szCs w:val="28"/>
          <w:lang w:eastAsia="ru-RU"/>
        </w:rPr>
      </w:pPr>
      <w:hyperlink r:id="rId23" w:history="1">
        <w:r w:rsidR="003A6658" w:rsidRPr="00AD4C94">
          <w:rPr>
            <w:rStyle w:val="a9"/>
            <w:rFonts w:ascii="Times New Roman" w:hAnsi="Times New Roman"/>
            <w:color w:val="auto"/>
            <w:sz w:val="28"/>
            <w:szCs w:val="28"/>
            <w:lang w:eastAsia="ru-RU"/>
          </w:rPr>
          <w:t>http://bviproject.syktsu.ru</w:t>
        </w:r>
      </w:hyperlink>
    </w:p>
    <w:p w:rsidR="008539BA" w:rsidRPr="00AD4C94" w:rsidRDefault="008539BA" w:rsidP="00FB770C">
      <w:pPr>
        <w:pStyle w:val="a4"/>
        <w:widowControl/>
        <w:numPr>
          <w:ilvl w:val="0"/>
          <w:numId w:val="30"/>
        </w:numPr>
        <w:autoSpaceDE w:val="0"/>
        <w:autoSpaceDN w:val="0"/>
        <w:adjustRightInd w:val="0"/>
        <w:spacing w:line="360" w:lineRule="auto"/>
        <w:rPr>
          <w:rFonts w:ascii="Times New Roman" w:hAnsi="Times New Roman"/>
          <w:sz w:val="28"/>
          <w:szCs w:val="28"/>
          <w:lang w:eastAsia="ru-RU"/>
        </w:rPr>
      </w:pPr>
      <w:r w:rsidRPr="00AD4C94">
        <w:rPr>
          <w:rFonts w:ascii="Times New Roman" w:eastAsia="TimesNewRoman" w:hAnsi="Times New Roman"/>
          <w:sz w:val="28"/>
          <w:szCs w:val="28"/>
          <w:lang w:val="ru-RU" w:eastAsia="ru-RU"/>
        </w:rPr>
        <w:t>Минина</w:t>
      </w:r>
      <w:r w:rsidRPr="00AD4C94">
        <w:rPr>
          <w:rFonts w:ascii="Times New Roman" w:eastAsia="TimesNewRoman" w:hAnsi="Times New Roman"/>
          <w:sz w:val="28"/>
          <w:szCs w:val="28"/>
          <w:lang w:eastAsia="ru-RU"/>
        </w:rPr>
        <w:t xml:space="preserve"> </w:t>
      </w:r>
      <w:r w:rsidRPr="00AD4C94">
        <w:rPr>
          <w:rFonts w:ascii="Times New Roman" w:eastAsia="TimesNewRoman" w:hAnsi="Times New Roman"/>
          <w:sz w:val="28"/>
          <w:szCs w:val="28"/>
          <w:lang w:val="ru-RU" w:eastAsia="ru-RU"/>
        </w:rPr>
        <w:t>О</w:t>
      </w:r>
      <w:r w:rsidRPr="00AD4C94">
        <w:rPr>
          <w:rFonts w:ascii="Times New Roman" w:hAnsi="Times New Roman"/>
          <w:sz w:val="28"/>
          <w:szCs w:val="28"/>
          <w:lang w:eastAsia="ru-RU"/>
        </w:rPr>
        <w:t xml:space="preserve">. </w:t>
      </w:r>
      <w:r w:rsidRPr="00AD4C94">
        <w:rPr>
          <w:rFonts w:ascii="Times New Roman" w:eastAsia="TimesNewRoman" w:hAnsi="Times New Roman"/>
          <w:sz w:val="28"/>
          <w:szCs w:val="28"/>
          <w:lang w:val="ru-RU" w:eastAsia="ru-RU"/>
        </w:rPr>
        <w:t>Г</w:t>
      </w:r>
      <w:r w:rsidRPr="00AD4C94">
        <w:rPr>
          <w:rFonts w:ascii="Times New Roman" w:hAnsi="Times New Roman"/>
          <w:sz w:val="28"/>
          <w:szCs w:val="28"/>
          <w:lang w:eastAsia="ru-RU"/>
        </w:rPr>
        <w:t xml:space="preserve">., </w:t>
      </w:r>
      <w:r w:rsidRPr="00AD4C94">
        <w:rPr>
          <w:rFonts w:ascii="Times New Roman" w:eastAsia="TimesNewRoman" w:hAnsi="Times New Roman"/>
          <w:sz w:val="28"/>
          <w:szCs w:val="28"/>
          <w:lang w:val="ru-RU" w:eastAsia="ru-RU"/>
        </w:rPr>
        <w:t>Коневская</w:t>
      </w:r>
      <w:r w:rsidRPr="00AD4C94">
        <w:rPr>
          <w:rFonts w:ascii="Times New Roman" w:eastAsia="TimesNewRoman" w:hAnsi="Times New Roman"/>
          <w:sz w:val="28"/>
          <w:szCs w:val="28"/>
          <w:lang w:eastAsia="ru-RU"/>
        </w:rPr>
        <w:t xml:space="preserve"> </w:t>
      </w:r>
      <w:r w:rsidRPr="00AD4C94">
        <w:rPr>
          <w:rFonts w:ascii="Times New Roman" w:eastAsia="TimesNewRoman" w:hAnsi="Times New Roman"/>
          <w:sz w:val="28"/>
          <w:szCs w:val="28"/>
          <w:lang w:val="ru-RU" w:eastAsia="ru-RU"/>
        </w:rPr>
        <w:t>Е</w:t>
      </w:r>
      <w:r w:rsidRPr="00AD4C94">
        <w:rPr>
          <w:rFonts w:ascii="Times New Roman" w:hAnsi="Times New Roman"/>
          <w:sz w:val="28"/>
          <w:szCs w:val="28"/>
          <w:lang w:eastAsia="ru-RU"/>
        </w:rPr>
        <w:t xml:space="preserve">. </w:t>
      </w:r>
      <w:r w:rsidRPr="00AD4C94">
        <w:rPr>
          <w:rFonts w:ascii="Times New Roman" w:eastAsia="TimesNewRoman" w:hAnsi="Times New Roman"/>
          <w:sz w:val="28"/>
          <w:szCs w:val="28"/>
          <w:lang w:val="ru-RU" w:eastAsia="ru-RU"/>
        </w:rPr>
        <w:t>В</w:t>
      </w:r>
      <w:r w:rsidRPr="00AD4C94">
        <w:rPr>
          <w:rFonts w:ascii="Times New Roman" w:hAnsi="Times New Roman"/>
          <w:sz w:val="28"/>
          <w:szCs w:val="28"/>
          <w:lang w:eastAsia="ru-RU"/>
        </w:rPr>
        <w:t xml:space="preserve">., </w:t>
      </w:r>
      <w:r w:rsidRPr="00AD4C94">
        <w:rPr>
          <w:rFonts w:ascii="Times New Roman" w:eastAsia="TimesNewRoman" w:hAnsi="Times New Roman"/>
          <w:sz w:val="28"/>
          <w:szCs w:val="28"/>
          <w:lang w:val="ru-RU" w:eastAsia="ru-RU"/>
        </w:rPr>
        <w:t>Рочева</w:t>
      </w:r>
      <w:r w:rsidRPr="00AD4C94">
        <w:rPr>
          <w:rFonts w:ascii="Times New Roman" w:eastAsia="TimesNewRoman" w:hAnsi="Times New Roman"/>
          <w:sz w:val="28"/>
          <w:szCs w:val="28"/>
          <w:lang w:eastAsia="ru-RU"/>
        </w:rPr>
        <w:t xml:space="preserve"> </w:t>
      </w:r>
      <w:r w:rsidRPr="00AD4C94">
        <w:rPr>
          <w:rFonts w:ascii="Times New Roman" w:eastAsia="TimesNewRoman" w:hAnsi="Times New Roman"/>
          <w:sz w:val="28"/>
          <w:szCs w:val="28"/>
          <w:lang w:val="ru-RU" w:eastAsia="ru-RU"/>
        </w:rPr>
        <w:t>Н</w:t>
      </w:r>
      <w:r w:rsidRPr="00AD4C94">
        <w:rPr>
          <w:rFonts w:ascii="Times New Roman" w:hAnsi="Times New Roman"/>
          <w:sz w:val="28"/>
          <w:szCs w:val="28"/>
          <w:lang w:eastAsia="ru-RU"/>
        </w:rPr>
        <w:t xml:space="preserve">. </w:t>
      </w:r>
      <w:r w:rsidRPr="00AD4C94">
        <w:rPr>
          <w:rFonts w:ascii="Times New Roman" w:eastAsia="TimesNewRoman" w:hAnsi="Times New Roman"/>
          <w:sz w:val="28"/>
          <w:szCs w:val="28"/>
          <w:lang w:val="ru-RU" w:eastAsia="ru-RU"/>
        </w:rPr>
        <w:t>И</w:t>
      </w:r>
      <w:r w:rsidRPr="00AD4C94">
        <w:rPr>
          <w:rFonts w:ascii="Times New Roman" w:hAnsi="Times New Roman"/>
          <w:sz w:val="28"/>
          <w:szCs w:val="28"/>
          <w:lang w:eastAsia="ru-RU"/>
        </w:rPr>
        <w:t>. «Teaching visually impaired students</w:t>
      </w:r>
      <w:r w:rsidR="00F25AE8" w:rsidRPr="00AD4C94">
        <w:rPr>
          <w:rFonts w:ascii="Times New Roman" w:hAnsi="Times New Roman"/>
          <w:sz w:val="28"/>
          <w:szCs w:val="28"/>
          <w:lang w:eastAsia="ru-RU"/>
        </w:rPr>
        <w:t xml:space="preserve"> </w:t>
      </w:r>
      <w:r w:rsidRPr="00AD4C94">
        <w:rPr>
          <w:rFonts w:ascii="Times New Roman" w:hAnsi="Times New Roman"/>
          <w:sz w:val="28"/>
          <w:szCs w:val="28"/>
          <w:lang w:eastAsia="ru-RU"/>
        </w:rPr>
        <w:t xml:space="preserve">English language and their integration into the global educational </w:t>
      </w:r>
      <w:r w:rsidRPr="00AD4C94">
        <w:rPr>
          <w:rFonts w:ascii="Times New Roman" w:hAnsi="Times New Roman"/>
          <w:sz w:val="28"/>
          <w:szCs w:val="28"/>
          <w:lang w:eastAsia="ru-RU"/>
        </w:rPr>
        <w:lastRenderedPageBreak/>
        <w:t>environment». – 2011</w:t>
      </w:r>
      <w:r w:rsidR="00F25AE8" w:rsidRPr="00AD4C94">
        <w:rPr>
          <w:rFonts w:ascii="Times New Roman" w:hAnsi="Times New Roman"/>
          <w:sz w:val="28"/>
          <w:szCs w:val="28"/>
          <w:lang w:eastAsia="ru-RU"/>
        </w:rPr>
        <w:t xml:space="preserve"> </w:t>
      </w:r>
      <w:r w:rsidRPr="00AD4C94">
        <w:rPr>
          <w:rFonts w:ascii="Times New Roman" w:hAnsi="Times New Roman"/>
          <w:sz w:val="28"/>
          <w:szCs w:val="28"/>
          <w:lang w:eastAsia="ru-RU"/>
        </w:rPr>
        <w:t>[</w:t>
      </w:r>
      <w:r w:rsidRPr="00AD4C94">
        <w:rPr>
          <w:rFonts w:ascii="Times New Roman" w:eastAsia="TimesNewRoman" w:hAnsi="Times New Roman"/>
          <w:sz w:val="28"/>
          <w:szCs w:val="28"/>
          <w:lang w:val="ru-RU" w:eastAsia="ru-RU"/>
        </w:rPr>
        <w:t>Электронный</w:t>
      </w:r>
      <w:r w:rsidRPr="00AD4C94">
        <w:rPr>
          <w:rFonts w:ascii="Times New Roman" w:eastAsia="TimesNewRoman" w:hAnsi="Times New Roman"/>
          <w:sz w:val="28"/>
          <w:szCs w:val="28"/>
          <w:lang w:eastAsia="ru-RU"/>
        </w:rPr>
        <w:t xml:space="preserve"> </w:t>
      </w:r>
      <w:r w:rsidRPr="00AD4C94">
        <w:rPr>
          <w:rFonts w:ascii="Times New Roman" w:eastAsia="TimesNewRoman" w:hAnsi="Times New Roman"/>
          <w:sz w:val="28"/>
          <w:szCs w:val="28"/>
          <w:lang w:val="ru-RU" w:eastAsia="ru-RU"/>
        </w:rPr>
        <w:t>ресурс</w:t>
      </w:r>
      <w:r w:rsidRPr="00AD4C94">
        <w:rPr>
          <w:rFonts w:ascii="Times New Roman" w:hAnsi="Times New Roman"/>
          <w:sz w:val="28"/>
          <w:szCs w:val="28"/>
          <w:lang w:eastAsia="ru-RU"/>
        </w:rPr>
        <w:t xml:space="preserve">] – </w:t>
      </w:r>
      <w:r w:rsidRPr="00AD4C94">
        <w:rPr>
          <w:rFonts w:ascii="Times New Roman" w:eastAsia="TimesNewRoman" w:hAnsi="Times New Roman"/>
          <w:sz w:val="28"/>
          <w:szCs w:val="28"/>
          <w:lang w:val="ru-RU" w:eastAsia="ru-RU"/>
        </w:rPr>
        <w:t>Режим</w:t>
      </w:r>
      <w:r w:rsidRPr="00AD4C94">
        <w:rPr>
          <w:rFonts w:ascii="Times New Roman" w:eastAsia="TimesNewRoman" w:hAnsi="Times New Roman"/>
          <w:sz w:val="28"/>
          <w:szCs w:val="28"/>
          <w:lang w:eastAsia="ru-RU"/>
        </w:rPr>
        <w:t xml:space="preserve"> </w:t>
      </w:r>
      <w:r w:rsidRPr="00AD4C94">
        <w:rPr>
          <w:rFonts w:ascii="Times New Roman" w:eastAsia="TimesNewRoman" w:hAnsi="Times New Roman"/>
          <w:sz w:val="28"/>
          <w:szCs w:val="28"/>
          <w:lang w:val="ru-RU" w:eastAsia="ru-RU"/>
        </w:rPr>
        <w:t>доступа</w:t>
      </w:r>
      <w:r w:rsidRPr="00AD4C94">
        <w:rPr>
          <w:rFonts w:ascii="Times New Roman" w:hAnsi="Times New Roman"/>
          <w:sz w:val="28"/>
          <w:szCs w:val="28"/>
          <w:lang w:eastAsia="ru-RU"/>
        </w:rPr>
        <w:t>: www.bviproject.syktsu.ru</w:t>
      </w:r>
    </w:p>
    <w:p w:rsidR="008539BA" w:rsidRPr="00AD4C94" w:rsidRDefault="008539BA" w:rsidP="00F25AE8">
      <w:pPr>
        <w:pStyle w:val="a4"/>
        <w:widowControl/>
        <w:numPr>
          <w:ilvl w:val="0"/>
          <w:numId w:val="30"/>
        </w:numPr>
        <w:autoSpaceDE w:val="0"/>
        <w:autoSpaceDN w:val="0"/>
        <w:adjustRightInd w:val="0"/>
        <w:spacing w:line="360" w:lineRule="auto"/>
        <w:rPr>
          <w:rFonts w:ascii="Times New Roman" w:hAnsi="Times New Roman"/>
          <w:sz w:val="28"/>
          <w:szCs w:val="28"/>
          <w:lang w:eastAsia="ru-RU"/>
        </w:rPr>
      </w:pPr>
      <w:r w:rsidRPr="00AD4C94">
        <w:rPr>
          <w:rFonts w:ascii="Times New Roman" w:eastAsia="TimesNewRoman" w:hAnsi="Times New Roman"/>
          <w:sz w:val="28"/>
          <w:szCs w:val="28"/>
          <w:lang w:val="ru-RU" w:eastAsia="ru-RU"/>
        </w:rPr>
        <w:t>Обучение</w:t>
      </w:r>
      <w:r w:rsidRPr="00AD4C94">
        <w:rPr>
          <w:rFonts w:ascii="Times New Roman" w:eastAsia="TimesNewRoman" w:hAnsi="Times New Roman"/>
          <w:sz w:val="28"/>
          <w:szCs w:val="28"/>
          <w:lang w:eastAsia="ru-RU"/>
        </w:rPr>
        <w:t xml:space="preserve"> </w:t>
      </w:r>
      <w:r w:rsidRPr="00AD4C94">
        <w:rPr>
          <w:rFonts w:ascii="Times New Roman" w:eastAsia="TimesNewRoman" w:hAnsi="Times New Roman"/>
          <w:sz w:val="28"/>
          <w:szCs w:val="28"/>
          <w:lang w:val="ru-RU" w:eastAsia="ru-RU"/>
        </w:rPr>
        <w:t>незрячих</w:t>
      </w:r>
      <w:r w:rsidRPr="00AD4C94">
        <w:rPr>
          <w:rFonts w:ascii="Times New Roman" w:eastAsia="TimesNewRoman" w:hAnsi="Times New Roman"/>
          <w:sz w:val="28"/>
          <w:szCs w:val="28"/>
          <w:lang w:eastAsia="ru-RU"/>
        </w:rPr>
        <w:t xml:space="preserve"> </w:t>
      </w:r>
      <w:r w:rsidRPr="00AD4C94">
        <w:rPr>
          <w:rFonts w:ascii="Times New Roman" w:eastAsia="TimesNewRoman" w:hAnsi="Times New Roman"/>
          <w:sz w:val="28"/>
          <w:szCs w:val="28"/>
          <w:lang w:val="ru-RU" w:eastAsia="ru-RU"/>
        </w:rPr>
        <w:t>и</w:t>
      </w:r>
      <w:r w:rsidRPr="00AD4C94">
        <w:rPr>
          <w:rFonts w:ascii="Times New Roman" w:eastAsia="TimesNewRoman" w:hAnsi="Times New Roman"/>
          <w:sz w:val="28"/>
          <w:szCs w:val="28"/>
          <w:lang w:eastAsia="ru-RU"/>
        </w:rPr>
        <w:t xml:space="preserve"> </w:t>
      </w:r>
      <w:r w:rsidRPr="00AD4C94">
        <w:rPr>
          <w:rFonts w:ascii="Times New Roman" w:eastAsia="TimesNewRoman" w:hAnsi="Times New Roman"/>
          <w:sz w:val="28"/>
          <w:szCs w:val="28"/>
          <w:lang w:val="ru-RU" w:eastAsia="ru-RU"/>
        </w:rPr>
        <w:t>слабовидящих</w:t>
      </w:r>
      <w:r w:rsidRPr="00AD4C94">
        <w:rPr>
          <w:rFonts w:ascii="Times New Roman" w:eastAsia="TimesNewRoman" w:hAnsi="Times New Roman"/>
          <w:sz w:val="28"/>
          <w:szCs w:val="28"/>
          <w:lang w:eastAsia="ru-RU"/>
        </w:rPr>
        <w:t xml:space="preserve"> </w:t>
      </w:r>
      <w:r w:rsidRPr="00AD4C94">
        <w:rPr>
          <w:rFonts w:ascii="Times New Roman" w:eastAsia="TimesNewRoman" w:hAnsi="Times New Roman"/>
          <w:sz w:val="28"/>
          <w:szCs w:val="28"/>
          <w:lang w:val="ru-RU" w:eastAsia="ru-RU"/>
        </w:rPr>
        <w:t>студентов</w:t>
      </w:r>
      <w:r w:rsidRPr="00AD4C94">
        <w:rPr>
          <w:rFonts w:ascii="Times New Roman" w:eastAsia="TimesNewRoman" w:hAnsi="Times New Roman"/>
          <w:sz w:val="28"/>
          <w:szCs w:val="28"/>
          <w:lang w:eastAsia="ru-RU"/>
        </w:rPr>
        <w:t xml:space="preserve"> </w:t>
      </w:r>
      <w:r w:rsidRPr="00AD4C94">
        <w:rPr>
          <w:rFonts w:ascii="Times New Roman" w:eastAsia="TimesNewRoman" w:hAnsi="Times New Roman"/>
          <w:sz w:val="28"/>
          <w:szCs w:val="28"/>
          <w:lang w:val="ru-RU" w:eastAsia="ru-RU"/>
        </w:rPr>
        <w:t>английскому</w:t>
      </w:r>
      <w:r w:rsidRPr="00AD4C94">
        <w:rPr>
          <w:rFonts w:ascii="Times New Roman" w:eastAsia="TimesNewRoman" w:hAnsi="Times New Roman"/>
          <w:sz w:val="28"/>
          <w:szCs w:val="28"/>
          <w:lang w:eastAsia="ru-RU"/>
        </w:rPr>
        <w:t xml:space="preserve"> </w:t>
      </w:r>
      <w:r w:rsidRPr="00AD4C94">
        <w:rPr>
          <w:rFonts w:ascii="Times New Roman" w:eastAsia="TimesNewRoman" w:hAnsi="Times New Roman"/>
          <w:sz w:val="28"/>
          <w:szCs w:val="28"/>
          <w:lang w:val="ru-RU" w:eastAsia="ru-RU"/>
        </w:rPr>
        <w:t>языку</w:t>
      </w:r>
      <w:r w:rsidRPr="00AD4C94">
        <w:rPr>
          <w:rFonts w:ascii="Times New Roman" w:eastAsia="TimesNewRoman" w:hAnsi="Times New Roman"/>
          <w:sz w:val="28"/>
          <w:szCs w:val="28"/>
          <w:lang w:eastAsia="ru-RU"/>
        </w:rPr>
        <w:t xml:space="preserve"> </w:t>
      </w:r>
      <w:r w:rsidRPr="00AD4C94">
        <w:rPr>
          <w:rFonts w:ascii="Times New Roman" w:hAnsi="Times New Roman"/>
          <w:sz w:val="28"/>
          <w:szCs w:val="28"/>
          <w:lang w:eastAsia="ru-RU"/>
        </w:rPr>
        <w:t>(Teaching</w:t>
      </w:r>
      <w:r w:rsidR="00F25AE8" w:rsidRPr="00AD4C94">
        <w:rPr>
          <w:rFonts w:ascii="Times New Roman" w:hAnsi="Times New Roman"/>
          <w:sz w:val="28"/>
          <w:szCs w:val="28"/>
          <w:lang w:eastAsia="ru-RU"/>
        </w:rPr>
        <w:t xml:space="preserve"> </w:t>
      </w:r>
      <w:r w:rsidRPr="00AD4C94">
        <w:rPr>
          <w:rFonts w:ascii="Times New Roman" w:hAnsi="Times New Roman"/>
          <w:sz w:val="28"/>
          <w:szCs w:val="28"/>
          <w:lang w:eastAsia="ru-RU"/>
        </w:rPr>
        <w:t>English to Blind and Visually Impaired Students) «BVI-project» [</w:t>
      </w:r>
      <w:r w:rsidRPr="00AD4C94">
        <w:rPr>
          <w:rFonts w:ascii="Times New Roman" w:eastAsia="TimesNewRoman" w:hAnsi="Times New Roman"/>
          <w:sz w:val="28"/>
          <w:szCs w:val="28"/>
          <w:lang w:val="ru-RU" w:eastAsia="ru-RU"/>
        </w:rPr>
        <w:t>Электронный</w:t>
      </w:r>
      <w:r w:rsidRPr="00AD4C94">
        <w:rPr>
          <w:rFonts w:ascii="Times New Roman" w:eastAsia="TimesNewRoman" w:hAnsi="Times New Roman"/>
          <w:sz w:val="28"/>
          <w:szCs w:val="28"/>
          <w:lang w:eastAsia="ru-RU"/>
        </w:rPr>
        <w:t xml:space="preserve"> </w:t>
      </w:r>
      <w:r w:rsidRPr="00AD4C94">
        <w:rPr>
          <w:rFonts w:ascii="Times New Roman" w:eastAsia="TimesNewRoman" w:hAnsi="Times New Roman"/>
          <w:sz w:val="28"/>
          <w:szCs w:val="28"/>
          <w:lang w:val="ru-RU" w:eastAsia="ru-RU"/>
        </w:rPr>
        <w:t>ресурс</w:t>
      </w:r>
      <w:r w:rsidRPr="00AD4C94">
        <w:rPr>
          <w:rFonts w:ascii="Times New Roman" w:hAnsi="Times New Roman"/>
          <w:sz w:val="28"/>
          <w:szCs w:val="28"/>
          <w:lang w:eastAsia="ru-RU"/>
        </w:rPr>
        <w:t>] –</w:t>
      </w:r>
      <w:r w:rsidR="00F25AE8" w:rsidRPr="00AD4C94">
        <w:rPr>
          <w:rFonts w:ascii="Times New Roman" w:hAnsi="Times New Roman"/>
          <w:sz w:val="28"/>
          <w:szCs w:val="28"/>
          <w:lang w:eastAsia="ru-RU"/>
        </w:rPr>
        <w:t xml:space="preserve"> </w:t>
      </w:r>
      <w:r w:rsidR="003A6658" w:rsidRPr="00AD4C94">
        <w:rPr>
          <w:rFonts w:ascii="Times New Roman" w:eastAsia="TimesNewRoman" w:hAnsi="Times New Roman"/>
          <w:sz w:val="28"/>
          <w:szCs w:val="28"/>
          <w:lang w:eastAsia="ru-RU"/>
        </w:rPr>
        <w:t xml:space="preserve"> </w:t>
      </w:r>
      <w:r w:rsidRPr="00AD4C94">
        <w:rPr>
          <w:rFonts w:ascii="Times New Roman" w:eastAsia="TimesNewRoman" w:hAnsi="Times New Roman"/>
          <w:sz w:val="28"/>
          <w:szCs w:val="28"/>
          <w:lang w:val="ru-RU" w:eastAsia="ru-RU"/>
        </w:rPr>
        <w:t>Режим</w:t>
      </w:r>
      <w:r w:rsidRPr="00AD4C94">
        <w:rPr>
          <w:rFonts w:ascii="Times New Roman" w:eastAsia="TimesNewRoman" w:hAnsi="Times New Roman"/>
          <w:sz w:val="28"/>
          <w:szCs w:val="28"/>
          <w:lang w:eastAsia="ru-RU"/>
        </w:rPr>
        <w:t xml:space="preserve"> </w:t>
      </w:r>
      <w:r w:rsidRPr="00AD4C94">
        <w:rPr>
          <w:rFonts w:ascii="Times New Roman" w:eastAsia="TimesNewRoman" w:hAnsi="Times New Roman"/>
          <w:sz w:val="28"/>
          <w:szCs w:val="28"/>
          <w:lang w:val="ru-RU" w:eastAsia="ru-RU"/>
        </w:rPr>
        <w:t>доступа</w:t>
      </w:r>
      <w:r w:rsidRPr="00AD4C94">
        <w:rPr>
          <w:rFonts w:ascii="Times New Roman" w:hAnsi="Times New Roman"/>
          <w:sz w:val="28"/>
          <w:szCs w:val="28"/>
          <w:lang w:eastAsia="ru-RU"/>
        </w:rPr>
        <w:t>: www.english4blind.ru</w:t>
      </w:r>
    </w:p>
    <w:p w:rsidR="008539BA" w:rsidRPr="00AD4C94" w:rsidRDefault="008539BA" w:rsidP="00F25AE8">
      <w:pPr>
        <w:pStyle w:val="a4"/>
        <w:widowControl/>
        <w:numPr>
          <w:ilvl w:val="0"/>
          <w:numId w:val="30"/>
        </w:numPr>
        <w:autoSpaceDE w:val="0"/>
        <w:autoSpaceDN w:val="0"/>
        <w:adjustRightInd w:val="0"/>
        <w:spacing w:line="360" w:lineRule="auto"/>
        <w:rPr>
          <w:rFonts w:ascii="Times New Roman" w:hAnsi="Times New Roman"/>
          <w:sz w:val="28"/>
          <w:szCs w:val="28"/>
          <w:lang w:eastAsia="ru-RU"/>
        </w:rPr>
      </w:pPr>
      <w:r w:rsidRPr="00AD4C94">
        <w:rPr>
          <w:rFonts w:ascii="Times New Roman" w:hAnsi="Times New Roman"/>
          <w:sz w:val="28"/>
          <w:szCs w:val="28"/>
          <w:lang w:eastAsia="ru-RU"/>
        </w:rPr>
        <w:t>Minina O. G., Konevskaya E. V., Rocheva N. I. Teaching English to blind and</w:t>
      </w:r>
      <w:r w:rsidR="00F25AE8" w:rsidRPr="00AD4C94">
        <w:rPr>
          <w:rFonts w:ascii="Times New Roman" w:hAnsi="Times New Roman"/>
          <w:sz w:val="28"/>
          <w:szCs w:val="28"/>
          <w:lang w:eastAsia="ru-RU"/>
        </w:rPr>
        <w:t xml:space="preserve"> </w:t>
      </w:r>
      <w:r w:rsidR="003A6658" w:rsidRPr="00AD4C94">
        <w:rPr>
          <w:rFonts w:ascii="Times New Roman" w:hAnsi="Times New Roman"/>
          <w:sz w:val="28"/>
          <w:szCs w:val="28"/>
          <w:lang w:eastAsia="ru-RU"/>
        </w:rPr>
        <w:t xml:space="preserve"> </w:t>
      </w:r>
      <w:r w:rsidRPr="00AD4C94">
        <w:rPr>
          <w:rFonts w:ascii="Times New Roman" w:hAnsi="Times New Roman"/>
          <w:sz w:val="28"/>
          <w:szCs w:val="28"/>
          <w:lang w:eastAsia="ru-RU"/>
        </w:rPr>
        <w:t>visually impaired students and their integration into global educational environment</w:t>
      </w:r>
      <w:r w:rsidR="00F25AE8" w:rsidRPr="00AD4C94">
        <w:rPr>
          <w:rFonts w:ascii="Times New Roman" w:hAnsi="Times New Roman"/>
          <w:sz w:val="28"/>
          <w:szCs w:val="28"/>
          <w:lang w:eastAsia="ru-RU"/>
        </w:rPr>
        <w:t xml:space="preserve"> </w:t>
      </w:r>
      <w:r w:rsidRPr="00AD4C94">
        <w:rPr>
          <w:rFonts w:ascii="Times New Roman" w:hAnsi="Times New Roman"/>
          <w:sz w:val="28"/>
          <w:szCs w:val="28"/>
          <w:lang w:eastAsia="ru-RU"/>
        </w:rPr>
        <w:t>[</w:t>
      </w:r>
      <w:r w:rsidRPr="00AD4C94">
        <w:rPr>
          <w:rFonts w:ascii="Times New Roman" w:eastAsia="TimesNewRoman" w:hAnsi="Times New Roman"/>
          <w:sz w:val="28"/>
          <w:szCs w:val="28"/>
          <w:lang w:val="ru-RU" w:eastAsia="ru-RU"/>
        </w:rPr>
        <w:t>Электронный</w:t>
      </w:r>
      <w:r w:rsidRPr="00AD4C94">
        <w:rPr>
          <w:rFonts w:ascii="Times New Roman" w:eastAsia="TimesNewRoman" w:hAnsi="Times New Roman"/>
          <w:sz w:val="28"/>
          <w:szCs w:val="28"/>
          <w:lang w:eastAsia="ru-RU"/>
        </w:rPr>
        <w:t xml:space="preserve"> </w:t>
      </w:r>
      <w:r w:rsidRPr="00AD4C94">
        <w:rPr>
          <w:rFonts w:ascii="Times New Roman" w:eastAsia="TimesNewRoman" w:hAnsi="Times New Roman"/>
          <w:sz w:val="28"/>
          <w:szCs w:val="28"/>
          <w:lang w:val="ru-RU" w:eastAsia="ru-RU"/>
        </w:rPr>
        <w:t>ресурс</w:t>
      </w:r>
      <w:r w:rsidRPr="00AD4C94">
        <w:rPr>
          <w:rFonts w:ascii="Times New Roman" w:hAnsi="Times New Roman"/>
          <w:sz w:val="28"/>
          <w:szCs w:val="28"/>
          <w:lang w:eastAsia="ru-RU"/>
        </w:rPr>
        <w:t xml:space="preserve">] – </w:t>
      </w:r>
      <w:r w:rsidRPr="00AD4C94">
        <w:rPr>
          <w:rFonts w:ascii="Times New Roman" w:eastAsia="TimesNewRoman" w:hAnsi="Times New Roman"/>
          <w:sz w:val="28"/>
          <w:szCs w:val="28"/>
          <w:lang w:val="ru-RU" w:eastAsia="ru-RU"/>
        </w:rPr>
        <w:t>Режим</w:t>
      </w:r>
      <w:r w:rsidRPr="00AD4C94">
        <w:rPr>
          <w:rFonts w:ascii="Times New Roman" w:eastAsia="TimesNewRoman" w:hAnsi="Times New Roman"/>
          <w:sz w:val="28"/>
          <w:szCs w:val="28"/>
          <w:lang w:eastAsia="ru-RU"/>
        </w:rPr>
        <w:t xml:space="preserve"> </w:t>
      </w:r>
      <w:r w:rsidRPr="00AD4C94">
        <w:rPr>
          <w:rFonts w:ascii="Times New Roman" w:eastAsia="TimesNewRoman" w:hAnsi="Times New Roman"/>
          <w:sz w:val="28"/>
          <w:szCs w:val="28"/>
          <w:lang w:val="ru-RU" w:eastAsia="ru-RU"/>
        </w:rPr>
        <w:t>доступа</w:t>
      </w:r>
      <w:r w:rsidRPr="00AD4C94">
        <w:rPr>
          <w:rFonts w:ascii="Times New Roman" w:hAnsi="Times New Roman"/>
          <w:sz w:val="28"/>
          <w:szCs w:val="28"/>
          <w:lang w:eastAsia="ru-RU"/>
        </w:rPr>
        <w:t>: www.bviproject.syktsu.ru</w:t>
      </w:r>
    </w:p>
    <w:p w:rsidR="008539BA" w:rsidRPr="00AD4C94" w:rsidRDefault="008539BA" w:rsidP="00F25AE8">
      <w:pPr>
        <w:pStyle w:val="a4"/>
        <w:widowControl/>
        <w:numPr>
          <w:ilvl w:val="0"/>
          <w:numId w:val="30"/>
        </w:numPr>
        <w:autoSpaceDE w:val="0"/>
        <w:autoSpaceDN w:val="0"/>
        <w:adjustRightInd w:val="0"/>
        <w:spacing w:line="360" w:lineRule="auto"/>
        <w:rPr>
          <w:rFonts w:ascii="Times New Roman" w:hAnsi="Times New Roman"/>
          <w:sz w:val="28"/>
          <w:szCs w:val="28"/>
          <w:lang w:eastAsia="ru-RU"/>
        </w:rPr>
      </w:pPr>
      <w:r w:rsidRPr="00AD4C94">
        <w:rPr>
          <w:rFonts w:ascii="Times New Roman" w:hAnsi="Times New Roman"/>
          <w:sz w:val="28"/>
          <w:szCs w:val="28"/>
          <w:lang w:eastAsia="ru-RU"/>
        </w:rPr>
        <w:t>Nafisa Keels. International Collaboration: USA and Russia’ teachers of English</w:t>
      </w:r>
      <w:r w:rsidR="00F25AE8" w:rsidRPr="00AD4C94">
        <w:rPr>
          <w:rFonts w:ascii="Times New Roman" w:hAnsi="Times New Roman"/>
          <w:sz w:val="28"/>
          <w:szCs w:val="28"/>
          <w:lang w:eastAsia="ru-RU"/>
        </w:rPr>
        <w:t xml:space="preserve"> </w:t>
      </w:r>
      <w:r w:rsidRPr="00AD4C94">
        <w:rPr>
          <w:rFonts w:ascii="Times New Roman" w:hAnsi="Times New Roman"/>
          <w:sz w:val="28"/>
          <w:szCs w:val="28"/>
          <w:lang w:eastAsia="ru-RU"/>
        </w:rPr>
        <w:t>working together in educating blind and visually impaired students. - [</w:t>
      </w:r>
      <w:r w:rsidRPr="00AD4C94">
        <w:rPr>
          <w:rFonts w:ascii="Times New Roman" w:eastAsia="TimesNewRoman" w:hAnsi="Times New Roman"/>
          <w:sz w:val="28"/>
          <w:szCs w:val="28"/>
          <w:lang w:val="ru-RU" w:eastAsia="ru-RU"/>
        </w:rPr>
        <w:t>Электронный</w:t>
      </w:r>
      <w:r w:rsidRPr="00AD4C94">
        <w:rPr>
          <w:rFonts w:ascii="Times New Roman" w:eastAsia="TimesNewRoman" w:hAnsi="Times New Roman"/>
          <w:sz w:val="28"/>
          <w:szCs w:val="28"/>
          <w:lang w:eastAsia="ru-RU"/>
        </w:rPr>
        <w:t xml:space="preserve"> </w:t>
      </w:r>
      <w:r w:rsidR="003A6658" w:rsidRPr="00AD4C94">
        <w:rPr>
          <w:rFonts w:ascii="Times New Roman" w:eastAsia="TimesNewRoman" w:hAnsi="Times New Roman"/>
          <w:sz w:val="28"/>
          <w:szCs w:val="28"/>
          <w:lang w:eastAsia="ru-RU"/>
        </w:rPr>
        <w:t xml:space="preserve"> </w:t>
      </w:r>
      <w:r w:rsidRPr="00AD4C94">
        <w:rPr>
          <w:rFonts w:ascii="Times New Roman" w:eastAsia="TimesNewRoman" w:hAnsi="Times New Roman"/>
          <w:sz w:val="28"/>
          <w:szCs w:val="28"/>
          <w:lang w:val="ru-RU" w:eastAsia="ru-RU"/>
        </w:rPr>
        <w:t>ресурс</w:t>
      </w:r>
      <w:r w:rsidRPr="00AD4C94">
        <w:rPr>
          <w:rFonts w:ascii="Times New Roman" w:hAnsi="Times New Roman"/>
          <w:sz w:val="28"/>
          <w:szCs w:val="28"/>
          <w:lang w:eastAsia="ru-RU"/>
        </w:rPr>
        <w:t>] –</w:t>
      </w:r>
      <w:r w:rsidR="003A6658" w:rsidRPr="00AD4C94">
        <w:rPr>
          <w:rFonts w:ascii="Times New Roman" w:hAnsi="Times New Roman"/>
          <w:sz w:val="28"/>
          <w:szCs w:val="28"/>
          <w:lang w:eastAsia="ru-RU"/>
        </w:rPr>
        <w:t xml:space="preserve"> </w:t>
      </w:r>
      <w:r w:rsidRPr="00AD4C94">
        <w:rPr>
          <w:rFonts w:ascii="Times New Roman" w:eastAsia="TimesNewRoman" w:hAnsi="Times New Roman"/>
          <w:sz w:val="28"/>
          <w:szCs w:val="28"/>
          <w:lang w:val="ru-RU" w:eastAsia="ru-RU"/>
        </w:rPr>
        <w:t>Режим</w:t>
      </w:r>
      <w:r w:rsidRPr="00AD4C94">
        <w:rPr>
          <w:rFonts w:ascii="Times New Roman" w:eastAsia="TimesNewRoman" w:hAnsi="Times New Roman"/>
          <w:sz w:val="28"/>
          <w:szCs w:val="28"/>
          <w:lang w:eastAsia="ru-RU"/>
        </w:rPr>
        <w:t xml:space="preserve"> </w:t>
      </w:r>
      <w:r w:rsidRPr="00AD4C94">
        <w:rPr>
          <w:rFonts w:ascii="Times New Roman" w:eastAsia="TimesNewRoman" w:hAnsi="Times New Roman"/>
          <w:sz w:val="28"/>
          <w:szCs w:val="28"/>
          <w:lang w:val="ru-RU" w:eastAsia="ru-RU"/>
        </w:rPr>
        <w:t>доступа</w:t>
      </w:r>
      <w:r w:rsidRPr="00AD4C94">
        <w:rPr>
          <w:rFonts w:ascii="Times New Roman" w:hAnsi="Times New Roman"/>
          <w:sz w:val="28"/>
          <w:szCs w:val="28"/>
          <w:lang w:eastAsia="ru-RU"/>
        </w:rPr>
        <w:t xml:space="preserve">: </w:t>
      </w:r>
      <w:hyperlink r:id="rId24" w:history="1">
        <w:r w:rsidR="003A6658" w:rsidRPr="00AD4C94">
          <w:rPr>
            <w:rStyle w:val="a9"/>
            <w:rFonts w:ascii="Times New Roman" w:hAnsi="Times New Roman"/>
            <w:color w:val="auto"/>
            <w:sz w:val="28"/>
            <w:szCs w:val="28"/>
            <w:lang w:eastAsia="ru-RU"/>
          </w:rPr>
          <w:t>www.bviproject.syktsu.ru</w:t>
        </w:r>
      </w:hyperlink>
    </w:p>
    <w:p w:rsidR="008539BA" w:rsidRPr="00AD4C94" w:rsidRDefault="008539BA" w:rsidP="00F25AE8">
      <w:pPr>
        <w:pStyle w:val="a4"/>
        <w:widowControl/>
        <w:numPr>
          <w:ilvl w:val="0"/>
          <w:numId w:val="30"/>
        </w:numPr>
        <w:tabs>
          <w:tab w:val="left" w:pos="709"/>
        </w:tabs>
        <w:autoSpaceDE w:val="0"/>
        <w:autoSpaceDN w:val="0"/>
        <w:adjustRightInd w:val="0"/>
        <w:spacing w:line="360" w:lineRule="auto"/>
        <w:rPr>
          <w:rFonts w:ascii="Times New Roman" w:hAnsi="Times New Roman"/>
          <w:sz w:val="28"/>
          <w:szCs w:val="28"/>
          <w:lang w:eastAsia="ru-RU"/>
        </w:rPr>
      </w:pPr>
      <w:r w:rsidRPr="00AD4C94">
        <w:rPr>
          <w:rFonts w:ascii="Times New Roman" w:hAnsi="Times New Roman"/>
          <w:sz w:val="28"/>
          <w:szCs w:val="28"/>
          <w:lang w:eastAsia="ru-RU"/>
        </w:rPr>
        <w:t>TESOL 2012 (the BVI group at the TESOL conference, Philadelphia) [</w:t>
      </w:r>
      <w:r w:rsidRPr="00AD4C94">
        <w:rPr>
          <w:rFonts w:ascii="Times New Roman" w:eastAsia="TimesNewRoman" w:hAnsi="Times New Roman"/>
          <w:sz w:val="28"/>
          <w:szCs w:val="28"/>
          <w:lang w:val="ru-RU" w:eastAsia="ru-RU"/>
        </w:rPr>
        <w:t>Электронный</w:t>
      </w:r>
      <w:r w:rsidR="00F25AE8" w:rsidRPr="00AD4C94">
        <w:rPr>
          <w:rFonts w:ascii="Times New Roman" w:eastAsia="TimesNewRoman" w:hAnsi="Times New Roman"/>
          <w:sz w:val="28"/>
          <w:szCs w:val="28"/>
          <w:lang w:eastAsia="ru-RU"/>
        </w:rPr>
        <w:t xml:space="preserve"> </w:t>
      </w:r>
      <w:r w:rsidR="00B04076" w:rsidRPr="00AD4C94">
        <w:rPr>
          <w:rFonts w:ascii="Times New Roman" w:eastAsia="TimesNewRoman" w:hAnsi="Times New Roman"/>
          <w:sz w:val="28"/>
          <w:szCs w:val="28"/>
          <w:lang w:eastAsia="ru-RU"/>
        </w:rPr>
        <w:t xml:space="preserve"> </w:t>
      </w:r>
      <w:r w:rsidRPr="00AD4C94">
        <w:rPr>
          <w:rFonts w:ascii="Times New Roman" w:eastAsia="TimesNewRoman" w:hAnsi="Times New Roman"/>
          <w:sz w:val="28"/>
          <w:szCs w:val="28"/>
          <w:lang w:val="ru-RU" w:eastAsia="ru-RU"/>
        </w:rPr>
        <w:t>ресурс</w:t>
      </w:r>
      <w:r w:rsidRPr="00AD4C94">
        <w:rPr>
          <w:rFonts w:ascii="Times New Roman" w:hAnsi="Times New Roman"/>
          <w:sz w:val="28"/>
          <w:szCs w:val="28"/>
          <w:lang w:eastAsia="ru-RU"/>
        </w:rPr>
        <w:t xml:space="preserve">] – </w:t>
      </w:r>
      <w:r w:rsidRPr="00AD4C94">
        <w:rPr>
          <w:rFonts w:ascii="Times New Roman" w:eastAsia="TimesNewRoman" w:hAnsi="Times New Roman"/>
          <w:sz w:val="28"/>
          <w:szCs w:val="28"/>
          <w:lang w:val="ru-RU" w:eastAsia="ru-RU"/>
        </w:rPr>
        <w:t>Режим</w:t>
      </w:r>
      <w:r w:rsidRPr="00AD4C94">
        <w:rPr>
          <w:rFonts w:ascii="Times New Roman" w:eastAsia="TimesNewRoman" w:hAnsi="Times New Roman"/>
          <w:sz w:val="28"/>
          <w:szCs w:val="28"/>
          <w:lang w:eastAsia="ru-RU"/>
        </w:rPr>
        <w:t xml:space="preserve"> </w:t>
      </w:r>
      <w:r w:rsidRPr="00AD4C94">
        <w:rPr>
          <w:rFonts w:ascii="Times New Roman" w:eastAsia="TimesNewRoman" w:hAnsi="Times New Roman"/>
          <w:sz w:val="28"/>
          <w:szCs w:val="28"/>
          <w:lang w:val="ru-RU" w:eastAsia="ru-RU"/>
        </w:rPr>
        <w:t>доступа</w:t>
      </w:r>
      <w:r w:rsidRPr="00AD4C94">
        <w:rPr>
          <w:rFonts w:ascii="Times New Roman" w:hAnsi="Times New Roman"/>
          <w:sz w:val="28"/>
          <w:szCs w:val="28"/>
          <w:lang w:eastAsia="ru-RU"/>
        </w:rPr>
        <w:t xml:space="preserve">: </w:t>
      </w:r>
      <w:hyperlink r:id="rId25" w:history="1">
        <w:r w:rsidR="003A6658" w:rsidRPr="00AD4C94">
          <w:rPr>
            <w:rStyle w:val="a9"/>
            <w:rFonts w:ascii="Times New Roman" w:hAnsi="Times New Roman"/>
            <w:color w:val="auto"/>
            <w:sz w:val="28"/>
            <w:szCs w:val="28"/>
            <w:lang w:eastAsia="ru-RU"/>
          </w:rPr>
          <w:t>www.english4blind.ru</w:t>
        </w:r>
      </w:hyperlink>
      <w:r w:rsidR="003A6658" w:rsidRPr="00AD4C94">
        <w:rPr>
          <w:rFonts w:ascii="Times New Roman" w:hAnsi="Times New Roman"/>
          <w:sz w:val="28"/>
          <w:szCs w:val="28"/>
          <w:lang w:eastAsia="ru-RU"/>
        </w:rPr>
        <w:t xml:space="preserve"> </w:t>
      </w:r>
    </w:p>
    <w:p w:rsidR="008539BA" w:rsidRPr="00AD4C94" w:rsidRDefault="0045380C" w:rsidP="00F25AE8">
      <w:pPr>
        <w:pStyle w:val="a4"/>
        <w:widowControl/>
        <w:numPr>
          <w:ilvl w:val="0"/>
          <w:numId w:val="30"/>
        </w:numPr>
        <w:autoSpaceDE w:val="0"/>
        <w:autoSpaceDN w:val="0"/>
        <w:adjustRightInd w:val="0"/>
        <w:spacing w:line="360" w:lineRule="auto"/>
        <w:rPr>
          <w:rFonts w:ascii="Times New Roman" w:hAnsi="Times New Roman"/>
          <w:sz w:val="28"/>
          <w:szCs w:val="28"/>
          <w:lang w:val="ru-RU" w:eastAsia="ru-RU"/>
        </w:rPr>
      </w:pPr>
      <w:hyperlink r:id="rId26" w:history="1">
        <w:r w:rsidR="003A6658" w:rsidRPr="00AD4C94">
          <w:rPr>
            <w:rStyle w:val="a9"/>
            <w:rFonts w:ascii="Times New Roman" w:hAnsi="Times New Roman"/>
            <w:color w:val="auto"/>
            <w:sz w:val="28"/>
            <w:szCs w:val="28"/>
            <w:lang w:val="ru-RU" w:eastAsia="ru-RU"/>
          </w:rPr>
          <w:t>http://www.voanews.com</w:t>
        </w:r>
      </w:hyperlink>
    </w:p>
    <w:p w:rsidR="008539BA" w:rsidRPr="00AD4C94" w:rsidRDefault="0045380C" w:rsidP="00F25AE8">
      <w:pPr>
        <w:pStyle w:val="a4"/>
        <w:widowControl/>
        <w:numPr>
          <w:ilvl w:val="0"/>
          <w:numId w:val="30"/>
        </w:numPr>
        <w:autoSpaceDE w:val="0"/>
        <w:autoSpaceDN w:val="0"/>
        <w:adjustRightInd w:val="0"/>
        <w:spacing w:line="360" w:lineRule="auto"/>
        <w:rPr>
          <w:rFonts w:ascii="Times New Roman" w:hAnsi="Times New Roman"/>
          <w:sz w:val="28"/>
          <w:szCs w:val="28"/>
          <w:lang w:val="ru-RU" w:eastAsia="ru-RU"/>
        </w:rPr>
      </w:pPr>
      <w:hyperlink r:id="rId27" w:history="1">
        <w:r w:rsidR="003A6658" w:rsidRPr="00AD4C94">
          <w:rPr>
            <w:rStyle w:val="a9"/>
            <w:rFonts w:ascii="Times New Roman" w:hAnsi="Times New Roman"/>
            <w:color w:val="auto"/>
            <w:sz w:val="28"/>
            <w:szCs w:val="28"/>
            <w:lang w:val="ru-RU" w:eastAsia="ru-RU"/>
          </w:rPr>
          <w:t>http://rosspolit.ru</w:t>
        </w:r>
      </w:hyperlink>
    </w:p>
    <w:p w:rsidR="008539BA" w:rsidRPr="00AD4C94" w:rsidRDefault="0045380C" w:rsidP="00F25AE8">
      <w:pPr>
        <w:pStyle w:val="a4"/>
        <w:widowControl/>
        <w:numPr>
          <w:ilvl w:val="0"/>
          <w:numId w:val="30"/>
        </w:numPr>
        <w:autoSpaceDE w:val="0"/>
        <w:autoSpaceDN w:val="0"/>
        <w:adjustRightInd w:val="0"/>
        <w:spacing w:line="360" w:lineRule="auto"/>
        <w:rPr>
          <w:rFonts w:ascii="Times New Roman" w:hAnsi="Times New Roman"/>
          <w:sz w:val="28"/>
          <w:szCs w:val="28"/>
          <w:lang w:val="ru-RU" w:eastAsia="ru-RU"/>
        </w:rPr>
      </w:pPr>
      <w:hyperlink r:id="rId28" w:history="1">
        <w:r w:rsidR="003A6658" w:rsidRPr="00AD4C94">
          <w:rPr>
            <w:rStyle w:val="a9"/>
            <w:rFonts w:ascii="Times New Roman" w:hAnsi="Times New Roman"/>
            <w:color w:val="auto"/>
            <w:sz w:val="28"/>
            <w:szCs w:val="28"/>
            <w:lang w:val="ru-RU" w:eastAsia="ru-RU"/>
          </w:rPr>
          <w:t>http://zrenielib.ru</w:t>
        </w:r>
      </w:hyperlink>
    </w:p>
    <w:p w:rsidR="008539BA" w:rsidRPr="00AD4C94" w:rsidRDefault="0045380C" w:rsidP="00F25AE8">
      <w:pPr>
        <w:pStyle w:val="a4"/>
        <w:widowControl/>
        <w:numPr>
          <w:ilvl w:val="0"/>
          <w:numId w:val="30"/>
        </w:numPr>
        <w:autoSpaceDE w:val="0"/>
        <w:autoSpaceDN w:val="0"/>
        <w:adjustRightInd w:val="0"/>
        <w:spacing w:line="360" w:lineRule="auto"/>
        <w:rPr>
          <w:rFonts w:ascii="Times New Roman" w:hAnsi="Times New Roman"/>
          <w:sz w:val="28"/>
          <w:szCs w:val="28"/>
          <w:lang w:val="ru-RU" w:eastAsia="ru-RU"/>
        </w:rPr>
      </w:pPr>
      <w:hyperlink r:id="rId29" w:history="1">
        <w:r w:rsidR="003A6658" w:rsidRPr="00AD4C94">
          <w:rPr>
            <w:rStyle w:val="a9"/>
            <w:rFonts w:ascii="Times New Roman" w:hAnsi="Times New Roman"/>
            <w:color w:val="auto"/>
            <w:sz w:val="28"/>
            <w:szCs w:val="28"/>
            <w:lang w:val="ru-RU" w:eastAsia="ru-RU"/>
          </w:rPr>
          <w:t>http://www.defectology.ru</w:t>
        </w:r>
      </w:hyperlink>
    </w:p>
    <w:p w:rsidR="008539BA" w:rsidRPr="00AD4C94" w:rsidRDefault="0045380C" w:rsidP="00F25AE8">
      <w:pPr>
        <w:pStyle w:val="a4"/>
        <w:widowControl/>
        <w:numPr>
          <w:ilvl w:val="0"/>
          <w:numId w:val="30"/>
        </w:numPr>
        <w:autoSpaceDE w:val="0"/>
        <w:autoSpaceDN w:val="0"/>
        <w:adjustRightInd w:val="0"/>
        <w:spacing w:line="360" w:lineRule="auto"/>
        <w:rPr>
          <w:rFonts w:ascii="Times New Roman" w:hAnsi="Times New Roman"/>
          <w:sz w:val="28"/>
          <w:szCs w:val="28"/>
          <w:lang w:val="ru-RU" w:eastAsia="ru-RU"/>
        </w:rPr>
      </w:pPr>
      <w:hyperlink r:id="rId30" w:history="1">
        <w:r w:rsidR="003A6658" w:rsidRPr="00AD4C94">
          <w:rPr>
            <w:rStyle w:val="a9"/>
            <w:rFonts w:ascii="Times New Roman" w:hAnsi="Times New Roman"/>
            <w:color w:val="auto"/>
            <w:sz w:val="28"/>
            <w:szCs w:val="28"/>
            <w:lang w:val="ru-RU" w:eastAsia="ru-RU"/>
          </w:rPr>
          <w:t>http://linc.georgetown.edu/pubs/publications.html</w:t>
        </w:r>
      </w:hyperlink>
    </w:p>
    <w:p w:rsidR="008539BA" w:rsidRPr="00AD4C94" w:rsidRDefault="0045380C" w:rsidP="00F25AE8">
      <w:pPr>
        <w:pStyle w:val="a4"/>
        <w:widowControl/>
        <w:numPr>
          <w:ilvl w:val="0"/>
          <w:numId w:val="30"/>
        </w:numPr>
        <w:autoSpaceDE w:val="0"/>
        <w:autoSpaceDN w:val="0"/>
        <w:adjustRightInd w:val="0"/>
        <w:spacing w:line="360" w:lineRule="auto"/>
        <w:rPr>
          <w:rFonts w:ascii="Times New Roman" w:hAnsi="Times New Roman"/>
          <w:sz w:val="28"/>
          <w:szCs w:val="28"/>
          <w:lang w:val="ru-RU" w:eastAsia="ru-RU"/>
        </w:rPr>
      </w:pPr>
      <w:hyperlink r:id="rId31" w:history="1">
        <w:r w:rsidR="003A6658" w:rsidRPr="00AD4C94">
          <w:rPr>
            <w:rStyle w:val="a9"/>
            <w:rFonts w:ascii="Times New Roman" w:hAnsi="Times New Roman"/>
            <w:color w:val="auto"/>
            <w:sz w:val="28"/>
            <w:szCs w:val="28"/>
            <w:lang w:val="ru-RU" w:eastAsia="ru-RU"/>
          </w:rPr>
          <w:t>http://www.vos.org.ru</w:t>
        </w:r>
      </w:hyperlink>
    </w:p>
    <w:p w:rsidR="008539BA" w:rsidRPr="00AD4C94" w:rsidRDefault="0045380C" w:rsidP="00F25AE8">
      <w:pPr>
        <w:pStyle w:val="a4"/>
        <w:widowControl/>
        <w:numPr>
          <w:ilvl w:val="0"/>
          <w:numId w:val="30"/>
        </w:numPr>
        <w:autoSpaceDE w:val="0"/>
        <w:autoSpaceDN w:val="0"/>
        <w:adjustRightInd w:val="0"/>
        <w:spacing w:line="360" w:lineRule="auto"/>
        <w:rPr>
          <w:rFonts w:ascii="Times New Roman" w:hAnsi="Times New Roman"/>
          <w:sz w:val="28"/>
          <w:szCs w:val="28"/>
          <w:lang w:eastAsia="ru-RU"/>
        </w:rPr>
      </w:pPr>
      <w:hyperlink r:id="rId32" w:history="1">
        <w:r w:rsidR="003A6658" w:rsidRPr="00AD4C94">
          <w:rPr>
            <w:rStyle w:val="a9"/>
            <w:rFonts w:ascii="Times New Roman" w:hAnsi="Times New Roman"/>
            <w:color w:val="auto"/>
            <w:sz w:val="28"/>
            <w:szCs w:val="28"/>
            <w:lang w:eastAsia="ru-RU"/>
          </w:rPr>
          <w:t>http://komivoi.ru/</w:t>
        </w:r>
      </w:hyperlink>
    </w:p>
    <w:p w:rsidR="008539BA" w:rsidRPr="00AD4C94" w:rsidRDefault="0045380C" w:rsidP="00F25AE8">
      <w:pPr>
        <w:pStyle w:val="a4"/>
        <w:widowControl/>
        <w:numPr>
          <w:ilvl w:val="0"/>
          <w:numId w:val="30"/>
        </w:numPr>
        <w:tabs>
          <w:tab w:val="left" w:pos="709"/>
        </w:tabs>
        <w:autoSpaceDE w:val="0"/>
        <w:autoSpaceDN w:val="0"/>
        <w:adjustRightInd w:val="0"/>
        <w:spacing w:line="360" w:lineRule="auto"/>
        <w:rPr>
          <w:rFonts w:ascii="Times New Roman" w:hAnsi="Times New Roman"/>
          <w:sz w:val="28"/>
          <w:szCs w:val="28"/>
        </w:rPr>
      </w:pPr>
      <w:hyperlink r:id="rId33" w:history="1">
        <w:r w:rsidR="003A6658" w:rsidRPr="00AD4C94">
          <w:rPr>
            <w:rStyle w:val="a9"/>
            <w:rFonts w:ascii="Times New Roman" w:hAnsi="Times New Roman"/>
            <w:color w:val="auto"/>
            <w:sz w:val="28"/>
            <w:szCs w:val="28"/>
            <w:lang w:eastAsia="ru-RU"/>
          </w:rPr>
          <w:t>http://www.hadley.edu/</w:t>
        </w:r>
      </w:hyperlink>
    </w:p>
    <w:p w:rsidR="00816689" w:rsidRPr="00AD4C94" w:rsidRDefault="0045380C" w:rsidP="00F25AE8">
      <w:pPr>
        <w:pStyle w:val="a4"/>
        <w:widowControl/>
        <w:numPr>
          <w:ilvl w:val="0"/>
          <w:numId w:val="30"/>
        </w:numPr>
        <w:tabs>
          <w:tab w:val="left" w:pos="709"/>
        </w:tabs>
        <w:autoSpaceDE w:val="0"/>
        <w:autoSpaceDN w:val="0"/>
        <w:adjustRightInd w:val="0"/>
        <w:spacing w:line="360" w:lineRule="auto"/>
        <w:rPr>
          <w:rFonts w:ascii="Times New Roman" w:hAnsi="Times New Roman"/>
          <w:sz w:val="28"/>
          <w:szCs w:val="28"/>
        </w:rPr>
      </w:pPr>
      <w:hyperlink r:id="rId34" w:history="1">
        <w:r w:rsidR="00816689" w:rsidRPr="00AD4C94">
          <w:rPr>
            <w:rStyle w:val="a9"/>
            <w:rFonts w:ascii="Times New Roman" w:hAnsi="Times New Roman"/>
            <w:color w:val="auto"/>
            <w:sz w:val="28"/>
            <w:szCs w:val="28"/>
          </w:rPr>
          <w:t>http://www.c-english.com/files/tpr.pdf</w:t>
        </w:r>
      </w:hyperlink>
      <w:r w:rsidR="00816689" w:rsidRPr="00AD4C94">
        <w:rPr>
          <w:rFonts w:ascii="Times New Roman" w:hAnsi="Times New Roman"/>
          <w:sz w:val="28"/>
          <w:szCs w:val="28"/>
        </w:rPr>
        <w:t xml:space="preserve"> </w:t>
      </w:r>
      <w:r w:rsidR="00F25AE8" w:rsidRPr="00AD4C94">
        <w:rPr>
          <w:rFonts w:ascii="Times New Roman" w:hAnsi="Times New Roman"/>
          <w:sz w:val="28"/>
          <w:szCs w:val="28"/>
        </w:rPr>
        <w:t xml:space="preserve"> </w:t>
      </w:r>
      <w:r w:rsidR="0060764C" w:rsidRPr="00AD4C94">
        <w:rPr>
          <w:rFonts w:ascii="Times New Roman" w:hAnsi="Times New Roman"/>
          <w:sz w:val="28"/>
          <w:szCs w:val="28"/>
        </w:rPr>
        <w:t>Learning a</w:t>
      </w:r>
      <w:r w:rsidR="00816689" w:rsidRPr="00AD4C94">
        <w:rPr>
          <w:rFonts w:ascii="Times New Roman" w:hAnsi="Times New Roman"/>
          <w:sz w:val="28"/>
          <w:szCs w:val="28"/>
        </w:rPr>
        <w:t xml:space="preserve">nother </w:t>
      </w:r>
      <w:r w:rsidR="0060764C" w:rsidRPr="00AD4C94">
        <w:rPr>
          <w:rFonts w:ascii="Times New Roman" w:hAnsi="Times New Roman"/>
          <w:sz w:val="28"/>
          <w:szCs w:val="28"/>
        </w:rPr>
        <w:t>language t</w:t>
      </w:r>
      <w:r w:rsidR="00816689" w:rsidRPr="00AD4C94">
        <w:rPr>
          <w:rFonts w:ascii="Times New Roman" w:hAnsi="Times New Roman"/>
          <w:sz w:val="28"/>
          <w:szCs w:val="28"/>
        </w:rPr>
        <w:t xml:space="preserve">hrough </w:t>
      </w:r>
      <w:r w:rsidR="0060764C" w:rsidRPr="00AD4C94">
        <w:rPr>
          <w:rFonts w:ascii="Times New Roman" w:hAnsi="Times New Roman"/>
          <w:sz w:val="28"/>
          <w:szCs w:val="28"/>
        </w:rPr>
        <w:t>a</w:t>
      </w:r>
      <w:r w:rsidR="00816689" w:rsidRPr="00AD4C94">
        <w:rPr>
          <w:rFonts w:ascii="Times New Roman" w:hAnsi="Times New Roman"/>
          <w:sz w:val="28"/>
          <w:szCs w:val="28"/>
        </w:rPr>
        <w:t xml:space="preserve">ctions by James J.Asher  </w:t>
      </w:r>
    </w:p>
    <w:p w:rsidR="00816689" w:rsidRPr="00AD4C94" w:rsidRDefault="00816689" w:rsidP="00F25AE8">
      <w:pPr>
        <w:widowControl/>
        <w:tabs>
          <w:tab w:val="left" w:pos="709"/>
        </w:tabs>
        <w:autoSpaceDE w:val="0"/>
        <w:autoSpaceDN w:val="0"/>
        <w:adjustRightInd w:val="0"/>
        <w:spacing w:line="360" w:lineRule="auto"/>
        <w:ind w:firstLine="405"/>
        <w:rPr>
          <w:rFonts w:ascii="Times New Roman" w:hAnsi="Times New Roman"/>
          <w:sz w:val="28"/>
          <w:szCs w:val="28"/>
        </w:rPr>
      </w:pPr>
    </w:p>
    <w:p w:rsidR="00C134F4" w:rsidRPr="00AD4C94" w:rsidRDefault="00C134F4" w:rsidP="00BE08CC">
      <w:pPr>
        <w:pStyle w:val="2"/>
        <w:rPr>
          <w:rFonts w:eastAsia="TimesNewRoman,Bold"/>
          <w:lang w:val="ru-RU" w:eastAsia="ru-RU"/>
        </w:rPr>
      </w:pPr>
      <w:bookmarkStart w:id="24" w:name="_Toc451873874"/>
      <w:r w:rsidRPr="00AD4C94">
        <w:rPr>
          <w:rFonts w:eastAsia="TimesNewRoman,Bold"/>
          <w:lang w:val="ru-RU" w:eastAsia="ru-RU"/>
        </w:rPr>
        <w:t>Список использованных словарей</w:t>
      </w:r>
      <w:bookmarkEnd w:id="24"/>
    </w:p>
    <w:p w:rsidR="0038390C" w:rsidRPr="00AD4C94" w:rsidRDefault="0045380C" w:rsidP="00FB770C">
      <w:pPr>
        <w:widowControl/>
        <w:shd w:val="clear" w:color="auto" w:fill="FFFFFF"/>
        <w:spacing w:before="100" w:beforeAutospacing="1" w:after="100" w:afterAutospacing="1" w:line="360" w:lineRule="auto"/>
        <w:rPr>
          <w:rFonts w:ascii="Times New Roman" w:eastAsia="Times New Roman" w:hAnsi="Times New Roman"/>
          <w:b/>
          <w:bCs/>
          <w:sz w:val="28"/>
          <w:szCs w:val="28"/>
          <w:lang w:val="ru-RU" w:eastAsia="ru-RU"/>
        </w:rPr>
      </w:pPr>
      <w:hyperlink r:id="rId35" w:history="1">
        <w:r w:rsidR="00A7794F" w:rsidRPr="00AD4C94">
          <w:rPr>
            <w:rStyle w:val="a9"/>
            <w:rFonts w:ascii="Times New Roman" w:eastAsia="Times New Roman" w:hAnsi="Times New Roman"/>
            <w:b/>
            <w:bCs/>
            <w:color w:val="auto"/>
            <w:sz w:val="28"/>
            <w:szCs w:val="28"/>
            <w:lang w:eastAsia="ru-RU"/>
          </w:rPr>
          <w:t>www</w:t>
        </w:r>
        <w:r w:rsidR="00A7794F" w:rsidRPr="00AD4C94">
          <w:rPr>
            <w:rStyle w:val="a9"/>
            <w:rFonts w:ascii="Times New Roman" w:eastAsia="Times New Roman" w:hAnsi="Times New Roman"/>
            <w:b/>
            <w:bCs/>
            <w:color w:val="auto"/>
            <w:sz w:val="28"/>
            <w:szCs w:val="28"/>
            <w:lang w:val="ru-RU" w:eastAsia="ru-RU"/>
          </w:rPr>
          <w:t>.</w:t>
        </w:r>
        <w:r w:rsidR="00A7794F" w:rsidRPr="00AD4C94">
          <w:rPr>
            <w:rStyle w:val="a9"/>
            <w:rFonts w:ascii="Times New Roman" w:eastAsia="Times New Roman" w:hAnsi="Times New Roman"/>
            <w:b/>
            <w:bCs/>
            <w:color w:val="auto"/>
            <w:sz w:val="28"/>
            <w:szCs w:val="28"/>
            <w:lang w:eastAsia="ru-RU"/>
          </w:rPr>
          <w:t>oxforddictionaries</w:t>
        </w:r>
        <w:r w:rsidR="00A7794F" w:rsidRPr="00AD4C94">
          <w:rPr>
            <w:rStyle w:val="a9"/>
            <w:rFonts w:ascii="Times New Roman" w:eastAsia="Times New Roman" w:hAnsi="Times New Roman"/>
            <w:b/>
            <w:bCs/>
            <w:color w:val="auto"/>
            <w:sz w:val="28"/>
            <w:szCs w:val="28"/>
            <w:lang w:val="ru-RU" w:eastAsia="ru-RU"/>
          </w:rPr>
          <w:t>.</w:t>
        </w:r>
        <w:r w:rsidR="00A7794F" w:rsidRPr="00AD4C94">
          <w:rPr>
            <w:rStyle w:val="a9"/>
            <w:rFonts w:ascii="Times New Roman" w:eastAsia="Times New Roman" w:hAnsi="Times New Roman"/>
            <w:b/>
            <w:bCs/>
            <w:color w:val="auto"/>
            <w:sz w:val="28"/>
            <w:szCs w:val="28"/>
            <w:lang w:eastAsia="ru-RU"/>
          </w:rPr>
          <w:t>com</w:t>
        </w:r>
      </w:hyperlink>
      <w:r w:rsidR="00A7794F" w:rsidRPr="00AD4C94">
        <w:rPr>
          <w:rFonts w:ascii="Times New Roman" w:eastAsia="Times New Roman" w:hAnsi="Times New Roman"/>
          <w:b/>
          <w:bCs/>
          <w:sz w:val="28"/>
          <w:szCs w:val="28"/>
          <w:lang w:val="ru-RU" w:eastAsia="ru-RU"/>
        </w:rPr>
        <w:t xml:space="preserve"> </w:t>
      </w:r>
    </w:p>
    <w:p w:rsidR="00A942AD" w:rsidRPr="00AD4C94" w:rsidRDefault="0045380C" w:rsidP="00FB770C">
      <w:pPr>
        <w:widowControl/>
        <w:shd w:val="clear" w:color="auto" w:fill="FFFFFF"/>
        <w:spacing w:before="100" w:beforeAutospacing="1" w:after="100" w:afterAutospacing="1" w:line="360" w:lineRule="auto"/>
        <w:rPr>
          <w:rFonts w:ascii="Times New Roman" w:eastAsia="Times New Roman" w:hAnsi="Times New Roman"/>
          <w:b/>
          <w:bCs/>
          <w:sz w:val="28"/>
          <w:szCs w:val="28"/>
          <w:lang w:val="ru-RU" w:eastAsia="ru-RU"/>
        </w:rPr>
      </w:pPr>
      <w:hyperlink r:id="rId36" w:history="1">
        <w:r w:rsidR="00636039" w:rsidRPr="00AD4C94">
          <w:rPr>
            <w:rStyle w:val="a9"/>
            <w:rFonts w:ascii="Times New Roman" w:eastAsia="Times New Roman" w:hAnsi="Times New Roman"/>
            <w:b/>
            <w:bCs/>
            <w:color w:val="auto"/>
            <w:sz w:val="28"/>
            <w:szCs w:val="28"/>
            <w:lang w:eastAsia="ru-RU"/>
          </w:rPr>
          <w:t>www</w:t>
        </w:r>
        <w:r w:rsidR="00636039" w:rsidRPr="00AD4C94">
          <w:rPr>
            <w:rStyle w:val="a9"/>
            <w:rFonts w:ascii="Times New Roman" w:eastAsia="Times New Roman" w:hAnsi="Times New Roman"/>
            <w:b/>
            <w:bCs/>
            <w:color w:val="auto"/>
            <w:sz w:val="28"/>
            <w:szCs w:val="28"/>
            <w:lang w:val="ru-RU" w:eastAsia="ru-RU"/>
          </w:rPr>
          <w:t>.</w:t>
        </w:r>
        <w:r w:rsidR="00636039" w:rsidRPr="00AD4C94">
          <w:rPr>
            <w:rStyle w:val="a9"/>
            <w:rFonts w:ascii="Times New Roman" w:eastAsia="Times New Roman" w:hAnsi="Times New Roman"/>
            <w:b/>
            <w:bCs/>
            <w:color w:val="auto"/>
            <w:sz w:val="28"/>
            <w:szCs w:val="28"/>
            <w:lang w:eastAsia="ru-RU"/>
          </w:rPr>
          <w:t>wiktionary</w:t>
        </w:r>
        <w:r w:rsidR="00636039" w:rsidRPr="00AD4C94">
          <w:rPr>
            <w:rStyle w:val="a9"/>
            <w:rFonts w:ascii="Times New Roman" w:eastAsia="Times New Roman" w:hAnsi="Times New Roman"/>
            <w:b/>
            <w:bCs/>
            <w:color w:val="auto"/>
            <w:sz w:val="28"/>
            <w:szCs w:val="28"/>
            <w:lang w:val="ru-RU" w:eastAsia="ru-RU"/>
          </w:rPr>
          <w:t>.</w:t>
        </w:r>
        <w:r w:rsidR="00636039" w:rsidRPr="00AD4C94">
          <w:rPr>
            <w:rStyle w:val="a9"/>
            <w:rFonts w:ascii="Times New Roman" w:eastAsia="Times New Roman" w:hAnsi="Times New Roman"/>
            <w:b/>
            <w:bCs/>
            <w:color w:val="auto"/>
            <w:sz w:val="28"/>
            <w:szCs w:val="28"/>
            <w:lang w:eastAsia="ru-RU"/>
          </w:rPr>
          <w:t>org</w:t>
        </w:r>
      </w:hyperlink>
      <w:r w:rsidR="00BE08CC" w:rsidRPr="00AD4C94">
        <w:rPr>
          <w:rFonts w:ascii="Times New Roman" w:eastAsia="Times New Roman" w:hAnsi="Times New Roman"/>
          <w:b/>
          <w:bCs/>
          <w:sz w:val="28"/>
          <w:szCs w:val="28"/>
          <w:lang w:val="ru-RU" w:eastAsia="ru-RU"/>
        </w:rPr>
        <w:br w:type="page"/>
      </w:r>
    </w:p>
    <w:p w:rsidR="00BE08CC" w:rsidRPr="00AD4C94" w:rsidRDefault="00BD6627" w:rsidP="00BE08CC">
      <w:pPr>
        <w:pStyle w:val="1"/>
        <w:rPr>
          <w:lang w:val="ru-RU" w:eastAsia="ru-RU"/>
        </w:rPr>
      </w:pPr>
      <w:bookmarkStart w:id="25" w:name="_Toc325404286"/>
      <w:bookmarkStart w:id="26" w:name="_Toc451873875"/>
      <w:r w:rsidRPr="00AD4C94">
        <w:rPr>
          <w:lang w:val="ru-RU" w:eastAsia="ru-RU"/>
        </w:rPr>
        <w:lastRenderedPageBreak/>
        <w:t>ПРИЛОЖЕНИЯ</w:t>
      </w:r>
      <w:bookmarkEnd w:id="25"/>
      <w:bookmarkEnd w:id="26"/>
      <w:r w:rsidR="00E768D9" w:rsidRPr="00AD4C94">
        <w:rPr>
          <w:lang w:val="ru-RU" w:eastAsia="ru-RU"/>
        </w:rPr>
        <w:t xml:space="preserve"> </w:t>
      </w:r>
    </w:p>
    <w:p w:rsidR="00E15967" w:rsidRPr="00AD4C94" w:rsidRDefault="007174BC" w:rsidP="00FB770C">
      <w:pPr>
        <w:widowControl/>
        <w:shd w:val="clear" w:color="auto" w:fill="FFFFFF"/>
        <w:spacing w:before="100" w:beforeAutospacing="1" w:after="100" w:afterAutospacing="1" w:line="360" w:lineRule="auto"/>
        <w:rPr>
          <w:rStyle w:val="ab"/>
          <w:rFonts w:ascii="Times New Roman" w:eastAsia="Times New Roman" w:hAnsi="Times New Roman"/>
          <w:b w:val="0"/>
          <w:sz w:val="28"/>
          <w:szCs w:val="28"/>
          <w:lang w:val="ru-RU" w:eastAsia="ru-RU"/>
        </w:rPr>
      </w:pPr>
      <w:r w:rsidRPr="00AD4C94">
        <w:rPr>
          <w:rFonts w:ascii="Times New Roman" w:eastAsia="Times New Roman" w:hAnsi="Times New Roman"/>
          <w:bCs/>
          <w:sz w:val="28"/>
          <w:szCs w:val="28"/>
          <w:lang w:val="ru-RU" w:eastAsia="ru-RU"/>
        </w:rPr>
        <w:t>Приложение</w:t>
      </w:r>
      <w:proofErr w:type="gramStart"/>
      <w:r w:rsidRPr="00AD4C94">
        <w:rPr>
          <w:rFonts w:ascii="Times New Roman" w:eastAsia="Times New Roman" w:hAnsi="Times New Roman"/>
          <w:bCs/>
          <w:sz w:val="28"/>
          <w:szCs w:val="28"/>
          <w:lang w:val="ru-RU" w:eastAsia="ru-RU"/>
        </w:rPr>
        <w:t xml:space="preserve"> </w:t>
      </w:r>
      <w:r w:rsidR="00B47ED3" w:rsidRPr="00AD4C94">
        <w:rPr>
          <w:rFonts w:ascii="Times New Roman" w:eastAsia="Times New Roman" w:hAnsi="Times New Roman"/>
          <w:bCs/>
          <w:sz w:val="28"/>
          <w:szCs w:val="28"/>
          <w:lang w:val="ru-RU" w:eastAsia="ru-RU"/>
        </w:rPr>
        <w:t>А</w:t>
      </w:r>
      <w:proofErr w:type="gramEnd"/>
      <w:r w:rsidR="00D26872" w:rsidRPr="00AD4C94">
        <w:rPr>
          <w:rFonts w:ascii="Times New Roman" w:eastAsia="Times New Roman" w:hAnsi="Times New Roman"/>
          <w:b/>
          <w:bCs/>
          <w:sz w:val="28"/>
          <w:szCs w:val="28"/>
          <w:lang w:val="ru-RU" w:eastAsia="ru-RU"/>
        </w:rPr>
        <w:t xml:space="preserve"> </w:t>
      </w:r>
      <w:r w:rsidR="00E15967" w:rsidRPr="00AD4C94">
        <w:rPr>
          <w:rStyle w:val="ab"/>
          <w:rFonts w:ascii="Times New Roman" w:hAnsi="Times New Roman"/>
          <w:b w:val="0"/>
          <w:sz w:val="28"/>
          <w:szCs w:val="28"/>
          <w:lang w:val="ru-RU"/>
        </w:rPr>
        <w:t>Практический курс профессионального английского языка для школьников   - спортсмен</w:t>
      </w:r>
      <w:r w:rsidR="009E27C3" w:rsidRPr="00AD4C94">
        <w:rPr>
          <w:rStyle w:val="ab"/>
          <w:rFonts w:ascii="Times New Roman" w:hAnsi="Times New Roman"/>
          <w:b w:val="0"/>
          <w:sz w:val="28"/>
          <w:szCs w:val="28"/>
          <w:lang w:val="ru-RU"/>
        </w:rPr>
        <w:t xml:space="preserve">ов по плаванию, стр. </w:t>
      </w:r>
      <w:r w:rsidR="007E7EF2" w:rsidRPr="00AD4C94">
        <w:rPr>
          <w:rStyle w:val="ab"/>
          <w:rFonts w:ascii="Times New Roman" w:hAnsi="Times New Roman"/>
          <w:b w:val="0"/>
          <w:sz w:val="28"/>
          <w:szCs w:val="28"/>
          <w:lang w:val="ru-RU"/>
        </w:rPr>
        <w:t>88</w:t>
      </w:r>
    </w:p>
    <w:p w:rsidR="00DC67DD" w:rsidRPr="00AD4C94" w:rsidRDefault="00B47ED3" w:rsidP="00FB770C">
      <w:pPr>
        <w:widowControl/>
        <w:shd w:val="clear" w:color="auto" w:fill="FFFFFF"/>
        <w:spacing w:before="100" w:beforeAutospacing="1" w:after="100" w:afterAutospacing="1" w:line="360" w:lineRule="auto"/>
        <w:rPr>
          <w:rStyle w:val="ab"/>
          <w:rFonts w:ascii="Times New Roman" w:hAnsi="Times New Roman"/>
          <w:b w:val="0"/>
          <w:sz w:val="28"/>
          <w:szCs w:val="28"/>
          <w:lang w:val="ru-RU"/>
        </w:rPr>
      </w:pPr>
      <w:r w:rsidRPr="00AD4C94">
        <w:rPr>
          <w:rStyle w:val="ab"/>
          <w:rFonts w:ascii="Times New Roman" w:hAnsi="Times New Roman"/>
          <w:b w:val="0"/>
          <w:sz w:val="28"/>
          <w:szCs w:val="28"/>
          <w:lang w:val="ru-RU"/>
        </w:rPr>
        <w:t>Приложение</w:t>
      </w:r>
      <w:proofErr w:type="gramStart"/>
      <w:r w:rsidRPr="00AD4C94">
        <w:rPr>
          <w:rStyle w:val="ab"/>
          <w:rFonts w:ascii="Times New Roman" w:hAnsi="Times New Roman"/>
          <w:b w:val="0"/>
          <w:sz w:val="28"/>
          <w:szCs w:val="28"/>
          <w:lang w:val="ru-RU"/>
        </w:rPr>
        <w:t xml:space="preserve"> Б</w:t>
      </w:r>
      <w:proofErr w:type="gramEnd"/>
      <w:r w:rsidR="00DC67DD" w:rsidRPr="00AD4C94">
        <w:rPr>
          <w:rStyle w:val="ab"/>
          <w:rFonts w:ascii="Times New Roman" w:hAnsi="Times New Roman"/>
          <w:b w:val="0"/>
          <w:sz w:val="28"/>
          <w:szCs w:val="28"/>
          <w:lang w:val="ru-RU"/>
        </w:rPr>
        <w:t xml:space="preserve"> График </w:t>
      </w:r>
      <w:r w:rsidR="00C87817" w:rsidRPr="00AD4C94">
        <w:rPr>
          <w:rStyle w:val="ab"/>
          <w:rFonts w:ascii="Times New Roman" w:hAnsi="Times New Roman"/>
          <w:b w:val="0"/>
          <w:sz w:val="28"/>
          <w:szCs w:val="28"/>
          <w:lang w:val="ru-RU"/>
        </w:rPr>
        <w:t xml:space="preserve">успеваемости </w:t>
      </w:r>
      <w:r w:rsidR="00B46280" w:rsidRPr="00AD4C94">
        <w:rPr>
          <w:rStyle w:val="ab"/>
          <w:rFonts w:ascii="Times New Roman" w:hAnsi="Times New Roman"/>
          <w:b w:val="0"/>
          <w:sz w:val="28"/>
          <w:szCs w:val="28"/>
          <w:lang w:val="ru-RU"/>
        </w:rPr>
        <w:t xml:space="preserve">стр. </w:t>
      </w:r>
      <w:r w:rsidR="007E7EF2" w:rsidRPr="00AD4C94">
        <w:rPr>
          <w:rStyle w:val="ab"/>
          <w:rFonts w:ascii="Times New Roman" w:hAnsi="Times New Roman"/>
          <w:b w:val="0"/>
          <w:sz w:val="28"/>
          <w:szCs w:val="28"/>
          <w:lang w:val="ru-RU"/>
        </w:rPr>
        <w:t>91</w:t>
      </w:r>
    </w:p>
    <w:p w:rsidR="00F80010" w:rsidRPr="00AD4C94" w:rsidRDefault="00B47ED3" w:rsidP="00FB770C">
      <w:pPr>
        <w:widowControl/>
        <w:shd w:val="clear" w:color="auto" w:fill="FFFFFF"/>
        <w:spacing w:before="100" w:beforeAutospacing="1" w:after="100" w:afterAutospacing="1" w:line="360" w:lineRule="auto"/>
        <w:rPr>
          <w:rStyle w:val="ab"/>
          <w:rFonts w:ascii="Times New Roman" w:hAnsi="Times New Roman"/>
          <w:b w:val="0"/>
          <w:sz w:val="28"/>
          <w:szCs w:val="28"/>
          <w:lang w:val="ru-RU"/>
        </w:rPr>
      </w:pPr>
      <w:r w:rsidRPr="00AD4C94">
        <w:rPr>
          <w:rStyle w:val="ab"/>
          <w:rFonts w:ascii="Times New Roman" w:hAnsi="Times New Roman"/>
          <w:b w:val="0"/>
          <w:sz w:val="28"/>
          <w:szCs w:val="28"/>
          <w:lang w:val="ru-RU"/>
        </w:rPr>
        <w:t>Приложение</w:t>
      </w:r>
      <w:proofErr w:type="gramStart"/>
      <w:r w:rsidRPr="00AD4C94">
        <w:rPr>
          <w:rStyle w:val="ab"/>
          <w:rFonts w:ascii="Times New Roman" w:hAnsi="Times New Roman"/>
          <w:b w:val="0"/>
          <w:sz w:val="28"/>
          <w:szCs w:val="28"/>
          <w:lang w:val="ru-RU"/>
        </w:rPr>
        <w:t xml:space="preserve"> В</w:t>
      </w:r>
      <w:proofErr w:type="gramEnd"/>
      <w:r w:rsidR="00DC67DD" w:rsidRPr="00AD4C94">
        <w:rPr>
          <w:rStyle w:val="ab"/>
          <w:rFonts w:ascii="Times New Roman" w:hAnsi="Times New Roman"/>
          <w:b w:val="0"/>
          <w:sz w:val="28"/>
          <w:szCs w:val="28"/>
          <w:lang w:val="ru-RU"/>
        </w:rPr>
        <w:t xml:space="preserve"> </w:t>
      </w:r>
      <w:r w:rsidR="00F80010" w:rsidRPr="00AD4C94">
        <w:rPr>
          <w:rStyle w:val="ab"/>
          <w:rFonts w:ascii="Times New Roman" w:hAnsi="Times New Roman"/>
          <w:b w:val="0"/>
          <w:sz w:val="28"/>
          <w:szCs w:val="28"/>
          <w:lang w:val="ru-RU"/>
        </w:rPr>
        <w:t xml:space="preserve">Анкетирование </w:t>
      </w:r>
      <w:r w:rsidR="009E27C3" w:rsidRPr="00AD4C94">
        <w:rPr>
          <w:rStyle w:val="ab"/>
          <w:rFonts w:ascii="Times New Roman" w:hAnsi="Times New Roman"/>
          <w:b w:val="0"/>
          <w:sz w:val="28"/>
          <w:szCs w:val="28"/>
          <w:lang w:val="ru-RU"/>
        </w:rPr>
        <w:t xml:space="preserve">стр. </w:t>
      </w:r>
      <w:r w:rsidR="00676D74" w:rsidRPr="00AD4C94">
        <w:rPr>
          <w:rStyle w:val="ab"/>
          <w:rFonts w:ascii="Times New Roman" w:hAnsi="Times New Roman"/>
          <w:b w:val="0"/>
          <w:sz w:val="28"/>
          <w:szCs w:val="28"/>
          <w:lang w:val="ru-RU"/>
        </w:rPr>
        <w:t>93</w:t>
      </w:r>
    </w:p>
    <w:p w:rsidR="00E70051" w:rsidRPr="00AD4C94" w:rsidRDefault="00327F0C" w:rsidP="00FB770C">
      <w:pPr>
        <w:widowControl/>
        <w:shd w:val="clear" w:color="auto" w:fill="FFFFFF"/>
        <w:spacing w:before="100" w:beforeAutospacing="1" w:after="100" w:afterAutospacing="1" w:line="360" w:lineRule="auto"/>
        <w:rPr>
          <w:rStyle w:val="ab"/>
          <w:rFonts w:ascii="Times New Roman" w:hAnsi="Times New Roman"/>
          <w:b w:val="0"/>
          <w:sz w:val="28"/>
          <w:szCs w:val="28"/>
          <w:lang w:val="ru-RU"/>
        </w:rPr>
      </w:pPr>
      <w:r w:rsidRPr="00AD4C94">
        <w:rPr>
          <w:rStyle w:val="ab"/>
          <w:rFonts w:ascii="Times New Roman" w:hAnsi="Times New Roman"/>
          <w:b w:val="0"/>
          <w:sz w:val="28"/>
          <w:szCs w:val="28"/>
          <w:lang w:val="ru-RU"/>
        </w:rPr>
        <w:t>Приложен</w:t>
      </w:r>
      <w:r w:rsidR="00B47ED3" w:rsidRPr="00AD4C94">
        <w:rPr>
          <w:rStyle w:val="ab"/>
          <w:rFonts w:ascii="Times New Roman" w:hAnsi="Times New Roman"/>
          <w:b w:val="0"/>
          <w:sz w:val="28"/>
          <w:szCs w:val="28"/>
          <w:lang w:val="ru-RU"/>
        </w:rPr>
        <w:t>ие Г</w:t>
      </w:r>
      <w:r w:rsidRPr="00AD4C94">
        <w:rPr>
          <w:rStyle w:val="ab"/>
          <w:rFonts w:ascii="Times New Roman" w:hAnsi="Times New Roman"/>
          <w:b w:val="0"/>
          <w:sz w:val="28"/>
          <w:szCs w:val="28"/>
          <w:lang w:val="ru-RU"/>
        </w:rPr>
        <w:t xml:space="preserve"> Глоссарий</w:t>
      </w:r>
      <w:r w:rsidR="009E27C3" w:rsidRPr="00AD4C94">
        <w:rPr>
          <w:rStyle w:val="ab"/>
          <w:rFonts w:ascii="Times New Roman" w:hAnsi="Times New Roman"/>
          <w:b w:val="0"/>
          <w:sz w:val="28"/>
          <w:szCs w:val="28"/>
          <w:lang w:val="ru-RU"/>
        </w:rPr>
        <w:t xml:space="preserve"> стр. </w:t>
      </w:r>
      <w:r w:rsidR="0067728D" w:rsidRPr="00AD4C94">
        <w:rPr>
          <w:rStyle w:val="ab"/>
          <w:rFonts w:ascii="Times New Roman" w:hAnsi="Times New Roman"/>
          <w:b w:val="0"/>
          <w:sz w:val="28"/>
          <w:szCs w:val="28"/>
          <w:lang w:val="ru-RU"/>
        </w:rPr>
        <w:t>9</w:t>
      </w:r>
      <w:r w:rsidR="00676D74" w:rsidRPr="00AD4C94">
        <w:rPr>
          <w:rStyle w:val="ab"/>
          <w:rFonts w:ascii="Times New Roman" w:hAnsi="Times New Roman"/>
          <w:b w:val="0"/>
          <w:sz w:val="28"/>
          <w:szCs w:val="28"/>
          <w:lang w:val="ru-RU"/>
        </w:rPr>
        <w:t>4</w:t>
      </w:r>
    </w:p>
    <w:p w:rsidR="00B46280" w:rsidRPr="00AD4C94" w:rsidRDefault="005A601F" w:rsidP="00BE08CC">
      <w:pPr>
        <w:widowControl/>
        <w:shd w:val="clear" w:color="auto" w:fill="FFFFFF"/>
        <w:spacing w:before="100" w:beforeAutospacing="1" w:after="100" w:afterAutospacing="1" w:line="360" w:lineRule="auto"/>
        <w:rPr>
          <w:rStyle w:val="ab"/>
          <w:rFonts w:ascii="Times New Roman" w:hAnsi="Times New Roman"/>
          <w:b w:val="0"/>
          <w:sz w:val="28"/>
          <w:szCs w:val="28"/>
          <w:lang w:val="ru-RU"/>
        </w:rPr>
      </w:pPr>
      <w:r w:rsidRPr="00AD4C94">
        <w:rPr>
          <w:rStyle w:val="ab"/>
          <w:rFonts w:ascii="Times New Roman" w:hAnsi="Times New Roman"/>
          <w:b w:val="0"/>
          <w:sz w:val="28"/>
          <w:szCs w:val="28"/>
          <w:lang w:val="ru-RU"/>
        </w:rPr>
        <w:t>Ау</w:t>
      </w:r>
      <w:r w:rsidR="00D97A22" w:rsidRPr="00AD4C94">
        <w:rPr>
          <w:rStyle w:val="ab"/>
          <w:rFonts w:ascii="Times New Roman" w:hAnsi="Times New Roman"/>
          <w:b w:val="0"/>
          <w:sz w:val="28"/>
          <w:szCs w:val="28"/>
          <w:lang w:val="ru-RU"/>
        </w:rPr>
        <w:t>дио приложение высылается по запросу</w:t>
      </w:r>
    </w:p>
    <w:p w:rsidR="005A601F" w:rsidRPr="00AD4C94" w:rsidRDefault="005A601F" w:rsidP="00BE08CC">
      <w:pPr>
        <w:widowControl/>
        <w:shd w:val="clear" w:color="auto" w:fill="FFFFFF"/>
        <w:spacing w:before="100" w:beforeAutospacing="1" w:after="100" w:afterAutospacing="1" w:line="360" w:lineRule="auto"/>
        <w:rPr>
          <w:rStyle w:val="ab"/>
          <w:rFonts w:ascii="Times New Roman" w:hAnsi="Times New Roman"/>
          <w:b w:val="0"/>
          <w:sz w:val="28"/>
          <w:szCs w:val="28"/>
          <w:lang w:val="ru-RU"/>
        </w:rPr>
      </w:pPr>
    </w:p>
    <w:p w:rsidR="00187376" w:rsidRPr="00AD4C94" w:rsidRDefault="00187376" w:rsidP="00BE08CC">
      <w:pPr>
        <w:widowControl/>
        <w:shd w:val="clear" w:color="auto" w:fill="FFFFFF"/>
        <w:spacing w:before="100" w:beforeAutospacing="1" w:after="100" w:afterAutospacing="1" w:line="360" w:lineRule="auto"/>
        <w:rPr>
          <w:rStyle w:val="ab"/>
          <w:rFonts w:ascii="Times New Roman" w:hAnsi="Times New Roman"/>
          <w:b w:val="0"/>
          <w:sz w:val="28"/>
          <w:szCs w:val="28"/>
          <w:lang w:val="ru-RU"/>
        </w:rPr>
      </w:pPr>
    </w:p>
    <w:p w:rsidR="00187376" w:rsidRPr="00AD4C94" w:rsidRDefault="00187376" w:rsidP="00BE08CC">
      <w:pPr>
        <w:widowControl/>
        <w:shd w:val="clear" w:color="auto" w:fill="FFFFFF"/>
        <w:spacing w:before="100" w:beforeAutospacing="1" w:after="100" w:afterAutospacing="1" w:line="360" w:lineRule="auto"/>
        <w:rPr>
          <w:rStyle w:val="ab"/>
          <w:rFonts w:ascii="Times New Roman" w:hAnsi="Times New Roman"/>
          <w:b w:val="0"/>
          <w:sz w:val="28"/>
          <w:szCs w:val="28"/>
          <w:lang w:val="ru-RU"/>
        </w:rPr>
      </w:pPr>
    </w:p>
    <w:p w:rsidR="00187376" w:rsidRPr="00AD4C94" w:rsidRDefault="00187376" w:rsidP="00BE08CC">
      <w:pPr>
        <w:widowControl/>
        <w:shd w:val="clear" w:color="auto" w:fill="FFFFFF"/>
        <w:spacing w:before="100" w:beforeAutospacing="1" w:after="100" w:afterAutospacing="1" w:line="360" w:lineRule="auto"/>
        <w:rPr>
          <w:rStyle w:val="ab"/>
          <w:rFonts w:ascii="Times New Roman" w:hAnsi="Times New Roman"/>
          <w:b w:val="0"/>
          <w:sz w:val="28"/>
          <w:szCs w:val="28"/>
          <w:lang w:val="ru-RU"/>
        </w:rPr>
      </w:pPr>
    </w:p>
    <w:p w:rsidR="00187376" w:rsidRPr="00AD4C94" w:rsidRDefault="00187376" w:rsidP="00BE08CC">
      <w:pPr>
        <w:widowControl/>
        <w:shd w:val="clear" w:color="auto" w:fill="FFFFFF"/>
        <w:spacing w:before="100" w:beforeAutospacing="1" w:after="100" w:afterAutospacing="1" w:line="360" w:lineRule="auto"/>
        <w:rPr>
          <w:rStyle w:val="ab"/>
          <w:rFonts w:ascii="Times New Roman" w:hAnsi="Times New Roman"/>
          <w:b w:val="0"/>
          <w:sz w:val="28"/>
          <w:szCs w:val="28"/>
          <w:lang w:val="ru-RU"/>
        </w:rPr>
      </w:pPr>
    </w:p>
    <w:p w:rsidR="00187376" w:rsidRPr="00AD4C94" w:rsidRDefault="00187376" w:rsidP="00BE08CC">
      <w:pPr>
        <w:widowControl/>
        <w:shd w:val="clear" w:color="auto" w:fill="FFFFFF"/>
        <w:spacing w:before="100" w:beforeAutospacing="1" w:after="100" w:afterAutospacing="1" w:line="360" w:lineRule="auto"/>
        <w:rPr>
          <w:rStyle w:val="ab"/>
          <w:rFonts w:ascii="Times New Roman" w:hAnsi="Times New Roman"/>
          <w:b w:val="0"/>
          <w:sz w:val="28"/>
          <w:szCs w:val="28"/>
          <w:lang w:val="ru-RU"/>
        </w:rPr>
      </w:pPr>
    </w:p>
    <w:p w:rsidR="00187376" w:rsidRPr="00AD4C94" w:rsidRDefault="00187376" w:rsidP="00BE08CC">
      <w:pPr>
        <w:widowControl/>
        <w:shd w:val="clear" w:color="auto" w:fill="FFFFFF"/>
        <w:spacing w:before="100" w:beforeAutospacing="1" w:after="100" w:afterAutospacing="1" w:line="360" w:lineRule="auto"/>
        <w:rPr>
          <w:rStyle w:val="ab"/>
          <w:rFonts w:ascii="Times New Roman" w:hAnsi="Times New Roman"/>
          <w:b w:val="0"/>
          <w:sz w:val="28"/>
          <w:szCs w:val="28"/>
          <w:lang w:val="ru-RU"/>
        </w:rPr>
      </w:pPr>
    </w:p>
    <w:p w:rsidR="00187376" w:rsidRPr="00AD4C94" w:rsidRDefault="00187376" w:rsidP="00BE08CC">
      <w:pPr>
        <w:widowControl/>
        <w:shd w:val="clear" w:color="auto" w:fill="FFFFFF"/>
        <w:spacing w:before="100" w:beforeAutospacing="1" w:after="100" w:afterAutospacing="1" w:line="360" w:lineRule="auto"/>
        <w:rPr>
          <w:rStyle w:val="ab"/>
          <w:rFonts w:ascii="Times New Roman" w:hAnsi="Times New Roman"/>
          <w:b w:val="0"/>
          <w:sz w:val="28"/>
          <w:szCs w:val="28"/>
          <w:lang w:val="ru-RU"/>
        </w:rPr>
      </w:pPr>
    </w:p>
    <w:p w:rsidR="00187376" w:rsidRPr="00AD4C94" w:rsidRDefault="00187376" w:rsidP="00BE08CC">
      <w:pPr>
        <w:widowControl/>
        <w:shd w:val="clear" w:color="auto" w:fill="FFFFFF"/>
        <w:spacing w:before="100" w:beforeAutospacing="1" w:after="100" w:afterAutospacing="1" w:line="360" w:lineRule="auto"/>
        <w:rPr>
          <w:rStyle w:val="ab"/>
          <w:rFonts w:ascii="Times New Roman" w:hAnsi="Times New Roman"/>
          <w:b w:val="0"/>
          <w:sz w:val="28"/>
          <w:szCs w:val="28"/>
          <w:lang w:val="ru-RU"/>
        </w:rPr>
      </w:pPr>
    </w:p>
    <w:p w:rsidR="00187376" w:rsidRPr="00AD4C94" w:rsidRDefault="00187376" w:rsidP="00BE08CC">
      <w:pPr>
        <w:widowControl/>
        <w:shd w:val="clear" w:color="auto" w:fill="FFFFFF"/>
        <w:spacing w:before="100" w:beforeAutospacing="1" w:after="100" w:afterAutospacing="1" w:line="360" w:lineRule="auto"/>
        <w:rPr>
          <w:rStyle w:val="ab"/>
          <w:rFonts w:ascii="Times New Roman" w:hAnsi="Times New Roman"/>
          <w:b w:val="0"/>
          <w:sz w:val="28"/>
          <w:szCs w:val="28"/>
          <w:lang w:val="ru-RU"/>
        </w:rPr>
      </w:pPr>
    </w:p>
    <w:p w:rsidR="00187376" w:rsidRPr="00AD4C94" w:rsidRDefault="00187376" w:rsidP="00BE08CC">
      <w:pPr>
        <w:widowControl/>
        <w:shd w:val="clear" w:color="auto" w:fill="FFFFFF"/>
        <w:spacing w:before="100" w:beforeAutospacing="1" w:after="100" w:afterAutospacing="1" w:line="360" w:lineRule="auto"/>
        <w:rPr>
          <w:rStyle w:val="ab"/>
          <w:rFonts w:ascii="Times New Roman" w:hAnsi="Times New Roman"/>
          <w:b w:val="0"/>
          <w:sz w:val="28"/>
          <w:szCs w:val="28"/>
          <w:lang w:val="ru-RU"/>
        </w:rPr>
      </w:pPr>
    </w:p>
    <w:p w:rsidR="00187376" w:rsidRPr="00AD4C94" w:rsidRDefault="00187376" w:rsidP="00BE08CC">
      <w:pPr>
        <w:widowControl/>
        <w:shd w:val="clear" w:color="auto" w:fill="FFFFFF"/>
        <w:spacing w:before="100" w:beforeAutospacing="1" w:after="100" w:afterAutospacing="1" w:line="360" w:lineRule="auto"/>
        <w:rPr>
          <w:rStyle w:val="ab"/>
          <w:rFonts w:ascii="Times New Roman" w:hAnsi="Times New Roman"/>
          <w:b w:val="0"/>
          <w:sz w:val="28"/>
          <w:szCs w:val="28"/>
          <w:lang w:val="ru-RU"/>
        </w:rPr>
      </w:pPr>
    </w:p>
    <w:p w:rsidR="00187376" w:rsidRPr="00AD4C94" w:rsidRDefault="00187376" w:rsidP="00BE08CC">
      <w:pPr>
        <w:widowControl/>
        <w:shd w:val="clear" w:color="auto" w:fill="FFFFFF"/>
        <w:spacing w:before="100" w:beforeAutospacing="1" w:after="100" w:afterAutospacing="1" w:line="360" w:lineRule="auto"/>
        <w:rPr>
          <w:rStyle w:val="ab"/>
          <w:rFonts w:ascii="Times New Roman" w:hAnsi="Times New Roman"/>
          <w:b w:val="0"/>
          <w:sz w:val="28"/>
          <w:szCs w:val="28"/>
          <w:lang w:val="ru-RU"/>
        </w:rPr>
      </w:pPr>
    </w:p>
    <w:p w:rsidR="00C81056" w:rsidRPr="00AD4C94" w:rsidRDefault="00075D2D" w:rsidP="007918AA">
      <w:pPr>
        <w:pStyle w:val="2"/>
        <w:jc w:val="left"/>
        <w:rPr>
          <w:rStyle w:val="ab"/>
          <w:b/>
          <w:szCs w:val="28"/>
          <w:lang w:val="ru-RU"/>
        </w:rPr>
      </w:pPr>
      <w:bookmarkStart w:id="27" w:name="_Toc325404287"/>
      <w:bookmarkStart w:id="28" w:name="_Toc451873876"/>
      <w:r w:rsidRPr="00AD4C94">
        <w:rPr>
          <w:rStyle w:val="ab"/>
          <w:b/>
          <w:szCs w:val="28"/>
          <w:lang w:val="ru-RU"/>
        </w:rPr>
        <w:lastRenderedPageBreak/>
        <w:t>Приложение</w:t>
      </w:r>
      <w:proofErr w:type="gramStart"/>
      <w:r w:rsidRPr="00AD4C94">
        <w:rPr>
          <w:rStyle w:val="ab"/>
          <w:b/>
          <w:szCs w:val="28"/>
          <w:lang w:val="ru-RU"/>
        </w:rPr>
        <w:t xml:space="preserve"> </w:t>
      </w:r>
      <w:bookmarkEnd w:id="27"/>
      <w:r w:rsidR="0092112E" w:rsidRPr="00AD4C94">
        <w:rPr>
          <w:rStyle w:val="ab"/>
          <w:b/>
          <w:szCs w:val="28"/>
          <w:lang w:val="ru-RU"/>
        </w:rPr>
        <w:t>А</w:t>
      </w:r>
      <w:bookmarkEnd w:id="28"/>
      <w:proofErr w:type="gramEnd"/>
      <w:r w:rsidRPr="00AD4C94">
        <w:rPr>
          <w:rStyle w:val="ab"/>
          <w:b/>
          <w:szCs w:val="28"/>
          <w:lang w:val="ru-RU"/>
        </w:rPr>
        <w:t xml:space="preserve"> </w:t>
      </w:r>
    </w:p>
    <w:p w:rsidR="00BE08CC" w:rsidRPr="00AD4C94" w:rsidRDefault="00BE08CC" w:rsidP="00FB770C">
      <w:pPr>
        <w:widowControl/>
        <w:shd w:val="clear" w:color="auto" w:fill="FFFFFF"/>
        <w:spacing w:line="360" w:lineRule="auto"/>
        <w:rPr>
          <w:rStyle w:val="ab"/>
          <w:rFonts w:ascii="Times New Roman" w:hAnsi="Times New Roman"/>
          <w:b w:val="0"/>
          <w:sz w:val="28"/>
          <w:szCs w:val="28"/>
          <w:lang w:val="ru-RU"/>
        </w:rPr>
      </w:pPr>
    </w:p>
    <w:p w:rsidR="00BE3300" w:rsidRPr="00AD4C94" w:rsidRDefault="00075D2D" w:rsidP="007918AA">
      <w:pPr>
        <w:widowControl/>
        <w:shd w:val="clear" w:color="auto" w:fill="FFFFFF"/>
        <w:spacing w:line="360" w:lineRule="auto"/>
        <w:jc w:val="center"/>
        <w:rPr>
          <w:rStyle w:val="ab"/>
          <w:rFonts w:ascii="Times New Roman" w:hAnsi="Times New Roman"/>
          <w:b w:val="0"/>
          <w:sz w:val="28"/>
          <w:szCs w:val="28"/>
          <w:lang w:val="ru-RU"/>
        </w:rPr>
      </w:pPr>
      <w:r w:rsidRPr="00AD4C94">
        <w:rPr>
          <w:rStyle w:val="ab"/>
          <w:rFonts w:ascii="Times New Roman" w:hAnsi="Times New Roman"/>
          <w:b w:val="0"/>
          <w:sz w:val="28"/>
          <w:szCs w:val="28"/>
          <w:lang w:val="ru-RU"/>
        </w:rPr>
        <w:t xml:space="preserve">Практический курс профессионального английского языка </w:t>
      </w:r>
      <w:proofErr w:type="gramStart"/>
      <w:r w:rsidRPr="00AD4C94">
        <w:rPr>
          <w:rStyle w:val="ab"/>
          <w:rFonts w:ascii="Times New Roman" w:hAnsi="Times New Roman"/>
          <w:b w:val="0"/>
          <w:sz w:val="28"/>
          <w:szCs w:val="28"/>
          <w:lang w:val="ru-RU"/>
        </w:rPr>
        <w:t>для</w:t>
      </w:r>
      <w:proofErr w:type="gramEnd"/>
      <w:r w:rsidRPr="00AD4C94">
        <w:rPr>
          <w:rStyle w:val="ab"/>
          <w:rFonts w:ascii="Times New Roman" w:hAnsi="Times New Roman"/>
          <w:b w:val="0"/>
          <w:sz w:val="28"/>
          <w:szCs w:val="28"/>
          <w:lang w:val="ru-RU"/>
        </w:rPr>
        <w:t xml:space="preserve"> </w:t>
      </w:r>
    </w:p>
    <w:p w:rsidR="00075D2D" w:rsidRPr="00AD4C94" w:rsidRDefault="00BE3300" w:rsidP="007918AA">
      <w:pPr>
        <w:widowControl/>
        <w:shd w:val="clear" w:color="auto" w:fill="FFFFFF"/>
        <w:spacing w:line="360" w:lineRule="auto"/>
        <w:jc w:val="center"/>
        <w:rPr>
          <w:rStyle w:val="ab"/>
          <w:rFonts w:ascii="Times New Roman" w:hAnsi="Times New Roman"/>
          <w:b w:val="0"/>
          <w:sz w:val="28"/>
          <w:szCs w:val="28"/>
          <w:lang w:val="ru-RU"/>
        </w:rPr>
      </w:pPr>
      <w:r w:rsidRPr="00AD4C94">
        <w:rPr>
          <w:rStyle w:val="ab"/>
          <w:rFonts w:ascii="Times New Roman" w:hAnsi="Times New Roman"/>
          <w:b w:val="0"/>
          <w:sz w:val="28"/>
          <w:szCs w:val="28"/>
          <w:lang w:val="ru-RU"/>
        </w:rPr>
        <w:t xml:space="preserve">школьников </w:t>
      </w:r>
      <w:r w:rsidR="007918AA" w:rsidRPr="00AD4C94">
        <w:rPr>
          <w:rStyle w:val="ab"/>
          <w:rFonts w:ascii="Times New Roman" w:hAnsi="Times New Roman"/>
          <w:b w:val="0"/>
          <w:sz w:val="28"/>
          <w:szCs w:val="28"/>
          <w:lang w:val="ru-RU"/>
        </w:rPr>
        <w:t>- спортсменов по плаванию</w:t>
      </w:r>
    </w:p>
    <w:tbl>
      <w:tblPr>
        <w:tblStyle w:val="ad"/>
        <w:tblW w:w="0" w:type="auto"/>
        <w:tblLook w:val="04A0"/>
      </w:tblPr>
      <w:tblGrid>
        <w:gridCol w:w="1389"/>
        <w:gridCol w:w="7224"/>
        <w:gridCol w:w="958"/>
      </w:tblGrid>
      <w:tr w:rsidR="0083225D" w:rsidRPr="00AD4C94" w:rsidTr="00A942AD">
        <w:tc>
          <w:tcPr>
            <w:tcW w:w="1389" w:type="dxa"/>
          </w:tcPr>
          <w:p w:rsidR="0083225D" w:rsidRPr="00AD4C94" w:rsidRDefault="0083225D"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Урок </w:t>
            </w:r>
            <w:r w:rsidR="00917656" w:rsidRPr="00AD4C94">
              <w:rPr>
                <w:rFonts w:ascii="Times New Roman" w:hAnsi="Times New Roman" w:cs="Times New Roman"/>
                <w:sz w:val="28"/>
                <w:szCs w:val="28"/>
                <w:lang w:val="ru-RU"/>
              </w:rPr>
              <w:t>10</w:t>
            </w:r>
            <w:r w:rsidRPr="00AD4C94">
              <w:rPr>
                <w:rFonts w:ascii="Times New Roman" w:hAnsi="Times New Roman" w:cs="Times New Roman"/>
                <w:sz w:val="28"/>
                <w:szCs w:val="28"/>
              </w:rPr>
              <w:t xml:space="preserve"> </w:t>
            </w:r>
          </w:p>
          <w:p w:rsidR="0083225D" w:rsidRPr="00AD4C94" w:rsidRDefault="0083225D" w:rsidP="00FB770C">
            <w:pPr>
              <w:spacing w:line="360" w:lineRule="auto"/>
              <w:rPr>
                <w:rFonts w:ascii="Times New Roman" w:hAnsi="Times New Roman" w:cs="Times New Roman"/>
                <w:sz w:val="28"/>
                <w:szCs w:val="28"/>
              </w:rPr>
            </w:pPr>
          </w:p>
          <w:p w:rsidR="0083225D" w:rsidRPr="00AD4C94" w:rsidRDefault="00917656"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Урок 11</w:t>
            </w:r>
          </w:p>
          <w:p w:rsidR="00917656" w:rsidRPr="00AD4C94" w:rsidRDefault="00917656" w:rsidP="00FB770C">
            <w:pPr>
              <w:spacing w:line="360" w:lineRule="auto"/>
              <w:rPr>
                <w:rFonts w:ascii="Times New Roman" w:hAnsi="Times New Roman" w:cs="Times New Roman"/>
                <w:sz w:val="28"/>
                <w:szCs w:val="28"/>
                <w:lang w:val="ru-RU"/>
              </w:rPr>
            </w:pPr>
          </w:p>
          <w:p w:rsidR="00917656" w:rsidRPr="00AD4C94" w:rsidRDefault="00917656"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Урок 12</w:t>
            </w:r>
          </w:p>
        </w:tc>
        <w:tc>
          <w:tcPr>
            <w:tcW w:w="7224" w:type="dxa"/>
          </w:tcPr>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1. Сухой зал, разминка. Задание с опорой на говорение и аудирование.  Проверка домашнего задания. </w:t>
            </w:r>
          </w:p>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2. Бассейн. Задание с опорой на  аудирование и коммуникацию в бассейне. </w:t>
            </w:r>
          </w:p>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3. Саша и Дима. Задание с опорой на коммуникацию, перевод и произношение. Проверка домашнего задания. </w:t>
            </w:r>
          </w:p>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Тема 4. Транспорт:  самолёт, поезд, автомобиль, автобус. Обеспечение транспортом на соревнованиях. </w:t>
            </w:r>
          </w:p>
          <w:p w:rsidR="0083225D" w:rsidRPr="00AD4C94" w:rsidRDefault="0083225D" w:rsidP="00FB770C">
            <w:pPr>
              <w:spacing w:line="360" w:lineRule="auto"/>
              <w:rPr>
                <w:rFonts w:ascii="Times New Roman" w:hAnsi="Times New Roman" w:cs="Times New Roman"/>
                <w:sz w:val="28"/>
                <w:szCs w:val="28"/>
                <w:lang w:val="ru-RU"/>
              </w:rPr>
            </w:pPr>
          </w:p>
        </w:tc>
        <w:tc>
          <w:tcPr>
            <w:tcW w:w="958" w:type="dxa"/>
          </w:tcPr>
          <w:p w:rsidR="0083225D" w:rsidRPr="00AD4C94" w:rsidRDefault="00AD499B"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1 </w:t>
            </w:r>
            <w:r w:rsidR="009B47FF" w:rsidRPr="00AD4C94">
              <w:rPr>
                <w:rFonts w:ascii="Times New Roman" w:hAnsi="Times New Roman" w:cs="Times New Roman"/>
                <w:sz w:val="28"/>
                <w:szCs w:val="28"/>
                <w:lang w:val="ru-RU"/>
              </w:rPr>
              <w:t>астр</w:t>
            </w:r>
            <w:proofErr w:type="gramStart"/>
            <w:r w:rsidR="009B47FF" w:rsidRPr="00AD4C94">
              <w:rPr>
                <w:rFonts w:ascii="Times New Roman" w:hAnsi="Times New Roman" w:cs="Times New Roman"/>
                <w:sz w:val="28"/>
                <w:szCs w:val="28"/>
                <w:lang w:val="ru-RU"/>
              </w:rPr>
              <w:t>.</w:t>
            </w:r>
            <w:proofErr w:type="gramEnd"/>
            <w:r w:rsidR="009B47FF" w:rsidRPr="00AD4C94">
              <w:rPr>
                <w:rFonts w:ascii="Times New Roman" w:hAnsi="Times New Roman" w:cs="Times New Roman"/>
                <w:sz w:val="28"/>
                <w:szCs w:val="28"/>
                <w:lang w:val="ru-RU"/>
              </w:rPr>
              <w:t xml:space="preserve"> </w:t>
            </w:r>
            <w:proofErr w:type="gramStart"/>
            <w:r w:rsidRPr="00AD4C94">
              <w:rPr>
                <w:rFonts w:ascii="Times New Roman" w:hAnsi="Times New Roman" w:cs="Times New Roman"/>
                <w:sz w:val="28"/>
                <w:szCs w:val="28"/>
                <w:lang w:val="ru-RU"/>
              </w:rPr>
              <w:t>ч</w:t>
            </w:r>
            <w:proofErr w:type="gramEnd"/>
            <w:r w:rsidRPr="00AD4C94">
              <w:rPr>
                <w:rFonts w:ascii="Times New Roman" w:hAnsi="Times New Roman" w:cs="Times New Roman"/>
                <w:sz w:val="28"/>
                <w:szCs w:val="28"/>
                <w:lang w:val="ru-RU"/>
              </w:rPr>
              <w:t xml:space="preserve">ас </w:t>
            </w:r>
          </w:p>
          <w:p w:rsidR="009B47FF" w:rsidRPr="00AD4C94" w:rsidRDefault="00AD499B"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1 </w:t>
            </w:r>
            <w:r w:rsidR="009B47FF" w:rsidRPr="00AD4C94">
              <w:rPr>
                <w:rFonts w:ascii="Times New Roman" w:hAnsi="Times New Roman" w:cs="Times New Roman"/>
                <w:sz w:val="28"/>
                <w:szCs w:val="28"/>
                <w:lang w:val="ru-RU"/>
              </w:rPr>
              <w:t>астр.</w:t>
            </w:r>
          </w:p>
          <w:p w:rsidR="00AD499B" w:rsidRPr="00AD4C94" w:rsidRDefault="00AD499B"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час </w:t>
            </w:r>
          </w:p>
          <w:p w:rsidR="00AD499B" w:rsidRPr="00AD4C94" w:rsidRDefault="00AD499B"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1 </w:t>
            </w:r>
            <w:r w:rsidR="009B47FF" w:rsidRPr="00AD4C94">
              <w:rPr>
                <w:rFonts w:ascii="Times New Roman" w:hAnsi="Times New Roman" w:cs="Times New Roman"/>
                <w:sz w:val="28"/>
                <w:szCs w:val="28"/>
                <w:lang w:val="ru-RU"/>
              </w:rPr>
              <w:t>астр</w:t>
            </w:r>
            <w:proofErr w:type="gramStart"/>
            <w:r w:rsidR="009B47FF" w:rsidRPr="00AD4C94">
              <w:rPr>
                <w:rFonts w:ascii="Times New Roman" w:hAnsi="Times New Roman" w:cs="Times New Roman"/>
                <w:sz w:val="28"/>
                <w:szCs w:val="28"/>
                <w:lang w:val="ru-RU"/>
              </w:rPr>
              <w:t>.</w:t>
            </w:r>
            <w:proofErr w:type="gramEnd"/>
            <w:r w:rsidR="009B47FF" w:rsidRPr="00AD4C94">
              <w:rPr>
                <w:rFonts w:ascii="Times New Roman" w:hAnsi="Times New Roman" w:cs="Times New Roman"/>
                <w:sz w:val="28"/>
                <w:szCs w:val="28"/>
                <w:lang w:val="ru-RU"/>
              </w:rPr>
              <w:t xml:space="preserve"> </w:t>
            </w:r>
            <w:proofErr w:type="gramStart"/>
            <w:r w:rsidRPr="00AD4C94">
              <w:rPr>
                <w:rFonts w:ascii="Times New Roman" w:hAnsi="Times New Roman" w:cs="Times New Roman"/>
                <w:sz w:val="28"/>
                <w:szCs w:val="28"/>
                <w:lang w:val="ru-RU"/>
              </w:rPr>
              <w:t>ч</w:t>
            </w:r>
            <w:proofErr w:type="gramEnd"/>
            <w:r w:rsidRPr="00AD4C94">
              <w:rPr>
                <w:rFonts w:ascii="Times New Roman" w:hAnsi="Times New Roman" w:cs="Times New Roman"/>
                <w:sz w:val="28"/>
                <w:szCs w:val="28"/>
                <w:lang w:val="ru-RU"/>
              </w:rPr>
              <w:t xml:space="preserve">ас </w:t>
            </w:r>
          </w:p>
        </w:tc>
      </w:tr>
      <w:tr w:rsidR="0083225D" w:rsidRPr="00AD4C94" w:rsidTr="00A942AD">
        <w:tc>
          <w:tcPr>
            <w:tcW w:w="1389" w:type="dxa"/>
          </w:tcPr>
          <w:p w:rsidR="00917656"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У</w:t>
            </w:r>
            <w:r w:rsidR="00917656" w:rsidRPr="00AD4C94">
              <w:rPr>
                <w:rFonts w:ascii="Times New Roman" w:hAnsi="Times New Roman" w:cs="Times New Roman"/>
                <w:sz w:val="28"/>
                <w:szCs w:val="28"/>
              </w:rPr>
              <w:t xml:space="preserve">рок </w:t>
            </w:r>
            <w:r w:rsidR="00917656" w:rsidRPr="00AD4C94">
              <w:rPr>
                <w:rFonts w:ascii="Times New Roman" w:hAnsi="Times New Roman" w:cs="Times New Roman"/>
                <w:sz w:val="28"/>
                <w:szCs w:val="28"/>
                <w:lang w:val="ru-RU"/>
              </w:rPr>
              <w:t>13</w:t>
            </w:r>
          </w:p>
          <w:p w:rsidR="00917656" w:rsidRPr="00AD4C94" w:rsidRDefault="00917656" w:rsidP="00FB770C">
            <w:pPr>
              <w:spacing w:line="360" w:lineRule="auto"/>
              <w:rPr>
                <w:rFonts w:ascii="Times New Roman" w:hAnsi="Times New Roman" w:cs="Times New Roman"/>
                <w:sz w:val="28"/>
                <w:szCs w:val="28"/>
                <w:lang w:val="ru-RU"/>
              </w:rPr>
            </w:pPr>
          </w:p>
          <w:p w:rsidR="00917656" w:rsidRPr="00AD4C94" w:rsidRDefault="00917656"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Урок 14</w:t>
            </w:r>
          </w:p>
          <w:p w:rsidR="0083225D" w:rsidRPr="00AD4C94" w:rsidRDefault="00917656"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lang w:val="ru-RU"/>
              </w:rPr>
              <w:t>Урок 15</w:t>
            </w:r>
            <w:r w:rsidR="0083225D" w:rsidRPr="00AD4C94">
              <w:rPr>
                <w:rFonts w:ascii="Times New Roman" w:hAnsi="Times New Roman" w:cs="Times New Roman"/>
                <w:sz w:val="28"/>
                <w:szCs w:val="28"/>
              </w:rPr>
              <w:t xml:space="preserve"> </w:t>
            </w:r>
          </w:p>
        </w:tc>
        <w:tc>
          <w:tcPr>
            <w:tcW w:w="7224" w:type="dxa"/>
          </w:tcPr>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1.  Тренировка в сухом зале.  Задания  с опорой на аудирование и коммуникацию. </w:t>
            </w:r>
          </w:p>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2.  Бассейн. Задание с опорой на коммуникацию.</w:t>
            </w:r>
          </w:p>
          <w:p w:rsidR="0083225D" w:rsidRPr="00AD4C94" w:rsidRDefault="0083225D"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lang w:val="ru-RU"/>
              </w:rPr>
              <w:t xml:space="preserve">3. Саша и Дима. Задание с опорой на коммуникацию, перевод, произношение. </w:t>
            </w:r>
            <w:r w:rsidRPr="00AD4C94">
              <w:rPr>
                <w:rFonts w:ascii="Times New Roman" w:hAnsi="Times New Roman" w:cs="Times New Roman"/>
                <w:sz w:val="28"/>
                <w:szCs w:val="28"/>
              </w:rPr>
              <w:t xml:space="preserve">Проверка домашнего задания. </w:t>
            </w:r>
          </w:p>
          <w:p w:rsidR="0083225D" w:rsidRPr="00AD4C94" w:rsidRDefault="0083225D"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Тема </w:t>
            </w:r>
            <w:proofErr w:type="gramStart"/>
            <w:r w:rsidRPr="00AD4C94">
              <w:rPr>
                <w:rFonts w:ascii="Times New Roman" w:hAnsi="Times New Roman" w:cs="Times New Roman"/>
                <w:sz w:val="28"/>
                <w:szCs w:val="28"/>
              </w:rPr>
              <w:t>5 :</w:t>
            </w:r>
            <w:proofErr w:type="gramEnd"/>
            <w:r w:rsidRPr="00AD4C94">
              <w:rPr>
                <w:rFonts w:ascii="Times New Roman" w:hAnsi="Times New Roman" w:cs="Times New Roman"/>
                <w:sz w:val="28"/>
                <w:szCs w:val="28"/>
              </w:rPr>
              <w:t xml:space="preserve">  Допинг-контроль. Медицинское обслуживание. </w:t>
            </w:r>
          </w:p>
          <w:p w:rsidR="0083225D" w:rsidRPr="00AD4C94" w:rsidRDefault="0083225D" w:rsidP="00FB770C">
            <w:pPr>
              <w:spacing w:line="360" w:lineRule="auto"/>
              <w:rPr>
                <w:rFonts w:ascii="Times New Roman" w:hAnsi="Times New Roman" w:cs="Times New Roman"/>
                <w:sz w:val="28"/>
                <w:szCs w:val="28"/>
              </w:rPr>
            </w:pPr>
          </w:p>
        </w:tc>
        <w:tc>
          <w:tcPr>
            <w:tcW w:w="958" w:type="dxa"/>
          </w:tcPr>
          <w:p w:rsidR="009B47FF"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1 </w:t>
            </w:r>
            <w:r w:rsidR="009B47FF" w:rsidRPr="00AD4C94">
              <w:rPr>
                <w:rFonts w:ascii="Times New Roman" w:hAnsi="Times New Roman" w:cs="Times New Roman"/>
                <w:sz w:val="28"/>
                <w:szCs w:val="28"/>
                <w:lang w:val="ru-RU"/>
              </w:rPr>
              <w:t>астр.</w:t>
            </w:r>
          </w:p>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час </w:t>
            </w:r>
          </w:p>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1</w:t>
            </w:r>
            <w:r w:rsidR="009B47FF" w:rsidRPr="00AD4C94">
              <w:rPr>
                <w:rFonts w:ascii="Times New Roman" w:hAnsi="Times New Roman" w:cs="Times New Roman"/>
                <w:sz w:val="28"/>
                <w:szCs w:val="28"/>
                <w:lang w:val="ru-RU"/>
              </w:rPr>
              <w:t xml:space="preserve"> астр</w:t>
            </w:r>
            <w:proofErr w:type="gramStart"/>
            <w:r w:rsidR="009B47FF" w:rsidRPr="00AD4C94">
              <w:rPr>
                <w:rFonts w:ascii="Times New Roman" w:hAnsi="Times New Roman" w:cs="Times New Roman"/>
                <w:sz w:val="28"/>
                <w:szCs w:val="28"/>
                <w:lang w:val="ru-RU"/>
              </w:rPr>
              <w:t>.</w:t>
            </w:r>
            <w:proofErr w:type="gramEnd"/>
            <w:r w:rsidRPr="00AD4C94">
              <w:rPr>
                <w:rFonts w:ascii="Times New Roman" w:hAnsi="Times New Roman" w:cs="Times New Roman"/>
                <w:sz w:val="28"/>
                <w:szCs w:val="28"/>
                <w:lang w:val="ru-RU"/>
              </w:rPr>
              <w:t xml:space="preserve"> </w:t>
            </w:r>
            <w:proofErr w:type="gramStart"/>
            <w:r w:rsidRPr="00AD4C94">
              <w:rPr>
                <w:rFonts w:ascii="Times New Roman" w:hAnsi="Times New Roman" w:cs="Times New Roman"/>
                <w:sz w:val="28"/>
                <w:szCs w:val="28"/>
                <w:lang w:val="ru-RU"/>
              </w:rPr>
              <w:t>ч</w:t>
            </w:r>
            <w:proofErr w:type="gramEnd"/>
            <w:r w:rsidRPr="00AD4C94">
              <w:rPr>
                <w:rFonts w:ascii="Times New Roman" w:hAnsi="Times New Roman" w:cs="Times New Roman"/>
                <w:sz w:val="28"/>
                <w:szCs w:val="28"/>
                <w:lang w:val="ru-RU"/>
              </w:rPr>
              <w:t xml:space="preserve">ас </w:t>
            </w:r>
          </w:p>
          <w:p w:rsidR="009B47FF"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1 </w:t>
            </w:r>
            <w:r w:rsidR="009B47FF" w:rsidRPr="00AD4C94">
              <w:rPr>
                <w:rFonts w:ascii="Times New Roman" w:hAnsi="Times New Roman" w:cs="Times New Roman"/>
                <w:sz w:val="28"/>
                <w:szCs w:val="28"/>
                <w:lang w:val="ru-RU"/>
              </w:rPr>
              <w:t>астр.</w:t>
            </w:r>
          </w:p>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час </w:t>
            </w:r>
          </w:p>
        </w:tc>
      </w:tr>
      <w:tr w:rsidR="0083225D" w:rsidRPr="00AD4C94" w:rsidTr="00A942AD">
        <w:tc>
          <w:tcPr>
            <w:tcW w:w="1389" w:type="dxa"/>
          </w:tcPr>
          <w:p w:rsidR="00917656" w:rsidRPr="00AD4C94" w:rsidRDefault="00917656"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 xml:space="preserve">Урок </w:t>
            </w:r>
            <w:r w:rsidRPr="00AD4C94">
              <w:rPr>
                <w:rFonts w:ascii="Times New Roman" w:hAnsi="Times New Roman" w:cs="Times New Roman"/>
                <w:sz w:val="28"/>
                <w:szCs w:val="28"/>
                <w:lang w:val="ru-RU"/>
              </w:rPr>
              <w:t>16</w:t>
            </w:r>
          </w:p>
          <w:p w:rsidR="00917656" w:rsidRPr="00AD4C94" w:rsidRDefault="00917656" w:rsidP="00FB770C">
            <w:pPr>
              <w:spacing w:line="360" w:lineRule="auto"/>
              <w:rPr>
                <w:rFonts w:ascii="Times New Roman" w:hAnsi="Times New Roman" w:cs="Times New Roman"/>
                <w:sz w:val="28"/>
                <w:szCs w:val="28"/>
                <w:lang w:val="ru-RU"/>
              </w:rPr>
            </w:pPr>
          </w:p>
          <w:p w:rsidR="00917656" w:rsidRPr="00AD4C94" w:rsidRDefault="00917656" w:rsidP="00FB770C">
            <w:pPr>
              <w:spacing w:line="360" w:lineRule="auto"/>
              <w:rPr>
                <w:rFonts w:ascii="Times New Roman" w:hAnsi="Times New Roman" w:cs="Times New Roman"/>
                <w:sz w:val="28"/>
                <w:szCs w:val="28"/>
                <w:lang w:val="ru-RU"/>
              </w:rPr>
            </w:pPr>
          </w:p>
          <w:p w:rsidR="00917656" w:rsidRPr="00AD4C94" w:rsidRDefault="00917656"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Урок 17</w:t>
            </w:r>
          </w:p>
          <w:p w:rsidR="00917656" w:rsidRPr="00AD4C94" w:rsidRDefault="00917656"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Урок 18</w:t>
            </w:r>
          </w:p>
          <w:p w:rsidR="00917656" w:rsidRPr="00AD4C94" w:rsidRDefault="00917656" w:rsidP="00FB770C">
            <w:pPr>
              <w:spacing w:line="360" w:lineRule="auto"/>
              <w:rPr>
                <w:rFonts w:ascii="Times New Roman" w:hAnsi="Times New Roman" w:cs="Times New Roman"/>
                <w:sz w:val="28"/>
                <w:szCs w:val="28"/>
                <w:lang w:val="ru-RU"/>
              </w:rPr>
            </w:pPr>
          </w:p>
          <w:p w:rsidR="0083225D" w:rsidRPr="00AD4C94" w:rsidRDefault="0083225D"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 </w:t>
            </w:r>
          </w:p>
        </w:tc>
        <w:tc>
          <w:tcPr>
            <w:tcW w:w="7224" w:type="dxa"/>
          </w:tcPr>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1.  Разминка перед плаванием. Задание с опорой на аудирование. Преподаватель задает команды. Дети выполняют.  </w:t>
            </w:r>
          </w:p>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2.  Бассейн. Задание с опорой на коммуникацию. </w:t>
            </w:r>
          </w:p>
          <w:p w:rsidR="00AA6063"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3. Саша и Дима. Задание с опорой на коммуникацию, перевод, произношение. </w:t>
            </w:r>
            <w:r w:rsidRPr="00AD4C94">
              <w:rPr>
                <w:rFonts w:ascii="Times New Roman" w:hAnsi="Times New Roman" w:cs="Times New Roman"/>
                <w:sz w:val="28"/>
                <w:szCs w:val="28"/>
              </w:rPr>
              <w:t xml:space="preserve">Проверка домашнего задания. </w:t>
            </w:r>
          </w:p>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 xml:space="preserve">Тема 6: Санкции и дисквалификация. </w:t>
            </w:r>
          </w:p>
          <w:p w:rsidR="00AA6063" w:rsidRPr="00AD4C94" w:rsidRDefault="00AA6063" w:rsidP="00FB770C">
            <w:pPr>
              <w:spacing w:line="360" w:lineRule="auto"/>
              <w:rPr>
                <w:rFonts w:ascii="Times New Roman" w:hAnsi="Times New Roman" w:cs="Times New Roman"/>
                <w:sz w:val="28"/>
                <w:szCs w:val="28"/>
                <w:lang w:val="ru-RU"/>
              </w:rPr>
            </w:pPr>
          </w:p>
        </w:tc>
        <w:tc>
          <w:tcPr>
            <w:tcW w:w="958" w:type="dxa"/>
          </w:tcPr>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1</w:t>
            </w:r>
            <w:r w:rsidR="009B47FF" w:rsidRPr="00AD4C94">
              <w:rPr>
                <w:rFonts w:ascii="Times New Roman" w:hAnsi="Times New Roman" w:cs="Times New Roman"/>
                <w:sz w:val="28"/>
                <w:szCs w:val="28"/>
                <w:lang w:val="ru-RU"/>
              </w:rPr>
              <w:t>астр.</w:t>
            </w:r>
            <w:r w:rsidRPr="00AD4C94">
              <w:rPr>
                <w:rFonts w:ascii="Times New Roman" w:hAnsi="Times New Roman" w:cs="Times New Roman"/>
                <w:sz w:val="28"/>
                <w:szCs w:val="28"/>
                <w:lang w:val="ru-RU"/>
              </w:rPr>
              <w:t xml:space="preserve"> час </w:t>
            </w:r>
          </w:p>
          <w:p w:rsidR="009B47FF"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1 </w:t>
            </w:r>
            <w:r w:rsidR="009B47FF" w:rsidRPr="00AD4C94">
              <w:rPr>
                <w:rFonts w:ascii="Times New Roman" w:hAnsi="Times New Roman" w:cs="Times New Roman"/>
                <w:sz w:val="28"/>
                <w:szCs w:val="28"/>
                <w:lang w:val="ru-RU"/>
              </w:rPr>
              <w:t>астр.</w:t>
            </w:r>
          </w:p>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час </w:t>
            </w:r>
          </w:p>
          <w:p w:rsidR="009B47FF"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1 </w:t>
            </w:r>
            <w:r w:rsidR="009B47FF" w:rsidRPr="00AD4C94">
              <w:rPr>
                <w:rFonts w:ascii="Times New Roman" w:hAnsi="Times New Roman" w:cs="Times New Roman"/>
                <w:sz w:val="28"/>
                <w:szCs w:val="28"/>
                <w:lang w:val="ru-RU"/>
              </w:rPr>
              <w:t>астр.</w:t>
            </w:r>
          </w:p>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час </w:t>
            </w:r>
          </w:p>
        </w:tc>
      </w:tr>
      <w:tr w:rsidR="0083225D" w:rsidRPr="00AD4C94" w:rsidTr="00A942AD">
        <w:tc>
          <w:tcPr>
            <w:tcW w:w="1389" w:type="dxa"/>
          </w:tcPr>
          <w:p w:rsidR="00917656" w:rsidRPr="00AD4C94" w:rsidRDefault="00917656" w:rsidP="00917656">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lastRenderedPageBreak/>
              <w:t xml:space="preserve">Урок </w:t>
            </w:r>
            <w:r w:rsidRPr="00AD4C94">
              <w:rPr>
                <w:rFonts w:ascii="Times New Roman" w:hAnsi="Times New Roman" w:cs="Times New Roman"/>
                <w:sz w:val="28"/>
                <w:szCs w:val="28"/>
                <w:lang w:val="ru-RU"/>
              </w:rPr>
              <w:t>19</w:t>
            </w:r>
          </w:p>
          <w:p w:rsidR="00917656" w:rsidRPr="00AD4C94" w:rsidRDefault="00917656" w:rsidP="00917656">
            <w:pPr>
              <w:spacing w:line="360" w:lineRule="auto"/>
              <w:rPr>
                <w:rFonts w:ascii="Times New Roman" w:hAnsi="Times New Roman" w:cs="Times New Roman"/>
                <w:sz w:val="28"/>
                <w:szCs w:val="28"/>
                <w:lang w:val="ru-RU"/>
              </w:rPr>
            </w:pPr>
          </w:p>
          <w:p w:rsidR="00917656" w:rsidRPr="00AD4C94" w:rsidRDefault="00917656" w:rsidP="00917656">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Урок 20</w:t>
            </w:r>
          </w:p>
          <w:p w:rsidR="00917656" w:rsidRPr="00AD4C94" w:rsidRDefault="00917656" w:rsidP="00917656">
            <w:pPr>
              <w:spacing w:line="360" w:lineRule="auto"/>
              <w:rPr>
                <w:rFonts w:ascii="Times New Roman" w:hAnsi="Times New Roman" w:cs="Times New Roman"/>
                <w:sz w:val="28"/>
                <w:szCs w:val="28"/>
                <w:lang w:val="ru-RU"/>
              </w:rPr>
            </w:pPr>
          </w:p>
          <w:p w:rsidR="00917656" w:rsidRPr="00AD4C94" w:rsidRDefault="00917656" w:rsidP="00917656">
            <w:pPr>
              <w:spacing w:line="360" w:lineRule="auto"/>
              <w:rPr>
                <w:rFonts w:ascii="Times New Roman" w:hAnsi="Times New Roman" w:cs="Times New Roman"/>
                <w:sz w:val="28"/>
                <w:szCs w:val="28"/>
                <w:lang w:val="ru-RU"/>
              </w:rPr>
            </w:pPr>
          </w:p>
          <w:p w:rsidR="00917656" w:rsidRPr="00AD4C94" w:rsidRDefault="00917656" w:rsidP="00917656">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Урок 21</w:t>
            </w:r>
          </w:p>
          <w:p w:rsidR="0083225D" w:rsidRPr="00AD4C94" w:rsidRDefault="0083225D" w:rsidP="00917656">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 </w:t>
            </w:r>
          </w:p>
        </w:tc>
        <w:tc>
          <w:tcPr>
            <w:tcW w:w="7224" w:type="dxa"/>
          </w:tcPr>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1. Сухой зал, разминка. Задание с опорой на говорение и аудирование.  Проверка домашнего задания.</w:t>
            </w:r>
          </w:p>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2. Бассейн. Задание с опорой на коммуникацию и аудирование.</w:t>
            </w:r>
          </w:p>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3. Саша и Дима. Задание с опорой на коммуникацию, перевод, произношение. Проверка домашнего задания. </w:t>
            </w:r>
          </w:p>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Тема 7: Заявки, стартовые протоколы,  положения, результаты, приглашения  (отработанные материалы с соревнований 2015 г. В Хорватии). </w:t>
            </w:r>
          </w:p>
          <w:p w:rsidR="00AA6063" w:rsidRPr="00AD4C94" w:rsidRDefault="00AA6063" w:rsidP="00FB770C">
            <w:pPr>
              <w:spacing w:line="360" w:lineRule="auto"/>
              <w:rPr>
                <w:rFonts w:ascii="Times New Roman" w:hAnsi="Times New Roman" w:cs="Times New Roman"/>
                <w:sz w:val="28"/>
                <w:szCs w:val="28"/>
                <w:lang w:val="ru-RU"/>
              </w:rPr>
            </w:pPr>
          </w:p>
        </w:tc>
        <w:tc>
          <w:tcPr>
            <w:tcW w:w="958" w:type="dxa"/>
          </w:tcPr>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1</w:t>
            </w:r>
            <w:r w:rsidR="009B47FF" w:rsidRPr="00AD4C94">
              <w:rPr>
                <w:rFonts w:ascii="Times New Roman" w:hAnsi="Times New Roman" w:cs="Times New Roman"/>
                <w:sz w:val="28"/>
                <w:szCs w:val="28"/>
                <w:lang w:val="ru-RU"/>
              </w:rPr>
              <w:t xml:space="preserve"> астр</w:t>
            </w:r>
            <w:proofErr w:type="gramStart"/>
            <w:r w:rsidR="009B47FF" w:rsidRPr="00AD4C94">
              <w:rPr>
                <w:rFonts w:ascii="Times New Roman" w:hAnsi="Times New Roman" w:cs="Times New Roman"/>
                <w:sz w:val="28"/>
                <w:szCs w:val="28"/>
                <w:lang w:val="ru-RU"/>
              </w:rPr>
              <w:t>.</w:t>
            </w:r>
            <w:proofErr w:type="gramEnd"/>
            <w:r w:rsidRPr="00AD4C94">
              <w:rPr>
                <w:rFonts w:ascii="Times New Roman" w:hAnsi="Times New Roman" w:cs="Times New Roman"/>
                <w:sz w:val="28"/>
                <w:szCs w:val="28"/>
                <w:lang w:val="ru-RU"/>
              </w:rPr>
              <w:t xml:space="preserve"> </w:t>
            </w:r>
            <w:proofErr w:type="gramStart"/>
            <w:r w:rsidRPr="00AD4C94">
              <w:rPr>
                <w:rFonts w:ascii="Times New Roman" w:hAnsi="Times New Roman" w:cs="Times New Roman"/>
                <w:sz w:val="28"/>
                <w:szCs w:val="28"/>
                <w:lang w:val="ru-RU"/>
              </w:rPr>
              <w:t>ч</w:t>
            </w:r>
            <w:proofErr w:type="gramEnd"/>
            <w:r w:rsidRPr="00AD4C94">
              <w:rPr>
                <w:rFonts w:ascii="Times New Roman" w:hAnsi="Times New Roman" w:cs="Times New Roman"/>
                <w:sz w:val="28"/>
                <w:szCs w:val="28"/>
                <w:lang w:val="ru-RU"/>
              </w:rPr>
              <w:t xml:space="preserve">ас </w:t>
            </w:r>
          </w:p>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1</w:t>
            </w:r>
            <w:r w:rsidR="009B47FF" w:rsidRPr="00AD4C94">
              <w:rPr>
                <w:rFonts w:ascii="Times New Roman" w:hAnsi="Times New Roman" w:cs="Times New Roman"/>
                <w:sz w:val="28"/>
                <w:szCs w:val="28"/>
                <w:lang w:val="ru-RU"/>
              </w:rPr>
              <w:t>астр.</w:t>
            </w:r>
            <w:r w:rsidRPr="00AD4C94">
              <w:rPr>
                <w:rFonts w:ascii="Times New Roman" w:hAnsi="Times New Roman" w:cs="Times New Roman"/>
                <w:sz w:val="28"/>
                <w:szCs w:val="28"/>
                <w:lang w:val="ru-RU"/>
              </w:rPr>
              <w:t xml:space="preserve"> час </w:t>
            </w:r>
          </w:p>
          <w:p w:rsidR="009B47FF"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1 </w:t>
            </w:r>
            <w:r w:rsidR="009B47FF" w:rsidRPr="00AD4C94">
              <w:rPr>
                <w:rFonts w:ascii="Times New Roman" w:hAnsi="Times New Roman" w:cs="Times New Roman"/>
                <w:sz w:val="28"/>
                <w:szCs w:val="28"/>
                <w:lang w:val="ru-RU"/>
              </w:rPr>
              <w:t>астр.</w:t>
            </w:r>
          </w:p>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час </w:t>
            </w:r>
          </w:p>
        </w:tc>
      </w:tr>
      <w:tr w:rsidR="0083225D" w:rsidRPr="00AD4C94" w:rsidTr="00A942AD">
        <w:tc>
          <w:tcPr>
            <w:tcW w:w="1389" w:type="dxa"/>
          </w:tcPr>
          <w:p w:rsidR="0083225D" w:rsidRPr="00AD4C94" w:rsidRDefault="00917656"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Урок 22</w:t>
            </w:r>
          </w:p>
          <w:p w:rsidR="00917656" w:rsidRPr="00AD4C94" w:rsidRDefault="00917656" w:rsidP="00FB770C">
            <w:pPr>
              <w:spacing w:line="360" w:lineRule="auto"/>
              <w:rPr>
                <w:rFonts w:ascii="Times New Roman" w:hAnsi="Times New Roman" w:cs="Times New Roman"/>
                <w:sz w:val="28"/>
                <w:szCs w:val="28"/>
                <w:lang w:val="ru-RU"/>
              </w:rPr>
            </w:pPr>
          </w:p>
          <w:p w:rsidR="00917656" w:rsidRPr="00AD4C94" w:rsidRDefault="00917656" w:rsidP="00FB770C">
            <w:pPr>
              <w:spacing w:line="360" w:lineRule="auto"/>
              <w:rPr>
                <w:rFonts w:ascii="Times New Roman" w:hAnsi="Times New Roman" w:cs="Times New Roman"/>
                <w:sz w:val="28"/>
                <w:szCs w:val="28"/>
                <w:lang w:val="ru-RU"/>
              </w:rPr>
            </w:pPr>
          </w:p>
          <w:p w:rsidR="00917656" w:rsidRPr="00AD4C94" w:rsidRDefault="00917656"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Урок 23 </w:t>
            </w:r>
          </w:p>
          <w:p w:rsidR="00917656" w:rsidRPr="00AD4C94" w:rsidRDefault="00917656"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Урок</w:t>
            </w:r>
            <w:r w:rsidR="00205EDF" w:rsidRPr="00AD4C94">
              <w:rPr>
                <w:rFonts w:ascii="Times New Roman" w:hAnsi="Times New Roman" w:cs="Times New Roman"/>
                <w:sz w:val="28"/>
                <w:szCs w:val="28"/>
                <w:lang w:val="ru-RU"/>
              </w:rPr>
              <w:t xml:space="preserve"> </w:t>
            </w:r>
            <w:r w:rsidRPr="00AD4C94">
              <w:rPr>
                <w:rFonts w:ascii="Times New Roman" w:hAnsi="Times New Roman" w:cs="Times New Roman"/>
                <w:sz w:val="28"/>
                <w:szCs w:val="28"/>
                <w:lang w:val="ru-RU"/>
              </w:rPr>
              <w:t>24</w:t>
            </w:r>
          </w:p>
        </w:tc>
        <w:tc>
          <w:tcPr>
            <w:tcW w:w="7224" w:type="dxa"/>
          </w:tcPr>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1. Разминка перед плаванием. Задание с опорой на аудирование. Преподаватель задает команды. Дети выполняют.  </w:t>
            </w:r>
          </w:p>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2. Бассейн. Задание с опорой на коммуникацию. </w:t>
            </w:r>
          </w:p>
          <w:p w:rsidR="0083225D" w:rsidRPr="00AD4C94" w:rsidRDefault="0083225D"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lang w:val="ru-RU"/>
              </w:rPr>
              <w:t xml:space="preserve">3. Саша и Дима. Задание с опорой на коммуникацию, перевод, произношение. </w:t>
            </w:r>
            <w:r w:rsidRPr="00AD4C94">
              <w:rPr>
                <w:rFonts w:ascii="Times New Roman" w:hAnsi="Times New Roman" w:cs="Times New Roman"/>
                <w:sz w:val="28"/>
                <w:szCs w:val="28"/>
              </w:rPr>
              <w:t xml:space="preserve">Проверка домашнего задания. </w:t>
            </w:r>
          </w:p>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Тема 8</w:t>
            </w:r>
            <w:proofErr w:type="gramStart"/>
            <w:r w:rsidRPr="00AD4C94">
              <w:rPr>
                <w:rFonts w:ascii="Times New Roman" w:hAnsi="Times New Roman" w:cs="Times New Roman"/>
                <w:sz w:val="28"/>
                <w:szCs w:val="28"/>
                <w:lang w:val="ru-RU"/>
              </w:rPr>
              <w:t xml:space="preserve"> :</w:t>
            </w:r>
            <w:proofErr w:type="gramEnd"/>
            <w:r w:rsidRPr="00AD4C94">
              <w:rPr>
                <w:rFonts w:ascii="Times New Roman" w:hAnsi="Times New Roman" w:cs="Times New Roman"/>
                <w:sz w:val="28"/>
                <w:szCs w:val="28"/>
                <w:lang w:val="ru-RU"/>
              </w:rPr>
              <w:t xml:space="preserve"> СМИ, интервью, церемония награждения.  </w:t>
            </w:r>
          </w:p>
          <w:p w:rsidR="00AA6063" w:rsidRPr="00AD4C94" w:rsidRDefault="00AA6063" w:rsidP="00FB770C">
            <w:pPr>
              <w:spacing w:line="360" w:lineRule="auto"/>
              <w:rPr>
                <w:rFonts w:ascii="Times New Roman" w:hAnsi="Times New Roman" w:cs="Times New Roman"/>
                <w:sz w:val="28"/>
                <w:szCs w:val="28"/>
                <w:lang w:val="ru-RU"/>
              </w:rPr>
            </w:pPr>
          </w:p>
        </w:tc>
        <w:tc>
          <w:tcPr>
            <w:tcW w:w="958" w:type="dxa"/>
          </w:tcPr>
          <w:p w:rsidR="009B47FF"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1 </w:t>
            </w:r>
            <w:r w:rsidR="009B47FF" w:rsidRPr="00AD4C94">
              <w:rPr>
                <w:rFonts w:ascii="Times New Roman" w:hAnsi="Times New Roman" w:cs="Times New Roman"/>
                <w:sz w:val="28"/>
                <w:szCs w:val="28"/>
                <w:lang w:val="ru-RU"/>
              </w:rPr>
              <w:t xml:space="preserve">астр. </w:t>
            </w:r>
          </w:p>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час </w:t>
            </w:r>
          </w:p>
          <w:p w:rsidR="009B47FF"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1 </w:t>
            </w:r>
            <w:r w:rsidR="009B47FF" w:rsidRPr="00AD4C94">
              <w:rPr>
                <w:rFonts w:ascii="Times New Roman" w:hAnsi="Times New Roman" w:cs="Times New Roman"/>
                <w:sz w:val="28"/>
                <w:szCs w:val="28"/>
                <w:lang w:val="ru-RU"/>
              </w:rPr>
              <w:t>астр.</w:t>
            </w:r>
          </w:p>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час </w:t>
            </w:r>
          </w:p>
          <w:p w:rsidR="009B47FF"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1 </w:t>
            </w:r>
            <w:r w:rsidR="009B47FF" w:rsidRPr="00AD4C94">
              <w:rPr>
                <w:rFonts w:ascii="Times New Roman" w:hAnsi="Times New Roman" w:cs="Times New Roman"/>
                <w:sz w:val="28"/>
                <w:szCs w:val="28"/>
                <w:lang w:val="ru-RU"/>
              </w:rPr>
              <w:t>астр.</w:t>
            </w:r>
          </w:p>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час </w:t>
            </w:r>
          </w:p>
        </w:tc>
      </w:tr>
      <w:tr w:rsidR="0083225D" w:rsidRPr="00AD4C94" w:rsidTr="00A942AD">
        <w:tc>
          <w:tcPr>
            <w:tcW w:w="1389" w:type="dxa"/>
          </w:tcPr>
          <w:p w:rsidR="00917656" w:rsidRPr="00AD4C94" w:rsidRDefault="0083225D" w:rsidP="00917656">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 xml:space="preserve">Урок </w:t>
            </w:r>
            <w:r w:rsidR="00C57D70" w:rsidRPr="00AD4C94">
              <w:rPr>
                <w:rFonts w:ascii="Times New Roman" w:hAnsi="Times New Roman" w:cs="Times New Roman"/>
                <w:sz w:val="28"/>
                <w:szCs w:val="28"/>
                <w:lang w:val="ru-RU"/>
              </w:rPr>
              <w:t>25</w:t>
            </w:r>
          </w:p>
          <w:p w:rsidR="00917656" w:rsidRPr="00AD4C94" w:rsidRDefault="00917656" w:rsidP="00917656">
            <w:pPr>
              <w:spacing w:line="360" w:lineRule="auto"/>
              <w:rPr>
                <w:rFonts w:ascii="Times New Roman" w:hAnsi="Times New Roman" w:cs="Times New Roman"/>
                <w:sz w:val="28"/>
                <w:szCs w:val="28"/>
                <w:lang w:val="ru-RU"/>
              </w:rPr>
            </w:pPr>
          </w:p>
          <w:p w:rsidR="00917656" w:rsidRPr="00AD4C94" w:rsidRDefault="00917656" w:rsidP="00917656">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Урок 2</w:t>
            </w:r>
            <w:r w:rsidR="00C57D70" w:rsidRPr="00AD4C94">
              <w:rPr>
                <w:rFonts w:ascii="Times New Roman" w:hAnsi="Times New Roman" w:cs="Times New Roman"/>
                <w:sz w:val="28"/>
                <w:szCs w:val="28"/>
                <w:lang w:val="ru-RU"/>
              </w:rPr>
              <w:t>6</w:t>
            </w:r>
            <w:r w:rsidRPr="00AD4C94">
              <w:rPr>
                <w:rFonts w:ascii="Times New Roman" w:hAnsi="Times New Roman" w:cs="Times New Roman"/>
                <w:sz w:val="28"/>
                <w:szCs w:val="28"/>
                <w:lang w:val="ru-RU"/>
              </w:rPr>
              <w:t xml:space="preserve"> </w:t>
            </w:r>
          </w:p>
          <w:p w:rsidR="00917656" w:rsidRPr="00AD4C94" w:rsidRDefault="00917656" w:rsidP="00917656">
            <w:pPr>
              <w:spacing w:line="360" w:lineRule="auto"/>
              <w:rPr>
                <w:rFonts w:ascii="Times New Roman" w:hAnsi="Times New Roman" w:cs="Times New Roman"/>
                <w:sz w:val="28"/>
                <w:szCs w:val="28"/>
                <w:lang w:val="ru-RU"/>
              </w:rPr>
            </w:pPr>
          </w:p>
          <w:p w:rsidR="00917656" w:rsidRPr="00AD4C94" w:rsidRDefault="00917656" w:rsidP="00917656">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Урок 2</w:t>
            </w:r>
            <w:r w:rsidR="00C57D70" w:rsidRPr="00AD4C94">
              <w:rPr>
                <w:rFonts w:ascii="Times New Roman" w:hAnsi="Times New Roman" w:cs="Times New Roman"/>
                <w:sz w:val="28"/>
                <w:szCs w:val="28"/>
                <w:lang w:val="ru-RU"/>
              </w:rPr>
              <w:t>7</w:t>
            </w:r>
            <w:r w:rsidRPr="00AD4C94">
              <w:rPr>
                <w:rFonts w:ascii="Times New Roman" w:hAnsi="Times New Roman" w:cs="Times New Roman"/>
                <w:sz w:val="28"/>
                <w:szCs w:val="28"/>
                <w:lang w:val="ru-RU"/>
              </w:rPr>
              <w:t xml:space="preserve"> </w:t>
            </w:r>
          </w:p>
          <w:p w:rsidR="00917656" w:rsidRPr="00AD4C94" w:rsidRDefault="00917656" w:rsidP="00917656">
            <w:pPr>
              <w:spacing w:line="360" w:lineRule="auto"/>
              <w:rPr>
                <w:rFonts w:ascii="Times New Roman" w:hAnsi="Times New Roman" w:cs="Times New Roman"/>
                <w:sz w:val="28"/>
                <w:szCs w:val="28"/>
                <w:lang w:val="ru-RU"/>
              </w:rPr>
            </w:pPr>
          </w:p>
          <w:p w:rsidR="00917656" w:rsidRPr="00AD4C94" w:rsidRDefault="00917656" w:rsidP="00917656">
            <w:pPr>
              <w:spacing w:line="360" w:lineRule="auto"/>
              <w:rPr>
                <w:rFonts w:ascii="Times New Roman" w:hAnsi="Times New Roman" w:cs="Times New Roman"/>
                <w:sz w:val="28"/>
                <w:szCs w:val="28"/>
                <w:lang w:val="ru-RU"/>
              </w:rPr>
            </w:pPr>
          </w:p>
          <w:p w:rsidR="0083225D" w:rsidRPr="00AD4C94" w:rsidRDefault="0083225D" w:rsidP="00917656">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 </w:t>
            </w:r>
          </w:p>
        </w:tc>
        <w:tc>
          <w:tcPr>
            <w:tcW w:w="7224" w:type="dxa"/>
          </w:tcPr>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1. Сухой зал, разминка. Задание с опорой на говорение и аудирование.  Проверка домашнего задания.</w:t>
            </w:r>
          </w:p>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2.Бассейн. Задание с опорой на коммуникацию и аудирование.</w:t>
            </w:r>
          </w:p>
          <w:p w:rsidR="0083225D" w:rsidRPr="00AD4C94" w:rsidRDefault="0083225D"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lang w:val="ru-RU"/>
              </w:rPr>
              <w:t xml:space="preserve">3. Саша и Дима. Задание с опорой на коммуникацию, перевод, произношение. </w:t>
            </w:r>
            <w:r w:rsidRPr="00AD4C94">
              <w:rPr>
                <w:rFonts w:ascii="Times New Roman" w:hAnsi="Times New Roman" w:cs="Times New Roman"/>
                <w:sz w:val="28"/>
                <w:szCs w:val="28"/>
              </w:rPr>
              <w:t xml:space="preserve">Проверка домашнего задания. </w:t>
            </w:r>
          </w:p>
          <w:p w:rsidR="0083225D" w:rsidRPr="00AD4C94" w:rsidRDefault="0083225D" w:rsidP="00FB770C">
            <w:pPr>
              <w:spacing w:line="360" w:lineRule="auto"/>
              <w:rPr>
                <w:rFonts w:ascii="Times New Roman" w:hAnsi="Times New Roman" w:cs="Times New Roman"/>
                <w:sz w:val="28"/>
                <w:szCs w:val="28"/>
              </w:rPr>
            </w:pPr>
            <w:r w:rsidRPr="00AD4C94">
              <w:rPr>
                <w:rFonts w:ascii="Times New Roman" w:hAnsi="Times New Roman" w:cs="Times New Roman"/>
                <w:sz w:val="28"/>
                <w:szCs w:val="28"/>
              </w:rPr>
              <w:t xml:space="preserve">Тема 9: Paralympic Swimming. The rules of swimming. Classifications. </w:t>
            </w:r>
          </w:p>
        </w:tc>
        <w:tc>
          <w:tcPr>
            <w:tcW w:w="958" w:type="dxa"/>
          </w:tcPr>
          <w:p w:rsidR="0083225D" w:rsidRPr="00AD4C94" w:rsidRDefault="009B47FF"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1 астр</w:t>
            </w:r>
            <w:proofErr w:type="gramStart"/>
            <w:r w:rsidRPr="00AD4C94">
              <w:rPr>
                <w:rFonts w:ascii="Times New Roman" w:hAnsi="Times New Roman" w:cs="Times New Roman"/>
                <w:sz w:val="28"/>
                <w:szCs w:val="28"/>
                <w:lang w:val="ru-RU"/>
              </w:rPr>
              <w:t>.</w:t>
            </w:r>
            <w:proofErr w:type="gramEnd"/>
            <w:r w:rsidRPr="00AD4C94">
              <w:rPr>
                <w:rFonts w:ascii="Times New Roman" w:hAnsi="Times New Roman" w:cs="Times New Roman"/>
                <w:sz w:val="28"/>
                <w:szCs w:val="28"/>
                <w:lang w:val="ru-RU"/>
              </w:rPr>
              <w:t xml:space="preserve"> </w:t>
            </w:r>
            <w:proofErr w:type="gramStart"/>
            <w:r w:rsidRPr="00AD4C94">
              <w:rPr>
                <w:rFonts w:ascii="Times New Roman" w:hAnsi="Times New Roman" w:cs="Times New Roman"/>
                <w:sz w:val="28"/>
                <w:szCs w:val="28"/>
                <w:lang w:val="ru-RU"/>
              </w:rPr>
              <w:t>ч</w:t>
            </w:r>
            <w:proofErr w:type="gramEnd"/>
            <w:r w:rsidRPr="00AD4C94">
              <w:rPr>
                <w:rFonts w:ascii="Times New Roman" w:hAnsi="Times New Roman" w:cs="Times New Roman"/>
                <w:sz w:val="28"/>
                <w:szCs w:val="28"/>
                <w:lang w:val="ru-RU"/>
              </w:rPr>
              <w:t>ас</w:t>
            </w:r>
          </w:p>
          <w:p w:rsidR="009B47FF" w:rsidRPr="00AD4C94" w:rsidRDefault="009B47FF"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1 астр</w:t>
            </w:r>
            <w:proofErr w:type="gramStart"/>
            <w:r w:rsidRPr="00AD4C94">
              <w:rPr>
                <w:rFonts w:ascii="Times New Roman" w:hAnsi="Times New Roman" w:cs="Times New Roman"/>
                <w:sz w:val="28"/>
                <w:szCs w:val="28"/>
                <w:lang w:val="ru-RU"/>
              </w:rPr>
              <w:t>.</w:t>
            </w:r>
            <w:proofErr w:type="gramEnd"/>
            <w:r w:rsidRPr="00AD4C94">
              <w:rPr>
                <w:rFonts w:ascii="Times New Roman" w:hAnsi="Times New Roman" w:cs="Times New Roman"/>
                <w:sz w:val="28"/>
                <w:szCs w:val="28"/>
                <w:lang w:val="ru-RU"/>
              </w:rPr>
              <w:t xml:space="preserve"> </w:t>
            </w:r>
            <w:proofErr w:type="gramStart"/>
            <w:r w:rsidRPr="00AD4C94">
              <w:rPr>
                <w:rFonts w:ascii="Times New Roman" w:hAnsi="Times New Roman" w:cs="Times New Roman"/>
                <w:sz w:val="28"/>
                <w:szCs w:val="28"/>
                <w:lang w:val="ru-RU"/>
              </w:rPr>
              <w:t>ч</w:t>
            </w:r>
            <w:proofErr w:type="gramEnd"/>
            <w:r w:rsidRPr="00AD4C94">
              <w:rPr>
                <w:rFonts w:ascii="Times New Roman" w:hAnsi="Times New Roman" w:cs="Times New Roman"/>
                <w:sz w:val="28"/>
                <w:szCs w:val="28"/>
                <w:lang w:val="ru-RU"/>
              </w:rPr>
              <w:t>ас</w:t>
            </w:r>
          </w:p>
          <w:p w:rsidR="009B47FF" w:rsidRPr="00AD4C94" w:rsidRDefault="009B47FF"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1 астр</w:t>
            </w:r>
            <w:proofErr w:type="gramStart"/>
            <w:r w:rsidRPr="00AD4C94">
              <w:rPr>
                <w:rFonts w:ascii="Times New Roman" w:hAnsi="Times New Roman" w:cs="Times New Roman"/>
                <w:sz w:val="28"/>
                <w:szCs w:val="28"/>
                <w:lang w:val="ru-RU"/>
              </w:rPr>
              <w:t>.</w:t>
            </w:r>
            <w:proofErr w:type="gramEnd"/>
            <w:r w:rsidRPr="00AD4C94">
              <w:rPr>
                <w:rFonts w:ascii="Times New Roman" w:hAnsi="Times New Roman" w:cs="Times New Roman"/>
                <w:sz w:val="28"/>
                <w:szCs w:val="28"/>
                <w:lang w:val="ru-RU"/>
              </w:rPr>
              <w:t xml:space="preserve"> </w:t>
            </w:r>
            <w:proofErr w:type="gramStart"/>
            <w:r w:rsidRPr="00AD4C94">
              <w:rPr>
                <w:rFonts w:ascii="Times New Roman" w:hAnsi="Times New Roman" w:cs="Times New Roman"/>
                <w:sz w:val="28"/>
                <w:szCs w:val="28"/>
                <w:lang w:val="ru-RU"/>
              </w:rPr>
              <w:t>ч</w:t>
            </w:r>
            <w:proofErr w:type="gramEnd"/>
            <w:r w:rsidRPr="00AD4C94">
              <w:rPr>
                <w:rFonts w:ascii="Times New Roman" w:hAnsi="Times New Roman" w:cs="Times New Roman"/>
                <w:sz w:val="28"/>
                <w:szCs w:val="28"/>
                <w:lang w:val="ru-RU"/>
              </w:rPr>
              <w:t xml:space="preserve">ас </w:t>
            </w:r>
          </w:p>
        </w:tc>
      </w:tr>
      <w:tr w:rsidR="0083225D" w:rsidRPr="00AD4C94" w:rsidTr="00A942AD">
        <w:tc>
          <w:tcPr>
            <w:tcW w:w="1389" w:type="dxa"/>
          </w:tcPr>
          <w:p w:rsidR="007918AA" w:rsidRPr="00AD4C94" w:rsidRDefault="00917656"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Урок 2</w:t>
            </w:r>
            <w:r w:rsidR="00C57D70" w:rsidRPr="00AD4C94">
              <w:rPr>
                <w:rFonts w:ascii="Times New Roman" w:hAnsi="Times New Roman" w:cs="Times New Roman"/>
                <w:sz w:val="28"/>
                <w:szCs w:val="28"/>
                <w:lang w:val="ru-RU"/>
              </w:rPr>
              <w:t>8</w:t>
            </w:r>
          </w:p>
          <w:p w:rsidR="007918AA" w:rsidRPr="00AD4C94" w:rsidRDefault="007918AA" w:rsidP="00FB770C">
            <w:pPr>
              <w:spacing w:line="360" w:lineRule="auto"/>
              <w:rPr>
                <w:rFonts w:ascii="Times New Roman" w:hAnsi="Times New Roman" w:cs="Times New Roman"/>
                <w:sz w:val="28"/>
                <w:szCs w:val="28"/>
                <w:lang w:val="ru-RU"/>
              </w:rPr>
            </w:pPr>
          </w:p>
          <w:p w:rsidR="0083225D" w:rsidRPr="00AD4C94" w:rsidRDefault="00917656"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rPr>
              <w:t xml:space="preserve">Урок </w:t>
            </w:r>
            <w:r w:rsidRPr="00AD4C94">
              <w:rPr>
                <w:rFonts w:ascii="Times New Roman" w:hAnsi="Times New Roman" w:cs="Times New Roman"/>
                <w:sz w:val="28"/>
                <w:szCs w:val="28"/>
                <w:lang w:val="ru-RU"/>
              </w:rPr>
              <w:t>2</w:t>
            </w:r>
            <w:r w:rsidR="00C57D70" w:rsidRPr="00AD4C94">
              <w:rPr>
                <w:rFonts w:ascii="Times New Roman" w:hAnsi="Times New Roman" w:cs="Times New Roman"/>
                <w:sz w:val="28"/>
                <w:szCs w:val="28"/>
                <w:lang w:val="ru-RU"/>
              </w:rPr>
              <w:t>9</w:t>
            </w:r>
          </w:p>
          <w:p w:rsidR="00917656" w:rsidRPr="00AD4C94" w:rsidRDefault="00917656"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Урок </w:t>
            </w:r>
            <w:r w:rsidR="00C57D70" w:rsidRPr="00AD4C94">
              <w:rPr>
                <w:rFonts w:ascii="Times New Roman" w:hAnsi="Times New Roman" w:cs="Times New Roman"/>
                <w:sz w:val="28"/>
                <w:szCs w:val="28"/>
                <w:lang w:val="ru-RU"/>
              </w:rPr>
              <w:t>30</w:t>
            </w:r>
          </w:p>
        </w:tc>
        <w:tc>
          <w:tcPr>
            <w:tcW w:w="7224" w:type="dxa"/>
          </w:tcPr>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lastRenderedPageBreak/>
              <w:t xml:space="preserve">1. Тренировка в сухом зале.  Задания  с опорой на </w:t>
            </w:r>
            <w:r w:rsidRPr="00AD4C94">
              <w:rPr>
                <w:rFonts w:ascii="Times New Roman" w:hAnsi="Times New Roman" w:cs="Times New Roman"/>
                <w:sz w:val="28"/>
                <w:szCs w:val="28"/>
                <w:lang w:val="ru-RU"/>
              </w:rPr>
              <w:lastRenderedPageBreak/>
              <w:t xml:space="preserve">аудирование и коммуникацию. </w:t>
            </w:r>
          </w:p>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2. Бассейн. Задание с опорой на аудирование. </w:t>
            </w:r>
          </w:p>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3. Саша и Дима. Зад</w:t>
            </w:r>
            <w:r w:rsidR="00AA6063" w:rsidRPr="00AD4C94">
              <w:rPr>
                <w:rFonts w:ascii="Times New Roman" w:hAnsi="Times New Roman" w:cs="Times New Roman"/>
                <w:sz w:val="28"/>
                <w:szCs w:val="28"/>
                <w:lang w:val="ru-RU"/>
              </w:rPr>
              <w:t xml:space="preserve">ание с опорой на коммуникацию и </w:t>
            </w:r>
            <w:r w:rsidRPr="00AD4C94">
              <w:rPr>
                <w:rFonts w:ascii="Times New Roman" w:hAnsi="Times New Roman" w:cs="Times New Roman"/>
                <w:sz w:val="28"/>
                <w:szCs w:val="28"/>
                <w:lang w:val="ru-RU"/>
              </w:rPr>
              <w:t>произношение. Проверка домашнего задания.</w:t>
            </w:r>
          </w:p>
          <w:p w:rsidR="0083225D" w:rsidRPr="00AD4C94" w:rsidRDefault="0083225D"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Тема 10: </w:t>
            </w:r>
            <w:r w:rsidR="00F24F9A" w:rsidRPr="00AD4C94">
              <w:rPr>
                <w:rFonts w:ascii="Times New Roman" w:hAnsi="Times New Roman" w:cs="Times New Roman"/>
                <w:sz w:val="28"/>
                <w:szCs w:val="28"/>
              </w:rPr>
              <w:t>Paralympic</w:t>
            </w:r>
            <w:r w:rsidR="00F24F9A" w:rsidRPr="00AD4C94">
              <w:rPr>
                <w:rFonts w:ascii="Times New Roman" w:hAnsi="Times New Roman" w:cs="Times New Roman"/>
                <w:sz w:val="28"/>
                <w:szCs w:val="28"/>
                <w:lang w:val="ru-RU"/>
              </w:rPr>
              <w:t xml:space="preserve"> </w:t>
            </w:r>
            <w:proofErr w:type="gramStart"/>
            <w:r w:rsidR="00F24F9A" w:rsidRPr="00AD4C94">
              <w:rPr>
                <w:rFonts w:ascii="Times New Roman" w:hAnsi="Times New Roman" w:cs="Times New Roman"/>
                <w:sz w:val="28"/>
                <w:szCs w:val="28"/>
              </w:rPr>
              <w:t>rowing</w:t>
            </w:r>
            <w:r w:rsidR="00F24F9A" w:rsidRPr="00AD4C94">
              <w:rPr>
                <w:rFonts w:ascii="Times New Roman" w:hAnsi="Times New Roman" w:cs="Times New Roman"/>
                <w:sz w:val="28"/>
                <w:szCs w:val="28"/>
                <w:lang w:val="ru-RU"/>
              </w:rPr>
              <w:t xml:space="preserve"> </w:t>
            </w:r>
            <w:r w:rsidR="002044D8" w:rsidRPr="00AD4C94">
              <w:rPr>
                <w:rFonts w:ascii="Times New Roman" w:hAnsi="Times New Roman" w:cs="Times New Roman"/>
                <w:sz w:val="28"/>
                <w:szCs w:val="28"/>
                <w:lang w:val="ru-RU"/>
              </w:rPr>
              <w:t xml:space="preserve"> </w:t>
            </w:r>
            <w:r w:rsidR="007D014E" w:rsidRPr="00AD4C94">
              <w:rPr>
                <w:rFonts w:ascii="Times New Roman" w:hAnsi="Times New Roman" w:cs="Times New Roman"/>
                <w:sz w:val="28"/>
                <w:szCs w:val="28"/>
                <w:lang w:val="ru-RU"/>
              </w:rPr>
              <w:t>см</w:t>
            </w:r>
            <w:proofErr w:type="gramEnd"/>
            <w:r w:rsidR="007D014E" w:rsidRPr="00AD4C94">
              <w:rPr>
                <w:rFonts w:ascii="Times New Roman" w:hAnsi="Times New Roman" w:cs="Times New Roman"/>
                <w:sz w:val="28"/>
                <w:szCs w:val="28"/>
                <w:lang w:val="ru-RU"/>
              </w:rPr>
              <w:t xml:space="preserve">. приложение № 2.1 </w:t>
            </w:r>
          </w:p>
          <w:p w:rsidR="00AA6063" w:rsidRPr="00AD4C94" w:rsidRDefault="00AA6063" w:rsidP="00FB770C">
            <w:pPr>
              <w:spacing w:line="360" w:lineRule="auto"/>
              <w:rPr>
                <w:rFonts w:ascii="Times New Roman" w:hAnsi="Times New Roman" w:cs="Times New Roman"/>
                <w:sz w:val="28"/>
                <w:szCs w:val="28"/>
                <w:lang w:val="ru-RU"/>
              </w:rPr>
            </w:pPr>
          </w:p>
        </w:tc>
        <w:tc>
          <w:tcPr>
            <w:tcW w:w="958" w:type="dxa"/>
          </w:tcPr>
          <w:p w:rsidR="007918AA" w:rsidRPr="00AD4C94" w:rsidRDefault="007918AA" w:rsidP="00FB770C">
            <w:pPr>
              <w:spacing w:line="360" w:lineRule="auto"/>
              <w:rPr>
                <w:rFonts w:ascii="Times New Roman" w:hAnsi="Times New Roman" w:cs="Times New Roman"/>
                <w:sz w:val="28"/>
                <w:szCs w:val="28"/>
                <w:lang w:val="ru-RU"/>
              </w:rPr>
            </w:pPr>
          </w:p>
          <w:p w:rsidR="007918AA" w:rsidRPr="00AD4C94" w:rsidRDefault="007918AA" w:rsidP="00FB770C">
            <w:pPr>
              <w:spacing w:line="360" w:lineRule="auto"/>
              <w:rPr>
                <w:rFonts w:ascii="Times New Roman" w:hAnsi="Times New Roman" w:cs="Times New Roman"/>
                <w:sz w:val="28"/>
                <w:szCs w:val="28"/>
                <w:lang w:val="ru-RU"/>
              </w:rPr>
            </w:pPr>
          </w:p>
          <w:p w:rsidR="009B47FF" w:rsidRPr="00AD4C94" w:rsidRDefault="009B47FF"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1 астр.</w:t>
            </w:r>
          </w:p>
          <w:p w:rsidR="0083225D" w:rsidRPr="00AD4C94" w:rsidRDefault="009B47FF"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 xml:space="preserve">час  </w:t>
            </w:r>
          </w:p>
          <w:p w:rsidR="009B47FF" w:rsidRPr="00AD4C94" w:rsidRDefault="009B47FF"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1 астр</w:t>
            </w:r>
            <w:proofErr w:type="gramStart"/>
            <w:r w:rsidRPr="00AD4C94">
              <w:rPr>
                <w:rFonts w:ascii="Times New Roman" w:hAnsi="Times New Roman" w:cs="Times New Roman"/>
                <w:sz w:val="28"/>
                <w:szCs w:val="28"/>
                <w:lang w:val="ru-RU"/>
              </w:rPr>
              <w:t>.</w:t>
            </w:r>
            <w:proofErr w:type="gramEnd"/>
            <w:r w:rsidRPr="00AD4C94">
              <w:rPr>
                <w:rFonts w:ascii="Times New Roman" w:hAnsi="Times New Roman" w:cs="Times New Roman"/>
                <w:sz w:val="28"/>
                <w:szCs w:val="28"/>
                <w:lang w:val="ru-RU"/>
              </w:rPr>
              <w:t xml:space="preserve"> </w:t>
            </w:r>
            <w:proofErr w:type="gramStart"/>
            <w:r w:rsidRPr="00AD4C94">
              <w:rPr>
                <w:rFonts w:ascii="Times New Roman" w:hAnsi="Times New Roman" w:cs="Times New Roman"/>
                <w:sz w:val="28"/>
                <w:szCs w:val="28"/>
                <w:lang w:val="ru-RU"/>
              </w:rPr>
              <w:t>ч</w:t>
            </w:r>
            <w:proofErr w:type="gramEnd"/>
            <w:r w:rsidRPr="00AD4C94">
              <w:rPr>
                <w:rFonts w:ascii="Times New Roman" w:hAnsi="Times New Roman" w:cs="Times New Roman"/>
                <w:sz w:val="28"/>
                <w:szCs w:val="28"/>
                <w:lang w:val="ru-RU"/>
              </w:rPr>
              <w:t xml:space="preserve">ас </w:t>
            </w:r>
          </w:p>
          <w:p w:rsidR="009B47FF" w:rsidRPr="00AD4C94" w:rsidRDefault="009B47FF" w:rsidP="00FB770C">
            <w:pPr>
              <w:spacing w:line="360" w:lineRule="auto"/>
              <w:rPr>
                <w:rFonts w:ascii="Times New Roman" w:hAnsi="Times New Roman" w:cs="Times New Roman"/>
                <w:sz w:val="28"/>
                <w:szCs w:val="28"/>
                <w:lang w:val="ru-RU"/>
              </w:rPr>
            </w:pPr>
            <w:r w:rsidRPr="00AD4C94">
              <w:rPr>
                <w:rFonts w:ascii="Times New Roman" w:hAnsi="Times New Roman" w:cs="Times New Roman"/>
                <w:sz w:val="28"/>
                <w:szCs w:val="28"/>
                <w:lang w:val="ru-RU"/>
              </w:rPr>
              <w:t>1 астр</w:t>
            </w:r>
            <w:proofErr w:type="gramStart"/>
            <w:r w:rsidRPr="00AD4C94">
              <w:rPr>
                <w:rFonts w:ascii="Times New Roman" w:hAnsi="Times New Roman" w:cs="Times New Roman"/>
                <w:sz w:val="28"/>
                <w:szCs w:val="28"/>
                <w:lang w:val="ru-RU"/>
              </w:rPr>
              <w:t>.</w:t>
            </w:r>
            <w:proofErr w:type="gramEnd"/>
            <w:r w:rsidRPr="00AD4C94">
              <w:rPr>
                <w:rFonts w:ascii="Times New Roman" w:hAnsi="Times New Roman" w:cs="Times New Roman"/>
                <w:sz w:val="28"/>
                <w:szCs w:val="28"/>
                <w:lang w:val="ru-RU"/>
              </w:rPr>
              <w:t xml:space="preserve"> </w:t>
            </w:r>
            <w:proofErr w:type="gramStart"/>
            <w:r w:rsidRPr="00AD4C94">
              <w:rPr>
                <w:rFonts w:ascii="Times New Roman" w:hAnsi="Times New Roman" w:cs="Times New Roman"/>
                <w:sz w:val="28"/>
                <w:szCs w:val="28"/>
                <w:lang w:val="ru-RU"/>
              </w:rPr>
              <w:t>ч</w:t>
            </w:r>
            <w:proofErr w:type="gramEnd"/>
            <w:r w:rsidRPr="00AD4C94">
              <w:rPr>
                <w:rFonts w:ascii="Times New Roman" w:hAnsi="Times New Roman" w:cs="Times New Roman"/>
                <w:sz w:val="28"/>
                <w:szCs w:val="28"/>
                <w:lang w:val="ru-RU"/>
              </w:rPr>
              <w:t xml:space="preserve">ас </w:t>
            </w:r>
          </w:p>
          <w:p w:rsidR="009B47FF" w:rsidRPr="00AD4C94" w:rsidRDefault="009B47FF" w:rsidP="00FB770C">
            <w:pPr>
              <w:spacing w:line="360" w:lineRule="auto"/>
              <w:rPr>
                <w:rFonts w:ascii="Times New Roman" w:hAnsi="Times New Roman" w:cs="Times New Roman"/>
                <w:sz w:val="28"/>
                <w:szCs w:val="28"/>
                <w:lang w:val="ru-RU"/>
              </w:rPr>
            </w:pPr>
          </w:p>
        </w:tc>
      </w:tr>
    </w:tbl>
    <w:p w:rsidR="00BE08CC" w:rsidRPr="00AD4C94" w:rsidRDefault="00BE08CC" w:rsidP="00BE08CC">
      <w:pPr>
        <w:pStyle w:val="2"/>
        <w:rPr>
          <w:lang w:val="ru-RU" w:eastAsia="ru-RU"/>
        </w:rPr>
      </w:pPr>
      <w:r w:rsidRPr="00AD4C94">
        <w:rPr>
          <w:lang w:val="ru-RU" w:eastAsia="ru-RU"/>
        </w:rPr>
        <w:lastRenderedPageBreak/>
        <w:br w:type="page"/>
      </w:r>
    </w:p>
    <w:p w:rsidR="00EB503E" w:rsidRPr="00AD4C94" w:rsidRDefault="00EB503E" w:rsidP="007918AA">
      <w:pPr>
        <w:pStyle w:val="2"/>
        <w:jc w:val="left"/>
        <w:rPr>
          <w:lang w:val="ru-RU" w:eastAsia="ru-RU"/>
        </w:rPr>
      </w:pPr>
      <w:bookmarkStart w:id="29" w:name="_Toc451873877"/>
      <w:r w:rsidRPr="00AD4C94">
        <w:rPr>
          <w:lang w:val="ru-RU" w:eastAsia="ru-RU"/>
        </w:rPr>
        <w:lastRenderedPageBreak/>
        <w:t>Приложение</w:t>
      </w:r>
      <w:proofErr w:type="gramStart"/>
      <w:r w:rsidRPr="00AD4C94">
        <w:rPr>
          <w:lang w:val="ru-RU" w:eastAsia="ru-RU"/>
        </w:rPr>
        <w:t xml:space="preserve"> </w:t>
      </w:r>
      <w:r w:rsidR="0092112E" w:rsidRPr="00AD4C94">
        <w:rPr>
          <w:lang w:val="ru-RU" w:eastAsia="ru-RU"/>
        </w:rPr>
        <w:t>Б</w:t>
      </w:r>
      <w:bookmarkEnd w:id="29"/>
      <w:proofErr w:type="gramEnd"/>
    </w:p>
    <w:p w:rsidR="00EB503E" w:rsidRPr="00AD4C94" w:rsidRDefault="00EB503E" w:rsidP="007918AA">
      <w:pPr>
        <w:widowControl/>
        <w:shd w:val="clear" w:color="auto" w:fill="FFFFFF"/>
        <w:spacing w:before="100" w:beforeAutospacing="1" w:after="100" w:afterAutospacing="1" w:line="360" w:lineRule="auto"/>
        <w:jc w:val="center"/>
        <w:rPr>
          <w:rFonts w:ascii="Times New Roman" w:eastAsia="Times New Roman" w:hAnsi="Times New Roman"/>
          <w:sz w:val="28"/>
          <w:szCs w:val="28"/>
          <w:lang w:val="ru-RU" w:eastAsia="ru-RU"/>
        </w:rPr>
      </w:pPr>
      <w:r w:rsidRPr="00AD4C94">
        <w:rPr>
          <w:rFonts w:ascii="Times New Roman" w:eastAsia="Times New Roman" w:hAnsi="Times New Roman"/>
          <w:sz w:val="28"/>
          <w:szCs w:val="28"/>
          <w:lang w:val="ru-RU" w:eastAsia="ru-RU"/>
        </w:rPr>
        <w:t>График успеваемости</w:t>
      </w:r>
    </w:p>
    <w:p w:rsidR="00EB503E" w:rsidRPr="00AD4C94" w:rsidRDefault="00CE7217" w:rsidP="00FB770C">
      <w:pPr>
        <w:widowControl/>
        <w:shd w:val="clear" w:color="auto" w:fill="FFFFFF"/>
        <w:spacing w:before="100" w:beforeAutospacing="1" w:after="100" w:afterAutospacing="1" w:line="360" w:lineRule="auto"/>
        <w:rPr>
          <w:rFonts w:ascii="Times New Roman" w:eastAsia="Times New Roman" w:hAnsi="Times New Roman"/>
          <w:sz w:val="28"/>
          <w:szCs w:val="28"/>
          <w:lang w:val="ru-RU" w:eastAsia="ru-RU"/>
        </w:rPr>
      </w:pPr>
      <w:r w:rsidRPr="00AD4C94">
        <w:rPr>
          <w:rFonts w:ascii="Times New Roman" w:eastAsia="Times New Roman" w:hAnsi="Times New Roman"/>
          <w:noProof/>
          <w:sz w:val="28"/>
          <w:szCs w:val="28"/>
          <w:lang w:val="ru-RU" w:eastAsia="ru-RU"/>
        </w:rPr>
        <w:drawing>
          <wp:inline distT="0" distB="0" distL="0" distR="0">
            <wp:extent cx="5486400" cy="3200400"/>
            <wp:effectExtent l="0" t="0" r="19050" b="19050"/>
            <wp:docPr id="69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B503E" w:rsidRPr="00AD4C94" w:rsidRDefault="00EB503E" w:rsidP="00FB770C">
      <w:pPr>
        <w:widowControl/>
        <w:shd w:val="clear" w:color="auto" w:fill="FFFFFF"/>
        <w:spacing w:before="100" w:beforeAutospacing="1" w:after="100" w:afterAutospacing="1" w:line="360" w:lineRule="auto"/>
        <w:jc w:val="center"/>
        <w:rPr>
          <w:rFonts w:ascii="Times New Roman" w:eastAsia="Times New Roman" w:hAnsi="Times New Roman"/>
          <w:sz w:val="28"/>
          <w:szCs w:val="28"/>
          <w:lang w:val="ru-RU" w:eastAsia="ru-RU"/>
        </w:rPr>
      </w:pPr>
    </w:p>
    <w:p w:rsidR="00EB503E" w:rsidRPr="00AD4C94" w:rsidRDefault="00CE7217" w:rsidP="00FB770C">
      <w:pPr>
        <w:widowControl/>
        <w:shd w:val="clear" w:color="auto" w:fill="FFFFFF"/>
        <w:spacing w:before="100" w:beforeAutospacing="1" w:after="100" w:afterAutospacing="1" w:line="360" w:lineRule="auto"/>
        <w:jc w:val="center"/>
        <w:rPr>
          <w:rFonts w:ascii="Times New Roman" w:eastAsia="Times New Roman" w:hAnsi="Times New Roman"/>
          <w:sz w:val="28"/>
          <w:szCs w:val="28"/>
          <w:lang w:val="ru-RU" w:eastAsia="ru-RU"/>
        </w:rPr>
      </w:pPr>
      <w:r w:rsidRPr="00AD4C94">
        <w:rPr>
          <w:rFonts w:ascii="Times New Roman" w:eastAsia="Times New Roman" w:hAnsi="Times New Roman"/>
          <w:noProof/>
          <w:sz w:val="28"/>
          <w:szCs w:val="28"/>
          <w:lang w:val="ru-RU" w:eastAsia="ru-RU"/>
        </w:rPr>
        <w:drawing>
          <wp:inline distT="0" distB="0" distL="0" distR="0">
            <wp:extent cx="5486400" cy="3200400"/>
            <wp:effectExtent l="0" t="0" r="19050" b="19050"/>
            <wp:docPr id="69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E7217" w:rsidRPr="00AD4C94" w:rsidRDefault="00CE7217" w:rsidP="00BE08CC">
      <w:pPr>
        <w:widowControl/>
        <w:shd w:val="clear" w:color="auto" w:fill="FFFFFF"/>
        <w:spacing w:before="100" w:beforeAutospacing="1" w:after="100" w:afterAutospacing="1" w:line="360" w:lineRule="auto"/>
        <w:jc w:val="center"/>
        <w:rPr>
          <w:rFonts w:ascii="Times New Roman" w:eastAsia="Times New Roman" w:hAnsi="Times New Roman"/>
          <w:sz w:val="28"/>
          <w:szCs w:val="28"/>
          <w:lang w:val="ru-RU" w:eastAsia="ru-RU"/>
        </w:rPr>
      </w:pPr>
      <w:r w:rsidRPr="00AD4C94">
        <w:rPr>
          <w:rFonts w:ascii="Times New Roman" w:eastAsia="Times New Roman" w:hAnsi="Times New Roman"/>
          <w:noProof/>
          <w:sz w:val="28"/>
          <w:szCs w:val="28"/>
          <w:lang w:val="ru-RU" w:eastAsia="ru-RU"/>
        </w:rPr>
        <w:lastRenderedPageBreak/>
        <w:drawing>
          <wp:inline distT="0" distB="0" distL="0" distR="0">
            <wp:extent cx="5486400" cy="3200400"/>
            <wp:effectExtent l="0" t="0" r="19050" b="19050"/>
            <wp:docPr id="70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BE08CC" w:rsidRPr="00AD4C94">
        <w:rPr>
          <w:rFonts w:ascii="Times New Roman" w:eastAsia="Times New Roman" w:hAnsi="Times New Roman"/>
          <w:sz w:val="28"/>
          <w:szCs w:val="28"/>
          <w:lang w:val="ru-RU" w:eastAsia="ru-RU"/>
        </w:rPr>
        <w:br w:type="page"/>
      </w:r>
    </w:p>
    <w:p w:rsidR="00CE7217" w:rsidRPr="00AD4C94" w:rsidRDefault="007B3E53" w:rsidP="00187376">
      <w:pPr>
        <w:pStyle w:val="2"/>
        <w:jc w:val="left"/>
        <w:rPr>
          <w:lang w:val="ru-RU" w:eastAsia="ru-RU"/>
        </w:rPr>
      </w:pPr>
      <w:bookmarkStart w:id="30" w:name="_Toc451873878"/>
      <w:r w:rsidRPr="00AD4C94">
        <w:rPr>
          <w:lang w:val="ru-RU" w:eastAsia="ru-RU"/>
        </w:rPr>
        <w:lastRenderedPageBreak/>
        <w:t>Приложе</w:t>
      </w:r>
      <w:r w:rsidR="00BE08CC" w:rsidRPr="00AD4C94">
        <w:rPr>
          <w:lang w:val="ru-RU" w:eastAsia="ru-RU"/>
        </w:rPr>
        <w:t>н</w:t>
      </w:r>
      <w:r w:rsidRPr="00AD4C94">
        <w:rPr>
          <w:lang w:val="ru-RU" w:eastAsia="ru-RU"/>
        </w:rPr>
        <w:t>ие</w:t>
      </w:r>
      <w:proofErr w:type="gramStart"/>
      <w:r w:rsidRPr="00AD4C94">
        <w:rPr>
          <w:lang w:val="ru-RU" w:eastAsia="ru-RU"/>
        </w:rPr>
        <w:t xml:space="preserve"> </w:t>
      </w:r>
      <w:r w:rsidR="0092112E" w:rsidRPr="00AD4C94">
        <w:rPr>
          <w:lang w:val="ru-RU" w:eastAsia="ru-RU"/>
        </w:rPr>
        <w:t>В</w:t>
      </w:r>
      <w:bookmarkEnd w:id="30"/>
      <w:proofErr w:type="gramEnd"/>
    </w:p>
    <w:p w:rsidR="00075D2D" w:rsidRPr="00AD4C94" w:rsidRDefault="00075D2D" w:rsidP="00FB770C">
      <w:pPr>
        <w:widowControl/>
        <w:shd w:val="clear" w:color="auto" w:fill="FFFFFF"/>
        <w:spacing w:before="100" w:beforeAutospacing="1" w:after="100" w:afterAutospacing="1" w:line="360" w:lineRule="auto"/>
        <w:jc w:val="center"/>
        <w:rPr>
          <w:rFonts w:ascii="Times New Roman" w:eastAsia="Times New Roman" w:hAnsi="Times New Roman"/>
          <w:sz w:val="28"/>
          <w:szCs w:val="28"/>
          <w:lang w:val="ru-RU" w:eastAsia="ru-RU"/>
        </w:rPr>
      </w:pPr>
      <w:r w:rsidRPr="00AD4C94">
        <w:rPr>
          <w:rFonts w:ascii="Times New Roman" w:eastAsia="Times New Roman" w:hAnsi="Times New Roman"/>
          <w:sz w:val="28"/>
          <w:szCs w:val="28"/>
          <w:lang w:val="ru-RU" w:eastAsia="ru-RU"/>
        </w:rPr>
        <w:t>АНКЕТИРОВАНИЕ</w:t>
      </w:r>
    </w:p>
    <w:p w:rsidR="00075D2D" w:rsidRPr="00AD4C94" w:rsidRDefault="00075D2D" w:rsidP="00FB770C">
      <w:pPr>
        <w:widowControl/>
        <w:shd w:val="clear" w:color="auto" w:fill="FFFFFF"/>
        <w:spacing w:before="100" w:beforeAutospacing="1" w:after="100" w:afterAutospacing="1" w:line="360" w:lineRule="auto"/>
        <w:rPr>
          <w:rFonts w:ascii="Times New Roman" w:eastAsia="Times New Roman" w:hAnsi="Times New Roman"/>
          <w:sz w:val="28"/>
          <w:szCs w:val="28"/>
          <w:lang w:val="ru-RU" w:eastAsia="ru-RU"/>
        </w:rPr>
      </w:pPr>
      <w:r w:rsidRPr="00AD4C94">
        <w:rPr>
          <w:rFonts w:ascii="Times New Roman" w:eastAsia="Times New Roman" w:hAnsi="Times New Roman"/>
          <w:sz w:val="28"/>
          <w:szCs w:val="28"/>
          <w:lang w:val="ru-RU" w:eastAsia="ru-RU"/>
        </w:rPr>
        <w:t xml:space="preserve">Уважаемые школьники, я была бы вам очень признательна, получив от вас отзыв о методике обучения английскому языку. </w:t>
      </w:r>
    </w:p>
    <w:p w:rsidR="00075D2D" w:rsidRPr="00AD4C94" w:rsidRDefault="00075D2D" w:rsidP="00FB770C">
      <w:pPr>
        <w:widowControl/>
        <w:shd w:val="clear" w:color="auto" w:fill="FFFFFF"/>
        <w:spacing w:before="100" w:beforeAutospacing="1" w:after="100" w:afterAutospacing="1" w:line="360" w:lineRule="auto"/>
        <w:rPr>
          <w:rFonts w:ascii="Times New Roman" w:eastAsia="Times New Roman" w:hAnsi="Times New Roman"/>
          <w:sz w:val="28"/>
          <w:szCs w:val="28"/>
          <w:lang w:val="ru-RU" w:eastAsia="ru-RU"/>
        </w:rPr>
      </w:pPr>
      <w:r w:rsidRPr="00AD4C94">
        <w:rPr>
          <w:rFonts w:ascii="Times New Roman" w:eastAsia="Times New Roman" w:hAnsi="Times New Roman"/>
          <w:sz w:val="28"/>
          <w:szCs w:val="28"/>
          <w:lang w:val="ru-RU" w:eastAsia="ru-RU"/>
        </w:rPr>
        <w:t xml:space="preserve">Заранее благодарю. </w:t>
      </w:r>
    </w:p>
    <w:p w:rsidR="00075D2D" w:rsidRPr="00AD4C94" w:rsidRDefault="00075D2D" w:rsidP="00FB770C">
      <w:pPr>
        <w:widowControl/>
        <w:shd w:val="clear" w:color="auto" w:fill="FFFFFF"/>
        <w:spacing w:before="100" w:beforeAutospacing="1" w:after="100" w:afterAutospacing="1" w:line="360" w:lineRule="auto"/>
        <w:rPr>
          <w:rFonts w:ascii="Times New Roman" w:eastAsia="Times New Roman" w:hAnsi="Times New Roman"/>
          <w:sz w:val="28"/>
          <w:szCs w:val="28"/>
          <w:lang w:val="ru-RU" w:eastAsia="ru-RU"/>
        </w:rPr>
      </w:pPr>
      <w:r w:rsidRPr="00AD4C94">
        <w:rPr>
          <w:rFonts w:ascii="Times New Roman" w:eastAsia="Times New Roman" w:hAnsi="Times New Roman"/>
          <w:sz w:val="28"/>
          <w:szCs w:val="28"/>
          <w:lang w:val="ru-RU" w:eastAsia="ru-RU"/>
        </w:rPr>
        <w:t>С уважением Юлия Иванова</w:t>
      </w:r>
    </w:p>
    <w:p w:rsidR="00075D2D" w:rsidRPr="00AD4C94" w:rsidRDefault="00075D2D" w:rsidP="00FB770C">
      <w:pPr>
        <w:widowControl/>
        <w:shd w:val="clear" w:color="auto" w:fill="FFFFFF"/>
        <w:spacing w:before="100" w:beforeAutospacing="1" w:after="100" w:afterAutospacing="1" w:line="360" w:lineRule="auto"/>
        <w:rPr>
          <w:rFonts w:ascii="Times New Roman" w:eastAsia="Times New Roman" w:hAnsi="Times New Roman"/>
          <w:sz w:val="28"/>
          <w:szCs w:val="28"/>
          <w:lang w:val="ru-RU" w:eastAsia="ru-RU"/>
        </w:rPr>
      </w:pPr>
      <w:r w:rsidRPr="00AD4C94">
        <w:rPr>
          <w:rFonts w:ascii="Times New Roman" w:eastAsia="Times New Roman" w:hAnsi="Times New Roman"/>
          <w:sz w:val="28"/>
          <w:szCs w:val="28"/>
          <w:lang w:val="ru-RU" w:eastAsia="ru-RU"/>
        </w:rPr>
        <w:t xml:space="preserve">Анкета </w:t>
      </w:r>
    </w:p>
    <w:tbl>
      <w:tblPr>
        <w:tblStyle w:val="ad"/>
        <w:tblW w:w="0" w:type="auto"/>
        <w:tblLook w:val="04A0"/>
      </w:tblPr>
      <w:tblGrid>
        <w:gridCol w:w="4924"/>
        <w:gridCol w:w="4924"/>
      </w:tblGrid>
      <w:tr w:rsidR="00075D2D" w:rsidRPr="00AD4C94" w:rsidTr="00990D82">
        <w:tc>
          <w:tcPr>
            <w:tcW w:w="4924" w:type="dxa"/>
          </w:tcPr>
          <w:p w:rsidR="00075D2D" w:rsidRPr="00AD4C94" w:rsidRDefault="00075D2D" w:rsidP="00FB770C">
            <w:pPr>
              <w:widowControl/>
              <w:spacing w:before="100" w:beforeAutospacing="1" w:after="100" w:afterAutospacing="1" w:line="360" w:lineRule="auto"/>
              <w:rPr>
                <w:rFonts w:ascii="Times New Roman" w:eastAsia="Times New Roman" w:hAnsi="Times New Roman" w:cs="Times New Roman"/>
                <w:sz w:val="28"/>
                <w:szCs w:val="28"/>
                <w:lang w:val="ru-RU" w:eastAsia="ru-RU"/>
              </w:rPr>
            </w:pPr>
            <w:r w:rsidRPr="00AD4C94">
              <w:rPr>
                <w:rFonts w:ascii="Times New Roman" w:eastAsia="Times New Roman" w:hAnsi="Times New Roman" w:cs="Times New Roman"/>
                <w:sz w:val="28"/>
                <w:szCs w:val="28"/>
                <w:lang w:val="ru-RU" w:eastAsia="ru-RU"/>
              </w:rPr>
              <w:t xml:space="preserve">1. Обогащение словарного запаса  </w:t>
            </w:r>
            <w:r w:rsidR="00C125EC" w:rsidRPr="00AD4C94">
              <w:rPr>
                <w:rFonts w:ascii="Times New Roman" w:eastAsia="Times New Roman" w:hAnsi="Times New Roman" w:cs="Times New Roman"/>
                <w:sz w:val="28"/>
                <w:szCs w:val="28"/>
                <w:lang w:val="ru-RU" w:eastAsia="ru-RU"/>
              </w:rPr>
              <w:t>специальной</w:t>
            </w:r>
            <w:r w:rsidRPr="00AD4C94">
              <w:rPr>
                <w:rFonts w:ascii="Times New Roman" w:eastAsia="Times New Roman" w:hAnsi="Times New Roman" w:cs="Times New Roman"/>
                <w:sz w:val="28"/>
                <w:szCs w:val="28"/>
                <w:lang w:val="ru-RU" w:eastAsia="ru-RU"/>
              </w:rPr>
              <w:t xml:space="preserve"> лексик</w:t>
            </w:r>
            <w:r w:rsidR="00CE5871" w:rsidRPr="00AD4C94">
              <w:rPr>
                <w:rFonts w:ascii="Times New Roman" w:eastAsia="Times New Roman" w:hAnsi="Times New Roman" w:cs="Times New Roman"/>
                <w:sz w:val="28"/>
                <w:szCs w:val="28"/>
                <w:lang w:val="ru-RU" w:eastAsia="ru-RU"/>
              </w:rPr>
              <w:t>ой</w:t>
            </w:r>
            <w:r w:rsidRPr="00AD4C94">
              <w:rPr>
                <w:rFonts w:ascii="Times New Roman" w:eastAsia="Times New Roman" w:hAnsi="Times New Roman" w:cs="Times New Roman"/>
                <w:sz w:val="28"/>
                <w:szCs w:val="28"/>
                <w:lang w:val="ru-RU" w:eastAsia="ru-RU"/>
              </w:rPr>
              <w:t>?</w:t>
            </w:r>
          </w:p>
          <w:p w:rsidR="00075D2D" w:rsidRPr="00AD4C94" w:rsidRDefault="00075D2D" w:rsidP="00FB770C">
            <w:pPr>
              <w:widowControl/>
              <w:spacing w:before="100" w:beforeAutospacing="1" w:after="100" w:afterAutospacing="1" w:line="360" w:lineRule="auto"/>
              <w:rPr>
                <w:rFonts w:ascii="Times New Roman" w:eastAsia="Times New Roman" w:hAnsi="Times New Roman" w:cs="Times New Roman"/>
                <w:sz w:val="28"/>
                <w:szCs w:val="28"/>
                <w:lang w:val="ru-RU" w:eastAsia="ru-RU"/>
              </w:rPr>
            </w:pPr>
          </w:p>
        </w:tc>
        <w:tc>
          <w:tcPr>
            <w:tcW w:w="4924" w:type="dxa"/>
          </w:tcPr>
          <w:p w:rsidR="00075D2D" w:rsidRPr="00AD4C94" w:rsidRDefault="00075D2D" w:rsidP="00FB770C">
            <w:pPr>
              <w:widowControl/>
              <w:spacing w:before="100" w:beforeAutospacing="1" w:after="100" w:afterAutospacing="1" w:line="360" w:lineRule="auto"/>
              <w:rPr>
                <w:rFonts w:ascii="Times New Roman" w:eastAsia="Times New Roman" w:hAnsi="Times New Roman" w:cs="Times New Roman"/>
                <w:sz w:val="28"/>
                <w:szCs w:val="28"/>
                <w:lang w:val="ru-RU" w:eastAsia="ru-RU"/>
              </w:rPr>
            </w:pPr>
          </w:p>
        </w:tc>
      </w:tr>
      <w:tr w:rsidR="00075D2D" w:rsidRPr="00AD4C94" w:rsidTr="00990D82">
        <w:tc>
          <w:tcPr>
            <w:tcW w:w="4924" w:type="dxa"/>
          </w:tcPr>
          <w:p w:rsidR="00075D2D" w:rsidRPr="00AD4C94" w:rsidRDefault="00075D2D" w:rsidP="00FB770C">
            <w:pPr>
              <w:widowControl/>
              <w:spacing w:before="100" w:beforeAutospacing="1" w:after="100" w:afterAutospacing="1" w:line="360" w:lineRule="auto"/>
              <w:rPr>
                <w:rFonts w:ascii="Times New Roman" w:eastAsia="Times New Roman" w:hAnsi="Times New Roman" w:cs="Times New Roman"/>
                <w:sz w:val="28"/>
                <w:szCs w:val="28"/>
                <w:lang w:val="ru-RU" w:eastAsia="ru-RU"/>
              </w:rPr>
            </w:pPr>
            <w:r w:rsidRPr="00AD4C94">
              <w:rPr>
                <w:rFonts w:ascii="Times New Roman" w:eastAsia="Times New Roman" w:hAnsi="Times New Roman" w:cs="Times New Roman"/>
                <w:sz w:val="28"/>
                <w:szCs w:val="28"/>
                <w:lang w:val="ru-RU" w:eastAsia="ru-RU"/>
              </w:rPr>
              <w:t>2. Восприятие речи на слух?</w:t>
            </w:r>
          </w:p>
          <w:p w:rsidR="00075D2D" w:rsidRPr="00AD4C94" w:rsidRDefault="00075D2D" w:rsidP="00FB770C">
            <w:pPr>
              <w:widowControl/>
              <w:spacing w:before="100" w:beforeAutospacing="1" w:after="100" w:afterAutospacing="1" w:line="360" w:lineRule="auto"/>
              <w:rPr>
                <w:rFonts w:ascii="Times New Roman" w:eastAsia="Times New Roman" w:hAnsi="Times New Roman" w:cs="Times New Roman"/>
                <w:sz w:val="28"/>
                <w:szCs w:val="28"/>
                <w:lang w:val="ru-RU" w:eastAsia="ru-RU"/>
              </w:rPr>
            </w:pPr>
          </w:p>
        </w:tc>
        <w:tc>
          <w:tcPr>
            <w:tcW w:w="4924" w:type="dxa"/>
          </w:tcPr>
          <w:p w:rsidR="00075D2D" w:rsidRPr="00AD4C94" w:rsidRDefault="00075D2D" w:rsidP="00FB770C">
            <w:pPr>
              <w:widowControl/>
              <w:spacing w:before="100" w:beforeAutospacing="1" w:after="100" w:afterAutospacing="1" w:line="360" w:lineRule="auto"/>
              <w:rPr>
                <w:rFonts w:ascii="Times New Roman" w:eastAsia="Times New Roman" w:hAnsi="Times New Roman" w:cs="Times New Roman"/>
                <w:sz w:val="28"/>
                <w:szCs w:val="28"/>
                <w:lang w:val="ru-RU" w:eastAsia="ru-RU"/>
              </w:rPr>
            </w:pPr>
          </w:p>
        </w:tc>
      </w:tr>
      <w:tr w:rsidR="00075D2D" w:rsidRPr="00AD4C94" w:rsidTr="00990D82">
        <w:tc>
          <w:tcPr>
            <w:tcW w:w="4924" w:type="dxa"/>
          </w:tcPr>
          <w:p w:rsidR="00075D2D" w:rsidRPr="00AD4C94" w:rsidRDefault="00075D2D" w:rsidP="00FB770C">
            <w:pPr>
              <w:widowControl/>
              <w:spacing w:before="100" w:beforeAutospacing="1" w:after="100" w:afterAutospacing="1" w:line="360" w:lineRule="auto"/>
              <w:rPr>
                <w:rFonts w:ascii="Times New Roman" w:eastAsia="Times New Roman" w:hAnsi="Times New Roman" w:cs="Times New Roman"/>
                <w:sz w:val="28"/>
                <w:szCs w:val="28"/>
                <w:lang w:val="ru-RU" w:eastAsia="ru-RU"/>
              </w:rPr>
            </w:pPr>
            <w:r w:rsidRPr="00AD4C94">
              <w:rPr>
                <w:rFonts w:ascii="Times New Roman" w:eastAsia="Times New Roman" w:hAnsi="Times New Roman" w:cs="Times New Roman"/>
                <w:sz w:val="28"/>
                <w:szCs w:val="28"/>
                <w:lang w:val="ru-RU" w:eastAsia="ru-RU"/>
              </w:rPr>
              <w:t>3. Стали ли вы лучше запоминать?</w:t>
            </w:r>
          </w:p>
          <w:p w:rsidR="00075D2D" w:rsidRPr="00AD4C94" w:rsidRDefault="00075D2D" w:rsidP="00FB770C">
            <w:pPr>
              <w:widowControl/>
              <w:spacing w:before="100" w:beforeAutospacing="1" w:after="100" w:afterAutospacing="1" w:line="360" w:lineRule="auto"/>
              <w:rPr>
                <w:rFonts w:ascii="Times New Roman" w:eastAsia="Times New Roman" w:hAnsi="Times New Roman" w:cs="Times New Roman"/>
                <w:sz w:val="28"/>
                <w:szCs w:val="28"/>
                <w:lang w:val="ru-RU" w:eastAsia="ru-RU"/>
              </w:rPr>
            </w:pPr>
          </w:p>
        </w:tc>
        <w:tc>
          <w:tcPr>
            <w:tcW w:w="4924" w:type="dxa"/>
          </w:tcPr>
          <w:p w:rsidR="00075D2D" w:rsidRPr="00AD4C94" w:rsidRDefault="00075D2D" w:rsidP="00FB770C">
            <w:pPr>
              <w:widowControl/>
              <w:spacing w:before="100" w:beforeAutospacing="1" w:after="100" w:afterAutospacing="1" w:line="360" w:lineRule="auto"/>
              <w:rPr>
                <w:rFonts w:ascii="Times New Roman" w:eastAsia="Times New Roman" w:hAnsi="Times New Roman" w:cs="Times New Roman"/>
                <w:sz w:val="28"/>
                <w:szCs w:val="28"/>
                <w:lang w:val="ru-RU" w:eastAsia="ru-RU"/>
              </w:rPr>
            </w:pPr>
          </w:p>
        </w:tc>
      </w:tr>
      <w:tr w:rsidR="00075D2D" w:rsidRPr="00AD4C94" w:rsidTr="00990D82">
        <w:tc>
          <w:tcPr>
            <w:tcW w:w="4924" w:type="dxa"/>
          </w:tcPr>
          <w:p w:rsidR="00075D2D" w:rsidRPr="00AD4C94" w:rsidRDefault="00075D2D" w:rsidP="00FB770C">
            <w:pPr>
              <w:widowControl/>
              <w:spacing w:before="100" w:beforeAutospacing="1" w:after="100" w:afterAutospacing="1" w:line="360" w:lineRule="auto"/>
              <w:rPr>
                <w:rFonts w:ascii="Times New Roman" w:eastAsia="Times New Roman" w:hAnsi="Times New Roman" w:cs="Times New Roman"/>
                <w:sz w:val="28"/>
                <w:szCs w:val="28"/>
                <w:lang w:val="ru-RU" w:eastAsia="ru-RU"/>
              </w:rPr>
            </w:pPr>
            <w:r w:rsidRPr="00AD4C94">
              <w:rPr>
                <w:rFonts w:ascii="Times New Roman" w:eastAsia="Times New Roman" w:hAnsi="Times New Roman" w:cs="Times New Roman"/>
                <w:sz w:val="28"/>
                <w:szCs w:val="28"/>
                <w:lang w:val="ru-RU" w:eastAsia="ru-RU"/>
              </w:rPr>
              <w:t>4. Понравился ли метод обучения?</w:t>
            </w:r>
          </w:p>
          <w:p w:rsidR="00075D2D" w:rsidRPr="00AD4C94" w:rsidRDefault="00075D2D" w:rsidP="00FB770C">
            <w:pPr>
              <w:widowControl/>
              <w:spacing w:before="100" w:beforeAutospacing="1" w:after="100" w:afterAutospacing="1" w:line="360" w:lineRule="auto"/>
              <w:rPr>
                <w:rFonts w:ascii="Times New Roman" w:eastAsia="Times New Roman" w:hAnsi="Times New Roman" w:cs="Times New Roman"/>
                <w:sz w:val="28"/>
                <w:szCs w:val="28"/>
                <w:lang w:val="ru-RU" w:eastAsia="ru-RU"/>
              </w:rPr>
            </w:pPr>
          </w:p>
        </w:tc>
        <w:tc>
          <w:tcPr>
            <w:tcW w:w="4924" w:type="dxa"/>
          </w:tcPr>
          <w:p w:rsidR="00075D2D" w:rsidRPr="00AD4C94" w:rsidRDefault="00075D2D" w:rsidP="00FB770C">
            <w:pPr>
              <w:widowControl/>
              <w:spacing w:before="100" w:beforeAutospacing="1" w:after="100" w:afterAutospacing="1" w:line="360" w:lineRule="auto"/>
              <w:rPr>
                <w:rFonts w:ascii="Times New Roman" w:eastAsia="Times New Roman" w:hAnsi="Times New Roman" w:cs="Times New Roman"/>
                <w:sz w:val="28"/>
                <w:szCs w:val="28"/>
                <w:lang w:val="ru-RU" w:eastAsia="ru-RU"/>
              </w:rPr>
            </w:pPr>
          </w:p>
        </w:tc>
      </w:tr>
      <w:tr w:rsidR="00075D2D" w:rsidRPr="00AD4C94" w:rsidTr="00990D82">
        <w:tc>
          <w:tcPr>
            <w:tcW w:w="4924" w:type="dxa"/>
          </w:tcPr>
          <w:p w:rsidR="00075D2D" w:rsidRPr="00AD4C94" w:rsidRDefault="00075D2D" w:rsidP="00FB770C">
            <w:pPr>
              <w:widowControl/>
              <w:spacing w:before="100" w:beforeAutospacing="1" w:after="100" w:afterAutospacing="1" w:line="360" w:lineRule="auto"/>
              <w:rPr>
                <w:rFonts w:ascii="Times New Roman" w:eastAsia="Times New Roman" w:hAnsi="Times New Roman" w:cs="Times New Roman"/>
                <w:sz w:val="28"/>
                <w:szCs w:val="28"/>
                <w:lang w:val="ru-RU" w:eastAsia="ru-RU"/>
              </w:rPr>
            </w:pPr>
            <w:r w:rsidRPr="00AD4C94">
              <w:rPr>
                <w:rFonts w:ascii="Times New Roman" w:eastAsia="Times New Roman" w:hAnsi="Times New Roman" w:cs="Times New Roman"/>
                <w:sz w:val="28"/>
                <w:szCs w:val="28"/>
                <w:lang w:val="ru-RU" w:eastAsia="ru-RU"/>
              </w:rPr>
              <w:t xml:space="preserve">5. Что больше всего понравилось на занятиях? Какой метод? </w:t>
            </w:r>
          </w:p>
          <w:p w:rsidR="00075D2D" w:rsidRPr="00AD4C94" w:rsidRDefault="00075D2D" w:rsidP="00FB770C">
            <w:pPr>
              <w:widowControl/>
              <w:spacing w:before="100" w:beforeAutospacing="1" w:after="100" w:afterAutospacing="1" w:line="360" w:lineRule="auto"/>
              <w:rPr>
                <w:rFonts w:ascii="Times New Roman" w:eastAsia="Times New Roman" w:hAnsi="Times New Roman" w:cs="Times New Roman"/>
                <w:sz w:val="28"/>
                <w:szCs w:val="28"/>
                <w:lang w:val="ru-RU" w:eastAsia="ru-RU"/>
              </w:rPr>
            </w:pPr>
          </w:p>
        </w:tc>
        <w:tc>
          <w:tcPr>
            <w:tcW w:w="4924" w:type="dxa"/>
          </w:tcPr>
          <w:p w:rsidR="00075D2D" w:rsidRPr="00AD4C94" w:rsidRDefault="00075D2D" w:rsidP="00FB770C">
            <w:pPr>
              <w:widowControl/>
              <w:spacing w:before="100" w:beforeAutospacing="1" w:after="100" w:afterAutospacing="1" w:line="360" w:lineRule="auto"/>
              <w:rPr>
                <w:rFonts w:ascii="Times New Roman" w:eastAsia="Times New Roman" w:hAnsi="Times New Roman" w:cs="Times New Roman"/>
                <w:sz w:val="28"/>
                <w:szCs w:val="28"/>
                <w:lang w:val="ru-RU" w:eastAsia="ru-RU"/>
              </w:rPr>
            </w:pPr>
          </w:p>
        </w:tc>
      </w:tr>
      <w:tr w:rsidR="00075D2D" w:rsidRPr="00AD4C94" w:rsidTr="00990D82">
        <w:tc>
          <w:tcPr>
            <w:tcW w:w="4924" w:type="dxa"/>
          </w:tcPr>
          <w:p w:rsidR="00075D2D" w:rsidRPr="00AD4C94" w:rsidRDefault="00075D2D" w:rsidP="00FB770C">
            <w:pPr>
              <w:widowControl/>
              <w:spacing w:before="100" w:beforeAutospacing="1" w:after="100" w:afterAutospacing="1" w:line="360" w:lineRule="auto"/>
              <w:rPr>
                <w:rFonts w:ascii="Times New Roman" w:eastAsia="Times New Roman" w:hAnsi="Times New Roman" w:cs="Times New Roman"/>
                <w:sz w:val="28"/>
                <w:szCs w:val="28"/>
                <w:lang w:val="ru-RU" w:eastAsia="ru-RU"/>
              </w:rPr>
            </w:pPr>
            <w:r w:rsidRPr="00AD4C94">
              <w:rPr>
                <w:rFonts w:ascii="Times New Roman" w:eastAsia="Times New Roman" w:hAnsi="Times New Roman" w:cs="Times New Roman"/>
                <w:sz w:val="28"/>
                <w:szCs w:val="28"/>
                <w:lang w:val="ru-RU" w:eastAsia="ru-RU"/>
              </w:rPr>
              <w:t xml:space="preserve">6. Что не понравилось на занятиях? </w:t>
            </w:r>
          </w:p>
          <w:p w:rsidR="00075D2D" w:rsidRPr="00AD4C94" w:rsidRDefault="00075D2D" w:rsidP="00FB770C">
            <w:pPr>
              <w:widowControl/>
              <w:spacing w:before="100" w:beforeAutospacing="1" w:after="100" w:afterAutospacing="1" w:line="360" w:lineRule="auto"/>
              <w:rPr>
                <w:rFonts w:ascii="Times New Roman" w:eastAsia="Times New Roman" w:hAnsi="Times New Roman" w:cs="Times New Roman"/>
                <w:sz w:val="28"/>
                <w:szCs w:val="28"/>
                <w:lang w:val="ru-RU" w:eastAsia="ru-RU"/>
              </w:rPr>
            </w:pPr>
          </w:p>
        </w:tc>
        <w:tc>
          <w:tcPr>
            <w:tcW w:w="4924" w:type="dxa"/>
          </w:tcPr>
          <w:p w:rsidR="00075D2D" w:rsidRPr="00AD4C94" w:rsidRDefault="00075D2D" w:rsidP="00FB770C">
            <w:pPr>
              <w:widowControl/>
              <w:spacing w:before="100" w:beforeAutospacing="1" w:after="100" w:afterAutospacing="1" w:line="360" w:lineRule="auto"/>
              <w:rPr>
                <w:rFonts w:ascii="Times New Roman" w:eastAsia="Times New Roman" w:hAnsi="Times New Roman" w:cs="Times New Roman"/>
                <w:sz w:val="28"/>
                <w:szCs w:val="28"/>
                <w:lang w:val="ru-RU" w:eastAsia="ru-RU"/>
              </w:rPr>
            </w:pPr>
          </w:p>
        </w:tc>
      </w:tr>
    </w:tbl>
    <w:p w:rsidR="00075D2D" w:rsidRPr="00AD4C94" w:rsidRDefault="00075D2D" w:rsidP="00FB770C">
      <w:pPr>
        <w:spacing w:line="360" w:lineRule="auto"/>
        <w:rPr>
          <w:rFonts w:ascii="Times New Roman" w:hAnsi="Times New Roman"/>
          <w:b/>
          <w:sz w:val="28"/>
          <w:szCs w:val="28"/>
          <w:u w:val="single"/>
          <w:lang w:val="ru-RU"/>
        </w:rPr>
      </w:pPr>
    </w:p>
    <w:p w:rsidR="00075D2D" w:rsidRPr="00AD4C94" w:rsidRDefault="00075D2D" w:rsidP="00FB770C">
      <w:pPr>
        <w:spacing w:line="360" w:lineRule="auto"/>
        <w:rPr>
          <w:rFonts w:ascii="Times New Roman" w:hAnsi="Times New Roman"/>
          <w:b/>
          <w:sz w:val="28"/>
          <w:szCs w:val="28"/>
          <w:u w:val="single"/>
          <w:lang w:val="ru-RU"/>
        </w:rPr>
      </w:pPr>
    </w:p>
    <w:p w:rsidR="00187376" w:rsidRPr="00AD4C94" w:rsidRDefault="00327F0C" w:rsidP="00187376">
      <w:pPr>
        <w:pStyle w:val="2"/>
        <w:jc w:val="left"/>
        <w:rPr>
          <w:lang w:val="ru-RU"/>
        </w:rPr>
      </w:pPr>
      <w:bookmarkStart w:id="31" w:name="_Toc451873879"/>
      <w:r w:rsidRPr="00AD4C94">
        <w:rPr>
          <w:lang w:val="ru-RU"/>
        </w:rPr>
        <w:lastRenderedPageBreak/>
        <w:t xml:space="preserve">Приложение </w:t>
      </w:r>
      <w:r w:rsidR="0092112E" w:rsidRPr="00AD4C94">
        <w:rPr>
          <w:lang w:val="ru-RU"/>
        </w:rPr>
        <w:t>Г</w:t>
      </w:r>
      <w:bookmarkEnd w:id="31"/>
      <w:r w:rsidRPr="00AD4C94">
        <w:rPr>
          <w:lang w:val="ru-RU"/>
        </w:rPr>
        <w:t xml:space="preserve">  </w:t>
      </w:r>
    </w:p>
    <w:p w:rsidR="00C40738" w:rsidRPr="00AD4C94" w:rsidRDefault="00C40738" w:rsidP="00187376">
      <w:pPr>
        <w:pStyle w:val="2"/>
        <w:jc w:val="left"/>
        <w:rPr>
          <w:lang w:val="ru-RU"/>
        </w:rPr>
      </w:pPr>
    </w:p>
    <w:p w:rsidR="003933E1" w:rsidRPr="00AD4C94" w:rsidRDefault="00313015" w:rsidP="00C40738">
      <w:pPr>
        <w:pStyle w:val="2"/>
        <w:jc w:val="left"/>
        <w:rPr>
          <w:b w:val="0"/>
          <w:szCs w:val="28"/>
          <w:lang w:val="ru-RU"/>
        </w:rPr>
      </w:pPr>
      <w:bookmarkStart w:id="32" w:name="_Toc451873880"/>
      <w:r w:rsidRPr="00AD4C94">
        <w:rPr>
          <w:b w:val="0"/>
        </w:rPr>
        <w:t>Глоссарий</w:t>
      </w:r>
      <w:bookmarkEnd w:id="32"/>
      <w:r w:rsidRPr="00AD4C94">
        <w:rPr>
          <w:b w:val="0"/>
        </w:rPr>
        <w:t xml:space="preserve"> </w:t>
      </w:r>
    </w:p>
    <w:tbl>
      <w:tblPr>
        <w:tblW w:w="9611" w:type="dxa"/>
        <w:tblInd w:w="-5" w:type="dxa"/>
        <w:tblLayout w:type="fixed"/>
        <w:tblLook w:val="0000"/>
      </w:tblPr>
      <w:tblGrid>
        <w:gridCol w:w="964"/>
        <w:gridCol w:w="4111"/>
        <w:gridCol w:w="20"/>
        <w:gridCol w:w="4516"/>
      </w:tblGrid>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b/>
                <w:sz w:val="28"/>
                <w:szCs w:val="28"/>
              </w:rPr>
            </w:pPr>
            <w:r w:rsidRPr="00AD4C94">
              <w:rPr>
                <w:rFonts w:ascii="Times New Roman" w:hAnsi="Times New Roman"/>
                <w:b/>
                <w:sz w:val="28"/>
                <w:szCs w:val="28"/>
              </w:rPr>
              <w:t>№</w:t>
            </w:r>
          </w:p>
        </w:tc>
        <w:tc>
          <w:tcPr>
            <w:tcW w:w="4111"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b/>
                <w:sz w:val="28"/>
                <w:szCs w:val="28"/>
              </w:rPr>
            </w:pPr>
            <w:r w:rsidRPr="00AD4C94">
              <w:rPr>
                <w:rFonts w:ascii="Times New Roman" w:hAnsi="Times New Roman"/>
                <w:b/>
                <w:sz w:val="28"/>
                <w:szCs w:val="28"/>
              </w:rPr>
              <w:t xml:space="preserve">Термин </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b/>
                <w:sz w:val="28"/>
                <w:szCs w:val="28"/>
              </w:rPr>
              <w:t xml:space="preserve">Перевод / Translation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Равняйся!</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Dress!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Смирно!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Attention!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rPr>
            </w:pPr>
            <w:r w:rsidRPr="00AD4C94">
              <w:rPr>
                <w:rFonts w:ascii="Times New Roman" w:hAnsi="Times New Roman"/>
                <w:sz w:val="28"/>
                <w:szCs w:val="28"/>
              </w:rPr>
              <w:t xml:space="preserve">Направо, равняйся! </w:t>
            </w:r>
          </w:p>
        </w:tc>
        <w:tc>
          <w:tcPr>
            <w:tcW w:w="45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13015" w:rsidRPr="00AD4C94" w:rsidRDefault="006A1E41" w:rsidP="00FB770C">
            <w:pPr>
              <w:spacing w:line="360" w:lineRule="auto"/>
              <w:rPr>
                <w:rFonts w:ascii="Times New Roman" w:hAnsi="Times New Roman"/>
                <w:sz w:val="28"/>
                <w:szCs w:val="28"/>
              </w:rPr>
            </w:pPr>
            <w:r w:rsidRPr="00AD4C94">
              <w:rPr>
                <w:rFonts w:ascii="Times New Roman" w:hAnsi="Times New Roman"/>
                <w:sz w:val="28"/>
                <w:szCs w:val="28"/>
              </w:rPr>
              <w:t>Dress right!</w:t>
            </w:r>
            <w:r w:rsidR="007A491B" w:rsidRPr="00AD4C94">
              <w:rPr>
                <w:rFonts w:ascii="Times New Roman" w:hAnsi="Times New Roman"/>
                <w:sz w:val="28"/>
                <w:szCs w:val="28"/>
              </w:rPr>
              <w:t xml:space="preserve">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Построиться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Get into line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Рассчитайся!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Count off!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Направо/налево шагом марш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Right face forward march</w:t>
            </w:r>
          </w:p>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left face forward march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rPr>
            </w:pPr>
            <w:r w:rsidRPr="00AD4C94">
              <w:rPr>
                <w:rFonts w:ascii="Times New Roman" w:hAnsi="Times New Roman"/>
                <w:sz w:val="28"/>
                <w:szCs w:val="28"/>
              </w:rPr>
              <w:t xml:space="preserve">Мах вверх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14287F" w:rsidP="00FB770C">
            <w:pPr>
              <w:spacing w:line="360" w:lineRule="auto"/>
              <w:rPr>
                <w:rFonts w:ascii="Times New Roman" w:hAnsi="Times New Roman"/>
                <w:sz w:val="28"/>
                <w:szCs w:val="28"/>
              </w:rPr>
            </w:pPr>
            <w:r w:rsidRPr="00AD4C94">
              <w:rPr>
                <w:rFonts w:ascii="Times New Roman" w:hAnsi="Times New Roman"/>
                <w:sz w:val="28"/>
                <w:szCs w:val="28"/>
              </w:rPr>
              <w:t>Swing up</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Мах в сторону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Swing to the side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rPr>
            </w:pPr>
            <w:r w:rsidRPr="00AD4C94">
              <w:rPr>
                <w:rFonts w:ascii="Times New Roman" w:hAnsi="Times New Roman"/>
                <w:sz w:val="28"/>
                <w:szCs w:val="28"/>
              </w:rPr>
              <w:t xml:space="preserve">Мах вперед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Swing forward</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rPr>
            </w:pPr>
            <w:r w:rsidRPr="00AD4C94">
              <w:rPr>
                <w:rFonts w:ascii="Times New Roman" w:hAnsi="Times New Roman"/>
                <w:sz w:val="28"/>
                <w:szCs w:val="28"/>
              </w:rPr>
              <w:t xml:space="preserve">Мах ногой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Swing leg</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Мах правой ноги вперёд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Swing right leg forward</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Шагом, марш!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Forward march!</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На месте шагом марш!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Mark time march!</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Бегом, марш!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Double – time!</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rPr>
            </w:pPr>
            <w:r w:rsidRPr="00AD4C94">
              <w:rPr>
                <w:rFonts w:ascii="Times New Roman" w:hAnsi="Times New Roman"/>
                <w:sz w:val="28"/>
                <w:szCs w:val="28"/>
              </w:rPr>
              <w:t xml:space="preserve">Руки в стороны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Arms to the sides</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Руки в стороны вверх вперёд</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Arms to the sides-up-forward</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rPr>
            </w:pPr>
            <w:r w:rsidRPr="00AD4C94">
              <w:rPr>
                <w:rFonts w:ascii="Times New Roman" w:hAnsi="Times New Roman"/>
                <w:sz w:val="28"/>
                <w:szCs w:val="28"/>
              </w:rPr>
              <w:t xml:space="preserve">Руки вверх вперед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Arms up-forward</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rPr>
            </w:pPr>
            <w:r w:rsidRPr="00AD4C94">
              <w:rPr>
                <w:rFonts w:ascii="Times New Roman" w:hAnsi="Times New Roman"/>
                <w:sz w:val="28"/>
                <w:szCs w:val="28"/>
              </w:rPr>
              <w:t xml:space="preserve">Руки дугами вверх/вниз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Arms forward up/down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lang w:val="ru-RU"/>
              </w:rPr>
            </w:pPr>
            <w:r w:rsidRPr="00AD4C94">
              <w:rPr>
                <w:rFonts w:ascii="Times New Roman" w:hAnsi="Times New Roman"/>
                <w:sz w:val="28"/>
                <w:szCs w:val="28"/>
                <w:lang w:val="ru-RU"/>
              </w:rPr>
              <w:t xml:space="preserve">Руки в замок за голову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Clasp hands behind head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rPr>
            </w:pPr>
            <w:r w:rsidRPr="00AD4C94">
              <w:rPr>
                <w:rFonts w:ascii="Times New Roman" w:hAnsi="Times New Roman"/>
                <w:sz w:val="28"/>
                <w:szCs w:val="28"/>
              </w:rPr>
              <w:t xml:space="preserve">Руки в замок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Clasp hands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Руки на пояс</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Hands on hips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rPr>
            </w:pPr>
            <w:r w:rsidRPr="00AD4C94">
              <w:rPr>
                <w:rFonts w:ascii="Times New Roman" w:hAnsi="Times New Roman"/>
                <w:sz w:val="28"/>
                <w:szCs w:val="28"/>
              </w:rPr>
              <w:t>Руки на ширине плеч</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Hands shoulder – width apart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Руки назад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Stretch arms backwards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highlight w:val="magenta"/>
                <w:shd w:val="clear" w:color="auto" w:fill="99FF66"/>
              </w:rPr>
            </w:pPr>
            <w:r w:rsidRPr="00AD4C94">
              <w:rPr>
                <w:rFonts w:ascii="Times New Roman" w:hAnsi="Times New Roman"/>
                <w:sz w:val="28"/>
                <w:szCs w:val="28"/>
              </w:rPr>
              <w:t xml:space="preserve">Руки за головой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EF6AAF" w:rsidP="00FB770C">
            <w:pPr>
              <w:spacing w:line="360" w:lineRule="auto"/>
              <w:rPr>
                <w:rFonts w:ascii="Times New Roman" w:hAnsi="Times New Roman"/>
                <w:sz w:val="28"/>
                <w:szCs w:val="28"/>
              </w:rPr>
            </w:pPr>
            <w:r w:rsidRPr="00AD4C94">
              <w:rPr>
                <w:rFonts w:ascii="Times New Roman" w:hAnsi="Times New Roman"/>
                <w:sz w:val="28"/>
                <w:szCs w:val="28"/>
              </w:rPr>
              <w:t>Hands behind your neck</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D97A22" w:rsidP="00FB770C">
            <w:pPr>
              <w:spacing w:line="360" w:lineRule="auto"/>
              <w:rPr>
                <w:rFonts w:ascii="Times New Roman" w:hAnsi="Times New Roman"/>
                <w:sz w:val="28"/>
                <w:szCs w:val="28"/>
              </w:rPr>
            </w:pPr>
            <w:r w:rsidRPr="00AD4C94">
              <w:rPr>
                <w:rFonts w:ascii="Times New Roman" w:hAnsi="Times New Roman"/>
                <w:sz w:val="28"/>
                <w:szCs w:val="28"/>
              </w:rPr>
              <w:t>2</w:t>
            </w:r>
            <w:r w:rsidRPr="00AD4C94">
              <w:rPr>
                <w:rFonts w:ascii="Times New Roman" w:hAnsi="Times New Roman"/>
                <w:sz w:val="28"/>
                <w:szCs w:val="28"/>
                <w:lang w:val="ru-RU"/>
              </w:rPr>
              <w:t>)</w:t>
            </w:r>
            <w:r w:rsidR="00313015" w:rsidRPr="00AD4C94">
              <w:rPr>
                <w:rFonts w:ascii="Times New Roman" w:hAnsi="Times New Roman"/>
                <w:sz w:val="28"/>
                <w:szCs w:val="28"/>
              </w:rPr>
              <w:t xml:space="preserve">Ходьба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Walk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rPr>
            </w:pPr>
            <w:r w:rsidRPr="00AD4C94">
              <w:rPr>
                <w:rFonts w:ascii="Times New Roman" w:hAnsi="Times New Roman"/>
                <w:sz w:val="28"/>
                <w:szCs w:val="28"/>
              </w:rPr>
              <w:t xml:space="preserve">Шаг вправо/влево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Step right/Step left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Статический элемент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Hold</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Упор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Plank</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rPr>
            </w:pPr>
            <w:r w:rsidRPr="00AD4C94">
              <w:rPr>
                <w:rFonts w:ascii="Times New Roman" w:hAnsi="Times New Roman"/>
                <w:sz w:val="28"/>
                <w:szCs w:val="28"/>
              </w:rPr>
              <w:t xml:space="preserve">Размахивание в упоре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Swing up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Положение лежа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Prone position</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Положение сидя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Sitting position</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Лежа на спине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Lying flat on back</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tabs>
                <w:tab w:val="left" w:pos="3135"/>
              </w:tabs>
              <w:spacing w:line="360" w:lineRule="auto"/>
              <w:rPr>
                <w:rFonts w:ascii="Times New Roman" w:hAnsi="Times New Roman"/>
                <w:sz w:val="28"/>
                <w:szCs w:val="28"/>
              </w:rPr>
            </w:pPr>
            <w:r w:rsidRPr="00AD4C94">
              <w:rPr>
                <w:rFonts w:ascii="Times New Roman" w:hAnsi="Times New Roman"/>
                <w:sz w:val="28"/>
                <w:szCs w:val="28"/>
              </w:rPr>
              <w:t xml:space="preserve">Упор лежа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front plank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упор лёжа сзади</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Back plank</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упор лёжа спереди</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front plank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lang w:val="ru-RU"/>
              </w:rPr>
            </w:pPr>
            <w:proofErr w:type="gramStart"/>
            <w:r w:rsidRPr="00AD4C94">
              <w:rPr>
                <w:rFonts w:ascii="Times New Roman" w:hAnsi="Times New Roman"/>
                <w:sz w:val="28"/>
                <w:szCs w:val="28"/>
                <w:lang w:val="ru-RU"/>
              </w:rPr>
              <w:t>упор</w:t>
            </w:r>
            <w:proofErr w:type="gramEnd"/>
            <w:r w:rsidRPr="00AD4C94">
              <w:rPr>
                <w:rFonts w:ascii="Times New Roman" w:hAnsi="Times New Roman"/>
                <w:sz w:val="28"/>
                <w:szCs w:val="28"/>
                <w:lang w:val="ru-RU"/>
              </w:rPr>
              <w:t xml:space="preserve"> лёжа ноги врозь-ноги вместе</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Plank with legs apart and feet together</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rPr>
            </w:pPr>
            <w:r w:rsidRPr="00AD4C94">
              <w:rPr>
                <w:rFonts w:ascii="Times New Roman" w:hAnsi="Times New Roman"/>
                <w:sz w:val="28"/>
                <w:szCs w:val="28"/>
              </w:rPr>
              <w:t xml:space="preserve">Упор сидя сзади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Sit with legs out straight</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lang w:val="ru-RU"/>
              </w:rPr>
            </w:pPr>
            <w:r w:rsidRPr="00AD4C94">
              <w:rPr>
                <w:rFonts w:ascii="Times New Roman" w:hAnsi="Times New Roman"/>
                <w:sz w:val="28"/>
                <w:szCs w:val="28"/>
                <w:lang w:val="ru-RU"/>
              </w:rPr>
              <w:t xml:space="preserve">Передвижение в упоре лежа сзади с согнутыми ногами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Grasshopper walk</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lang w:val="ru-RU"/>
              </w:rPr>
            </w:pPr>
            <w:r w:rsidRPr="00AD4C94">
              <w:rPr>
                <w:rFonts w:ascii="Times New Roman" w:hAnsi="Times New Roman"/>
                <w:sz w:val="28"/>
                <w:szCs w:val="28"/>
                <w:lang w:val="ru-RU"/>
              </w:rPr>
              <w:t>И.п. сидя на пятках, поднять бедра от пола</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Starting position sitting on heels</w:t>
            </w:r>
            <w:r w:rsidR="00B040AF" w:rsidRPr="00AD4C94">
              <w:rPr>
                <w:rFonts w:ascii="Times New Roman" w:hAnsi="Times New Roman"/>
                <w:sz w:val="28"/>
                <w:szCs w:val="28"/>
              </w:rPr>
              <w:t>,</w:t>
            </w:r>
            <w:r w:rsidRPr="00AD4C94">
              <w:rPr>
                <w:rFonts w:ascii="Times New Roman" w:hAnsi="Times New Roman"/>
                <w:sz w:val="28"/>
                <w:szCs w:val="28"/>
              </w:rPr>
              <w:t xml:space="preserve"> raise hips off the floor</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0A0510"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И.п. стоя лицом к шведск</w:t>
            </w:r>
            <w:r w:rsidR="00313015" w:rsidRPr="00AD4C94">
              <w:rPr>
                <w:rFonts w:ascii="Times New Roman" w:hAnsi="Times New Roman"/>
                <w:sz w:val="28"/>
                <w:szCs w:val="28"/>
                <w:lang w:val="ru-RU"/>
              </w:rPr>
              <w:t>ой стене руки на уровне груди наклониться вперед, провалиться между плечами</w:t>
            </w:r>
            <w:r w:rsidR="00254BF7" w:rsidRPr="00AD4C94">
              <w:rPr>
                <w:rFonts w:ascii="Times New Roman" w:hAnsi="Times New Roman"/>
                <w:sz w:val="28"/>
                <w:szCs w:val="28"/>
                <w:lang w:val="ru-RU"/>
              </w:rPr>
              <w:t>,</w:t>
            </w:r>
            <w:r w:rsidR="00313015" w:rsidRPr="00AD4C94">
              <w:rPr>
                <w:rFonts w:ascii="Times New Roman" w:hAnsi="Times New Roman"/>
                <w:sz w:val="28"/>
                <w:szCs w:val="28"/>
                <w:lang w:val="ru-RU"/>
              </w:rPr>
              <w:t xml:space="preserve"> голову не опускать</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Face the wall hands at chest level</w:t>
            </w:r>
            <w:r w:rsidR="00B040AF" w:rsidRPr="00AD4C94">
              <w:rPr>
                <w:rFonts w:ascii="Times New Roman" w:hAnsi="Times New Roman"/>
                <w:sz w:val="28"/>
                <w:szCs w:val="28"/>
              </w:rPr>
              <w:t>,</w:t>
            </w:r>
            <w:r w:rsidRPr="00AD4C94">
              <w:rPr>
                <w:rFonts w:ascii="Times New Roman" w:hAnsi="Times New Roman"/>
                <w:sz w:val="28"/>
                <w:szCs w:val="28"/>
              </w:rPr>
              <w:t xml:space="preserve"> bend forward fall between your shoulders</w:t>
            </w:r>
            <w:r w:rsidR="00B040AF" w:rsidRPr="00AD4C94">
              <w:rPr>
                <w:rFonts w:ascii="Times New Roman" w:hAnsi="Times New Roman"/>
                <w:sz w:val="28"/>
                <w:szCs w:val="28"/>
              </w:rPr>
              <w:t>,</w:t>
            </w:r>
            <w:r w:rsidRPr="00AD4C94">
              <w:rPr>
                <w:rFonts w:ascii="Times New Roman" w:hAnsi="Times New Roman"/>
                <w:sz w:val="28"/>
                <w:szCs w:val="28"/>
              </w:rPr>
              <w:t xml:space="preserve"> don’t drop your head</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lang w:val="ru-RU"/>
              </w:rPr>
            </w:pPr>
            <w:r w:rsidRPr="00AD4C94">
              <w:rPr>
                <w:rFonts w:ascii="Times New Roman" w:hAnsi="Times New Roman"/>
                <w:sz w:val="28"/>
                <w:szCs w:val="28"/>
                <w:lang w:val="ru-RU"/>
              </w:rPr>
              <w:t xml:space="preserve">Лежа на груди руки в положении </w:t>
            </w:r>
            <w:r w:rsidR="000A0510" w:rsidRPr="00AD4C94">
              <w:rPr>
                <w:rFonts w:ascii="Times New Roman" w:hAnsi="Times New Roman"/>
                <w:sz w:val="28"/>
                <w:szCs w:val="28"/>
                <w:lang w:val="ru-RU"/>
              </w:rPr>
              <w:t>«</w:t>
            </w:r>
            <w:r w:rsidRPr="00AD4C94">
              <w:rPr>
                <w:rFonts w:ascii="Times New Roman" w:hAnsi="Times New Roman"/>
                <w:sz w:val="28"/>
                <w:szCs w:val="28"/>
                <w:lang w:val="ru-RU"/>
              </w:rPr>
              <w:t>стрелочка</w:t>
            </w:r>
            <w:r w:rsidR="000A0510" w:rsidRPr="00AD4C94">
              <w:rPr>
                <w:rFonts w:ascii="Times New Roman" w:hAnsi="Times New Roman"/>
                <w:sz w:val="28"/>
                <w:szCs w:val="28"/>
                <w:lang w:val="ru-RU"/>
              </w:rPr>
              <w:t>»</w:t>
            </w:r>
            <w:r w:rsidRPr="00AD4C94">
              <w:rPr>
                <w:rFonts w:ascii="Times New Roman" w:hAnsi="Times New Roman"/>
                <w:sz w:val="28"/>
                <w:szCs w:val="28"/>
                <w:lang w:val="ru-RU"/>
              </w:rPr>
              <w:t>, приподнять руки и ноги от пола попеременные движения прямыми ногами кролем (3 серии по 15 сек)</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Lie face down in streamline position, raise hands and legs off the floor</w:t>
            </w:r>
            <w:r w:rsidR="00B040AF" w:rsidRPr="00AD4C94">
              <w:rPr>
                <w:rFonts w:ascii="Times New Roman" w:hAnsi="Times New Roman"/>
                <w:sz w:val="28"/>
                <w:szCs w:val="28"/>
              </w:rPr>
              <w:t>,</w:t>
            </w:r>
            <w:r w:rsidRPr="00AD4C94">
              <w:rPr>
                <w:rFonts w:ascii="Times New Roman" w:hAnsi="Times New Roman"/>
                <w:sz w:val="28"/>
                <w:szCs w:val="28"/>
              </w:rPr>
              <w:t xml:space="preserve"> alternate freestyle kick  (3 sets of 15 sec);</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lang w:val="ru-RU"/>
              </w:rPr>
            </w:pPr>
            <w:r w:rsidRPr="00AD4C94">
              <w:rPr>
                <w:rFonts w:ascii="Times New Roman" w:hAnsi="Times New Roman"/>
                <w:sz w:val="28"/>
                <w:szCs w:val="28"/>
                <w:lang w:val="ru-RU"/>
              </w:rPr>
              <w:t xml:space="preserve">Лежа лицом вниз в положении </w:t>
            </w:r>
            <w:r w:rsidRPr="00AD4C94">
              <w:rPr>
                <w:rFonts w:ascii="Times New Roman" w:hAnsi="Times New Roman"/>
                <w:sz w:val="28"/>
                <w:szCs w:val="28"/>
                <w:lang w:val="ru-RU"/>
              </w:rPr>
              <w:lastRenderedPageBreak/>
              <w:t xml:space="preserve">стрелочка, поднять руки и бедра от пола и удерживать </w:t>
            </w:r>
            <w:proofErr w:type="gramStart"/>
            <w:r w:rsidRPr="00AD4C94">
              <w:rPr>
                <w:rFonts w:ascii="Times New Roman" w:hAnsi="Times New Roman"/>
                <w:sz w:val="28"/>
                <w:szCs w:val="28"/>
                <w:lang w:val="ru-RU"/>
              </w:rPr>
              <w:t xml:space="preserve">( </w:t>
            </w:r>
            <w:proofErr w:type="gramEnd"/>
            <w:r w:rsidRPr="00AD4C94">
              <w:rPr>
                <w:rFonts w:ascii="Times New Roman" w:hAnsi="Times New Roman"/>
                <w:sz w:val="28"/>
                <w:szCs w:val="28"/>
                <w:lang w:val="ru-RU"/>
              </w:rPr>
              <w:t>3 раза по 10 сек)</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lastRenderedPageBreak/>
              <w:t xml:space="preserve">Lie face down in streamline position, </w:t>
            </w:r>
            <w:r w:rsidRPr="00AD4C94">
              <w:rPr>
                <w:rFonts w:ascii="Times New Roman" w:hAnsi="Times New Roman"/>
                <w:sz w:val="28"/>
                <w:szCs w:val="28"/>
              </w:rPr>
              <w:lastRenderedPageBreak/>
              <w:t>raise hands and hips off the floor and hold ( 3 sets of 10 sec);</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 xml:space="preserve">Упор лежа сзади, выполняем мах прямой одной ногой </w:t>
            </w:r>
            <w:proofErr w:type="gramStart"/>
            <w:r w:rsidRPr="00AD4C94">
              <w:rPr>
                <w:rFonts w:ascii="Times New Roman" w:hAnsi="Times New Roman"/>
                <w:sz w:val="28"/>
                <w:szCs w:val="28"/>
                <w:lang w:val="ru-RU"/>
              </w:rPr>
              <w:t xml:space="preserve">( </w:t>
            </w:r>
            <w:proofErr w:type="gramEnd"/>
            <w:r w:rsidRPr="00AD4C94">
              <w:rPr>
                <w:rFonts w:ascii="Times New Roman" w:hAnsi="Times New Roman"/>
                <w:sz w:val="28"/>
                <w:szCs w:val="28"/>
                <w:lang w:val="ru-RU"/>
              </w:rPr>
              <w:t>по 20 раз на каждую ногу)</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Lying on back, swing straight leg ( 20 repetitions each leg)</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lang w:val="ru-RU"/>
              </w:rPr>
            </w:pPr>
            <w:r w:rsidRPr="00AD4C94">
              <w:rPr>
                <w:rFonts w:ascii="Times New Roman" w:hAnsi="Times New Roman"/>
                <w:sz w:val="28"/>
                <w:szCs w:val="28"/>
                <w:lang w:val="ru-RU"/>
              </w:rPr>
              <w:t xml:space="preserve">Круговое движение плечами вверх и вниз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Shoulder shrugs and circles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Ноги вместе / ноги врозь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Feet together/ feet apart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Развернуть плечи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Expand shoulders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rPr>
            </w:pPr>
            <w:r w:rsidRPr="00AD4C94">
              <w:rPr>
                <w:rFonts w:ascii="Times New Roman" w:hAnsi="Times New Roman"/>
                <w:sz w:val="28"/>
                <w:szCs w:val="28"/>
              </w:rPr>
              <w:t xml:space="preserve">Руки за спину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Hands behind your back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Наклоны головы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Head rotations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Вращение кистями рук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Wrist rotations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Вращения прямыми руками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Straight arm rotations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Наклоны туловища в стороны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Waist exercises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Вращение тазом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Hip swivels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rPr>
            </w:pPr>
            <w:r w:rsidRPr="00AD4C94">
              <w:rPr>
                <w:rFonts w:ascii="Times New Roman" w:hAnsi="Times New Roman"/>
                <w:sz w:val="28"/>
                <w:szCs w:val="28"/>
              </w:rPr>
              <w:t xml:space="preserve">Выпады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Lunges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Вращение коленями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Knee rotations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rPr>
            </w:pPr>
            <w:r w:rsidRPr="00AD4C94">
              <w:rPr>
                <w:rFonts w:ascii="Times New Roman" w:hAnsi="Times New Roman"/>
                <w:sz w:val="28"/>
                <w:szCs w:val="28"/>
              </w:rPr>
              <w:t xml:space="preserve">Приседания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Squats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 xml:space="preserve">И.п. </w:t>
            </w:r>
            <w:proofErr w:type="gramStart"/>
            <w:r w:rsidRPr="00AD4C94">
              <w:rPr>
                <w:rFonts w:ascii="Times New Roman" w:hAnsi="Times New Roman"/>
                <w:sz w:val="28"/>
                <w:szCs w:val="28"/>
                <w:lang w:val="ru-RU"/>
              </w:rPr>
              <w:t>упор</w:t>
            </w:r>
            <w:proofErr w:type="gramEnd"/>
            <w:r w:rsidRPr="00AD4C94">
              <w:rPr>
                <w:rFonts w:ascii="Times New Roman" w:hAnsi="Times New Roman"/>
                <w:sz w:val="28"/>
                <w:szCs w:val="28"/>
                <w:lang w:val="ru-RU"/>
              </w:rPr>
              <w:t xml:space="preserve"> сидя сзади на локтях, носки оттянуты и повернуты друг на друга попеременное движение ноги кроль (3 серии по 30 сек);</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Lean back on elbows legs out straight toes pointed and turned to each other alternate freestyle kick ( 3 sets of 30 sec)</w:t>
            </w:r>
          </w:p>
          <w:p w:rsidR="00313015" w:rsidRPr="00AD4C94" w:rsidRDefault="00313015" w:rsidP="00FB770C">
            <w:pPr>
              <w:spacing w:line="360" w:lineRule="auto"/>
              <w:rPr>
                <w:rFonts w:ascii="Times New Roman" w:hAnsi="Times New Roman"/>
                <w:sz w:val="28"/>
                <w:szCs w:val="28"/>
              </w:rPr>
            </w:pP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И.п. стоя лицом к шве</w:t>
            </w:r>
            <w:r w:rsidR="000A0510" w:rsidRPr="00AD4C94">
              <w:rPr>
                <w:rFonts w:ascii="Times New Roman" w:hAnsi="Times New Roman"/>
                <w:sz w:val="28"/>
                <w:szCs w:val="28"/>
                <w:lang w:val="ru-RU"/>
              </w:rPr>
              <w:t>дс</w:t>
            </w:r>
            <w:r w:rsidRPr="00AD4C94">
              <w:rPr>
                <w:rFonts w:ascii="Times New Roman" w:hAnsi="Times New Roman"/>
                <w:sz w:val="28"/>
                <w:szCs w:val="28"/>
                <w:lang w:val="ru-RU"/>
              </w:rPr>
              <w:t>кой стене руки на уровне груди наклониться вперед, провалиться между плечами</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Face the wall hands at chest level</w:t>
            </w:r>
            <w:r w:rsidR="005A3B53" w:rsidRPr="00AD4C94">
              <w:rPr>
                <w:rFonts w:ascii="Times New Roman" w:hAnsi="Times New Roman"/>
                <w:sz w:val="28"/>
                <w:szCs w:val="28"/>
              </w:rPr>
              <w:t>,</w:t>
            </w:r>
            <w:r w:rsidRPr="00AD4C94">
              <w:rPr>
                <w:rFonts w:ascii="Times New Roman" w:hAnsi="Times New Roman"/>
                <w:sz w:val="28"/>
                <w:szCs w:val="28"/>
              </w:rPr>
              <w:t xml:space="preserve"> bend forward</w:t>
            </w:r>
            <w:r w:rsidR="005A3B53" w:rsidRPr="00AD4C94">
              <w:rPr>
                <w:rFonts w:ascii="Times New Roman" w:hAnsi="Times New Roman"/>
                <w:sz w:val="28"/>
                <w:szCs w:val="28"/>
              </w:rPr>
              <w:t>,</w:t>
            </w:r>
            <w:r w:rsidRPr="00AD4C94">
              <w:rPr>
                <w:rFonts w:ascii="Times New Roman" w:hAnsi="Times New Roman"/>
                <w:sz w:val="28"/>
                <w:szCs w:val="28"/>
              </w:rPr>
              <w:t xml:space="preserve"> fall between the shoulders</w:t>
            </w:r>
          </w:p>
          <w:p w:rsidR="00313015" w:rsidRPr="00AD4C94" w:rsidRDefault="00313015" w:rsidP="00FB770C">
            <w:pPr>
              <w:spacing w:line="360" w:lineRule="auto"/>
              <w:rPr>
                <w:rFonts w:ascii="Times New Roman" w:hAnsi="Times New Roman"/>
                <w:sz w:val="28"/>
                <w:szCs w:val="28"/>
              </w:rPr>
            </w:pP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lang w:val="ru-RU"/>
              </w:rPr>
            </w:pPr>
            <w:r w:rsidRPr="00AD4C94">
              <w:rPr>
                <w:rFonts w:ascii="Times New Roman" w:hAnsi="Times New Roman"/>
                <w:sz w:val="28"/>
                <w:szCs w:val="28"/>
                <w:lang w:val="ru-RU"/>
              </w:rPr>
              <w:t xml:space="preserve">И.п. лежа на груди руки в </w:t>
            </w:r>
            <w:r w:rsidRPr="00AD4C94">
              <w:rPr>
                <w:rFonts w:ascii="Times New Roman" w:hAnsi="Times New Roman"/>
                <w:sz w:val="28"/>
                <w:szCs w:val="28"/>
                <w:lang w:val="ru-RU"/>
              </w:rPr>
              <w:lastRenderedPageBreak/>
              <w:t>положении стрелочка приподнять руки и ноги от пола.</w:t>
            </w:r>
          </w:p>
          <w:p w:rsidR="00313015" w:rsidRPr="00AD4C94" w:rsidRDefault="00313015" w:rsidP="00FB770C">
            <w:pPr>
              <w:spacing w:line="360" w:lineRule="auto"/>
              <w:rPr>
                <w:rFonts w:ascii="Times New Roman" w:hAnsi="Times New Roman"/>
                <w:sz w:val="28"/>
                <w:szCs w:val="28"/>
                <w:lang w:val="ru-RU"/>
              </w:rPr>
            </w:pPr>
            <w:r w:rsidRPr="00AD4C94">
              <w:rPr>
                <w:rFonts w:ascii="Times New Roman" w:hAnsi="Times New Roman"/>
                <w:sz w:val="28"/>
                <w:szCs w:val="28"/>
                <w:lang w:val="ru-RU"/>
              </w:rPr>
              <w:t>Попеременные движения прямыми ногами кролем (3 серии по 15 сек)</w:t>
            </w:r>
          </w:p>
          <w:p w:rsidR="00313015" w:rsidRPr="00AD4C94" w:rsidRDefault="00313015" w:rsidP="00FB770C">
            <w:pPr>
              <w:spacing w:line="360" w:lineRule="auto"/>
              <w:rPr>
                <w:rFonts w:ascii="Times New Roman" w:hAnsi="Times New Roman"/>
                <w:sz w:val="28"/>
                <w:szCs w:val="28"/>
                <w:shd w:val="clear" w:color="auto" w:fill="99FF66"/>
                <w:lang w:val="ru-RU"/>
              </w:rPr>
            </w:pP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lastRenderedPageBreak/>
              <w:t xml:space="preserve">Lie face down in streamline </w:t>
            </w:r>
            <w:proofErr w:type="gramStart"/>
            <w:r w:rsidRPr="00AD4C94">
              <w:rPr>
                <w:rFonts w:ascii="Times New Roman" w:hAnsi="Times New Roman"/>
                <w:sz w:val="28"/>
                <w:szCs w:val="28"/>
              </w:rPr>
              <w:t>position,</w:t>
            </w:r>
            <w:proofErr w:type="gramEnd"/>
            <w:r w:rsidRPr="00AD4C94">
              <w:rPr>
                <w:rFonts w:ascii="Times New Roman" w:hAnsi="Times New Roman"/>
                <w:sz w:val="28"/>
                <w:szCs w:val="28"/>
              </w:rPr>
              <w:t xml:space="preserve"> </w:t>
            </w:r>
            <w:r w:rsidRPr="00AD4C94">
              <w:rPr>
                <w:rFonts w:ascii="Times New Roman" w:hAnsi="Times New Roman"/>
                <w:sz w:val="28"/>
                <w:szCs w:val="28"/>
              </w:rPr>
              <w:lastRenderedPageBreak/>
              <w:t>slightly raise hands and legs off the floor. Alternate freestyle kicks (3 sets of 15 sec)</w:t>
            </w:r>
          </w:p>
          <w:p w:rsidR="00313015" w:rsidRPr="00AD4C94" w:rsidRDefault="00313015" w:rsidP="00FB770C">
            <w:pPr>
              <w:spacing w:line="360" w:lineRule="auto"/>
              <w:rPr>
                <w:rFonts w:ascii="Times New Roman" w:hAnsi="Times New Roman"/>
                <w:sz w:val="28"/>
                <w:szCs w:val="28"/>
              </w:rPr>
            </w:pP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lang w:val="ru-RU"/>
              </w:rPr>
            </w:pPr>
            <w:r w:rsidRPr="00AD4C94">
              <w:rPr>
                <w:rFonts w:ascii="Times New Roman" w:hAnsi="Times New Roman"/>
                <w:sz w:val="28"/>
                <w:szCs w:val="28"/>
                <w:lang w:val="ru-RU"/>
              </w:rPr>
              <w:t>Передвижение в упоре лежа сзади с согнутыми ногами</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Crabwalk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Ноги вместе / ноги врозь</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Feet together/ feet apart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rPr>
            </w:pPr>
            <w:r w:rsidRPr="00AD4C94">
              <w:rPr>
                <w:rFonts w:ascii="Times New Roman" w:hAnsi="Times New Roman"/>
                <w:sz w:val="28"/>
                <w:szCs w:val="28"/>
              </w:rPr>
              <w:t>Рука вытянута вперед</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Stretch arm forward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Ходьба на носках в положении стрелочкой</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Walk on tiptoes</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Наклон вперед  правая рука впереди левая сзади, правая нога вперед, мельница вперед</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5A3B53">
            <w:pPr>
              <w:spacing w:line="360" w:lineRule="auto"/>
              <w:rPr>
                <w:rFonts w:ascii="Times New Roman" w:hAnsi="Times New Roman"/>
                <w:sz w:val="28"/>
                <w:szCs w:val="28"/>
              </w:rPr>
            </w:pPr>
            <w:r w:rsidRPr="00AD4C94">
              <w:rPr>
                <w:rFonts w:ascii="Times New Roman" w:hAnsi="Times New Roman"/>
                <w:sz w:val="28"/>
                <w:szCs w:val="28"/>
              </w:rPr>
              <w:t xml:space="preserve">Lean forward, </w:t>
            </w:r>
            <w:r w:rsidR="005A3B53" w:rsidRPr="00AD4C94">
              <w:rPr>
                <w:rFonts w:ascii="Times New Roman" w:hAnsi="Times New Roman"/>
                <w:sz w:val="28"/>
                <w:szCs w:val="28"/>
              </w:rPr>
              <w:t>e</w:t>
            </w:r>
            <w:r w:rsidRPr="00AD4C94">
              <w:rPr>
                <w:rFonts w:ascii="Times New Roman" w:hAnsi="Times New Roman"/>
                <w:sz w:val="28"/>
                <w:szCs w:val="28"/>
              </w:rPr>
              <w:t>xtend right hand forward and left hand behind the body, put right leg forward, then forward windmill arms</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lang w:val="ru-RU"/>
              </w:rPr>
            </w:pPr>
            <w:r w:rsidRPr="00AD4C94">
              <w:rPr>
                <w:rFonts w:ascii="Times New Roman" w:hAnsi="Times New Roman"/>
                <w:sz w:val="28"/>
                <w:szCs w:val="28"/>
                <w:lang w:val="ru-RU"/>
              </w:rPr>
              <w:t>4)Ноги на ширине плеч, правая рука вверх, левая вниз, поочередные круговые движения руками назад (мельница назад)</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Feet shoulder-width apart, right hand up, left hand down, back windmill arms</w:t>
            </w:r>
          </w:p>
          <w:p w:rsidR="00313015" w:rsidRPr="00AD4C94" w:rsidRDefault="00313015" w:rsidP="00FB770C">
            <w:pPr>
              <w:spacing w:line="360" w:lineRule="auto"/>
              <w:rPr>
                <w:rFonts w:ascii="Times New Roman" w:hAnsi="Times New Roman"/>
                <w:sz w:val="28"/>
                <w:szCs w:val="28"/>
              </w:rPr>
            </w:pP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lang w:val="ru-RU"/>
              </w:rPr>
            </w:pPr>
            <w:r w:rsidRPr="00AD4C94">
              <w:rPr>
                <w:rFonts w:ascii="Times New Roman" w:hAnsi="Times New Roman"/>
                <w:sz w:val="28"/>
                <w:szCs w:val="28"/>
                <w:lang w:val="ru-RU"/>
              </w:rPr>
              <w:t>Руки на пояс по 2 наклона на каждую сторону</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Hands on hips, two bends to each side</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lang w:val="ru-RU"/>
              </w:rPr>
            </w:pPr>
            <w:r w:rsidRPr="00AD4C94">
              <w:rPr>
                <w:rFonts w:ascii="Times New Roman" w:hAnsi="Times New Roman"/>
                <w:sz w:val="28"/>
                <w:szCs w:val="28"/>
                <w:lang w:val="ru-RU"/>
              </w:rPr>
              <w:t xml:space="preserve">Ноги на ширине плеч руки за головой, наклоны вперед до горизонтального положения </w:t>
            </w:r>
          </w:p>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(15-20 раз)</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With legs shoulder width apart, clasp hands behind neck, bend forward to a horizontal position (15-20 reps)</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 xml:space="preserve">В положении стрелочка приседания (20 раз) спина </w:t>
            </w:r>
            <w:r w:rsidRPr="00AD4C94">
              <w:rPr>
                <w:rFonts w:ascii="Times New Roman" w:hAnsi="Times New Roman"/>
                <w:sz w:val="28"/>
                <w:szCs w:val="28"/>
                <w:lang w:val="ru-RU"/>
              </w:rPr>
              <w:lastRenderedPageBreak/>
              <w:t>ровная.</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lastRenderedPageBreak/>
              <w:t>From a streamlined position, squat (20 reps) keeping back straight</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lang w:val="ru-RU"/>
              </w:rPr>
            </w:pPr>
            <w:r w:rsidRPr="00AD4C94">
              <w:rPr>
                <w:rFonts w:ascii="Times New Roman" w:hAnsi="Times New Roman"/>
                <w:sz w:val="28"/>
                <w:szCs w:val="28"/>
                <w:lang w:val="ru-RU"/>
              </w:rPr>
              <w:t xml:space="preserve">Упор согнувшись – </w:t>
            </w:r>
            <w:proofErr w:type="gramStart"/>
            <w:r w:rsidRPr="00AD4C94">
              <w:rPr>
                <w:rFonts w:ascii="Times New Roman" w:hAnsi="Times New Roman"/>
                <w:sz w:val="28"/>
                <w:szCs w:val="28"/>
                <w:lang w:val="ru-RU"/>
              </w:rPr>
              <w:t>упор</w:t>
            </w:r>
            <w:proofErr w:type="gramEnd"/>
            <w:r w:rsidRPr="00AD4C94">
              <w:rPr>
                <w:rFonts w:ascii="Times New Roman" w:hAnsi="Times New Roman"/>
                <w:sz w:val="28"/>
                <w:szCs w:val="28"/>
                <w:lang w:val="ru-RU"/>
              </w:rPr>
              <w:t xml:space="preserve"> прогнувшись (20 раз)</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From plank position move body down / up  (20 reps)</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lang w:val="ru-RU"/>
              </w:rPr>
            </w:pPr>
            <w:proofErr w:type="gramStart"/>
            <w:r w:rsidRPr="00AD4C94">
              <w:rPr>
                <w:rFonts w:ascii="Times New Roman" w:hAnsi="Times New Roman"/>
                <w:sz w:val="28"/>
                <w:szCs w:val="28"/>
                <w:lang w:val="ru-RU"/>
              </w:rPr>
              <w:t>Упор</w:t>
            </w:r>
            <w:proofErr w:type="gramEnd"/>
            <w:r w:rsidRPr="00AD4C94">
              <w:rPr>
                <w:rFonts w:ascii="Times New Roman" w:hAnsi="Times New Roman"/>
                <w:sz w:val="28"/>
                <w:szCs w:val="28"/>
                <w:lang w:val="ru-RU"/>
              </w:rPr>
              <w:t xml:space="preserve"> лежа  - сгибание/разгибание руки</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From front plank position, perform arm-pumping exercises</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 xml:space="preserve">Лежа на спине руки за головой из </w:t>
            </w:r>
            <w:proofErr w:type="gramStart"/>
            <w:r w:rsidRPr="00AD4C94">
              <w:rPr>
                <w:rFonts w:ascii="Times New Roman" w:hAnsi="Times New Roman"/>
                <w:sz w:val="28"/>
                <w:szCs w:val="28"/>
                <w:lang w:val="ru-RU"/>
              </w:rPr>
              <w:t>положения</w:t>
            </w:r>
            <w:proofErr w:type="gramEnd"/>
            <w:r w:rsidRPr="00AD4C94">
              <w:rPr>
                <w:rFonts w:ascii="Times New Roman" w:hAnsi="Times New Roman"/>
                <w:sz w:val="28"/>
                <w:szCs w:val="28"/>
                <w:lang w:val="ru-RU"/>
              </w:rPr>
              <w:t xml:space="preserve"> лежа в положение сидя</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Lying on back with hands clasped behind neck, perform sit</w:t>
            </w:r>
            <w:r w:rsidR="00D04867" w:rsidRPr="00AD4C94">
              <w:rPr>
                <w:rFonts w:ascii="Times New Roman" w:hAnsi="Times New Roman"/>
                <w:sz w:val="28"/>
                <w:szCs w:val="28"/>
              </w:rPr>
              <w:t xml:space="preserve"> </w:t>
            </w:r>
            <w:r w:rsidRPr="00AD4C94">
              <w:rPr>
                <w:rFonts w:ascii="Times New Roman" w:hAnsi="Times New Roman"/>
                <w:sz w:val="28"/>
                <w:szCs w:val="28"/>
              </w:rPr>
              <w:t>ups</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Мах правой ноги вперед</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Forward right leg swing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suppressAutoHyphens/>
              <w:snapToGrid w:val="0"/>
              <w:spacing w:line="360" w:lineRule="auto"/>
              <w:ind w:left="720"/>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5A3B53">
            <w:pPr>
              <w:spacing w:line="360" w:lineRule="auto"/>
              <w:rPr>
                <w:rFonts w:ascii="Times New Roman" w:hAnsi="Times New Roman"/>
                <w:sz w:val="28"/>
                <w:szCs w:val="28"/>
                <w:shd w:val="clear" w:color="auto" w:fill="FFFF00"/>
              </w:rPr>
            </w:pPr>
            <w:r w:rsidRPr="00AD4C94">
              <w:rPr>
                <w:rFonts w:ascii="Times New Roman" w:hAnsi="Times New Roman"/>
                <w:b/>
                <w:sz w:val="28"/>
                <w:szCs w:val="28"/>
              </w:rPr>
              <w:t xml:space="preserve">ПЛАВАНИЕ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napToGrid w:val="0"/>
              <w:spacing w:line="360" w:lineRule="auto"/>
              <w:rPr>
                <w:rFonts w:ascii="Times New Roman" w:hAnsi="Times New Roman"/>
                <w:sz w:val="28"/>
                <w:szCs w:val="28"/>
                <w:shd w:val="clear" w:color="auto" w:fill="FFFF00"/>
              </w:rPr>
            </w:pP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rPr>
            </w:pPr>
            <w:r w:rsidRPr="00AD4C94">
              <w:rPr>
                <w:rFonts w:ascii="Times New Roman" w:hAnsi="Times New Roman"/>
                <w:sz w:val="28"/>
                <w:szCs w:val="28"/>
              </w:rPr>
              <w:t xml:space="preserve">Очки для плавания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Swimming goggles</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Одеть утяжелитель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Put on weights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Одеть ласты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Put on flippers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Утяжелитель для рук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Wrist weight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Утяжелитель для ног</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ankle weight</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Кроль на груди</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Breast crawl</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Кроль на спине</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back crawl</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Гребок</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Stroke</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Брасс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Breaststroke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Упражнение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Drill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5)Резинка для плавания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Stretching cord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Вдох –выдох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Inhalation – exhalation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lang w:val="ru-RU"/>
              </w:rPr>
            </w:pPr>
            <w:r w:rsidRPr="00AD4C94">
              <w:rPr>
                <w:rFonts w:ascii="Times New Roman" w:hAnsi="Times New Roman"/>
                <w:sz w:val="28"/>
                <w:szCs w:val="28"/>
                <w:lang w:val="ru-RU"/>
              </w:rPr>
              <w:t>Брасс ноги в вертикальном положении 25 м на спине 25 м  на груди</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Breaststroke vertical kick 25 m back 25 m front</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Брасс ноги дельфин на груди</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Breaststroke dolphin kick on front</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Брасс ноги дельфин на спине</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5A3B53">
            <w:pPr>
              <w:spacing w:line="360" w:lineRule="auto"/>
              <w:rPr>
                <w:rFonts w:ascii="Times New Roman" w:hAnsi="Times New Roman"/>
                <w:sz w:val="28"/>
                <w:szCs w:val="28"/>
              </w:rPr>
            </w:pPr>
            <w:r w:rsidRPr="00AD4C94">
              <w:rPr>
                <w:rFonts w:ascii="Times New Roman" w:hAnsi="Times New Roman"/>
                <w:sz w:val="28"/>
                <w:szCs w:val="28"/>
              </w:rPr>
              <w:t>Breaststroke dolphin kick on back</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Брасс ноги дельфин, руки вдоль туловища</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Breaststroke dolphin kick, arms along the body</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Брасс ноги дельфин, руки подняты перед собой</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Breaststroke, dolphin kick, arms in front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lang w:val="ru-RU"/>
              </w:rPr>
            </w:pPr>
            <w:r w:rsidRPr="00AD4C94">
              <w:rPr>
                <w:rFonts w:ascii="Times New Roman" w:hAnsi="Times New Roman"/>
                <w:sz w:val="28"/>
                <w:szCs w:val="28"/>
                <w:lang w:val="ru-RU"/>
              </w:rPr>
              <w:t>Ноги дельфин – руки брасс</w:t>
            </w:r>
          </w:p>
          <w:p w:rsidR="00313015" w:rsidRPr="00AD4C94" w:rsidRDefault="000A0510"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К</w:t>
            </w:r>
            <w:r w:rsidR="00313015" w:rsidRPr="00AD4C94">
              <w:rPr>
                <w:rFonts w:ascii="Times New Roman" w:hAnsi="Times New Roman"/>
                <w:sz w:val="28"/>
                <w:szCs w:val="28"/>
                <w:lang w:val="ru-RU"/>
              </w:rPr>
              <w:t>роль</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Dolphin kick – arms breaststroke crawl</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Гребок правый/левый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Stroke right/left</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rPr>
            </w:pPr>
            <w:r w:rsidRPr="00AD4C94">
              <w:rPr>
                <w:rFonts w:ascii="Times New Roman" w:hAnsi="Times New Roman"/>
                <w:sz w:val="28"/>
                <w:szCs w:val="28"/>
              </w:rPr>
              <w:t>Руки брасс на спине</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Breaststroke on back</w:t>
            </w:r>
            <w:r w:rsidR="00D04867" w:rsidRPr="00AD4C94">
              <w:rPr>
                <w:rFonts w:ascii="Times New Roman" w:hAnsi="Times New Roman"/>
                <w:sz w:val="28"/>
                <w:szCs w:val="28"/>
              </w:rPr>
              <w:t xml:space="preserve">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Брасс ноги дельфин на груди</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Breaststroke dolphin kick on front</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Брасс ноги дельфин на спине</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Breaststroke dolphin kick on back</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Брасс ноги дельфин руки вдоль туловища</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Breaststroke dolphin kick, arms along the body</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Брасс ноги дельфин руки подняты перед собой</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Breaststroke, dolphin kick, arms in front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rPr>
            </w:pPr>
            <w:r w:rsidRPr="00AD4C94">
              <w:rPr>
                <w:rFonts w:ascii="Times New Roman" w:hAnsi="Times New Roman"/>
                <w:sz w:val="28"/>
                <w:szCs w:val="28"/>
              </w:rPr>
              <w:t>Ноги дельфин – руки брасс</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Dolphin kick – arms breaststroke</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rPr>
            </w:pPr>
            <w:r w:rsidRPr="00AD4C94">
              <w:rPr>
                <w:rFonts w:ascii="Times New Roman" w:hAnsi="Times New Roman"/>
                <w:sz w:val="28"/>
                <w:szCs w:val="28"/>
              </w:rPr>
              <w:t>Рука вытянута вперед</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Arm stretched forward</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300м кролем</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Freestyle 300 m</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200 м ноги дельфин на боку в ластах</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Dolphin kick on one side in flippers 200 m</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200 м ноги дельфин в ластах (50 ноги/спина, + 50 ноги/грудь)</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Dolphin kick in flippers 200m (50 kicks on back + 50 kicks on front)</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25 м ноги дельфин на время</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5A3B53">
            <w:pPr>
              <w:spacing w:line="360" w:lineRule="auto"/>
              <w:rPr>
                <w:rFonts w:ascii="Times New Roman" w:hAnsi="Times New Roman"/>
                <w:sz w:val="28"/>
                <w:szCs w:val="28"/>
              </w:rPr>
            </w:pPr>
            <w:r w:rsidRPr="00AD4C94">
              <w:rPr>
                <w:rFonts w:ascii="Times New Roman" w:hAnsi="Times New Roman"/>
                <w:sz w:val="28"/>
                <w:szCs w:val="28"/>
              </w:rPr>
              <w:t>Dolphin kick 25 m against the clock</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Упражнение в вертикальном положении ноги брасс 6</w:t>
            </w:r>
            <w:r w:rsidRPr="00AD4C94">
              <w:rPr>
                <w:rFonts w:ascii="Times New Roman" w:hAnsi="Times New Roman"/>
                <w:sz w:val="28"/>
                <w:szCs w:val="28"/>
              </w:rPr>
              <w:t>x</w:t>
            </w:r>
            <w:r w:rsidRPr="00AD4C94">
              <w:rPr>
                <w:rFonts w:ascii="Times New Roman" w:hAnsi="Times New Roman"/>
                <w:sz w:val="28"/>
                <w:szCs w:val="28"/>
                <w:lang w:val="ru-RU"/>
              </w:rPr>
              <w:t>30 сек.</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Breaststroke vertical kicks (6 reps 30 sec)</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400 м ноги брасс (50 ноги спина + 50 ноги грудь)</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400 m breaststroke kicks ( 50 kicks on back + 50 kicks on front)</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4 старта дельфин  (3 цикла на задержке дыхания)</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4 freestyle starts  ( 3 cycles holding breath)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 xml:space="preserve">Выполнение гребка дельфина без проноса.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Perform dolphin stroke without recovery</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6)Выполнить старты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Start from the block</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Старт с выходом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Underwater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lang w:val="ru-RU"/>
              </w:rPr>
            </w:pPr>
            <w:r w:rsidRPr="00AD4C94">
              <w:rPr>
                <w:rFonts w:ascii="Times New Roman" w:hAnsi="Times New Roman"/>
                <w:sz w:val="28"/>
                <w:szCs w:val="28"/>
                <w:lang w:val="ru-RU"/>
              </w:rPr>
              <w:t>Повороты (кроль со спины на брасс в комплексном плавании)</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Rotate from backstroke to breaststroke in medley</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5A3B53">
            <w:pPr>
              <w:spacing w:line="360" w:lineRule="auto"/>
              <w:rPr>
                <w:rFonts w:ascii="Times New Roman" w:hAnsi="Times New Roman"/>
                <w:sz w:val="28"/>
                <w:szCs w:val="28"/>
                <w:lang w:val="ru-RU"/>
              </w:rPr>
            </w:pPr>
            <w:r w:rsidRPr="00AD4C94">
              <w:rPr>
                <w:rFonts w:ascii="Times New Roman" w:hAnsi="Times New Roman"/>
                <w:sz w:val="28"/>
                <w:szCs w:val="28"/>
                <w:lang w:val="ru-RU"/>
              </w:rPr>
              <w:t xml:space="preserve">Поворот с брасса на кроль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Rotate from breaststroke to freestyle</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Плывем на задержке дыхания с максимальным темпом</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Hold breath and swim as long as possible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Вялый выход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Slow swimming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Мощный гребок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Powerful stroke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50 м дельфин на расслабление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Dolphin kick 50 m relaxed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Пронос расслабленными руками </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Relax arms </w:t>
            </w:r>
          </w:p>
        </w:tc>
      </w:tr>
      <w:tr w:rsidR="00313015" w:rsidRPr="00AD4C94" w:rsidTr="006A1E41">
        <w:tc>
          <w:tcPr>
            <w:tcW w:w="964" w:type="dxa"/>
            <w:tcBorders>
              <w:top w:val="single" w:sz="4" w:space="0" w:color="000000"/>
              <w:left w:val="single" w:sz="4" w:space="0" w:color="000000"/>
              <w:bottom w:val="single" w:sz="4" w:space="0" w:color="000000"/>
            </w:tcBorders>
            <w:shd w:val="clear" w:color="auto" w:fill="auto"/>
          </w:tcPr>
          <w:p w:rsidR="00313015" w:rsidRPr="00AD4C94" w:rsidRDefault="00313015" w:rsidP="00FB770C">
            <w:pPr>
              <w:widowControl/>
              <w:numPr>
                <w:ilvl w:val="0"/>
                <w:numId w:val="12"/>
              </w:numPr>
              <w:suppressAutoHyphens/>
              <w:snapToGrid w:val="0"/>
              <w:spacing w:line="360" w:lineRule="auto"/>
              <w:jc w:val="both"/>
              <w:rPr>
                <w:rFonts w:ascii="Times New Roman" w:hAnsi="Times New Roman"/>
                <w:sz w:val="28"/>
                <w:szCs w:val="28"/>
              </w:rPr>
            </w:pPr>
          </w:p>
        </w:tc>
        <w:tc>
          <w:tcPr>
            <w:tcW w:w="4131" w:type="dxa"/>
            <w:gridSpan w:val="2"/>
            <w:tcBorders>
              <w:top w:val="single" w:sz="4" w:space="0" w:color="000000"/>
              <w:left w:val="single" w:sz="4" w:space="0" w:color="000000"/>
              <w:bottom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shd w:val="clear" w:color="auto" w:fill="99FF66"/>
                <w:lang w:val="ru-RU"/>
              </w:rPr>
            </w:pPr>
            <w:r w:rsidRPr="00AD4C94">
              <w:rPr>
                <w:rFonts w:ascii="Times New Roman" w:hAnsi="Times New Roman"/>
                <w:sz w:val="28"/>
                <w:szCs w:val="28"/>
                <w:lang w:val="ru-RU"/>
              </w:rPr>
              <w:t>При плавании на спине, носки пробивают воду, колено не выходит</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313015" w:rsidRPr="00AD4C94" w:rsidRDefault="00313015" w:rsidP="00FB770C">
            <w:pPr>
              <w:spacing w:line="360" w:lineRule="auto"/>
              <w:rPr>
                <w:rFonts w:ascii="Times New Roman" w:hAnsi="Times New Roman"/>
                <w:sz w:val="28"/>
                <w:szCs w:val="28"/>
              </w:rPr>
            </w:pPr>
            <w:r w:rsidRPr="00AD4C94">
              <w:rPr>
                <w:rFonts w:ascii="Times New Roman" w:hAnsi="Times New Roman"/>
                <w:sz w:val="28"/>
                <w:szCs w:val="28"/>
              </w:rPr>
              <w:t xml:space="preserve">Swim backstroke, toes breaking water surface, but keep knees in water </w:t>
            </w:r>
          </w:p>
        </w:tc>
      </w:tr>
    </w:tbl>
    <w:p w:rsidR="00313015" w:rsidRPr="00AD4C94" w:rsidRDefault="00313015" w:rsidP="00FB770C">
      <w:pPr>
        <w:spacing w:line="360" w:lineRule="auto"/>
        <w:rPr>
          <w:rFonts w:ascii="Times New Roman" w:hAnsi="Times New Roman"/>
          <w:sz w:val="28"/>
          <w:szCs w:val="28"/>
        </w:rPr>
      </w:pPr>
    </w:p>
    <w:p w:rsidR="00313015" w:rsidRPr="00AD4C94" w:rsidRDefault="00313015" w:rsidP="00FB770C">
      <w:pPr>
        <w:spacing w:line="360" w:lineRule="auto"/>
        <w:rPr>
          <w:rFonts w:ascii="Times New Roman" w:hAnsi="Times New Roman"/>
          <w:sz w:val="28"/>
          <w:szCs w:val="28"/>
        </w:rPr>
      </w:pPr>
    </w:p>
    <w:p w:rsidR="00980D40" w:rsidRPr="00AD4C94" w:rsidRDefault="00980D40" w:rsidP="00FB770C">
      <w:pPr>
        <w:spacing w:line="360" w:lineRule="auto"/>
        <w:rPr>
          <w:rFonts w:ascii="Times New Roman" w:hAnsi="Times New Roman"/>
          <w:sz w:val="28"/>
          <w:szCs w:val="28"/>
        </w:rPr>
      </w:pPr>
    </w:p>
    <w:p w:rsidR="00980D40" w:rsidRPr="00AD4C94" w:rsidRDefault="00980D40" w:rsidP="00FB770C">
      <w:pPr>
        <w:spacing w:line="360" w:lineRule="auto"/>
        <w:rPr>
          <w:rFonts w:ascii="Times New Roman" w:hAnsi="Times New Roman"/>
          <w:sz w:val="28"/>
          <w:szCs w:val="28"/>
        </w:rPr>
      </w:pPr>
    </w:p>
    <w:p w:rsidR="00075D2D" w:rsidRPr="00AD4C94" w:rsidRDefault="00075D2D" w:rsidP="00FB770C">
      <w:pPr>
        <w:spacing w:line="360" w:lineRule="auto"/>
        <w:rPr>
          <w:rFonts w:ascii="Times New Roman" w:hAnsi="Times New Roman"/>
          <w:sz w:val="28"/>
          <w:szCs w:val="28"/>
        </w:rPr>
      </w:pPr>
    </w:p>
    <w:p w:rsidR="009F133F" w:rsidRPr="00AD4C94" w:rsidRDefault="009F133F" w:rsidP="00FB770C">
      <w:pPr>
        <w:widowControl/>
        <w:shd w:val="clear" w:color="auto" w:fill="FFFFFF"/>
        <w:spacing w:before="100" w:beforeAutospacing="1" w:after="100" w:afterAutospacing="1" w:line="360" w:lineRule="auto"/>
        <w:rPr>
          <w:rFonts w:ascii="Times New Roman" w:eastAsia="Times New Roman" w:hAnsi="Times New Roman"/>
          <w:sz w:val="28"/>
          <w:szCs w:val="28"/>
          <w:lang w:eastAsia="ru-RU"/>
        </w:rPr>
      </w:pPr>
    </w:p>
    <w:p w:rsidR="00980D40" w:rsidRPr="00AD4C94" w:rsidRDefault="00980D40" w:rsidP="00FB770C">
      <w:pPr>
        <w:widowControl/>
        <w:shd w:val="clear" w:color="auto" w:fill="FFFFFF"/>
        <w:spacing w:before="100" w:beforeAutospacing="1" w:after="100" w:afterAutospacing="1" w:line="360" w:lineRule="auto"/>
        <w:rPr>
          <w:rFonts w:ascii="Times New Roman" w:eastAsia="Times New Roman" w:hAnsi="Times New Roman"/>
          <w:sz w:val="28"/>
          <w:szCs w:val="28"/>
          <w:lang w:eastAsia="ru-RU"/>
        </w:rPr>
      </w:pPr>
    </w:p>
    <w:p w:rsidR="00FB770C" w:rsidRPr="00AD4C94" w:rsidRDefault="00FB770C">
      <w:pPr>
        <w:rPr>
          <w:sz w:val="20"/>
          <w:szCs w:val="20"/>
          <w:lang w:eastAsia="ru-RU"/>
        </w:rPr>
      </w:pPr>
    </w:p>
    <w:sectPr w:rsidR="00FB770C" w:rsidRPr="00AD4C94" w:rsidSect="00190775">
      <w:headerReference w:type="even" r:id="rId40"/>
      <w:headerReference w:type="default" r:id="rId41"/>
      <w:footerReference w:type="even" r:id="rId42"/>
      <w:footerReference w:type="default" r:id="rId43"/>
      <w:pgSz w:w="11900" w:h="16840" w:code="9"/>
      <w:pgMar w:top="1134" w:right="567" w:bottom="1134" w:left="1701" w:header="958"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708" w:rsidRDefault="00A03708" w:rsidP="00EA7DF6">
      <w:r>
        <w:separator/>
      </w:r>
    </w:p>
  </w:endnote>
  <w:endnote w:type="continuationSeparator" w:id="0">
    <w:p w:rsidR="00A03708" w:rsidRDefault="00A03708" w:rsidP="00EA7D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Bold">
    <w:altName w:val="Times New Roman"/>
    <w:panose1 w:val="00000000000000000000"/>
    <w:charset w:val="00"/>
    <w:family w:val="roman"/>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0588"/>
      <w:docPartObj>
        <w:docPartGallery w:val="Page Numbers (Bottom of Page)"/>
        <w:docPartUnique/>
      </w:docPartObj>
    </w:sdtPr>
    <w:sdtContent>
      <w:p w:rsidR="004E25A3" w:rsidRDefault="004E25A3">
        <w:pPr>
          <w:pStyle w:val="a5"/>
          <w:jc w:val="center"/>
        </w:pPr>
        <w:fldSimple w:instr=" PAGE   \* MERGEFORMAT ">
          <w:r>
            <w:rPr>
              <w:noProof/>
            </w:rPr>
            <w:t>2</w:t>
          </w:r>
        </w:fldSimple>
      </w:p>
    </w:sdtContent>
  </w:sdt>
  <w:p w:rsidR="004E25A3" w:rsidRDefault="004E25A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0587"/>
      <w:docPartObj>
        <w:docPartGallery w:val="Page Numbers (Bottom of Page)"/>
        <w:docPartUnique/>
      </w:docPartObj>
    </w:sdtPr>
    <w:sdtContent>
      <w:p w:rsidR="004E25A3" w:rsidRDefault="004E25A3">
        <w:pPr>
          <w:pStyle w:val="a5"/>
          <w:jc w:val="center"/>
        </w:pPr>
        <w:fldSimple w:instr=" PAGE   \* MERGEFORMAT ">
          <w:r w:rsidR="00BE0025">
            <w:rPr>
              <w:noProof/>
            </w:rPr>
            <w:t>3</w:t>
          </w:r>
        </w:fldSimple>
      </w:p>
    </w:sdtContent>
  </w:sdt>
  <w:p w:rsidR="004E25A3" w:rsidRDefault="004E25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708" w:rsidRDefault="00A03708" w:rsidP="00EA7DF6">
      <w:r>
        <w:separator/>
      </w:r>
    </w:p>
  </w:footnote>
  <w:footnote w:type="continuationSeparator" w:id="0">
    <w:p w:rsidR="00A03708" w:rsidRDefault="00A03708" w:rsidP="00EA7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A3" w:rsidRDefault="004E25A3">
    <w:pPr>
      <w:spacing w:line="14" w:lineRule="auto"/>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A3" w:rsidRDefault="004E25A3">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85D7F4D"/>
    <w:multiLevelType w:val="hybridMultilevel"/>
    <w:tmpl w:val="26921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E44479"/>
    <w:multiLevelType w:val="hybridMultilevel"/>
    <w:tmpl w:val="3126E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A23C53"/>
    <w:multiLevelType w:val="hybridMultilevel"/>
    <w:tmpl w:val="2A3CB400"/>
    <w:lvl w:ilvl="0" w:tplc="A4DE6D8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F761BA"/>
    <w:multiLevelType w:val="multilevel"/>
    <w:tmpl w:val="D27C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D34548"/>
    <w:multiLevelType w:val="hybridMultilevel"/>
    <w:tmpl w:val="1CF4F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C771BC"/>
    <w:multiLevelType w:val="hybridMultilevel"/>
    <w:tmpl w:val="C658B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0D7930"/>
    <w:multiLevelType w:val="multilevel"/>
    <w:tmpl w:val="ECAA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D473ED"/>
    <w:multiLevelType w:val="hybridMultilevel"/>
    <w:tmpl w:val="397A8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DC30B9"/>
    <w:multiLevelType w:val="hybridMultilevel"/>
    <w:tmpl w:val="EE7C97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DC4AF9"/>
    <w:multiLevelType w:val="hybridMultilevel"/>
    <w:tmpl w:val="0E180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9F0127"/>
    <w:multiLevelType w:val="hybridMultilevel"/>
    <w:tmpl w:val="145C53C2"/>
    <w:lvl w:ilvl="0" w:tplc="C4D807F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8D66CA"/>
    <w:multiLevelType w:val="multilevel"/>
    <w:tmpl w:val="536C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31006C"/>
    <w:multiLevelType w:val="multilevel"/>
    <w:tmpl w:val="ECAA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26310D"/>
    <w:multiLevelType w:val="multilevel"/>
    <w:tmpl w:val="0A9E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A729E3"/>
    <w:multiLevelType w:val="hybridMultilevel"/>
    <w:tmpl w:val="FD60F962"/>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0">
    <w:nsid w:val="5ED42ABE"/>
    <w:multiLevelType w:val="multilevel"/>
    <w:tmpl w:val="084E1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292ACA"/>
    <w:multiLevelType w:val="multilevel"/>
    <w:tmpl w:val="9C02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FE1652"/>
    <w:multiLevelType w:val="hybridMultilevel"/>
    <w:tmpl w:val="D7243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AF5C81"/>
    <w:multiLevelType w:val="hybridMultilevel"/>
    <w:tmpl w:val="FE38616A"/>
    <w:lvl w:ilvl="0" w:tplc="1A54827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875E23"/>
    <w:multiLevelType w:val="hybridMultilevel"/>
    <w:tmpl w:val="82CA1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6A3256"/>
    <w:multiLevelType w:val="hybridMultilevel"/>
    <w:tmpl w:val="A87AC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9D52AB"/>
    <w:multiLevelType w:val="hybridMultilevel"/>
    <w:tmpl w:val="6DAE44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64501B7"/>
    <w:multiLevelType w:val="hybridMultilevel"/>
    <w:tmpl w:val="DDBC2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71186A"/>
    <w:multiLevelType w:val="hybridMultilevel"/>
    <w:tmpl w:val="81283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8E1440"/>
    <w:multiLevelType w:val="hybridMultilevel"/>
    <w:tmpl w:val="B83E9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9"/>
  </w:num>
  <w:num w:numId="4">
    <w:abstractNumId w:val="29"/>
  </w:num>
  <w:num w:numId="5">
    <w:abstractNumId w:val="27"/>
  </w:num>
  <w:num w:numId="6">
    <w:abstractNumId w:val="22"/>
  </w:num>
  <w:num w:numId="7">
    <w:abstractNumId w:val="12"/>
  </w:num>
  <w:num w:numId="8">
    <w:abstractNumId w:val="13"/>
  </w:num>
  <w:num w:numId="9">
    <w:abstractNumId w:val="28"/>
  </w:num>
  <w:num w:numId="10">
    <w:abstractNumId w:val="25"/>
  </w:num>
  <w:num w:numId="11">
    <w:abstractNumId w:val="23"/>
  </w:num>
  <w:num w:numId="12">
    <w:abstractNumId w:val="15"/>
  </w:num>
  <w:num w:numId="13">
    <w:abstractNumId w:val="18"/>
  </w:num>
  <w:num w:numId="14">
    <w:abstractNumId w:val="21"/>
  </w:num>
  <w:num w:numId="15">
    <w:abstractNumId w:val="16"/>
  </w:num>
  <w:num w:numId="16">
    <w:abstractNumId w:val="11"/>
  </w:num>
  <w:num w:numId="17">
    <w:abstractNumId w:val="14"/>
  </w:num>
  <w:num w:numId="18">
    <w:abstractNumId w:val="17"/>
  </w:num>
  <w:num w:numId="19">
    <w:abstractNumId w:val="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7"/>
  </w:num>
  <w:num w:numId="27">
    <w:abstractNumId w:val="26"/>
  </w:num>
  <w:num w:numId="28">
    <w:abstractNumId w:val="9"/>
  </w:num>
  <w:num w:numId="29">
    <w:abstractNumId w:val="6"/>
  </w:num>
  <w:num w:numId="30">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grammar="clean"/>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lTrailSpace/>
  </w:compat>
  <w:rsids>
    <w:rsidRoot w:val="00EA7DF6"/>
    <w:rsid w:val="000006E7"/>
    <w:rsid w:val="00001EF0"/>
    <w:rsid w:val="000027E8"/>
    <w:rsid w:val="00004657"/>
    <w:rsid w:val="000052C5"/>
    <w:rsid w:val="00005F73"/>
    <w:rsid w:val="000079D5"/>
    <w:rsid w:val="00007C08"/>
    <w:rsid w:val="00010CAE"/>
    <w:rsid w:val="00011942"/>
    <w:rsid w:val="00012336"/>
    <w:rsid w:val="00012401"/>
    <w:rsid w:val="00012B6C"/>
    <w:rsid w:val="000130B8"/>
    <w:rsid w:val="0001357E"/>
    <w:rsid w:val="000141D7"/>
    <w:rsid w:val="00014245"/>
    <w:rsid w:val="00016AC4"/>
    <w:rsid w:val="000200DE"/>
    <w:rsid w:val="000226EF"/>
    <w:rsid w:val="0002481D"/>
    <w:rsid w:val="000262DA"/>
    <w:rsid w:val="00026DC9"/>
    <w:rsid w:val="00027DEB"/>
    <w:rsid w:val="00031B48"/>
    <w:rsid w:val="000349A8"/>
    <w:rsid w:val="00034E12"/>
    <w:rsid w:val="00036153"/>
    <w:rsid w:val="000365F8"/>
    <w:rsid w:val="00037369"/>
    <w:rsid w:val="00037A14"/>
    <w:rsid w:val="00041E4E"/>
    <w:rsid w:val="00042886"/>
    <w:rsid w:val="000431EA"/>
    <w:rsid w:val="00043DAB"/>
    <w:rsid w:val="00044681"/>
    <w:rsid w:val="00044C16"/>
    <w:rsid w:val="0004519E"/>
    <w:rsid w:val="000467AD"/>
    <w:rsid w:val="00046DDF"/>
    <w:rsid w:val="00047B49"/>
    <w:rsid w:val="00052FB3"/>
    <w:rsid w:val="00052FE4"/>
    <w:rsid w:val="0005347C"/>
    <w:rsid w:val="00053F20"/>
    <w:rsid w:val="000557D5"/>
    <w:rsid w:val="00057708"/>
    <w:rsid w:val="00057A43"/>
    <w:rsid w:val="00062003"/>
    <w:rsid w:val="00064708"/>
    <w:rsid w:val="00065523"/>
    <w:rsid w:val="00067D9F"/>
    <w:rsid w:val="00071409"/>
    <w:rsid w:val="00072346"/>
    <w:rsid w:val="00072A45"/>
    <w:rsid w:val="0007346A"/>
    <w:rsid w:val="00074FE9"/>
    <w:rsid w:val="00075D2D"/>
    <w:rsid w:val="00076E38"/>
    <w:rsid w:val="0008126E"/>
    <w:rsid w:val="000813C1"/>
    <w:rsid w:val="00084AD1"/>
    <w:rsid w:val="00085FBA"/>
    <w:rsid w:val="00087174"/>
    <w:rsid w:val="000874A5"/>
    <w:rsid w:val="0009080B"/>
    <w:rsid w:val="00092A2C"/>
    <w:rsid w:val="00092D52"/>
    <w:rsid w:val="0009310A"/>
    <w:rsid w:val="000937B1"/>
    <w:rsid w:val="000949DB"/>
    <w:rsid w:val="00095764"/>
    <w:rsid w:val="000A0510"/>
    <w:rsid w:val="000A1888"/>
    <w:rsid w:val="000A2533"/>
    <w:rsid w:val="000A3E9C"/>
    <w:rsid w:val="000A432A"/>
    <w:rsid w:val="000A4417"/>
    <w:rsid w:val="000A5F07"/>
    <w:rsid w:val="000A717D"/>
    <w:rsid w:val="000B2A96"/>
    <w:rsid w:val="000B3C20"/>
    <w:rsid w:val="000B61A3"/>
    <w:rsid w:val="000B654D"/>
    <w:rsid w:val="000B6E92"/>
    <w:rsid w:val="000C01A6"/>
    <w:rsid w:val="000C0C8D"/>
    <w:rsid w:val="000C1021"/>
    <w:rsid w:val="000C1D44"/>
    <w:rsid w:val="000C20F7"/>
    <w:rsid w:val="000C2E3D"/>
    <w:rsid w:val="000C3B5C"/>
    <w:rsid w:val="000C3F4F"/>
    <w:rsid w:val="000C54FD"/>
    <w:rsid w:val="000C7F9A"/>
    <w:rsid w:val="000D0703"/>
    <w:rsid w:val="000D0E0B"/>
    <w:rsid w:val="000D23FD"/>
    <w:rsid w:val="000D3D53"/>
    <w:rsid w:val="000D5F78"/>
    <w:rsid w:val="000D63CF"/>
    <w:rsid w:val="000D755A"/>
    <w:rsid w:val="000D7D1D"/>
    <w:rsid w:val="000E0525"/>
    <w:rsid w:val="000E25AA"/>
    <w:rsid w:val="000E25E6"/>
    <w:rsid w:val="000E46D5"/>
    <w:rsid w:val="000E4EAE"/>
    <w:rsid w:val="000E512E"/>
    <w:rsid w:val="000E63DE"/>
    <w:rsid w:val="000E71CF"/>
    <w:rsid w:val="000F1CC5"/>
    <w:rsid w:val="001011BC"/>
    <w:rsid w:val="00101386"/>
    <w:rsid w:val="00103AF6"/>
    <w:rsid w:val="00104B7C"/>
    <w:rsid w:val="00105AEA"/>
    <w:rsid w:val="0010656E"/>
    <w:rsid w:val="00107602"/>
    <w:rsid w:val="00107F0E"/>
    <w:rsid w:val="00110666"/>
    <w:rsid w:val="00110D0A"/>
    <w:rsid w:val="00113AF9"/>
    <w:rsid w:val="00114B12"/>
    <w:rsid w:val="001160F0"/>
    <w:rsid w:val="001167E9"/>
    <w:rsid w:val="00120410"/>
    <w:rsid w:val="001216A5"/>
    <w:rsid w:val="001228C1"/>
    <w:rsid w:val="0012515F"/>
    <w:rsid w:val="00125D9F"/>
    <w:rsid w:val="0012622C"/>
    <w:rsid w:val="00127C42"/>
    <w:rsid w:val="00130D0D"/>
    <w:rsid w:val="00131167"/>
    <w:rsid w:val="00132C06"/>
    <w:rsid w:val="001340B3"/>
    <w:rsid w:val="00134117"/>
    <w:rsid w:val="00134EE1"/>
    <w:rsid w:val="001374FB"/>
    <w:rsid w:val="00140BB9"/>
    <w:rsid w:val="0014287F"/>
    <w:rsid w:val="00142F3A"/>
    <w:rsid w:val="00143DDF"/>
    <w:rsid w:val="00144334"/>
    <w:rsid w:val="00144F23"/>
    <w:rsid w:val="00145922"/>
    <w:rsid w:val="00150123"/>
    <w:rsid w:val="001512E4"/>
    <w:rsid w:val="00153141"/>
    <w:rsid w:val="001543F1"/>
    <w:rsid w:val="0015460A"/>
    <w:rsid w:val="00155FC6"/>
    <w:rsid w:val="00157225"/>
    <w:rsid w:val="0016196C"/>
    <w:rsid w:val="00162B2A"/>
    <w:rsid w:val="0016648F"/>
    <w:rsid w:val="00166AF6"/>
    <w:rsid w:val="00166F40"/>
    <w:rsid w:val="00170072"/>
    <w:rsid w:val="001704FF"/>
    <w:rsid w:val="001708C1"/>
    <w:rsid w:val="001717B1"/>
    <w:rsid w:val="0017657F"/>
    <w:rsid w:val="00177534"/>
    <w:rsid w:val="00177929"/>
    <w:rsid w:val="00177B56"/>
    <w:rsid w:val="001807C3"/>
    <w:rsid w:val="00187376"/>
    <w:rsid w:val="0018769A"/>
    <w:rsid w:val="00187A55"/>
    <w:rsid w:val="00187A57"/>
    <w:rsid w:val="00190775"/>
    <w:rsid w:val="0019438C"/>
    <w:rsid w:val="00195094"/>
    <w:rsid w:val="001952B3"/>
    <w:rsid w:val="001A10E8"/>
    <w:rsid w:val="001A122A"/>
    <w:rsid w:val="001A2721"/>
    <w:rsid w:val="001A45C6"/>
    <w:rsid w:val="001B0A5A"/>
    <w:rsid w:val="001B1B1B"/>
    <w:rsid w:val="001B427F"/>
    <w:rsid w:val="001B47EE"/>
    <w:rsid w:val="001B4F46"/>
    <w:rsid w:val="001C07F9"/>
    <w:rsid w:val="001C1342"/>
    <w:rsid w:val="001C296A"/>
    <w:rsid w:val="001C2976"/>
    <w:rsid w:val="001C2F60"/>
    <w:rsid w:val="001C37B2"/>
    <w:rsid w:val="001C6F10"/>
    <w:rsid w:val="001C7072"/>
    <w:rsid w:val="001C755C"/>
    <w:rsid w:val="001D0057"/>
    <w:rsid w:val="001D045F"/>
    <w:rsid w:val="001D0673"/>
    <w:rsid w:val="001D2318"/>
    <w:rsid w:val="001D39AA"/>
    <w:rsid w:val="001D77E7"/>
    <w:rsid w:val="001E0DE1"/>
    <w:rsid w:val="001E2B25"/>
    <w:rsid w:val="001E3098"/>
    <w:rsid w:val="001E5DFB"/>
    <w:rsid w:val="001F00BE"/>
    <w:rsid w:val="001F4553"/>
    <w:rsid w:val="001F52DD"/>
    <w:rsid w:val="00200889"/>
    <w:rsid w:val="00200968"/>
    <w:rsid w:val="00200CB5"/>
    <w:rsid w:val="0020107D"/>
    <w:rsid w:val="0020429F"/>
    <w:rsid w:val="00204341"/>
    <w:rsid w:val="002044D8"/>
    <w:rsid w:val="00205EDF"/>
    <w:rsid w:val="00211BF8"/>
    <w:rsid w:val="00211F2E"/>
    <w:rsid w:val="00212B2A"/>
    <w:rsid w:val="00212EEE"/>
    <w:rsid w:val="0021443F"/>
    <w:rsid w:val="00216C21"/>
    <w:rsid w:val="00220CD6"/>
    <w:rsid w:val="00224E1E"/>
    <w:rsid w:val="0022553F"/>
    <w:rsid w:val="00225A91"/>
    <w:rsid w:val="00227634"/>
    <w:rsid w:val="00227C45"/>
    <w:rsid w:val="0023023A"/>
    <w:rsid w:val="00231A9B"/>
    <w:rsid w:val="002321B6"/>
    <w:rsid w:val="00234225"/>
    <w:rsid w:val="00234F03"/>
    <w:rsid w:val="002366B3"/>
    <w:rsid w:val="00237D24"/>
    <w:rsid w:val="00237FCB"/>
    <w:rsid w:val="00242BDD"/>
    <w:rsid w:val="002468C8"/>
    <w:rsid w:val="00246E55"/>
    <w:rsid w:val="002477DF"/>
    <w:rsid w:val="00250482"/>
    <w:rsid w:val="00251EF3"/>
    <w:rsid w:val="0025296A"/>
    <w:rsid w:val="00253F18"/>
    <w:rsid w:val="00254BF7"/>
    <w:rsid w:val="00255A8D"/>
    <w:rsid w:val="00255BEE"/>
    <w:rsid w:val="002561DD"/>
    <w:rsid w:val="002578BF"/>
    <w:rsid w:val="0026322A"/>
    <w:rsid w:val="00265967"/>
    <w:rsid w:val="00265AAE"/>
    <w:rsid w:val="00265DB1"/>
    <w:rsid w:val="00266D95"/>
    <w:rsid w:val="00266F23"/>
    <w:rsid w:val="00267955"/>
    <w:rsid w:val="00272145"/>
    <w:rsid w:val="00273E0B"/>
    <w:rsid w:val="002759C2"/>
    <w:rsid w:val="00276728"/>
    <w:rsid w:val="00277DDF"/>
    <w:rsid w:val="002800D3"/>
    <w:rsid w:val="00281D38"/>
    <w:rsid w:val="00283923"/>
    <w:rsid w:val="002845CB"/>
    <w:rsid w:val="00284B9B"/>
    <w:rsid w:val="0028564B"/>
    <w:rsid w:val="002956F8"/>
    <w:rsid w:val="00295A4D"/>
    <w:rsid w:val="002A0836"/>
    <w:rsid w:val="002A27F4"/>
    <w:rsid w:val="002A41B8"/>
    <w:rsid w:val="002A50D4"/>
    <w:rsid w:val="002A5469"/>
    <w:rsid w:val="002A6263"/>
    <w:rsid w:val="002A7659"/>
    <w:rsid w:val="002B15EB"/>
    <w:rsid w:val="002B3F0E"/>
    <w:rsid w:val="002B4179"/>
    <w:rsid w:val="002C21C6"/>
    <w:rsid w:val="002C4000"/>
    <w:rsid w:val="002C5023"/>
    <w:rsid w:val="002D0402"/>
    <w:rsid w:val="002D040E"/>
    <w:rsid w:val="002D0479"/>
    <w:rsid w:val="002D1E3F"/>
    <w:rsid w:val="002D1E91"/>
    <w:rsid w:val="002D2634"/>
    <w:rsid w:val="002D2BE5"/>
    <w:rsid w:val="002D3064"/>
    <w:rsid w:val="002D65D4"/>
    <w:rsid w:val="002D6DCB"/>
    <w:rsid w:val="002E4168"/>
    <w:rsid w:val="002E6644"/>
    <w:rsid w:val="002E7F57"/>
    <w:rsid w:val="002F110D"/>
    <w:rsid w:val="002F3095"/>
    <w:rsid w:val="002F342A"/>
    <w:rsid w:val="002F6135"/>
    <w:rsid w:val="00300215"/>
    <w:rsid w:val="003005A0"/>
    <w:rsid w:val="003018C6"/>
    <w:rsid w:val="00302174"/>
    <w:rsid w:val="00302474"/>
    <w:rsid w:val="00303DE1"/>
    <w:rsid w:val="00303EE6"/>
    <w:rsid w:val="003040A9"/>
    <w:rsid w:val="003045E1"/>
    <w:rsid w:val="00305271"/>
    <w:rsid w:val="003070F2"/>
    <w:rsid w:val="003076B7"/>
    <w:rsid w:val="00307799"/>
    <w:rsid w:val="00310AE3"/>
    <w:rsid w:val="0031118F"/>
    <w:rsid w:val="00311BE3"/>
    <w:rsid w:val="00313015"/>
    <w:rsid w:val="00313AB7"/>
    <w:rsid w:val="003146B6"/>
    <w:rsid w:val="0032108B"/>
    <w:rsid w:val="003229D7"/>
    <w:rsid w:val="00324EEB"/>
    <w:rsid w:val="00325FD7"/>
    <w:rsid w:val="003278C7"/>
    <w:rsid w:val="00327F0C"/>
    <w:rsid w:val="00330279"/>
    <w:rsid w:val="00330B2C"/>
    <w:rsid w:val="003337C3"/>
    <w:rsid w:val="00334D66"/>
    <w:rsid w:val="00335631"/>
    <w:rsid w:val="00337688"/>
    <w:rsid w:val="0033784A"/>
    <w:rsid w:val="003414F3"/>
    <w:rsid w:val="003438AD"/>
    <w:rsid w:val="003440CF"/>
    <w:rsid w:val="0034518E"/>
    <w:rsid w:val="00345DBD"/>
    <w:rsid w:val="003471EC"/>
    <w:rsid w:val="003509EE"/>
    <w:rsid w:val="003517D8"/>
    <w:rsid w:val="00352C57"/>
    <w:rsid w:val="003532CC"/>
    <w:rsid w:val="00354121"/>
    <w:rsid w:val="00354342"/>
    <w:rsid w:val="0035574F"/>
    <w:rsid w:val="00360437"/>
    <w:rsid w:val="00360BAA"/>
    <w:rsid w:val="003610BA"/>
    <w:rsid w:val="00361360"/>
    <w:rsid w:val="00363B85"/>
    <w:rsid w:val="003643AA"/>
    <w:rsid w:val="00365C4E"/>
    <w:rsid w:val="003662FA"/>
    <w:rsid w:val="003676C3"/>
    <w:rsid w:val="00371D5B"/>
    <w:rsid w:val="00372AF6"/>
    <w:rsid w:val="00372D14"/>
    <w:rsid w:val="003747B1"/>
    <w:rsid w:val="00376E00"/>
    <w:rsid w:val="003801DA"/>
    <w:rsid w:val="00380D37"/>
    <w:rsid w:val="0038390C"/>
    <w:rsid w:val="00386575"/>
    <w:rsid w:val="00387EC1"/>
    <w:rsid w:val="00391FF4"/>
    <w:rsid w:val="0039236C"/>
    <w:rsid w:val="00393062"/>
    <w:rsid w:val="003933E1"/>
    <w:rsid w:val="003940AF"/>
    <w:rsid w:val="003947FA"/>
    <w:rsid w:val="003A0599"/>
    <w:rsid w:val="003A2D17"/>
    <w:rsid w:val="003A4A95"/>
    <w:rsid w:val="003A5678"/>
    <w:rsid w:val="003A59AB"/>
    <w:rsid w:val="003A6658"/>
    <w:rsid w:val="003A7ECC"/>
    <w:rsid w:val="003B2595"/>
    <w:rsid w:val="003B52E9"/>
    <w:rsid w:val="003C0949"/>
    <w:rsid w:val="003C468D"/>
    <w:rsid w:val="003C6DF3"/>
    <w:rsid w:val="003D1737"/>
    <w:rsid w:val="003D3114"/>
    <w:rsid w:val="003D35D0"/>
    <w:rsid w:val="003D59D1"/>
    <w:rsid w:val="003E27F7"/>
    <w:rsid w:val="003E3DA0"/>
    <w:rsid w:val="003E4ED1"/>
    <w:rsid w:val="003E77F1"/>
    <w:rsid w:val="003E78F4"/>
    <w:rsid w:val="003F0662"/>
    <w:rsid w:val="003F0C9E"/>
    <w:rsid w:val="003F1D1D"/>
    <w:rsid w:val="003F2BC1"/>
    <w:rsid w:val="003F3200"/>
    <w:rsid w:val="003F3A1A"/>
    <w:rsid w:val="003F5157"/>
    <w:rsid w:val="003F6098"/>
    <w:rsid w:val="00400453"/>
    <w:rsid w:val="00401FA7"/>
    <w:rsid w:val="004033BB"/>
    <w:rsid w:val="00403926"/>
    <w:rsid w:val="0040403A"/>
    <w:rsid w:val="004068C7"/>
    <w:rsid w:val="004076F9"/>
    <w:rsid w:val="004102BC"/>
    <w:rsid w:val="00410368"/>
    <w:rsid w:val="00410EE9"/>
    <w:rsid w:val="00411768"/>
    <w:rsid w:val="004121F5"/>
    <w:rsid w:val="0041241F"/>
    <w:rsid w:val="00412621"/>
    <w:rsid w:val="00413590"/>
    <w:rsid w:val="004135F4"/>
    <w:rsid w:val="00413F2D"/>
    <w:rsid w:val="00414C2C"/>
    <w:rsid w:val="0041566F"/>
    <w:rsid w:val="004156E8"/>
    <w:rsid w:val="004157CA"/>
    <w:rsid w:val="004209BD"/>
    <w:rsid w:val="0042403F"/>
    <w:rsid w:val="00424252"/>
    <w:rsid w:val="004273A9"/>
    <w:rsid w:val="00427BF5"/>
    <w:rsid w:val="00430091"/>
    <w:rsid w:val="0043064E"/>
    <w:rsid w:val="00430B23"/>
    <w:rsid w:val="004311E8"/>
    <w:rsid w:val="00431802"/>
    <w:rsid w:val="00432963"/>
    <w:rsid w:val="00434B0E"/>
    <w:rsid w:val="004368CD"/>
    <w:rsid w:val="00441EC1"/>
    <w:rsid w:val="00442684"/>
    <w:rsid w:val="004427C3"/>
    <w:rsid w:val="00450888"/>
    <w:rsid w:val="0045251C"/>
    <w:rsid w:val="0045334F"/>
    <w:rsid w:val="00453640"/>
    <w:rsid w:val="0045380C"/>
    <w:rsid w:val="00454A48"/>
    <w:rsid w:val="00455870"/>
    <w:rsid w:val="00457306"/>
    <w:rsid w:val="00464B60"/>
    <w:rsid w:val="0046596D"/>
    <w:rsid w:val="00466041"/>
    <w:rsid w:val="00466E9B"/>
    <w:rsid w:val="004676B2"/>
    <w:rsid w:val="00470E46"/>
    <w:rsid w:val="004755EC"/>
    <w:rsid w:val="00480203"/>
    <w:rsid w:val="004802EB"/>
    <w:rsid w:val="00482178"/>
    <w:rsid w:val="0048248D"/>
    <w:rsid w:val="00483B66"/>
    <w:rsid w:val="004844DE"/>
    <w:rsid w:val="00484611"/>
    <w:rsid w:val="00486CBD"/>
    <w:rsid w:val="00487211"/>
    <w:rsid w:val="00487479"/>
    <w:rsid w:val="00490EBA"/>
    <w:rsid w:val="0049144F"/>
    <w:rsid w:val="0049204C"/>
    <w:rsid w:val="004928DB"/>
    <w:rsid w:val="004932EA"/>
    <w:rsid w:val="004943BF"/>
    <w:rsid w:val="00497716"/>
    <w:rsid w:val="004A079F"/>
    <w:rsid w:val="004A12F8"/>
    <w:rsid w:val="004A3139"/>
    <w:rsid w:val="004A3C5F"/>
    <w:rsid w:val="004A4059"/>
    <w:rsid w:val="004A613C"/>
    <w:rsid w:val="004A62BB"/>
    <w:rsid w:val="004A6902"/>
    <w:rsid w:val="004A6BB0"/>
    <w:rsid w:val="004A6F3E"/>
    <w:rsid w:val="004A79B5"/>
    <w:rsid w:val="004B1F63"/>
    <w:rsid w:val="004B21BE"/>
    <w:rsid w:val="004B531E"/>
    <w:rsid w:val="004C3404"/>
    <w:rsid w:val="004C3FAB"/>
    <w:rsid w:val="004C40DF"/>
    <w:rsid w:val="004C46DA"/>
    <w:rsid w:val="004C48A3"/>
    <w:rsid w:val="004C6A0A"/>
    <w:rsid w:val="004C7667"/>
    <w:rsid w:val="004C7948"/>
    <w:rsid w:val="004D0FF9"/>
    <w:rsid w:val="004D4932"/>
    <w:rsid w:val="004D55DC"/>
    <w:rsid w:val="004D7BA6"/>
    <w:rsid w:val="004E25A3"/>
    <w:rsid w:val="004E2B2E"/>
    <w:rsid w:val="004E2BE9"/>
    <w:rsid w:val="004E4137"/>
    <w:rsid w:val="004E46DB"/>
    <w:rsid w:val="004E4820"/>
    <w:rsid w:val="004E53C3"/>
    <w:rsid w:val="004E58CC"/>
    <w:rsid w:val="004E5E48"/>
    <w:rsid w:val="004E76A4"/>
    <w:rsid w:val="004F264B"/>
    <w:rsid w:val="004F2CD6"/>
    <w:rsid w:val="004F3A45"/>
    <w:rsid w:val="004F4007"/>
    <w:rsid w:val="004F6DB8"/>
    <w:rsid w:val="004F6FDA"/>
    <w:rsid w:val="004F7D2F"/>
    <w:rsid w:val="00500422"/>
    <w:rsid w:val="00503359"/>
    <w:rsid w:val="00504807"/>
    <w:rsid w:val="0050752B"/>
    <w:rsid w:val="00510314"/>
    <w:rsid w:val="00510EF8"/>
    <w:rsid w:val="005115F8"/>
    <w:rsid w:val="00513B8D"/>
    <w:rsid w:val="005147DA"/>
    <w:rsid w:val="00514F6A"/>
    <w:rsid w:val="00522977"/>
    <w:rsid w:val="00523310"/>
    <w:rsid w:val="005247C8"/>
    <w:rsid w:val="0052508C"/>
    <w:rsid w:val="005268B2"/>
    <w:rsid w:val="0053009C"/>
    <w:rsid w:val="00532E1A"/>
    <w:rsid w:val="005345FA"/>
    <w:rsid w:val="00535B8D"/>
    <w:rsid w:val="00535D03"/>
    <w:rsid w:val="005419CE"/>
    <w:rsid w:val="00547C2F"/>
    <w:rsid w:val="0055071B"/>
    <w:rsid w:val="00550C5E"/>
    <w:rsid w:val="00552784"/>
    <w:rsid w:val="00553228"/>
    <w:rsid w:val="00553659"/>
    <w:rsid w:val="0055514C"/>
    <w:rsid w:val="005551F6"/>
    <w:rsid w:val="00555CED"/>
    <w:rsid w:val="005574F2"/>
    <w:rsid w:val="0056051C"/>
    <w:rsid w:val="00566272"/>
    <w:rsid w:val="00571F76"/>
    <w:rsid w:val="00572ADA"/>
    <w:rsid w:val="00573794"/>
    <w:rsid w:val="00576BA0"/>
    <w:rsid w:val="0057705C"/>
    <w:rsid w:val="00580945"/>
    <w:rsid w:val="00584302"/>
    <w:rsid w:val="00591404"/>
    <w:rsid w:val="00591BB7"/>
    <w:rsid w:val="00592562"/>
    <w:rsid w:val="005925F3"/>
    <w:rsid w:val="00592761"/>
    <w:rsid w:val="00593004"/>
    <w:rsid w:val="00595DEF"/>
    <w:rsid w:val="005968BC"/>
    <w:rsid w:val="005A1854"/>
    <w:rsid w:val="005A2ABA"/>
    <w:rsid w:val="005A3AE3"/>
    <w:rsid w:val="005A3B53"/>
    <w:rsid w:val="005A5112"/>
    <w:rsid w:val="005A601F"/>
    <w:rsid w:val="005A6982"/>
    <w:rsid w:val="005A6E45"/>
    <w:rsid w:val="005A7082"/>
    <w:rsid w:val="005A7256"/>
    <w:rsid w:val="005B0732"/>
    <w:rsid w:val="005B1018"/>
    <w:rsid w:val="005B10BA"/>
    <w:rsid w:val="005B1CDD"/>
    <w:rsid w:val="005B404A"/>
    <w:rsid w:val="005B499A"/>
    <w:rsid w:val="005B5528"/>
    <w:rsid w:val="005B5B07"/>
    <w:rsid w:val="005C031C"/>
    <w:rsid w:val="005C16F2"/>
    <w:rsid w:val="005C1F95"/>
    <w:rsid w:val="005C4298"/>
    <w:rsid w:val="005C518A"/>
    <w:rsid w:val="005C625A"/>
    <w:rsid w:val="005C6CAB"/>
    <w:rsid w:val="005C7176"/>
    <w:rsid w:val="005D0E8F"/>
    <w:rsid w:val="005D2340"/>
    <w:rsid w:val="005D33CE"/>
    <w:rsid w:val="005D3C71"/>
    <w:rsid w:val="005D431F"/>
    <w:rsid w:val="005D49AD"/>
    <w:rsid w:val="005D528C"/>
    <w:rsid w:val="005D68D2"/>
    <w:rsid w:val="005D79B1"/>
    <w:rsid w:val="005E1368"/>
    <w:rsid w:val="005E29F9"/>
    <w:rsid w:val="005E3598"/>
    <w:rsid w:val="005E5B94"/>
    <w:rsid w:val="005E5DD8"/>
    <w:rsid w:val="005E6309"/>
    <w:rsid w:val="005E67A5"/>
    <w:rsid w:val="005E72DB"/>
    <w:rsid w:val="005F05D9"/>
    <w:rsid w:val="005F11D1"/>
    <w:rsid w:val="005F1AF3"/>
    <w:rsid w:val="005F1E5A"/>
    <w:rsid w:val="005F2178"/>
    <w:rsid w:val="005F221C"/>
    <w:rsid w:val="005F416E"/>
    <w:rsid w:val="005F66B6"/>
    <w:rsid w:val="0060233B"/>
    <w:rsid w:val="006034D1"/>
    <w:rsid w:val="006035D5"/>
    <w:rsid w:val="00606DE8"/>
    <w:rsid w:val="00606E41"/>
    <w:rsid w:val="0060764C"/>
    <w:rsid w:val="00611998"/>
    <w:rsid w:val="00612557"/>
    <w:rsid w:val="0061297D"/>
    <w:rsid w:val="006148FE"/>
    <w:rsid w:val="00614F0F"/>
    <w:rsid w:val="00616993"/>
    <w:rsid w:val="00617489"/>
    <w:rsid w:val="006178EC"/>
    <w:rsid w:val="00621F1C"/>
    <w:rsid w:val="00622B54"/>
    <w:rsid w:val="00624414"/>
    <w:rsid w:val="0062692B"/>
    <w:rsid w:val="00632895"/>
    <w:rsid w:val="00634740"/>
    <w:rsid w:val="00634FCC"/>
    <w:rsid w:val="00636039"/>
    <w:rsid w:val="00636B76"/>
    <w:rsid w:val="00636E6E"/>
    <w:rsid w:val="0063764D"/>
    <w:rsid w:val="00637CDE"/>
    <w:rsid w:val="006407F9"/>
    <w:rsid w:val="00644ACC"/>
    <w:rsid w:val="006457A0"/>
    <w:rsid w:val="00647352"/>
    <w:rsid w:val="00647ED6"/>
    <w:rsid w:val="006510A1"/>
    <w:rsid w:val="00656B0B"/>
    <w:rsid w:val="006619CB"/>
    <w:rsid w:val="0066651C"/>
    <w:rsid w:val="006673A9"/>
    <w:rsid w:val="00671F5A"/>
    <w:rsid w:val="006721CA"/>
    <w:rsid w:val="006722F9"/>
    <w:rsid w:val="0067434B"/>
    <w:rsid w:val="00674752"/>
    <w:rsid w:val="00675225"/>
    <w:rsid w:val="00675AB2"/>
    <w:rsid w:val="00676D74"/>
    <w:rsid w:val="00676FB5"/>
    <w:rsid w:val="0067728D"/>
    <w:rsid w:val="00677AC8"/>
    <w:rsid w:val="006813A0"/>
    <w:rsid w:val="00682084"/>
    <w:rsid w:val="00683105"/>
    <w:rsid w:val="006875BD"/>
    <w:rsid w:val="00690179"/>
    <w:rsid w:val="00692308"/>
    <w:rsid w:val="0069513B"/>
    <w:rsid w:val="00695562"/>
    <w:rsid w:val="006960EE"/>
    <w:rsid w:val="006A026E"/>
    <w:rsid w:val="006A1C91"/>
    <w:rsid w:val="006A1E41"/>
    <w:rsid w:val="006B3616"/>
    <w:rsid w:val="006B77E5"/>
    <w:rsid w:val="006C1DFD"/>
    <w:rsid w:val="006C2A72"/>
    <w:rsid w:val="006C2E29"/>
    <w:rsid w:val="006C4332"/>
    <w:rsid w:val="006C522D"/>
    <w:rsid w:val="006C6434"/>
    <w:rsid w:val="006D038A"/>
    <w:rsid w:val="006D0743"/>
    <w:rsid w:val="006D0AE6"/>
    <w:rsid w:val="006D1141"/>
    <w:rsid w:val="006D11D0"/>
    <w:rsid w:val="006D2320"/>
    <w:rsid w:val="006D240D"/>
    <w:rsid w:val="006D2936"/>
    <w:rsid w:val="006D37C4"/>
    <w:rsid w:val="006D38EE"/>
    <w:rsid w:val="006D557C"/>
    <w:rsid w:val="006D66BE"/>
    <w:rsid w:val="006D7B36"/>
    <w:rsid w:val="006E0F95"/>
    <w:rsid w:val="006E17DD"/>
    <w:rsid w:val="006E189F"/>
    <w:rsid w:val="006E1E0D"/>
    <w:rsid w:val="006E378A"/>
    <w:rsid w:val="006E465A"/>
    <w:rsid w:val="006E5B23"/>
    <w:rsid w:val="006E6777"/>
    <w:rsid w:val="006E6E94"/>
    <w:rsid w:val="006F1B93"/>
    <w:rsid w:val="006F3610"/>
    <w:rsid w:val="006F3AE9"/>
    <w:rsid w:val="006F4FA0"/>
    <w:rsid w:val="006F56C5"/>
    <w:rsid w:val="006F5B99"/>
    <w:rsid w:val="006F76DB"/>
    <w:rsid w:val="00700165"/>
    <w:rsid w:val="00700D55"/>
    <w:rsid w:val="0070128D"/>
    <w:rsid w:val="007020B5"/>
    <w:rsid w:val="00703BB2"/>
    <w:rsid w:val="0070462A"/>
    <w:rsid w:val="0070552F"/>
    <w:rsid w:val="00705F4D"/>
    <w:rsid w:val="007061F3"/>
    <w:rsid w:val="0070773D"/>
    <w:rsid w:val="007078FA"/>
    <w:rsid w:val="00710B99"/>
    <w:rsid w:val="007122B2"/>
    <w:rsid w:val="00715349"/>
    <w:rsid w:val="00715AD6"/>
    <w:rsid w:val="00716691"/>
    <w:rsid w:val="00716981"/>
    <w:rsid w:val="00717194"/>
    <w:rsid w:val="007174BC"/>
    <w:rsid w:val="00722517"/>
    <w:rsid w:val="00724AAB"/>
    <w:rsid w:val="0072578F"/>
    <w:rsid w:val="0072679B"/>
    <w:rsid w:val="00727628"/>
    <w:rsid w:val="00731110"/>
    <w:rsid w:val="00732F45"/>
    <w:rsid w:val="00733965"/>
    <w:rsid w:val="00734017"/>
    <w:rsid w:val="007368D2"/>
    <w:rsid w:val="00737CA1"/>
    <w:rsid w:val="00743CB4"/>
    <w:rsid w:val="007445BD"/>
    <w:rsid w:val="00746C0A"/>
    <w:rsid w:val="00747104"/>
    <w:rsid w:val="0075014A"/>
    <w:rsid w:val="007501F0"/>
    <w:rsid w:val="007547A3"/>
    <w:rsid w:val="00754F70"/>
    <w:rsid w:val="0075557F"/>
    <w:rsid w:val="00755D44"/>
    <w:rsid w:val="007561C7"/>
    <w:rsid w:val="00757DF0"/>
    <w:rsid w:val="00764026"/>
    <w:rsid w:val="0076527A"/>
    <w:rsid w:val="00766B2C"/>
    <w:rsid w:val="00766EE7"/>
    <w:rsid w:val="007727D2"/>
    <w:rsid w:val="00772F19"/>
    <w:rsid w:val="00773466"/>
    <w:rsid w:val="0077476C"/>
    <w:rsid w:val="00774A1F"/>
    <w:rsid w:val="00776759"/>
    <w:rsid w:val="00777A98"/>
    <w:rsid w:val="00777E9F"/>
    <w:rsid w:val="007811C7"/>
    <w:rsid w:val="0078214F"/>
    <w:rsid w:val="00782303"/>
    <w:rsid w:val="00783239"/>
    <w:rsid w:val="0078493D"/>
    <w:rsid w:val="00784BBB"/>
    <w:rsid w:val="007852DA"/>
    <w:rsid w:val="00790394"/>
    <w:rsid w:val="007912F9"/>
    <w:rsid w:val="007918AA"/>
    <w:rsid w:val="00791B82"/>
    <w:rsid w:val="0079330C"/>
    <w:rsid w:val="0079390E"/>
    <w:rsid w:val="00793B99"/>
    <w:rsid w:val="00795E80"/>
    <w:rsid w:val="007A0BBA"/>
    <w:rsid w:val="007A0E86"/>
    <w:rsid w:val="007A2E42"/>
    <w:rsid w:val="007A484A"/>
    <w:rsid w:val="007A491B"/>
    <w:rsid w:val="007A7191"/>
    <w:rsid w:val="007A72A7"/>
    <w:rsid w:val="007B03EC"/>
    <w:rsid w:val="007B10BD"/>
    <w:rsid w:val="007B1F49"/>
    <w:rsid w:val="007B2BA8"/>
    <w:rsid w:val="007B3D0C"/>
    <w:rsid w:val="007B3E53"/>
    <w:rsid w:val="007B5FCA"/>
    <w:rsid w:val="007B608F"/>
    <w:rsid w:val="007B7D8D"/>
    <w:rsid w:val="007C02CB"/>
    <w:rsid w:val="007C3FEE"/>
    <w:rsid w:val="007C405E"/>
    <w:rsid w:val="007C4C07"/>
    <w:rsid w:val="007C7595"/>
    <w:rsid w:val="007C764E"/>
    <w:rsid w:val="007D014E"/>
    <w:rsid w:val="007D0B0B"/>
    <w:rsid w:val="007D0FC4"/>
    <w:rsid w:val="007D2899"/>
    <w:rsid w:val="007D5016"/>
    <w:rsid w:val="007D6BB1"/>
    <w:rsid w:val="007D79D4"/>
    <w:rsid w:val="007E1634"/>
    <w:rsid w:val="007E37D8"/>
    <w:rsid w:val="007E4C07"/>
    <w:rsid w:val="007E6692"/>
    <w:rsid w:val="007E7EF2"/>
    <w:rsid w:val="007F43E0"/>
    <w:rsid w:val="007F4554"/>
    <w:rsid w:val="007F4717"/>
    <w:rsid w:val="007F5F76"/>
    <w:rsid w:val="007F611B"/>
    <w:rsid w:val="007F6370"/>
    <w:rsid w:val="007F6466"/>
    <w:rsid w:val="0080124F"/>
    <w:rsid w:val="00803134"/>
    <w:rsid w:val="008037C0"/>
    <w:rsid w:val="008051F8"/>
    <w:rsid w:val="00805818"/>
    <w:rsid w:val="008060F8"/>
    <w:rsid w:val="008063B1"/>
    <w:rsid w:val="00811306"/>
    <w:rsid w:val="00811488"/>
    <w:rsid w:val="00813832"/>
    <w:rsid w:val="00815E46"/>
    <w:rsid w:val="00816689"/>
    <w:rsid w:val="00817663"/>
    <w:rsid w:val="00817AAA"/>
    <w:rsid w:val="00817D80"/>
    <w:rsid w:val="008208D6"/>
    <w:rsid w:val="00820F5B"/>
    <w:rsid w:val="008225E9"/>
    <w:rsid w:val="0082480C"/>
    <w:rsid w:val="00826185"/>
    <w:rsid w:val="00827A19"/>
    <w:rsid w:val="00831C4B"/>
    <w:rsid w:val="00832138"/>
    <w:rsid w:val="0083225D"/>
    <w:rsid w:val="00832811"/>
    <w:rsid w:val="00833A34"/>
    <w:rsid w:val="00841334"/>
    <w:rsid w:val="00842F28"/>
    <w:rsid w:val="008448EF"/>
    <w:rsid w:val="00847BEA"/>
    <w:rsid w:val="00851CD7"/>
    <w:rsid w:val="00853014"/>
    <w:rsid w:val="008539BA"/>
    <w:rsid w:val="00854813"/>
    <w:rsid w:val="00856D1E"/>
    <w:rsid w:val="008611B4"/>
    <w:rsid w:val="00861B4B"/>
    <w:rsid w:val="00862EB1"/>
    <w:rsid w:val="00863E4D"/>
    <w:rsid w:val="0086548D"/>
    <w:rsid w:val="008656D2"/>
    <w:rsid w:val="008713EB"/>
    <w:rsid w:val="00871F6F"/>
    <w:rsid w:val="00877711"/>
    <w:rsid w:val="00880916"/>
    <w:rsid w:val="00890690"/>
    <w:rsid w:val="0089366C"/>
    <w:rsid w:val="00893DF2"/>
    <w:rsid w:val="008947F9"/>
    <w:rsid w:val="008952C3"/>
    <w:rsid w:val="008A18CB"/>
    <w:rsid w:val="008A1AE2"/>
    <w:rsid w:val="008A22FA"/>
    <w:rsid w:val="008A28C6"/>
    <w:rsid w:val="008A470D"/>
    <w:rsid w:val="008A552A"/>
    <w:rsid w:val="008A55D3"/>
    <w:rsid w:val="008A5DA7"/>
    <w:rsid w:val="008A5F55"/>
    <w:rsid w:val="008A665C"/>
    <w:rsid w:val="008A6A50"/>
    <w:rsid w:val="008B0ACB"/>
    <w:rsid w:val="008B0AEB"/>
    <w:rsid w:val="008B1182"/>
    <w:rsid w:val="008B1192"/>
    <w:rsid w:val="008B25FB"/>
    <w:rsid w:val="008B26FF"/>
    <w:rsid w:val="008B419F"/>
    <w:rsid w:val="008B544F"/>
    <w:rsid w:val="008B7D71"/>
    <w:rsid w:val="008C2DF5"/>
    <w:rsid w:val="008C5D88"/>
    <w:rsid w:val="008C727F"/>
    <w:rsid w:val="008D5036"/>
    <w:rsid w:val="008D6DE1"/>
    <w:rsid w:val="008D790F"/>
    <w:rsid w:val="008E035A"/>
    <w:rsid w:val="008E4806"/>
    <w:rsid w:val="008E58B5"/>
    <w:rsid w:val="008E6052"/>
    <w:rsid w:val="008E61CE"/>
    <w:rsid w:val="008F0B6C"/>
    <w:rsid w:val="008F1FAE"/>
    <w:rsid w:val="008F229A"/>
    <w:rsid w:val="008F22FD"/>
    <w:rsid w:val="009072D2"/>
    <w:rsid w:val="00912556"/>
    <w:rsid w:val="009138D1"/>
    <w:rsid w:val="00913B4E"/>
    <w:rsid w:val="0091453D"/>
    <w:rsid w:val="00914F45"/>
    <w:rsid w:val="009155AE"/>
    <w:rsid w:val="00915D18"/>
    <w:rsid w:val="00917656"/>
    <w:rsid w:val="009179D2"/>
    <w:rsid w:val="00920438"/>
    <w:rsid w:val="0092112E"/>
    <w:rsid w:val="00921E17"/>
    <w:rsid w:val="00923407"/>
    <w:rsid w:val="009263F9"/>
    <w:rsid w:val="00927331"/>
    <w:rsid w:val="0092733D"/>
    <w:rsid w:val="00927809"/>
    <w:rsid w:val="009303EF"/>
    <w:rsid w:val="009321EF"/>
    <w:rsid w:val="00932596"/>
    <w:rsid w:val="00933C35"/>
    <w:rsid w:val="00934192"/>
    <w:rsid w:val="0093531F"/>
    <w:rsid w:val="0093592B"/>
    <w:rsid w:val="00937F01"/>
    <w:rsid w:val="009429E9"/>
    <w:rsid w:val="00943E89"/>
    <w:rsid w:val="009449BB"/>
    <w:rsid w:val="00944DDA"/>
    <w:rsid w:val="00946A5B"/>
    <w:rsid w:val="0095091B"/>
    <w:rsid w:val="00950C7E"/>
    <w:rsid w:val="00951B25"/>
    <w:rsid w:val="0095338F"/>
    <w:rsid w:val="0095424D"/>
    <w:rsid w:val="0095532C"/>
    <w:rsid w:val="009560CF"/>
    <w:rsid w:val="00956AD2"/>
    <w:rsid w:val="00957484"/>
    <w:rsid w:val="0095796C"/>
    <w:rsid w:val="00960EED"/>
    <w:rsid w:val="00961F65"/>
    <w:rsid w:val="0096287B"/>
    <w:rsid w:val="0096359B"/>
    <w:rsid w:val="0096572A"/>
    <w:rsid w:val="00965FAA"/>
    <w:rsid w:val="009754DF"/>
    <w:rsid w:val="009762AC"/>
    <w:rsid w:val="0097766D"/>
    <w:rsid w:val="00980A26"/>
    <w:rsid w:val="00980D40"/>
    <w:rsid w:val="0098139B"/>
    <w:rsid w:val="009816F8"/>
    <w:rsid w:val="00985025"/>
    <w:rsid w:val="00986C1D"/>
    <w:rsid w:val="0098725A"/>
    <w:rsid w:val="00990D82"/>
    <w:rsid w:val="00991B22"/>
    <w:rsid w:val="00992EB6"/>
    <w:rsid w:val="009931EF"/>
    <w:rsid w:val="0099332A"/>
    <w:rsid w:val="009A0398"/>
    <w:rsid w:val="009A14D4"/>
    <w:rsid w:val="009A4D33"/>
    <w:rsid w:val="009A5872"/>
    <w:rsid w:val="009B0CDF"/>
    <w:rsid w:val="009B4431"/>
    <w:rsid w:val="009B47FF"/>
    <w:rsid w:val="009B4E34"/>
    <w:rsid w:val="009B5A1F"/>
    <w:rsid w:val="009B60C9"/>
    <w:rsid w:val="009B688E"/>
    <w:rsid w:val="009C259C"/>
    <w:rsid w:val="009C2834"/>
    <w:rsid w:val="009C31D0"/>
    <w:rsid w:val="009C3DF5"/>
    <w:rsid w:val="009C4BC4"/>
    <w:rsid w:val="009C510F"/>
    <w:rsid w:val="009C5DEC"/>
    <w:rsid w:val="009C61FD"/>
    <w:rsid w:val="009C7F26"/>
    <w:rsid w:val="009D21A2"/>
    <w:rsid w:val="009D2843"/>
    <w:rsid w:val="009D30D3"/>
    <w:rsid w:val="009D421E"/>
    <w:rsid w:val="009D609E"/>
    <w:rsid w:val="009D651B"/>
    <w:rsid w:val="009D7B7F"/>
    <w:rsid w:val="009E27C3"/>
    <w:rsid w:val="009E290B"/>
    <w:rsid w:val="009E2FEC"/>
    <w:rsid w:val="009E3160"/>
    <w:rsid w:val="009E41AF"/>
    <w:rsid w:val="009E43E3"/>
    <w:rsid w:val="009E72FC"/>
    <w:rsid w:val="009E7E3F"/>
    <w:rsid w:val="009F073B"/>
    <w:rsid w:val="009F133F"/>
    <w:rsid w:val="009F3688"/>
    <w:rsid w:val="009F3E3B"/>
    <w:rsid w:val="009F4DD9"/>
    <w:rsid w:val="009F5102"/>
    <w:rsid w:val="009F7980"/>
    <w:rsid w:val="00A00451"/>
    <w:rsid w:val="00A011C1"/>
    <w:rsid w:val="00A01396"/>
    <w:rsid w:val="00A03708"/>
    <w:rsid w:val="00A03D9D"/>
    <w:rsid w:val="00A043E9"/>
    <w:rsid w:val="00A04717"/>
    <w:rsid w:val="00A05059"/>
    <w:rsid w:val="00A06AB6"/>
    <w:rsid w:val="00A073CC"/>
    <w:rsid w:val="00A10BDE"/>
    <w:rsid w:val="00A11E2F"/>
    <w:rsid w:val="00A1244C"/>
    <w:rsid w:val="00A13E4A"/>
    <w:rsid w:val="00A13F9F"/>
    <w:rsid w:val="00A154E6"/>
    <w:rsid w:val="00A170B6"/>
    <w:rsid w:val="00A17D4E"/>
    <w:rsid w:val="00A21F7A"/>
    <w:rsid w:val="00A23DAE"/>
    <w:rsid w:val="00A23FA2"/>
    <w:rsid w:val="00A24C92"/>
    <w:rsid w:val="00A25155"/>
    <w:rsid w:val="00A25D08"/>
    <w:rsid w:val="00A261EC"/>
    <w:rsid w:val="00A2700E"/>
    <w:rsid w:val="00A32EC9"/>
    <w:rsid w:val="00A34F2E"/>
    <w:rsid w:val="00A35429"/>
    <w:rsid w:val="00A35852"/>
    <w:rsid w:val="00A36D6D"/>
    <w:rsid w:val="00A377BB"/>
    <w:rsid w:val="00A416A3"/>
    <w:rsid w:val="00A4170B"/>
    <w:rsid w:val="00A4313E"/>
    <w:rsid w:val="00A4402B"/>
    <w:rsid w:val="00A47537"/>
    <w:rsid w:val="00A47A0D"/>
    <w:rsid w:val="00A51593"/>
    <w:rsid w:val="00A5531F"/>
    <w:rsid w:val="00A566F1"/>
    <w:rsid w:val="00A64358"/>
    <w:rsid w:val="00A66D2F"/>
    <w:rsid w:val="00A679C7"/>
    <w:rsid w:val="00A67B80"/>
    <w:rsid w:val="00A71A4F"/>
    <w:rsid w:val="00A71BE0"/>
    <w:rsid w:val="00A71C73"/>
    <w:rsid w:val="00A74343"/>
    <w:rsid w:val="00A75051"/>
    <w:rsid w:val="00A7794F"/>
    <w:rsid w:val="00A817E3"/>
    <w:rsid w:val="00A81871"/>
    <w:rsid w:val="00A819DF"/>
    <w:rsid w:val="00A84390"/>
    <w:rsid w:val="00A84429"/>
    <w:rsid w:val="00A86F5C"/>
    <w:rsid w:val="00A87053"/>
    <w:rsid w:val="00A9296C"/>
    <w:rsid w:val="00A92DC6"/>
    <w:rsid w:val="00A942AD"/>
    <w:rsid w:val="00A94CFA"/>
    <w:rsid w:val="00A94EBE"/>
    <w:rsid w:val="00A96A4F"/>
    <w:rsid w:val="00A97863"/>
    <w:rsid w:val="00AA16F1"/>
    <w:rsid w:val="00AA6063"/>
    <w:rsid w:val="00AA6459"/>
    <w:rsid w:val="00AA6E4E"/>
    <w:rsid w:val="00AA71D7"/>
    <w:rsid w:val="00AB10F0"/>
    <w:rsid w:val="00AB572C"/>
    <w:rsid w:val="00AC0D5A"/>
    <w:rsid w:val="00AC1717"/>
    <w:rsid w:val="00AC179B"/>
    <w:rsid w:val="00AC1819"/>
    <w:rsid w:val="00AC2338"/>
    <w:rsid w:val="00AC2DD5"/>
    <w:rsid w:val="00AC2F76"/>
    <w:rsid w:val="00AC413A"/>
    <w:rsid w:val="00AC43E8"/>
    <w:rsid w:val="00AC50AD"/>
    <w:rsid w:val="00AC5139"/>
    <w:rsid w:val="00AC5298"/>
    <w:rsid w:val="00AD02E0"/>
    <w:rsid w:val="00AD0AB1"/>
    <w:rsid w:val="00AD2194"/>
    <w:rsid w:val="00AD23A5"/>
    <w:rsid w:val="00AD499B"/>
    <w:rsid w:val="00AD4C94"/>
    <w:rsid w:val="00AD61C7"/>
    <w:rsid w:val="00AD7FF0"/>
    <w:rsid w:val="00AE0131"/>
    <w:rsid w:val="00AE28FF"/>
    <w:rsid w:val="00AE52BB"/>
    <w:rsid w:val="00AE7A57"/>
    <w:rsid w:val="00AF0AB0"/>
    <w:rsid w:val="00AF35A7"/>
    <w:rsid w:val="00AF3A47"/>
    <w:rsid w:val="00AF450B"/>
    <w:rsid w:val="00AF5E56"/>
    <w:rsid w:val="00AF6136"/>
    <w:rsid w:val="00AF73C7"/>
    <w:rsid w:val="00AF7EE4"/>
    <w:rsid w:val="00AF7F5F"/>
    <w:rsid w:val="00B025FB"/>
    <w:rsid w:val="00B02E79"/>
    <w:rsid w:val="00B04076"/>
    <w:rsid w:val="00B040AF"/>
    <w:rsid w:val="00B04C8E"/>
    <w:rsid w:val="00B04F9C"/>
    <w:rsid w:val="00B05BE9"/>
    <w:rsid w:val="00B06E44"/>
    <w:rsid w:val="00B07020"/>
    <w:rsid w:val="00B1159D"/>
    <w:rsid w:val="00B13111"/>
    <w:rsid w:val="00B14AD4"/>
    <w:rsid w:val="00B1519E"/>
    <w:rsid w:val="00B16A5B"/>
    <w:rsid w:val="00B17DC4"/>
    <w:rsid w:val="00B21040"/>
    <w:rsid w:val="00B22A33"/>
    <w:rsid w:val="00B23CD4"/>
    <w:rsid w:val="00B24340"/>
    <w:rsid w:val="00B271B9"/>
    <w:rsid w:val="00B31A3F"/>
    <w:rsid w:val="00B3259D"/>
    <w:rsid w:val="00B33741"/>
    <w:rsid w:val="00B33D24"/>
    <w:rsid w:val="00B3617B"/>
    <w:rsid w:val="00B373C9"/>
    <w:rsid w:val="00B373DA"/>
    <w:rsid w:val="00B404C0"/>
    <w:rsid w:val="00B43909"/>
    <w:rsid w:val="00B45C9B"/>
    <w:rsid w:val="00B46280"/>
    <w:rsid w:val="00B46DCA"/>
    <w:rsid w:val="00B47ED3"/>
    <w:rsid w:val="00B519A7"/>
    <w:rsid w:val="00B52912"/>
    <w:rsid w:val="00B53D5F"/>
    <w:rsid w:val="00B55139"/>
    <w:rsid w:val="00B55A57"/>
    <w:rsid w:val="00B5656F"/>
    <w:rsid w:val="00B56BDD"/>
    <w:rsid w:val="00B572E5"/>
    <w:rsid w:val="00B62235"/>
    <w:rsid w:val="00B6350B"/>
    <w:rsid w:val="00B638FE"/>
    <w:rsid w:val="00B64874"/>
    <w:rsid w:val="00B649BB"/>
    <w:rsid w:val="00B65289"/>
    <w:rsid w:val="00B71107"/>
    <w:rsid w:val="00B724B7"/>
    <w:rsid w:val="00B726BC"/>
    <w:rsid w:val="00B72B54"/>
    <w:rsid w:val="00B72B8A"/>
    <w:rsid w:val="00B740D2"/>
    <w:rsid w:val="00B751C8"/>
    <w:rsid w:val="00B76F08"/>
    <w:rsid w:val="00B800E7"/>
    <w:rsid w:val="00B82943"/>
    <w:rsid w:val="00B82FE4"/>
    <w:rsid w:val="00B83594"/>
    <w:rsid w:val="00B838A2"/>
    <w:rsid w:val="00B8535F"/>
    <w:rsid w:val="00B8798E"/>
    <w:rsid w:val="00B90D36"/>
    <w:rsid w:val="00B91474"/>
    <w:rsid w:val="00B91B14"/>
    <w:rsid w:val="00BA0532"/>
    <w:rsid w:val="00BA1763"/>
    <w:rsid w:val="00BA2D03"/>
    <w:rsid w:val="00BA6A1E"/>
    <w:rsid w:val="00BA70B4"/>
    <w:rsid w:val="00BB086D"/>
    <w:rsid w:val="00BB6697"/>
    <w:rsid w:val="00BB677E"/>
    <w:rsid w:val="00BB7738"/>
    <w:rsid w:val="00BB7907"/>
    <w:rsid w:val="00BB7A3B"/>
    <w:rsid w:val="00BC0DFF"/>
    <w:rsid w:val="00BC220B"/>
    <w:rsid w:val="00BC27AE"/>
    <w:rsid w:val="00BC2A68"/>
    <w:rsid w:val="00BC47F2"/>
    <w:rsid w:val="00BC4BA6"/>
    <w:rsid w:val="00BD1612"/>
    <w:rsid w:val="00BD179E"/>
    <w:rsid w:val="00BD1EE3"/>
    <w:rsid w:val="00BD3666"/>
    <w:rsid w:val="00BD4B89"/>
    <w:rsid w:val="00BD5BA9"/>
    <w:rsid w:val="00BD6627"/>
    <w:rsid w:val="00BD6755"/>
    <w:rsid w:val="00BD6D18"/>
    <w:rsid w:val="00BD71C7"/>
    <w:rsid w:val="00BE0025"/>
    <w:rsid w:val="00BE08CC"/>
    <w:rsid w:val="00BE3300"/>
    <w:rsid w:val="00BE3896"/>
    <w:rsid w:val="00BE4D94"/>
    <w:rsid w:val="00BE5623"/>
    <w:rsid w:val="00BE770D"/>
    <w:rsid w:val="00BF07EC"/>
    <w:rsid w:val="00BF1439"/>
    <w:rsid w:val="00BF16AF"/>
    <w:rsid w:val="00BF457A"/>
    <w:rsid w:val="00BF498B"/>
    <w:rsid w:val="00BF4E44"/>
    <w:rsid w:val="00C0129E"/>
    <w:rsid w:val="00C033CA"/>
    <w:rsid w:val="00C03F53"/>
    <w:rsid w:val="00C100B9"/>
    <w:rsid w:val="00C125EC"/>
    <w:rsid w:val="00C134F4"/>
    <w:rsid w:val="00C14202"/>
    <w:rsid w:val="00C145D5"/>
    <w:rsid w:val="00C14A86"/>
    <w:rsid w:val="00C16AC7"/>
    <w:rsid w:val="00C16CCA"/>
    <w:rsid w:val="00C17E1E"/>
    <w:rsid w:val="00C20271"/>
    <w:rsid w:val="00C22F85"/>
    <w:rsid w:val="00C23A37"/>
    <w:rsid w:val="00C23B88"/>
    <w:rsid w:val="00C248A8"/>
    <w:rsid w:val="00C2590E"/>
    <w:rsid w:val="00C25BF4"/>
    <w:rsid w:val="00C265DD"/>
    <w:rsid w:val="00C26E68"/>
    <w:rsid w:val="00C3544F"/>
    <w:rsid w:val="00C40738"/>
    <w:rsid w:val="00C422D7"/>
    <w:rsid w:val="00C42577"/>
    <w:rsid w:val="00C4292A"/>
    <w:rsid w:val="00C42D22"/>
    <w:rsid w:val="00C44C2D"/>
    <w:rsid w:val="00C44D23"/>
    <w:rsid w:val="00C46F1B"/>
    <w:rsid w:val="00C5369B"/>
    <w:rsid w:val="00C539B6"/>
    <w:rsid w:val="00C55B8F"/>
    <w:rsid w:val="00C57D70"/>
    <w:rsid w:val="00C60AE9"/>
    <w:rsid w:val="00C640F7"/>
    <w:rsid w:val="00C64BFE"/>
    <w:rsid w:val="00C65C18"/>
    <w:rsid w:val="00C66B26"/>
    <w:rsid w:val="00C66ECE"/>
    <w:rsid w:val="00C74013"/>
    <w:rsid w:val="00C771D1"/>
    <w:rsid w:val="00C7751B"/>
    <w:rsid w:val="00C8000C"/>
    <w:rsid w:val="00C80A10"/>
    <w:rsid w:val="00C81031"/>
    <w:rsid w:val="00C81056"/>
    <w:rsid w:val="00C81484"/>
    <w:rsid w:val="00C81C3D"/>
    <w:rsid w:val="00C83323"/>
    <w:rsid w:val="00C8363A"/>
    <w:rsid w:val="00C84197"/>
    <w:rsid w:val="00C85BAA"/>
    <w:rsid w:val="00C87817"/>
    <w:rsid w:val="00C915FD"/>
    <w:rsid w:val="00C93A6F"/>
    <w:rsid w:val="00C947CF"/>
    <w:rsid w:val="00C94E73"/>
    <w:rsid w:val="00C955E5"/>
    <w:rsid w:val="00C9654C"/>
    <w:rsid w:val="00CA14C4"/>
    <w:rsid w:val="00CA2D08"/>
    <w:rsid w:val="00CA2F42"/>
    <w:rsid w:val="00CA3A75"/>
    <w:rsid w:val="00CA41F5"/>
    <w:rsid w:val="00CA507F"/>
    <w:rsid w:val="00CA5D6A"/>
    <w:rsid w:val="00CA6C05"/>
    <w:rsid w:val="00CA6F83"/>
    <w:rsid w:val="00CA7321"/>
    <w:rsid w:val="00CB0925"/>
    <w:rsid w:val="00CB4D1A"/>
    <w:rsid w:val="00CB55D9"/>
    <w:rsid w:val="00CB595E"/>
    <w:rsid w:val="00CB6AB5"/>
    <w:rsid w:val="00CC0DD5"/>
    <w:rsid w:val="00CC24B7"/>
    <w:rsid w:val="00CC4B14"/>
    <w:rsid w:val="00CC4D49"/>
    <w:rsid w:val="00CC5987"/>
    <w:rsid w:val="00CC5CB7"/>
    <w:rsid w:val="00CC5D2D"/>
    <w:rsid w:val="00CC5F41"/>
    <w:rsid w:val="00CC6F48"/>
    <w:rsid w:val="00CC70E3"/>
    <w:rsid w:val="00CC7C93"/>
    <w:rsid w:val="00CC7CD2"/>
    <w:rsid w:val="00CD19C9"/>
    <w:rsid w:val="00CD3B17"/>
    <w:rsid w:val="00CD43AB"/>
    <w:rsid w:val="00CD5256"/>
    <w:rsid w:val="00CD57EE"/>
    <w:rsid w:val="00CD62EB"/>
    <w:rsid w:val="00CD6FA5"/>
    <w:rsid w:val="00CE09EA"/>
    <w:rsid w:val="00CE1B8E"/>
    <w:rsid w:val="00CE4041"/>
    <w:rsid w:val="00CE54F3"/>
    <w:rsid w:val="00CE5871"/>
    <w:rsid w:val="00CE5A4A"/>
    <w:rsid w:val="00CE7217"/>
    <w:rsid w:val="00CE74D5"/>
    <w:rsid w:val="00CF14DA"/>
    <w:rsid w:val="00CF27BA"/>
    <w:rsid w:val="00CF308E"/>
    <w:rsid w:val="00CF46AB"/>
    <w:rsid w:val="00CF4E31"/>
    <w:rsid w:val="00CF593D"/>
    <w:rsid w:val="00CF661D"/>
    <w:rsid w:val="00CF7A87"/>
    <w:rsid w:val="00CF7CD9"/>
    <w:rsid w:val="00D014E5"/>
    <w:rsid w:val="00D01506"/>
    <w:rsid w:val="00D037F1"/>
    <w:rsid w:val="00D03C32"/>
    <w:rsid w:val="00D04867"/>
    <w:rsid w:val="00D10A9F"/>
    <w:rsid w:val="00D10BA3"/>
    <w:rsid w:val="00D10C0A"/>
    <w:rsid w:val="00D119A6"/>
    <w:rsid w:val="00D148ED"/>
    <w:rsid w:val="00D16A83"/>
    <w:rsid w:val="00D16CA7"/>
    <w:rsid w:val="00D1794C"/>
    <w:rsid w:val="00D17DC5"/>
    <w:rsid w:val="00D20E2C"/>
    <w:rsid w:val="00D2393E"/>
    <w:rsid w:val="00D23DA8"/>
    <w:rsid w:val="00D256A2"/>
    <w:rsid w:val="00D25C6F"/>
    <w:rsid w:val="00D266E2"/>
    <w:rsid w:val="00D26872"/>
    <w:rsid w:val="00D307C1"/>
    <w:rsid w:val="00D31456"/>
    <w:rsid w:val="00D326CA"/>
    <w:rsid w:val="00D33171"/>
    <w:rsid w:val="00D37091"/>
    <w:rsid w:val="00D40BFD"/>
    <w:rsid w:val="00D40EB9"/>
    <w:rsid w:val="00D42767"/>
    <w:rsid w:val="00D42871"/>
    <w:rsid w:val="00D43E18"/>
    <w:rsid w:val="00D46581"/>
    <w:rsid w:val="00D52556"/>
    <w:rsid w:val="00D52C3D"/>
    <w:rsid w:val="00D533D0"/>
    <w:rsid w:val="00D55A0F"/>
    <w:rsid w:val="00D6231E"/>
    <w:rsid w:val="00D62784"/>
    <w:rsid w:val="00D63378"/>
    <w:rsid w:val="00D64517"/>
    <w:rsid w:val="00D64DE3"/>
    <w:rsid w:val="00D64F47"/>
    <w:rsid w:val="00D65C9C"/>
    <w:rsid w:val="00D70413"/>
    <w:rsid w:val="00D71B1F"/>
    <w:rsid w:val="00D725E9"/>
    <w:rsid w:val="00D730DC"/>
    <w:rsid w:val="00D73976"/>
    <w:rsid w:val="00D74554"/>
    <w:rsid w:val="00D74B64"/>
    <w:rsid w:val="00D75B04"/>
    <w:rsid w:val="00D801C9"/>
    <w:rsid w:val="00D83E27"/>
    <w:rsid w:val="00D90B76"/>
    <w:rsid w:val="00D91203"/>
    <w:rsid w:val="00D91A2A"/>
    <w:rsid w:val="00D927D5"/>
    <w:rsid w:val="00D93097"/>
    <w:rsid w:val="00D932AA"/>
    <w:rsid w:val="00D9636F"/>
    <w:rsid w:val="00D96AD0"/>
    <w:rsid w:val="00D97A22"/>
    <w:rsid w:val="00DA28E1"/>
    <w:rsid w:val="00DA4E84"/>
    <w:rsid w:val="00DA4F21"/>
    <w:rsid w:val="00DA590D"/>
    <w:rsid w:val="00DA7332"/>
    <w:rsid w:val="00DA7573"/>
    <w:rsid w:val="00DA7659"/>
    <w:rsid w:val="00DA79CB"/>
    <w:rsid w:val="00DB1335"/>
    <w:rsid w:val="00DB143D"/>
    <w:rsid w:val="00DB2CA6"/>
    <w:rsid w:val="00DB4305"/>
    <w:rsid w:val="00DB5320"/>
    <w:rsid w:val="00DB64EA"/>
    <w:rsid w:val="00DB7615"/>
    <w:rsid w:val="00DC1B4D"/>
    <w:rsid w:val="00DC5140"/>
    <w:rsid w:val="00DC67DD"/>
    <w:rsid w:val="00DC7694"/>
    <w:rsid w:val="00DC7EF5"/>
    <w:rsid w:val="00DD4BE7"/>
    <w:rsid w:val="00DD4F46"/>
    <w:rsid w:val="00DE21E5"/>
    <w:rsid w:val="00DE3E0C"/>
    <w:rsid w:val="00DE60C0"/>
    <w:rsid w:val="00DF0A26"/>
    <w:rsid w:val="00DF2BD1"/>
    <w:rsid w:val="00DF30FD"/>
    <w:rsid w:val="00DF3D7F"/>
    <w:rsid w:val="00DF42CA"/>
    <w:rsid w:val="00DF5C49"/>
    <w:rsid w:val="00DF7CDF"/>
    <w:rsid w:val="00E028A8"/>
    <w:rsid w:val="00E104CB"/>
    <w:rsid w:val="00E1338D"/>
    <w:rsid w:val="00E13F6A"/>
    <w:rsid w:val="00E15967"/>
    <w:rsid w:val="00E163A6"/>
    <w:rsid w:val="00E20442"/>
    <w:rsid w:val="00E2401C"/>
    <w:rsid w:val="00E30394"/>
    <w:rsid w:val="00E30E12"/>
    <w:rsid w:val="00E30F0D"/>
    <w:rsid w:val="00E31503"/>
    <w:rsid w:val="00E31571"/>
    <w:rsid w:val="00E31893"/>
    <w:rsid w:val="00E32826"/>
    <w:rsid w:val="00E32DD4"/>
    <w:rsid w:val="00E33214"/>
    <w:rsid w:val="00E33CCB"/>
    <w:rsid w:val="00E34A57"/>
    <w:rsid w:val="00E37F26"/>
    <w:rsid w:val="00E41721"/>
    <w:rsid w:val="00E42691"/>
    <w:rsid w:val="00E458F5"/>
    <w:rsid w:val="00E506F7"/>
    <w:rsid w:val="00E52260"/>
    <w:rsid w:val="00E522FA"/>
    <w:rsid w:val="00E52F47"/>
    <w:rsid w:val="00E532E1"/>
    <w:rsid w:val="00E5362E"/>
    <w:rsid w:val="00E54293"/>
    <w:rsid w:val="00E550B2"/>
    <w:rsid w:val="00E5662B"/>
    <w:rsid w:val="00E566DB"/>
    <w:rsid w:val="00E56AA6"/>
    <w:rsid w:val="00E602AC"/>
    <w:rsid w:val="00E610B4"/>
    <w:rsid w:val="00E6126F"/>
    <w:rsid w:val="00E613D9"/>
    <w:rsid w:val="00E622FC"/>
    <w:rsid w:val="00E63001"/>
    <w:rsid w:val="00E63DA9"/>
    <w:rsid w:val="00E664D5"/>
    <w:rsid w:val="00E66E1C"/>
    <w:rsid w:val="00E70051"/>
    <w:rsid w:val="00E70057"/>
    <w:rsid w:val="00E705E9"/>
    <w:rsid w:val="00E71C47"/>
    <w:rsid w:val="00E74215"/>
    <w:rsid w:val="00E75588"/>
    <w:rsid w:val="00E7681D"/>
    <w:rsid w:val="00E768D9"/>
    <w:rsid w:val="00E77646"/>
    <w:rsid w:val="00E7773E"/>
    <w:rsid w:val="00E83B73"/>
    <w:rsid w:val="00E84558"/>
    <w:rsid w:val="00E84C3E"/>
    <w:rsid w:val="00E84CD6"/>
    <w:rsid w:val="00E85548"/>
    <w:rsid w:val="00E903BC"/>
    <w:rsid w:val="00E9292A"/>
    <w:rsid w:val="00E93B58"/>
    <w:rsid w:val="00E945F8"/>
    <w:rsid w:val="00EA2E74"/>
    <w:rsid w:val="00EA529A"/>
    <w:rsid w:val="00EA5574"/>
    <w:rsid w:val="00EA7DF6"/>
    <w:rsid w:val="00EB0D46"/>
    <w:rsid w:val="00EB1D44"/>
    <w:rsid w:val="00EB1E98"/>
    <w:rsid w:val="00EB23F0"/>
    <w:rsid w:val="00EB503E"/>
    <w:rsid w:val="00EB5491"/>
    <w:rsid w:val="00EB7EBD"/>
    <w:rsid w:val="00EC0712"/>
    <w:rsid w:val="00EC079D"/>
    <w:rsid w:val="00EC42D7"/>
    <w:rsid w:val="00EC72CD"/>
    <w:rsid w:val="00ED040D"/>
    <w:rsid w:val="00ED2056"/>
    <w:rsid w:val="00ED206C"/>
    <w:rsid w:val="00ED2114"/>
    <w:rsid w:val="00ED2872"/>
    <w:rsid w:val="00ED4B28"/>
    <w:rsid w:val="00ED4F09"/>
    <w:rsid w:val="00ED5770"/>
    <w:rsid w:val="00ED60EE"/>
    <w:rsid w:val="00ED79D4"/>
    <w:rsid w:val="00EE1296"/>
    <w:rsid w:val="00EE1B7E"/>
    <w:rsid w:val="00EE2EA9"/>
    <w:rsid w:val="00EE59DB"/>
    <w:rsid w:val="00EE609D"/>
    <w:rsid w:val="00EE6394"/>
    <w:rsid w:val="00EF0E12"/>
    <w:rsid w:val="00EF1F7D"/>
    <w:rsid w:val="00EF2CA4"/>
    <w:rsid w:val="00EF358C"/>
    <w:rsid w:val="00EF4C6A"/>
    <w:rsid w:val="00EF6110"/>
    <w:rsid w:val="00EF65F8"/>
    <w:rsid w:val="00EF67B0"/>
    <w:rsid w:val="00EF6AAF"/>
    <w:rsid w:val="00EF6B90"/>
    <w:rsid w:val="00EF7964"/>
    <w:rsid w:val="00F00878"/>
    <w:rsid w:val="00F01C94"/>
    <w:rsid w:val="00F05F03"/>
    <w:rsid w:val="00F1151F"/>
    <w:rsid w:val="00F12126"/>
    <w:rsid w:val="00F124F0"/>
    <w:rsid w:val="00F17162"/>
    <w:rsid w:val="00F17347"/>
    <w:rsid w:val="00F20FCB"/>
    <w:rsid w:val="00F2128F"/>
    <w:rsid w:val="00F24F9A"/>
    <w:rsid w:val="00F25AE8"/>
    <w:rsid w:val="00F2657E"/>
    <w:rsid w:val="00F26D5C"/>
    <w:rsid w:val="00F27028"/>
    <w:rsid w:val="00F27442"/>
    <w:rsid w:val="00F30543"/>
    <w:rsid w:val="00F30683"/>
    <w:rsid w:val="00F308BB"/>
    <w:rsid w:val="00F3190E"/>
    <w:rsid w:val="00F32CF0"/>
    <w:rsid w:val="00F32DEF"/>
    <w:rsid w:val="00F332F9"/>
    <w:rsid w:val="00F345C8"/>
    <w:rsid w:val="00F36A74"/>
    <w:rsid w:val="00F43A1C"/>
    <w:rsid w:val="00F43E9E"/>
    <w:rsid w:val="00F44556"/>
    <w:rsid w:val="00F4459B"/>
    <w:rsid w:val="00F451C5"/>
    <w:rsid w:val="00F50DE8"/>
    <w:rsid w:val="00F50DF1"/>
    <w:rsid w:val="00F52209"/>
    <w:rsid w:val="00F53262"/>
    <w:rsid w:val="00F532BA"/>
    <w:rsid w:val="00F557C3"/>
    <w:rsid w:val="00F55E6A"/>
    <w:rsid w:val="00F57062"/>
    <w:rsid w:val="00F57D42"/>
    <w:rsid w:val="00F6047F"/>
    <w:rsid w:val="00F60E81"/>
    <w:rsid w:val="00F61FBE"/>
    <w:rsid w:val="00F6506A"/>
    <w:rsid w:val="00F66E05"/>
    <w:rsid w:val="00F67A50"/>
    <w:rsid w:val="00F7023A"/>
    <w:rsid w:val="00F70D66"/>
    <w:rsid w:val="00F70DE9"/>
    <w:rsid w:val="00F71787"/>
    <w:rsid w:val="00F71EBB"/>
    <w:rsid w:val="00F732A2"/>
    <w:rsid w:val="00F73E81"/>
    <w:rsid w:val="00F772DA"/>
    <w:rsid w:val="00F77721"/>
    <w:rsid w:val="00F80010"/>
    <w:rsid w:val="00F82809"/>
    <w:rsid w:val="00F8319E"/>
    <w:rsid w:val="00F85085"/>
    <w:rsid w:val="00F85350"/>
    <w:rsid w:val="00F86687"/>
    <w:rsid w:val="00F870CD"/>
    <w:rsid w:val="00F8762C"/>
    <w:rsid w:val="00F904DF"/>
    <w:rsid w:val="00F911BA"/>
    <w:rsid w:val="00F94E48"/>
    <w:rsid w:val="00FA0FE8"/>
    <w:rsid w:val="00FA3AD0"/>
    <w:rsid w:val="00FA7C5B"/>
    <w:rsid w:val="00FA7F5E"/>
    <w:rsid w:val="00FB0ECA"/>
    <w:rsid w:val="00FB447A"/>
    <w:rsid w:val="00FB4531"/>
    <w:rsid w:val="00FB4CFC"/>
    <w:rsid w:val="00FB4E17"/>
    <w:rsid w:val="00FB770C"/>
    <w:rsid w:val="00FB7A4C"/>
    <w:rsid w:val="00FC2764"/>
    <w:rsid w:val="00FC4F42"/>
    <w:rsid w:val="00FC5003"/>
    <w:rsid w:val="00FC667B"/>
    <w:rsid w:val="00FC7C78"/>
    <w:rsid w:val="00FD0E9D"/>
    <w:rsid w:val="00FD0EB3"/>
    <w:rsid w:val="00FD11A8"/>
    <w:rsid w:val="00FD1998"/>
    <w:rsid w:val="00FD3067"/>
    <w:rsid w:val="00FD6227"/>
    <w:rsid w:val="00FD6581"/>
    <w:rsid w:val="00FD7524"/>
    <w:rsid w:val="00FE1FE3"/>
    <w:rsid w:val="00FE213B"/>
    <w:rsid w:val="00FE2603"/>
    <w:rsid w:val="00FE2DF2"/>
    <w:rsid w:val="00FE38FE"/>
    <w:rsid w:val="00FE41D6"/>
    <w:rsid w:val="00FE6C4C"/>
    <w:rsid w:val="00FE7075"/>
    <w:rsid w:val="00FF04BE"/>
    <w:rsid w:val="00FF052E"/>
    <w:rsid w:val="00FF10E2"/>
    <w:rsid w:val="00FF18E0"/>
    <w:rsid w:val="00FF18F5"/>
    <w:rsid w:val="00FF2554"/>
    <w:rsid w:val="00FF2916"/>
    <w:rsid w:val="00FF3797"/>
    <w:rsid w:val="00FF5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A7DF6"/>
    <w:pPr>
      <w:widowControl w:val="0"/>
    </w:pPr>
    <w:rPr>
      <w:sz w:val="22"/>
      <w:szCs w:val="22"/>
      <w:lang w:val="en-US" w:eastAsia="en-US"/>
    </w:rPr>
  </w:style>
  <w:style w:type="paragraph" w:styleId="1">
    <w:name w:val="heading 1"/>
    <w:basedOn w:val="a"/>
    <w:uiPriority w:val="1"/>
    <w:qFormat/>
    <w:rsid w:val="00FB770C"/>
    <w:pPr>
      <w:ind w:left="117"/>
      <w:jc w:val="center"/>
      <w:outlineLvl w:val="0"/>
    </w:pPr>
    <w:rPr>
      <w:rFonts w:ascii="Times New Roman" w:eastAsia="Arial" w:hAnsi="Times New Roman"/>
      <w:b/>
      <w:bCs/>
      <w:sz w:val="28"/>
      <w:szCs w:val="20"/>
    </w:rPr>
  </w:style>
  <w:style w:type="paragraph" w:styleId="2">
    <w:name w:val="heading 2"/>
    <w:basedOn w:val="a"/>
    <w:uiPriority w:val="1"/>
    <w:qFormat/>
    <w:rsid w:val="00FB770C"/>
    <w:pPr>
      <w:ind w:left="400"/>
      <w:jc w:val="center"/>
      <w:outlineLvl w:val="1"/>
    </w:pPr>
    <w:rPr>
      <w:rFonts w:ascii="Times New Roman" w:eastAsia="Times New Roman" w:hAnsi="Times New Roman"/>
      <w:b/>
      <w:bCs/>
      <w:sz w:val="28"/>
      <w:szCs w:val="20"/>
    </w:rPr>
  </w:style>
  <w:style w:type="paragraph" w:styleId="3">
    <w:name w:val="heading 3"/>
    <w:basedOn w:val="a"/>
    <w:next w:val="a"/>
    <w:link w:val="30"/>
    <w:uiPriority w:val="9"/>
    <w:unhideWhenUsed/>
    <w:qFormat/>
    <w:rsid w:val="00FB770C"/>
    <w:pPr>
      <w:keepNext/>
      <w:keepLines/>
      <w:spacing w:before="200"/>
      <w:outlineLvl w:val="2"/>
    </w:pPr>
    <w:rPr>
      <w:rFonts w:ascii="Times New Roman" w:eastAsiaTheme="majorEastAsia" w:hAnsi="Times New Roman"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EA7DF6"/>
    <w:pPr>
      <w:ind w:left="117" w:firstLine="283"/>
    </w:pPr>
    <w:rPr>
      <w:rFonts w:ascii="Times New Roman" w:eastAsia="Times New Roman" w:hAnsi="Times New Roman"/>
      <w:sz w:val="20"/>
      <w:szCs w:val="20"/>
    </w:rPr>
  </w:style>
  <w:style w:type="paragraph" w:styleId="a4">
    <w:name w:val="List Paragraph"/>
    <w:basedOn w:val="a"/>
    <w:uiPriority w:val="34"/>
    <w:qFormat/>
    <w:rsid w:val="00EA7DF6"/>
  </w:style>
  <w:style w:type="paragraph" w:customStyle="1" w:styleId="TableParagraph">
    <w:name w:val="Table Paragraph"/>
    <w:basedOn w:val="a"/>
    <w:uiPriority w:val="1"/>
    <w:qFormat/>
    <w:rsid w:val="00EA7DF6"/>
  </w:style>
  <w:style w:type="paragraph" w:styleId="a5">
    <w:name w:val="footer"/>
    <w:basedOn w:val="a"/>
    <w:link w:val="a6"/>
    <w:uiPriority w:val="99"/>
    <w:unhideWhenUsed/>
    <w:rsid w:val="008952C3"/>
    <w:pPr>
      <w:tabs>
        <w:tab w:val="center" w:pos="4677"/>
        <w:tab w:val="right" w:pos="9355"/>
      </w:tabs>
    </w:pPr>
  </w:style>
  <w:style w:type="character" w:customStyle="1" w:styleId="a6">
    <w:name w:val="Нижний колонтитул Знак"/>
    <w:basedOn w:val="a0"/>
    <w:link w:val="a5"/>
    <w:uiPriority w:val="99"/>
    <w:rsid w:val="008952C3"/>
    <w:rPr>
      <w:sz w:val="22"/>
      <w:szCs w:val="22"/>
      <w:lang w:val="en-US" w:eastAsia="en-US"/>
    </w:rPr>
  </w:style>
  <w:style w:type="paragraph" w:styleId="a7">
    <w:name w:val="header"/>
    <w:basedOn w:val="a"/>
    <w:link w:val="a8"/>
    <w:uiPriority w:val="99"/>
    <w:unhideWhenUsed/>
    <w:rsid w:val="008952C3"/>
    <w:pPr>
      <w:tabs>
        <w:tab w:val="center" w:pos="4677"/>
        <w:tab w:val="right" w:pos="9355"/>
      </w:tabs>
    </w:pPr>
  </w:style>
  <w:style w:type="character" w:customStyle="1" w:styleId="a8">
    <w:name w:val="Верхний колонтитул Знак"/>
    <w:basedOn w:val="a0"/>
    <w:link w:val="a7"/>
    <w:uiPriority w:val="99"/>
    <w:rsid w:val="008952C3"/>
    <w:rPr>
      <w:sz w:val="22"/>
      <w:szCs w:val="22"/>
      <w:lang w:val="en-US" w:eastAsia="en-US"/>
    </w:rPr>
  </w:style>
  <w:style w:type="character" w:styleId="a9">
    <w:name w:val="Hyperlink"/>
    <w:basedOn w:val="a0"/>
    <w:uiPriority w:val="99"/>
    <w:unhideWhenUsed/>
    <w:rsid w:val="008952C3"/>
    <w:rPr>
      <w:color w:val="0000FF"/>
      <w:u w:val="single"/>
    </w:rPr>
  </w:style>
  <w:style w:type="character" w:customStyle="1" w:styleId="apple-converted-space">
    <w:name w:val="apple-converted-space"/>
    <w:basedOn w:val="a0"/>
    <w:rsid w:val="00B726BC"/>
  </w:style>
  <w:style w:type="paragraph" w:styleId="aa">
    <w:name w:val="Normal (Web)"/>
    <w:basedOn w:val="a"/>
    <w:uiPriority w:val="99"/>
    <w:unhideWhenUsed/>
    <w:rsid w:val="00B726BC"/>
    <w:pPr>
      <w:widowControl/>
      <w:spacing w:before="100" w:beforeAutospacing="1" w:after="100" w:afterAutospacing="1"/>
    </w:pPr>
    <w:rPr>
      <w:rFonts w:ascii="Times New Roman" w:eastAsia="Times New Roman" w:hAnsi="Times New Roman"/>
      <w:sz w:val="24"/>
      <w:szCs w:val="24"/>
      <w:lang w:val="ru-RU" w:eastAsia="ru-RU"/>
    </w:rPr>
  </w:style>
  <w:style w:type="character" w:styleId="ab">
    <w:name w:val="Strong"/>
    <w:basedOn w:val="a0"/>
    <w:uiPriority w:val="22"/>
    <w:qFormat/>
    <w:rsid w:val="00B726BC"/>
    <w:rPr>
      <w:b/>
      <w:bCs/>
    </w:rPr>
  </w:style>
  <w:style w:type="character" w:styleId="ac">
    <w:name w:val="Emphasis"/>
    <w:basedOn w:val="a0"/>
    <w:uiPriority w:val="20"/>
    <w:qFormat/>
    <w:rsid w:val="00B726BC"/>
    <w:rPr>
      <w:i/>
      <w:iCs/>
    </w:rPr>
  </w:style>
  <w:style w:type="table" w:styleId="ad">
    <w:name w:val="Table Grid"/>
    <w:basedOn w:val="a1"/>
    <w:uiPriority w:val="59"/>
    <w:rsid w:val="004F6FDA"/>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laceholder Text"/>
    <w:basedOn w:val="a0"/>
    <w:uiPriority w:val="99"/>
    <w:semiHidden/>
    <w:rsid w:val="00BC0DFF"/>
    <w:rPr>
      <w:color w:val="808080"/>
    </w:rPr>
  </w:style>
  <w:style w:type="paragraph" w:styleId="af">
    <w:name w:val="Balloon Text"/>
    <w:basedOn w:val="a"/>
    <w:link w:val="af0"/>
    <w:uiPriority w:val="99"/>
    <w:semiHidden/>
    <w:unhideWhenUsed/>
    <w:rsid w:val="00BC0DFF"/>
    <w:rPr>
      <w:rFonts w:ascii="Tahoma" w:hAnsi="Tahoma" w:cs="Tahoma"/>
      <w:sz w:val="16"/>
      <w:szCs w:val="16"/>
    </w:rPr>
  </w:style>
  <w:style w:type="character" w:customStyle="1" w:styleId="af0">
    <w:name w:val="Текст выноски Знак"/>
    <w:basedOn w:val="a0"/>
    <w:link w:val="af"/>
    <w:uiPriority w:val="99"/>
    <w:semiHidden/>
    <w:rsid w:val="00BC0DFF"/>
    <w:rPr>
      <w:rFonts w:ascii="Tahoma" w:hAnsi="Tahoma" w:cs="Tahoma"/>
      <w:sz w:val="16"/>
      <w:szCs w:val="16"/>
      <w:lang w:val="en-US" w:eastAsia="en-US"/>
    </w:rPr>
  </w:style>
  <w:style w:type="paragraph" w:customStyle="1" w:styleId="af1">
    <w:name w:val="для текста"/>
    <w:basedOn w:val="a"/>
    <w:qFormat/>
    <w:rsid w:val="0045251C"/>
    <w:pPr>
      <w:widowControl/>
      <w:spacing w:line="360" w:lineRule="auto"/>
      <w:jc w:val="both"/>
    </w:pPr>
    <w:rPr>
      <w:rFonts w:ascii="Times New Roman" w:hAnsi="Times New Roman"/>
      <w:color w:val="000000"/>
      <w:sz w:val="28"/>
      <w:lang w:val="ru-RU"/>
    </w:rPr>
  </w:style>
  <w:style w:type="paragraph" w:customStyle="1" w:styleId="af2">
    <w:name w:val="для заголовков"/>
    <w:basedOn w:val="af1"/>
    <w:qFormat/>
    <w:rsid w:val="0045251C"/>
    <w:pPr>
      <w:spacing w:after="200"/>
      <w:jc w:val="center"/>
    </w:pPr>
    <w:rPr>
      <w:b/>
    </w:rPr>
  </w:style>
  <w:style w:type="character" w:styleId="af3">
    <w:name w:val="line number"/>
    <w:basedOn w:val="a0"/>
    <w:uiPriority w:val="99"/>
    <w:semiHidden/>
    <w:unhideWhenUsed/>
    <w:rsid w:val="00790394"/>
  </w:style>
  <w:style w:type="character" w:customStyle="1" w:styleId="30">
    <w:name w:val="Заголовок 3 Знак"/>
    <w:basedOn w:val="a0"/>
    <w:link w:val="3"/>
    <w:uiPriority w:val="9"/>
    <w:rsid w:val="00FB770C"/>
    <w:rPr>
      <w:rFonts w:ascii="Times New Roman" w:eastAsiaTheme="majorEastAsia" w:hAnsi="Times New Roman" w:cstheme="majorBidi"/>
      <w:b/>
      <w:bCs/>
      <w:sz w:val="28"/>
      <w:szCs w:val="22"/>
      <w:lang w:val="en-US" w:eastAsia="en-US"/>
    </w:rPr>
  </w:style>
  <w:style w:type="paragraph" w:styleId="10">
    <w:name w:val="toc 1"/>
    <w:basedOn w:val="a"/>
    <w:next w:val="a"/>
    <w:autoRedefine/>
    <w:uiPriority w:val="39"/>
    <w:unhideWhenUsed/>
    <w:rsid w:val="00BE08CC"/>
  </w:style>
  <w:style w:type="paragraph" w:styleId="20">
    <w:name w:val="toc 2"/>
    <w:basedOn w:val="a"/>
    <w:next w:val="a"/>
    <w:autoRedefine/>
    <w:uiPriority w:val="39"/>
    <w:unhideWhenUsed/>
    <w:rsid w:val="00BE08CC"/>
    <w:pPr>
      <w:ind w:left="220"/>
    </w:pPr>
  </w:style>
  <w:style w:type="paragraph" w:styleId="31">
    <w:name w:val="toc 3"/>
    <w:basedOn w:val="a"/>
    <w:next w:val="a"/>
    <w:autoRedefine/>
    <w:uiPriority w:val="39"/>
    <w:unhideWhenUsed/>
    <w:rsid w:val="00BE08CC"/>
    <w:pPr>
      <w:ind w:left="440"/>
    </w:pPr>
  </w:style>
  <w:style w:type="paragraph" w:styleId="4">
    <w:name w:val="toc 4"/>
    <w:basedOn w:val="a"/>
    <w:next w:val="a"/>
    <w:autoRedefine/>
    <w:uiPriority w:val="39"/>
    <w:unhideWhenUsed/>
    <w:rsid w:val="00BE08CC"/>
    <w:pPr>
      <w:ind w:left="660"/>
    </w:pPr>
  </w:style>
  <w:style w:type="paragraph" w:styleId="5">
    <w:name w:val="toc 5"/>
    <w:basedOn w:val="a"/>
    <w:next w:val="a"/>
    <w:autoRedefine/>
    <w:uiPriority w:val="39"/>
    <w:unhideWhenUsed/>
    <w:rsid w:val="00BE08CC"/>
    <w:pPr>
      <w:ind w:left="880"/>
    </w:pPr>
  </w:style>
  <w:style w:type="paragraph" w:styleId="6">
    <w:name w:val="toc 6"/>
    <w:basedOn w:val="a"/>
    <w:next w:val="a"/>
    <w:autoRedefine/>
    <w:uiPriority w:val="39"/>
    <w:unhideWhenUsed/>
    <w:rsid w:val="00BE08CC"/>
    <w:pPr>
      <w:ind w:left="1100"/>
    </w:pPr>
  </w:style>
  <w:style w:type="paragraph" w:styleId="7">
    <w:name w:val="toc 7"/>
    <w:basedOn w:val="a"/>
    <w:next w:val="a"/>
    <w:autoRedefine/>
    <w:uiPriority w:val="39"/>
    <w:unhideWhenUsed/>
    <w:rsid w:val="00BE08CC"/>
    <w:pPr>
      <w:ind w:left="1320"/>
    </w:pPr>
  </w:style>
  <w:style w:type="paragraph" w:styleId="8">
    <w:name w:val="toc 8"/>
    <w:basedOn w:val="a"/>
    <w:next w:val="a"/>
    <w:autoRedefine/>
    <w:uiPriority w:val="39"/>
    <w:unhideWhenUsed/>
    <w:rsid w:val="00BE08CC"/>
    <w:pPr>
      <w:ind w:left="1540"/>
    </w:pPr>
  </w:style>
  <w:style w:type="paragraph" w:styleId="9">
    <w:name w:val="toc 9"/>
    <w:basedOn w:val="a"/>
    <w:next w:val="a"/>
    <w:autoRedefine/>
    <w:uiPriority w:val="39"/>
    <w:unhideWhenUsed/>
    <w:rsid w:val="00BE08CC"/>
    <w:pPr>
      <w:ind w:left="1760"/>
    </w:pPr>
  </w:style>
  <w:style w:type="paragraph" w:customStyle="1" w:styleId="txt">
    <w:name w:val="txt"/>
    <w:basedOn w:val="a"/>
    <w:rsid w:val="008D6DE1"/>
    <w:pPr>
      <w:widowControl/>
      <w:spacing w:before="100" w:beforeAutospacing="1" w:after="100" w:afterAutospacing="1"/>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A7DF6"/>
    <w:pPr>
      <w:widowControl w:val="0"/>
    </w:pPr>
    <w:rPr>
      <w:sz w:val="22"/>
      <w:szCs w:val="22"/>
      <w:lang w:val="en-US" w:eastAsia="en-US"/>
    </w:rPr>
  </w:style>
  <w:style w:type="paragraph" w:styleId="1">
    <w:name w:val="heading 1"/>
    <w:basedOn w:val="a"/>
    <w:uiPriority w:val="1"/>
    <w:qFormat/>
    <w:rsid w:val="00FB770C"/>
    <w:pPr>
      <w:ind w:left="117"/>
      <w:jc w:val="center"/>
      <w:outlineLvl w:val="0"/>
    </w:pPr>
    <w:rPr>
      <w:rFonts w:ascii="Times New Roman" w:eastAsia="Arial" w:hAnsi="Times New Roman"/>
      <w:b/>
      <w:bCs/>
      <w:sz w:val="28"/>
      <w:szCs w:val="20"/>
    </w:rPr>
  </w:style>
  <w:style w:type="paragraph" w:styleId="2">
    <w:name w:val="heading 2"/>
    <w:basedOn w:val="a"/>
    <w:uiPriority w:val="1"/>
    <w:qFormat/>
    <w:rsid w:val="00FB770C"/>
    <w:pPr>
      <w:ind w:left="400"/>
      <w:jc w:val="center"/>
      <w:outlineLvl w:val="1"/>
    </w:pPr>
    <w:rPr>
      <w:rFonts w:ascii="Times New Roman" w:eastAsia="Times New Roman" w:hAnsi="Times New Roman"/>
      <w:b/>
      <w:bCs/>
      <w:sz w:val="28"/>
      <w:szCs w:val="20"/>
    </w:rPr>
  </w:style>
  <w:style w:type="paragraph" w:styleId="3">
    <w:name w:val="heading 3"/>
    <w:basedOn w:val="a"/>
    <w:next w:val="a"/>
    <w:link w:val="30"/>
    <w:uiPriority w:val="9"/>
    <w:unhideWhenUsed/>
    <w:qFormat/>
    <w:rsid w:val="00FB770C"/>
    <w:pPr>
      <w:keepNext/>
      <w:keepLines/>
      <w:spacing w:before="200"/>
      <w:outlineLvl w:val="2"/>
    </w:pPr>
    <w:rPr>
      <w:rFonts w:ascii="Times New Roman" w:eastAsiaTheme="majorEastAsia" w:hAnsi="Times New Roman"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EA7DF6"/>
    <w:pPr>
      <w:ind w:left="117" w:firstLine="283"/>
    </w:pPr>
    <w:rPr>
      <w:rFonts w:ascii="Times New Roman" w:eastAsia="Times New Roman" w:hAnsi="Times New Roman"/>
      <w:sz w:val="20"/>
      <w:szCs w:val="20"/>
    </w:rPr>
  </w:style>
  <w:style w:type="paragraph" w:styleId="a4">
    <w:name w:val="List Paragraph"/>
    <w:basedOn w:val="a"/>
    <w:uiPriority w:val="34"/>
    <w:qFormat/>
    <w:rsid w:val="00EA7DF6"/>
  </w:style>
  <w:style w:type="paragraph" w:customStyle="1" w:styleId="TableParagraph">
    <w:name w:val="Table Paragraph"/>
    <w:basedOn w:val="a"/>
    <w:uiPriority w:val="1"/>
    <w:qFormat/>
    <w:rsid w:val="00EA7DF6"/>
  </w:style>
  <w:style w:type="paragraph" w:styleId="a5">
    <w:name w:val="footer"/>
    <w:basedOn w:val="a"/>
    <w:link w:val="a6"/>
    <w:uiPriority w:val="99"/>
    <w:unhideWhenUsed/>
    <w:rsid w:val="008952C3"/>
    <w:pPr>
      <w:tabs>
        <w:tab w:val="center" w:pos="4677"/>
        <w:tab w:val="right" w:pos="9355"/>
      </w:tabs>
    </w:pPr>
  </w:style>
  <w:style w:type="character" w:customStyle="1" w:styleId="a6">
    <w:name w:val="Нижний колонтитул Знак"/>
    <w:basedOn w:val="a0"/>
    <w:link w:val="a5"/>
    <w:uiPriority w:val="99"/>
    <w:rsid w:val="008952C3"/>
    <w:rPr>
      <w:sz w:val="22"/>
      <w:szCs w:val="22"/>
      <w:lang w:val="en-US" w:eastAsia="en-US"/>
    </w:rPr>
  </w:style>
  <w:style w:type="paragraph" w:styleId="a7">
    <w:name w:val="header"/>
    <w:basedOn w:val="a"/>
    <w:link w:val="a8"/>
    <w:uiPriority w:val="99"/>
    <w:unhideWhenUsed/>
    <w:rsid w:val="008952C3"/>
    <w:pPr>
      <w:tabs>
        <w:tab w:val="center" w:pos="4677"/>
        <w:tab w:val="right" w:pos="9355"/>
      </w:tabs>
    </w:pPr>
  </w:style>
  <w:style w:type="character" w:customStyle="1" w:styleId="a8">
    <w:name w:val="Верхний колонтитул Знак"/>
    <w:basedOn w:val="a0"/>
    <w:link w:val="a7"/>
    <w:uiPriority w:val="99"/>
    <w:rsid w:val="008952C3"/>
    <w:rPr>
      <w:sz w:val="22"/>
      <w:szCs w:val="22"/>
      <w:lang w:val="en-US" w:eastAsia="en-US"/>
    </w:rPr>
  </w:style>
  <w:style w:type="character" w:styleId="a9">
    <w:name w:val="Hyperlink"/>
    <w:basedOn w:val="a0"/>
    <w:uiPriority w:val="99"/>
    <w:unhideWhenUsed/>
    <w:rsid w:val="008952C3"/>
    <w:rPr>
      <w:color w:val="0000FF"/>
      <w:u w:val="single"/>
    </w:rPr>
  </w:style>
  <w:style w:type="character" w:customStyle="1" w:styleId="apple-converted-space">
    <w:name w:val="apple-converted-space"/>
    <w:basedOn w:val="a0"/>
    <w:rsid w:val="00B726BC"/>
  </w:style>
  <w:style w:type="paragraph" w:styleId="aa">
    <w:name w:val="Normal (Web)"/>
    <w:basedOn w:val="a"/>
    <w:uiPriority w:val="99"/>
    <w:unhideWhenUsed/>
    <w:rsid w:val="00B726BC"/>
    <w:pPr>
      <w:widowControl/>
      <w:spacing w:before="100" w:beforeAutospacing="1" w:after="100" w:afterAutospacing="1"/>
    </w:pPr>
    <w:rPr>
      <w:rFonts w:ascii="Times New Roman" w:eastAsia="Times New Roman" w:hAnsi="Times New Roman"/>
      <w:sz w:val="24"/>
      <w:szCs w:val="24"/>
      <w:lang w:val="ru-RU" w:eastAsia="ru-RU"/>
    </w:rPr>
  </w:style>
  <w:style w:type="character" w:styleId="ab">
    <w:name w:val="Strong"/>
    <w:basedOn w:val="a0"/>
    <w:uiPriority w:val="22"/>
    <w:qFormat/>
    <w:rsid w:val="00B726BC"/>
    <w:rPr>
      <w:b/>
      <w:bCs/>
    </w:rPr>
  </w:style>
  <w:style w:type="character" w:styleId="ac">
    <w:name w:val="Emphasis"/>
    <w:basedOn w:val="a0"/>
    <w:uiPriority w:val="20"/>
    <w:qFormat/>
    <w:rsid w:val="00B726BC"/>
    <w:rPr>
      <w:i/>
      <w:iCs/>
    </w:rPr>
  </w:style>
  <w:style w:type="table" w:styleId="ad">
    <w:name w:val="Table Grid"/>
    <w:basedOn w:val="a1"/>
    <w:uiPriority w:val="59"/>
    <w:rsid w:val="004F6FDA"/>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laceholder Text"/>
    <w:basedOn w:val="a0"/>
    <w:uiPriority w:val="99"/>
    <w:semiHidden/>
    <w:rsid w:val="00BC0DFF"/>
    <w:rPr>
      <w:color w:val="808080"/>
    </w:rPr>
  </w:style>
  <w:style w:type="paragraph" w:styleId="af">
    <w:name w:val="Balloon Text"/>
    <w:basedOn w:val="a"/>
    <w:link w:val="af0"/>
    <w:uiPriority w:val="99"/>
    <w:semiHidden/>
    <w:unhideWhenUsed/>
    <w:rsid w:val="00BC0DFF"/>
    <w:rPr>
      <w:rFonts w:ascii="Tahoma" w:hAnsi="Tahoma" w:cs="Tahoma"/>
      <w:sz w:val="16"/>
      <w:szCs w:val="16"/>
    </w:rPr>
  </w:style>
  <w:style w:type="character" w:customStyle="1" w:styleId="af0">
    <w:name w:val="Текст выноски Знак"/>
    <w:basedOn w:val="a0"/>
    <w:link w:val="af"/>
    <w:uiPriority w:val="99"/>
    <w:semiHidden/>
    <w:rsid w:val="00BC0DFF"/>
    <w:rPr>
      <w:rFonts w:ascii="Tahoma" w:hAnsi="Tahoma" w:cs="Tahoma"/>
      <w:sz w:val="16"/>
      <w:szCs w:val="16"/>
      <w:lang w:val="en-US" w:eastAsia="en-US"/>
    </w:rPr>
  </w:style>
  <w:style w:type="paragraph" w:customStyle="1" w:styleId="af1">
    <w:name w:val="для текста"/>
    <w:basedOn w:val="a"/>
    <w:qFormat/>
    <w:rsid w:val="0045251C"/>
    <w:pPr>
      <w:widowControl/>
      <w:spacing w:line="360" w:lineRule="auto"/>
      <w:jc w:val="both"/>
    </w:pPr>
    <w:rPr>
      <w:rFonts w:ascii="Times New Roman" w:hAnsi="Times New Roman"/>
      <w:color w:val="000000"/>
      <w:sz w:val="28"/>
      <w:lang w:val="ru-RU"/>
    </w:rPr>
  </w:style>
  <w:style w:type="paragraph" w:customStyle="1" w:styleId="af2">
    <w:name w:val="для заголовков"/>
    <w:basedOn w:val="af1"/>
    <w:qFormat/>
    <w:rsid w:val="0045251C"/>
    <w:pPr>
      <w:spacing w:after="200"/>
      <w:jc w:val="center"/>
    </w:pPr>
    <w:rPr>
      <w:b/>
    </w:rPr>
  </w:style>
  <w:style w:type="character" w:styleId="af3">
    <w:name w:val="line number"/>
    <w:basedOn w:val="a0"/>
    <w:uiPriority w:val="99"/>
    <w:semiHidden/>
    <w:unhideWhenUsed/>
    <w:rsid w:val="00790394"/>
  </w:style>
  <w:style w:type="character" w:customStyle="1" w:styleId="30">
    <w:name w:val="Заголовок 3 Знак"/>
    <w:basedOn w:val="a0"/>
    <w:link w:val="3"/>
    <w:uiPriority w:val="9"/>
    <w:rsid w:val="00FB770C"/>
    <w:rPr>
      <w:rFonts w:ascii="Times New Roman" w:eastAsiaTheme="majorEastAsia" w:hAnsi="Times New Roman" w:cstheme="majorBidi"/>
      <w:b/>
      <w:bCs/>
      <w:sz w:val="28"/>
      <w:szCs w:val="22"/>
      <w:lang w:val="en-US" w:eastAsia="en-US"/>
    </w:rPr>
  </w:style>
  <w:style w:type="paragraph" w:styleId="10">
    <w:name w:val="toc 1"/>
    <w:basedOn w:val="a"/>
    <w:next w:val="a"/>
    <w:autoRedefine/>
    <w:uiPriority w:val="39"/>
    <w:unhideWhenUsed/>
    <w:rsid w:val="00BE08CC"/>
  </w:style>
  <w:style w:type="paragraph" w:styleId="20">
    <w:name w:val="toc 2"/>
    <w:basedOn w:val="a"/>
    <w:next w:val="a"/>
    <w:autoRedefine/>
    <w:uiPriority w:val="39"/>
    <w:unhideWhenUsed/>
    <w:rsid w:val="00BE08CC"/>
    <w:pPr>
      <w:ind w:left="220"/>
    </w:pPr>
  </w:style>
  <w:style w:type="paragraph" w:styleId="31">
    <w:name w:val="toc 3"/>
    <w:basedOn w:val="a"/>
    <w:next w:val="a"/>
    <w:autoRedefine/>
    <w:uiPriority w:val="39"/>
    <w:unhideWhenUsed/>
    <w:rsid w:val="00BE08CC"/>
    <w:pPr>
      <w:ind w:left="440"/>
    </w:pPr>
  </w:style>
  <w:style w:type="paragraph" w:styleId="4">
    <w:name w:val="toc 4"/>
    <w:basedOn w:val="a"/>
    <w:next w:val="a"/>
    <w:autoRedefine/>
    <w:uiPriority w:val="39"/>
    <w:unhideWhenUsed/>
    <w:rsid w:val="00BE08CC"/>
    <w:pPr>
      <w:ind w:left="660"/>
    </w:pPr>
  </w:style>
  <w:style w:type="paragraph" w:styleId="5">
    <w:name w:val="toc 5"/>
    <w:basedOn w:val="a"/>
    <w:next w:val="a"/>
    <w:autoRedefine/>
    <w:uiPriority w:val="39"/>
    <w:unhideWhenUsed/>
    <w:rsid w:val="00BE08CC"/>
    <w:pPr>
      <w:ind w:left="880"/>
    </w:pPr>
  </w:style>
  <w:style w:type="paragraph" w:styleId="6">
    <w:name w:val="toc 6"/>
    <w:basedOn w:val="a"/>
    <w:next w:val="a"/>
    <w:autoRedefine/>
    <w:uiPriority w:val="39"/>
    <w:unhideWhenUsed/>
    <w:rsid w:val="00BE08CC"/>
    <w:pPr>
      <w:ind w:left="1100"/>
    </w:pPr>
  </w:style>
  <w:style w:type="paragraph" w:styleId="7">
    <w:name w:val="toc 7"/>
    <w:basedOn w:val="a"/>
    <w:next w:val="a"/>
    <w:autoRedefine/>
    <w:uiPriority w:val="39"/>
    <w:unhideWhenUsed/>
    <w:rsid w:val="00BE08CC"/>
    <w:pPr>
      <w:ind w:left="1320"/>
    </w:pPr>
  </w:style>
  <w:style w:type="paragraph" w:styleId="8">
    <w:name w:val="toc 8"/>
    <w:basedOn w:val="a"/>
    <w:next w:val="a"/>
    <w:autoRedefine/>
    <w:uiPriority w:val="39"/>
    <w:unhideWhenUsed/>
    <w:rsid w:val="00BE08CC"/>
    <w:pPr>
      <w:ind w:left="1540"/>
    </w:pPr>
  </w:style>
  <w:style w:type="paragraph" w:styleId="9">
    <w:name w:val="toc 9"/>
    <w:basedOn w:val="a"/>
    <w:next w:val="a"/>
    <w:autoRedefine/>
    <w:uiPriority w:val="39"/>
    <w:unhideWhenUsed/>
    <w:rsid w:val="00BE08CC"/>
    <w:pPr>
      <w:ind w:left="1760"/>
    </w:pPr>
  </w:style>
</w:styles>
</file>

<file path=word/webSettings.xml><?xml version="1.0" encoding="utf-8"?>
<w:webSettings xmlns:r="http://schemas.openxmlformats.org/officeDocument/2006/relationships" xmlns:w="http://schemas.openxmlformats.org/wordprocessingml/2006/main">
  <w:divs>
    <w:div w:id="2587225">
      <w:bodyDiv w:val="1"/>
      <w:marLeft w:val="0"/>
      <w:marRight w:val="0"/>
      <w:marTop w:val="0"/>
      <w:marBottom w:val="0"/>
      <w:divBdr>
        <w:top w:val="none" w:sz="0" w:space="0" w:color="auto"/>
        <w:left w:val="none" w:sz="0" w:space="0" w:color="auto"/>
        <w:bottom w:val="none" w:sz="0" w:space="0" w:color="auto"/>
        <w:right w:val="none" w:sz="0" w:space="0" w:color="auto"/>
      </w:divBdr>
    </w:div>
    <w:div w:id="24839666">
      <w:bodyDiv w:val="1"/>
      <w:marLeft w:val="0"/>
      <w:marRight w:val="0"/>
      <w:marTop w:val="0"/>
      <w:marBottom w:val="0"/>
      <w:divBdr>
        <w:top w:val="none" w:sz="0" w:space="0" w:color="auto"/>
        <w:left w:val="none" w:sz="0" w:space="0" w:color="auto"/>
        <w:bottom w:val="none" w:sz="0" w:space="0" w:color="auto"/>
        <w:right w:val="none" w:sz="0" w:space="0" w:color="auto"/>
      </w:divBdr>
      <w:divsChild>
        <w:div w:id="1310593072">
          <w:marLeft w:val="0"/>
          <w:marRight w:val="0"/>
          <w:marTop w:val="0"/>
          <w:marBottom w:val="150"/>
          <w:divBdr>
            <w:top w:val="none" w:sz="0" w:space="0" w:color="auto"/>
            <w:left w:val="none" w:sz="0" w:space="0" w:color="auto"/>
            <w:bottom w:val="none" w:sz="0" w:space="0" w:color="auto"/>
            <w:right w:val="none" w:sz="0" w:space="0" w:color="auto"/>
          </w:divBdr>
        </w:div>
      </w:divsChild>
    </w:div>
    <w:div w:id="427697722">
      <w:bodyDiv w:val="1"/>
      <w:marLeft w:val="0"/>
      <w:marRight w:val="0"/>
      <w:marTop w:val="0"/>
      <w:marBottom w:val="0"/>
      <w:divBdr>
        <w:top w:val="none" w:sz="0" w:space="0" w:color="auto"/>
        <w:left w:val="none" w:sz="0" w:space="0" w:color="auto"/>
        <w:bottom w:val="none" w:sz="0" w:space="0" w:color="auto"/>
        <w:right w:val="none" w:sz="0" w:space="0" w:color="auto"/>
      </w:divBdr>
    </w:div>
    <w:div w:id="475073440">
      <w:bodyDiv w:val="1"/>
      <w:marLeft w:val="0"/>
      <w:marRight w:val="0"/>
      <w:marTop w:val="0"/>
      <w:marBottom w:val="0"/>
      <w:divBdr>
        <w:top w:val="none" w:sz="0" w:space="0" w:color="auto"/>
        <w:left w:val="none" w:sz="0" w:space="0" w:color="auto"/>
        <w:bottom w:val="none" w:sz="0" w:space="0" w:color="auto"/>
        <w:right w:val="none" w:sz="0" w:space="0" w:color="auto"/>
      </w:divBdr>
    </w:div>
    <w:div w:id="635834277">
      <w:bodyDiv w:val="1"/>
      <w:marLeft w:val="0"/>
      <w:marRight w:val="0"/>
      <w:marTop w:val="0"/>
      <w:marBottom w:val="0"/>
      <w:divBdr>
        <w:top w:val="none" w:sz="0" w:space="0" w:color="auto"/>
        <w:left w:val="none" w:sz="0" w:space="0" w:color="auto"/>
        <w:bottom w:val="none" w:sz="0" w:space="0" w:color="auto"/>
        <w:right w:val="none" w:sz="0" w:space="0" w:color="auto"/>
      </w:divBdr>
    </w:div>
    <w:div w:id="640236890">
      <w:bodyDiv w:val="1"/>
      <w:marLeft w:val="0"/>
      <w:marRight w:val="0"/>
      <w:marTop w:val="0"/>
      <w:marBottom w:val="0"/>
      <w:divBdr>
        <w:top w:val="none" w:sz="0" w:space="0" w:color="auto"/>
        <w:left w:val="none" w:sz="0" w:space="0" w:color="auto"/>
        <w:bottom w:val="none" w:sz="0" w:space="0" w:color="auto"/>
        <w:right w:val="none" w:sz="0" w:space="0" w:color="auto"/>
      </w:divBdr>
    </w:div>
    <w:div w:id="770977112">
      <w:bodyDiv w:val="1"/>
      <w:marLeft w:val="0"/>
      <w:marRight w:val="0"/>
      <w:marTop w:val="0"/>
      <w:marBottom w:val="0"/>
      <w:divBdr>
        <w:top w:val="none" w:sz="0" w:space="0" w:color="auto"/>
        <w:left w:val="none" w:sz="0" w:space="0" w:color="auto"/>
        <w:bottom w:val="none" w:sz="0" w:space="0" w:color="auto"/>
        <w:right w:val="none" w:sz="0" w:space="0" w:color="auto"/>
      </w:divBdr>
    </w:div>
    <w:div w:id="1173952837">
      <w:bodyDiv w:val="1"/>
      <w:marLeft w:val="0"/>
      <w:marRight w:val="0"/>
      <w:marTop w:val="0"/>
      <w:marBottom w:val="0"/>
      <w:divBdr>
        <w:top w:val="none" w:sz="0" w:space="0" w:color="auto"/>
        <w:left w:val="none" w:sz="0" w:space="0" w:color="auto"/>
        <w:bottom w:val="none" w:sz="0" w:space="0" w:color="auto"/>
        <w:right w:val="none" w:sz="0" w:space="0" w:color="auto"/>
      </w:divBdr>
    </w:div>
    <w:div w:id="1235160638">
      <w:bodyDiv w:val="1"/>
      <w:marLeft w:val="0"/>
      <w:marRight w:val="0"/>
      <w:marTop w:val="0"/>
      <w:marBottom w:val="0"/>
      <w:divBdr>
        <w:top w:val="none" w:sz="0" w:space="0" w:color="auto"/>
        <w:left w:val="none" w:sz="0" w:space="0" w:color="auto"/>
        <w:bottom w:val="none" w:sz="0" w:space="0" w:color="auto"/>
        <w:right w:val="none" w:sz="0" w:space="0" w:color="auto"/>
      </w:divBdr>
    </w:div>
    <w:div w:id="1274367410">
      <w:bodyDiv w:val="1"/>
      <w:marLeft w:val="0"/>
      <w:marRight w:val="0"/>
      <w:marTop w:val="0"/>
      <w:marBottom w:val="0"/>
      <w:divBdr>
        <w:top w:val="none" w:sz="0" w:space="0" w:color="auto"/>
        <w:left w:val="none" w:sz="0" w:space="0" w:color="auto"/>
        <w:bottom w:val="none" w:sz="0" w:space="0" w:color="auto"/>
        <w:right w:val="none" w:sz="0" w:space="0" w:color="auto"/>
      </w:divBdr>
    </w:div>
    <w:div w:id="1678193291">
      <w:bodyDiv w:val="1"/>
      <w:marLeft w:val="0"/>
      <w:marRight w:val="0"/>
      <w:marTop w:val="0"/>
      <w:marBottom w:val="0"/>
      <w:divBdr>
        <w:top w:val="none" w:sz="0" w:space="0" w:color="auto"/>
        <w:left w:val="none" w:sz="0" w:space="0" w:color="auto"/>
        <w:bottom w:val="none" w:sz="0" w:space="0" w:color="auto"/>
        <w:right w:val="none" w:sz="0" w:space="0" w:color="auto"/>
      </w:divBdr>
    </w:div>
    <w:div w:id="1897010774">
      <w:bodyDiv w:val="1"/>
      <w:marLeft w:val="0"/>
      <w:marRight w:val="0"/>
      <w:marTop w:val="0"/>
      <w:marBottom w:val="0"/>
      <w:divBdr>
        <w:top w:val="none" w:sz="0" w:space="0" w:color="auto"/>
        <w:left w:val="none" w:sz="0" w:space="0" w:color="auto"/>
        <w:bottom w:val="none" w:sz="0" w:space="0" w:color="auto"/>
        <w:right w:val="none" w:sz="0" w:space="0" w:color="auto"/>
      </w:divBdr>
    </w:div>
    <w:div w:id="1962689008">
      <w:bodyDiv w:val="1"/>
      <w:marLeft w:val="0"/>
      <w:marRight w:val="0"/>
      <w:marTop w:val="0"/>
      <w:marBottom w:val="0"/>
      <w:divBdr>
        <w:top w:val="none" w:sz="0" w:space="0" w:color="auto"/>
        <w:left w:val="none" w:sz="0" w:space="0" w:color="auto"/>
        <w:bottom w:val="none" w:sz="0" w:space="0" w:color="auto"/>
        <w:right w:val="none" w:sz="0" w:space="0" w:color="auto"/>
      </w:divBdr>
    </w:div>
    <w:div w:id="2021157897">
      <w:bodyDiv w:val="1"/>
      <w:marLeft w:val="0"/>
      <w:marRight w:val="0"/>
      <w:marTop w:val="0"/>
      <w:marBottom w:val="0"/>
      <w:divBdr>
        <w:top w:val="none" w:sz="0" w:space="0" w:color="auto"/>
        <w:left w:val="none" w:sz="0" w:space="0" w:color="auto"/>
        <w:bottom w:val="none" w:sz="0" w:space="0" w:color="auto"/>
        <w:right w:val="none" w:sz="0" w:space="0" w:color="auto"/>
      </w:divBdr>
    </w:div>
    <w:div w:id="2023126311">
      <w:bodyDiv w:val="1"/>
      <w:marLeft w:val="0"/>
      <w:marRight w:val="0"/>
      <w:marTop w:val="0"/>
      <w:marBottom w:val="0"/>
      <w:divBdr>
        <w:top w:val="none" w:sz="0" w:space="0" w:color="auto"/>
        <w:left w:val="none" w:sz="0" w:space="0" w:color="auto"/>
        <w:bottom w:val="none" w:sz="0" w:space="0" w:color="auto"/>
        <w:right w:val="none" w:sz="0" w:space="0" w:color="auto"/>
      </w:divBdr>
    </w:div>
    <w:div w:id="2067873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zrenielib.ru/" TargetMode="External"/><Relationship Id="rId13" Type="http://schemas.openxmlformats.org/officeDocument/2006/relationships/hyperlink" Target="http://bviproject.syktsu.ru" TargetMode="External"/><Relationship Id="rId18" Type="http://schemas.openxmlformats.org/officeDocument/2006/relationships/hyperlink" Target="http://www.slideshare.net/asmarany3/total-response" TargetMode="External"/><Relationship Id="rId26" Type="http://schemas.openxmlformats.org/officeDocument/2006/relationships/hyperlink" Target="http://www.voanews.com" TargetMode="External"/><Relationship Id="rId39"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bviproject.syktsu.ru" TargetMode="External"/><Relationship Id="rId34" Type="http://schemas.openxmlformats.org/officeDocument/2006/relationships/hyperlink" Target="http://www.c-english.com/files/tpr.pdf"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agillib.e-tagil.ru" TargetMode="External"/><Relationship Id="rId17" Type="http://schemas.openxmlformats.org/officeDocument/2006/relationships/hyperlink" Target="http://www.english4blind.ru" TargetMode="External"/><Relationship Id="rId25" Type="http://schemas.openxmlformats.org/officeDocument/2006/relationships/hyperlink" Target="http://www.english4blind.ru" TargetMode="External"/><Relationship Id="rId33" Type="http://schemas.openxmlformats.org/officeDocument/2006/relationships/hyperlink" Target="http://www.hadley.edu/" TargetMode="External"/><Relationship Id="rId38"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komivoi.ru/" TargetMode="External"/><Relationship Id="rId20" Type="http://schemas.openxmlformats.org/officeDocument/2006/relationships/hyperlink" Target="http://www.tagillib.e-tagil.ru" TargetMode="External"/><Relationship Id="rId29" Type="http://schemas.openxmlformats.org/officeDocument/2006/relationships/hyperlink" Target="http://www.defectology.r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gillib.etagil.ru" TargetMode="External"/><Relationship Id="rId24" Type="http://schemas.openxmlformats.org/officeDocument/2006/relationships/hyperlink" Target="http://www.bviproject.syktsu.ru" TargetMode="External"/><Relationship Id="rId32" Type="http://schemas.openxmlformats.org/officeDocument/2006/relationships/hyperlink" Target="http://komivoi.ru/" TargetMode="External"/><Relationship Id="rId37" Type="http://schemas.openxmlformats.org/officeDocument/2006/relationships/chart" Target="charts/chart1.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os.org.ru" TargetMode="External"/><Relationship Id="rId23" Type="http://schemas.openxmlformats.org/officeDocument/2006/relationships/hyperlink" Target="http://bviproject.syktsu.ru" TargetMode="External"/><Relationship Id="rId28" Type="http://schemas.openxmlformats.org/officeDocument/2006/relationships/hyperlink" Target="http://zrenielib.ru" TargetMode="External"/><Relationship Id="rId36" Type="http://schemas.openxmlformats.org/officeDocument/2006/relationships/hyperlink" Target="http://www.wiktionary.org" TargetMode="External"/><Relationship Id="rId10" Type="http://schemas.openxmlformats.org/officeDocument/2006/relationships/hyperlink" Target="http://linc.georgetown.edu/pubs/publications.html" TargetMode="External"/><Relationship Id="rId19" Type="http://schemas.openxmlformats.org/officeDocument/2006/relationships/hyperlink" Target="http://www.dschool.ru/testing/eng_test/english_test_one/" TargetMode="External"/><Relationship Id="rId31" Type="http://schemas.openxmlformats.org/officeDocument/2006/relationships/hyperlink" Target="http://www.vos.org.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fectology.ru/" TargetMode="External"/><Relationship Id="rId14" Type="http://schemas.openxmlformats.org/officeDocument/2006/relationships/hyperlink" Target="http://rosspolit.ru" TargetMode="External"/><Relationship Id="rId22" Type="http://schemas.openxmlformats.org/officeDocument/2006/relationships/hyperlink" Target="http://bviproject.syktsu.ru" TargetMode="External"/><Relationship Id="rId27" Type="http://schemas.openxmlformats.org/officeDocument/2006/relationships/hyperlink" Target="http://rosspolit.ru" TargetMode="External"/><Relationship Id="rId30" Type="http://schemas.openxmlformats.org/officeDocument/2006/relationships/hyperlink" Target="http://linc.georgetown.edu/pubs/publications.html" TargetMode="External"/><Relationship Id="rId35" Type="http://schemas.openxmlformats.org/officeDocument/2006/relationships/hyperlink" Target="http://www.oxforddictionaries.com" TargetMode="External"/><Relationship Id="rId43" Type="http://schemas.openxmlformats.org/officeDocument/2006/relationships/footer" Target="footer2.xml"/><Relationship Id="rId48"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hart>
    <c:title/>
    <c:plotArea>
      <c:layout/>
      <c:barChart>
        <c:barDir val="col"/>
        <c:grouping val="clustered"/>
        <c:ser>
          <c:idx val="0"/>
          <c:order val="0"/>
          <c:tx>
            <c:strRef>
              <c:f>Лист1!$B$1</c:f>
              <c:strCache>
                <c:ptCount val="1"/>
                <c:pt idx="0">
                  <c:v>Количество запоминаемых слов</c:v>
                </c:pt>
              </c:strCache>
            </c:strRef>
          </c:tx>
          <c:cat>
            <c:strRef>
              <c:f>Лист1!$A$2:$A$8</c:f>
              <c:strCache>
                <c:ptCount val="4"/>
                <c:pt idx="0">
                  <c:v>Январь</c:v>
                </c:pt>
                <c:pt idx="1">
                  <c:v>Февраль</c:v>
                </c:pt>
                <c:pt idx="2">
                  <c:v>Март</c:v>
                </c:pt>
                <c:pt idx="3">
                  <c:v>Апрель</c:v>
                </c:pt>
              </c:strCache>
            </c:strRef>
          </c:cat>
          <c:val>
            <c:numRef>
              <c:f>Лист1!$B$2:$B$8</c:f>
              <c:numCache>
                <c:formatCode>General</c:formatCode>
                <c:ptCount val="7"/>
                <c:pt idx="0">
                  <c:v>5</c:v>
                </c:pt>
                <c:pt idx="1">
                  <c:v>10</c:v>
                </c:pt>
                <c:pt idx="2">
                  <c:v>15</c:v>
                </c:pt>
                <c:pt idx="3">
                  <c:v>20</c:v>
                </c:pt>
              </c:numCache>
            </c:numRef>
          </c:val>
        </c:ser>
        <c:axId val="143476608"/>
        <c:axId val="143478144"/>
      </c:barChart>
      <c:catAx>
        <c:axId val="143476608"/>
        <c:scaling>
          <c:orientation val="minMax"/>
        </c:scaling>
        <c:axPos val="b"/>
        <c:tickLblPos val="nextTo"/>
        <c:crossAx val="143478144"/>
        <c:crosses val="autoZero"/>
        <c:auto val="1"/>
        <c:lblAlgn val="ctr"/>
        <c:lblOffset val="100"/>
      </c:catAx>
      <c:valAx>
        <c:axId val="143478144"/>
        <c:scaling>
          <c:orientation val="minMax"/>
        </c:scaling>
        <c:axPos val="l"/>
        <c:majorGridlines/>
        <c:numFmt formatCode="General" sourceLinked="1"/>
        <c:tickLblPos val="nextTo"/>
        <c:crossAx val="14347660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title/>
    <c:view3D>
      <c:rAngAx val="1"/>
    </c:view3D>
    <c:plotArea>
      <c:layout/>
      <c:bar3DChart>
        <c:barDir val="col"/>
        <c:grouping val="clustered"/>
        <c:ser>
          <c:idx val="0"/>
          <c:order val="0"/>
          <c:tx>
            <c:strRef>
              <c:f>Лист1!$B$1</c:f>
              <c:strCache>
                <c:ptCount val="1"/>
                <c:pt idx="0">
                  <c:v>Количество искаженных слов сократилось</c:v>
                </c:pt>
              </c:strCache>
            </c:strRef>
          </c:tx>
          <c:cat>
            <c:strRef>
              <c:f>Лист1!$A$2:$A$5</c:f>
              <c:strCache>
                <c:ptCount val="4"/>
                <c:pt idx="0">
                  <c:v>Январь</c:v>
                </c:pt>
                <c:pt idx="1">
                  <c:v>Февраль</c:v>
                </c:pt>
                <c:pt idx="2">
                  <c:v>Март</c:v>
                </c:pt>
                <c:pt idx="3">
                  <c:v>Апрель</c:v>
                </c:pt>
              </c:strCache>
            </c:strRef>
          </c:cat>
          <c:val>
            <c:numRef>
              <c:f>Лист1!$B$2:$B$5</c:f>
              <c:numCache>
                <c:formatCode>General</c:formatCode>
                <c:ptCount val="4"/>
                <c:pt idx="0">
                  <c:v>2</c:v>
                </c:pt>
                <c:pt idx="1">
                  <c:v>3</c:v>
                </c:pt>
                <c:pt idx="2">
                  <c:v>3</c:v>
                </c:pt>
                <c:pt idx="3">
                  <c:v>8</c:v>
                </c:pt>
              </c:numCache>
            </c:numRef>
          </c:val>
        </c:ser>
        <c:shape val="box"/>
        <c:axId val="156365952"/>
        <c:axId val="156367488"/>
        <c:axId val="0"/>
      </c:bar3DChart>
      <c:catAx>
        <c:axId val="156365952"/>
        <c:scaling>
          <c:orientation val="minMax"/>
        </c:scaling>
        <c:axPos val="b"/>
        <c:tickLblPos val="nextTo"/>
        <c:crossAx val="156367488"/>
        <c:crosses val="autoZero"/>
        <c:auto val="1"/>
        <c:lblAlgn val="ctr"/>
        <c:lblOffset val="100"/>
      </c:catAx>
      <c:valAx>
        <c:axId val="156367488"/>
        <c:scaling>
          <c:orientation val="minMax"/>
        </c:scaling>
        <c:axPos val="l"/>
        <c:majorGridlines/>
        <c:numFmt formatCode="General" sourceLinked="1"/>
        <c:tickLblPos val="nextTo"/>
        <c:crossAx val="15636595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
  <c:chart>
    <c:title/>
    <c:view3D>
      <c:rAngAx val="1"/>
    </c:view3D>
    <c:plotArea>
      <c:layout/>
      <c:bar3DChart>
        <c:barDir val="col"/>
        <c:grouping val="clustered"/>
        <c:ser>
          <c:idx val="0"/>
          <c:order val="0"/>
          <c:tx>
            <c:strRef>
              <c:f>Лист1!$B$1</c:f>
              <c:strCache>
                <c:ptCount val="1"/>
                <c:pt idx="0">
                  <c:v>Обогащение словарного запаса</c:v>
                </c:pt>
              </c:strCache>
            </c:strRef>
          </c:tx>
          <c:cat>
            <c:strRef>
              <c:f>Лист1!$A$2:$A$5</c:f>
              <c:strCache>
                <c:ptCount val="4"/>
                <c:pt idx="0">
                  <c:v>Январь</c:v>
                </c:pt>
                <c:pt idx="1">
                  <c:v>Февраль</c:v>
                </c:pt>
                <c:pt idx="2">
                  <c:v>Март</c:v>
                </c:pt>
                <c:pt idx="3">
                  <c:v>Апрель</c:v>
                </c:pt>
              </c:strCache>
            </c:strRef>
          </c:cat>
          <c:val>
            <c:numRef>
              <c:f>Лист1!$B$2:$B$5</c:f>
              <c:numCache>
                <c:formatCode>General</c:formatCode>
                <c:ptCount val="4"/>
                <c:pt idx="0">
                  <c:v>5</c:v>
                </c:pt>
                <c:pt idx="1">
                  <c:v>15</c:v>
                </c:pt>
                <c:pt idx="2">
                  <c:v>25</c:v>
                </c:pt>
                <c:pt idx="3">
                  <c:v>35</c:v>
                </c:pt>
              </c:numCache>
            </c:numRef>
          </c:val>
        </c:ser>
        <c:shape val="cylinder"/>
        <c:axId val="143513088"/>
        <c:axId val="143514624"/>
        <c:axId val="0"/>
      </c:bar3DChart>
      <c:catAx>
        <c:axId val="143513088"/>
        <c:scaling>
          <c:orientation val="minMax"/>
        </c:scaling>
        <c:axPos val="b"/>
        <c:tickLblPos val="nextTo"/>
        <c:crossAx val="143514624"/>
        <c:crosses val="autoZero"/>
        <c:auto val="1"/>
        <c:lblAlgn val="ctr"/>
        <c:lblOffset val="100"/>
      </c:catAx>
      <c:valAx>
        <c:axId val="143514624"/>
        <c:scaling>
          <c:orientation val="minMax"/>
        </c:scaling>
        <c:axPos val="l"/>
        <c:majorGridlines/>
        <c:numFmt formatCode="General" sourceLinked="1"/>
        <c:tickLblPos val="nextTo"/>
        <c:crossAx val="14351308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32F10-C7B8-46CB-AC91-3FBACBA1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21787</Words>
  <Characters>124188</Characters>
  <Application>Microsoft Office Word</Application>
  <DocSecurity>0</DocSecurity>
  <Lines>1034</Lines>
  <Paragraphs>291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МЕТОДИКА ОБУЧЕНИЯ АУДИРОВАНИЮ НА АНГЛИЙСКОМ ЯЗЫКЕ НЕЗРЯЧИХ И СЛАБОВИДЯЩИХ</vt:lpstr>
      <vt:lpstr>МЕТОДИКА ОБУЧЕНИЯ АУДИРОВАНИЮ НА АНГЛИЙСКОМ ЯЗЫКЕ НЕЗРЯЧИХ И СЛАБОВИДЯЩИХ</vt:lpstr>
    </vt:vector>
  </TitlesOfParts>
  <LinksUpToDate>false</LinksUpToDate>
  <CharactersWithSpaces>145684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ОБУЧЕНИЯ АУДИРОВАНИЮ НА АНГЛИЙСКОМ ЯЗЫКЕ НЕЗРЯЧИХ И СЛАБОВИДЯЩИХ</dc:title>
  <dc:subject>МЕТОДИКА ОБУЧЕНИЯ АУДИРОВАНИЮ НА АНГЛИЙСКОМ ЯЗЫКЕ НЕЗРЯЧИХ И СЛАБОВИДЯЩИХ</dc:subject>
  <dc:creator/>
  <cp:keywords>методика, обучения, аудированию, английском, языке, незрячих, слабовидящих, статья, научная статья, опубликовать, публикация, научная публикация, Альманах современной науки и образования, приглашаем авторов, издательство, Грамота, Тамбов, издания, журналы</cp:keywords>
  <cp:lastModifiedBy/>
  <cp:revision>1</cp:revision>
  <dcterms:created xsi:type="dcterms:W3CDTF">2016-05-20T19:56:00Z</dcterms:created>
  <dcterms:modified xsi:type="dcterms:W3CDTF">2016-05-25T11:10:00Z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2012-02-21T00:00:00Z</vt:filetime>
  </property>
  <property fmtid="{D5CDD505-2E9C-101B-9397-08002B2CF9AE}" pid="3" name="Creator">
    <vt:lpwstr>PDFCreator Version 1.0.2</vt:lpwstr>
  </property>
  <property fmtid="{D5CDD505-2E9C-101B-9397-08002B2CF9AE}" pid="4" name="LastSaved">
    <vt:filetime>2015-12-14T00:00:00Z</vt:filetime>
  </property>
</Properties>
</file>