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9E" w:rsidRPr="00E4209E" w:rsidRDefault="00E4209E" w:rsidP="00E4209E">
      <w:pPr>
        <w:shd w:val="clear" w:color="auto" w:fill="FFFFFF"/>
        <w:spacing w:after="225" w:line="240" w:lineRule="auto"/>
        <w:outlineLvl w:val="1"/>
        <w:rPr>
          <w:rFonts w:ascii="Arial" w:eastAsia="Times New Roman" w:hAnsi="Arial" w:cs="Arial"/>
          <w:b/>
          <w:color w:val="333333"/>
          <w:sz w:val="30"/>
          <w:szCs w:val="30"/>
          <w:lang w:eastAsia="ru-RU"/>
        </w:rPr>
      </w:pPr>
      <w:r w:rsidRPr="00E4209E">
        <w:rPr>
          <w:rFonts w:ascii="Arial" w:eastAsia="Times New Roman" w:hAnsi="Arial" w:cs="Arial"/>
          <w:b/>
          <w:color w:val="333333"/>
          <w:sz w:val="30"/>
          <w:szCs w:val="30"/>
          <w:lang w:eastAsia="ru-RU"/>
        </w:rPr>
        <w:t>Об обучении иностранных граждан</w:t>
      </w:r>
    </w:p>
    <w:p w:rsidR="00E4209E" w:rsidRPr="00E4209E" w:rsidRDefault="00E4209E" w:rsidP="00E4209E">
      <w:pPr>
        <w:pStyle w:val="a3"/>
        <w:shd w:val="clear" w:color="auto" w:fill="FFFFFF"/>
        <w:spacing w:before="225" w:beforeAutospacing="0" w:after="225" w:afterAutospacing="0"/>
        <w:jc w:val="both"/>
        <w:rPr>
          <w:rFonts w:ascii="Arial" w:hAnsi="Arial" w:cs="Arial"/>
          <w:bCs/>
          <w:color w:val="444444"/>
          <w:sz w:val="22"/>
          <w:szCs w:val="22"/>
        </w:rPr>
      </w:pPr>
      <w:bookmarkStart w:id="0" w:name="_GoBack"/>
      <w:r w:rsidRPr="00E4209E">
        <w:rPr>
          <w:rFonts w:ascii="Arial" w:hAnsi="Arial" w:cs="Arial"/>
          <w:bCs/>
          <w:color w:val="444444"/>
          <w:sz w:val="22"/>
          <w:szCs w:val="22"/>
          <w:lang w:val="en-US"/>
        </w:rPr>
        <w:t xml:space="preserve">03 </w:t>
      </w:r>
      <w:r w:rsidRPr="00E4209E">
        <w:rPr>
          <w:rFonts w:ascii="Arial" w:hAnsi="Arial" w:cs="Arial"/>
          <w:bCs/>
          <w:color w:val="444444"/>
          <w:sz w:val="22"/>
          <w:szCs w:val="22"/>
        </w:rPr>
        <w:t>июля 2020 года</w:t>
      </w:r>
    </w:p>
    <w:bookmarkEnd w:id="0"/>
    <w:p w:rsidR="00E4209E" w:rsidRDefault="00E4209E" w:rsidP="00E4209E">
      <w:pPr>
        <w:pStyle w:val="a3"/>
        <w:shd w:val="clear" w:color="auto" w:fill="FFFFFF"/>
        <w:spacing w:before="225" w:beforeAutospacing="0" w:after="225" w:afterAutospacing="0"/>
        <w:jc w:val="both"/>
        <w:rPr>
          <w:rFonts w:ascii="Arial" w:hAnsi="Arial" w:cs="Arial"/>
          <w:b/>
          <w:bCs/>
          <w:color w:val="444444"/>
          <w:sz w:val="28"/>
          <w:szCs w:val="28"/>
        </w:rPr>
      </w:pPr>
      <w:r>
        <w:rPr>
          <w:rFonts w:ascii="Arial" w:hAnsi="Arial" w:cs="Arial"/>
          <w:b/>
          <w:bCs/>
          <w:color w:val="444444"/>
          <w:sz w:val="28"/>
          <w:szCs w:val="28"/>
        </w:rPr>
        <w:t>В ст. 1 проекта речь идет об образовательных программах, имеющих государственную аккредитацию. С учетом неопределенности вопроса о судьбе государственной аккредитации не целесообразно принимать данный правовой акт в такой редакции.</w:t>
      </w:r>
    </w:p>
    <w:p w:rsidR="00E4209E" w:rsidRDefault="00E4209E" w:rsidP="00E4209E">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В законопроекте имеет место противоречие. </w:t>
      </w:r>
      <w:proofErr w:type="gramStart"/>
      <w:r>
        <w:rPr>
          <w:rFonts w:ascii="Arial" w:hAnsi="Arial" w:cs="Arial"/>
          <w:color w:val="333333"/>
          <w:sz w:val="20"/>
          <w:szCs w:val="20"/>
        </w:rPr>
        <w:t>Абзац пятый п. 7 ст. 5 говорит о том, что срок временного пребывания может быть продлен на срок до 30 дней с даты отчисления в связи с завершением обучения, однако в п. 2 ст. 6(2) указывается, что разрешение выдается на срок освоения образовательной программы и последующие 180 календарных дней после дня окончания срока обучения.</w:t>
      </w:r>
      <w:proofErr w:type="gramEnd"/>
    </w:p>
    <w:p w:rsidR="00E4209E" w:rsidRDefault="00E4209E" w:rsidP="00E4209E">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Кроме того, установление срока в законопроекте связано с моментом зачисления, что не дает возможность воспользоваться специальным режимом лицам, поступающим на обучение. В предложенной редакции такая возможность предоставлена иностранному гражданину, завершившему обучение в образовательной организации, в целях поступления в научную организацию. При этом ходатайство может подать научная организация, «в которой гражданин будет продолжать обучение» (для сравнения ст.6.2 предусматривает обязательное предоставление справки об обучении).  Из текста проекта не ясно, как распространяется или нет предлагаемый режим на основные программы профессионального обучения (полагаем должны рассматриваться как основание). </w:t>
      </w:r>
    </w:p>
    <w:p w:rsidR="00E4209E" w:rsidRDefault="00E4209E" w:rsidP="00E4209E">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Авторы: Директор Центра исследований контрольно-надзорной деятельности, доцент кафедры административного и финансового права СПбГУ, </w:t>
      </w:r>
      <w:proofErr w:type="spellStart"/>
      <w:r>
        <w:rPr>
          <w:rFonts w:ascii="Arial" w:hAnsi="Arial" w:cs="Arial"/>
          <w:color w:val="333333"/>
          <w:sz w:val="20"/>
          <w:szCs w:val="20"/>
        </w:rPr>
        <w:t>к.ю.н</w:t>
      </w:r>
      <w:proofErr w:type="spellEnd"/>
      <w:r>
        <w:rPr>
          <w:rFonts w:ascii="Arial" w:hAnsi="Arial" w:cs="Arial"/>
          <w:color w:val="333333"/>
          <w:sz w:val="20"/>
          <w:szCs w:val="20"/>
        </w:rPr>
        <w:t xml:space="preserve">. Е.А. </w:t>
      </w:r>
      <w:proofErr w:type="spellStart"/>
      <w:r>
        <w:rPr>
          <w:rFonts w:ascii="Arial" w:hAnsi="Arial" w:cs="Arial"/>
          <w:color w:val="333333"/>
          <w:sz w:val="20"/>
          <w:szCs w:val="20"/>
        </w:rPr>
        <w:t>Дмитрикова</w:t>
      </w:r>
      <w:proofErr w:type="spellEnd"/>
    </w:p>
    <w:p w:rsidR="00E4209E" w:rsidRDefault="00E4209E" w:rsidP="00E4209E">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Первый проректор по учебной и методической работе, </w:t>
      </w:r>
      <w:proofErr w:type="spellStart"/>
      <w:r>
        <w:rPr>
          <w:rFonts w:ascii="Arial" w:hAnsi="Arial" w:cs="Arial"/>
          <w:color w:val="333333"/>
          <w:sz w:val="20"/>
          <w:szCs w:val="20"/>
        </w:rPr>
        <w:t>к.ю.н</w:t>
      </w:r>
      <w:proofErr w:type="spellEnd"/>
      <w:r>
        <w:rPr>
          <w:rFonts w:ascii="Arial" w:hAnsi="Arial" w:cs="Arial"/>
          <w:color w:val="333333"/>
          <w:sz w:val="20"/>
          <w:szCs w:val="20"/>
        </w:rPr>
        <w:t xml:space="preserve">. М.Ю. </w:t>
      </w:r>
      <w:proofErr w:type="spellStart"/>
      <w:r>
        <w:rPr>
          <w:rFonts w:ascii="Arial" w:hAnsi="Arial" w:cs="Arial"/>
          <w:color w:val="333333"/>
          <w:sz w:val="20"/>
          <w:szCs w:val="20"/>
        </w:rPr>
        <w:t>Лаврикова</w:t>
      </w:r>
      <w:proofErr w:type="spellEnd"/>
    </w:p>
    <w:p w:rsidR="00E4209E" w:rsidRDefault="00E4209E" w:rsidP="00E4209E">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Первый заместитель по правовым вопросам проректора – руководителя Аппарата ректора СПбГУ А.А. Соловьев </w:t>
      </w:r>
    </w:p>
    <w:p w:rsidR="00CD20FE" w:rsidRDefault="00E4209E"/>
    <w:sectPr w:rsidR="00CD2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E7"/>
    <w:rsid w:val="003172F0"/>
    <w:rsid w:val="00775897"/>
    <w:rsid w:val="00D07AE7"/>
    <w:rsid w:val="00E42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20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2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4209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20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2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4209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3618">
      <w:bodyDiv w:val="1"/>
      <w:marLeft w:val="0"/>
      <w:marRight w:val="0"/>
      <w:marTop w:val="0"/>
      <w:marBottom w:val="0"/>
      <w:divBdr>
        <w:top w:val="none" w:sz="0" w:space="0" w:color="auto"/>
        <w:left w:val="none" w:sz="0" w:space="0" w:color="auto"/>
        <w:bottom w:val="none" w:sz="0" w:space="0" w:color="auto"/>
        <w:right w:val="none" w:sz="0" w:space="0" w:color="auto"/>
      </w:divBdr>
    </w:div>
    <w:div w:id="1368988407">
      <w:bodyDiv w:val="1"/>
      <w:marLeft w:val="0"/>
      <w:marRight w:val="0"/>
      <w:marTop w:val="0"/>
      <w:marBottom w:val="0"/>
      <w:divBdr>
        <w:top w:val="none" w:sz="0" w:space="0" w:color="auto"/>
        <w:left w:val="none" w:sz="0" w:space="0" w:color="auto"/>
        <w:bottom w:val="none" w:sz="0" w:space="0" w:color="auto"/>
        <w:right w:val="none" w:sz="0" w:space="0" w:color="auto"/>
      </w:divBdr>
      <w:divsChild>
        <w:div w:id="531192491">
          <w:marLeft w:val="0"/>
          <w:marRight w:val="0"/>
          <w:marTop w:val="0"/>
          <w:marBottom w:val="0"/>
          <w:divBdr>
            <w:top w:val="none" w:sz="0" w:space="0" w:color="auto"/>
            <w:left w:val="none" w:sz="0" w:space="0" w:color="auto"/>
            <w:bottom w:val="none" w:sz="0" w:space="0" w:color="auto"/>
            <w:right w:val="none" w:sz="0" w:space="0" w:color="auto"/>
          </w:divBdr>
        </w:div>
        <w:div w:id="203214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Company>Hewlett-Packard Company</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2020-12-17T14:42:00Z</dcterms:created>
  <dcterms:modified xsi:type="dcterms:W3CDTF">2020-12-17T14:43:00Z</dcterms:modified>
</cp:coreProperties>
</file>