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C1" w:rsidRPr="00D167D9" w:rsidRDefault="00B40DC1" w:rsidP="00B40DC1">
      <w:pPr>
        <w:spacing w:after="0" w:line="360" w:lineRule="auto"/>
        <w:ind w:left="-142" w:right="283" w:firstLine="709"/>
        <w:jc w:val="center"/>
        <w:rPr>
          <w:rFonts w:ascii="Times New Roman" w:hAnsi="Times New Roman" w:cs="Times New Roman"/>
          <w:sz w:val="28"/>
          <w:szCs w:val="28"/>
          <w:lang w:val="ru-RU"/>
        </w:rPr>
      </w:pPr>
      <w:r w:rsidRPr="00D167D9">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B40DC1" w:rsidRPr="00D167D9" w:rsidRDefault="00B40DC1" w:rsidP="00B40DC1">
      <w:pPr>
        <w:spacing w:after="0" w:line="360" w:lineRule="auto"/>
        <w:ind w:left="-142" w:right="283" w:firstLine="709"/>
        <w:jc w:val="center"/>
        <w:rPr>
          <w:rFonts w:ascii="Times New Roman" w:hAnsi="Times New Roman" w:cs="Times New Roman"/>
          <w:b/>
          <w:sz w:val="28"/>
          <w:szCs w:val="28"/>
          <w:lang w:val="ru-RU"/>
        </w:rPr>
      </w:pPr>
    </w:p>
    <w:p w:rsidR="00B40DC1" w:rsidRPr="00D167D9" w:rsidRDefault="00B40DC1" w:rsidP="00B40DC1">
      <w:pPr>
        <w:spacing w:after="0" w:line="360" w:lineRule="auto"/>
        <w:ind w:left="-142" w:right="283" w:firstLine="709"/>
        <w:jc w:val="center"/>
        <w:rPr>
          <w:rFonts w:ascii="Times New Roman" w:hAnsi="Times New Roman" w:cs="Times New Roman"/>
          <w:b/>
          <w:sz w:val="28"/>
          <w:szCs w:val="28"/>
          <w:lang w:val="ru-RU"/>
        </w:rPr>
      </w:pPr>
    </w:p>
    <w:p w:rsidR="00B40DC1" w:rsidRPr="00D167D9" w:rsidRDefault="00B40DC1" w:rsidP="00B40DC1">
      <w:pPr>
        <w:spacing w:after="0" w:line="360" w:lineRule="auto"/>
        <w:ind w:left="-142" w:right="283" w:firstLine="709"/>
        <w:jc w:val="center"/>
        <w:rPr>
          <w:rFonts w:ascii="Times New Roman" w:hAnsi="Times New Roman" w:cs="Times New Roman"/>
          <w:b/>
          <w:sz w:val="28"/>
          <w:szCs w:val="28"/>
          <w:lang w:val="ru-RU"/>
        </w:rPr>
      </w:pPr>
    </w:p>
    <w:p w:rsidR="00B40DC1" w:rsidRPr="00D167D9" w:rsidRDefault="00B40DC1" w:rsidP="00B40DC1">
      <w:pPr>
        <w:spacing w:after="0" w:line="360" w:lineRule="auto"/>
        <w:ind w:left="-142" w:right="283" w:firstLine="709"/>
        <w:rPr>
          <w:rFonts w:ascii="Times New Roman" w:hAnsi="Times New Roman" w:cs="Times New Roman"/>
          <w:sz w:val="28"/>
          <w:szCs w:val="28"/>
          <w:lang w:val="ru-RU"/>
        </w:rPr>
      </w:pPr>
      <w:r w:rsidRPr="00D167D9">
        <w:rPr>
          <w:rFonts w:ascii="Times New Roman" w:hAnsi="Times New Roman" w:cs="Times New Roman"/>
          <w:sz w:val="28"/>
          <w:szCs w:val="28"/>
          <w:lang w:val="ru-RU"/>
        </w:rPr>
        <w:t>Допускается к защите</w:t>
      </w:r>
    </w:p>
    <w:p w:rsidR="00B40DC1" w:rsidRPr="00D167D9" w:rsidRDefault="00B40DC1" w:rsidP="00B40DC1">
      <w:pPr>
        <w:spacing w:after="0" w:line="360" w:lineRule="auto"/>
        <w:ind w:left="-142" w:right="283" w:firstLine="709"/>
        <w:rPr>
          <w:rFonts w:ascii="Times New Roman" w:hAnsi="Times New Roman" w:cs="Times New Roman"/>
          <w:sz w:val="28"/>
          <w:szCs w:val="28"/>
          <w:lang w:val="ru-RU"/>
        </w:rPr>
      </w:pPr>
      <w:r w:rsidRPr="00D167D9">
        <w:rPr>
          <w:rFonts w:ascii="Times New Roman" w:hAnsi="Times New Roman" w:cs="Times New Roman"/>
          <w:sz w:val="28"/>
          <w:szCs w:val="28"/>
          <w:lang w:val="ru-RU"/>
        </w:rPr>
        <w:t>Заведующий кафедрой стоматологии</w:t>
      </w:r>
    </w:p>
    <w:p w:rsidR="00B40DC1" w:rsidRPr="00D167D9" w:rsidRDefault="00B40DC1" w:rsidP="00B40DC1">
      <w:pPr>
        <w:spacing w:after="0" w:line="360" w:lineRule="auto"/>
        <w:ind w:left="-142" w:right="283" w:firstLine="709"/>
        <w:rPr>
          <w:rFonts w:ascii="Times New Roman" w:hAnsi="Times New Roman" w:cs="Times New Roman"/>
          <w:i/>
          <w:sz w:val="28"/>
          <w:szCs w:val="28"/>
          <w:lang w:val="ru-RU"/>
        </w:rPr>
      </w:pPr>
      <w:r w:rsidRPr="00D167D9">
        <w:rPr>
          <w:rFonts w:ascii="Times New Roman" w:hAnsi="Times New Roman" w:cs="Times New Roman"/>
          <w:i/>
          <w:sz w:val="28"/>
          <w:szCs w:val="28"/>
          <w:lang w:val="ru-RU"/>
        </w:rPr>
        <w:t>Д.м.н.Соколович Наталия Александровна</w:t>
      </w:r>
    </w:p>
    <w:p w:rsidR="00B40DC1" w:rsidRPr="00D167D9" w:rsidRDefault="00B40DC1" w:rsidP="00B40DC1">
      <w:pPr>
        <w:spacing w:after="0" w:line="360" w:lineRule="auto"/>
        <w:ind w:left="-142" w:right="283" w:firstLine="709"/>
        <w:rPr>
          <w:rFonts w:ascii="Times New Roman" w:hAnsi="Times New Roman" w:cs="Times New Roman"/>
          <w:i/>
          <w:sz w:val="28"/>
          <w:szCs w:val="28"/>
          <w:lang w:val="ru-RU"/>
        </w:rPr>
      </w:pPr>
      <w:r w:rsidRPr="00D167D9">
        <w:rPr>
          <w:rFonts w:ascii="Times New Roman" w:hAnsi="Times New Roman" w:cs="Times New Roman"/>
          <w:i/>
          <w:sz w:val="28"/>
          <w:szCs w:val="28"/>
          <w:lang w:val="ru-RU"/>
        </w:rPr>
        <w:t>_________(подпись)</w:t>
      </w:r>
    </w:p>
    <w:p w:rsidR="00B40DC1" w:rsidRPr="00D167D9" w:rsidRDefault="00B40DC1" w:rsidP="00B40DC1">
      <w:pPr>
        <w:spacing w:after="0" w:line="360" w:lineRule="auto"/>
        <w:ind w:left="-142" w:right="283" w:firstLine="709"/>
        <w:rPr>
          <w:rFonts w:ascii="Times New Roman" w:hAnsi="Times New Roman" w:cs="Times New Roman"/>
          <w:i/>
          <w:sz w:val="28"/>
          <w:szCs w:val="28"/>
          <w:lang w:val="ru-RU"/>
        </w:rPr>
      </w:pPr>
      <w:r w:rsidRPr="00D167D9">
        <w:rPr>
          <w:rFonts w:ascii="Times New Roman" w:hAnsi="Times New Roman" w:cs="Times New Roman"/>
          <w:i/>
          <w:sz w:val="28"/>
          <w:szCs w:val="28"/>
          <w:lang w:val="ru-RU"/>
        </w:rPr>
        <w:t>«____» ____________2019 г.</w:t>
      </w:r>
    </w:p>
    <w:p w:rsidR="00B40DC1" w:rsidRPr="00D167D9" w:rsidRDefault="00B40DC1" w:rsidP="00B40DC1">
      <w:pPr>
        <w:spacing w:after="0" w:line="360" w:lineRule="auto"/>
        <w:ind w:left="-142" w:right="283" w:firstLine="709"/>
        <w:jc w:val="center"/>
        <w:rPr>
          <w:rFonts w:ascii="Times New Roman" w:hAnsi="Times New Roman" w:cs="Times New Roman"/>
          <w:b/>
          <w:sz w:val="28"/>
          <w:szCs w:val="28"/>
          <w:lang w:val="ru-RU"/>
        </w:rPr>
      </w:pPr>
    </w:p>
    <w:p w:rsidR="00B40DC1" w:rsidRPr="00D167D9" w:rsidRDefault="00B40DC1" w:rsidP="00B40DC1">
      <w:pPr>
        <w:spacing w:after="0" w:line="360" w:lineRule="auto"/>
        <w:ind w:left="-142" w:right="283" w:firstLine="709"/>
        <w:jc w:val="center"/>
        <w:rPr>
          <w:rFonts w:ascii="Times New Roman" w:hAnsi="Times New Roman" w:cs="Times New Roman"/>
          <w:b/>
          <w:sz w:val="28"/>
          <w:szCs w:val="28"/>
          <w:lang w:val="ru-RU"/>
        </w:rPr>
      </w:pPr>
    </w:p>
    <w:p w:rsidR="00B40DC1" w:rsidRPr="00D167D9" w:rsidRDefault="00B40DC1" w:rsidP="00B40DC1">
      <w:pPr>
        <w:spacing w:after="0" w:line="360" w:lineRule="auto"/>
        <w:ind w:left="-142" w:right="283" w:firstLine="709"/>
        <w:jc w:val="center"/>
        <w:rPr>
          <w:rFonts w:ascii="Times New Roman" w:hAnsi="Times New Roman" w:cs="Times New Roman"/>
          <w:b/>
          <w:sz w:val="28"/>
          <w:szCs w:val="28"/>
          <w:lang w:val="ru-RU"/>
        </w:rPr>
      </w:pPr>
    </w:p>
    <w:p w:rsidR="00B40DC1" w:rsidRPr="00D167D9" w:rsidRDefault="00B40DC1" w:rsidP="00B40DC1">
      <w:pPr>
        <w:spacing w:after="0" w:line="360" w:lineRule="auto"/>
        <w:ind w:left="-142" w:right="283" w:firstLine="709"/>
        <w:jc w:val="center"/>
        <w:rPr>
          <w:rFonts w:ascii="Times New Roman" w:hAnsi="Times New Roman" w:cs="Times New Roman"/>
          <w:b/>
          <w:sz w:val="28"/>
          <w:szCs w:val="28"/>
          <w:lang w:val="ru-RU"/>
        </w:rPr>
      </w:pPr>
      <w:r w:rsidRPr="00D167D9">
        <w:rPr>
          <w:rFonts w:ascii="Times New Roman" w:hAnsi="Times New Roman" w:cs="Times New Roman"/>
          <w:b/>
          <w:sz w:val="28"/>
          <w:szCs w:val="28"/>
          <w:lang w:val="ru-RU"/>
        </w:rPr>
        <w:t>ВЫПУСКНАЯ КВАЛИФИКАЦИОННАЯ РАБОТА</w:t>
      </w:r>
    </w:p>
    <w:p w:rsidR="00B40DC1" w:rsidRPr="00D167D9" w:rsidRDefault="00B40DC1" w:rsidP="00B40DC1">
      <w:pPr>
        <w:spacing w:after="0" w:line="360" w:lineRule="auto"/>
        <w:ind w:left="-142" w:right="283" w:firstLine="709"/>
        <w:jc w:val="center"/>
        <w:rPr>
          <w:rFonts w:ascii="Times New Roman" w:hAnsi="Times New Roman" w:cs="Times New Roman"/>
          <w:sz w:val="28"/>
          <w:szCs w:val="28"/>
          <w:lang w:val="ru-RU"/>
        </w:rPr>
      </w:pPr>
      <w:r w:rsidRPr="00D167D9">
        <w:rPr>
          <w:rFonts w:ascii="Times New Roman" w:hAnsi="Times New Roman" w:cs="Times New Roman"/>
          <w:sz w:val="28"/>
          <w:szCs w:val="28"/>
          <w:lang w:val="ru-RU"/>
        </w:rPr>
        <w:t>НА ТЕМУ: Использование игровых методик в профилактической работе с дошкольниками.</w:t>
      </w:r>
    </w:p>
    <w:p w:rsidR="00B40DC1" w:rsidRPr="00D167D9" w:rsidRDefault="00B40DC1" w:rsidP="00B40DC1">
      <w:pPr>
        <w:spacing w:after="0" w:line="360" w:lineRule="auto"/>
        <w:ind w:right="283"/>
        <w:jc w:val="right"/>
        <w:rPr>
          <w:rFonts w:ascii="Times New Roman" w:hAnsi="Times New Roman" w:cs="Times New Roman"/>
          <w:sz w:val="28"/>
          <w:szCs w:val="28"/>
          <w:lang w:val="ru-RU"/>
        </w:rPr>
      </w:pPr>
      <w:r w:rsidRPr="00D167D9">
        <w:rPr>
          <w:rFonts w:ascii="Times New Roman" w:hAnsi="Times New Roman" w:cs="Times New Roman"/>
          <w:sz w:val="28"/>
          <w:szCs w:val="28"/>
          <w:lang w:val="ru-RU"/>
        </w:rPr>
        <w:t>Выполнил (а) студент (ка)</w:t>
      </w:r>
    </w:p>
    <w:p w:rsidR="00B40DC1" w:rsidRPr="00D167D9" w:rsidRDefault="00B40DC1" w:rsidP="00B40DC1">
      <w:pPr>
        <w:spacing w:after="0" w:line="360" w:lineRule="auto"/>
        <w:ind w:left="-142" w:right="283" w:firstLine="709"/>
        <w:jc w:val="right"/>
        <w:rPr>
          <w:rFonts w:ascii="Times New Roman" w:hAnsi="Times New Roman" w:cs="Times New Roman"/>
          <w:sz w:val="28"/>
          <w:szCs w:val="28"/>
          <w:lang w:val="ru-RU"/>
        </w:rPr>
      </w:pPr>
      <w:r w:rsidRPr="00D167D9">
        <w:rPr>
          <w:rFonts w:ascii="Times New Roman" w:hAnsi="Times New Roman" w:cs="Times New Roman"/>
          <w:sz w:val="28"/>
          <w:szCs w:val="28"/>
          <w:lang w:val="ru-RU"/>
        </w:rPr>
        <w:t xml:space="preserve">Такаева Джамиля </w:t>
      </w:r>
    </w:p>
    <w:p w:rsidR="00B40DC1" w:rsidRPr="00D167D9" w:rsidRDefault="00B40DC1" w:rsidP="00B40DC1">
      <w:pPr>
        <w:spacing w:after="0" w:line="360" w:lineRule="auto"/>
        <w:ind w:left="-142" w:right="283" w:firstLine="709"/>
        <w:jc w:val="right"/>
        <w:rPr>
          <w:rFonts w:ascii="Times New Roman" w:hAnsi="Times New Roman" w:cs="Times New Roman"/>
          <w:sz w:val="28"/>
          <w:szCs w:val="28"/>
          <w:lang w:val="ru-RU"/>
        </w:rPr>
      </w:pPr>
      <w:r w:rsidRPr="00D167D9">
        <w:rPr>
          <w:rFonts w:ascii="Times New Roman" w:hAnsi="Times New Roman" w:cs="Times New Roman"/>
          <w:sz w:val="28"/>
          <w:szCs w:val="28"/>
          <w:lang w:val="ru-RU"/>
        </w:rPr>
        <w:t>Багавутдиновна</w:t>
      </w:r>
    </w:p>
    <w:p w:rsidR="00B40DC1" w:rsidRPr="00D167D9" w:rsidRDefault="00B40DC1" w:rsidP="00B40DC1">
      <w:pPr>
        <w:spacing w:after="0" w:line="360" w:lineRule="auto"/>
        <w:ind w:left="-142" w:right="283" w:firstLine="709"/>
        <w:jc w:val="right"/>
        <w:rPr>
          <w:rFonts w:ascii="Times New Roman" w:hAnsi="Times New Roman" w:cs="Times New Roman"/>
          <w:sz w:val="28"/>
          <w:szCs w:val="28"/>
          <w:lang w:val="ru-RU"/>
        </w:rPr>
      </w:pPr>
      <w:r w:rsidRPr="00D167D9">
        <w:rPr>
          <w:rFonts w:ascii="Times New Roman" w:hAnsi="Times New Roman" w:cs="Times New Roman"/>
          <w:sz w:val="28"/>
          <w:szCs w:val="28"/>
          <w:lang w:val="ru-RU"/>
        </w:rPr>
        <w:t>523 группы</w:t>
      </w:r>
    </w:p>
    <w:p w:rsidR="00B40DC1" w:rsidRPr="00D167D9" w:rsidRDefault="00B40DC1" w:rsidP="00B40DC1">
      <w:pPr>
        <w:spacing w:after="0" w:line="360" w:lineRule="auto"/>
        <w:ind w:left="-142" w:right="283" w:firstLine="709"/>
        <w:jc w:val="right"/>
        <w:rPr>
          <w:rFonts w:ascii="Times New Roman" w:hAnsi="Times New Roman" w:cs="Times New Roman"/>
          <w:sz w:val="28"/>
          <w:szCs w:val="28"/>
          <w:lang w:val="ru-RU"/>
        </w:rPr>
      </w:pPr>
      <w:r w:rsidRPr="00D167D9">
        <w:rPr>
          <w:rFonts w:ascii="Times New Roman" w:hAnsi="Times New Roman" w:cs="Times New Roman"/>
          <w:sz w:val="28"/>
          <w:szCs w:val="28"/>
          <w:lang w:val="ru-RU"/>
        </w:rPr>
        <w:t>Научный руководитель</w:t>
      </w:r>
    </w:p>
    <w:p w:rsidR="00B40DC1" w:rsidRPr="00D167D9" w:rsidRDefault="00B40DC1" w:rsidP="00B40DC1">
      <w:pPr>
        <w:spacing w:after="0" w:line="360" w:lineRule="auto"/>
        <w:ind w:left="-142" w:right="283" w:firstLine="709"/>
        <w:jc w:val="right"/>
        <w:rPr>
          <w:rFonts w:ascii="Times New Roman" w:hAnsi="Times New Roman" w:cs="Times New Roman"/>
          <w:sz w:val="28"/>
          <w:szCs w:val="28"/>
          <w:lang w:val="ru-RU"/>
        </w:rPr>
      </w:pPr>
      <w:r w:rsidRPr="00D167D9">
        <w:rPr>
          <w:rFonts w:ascii="Times New Roman" w:hAnsi="Times New Roman" w:cs="Times New Roman"/>
          <w:sz w:val="28"/>
          <w:szCs w:val="28"/>
          <w:lang w:val="ru-RU"/>
        </w:rPr>
        <w:t xml:space="preserve">Свердлова Светлана </w:t>
      </w:r>
    </w:p>
    <w:p w:rsidR="00B40DC1" w:rsidRDefault="00B40DC1" w:rsidP="00B40DC1">
      <w:pPr>
        <w:spacing w:after="0" w:line="360" w:lineRule="auto"/>
        <w:ind w:left="-142" w:right="283" w:firstLine="709"/>
        <w:jc w:val="right"/>
        <w:rPr>
          <w:rFonts w:ascii="Times New Roman" w:hAnsi="Times New Roman" w:cs="Times New Roman"/>
          <w:sz w:val="28"/>
          <w:szCs w:val="28"/>
        </w:rPr>
      </w:pPr>
      <w:r>
        <w:rPr>
          <w:rFonts w:ascii="Times New Roman" w:hAnsi="Times New Roman" w:cs="Times New Roman"/>
          <w:sz w:val="28"/>
          <w:szCs w:val="28"/>
        </w:rPr>
        <w:t>Васильев</w:t>
      </w:r>
      <w:r w:rsidR="00471DFB">
        <w:rPr>
          <w:rFonts w:ascii="Times New Roman" w:hAnsi="Times New Roman" w:cs="Times New Roman"/>
          <w:sz w:val="28"/>
          <w:szCs w:val="28"/>
          <w:lang w:val="ru-RU"/>
        </w:rPr>
        <w:t>н</w:t>
      </w:r>
      <w:r>
        <w:rPr>
          <w:rFonts w:ascii="Times New Roman" w:hAnsi="Times New Roman" w:cs="Times New Roman"/>
          <w:sz w:val="28"/>
          <w:szCs w:val="28"/>
        </w:rPr>
        <w:t>а</w:t>
      </w:r>
    </w:p>
    <w:p w:rsidR="00B40DC1" w:rsidRDefault="00B40DC1" w:rsidP="00B40DC1">
      <w:pPr>
        <w:spacing w:after="0" w:line="360" w:lineRule="auto"/>
        <w:ind w:left="-142" w:right="283" w:firstLine="709"/>
        <w:jc w:val="center"/>
        <w:rPr>
          <w:rFonts w:ascii="Times New Roman" w:hAnsi="Times New Roman" w:cs="Times New Roman"/>
          <w:sz w:val="28"/>
          <w:szCs w:val="28"/>
        </w:rPr>
      </w:pPr>
    </w:p>
    <w:p w:rsidR="00B40DC1" w:rsidRDefault="00B40DC1" w:rsidP="00B40DC1">
      <w:pPr>
        <w:spacing w:after="0" w:line="360" w:lineRule="auto"/>
        <w:ind w:left="-142" w:right="283" w:firstLine="709"/>
        <w:jc w:val="center"/>
        <w:rPr>
          <w:rFonts w:ascii="Times New Roman" w:hAnsi="Times New Roman" w:cs="Times New Roman"/>
          <w:sz w:val="28"/>
          <w:szCs w:val="28"/>
        </w:rPr>
      </w:pPr>
    </w:p>
    <w:p w:rsidR="00B40DC1" w:rsidRPr="00F56AA0" w:rsidRDefault="00B40DC1" w:rsidP="00F56AA0">
      <w:pPr>
        <w:spacing w:after="0" w:line="360" w:lineRule="auto"/>
        <w:ind w:right="283"/>
        <w:rPr>
          <w:rFonts w:ascii="Times New Roman" w:hAnsi="Times New Roman" w:cs="Times New Roman"/>
          <w:sz w:val="28"/>
          <w:szCs w:val="28"/>
          <w:lang w:val="ru-RU"/>
        </w:rPr>
      </w:pPr>
    </w:p>
    <w:p w:rsidR="00F56AA0" w:rsidRDefault="00B40DC1" w:rsidP="00B32B77">
      <w:pPr>
        <w:spacing w:after="0" w:line="360" w:lineRule="auto"/>
        <w:ind w:left="-142" w:right="283" w:firstLine="709"/>
        <w:jc w:val="center"/>
        <w:rPr>
          <w:rFonts w:ascii="Times New Roman" w:hAnsi="Times New Roman" w:cs="Times New Roman"/>
          <w:sz w:val="28"/>
          <w:szCs w:val="28"/>
          <w:lang w:val="ru-RU"/>
        </w:rPr>
      </w:pPr>
      <w:r>
        <w:rPr>
          <w:rFonts w:ascii="Times New Roman" w:hAnsi="Times New Roman" w:cs="Times New Roman"/>
          <w:sz w:val="28"/>
          <w:szCs w:val="28"/>
        </w:rPr>
        <w:t>Санкт-Петербург</w:t>
      </w:r>
    </w:p>
    <w:p w:rsidR="005E1CBD" w:rsidRPr="00B32B77" w:rsidRDefault="00B40DC1" w:rsidP="00B32B77">
      <w:pPr>
        <w:spacing w:after="0" w:line="360" w:lineRule="auto"/>
        <w:ind w:left="-142" w:right="283" w:firstLine="709"/>
        <w:jc w:val="center"/>
        <w:rPr>
          <w:rFonts w:ascii="Times New Roman" w:hAnsi="Times New Roman" w:cs="Times New Roman"/>
          <w:sz w:val="28"/>
          <w:szCs w:val="28"/>
          <w:lang w:val="ru-RU"/>
        </w:rPr>
      </w:pPr>
      <w:r>
        <w:rPr>
          <w:rFonts w:ascii="Times New Roman" w:hAnsi="Times New Roman" w:cs="Times New Roman"/>
          <w:sz w:val="28"/>
          <w:szCs w:val="28"/>
        </w:rPr>
        <w:t>2019</w:t>
      </w:r>
    </w:p>
    <w:sdt>
      <w:sdtPr>
        <w:rPr>
          <w:rFonts w:ascii="Times New Roman" w:eastAsiaTheme="minorHAnsi" w:hAnsi="Times New Roman" w:cs="Times New Roman"/>
          <w:color w:val="000000" w:themeColor="text1"/>
          <w:sz w:val="28"/>
          <w:szCs w:val="28"/>
          <w:lang w:val="ru-RU" w:eastAsia="en-US"/>
        </w:rPr>
        <w:id w:val="-364287628"/>
        <w:docPartObj>
          <w:docPartGallery w:val="Table of Contents"/>
          <w:docPartUnique/>
        </w:docPartObj>
      </w:sdtPr>
      <w:sdtEndPr>
        <w:rPr>
          <w:rFonts w:asciiTheme="minorHAnsi" w:hAnsiTheme="minorHAnsi" w:cstheme="minorBidi"/>
          <w:b/>
          <w:bCs/>
          <w:color w:val="auto"/>
          <w:sz w:val="22"/>
          <w:szCs w:val="22"/>
        </w:rPr>
      </w:sdtEndPr>
      <w:sdtContent>
        <w:p w:rsidR="00301DA2" w:rsidRPr="00301DA2" w:rsidRDefault="00301DA2" w:rsidP="00301DA2">
          <w:pPr>
            <w:pStyle w:val="ac"/>
            <w:jc w:val="both"/>
            <w:rPr>
              <w:rFonts w:ascii="Times New Roman" w:hAnsi="Times New Roman" w:cs="Times New Roman"/>
              <w:color w:val="000000" w:themeColor="text1"/>
              <w:sz w:val="28"/>
              <w:szCs w:val="28"/>
            </w:rPr>
          </w:pPr>
          <w:r w:rsidRPr="00301DA2">
            <w:rPr>
              <w:rFonts w:ascii="Times New Roman" w:hAnsi="Times New Roman" w:cs="Times New Roman"/>
              <w:color w:val="000000" w:themeColor="text1"/>
              <w:sz w:val="28"/>
              <w:szCs w:val="28"/>
              <w:lang w:val="ru-RU"/>
            </w:rPr>
            <w:t>Оглавление</w:t>
          </w:r>
          <w:r w:rsidR="009517D8">
            <w:rPr>
              <w:rFonts w:ascii="Times New Roman" w:hAnsi="Times New Roman" w:cs="Times New Roman"/>
              <w:color w:val="000000" w:themeColor="text1"/>
              <w:sz w:val="28"/>
              <w:szCs w:val="28"/>
              <w:lang w:val="ru-RU"/>
            </w:rPr>
            <w:t>:</w:t>
          </w:r>
        </w:p>
        <w:p w:rsidR="00301DA2" w:rsidRPr="00301DA2" w:rsidRDefault="000634D1" w:rsidP="00301DA2">
          <w:pPr>
            <w:pStyle w:val="11"/>
            <w:tabs>
              <w:tab w:val="right" w:leader="dot" w:pos="9344"/>
            </w:tabs>
            <w:jc w:val="both"/>
            <w:rPr>
              <w:rFonts w:ascii="Times New Roman" w:eastAsiaTheme="minorEastAsia" w:hAnsi="Times New Roman" w:cs="Times New Roman"/>
              <w:noProof/>
              <w:color w:val="000000" w:themeColor="text1"/>
              <w:sz w:val="28"/>
              <w:szCs w:val="28"/>
              <w:lang w:eastAsia="es-ES"/>
            </w:rPr>
          </w:pPr>
          <w:r w:rsidRPr="000634D1">
            <w:rPr>
              <w:rFonts w:ascii="Times New Roman" w:hAnsi="Times New Roman" w:cs="Times New Roman"/>
              <w:color w:val="000000" w:themeColor="text1"/>
              <w:sz w:val="28"/>
              <w:szCs w:val="28"/>
            </w:rPr>
            <w:fldChar w:fldCharType="begin"/>
          </w:r>
          <w:r w:rsidR="00301DA2" w:rsidRPr="00301DA2">
            <w:rPr>
              <w:rFonts w:ascii="Times New Roman" w:hAnsi="Times New Roman" w:cs="Times New Roman"/>
              <w:color w:val="000000" w:themeColor="text1"/>
              <w:sz w:val="28"/>
              <w:szCs w:val="28"/>
            </w:rPr>
            <w:instrText xml:space="preserve"> TOC \o "1-3" \h \z \u </w:instrText>
          </w:r>
          <w:r w:rsidRPr="000634D1">
            <w:rPr>
              <w:rFonts w:ascii="Times New Roman" w:hAnsi="Times New Roman" w:cs="Times New Roman"/>
              <w:color w:val="000000" w:themeColor="text1"/>
              <w:sz w:val="28"/>
              <w:szCs w:val="28"/>
            </w:rPr>
            <w:fldChar w:fldCharType="separate"/>
          </w:r>
          <w:hyperlink w:anchor="_Toc8747724" w:history="1">
            <w:r w:rsidR="00301DA2" w:rsidRPr="00301DA2">
              <w:rPr>
                <w:rStyle w:val="aa"/>
                <w:rFonts w:ascii="Times New Roman" w:hAnsi="Times New Roman" w:cs="Times New Roman"/>
                <w:noProof/>
                <w:color w:val="000000" w:themeColor="text1"/>
                <w:sz w:val="28"/>
                <w:szCs w:val="28"/>
                <w:lang w:val="ru-RU"/>
              </w:rPr>
              <w:t>Введение</w:t>
            </w:r>
            <w:r w:rsidR="00301DA2" w:rsidRPr="00301DA2">
              <w:rPr>
                <w:rFonts w:ascii="Times New Roman" w:hAnsi="Times New Roman" w:cs="Times New Roman"/>
                <w:noProof/>
                <w:webHidden/>
                <w:color w:val="000000" w:themeColor="text1"/>
                <w:sz w:val="28"/>
                <w:szCs w:val="28"/>
              </w:rPr>
              <w:tab/>
            </w:r>
            <w:r w:rsidRPr="00301DA2">
              <w:rPr>
                <w:rFonts w:ascii="Times New Roman" w:hAnsi="Times New Roman" w:cs="Times New Roman"/>
                <w:noProof/>
                <w:webHidden/>
                <w:color w:val="000000" w:themeColor="text1"/>
                <w:sz w:val="28"/>
                <w:szCs w:val="28"/>
              </w:rPr>
              <w:fldChar w:fldCharType="begin"/>
            </w:r>
            <w:r w:rsidR="00301DA2" w:rsidRPr="00301DA2">
              <w:rPr>
                <w:rFonts w:ascii="Times New Roman" w:hAnsi="Times New Roman" w:cs="Times New Roman"/>
                <w:noProof/>
                <w:webHidden/>
                <w:color w:val="000000" w:themeColor="text1"/>
                <w:sz w:val="28"/>
                <w:szCs w:val="28"/>
              </w:rPr>
              <w:instrText xml:space="preserve"> PAGEREF _Toc8747724 \h </w:instrText>
            </w:r>
            <w:r w:rsidRPr="00301DA2">
              <w:rPr>
                <w:rFonts w:ascii="Times New Roman" w:hAnsi="Times New Roman" w:cs="Times New Roman"/>
                <w:noProof/>
                <w:webHidden/>
                <w:color w:val="000000" w:themeColor="text1"/>
                <w:sz w:val="28"/>
                <w:szCs w:val="28"/>
              </w:rPr>
            </w:r>
            <w:r w:rsidRPr="00301DA2">
              <w:rPr>
                <w:rFonts w:ascii="Times New Roman" w:hAnsi="Times New Roman" w:cs="Times New Roman"/>
                <w:noProof/>
                <w:webHidden/>
                <w:color w:val="000000" w:themeColor="text1"/>
                <w:sz w:val="28"/>
                <w:szCs w:val="28"/>
              </w:rPr>
              <w:fldChar w:fldCharType="separate"/>
            </w:r>
            <w:r w:rsidR="00301DA2" w:rsidRPr="00301DA2">
              <w:rPr>
                <w:rFonts w:ascii="Times New Roman" w:hAnsi="Times New Roman" w:cs="Times New Roman"/>
                <w:noProof/>
                <w:webHidden/>
                <w:color w:val="000000" w:themeColor="text1"/>
                <w:sz w:val="28"/>
                <w:szCs w:val="28"/>
              </w:rPr>
              <w:t>3</w:t>
            </w:r>
            <w:r w:rsidRPr="00301DA2">
              <w:rPr>
                <w:rFonts w:ascii="Times New Roman" w:hAnsi="Times New Roman" w:cs="Times New Roman"/>
                <w:noProof/>
                <w:webHidden/>
                <w:color w:val="000000" w:themeColor="text1"/>
                <w:sz w:val="28"/>
                <w:szCs w:val="28"/>
              </w:rPr>
              <w:fldChar w:fldCharType="end"/>
            </w:r>
          </w:hyperlink>
        </w:p>
        <w:p w:rsidR="00301DA2" w:rsidRPr="00301DA2" w:rsidRDefault="000634D1" w:rsidP="00301DA2">
          <w:pPr>
            <w:pStyle w:val="11"/>
            <w:tabs>
              <w:tab w:val="right" w:leader="dot" w:pos="9344"/>
            </w:tabs>
            <w:jc w:val="both"/>
            <w:rPr>
              <w:rFonts w:ascii="Times New Roman" w:eastAsiaTheme="minorEastAsia" w:hAnsi="Times New Roman" w:cs="Times New Roman"/>
              <w:noProof/>
              <w:color w:val="000000" w:themeColor="text1"/>
              <w:sz w:val="28"/>
              <w:szCs w:val="28"/>
              <w:lang w:eastAsia="es-ES"/>
            </w:rPr>
          </w:pPr>
          <w:hyperlink w:anchor="_Toc8747725" w:history="1">
            <w:r w:rsidR="00301DA2" w:rsidRPr="00301DA2">
              <w:rPr>
                <w:rStyle w:val="aa"/>
                <w:rFonts w:ascii="Times New Roman" w:hAnsi="Times New Roman" w:cs="Times New Roman"/>
                <w:noProof/>
                <w:color w:val="000000" w:themeColor="text1"/>
                <w:sz w:val="28"/>
                <w:szCs w:val="28"/>
                <w:lang w:val="ru-RU"/>
              </w:rPr>
              <w:t>Глава 1. Проблемы стоматологического просвещения дошкольников</w:t>
            </w:r>
            <w:r w:rsidR="00301DA2" w:rsidRPr="00301DA2">
              <w:rPr>
                <w:rFonts w:ascii="Times New Roman" w:hAnsi="Times New Roman" w:cs="Times New Roman"/>
                <w:noProof/>
                <w:webHidden/>
                <w:color w:val="000000" w:themeColor="text1"/>
                <w:sz w:val="28"/>
                <w:szCs w:val="28"/>
              </w:rPr>
              <w:tab/>
            </w:r>
            <w:r w:rsidR="008F2F86">
              <w:rPr>
                <w:rFonts w:ascii="Times New Roman" w:hAnsi="Times New Roman" w:cs="Times New Roman"/>
                <w:noProof/>
                <w:webHidden/>
                <w:color w:val="000000" w:themeColor="text1"/>
                <w:sz w:val="28"/>
                <w:szCs w:val="28"/>
                <w:lang w:val="ru-RU"/>
              </w:rPr>
              <w:t>6</w:t>
            </w:r>
          </w:hyperlink>
        </w:p>
        <w:p w:rsidR="00301DA2" w:rsidRPr="00301DA2" w:rsidRDefault="000634D1" w:rsidP="00301DA2">
          <w:pPr>
            <w:pStyle w:val="11"/>
            <w:tabs>
              <w:tab w:val="left" w:pos="660"/>
              <w:tab w:val="right" w:leader="dot" w:pos="9344"/>
            </w:tabs>
            <w:jc w:val="both"/>
            <w:rPr>
              <w:rFonts w:ascii="Times New Roman" w:eastAsiaTheme="minorEastAsia" w:hAnsi="Times New Roman" w:cs="Times New Roman"/>
              <w:noProof/>
              <w:color w:val="000000" w:themeColor="text1"/>
              <w:sz w:val="28"/>
              <w:szCs w:val="28"/>
              <w:lang w:eastAsia="es-ES"/>
            </w:rPr>
          </w:pPr>
          <w:hyperlink w:anchor="_Toc8747726" w:history="1">
            <w:r w:rsidR="00301DA2" w:rsidRPr="00301DA2">
              <w:rPr>
                <w:rStyle w:val="aa"/>
                <w:rFonts w:ascii="Times New Roman" w:hAnsi="Times New Roman" w:cs="Times New Roman"/>
                <w:noProof/>
                <w:color w:val="000000" w:themeColor="text1"/>
                <w:sz w:val="28"/>
                <w:szCs w:val="28"/>
                <w:lang w:val="ru-RU"/>
              </w:rPr>
              <w:t>1.1.</w:t>
            </w:r>
            <w:r w:rsidR="00301DA2" w:rsidRPr="00301DA2">
              <w:rPr>
                <w:rFonts w:ascii="Times New Roman" w:eastAsiaTheme="minorEastAsia" w:hAnsi="Times New Roman" w:cs="Times New Roman"/>
                <w:noProof/>
                <w:color w:val="000000" w:themeColor="text1"/>
                <w:sz w:val="28"/>
                <w:szCs w:val="28"/>
                <w:lang w:eastAsia="es-ES"/>
              </w:rPr>
              <w:tab/>
            </w:r>
            <w:r w:rsidR="00301DA2" w:rsidRPr="00301DA2">
              <w:rPr>
                <w:rStyle w:val="aa"/>
                <w:rFonts w:ascii="Times New Roman" w:hAnsi="Times New Roman" w:cs="Times New Roman"/>
                <w:noProof/>
                <w:color w:val="000000" w:themeColor="text1"/>
                <w:sz w:val="28"/>
                <w:szCs w:val="28"/>
                <w:lang w:val="ru-RU"/>
              </w:rPr>
              <w:t>Обоснование необходимости стоматологического просвещения детей дошкольного возраста в семье и ДОУ</w:t>
            </w:r>
            <w:r w:rsidR="00301DA2" w:rsidRPr="00301DA2">
              <w:rPr>
                <w:rFonts w:ascii="Times New Roman" w:hAnsi="Times New Roman" w:cs="Times New Roman"/>
                <w:noProof/>
                <w:webHidden/>
                <w:color w:val="000000" w:themeColor="text1"/>
                <w:sz w:val="28"/>
                <w:szCs w:val="28"/>
              </w:rPr>
              <w:tab/>
            </w:r>
            <w:r w:rsidR="008F2F86">
              <w:rPr>
                <w:rFonts w:ascii="Times New Roman" w:hAnsi="Times New Roman" w:cs="Times New Roman"/>
                <w:noProof/>
                <w:webHidden/>
                <w:color w:val="000000" w:themeColor="text1"/>
                <w:sz w:val="28"/>
                <w:szCs w:val="28"/>
                <w:lang w:val="ru-RU"/>
              </w:rPr>
              <w:t>6</w:t>
            </w:r>
          </w:hyperlink>
        </w:p>
        <w:p w:rsidR="00301DA2" w:rsidRPr="00301DA2" w:rsidRDefault="000634D1" w:rsidP="00301DA2">
          <w:pPr>
            <w:pStyle w:val="11"/>
            <w:tabs>
              <w:tab w:val="left" w:pos="660"/>
              <w:tab w:val="right" w:leader="dot" w:pos="9344"/>
            </w:tabs>
            <w:jc w:val="both"/>
            <w:rPr>
              <w:rFonts w:ascii="Times New Roman" w:eastAsiaTheme="minorEastAsia" w:hAnsi="Times New Roman" w:cs="Times New Roman"/>
              <w:noProof/>
              <w:color w:val="000000" w:themeColor="text1"/>
              <w:sz w:val="28"/>
              <w:szCs w:val="28"/>
              <w:lang w:eastAsia="es-ES"/>
            </w:rPr>
          </w:pPr>
          <w:hyperlink w:anchor="_Toc8747727" w:history="1">
            <w:r w:rsidR="00301DA2" w:rsidRPr="00301DA2">
              <w:rPr>
                <w:rStyle w:val="aa"/>
                <w:rFonts w:ascii="Times New Roman" w:hAnsi="Times New Roman" w:cs="Times New Roman"/>
                <w:noProof/>
                <w:color w:val="000000" w:themeColor="text1"/>
                <w:sz w:val="28"/>
                <w:szCs w:val="28"/>
                <w:lang w:val="ru-RU"/>
              </w:rPr>
              <w:t>1.2.</w:t>
            </w:r>
            <w:r w:rsidR="00301DA2" w:rsidRPr="00301DA2">
              <w:rPr>
                <w:rFonts w:ascii="Times New Roman" w:eastAsiaTheme="minorEastAsia" w:hAnsi="Times New Roman" w:cs="Times New Roman"/>
                <w:noProof/>
                <w:color w:val="000000" w:themeColor="text1"/>
                <w:sz w:val="28"/>
                <w:szCs w:val="28"/>
                <w:lang w:eastAsia="es-ES"/>
              </w:rPr>
              <w:tab/>
            </w:r>
            <w:r w:rsidR="00301DA2" w:rsidRPr="00301DA2">
              <w:rPr>
                <w:rStyle w:val="aa"/>
                <w:rFonts w:ascii="Times New Roman" w:hAnsi="Times New Roman" w:cs="Times New Roman"/>
                <w:noProof/>
                <w:color w:val="000000" w:themeColor="text1"/>
                <w:sz w:val="28"/>
                <w:szCs w:val="28"/>
                <w:lang w:val="ru-RU"/>
              </w:rPr>
              <w:t>Особенности гигиенического воспитания и обучения дошкольников</w:t>
            </w:r>
            <w:r w:rsidR="00301DA2" w:rsidRPr="00301DA2">
              <w:rPr>
                <w:rFonts w:ascii="Times New Roman" w:hAnsi="Times New Roman" w:cs="Times New Roman"/>
                <w:noProof/>
                <w:webHidden/>
                <w:color w:val="000000" w:themeColor="text1"/>
                <w:sz w:val="28"/>
                <w:szCs w:val="28"/>
              </w:rPr>
              <w:tab/>
            </w:r>
            <w:r w:rsidRPr="00301DA2">
              <w:rPr>
                <w:rFonts w:ascii="Times New Roman" w:hAnsi="Times New Roman" w:cs="Times New Roman"/>
                <w:noProof/>
                <w:webHidden/>
                <w:color w:val="000000" w:themeColor="text1"/>
                <w:sz w:val="28"/>
                <w:szCs w:val="28"/>
              </w:rPr>
              <w:fldChar w:fldCharType="begin"/>
            </w:r>
            <w:r w:rsidR="00301DA2" w:rsidRPr="00301DA2">
              <w:rPr>
                <w:rFonts w:ascii="Times New Roman" w:hAnsi="Times New Roman" w:cs="Times New Roman"/>
                <w:noProof/>
                <w:webHidden/>
                <w:color w:val="000000" w:themeColor="text1"/>
                <w:sz w:val="28"/>
                <w:szCs w:val="28"/>
              </w:rPr>
              <w:instrText xml:space="preserve"> PAGEREF _Toc8747727 \h </w:instrText>
            </w:r>
            <w:r w:rsidRPr="00301DA2">
              <w:rPr>
                <w:rFonts w:ascii="Times New Roman" w:hAnsi="Times New Roman" w:cs="Times New Roman"/>
                <w:noProof/>
                <w:webHidden/>
                <w:color w:val="000000" w:themeColor="text1"/>
                <w:sz w:val="28"/>
                <w:szCs w:val="28"/>
              </w:rPr>
            </w:r>
            <w:r w:rsidRPr="00301DA2">
              <w:rPr>
                <w:rFonts w:ascii="Times New Roman" w:hAnsi="Times New Roman" w:cs="Times New Roman"/>
                <w:noProof/>
                <w:webHidden/>
                <w:color w:val="000000" w:themeColor="text1"/>
                <w:sz w:val="28"/>
                <w:szCs w:val="28"/>
              </w:rPr>
              <w:fldChar w:fldCharType="separate"/>
            </w:r>
            <w:r w:rsidR="00301DA2" w:rsidRPr="00301DA2">
              <w:rPr>
                <w:rFonts w:ascii="Times New Roman" w:hAnsi="Times New Roman" w:cs="Times New Roman"/>
                <w:noProof/>
                <w:webHidden/>
                <w:color w:val="000000" w:themeColor="text1"/>
                <w:sz w:val="28"/>
                <w:szCs w:val="28"/>
              </w:rPr>
              <w:t>1</w:t>
            </w:r>
            <w:r w:rsidR="007F44FF">
              <w:rPr>
                <w:rFonts w:ascii="Times New Roman" w:hAnsi="Times New Roman" w:cs="Times New Roman"/>
                <w:noProof/>
                <w:webHidden/>
                <w:color w:val="000000" w:themeColor="text1"/>
                <w:sz w:val="28"/>
                <w:szCs w:val="28"/>
                <w:lang w:val="ru-RU"/>
              </w:rPr>
              <w:t>0</w:t>
            </w:r>
            <w:r w:rsidRPr="00301DA2">
              <w:rPr>
                <w:rFonts w:ascii="Times New Roman" w:hAnsi="Times New Roman" w:cs="Times New Roman"/>
                <w:noProof/>
                <w:webHidden/>
                <w:color w:val="000000" w:themeColor="text1"/>
                <w:sz w:val="28"/>
                <w:szCs w:val="28"/>
              </w:rPr>
              <w:fldChar w:fldCharType="end"/>
            </w:r>
          </w:hyperlink>
        </w:p>
        <w:p w:rsidR="00301DA2" w:rsidRPr="00301DA2" w:rsidRDefault="000634D1" w:rsidP="00301DA2">
          <w:pPr>
            <w:pStyle w:val="11"/>
            <w:tabs>
              <w:tab w:val="left" w:pos="660"/>
              <w:tab w:val="right" w:leader="dot" w:pos="9344"/>
            </w:tabs>
            <w:jc w:val="both"/>
            <w:rPr>
              <w:rFonts w:ascii="Times New Roman" w:eastAsiaTheme="minorEastAsia" w:hAnsi="Times New Roman" w:cs="Times New Roman"/>
              <w:noProof/>
              <w:color w:val="000000" w:themeColor="text1"/>
              <w:sz w:val="28"/>
              <w:szCs w:val="28"/>
              <w:lang w:eastAsia="es-ES"/>
            </w:rPr>
          </w:pPr>
          <w:hyperlink w:anchor="_Toc8747728" w:history="1">
            <w:r w:rsidR="00301DA2" w:rsidRPr="00301DA2">
              <w:rPr>
                <w:rStyle w:val="aa"/>
                <w:rFonts w:ascii="Times New Roman" w:hAnsi="Times New Roman" w:cs="Times New Roman"/>
                <w:noProof/>
                <w:color w:val="000000" w:themeColor="text1"/>
                <w:sz w:val="28"/>
                <w:szCs w:val="28"/>
                <w:lang w:val="ru-RU"/>
              </w:rPr>
              <w:t>1.3.</w:t>
            </w:r>
            <w:r w:rsidR="00301DA2" w:rsidRPr="00301DA2">
              <w:rPr>
                <w:rFonts w:ascii="Times New Roman" w:eastAsiaTheme="minorEastAsia" w:hAnsi="Times New Roman" w:cs="Times New Roman"/>
                <w:noProof/>
                <w:color w:val="000000" w:themeColor="text1"/>
                <w:sz w:val="28"/>
                <w:szCs w:val="28"/>
                <w:lang w:eastAsia="es-ES"/>
              </w:rPr>
              <w:tab/>
            </w:r>
            <w:r w:rsidR="00301DA2" w:rsidRPr="00301DA2">
              <w:rPr>
                <w:rStyle w:val="aa"/>
                <w:rFonts w:ascii="Times New Roman" w:hAnsi="Times New Roman" w:cs="Times New Roman"/>
                <w:noProof/>
                <w:color w:val="000000" w:themeColor="text1"/>
                <w:sz w:val="28"/>
                <w:szCs w:val="28"/>
                <w:lang w:val="ru-RU"/>
              </w:rPr>
              <w:t>Анализ эффективности применения игровых методик в профилактической работе с детьми (по данным литературы)</w:t>
            </w:r>
            <w:r w:rsidR="00301DA2" w:rsidRPr="00301DA2">
              <w:rPr>
                <w:rFonts w:ascii="Times New Roman" w:hAnsi="Times New Roman" w:cs="Times New Roman"/>
                <w:noProof/>
                <w:webHidden/>
                <w:color w:val="000000" w:themeColor="text1"/>
                <w:sz w:val="28"/>
                <w:szCs w:val="28"/>
              </w:rPr>
              <w:tab/>
            </w:r>
            <w:r w:rsidR="007F44FF">
              <w:rPr>
                <w:rFonts w:ascii="Times New Roman" w:hAnsi="Times New Roman" w:cs="Times New Roman"/>
                <w:noProof/>
                <w:webHidden/>
                <w:color w:val="000000" w:themeColor="text1"/>
                <w:sz w:val="28"/>
                <w:szCs w:val="28"/>
                <w:lang w:val="ru-RU"/>
              </w:rPr>
              <w:t>19</w:t>
            </w:r>
          </w:hyperlink>
        </w:p>
        <w:p w:rsidR="00301DA2" w:rsidRPr="00301DA2" w:rsidRDefault="000634D1" w:rsidP="00301DA2">
          <w:pPr>
            <w:pStyle w:val="11"/>
            <w:tabs>
              <w:tab w:val="right" w:leader="dot" w:pos="9344"/>
            </w:tabs>
            <w:jc w:val="both"/>
            <w:rPr>
              <w:rFonts w:ascii="Times New Roman" w:eastAsiaTheme="minorEastAsia" w:hAnsi="Times New Roman" w:cs="Times New Roman"/>
              <w:noProof/>
              <w:color w:val="000000" w:themeColor="text1"/>
              <w:sz w:val="28"/>
              <w:szCs w:val="28"/>
              <w:lang w:eastAsia="es-ES"/>
            </w:rPr>
          </w:pPr>
          <w:hyperlink w:anchor="_Toc8747729" w:history="1">
            <w:r w:rsidR="00301DA2" w:rsidRPr="00301DA2">
              <w:rPr>
                <w:rStyle w:val="aa"/>
                <w:rFonts w:ascii="Times New Roman" w:hAnsi="Times New Roman" w:cs="Times New Roman"/>
                <w:noProof/>
                <w:color w:val="000000" w:themeColor="text1"/>
                <w:sz w:val="28"/>
                <w:szCs w:val="28"/>
                <w:lang w:val="ru-RU"/>
              </w:rPr>
              <w:t>Выводы по главе</w:t>
            </w:r>
            <w:r w:rsidR="00301DA2" w:rsidRPr="00301DA2">
              <w:rPr>
                <w:rFonts w:ascii="Times New Roman" w:hAnsi="Times New Roman" w:cs="Times New Roman"/>
                <w:noProof/>
                <w:webHidden/>
                <w:color w:val="000000" w:themeColor="text1"/>
                <w:sz w:val="28"/>
                <w:szCs w:val="28"/>
              </w:rPr>
              <w:tab/>
            </w:r>
            <w:r w:rsidR="00B00ECB">
              <w:rPr>
                <w:rFonts w:ascii="Times New Roman" w:hAnsi="Times New Roman" w:cs="Times New Roman"/>
                <w:noProof/>
                <w:webHidden/>
                <w:color w:val="000000" w:themeColor="text1"/>
                <w:sz w:val="28"/>
                <w:szCs w:val="28"/>
                <w:lang w:val="ru-RU"/>
              </w:rPr>
              <w:t>2</w:t>
            </w:r>
            <w:r w:rsidR="007F44FF">
              <w:rPr>
                <w:rFonts w:ascii="Times New Roman" w:hAnsi="Times New Roman" w:cs="Times New Roman"/>
                <w:noProof/>
                <w:webHidden/>
                <w:color w:val="000000" w:themeColor="text1"/>
                <w:sz w:val="28"/>
                <w:szCs w:val="28"/>
                <w:lang w:val="ru-RU"/>
              </w:rPr>
              <w:t>6</w:t>
            </w:r>
          </w:hyperlink>
        </w:p>
        <w:p w:rsidR="00301DA2" w:rsidRPr="00301DA2" w:rsidRDefault="000634D1" w:rsidP="00301DA2">
          <w:pPr>
            <w:pStyle w:val="11"/>
            <w:tabs>
              <w:tab w:val="right" w:leader="dot" w:pos="9344"/>
            </w:tabs>
            <w:jc w:val="both"/>
            <w:rPr>
              <w:rFonts w:ascii="Times New Roman" w:eastAsiaTheme="minorEastAsia" w:hAnsi="Times New Roman" w:cs="Times New Roman"/>
              <w:noProof/>
              <w:color w:val="000000" w:themeColor="text1"/>
              <w:sz w:val="28"/>
              <w:szCs w:val="28"/>
              <w:lang w:eastAsia="es-ES"/>
            </w:rPr>
          </w:pPr>
          <w:hyperlink w:anchor="_Toc8747730" w:history="1">
            <w:r w:rsidR="00301DA2" w:rsidRPr="00301DA2">
              <w:rPr>
                <w:rStyle w:val="aa"/>
                <w:rFonts w:ascii="Times New Roman" w:hAnsi="Times New Roman" w:cs="Times New Roman"/>
                <w:noProof/>
                <w:color w:val="000000" w:themeColor="text1"/>
                <w:sz w:val="28"/>
                <w:szCs w:val="28"/>
                <w:lang w:val="ru-RU"/>
              </w:rPr>
              <w:t>Глава 2. Разработка</w:t>
            </w:r>
            <w:r w:rsidR="00B00ECB">
              <w:rPr>
                <w:rStyle w:val="aa"/>
                <w:rFonts w:ascii="Times New Roman" w:hAnsi="Times New Roman" w:cs="Times New Roman"/>
                <w:noProof/>
                <w:color w:val="000000" w:themeColor="text1"/>
                <w:sz w:val="28"/>
                <w:szCs w:val="28"/>
                <w:lang w:val="ru-RU"/>
              </w:rPr>
              <w:t xml:space="preserve"> комплекса занятий для дошко</w:t>
            </w:r>
            <w:r w:rsidR="009B24B5">
              <w:rPr>
                <w:rStyle w:val="aa"/>
                <w:rFonts w:ascii="Times New Roman" w:hAnsi="Times New Roman" w:cs="Times New Roman"/>
                <w:noProof/>
                <w:color w:val="000000" w:themeColor="text1"/>
                <w:sz w:val="28"/>
                <w:szCs w:val="28"/>
                <w:lang w:val="ru-RU"/>
              </w:rPr>
              <w:t>льников с использованием игровых методик</w:t>
            </w:r>
            <w:r w:rsidR="00301DA2" w:rsidRPr="00301DA2">
              <w:rPr>
                <w:rStyle w:val="aa"/>
                <w:rFonts w:ascii="Times New Roman" w:hAnsi="Times New Roman" w:cs="Times New Roman"/>
                <w:noProof/>
                <w:color w:val="000000" w:themeColor="text1"/>
                <w:sz w:val="28"/>
                <w:szCs w:val="28"/>
                <w:lang w:val="ru-RU"/>
              </w:rPr>
              <w:t>.</w:t>
            </w:r>
            <w:r w:rsidR="00301DA2" w:rsidRPr="00301DA2">
              <w:rPr>
                <w:rFonts w:ascii="Times New Roman" w:hAnsi="Times New Roman" w:cs="Times New Roman"/>
                <w:noProof/>
                <w:webHidden/>
                <w:color w:val="000000" w:themeColor="text1"/>
                <w:sz w:val="28"/>
                <w:szCs w:val="28"/>
              </w:rPr>
              <w:tab/>
            </w:r>
            <w:r w:rsidR="007F44FF">
              <w:rPr>
                <w:rFonts w:ascii="Times New Roman" w:hAnsi="Times New Roman" w:cs="Times New Roman"/>
                <w:noProof/>
                <w:webHidden/>
                <w:color w:val="000000" w:themeColor="text1"/>
                <w:sz w:val="28"/>
                <w:szCs w:val="28"/>
                <w:lang w:val="ru-RU"/>
              </w:rPr>
              <w:t>27</w:t>
            </w:r>
          </w:hyperlink>
        </w:p>
        <w:p w:rsidR="00301DA2" w:rsidRPr="00C50259" w:rsidRDefault="000634D1" w:rsidP="00C50259">
          <w:pPr>
            <w:pStyle w:val="1"/>
            <w:rPr>
              <w:rFonts w:ascii="Times New Roman" w:hAnsi="Times New Roman" w:cs="Times New Roman"/>
              <w:color w:val="000000" w:themeColor="text1"/>
              <w:sz w:val="28"/>
              <w:szCs w:val="28"/>
              <w:lang w:val="ru-RU"/>
            </w:rPr>
          </w:pPr>
          <w:hyperlink w:anchor="_Toc8747731" w:history="1">
            <w:r w:rsidR="00301DA2" w:rsidRPr="00C50259">
              <w:rPr>
                <w:rStyle w:val="aa"/>
                <w:rFonts w:ascii="Times New Roman" w:hAnsi="Times New Roman" w:cs="Times New Roman"/>
                <w:noProof/>
                <w:color w:val="000000" w:themeColor="text1"/>
                <w:sz w:val="28"/>
                <w:szCs w:val="28"/>
                <w:lang w:val="ru-RU"/>
              </w:rPr>
              <w:t>2.1</w:t>
            </w:r>
            <w:r w:rsidR="00C50259" w:rsidRPr="00C50259">
              <w:rPr>
                <w:rFonts w:ascii="Times New Roman" w:hAnsi="Times New Roman" w:cs="Times New Roman"/>
                <w:color w:val="000000" w:themeColor="text1"/>
                <w:sz w:val="28"/>
                <w:szCs w:val="28"/>
                <w:lang w:val="ru-RU"/>
              </w:rPr>
              <w:t>Определение исходного уровня стоматологической</w:t>
            </w:r>
            <w:r w:rsidR="00C50259">
              <w:rPr>
                <w:rFonts w:ascii="Times New Roman" w:hAnsi="Times New Roman" w:cs="Times New Roman"/>
                <w:color w:val="000000" w:themeColor="text1"/>
                <w:sz w:val="28"/>
                <w:szCs w:val="28"/>
                <w:lang w:val="ru-RU"/>
              </w:rPr>
              <w:t xml:space="preserve"> грамотности детей и родителей……………………………………………………………………</w:t>
            </w:r>
            <w:r w:rsidR="00C50259">
              <w:rPr>
                <w:rFonts w:ascii="Times New Roman" w:hAnsi="Times New Roman" w:cs="Times New Roman"/>
                <w:noProof/>
                <w:webHidden/>
                <w:color w:val="000000" w:themeColor="text1"/>
                <w:sz w:val="28"/>
                <w:szCs w:val="28"/>
                <w:lang w:val="ru-RU"/>
              </w:rPr>
              <w:t>……</w:t>
            </w:r>
            <w:r w:rsidR="007F44FF">
              <w:rPr>
                <w:rFonts w:ascii="Times New Roman" w:hAnsi="Times New Roman" w:cs="Times New Roman"/>
                <w:noProof/>
                <w:webHidden/>
                <w:color w:val="000000" w:themeColor="text1"/>
                <w:sz w:val="28"/>
                <w:szCs w:val="28"/>
                <w:lang w:val="ru-RU"/>
              </w:rPr>
              <w:t>27</w:t>
            </w:r>
          </w:hyperlink>
        </w:p>
        <w:p w:rsidR="00301DA2" w:rsidRPr="00653B78" w:rsidRDefault="000634D1" w:rsidP="00653B78">
          <w:pPr>
            <w:pStyle w:val="11"/>
            <w:tabs>
              <w:tab w:val="right" w:leader="dot" w:pos="9344"/>
            </w:tabs>
            <w:jc w:val="both"/>
            <w:rPr>
              <w:rFonts w:ascii="Times New Roman" w:eastAsiaTheme="minorEastAsia" w:hAnsi="Times New Roman" w:cs="Times New Roman"/>
              <w:noProof/>
              <w:color w:val="000000" w:themeColor="text1"/>
              <w:sz w:val="28"/>
              <w:szCs w:val="28"/>
              <w:lang w:val="ru-RU" w:eastAsia="es-ES"/>
            </w:rPr>
          </w:pPr>
          <w:hyperlink w:anchor="_Toc8747732" w:history="1">
            <w:r w:rsidR="00301DA2" w:rsidRPr="00301DA2">
              <w:rPr>
                <w:rStyle w:val="aa"/>
                <w:rFonts w:ascii="Times New Roman" w:hAnsi="Times New Roman" w:cs="Times New Roman"/>
                <w:noProof/>
                <w:color w:val="000000" w:themeColor="text1"/>
                <w:sz w:val="28"/>
                <w:szCs w:val="28"/>
                <w:lang w:val="ru-RU"/>
              </w:rPr>
              <w:t>2.2.</w:t>
            </w:r>
            <w:r w:rsidR="00653B78" w:rsidRPr="00653B78">
              <w:t xml:space="preserve"> </w:t>
            </w:r>
            <w:r w:rsidR="00653B78">
              <w:rPr>
                <w:rStyle w:val="aa"/>
                <w:rFonts w:ascii="Times New Roman" w:hAnsi="Times New Roman" w:cs="Times New Roman"/>
                <w:noProof/>
                <w:color w:val="000000" w:themeColor="text1"/>
                <w:sz w:val="28"/>
                <w:szCs w:val="28"/>
                <w:lang w:val="ru-RU"/>
              </w:rPr>
              <w:t>Комплекс</w:t>
            </w:r>
            <w:r w:rsidR="00653B78" w:rsidRPr="00653B78">
              <w:rPr>
                <w:rStyle w:val="aa"/>
                <w:rFonts w:ascii="Times New Roman" w:hAnsi="Times New Roman" w:cs="Times New Roman"/>
                <w:noProof/>
                <w:color w:val="000000" w:themeColor="text1"/>
                <w:sz w:val="28"/>
                <w:szCs w:val="28"/>
                <w:lang w:val="ru-RU"/>
              </w:rPr>
              <w:t xml:space="preserve"> занятий для дошкольников с использованием игровых методик.</w:t>
            </w:r>
            <w:r w:rsidR="00301DA2" w:rsidRPr="00301DA2">
              <w:rPr>
                <w:rFonts w:ascii="Times New Roman" w:hAnsi="Times New Roman" w:cs="Times New Roman"/>
                <w:noProof/>
                <w:webHidden/>
                <w:color w:val="000000" w:themeColor="text1"/>
                <w:sz w:val="28"/>
                <w:szCs w:val="28"/>
              </w:rPr>
              <w:tab/>
            </w:r>
            <w:r w:rsidRPr="00301DA2">
              <w:rPr>
                <w:rFonts w:ascii="Times New Roman" w:hAnsi="Times New Roman" w:cs="Times New Roman"/>
                <w:noProof/>
                <w:webHidden/>
                <w:color w:val="000000" w:themeColor="text1"/>
                <w:sz w:val="28"/>
                <w:szCs w:val="28"/>
              </w:rPr>
              <w:fldChar w:fldCharType="begin"/>
            </w:r>
            <w:r w:rsidR="00301DA2" w:rsidRPr="00301DA2">
              <w:rPr>
                <w:rFonts w:ascii="Times New Roman" w:hAnsi="Times New Roman" w:cs="Times New Roman"/>
                <w:noProof/>
                <w:webHidden/>
                <w:color w:val="000000" w:themeColor="text1"/>
                <w:sz w:val="28"/>
                <w:szCs w:val="28"/>
              </w:rPr>
              <w:instrText xml:space="preserve"> PAGEREF _Toc8747732 \h </w:instrText>
            </w:r>
            <w:r w:rsidRPr="00301DA2">
              <w:rPr>
                <w:rFonts w:ascii="Times New Roman" w:hAnsi="Times New Roman" w:cs="Times New Roman"/>
                <w:noProof/>
                <w:webHidden/>
                <w:color w:val="000000" w:themeColor="text1"/>
                <w:sz w:val="28"/>
                <w:szCs w:val="28"/>
              </w:rPr>
            </w:r>
            <w:r w:rsidRPr="00301DA2">
              <w:rPr>
                <w:rFonts w:ascii="Times New Roman" w:hAnsi="Times New Roman" w:cs="Times New Roman"/>
                <w:noProof/>
                <w:webHidden/>
                <w:color w:val="000000" w:themeColor="text1"/>
                <w:sz w:val="28"/>
                <w:szCs w:val="28"/>
              </w:rPr>
              <w:fldChar w:fldCharType="separate"/>
            </w:r>
            <w:r w:rsidR="00301DA2" w:rsidRPr="00301DA2">
              <w:rPr>
                <w:rFonts w:ascii="Times New Roman" w:hAnsi="Times New Roman" w:cs="Times New Roman"/>
                <w:noProof/>
                <w:webHidden/>
                <w:color w:val="000000" w:themeColor="text1"/>
                <w:sz w:val="28"/>
                <w:szCs w:val="28"/>
              </w:rPr>
              <w:t>3</w:t>
            </w:r>
            <w:r w:rsidR="007F44FF">
              <w:rPr>
                <w:rFonts w:ascii="Times New Roman" w:hAnsi="Times New Roman" w:cs="Times New Roman"/>
                <w:noProof/>
                <w:webHidden/>
                <w:color w:val="000000" w:themeColor="text1"/>
                <w:sz w:val="28"/>
                <w:szCs w:val="28"/>
                <w:lang w:val="ru-RU"/>
              </w:rPr>
              <w:t>5</w:t>
            </w:r>
            <w:r w:rsidRPr="00301DA2">
              <w:rPr>
                <w:rFonts w:ascii="Times New Roman" w:hAnsi="Times New Roman" w:cs="Times New Roman"/>
                <w:noProof/>
                <w:webHidden/>
                <w:color w:val="000000" w:themeColor="text1"/>
                <w:sz w:val="28"/>
                <w:szCs w:val="28"/>
              </w:rPr>
              <w:fldChar w:fldCharType="end"/>
            </w:r>
          </w:hyperlink>
        </w:p>
        <w:p w:rsidR="00301DA2" w:rsidRPr="00EC73B8" w:rsidRDefault="000634D1" w:rsidP="00301DA2">
          <w:pPr>
            <w:pStyle w:val="11"/>
            <w:tabs>
              <w:tab w:val="right" w:leader="dot" w:pos="9344"/>
            </w:tabs>
            <w:jc w:val="both"/>
            <w:rPr>
              <w:rFonts w:ascii="Times New Roman" w:eastAsiaTheme="minorEastAsia" w:hAnsi="Times New Roman" w:cs="Times New Roman"/>
              <w:noProof/>
              <w:color w:val="000000" w:themeColor="text1"/>
              <w:sz w:val="28"/>
              <w:szCs w:val="28"/>
              <w:lang w:val="ru-RU" w:eastAsia="es-ES"/>
            </w:rPr>
          </w:pPr>
          <w:hyperlink w:anchor="_Toc8747735" w:history="1">
            <w:r w:rsidR="00653B78">
              <w:rPr>
                <w:rStyle w:val="aa"/>
                <w:rFonts w:ascii="Times New Roman" w:hAnsi="Times New Roman" w:cs="Times New Roman"/>
                <w:noProof/>
                <w:color w:val="000000" w:themeColor="text1"/>
                <w:sz w:val="28"/>
                <w:szCs w:val="28"/>
                <w:lang w:val="ru-RU"/>
              </w:rPr>
              <w:t>Выводы</w:t>
            </w:r>
            <w:r w:rsidR="00301DA2" w:rsidRPr="00301DA2">
              <w:rPr>
                <w:rFonts w:ascii="Times New Roman" w:hAnsi="Times New Roman" w:cs="Times New Roman"/>
                <w:noProof/>
                <w:webHidden/>
                <w:color w:val="000000" w:themeColor="text1"/>
                <w:sz w:val="28"/>
                <w:szCs w:val="28"/>
              </w:rPr>
              <w:tab/>
            </w:r>
            <w:r w:rsidR="007F44FF">
              <w:rPr>
                <w:rFonts w:ascii="Times New Roman" w:hAnsi="Times New Roman" w:cs="Times New Roman"/>
                <w:noProof/>
                <w:webHidden/>
                <w:color w:val="000000" w:themeColor="text1"/>
                <w:sz w:val="28"/>
                <w:szCs w:val="28"/>
                <w:lang w:val="ru-RU"/>
              </w:rPr>
              <w:t>39</w:t>
            </w:r>
          </w:hyperlink>
        </w:p>
        <w:p w:rsidR="00301DA2" w:rsidRPr="00301DA2" w:rsidRDefault="000634D1" w:rsidP="00301DA2">
          <w:pPr>
            <w:pStyle w:val="11"/>
            <w:tabs>
              <w:tab w:val="right" w:leader="dot" w:pos="9344"/>
            </w:tabs>
            <w:jc w:val="both"/>
            <w:rPr>
              <w:rFonts w:ascii="Times New Roman" w:eastAsiaTheme="minorEastAsia" w:hAnsi="Times New Roman" w:cs="Times New Roman"/>
              <w:noProof/>
              <w:color w:val="000000" w:themeColor="text1"/>
              <w:sz w:val="28"/>
              <w:szCs w:val="28"/>
              <w:lang w:eastAsia="es-ES"/>
            </w:rPr>
          </w:pPr>
          <w:hyperlink w:anchor="_Toc8747737" w:history="1">
            <w:r w:rsidR="00301DA2" w:rsidRPr="00301DA2">
              <w:rPr>
                <w:rStyle w:val="aa"/>
                <w:rFonts w:ascii="Times New Roman" w:hAnsi="Times New Roman" w:cs="Times New Roman"/>
                <w:noProof/>
                <w:color w:val="000000" w:themeColor="text1"/>
                <w:sz w:val="28"/>
                <w:szCs w:val="28"/>
                <w:lang w:val="ru-RU"/>
              </w:rPr>
              <w:t>Список литературы</w:t>
            </w:r>
            <w:r w:rsidR="00301DA2" w:rsidRPr="00301DA2">
              <w:rPr>
                <w:rFonts w:ascii="Times New Roman" w:hAnsi="Times New Roman" w:cs="Times New Roman"/>
                <w:noProof/>
                <w:webHidden/>
                <w:color w:val="000000" w:themeColor="text1"/>
                <w:sz w:val="28"/>
                <w:szCs w:val="28"/>
              </w:rPr>
              <w:tab/>
            </w:r>
            <w:r w:rsidR="00B00ECB">
              <w:rPr>
                <w:rFonts w:ascii="Times New Roman" w:hAnsi="Times New Roman" w:cs="Times New Roman"/>
                <w:noProof/>
                <w:webHidden/>
                <w:color w:val="000000" w:themeColor="text1"/>
                <w:sz w:val="28"/>
                <w:szCs w:val="28"/>
                <w:lang w:val="ru-RU"/>
              </w:rPr>
              <w:t>4</w:t>
            </w:r>
            <w:r w:rsidR="007F44FF">
              <w:rPr>
                <w:rFonts w:ascii="Times New Roman" w:hAnsi="Times New Roman" w:cs="Times New Roman"/>
                <w:noProof/>
                <w:webHidden/>
                <w:color w:val="000000" w:themeColor="text1"/>
                <w:sz w:val="28"/>
                <w:szCs w:val="28"/>
                <w:lang w:val="ru-RU"/>
              </w:rPr>
              <w:t>0</w:t>
            </w:r>
          </w:hyperlink>
        </w:p>
        <w:p w:rsidR="00301DA2" w:rsidRPr="00EC73B8" w:rsidRDefault="000634D1" w:rsidP="00301DA2">
          <w:pPr>
            <w:pStyle w:val="11"/>
            <w:tabs>
              <w:tab w:val="right" w:leader="dot" w:pos="9344"/>
            </w:tabs>
            <w:jc w:val="both"/>
            <w:rPr>
              <w:rFonts w:ascii="Times New Roman" w:eastAsiaTheme="minorEastAsia" w:hAnsi="Times New Roman" w:cs="Times New Roman"/>
              <w:noProof/>
              <w:color w:val="000000" w:themeColor="text1"/>
              <w:sz w:val="28"/>
              <w:szCs w:val="28"/>
              <w:lang w:val="ru-RU" w:eastAsia="es-ES"/>
            </w:rPr>
          </w:pPr>
          <w:hyperlink w:anchor="_Toc8747738" w:history="1">
            <w:r w:rsidR="00653B78">
              <w:rPr>
                <w:rStyle w:val="aa"/>
                <w:rFonts w:ascii="Times New Roman" w:hAnsi="Times New Roman" w:cs="Times New Roman"/>
                <w:noProof/>
                <w:color w:val="000000" w:themeColor="text1"/>
                <w:sz w:val="28"/>
                <w:szCs w:val="28"/>
                <w:lang w:val="ru-RU"/>
              </w:rPr>
              <w:t>Приложение</w:t>
            </w:r>
            <w:r w:rsidR="00301DA2" w:rsidRPr="00301DA2">
              <w:rPr>
                <w:rFonts w:ascii="Times New Roman" w:hAnsi="Times New Roman" w:cs="Times New Roman"/>
                <w:noProof/>
                <w:webHidden/>
                <w:color w:val="000000" w:themeColor="text1"/>
                <w:sz w:val="28"/>
                <w:szCs w:val="28"/>
              </w:rPr>
              <w:tab/>
            </w:r>
            <w:r w:rsidR="007F44FF">
              <w:rPr>
                <w:rFonts w:ascii="Times New Roman" w:hAnsi="Times New Roman" w:cs="Times New Roman"/>
                <w:noProof/>
                <w:webHidden/>
                <w:color w:val="000000" w:themeColor="text1"/>
                <w:sz w:val="28"/>
                <w:szCs w:val="28"/>
                <w:lang w:val="ru-RU"/>
              </w:rPr>
              <w:t>47</w:t>
            </w:r>
          </w:hyperlink>
        </w:p>
        <w:p w:rsidR="00301DA2" w:rsidRDefault="000634D1" w:rsidP="00301DA2">
          <w:pPr>
            <w:jc w:val="both"/>
          </w:pPr>
          <w:r w:rsidRPr="00301DA2">
            <w:rPr>
              <w:rFonts w:ascii="Times New Roman" w:hAnsi="Times New Roman" w:cs="Times New Roman"/>
              <w:bCs/>
              <w:color w:val="000000" w:themeColor="text1"/>
              <w:sz w:val="28"/>
              <w:szCs w:val="28"/>
              <w:lang w:val="ru-RU"/>
            </w:rPr>
            <w:fldChar w:fldCharType="end"/>
          </w:r>
        </w:p>
      </w:sdtContent>
    </w:sdt>
    <w:p w:rsidR="001A5001" w:rsidRDefault="001A5001" w:rsidP="005E1CBD">
      <w:pPr>
        <w:jc w:val="both"/>
        <w:rPr>
          <w:rFonts w:ascii="Times New Roman" w:hAnsi="Times New Roman" w:cs="Times New Roman"/>
          <w:sz w:val="28"/>
          <w:lang w:val="ru-RU"/>
        </w:rPr>
      </w:pPr>
    </w:p>
    <w:p w:rsidR="001A5001" w:rsidRDefault="001A5001" w:rsidP="005E1CBD">
      <w:pPr>
        <w:jc w:val="both"/>
        <w:rPr>
          <w:rFonts w:ascii="Times New Roman" w:hAnsi="Times New Roman" w:cs="Times New Roman"/>
          <w:sz w:val="28"/>
          <w:lang w:val="ru-RU"/>
        </w:rPr>
      </w:pPr>
    </w:p>
    <w:p w:rsidR="001A5001" w:rsidRDefault="001A5001" w:rsidP="005E1CBD">
      <w:pPr>
        <w:jc w:val="both"/>
        <w:rPr>
          <w:rFonts w:ascii="Times New Roman" w:hAnsi="Times New Roman" w:cs="Times New Roman"/>
          <w:sz w:val="28"/>
          <w:lang w:val="ru-RU"/>
        </w:rPr>
      </w:pPr>
    </w:p>
    <w:p w:rsidR="001A5001" w:rsidRDefault="001A5001" w:rsidP="005E1CBD">
      <w:pPr>
        <w:jc w:val="both"/>
        <w:rPr>
          <w:rFonts w:ascii="Times New Roman" w:hAnsi="Times New Roman" w:cs="Times New Roman"/>
          <w:sz w:val="28"/>
          <w:lang w:val="ru-RU"/>
        </w:rPr>
      </w:pPr>
    </w:p>
    <w:p w:rsidR="00BA3256" w:rsidRDefault="00BA3256" w:rsidP="005E1CBD">
      <w:pPr>
        <w:jc w:val="both"/>
        <w:rPr>
          <w:rFonts w:ascii="Times New Roman" w:hAnsi="Times New Roman" w:cs="Times New Roman"/>
          <w:sz w:val="28"/>
          <w:lang w:val="ru-RU"/>
        </w:rPr>
      </w:pPr>
    </w:p>
    <w:p w:rsidR="00BA3256" w:rsidRDefault="00BA3256" w:rsidP="005E1CBD">
      <w:pPr>
        <w:jc w:val="both"/>
        <w:rPr>
          <w:rFonts w:ascii="Times New Roman" w:hAnsi="Times New Roman" w:cs="Times New Roman"/>
          <w:sz w:val="28"/>
          <w:lang w:val="ru-RU"/>
        </w:rPr>
      </w:pPr>
    </w:p>
    <w:p w:rsidR="00BA3256" w:rsidRDefault="00BA3256" w:rsidP="005E1CBD">
      <w:pPr>
        <w:jc w:val="both"/>
        <w:rPr>
          <w:rFonts w:ascii="Times New Roman" w:hAnsi="Times New Roman" w:cs="Times New Roman"/>
          <w:sz w:val="28"/>
          <w:lang w:val="ru-RU"/>
        </w:rPr>
      </w:pPr>
    </w:p>
    <w:p w:rsidR="00EC73B8" w:rsidRDefault="00EC73B8" w:rsidP="00B32B77">
      <w:pPr>
        <w:pStyle w:val="1"/>
        <w:rPr>
          <w:rFonts w:ascii="Times New Roman" w:hAnsi="Times New Roman" w:cs="Times New Roman"/>
          <w:b/>
          <w:color w:val="000000" w:themeColor="text1"/>
          <w:lang w:val="ru-RU"/>
        </w:rPr>
      </w:pPr>
      <w:bookmarkStart w:id="0" w:name="_Toc6247511"/>
      <w:bookmarkStart w:id="1" w:name="_Toc8747724"/>
    </w:p>
    <w:p w:rsidR="00B32B77" w:rsidRPr="00B32B77" w:rsidRDefault="00B32B77" w:rsidP="00B32B77">
      <w:pPr>
        <w:rPr>
          <w:lang w:val="ru-RU"/>
        </w:rPr>
      </w:pPr>
    </w:p>
    <w:bookmarkEnd w:id="0"/>
    <w:bookmarkEnd w:id="1"/>
    <w:p w:rsidR="00AE62E9" w:rsidRDefault="00AE62E9" w:rsidP="00EC73B8">
      <w:pPr>
        <w:pStyle w:val="1"/>
        <w:jc w:val="center"/>
        <w:rPr>
          <w:rFonts w:ascii="Times New Roman" w:eastAsiaTheme="minorHAnsi" w:hAnsi="Times New Roman" w:cs="Times New Roman"/>
          <w:color w:val="auto"/>
          <w:sz w:val="28"/>
          <w:szCs w:val="22"/>
          <w:lang w:val="ru-RU"/>
        </w:rPr>
      </w:pPr>
    </w:p>
    <w:p w:rsidR="00AE62E9" w:rsidRPr="00AE62E9" w:rsidRDefault="00AE62E9" w:rsidP="00AE62E9">
      <w:pPr>
        <w:rPr>
          <w:lang w:val="ru-RU"/>
        </w:rPr>
      </w:pPr>
    </w:p>
    <w:p w:rsidR="007F44FF" w:rsidRDefault="007F44FF" w:rsidP="00EC73B8">
      <w:pPr>
        <w:pStyle w:val="1"/>
        <w:jc w:val="center"/>
        <w:rPr>
          <w:rFonts w:ascii="Times New Roman" w:hAnsi="Times New Roman" w:cs="Times New Roman"/>
          <w:b/>
          <w:color w:val="000000" w:themeColor="text1"/>
          <w:lang w:val="ru-RU"/>
        </w:rPr>
      </w:pPr>
    </w:p>
    <w:p w:rsidR="00EC73B8" w:rsidRPr="001A5001" w:rsidRDefault="00EC73B8" w:rsidP="00EC73B8">
      <w:pPr>
        <w:pStyle w:val="1"/>
        <w:jc w:val="center"/>
        <w:rPr>
          <w:rFonts w:ascii="Times New Roman" w:hAnsi="Times New Roman" w:cs="Times New Roman"/>
          <w:b/>
          <w:color w:val="000000" w:themeColor="text1"/>
          <w:lang w:val="ru-RU"/>
        </w:rPr>
      </w:pPr>
      <w:r w:rsidRPr="001A5001">
        <w:rPr>
          <w:rFonts w:ascii="Times New Roman" w:hAnsi="Times New Roman" w:cs="Times New Roman"/>
          <w:b/>
          <w:color w:val="000000" w:themeColor="text1"/>
          <w:lang w:val="ru-RU"/>
        </w:rPr>
        <w:t>Введение</w:t>
      </w:r>
    </w:p>
    <w:p w:rsidR="000D7C87" w:rsidRPr="003A6698" w:rsidRDefault="000D7C87" w:rsidP="000D7C87">
      <w:pPr>
        <w:rPr>
          <w:lang w:val="ru-RU"/>
        </w:rPr>
      </w:pPr>
    </w:p>
    <w:p w:rsidR="00EC73B8" w:rsidRDefault="00EC73B8" w:rsidP="000D7C87">
      <w:pPr>
        <w:spacing w:after="0" w:line="360" w:lineRule="auto"/>
        <w:ind w:left="-142" w:right="283" w:firstLine="709"/>
        <w:jc w:val="both"/>
        <w:rPr>
          <w:rFonts w:ascii="Times New Roman" w:hAnsi="Times New Roman" w:cs="Times New Roman"/>
          <w:b/>
          <w:bCs/>
          <w:sz w:val="28"/>
          <w:szCs w:val="28"/>
          <w:lang w:val="ru-RU"/>
        </w:rPr>
      </w:pPr>
    </w:p>
    <w:p w:rsidR="000F0145" w:rsidRPr="00F56AA0" w:rsidRDefault="000D7C87" w:rsidP="000F0145">
      <w:pPr>
        <w:spacing w:after="0" w:line="360" w:lineRule="auto"/>
        <w:ind w:left="-142" w:right="283"/>
        <w:jc w:val="both"/>
        <w:rPr>
          <w:rFonts w:ascii="Times New Roman" w:hAnsi="Times New Roman" w:cs="Times New Roman"/>
          <w:bCs/>
          <w:color w:val="000000" w:themeColor="text1"/>
          <w:sz w:val="28"/>
          <w:szCs w:val="28"/>
          <w:lang w:val="ru-RU"/>
        </w:rPr>
      </w:pPr>
      <w:r w:rsidRPr="00D167D9">
        <w:rPr>
          <w:rFonts w:ascii="Times New Roman" w:hAnsi="Times New Roman" w:cs="Times New Roman"/>
          <w:b/>
          <w:bCs/>
          <w:sz w:val="28"/>
          <w:szCs w:val="28"/>
          <w:lang w:val="ru-RU"/>
        </w:rPr>
        <w:t>Актуальность</w:t>
      </w:r>
      <w:r w:rsidRPr="00D167D9">
        <w:rPr>
          <w:rFonts w:ascii="Times New Roman" w:hAnsi="Times New Roman" w:cs="Times New Roman"/>
          <w:bCs/>
          <w:sz w:val="28"/>
          <w:szCs w:val="28"/>
          <w:lang w:val="ru-RU"/>
        </w:rPr>
        <w:t xml:space="preserve"> выбранной темы обусловлена ростом стоматологической </w:t>
      </w:r>
      <w:r w:rsidRPr="00F56AA0">
        <w:rPr>
          <w:rFonts w:ascii="Times New Roman" w:hAnsi="Times New Roman" w:cs="Times New Roman"/>
          <w:bCs/>
          <w:color w:val="000000" w:themeColor="text1"/>
          <w:sz w:val="28"/>
          <w:szCs w:val="28"/>
          <w:lang w:val="ru-RU"/>
        </w:rPr>
        <w:t xml:space="preserve">заболеваемости у </w:t>
      </w:r>
      <w:r w:rsidR="00BF14F9" w:rsidRPr="00F56AA0">
        <w:rPr>
          <w:rFonts w:ascii="Times New Roman" w:hAnsi="Times New Roman" w:cs="Times New Roman"/>
          <w:bCs/>
          <w:color w:val="000000" w:themeColor="text1"/>
          <w:sz w:val="28"/>
          <w:szCs w:val="28"/>
          <w:lang w:val="ru-RU"/>
        </w:rPr>
        <w:t>дошкольников</w:t>
      </w:r>
      <w:r w:rsidRPr="00F56AA0">
        <w:rPr>
          <w:rFonts w:ascii="Times New Roman" w:hAnsi="Times New Roman" w:cs="Times New Roman"/>
          <w:bCs/>
          <w:color w:val="000000" w:themeColor="text1"/>
          <w:sz w:val="28"/>
          <w:szCs w:val="28"/>
          <w:lang w:val="ru-RU"/>
        </w:rPr>
        <w:t xml:space="preserve">. Основной целью профилактики </w:t>
      </w:r>
      <w:r w:rsidR="00BF14F9" w:rsidRPr="00F56AA0">
        <w:rPr>
          <w:rFonts w:ascii="Times New Roman" w:hAnsi="Times New Roman" w:cs="Times New Roman"/>
          <w:bCs/>
          <w:color w:val="000000" w:themeColor="text1"/>
          <w:sz w:val="28"/>
          <w:szCs w:val="28"/>
          <w:lang w:val="ru-RU"/>
        </w:rPr>
        <w:t>стоматологических заболеваний у детей</w:t>
      </w:r>
      <w:r w:rsidR="00E11760">
        <w:rPr>
          <w:rFonts w:ascii="Times New Roman" w:hAnsi="Times New Roman" w:cs="Times New Roman"/>
          <w:bCs/>
          <w:color w:val="000000" w:themeColor="text1"/>
          <w:sz w:val="28"/>
          <w:szCs w:val="28"/>
          <w:lang w:val="ru-RU"/>
        </w:rPr>
        <w:t xml:space="preserve"> </w:t>
      </w:r>
      <w:r w:rsidRPr="00F56AA0">
        <w:rPr>
          <w:rFonts w:ascii="Times New Roman" w:hAnsi="Times New Roman" w:cs="Times New Roman"/>
          <w:bCs/>
          <w:color w:val="000000" w:themeColor="text1"/>
          <w:sz w:val="28"/>
          <w:szCs w:val="28"/>
          <w:lang w:val="ru-RU"/>
        </w:rPr>
        <w:t>является устранение причин возникновения и развития заболеваний</w:t>
      </w:r>
      <w:r w:rsidR="009B24B5">
        <w:rPr>
          <w:rFonts w:ascii="Times New Roman" w:hAnsi="Times New Roman" w:cs="Times New Roman"/>
          <w:bCs/>
          <w:color w:val="000000" w:themeColor="text1"/>
          <w:sz w:val="28"/>
          <w:szCs w:val="28"/>
          <w:lang w:val="ru-RU"/>
        </w:rPr>
        <w:t xml:space="preserve">, которые </w:t>
      </w:r>
      <w:r w:rsidR="000F0145" w:rsidRPr="00F56AA0">
        <w:rPr>
          <w:rFonts w:ascii="Times New Roman" w:hAnsi="Times New Roman" w:cs="Times New Roman"/>
          <w:bCs/>
          <w:color w:val="000000" w:themeColor="text1"/>
          <w:sz w:val="28"/>
          <w:szCs w:val="28"/>
          <w:lang w:val="ru-RU"/>
        </w:rPr>
        <w:t>в значительной мере обусловлены отсутствием гигиенических навыков и отрицательными привычками детей: употребление большого количества сахаров и углеводистой пищи.</w:t>
      </w:r>
    </w:p>
    <w:p w:rsidR="00BF14F9" w:rsidRPr="00F56AA0" w:rsidRDefault="000D7C87" w:rsidP="00BF14F9">
      <w:pPr>
        <w:spacing w:after="0" w:line="360" w:lineRule="auto"/>
        <w:ind w:left="-142" w:right="283"/>
        <w:jc w:val="both"/>
        <w:rPr>
          <w:rFonts w:ascii="Times New Roman" w:hAnsi="Times New Roman" w:cs="Times New Roman"/>
          <w:bCs/>
          <w:color w:val="000000" w:themeColor="text1"/>
          <w:sz w:val="28"/>
          <w:szCs w:val="28"/>
          <w:lang w:val="ru-RU"/>
        </w:rPr>
      </w:pPr>
      <w:r w:rsidRPr="00F56AA0">
        <w:rPr>
          <w:rFonts w:ascii="Times New Roman" w:hAnsi="Times New Roman" w:cs="Times New Roman"/>
          <w:color w:val="000000" w:themeColor="text1"/>
          <w:sz w:val="28"/>
          <w:lang w:val="ru-RU"/>
        </w:rPr>
        <w:t xml:space="preserve">Обучение детей гигиеническим правилам по уходу за полостью рта важно начинать с раннего возраста, учитывая возрастные психологические особенности дошкольников, а именно: склонность к подражанию, внушаемость, интерес к коллективным  занятиям. Задачей гигиенического воспитания ребенка </w:t>
      </w:r>
      <w:r w:rsidR="000F0145" w:rsidRPr="00F56AA0">
        <w:rPr>
          <w:rFonts w:ascii="Times New Roman" w:hAnsi="Times New Roman" w:cs="Times New Roman"/>
          <w:color w:val="000000" w:themeColor="text1"/>
          <w:sz w:val="28"/>
          <w:lang w:val="ru-RU"/>
        </w:rPr>
        <w:t>является</w:t>
      </w:r>
      <w:r w:rsidRPr="00F56AA0">
        <w:rPr>
          <w:rFonts w:ascii="Times New Roman" w:hAnsi="Times New Roman" w:cs="Times New Roman"/>
          <w:color w:val="000000" w:themeColor="text1"/>
          <w:sz w:val="28"/>
          <w:lang w:val="ru-RU"/>
        </w:rPr>
        <w:t xml:space="preserve"> формирование у детей элементарных </w:t>
      </w:r>
      <w:r w:rsidR="007642BB" w:rsidRPr="00F56AA0">
        <w:rPr>
          <w:rFonts w:ascii="Times New Roman" w:hAnsi="Times New Roman" w:cs="Times New Roman"/>
          <w:color w:val="000000" w:themeColor="text1"/>
          <w:sz w:val="28"/>
          <w:lang w:val="ru-RU"/>
        </w:rPr>
        <w:t>знаний</w:t>
      </w:r>
      <w:r w:rsidR="009B24B5">
        <w:rPr>
          <w:rFonts w:ascii="Times New Roman" w:hAnsi="Times New Roman" w:cs="Times New Roman"/>
          <w:color w:val="000000" w:themeColor="text1"/>
          <w:sz w:val="28"/>
          <w:lang w:val="ru-RU"/>
        </w:rPr>
        <w:t xml:space="preserve"> </w:t>
      </w:r>
      <w:r w:rsidR="000F0145" w:rsidRPr="00F56AA0">
        <w:rPr>
          <w:rFonts w:ascii="Times New Roman" w:hAnsi="Times New Roman" w:cs="Times New Roman"/>
          <w:color w:val="000000" w:themeColor="text1"/>
          <w:sz w:val="28"/>
          <w:lang w:val="ru-RU"/>
        </w:rPr>
        <w:t>по</w:t>
      </w:r>
      <w:r w:rsidRPr="00F56AA0">
        <w:rPr>
          <w:rFonts w:ascii="Times New Roman" w:hAnsi="Times New Roman" w:cs="Times New Roman"/>
          <w:color w:val="000000" w:themeColor="text1"/>
          <w:sz w:val="28"/>
          <w:lang w:val="ru-RU"/>
        </w:rPr>
        <w:t xml:space="preserve"> гигиен</w:t>
      </w:r>
      <w:r w:rsidR="007B6181" w:rsidRPr="00F56AA0">
        <w:rPr>
          <w:rFonts w:ascii="Times New Roman" w:hAnsi="Times New Roman" w:cs="Times New Roman"/>
          <w:color w:val="000000" w:themeColor="text1"/>
          <w:sz w:val="28"/>
          <w:lang w:val="ru-RU"/>
        </w:rPr>
        <w:t>е</w:t>
      </w:r>
      <w:r w:rsidRPr="00F56AA0">
        <w:rPr>
          <w:rFonts w:ascii="Times New Roman" w:hAnsi="Times New Roman" w:cs="Times New Roman"/>
          <w:color w:val="000000" w:themeColor="text1"/>
          <w:sz w:val="28"/>
          <w:lang w:val="ru-RU"/>
        </w:rPr>
        <w:t xml:space="preserve"> полости рта, а также развитие на их основе навыков, умений и привычек, с воспитанием культуры поведения в отношении регулярной чистки зубов и правильного сбалансированного питания</w:t>
      </w:r>
      <w:r w:rsidR="007642BB" w:rsidRPr="00F56AA0">
        <w:rPr>
          <w:rFonts w:ascii="Times New Roman" w:hAnsi="Times New Roman" w:cs="Times New Roman"/>
          <w:color w:val="000000" w:themeColor="text1"/>
          <w:sz w:val="28"/>
          <w:lang w:val="ru-RU"/>
        </w:rPr>
        <w:t>.</w:t>
      </w:r>
    </w:p>
    <w:p w:rsidR="000D7C87" w:rsidRPr="007B6181" w:rsidRDefault="000D7C87" w:rsidP="007B6181">
      <w:pPr>
        <w:spacing w:after="0" w:line="360" w:lineRule="auto"/>
        <w:ind w:firstLine="709"/>
        <w:jc w:val="both"/>
        <w:rPr>
          <w:rFonts w:ascii="Times New Roman" w:hAnsi="Times New Roman" w:cs="Times New Roman"/>
          <w:color w:val="000000" w:themeColor="text1"/>
          <w:sz w:val="28"/>
          <w:lang w:val="ru-RU"/>
        </w:rPr>
      </w:pPr>
      <w:r w:rsidRPr="00F56AA0">
        <w:rPr>
          <w:rFonts w:ascii="Times New Roman" w:hAnsi="Times New Roman" w:cs="Times New Roman"/>
          <w:color w:val="000000" w:themeColor="text1"/>
          <w:sz w:val="28"/>
          <w:lang w:val="ru-RU"/>
        </w:rPr>
        <w:t>Навыки, знания и полезные привычки, которые ребёнок усвоит в детстве останутся с ним на всю жизн</w:t>
      </w:r>
      <w:r w:rsidR="008F4107" w:rsidRPr="00F56AA0">
        <w:rPr>
          <w:rFonts w:ascii="Times New Roman" w:hAnsi="Times New Roman" w:cs="Times New Roman"/>
          <w:color w:val="000000" w:themeColor="text1"/>
          <w:sz w:val="28"/>
          <w:lang w:val="ru-RU"/>
        </w:rPr>
        <w:t>ь</w:t>
      </w:r>
      <w:r w:rsidRPr="00F56AA0">
        <w:rPr>
          <w:rFonts w:ascii="Times New Roman" w:hAnsi="Times New Roman" w:cs="Times New Roman"/>
          <w:color w:val="000000" w:themeColor="text1"/>
          <w:sz w:val="28"/>
          <w:lang w:val="ru-RU"/>
        </w:rPr>
        <w:t xml:space="preserve">, поэтому крайне важна организация своевременного и грамотного гигиенического воспитания детей </w:t>
      </w:r>
      <w:r w:rsidR="008F4107" w:rsidRPr="00F56AA0">
        <w:rPr>
          <w:rFonts w:ascii="Times New Roman" w:hAnsi="Times New Roman" w:cs="Times New Roman"/>
          <w:color w:val="000000" w:themeColor="text1"/>
          <w:sz w:val="28"/>
          <w:lang w:val="ru-RU"/>
        </w:rPr>
        <w:t xml:space="preserve">с </w:t>
      </w:r>
      <w:r w:rsidR="007B6181" w:rsidRPr="00F56AA0">
        <w:rPr>
          <w:rFonts w:ascii="Times New Roman" w:hAnsi="Times New Roman" w:cs="Times New Roman"/>
          <w:color w:val="000000" w:themeColor="text1"/>
          <w:sz w:val="28"/>
          <w:lang w:val="ru-RU"/>
        </w:rPr>
        <w:t>учетом ведущего вида</w:t>
      </w:r>
      <w:r w:rsidR="008F4107" w:rsidRPr="00F56AA0">
        <w:rPr>
          <w:rFonts w:ascii="Times New Roman" w:hAnsi="Times New Roman" w:cs="Times New Roman"/>
          <w:color w:val="000000" w:themeColor="text1"/>
          <w:sz w:val="28"/>
          <w:lang w:val="ru-RU"/>
        </w:rPr>
        <w:t xml:space="preserve"> деятельности ребенка-дошкольника. </w:t>
      </w:r>
      <w:r w:rsidR="007B6181" w:rsidRPr="00F56AA0">
        <w:rPr>
          <w:rFonts w:ascii="Times New Roman" w:hAnsi="Times New Roman" w:cs="Times New Roman"/>
          <w:color w:val="000000" w:themeColor="text1"/>
          <w:sz w:val="28"/>
          <w:lang w:val="ru-RU"/>
        </w:rPr>
        <w:t>Игра – это ведущий</w:t>
      </w:r>
      <w:r w:rsidR="007B6181" w:rsidRPr="004D7F80">
        <w:rPr>
          <w:rFonts w:ascii="Times New Roman" w:hAnsi="Times New Roman" w:cs="Times New Roman"/>
          <w:color w:val="000000" w:themeColor="text1"/>
          <w:sz w:val="28"/>
          <w:lang w:val="ru-RU"/>
        </w:rPr>
        <w:t xml:space="preserve"> вид деятельности ребенка дошкольного возраста, которая способна сформировать у него те качества, которые важны для будущей жизни. Так как память у дошкольников носит непроизвольный характер, ребенок будет запоминать лучше то, что вызывает у него эмоции, впечатления, что представляет для него интерес, поэтому профилактическая работа по развитию навыков гигиенического ухода за полостью рта должна быть </w:t>
      </w:r>
      <w:r w:rsidR="007B6181" w:rsidRPr="004D7F80">
        <w:rPr>
          <w:rFonts w:ascii="Times New Roman" w:hAnsi="Times New Roman" w:cs="Times New Roman"/>
          <w:color w:val="000000" w:themeColor="text1"/>
          <w:sz w:val="28"/>
          <w:lang w:val="ru-RU"/>
        </w:rPr>
        <w:lastRenderedPageBreak/>
        <w:t xml:space="preserve">построена в игре, для формирования устойчивой мотивации. Игра способна углубить понимание причин появления болезней, а также развить мотивацию «предупредительного» поведения, благоприятно влияя на отношение детей к профилактическим мероприятиям, а также обеспечивая более успешное сотрудничество с врачами, что повысит эффективность проводимой работы, как отмечают Л.Р. Касенова, Г.А. Котов и Г.Ф. Киселев. </w:t>
      </w:r>
    </w:p>
    <w:p w:rsidR="009517D8" w:rsidRDefault="004D7F80" w:rsidP="009517D8">
      <w:pPr>
        <w:spacing w:after="0" w:line="360" w:lineRule="auto"/>
        <w:ind w:firstLine="709"/>
        <w:jc w:val="both"/>
        <w:rPr>
          <w:rFonts w:ascii="Times New Roman" w:hAnsi="Times New Roman" w:cs="Times New Roman"/>
          <w:color w:val="000000" w:themeColor="text1"/>
          <w:sz w:val="28"/>
          <w:lang w:val="ru-RU"/>
        </w:rPr>
      </w:pPr>
      <w:r w:rsidRPr="004D7F80">
        <w:rPr>
          <w:rFonts w:ascii="Times New Roman" w:hAnsi="Times New Roman" w:cs="Times New Roman"/>
          <w:color w:val="000000" w:themeColor="text1"/>
          <w:sz w:val="28"/>
          <w:lang w:val="ru-RU"/>
        </w:rPr>
        <w:t xml:space="preserve">В исследованиях Л.И. Кузнецовой, О.И. Поповой, Т.В. Купец было обосновано </w:t>
      </w:r>
      <w:r w:rsidR="007B6181" w:rsidRPr="004D7F80">
        <w:rPr>
          <w:rFonts w:ascii="Times New Roman" w:hAnsi="Times New Roman" w:cs="Times New Roman"/>
          <w:color w:val="000000" w:themeColor="text1"/>
          <w:sz w:val="28"/>
          <w:lang w:val="ru-RU"/>
        </w:rPr>
        <w:t>участие родител</w:t>
      </w:r>
      <w:r w:rsidR="007B6181">
        <w:rPr>
          <w:rFonts w:ascii="Times New Roman" w:hAnsi="Times New Roman" w:cs="Times New Roman"/>
          <w:color w:val="000000" w:themeColor="text1"/>
          <w:sz w:val="28"/>
          <w:lang w:val="ru-RU"/>
        </w:rPr>
        <w:t>ей</w:t>
      </w:r>
      <w:r w:rsidR="007B6181" w:rsidRPr="004D7F80">
        <w:rPr>
          <w:rFonts w:ascii="Times New Roman" w:hAnsi="Times New Roman" w:cs="Times New Roman"/>
          <w:color w:val="000000" w:themeColor="text1"/>
          <w:sz w:val="28"/>
          <w:lang w:val="ru-RU"/>
        </w:rPr>
        <w:t>, педагог</w:t>
      </w:r>
      <w:r w:rsidR="007B6181">
        <w:rPr>
          <w:rFonts w:ascii="Times New Roman" w:hAnsi="Times New Roman" w:cs="Times New Roman"/>
          <w:color w:val="000000" w:themeColor="text1"/>
          <w:sz w:val="28"/>
          <w:lang w:val="ru-RU"/>
        </w:rPr>
        <w:t>ов</w:t>
      </w:r>
      <w:r w:rsidR="007B6181" w:rsidRPr="004D7F80">
        <w:rPr>
          <w:rFonts w:ascii="Times New Roman" w:hAnsi="Times New Roman" w:cs="Times New Roman"/>
          <w:color w:val="000000" w:themeColor="text1"/>
          <w:sz w:val="28"/>
          <w:lang w:val="ru-RU"/>
        </w:rPr>
        <w:t>, медицински</w:t>
      </w:r>
      <w:r w:rsidR="007B6181">
        <w:rPr>
          <w:rFonts w:ascii="Times New Roman" w:hAnsi="Times New Roman" w:cs="Times New Roman"/>
          <w:color w:val="000000" w:themeColor="text1"/>
          <w:sz w:val="28"/>
          <w:lang w:val="ru-RU"/>
        </w:rPr>
        <w:t>х</w:t>
      </w:r>
      <w:r w:rsidR="007B6181" w:rsidRPr="004D7F80">
        <w:rPr>
          <w:rFonts w:ascii="Times New Roman" w:hAnsi="Times New Roman" w:cs="Times New Roman"/>
          <w:color w:val="000000" w:themeColor="text1"/>
          <w:sz w:val="28"/>
          <w:lang w:val="ru-RU"/>
        </w:rPr>
        <w:t xml:space="preserve"> работник</w:t>
      </w:r>
      <w:r w:rsidR="007B6181">
        <w:rPr>
          <w:rFonts w:ascii="Times New Roman" w:hAnsi="Times New Roman" w:cs="Times New Roman"/>
          <w:color w:val="000000" w:themeColor="text1"/>
          <w:sz w:val="28"/>
          <w:lang w:val="ru-RU"/>
        </w:rPr>
        <w:t>ов</w:t>
      </w:r>
      <w:r w:rsidR="009B24B5" w:rsidRPr="009B24B5">
        <w:rPr>
          <w:rFonts w:ascii="Times New Roman" w:hAnsi="Times New Roman" w:cs="Times New Roman"/>
          <w:color w:val="000000" w:themeColor="text1"/>
          <w:sz w:val="28"/>
          <w:lang w:val="ru-RU"/>
        </w:rPr>
        <w:t xml:space="preserve"> </w:t>
      </w:r>
      <w:r w:rsidR="009B24B5" w:rsidRPr="000479D9">
        <w:rPr>
          <w:rFonts w:ascii="Times New Roman" w:hAnsi="Times New Roman" w:cs="Times New Roman"/>
          <w:color w:val="000000" w:themeColor="text1"/>
          <w:sz w:val="28"/>
          <w:lang w:val="ru-RU"/>
        </w:rPr>
        <w:t>Д</w:t>
      </w:r>
      <w:r w:rsidR="009B24B5">
        <w:rPr>
          <w:rFonts w:ascii="Times New Roman" w:hAnsi="Times New Roman" w:cs="Times New Roman"/>
          <w:color w:val="000000" w:themeColor="text1"/>
          <w:sz w:val="28"/>
          <w:lang w:val="ru-RU"/>
        </w:rPr>
        <w:t>О</w:t>
      </w:r>
      <w:r w:rsidR="009B24B5" w:rsidRPr="000479D9">
        <w:rPr>
          <w:rFonts w:ascii="Times New Roman" w:hAnsi="Times New Roman" w:cs="Times New Roman"/>
          <w:color w:val="000000" w:themeColor="text1"/>
          <w:sz w:val="28"/>
          <w:lang w:val="ru-RU"/>
        </w:rPr>
        <w:t>У (</w:t>
      </w:r>
      <w:r w:rsidR="009B24B5" w:rsidRPr="000479D9">
        <w:rPr>
          <w:rFonts w:ascii="Times New Roman" w:hAnsi="Times New Roman" w:cs="Times New Roman"/>
          <w:color w:val="000000" w:themeColor="text1"/>
          <w:sz w:val="28"/>
          <w:szCs w:val="28"/>
          <w:lang w:val="ru-RU"/>
        </w:rPr>
        <w:t>дошкольное образовательное учреждение)</w:t>
      </w:r>
      <w:r w:rsidR="00920538">
        <w:rPr>
          <w:rFonts w:ascii="Times New Roman" w:hAnsi="Times New Roman" w:cs="Times New Roman"/>
          <w:color w:val="000000" w:themeColor="text1"/>
          <w:sz w:val="28"/>
          <w:lang w:val="ru-RU"/>
        </w:rPr>
        <w:t xml:space="preserve"> </w:t>
      </w:r>
      <w:r w:rsidR="00920538" w:rsidRPr="004D7F80">
        <w:rPr>
          <w:rFonts w:ascii="Times New Roman" w:hAnsi="Times New Roman" w:cs="Times New Roman"/>
          <w:color w:val="000000" w:themeColor="text1"/>
          <w:sz w:val="28"/>
          <w:lang w:val="ru-RU"/>
        </w:rPr>
        <w:t>в</w:t>
      </w:r>
      <w:r w:rsidRPr="004D7F80">
        <w:rPr>
          <w:rFonts w:ascii="Times New Roman" w:hAnsi="Times New Roman" w:cs="Times New Roman"/>
          <w:color w:val="000000" w:themeColor="text1"/>
          <w:sz w:val="28"/>
          <w:lang w:val="ru-RU"/>
        </w:rPr>
        <w:t xml:space="preserve"> системе обучения и воспитания, которые совместно могут разработать формы</w:t>
      </w:r>
      <w:r w:rsidR="00E11760">
        <w:rPr>
          <w:rFonts w:ascii="Times New Roman" w:hAnsi="Times New Roman" w:cs="Times New Roman"/>
          <w:color w:val="000000" w:themeColor="text1"/>
          <w:sz w:val="28"/>
          <w:lang w:val="ru-RU"/>
        </w:rPr>
        <w:t xml:space="preserve"> </w:t>
      </w:r>
      <w:r w:rsidR="00920538">
        <w:rPr>
          <w:rFonts w:ascii="Times New Roman" w:hAnsi="Times New Roman" w:cs="Times New Roman"/>
          <w:color w:val="000000" w:themeColor="text1"/>
          <w:sz w:val="28"/>
          <w:lang w:val="ru-RU"/>
        </w:rPr>
        <w:t xml:space="preserve">и </w:t>
      </w:r>
      <w:r w:rsidR="00920538" w:rsidRPr="004D7F80">
        <w:rPr>
          <w:rFonts w:ascii="Times New Roman" w:hAnsi="Times New Roman" w:cs="Times New Roman"/>
          <w:color w:val="000000" w:themeColor="text1"/>
          <w:sz w:val="28"/>
          <w:lang w:val="ru-RU"/>
        </w:rPr>
        <w:t>методы</w:t>
      </w:r>
      <w:r w:rsidRPr="004D7F80">
        <w:rPr>
          <w:rFonts w:ascii="Times New Roman" w:hAnsi="Times New Roman" w:cs="Times New Roman"/>
          <w:color w:val="000000" w:themeColor="text1"/>
          <w:sz w:val="28"/>
          <w:lang w:val="ru-RU"/>
        </w:rPr>
        <w:t xml:space="preserve"> профилактической работы </w:t>
      </w:r>
      <w:r w:rsidR="00FC4B5F">
        <w:rPr>
          <w:rFonts w:ascii="Times New Roman" w:hAnsi="Times New Roman" w:cs="Times New Roman"/>
          <w:color w:val="000000" w:themeColor="text1"/>
          <w:sz w:val="28"/>
          <w:lang w:val="ru-RU"/>
        </w:rPr>
        <w:t>с</w:t>
      </w:r>
      <w:r w:rsidRPr="004D7F80">
        <w:rPr>
          <w:rFonts w:ascii="Times New Roman" w:hAnsi="Times New Roman" w:cs="Times New Roman"/>
          <w:color w:val="000000" w:themeColor="text1"/>
          <w:sz w:val="28"/>
          <w:lang w:val="ru-RU"/>
        </w:rPr>
        <w:t xml:space="preserve"> дет</w:t>
      </w:r>
      <w:r w:rsidR="00920538">
        <w:rPr>
          <w:rFonts w:ascii="Times New Roman" w:hAnsi="Times New Roman" w:cs="Times New Roman"/>
          <w:color w:val="000000" w:themeColor="text1"/>
          <w:sz w:val="28"/>
          <w:lang w:val="ru-RU"/>
        </w:rPr>
        <w:t>ьми</w:t>
      </w:r>
      <w:r w:rsidRPr="004D7F80">
        <w:rPr>
          <w:rFonts w:ascii="Times New Roman" w:hAnsi="Times New Roman" w:cs="Times New Roman"/>
          <w:color w:val="000000" w:themeColor="text1"/>
          <w:sz w:val="28"/>
          <w:lang w:val="ru-RU"/>
        </w:rPr>
        <w:t xml:space="preserve">. Однако, как показывают исследования, родители не уделяют должного внимания профилактике </w:t>
      </w:r>
      <w:r w:rsidR="00E96ACF" w:rsidRPr="00E11760">
        <w:rPr>
          <w:rFonts w:ascii="Times New Roman" w:hAnsi="Times New Roman" w:cs="Times New Roman"/>
          <w:color w:val="000000" w:themeColor="text1"/>
          <w:sz w:val="28"/>
          <w:lang w:val="ru-RU"/>
        </w:rPr>
        <w:t>заболеваний</w:t>
      </w:r>
      <w:r w:rsidR="00E96ACF" w:rsidRPr="00E96ACF">
        <w:rPr>
          <w:rFonts w:ascii="Times New Roman" w:hAnsi="Times New Roman" w:cs="Times New Roman"/>
          <w:color w:val="FF0000"/>
          <w:sz w:val="28"/>
          <w:lang w:val="ru-RU"/>
        </w:rPr>
        <w:t xml:space="preserve"> </w:t>
      </w:r>
      <w:r w:rsidRPr="004D7F80">
        <w:rPr>
          <w:rFonts w:ascii="Times New Roman" w:hAnsi="Times New Roman" w:cs="Times New Roman"/>
          <w:color w:val="000000" w:themeColor="text1"/>
          <w:sz w:val="28"/>
          <w:lang w:val="ru-RU"/>
        </w:rPr>
        <w:t xml:space="preserve">полости рта ребенка, а </w:t>
      </w:r>
      <w:r w:rsidR="00920538" w:rsidRPr="004D7F80">
        <w:rPr>
          <w:rFonts w:ascii="Times New Roman" w:hAnsi="Times New Roman" w:cs="Times New Roman"/>
          <w:color w:val="000000" w:themeColor="text1"/>
          <w:sz w:val="28"/>
          <w:lang w:val="ru-RU"/>
        </w:rPr>
        <w:t xml:space="preserve">медицинский персонал и педагоги </w:t>
      </w:r>
      <w:r w:rsidR="009B24B5">
        <w:rPr>
          <w:rFonts w:ascii="Times New Roman" w:hAnsi="Times New Roman" w:cs="Times New Roman"/>
          <w:color w:val="000000" w:themeColor="text1"/>
          <w:sz w:val="28"/>
          <w:lang w:val="ru-RU"/>
        </w:rPr>
        <w:t>ДОУ</w:t>
      </w:r>
      <w:r w:rsidR="000A011A">
        <w:rPr>
          <w:rFonts w:ascii="Times New Roman" w:hAnsi="Times New Roman" w:cs="Times New Roman"/>
          <w:color w:val="000000" w:themeColor="text1"/>
          <w:sz w:val="28"/>
          <w:lang w:val="ru-RU"/>
        </w:rPr>
        <w:t>,</w:t>
      </w:r>
      <w:r w:rsidR="00920538">
        <w:rPr>
          <w:rFonts w:ascii="Times New Roman" w:hAnsi="Times New Roman" w:cs="Times New Roman"/>
          <w:color w:val="000000" w:themeColor="text1"/>
          <w:sz w:val="28"/>
          <w:lang w:val="ru-RU"/>
        </w:rPr>
        <w:t xml:space="preserve"> в силу своей загруженности</w:t>
      </w:r>
      <w:r w:rsidR="000A011A">
        <w:rPr>
          <w:rFonts w:ascii="Times New Roman" w:hAnsi="Times New Roman" w:cs="Times New Roman"/>
          <w:color w:val="000000" w:themeColor="text1"/>
          <w:sz w:val="28"/>
          <w:lang w:val="ru-RU"/>
        </w:rPr>
        <w:t>,</w:t>
      </w:r>
      <w:r w:rsidR="00920538">
        <w:rPr>
          <w:rFonts w:ascii="Times New Roman" w:hAnsi="Times New Roman" w:cs="Times New Roman"/>
          <w:color w:val="000000" w:themeColor="text1"/>
          <w:sz w:val="28"/>
          <w:lang w:val="ru-RU"/>
        </w:rPr>
        <w:t xml:space="preserve"> не всегда готовы к сотрудничеству</w:t>
      </w:r>
      <w:r w:rsidR="000A011A">
        <w:rPr>
          <w:rFonts w:ascii="Times New Roman" w:hAnsi="Times New Roman" w:cs="Times New Roman"/>
          <w:color w:val="000000" w:themeColor="text1"/>
          <w:sz w:val="28"/>
          <w:lang w:val="ru-RU"/>
        </w:rPr>
        <w:t>,</w:t>
      </w:r>
      <w:r w:rsidR="00E11760">
        <w:rPr>
          <w:rFonts w:ascii="Times New Roman" w:hAnsi="Times New Roman" w:cs="Times New Roman"/>
          <w:color w:val="000000" w:themeColor="text1"/>
          <w:sz w:val="28"/>
          <w:lang w:val="ru-RU"/>
        </w:rPr>
        <w:t xml:space="preserve"> </w:t>
      </w:r>
      <w:r w:rsidR="000A011A" w:rsidRPr="004D7F80">
        <w:rPr>
          <w:rFonts w:ascii="Times New Roman" w:hAnsi="Times New Roman" w:cs="Times New Roman"/>
          <w:color w:val="000000" w:themeColor="text1"/>
          <w:sz w:val="28"/>
          <w:lang w:val="ru-RU"/>
        </w:rPr>
        <w:t xml:space="preserve">не достаточно изучены вопросы развития мотивации детей осуществлять гигиенические навыки,  не рассмотрена достаточно полно роль игры в организации профилактической работы </w:t>
      </w:r>
      <w:r w:rsidR="000A011A">
        <w:rPr>
          <w:rFonts w:ascii="Times New Roman" w:hAnsi="Times New Roman" w:cs="Times New Roman"/>
          <w:color w:val="000000" w:themeColor="text1"/>
          <w:sz w:val="28"/>
          <w:lang w:val="ru-RU"/>
        </w:rPr>
        <w:t>с</w:t>
      </w:r>
      <w:r w:rsidR="000A011A" w:rsidRPr="004D7F80">
        <w:rPr>
          <w:rFonts w:ascii="Times New Roman" w:hAnsi="Times New Roman" w:cs="Times New Roman"/>
          <w:color w:val="000000" w:themeColor="text1"/>
          <w:sz w:val="28"/>
          <w:lang w:val="ru-RU"/>
        </w:rPr>
        <w:t xml:space="preserve"> дошкольник</w:t>
      </w:r>
      <w:r w:rsidR="000A011A">
        <w:rPr>
          <w:rFonts w:ascii="Times New Roman" w:hAnsi="Times New Roman" w:cs="Times New Roman"/>
          <w:color w:val="000000" w:themeColor="text1"/>
          <w:sz w:val="28"/>
          <w:lang w:val="ru-RU"/>
        </w:rPr>
        <w:t>ами. В связи с этим,</w:t>
      </w:r>
      <w:r w:rsidR="00E11760">
        <w:rPr>
          <w:rFonts w:ascii="Times New Roman" w:hAnsi="Times New Roman" w:cs="Times New Roman"/>
          <w:color w:val="000000" w:themeColor="text1"/>
          <w:sz w:val="28"/>
          <w:lang w:val="ru-RU"/>
        </w:rPr>
        <w:t xml:space="preserve"> </w:t>
      </w:r>
      <w:r w:rsidR="000A011A">
        <w:rPr>
          <w:rFonts w:ascii="Times New Roman" w:hAnsi="Times New Roman" w:cs="Times New Roman"/>
          <w:color w:val="000000" w:themeColor="text1"/>
          <w:sz w:val="28"/>
          <w:lang w:val="ru-RU"/>
        </w:rPr>
        <w:t>н</w:t>
      </w:r>
      <w:r w:rsidR="000A011A" w:rsidRPr="004D7F80">
        <w:rPr>
          <w:rFonts w:ascii="Times New Roman" w:hAnsi="Times New Roman" w:cs="Times New Roman"/>
          <w:color w:val="000000" w:themeColor="text1"/>
          <w:sz w:val="28"/>
          <w:lang w:val="ru-RU"/>
        </w:rPr>
        <w:t xml:space="preserve">есмотря </w:t>
      </w:r>
      <w:r w:rsidR="009517D8" w:rsidRPr="004D7F80">
        <w:rPr>
          <w:rFonts w:ascii="Times New Roman" w:hAnsi="Times New Roman" w:cs="Times New Roman"/>
          <w:color w:val="000000" w:themeColor="text1"/>
          <w:sz w:val="28"/>
          <w:lang w:val="ru-RU"/>
        </w:rPr>
        <w:t>на определенны</w:t>
      </w:r>
      <w:r w:rsidR="009517D8">
        <w:rPr>
          <w:rFonts w:ascii="Times New Roman" w:hAnsi="Times New Roman" w:cs="Times New Roman"/>
          <w:color w:val="000000" w:themeColor="text1"/>
          <w:sz w:val="28"/>
          <w:lang w:val="ru-RU"/>
        </w:rPr>
        <w:t>е</w:t>
      </w:r>
      <w:r w:rsidR="009517D8" w:rsidRPr="004D7F80">
        <w:rPr>
          <w:rFonts w:ascii="Times New Roman" w:hAnsi="Times New Roman" w:cs="Times New Roman"/>
          <w:color w:val="000000" w:themeColor="text1"/>
          <w:sz w:val="28"/>
          <w:lang w:val="ru-RU"/>
        </w:rPr>
        <w:t xml:space="preserve"> успехи,</w:t>
      </w:r>
      <w:r w:rsidR="000A011A" w:rsidRPr="004D7F80">
        <w:rPr>
          <w:rFonts w:ascii="Times New Roman" w:hAnsi="Times New Roman" w:cs="Times New Roman"/>
          <w:color w:val="000000" w:themeColor="text1"/>
          <w:sz w:val="28"/>
          <w:lang w:val="ru-RU"/>
        </w:rPr>
        <w:t xml:space="preserve"> которые достигнуты в решении проблем профилактики</w:t>
      </w:r>
      <w:r w:rsidR="009517D8">
        <w:rPr>
          <w:rFonts w:ascii="Times New Roman" w:hAnsi="Times New Roman" w:cs="Times New Roman"/>
          <w:color w:val="000000" w:themeColor="text1"/>
          <w:sz w:val="28"/>
          <w:lang w:val="ru-RU"/>
        </w:rPr>
        <w:t>,</w:t>
      </w:r>
      <w:r w:rsidR="00E11760">
        <w:rPr>
          <w:rFonts w:ascii="Times New Roman" w:hAnsi="Times New Roman" w:cs="Times New Roman"/>
          <w:color w:val="000000" w:themeColor="text1"/>
          <w:sz w:val="28"/>
          <w:lang w:val="ru-RU"/>
        </w:rPr>
        <w:t xml:space="preserve"> </w:t>
      </w:r>
      <w:r w:rsidR="009517D8">
        <w:rPr>
          <w:rFonts w:ascii="Times New Roman" w:hAnsi="Times New Roman" w:cs="Times New Roman"/>
          <w:color w:val="000000" w:themeColor="text1"/>
          <w:sz w:val="28"/>
          <w:lang w:val="ru-RU"/>
        </w:rPr>
        <w:t xml:space="preserve">уровень </w:t>
      </w:r>
      <w:r w:rsidR="00920538">
        <w:rPr>
          <w:rFonts w:ascii="Times New Roman" w:hAnsi="Times New Roman" w:cs="Times New Roman"/>
          <w:color w:val="000000" w:themeColor="text1"/>
          <w:sz w:val="28"/>
          <w:lang w:val="ru-RU"/>
        </w:rPr>
        <w:t>стоматологическ</w:t>
      </w:r>
      <w:r w:rsidR="009517D8">
        <w:rPr>
          <w:rFonts w:ascii="Times New Roman" w:hAnsi="Times New Roman" w:cs="Times New Roman"/>
          <w:color w:val="000000" w:themeColor="text1"/>
          <w:sz w:val="28"/>
          <w:lang w:val="ru-RU"/>
        </w:rPr>
        <w:t>ой</w:t>
      </w:r>
      <w:r w:rsidR="00920538">
        <w:rPr>
          <w:rFonts w:ascii="Times New Roman" w:hAnsi="Times New Roman" w:cs="Times New Roman"/>
          <w:color w:val="000000" w:themeColor="text1"/>
          <w:sz w:val="28"/>
          <w:lang w:val="ru-RU"/>
        </w:rPr>
        <w:t xml:space="preserve"> заболеваемост</w:t>
      </w:r>
      <w:r w:rsidR="009517D8">
        <w:rPr>
          <w:rFonts w:ascii="Times New Roman" w:hAnsi="Times New Roman" w:cs="Times New Roman"/>
          <w:color w:val="000000" w:themeColor="text1"/>
          <w:sz w:val="28"/>
          <w:lang w:val="ru-RU"/>
        </w:rPr>
        <w:t>и</w:t>
      </w:r>
      <w:r w:rsidR="00920538">
        <w:rPr>
          <w:rFonts w:ascii="Times New Roman" w:hAnsi="Times New Roman" w:cs="Times New Roman"/>
          <w:color w:val="000000" w:themeColor="text1"/>
          <w:sz w:val="28"/>
          <w:lang w:val="ru-RU"/>
        </w:rPr>
        <w:t xml:space="preserve"> детей</w:t>
      </w:r>
      <w:r w:rsidR="00E11760">
        <w:rPr>
          <w:rFonts w:ascii="Times New Roman" w:hAnsi="Times New Roman" w:cs="Times New Roman"/>
          <w:color w:val="000000" w:themeColor="text1"/>
          <w:sz w:val="28"/>
          <w:lang w:val="ru-RU"/>
        </w:rPr>
        <w:t xml:space="preserve"> </w:t>
      </w:r>
      <w:r w:rsidR="000A011A">
        <w:rPr>
          <w:rFonts w:ascii="Times New Roman" w:hAnsi="Times New Roman" w:cs="Times New Roman"/>
          <w:color w:val="000000" w:themeColor="text1"/>
          <w:sz w:val="28"/>
          <w:lang w:val="ru-RU"/>
        </w:rPr>
        <w:t xml:space="preserve">продолжает оставаться </w:t>
      </w:r>
      <w:r w:rsidR="009517D8">
        <w:rPr>
          <w:rFonts w:ascii="Times New Roman" w:hAnsi="Times New Roman" w:cs="Times New Roman"/>
          <w:color w:val="000000" w:themeColor="text1"/>
          <w:sz w:val="28"/>
          <w:lang w:val="ru-RU"/>
        </w:rPr>
        <w:t xml:space="preserve"> высоким.</w:t>
      </w:r>
    </w:p>
    <w:p w:rsidR="00FC4B5F" w:rsidRPr="00F56AA0" w:rsidRDefault="004D7F80" w:rsidP="009517D8">
      <w:pPr>
        <w:spacing w:after="0" w:line="360" w:lineRule="auto"/>
        <w:ind w:firstLine="709"/>
        <w:jc w:val="both"/>
        <w:rPr>
          <w:rFonts w:ascii="Times New Roman" w:hAnsi="Times New Roman" w:cs="Times New Roman"/>
          <w:color w:val="000000" w:themeColor="text1"/>
          <w:sz w:val="28"/>
          <w:lang w:val="ru-RU"/>
        </w:rPr>
      </w:pPr>
      <w:r w:rsidRPr="00F56AA0">
        <w:rPr>
          <w:rFonts w:ascii="Times New Roman" w:hAnsi="Times New Roman" w:cs="Times New Roman"/>
          <w:b/>
          <w:color w:val="000000" w:themeColor="text1"/>
          <w:sz w:val="28"/>
          <w:lang w:val="ru-RU"/>
        </w:rPr>
        <w:t>Цель</w:t>
      </w:r>
      <w:r w:rsidR="000D7C87" w:rsidRPr="00F56AA0">
        <w:rPr>
          <w:rFonts w:ascii="Times New Roman" w:hAnsi="Times New Roman" w:cs="Times New Roman"/>
          <w:b/>
          <w:color w:val="000000" w:themeColor="text1"/>
          <w:sz w:val="28"/>
          <w:lang w:val="ru-RU"/>
        </w:rPr>
        <w:t xml:space="preserve"> работы</w:t>
      </w:r>
      <w:r w:rsidR="00E96ACF" w:rsidRPr="00F56AA0">
        <w:rPr>
          <w:rFonts w:ascii="Times New Roman" w:hAnsi="Times New Roman" w:cs="Times New Roman"/>
          <w:b/>
          <w:color w:val="000000" w:themeColor="text1"/>
          <w:sz w:val="28"/>
          <w:lang w:val="ru-RU"/>
        </w:rPr>
        <w:t xml:space="preserve">: </w:t>
      </w:r>
    </w:p>
    <w:p w:rsidR="00736A12" w:rsidRPr="00F56AA0" w:rsidRDefault="00FC4B5F" w:rsidP="00FC4B5F">
      <w:pPr>
        <w:spacing w:after="0" w:line="360" w:lineRule="auto"/>
        <w:jc w:val="both"/>
        <w:rPr>
          <w:rFonts w:ascii="Times New Roman" w:hAnsi="Times New Roman" w:cs="Times New Roman"/>
          <w:color w:val="000000" w:themeColor="text1"/>
          <w:sz w:val="28"/>
          <w:lang w:val="ru-RU"/>
        </w:rPr>
      </w:pPr>
      <w:r w:rsidRPr="00F56AA0">
        <w:rPr>
          <w:rFonts w:ascii="Times New Roman" w:hAnsi="Times New Roman" w:cs="Times New Roman"/>
          <w:color w:val="000000" w:themeColor="text1"/>
          <w:sz w:val="28"/>
          <w:lang w:val="ru-RU"/>
        </w:rPr>
        <w:t>Р</w:t>
      </w:r>
      <w:r w:rsidR="00E96ACF" w:rsidRPr="00F56AA0">
        <w:rPr>
          <w:rFonts w:ascii="Times New Roman" w:hAnsi="Times New Roman" w:cs="Times New Roman"/>
          <w:color w:val="000000" w:themeColor="text1"/>
          <w:sz w:val="28"/>
          <w:lang w:val="ru-RU"/>
        </w:rPr>
        <w:t xml:space="preserve">азработка комплекса игровых </w:t>
      </w:r>
      <w:r w:rsidR="00736A12" w:rsidRPr="00F56AA0">
        <w:rPr>
          <w:rFonts w:ascii="Times New Roman" w:hAnsi="Times New Roman" w:cs="Times New Roman"/>
          <w:color w:val="000000" w:themeColor="text1"/>
          <w:sz w:val="28"/>
          <w:lang w:val="ru-RU"/>
        </w:rPr>
        <w:t xml:space="preserve">занятий для использования в стоматологическом </w:t>
      </w:r>
      <w:r w:rsidR="006317B8" w:rsidRPr="00F56AA0">
        <w:rPr>
          <w:rFonts w:ascii="Times New Roman" w:hAnsi="Times New Roman" w:cs="Times New Roman"/>
          <w:color w:val="000000" w:themeColor="text1"/>
          <w:sz w:val="28"/>
          <w:lang w:val="ru-RU"/>
        </w:rPr>
        <w:t>просвещении дошкольников</w:t>
      </w:r>
      <w:r w:rsidR="00736A12" w:rsidRPr="00F56AA0">
        <w:rPr>
          <w:rFonts w:ascii="Times New Roman" w:hAnsi="Times New Roman" w:cs="Times New Roman"/>
          <w:color w:val="000000" w:themeColor="text1"/>
          <w:sz w:val="28"/>
          <w:lang w:val="ru-RU"/>
        </w:rPr>
        <w:t>.</w:t>
      </w:r>
    </w:p>
    <w:p w:rsidR="00E96ACF" w:rsidRPr="00F56AA0" w:rsidRDefault="00E96ACF" w:rsidP="004D7F80">
      <w:pPr>
        <w:spacing w:after="0" w:line="360" w:lineRule="auto"/>
        <w:ind w:firstLine="709"/>
        <w:jc w:val="both"/>
        <w:rPr>
          <w:rFonts w:ascii="Times New Roman" w:hAnsi="Times New Roman" w:cs="Times New Roman"/>
          <w:b/>
          <w:color w:val="000000" w:themeColor="text1"/>
          <w:sz w:val="28"/>
          <w:lang w:val="ru-RU"/>
        </w:rPr>
      </w:pPr>
      <w:r w:rsidRPr="00F56AA0">
        <w:rPr>
          <w:rFonts w:ascii="Times New Roman" w:hAnsi="Times New Roman" w:cs="Times New Roman"/>
          <w:b/>
          <w:color w:val="000000" w:themeColor="text1"/>
          <w:sz w:val="28"/>
          <w:lang w:val="ru-RU"/>
        </w:rPr>
        <w:t xml:space="preserve">Задачи: </w:t>
      </w:r>
    </w:p>
    <w:p w:rsidR="001D11EC" w:rsidRPr="009B24B5" w:rsidRDefault="001D11EC" w:rsidP="0045314F">
      <w:pPr>
        <w:pStyle w:val="a3"/>
        <w:numPr>
          <w:ilvl w:val="0"/>
          <w:numId w:val="16"/>
        </w:numPr>
        <w:spacing w:after="0" w:line="360" w:lineRule="auto"/>
        <w:jc w:val="both"/>
        <w:rPr>
          <w:rFonts w:ascii="Times New Roman" w:hAnsi="Times New Roman" w:cs="Times New Roman"/>
          <w:color w:val="000000" w:themeColor="text1"/>
          <w:sz w:val="28"/>
          <w:lang w:val="ru-RU"/>
        </w:rPr>
      </w:pPr>
      <w:r w:rsidRPr="009B24B5">
        <w:rPr>
          <w:rFonts w:ascii="Times New Roman" w:hAnsi="Times New Roman" w:cs="Times New Roman"/>
          <w:color w:val="000000" w:themeColor="text1"/>
          <w:sz w:val="28"/>
          <w:lang w:val="ru-RU"/>
        </w:rPr>
        <w:t xml:space="preserve">Обосновать необходимость </w:t>
      </w:r>
      <w:r w:rsidRPr="009B24B5">
        <w:rPr>
          <w:rFonts w:ascii="Times New Roman" w:hAnsi="Times New Roman" w:cs="Times New Roman"/>
          <w:color w:val="000000" w:themeColor="text1"/>
          <w:sz w:val="28"/>
          <w:szCs w:val="28"/>
          <w:lang w:val="ru-RU"/>
        </w:rPr>
        <w:t>стоматологического просвещения детей дош</w:t>
      </w:r>
      <w:r w:rsidR="009B24B5">
        <w:rPr>
          <w:rFonts w:ascii="Times New Roman" w:hAnsi="Times New Roman" w:cs="Times New Roman"/>
          <w:color w:val="000000" w:themeColor="text1"/>
          <w:sz w:val="28"/>
          <w:szCs w:val="28"/>
          <w:lang w:val="ru-RU"/>
        </w:rPr>
        <w:t>кольного возраста в семье и ДОУ;</w:t>
      </w:r>
    </w:p>
    <w:p w:rsidR="001D11EC" w:rsidRPr="00F56AA0" w:rsidRDefault="001D11EC" w:rsidP="0045314F">
      <w:pPr>
        <w:pStyle w:val="a3"/>
        <w:numPr>
          <w:ilvl w:val="0"/>
          <w:numId w:val="16"/>
        </w:numPr>
        <w:spacing w:after="0" w:line="360" w:lineRule="auto"/>
        <w:jc w:val="both"/>
        <w:rPr>
          <w:rFonts w:ascii="Times New Roman" w:hAnsi="Times New Roman" w:cs="Times New Roman"/>
          <w:color w:val="000000" w:themeColor="text1"/>
          <w:sz w:val="28"/>
          <w:lang w:val="ru-RU"/>
        </w:rPr>
      </w:pPr>
      <w:r w:rsidRPr="009B24B5">
        <w:rPr>
          <w:rFonts w:ascii="Times New Roman" w:hAnsi="Times New Roman" w:cs="Times New Roman"/>
          <w:color w:val="000000" w:themeColor="text1"/>
          <w:sz w:val="28"/>
          <w:lang w:val="ru-RU"/>
        </w:rPr>
        <w:t>Изучить психологические особенности и условия формирования мотивационных установок у детей;</w:t>
      </w:r>
    </w:p>
    <w:p w:rsidR="004D7F80" w:rsidRPr="00F56AA0" w:rsidRDefault="006317B8" w:rsidP="0045314F">
      <w:pPr>
        <w:pStyle w:val="a3"/>
        <w:numPr>
          <w:ilvl w:val="0"/>
          <w:numId w:val="16"/>
        </w:numPr>
        <w:spacing w:after="0" w:line="360" w:lineRule="auto"/>
        <w:jc w:val="both"/>
        <w:rPr>
          <w:rFonts w:ascii="Times New Roman" w:hAnsi="Times New Roman" w:cs="Times New Roman"/>
          <w:color w:val="000000" w:themeColor="text1"/>
          <w:sz w:val="28"/>
          <w:lang w:val="ru-RU"/>
        </w:rPr>
      </w:pPr>
      <w:r w:rsidRPr="00F56AA0">
        <w:rPr>
          <w:rFonts w:ascii="Times New Roman" w:hAnsi="Times New Roman" w:cs="Times New Roman"/>
          <w:color w:val="000000" w:themeColor="text1"/>
          <w:sz w:val="28"/>
          <w:lang w:val="ru-RU"/>
        </w:rPr>
        <w:lastRenderedPageBreak/>
        <w:t>И</w:t>
      </w:r>
      <w:r w:rsidR="004D7F80" w:rsidRPr="00F56AA0">
        <w:rPr>
          <w:rFonts w:ascii="Times New Roman" w:hAnsi="Times New Roman" w:cs="Times New Roman"/>
          <w:color w:val="000000" w:themeColor="text1"/>
          <w:sz w:val="28"/>
          <w:lang w:val="ru-RU"/>
        </w:rPr>
        <w:t xml:space="preserve">зучить </w:t>
      </w:r>
      <w:r w:rsidR="00E96ACF" w:rsidRPr="00F56AA0">
        <w:rPr>
          <w:rFonts w:ascii="Times New Roman" w:hAnsi="Times New Roman" w:cs="Times New Roman"/>
          <w:color w:val="000000" w:themeColor="text1"/>
          <w:sz w:val="28"/>
          <w:lang w:val="ru-RU"/>
        </w:rPr>
        <w:t xml:space="preserve">опыт </w:t>
      </w:r>
      <w:r w:rsidR="00BD6EDB" w:rsidRPr="00F56AA0">
        <w:rPr>
          <w:rFonts w:ascii="Times New Roman" w:hAnsi="Times New Roman" w:cs="Times New Roman"/>
          <w:color w:val="000000" w:themeColor="text1"/>
          <w:sz w:val="28"/>
          <w:lang w:val="ru-RU"/>
        </w:rPr>
        <w:t xml:space="preserve">и эффективность </w:t>
      </w:r>
      <w:r w:rsidR="00E96ACF" w:rsidRPr="00F56AA0">
        <w:rPr>
          <w:rFonts w:ascii="Times New Roman" w:hAnsi="Times New Roman" w:cs="Times New Roman"/>
          <w:color w:val="000000" w:themeColor="text1"/>
          <w:sz w:val="28"/>
          <w:lang w:val="ru-RU"/>
        </w:rPr>
        <w:t>применения</w:t>
      </w:r>
      <w:r w:rsidR="000732F4" w:rsidRPr="00F56AA0">
        <w:rPr>
          <w:rFonts w:ascii="Times New Roman" w:hAnsi="Times New Roman" w:cs="Times New Roman"/>
          <w:color w:val="000000" w:themeColor="text1"/>
          <w:sz w:val="28"/>
          <w:lang w:val="ru-RU"/>
        </w:rPr>
        <w:t xml:space="preserve"> игровых</w:t>
      </w:r>
      <w:r w:rsidR="004D7F80" w:rsidRPr="00F56AA0">
        <w:rPr>
          <w:rFonts w:ascii="Times New Roman" w:hAnsi="Times New Roman" w:cs="Times New Roman"/>
          <w:color w:val="000000" w:themeColor="text1"/>
          <w:sz w:val="28"/>
          <w:lang w:val="ru-RU"/>
        </w:rPr>
        <w:t xml:space="preserve"> методик в стоматологической профилактической работе с </w:t>
      </w:r>
      <w:r w:rsidR="00FC4B5F" w:rsidRPr="00F56AA0">
        <w:rPr>
          <w:rFonts w:ascii="Times New Roman" w:hAnsi="Times New Roman" w:cs="Times New Roman"/>
          <w:color w:val="000000" w:themeColor="text1"/>
          <w:sz w:val="28"/>
          <w:lang w:val="ru-RU"/>
        </w:rPr>
        <w:t>дошкольниками (</w:t>
      </w:r>
      <w:r w:rsidR="00BD6EDB" w:rsidRPr="00F56AA0">
        <w:rPr>
          <w:rFonts w:ascii="Times New Roman" w:hAnsi="Times New Roman" w:cs="Times New Roman"/>
          <w:color w:val="000000" w:themeColor="text1"/>
          <w:sz w:val="28"/>
          <w:lang w:val="ru-RU"/>
        </w:rPr>
        <w:t>по данным литературы);</w:t>
      </w:r>
    </w:p>
    <w:p w:rsidR="009B24B5" w:rsidRDefault="008D41A2" w:rsidP="0045314F">
      <w:pPr>
        <w:pStyle w:val="a3"/>
        <w:numPr>
          <w:ilvl w:val="0"/>
          <w:numId w:val="16"/>
        </w:numPr>
        <w:spacing w:after="0" w:line="360" w:lineRule="auto"/>
        <w:jc w:val="both"/>
        <w:rPr>
          <w:rFonts w:ascii="Times New Roman" w:hAnsi="Times New Roman" w:cs="Times New Roman"/>
          <w:color w:val="000000" w:themeColor="text1"/>
          <w:sz w:val="28"/>
          <w:lang w:val="ru-RU"/>
        </w:rPr>
      </w:pPr>
      <w:r w:rsidRPr="00F56AA0">
        <w:rPr>
          <w:rFonts w:ascii="Times New Roman" w:hAnsi="Times New Roman" w:cs="Times New Roman"/>
          <w:color w:val="000000" w:themeColor="text1"/>
          <w:sz w:val="28"/>
          <w:lang w:val="ru-RU"/>
        </w:rPr>
        <w:t xml:space="preserve">Выявить уровень стоматологических знаний и гигиенических навыков </w:t>
      </w:r>
      <w:r w:rsidR="00FC4B5F" w:rsidRPr="00F56AA0">
        <w:rPr>
          <w:rFonts w:ascii="Times New Roman" w:hAnsi="Times New Roman" w:cs="Times New Roman"/>
          <w:color w:val="000000" w:themeColor="text1"/>
          <w:sz w:val="28"/>
          <w:lang w:val="ru-RU"/>
        </w:rPr>
        <w:t>детей и родителей с помощью анкетирования</w:t>
      </w:r>
    </w:p>
    <w:p w:rsidR="00814146" w:rsidRPr="009B24B5" w:rsidRDefault="004D7F80" w:rsidP="0045314F">
      <w:pPr>
        <w:pStyle w:val="a3"/>
        <w:numPr>
          <w:ilvl w:val="0"/>
          <w:numId w:val="16"/>
        </w:numPr>
        <w:spacing w:after="0" w:line="360" w:lineRule="auto"/>
        <w:jc w:val="both"/>
        <w:rPr>
          <w:rFonts w:ascii="Times New Roman" w:hAnsi="Times New Roman" w:cs="Times New Roman"/>
          <w:color w:val="000000" w:themeColor="text1"/>
          <w:sz w:val="28"/>
          <w:lang w:val="ru-RU"/>
        </w:rPr>
      </w:pPr>
      <w:r w:rsidRPr="009B24B5">
        <w:rPr>
          <w:rFonts w:ascii="Times New Roman" w:hAnsi="Times New Roman" w:cs="Times New Roman"/>
          <w:color w:val="000000" w:themeColor="text1"/>
          <w:sz w:val="28"/>
          <w:lang w:val="ru-RU"/>
        </w:rPr>
        <w:t>П</w:t>
      </w:r>
      <w:r w:rsidR="008D41A2" w:rsidRPr="009B24B5">
        <w:rPr>
          <w:rFonts w:ascii="Times New Roman" w:hAnsi="Times New Roman" w:cs="Times New Roman"/>
          <w:color w:val="000000" w:themeColor="text1"/>
          <w:sz w:val="28"/>
          <w:lang w:val="ru-RU"/>
        </w:rPr>
        <w:t>редложить</w:t>
      </w:r>
      <w:r w:rsidR="00E11760" w:rsidRPr="009B24B5">
        <w:rPr>
          <w:rFonts w:ascii="Times New Roman" w:hAnsi="Times New Roman" w:cs="Times New Roman"/>
          <w:color w:val="000000" w:themeColor="text1"/>
          <w:sz w:val="28"/>
          <w:lang w:val="ru-RU"/>
        </w:rPr>
        <w:t xml:space="preserve"> </w:t>
      </w:r>
      <w:r w:rsidR="000732F4" w:rsidRPr="009B24B5">
        <w:rPr>
          <w:rFonts w:ascii="Times New Roman" w:hAnsi="Times New Roman" w:cs="Times New Roman"/>
          <w:color w:val="000000" w:themeColor="text1"/>
          <w:sz w:val="28"/>
          <w:lang w:val="ru-RU"/>
        </w:rPr>
        <w:t xml:space="preserve">комплекс игровых </w:t>
      </w:r>
      <w:r w:rsidR="008D41A2" w:rsidRPr="009B24B5">
        <w:rPr>
          <w:rFonts w:ascii="Times New Roman" w:hAnsi="Times New Roman" w:cs="Times New Roman"/>
          <w:color w:val="000000" w:themeColor="text1"/>
          <w:sz w:val="28"/>
          <w:lang w:val="ru-RU"/>
        </w:rPr>
        <w:t>занятий</w:t>
      </w:r>
      <w:r w:rsidR="000732F4" w:rsidRPr="009B24B5">
        <w:rPr>
          <w:rFonts w:ascii="Times New Roman" w:hAnsi="Times New Roman" w:cs="Times New Roman"/>
          <w:color w:val="000000" w:themeColor="text1"/>
          <w:sz w:val="28"/>
          <w:lang w:val="ru-RU"/>
        </w:rPr>
        <w:t>,</w:t>
      </w:r>
      <w:r w:rsidRPr="009B24B5">
        <w:rPr>
          <w:rFonts w:ascii="Times New Roman" w:hAnsi="Times New Roman" w:cs="Times New Roman"/>
          <w:color w:val="000000" w:themeColor="text1"/>
          <w:sz w:val="28"/>
          <w:lang w:val="ru-RU"/>
        </w:rPr>
        <w:t xml:space="preserve"> направленный на </w:t>
      </w:r>
      <w:r w:rsidR="008D41A2" w:rsidRPr="009B24B5">
        <w:rPr>
          <w:rFonts w:ascii="Times New Roman" w:hAnsi="Times New Roman" w:cs="Times New Roman"/>
          <w:color w:val="000000" w:themeColor="text1"/>
          <w:sz w:val="28"/>
          <w:lang w:val="ru-RU"/>
        </w:rPr>
        <w:t>обучение детей</w:t>
      </w:r>
      <w:r w:rsidR="00FC4B5F" w:rsidRPr="009B24B5">
        <w:rPr>
          <w:rFonts w:ascii="Times New Roman" w:hAnsi="Times New Roman" w:cs="Times New Roman"/>
          <w:color w:val="000000" w:themeColor="text1"/>
          <w:sz w:val="28"/>
          <w:lang w:val="ru-RU"/>
        </w:rPr>
        <w:t xml:space="preserve">, с целью </w:t>
      </w:r>
      <w:r w:rsidR="008D41A2" w:rsidRPr="009B24B5">
        <w:rPr>
          <w:rFonts w:ascii="Times New Roman" w:hAnsi="Times New Roman" w:cs="Times New Roman"/>
          <w:color w:val="000000" w:themeColor="text1"/>
          <w:sz w:val="28"/>
          <w:lang w:val="ru-RU"/>
        </w:rPr>
        <w:t>формировани</w:t>
      </w:r>
      <w:r w:rsidR="00FC4B5F" w:rsidRPr="009B24B5">
        <w:rPr>
          <w:rFonts w:ascii="Times New Roman" w:hAnsi="Times New Roman" w:cs="Times New Roman"/>
          <w:color w:val="000000" w:themeColor="text1"/>
          <w:sz w:val="28"/>
          <w:lang w:val="ru-RU"/>
        </w:rPr>
        <w:t>я у них стоматологических</w:t>
      </w:r>
      <w:r w:rsidR="008D41A2" w:rsidRPr="009B24B5">
        <w:rPr>
          <w:rFonts w:ascii="Times New Roman" w:hAnsi="Times New Roman" w:cs="Times New Roman"/>
          <w:color w:val="000000" w:themeColor="text1"/>
          <w:sz w:val="28"/>
          <w:lang w:val="ru-RU"/>
        </w:rPr>
        <w:t xml:space="preserve"> знаний и гигиенических навыков</w:t>
      </w:r>
      <w:r w:rsidR="009B24B5" w:rsidRPr="009B24B5">
        <w:rPr>
          <w:rFonts w:ascii="Times New Roman" w:hAnsi="Times New Roman" w:cs="Times New Roman"/>
          <w:color w:val="000000" w:themeColor="text1"/>
          <w:sz w:val="28"/>
          <w:lang w:val="ru-RU"/>
        </w:rPr>
        <w:t>.</w:t>
      </w:r>
    </w:p>
    <w:p w:rsidR="006C581C" w:rsidRDefault="006C581C" w:rsidP="006C581C">
      <w:pPr>
        <w:rPr>
          <w:lang w:val="ru-RU"/>
        </w:rPr>
      </w:pPr>
    </w:p>
    <w:p w:rsidR="006C581C" w:rsidRDefault="006C581C" w:rsidP="006C581C">
      <w:pPr>
        <w:rPr>
          <w:lang w:val="ru-RU"/>
        </w:rPr>
      </w:pPr>
    </w:p>
    <w:p w:rsidR="006C581C" w:rsidRDefault="006C581C" w:rsidP="006C581C">
      <w:pPr>
        <w:rPr>
          <w:lang w:val="ru-RU"/>
        </w:rPr>
      </w:pPr>
    </w:p>
    <w:p w:rsidR="006C581C" w:rsidRDefault="006C581C" w:rsidP="006C581C">
      <w:pPr>
        <w:rPr>
          <w:lang w:val="ru-RU"/>
        </w:rPr>
      </w:pPr>
    </w:p>
    <w:p w:rsidR="000D7C87" w:rsidRDefault="000D7C87" w:rsidP="000D7C87">
      <w:pPr>
        <w:pStyle w:val="1"/>
        <w:rPr>
          <w:rFonts w:ascii="Times New Roman" w:hAnsi="Times New Roman" w:cs="Times New Roman"/>
          <w:b/>
          <w:color w:val="000000" w:themeColor="text1"/>
          <w:lang w:val="ru-RU"/>
        </w:rPr>
      </w:pPr>
      <w:bookmarkStart w:id="2" w:name="_Toc6247512"/>
    </w:p>
    <w:p w:rsidR="009517D8" w:rsidRDefault="009517D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653B78" w:rsidRDefault="00653B78" w:rsidP="009517D8">
      <w:pPr>
        <w:rPr>
          <w:lang w:val="ru-RU"/>
        </w:rPr>
      </w:pPr>
    </w:p>
    <w:p w:rsidR="009517D8" w:rsidRPr="009517D8" w:rsidRDefault="009517D8" w:rsidP="009517D8">
      <w:pPr>
        <w:rPr>
          <w:lang w:val="ru-RU"/>
        </w:rPr>
      </w:pPr>
    </w:p>
    <w:p w:rsidR="00C5662A" w:rsidRPr="00C5662A" w:rsidRDefault="00C23217" w:rsidP="000D7C87">
      <w:pPr>
        <w:pStyle w:val="1"/>
        <w:jc w:val="center"/>
        <w:rPr>
          <w:rFonts w:ascii="Times New Roman" w:hAnsi="Times New Roman" w:cs="Times New Roman"/>
          <w:b/>
          <w:color w:val="000000" w:themeColor="text1"/>
          <w:lang w:val="ru-RU"/>
        </w:rPr>
      </w:pPr>
      <w:bookmarkStart w:id="3" w:name="_Toc8747725"/>
      <w:r w:rsidRPr="00C23217">
        <w:rPr>
          <w:rFonts w:ascii="Times New Roman" w:hAnsi="Times New Roman" w:cs="Times New Roman"/>
          <w:b/>
          <w:color w:val="000000" w:themeColor="text1"/>
          <w:lang w:val="ru-RU"/>
        </w:rPr>
        <w:t>Глава 1. Проблемы стоматологического просвещения дошкольников</w:t>
      </w:r>
      <w:bookmarkEnd w:id="2"/>
      <w:bookmarkEnd w:id="3"/>
    </w:p>
    <w:p w:rsidR="00EC1953" w:rsidRDefault="00C23217" w:rsidP="0045314F">
      <w:pPr>
        <w:pStyle w:val="1"/>
        <w:numPr>
          <w:ilvl w:val="1"/>
          <w:numId w:val="10"/>
        </w:numPr>
        <w:jc w:val="center"/>
        <w:rPr>
          <w:rFonts w:ascii="Times New Roman" w:hAnsi="Times New Roman" w:cs="Times New Roman"/>
          <w:b/>
          <w:color w:val="000000" w:themeColor="text1"/>
          <w:sz w:val="28"/>
          <w:lang w:val="ru-RU"/>
        </w:rPr>
      </w:pPr>
      <w:bookmarkStart w:id="4" w:name="_Toc6247513"/>
      <w:bookmarkStart w:id="5" w:name="_Toc8747726"/>
      <w:r w:rsidRPr="00C23217">
        <w:rPr>
          <w:rFonts w:ascii="Times New Roman" w:hAnsi="Times New Roman" w:cs="Times New Roman"/>
          <w:b/>
          <w:color w:val="000000" w:themeColor="text1"/>
          <w:sz w:val="28"/>
          <w:lang w:val="ru-RU"/>
        </w:rPr>
        <w:t>Обоснование необходимости стоматологического просвещения детей дошкольного возраста в семье и Д</w:t>
      </w:r>
      <w:r>
        <w:rPr>
          <w:rFonts w:ascii="Times New Roman" w:hAnsi="Times New Roman" w:cs="Times New Roman"/>
          <w:b/>
          <w:color w:val="000000" w:themeColor="text1"/>
          <w:sz w:val="28"/>
          <w:lang w:val="ru-RU"/>
        </w:rPr>
        <w:t>О</w:t>
      </w:r>
      <w:r w:rsidRPr="00C23217">
        <w:rPr>
          <w:rFonts w:ascii="Times New Roman" w:hAnsi="Times New Roman" w:cs="Times New Roman"/>
          <w:b/>
          <w:color w:val="000000" w:themeColor="text1"/>
          <w:sz w:val="28"/>
          <w:lang w:val="ru-RU"/>
        </w:rPr>
        <w:t>У</w:t>
      </w:r>
      <w:bookmarkEnd w:id="4"/>
      <w:bookmarkEnd w:id="5"/>
    </w:p>
    <w:p w:rsidR="00C23217" w:rsidRPr="00C23217" w:rsidRDefault="00C23217" w:rsidP="00C23217">
      <w:pPr>
        <w:rPr>
          <w:lang w:val="ru-RU"/>
        </w:rPr>
      </w:pPr>
    </w:p>
    <w:p w:rsidR="00EC1953" w:rsidRDefault="000D7C87"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Распространенность </w:t>
      </w:r>
      <w:r w:rsidR="00EC1953">
        <w:rPr>
          <w:rFonts w:ascii="Times New Roman" w:hAnsi="Times New Roman" w:cs="Times New Roman"/>
          <w:sz w:val="28"/>
          <w:lang w:val="ru-RU"/>
        </w:rPr>
        <w:t xml:space="preserve">заболеваний зубов, в том числе кариеса у детей дошкольного возраста </w:t>
      </w:r>
      <w:r w:rsidR="003D1DBB">
        <w:rPr>
          <w:rFonts w:ascii="Times New Roman" w:hAnsi="Times New Roman" w:cs="Times New Roman"/>
          <w:sz w:val="28"/>
          <w:lang w:val="ru-RU"/>
        </w:rPr>
        <w:t>сохраняется на достаточн</w:t>
      </w:r>
      <w:r w:rsidR="009B24B5">
        <w:rPr>
          <w:rFonts w:ascii="Times New Roman" w:hAnsi="Times New Roman" w:cs="Times New Roman"/>
          <w:sz w:val="28"/>
          <w:lang w:val="ru-RU"/>
        </w:rPr>
        <w:t>о высоком уровне в разных</w:t>
      </w:r>
      <w:r w:rsidR="003D1DBB">
        <w:rPr>
          <w:rFonts w:ascii="Times New Roman" w:hAnsi="Times New Roman" w:cs="Times New Roman"/>
          <w:sz w:val="28"/>
          <w:lang w:val="ru-RU"/>
        </w:rPr>
        <w:t xml:space="preserve"> ре</w:t>
      </w:r>
      <w:r w:rsidR="009B24B5">
        <w:rPr>
          <w:rFonts w:ascii="Times New Roman" w:hAnsi="Times New Roman" w:cs="Times New Roman"/>
          <w:sz w:val="28"/>
          <w:lang w:val="ru-RU"/>
        </w:rPr>
        <w:t xml:space="preserve">гионах нашей страны,  показатели </w:t>
      </w:r>
      <w:r w:rsidR="003D1DBB">
        <w:rPr>
          <w:rFonts w:ascii="Times New Roman" w:hAnsi="Times New Roman" w:cs="Times New Roman"/>
          <w:sz w:val="28"/>
          <w:lang w:val="ru-RU"/>
        </w:rPr>
        <w:t xml:space="preserve"> колеблются в пределах 60-98%.  </w:t>
      </w:r>
      <w:r w:rsidR="001D11EC">
        <w:rPr>
          <w:rFonts w:ascii="Times New Roman" w:hAnsi="Times New Roman" w:cs="Times New Roman"/>
          <w:sz w:val="28"/>
          <w:lang w:val="ru-RU"/>
        </w:rPr>
        <w:t>П</w:t>
      </w:r>
      <w:r w:rsidR="003D1DBB">
        <w:rPr>
          <w:rFonts w:ascii="Times New Roman" w:hAnsi="Times New Roman" w:cs="Times New Roman"/>
          <w:sz w:val="28"/>
          <w:lang w:val="ru-RU"/>
        </w:rPr>
        <w:t>оказател</w:t>
      </w:r>
      <w:r w:rsidR="001D11EC">
        <w:rPr>
          <w:rFonts w:ascii="Times New Roman" w:hAnsi="Times New Roman" w:cs="Times New Roman"/>
          <w:sz w:val="28"/>
          <w:lang w:val="ru-RU"/>
        </w:rPr>
        <w:t>ь</w:t>
      </w:r>
      <w:r w:rsidR="003D1DBB">
        <w:rPr>
          <w:rFonts w:ascii="Times New Roman" w:hAnsi="Times New Roman" w:cs="Times New Roman"/>
          <w:sz w:val="28"/>
          <w:lang w:val="ru-RU"/>
        </w:rPr>
        <w:t xml:space="preserve"> интенсивности кариеса зубов, зависящ</w:t>
      </w:r>
      <w:r w:rsidR="001D11EC">
        <w:rPr>
          <w:rFonts w:ascii="Times New Roman" w:hAnsi="Times New Roman" w:cs="Times New Roman"/>
          <w:sz w:val="28"/>
          <w:lang w:val="ru-RU"/>
        </w:rPr>
        <w:t>ий</w:t>
      </w:r>
      <w:r w:rsidR="009B24B5">
        <w:rPr>
          <w:rFonts w:ascii="Times New Roman" w:hAnsi="Times New Roman" w:cs="Times New Roman"/>
          <w:sz w:val="28"/>
          <w:lang w:val="ru-RU"/>
        </w:rPr>
        <w:t xml:space="preserve"> в том числе и  от экологических и климатогеографических условий</w:t>
      </w:r>
      <w:r w:rsidR="003D1DBB">
        <w:rPr>
          <w:rFonts w:ascii="Times New Roman" w:hAnsi="Times New Roman" w:cs="Times New Roman"/>
          <w:sz w:val="28"/>
          <w:lang w:val="ru-RU"/>
        </w:rPr>
        <w:t xml:space="preserve">,  колеблется от крайне низкого до крайне высокого, согласно исследованиям Л.М. Алпатовой, Е.В. Боровского, Э.М. Кузьминой и других. </w:t>
      </w:r>
    </w:p>
    <w:p w:rsidR="003D1DBB" w:rsidRPr="00AE12AF" w:rsidRDefault="003D1DBB"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За последние 10 дет в зарубежных и отечественных источниках (А.И. Кондратов, И.Ю. Клементьев, Б.Н. Зырьянов, В.М. Елизарова, В.К. Леонтьева,Л.Колхенмайена, Дж.П.Ван-Ниеуэнхузен и другие) достаточно ш</w:t>
      </w:r>
      <w:r w:rsidR="009B24B5">
        <w:rPr>
          <w:rFonts w:ascii="Times New Roman" w:hAnsi="Times New Roman" w:cs="Times New Roman"/>
          <w:sz w:val="28"/>
          <w:lang w:val="ru-RU"/>
        </w:rPr>
        <w:t xml:space="preserve">ироко рассматриваются вопросы </w:t>
      </w:r>
      <w:r>
        <w:rPr>
          <w:rFonts w:ascii="Times New Roman" w:hAnsi="Times New Roman" w:cs="Times New Roman"/>
          <w:sz w:val="28"/>
          <w:lang w:val="ru-RU"/>
        </w:rPr>
        <w:t xml:space="preserve"> организации</w:t>
      </w:r>
      <w:r w:rsidR="000342DD">
        <w:rPr>
          <w:rFonts w:ascii="Times New Roman" w:hAnsi="Times New Roman" w:cs="Times New Roman"/>
          <w:sz w:val="28"/>
          <w:lang w:val="ru-RU"/>
        </w:rPr>
        <w:t xml:space="preserve"> и </w:t>
      </w:r>
      <w:r>
        <w:rPr>
          <w:rFonts w:ascii="Times New Roman" w:hAnsi="Times New Roman" w:cs="Times New Roman"/>
          <w:sz w:val="28"/>
          <w:lang w:val="ru-RU"/>
        </w:rPr>
        <w:t xml:space="preserve"> оценк</w:t>
      </w:r>
      <w:r w:rsidR="009B24B5">
        <w:rPr>
          <w:rFonts w:ascii="Times New Roman" w:hAnsi="Times New Roman" w:cs="Times New Roman"/>
          <w:sz w:val="28"/>
          <w:lang w:val="ru-RU"/>
        </w:rPr>
        <w:t>и</w:t>
      </w:r>
      <w:r>
        <w:rPr>
          <w:rFonts w:ascii="Times New Roman" w:hAnsi="Times New Roman" w:cs="Times New Roman"/>
          <w:sz w:val="28"/>
          <w:lang w:val="ru-RU"/>
        </w:rPr>
        <w:t xml:space="preserve"> эффективности профилакти</w:t>
      </w:r>
      <w:r w:rsidR="000342DD">
        <w:rPr>
          <w:rFonts w:ascii="Times New Roman" w:hAnsi="Times New Roman" w:cs="Times New Roman"/>
          <w:sz w:val="28"/>
          <w:lang w:val="ru-RU"/>
        </w:rPr>
        <w:t>ческих программ</w:t>
      </w:r>
      <w:r>
        <w:rPr>
          <w:rFonts w:ascii="Times New Roman" w:hAnsi="Times New Roman" w:cs="Times New Roman"/>
          <w:sz w:val="28"/>
          <w:lang w:val="ru-RU"/>
        </w:rPr>
        <w:t>, направлен</w:t>
      </w:r>
      <w:r w:rsidR="00F56AA0">
        <w:rPr>
          <w:rFonts w:ascii="Times New Roman" w:hAnsi="Times New Roman" w:cs="Times New Roman"/>
          <w:sz w:val="28"/>
          <w:lang w:val="ru-RU"/>
        </w:rPr>
        <w:t>н</w:t>
      </w:r>
      <w:r w:rsidR="000342DD">
        <w:rPr>
          <w:rFonts w:ascii="Times New Roman" w:hAnsi="Times New Roman" w:cs="Times New Roman"/>
          <w:sz w:val="28"/>
          <w:lang w:val="ru-RU"/>
        </w:rPr>
        <w:t>ых</w:t>
      </w:r>
      <w:r>
        <w:rPr>
          <w:rFonts w:ascii="Times New Roman" w:hAnsi="Times New Roman" w:cs="Times New Roman"/>
          <w:sz w:val="28"/>
          <w:lang w:val="ru-RU"/>
        </w:rPr>
        <w:t xml:space="preserve"> на предупреждение стоматологических заболеваний</w:t>
      </w:r>
      <w:r w:rsidR="00AE12AF" w:rsidRPr="00AE12AF">
        <w:rPr>
          <w:rFonts w:ascii="Times New Roman" w:hAnsi="Times New Roman" w:cs="Times New Roman"/>
          <w:sz w:val="28"/>
          <w:lang w:val="ru-RU"/>
        </w:rPr>
        <w:t>[2]</w:t>
      </w:r>
      <w:r>
        <w:rPr>
          <w:rFonts w:ascii="Times New Roman" w:hAnsi="Times New Roman" w:cs="Times New Roman"/>
          <w:sz w:val="28"/>
          <w:lang w:val="ru-RU"/>
        </w:rPr>
        <w:t xml:space="preserve">. </w:t>
      </w:r>
    </w:p>
    <w:p w:rsidR="003D1DBB" w:rsidRDefault="00D36CBA"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Сегодня</w:t>
      </w:r>
      <w:r w:rsidR="003D1DBB">
        <w:rPr>
          <w:rFonts w:ascii="Times New Roman" w:hAnsi="Times New Roman" w:cs="Times New Roman"/>
          <w:sz w:val="28"/>
          <w:lang w:val="ru-RU"/>
        </w:rPr>
        <w:t xml:space="preserve"> кариес относиться к числу наиболее распространенных стоматологических заболевани</w:t>
      </w:r>
      <w:r w:rsidR="00282445">
        <w:rPr>
          <w:rFonts w:ascii="Times New Roman" w:hAnsi="Times New Roman" w:cs="Times New Roman"/>
          <w:sz w:val="28"/>
          <w:lang w:val="ru-RU"/>
        </w:rPr>
        <w:t xml:space="preserve">й у  детей и </w:t>
      </w:r>
      <w:r w:rsidR="003D1DBB">
        <w:rPr>
          <w:rFonts w:ascii="Times New Roman" w:hAnsi="Times New Roman" w:cs="Times New Roman"/>
          <w:sz w:val="28"/>
          <w:lang w:val="ru-RU"/>
        </w:rPr>
        <w:t xml:space="preserve"> характеризуе</w:t>
      </w:r>
      <w:r w:rsidR="00AE62E9">
        <w:rPr>
          <w:rFonts w:ascii="Times New Roman" w:hAnsi="Times New Roman" w:cs="Times New Roman"/>
          <w:sz w:val="28"/>
          <w:lang w:val="ru-RU"/>
        </w:rPr>
        <w:t xml:space="preserve">тся ранним проявлением, гораздо </w:t>
      </w:r>
      <w:r w:rsidR="003D1DBB">
        <w:rPr>
          <w:rFonts w:ascii="Times New Roman" w:hAnsi="Times New Roman" w:cs="Times New Roman"/>
          <w:sz w:val="28"/>
          <w:lang w:val="ru-RU"/>
        </w:rPr>
        <w:t>быстрым течением, который может привести к удалению зубов, что делает проблему м</w:t>
      </w:r>
      <w:r w:rsidR="000342DD">
        <w:rPr>
          <w:rFonts w:ascii="Times New Roman" w:hAnsi="Times New Roman" w:cs="Times New Roman"/>
          <w:sz w:val="28"/>
          <w:lang w:val="ru-RU"/>
        </w:rPr>
        <w:t>а</w:t>
      </w:r>
      <w:r w:rsidR="003D1DBB">
        <w:rPr>
          <w:rFonts w:ascii="Times New Roman" w:hAnsi="Times New Roman" w:cs="Times New Roman"/>
          <w:sz w:val="28"/>
          <w:lang w:val="ru-RU"/>
        </w:rPr>
        <w:t xml:space="preserve">ссовой профилактики кариеса зубов актуальной. </w:t>
      </w:r>
    </w:p>
    <w:p w:rsidR="00D36CBA" w:rsidRDefault="00D36CBA"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Важно отметить, что распространенность, а также и</w:t>
      </w:r>
      <w:r w:rsidR="00282445">
        <w:rPr>
          <w:rFonts w:ascii="Times New Roman" w:hAnsi="Times New Roman" w:cs="Times New Roman"/>
          <w:sz w:val="28"/>
          <w:lang w:val="ru-RU"/>
        </w:rPr>
        <w:t xml:space="preserve">нтенсивность кариеса отличается </w:t>
      </w:r>
      <w:r>
        <w:rPr>
          <w:rFonts w:ascii="Times New Roman" w:hAnsi="Times New Roman" w:cs="Times New Roman"/>
          <w:sz w:val="28"/>
          <w:lang w:val="ru-RU"/>
        </w:rPr>
        <w:t xml:space="preserve">значительными колебаниями, так в возрасте от 3 до 6 лет при уровне распространенности 91%, интенсивность кариеса колеблется в пределах от 3,3 до 5,2. По результатам комплексного стоматологического обследования, которое проводилось Э.М. Кузьминой среди детского населения РФ, у детей 3 лет средняя распространенность кариеса во </w:t>
      </w:r>
      <w:r>
        <w:rPr>
          <w:rFonts w:ascii="Times New Roman" w:hAnsi="Times New Roman" w:cs="Times New Roman"/>
          <w:sz w:val="28"/>
          <w:lang w:val="ru-RU"/>
        </w:rPr>
        <w:lastRenderedPageBreak/>
        <w:t>временных зубах составляла 79%, при колебаниях интенсивности 3,7. Согласно результатам стоматологического обследования детей А.И. Кондратова, было установлено, что распространенность кариеса временных зубов у детей 3 лет составляла 51,6%, а к 7 года, уровень составил 93%. Интенсивность кариеса колебалась от 3,3 у детей трех лет и возрастала до 5,8 к пяти годам</w:t>
      </w:r>
      <w:r w:rsidR="00AE12AF" w:rsidRPr="00AE12AF">
        <w:rPr>
          <w:rFonts w:ascii="Times New Roman" w:hAnsi="Times New Roman" w:cs="Times New Roman"/>
          <w:sz w:val="28"/>
          <w:lang w:val="ru-RU"/>
        </w:rPr>
        <w:t>[24][26]</w:t>
      </w:r>
      <w:r>
        <w:rPr>
          <w:rFonts w:ascii="Times New Roman" w:hAnsi="Times New Roman" w:cs="Times New Roman"/>
          <w:sz w:val="28"/>
          <w:lang w:val="ru-RU"/>
        </w:rPr>
        <w:t xml:space="preserve">. </w:t>
      </w:r>
    </w:p>
    <w:p w:rsidR="00D36CBA" w:rsidRDefault="000D7C87"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Г.М. </w:t>
      </w:r>
      <w:r w:rsidR="00282445">
        <w:rPr>
          <w:rFonts w:ascii="Times New Roman" w:hAnsi="Times New Roman" w:cs="Times New Roman"/>
          <w:sz w:val="28"/>
          <w:lang w:val="ru-RU"/>
        </w:rPr>
        <w:t>Королева проводила</w:t>
      </w:r>
      <w:r w:rsidR="00D36CBA">
        <w:rPr>
          <w:rFonts w:ascii="Times New Roman" w:hAnsi="Times New Roman" w:cs="Times New Roman"/>
          <w:sz w:val="28"/>
          <w:lang w:val="ru-RU"/>
        </w:rPr>
        <w:t xml:space="preserve"> исследование детей от 3 до 6 лет, посещая дошкольные учреждения образования, и определила достаточно высокую распространенность кариеса в каждой возрастной группе ДОУ: так, у детей 3 лет распространенность была на уровне 56,5%, у детей 4 лет – около 75%, в пятилетнем возрасте – около 83%, а к 6 годам составляла около 88%. Интенсивность кариеса колебалась от 3,25 у детей трехлетнего возрасте и возрастала до 5,5 у детей шестилетнего</w:t>
      </w:r>
      <w:r w:rsidR="00AE12AF" w:rsidRPr="00AE12AF">
        <w:rPr>
          <w:rFonts w:ascii="Times New Roman" w:hAnsi="Times New Roman" w:cs="Times New Roman"/>
          <w:sz w:val="28"/>
          <w:lang w:val="ru-RU"/>
        </w:rPr>
        <w:t>[25]</w:t>
      </w:r>
      <w:r w:rsidR="00D36CBA">
        <w:rPr>
          <w:rFonts w:ascii="Times New Roman" w:hAnsi="Times New Roman" w:cs="Times New Roman"/>
          <w:sz w:val="28"/>
          <w:lang w:val="ru-RU"/>
        </w:rPr>
        <w:t xml:space="preserve">. </w:t>
      </w:r>
    </w:p>
    <w:p w:rsidR="00603787" w:rsidRPr="00F56AA0" w:rsidRDefault="00603787" w:rsidP="00603787">
      <w:pPr>
        <w:spacing w:after="0" w:line="360" w:lineRule="auto"/>
        <w:ind w:firstLine="709"/>
        <w:jc w:val="both"/>
        <w:rPr>
          <w:rFonts w:ascii="Times New Roman" w:hAnsi="Times New Roman" w:cs="Times New Roman"/>
          <w:color w:val="000000" w:themeColor="text1"/>
          <w:sz w:val="28"/>
          <w:lang w:val="ru-RU"/>
        </w:rPr>
      </w:pPr>
      <w:r w:rsidRPr="00F56AA0">
        <w:rPr>
          <w:rFonts w:ascii="Times New Roman" w:hAnsi="Times New Roman" w:cs="Times New Roman"/>
          <w:color w:val="000000" w:themeColor="text1"/>
          <w:sz w:val="28"/>
          <w:lang w:val="ru-RU"/>
        </w:rPr>
        <w:t>Сведения, которые были получены в ходе эпидемиологических исследований, создают возможности оценки распространенности и интенсивности основных заболеваний зубов в любом территориальном регионе. Для того, чтобы сделать научно-обоснованный выбор метода профилактики важно провести ситуационный анализ, который позволит определить факторы риска развития заболеваний полости рта, как отмечают Т.Ф. Виноградова, Е.В. Боровской, Д.Н. Лоранский, Л.Р Касенова. Как правило, анализ ситуации включает в себя изучение разнообразных медицинских, биологических, социальных и гигиенических факторов риска [34, 100</w:t>
      </w:r>
      <w:r w:rsidRPr="00F56AA0">
        <w:rPr>
          <w:rFonts w:ascii="Times New Roman" w:hAnsi="Times New Roman" w:cs="Times New Roman"/>
          <w:color w:val="000000" w:themeColor="text1"/>
          <w:sz w:val="28"/>
          <w:lang w:val="en-GB"/>
        </w:rPr>
        <w:t>c</w:t>
      </w:r>
      <w:r w:rsidRPr="00F56AA0">
        <w:rPr>
          <w:rFonts w:ascii="Times New Roman" w:hAnsi="Times New Roman" w:cs="Times New Roman"/>
          <w:color w:val="000000" w:themeColor="text1"/>
          <w:sz w:val="28"/>
          <w:lang w:val="ru-RU"/>
        </w:rPr>
        <w:t xml:space="preserve">.]. </w:t>
      </w:r>
    </w:p>
    <w:p w:rsidR="00D36CBA" w:rsidRDefault="00D36CBA"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За последние несколько десятков лет накоплено огромное число исследований, которые посвящены изучению причин распространенности и интенсивности стоматологических </w:t>
      </w:r>
      <w:r w:rsidR="000342DD">
        <w:rPr>
          <w:rFonts w:ascii="Times New Roman" w:hAnsi="Times New Roman" w:cs="Times New Roman"/>
          <w:sz w:val="28"/>
          <w:lang w:val="ru-RU"/>
        </w:rPr>
        <w:t>заболеваний, определению</w:t>
      </w:r>
      <w:r w:rsidR="00282445">
        <w:rPr>
          <w:rFonts w:ascii="Times New Roman" w:hAnsi="Times New Roman" w:cs="Times New Roman"/>
          <w:sz w:val="28"/>
          <w:lang w:val="ru-RU"/>
        </w:rPr>
        <w:t xml:space="preserve"> факторов риска и их</w:t>
      </w:r>
      <w:r>
        <w:rPr>
          <w:rFonts w:ascii="Times New Roman" w:hAnsi="Times New Roman" w:cs="Times New Roman"/>
          <w:sz w:val="28"/>
          <w:lang w:val="ru-RU"/>
        </w:rPr>
        <w:t xml:space="preserve"> патологической роли</w:t>
      </w:r>
      <w:r w:rsidR="00282445">
        <w:rPr>
          <w:rFonts w:ascii="Times New Roman" w:hAnsi="Times New Roman" w:cs="Times New Roman"/>
          <w:sz w:val="28"/>
          <w:lang w:val="ru-RU"/>
        </w:rPr>
        <w:t>.</w:t>
      </w:r>
      <w:r>
        <w:rPr>
          <w:rFonts w:ascii="Times New Roman" w:hAnsi="Times New Roman" w:cs="Times New Roman"/>
          <w:sz w:val="28"/>
          <w:lang w:val="ru-RU"/>
        </w:rPr>
        <w:t xml:space="preserve"> Согласно данным </w:t>
      </w:r>
      <w:r w:rsidR="007E6F9C">
        <w:rPr>
          <w:rFonts w:ascii="Times New Roman" w:hAnsi="Times New Roman" w:cs="Times New Roman"/>
          <w:sz w:val="28"/>
          <w:lang w:val="ru-RU"/>
        </w:rPr>
        <w:t>К.И. Ниг</w:t>
      </w:r>
      <w:r w:rsidR="006C581C">
        <w:rPr>
          <w:rFonts w:ascii="Times New Roman" w:hAnsi="Times New Roman" w:cs="Times New Roman"/>
          <w:sz w:val="28"/>
          <w:lang w:val="ru-RU"/>
        </w:rPr>
        <w:t>а</w:t>
      </w:r>
      <w:r w:rsidR="007E6F9C">
        <w:rPr>
          <w:rFonts w:ascii="Times New Roman" w:hAnsi="Times New Roman" w:cs="Times New Roman"/>
          <w:sz w:val="28"/>
          <w:lang w:val="ru-RU"/>
        </w:rPr>
        <w:t>мовой</w:t>
      </w:r>
      <w:r>
        <w:rPr>
          <w:rFonts w:ascii="Times New Roman" w:hAnsi="Times New Roman" w:cs="Times New Roman"/>
          <w:sz w:val="28"/>
          <w:lang w:val="ru-RU"/>
        </w:rPr>
        <w:t xml:space="preserve">, факторами риска развития кариеса зубов у детей дошкольного возраста можно назвать </w:t>
      </w:r>
      <w:r w:rsidR="00282445">
        <w:rPr>
          <w:rFonts w:ascii="Times New Roman" w:hAnsi="Times New Roman" w:cs="Times New Roman"/>
          <w:sz w:val="28"/>
          <w:lang w:val="ru-RU"/>
        </w:rPr>
        <w:t xml:space="preserve">недостаточную </w:t>
      </w:r>
      <w:r>
        <w:rPr>
          <w:rFonts w:ascii="Times New Roman" w:hAnsi="Times New Roman" w:cs="Times New Roman"/>
          <w:sz w:val="28"/>
          <w:lang w:val="ru-RU"/>
        </w:rPr>
        <w:t xml:space="preserve">активность жевания, сезонность рождения, </w:t>
      </w:r>
      <w:r>
        <w:rPr>
          <w:rFonts w:ascii="Times New Roman" w:hAnsi="Times New Roman" w:cs="Times New Roman"/>
          <w:sz w:val="28"/>
          <w:lang w:val="ru-RU"/>
        </w:rPr>
        <w:lastRenderedPageBreak/>
        <w:t xml:space="preserve">длительность грудного вскармливания, режим питания, </w:t>
      </w:r>
      <w:r w:rsidR="00282445">
        <w:rPr>
          <w:rFonts w:ascii="Times New Roman" w:hAnsi="Times New Roman" w:cs="Times New Roman"/>
          <w:sz w:val="28"/>
          <w:lang w:val="ru-RU"/>
        </w:rPr>
        <w:t xml:space="preserve">плохой </w:t>
      </w:r>
      <w:r>
        <w:rPr>
          <w:rFonts w:ascii="Times New Roman" w:hAnsi="Times New Roman" w:cs="Times New Roman"/>
          <w:sz w:val="28"/>
          <w:lang w:val="ru-RU"/>
        </w:rPr>
        <w:t>гигиенический уход за полостью рта</w:t>
      </w:r>
      <w:r w:rsidR="00AE12AF" w:rsidRPr="00AE12AF">
        <w:rPr>
          <w:rFonts w:ascii="Times New Roman" w:hAnsi="Times New Roman" w:cs="Times New Roman"/>
          <w:sz w:val="28"/>
          <w:lang w:val="ru-RU"/>
        </w:rPr>
        <w:t>[32]</w:t>
      </w:r>
      <w:r>
        <w:rPr>
          <w:rFonts w:ascii="Times New Roman" w:hAnsi="Times New Roman" w:cs="Times New Roman"/>
          <w:sz w:val="28"/>
          <w:lang w:val="ru-RU"/>
        </w:rPr>
        <w:t xml:space="preserve">. </w:t>
      </w:r>
    </w:p>
    <w:p w:rsidR="00F746DA" w:rsidRDefault="00F746DA"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Было определено, что искусственное вскармливание, на котором, как правило, находится около 50% детей, влияет на ра</w:t>
      </w:r>
      <w:r w:rsidR="00520EF8">
        <w:rPr>
          <w:rFonts w:ascii="Times New Roman" w:hAnsi="Times New Roman" w:cs="Times New Roman"/>
          <w:sz w:val="28"/>
          <w:lang w:val="ru-RU"/>
        </w:rPr>
        <w:t xml:space="preserve">знообразные функции организма, а также у детей наблюдаются изменения состояния выделительной системы, пищеварительного тракта, иммунной системы, метаболизма, что провоцирует развитие аллергии и кариеса. </w:t>
      </w:r>
    </w:p>
    <w:p w:rsidR="00520EF8" w:rsidRDefault="00520EF8"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Такими авторами, как С.Ю. Косюга, Э.М. Кузьмина, В.Г. Сунцовым было доказано, что причиной распространенности и интенсивности стоматологических заболеваний детей могут быть медико-географические факторы, а также особенности местности, в первую очередь, содержание фтора в воде. Дети, которые проживают в среде с низким содержанием фтора в воде демонстрируют в 1,5 раза больше риска развития стоматологических заболеваний, чем дети, которые проживают в регионах с оптимальной концентрацией фтора</w:t>
      </w:r>
      <w:r w:rsidR="00AE12AF" w:rsidRPr="00AE12AF">
        <w:rPr>
          <w:rFonts w:ascii="Times New Roman" w:hAnsi="Times New Roman" w:cs="Times New Roman"/>
          <w:sz w:val="28"/>
          <w:lang w:val="ru-RU"/>
        </w:rPr>
        <w:t>[31, 20</w:t>
      </w:r>
      <w:r w:rsidR="00AE12AF">
        <w:rPr>
          <w:rFonts w:ascii="Times New Roman" w:hAnsi="Times New Roman" w:cs="Times New Roman"/>
          <w:sz w:val="28"/>
          <w:lang w:val="en-GB"/>
        </w:rPr>
        <w:t>c</w:t>
      </w:r>
      <w:r w:rsidR="00AE12AF" w:rsidRPr="00AE12AF">
        <w:rPr>
          <w:rFonts w:ascii="Times New Roman" w:hAnsi="Times New Roman" w:cs="Times New Roman"/>
          <w:sz w:val="28"/>
          <w:lang w:val="ru-RU"/>
        </w:rPr>
        <w:t>.][27][45]</w:t>
      </w:r>
      <w:r>
        <w:rPr>
          <w:rFonts w:ascii="Times New Roman" w:hAnsi="Times New Roman" w:cs="Times New Roman"/>
          <w:sz w:val="28"/>
          <w:lang w:val="ru-RU"/>
        </w:rPr>
        <w:t xml:space="preserve">. </w:t>
      </w:r>
    </w:p>
    <w:p w:rsidR="00520EF8" w:rsidRDefault="00520EF8"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ходе анализа стоматологического статуса детей, такими авторами, как Т.Н. </w:t>
      </w:r>
      <w:r w:rsidR="00D70949">
        <w:rPr>
          <w:rFonts w:ascii="Times New Roman" w:hAnsi="Times New Roman" w:cs="Times New Roman"/>
          <w:sz w:val="28"/>
          <w:lang w:val="ru-RU"/>
        </w:rPr>
        <w:t xml:space="preserve"> </w:t>
      </w:r>
      <w:r>
        <w:rPr>
          <w:rFonts w:ascii="Times New Roman" w:hAnsi="Times New Roman" w:cs="Times New Roman"/>
          <w:sz w:val="28"/>
          <w:lang w:val="ru-RU"/>
        </w:rPr>
        <w:t>Гоменюк, Н.В. Рождественской, В.Г. Сунцовым и другими, было обнаружено, что низкая гигиена полости рта в 83% развивает заболевания пародонта, при этом на уровень гигиенических процедур влияет уровень гигиенических знаний детей, а также их родителей, с включением социально-экономического фактора. Также, авторы установили, что на интенсивность и распространенность стоматологических заболеваний влияет состав и консистенция пищи, котора</w:t>
      </w:r>
      <w:r w:rsidR="00282445">
        <w:rPr>
          <w:rFonts w:ascii="Times New Roman" w:hAnsi="Times New Roman" w:cs="Times New Roman"/>
          <w:sz w:val="28"/>
          <w:lang w:val="ru-RU"/>
        </w:rPr>
        <w:t>я употребляемая детьми. Причина</w:t>
      </w:r>
      <w:r>
        <w:rPr>
          <w:rFonts w:ascii="Times New Roman" w:hAnsi="Times New Roman" w:cs="Times New Roman"/>
          <w:sz w:val="28"/>
          <w:lang w:val="ru-RU"/>
        </w:rPr>
        <w:t xml:space="preserve"> появления кариеса – это избыток углеводной пищи, а также включение в рацион детей большого числа сладостей, в результате чего зубы подвергаются длительному воздействию кислот, которые образуются под влиянием микрофлоры полости рта</w:t>
      </w:r>
      <w:r w:rsidR="00AE12AF" w:rsidRPr="00AE12AF">
        <w:rPr>
          <w:rFonts w:ascii="Times New Roman" w:hAnsi="Times New Roman" w:cs="Times New Roman"/>
          <w:sz w:val="28"/>
          <w:lang w:val="ru-RU"/>
        </w:rPr>
        <w:t>[18][45][36]</w:t>
      </w:r>
      <w:r>
        <w:rPr>
          <w:rFonts w:ascii="Times New Roman" w:hAnsi="Times New Roman" w:cs="Times New Roman"/>
          <w:sz w:val="28"/>
          <w:lang w:val="ru-RU"/>
        </w:rPr>
        <w:t xml:space="preserve">. </w:t>
      </w:r>
    </w:p>
    <w:p w:rsidR="00520EF8" w:rsidRDefault="00520EF8"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Избыточное содержание углеводом в пище– это обязательное условие появления кариеса, так как была выделена корреляция между числом </w:t>
      </w:r>
      <w:r>
        <w:rPr>
          <w:rFonts w:ascii="Times New Roman" w:hAnsi="Times New Roman" w:cs="Times New Roman"/>
          <w:sz w:val="28"/>
          <w:lang w:val="ru-RU"/>
        </w:rPr>
        <w:lastRenderedPageBreak/>
        <w:t>потребляемого сахара, а также интенсивностью развития кариеса. Углеводы провоцируют образованию зу</w:t>
      </w:r>
      <w:r w:rsidR="00282445">
        <w:rPr>
          <w:rFonts w:ascii="Times New Roman" w:hAnsi="Times New Roman" w:cs="Times New Roman"/>
          <w:sz w:val="28"/>
          <w:lang w:val="ru-RU"/>
        </w:rPr>
        <w:t>бной бляшки, а также размножение</w:t>
      </w:r>
      <w:r>
        <w:rPr>
          <w:rFonts w:ascii="Times New Roman" w:hAnsi="Times New Roman" w:cs="Times New Roman"/>
          <w:sz w:val="28"/>
          <w:lang w:val="ru-RU"/>
        </w:rPr>
        <w:t xml:space="preserve"> микроорганизмов, которые, фиксируясь на эмали зубов, являются субстратом для микроорганизмов зубной бляшки, продукт которых – кислоты, разрушающие эмаль. </w:t>
      </w:r>
    </w:p>
    <w:p w:rsidR="00520EF8" w:rsidRDefault="00520EF8"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Е.Б. Сахаровой было изучено влияние характера питания на распространенность и интенсивность кариеса, и было отмечено, что дети, которые питаются около 4 раз в день в соответствии с физиологической нормой</w:t>
      </w:r>
      <w:r w:rsidR="003A745D">
        <w:rPr>
          <w:rFonts w:ascii="Times New Roman" w:hAnsi="Times New Roman" w:cs="Times New Roman"/>
          <w:sz w:val="28"/>
          <w:lang w:val="ru-RU"/>
        </w:rPr>
        <w:t xml:space="preserve"> снижает риск развития стоматологических заболеваний детей в три раза, в сравнении с детьми, питание которых насыщено легкоусвояемыми углеводами. Поэтому, в профилактике развития стоматологических заболеваний детей первое место должно отводиться рациональному питанию детей, а также ограничению числа потребляемых углеводов</w:t>
      </w:r>
      <w:r w:rsidR="00AE12AF" w:rsidRPr="00AE12AF">
        <w:rPr>
          <w:rFonts w:ascii="Times New Roman" w:hAnsi="Times New Roman" w:cs="Times New Roman"/>
          <w:sz w:val="28"/>
          <w:lang w:val="ru-RU"/>
        </w:rPr>
        <w:t>[39, 133</w:t>
      </w:r>
      <w:r w:rsidR="00AE12AF">
        <w:rPr>
          <w:rFonts w:ascii="Times New Roman" w:hAnsi="Times New Roman" w:cs="Times New Roman"/>
          <w:sz w:val="28"/>
          <w:lang w:val="en-GB"/>
        </w:rPr>
        <w:t>c</w:t>
      </w:r>
      <w:r w:rsidR="00AE12AF" w:rsidRPr="00AE12AF">
        <w:rPr>
          <w:rFonts w:ascii="Times New Roman" w:hAnsi="Times New Roman" w:cs="Times New Roman"/>
          <w:sz w:val="28"/>
          <w:lang w:val="ru-RU"/>
        </w:rPr>
        <w:t>.]</w:t>
      </w:r>
      <w:r w:rsidR="003A745D">
        <w:rPr>
          <w:rFonts w:ascii="Times New Roman" w:hAnsi="Times New Roman" w:cs="Times New Roman"/>
          <w:sz w:val="28"/>
          <w:lang w:val="ru-RU"/>
        </w:rPr>
        <w:t xml:space="preserve">. </w:t>
      </w:r>
    </w:p>
    <w:p w:rsidR="003A745D" w:rsidRDefault="003A745D"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Экспертный комитет ВОЗ по вопросам программ профилактики стоматологических заболеваний указывал на рост кариеса зубов, а такж</w:t>
      </w:r>
      <w:r w:rsidR="00282445">
        <w:rPr>
          <w:rFonts w:ascii="Times New Roman" w:hAnsi="Times New Roman" w:cs="Times New Roman"/>
          <w:sz w:val="28"/>
          <w:lang w:val="ru-RU"/>
        </w:rPr>
        <w:t>е болезней пародонта у детей</w:t>
      </w:r>
      <w:r>
        <w:rPr>
          <w:rFonts w:ascii="Times New Roman" w:hAnsi="Times New Roman" w:cs="Times New Roman"/>
          <w:sz w:val="28"/>
          <w:lang w:val="ru-RU"/>
        </w:rPr>
        <w:t xml:space="preserve"> в различных странах мира и на современном этапе развития стоматологии можно сказать, </w:t>
      </w:r>
      <w:r w:rsidR="00282445">
        <w:rPr>
          <w:rFonts w:ascii="Times New Roman" w:hAnsi="Times New Roman" w:cs="Times New Roman"/>
          <w:sz w:val="28"/>
          <w:lang w:val="ru-RU"/>
        </w:rPr>
        <w:t>что,</w:t>
      </w:r>
      <w:r>
        <w:rPr>
          <w:rFonts w:ascii="Times New Roman" w:hAnsi="Times New Roman" w:cs="Times New Roman"/>
          <w:sz w:val="28"/>
          <w:lang w:val="ru-RU"/>
        </w:rPr>
        <w:t xml:space="preserve"> несмотря на то, что ряд проблем считается решенными, грамотно организованная массовая профилактики позволит добиться лучших результатов в уменьшении распрос</w:t>
      </w:r>
      <w:r w:rsidR="00282445">
        <w:rPr>
          <w:rFonts w:ascii="Times New Roman" w:hAnsi="Times New Roman" w:cs="Times New Roman"/>
          <w:sz w:val="28"/>
          <w:lang w:val="ru-RU"/>
        </w:rPr>
        <w:t>транения болезней полости рта  у детей</w:t>
      </w:r>
      <w:r>
        <w:rPr>
          <w:rFonts w:ascii="Times New Roman" w:hAnsi="Times New Roman" w:cs="Times New Roman"/>
          <w:sz w:val="28"/>
          <w:lang w:val="ru-RU"/>
        </w:rPr>
        <w:t>. На сегодняшний день в таких странах, как США, Великобритании, Норвегии, Швейцарии проводятся массовые профила</w:t>
      </w:r>
      <w:r w:rsidR="00282445">
        <w:rPr>
          <w:rFonts w:ascii="Times New Roman" w:hAnsi="Times New Roman" w:cs="Times New Roman"/>
          <w:sz w:val="28"/>
          <w:lang w:val="ru-RU"/>
        </w:rPr>
        <w:t xml:space="preserve">ктические мероприятия </w:t>
      </w:r>
      <w:r>
        <w:rPr>
          <w:rFonts w:ascii="Times New Roman" w:hAnsi="Times New Roman" w:cs="Times New Roman"/>
          <w:sz w:val="28"/>
          <w:lang w:val="ru-RU"/>
        </w:rPr>
        <w:t xml:space="preserve"> стоматологических заболеваний, что позволяет наблюдать снижение </w:t>
      </w:r>
      <w:r w:rsidR="00282445">
        <w:rPr>
          <w:rFonts w:ascii="Times New Roman" w:hAnsi="Times New Roman" w:cs="Times New Roman"/>
          <w:sz w:val="28"/>
          <w:lang w:val="ru-RU"/>
        </w:rPr>
        <w:t xml:space="preserve">их </w:t>
      </w:r>
      <w:r>
        <w:rPr>
          <w:rFonts w:ascii="Times New Roman" w:hAnsi="Times New Roman" w:cs="Times New Roman"/>
          <w:sz w:val="28"/>
          <w:lang w:val="ru-RU"/>
        </w:rPr>
        <w:t>распро</w:t>
      </w:r>
      <w:r w:rsidR="00282445">
        <w:rPr>
          <w:rFonts w:ascii="Times New Roman" w:hAnsi="Times New Roman" w:cs="Times New Roman"/>
          <w:sz w:val="28"/>
          <w:lang w:val="ru-RU"/>
        </w:rPr>
        <w:t xml:space="preserve">страненности, повышение интереса </w:t>
      </w:r>
      <w:r>
        <w:rPr>
          <w:rFonts w:ascii="Times New Roman" w:hAnsi="Times New Roman" w:cs="Times New Roman"/>
          <w:sz w:val="28"/>
          <w:lang w:val="ru-RU"/>
        </w:rPr>
        <w:t xml:space="preserve">к употреблению здоровой и сбалансированной пиши, продуктов с повышенным содержанием фтора, а также заменой сахара на </w:t>
      </w:r>
      <w:r w:rsidR="009D48E9">
        <w:rPr>
          <w:rFonts w:ascii="Times New Roman" w:hAnsi="Times New Roman" w:cs="Times New Roman"/>
          <w:sz w:val="28"/>
          <w:lang w:val="ru-RU"/>
        </w:rPr>
        <w:t>заменители</w:t>
      </w:r>
      <w:r w:rsidR="009D48E9" w:rsidRPr="00AE12AF">
        <w:rPr>
          <w:rFonts w:ascii="Times New Roman" w:hAnsi="Times New Roman" w:cs="Times New Roman"/>
          <w:sz w:val="28"/>
          <w:lang w:val="ru-RU"/>
        </w:rPr>
        <w:t xml:space="preserve"> [</w:t>
      </w:r>
      <w:r w:rsidR="00AE12AF" w:rsidRPr="00AE12AF">
        <w:rPr>
          <w:rFonts w:ascii="Times New Roman" w:hAnsi="Times New Roman" w:cs="Times New Roman"/>
          <w:sz w:val="28"/>
          <w:lang w:val="ru-RU"/>
        </w:rPr>
        <w:t>43]</w:t>
      </w:r>
      <w:r>
        <w:rPr>
          <w:rFonts w:ascii="Times New Roman" w:hAnsi="Times New Roman" w:cs="Times New Roman"/>
          <w:sz w:val="28"/>
          <w:lang w:val="ru-RU"/>
        </w:rPr>
        <w:t xml:space="preserve">. </w:t>
      </w:r>
    </w:p>
    <w:p w:rsidR="00481FED" w:rsidRDefault="003A745D" w:rsidP="005C2FA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Следующей</w:t>
      </w:r>
      <w:r w:rsidR="009D48E9">
        <w:rPr>
          <w:rFonts w:ascii="Times New Roman" w:hAnsi="Times New Roman" w:cs="Times New Roman"/>
          <w:sz w:val="28"/>
          <w:lang w:val="ru-RU"/>
        </w:rPr>
        <w:t xml:space="preserve"> по </w:t>
      </w:r>
      <w:r>
        <w:rPr>
          <w:rFonts w:ascii="Times New Roman" w:hAnsi="Times New Roman" w:cs="Times New Roman"/>
          <w:sz w:val="28"/>
          <w:lang w:val="ru-RU"/>
        </w:rPr>
        <w:t xml:space="preserve">  распространённости </w:t>
      </w:r>
      <w:r w:rsidR="009D48E9">
        <w:rPr>
          <w:rFonts w:ascii="Times New Roman" w:hAnsi="Times New Roman" w:cs="Times New Roman"/>
          <w:sz w:val="28"/>
          <w:lang w:val="ru-RU"/>
        </w:rPr>
        <w:t xml:space="preserve">проблемой у </w:t>
      </w:r>
      <w:r>
        <w:rPr>
          <w:rFonts w:ascii="Times New Roman" w:hAnsi="Times New Roman" w:cs="Times New Roman"/>
          <w:sz w:val="28"/>
          <w:lang w:val="ru-RU"/>
        </w:rPr>
        <w:t>детей являются зубочелюстные аномалии, которые у детей д</w:t>
      </w:r>
      <w:r w:rsidR="00282445">
        <w:rPr>
          <w:rFonts w:ascii="Times New Roman" w:hAnsi="Times New Roman" w:cs="Times New Roman"/>
          <w:sz w:val="28"/>
          <w:lang w:val="ru-RU"/>
        </w:rPr>
        <w:t>о 3 лет по числу</w:t>
      </w:r>
      <w:r>
        <w:rPr>
          <w:rFonts w:ascii="Times New Roman" w:hAnsi="Times New Roman" w:cs="Times New Roman"/>
          <w:sz w:val="28"/>
          <w:lang w:val="ru-RU"/>
        </w:rPr>
        <w:t xml:space="preserve"> проявлений превышают кариес. </w:t>
      </w:r>
      <w:r w:rsidR="00481FED">
        <w:rPr>
          <w:rFonts w:ascii="Times New Roman" w:hAnsi="Times New Roman" w:cs="Times New Roman"/>
          <w:sz w:val="28"/>
          <w:lang w:val="ru-RU"/>
        </w:rPr>
        <w:t xml:space="preserve">Приобретенные аномалии составляют большой процент, </w:t>
      </w:r>
      <w:r w:rsidR="00481FED">
        <w:rPr>
          <w:rFonts w:ascii="Times New Roman" w:hAnsi="Times New Roman" w:cs="Times New Roman"/>
          <w:sz w:val="28"/>
          <w:lang w:val="ru-RU"/>
        </w:rPr>
        <w:lastRenderedPageBreak/>
        <w:t xml:space="preserve">так как их развитие зависит от ряда вредных воздействий в период формирования прикуса ребенка. Огромное влияние на формирование зубочелюстной системы оказывает процесс разрушение временных зубов </w:t>
      </w:r>
      <w:r w:rsidR="009D48E9">
        <w:rPr>
          <w:rFonts w:ascii="Times New Roman" w:hAnsi="Times New Roman" w:cs="Times New Roman"/>
          <w:sz w:val="28"/>
          <w:lang w:val="ru-RU"/>
        </w:rPr>
        <w:t>кариозным процессом</w:t>
      </w:r>
      <w:r w:rsidR="00A72BAE">
        <w:rPr>
          <w:rFonts w:ascii="Times New Roman" w:hAnsi="Times New Roman" w:cs="Times New Roman"/>
          <w:sz w:val="28"/>
          <w:lang w:val="ru-RU"/>
        </w:rPr>
        <w:t xml:space="preserve">, что </w:t>
      </w:r>
      <w:r w:rsidR="00481FED">
        <w:rPr>
          <w:rFonts w:ascii="Times New Roman" w:hAnsi="Times New Roman" w:cs="Times New Roman"/>
          <w:sz w:val="28"/>
          <w:lang w:val="ru-RU"/>
        </w:rPr>
        <w:t xml:space="preserve"> создает условия для неправильного прорез</w:t>
      </w:r>
      <w:r w:rsidR="00EA4C2E">
        <w:rPr>
          <w:rFonts w:ascii="Times New Roman" w:hAnsi="Times New Roman" w:cs="Times New Roman"/>
          <w:sz w:val="28"/>
          <w:lang w:val="ru-RU"/>
        </w:rPr>
        <w:t>ывания постоянных зубов,</w:t>
      </w:r>
      <w:r w:rsidR="00481FED">
        <w:rPr>
          <w:rFonts w:ascii="Times New Roman" w:hAnsi="Times New Roman" w:cs="Times New Roman"/>
          <w:sz w:val="28"/>
          <w:lang w:val="ru-RU"/>
        </w:rPr>
        <w:t xml:space="preserve"> их смещения. Согласно данным исследований Х.М. Сайфулиной, 35% детей от 3 до 18 лет обладают дефектами зубных рядов. Преждевременная потеря временного зуба приводит к развитию функциональных нарушений</w:t>
      </w:r>
      <w:r w:rsidR="00EA4C2E">
        <w:rPr>
          <w:rFonts w:ascii="Times New Roman" w:hAnsi="Times New Roman" w:cs="Times New Roman"/>
          <w:sz w:val="28"/>
          <w:lang w:val="ru-RU"/>
        </w:rPr>
        <w:t xml:space="preserve">, способствует развитию  вредных привычек. </w:t>
      </w:r>
      <w:r w:rsidR="00481FED">
        <w:rPr>
          <w:rFonts w:ascii="Times New Roman" w:hAnsi="Times New Roman" w:cs="Times New Roman"/>
          <w:sz w:val="28"/>
          <w:lang w:val="ru-RU"/>
        </w:rPr>
        <w:t>В целом, аномалии отдельных зубов и прикуса – это причина перегрузки пародонта, что увеличивает риск появления патологического процесса в его тканях</w:t>
      </w:r>
      <w:r w:rsidR="00AE12AF" w:rsidRPr="00AE12AF">
        <w:rPr>
          <w:rFonts w:ascii="Times New Roman" w:hAnsi="Times New Roman" w:cs="Times New Roman"/>
          <w:sz w:val="28"/>
          <w:lang w:val="ru-RU"/>
        </w:rPr>
        <w:t>[38]</w:t>
      </w:r>
      <w:r w:rsidR="00481FED">
        <w:rPr>
          <w:rFonts w:ascii="Times New Roman" w:hAnsi="Times New Roman" w:cs="Times New Roman"/>
          <w:sz w:val="28"/>
          <w:lang w:val="ru-RU"/>
        </w:rPr>
        <w:t xml:space="preserve">. </w:t>
      </w:r>
    </w:p>
    <w:p w:rsidR="00481FED" w:rsidRDefault="00481FED" w:rsidP="00EA4C2E">
      <w:pPr>
        <w:spacing w:after="0" w:line="360" w:lineRule="auto"/>
        <w:ind w:firstLine="709"/>
        <w:jc w:val="both"/>
        <w:rPr>
          <w:rFonts w:ascii="Times New Roman" w:hAnsi="Times New Roman" w:cs="Times New Roman"/>
          <w:color w:val="000000" w:themeColor="text1"/>
          <w:sz w:val="28"/>
          <w:lang w:val="ru-RU"/>
        </w:rPr>
      </w:pPr>
      <w:r w:rsidRPr="00F56AA0">
        <w:rPr>
          <w:rFonts w:ascii="Times New Roman" w:hAnsi="Times New Roman" w:cs="Times New Roman"/>
          <w:color w:val="000000" w:themeColor="text1"/>
          <w:sz w:val="28"/>
          <w:lang w:val="ru-RU"/>
        </w:rPr>
        <w:t>Таким образом</w:t>
      </w:r>
      <w:r w:rsidR="0093589D" w:rsidRPr="00F56AA0">
        <w:rPr>
          <w:rFonts w:ascii="Times New Roman" w:hAnsi="Times New Roman" w:cs="Times New Roman"/>
          <w:color w:val="000000" w:themeColor="text1"/>
          <w:sz w:val="28"/>
          <w:lang w:val="ru-RU"/>
        </w:rPr>
        <w:t xml:space="preserve">, высокий уровень стоматологической заболеваемости детей, низкий уровень гигиены полости рта и </w:t>
      </w:r>
      <w:r w:rsidR="00A95547" w:rsidRPr="00F56AA0">
        <w:rPr>
          <w:rFonts w:ascii="Times New Roman" w:hAnsi="Times New Roman" w:cs="Times New Roman"/>
          <w:color w:val="000000" w:themeColor="text1"/>
          <w:sz w:val="28"/>
          <w:lang w:val="ru-RU"/>
        </w:rPr>
        <w:t xml:space="preserve">отсутствие культуры здорового питания диктует необходимость дальнейшей работы по стоматологическому просвещению </w:t>
      </w:r>
      <w:r w:rsidR="00EA4C2E" w:rsidRPr="00F56AA0">
        <w:rPr>
          <w:rFonts w:ascii="Times New Roman" w:hAnsi="Times New Roman" w:cs="Times New Roman"/>
          <w:color w:val="000000" w:themeColor="text1"/>
          <w:sz w:val="28"/>
          <w:lang w:val="ru-RU"/>
        </w:rPr>
        <w:t>родителей</w:t>
      </w:r>
      <w:r w:rsidR="00EA4C2E">
        <w:rPr>
          <w:rFonts w:ascii="Times New Roman" w:hAnsi="Times New Roman" w:cs="Times New Roman"/>
          <w:color w:val="000000" w:themeColor="text1"/>
          <w:sz w:val="28"/>
          <w:lang w:val="ru-RU"/>
        </w:rPr>
        <w:t xml:space="preserve"> и </w:t>
      </w:r>
      <w:r w:rsidR="00A95547" w:rsidRPr="00F56AA0">
        <w:rPr>
          <w:rFonts w:ascii="Times New Roman" w:hAnsi="Times New Roman" w:cs="Times New Roman"/>
          <w:color w:val="000000" w:themeColor="text1"/>
          <w:sz w:val="28"/>
          <w:lang w:val="ru-RU"/>
        </w:rPr>
        <w:t>детей</w:t>
      </w:r>
      <w:r w:rsidR="00040D3D" w:rsidRPr="00F56AA0">
        <w:rPr>
          <w:rFonts w:ascii="Times New Roman" w:hAnsi="Times New Roman" w:cs="Times New Roman"/>
          <w:color w:val="000000" w:themeColor="text1"/>
          <w:sz w:val="28"/>
          <w:lang w:val="ru-RU"/>
        </w:rPr>
        <w:t>, с</w:t>
      </w:r>
      <w:r w:rsidR="00EA4C2E">
        <w:rPr>
          <w:rFonts w:ascii="Times New Roman" w:hAnsi="Times New Roman" w:cs="Times New Roman"/>
          <w:color w:val="000000" w:themeColor="text1"/>
          <w:sz w:val="28"/>
          <w:lang w:val="ru-RU"/>
        </w:rPr>
        <w:t xml:space="preserve"> учетом возрастных особенностей.</w:t>
      </w:r>
    </w:p>
    <w:p w:rsidR="00EA4C2E" w:rsidRPr="00F56AA0" w:rsidRDefault="00EA4C2E" w:rsidP="00EA4C2E">
      <w:pPr>
        <w:spacing w:after="0" w:line="360" w:lineRule="auto"/>
        <w:ind w:firstLine="709"/>
        <w:jc w:val="both"/>
        <w:rPr>
          <w:rFonts w:ascii="Times New Roman" w:hAnsi="Times New Roman" w:cs="Times New Roman"/>
          <w:color w:val="000000" w:themeColor="text1"/>
          <w:sz w:val="28"/>
          <w:lang w:val="ru-RU"/>
        </w:rPr>
      </w:pPr>
    </w:p>
    <w:p w:rsidR="00481FED" w:rsidRPr="00932855" w:rsidRDefault="00481FED" w:rsidP="005C2FA9">
      <w:pPr>
        <w:shd w:val="clear" w:color="auto" w:fill="FFFFFF"/>
        <w:spacing w:after="0" w:line="360" w:lineRule="auto"/>
        <w:ind w:firstLine="709"/>
        <w:jc w:val="both"/>
        <w:rPr>
          <w:sz w:val="16"/>
          <w:lang w:val="ru-RU"/>
        </w:rPr>
      </w:pPr>
    </w:p>
    <w:p w:rsidR="005C2FA9" w:rsidRDefault="00C23217" w:rsidP="0045314F">
      <w:pPr>
        <w:pStyle w:val="1"/>
        <w:numPr>
          <w:ilvl w:val="1"/>
          <w:numId w:val="10"/>
        </w:numPr>
        <w:jc w:val="center"/>
        <w:rPr>
          <w:rFonts w:ascii="Times New Roman" w:hAnsi="Times New Roman" w:cs="Times New Roman"/>
          <w:b/>
          <w:color w:val="000000" w:themeColor="text1"/>
          <w:sz w:val="28"/>
          <w:lang w:val="ru-RU"/>
        </w:rPr>
      </w:pPr>
      <w:bookmarkStart w:id="6" w:name="_Toc6247514"/>
      <w:bookmarkStart w:id="7" w:name="_Toc8747727"/>
      <w:r w:rsidRPr="00C23217">
        <w:rPr>
          <w:rFonts w:ascii="Times New Roman" w:hAnsi="Times New Roman" w:cs="Times New Roman"/>
          <w:b/>
          <w:color w:val="000000" w:themeColor="text1"/>
          <w:sz w:val="28"/>
          <w:lang w:val="ru-RU"/>
        </w:rPr>
        <w:t>Особенности гигиенического воспитания и обучения дошкольников</w:t>
      </w:r>
      <w:bookmarkEnd w:id="6"/>
      <w:bookmarkEnd w:id="7"/>
    </w:p>
    <w:p w:rsidR="00C23217" w:rsidRPr="00C23217" w:rsidRDefault="00C23217" w:rsidP="00C23217">
      <w:pPr>
        <w:rPr>
          <w:lang w:val="ru-RU"/>
        </w:rPr>
      </w:pPr>
    </w:p>
    <w:p w:rsidR="001C26BA" w:rsidRDefault="001C26BA" w:rsidP="00D40523">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Современные представления о развити</w:t>
      </w:r>
      <w:r w:rsidR="00040D3D">
        <w:rPr>
          <w:rFonts w:ascii="Times New Roman" w:hAnsi="Times New Roman" w:cs="Times New Roman"/>
          <w:sz w:val="28"/>
          <w:lang w:val="ru-RU"/>
        </w:rPr>
        <w:t>и</w:t>
      </w:r>
      <w:r>
        <w:rPr>
          <w:rFonts w:ascii="Times New Roman" w:hAnsi="Times New Roman" w:cs="Times New Roman"/>
          <w:sz w:val="28"/>
          <w:lang w:val="ru-RU"/>
        </w:rPr>
        <w:t xml:space="preserve"> и причин</w:t>
      </w:r>
      <w:r w:rsidR="00EA4C2E">
        <w:rPr>
          <w:rFonts w:ascii="Times New Roman" w:hAnsi="Times New Roman" w:cs="Times New Roman"/>
          <w:sz w:val="28"/>
          <w:lang w:val="ru-RU"/>
        </w:rPr>
        <w:t>ах</w:t>
      </w:r>
      <w:r>
        <w:rPr>
          <w:rFonts w:ascii="Times New Roman" w:hAnsi="Times New Roman" w:cs="Times New Roman"/>
          <w:sz w:val="28"/>
          <w:lang w:val="ru-RU"/>
        </w:rPr>
        <w:t xml:space="preserve"> заболева</w:t>
      </w:r>
      <w:r w:rsidR="00EA4C2E">
        <w:rPr>
          <w:rFonts w:ascii="Times New Roman" w:hAnsi="Times New Roman" w:cs="Times New Roman"/>
          <w:sz w:val="28"/>
          <w:lang w:val="ru-RU"/>
        </w:rPr>
        <w:t>ний зубов, а также тот арсенал средств,</w:t>
      </w:r>
      <w:r>
        <w:rPr>
          <w:rFonts w:ascii="Times New Roman" w:hAnsi="Times New Roman" w:cs="Times New Roman"/>
          <w:sz w:val="28"/>
          <w:lang w:val="ru-RU"/>
        </w:rPr>
        <w:t xml:space="preserve"> котор</w:t>
      </w:r>
      <w:r w:rsidR="00EA4C2E">
        <w:rPr>
          <w:rFonts w:ascii="Times New Roman" w:hAnsi="Times New Roman" w:cs="Times New Roman"/>
          <w:sz w:val="28"/>
          <w:lang w:val="ru-RU"/>
        </w:rPr>
        <w:t>ые</w:t>
      </w:r>
      <w:r w:rsidR="00040D3D">
        <w:rPr>
          <w:rFonts w:ascii="Times New Roman" w:hAnsi="Times New Roman" w:cs="Times New Roman"/>
          <w:sz w:val="28"/>
          <w:lang w:val="ru-RU"/>
        </w:rPr>
        <w:t xml:space="preserve"> использует</w:t>
      </w:r>
      <w:r>
        <w:rPr>
          <w:rFonts w:ascii="Times New Roman" w:hAnsi="Times New Roman" w:cs="Times New Roman"/>
          <w:sz w:val="28"/>
          <w:lang w:val="ru-RU"/>
        </w:rPr>
        <w:t xml:space="preserve"> врач-стоматолог</w:t>
      </w:r>
      <w:r w:rsidR="00EA4C2E">
        <w:rPr>
          <w:rFonts w:ascii="Times New Roman" w:hAnsi="Times New Roman" w:cs="Times New Roman"/>
          <w:sz w:val="28"/>
          <w:lang w:val="ru-RU"/>
        </w:rPr>
        <w:t xml:space="preserve"> в своей работе</w:t>
      </w:r>
      <w:r w:rsidR="00040D3D">
        <w:rPr>
          <w:rFonts w:ascii="Times New Roman" w:hAnsi="Times New Roman" w:cs="Times New Roman"/>
          <w:sz w:val="28"/>
          <w:lang w:val="ru-RU"/>
        </w:rPr>
        <w:t>,</w:t>
      </w:r>
      <w:r>
        <w:rPr>
          <w:rFonts w:ascii="Times New Roman" w:hAnsi="Times New Roman" w:cs="Times New Roman"/>
          <w:sz w:val="28"/>
          <w:lang w:val="ru-RU"/>
        </w:rPr>
        <w:t xml:space="preserve"> позволяет </w:t>
      </w:r>
      <w:r w:rsidR="00EA4C2E">
        <w:rPr>
          <w:rFonts w:ascii="Times New Roman" w:hAnsi="Times New Roman" w:cs="Times New Roman"/>
          <w:sz w:val="28"/>
          <w:lang w:val="ru-RU"/>
        </w:rPr>
        <w:t>организовать</w:t>
      </w:r>
      <w:r>
        <w:rPr>
          <w:rFonts w:ascii="Times New Roman" w:hAnsi="Times New Roman" w:cs="Times New Roman"/>
          <w:sz w:val="28"/>
          <w:lang w:val="ru-RU"/>
        </w:rPr>
        <w:t xml:space="preserve"> </w:t>
      </w:r>
      <w:r w:rsidR="00EA4C2E">
        <w:rPr>
          <w:rFonts w:ascii="Times New Roman" w:hAnsi="Times New Roman" w:cs="Times New Roman"/>
          <w:sz w:val="28"/>
          <w:lang w:val="ru-RU"/>
        </w:rPr>
        <w:t>профилактические мероприятия на достаточно высоком уровне</w:t>
      </w:r>
      <w:r>
        <w:rPr>
          <w:rFonts w:ascii="Times New Roman" w:hAnsi="Times New Roman" w:cs="Times New Roman"/>
          <w:sz w:val="28"/>
          <w:lang w:val="ru-RU"/>
        </w:rPr>
        <w:t xml:space="preserve">. Основной принцип системы профилактики стоматологических заболеваний — это возрастной подход по реализации профилактических мероприятий, которые должны подбираться с особой дифференциацией и тщательностью. П.А. Леус и Г.Н. Пахомов, в ходе информирования о результатах заседаний рабочей группы ВОЗ «Планирование, внедрение и оценка стоматологических компонентов в проектах по неинфекционным заболеваниям» подчеркнули, что основное </w:t>
      </w:r>
      <w:r>
        <w:rPr>
          <w:rFonts w:ascii="Times New Roman" w:hAnsi="Times New Roman" w:cs="Times New Roman"/>
          <w:sz w:val="28"/>
          <w:lang w:val="ru-RU"/>
        </w:rPr>
        <w:lastRenderedPageBreak/>
        <w:t>внимание в ходе внедрения программ профилактики важно уделять мероприятиям, которые способствуют преодолению вредных привычек для здоровья, либо формирование культурно-гигиенических навыков у детей и их родителей</w:t>
      </w:r>
      <w:r w:rsidR="00AE12AF" w:rsidRPr="00AE12AF">
        <w:rPr>
          <w:rFonts w:ascii="Times New Roman" w:hAnsi="Times New Roman" w:cs="Times New Roman"/>
          <w:sz w:val="28"/>
          <w:lang w:val="ru-RU"/>
        </w:rPr>
        <w:t>[40]</w:t>
      </w:r>
      <w:r>
        <w:rPr>
          <w:rFonts w:ascii="Times New Roman" w:hAnsi="Times New Roman" w:cs="Times New Roman"/>
          <w:sz w:val="28"/>
          <w:lang w:val="ru-RU"/>
        </w:rPr>
        <w:t xml:space="preserve">. </w:t>
      </w:r>
    </w:p>
    <w:p w:rsidR="001C26BA" w:rsidRDefault="001C26BA" w:rsidP="00D40523">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Организация гигиенического воспитания в рамках детского коллектива является достаточно сложной задачей, так как важно применять индивидуальный подход среди детей разных возрастных групп. Цель данного раздела гигиенического обучения и воспитания заключается в выработке у детей</w:t>
      </w:r>
      <w:r w:rsidR="00AB6445">
        <w:rPr>
          <w:rFonts w:ascii="Times New Roman" w:hAnsi="Times New Roman" w:cs="Times New Roman"/>
          <w:sz w:val="28"/>
          <w:lang w:val="ru-RU"/>
        </w:rPr>
        <w:t xml:space="preserve"> понимания</w:t>
      </w:r>
      <w:r>
        <w:rPr>
          <w:rFonts w:ascii="Times New Roman" w:hAnsi="Times New Roman" w:cs="Times New Roman"/>
          <w:sz w:val="28"/>
          <w:lang w:val="ru-RU"/>
        </w:rPr>
        <w:t xml:space="preserve"> важности соблюдения пра</w:t>
      </w:r>
      <w:r w:rsidR="00AB6445">
        <w:rPr>
          <w:rFonts w:ascii="Times New Roman" w:hAnsi="Times New Roman" w:cs="Times New Roman"/>
          <w:sz w:val="28"/>
          <w:lang w:val="ru-RU"/>
        </w:rPr>
        <w:t xml:space="preserve">вил ухода за полостью рта и </w:t>
      </w:r>
      <w:r>
        <w:rPr>
          <w:rFonts w:ascii="Times New Roman" w:hAnsi="Times New Roman" w:cs="Times New Roman"/>
          <w:sz w:val="28"/>
          <w:lang w:val="ru-RU"/>
        </w:rPr>
        <w:t xml:space="preserve">обучение гигиене на основе продуманного и комплексного. </w:t>
      </w:r>
    </w:p>
    <w:p w:rsidR="001C26BA" w:rsidRDefault="001C26BA" w:rsidP="00D40523">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Дошкольный возраст – это период интенсивной социализации ребенка, а также активной игровой и познавательной деятельности и подготовке к школе. Данное обстоятельство представляет не только возможности для развития, но и обуславливает риски развития инфекционных заболеваний, травматизма, поэтому с практических позиций, потребность интеграции деятельности педагогических и </w:t>
      </w:r>
      <w:r w:rsidR="00572EF6">
        <w:rPr>
          <w:rFonts w:ascii="Times New Roman" w:hAnsi="Times New Roman" w:cs="Times New Roman"/>
          <w:sz w:val="28"/>
          <w:lang w:val="ru-RU"/>
        </w:rPr>
        <w:t>медицинских</w:t>
      </w:r>
      <w:r>
        <w:rPr>
          <w:rFonts w:ascii="Times New Roman" w:hAnsi="Times New Roman" w:cs="Times New Roman"/>
          <w:sz w:val="28"/>
          <w:lang w:val="ru-RU"/>
        </w:rPr>
        <w:t xml:space="preserve"> работников</w:t>
      </w:r>
      <w:r w:rsidR="00AB6445">
        <w:rPr>
          <w:rFonts w:ascii="Times New Roman" w:hAnsi="Times New Roman" w:cs="Times New Roman"/>
          <w:sz w:val="28"/>
          <w:lang w:val="ru-RU"/>
        </w:rPr>
        <w:t xml:space="preserve"> возрастает. Важна</w:t>
      </w:r>
      <w:r w:rsidR="00572EF6">
        <w:rPr>
          <w:rFonts w:ascii="Times New Roman" w:hAnsi="Times New Roman" w:cs="Times New Roman"/>
          <w:sz w:val="28"/>
          <w:lang w:val="ru-RU"/>
        </w:rPr>
        <w:t xml:space="preserve"> систематизация имеющихся в данной области разработок, а также научное обоснование современных организационных и методических подходов по гигиеническому воспитанию ребенка</w:t>
      </w:r>
      <w:r w:rsidR="00AE12AF" w:rsidRPr="00AE12AF">
        <w:rPr>
          <w:rFonts w:ascii="Times New Roman" w:hAnsi="Times New Roman" w:cs="Times New Roman"/>
          <w:sz w:val="28"/>
          <w:lang w:val="ru-RU"/>
        </w:rPr>
        <w:t>[48]</w:t>
      </w:r>
      <w:r w:rsidR="00572EF6">
        <w:rPr>
          <w:rFonts w:ascii="Times New Roman" w:hAnsi="Times New Roman" w:cs="Times New Roman"/>
          <w:sz w:val="28"/>
          <w:lang w:val="ru-RU"/>
        </w:rPr>
        <w:t xml:space="preserve">. </w:t>
      </w:r>
    </w:p>
    <w:p w:rsidR="00572EF6" w:rsidRDefault="00572EF6" w:rsidP="00D40523">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Успешное гигиеническое воспитание детей дошкольного возраста будет возможно при соблюдении таких условий, как:</w:t>
      </w:r>
    </w:p>
    <w:p w:rsidR="00572EF6" w:rsidRDefault="00572EF6" w:rsidP="0045314F">
      <w:pPr>
        <w:pStyle w:val="a3"/>
        <w:numPr>
          <w:ilvl w:val="0"/>
          <w:numId w:val="1"/>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Соблюдение персоналом ДОУ санитарных и</w:t>
      </w:r>
      <w:r w:rsidR="00AB6445">
        <w:rPr>
          <w:rFonts w:ascii="Times New Roman" w:hAnsi="Times New Roman" w:cs="Times New Roman"/>
          <w:sz w:val="28"/>
          <w:lang w:val="ru-RU"/>
        </w:rPr>
        <w:t xml:space="preserve"> гигиенических правил </w:t>
      </w:r>
      <w:r>
        <w:rPr>
          <w:rFonts w:ascii="Times New Roman" w:hAnsi="Times New Roman" w:cs="Times New Roman"/>
          <w:sz w:val="28"/>
          <w:lang w:val="ru-RU"/>
        </w:rPr>
        <w:t xml:space="preserve"> ухода и поддержания содержания помещения, а также отсутств</w:t>
      </w:r>
      <w:r w:rsidR="00AB6445">
        <w:rPr>
          <w:rFonts w:ascii="Times New Roman" w:hAnsi="Times New Roman" w:cs="Times New Roman"/>
          <w:sz w:val="28"/>
          <w:lang w:val="ru-RU"/>
        </w:rPr>
        <w:t>ия антисанитарных условий</w:t>
      </w:r>
      <w:r>
        <w:rPr>
          <w:rFonts w:ascii="Times New Roman" w:hAnsi="Times New Roman" w:cs="Times New Roman"/>
          <w:sz w:val="28"/>
          <w:lang w:val="ru-RU"/>
        </w:rPr>
        <w:t>;</w:t>
      </w:r>
    </w:p>
    <w:p w:rsidR="00572EF6" w:rsidRDefault="00572EF6" w:rsidP="0045314F">
      <w:pPr>
        <w:pStyle w:val="a3"/>
        <w:numPr>
          <w:ilvl w:val="0"/>
          <w:numId w:val="1"/>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Соз</w:t>
      </w:r>
      <w:r w:rsidR="00AB6445">
        <w:rPr>
          <w:rFonts w:ascii="Times New Roman" w:hAnsi="Times New Roman" w:cs="Times New Roman"/>
          <w:sz w:val="28"/>
          <w:lang w:val="ru-RU"/>
        </w:rPr>
        <w:t>нательное отношение родителей к</w:t>
      </w:r>
      <w:r>
        <w:rPr>
          <w:rFonts w:ascii="Times New Roman" w:hAnsi="Times New Roman" w:cs="Times New Roman"/>
          <w:sz w:val="28"/>
          <w:lang w:val="ru-RU"/>
        </w:rPr>
        <w:t xml:space="preserve"> вопросам гигиенического воспитания детей;</w:t>
      </w:r>
    </w:p>
    <w:p w:rsidR="00572EF6" w:rsidRDefault="00572EF6" w:rsidP="0045314F">
      <w:pPr>
        <w:pStyle w:val="a3"/>
        <w:numPr>
          <w:ilvl w:val="0"/>
          <w:numId w:val="1"/>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Единство режима ДОУ  и семейного воспитания;</w:t>
      </w:r>
    </w:p>
    <w:p w:rsidR="00572EF6" w:rsidRDefault="00572EF6" w:rsidP="0045314F">
      <w:pPr>
        <w:pStyle w:val="a3"/>
        <w:numPr>
          <w:ilvl w:val="0"/>
          <w:numId w:val="1"/>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 xml:space="preserve">Готовность педагогического состава ДОУ </w:t>
      </w:r>
      <w:r w:rsidR="00AB6445">
        <w:rPr>
          <w:rFonts w:ascii="Times New Roman" w:hAnsi="Times New Roman" w:cs="Times New Roman"/>
          <w:sz w:val="28"/>
          <w:lang w:val="ru-RU"/>
        </w:rPr>
        <w:t>к сотрудничеству в работе по формированию навыков</w:t>
      </w:r>
      <w:r>
        <w:rPr>
          <w:rFonts w:ascii="Times New Roman" w:hAnsi="Times New Roman" w:cs="Times New Roman"/>
          <w:sz w:val="28"/>
          <w:lang w:val="ru-RU"/>
        </w:rPr>
        <w:t xml:space="preserve"> здорового образа жизни</w:t>
      </w:r>
      <w:r w:rsidR="00AE12AF" w:rsidRPr="00AE12AF">
        <w:rPr>
          <w:rFonts w:ascii="Times New Roman" w:hAnsi="Times New Roman" w:cs="Times New Roman"/>
          <w:sz w:val="28"/>
          <w:lang w:val="ru-RU"/>
        </w:rPr>
        <w:t>[49]</w:t>
      </w:r>
      <w:r>
        <w:rPr>
          <w:rFonts w:ascii="Times New Roman" w:hAnsi="Times New Roman" w:cs="Times New Roman"/>
          <w:sz w:val="28"/>
          <w:lang w:val="ru-RU"/>
        </w:rPr>
        <w:t xml:space="preserve">. </w:t>
      </w:r>
    </w:p>
    <w:p w:rsidR="00572EF6" w:rsidRDefault="00572EF6" w:rsidP="00AB6445">
      <w:pPr>
        <w:spacing w:after="0" w:line="360" w:lineRule="auto"/>
        <w:jc w:val="both"/>
        <w:rPr>
          <w:rFonts w:ascii="Times New Roman" w:hAnsi="Times New Roman" w:cs="Times New Roman"/>
          <w:sz w:val="28"/>
          <w:lang w:val="ru-RU"/>
        </w:rPr>
      </w:pPr>
    </w:p>
    <w:p w:rsidR="00572EF6" w:rsidRDefault="00572EF6" w:rsidP="00AB6445">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 xml:space="preserve">Процесс освоения действия с предметами, а также их сравнение с действиями взрослого, может формировать у детей представление о взрослом, как об образце. Перед детьми дошкольного возраста открывается мир взрослых не только со стороны отношений, но и со стороны деятельности. </w:t>
      </w:r>
      <w:r w:rsidR="00AE12AF" w:rsidRPr="00AE12AF">
        <w:rPr>
          <w:rFonts w:ascii="Times New Roman" w:hAnsi="Times New Roman" w:cs="Times New Roman"/>
          <w:sz w:val="28"/>
          <w:szCs w:val="28"/>
          <w:lang w:val="ru-RU"/>
        </w:rPr>
        <w:t>[47]</w:t>
      </w:r>
      <w:r>
        <w:rPr>
          <w:rFonts w:ascii="Times New Roman" w:hAnsi="Times New Roman" w:cs="Times New Roman"/>
          <w:sz w:val="28"/>
          <w:szCs w:val="28"/>
          <w:lang w:val="ru-RU"/>
        </w:rPr>
        <w:t>.</w:t>
      </w:r>
      <w:r w:rsidR="00AB6445">
        <w:rPr>
          <w:rFonts w:ascii="Times New Roman" w:hAnsi="Times New Roman" w:cs="Times New Roman"/>
          <w:sz w:val="28"/>
          <w:szCs w:val="28"/>
          <w:lang w:val="ru-RU"/>
        </w:rPr>
        <w:t xml:space="preserve"> </w:t>
      </w:r>
      <w:r w:rsidRPr="00572EF6">
        <w:rPr>
          <w:rFonts w:ascii="Times New Roman" w:hAnsi="Times New Roman" w:cs="Times New Roman"/>
          <w:sz w:val="28"/>
          <w:szCs w:val="28"/>
          <w:lang w:val="ru-RU"/>
        </w:rPr>
        <w:t xml:space="preserve">Основная потребность ребенка дошкольного возраста заключается в том, чтобы войти в мир взрослых, а также быть как они и действовать совместно, однако реально выполнять функции взрослого ребенок не может, поэтому складывается некое противоречие между его потребностью быть взрослым и ограниченными реальными возможностями. Такая потребность удовлетворяется в новейших видах деятельности, осваиваемые дошкольником. Спектр его деятельности значительно расширяется. </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Все виды деятельности ребенка дошкольного возраста носят моделирующий характер, так как дети моделируют отношения людей, когда разыгрывают действия в игре. Дети создают модели, которые отражают связи между предметами, когда применяют заместители вместо реальных предметов.  Рисунок – это наглядная модель изображаемого объекта либо ситуации, а создаваемые конструкции представляют объемные модели предметов</w:t>
      </w:r>
      <w:r>
        <w:rPr>
          <w:rFonts w:ascii="Times New Roman" w:hAnsi="Times New Roman" w:cs="Times New Roman"/>
          <w:sz w:val="28"/>
          <w:szCs w:val="28"/>
          <w:lang w:val="ru-RU"/>
        </w:rPr>
        <w:t>.</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Одновременно с этим, виды деятельности ребенка дошкольного возраста отличаются с точки зрения отношений, складывающихся между взрослым и ребенком, то есть по тому, в какой форме взрослый присутствует в определенной деятельности малыша. В процессе игры, взрослый и его общественные функции, включая отношение к вещам и иным людям, присутствуют опосредованно, через роль. За счет роли, а также ее действенному воплощению, ребенок дошкольного возраста может усвоить принятые в обществе отношения к вещам и людя</w:t>
      </w:r>
      <w:r>
        <w:rPr>
          <w:rFonts w:ascii="Times New Roman" w:hAnsi="Times New Roman" w:cs="Times New Roman"/>
          <w:sz w:val="28"/>
          <w:szCs w:val="28"/>
          <w:lang w:val="ru-RU"/>
        </w:rPr>
        <w:t>м</w:t>
      </w:r>
      <w:r w:rsidR="00AE12AF" w:rsidRPr="00AE12AF">
        <w:rPr>
          <w:rFonts w:ascii="Times New Roman" w:hAnsi="Times New Roman" w:cs="Times New Roman"/>
          <w:sz w:val="28"/>
          <w:szCs w:val="28"/>
          <w:lang w:val="ru-RU"/>
        </w:rPr>
        <w:t>[50, 71</w:t>
      </w:r>
      <w:r w:rsidR="00AE12AF">
        <w:rPr>
          <w:rFonts w:ascii="Times New Roman" w:hAnsi="Times New Roman" w:cs="Times New Roman"/>
          <w:sz w:val="28"/>
          <w:szCs w:val="28"/>
          <w:lang w:val="en-GB"/>
        </w:rPr>
        <w:t>c</w:t>
      </w:r>
      <w:r w:rsidR="00AE12AF" w:rsidRPr="00AE12AF">
        <w:rPr>
          <w:rFonts w:ascii="Times New Roman" w:hAnsi="Times New Roman" w:cs="Times New Roman"/>
          <w:sz w:val="28"/>
          <w:szCs w:val="28"/>
          <w:lang w:val="ru-RU"/>
        </w:rPr>
        <w:t>.]</w:t>
      </w:r>
      <w:r w:rsidRPr="00572EF6">
        <w:rPr>
          <w:rFonts w:ascii="Times New Roman" w:hAnsi="Times New Roman" w:cs="Times New Roman"/>
          <w:sz w:val="28"/>
          <w:szCs w:val="28"/>
          <w:lang w:val="ru-RU"/>
        </w:rPr>
        <w:t xml:space="preserve">. </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lastRenderedPageBreak/>
        <w:t xml:space="preserve">Очень близко к игре стоят и продуктивные виды деятельности, так как в них, окружающая действительность опосредуется в форме представления ребенка о ситуациях и предметах. Так, в бытовой деятельности, которая связана с выполнением режимных процессов, ребенок действует в реальной ситуации также, как и взрослый. </w:t>
      </w:r>
    </w:p>
    <w:p w:rsidR="00572EF6" w:rsidRDefault="00572EF6" w:rsidP="00D405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Бытова</w:t>
      </w:r>
      <w:r w:rsidRPr="00572EF6">
        <w:rPr>
          <w:rFonts w:ascii="Times New Roman" w:hAnsi="Times New Roman" w:cs="Times New Roman"/>
          <w:sz w:val="28"/>
          <w:szCs w:val="28"/>
          <w:lang w:val="ru-RU"/>
        </w:rPr>
        <w:t>я деятельность человека</w:t>
      </w:r>
      <w:r>
        <w:rPr>
          <w:rFonts w:ascii="Times New Roman" w:hAnsi="Times New Roman" w:cs="Times New Roman"/>
          <w:sz w:val="28"/>
          <w:szCs w:val="28"/>
          <w:lang w:val="ru-RU"/>
        </w:rPr>
        <w:t>, которая лежит в основе гигиенической воспитанности,</w:t>
      </w:r>
      <w:r w:rsidRPr="00572EF6">
        <w:rPr>
          <w:rFonts w:ascii="Times New Roman" w:hAnsi="Times New Roman" w:cs="Times New Roman"/>
          <w:sz w:val="28"/>
          <w:szCs w:val="28"/>
          <w:lang w:val="ru-RU"/>
        </w:rPr>
        <w:t xml:space="preserve"> основана на выполнении бытовых процессов, характеристикой которых выступает их повторяемости через определенные промежутки времени, систематичность и чередование. Бытовая деятельность появляется, изначально, на основе удовлетворения биологических потребностей ребенка в виде отдыха и пищи. Далее, биологические потребности преобразуются в социальные, и это происходит в ходе освоения закрепленного в обществе способа их удовлетворения. За данным способом всегда стоят нормы, которые регулируют отношения людей в бытовых процессах, определяя правила культуры общения и поведения. Техническая сторона бытовой деятельности включает совокупность культурно-гигиенических навыков, которые направлены на поддержание личной гигиены при помощи социально-заданных способов и средств, а бытовая деятельность регулируется при помощи правильной организации режима дня</w:t>
      </w:r>
      <w:r w:rsidR="00AE12AF" w:rsidRPr="00AE12AF">
        <w:rPr>
          <w:rFonts w:ascii="Times New Roman" w:hAnsi="Times New Roman" w:cs="Times New Roman"/>
          <w:sz w:val="28"/>
          <w:szCs w:val="28"/>
          <w:lang w:val="ru-RU"/>
        </w:rPr>
        <w:t>[23, 12</w:t>
      </w:r>
      <w:r w:rsidR="00AE12AF">
        <w:rPr>
          <w:rFonts w:ascii="Times New Roman" w:hAnsi="Times New Roman" w:cs="Times New Roman"/>
          <w:sz w:val="28"/>
          <w:szCs w:val="28"/>
          <w:lang w:val="en-GB"/>
        </w:rPr>
        <w:t>c</w:t>
      </w:r>
      <w:r w:rsidR="00AE12AF" w:rsidRPr="00AE12AF">
        <w:rPr>
          <w:rFonts w:ascii="Times New Roman" w:hAnsi="Times New Roman" w:cs="Times New Roman"/>
          <w:sz w:val="28"/>
          <w:szCs w:val="28"/>
          <w:lang w:val="ru-RU"/>
        </w:rPr>
        <w:t>.]</w:t>
      </w:r>
      <w:r>
        <w:rPr>
          <w:rFonts w:ascii="Times New Roman" w:hAnsi="Times New Roman" w:cs="Times New Roman"/>
          <w:sz w:val="28"/>
          <w:szCs w:val="28"/>
          <w:lang w:val="ru-RU"/>
        </w:rPr>
        <w:t>.</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 xml:space="preserve">Если говорить о дошкольном возрасте, то это период освоения норм, которые связаны с правилами поведения в быту. Дети дошкольного возраста осознают важность выполнения культурно-гигиенических требований к предстоящей деятельности, например: «Нужно помыть руки, так как скоро будем есть». Также, для данного возрастного этапа важным является мотив собственной внешности, например: «Важно причесываться, чтобы быть красивым». Выражать в речи составляющую навык последовательность операций, а также условия их выполнения, дошкольники затрудняются, поэтому они легче выражают предметы, важные для проведения бытового </w:t>
      </w:r>
      <w:r w:rsidRPr="00572EF6">
        <w:rPr>
          <w:rFonts w:ascii="Times New Roman" w:hAnsi="Times New Roman" w:cs="Times New Roman"/>
          <w:sz w:val="28"/>
          <w:szCs w:val="28"/>
          <w:lang w:val="ru-RU"/>
        </w:rPr>
        <w:lastRenderedPageBreak/>
        <w:t>процесса. Ребенка привлекает непосредственно процесс, однако особо значимым для него становится выполнение действий в правильной последовательности, так как ее положительно оценивает взрослый</w:t>
      </w:r>
      <w:r>
        <w:rPr>
          <w:rFonts w:ascii="Times New Roman" w:hAnsi="Times New Roman" w:cs="Times New Roman"/>
          <w:sz w:val="28"/>
          <w:szCs w:val="28"/>
          <w:lang w:val="ru-RU"/>
        </w:rPr>
        <w:t>.</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 xml:space="preserve">В дошкольном возрасте, у детей расширяется круг культурно-гигиенических навыков, а также совершенствуются способы выполнения бытовых действий, с изменением их структуры. Дети, обычно, хорошо себя ведут за столом, контролируя внешний вид, а также чистоту, умея самостоятельно замечать и устранять неполадки в собственном внешнем виде. </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Согласно мнению С.В. Петерина, культурно-гигиенические навыки выступают важнейшей составной частью культуры поведения. Действия ребенка все больше автоматизируются, а его сознание освобождается для анализа условий, где они протекают, а также для контроля за качеством их выполнения. Постепенно, навыки усложняются превращаясь в системы поведения.  Высокое качество выполнения определенного действия может принести ребенку удовлетворение, позволяя переходить к новому действию. По этой причине, изначально, ребенка раздевается после прогулки, далее идет мыть руки, после этого садится принимать пищу. Если изначально действие побуждалось мотивом, который лежит вне его, то позже, мотивом становится непосредственная потребность выполнять действие</w:t>
      </w:r>
      <w:r w:rsidR="00AE12AF" w:rsidRPr="00AE12AF">
        <w:rPr>
          <w:rFonts w:ascii="Times New Roman" w:hAnsi="Times New Roman" w:cs="Times New Roman"/>
          <w:sz w:val="28"/>
          <w:szCs w:val="28"/>
          <w:lang w:val="ru-RU"/>
        </w:rPr>
        <w:t>[22]</w:t>
      </w:r>
      <w:r w:rsidRPr="00572EF6">
        <w:rPr>
          <w:rFonts w:ascii="Times New Roman" w:hAnsi="Times New Roman" w:cs="Times New Roman"/>
          <w:sz w:val="28"/>
          <w:szCs w:val="28"/>
          <w:lang w:val="ru-RU"/>
        </w:rPr>
        <w:t xml:space="preserve">. </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 xml:space="preserve">Привычка выполнять требования личной гигиены, а также культурного поведения проявляются в разных жизненных ситуациях. Бытовые процессы выполняются без напоминания взрослых. Постепенно растет сознательное отношение к собственному поведению, а также контроль за ним, то есть ребенок дошкольного возраста переходит от импульса к личностному поведению, которое произвольно регулируется на основе усвоенного образца. Дети дошкольного возраста могут сами выполнять бытовые процессы, а режим дня в данном возрасте играет важнейшую роль в организации бытовой деятельности и освоении норм поведения. </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lastRenderedPageBreak/>
        <w:t>Формирование культурно-гигиенических навыков идет не просто как процесс освоения правил и норм поведения, а как важный процесс социализации, вхождения ребенка в мир взрослых. Важно начинать развивать культурно-гигиенические навыки с началом личностного и психического развития, так как последний процесс неравномерный, его линии идут неравномерно, поэтому существуют период наиболее быстрого развития определенных функций, либо психических качеств. Данные периоды носят название сенситивных, а период младшего дошкольного детства наиболее благоприятный для формирования культурно-гигиенических навыков по этой причине</w:t>
      </w:r>
      <w:r w:rsidR="00AE12AF" w:rsidRPr="00AE12AF">
        <w:rPr>
          <w:rFonts w:ascii="Times New Roman" w:hAnsi="Times New Roman" w:cs="Times New Roman"/>
          <w:sz w:val="28"/>
          <w:szCs w:val="28"/>
          <w:lang w:val="ru-RU"/>
        </w:rPr>
        <w:t>[57]</w:t>
      </w:r>
      <w:r w:rsidRPr="00572EF6">
        <w:rPr>
          <w:rFonts w:ascii="Times New Roman" w:hAnsi="Times New Roman" w:cs="Times New Roman"/>
          <w:sz w:val="28"/>
          <w:szCs w:val="28"/>
          <w:lang w:val="ru-RU"/>
        </w:rPr>
        <w:t xml:space="preserve">. </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Культурно-гигиенические навыки совпадают с такой линией психического развития, как воля. Ребенок еще ничего не может делать, поэтому любое действие дается с большим трудом. Не каждый раз ребенок хочет доводить дело до конца, особенно если он не видит успеха.  Поэтому, для завершения действия и получения качественного результата, важно приложить волевые усилия.</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 xml:space="preserve">Таким образом, для ребенка становится важно качественно выполнять действия, поэтому он обучается доводить начатое дело до конца, удерживая цель деятельности и не отвлекается. При этом происходит формирование таких волевых качеств личности, как организованность, целеустремленность, дисциплинированность, настойчивость, самостоятельность и выдержка. </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 xml:space="preserve">Выполнение культурно-гигиенических навыков создает, помимо вышеперечисленного, условия для формирования основ эстетического вкуса. Так, ребенок начинается сравнивать свои изменения, в процессе приведения его в порядок (расчесывания, одевания). Крайне важно, чтобы взрослый в ходе совершения бытовых процессов постоянно обращал внимания ребенка на происходящие изменения. За счет данного действия будут складываться критические отношения к собственному облику у детей, а также будет </w:t>
      </w:r>
      <w:r w:rsidRPr="00572EF6">
        <w:rPr>
          <w:rFonts w:ascii="Times New Roman" w:hAnsi="Times New Roman" w:cs="Times New Roman"/>
          <w:sz w:val="28"/>
          <w:szCs w:val="28"/>
          <w:lang w:val="ru-RU"/>
        </w:rPr>
        <w:lastRenderedPageBreak/>
        <w:t>зарождаться правильная самооценка. Так, ребенок постепенно переходит к контролю за внешним видом</w:t>
      </w:r>
      <w:r>
        <w:rPr>
          <w:rFonts w:ascii="Times New Roman" w:hAnsi="Times New Roman" w:cs="Times New Roman"/>
          <w:sz w:val="28"/>
          <w:szCs w:val="28"/>
          <w:lang w:val="ru-RU"/>
        </w:rPr>
        <w:t>.</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 xml:space="preserve">Процесс усвоения культурно-гигиенических навыков связан с этическим развитием ребенка младшего дошкольного возраста, так как ребенок с 3 лет может давать моральную оценку действиям человека либо героя прочитанной сказки. В возрасте 4 лет у ребенка складываются моральные понятия «плохо» либо «хорошо», и дети могут относить к ним поступки других на основании  оценки поведения. </w:t>
      </w:r>
    </w:p>
    <w:p w:rsidR="00572EF6" w:rsidRDefault="00572EF6" w:rsidP="00D40523">
      <w:pPr>
        <w:spacing w:after="0" w:line="360" w:lineRule="auto"/>
        <w:ind w:firstLine="709"/>
        <w:jc w:val="both"/>
        <w:rPr>
          <w:rFonts w:ascii="Times New Roman" w:hAnsi="Times New Roman" w:cs="Times New Roman"/>
          <w:sz w:val="28"/>
          <w:szCs w:val="28"/>
          <w:lang w:val="ru-RU"/>
        </w:rPr>
      </w:pPr>
      <w:r w:rsidRPr="00572EF6">
        <w:rPr>
          <w:rFonts w:ascii="Times New Roman" w:hAnsi="Times New Roman" w:cs="Times New Roman"/>
          <w:sz w:val="28"/>
          <w:szCs w:val="28"/>
          <w:lang w:val="ru-RU"/>
        </w:rPr>
        <w:t xml:space="preserve">Также, с культурно-гигиеническими навыками связано развитие нравственных чувств. Дети младшего дошкольного возраста испытывают удовольствие от того, что они сначала выполняют действие со взрослым, а потом делают все самостоятельно. Позже, к 4 годам, дети начинают испытывать удовлетворение от оценки взрослого. Стремление заслужить одобрение либо похвалу является стимулом, который побуждает ребенка к действию. </w:t>
      </w:r>
    </w:p>
    <w:p w:rsidR="00572EF6" w:rsidRDefault="00572EF6" w:rsidP="00D405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Гигиеническое воспитание должно осуществляться в трех направлениях: работа с родителями, детьми и персоналом ДОУ. Огромная роль в организации данного процесса отводится воспитателю, так как он имеет непосредственный повседневный контакт с ребенком, а также их родителями. Поэтому воспитатель должен обладать знаниями в области санитарного просвещения, а также профилактики стоматологических заболеваний. Приобретение данных знаний ложится на просветительскую работу врача-стоматолога</w:t>
      </w:r>
      <w:r w:rsidR="00AE12AF" w:rsidRPr="00B579A3">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p>
    <w:p w:rsidR="00572EF6" w:rsidRDefault="00572EF6" w:rsidP="00D405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w:t>
      </w:r>
      <w:r w:rsidR="00AB6445">
        <w:rPr>
          <w:rFonts w:ascii="Times New Roman" w:hAnsi="Times New Roman" w:cs="Times New Roman"/>
          <w:sz w:val="28"/>
          <w:szCs w:val="28"/>
          <w:lang w:val="ru-RU"/>
        </w:rPr>
        <w:t>ные средства и формы санитарной-</w:t>
      </w:r>
      <w:r>
        <w:rPr>
          <w:rFonts w:ascii="Times New Roman" w:hAnsi="Times New Roman" w:cs="Times New Roman"/>
          <w:sz w:val="28"/>
          <w:szCs w:val="28"/>
          <w:lang w:val="ru-RU"/>
        </w:rPr>
        <w:t>просветительской</w:t>
      </w:r>
      <w:r w:rsidR="00AB6445">
        <w:rPr>
          <w:rFonts w:ascii="Times New Roman" w:hAnsi="Times New Roman" w:cs="Times New Roman"/>
          <w:sz w:val="28"/>
          <w:szCs w:val="28"/>
          <w:lang w:val="ru-RU"/>
        </w:rPr>
        <w:t xml:space="preserve"> работы:</w:t>
      </w:r>
      <w:r>
        <w:rPr>
          <w:rFonts w:ascii="Times New Roman" w:hAnsi="Times New Roman" w:cs="Times New Roman"/>
          <w:sz w:val="28"/>
          <w:szCs w:val="28"/>
          <w:lang w:val="ru-RU"/>
        </w:rPr>
        <w:t xml:space="preserve"> являются:</w:t>
      </w:r>
    </w:p>
    <w:p w:rsidR="00572EF6" w:rsidRDefault="00572EF6" w:rsidP="0045314F">
      <w:pPr>
        <w:pStyle w:val="a3"/>
        <w:numPr>
          <w:ilvl w:val="0"/>
          <w:numId w:val="2"/>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детей: игры, беседы, занятия, плакаты, </w:t>
      </w:r>
      <w:r w:rsidR="00DD3CBA">
        <w:rPr>
          <w:rFonts w:ascii="Times New Roman" w:hAnsi="Times New Roman" w:cs="Times New Roman"/>
          <w:sz w:val="28"/>
          <w:szCs w:val="28"/>
          <w:lang w:val="ru-RU"/>
        </w:rPr>
        <w:t>мульт</w:t>
      </w:r>
      <w:r>
        <w:rPr>
          <w:rFonts w:ascii="Times New Roman" w:hAnsi="Times New Roman" w:cs="Times New Roman"/>
          <w:sz w:val="28"/>
          <w:szCs w:val="28"/>
          <w:lang w:val="ru-RU"/>
        </w:rPr>
        <w:t>фильмы;</w:t>
      </w:r>
    </w:p>
    <w:p w:rsidR="00572EF6" w:rsidRDefault="00572EF6" w:rsidP="0045314F">
      <w:pPr>
        <w:pStyle w:val="a3"/>
        <w:numPr>
          <w:ilvl w:val="0"/>
          <w:numId w:val="2"/>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родителей – групповые</w:t>
      </w:r>
      <w:r w:rsidR="00DD3CBA">
        <w:rPr>
          <w:rFonts w:ascii="Times New Roman" w:hAnsi="Times New Roman" w:cs="Times New Roman"/>
          <w:sz w:val="28"/>
          <w:szCs w:val="28"/>
          <w:lang w:val="ru-RU"/>
        </w:rPr>
        <w:t xml:space="preserve"> и индивидуальные беседы с видеопрезентациями, фильмы, брошюры, листовки, </w:t>
      </w:r>
      <w:r>
        <w:rPr>
          <w:rFonts w:ascii="Times New Roman" w:hAnsi="Times New Roman" w:cs="Times New Roman"/>
          <w:sz w:val="28"/>
          <w:szCs w:val="28"/>
          <w:lang w:val="ru-RU"/>
        </w:rPr>
        <w:t xml:space="preserve"> плакаты;</w:t>
      </w:r>
    </w:p>
    <w:p w:rsidR="00572EF6" w:rsidRDefault="00572EF6" w:rsidP="0045314F">
      <w:pPr>
        <w:pStyle w:val="a3"/>
        <w:numPr>
          <w:ilvl w:val="0"/>
          <w:numId w:val="2"/>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Для воспитателей ДОУ – слайды, лекции, памятки, фильмы, методические разработки, пособия, рекомендации</w:t>
      </w:r>
      <w:r w:rsidR="00AE12AF" w:rsidRPr="00AE12AF">
        <w:rPr>
          <w:rFonts w:ascii="Times New Roman" w:hAnsi="Times New Roman" w:cs="Times New Roman"/>
          <w:sz w:val="28"/>
          <w:szCs w:val="28"/>
          <w:lang w:val="ru-RU"/>
        </w:rPr>
        <w:t>[15, 6</w:t>
      </w:r>
      <w:r w:rsidR="00AE12AF">
        <w:rPr>
          <w:rFonts w:ascii="Times New Roman" w:hAnsi="Times New Roman" w:cs="Times New Roman"/>
          <w:sz w:val="28"/>
          <w:szCs w:val="28"/>
          <w:lang w:val="en-GB"/>
        </w:rPr>
        <w:t>c</w:t>
      </w:r>
      <w:r w:rsidR="00AE12AF" w:rsidRPr="00AE12A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BE1E63" w:rsidRDefault="00572EF6" w:rsidP="00DD3CB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работе с детьми профилактическая работа носит наглядно-действенный характер, а со взрослыми</w:t>
      </w:r>
      <w:r w:rsidR="00BE1E63">
        <w:rPr>
          <w:rFonts w:ascii="Times New Roman" w:hAnsi="Times New Roman" w:cs="Times New Roman"/>
          <w:sz w:val="28"/>
          <w:szCs w:val="28"/>
          <w:lang w:val="ru-RU"/>
        </w:rPr>
        <w:t xml:space="preserve">- дидактический и просветительский характер. </w:t>
      </w:r>
    </w:p>
    <w:p w:rsidR="00BE1E63" w:rsidRDefault="00BE1E63" w:rsidP="00D405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осуществления гигиенического воспитания важно дифференцировать формы работы и опираться на психологические и физиологические особенности ребенка. Основной сутью гигиенического воспитания детей, которое направлено на профилактику стоматологических заболеваний, является решение нескольких задач: </w:t>
      </w:r>
    </w:p>
    <w:p w:rsidR="00BE1E63" w:rsidRDefault="00BE1E63" w:rsidP="0045314F">
      <w:pPr>
        <w:pStyle w:val="a3"/>
        <w:numPr>
          <w:ilvl w:val="0"/>
          <w:numId w:val="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Обучение детей правильному уходу за зубами и полостью рта;</w:t>
      </w:r>
    </w:p>
    <w:p w:rsidR="00BE1E63" w:rsidRDefault="00BE1E63" w:rsidP="0045314F">
      <w:pPr>
        <w:pStyle w:val="a3"/>
        <w:numPr>
          <w:ilvl w:val="0"/>
          <w:numId w:val="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Ограничение употребления сладостей и вредных углеводов;</w:t>
      </w:r>
    </w:p>
    <w:p w:rsidR="00BE1E63" w:rsidRDefault="00BE1E63" w:rsidP="0045314F">
      <w:pPr>
        <w:pStyle w:val="a3"/>
        <w:numPr>
          <w:ilvl w:val="0"/>
          <w:numId w:val="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Предупреждение вредных привычек;</w:t>
      </w:r>
    </w:p>
    <w:p w:rsidR="00BE1E63" w:rsidRDefault="00BE1E63" w:rsidP="0045314F">
      <w:pPr>
        <w:pStyle w:val="a3"/>
        <w:numPr>
          <w:ilvl w:val="0"/>
          <w:numId w:val="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Воспитание осознанного отношения к лечению зубов, а также понимания значимости поддержания здоровья зубов в надлежащем виде</w:t>
      </w:r>
      <w:r w:rsidR="00AE12AF" w:rsidRPr="00AE12AF">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p>
    <w:p w:rsidR="00BE1E63" w:rsidRDefault="00BE1E63" w:rsidP="00D405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 как рациональная гигиена полости рта подразумевает чистку зубов каждый день утром и вечером, то важно показать ребенку, что движения, которые совершаются щеткой, должны иметь направления от десны к краю зуба. Так, верхние зубы с передней и задней стороны важно чистить сверху вниз, а нижние – снизу вверх. Жевательная поверхность зубов должна быть очищена движениями возвратно-поступательного характера, а заканчивать процедуру важно круговыми движениями зубной щетки. Важно помнить о том, что щётка должна покрывать несколько зубов, поэтому для эффективной очистки зубов детей дошкольного возраста ротовую полость делят на пять частей. Уже к 2 годам ребенок должен чистить зубы щеткой без зубной пасты самостоятельно, либо с пастой, но при помощи родителей. В ходе выполнения ритуалов личной гигиены полости рта важно применять игру, наглядные методы и использовать сюрпризы</w:t>
      </w:r>
      <w:r w:rsidR="00AE12AF" w:rsidRPr="00AE12AF">
        <w:rPr>
          <w:rFonts w:ascii="Times New Roman" w:hAnsi="Times New Roman" w:cs="Times New Roman"/>
          <w:sz w:val="28"/>
          <w:szCs w:val="28"/>
          <w:lang w:val="ru-RU"/>
        </w:rPr>
        <w:t>[10, 73</w:t>
      </w:r>
      <w:r w:rsidR="00AE12AF">
        <w:rPr>
          <w:rFonts w:ascii="Times New Roman" w:hAnsi="Times New Roman" w:cs="Times New Roman"/>
          <w:sz w:val="28"/>
          <w:szCs w:val="28"/>
          <w:lang w:val="en-GB"/>
        </w:rPr>
        <w:t>c</w:t>
      </w:r>
      <w:r w:rsidR="00AE12AF" w:rsidRPr="00AE12A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BE1E63" w:rsidRDefault="00BE1E63" w:rsidP="00D405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Гигиеническое воспитание в рамках профилактики развития стоматологических заболеваний проводится строго дифференцировано согласно содержанию и целям в зависимости от возраста ребенка. Так, с детьми младшего дошкольного возраста рекомендуют применять только игровые элементы, что положительно влияет на эмоциональную сферу, а также интересует детей. С детьми среднего и старшего дошкольного возраста работа строится иначе, так как данные дети уже обладают опытом посещения врача, который часто сопровождается отрицательными эмоциями. Поэтому, в игровой форме перед непосредственной профилактикой важно сформировать положительное отношение к стоматологу, а затем приступить к гигиеническому воспитанию. </w:t>
      </w:r>
    </w:p>
    <w:p w:rsidR="00BE1E63" w:rsidRDefault="00BE1E63" w:rsidP="00D405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основных привычек, которые определяют стереотипы поведения взрослых осуществляется в детстве, особенно в дошкольный период, поэтому профилактическую работу важно начинать с раннего детства. Значимость гигиенического воспитания отличается в зависимости от возраста ребенка, и если на первом году жизни, когда с детьми нет словесного общения, на первую роль выходит предупреждение нежелательных действий и контроль, то по мере развития речи, а также развития двигательных навыков обучение детей культурно-гигиеническим навыкам, а также основам гигиенического воспитания должна осуществляться на личном примере и подкрепляться игрой</w:t>
      </w:r>
      <w:r w:rsidR="00AE12AF" w:rsidRPr="00AE12AF">
        <w:rPr>
          <w:rFonts w:ascii="Times New Roman" w:hAnsi="Times New Roman" w:cs="Times New Roman"/>
          <w:sz w:val="28"/>
          <w:szCs w:val="28"/>
          <w:lang w:val="ru-RU"/>
        </w:rPr>
        <w:t>[29]</w:t>
      </w:r>
      <w:r>
        <w:rPr>
          <w:rFonts w:ascii="Times New Roman" w:hAnsi="Times New Roman" w:cs="Times New Roman"/>
          <w:sz w:val="28"/>
          <w:szCs w:val="28"/>
          <w:lang w:val="ru-RU"/>
        </w:rPr>
        <w:t xml:space="preserve">. </w:t>
      </w:r>
    </w:p>
    <w:p w:rsidR="00BE1E63" w:rsidRDefault="00BE1E63" w:rsidP="00D405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Условием эффективности проведения гигиенического воспитания в ДОУ в рамках профилактики стоматологических заболеваний будет расширение знаний, а также совершенствование методов с учетом индивидуальных особенностей и личностных характеристик детей дошкольного возраста. </w:t>
      </w:r>
    </w:p>
    <w:p w:rsidR="00AE62E9" w:rsidRDefault="00AE62E9" w:rsidP="00D40523">
      <w:pPr>
        <w:spacing w:after="0" w:line="360" w:lineRule="auto"/>
        <w:ind w:firstLine="709"/>
        <w:jc w:val="both"/>
        <w:rPr>
          <w:rFonts w:ascii="Times New Roman" w:hAnsi="Times New Roman" w:cs="Times New Roman"/>
          <w:sz w:val="28"/>
          <w:szCs w:val="28"/>
          <w:lang w:val="ru-RU"/>
        </w:rPr>
      </w:pPr>
    </w:p>
    <w:p w:rsidR="000D7C87" w:rsidRPr="00BE1E63" w:rsidRDefault="000D7C87" w:rsidP="00D40523">
      <w:pPr>
        <w:spacing w:after="0" w:line="360" w:lineRule="auto"/>
        <w:ind w:firstLine="709"/>
        <w:jc w:val="both"/>
        <w:rPr>
          <w:rFonts w:ascii="Times New Roman" w:hAnsi="Times New Roman" w:cs="Times New Roman"/>
          <w:sz w:val="28"/>
          <w:szCs w:val="28"/>
          <w:lang w:val="ru-RU"/>
        </w:rPr>
      </w:pPr>
    </w:p>
    <w:p w:rsidR="00BE1E63" w:rsidRDefault="00C23217" w:rsidP="0045314F">
      <w:pPr>
        <w:pStyle w:val="1"/>
        <w:numPr>
          <w:ilvl w:val="1"/>
          <w:numId w:val="10"/>
        </w:numPr>
        <w:jc w:val="center"/>
        <w:rPr>
          <w:rFonts w:ascii="Times New Roman" w:hAnsi="Times New Roman" w:cs="Times New Roman"/>
          <w:b/>
          <w:color w:val="auto"/>
          <w:sz w:val="28"/>
          <w:lang w:val="ru-RU"/>
        </w:rPr>
      </w:pPr>
      <w:bookmarkStart w:id="8" w:name="_Toc6247515"/>
      <w:bookmarkStart w:id="9" w:name="_Toc8747728"/>
      <w:r w:rsidRPr="00C23217">
        <w:rPr>
          <w:rFonts w:ascii="Times New Roman" w:hAnsi="Times New Roman" w:cs="Times New Roman"/>
          <w:b/>
          <w:color w:val="auto"/>
          <w:sz w:val="28"/>
          <w:lang w:val="ru-RU"/>
        </w:rPr>
        <w:lastRenderedPageBreak/>
        <w:t>Анализ эффективности применения игровых методик в профилактической работе с детьми (по данным литературы)</w:t>
      </w:r>
      <w:bookmarkEnd w:id="8"/>
      <w:bookmarkEnd w:id="9"/>
    </w:p>
    <w:p w:rsidR="00C23217" w:rsidRPr="00C23217" w:rsidRDefault="00C23217" w:rsidP="00C23217">
      <w:pPr>
        <w:rPr>
          <w:lang w:val="ru-RU"/>
        </w:rPr>
      </w:pPr>
    </w:p>
    <w:p w:rsidR="00295FD0" w:rsidRPr="00D40523" w:rsidRDefault="00295FD0" w:rsidP="00D40523">
      <w:pPr>
        <w:spacing w:after="0" w:line="360" w:lineRule="auto"/>
        <w:ind w:firstLine="709"/>
        <w:jc w:val="both"/>
        <w:rPr>
          <w:rFonts w:ascii="Times New Roman" w:eastAsia="Times New Roman" w:hAnsi="Times New Roman" w:cs="Times New Roman"/>
          <w:sz w:val="28"/>
          <w:szCs w:val="28"/>
          <w:lang w:val="ru-RU" w:eastAsia="ru-RU"/>
        </w:rPr>
      </w:pPr>
      <w:r w:rsidRPr="00D40523">
        <w:rPr>
          <w:rFonts w:ascii="Times New Roman" w:eastAsia="Times New Roman" w:hAnsi="Times New Roman" w:cs="Times New Roman"/>
          <w:sz w:val="28"/>
          <w:szCs w:val="28"/>
          <w:lang w:val="ru-RU" w:eastAsia="ru-RU"/>
        </w:rPr>
        <w:t>Дошкольный возраст является одним из наиболее ответственных периодов в жизни каждого человека. Именно в эти годы формируется личность человека, закладываются основы здоровья, гармоничного, умственного, нравственного и физического развития ребенка. Проблема раннего формирования культуры здоровья актуальна, своевременна и достаточно сложна. В современной педагогической науке проблема сохранения здоровья детей, а также развитие гигиенической воспитанности у дошкольников рассматривается многими авторами, такими как Е.Н. Вавиловой, М.В. Антроповой, Д.В. Хухлаевой и другими. В их исследованиях поднимаются вопросы проведения профилактической работы, направленной на формирование гигиенических навыков с применением в режиме дня естественный факторов внешней среды, роста двигательной активности детей, с обеспечением максимального пребывания их на улице, богатого витаминами  и рационального питания, соблюдения санитарных и гигиенических требований</w:t>
      </w:r>
      <w:r w:rsidR="00AE12AF" w:rsidRPr="00AE12AF">
        <w:rPr>
          <w:rFonts w:ascii="Times New Roman" w:eastAsia="Times New Roman" w:hAnsi="Times New Roman" w:cs="Times New Roman"/>
          <w:sz w:val="28"/>
          <w:szCs w:val="28"/>
          <w:lang w:val="ru-RU" w:eastAsia="ru-RU"/>
        </w:rPr>
        <w:t>[18]</w:t>
      </w:r>
      <w:r w:rsidRPr="00D40523">
        <w:rPr>
          <w:rFonts w:ascii="Times New Roman" w:eastAsia="Times New Roman" w:hAnsi="Times New Roman" w:cs="Times New Roman"/>
          <w:sz w:val="28"/>
          <w:szCs w:val="28"/>
          <w:lang w:val="ru-RU" w:eastAsia="ru-RU"/>
        </w:rPr>
        <w:t xml:space="preserve">. </w:t>
      </w:r>
    </w:p>
    <w:p w:rsidR="00936B1D" w:rsidRPr="00D40523" w:rsidRDefault="00DD3CBA" w:rsidP="00D40523">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Вопросу </w:t>
      </w:r>
      <w:r w:rsidR="00295FD0" w:rsidRPr="00D40523">
        <w:rPr>
          <w:rFonts w:ascii="Times New Roman" w:hAnsi="Times New Roman" w:cs="Times New Roman"/>
          <w:sz w:val="28"/>
          <w:szCs w:val="28"/>
          <w:lang w:val="ru-RU"/>
        </w:rPr>
        <w:t>формирования гигиенических умений и навыков, лежащих в основе ухода за полостью рта, то исследователи особое внимание уделяют формированию устойчивых представлений о здоровье, как ценности. Характерным является проявление ответственного отношения дошкольника не только к своему здоровью, но и здоровью окружающих его людей, а также готовность выбирать собственную линию поведения, сообразующуюся с представлениями о здоровом образе жизни как ценности. Ученые, кроме того, отмечают устойчивую взаимосвязь между потребностями дошкольника и ценностными аспектами здорового образа жизни.</w:t>
      </w:r>
    </w:p>
    <w:p w:rsidR="00BE1E63" w:rsidRPr="00D40523" w:rsidRDefault="00BE1E63" w:rsidP="00D40523">
      <w:pPr>
        <w:spacing w:after="0" w:line="360" w:lineRule="auto"/>
        <w:ind w:firstLine="709"/>
        <w:jc w:val="both"/>
        <w:rPr>
          <w:rFonts w:ascii="Times New Roman" w:hAnsi="Times New Roman" w:cs="Times New Roman"/>
          <w:sz w:val="28"/>
          <w:lang w:val="ru-RU"/>
        </w:rPr>
      </w:pPr>
      <w:r w:rsidRPr="00D40523">
        <w:rPr>
          <w:rFonts w:ascii="Times New Roman" w:hAnsi="Times New Roman" w:cs="Times New Roman"/>
          <w:sz w:val="28"/>
          <w:lang w:val="ru-RU"/>
        </w:rPr>
        <w:t xml:space="preserve">В деятельности </w:t>
      </w:r>
      <w:r w:rsidR="00936B1D" w:rsidRPr="00D40523">
        <w:rPr>
          <w:rFonts w:ascii="Times New Roman" w:hAnsi="Times New Roman" w:cs="Times New Roman"/>
          <w:sz w:val="28"/>
          <w:lang w:val="ru-RU"/>
        </w:rPr>
        <w:t>ДОУ</w:t>
      </w:r>
      <w:r w:rsidRPr="00D40523">
        <w:rPr>
          <w:rFonts w:ascii="Times New Roman" w:hAnsi="Times New Roman" w:cs="Times New Roman"/>
          <w:sz w:val="28"/>
          <w:lang w:val="ru-RU"/>
        </w:rPr>
        <w:t xml:space="preserve"> должны широко использоваться технологии, позволяющие сберечь здоровье и сформировать позитивное отношение к здоровому образу жизни, укрепить природные защитные механизмы </w:t>
      </w:r>
      <w:r w:rsidRPr="00D40523">
        <w:rPr>
          <w:rFonts w:ascii="Times New Roman" w:hAnsi="Times New Roman" w:cs="Times New Roman"/>
          <w:sz w:val="28"/>
          <w:lang w:val="ru-RU"/>
        </w:rPr>
        <w:lastRenderedPageBreak/>
        <w:t xml:space="preserve">организма ребенка. Здоровье органов и тканей полости рта дошкольников — важная составная часть соматического здоровья в целом. Проблемы сохранения стоматологического здоровья можно решить путем группового обучения детей различного возраста </w:t>
      </w:r>
      <w:r w:rsidR="00936B1D" w:rsidRPr="00D40523">
        <w:rPr>
          <w:rFonts w:ascii="Times New Roman" w:hAnsi="Times New Roman" w:cs="Times New Roman"/>
          <w:sz w:val="28"/>
          <w:lang w:val="ru-RU"/>
        </w:rPr>
        <w:t>оптимальным</w:t>
      </w:r>
      <w:r w:rsidRPr="00D40523">
        <w:rPr>
          <w:rFonts w:ascii="Times New Roman" w:hAnsi="Times New Roman" w:cs="Times New Roman"/>
          <w:sz w:val="28"/>
          <w:lang w:val="ru-RU"/>
        </w:rPr>
        <w:t xml:space="preserve"> способам чистки зубов. При этом очень важно найти психологический подход к детям соответственно их возрасту. Главное препятствие в реализации здоровье</w:t>
      </w:r>
      <w:r w:rsidR="00814146">
        <w:rPr>
          <w:rFonts w:ascii="Times New Roman" w:hAnsi="Times New Roman" w:cs="Times New Roman"/>
          <w:sz w:val="28"/>
          <w:lang w:val="ru-RU"/>
        </w:rPr>
        <w:t xml:space="preserve"> </w:t>
      </w:r>
      <w:r w:rsidRPr="00D40523">
        <w:rPr>
          <w:rFonts w:ascii="Times New Roman" w:hAnsi="Times New Roman" w:cs="Times New Roman"/>
          <w:sz w:val="28"/>
          <w:lang w:val="ru-RU"/>
        </w:rPr>
        <w:t>сберегающих</w:t>
      </w:r>
      <w:r w:rsidR="00814146">
        <w:rPr>
          <w:rFonts w:ascii="Times New Roman" w:hAnsi="Times New Roman" w:cs="Times New Roman"/>
          <w:sz w:val="28"/>
          <w:lang w:val="ru-RU"/>
        </w:rPr>
        <w:t xml:space="preserve"> </w:t>
      </w:r>
      <w:r w:rsidRPr="00D40523">
        <w:rPr>
          <w:rFonts w:ascii="Times New Roman" w:hAnsi="Times New Roman" w:cs="Times New Roman"/>
          <w:sz w:val="28"/>
          <w:lang w:val="ru-RU"/>
        </w:rPr>
        <w:t>технологий — отсутствие мотивации у детей «приумножать» данное им природой здоровье</w:t>
      </w:r>
      <w:r w:rsidR="00AE12AF" w:rsidRPr="00AE12AF">
        <w:rPr>
          <w:rFonts w:ascii="Times New Roman" w:hAnsi="Times New Roman" w:cs="Times New Roman"/>
          <w:sz w:val="28"/>
          <w:lang w:val="ru-RU"/>
        </w:rPr>
        <w:t>[41, 256</w:t>
      </w:r>
      <w:r w:rsidR="00AE12AF">
        <w:rPr>
          <w:rFonts w:ascii="Times New Roman" w:hAnsi="Times New Roman" w:cs="Times New Roman"/>
          <w:sz w:val="28"/>
          <w:lang w:val="en-GB"/>
        </w:rPr>
        <w:t>c</w:t>
      </w:r>
      <w:r w:rsidR="00AE12AF" w:rsidRPr="00AE12AF">
        <w:rPr>
          <w:rFonts w:ascii="Times New Roman" w:hAnsi="Times New Roman" w:cs="Times New Roman"/>
          <w:sz w:val="28"/>
          <w:lang w:val="ru-RU"/>
        </w:rPr>
        <w:t>.]</w:t>
      </w:r>
      <w:r w:rsidR="00936B1D" w:rsidRPr="00D40523">
        <w:rPr>
          <w:rFonts w:ascii="Times New Roman" w:hAnsi="Times New Roman" w:cs="Times New Roman"/>
          <w:sz w:val="28"/>
          <w:lang w:val="ru-RU"/>
        </w:rPr>
        <w:t xml:space="preserve">. </w:t>
      </w:r>
    </w:p>
    <w:p w:rsidR="00936B1D" w:rsidRPr="00D40523" w:rsidRDefault="00936B1D" w:rsidP="00D40523">
      <w:pPr>
        <w:spacing w:after="0" w:line="360" w:lineRule="auto"/>
        <w:ind w:firstLine="709"/>
        <w:jc w:val="both"/>
        <w:rPr>
          <w:rFonts w:ascii="Times New Roman" w:hAnsi="Times New Roman" w:cs="Times New Roman"/>
          <w:sz w:val="28"/>
          <w:lang w:val="ru-RU"/>
        </w:rPr>
      </w:pPr>
      <w:r w:rsidRPr="00D40523">
        <w:rPr>
          <w:rFonts w:ascii="Times New Roman" w:hAnsi="Times New Roman" w:cs="Times New Roman"/>
          <w:sz w:val="28"/>
          <w:lang w:val="ru-RU"/>
        </w:rPr>
        <w:t xml:space="preserve">Касаясь проблемы мотивации у ребенка дошкольного возраста, то важно отметить, что она отличается специфическими особенностями развития. Мотивация дошкольников являлась предметом изучения многих исследователей с точки зрения произвольности и воли, а также процессов воображения и мышления. А.Н. Леонтьев доказал, что мотивация, как и психические познавательные процессы ребенка протекают в игре, а исследования З.М. Богуславской показали, что активное отношение к обучению, а также проявление интереса и проявление мотивации </w:t>
      </w:r>
      <w:r w:rsidR="00193B87" w:rsidRPr="00D40523">
        <w:rPr>
          <w:rFonts w:ascii="Times New Roman" w:hAnsi="Times New Roman" w:cs="Times New Roman"/>
          <w:sz w:val="28"/>
          <w:lang w:val="ru-RU"/>
        </w:rPr>
        <w:t>проявляется только в случае, если материалы обучения и воспитания снабжены элементами игровой деятельности</w:t>
      </w:r>
      <w:r w:rsidR="00AE12AF" w:rsidRPr="00AE12AF">
        <w:rPr>
          <w:rFonts w:ascii="Times New Roman" w:hAnsi="Times New Roman" w:cs="Times New Roman"/>
          <w:sz w:val="28"/>
          <w:lang w:val="ru-RU"/>
        </w:rPr>
        <w:t>[8][29].</w:t>
      </w:r>
    </w:p>
    <w:p w:rsidR="00193B87" w:rsidRPr="00D40523" w:rsidRDefault="00193B87" w:rsidP="00D40523">
      <w:pPr>
        <w:spacing w:after="0" w:line="360" w:lineRule="auto"/>
        <w:ind w:firstLine="709"/>
        <w:jc w:val="both"/>
        <w:rPr>
          <w:rFonts w:ascii="Times New Roman" w:hAnsi="Times New Roman" w:cs="Times New Roman"/>
          <w:sz w:val="28"/>
          <w:lang w:val="ru-RU"/>
        </w:rPr>
      </w:pPr>
      <w:r w:rsidRPr="00D40523">
        <w:rPr>
          <w:rFonts w:ascii="Times New Roman" w:hAnsi="Times New Roman" w:cs="Times New Roman"/>
          <w:sz w:val="28"/>
          <w:lang w:val="ru-RU"/>
        </w:rPr>
        <w:t xml:space="preserve">Исследования психологов в области проблемы мотивации деятельности у дошкольников показали, что в специфических видах игровой и практической деятельности дошкольников, мотивация связывается не только с процессом, но и результатом деятельности, поэтому у детей отмечена значительная роль мотивационных установок результативного характера. </w:t>
      </w:r>
    </w:p>
    <w:p w:rsidR="00193B87" w:rsidRPr="00D40523" w:rsidRDefault="00193B87" w:rsidP="00D40523">
      <w:pPr>
        <w:spacing w:after="0" w:line="360" w:lineRule="auto"/>
        <w:ind w:firstLine="709"/>
        <w:jc w:val="both"/>
        <w:rPr>
          <w:rFonts w:ascii="Times New Roman" w:eastAsia="Times New Roman" w:hAnsi="Times New Roman" w:cs="Times New Roman"/>
          <w:sz w:val="28"/>
          <w:szCs w:val="28"/>
          <w:lang w:val="ru-RU" w:eastAsia="ru-RU"/>
        </w:rPr>
      </w:pPr>
      <w:r w:rsidRPr="00D40523">
        <w:rPr>
          <w:rFonts w:ascii="Times New Roman" w:hAnsi="Times New Roman" w:cs="Times New Roman"/>
          <w:sz w:val="28"/>
          <w:lang w:val="ru-RU"/>
        </w:rPr>
        <w:t xml:space="preserve">В связи с этим мы будем рассматривать развитие мотивации по уходу за полостью рта с точки зрения применения игровой деятельности, что подводит нас к анализу понятия игры. </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hAnsi="Times New Roman" w:cs="Times New Roman"/>
          <w:sz w:val="28"/>
          <w:lang w:val="ru-RU"/>
        </w:rPr>
        <w:t xml:space="preserve">Многообразие видов игровой деятельности соответствует разнообразию концепций, методов, подходов, которые уходят своими корнями в прошлое и разрабатываются по сей день. Конструированием </w:t>
      </w:r>
      <w:r w:rsidRPr="00D40523">
        <w:rPr>
          <w:rFonts w:ascii="Times New Roman" w:hAnsi="Times New Roman" w:cs="Times New Roman"/>
          <w:sz w:val="28"/>
          <w:lang w:val="ru-RU"/>
        </w:rPr>
        <w:lastRenderedPageBreak/>
        <w:t xml:space="preserve">воспитывающих и специально обучающих игр занимались, согласно Платону, жрецы Древнего Египта, однако, несмотря на это, проблема исследования игры с точки зрения ее влияния на развитие, обучение, воспитание и коррекцию детей получает свое полноценное развитие в трудах психологов и философов 19 начала 20 века. </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hAnsi="Times New Roman" w:cs="Times New Roman"/>
          <w:sz w:val="28"/>
          <w:lang w:val="ru-RU"/>
        </w:rPr>
        <w:t>Так, в трудах Т.Рибо и В.Штерна, игра относилась к проявлениям спонтанно возникающего сознания, а также душевной жизни ребенка. Опираясь на взгляды К. Гросса, игра – это неотъемлемая часть детского возраста, которая биологически обусловлена формой поведения, основное назначение которой – упражнение инстинктов, которые важны для будущей взрослой жизни.  из данной трактовки природы игр вытекает заключение о пассивной роли педагога в игровой деятельности ребенка, что создает трудности в педагогическом руководстве игрой. Первой попыткой разрешить данные противоречия были предприняты Ф. Фребелем, который рассматривал игры, как усложняющиеся действия детей, зависящие от педагогически целесообразных моделей руководства ее педагогом. Однако, с критикой его теории выступил К. Д. Ушинский, который отмечал, что важно было разработать такие детские игры, которые при правильной организации создают превосходные воспитательные задачи, лежащие в основе будущей педагогики</w:t>
      </w:r>
      <w:r w:rsidR="00AE12AF" w:rsidRPr="00AE12AF">
        <w:rPr>
          <w:rFonts w:ascii="Times New Roman" w:hAnsi="Times New Roman" w:cs="Times New Roman"/>
          <w:sz w:val="28"/>
          <w:lang w:val="ru-RU"/>
        </w:rPr>
        <w:t>[5]</w:t>
      </w:r>
      <w:r w:rsidRPr="00D40523">
        <w:rPr>
          <w:rFonts w:ascii="Times New Roman" w:hAnsi="Times New Roman" w:cs="Times New Roman"/>
          <w:sz w:val="28"/>
          <w:lang w:val="ru-RU"/>
        </w:rPr>
        <w:t xml:space="preserve">. </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hAnsi="Times New Roman" w:cs="Times New Roman"/>
          <w:sz w:val="28"/>
          <w:lang w:val="ru-RU"/>
        </w:rPr>
        <w:t>Зарубежные теории середины 20 века Ж. Пиаже, Ш. Бюлера, сосредоточили внимание на психологическом аспекте игры, а также ее значение в развитии ребенка. Согласно Ж.Пиаже, играючи, ребенок, в силу недостаточно развитого мышления, создает субъекты собственных целей. А в трудах Ш. Бюлера на первый план выходят сенсорные процессы, которые связаны с игрой</w:t>
      </w:r>
      <w:r w:rsidR="00AE12AF" w:rsidRPr="00AE12AF">
        <w:rPr>
          <w:rFonts w:ascii="Times New Roman" w:hAnsi="Times New Roman" w:cs="Times New Roman"/>
          <w:sz w:val="28"/>
          <w:lang w:val="ru-RU"/>
        </w:rPr>
        <w:t>[46]</w:t>
      </w:r>
      <w:r w:rsidRPr="00D40523">
        <w:rPr>
          <w:rFonts w:ascii="Times New Roman" w:hAnsi="Times New Roman" w:cs="Times New Roman"/>
          <w:sz w:val="28"/>
          <w:lang w:val="ru-RU"/>
        </w:rPr>
        <w:t xml:space="preserve">. </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hAnsi="Times New Roman" w:cs="Times New Roman"/>
          <w:sz w:val="28"/>
          <w:lang w:val="ru-RU"/>
        </w:rPr>
        <w:t xml:space="preserve">Психологическая теория деятельности (Л. Выготский и А. Леонтьев) выделяет три основных вида человеческой деятельности – трудовую, </w:t>
      </w:r>
      <w:r w:rsidRPr="00D40523">
        <w:rPr>
          <w:rFonts w:ascii="Times New Roman" w:hAnsi="Times New Roman" w:cs="Times New Roman"/>
          <w:sz w:val="28"/>
          <w:lang w:val="ru-RU"/>
        </w:rPr>
        <w:lastRenderedPageBreak/>
        <w:t>игровую и учебную, которые тесно взаимосвязаны. Одной из разновидностей активных методов обучения является дидактическая игра</w:t>
      </w:r>
      <w:r w:rsidR="00AE12AF" w:rsidRPr="00B579A3">
        <w:rPr>
          <w:rFonts w:ascii="Times New Roman" w:hAnsi="Times New Roman" w:cs="Times New Roman"/>
          <w:sz w:val="28"/>
          <w:lang w:val="ru-RU"/>
        </w:rPr>
        <w:t>[14]</w:t>
      </w:r>
      <w:r w:rsidRPr="00D40523">
        <w:rPr>
          <w:rFonts w:ascii="Times New Roman" w:hAnsi="Times New Roman" w:cs="Times New Roman"/>
          <w:sz w:val="28"/>
          <w:lang w:val="ru-RU"/>
        </w:rPr>
        <w:t>.</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Игра – явление многогранное, как феномен культуры она учит, развивает, даёт возможность отдохнуть. Детство без игры и вне игры является аномальным. В детские годы игра является ведущим  видом деятельности,  именно через неё ребёнок быстрее знакомится с окружающим миром, правилами и нормами общения с людьми, быстрее усваивает навыки и привычки культурного поведения. В игре дети проверяют свою силу и ловкость, у них возникает желание фантазировать, открывать тайны и стремиться к чему-то прекрасному</w:t>
      </w:r>
      <w:r w:rsidR="00AE12AF" w:rsidRPr="00AE12AF">
        <w:rPr>
          <w:rFonts w:ascii="Times New Roman" w:eastAsia="Calibri" w:hAnsi="Times New Roman" w:cs="Times New Roman"/>
          <w:sz w:val="28"/>
          <w:szCs w:val="28"/>
          <w:lang w:val="ru-RU"/>
        </w:rPr>
        <w:t>[1]</w:t>
      </w:r>
      <w:r w:rsidRPr="00D40523">
        <w:rPr>
          <w:rFonts w:ascii="Times New Roman" w:eastAsia="Calibri" w:hAnsi="Times New Roman" w:cs="Times New Roman"/>
          <w:sz w:val="28"/>
          <w:szCs w:val="28"/>
          <w:lang w:val="ru-RU"/>
        </w:rPr>
        <w:t>.</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 xml:space="preserve">В игре проявляются и развиваются творческие способности, воображение, фантазия, что способствует развитию и формированию художественного творчества. </w:t>
      </w:r>
    </w:p>
    <w:p w:rsidR="00295FD0" w:rsidRPr="00D40523" w:rsidRDefault="00295FD0" w:rsidP="00D40523">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bCs/>
          <w:sz w:val="28"/>
          <w:szCs w:val="28"/>
          <w:lang w:val="ru-RU"/>
        </w:rPr>
        <w:t xml:space="preserve">Игра </w:t>
      </w:r>
      <w:r w:rsidRPr="00D40523">
        <w:rPr>
          <w:rFonts w:ascii="Times New Roman" w:eastAsia="Calibri" w:hAnsi="Times New Roman" w:cs="Times New Roman"/>
          <w:sz w:val="28"/>
          <w:szCs w:val="28"/>
          <w:lang w:val="ru-RU"/>
        </w:rPr>
        <w:t>– это образное, деятельное отражение жизни. Она возникла из труда, и готовит молодое поколение к труду, к активному познанию окружающей действительности. В дидактическом словаре-справочнике К. Баханова игра определяется как «вид деятельности в условиях ситуации, направленной на воспроизведение и усвоение общественного опыта, в котором создаётся и совершенствуется самоуправление поведением».</w:t>
      </w:r>
    </w:p>
    <w:p w:rsidR="00295FD0" w:rsidRPr="00D40523" w:rsidRDefault="00295FD0" w:rsidP="00D40523">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Обобщив вышеизложенное, можно выделить следующие положения:</w:t>
      </w:r>
    </w:p>
    <w:p w:rsidR="00295FD0" w:rsidRPr="00D40523" w:rsidRDefault="00295FD0" w:rsidP="0045314F">
      <w:pPr>
        <w:pStyle w:val="a3"/>
        <w:numPr>
          <w:ilvl w:val="0"/>
          <w:numId w:val="4"/>
        </w:numPr>
        <w:spacing w:after="0" w:line="360" w:lineRule="auto"/>
        <w:ind w:left="0" w:firstLine="709"/>
        <w:jc w:val="both"/>
        <w:rPr>
          <w:rFonts w:ascii="Times New Roman" w:hAnsi="Times New Roman" w:cs="Times New Roman"/>
          <w:sz w:val="28"/>
          <w:lang w:val="ru-RU"/>
        </w:rPr>
      </w:pPr>
      <w:r w:rsidRPr="00D40523">
        <w:rPr>
          <w:rFonts w:ascii="Times New Roman" w:hAnsi="Times New Roman" w:cs="Times New Roman"/>
          <w:sz w:val="28"/>
          <w:lang w:val="ru-RU"/>
        </w:rPr>
        <w:t>Детская игра – это особая, социально детерминированная по структуре и содержанию деятельность;</w:t>
      </w:r>
    </w:p>
    <w:p w:rsidR="00295FD0" w:rsidRPr="00D40523" w:rsidRDefault="00295FD0" w:rsidP="0045314F">
      <w:pPr>
        <w:pStyle w:val="a3"/>
        <w:numPr>
          <w:ilvl w:val="0"/>
          <w:numId w:val="4"/>
        </w:numPr>
        <w:spacing w:after="0" w:line="360" w:lineRule="auto"/>
        <w:ind w:left="0" w:firstLine="709"/>
        <w:jc w:val="both"/>
        <w:rPr>
          <w:rFonts w:ascii="Times New Roman" w:hAnsi="Times New Roman" w:cs="Times New Roman"/>
          <w:sz w:val="28"/>
          <w:lang w:val="ru-RU"/>
        </w:rPr>
      </w:pPr>
      <w:r w:rsidRPr="00D40523">
        <w:rPr>
          <w:rFonts w:ascii="Times New Roman" w:hAnsi="Times New Roman" w:cs="Times New Roman"/>
          <w:sz w:val="28"/>
          <w:lang w:val="ru-RU"/>
        </w:rPr>
        <w:t>Является ведущей деятельностью детей дошкольного возраста и сохраняет функции ведающей деятельности в младшем школьном возрасте;</w:t>
      </w:r>
    </w:p>
    <w:p w:rsidR="00295FD0" w:rsidRPr="00D40523" w:rsidRDefault="00295FD0" w:rsidP="0045314F">
      <w:pPr>
        <w:pStyle w:val="a3"/>
        <w:numPr>
          <w:ilvl w:val="0"/>
          <w:numId w:val="4"/>
        </w:numPr>
        <w:spacing w:after="0" w:line="360" w:lineRule="auto"/>
        <w:ind w:left="0" w:firstLine="709"/>
        <w:jc w:val="both"/>
        <w:rPr>
          <w:rFonts w:ascii="Times New Roman" w:hAnsi="Times New Roman" w:cs="Times New Roman"/>
          <w:sz w:val="28"/>
          <w:lang w:val="ru-RU"/>
        </w:rPr>
      </w:pPr>
      <w:r w:rsidRPr="00D40523">
        <w:rPr>
          <w:rFonts w:ascii="Times New Roman" w:hAnsi="Times New Roman" w:cs="Times New Roman"/>
          <w:sz w:val="28"/>
          <w:lang w:val="ru-RU"/>
        </w:rPr>
        <w:t>Характеризует наличие мнимой, особой ситуац</w:t>
      </w:r>
      <w:r w:rsidR="00193B87" w:rsidRPr="00D40523">
        <w:rPr>
          <w:rFonts w:ascii="Times New Roman" w:hAnsi="Times New Roman" w:cs="Times New Roman"/>
          <w:sz w:val="28"/>
          <w:lang w:val="ru-RU"/>
        </w:rPr>
        <w:t>ии</w:t>
      </w:r>
      <w:r w:rsidR="00AE12AF" w:rsidRPr="00AE12AF">
        <w:rPr>
          <w:rFonts w:ascii="Times New Roman" w:hAnsi="Times New Roman" w:cs="Times New Roman"/>
          <w:sz w:val="28"/>
          <w:lang w:val="ru-RU"/>
        </w:rPr>
        <w:t>[13]</w:t>
      </w:r>
      <w:r w:rsidRPr="00D40523">
        <w:rPr>
          <w:rFonts w:ascii="Times New Roman" w:hAnsi="Times New Roman" w:cs="Times New Roman"/>
          <w:sz w:val="28"/>
          <w:lang w:val="ru-RU"/>
        </w:rPr>
        <w:t xml:space="preserve">. </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hAnsi="Times New Roman" w:cs="Times New Roman"/>
          <w:sz w:val="28"/>
          <w:lang w:val="ru-RU"/>
        </w:rPr>
        <w:t xml:space="preserve">Основной ролью игры в развитии младших </w:t>
      </w:r>
      <w:r w:rsidR="00193B87" w:rsidRPr="00D40523">
        <w:rPr>
          <w:rFonts w:ascii="Times New Roman" w:hAnsi="Times New Roman" w:cs="Times New Roman"/>
          <w:sz w:val="28"/>
          <w:lang w:val="ru-RU"/>
        </w:rPr>
        <w:t>до</w:t>
      </w:r>
      <w:r w:rsidRPr="00D40523">
        <w:rPr>
          <w:rFonts w:ascii="Times New Roman" w:hAnsi="Times New Roman" w:cs="Times New Roman"/>
          <w:sz w:val="28"/>
          <w:lang w:val="ru-RU"/>
        </w:rPr>
        <w:t xml:space="preserve">школьников, а также широкими возможностями ее применения в обучении и воспитании объясняется постоянное внимание авторов к изучению данного вопроса. </w:t>
      </w:r>
    </w:p>
    <w:p w:rsidR="00295FD0" w:rsidRPr="00D40523" w:rsidRDefault="00295FD0" w:rsidP="00D40523">
      <w:pPr>
        <w:spacing w:after="0" w:line="360" w:lineRule="auto"/>
        <w:ind w:firstLine="709"/>
        <w:jc w:val="both"/>
        <w:rPr>
          <w:rFonts w:ascii="Times New Roman" w:hAnsi="Times New Roman" w:cs="Times New Roman"/>
          <w:sz w:val="28"/>
        </w:rPr>
      </w:pPr>
      <w:r w:rsidRPr="00D40523">
        <w:rPr>
          <w:rFonts w:ascii="Times New Roman" w:eastAsia="Calibri" w:hAnsi="Times New Roman" w:cs="Times New Roman"/>
          <w:sz w:val="28"/>
          <w:szCs w:val="28"/>
        </w:rPr>
        <w:t>Выделяютследующие</w:t>
      </w:r>
      <w:r w:rsidRPr="00D40523">
        <w:rPr>
          <w:rFonts w:ascii="Times New Roman" w:eastAsia="Calibri" w:hAnsi="Times New Roman" w:cs="Times New Roman"/>
          <w:bCs/>
          <w:sz w:val="28"/>
          <w:szCs w:val="28"/>
        </w:rPr>
        <w:t>функцииигры</w:t>
      </w:r>
      <w:r w:rsidRPr="00D40523">
        <w:rPr>
          <w:rFonts w:ascii="Times New Roman" w:eastAsia="Calibri" w:hAnsi="Times New Roman" w:cs="Times New Roman"/>
          <w:sz w:val="28"/>
          <w:szCs w:val="28"/>
        </w:rPr>
        <w:t>:</w:t>
      </w:r>
    </w:p>
    <w:p w:rsidR="00295FD0" w:rsidRPr="00D40523" w:rsidRDefault="00295FD0" w:rsidP="0045314F">
      <w:pPr>
        <w:pStyle w:val="a3"/>
        <w:numPr>
          <w:ilvl w:val="0"/>
          <w:numId w:val="5"/>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sz w:val="28"/>
          <w:szCs w:val="28"/>
          <w:lang w:val="ru-RU"/>
        </w:rPr>
        <w:lastRenderedPageBreak/>
        <w:t xml:space="preserve">развлекательную </w:t>
      </w:r>
      <w:r w:rsidRPr="00D40523">
        <w:rPr>
          <w:rFonts w:ascii="Times New Roman" w:eastAsia="Calibri" w:hAnsi="Times New Roman" w:cs="Times New Roman"/>
          <w:sz w:val="28"/>
          <w:szCs w:val="28"/>
          <w:lang w:val="ru-RU"/>
        </w:rPr>
        <w:t>– развлечь, доставить удовольствие, пробудить интерес, подвигнуть (вдохновить);</w:t>
      </w:r>
    </w:p>
    <w:p w:rsidR="00295FD0" w:rsidRPr="00D40523" w:rsidRDefault="00295FD0" w:rsidP="0045314F">
      <w:pPr>
        <w:pStyle w:val="a3"/>
        <w:numPr>
          <w:ilvl w:val="0"/>
          <w:numId w:val="5"/>
        </w:numPr>
        <w:spacing w:after="0" w:line="360" w:lineRule="auto"/>
        <w:ind w:left="0" w:firstLine="709"/>
        <w:jc w:val="both"/>
        <w:rPr>
          <w:rFonts w:ascii="Times New Roman" w:hAnsi="Times New Roman" w:cs="Times New Roman"/>
          <w:sz w:val="28"/>
        </w:rPr>
      </w:pPr>
      <w:r w:rsidRPr="00D40523">
        <w:rPr>
          <w:rFonts w:ascii="Times New Roman" w:eastAsia="Calibri" w:hAnsi="Times New Roman" w:cs="Times New Roman"/>
          <w:bCs/>
          <w:iCs/>
          <w:sz w:val="28"/>
          <w:szCs w:val="28"/>
        </w:rPr>
        <w:t>коммуникативную</w:t>
      </w:r>
      <w:r w:rsidRPr="00D40523">
        <w:rPr>
          <w:rFonts w:ascii="Times New Roman" w:eastAsia="Calibri" w:hAnsi="Times New Roman" w:cs="Times New Roman"/>
          <w:sz w:val="28"/>
          <w:szCs w:val="28"/>
        </w:rPr>
        <w:t>– усвоениенормповедения;</w:t>
      </w:r>
    </w:p>
    <w:p w:rsidR="00295FD0" w:rsidRPr="00D40523" w:rsidRDefault="00295FD0" w:rsidP="0045314F">
      <w:pPr>
        <w:pStyle w:val="a3"/>
        <w:numPr>
          <w:ilvl w:val="0"/>
          <w:numId w:val="5"/>
        </w:numPr>
        <w:spacing w:after="0" w:line="360" w:lineRule="auto"/>
        <w:ind w:left="0" w:firstLine="709"/>
        <w:jc w:val="both"/>
        <w:rPr>
          <w:rFonts w:ascii="Times New Roman" w:hAnsi="Times New Roman" w:cs="Times New Roman"/>
          <w:sz w:val="28"/>
        </w:rPr>
      </w:pPr>
      <w:r w:rsidRPr="00D40523">
        <w:rPr>
          <w:rFonts w:ascii="Times New Roman" w:eastAsia="Calibri" w:hAnsi="Times New Roman" w:cs="Times New Roman"/>
          <w:bCs/>
          <w:iCs/>
          <w:sz w:val="28"/>
          <w:szCs w:val="28"/>
        </w:rPr>
        <w:t>самореализации</w:t>
      </w:r>
      <w:r w:rsidRPr="00D40523">
        <w:rPr>
          <w:rFonts w:ascii="Times New Roman" w:eastAsia="Calibri" w:hAnsi="Times New Roman" w:cs="Times New Roman"/>
          <w:sz w:val="28"/>
          <w:szCs w:val="28"/>
        </w:rPr>
        <w:t>– возможностьсамоопределения;</w:t>
      </w:r>
    </w:p>
    <w:p w:rsidR="00295FD0" w:rsidRPr="00D40523" w:rsidRDefault="00295FD0" w:rsidP="0045314F">
      <w:pPr>
        <w:pStyle w:val="a3"/>
        <w:numPr>
          <w:ilvl w:val="0"/>
          <w:numId w:val="5"/>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iCs/>
          <w:sz w:val="28"/>
          <w:szCs w:val="28"/>
          <w:lang w:val="ru-RU"/>
        </w:rPr>
        <w:t xml:space="preserve">терапевтическую </w:t>
      </w:r>
      <w:r w:rsidRPr="00D40523">
        <w:rPr>
          <w:rFonts w:ascii="Times New Roman" w:eastAsia="Calibri" w:hAnsi="Times New Roman" w:cs="Times New Roman"/>
          <w:sz w:val="28"/>
          <w:szCs w:val="28"/>
          <w:lang w:val="ru-RU"/>
        </w:rPr>
        <w:t>– преодоление трудностей, возникающих в других видах жизнедеятельности;</w:t>
      </w:r>
    </w:p>
    <w:p w:rsidR="00295FD0" w:rsidRPr="00D40523" w:rsidRDefault="00295FD0" w:rsidP="0045314F">
      <w:pPr>
        <w:pStyle w:val="a3"/>
        <w:numPr>
          <w:ilvl w:val="0"/>
          <w:numId w:val="5"/>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iCs/>
          <w:sz w:val="28"/>
          <w:szCs w:val="28"/>
          <w:lang w:val="ru-RU"/>
        </w:rPr>
        <w:t xml:space="preserve">диагностическую </w:t>
      </w:r>
      <w:r w:rsidRPr="00D40523">
        <w:rPr>
          <w:rFonts w:ascii="Times New Roman" w:eastAsia="Calibri" w:hAnsi="Times New Roman" w:cs="Times New Roman"/>
          <w:sz w:val="28"/>
          <w:szCs w:val="28"/>
          <w:lang w:val="ru-RU"/>
        </w:rPr>
        <w:t>– определение отклонений от норм поведения;</w:t>
      </w:r>
    </w:p>
    <w:p w:rsidR="00295FD0" w:rsidRPr="00D40523" w:rsidRDefault="00295FD0" w:rsidP="0045314F">
      <w:pPr>
        <w:pStyle w:val="a3"/>
        <w:numPr>
          <w:ilvl w:val="0"/>
          <w:numId w:val="5"/>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iCs/>
          <w:sz w:val="28"/>
          <w:szCs w:val="28"/>
          <w:lang w:val="ru-RU"/>
        </w:rPr>
        <w:t xml:space="preserve">коррекционную </w:t>
      </w:r>
      <w:r w:rsidRPr="00D40523">
        <w:rPr>
          <w:rFonts w:ascii="Times New Roman" w:eastAsia="Calibri" w:hAnsi="Times New Roman" w:cs="Times New Roman"/>
          <w:sz w:val="28"/>
          <w:szCs w:val="28"/>
          <w:lang w:val="ru-RU"/>
        </w:rPr>
        <w:t>– внесение положительных изменений в структуру личности;</w:t>
      </w:r>
    </w:p>
    <w:p w:rsidR="00295FD0" w:rsidRPr="00D40523" w:rsidRDefault="00295FD0" w:rsidP="0045314F">
      <w:pPr>
        <w:pStyle w:val="a3"/>
        <w:numPr>
          <w:ilvl w:val="0"/>
          <w:numId w:val="5"/>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iCs/>
          <w:sz w:val="28"/>
          <w:szCs w:val="28"/>
          <w:lang w:val="ru-RU"/>
        </w:rPr>
        <w:t xml:space="preserve">социализации </w:t>
      </w:r>
      <w:r w:rsidRPr="00D40523">
        <w:rPr>
          <w:rFonts w:ascii="Times New Roman" w:eastAsia="Calibri" w:hAnsi="Times New Roman" w:cs="Times New Roman"/>
          <w:sz w:val="28"/>
          <w:szCs w:val="28"/>
          <w:lang w:val="ru-RU"/>
        </w:rPr>
        <w:t>– включение в систему общественных отношений</w:t>
      </w:r>
      <w:r w:rsidR="00AE12AF" w:rsidRPr="00AE12AF">
        <w:rPr>
          <w:rFonts w:ascii="Times New Roman" w:eastAsia="Calibri" w:hAnsi="Times New Roman" w:cs="Times New Roman"/>
          <w:sz w:val="28"/>
          <w:szCs w:val="28"/>
          <w:lang w:val="ru-RU"/>
        </w:rPr>
        <w:t>[19]</w:t>
      </w:r>
      <w:r w:rsidRPr="00D40523">
        <w:rPr>
          <w:rFonts w:ascii="Times New Roman" w:eastAsia="Calibri" w:hAnsi="Times New Roman" w:cs="Times New Roman"/>
          <w:sz w:val="28"/>
          <w:szCs w:val="28"/>
          <w:lang w:val="ru-RU"/>
        </w:rPr>
        <w:t>.</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 xml:space="preserve">Структура развёрнутой игровой деятельности содержит следующие </w:t>
      </w:r>
      <w:r w:rsidRPr="00D40523">
        <w:rPr>
          <w:rFonts w:ascii="Times New Roman" w:eastAsia="Calibri" w:hAnsi="Times New Roman" w:cs="Times New Roman"/>
          <w:bCs/>
          <w:sz w:val="28"/>
          <w:szCs w:val="28"/>
          <w:lang w:val="ru-RU"/>
        </w:rPr>
        <w:t>основные компоненты</w:t>
      </w:r>
      <w:r w:rsidRPr="00D40523">
        <w:rPr>
          <w:rFonts w:ascii="Times New Roman" w:eastAsia="Calibri" w:hAnsi="Times New Roman" w:cs="Times New Roman"/>
          <w:sz w:val="28"/>
          <w:szCs w:val="28"/>
          <w:lang w:val="ru-RU"/>
        </w:rPr>
        <w:t>:</w:t>
      </w:r>
    </w:p>
    <w:p w:rsidR="00295FD0" w:rsidRPr="00D40523" w:rsidRDefault="00295FD0" w:rsidP="0045314F">
      <w:pPr>
        <w:pStyle w:val="a3"/>
        <w:numPr>
          <w:ilvl w:val="0"/>
          <w:numId w:val="6"/>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iCs/>
          <w:sz w:val="28"/>
          <w:szCs w:val="28"/>
          <w:lang w:val="ru-RU"/>
        </w:rPr>
        <w:t xml:space="preserve">побудительные </w:t>
      </w:r>
      <w:r w:rsidRPr="00D40523">
        <w:rPr>
          <w:rFonts w:ascii="Times New Roman" w:eastAsia="Calibri" w:hAnsi="Times New Roman" w:cs="Times New Roman"/>
          <w:sz w:val="28"/>
          <w:szCs w:val="28"/>
          <w:lang w:val="ru-RU"/>
        </w:rPr>
        <w:t>– потребности, мотивы, интересы, стремления, определяющие желание ребёнка участвовать в игре;</w:t>
      </w:r>
    </w:p>
    <w:p w:rsidR="00295FD0" w:rsidRPr="00D40523" w:rsidRDefault="00295FD0" w:rsidP="0045314F">
      <w:pPr>
        <w:pStyle w:val="a3"/>
        <w:numPr>
          <w:ilvl w:val="0"/>
          <w:numId w:val="6"/>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iCs/>
          <w:sz w:val="28"/>
          <w:szCs w:val="28"/>
          <w:lang w:val="ru-RU"/>
        </w:rPr>
        <w:t xml:space="preserve">ориентировочные </w:t>
      </w:r>
      <w:r w:rsidRPr="00D40523">
        <w:rPr>
          <w:rFonts w:ascii="Times New Roman" w:eastAsia="Calibri" w:hAnsi="Times New Roman" w:cs="Times New Roman"/>
          <w:sz w:val="28"/>
          <w:szCs w:val="28"/>
          <w:lang w:val="ru-RU"/>
        </w:rPr>
        <w:t>– определяющие выбор средств и способов игровой деятельности;</w:t>
      </w:r>
    </w:p>
    <w:p w:rsidR="00295FD0" w:rsidRPr="00D40523" w:rsidRDefault="00295FD0" w:rsidP="0045314F">
      <w:pPr>
        <w:pStyle w:val="a3"/>
        <w:numPr>
          <w:ilvl w:val="0"/>
          <w:numId w:val="6"/>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iCs/>
          <w:sz w:val="28"/>
          <w:szCs w:val="28"/>
          <w:lang w:val="ru-RU"/>
        </w:rPr>
        <w:t xml:space="preserve">исполнительские </w:t>
      </w:r>
      <w:r w:rsidRPr="00D40523">
        <w:rPr>
          <w:rFonts w:ascii="Times New Roman" w:eastAsia="Calibri" w:hAnsi="Times New Roman" w:cs="Times New Roman"/>
          <w:sz w:val="28"/>
          <w:szCs w:val="28"/>
          <w:lang w:val="ru-RU"/>
        </w:rPr>
        <w:t>– действия, операции, позволяющие реализовать игровую цель;</w:t>
      </w:r>
    </w:p>
    <w:p w:rsidR="00295FD0" w:rsidRPr="00D40523" w:rsidRDefault="00295FD0" w:rsidP="0045314F">
      <w:pPr>
        <w:pStyle w:val="a3"/>
        <w:numPr>
          <w:ilvl w:val="0"/>
          <w:numId w:val="6"/>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bCs/>
          <w:iCs/>
          <w:sz w:val="28"/>
          <w:szCs w:val="28"/>
          <w:lang w:val="ru-RU"/>
        </w:rPr>
        <w:t xml:space="preserve">контрольно-оценочные </w:t>
      </w:r>
      <w:r w:rsidRPr="00D40523">
        <w:rPr>
          <w:rFonts w:ascii="Times New Roman" w:eastAsia="Calibri" w:hAnsi="Times New Roman" w:cs="Times New Roman"/>
          <w:sz w:val="28"/>
          <w:szCs w:val="28"/>
          <w:lang w:val="ru-RU"/>
        </w:rPr>
        <w:t>– коррекция и стимулирование активности игровой деятельности</w:t>
      </w:r>
      <w:r w:rsidR="00AE12AF" w:rsidRPr="00AE12AF">
        <w:rPr>
          <w:rFonts w:ascii="Times New Roman" w:eastAsia="Calibri" w:hAnsi="Times New Roman" w:cs="Times New Roman"/>
          <w:sz w:val="28"/>
          <w:szCs w:val="28"/>
          <w:lang w:val="ru-RU"/>
        </w:rPr>
        <w:t>[20]</w:t>
      </w:r>
      <w:r w:rsidRPr="00D40523">
        <w:rPr>
          <w:rFonts w:ascii="Times New Roman" w:eastAsia="Calibri" w:hAnsi="Times New Roman" w:cs="Times New Roman"/>
          <w:sz w:val="28"/>
          <w:szCs w:val="28"/>
          <w:lang w:val="ru-RU"/>
        </w:rPr>
        <w:t>.</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Выдающийся психолог Д. Эльконин подчёркивал социальную природу игры. Он отмечает, что сущность детской игры заключается в реализации стремления ребенка «быть, как взрослый». Д. Эльконин  выделял следующие этапы развития детской игры: предметная игра (до 3-х лет), ролевая игра (3-7 лет) и игра с правилами. Проанализировав структуру игры, он выделил единицу игры – роль, которую берёт на себя играющий. К характерным признакам игры также относится игровое действие: что именно происходит в определённых границах времени и места по добровольным правилам</w:t>
      </w:r>
      <w:r w:rsidR="00AE12AF" w:rsidRPr="00AE12AF">
        <w:rPr>
          <w:rFonts w:ascii="Times New Roman" w:eastAsia="Calibri" w:hAnsi="Times New Roman" w:cs="Times New Roman"/>
          <w:sz w:val="28"/>
          <w:szCs w:val="28"/>
          <w:lang w:val="ru-RU"/>
        </w:rPr>
        <w:t>[55]</w:t>
      </w:r>
      <w:r w:rsidRPr="00D40523">
        <w:rPr>
          <w:rFonts w:ascii="Times New Roman" w:eastAsia="Calibri" w:hAnsi="Times New Roman" w:cs="Times New Roman"/>
          <w:sz w:val="28"/>
          <w:szCs w:val="28"/>
          <w:lang w:val="ru-RU"/>
        </w:rPr>
        <w:t>.</w:t>
      </w:r>
    </w:p>
    <w:p w:rsidR="00295FD0" w:rsidRPr="00D40523" w:rsidRDefault="00295FD0" w:rsidP="00D40523">
      <w:pPr>
        <w:spacing w:after="0" w:line="360" w:lineRule="auto"/>
        <w:ind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lastRenderedPageBreak/>
        <w:t>Правильно организованная интересная дидактическая игра обогащает процесс мышления индивидуальными чувствами, развивает саморегуляцию, тренирует волевые качества ребёнка.</w:t>
      </w:r>
    </w:p>
    <w:p w:rsidR="00295FD0" w:rsidRPr="00D40523" w:rsidRDefault="00295FD0" w:rsidP="00D40523">
      <w:pPr>
        <w:spacing w:after="0" w:line="360" w:lineRule="auto"/>
        <w:ind w:firstLine="709"/>
        <w:jc w:val="both"/>
        <w:rPr>
          <w:rFonts w:ascii="Times New Roman" w:hAnsi="Times New Roman" w:cs="Times New Roman"/>
          <w:sz w:val="28"/>
        </w:rPr>
      </w:pPr>
      <w:r w:rsidRPr="00D40523">
        <w:rPr>
          <w:rFonts w:ascii="Times New Roman" w:eastAsia="Calibri" w:hAnsi="Times New Roman" w:cs="Times New Roman"/>
          <w:sz w:val="28"/>
          <w:szCs w:val="28"/>
        </w:rPr>
        <w:t>Игру</w:t>
      </w:r>
      <w:r w:rsidR="00DD3CBA">
        <w:rPr>
          <w:rFonts w:ascii="Times New Roman" w:eastAsia="Calibri" w:hAnsi="Times New Roman" w:cs="Times New Roman"/>
          <w:sz w:val="28"/>
          <w:szCs w:val="28"/>
          <w:lang w:val="ru-RU"/>
        </w:rPr>
        <w:t xml:space="preserve"> </w:t>
      </w:r>
      <w:r w:rsidRPr="00D40523">
        <w:rPr>
          <w:rFonts w:ascii="Times New Roman" w:eastAsia="Calibri" w:hAnsi="Times New Roman" w:cs="Times New Roman"/>
          <w:sz w:val="28"/>
          <w:szCs w:val="28"/>
        </w:rPr>
        <w:t>можно</w:t>
      </w:r>
      <w:r w:rsidR="00DD3CBA">
        <w:rPr>
          <w:rFonts w:ascii="Times New Roman" w:eastAsia="Calibri" w:hAnsi="Times New Roman" w:cs="Times New Roman"/>
          <w:sz w:val="28"/>
          <w:szCs w:val="28"/>
          <w:lang w:val="ru-RU"/>
        </w:rPr>
        <w:t xml:space="preserve"> </w:t>
      </w:r>
      <w:r w:rsidRPr="00D40523">
        <w:rPr>
          <w:rFonts w:ascii="Times New Roman" w:eastAsia="Calibri" w:hAnsi="Times New Roman" w:cs="Times New Roman"/>
          <w:sz w:val="28"/>
          <w:szCs w:val="28"/>
        </w:rPr>
        <w:t>рассматривать</w:t>
      </w:r>
      <w:r w:rsidR="00DD3CBA">
        <w:rPr>
          <w:rFonts w:ascii="Times New Roman" w:eastAsia="Calibri" w:hAnsi="Times New Roman" w:cs="Times New Roman"/>
          <w:sz w:val="28"/>
          <w:szCs w:val="28"/>
          <w:lang w:val="ru-RU"/>
        </w:rPr>
        <w:t xml:space="preserve"> </w:t>
      </w:r>
      <w:r w:rsidRPr="00D40523">
        <w:rPr>
          <w:rFonts w:ascii="Times New Roman" w:eastAsia="Calibri" w:hAnsi="Times New Roman" w:cs="Times New Roman"/>
          <w:sz w:val="28"/>
          <w:szCs w:val="28"/>
        </w:rPr>
        <w:t>как:</w:t>
      </w:r>
    </w:p>
    <w:p w:rsidR="00295FD0" w:rsidRPr="00D40523" w:rsidRDefault="00295FD0" w:rsidP="0045314F">
      <w:pPr>
        <w:pStyle w:val="a3"/>
        <w:numPr>
          <w:ilvl w:val="0"/>
          <w:numId w:val="7"/>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особое отношение личности к окружающему миру;</w:t>
      </w:r>
    </w:p>
    <w:p w:rsidR="00295FD0" w:rsidRPr="00D40523" w:rsidRDefault="00295FD0" w:rsidP="0045314F">
      <w:pPr>
        <w:pStyle w:val="a3"/>
        <w:numPr>
          <w:ilvl w:val="0"/>
          <w:numId w:val="7"/>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особую деятельность играющего, которая изменяется и разворачивается как его субъективная деятельность;</w:t>
      </w:r>
    </w:p>
    <w:p w:rsidR="00295FD0" w:rsidRPr="00D40523" w:rsidRDefault="00295FD0" w:rsidP="0045314F">
      <w:pPr>
        <w:pStyle w:val="a3"/>
        <w:numPr>
          <w:ilvl w:val="0"/>
          <w:numId w:val="7"/>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социально заданный и усвоенный играющим вид деятельности (или отношение к миру);</w:t>
      </w:r>
    </w:p>
    <w:p w:rsidR="00295FD0" w:rsidRPr="00D40523" w:rsidRDefault="00295FD0" w:rsidP="0045314F">
      <w:pPr>
        <w:pStyle w:val="a3"/>
        <w:numPr>
          <w:ilvl w:val="0"/>
          <w:numId w:val="7"/>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деятельность, благодаря которой происходит развитие психики;</w:t>
      </w:r>
    </w:p>
    <w:p w:rsidR="00193B87" w:rsidRPr="00D40523" w:rsidRDefault="00295FD0" w:rsidP="0045314F">
      <w:pPr>
        <w:pStyle w:val="a3"/>
        <w:numPr>
          <w:ilvl w:val="0"/>
          <w:numId w:val="7"/>
        </w:numPr>
        <w:spacing w:after="0" w:line="360" w:lineRule="auto"/>
        <w:ind w:left="0" w:firstLine="709"/>
        <w:jc w:val="both"/>
        <w:rPr>
          <w:rFonts w:ascii="Times New Roman" w:hAnsi="Times New Roman" w:cs="Times New Roman"/>
          <w:sz w:val="28"/>
          <w:lang w:val="ru-RU"/>
        </w:rPr>
      </w:pPr>
      <w:r w:rsidRPr="00D40523">
        <w:rPr>
          <w:rFonts w:ascii="Times New Roman" w:eastAsia="Calibri" w:hAnsi="Times New Roman" w:cs="Times New Roman"/>
          <w:sz w:val="28"/>
          <w:szCs w:val="28"/>
          <w:lang w:val="ru-RU"/>
        </w:rPr>
        <w:t>социально-педагогическую форму организации обучения</w:t>
      </w:r>
      <w:r w:rsidR="00AE12AF" w:rsidRPr="00AE12AF">
        <w:rPr>
          <w:rFonts w:ascii="Times New Roman" w:eastAsia="Calibri" w:hAnsi="Times New Roman" w:cs="Times New Roman"/>
          <w:sz w:val="28"/>
          <w:szCs w:val="28"/>
          <w:lang w:val="ru-RU"/>
        </w:rPr>
        <w:t>[20]</w:t>
      </w:r>
      <w:r w:rsidRPr="00D40523">
        <w:rPr>
          <w:rFonts w:ascii="Times New Roman" w:eastAsia="Calibri" w:hAnsi="Times New Roman" w:cs="Times New Roman"/>
          <w:sz w:val="28"/>
          <w:szCs w:val="28"/>
          <w:lang w:val="ru-RU"/>
        </w:rPr>
        <w:t>.</w:t>
      </w:r>
    </w:p>
    <w:p w:rsidR="00295FD0" w:rsidRPr="00D40523" w:rsidRDefault="00295FD0" w:rsidP="00D40523">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Игра принадлежит к признанным методам обучения и воспитания.Её ценность заключается в том, что в игровой деятельности образовательная, развивающая и воспитательная функции тесно связаны и взаимодействуют друг с другом.</w:t>
      </w:r>
    </w:p>
    <w:p w:rsidR="00193B87" w:rsidRPr="00D40523" w:rsidRDefault="00193B87" w:rsidP="00D40523">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Выделяют два типа игр, которые применяются в профилактике стоматологических заболеваний:</w:t>
      </w:r>
    </w:p>
    <w:p w:rsidR="00193B87" w:rsidRPr="00D40523" w:rsidRDefault="00193B87" w:rsidP="0045314F">
      <w:pPr>
        <w:pStyle w:val="a3"/>
        <w:numPr>
          <w:ilvl w:val="0"/>
          <w:numId w:val="8"/>
        </w:numPr>
        <w:spacing w:after="0" w:line="360" w:lineRule="auto"/>
        <w:ind w:left="0"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задания, где проигрываются разнообразные ситуации, которые основаны на сценариях реальной жизни. Врач-стоматолог обучает основам ухода за полостью рта при помощи применения творческих заданий, сценок, в которых дети принимают активное участие;</w:t>
      </w:r>
    </w:p>
    <w:p w:rsidR="00193B87" w:rsidRPr="00D40523" w:rsidRDefault="00193B87" w:rsidP="0045314F">
      <w:pPr>
        <w:pStyle w:val="a3"/>
        <w:numPr>
          <w:ilvl w:val="0"/>
          <w:numId w:val="8"/>
        </w:numPr>
        <w:spacing w:after="0" w:line="360" w:lineRule="auto"/>
        <w:ind w:left="0"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игры соревновательного характера, которые содержат организационные правила и установки на достижение успеха, величина которого определена по качественным и количественным критериям. Данные игры важно применять для закрепления навыков по гигиене полости рта, а также с точки зрения оценки проведенной работы</w:t>
      </w:r>
      <w:r w:rsidR="00AE12AF" w:rsidRPr="00AE12AF">
        <w:rPr>
          <w:rFonts w:ascii="Times New Roman" w:eastAsia="Calibri" w:hAnsi="Times New Roman" w:cs="Times New Roman"/>
          <w:sz w:val="28"/>
          <w:szCs w:val="28"/>
          <w:lang w:val="ru-RU"/>
        </w:rPr>
        <w:t>[6]</w:t>
      </w:r>
      <w:r w:rsidRPr="00D40523">
        <w:rPr>
          <w:rFonts w:ascii="Times New Roman" w:eastAsia="Calibri" w:hAnsi="Times New Roman" w:cs="Times New Roman"/>
          <w:sz w:val="28"/>
          <w:szCs w:val="28"/>
          <w:lang w:val="ru-RU"/>
        </w:rPr>
        <w:t xml:space="preserve">. </w:t>
      </w:r>
    </w:p>
    <w:p w:rsidR="00193B87" w:rsidRPr="00D40523" w:rsidRDefault="00193B87" w:rsidP="00D40523">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Для того, чтобы игра в профилактике стоматологических заболеваний носила эффективный характер, важно соблюдать следующие условия:</w:t>
      </w:r>
    </w:p>
    <w:p w:rsidR="00193B87" w:rsidRPr="00D40523" w:rsidRDefault="00193B87" w:rsidP="0045314F">
      <w:pPr>
        <w:pStyle w:val="a3"/>
        <w:numPr>
          <w:ilvl w:val="0"/>
          <w:numId w:val="9"/>
        </w:numPr>
        <w:spacing w:after="0" w:line="360" w:lineRule="auto"/>
        <w:ind w:left="0"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игра долж</w:t>
      </w:r>
      <w:r w:rsidR="00DD3CBA">
        <w:rPr>
          <w:rFonts w:ascii="Times New Roman" w:eastAsia="Calibri" w:hAnsi="Times New Roman" w:cs="Times New Roman"/>
          <w:sz w:val="28"/>
          <w:szCs w:val="28"/>
          <w:lang w:val="ru-RU"/>
        </w:rPr>
        <w:t>на вызывать у ребенка интерес и  желание играть</w:t>
      </w:r>
      <w:r w:rsidRPr="00D40523">
        <w:rPr>
          <w:rFonts w:ascii="Times New Roman" w:eastAsia="Calibri" w:hAnsi="Times New Roman" w:cs="Times New Roman"/>
          <w:sz w:val="28"/>
          <w:szCs w:val="28"/>
          <w:lang w:val="ru-RU"/>
        </w:rPr>
        <w:t>;</w:t>
      </w:r>
    </w:p>
    <w:p w:rsidR="00193B87" w:rsidRPr="00D40523" w:rsidRDefault="00193B87" w:rsidP="0045314F">
      <w:pPr>
        <w:pStyle w:val="a3"/>
        <w:numPr>
          <w:ilvl w:val="0"/>
          <w:numId w:val="9"/>
        </w:numPr>
        <w:spacing w:after="0" w:line="360" w:lineRule="auto"/>
        <w:ind w:left="0"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lastRenderedPageBreak/>
        <w:t>правила игры должны быть понятны и доступны для детей;</w:t>
      </w:r>
    </w:p>
    <w:p w:rsidR="00193B87" w:rsidRPr="00D40523" w:rsidRDefault="00DD3CBA" w:rsidP="0045314F">
      <w:pPr>
        <w:pStyle w:val="a3"/>
        <w:numPr>
          <w:ilvl w:val="0"/>
          <w:numId w:val="9"/>
        </w:numPr>
        <w:spacing w:after="0" w:line="360" w:lineRule="auto"/>
        <w:ind w:left="0"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действия должны быть аналогичны</w:t>
      </w:r>
      <w:r w:rsidR="00193B87" w:rsidRPr="00D40523">
        <w:rPr>
          <w:rFonts w:ascii="Times New Roman" w:eastAsia="Calibri" w:hAnsi="Times New Roman" w:cs="Times New Roman"/>
          <w:sz w:val="28"/>
          <w:szCs w:val="28"/>
          <w:lang w:val="ru-RU"/>
        </w:rPr>
        <w:t xml:space="preserve"> ситуациям из реальной жизни;</w:t>
      </w:r>
    </w:p>
    <w:p w:rsidR="00193B87" w:rsidRPr="00D40523" w:rsidRDefault="00193B87" w:rsidP="0045314F">
      <w:pPr>
        <w:pStyle w:val="a3"/>
        <w:numPr>
          <w:ilvl w:val="0"/>
          <w:numId w:val="9"/>
        </w:numPr>
        <w:spacing w:after="0" w:line="360" w:lineRule="auto"/>
        <w:ind w:left="0"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игра должна вызывать только положительные эмоции;</w:t>
      </w:r>
    </w:p>
    <w:p w:rsidR="00193B87" w:rsidRPr="00D40523" w:rsidRDefault="00193B87" w:rsidP="0045314F">
      <w:pPr>
        <w:pStyle w:val="a3"/>
        <w:numPr>
          <w:ilvl w:val="0"/>
          <w:numId w:val="9"/>
        </w:numPr>
        <w:spacing w:after="0" w:line="360" w:lineRule="auto"/>
        <w:ind w:left="0"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ребенку нужно соблюдать правила, однако, важно оставлять для него свободу действия</w:t>
      </w:r>
      <w:r w:rsidR="00AE12AF" w:rsidRPr="00AE12AF">
        <w:rPr>
          <w:rFonts w:ascii="Times New Roman" w:eastAsia="Calibri" w:hAnsi="Times New Roman" w:cs="Times New Roman"/>
          <w:sz w:val="28"/>
          <w:szCs w:val="28"/>
          <w:lang w:val="ru-RU"/>
        </w:rPr>
        <w:t>[7]</w:t>
      </w:r>
      <w:r w:rsidRPr="00D40523">
        <w:rPr>
          <w:rFonts w:ascii="Times New Roman" w:eastAsia="Calibri" w:hAnsi="Times New Roman" w:cs="Times New Roman"/>
          <w:sz w:val="28"/>
          <w:szCs w:val="28"/>
          <w:lang w:val="ru-RU"/>
        </w:rPr>
        <w:t>.</w:t>
      </w:r>
    </w:p>
    <w:p w:rsidR="00193B87" w:rsidRPr="00D40523" w:rsidRDefault="00193B87" w:rsidP="00D40523">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 xml:space="preserve">Одно из условий, которое определяет отношение ребенка к игре, является грамотный выбор ее содержания, а также проработка оснащения и оборудования. Игровые технологии, а также методики должны быть подобраны согласно возрасту ребенка. </w:t>
      </w:r>
    </w:p>
    <w:p w:rsidR="00193B87" w:rsidRPr="00D40523" w:rsidRDefault="00193B87" w:rsidP="00D40523">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 xml:space="preserve">Так, с детьми младшего дошкольного возраста применяют сказки, кукольный театр, а также проводят сюжетно-ролевые игры с такими персонажами, как: </w:t>
      </w:r>
      <w:r w:rsidR="00D40523" w:rsidRPr="00D40523">
        <w:rPr>
          <w:rFonts w:ascii="Times New Roman" w:eastAsia="Calibri" w:hAnsi="Times New Roman" w:cs="Times New Roman"/>
          <w:sz w:val="28"/>
          <w:szCs w:val="28"/>
          <w:lang w:val="ru-RU"/>
        </w:rPr>
        <w:t>Мойдодыр</w:t>
      </w:r>
      <w:r w:rsidRPr="00D40523">
        <w:rPr>
          <w:rFonts w:ascii="Times New Roman" w:eastAsia="Calibri" w:hAnsi="Times New Roman" w:cs="Times New Roman"/>
          <w:sz w:val="28"/>
          <w:szCs w:val="28"/>
          <w:lang w:val="ru-RU"/>
        </w:rPr>
        <w:t xml:space="preserve">, Зубная фея, Королева зубных щеток и так далее. Правила игр должны быть понятны и просты, а каждая разыгрываемая история – короткой. Важно, чтобы игровой цикл включал в себя несколько практических занятий. </w:t>
      </w:r>
    </w:p>
    <w:p w:rsidR="00193B87" w:rsidRPr="00D40523" w:rsidRDefault="00193B87" w:rsidP="00D40523">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Для детей среднего и старшего дошкольного возраста занятия проводятся в форме игровых уроков, театрализованных игр, просмотра мультфильмов и видеороликов. Игровая профилактика должна носить динамический характер, чтобы не утомить ребенка</w:t>
      </w:r>
      <w:r w:rsidR="00D40523" w:rsidRPr="00D40523">
        <w:rPr>
          <w:rFonts w:ascii="Times New Roman" w:eastAsia="Calibri" w:hAnsi="Times New Roman" w:cs="Times New Roman"/>
          <w:sz w:val="28"/>
          <w:szCs w:val="28"/>
          <w:lang w:val="ru-RU"/>
        </w:rPr>
        <w:t xml:space="preserve">. </w:t>
      </w:r>
    </w:p>
    <w:p w:rsidR="00E11760" w:rsidRDefault="00D40523" w:rsidP="00DD3CBA">
      <w:pPr>
        <w:spacing w:after="0" w:line="360" w:lineRule="auto"/>
        <w:ind w:firstLine="709"/>
        <w:jc w:val="both"/>
        <w:rPr>
          <w:rFonts w:ascii="Times New Roman" w:eastAsia="Calibri" w:hAnsi="Times New Roman" w:cs="Times New Roman"/>
          <w:sz w:val="28"/>
          <w:szCs w:val="28"/>
          <w:lang w:val="ru-RU"/>
        </w:rPr>
      </w:pPr>
      <w:r w:rsidRPr="00D40523">
        <w:rPr>
          <w:rFonts w:ascii="Times New Roman" w:eastAsia="Calibri" w:hAnsi="Times New Roman" w:cs="Times New Roman"/>
          <w:sz w:val="28"/>
          <w:szCs w:val="28"/>
          <w:lang w:val="ru-RU"/>
        </w:rPr>
        <w:t>Проведя теоретический анализ по проблеме применения игровых методик в профилактической работе с дошкольниками мы выделили следующие задачи игровой профилактики: создание у детей положительной мотивации соблюдения гигиены рта, создание положительного эмоционального отношения к стоматологу, обучение правилам гигиены полости рта, а также развитие к</w:t>
      </w:r>
      <w:bookmarkStart w:id="10" w:name="_Toc8747729"/>
      <w:r w:rsidR="00DD3CBA">
        <w:rPr>
          <w:rFonts w:ascii="Times New Roman" w:eastAsia="Calibri" w:hAnsi="Times New Roman" w:cs="Times New Roman"/>
          <w:sz w:val="28"/>
          <w:szCs w:val="28"/>
          <w:lang w:val="ru-RU"/>
        </w:rPr>
        <w:t>ультурно-гигиенических навыков.</w:t>
      </w:r>
    </w:p>
    <w:p w:rsidR="00AE62E9" w:rsidRDefault="00AE62E9" w:rsidP="00DD3CBA">
      <w:pPr>
        <w:spacing w:after="0" w:line="360" w:lineRule="auto"/>
        <w:ind w:firstLine="709"/>
        <w:jc w:val="both"/>
        <w:rPr>
          <w:rFonts w:ascii="Times New Roman" w:eastAsia="Calibri" w:hAnsi="Times New Roman" w:cs="Times New Roman"/>
          <w:sz w:val="28"/>
          <w:szCs w:val="28"/>
          <w:lang w:val="ru-RU"/>
        </w:rPr>
      </w:pPr>
    </w:p>
    <w:p w:rsidR="00AE62E9" w:rsidRPr="00DD3CBA" w:rsidRDefault="00AE62E9" w:rsidP="00DD3CBA">
      <w:pPr>
        <w:spacing w:after="0" w:line="360" w:lineRule="auto"/>
        <w:ind w:firstLine="709"/>
        <w:jc w:val="both"/>
        <w:rPr>
          <w:rFonts w:ascii="Times New Roman" w:eastAsia="Calibri" w:hAnsi="Times New Roman" w:cs="Times New Roman"/>
          <w:sz w:val="28"/>
          <w:szCs w:val="28"/>
          <w:lang w:val="ru-RU"/>
        </w:rPr>
      </w:pPr>
    </w:p>
    <w:bookmarkEnd w:id="10"/>
    <w:p w:rsidR="00E11760" w:rsidRPr="00D167D9" w:rsidRDefault="00E11760" w:rsidP="00DD3CBA">
      <w:pPr>
        <w:pStyle w:val="1"/>
        <w:jc w:val="center"/>
        <w:rPr>
          <w:rFonts w:ascii="Times New Roman" w:hAnsi="Times New Roman" w:cs="Times New Roman"/>
          <w:b/>
          <w:color w:val="000000" w:themeColor="text1"/>
          <w:lang w:val="ru-RU"/>
        </w:rPr>
      </w:pPr>
      <w:r w:rsidRPr="00D167D9">
        <w:rPr>
          <w:rFonts w:ascii="Times New Roman" w:hAnsi="Times New Roman" w:cs="Times New Roman"/>
          <w:b/>
          <w:color w:val="000000" w:themeColor="text1"/>
          <w:lang w:val="ru-RU"/>
        </w:rPr>
        <w:lastRenderedPageBreak/>
        <w:t>Выводы по главе</w:t>
      </w:r>
    </w:p>
    <w:p w:rsidR="00E11760" w:rsidRPr="00D167D9" w:rsidRDefault="00E11760" w:rsidP="00D40523">
      <w:pPr>
        <w:spacing w:after="0" w:line="360" w:lineRule="auto"/>
        <w:ind w:firstLine="709"/>
        <w:jc w:val="both"/>
        <w:rPr>
          <w:rFonts w:ascii="Times New Roman" w:hAnsi="Times New Roman" w:cs="Times New Roman"/>
          <w:sz w:val="28"/>
          <w:lang w:val="ru-RU"/>
        </w:rPr>
      </w:pPr>
    </w:p>
    <w:p w:rsidR="00B6645A" w:rsidRDefault="008713E0" w:rsidP="0045314F">
      <w:pPr>
        <w:pStyle w:val="a3"/>
        <w:numPr>
          <w:ilvl w:val="0"/>
          <w:numId w:val="18"/>
        </w:numPr>
        <w:spacing w:after="0" w:line="360" w:lineRule="auto"/>
        <w:jc w:val="both"/>
        <w:rPr>
          <w:rFonts w:ascii="Times New Roman" w:hAnsi="Times New Roman" w:cs="Times New Roman"/>
          <w:color w:val="000000" w:themeColor="text1"/>
          <w:sz w:val="28"/>
          <w:szCs w:val="28"/>
          <w:lang w:val="ru-RU"/>
        </w:rPr>
      </w:pPr>
      <w:r w:rsidRPr="00B6645A">
        <w:rPr>
          <w:rFonts w:ascii="Times New Roman" w:hAnsi="Times New Roman" w:cs="Times New Roman"/>
          <w:color w:val="000000" w:themeColor="text1"/>
          <w:sz w:val="28"/>
          <w:szCs w:val="28"/>
          <w:lang w:val="ru-RU"/>
        </w:rPr>
        <w:t xml:space="preserve">Среди разнообразных подходов профилактики   стоматологических заболеваний </w:t>
      </w:r>
      <w:r w:rsidR="00F43AAF" w:rsidRPr="00B6645A">
        <w:rPr>
          <w:rFonts w:ascii="Times New Roman" w:hAnsi="Times New Roman" w:cs="Times New Roman"/>
          <w:color w:val="000000" w:themeColor="text1"/>
          <w:sz w:val="28"/>
          <w:szCs w:val="28"/>
          <w:lang w:val="ru-RU"/>
        </w:rPr>
        <w:t xml:space="preserve">у дошкольников </w:t>
      </w:r>
      <w:r w:rsidRPr="00B6645A">
        <w:rPr>
          <w:rFonts w:ascii="Times New Roman" w:hAnsi="Times New Roman" w:cs="Times New Roman"/>
          <w:color w:val="000000" w:themeColor="text1"/>
          <w:sz w:val="28"/>
          <w:szCs w:val="28"/>
          <w:lang w:val="ru-RU"/>
        </w:rPr>
        <w:t xml:space="preserve">важно </w:t>
      </w:r>
      <w:r w:rsidR="00146348" w:rsidRPr="00B6645A">
        <w:rPr>
          <w:rFonts w:ascii="Times New Roman" w:hAnsi="Times New Roman" w:cs="Times New Roman"/>
          <w:color w:val="000000" w:themeColor="text1"/>
          <w:sz w:val="28"/>
          <w:szCs w:val="28"/>
          <w:lang w:val="ru-RU"/>
        </w:rPr>
        <w:t xml:space="preserve">выбирать те, которые </w:t>
      </w:r>
      <w:r w:rsidRPr="00B6645A">
        <w:rPr>
          <w:rFonts w:ascii="Times New Roman" w:hAnsi="Times New Roman" w:cs="Times New Roman"/>
          <w:color w:val="000000" w:themeColor="text1"/>
          <w:sz w:val="28"/>
          <w:szCs w:val="28"/>
          <w:lang w:val="ru-RU"/>
        </w:rPr>
        <w:t xml:space="preserve"> уч</w:t>
      </w:r>
      <w:r w:rsidR="00146348" w:rsidRPr="00B6645A">
        <w:rPr>
          <w:rFonts w:ascii="Times New Roman" w:hAnsi="Times New Roman" w:cs="Times New Roman"/>
          <w:color w:val="000000" w:themeColor="text1"/>
          <w:sz w:val="28"/>
          <w:szCs w:val="28"/>
          <w:lang w:val="ru-RU"/>
        </w:rPr>
        <w:t>итывают</w:t>
      </w:r>
      <w:r w:rsidRPr="00B6645A">
        <w:rPr>
          <w:rFonts w:ascii="Times New Roman" w:hAnsi="Times New Roman" w:cs="Times New Roman"/>
          <w:color w:val="000000" w:themeColor="text1"/>
          <w:sz w:val="28"/>
          <w:szCs w:val="28"/>
          <w:lang w:val="ru-RU"/>
        </w:rPr>
        <w:t xml:space="preserve"> психолого-педагогически</w:t>
      </w:r>
      <w:r w:rsidR="00146348" w:rsidRPr="00B6645A">
        <w:rPr>
          <w:rFonts w:ascii="Times New Roman" w:hAnsi="Times New Roman" w:cs="Times New Roman"/>
          <w:color w:val="000000" w:themeColor="text1"/>
          <w:sz w:val="28"/>
          <w:szCs w:val="28"/>
          <w:lang w:val="ru-RU"/>
        </w:rPr>
        <w:t>е</w:t>
      </w:r>
      <w:r w:rsidRPr="00B6645A">
        <w:rPr>
          <w:rFonts w:ascii="Times New Roman" w:hAnsi="Times New Roman" w:cs="Times New Roman"/>
          <w:color w:val="000000" w:themeColor="text1"/>
          <w:sz w:val="28"/>
          <w:szCs w:val="28"/>
          <w:lang w:val="ru-RU"/>
        </w:rPr>
        <w:t xml:space="preserve"> особенност</w:t>
      </w:r>
      <w:r w:rsidR="00146348" w:rsidRPr="00B6645A">
        <w:rPr>
          <w:rFonts w:ascii="Times New Roman" w:hAnsi="Times New Roman" w:cs="Times New Roman"/>
          <w:color w:val="000000" w:themeColor="text1"/>
          <w:sz w:val="28"/>
          <w:szCs w:val="28"/>
          <w:lang w:val="ru-RU"/>
        </w:rPr>
        <w:t>и</w:t>
      </w:r>
      <w:r w:rsidRPr="00B6645A">
        <w:rPr>
          <w:rFonts w:ascii="Times New Roman" w:hAnsi="Times New Roman" w:cs="Times New Roman"/>
          <w:color w:val="000000" w:themeColor="text1"/>
          <w:sz w:val="28"/>
          <w:szCs w:val="28"/>
          <w:lang w:val="ru-RU"/>
        </w:rPr>
        <w:t xml:space="preserve"> данного периода и опира</w:t>
      </w:r>
      <w:r w:rsidR="00146348" w:rsidRPr="00B6645A">
        <w:rPr>
          <w:rFonts w:ascii="Times New Roman" w:hAnsi="Times New Roman" w:cs="Times New Roman"/>
          <w:color w:val="000000" w:themeColor="text1"/>
          <w:sz w:val="28"/>
          <w:szCs w:val="28"/>
          <w:lang w:val="ru-RU"/>
        </w:rPr>
        <w:t>ю</w:t>
      </w:r>
      <w:r w:rsidRPr="00B6645A">
        <w:rPr>
          <w:rFonts w:ascii="Times New Roman" w:hAnsi="Times New Roman" w:cs="Times New Roman"/>
          <w:color w:val="000000" w:themeColor="text1"/>
          <w:sz w:val="28"/>
          <w:szCs w:val="28"/>
          <w:lang w:val="ru-RU"/>
        </w:rPr>
        <w:t xml:space="preserve">тся на ведущую деятельность возраста. </w:t>
      </w:r>
    </w:p>
    <w:p w:rsidR="00B6645A" w:rsidRPr="00B6645A" w:rsidRDefault="008713E0" w:rsidP="0045314F">
      <w:pPr>
        <w:pStyle w:val="a3"/>
        <w:numPr>
          <w:ilvl w:val="0"/>
          <w:numId w:val="18"/>
        </w:numPr>
        <w:spacing w:after="0" w:line="360" w:lineRule="auto"/>
        <w:jc w:val="both"/>
        <w:rPr>
          <w:rFonts w:ascii="Times New Roman" w:hAnsi="Times New Roman" w:cs="Times New Roman"/>
          <w:color w:val="000000" w:themeColor="text1"/>
          <w:sz w:val="28"/>
          <w:szCs w:val="28"/>
          <w:lang w:val="ru-RU"/>
        </w:rPr>
      </w:pPr>
      <w:r w:rsidRPr="00B6645A">
        <w:rPr>
          <w:rFonts w:ascii="Times New Roman" w:hAnsi="Times New Roman" w:cs="Times New Roman"/>
          <w:sz w:val="28"/>
          <w:szCs w:val="28"/>
          <w:lang w:val="ru-RU"/>
        </w:rPr>
        <w:t>Формирование основных привычек, которые определяют стереотипы поведения взрослых осуществляется в детств</w:t>
      </w:r>
      <w:r w:rsidR="00B6645A">
        <w:rPr>
          <w:rFonts w:ascii="Times New Roman" w:hAnsi="Times New Roman" w:cs="Times New Roman"/>
          <w:sz w:val="28"/>
          <w:szCs w:val="28"/>
          <w:lang w:val="ru-RU"/>
        </w:rPr>
        <w:t>е, особенно в дошкольный период</w:t>
      </w:r>
    </w:p>
    <w:p w:rsidR="00B6645A" w:rsidRPr="00B6645A" w:rsidRDefault="008713E0" w:rsidP="0045314F">
      <w:pPr>
        <w:pStyle w:val="a3"/>
        <w:numPr>
          <w:ilvl w:val="0"/>
          <w:numId w:val="18"/>
        </w:numPr>
        <w:spacing w:after="0" w:line="360" w:lineRule="auto"/>
        <w:jc w:val="both"/>
        <w:rPr>
          <w:rFonts w:ascii="Times New Roman" w:hAnsi="Times New Roman" w:cs="Times New Roman"/>
          <w:color w:val="000000" w:themeColor="text1"/>
          <w:sz w:val="28"/>
          <w:szCs w:val="28"/>
          <w:lang w:val="ru-RU"/>
        </w:rPr>
      </w:pPr>
      <w:r w:rsidRPr="00B6645A">
        <w:rPr>
          <w:rFonts w:ascii="Times New Roman" w:hAnsi="Times New Roman" w:cs="Times New Roman"/>
          <w:sz w:val="28"/>
          <w:szCs w:val="28"/>
          <w:lang w:val="ru-RU"/>
        </w:rPr>
        <w:t xml:space="preserve"> Значимость гигиенического воспитания отличается в зависимости от возраста ребенка,</w:t>
      </w:r>
      <w:r w:rsidR="00B6645A">
        <w:rPr>
          <w:rFonts w:ascii="Times New Roman" w:hAnsi="Times New Roman" w:cs="Times New Roman"/>
          <w:sz w:val="28"/>
          <w:szCs w:val="28"/>
          <w:lang w:val="ru-RU"/>
        </w:rPr>
        <w:t xml:space="preserve"> для дошкольников</w:t>
      </w:r>
      <w:r w:rsidRPr="00B6645A">
        <w:rPr>
          <w:rFonts w:ascii="Times New Roman" w:hAnsi="Times New Roman" w:cs="Times New Roman"/>
          <w:sz w:val="28"/>
          <w:szCs w:val="28"/>
          <w:lang w:val="ru-RU"/>
        </w:rPr>
        <w:t xml:space="preserve"> </w:t>
      </w:r>
      <w:r w:rsidR="00B6645A">
        <w:rPr>
          <w:rFonts w:ascii="Times New Roman" w:hAnsi="Times New Roman" w:cs="Times New Roman"/>
          <w:sz w:val="28"/>
          <w:szCs w:val="28"/>
          <w:lang w:val="ru-RU"/>
        </w:rPr>
        <w:t>оно должно</w:t>
      </w:r>
      <w:r w:rsidRPr="00B6645A">
        <w:rPr>
          <w:rFonts w:ascii="Times New Roman" w:hAnsi="Times New Roman" w:cs="Times New Roman"/>
          <w:sz w:val="28"/>
          <w:szCs w:val="28"/>
          <w:lang w:val="ru-RU"/>
        </w:rPr>
        <w:t xml:space="preserve"> осуществляться на личном примере и подкрепляться игрой.  </w:t>
      </w:r>
    </w:p>
    <w:p w:rsidR="008713E0" w:rsidRPr="00B6645A" w:rsidRDefault="008713E0" w:rsidP="0045314F">
      <w:pPr>
        <w:pStyle w:val="a3"/>
        <w:numPr>
          <w:ilvl w:val="0"/>
          <w:numId w:val="18"/>
        </w:numPr>
        <w:spacing w:after="0" w:line="360" w:lineRule="auto"/>
        <w:jc w:val="both"/>
        <w:rPr>
          <w:rFonts w:ascii="Times New Roman" w:hAnsi="Times New Roman" w:cs="Times New Roman"/>
          <w:color w:val="000000" w:themeColor="text1"/>
          <w:sz w:val="28"/>
          <w:szCs w:val="28"/>
          <w:lang w:val="ru-RU"/>
        </w:rPr>
      </w:pPr>
      <w:r w:rsidRPr="00B6645A">
        <w:rPr>
          <w:rFonts w:ascii="Times New Roman" w:hAnsi="Times New Roman" w:cs="Times New Roman"/>
          <w:sz w:val="28"/>
          <w:szCs w:val="28"/>
          <w:lang w:val="ru-RU"/>
        </w:rPr>
        <w:t xml:space="preserve">Условием эффективности проведения гигиенического воспитания в ДОУ в рамках профилактики стоматологических заболеваний будет расширение </w:t>
      </w:r>
      <w:r w:rsidR="00B6645A">
        <w:rPr>
          <w:rFonts w:ascii="Times New Roman" w:hAnsi="Times New Roman" w:cs="Times New Roman"/>
          <w:sz w:val="28"/>
          <w:szCs w:val="28"/>
          <w:lang w:val="ru-RU"/>
        </w:rPr>
        <w:t xml:space="preserve">и </w:t>
      </w:r>
      <w:r w:rsidRPr="00B6645A">
        <w:rPr>
          <w:rFonts w:ascii="Times New Roman" w:hAnsi="Times New Roman" w:cs="Times New Roman"/>
          <w:sz w:val="28"/>
          <w:szCs w:val="28"/>
          <w:lang w:val="ru-RU"/>
        </w:rPr>
        <w:t xml:space="preserve">совершенствование методов с учетом индивидуальных особенностей и личностных характеристик детей. </w:t>
      </w:r>
    </w:p>
    <w:p w:rsidR="00B6645A" w:rsidRDefault="008713E0" w:rsidP="008713E0">
      <w:pPr>
        <w:spacing w:after="0" w:line="360" w:lineRule="auto"/>
        <w:ind w:firstLine="709"/>
        <w:jc w:val="both"/>
        <w:rPr>
          <w:rFonts w:ascii="Times New Roman" w:hAnsi="Times New Roman" w:cs="Times New Roman"/>
          <w:sz w:val="28"/>
          <w:szCs w:val="28"/>
          <w:lang w:val="ru-RU"/>
        </w:rPr>
      </w:pPr>
      <w:r w:rsidRPr="00AE12AF">
        <w:rPr>
          <w:rFonts w:ascii="Times New Roman" w:hAnsi="Times New Roman" w:cs="Times New Roman"/>
          <w:sz w:val="28"/>
          <w:szCs w:val="28"/>
          <w:lang w:val="ru-RU"/>
        </w:rPr>
        <w:t xml:space="preserve">Проведя теоретический анализ по проблеме применения игровых методик в профилактической работе с дошкольниками мы выделили следующие задачи игровой профилактики: </w:t>
      </w:r>
    </w:p>
    <w:p w:rsidR="00B6645A" w:rsidRDefault="00B6645A" w:rsidP="0045314F">
      <w:pPr>
        <w:pStyle w:val="a3"/>
        <w:numPr>
          <w:ilvl w:val="0"/>
          <w:numId w:val="1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8713E0" w:rsidRPr="00B6645A">
        <w:rPr>
          <w:rFonts w:ascii="Times New Roman" w:hAnsi="Times New Roman" w:cs="Times New Roman"/>
          <w:sz w:val="28"/>
          <w:szCs w:val="28"/>
          <w:lang w:val="ru-RU"/>
        </w:rPr>
        <w:t xml:space="preserve">оздание у детей положительной мотивации соблюдения гигиены рта, </w:t>
      </w:r>
    </w:p>
    <w:p w:rsidR="00B6645A" w:rsidRDefault="00B6645A" w:rsidP="0045314F">
      <w:pPr>
        <w:pStyle w:val="a3"/>
        <w:numPr>
          <w:ilvl w:val="0"/>
          <w:numId w:val="1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8713E0" w:rsidRPr="00B6645A">
        <w:rPr>
          <w:rFonts w:ascii="Times New Roman" w:hAnsi="Times New Roman" w:cs="Times New Roman"/>
          <w:sz w:val="28"/>
          <w:szCs w:val="28"/>
          <w:lang w:val="ru-RU"/>
        </w:rPr>
        <w:t xml:space="preserve">оздание положительного эмоционального отношения к стоматологу, </w:t>
      </w:r>
    </w:p>
    <w:p w:rsidR="008713E0" w:rsidRPr="00B6645A" w:rsidRDefault="00B6645A" w:rsidP="0045314F">
      <w:pPr>
        <w:pStyle w:val="a3"/>
        <w:numPr>
          <w:ilvl w:val="0"/>
          <w:numId w:val="1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8713E0" w:rsidRPr="00B6645A">
        <w:rPr>
          <w:rFonts w:ascii="Times New Roman" w:hAnsi="Times New Roman" w:cs="Times New Roman"/>
          <w:sz w:val="28"/>
          <w:szCs w:val="28"/>
          <w:lang w:val="ru-RU"/>
        </w:rPr>
        <w:t>бучение правил</w:t>
      </w:r>
      <w:r>
        <w:rPr>
          <w:rFonts w:ascii="Times New Roman" w:hAnsi="Times New Roman" w:cs="Times New Roman"/>
          <w:sz w:val="28"/>
          <w:szCs w:val="28"/>
          <w:lang w:val="ru-RU"/>
        </w:rPr>
        <w:t xml:space="preserve">ам гигиены полости рта, </w:t>
      </w:r>
      <w:r w:rsidR="008713E0" w:rsidRPr="00B6645A">
        <w:rPr>
          <w:rFonts w:ascii="Times New Roman" w:hAnsi="Times New Roman" w:cs="Times New Roman"/>
          <w:sz w:val="28"/>
          <w:szCs w:val="28"/>
          <w:lang w:val="ru-RU"/>
        </w:rPr>
        <w:t xml:space="preserve">развитие культурно-гигиенических навыков. </w:t>
      </w:r>
    </w:p>
    <w:p w:rsidR="00C5662A" w:rsidRDefault="00C5662A" w:rsidP="00D40523">
      <w:pPr>
        <w:spacing w:after="0" w:line="360" w:lineRule="auto"/>
        <w:ind w:firstLine="709"/>
        <w:rPr>
          <w:rFonts w:ascii="Times New Roman" w:hAnsi="Times New Roman" w:cs="Times New Roman"/>
          <w:b/>
          <w:color w:val="000000" w:themeColor="text1"/>
          <w:lang w:val="ru-RU"/>
        </w:rPr>
      </w:pPr>
    </w:p>
    <w:p w:rsidR="00C23217" w:rsidRDefault="00C23217" w:rsidP="00D40523">
      <w:pPr>
        <w:spacing w:after="0" w:line="360" w:lineRule="auto"/>
        <w:ind w:firstLine="709"/>
        <w:rPr>
          <w:rFonts w:ascii="Times New Roman" w:hAnsi="Times New Roman" w:cs="Times New Roman"/>
          <w:b/>
          <w:color w:val="000000" w:themeColor="text1"/>
          <w:lang w:val="ru-RU"/>
        </w:rPr>
      </w:pPr>
    </w:p>
    <w:p w:rsidR="00C23217" w:rsidRDefault="00C23217" w:rsidP="00D40523">
      <w:pPr>
        <w:spacing w:after="0" w:line="360" w:lineRule="auto"/>
        <w:ind w:firstLine="709"/>
        <w:rPr>
          <w:rFonts w:ascii="Times New Roman" w:hAnsi="Times New Roman" w:cs="Times New Roman"/>
          <w:b/>
          <w:color w:val="000000" w:themeColor="text1"/>
          <w:lang w:val="ru-RU"/>
        </w:rPr>
      </w:pPr>
    </w:p>
    <w:p w:rsidR="00C23217" w:rsidRDefault="00C23217" w:rsidP="00D40523">
      <w:pPr>
        <w:spacing w:after="0" w:line="360" w:lineRule="auto"/>
        <w:ind w:firstLine="709"/>
        <w:rPr>
          <w:rFonts w:ascii="Times New Roman" w:hAnsi="Times New Roman" w:cs="Times New Roman"/>
          <w:b/>
          <w:color w:val="000000" w:themeColor="text1"/>
          <w:lang w:val="ru-RU"/>
        </w:rPr>
      </w:pPr>
    </w:p>
    <w:p w:rsidR="00C23217" w:rsidRDefault="00C23217" w:rsidP="00D40523">
      <w:pPr>
        <w:spacing w:after="0" w:line="360" w:lineRule="auto"/>
        <w:ind w:firstLine="709"/>
        <w:rPr>
          <w:rFonts w:ascii="Times New Roman" w:hAnsi="Times New Roman" w:cs="Times New Roman"/>
          <w:b/>
          <w:color w:val="000000" w:themeColor="text1"/>
          <w:lang w:val="ru-RU"/>
        </w:rPr>
      </w:pPr>
    </w:p>
    <w:p w:rsidR="00C23217" w:rsidRDefault="00C23217" w:rsidP="00D40523">
      <w:pPr>
        <w:spacing w:after="0" w:line="360" w:lineRule="auto"/>
        <w:ind w:firstLine="709"/>
        <w:rPr>
          <w:rFonts w:ascii="Times New Roman" w:hAnsi="Times New Roman" w:cs="Times New Roman"/>
          <w:b/>
          <w:color w:val="000000" w:themeColor="text1"/>
          <w:lang w:val="ru-RU"/>
        </w:rPr>
      </w:pPr>
    </w:p>
    <w:p w:rsidR="00146348" w:rsidRDefault="00146348" w:rsidP="00B6645A">
      <w:pPr>
        <w:spacing w:after="0" w:line="360" w:lineRule="auto"/>
        <w:rPr>
          <w:rFonts w:ascii="Times New Roman" w:hAnsi="Times New Roman" w:cs="Times New Roman"/>
          <w:b/>
          <w:color w:val="000000" w:themeColor="text1"/>
          <w:lang w:val="ru-RU"/>
        </w:rPr>
      </w:pPr>
    </w:p>
    <w:p w:rsidR="00D70949" w:rsidRPr="00B6645A" w:rsidRDefault="00D70949" w:rsidP="00B6645A">
      <w:pPr>
        <w:rPr>
          <w:lang w:val="ru-RU"/>
        </w:rPr>
      </w:pPr>
      <w:bookmarkStart w:id="11" w:name="_Toc8747730"/>
    </w:p>
    <w:p w:rsidR="00D70949" w:rsidRDefault="00D70949" w:rsidP="00D70949">
      <w:pPr>
        <w:pStyle w:val="1"/>
        <w:jc w:val="center"/>
        <w:rPr>
          <w:rFonts w:ascii="Times New Roman" w:hAnsi="Times New Roman" w:cs="Times New Roman"/>
          <w:b/>
          <w:color w:val="000000" w:themeColor="text1"/>
          <w:lang w:val="ru-RU"/>
        </w:rPr>
      </w:pPr>
      <w:r w:rsidRPr="007D3217">
        <w:rPr>
          <w:rFonts w:ascii="Times New Roman" w:hAnsi="Times New Roman" w:cs="Times New Roman"/>
          <w:b/>
          <w:color w:val="000000" w:themeColor="text1"/>
          <w:lang w:val="ru-RU"/>
        </w:rPr>
        <w:t xml:space="preserve">Глава 2. </w:t>
      </w:r>
      <w:r>
        <w:rPr>
          <w:rFonts w:ascii="Times New Roman" w:hAnsi="Times New Roman" w:cs="Times New Roman"/>
          <w:b/>
          <w:color w:val="000000" w:themeColor="text1"/>
          <w:lang w:val="ru-RU"/>
        </w:rPr>
        <w:t xml:space="preserve">Разработка </w:t>
      </w:r>
      <w:r w:rsidR="00B6645A">
        <w:rPr>
          <w:rFonts w:ascii="Times New Roman" w:hAnsi="Times New Roman" w:cs="Times New Roman"/>
          <w:b/>
          <w:color w:val="000000" w:themeColor="text1"/>
          <w:lang w:val="ru-RU"/>
        </w:rPr>
        <w:t xml:space="preserve">комплекса занятий </w:t>
      </w:r>
      <w:r>
        <w:rPr>
          <w:rFonts w:ascii="Times New Roman" w:hAnsi="Times New Roman" w:cs="Times New Roman"/>
          <w:b/>
          <w:color w:val="000000" w:themeColor="text1"/>
          <w:lang w:val="ru-RU"/>
        </w:rPr>
        <w:t>для дошкольников с использованием игровых методик.</w:t>
      </w:r>
    </w:p>
    <w:p w:rsidR="00D70949" w:rsidRDefault="00D70949" w:rsidP="0045314F">
      <w:pPr>
        <w:pStyle w:val="1"/>
        <w:numPr>
          <w:ilvl w:val="1"/>
          <w:numId w:val="17"/>
        </w:numPr>
        <w:jc w:val="center"/>
        <w:rPr>
          <w:rFonts w:ascii="Times New Roman" w:hAnsi="Times New Roman" w:cs="Times New Roman"/>
          <w:b/>
          <w:color w:val="000000" w:themeColor="text1"/>
          <w:sz w:val="28"/>
          <w:lang w:val="ru-RU"/>
        </w:rPr>
      </w:pPr>
      <w:r>
        <w:rPr>
          <w:rFonts w:ascii="Times New Roman" w:hAnsi="Times New Roman" w:cs="Times New Roman"/>
          <w:b/>
          <w:color w:val="000000" w:themeColor="text1"/>
          <w:lang w:val="ru-RU"/>
        </w:rPr>
        <w:t xml:space="preserve">. Определение исходного уровня стоматологической грамотности детей и родителей. </w:t>
      </w:r>
    </w:p>
    <w:p w:rsidR="00D70949" w:rsidRPr="008C093C" w:rsidRDefault="00D70949" w:rsidP="00E11760">
      <w:pPr>
        <w:pStyle w:val="a3"/>
        <w:rPr>
          <w:lang w:val="ru-RU"/>
        </w:rPr>
      </w:pPr>
    </w:p>
    <w:p w:rsidR="00E11760" w:rsidRPr="007558E7" w:rsidRDefault="00B6645A" w:rsidP="00E11760">
      <w:pPr>
        <w:spacing w:after="0" w:line="360" w:lineRule="auto"/>
        <w:ind w:firstLine="709"/>
        <w:jc w:val="both"/>
        <w:rPr>
          <w:rFonts w:ascii="Times New Roman" w:hAnsi="Times New Roman" w:cs="Times New Roman"/>
          <w:b/>
          <w:sz w:val="28"/>
          <w:lang w:val="ru-RU"/>
        </w:rPr>
      </w:pPr>
      <w:r>
        <w:rPr>
          <w:rFonts w:ascii="Times New Roman" w:hAnsi="Times New Roman" w:cs="Times New Roman"/>
          <w:b/>
          <w:sz w:val="28"/>
          <w:lang w:val="ru-RU"/>
        </w:rPr>
        <w:t>Материалы и методы:</w:t>
      </w:r>
    </w:p>
    <w:p w:rsidR="00E11760" w:rsidRDefault="00E11760" w:rsidP="0045314F">
      <w:pPr>
        <w:pStyle w:val="a3"/>
        <w:numPr>
          <w:ilvl w:val="0"/>
          <w:numId w:val="13"/>
        </w:numPr>
        <w:spacing w:after="0" w:line="360" w:lineRule="auto"/>
        <w:ind w:left="0" w:firstLine="709"/>
        <w:jc w:val="both"/>
        <w:rPr>
          <w:rFonts w:ascii="Times New Roman" w:hAnsi="Times New Roman" w:cs="Times New Roman"/>
          <w:sz w:val="28"/>
          <w:lang w:val="ru-RU"/>
        </w:rPr>
      </w:pPr>
      <w:r w:rsidRPr="008C093C">
        <w:rPr>
          <w:rFonts w:ascii="Times New Roman" w:hAnsi="Times New Roman" w:cs="Times New Roman"/>
          <w:sz w:val="28"/>
          <w:lang w:val="ru-RU"/>
        </w:rPr>
        <w:t xml:space="preserve">Анкетирование детей в игровой форме. </w:t>
      </w:r>
    </w:p>
    <w:p w:rsidR="00E11760" w:rsidRDefault="00E11760" w:rsidP="0045314F">
      <w:pPr>
        <w:pStyle w:val="a3"/>
        <w:numPr>
          <w:ilvl w:val="0"/>
          <w:numId w:val="13"/>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Анкетирование родителей с помощью разработанной  нами анк</w:t>
      </w:r>
      <w:r w:rsidR="00814146">
        <w:rPr>
          <w:rFonts w:ascii="Times New Roman" w:hAnsi="Times New Roman" w:cs="Times New Roman"/>
          <w:sz w:val="28"/>
          <w:lang w:val="ru-RU"/>
        </w:rPr>
        <w:t>еты (представлена в Приложении 1</w:t>
      </w:r>
      <w:r>
        <w:rPr>
          <w:rFonts w:ascii="Times New Roman" w:hAnsi="Times New Roman" w:cs="Times New Roman"/>
          <w:sz w:val="28"/>
          <w:lang w:val="ru-RU"/>
        </w:rPr>
        <w:t>).</w:t>
      </w:r>
    </w:p>
    <w:p w:rsidR="00E11760" w:rsidRPr="00B6645A" w:rsidRDefault="00E11760" w:rsidP="00B6645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Исследование проводилось </w:t>
      </w:r>
      <w:r w:rsidRPr="00B6645A">
        <w:rPr>
          <w:rFonts w:ascii="Times New Roman" w:hAnsi="Times New Roman" w:cs="Times New Roman"/>
          <w:sz w:val="28"/>
          <w:lang w:val="ru-RU"/>
        </w:rPr>
        <w:t>на базе</w:t>
      </w:r>
      <w:r w:rsidR="00B6645A" w:rsidRPr="00B6645A">
        <w:rPr>
          <w:rFonts w:ascii="Times New Roman" w:hAnsi="Times New Roman" w:cs="Times New Roman"/>
          <w:sz w:val="28"/>
          <w:lang w:val="ru-RU"/>
        </w:rPr>
        <w:t xml:space="preserve"> ГБОУ ДОУ №2 г. Санкт-Петербурга</w:t>
      </w:r>
      <w:r w:rsidRPr="00B6645A">
        <w:rPr>
          <w:rFonts w:ascii="Times New Roman" w:hAnsi="Times New Roman" w:cs="Times New Roman"/>
          <w:sz w:val="28"/>
          <w:lang w:val="ru-RU"/>
        </w:rPr>
        <w:t>.</w:t>
      </w:r>
      <w:r w:rsidR="00B6645A" w:rsidRPr="00B6645A">
        <w:rPr>
          <w:rFonts w:ascii="Times New Roman" w:hAnsi="Times New Roman" w:cs="Times New Roman"/>
          <w:sz w:val="28"/>
          <w:lang w:val="ru-RU"/>
        </w:rPr>
        <w:t xml:space="preserve"> </w:t>
      </w:r>
      <w:r w:rsidRPr="00B6645A">
        <w:rPr>
          <w:rFonts w:ascii="Times New Roman" w:hAnsi="Times New Roman" w:cs="Times New Roman"/>
          <w:sz w:val="28"/>
          <w:lang w:val="ru-RU"/>
        </w:rPr>
        <w:t>В исследовании приняло участие</w:t>
      </w:r>
      <w:r>
        <w:rPr>
          <w:rFonts w:ascii="Times New Roman" w:hAnsi="Times New Roman" w:cs="Times New Roman"/>
          <w:sz w:val="28"/>
          <w:lang w:val="ru-RU"/>
        </w:rPr>
        <w:t xml:space="preserve"> </w:t>
      </w:r>
      <w:r>
        <w:rPr>
          <w:rFonts w:ascii="Times New Roman" w:hAnsi="Times New Roman" w:cs="Times New Roman"/>
          <w:color w:val="000000" w:themeColor="text1"/>
          <w:sz w:val="28"/>
          <w:lang w:val="ru-RU"/>
        </w:rPr>
        <w:t>48 детей</w:t>
      </w:r>
      <w:r w:rsidR="00653B78">
        <w:rPr>
          <w:rFonts w:ascii="Times New Roman" w:hAnsi="Times New Roman" w:cs="Times New Roman"/>
          <w:color w:val="000000" w:themeColor="text1"/>
          <w:sz w:val="28"/>
          <w:lang w:val="ru-RU"/>
        </w:rPr>
        <w:t xml:space="preserve"> и родителей  </w:t>
      </w:r>
      <w:r w:rsidR="00B6645A">
        <w:rPr>
          <w:rFonts w:ascii="Times New Roman" w:hAnsi="Times New Roman" w:cs="Times New Roman"/>
          <w:color w:val="000000" w:themeColor="text1"/>
          <w:sz w:val="28"/>
          <w:lang w:val="ru-RU"/>
        </w:rPr>
        <w:t>в возрасте 4-</w:t>
      </w:r>
      <w:r>
        <w:rPr>
          <w:rFonts w:ascii="Times New Roman" w:hAnsi="Times New Roman" w:cs="Times New Roman"/>
          <w:color w:val="000000" w:themeColor="text1"/>
          <w:sz w:val="28"/>
          <w:lang w:val="ru-RU"/>
        </w:rPr>
        <w:t>5 лет.</w:t>
      </w:r>
      <w:r>
        <w:rPr>
          <w:rFonts w:ascii="Times New Roman" w:hAnsi="Times New Roman" w:cs="Times New Roman"/>
          <w:sz w:val="28"/>
          <w:lang w:val="ru-RU"/>
        </w:rPr>
        <w:t xml:space="preserve"> Для того, чтобы оценить степень гигиенической осведомленности </w:t>
      </w:r>
      <w:r w:rsidRPr="00D167D9">
        <w:rPr>
          <w:rFonts w:ascii="Times New Roman" w:hAnsi="Times New Roman" w:cs="Times New Roman"/>
          <w:color w:val="000000" w:themeColor="text1"/>
          <w:sz w:val="28"/>
          <w:lang w:val="ru-RU"/>
        </w:rPr>
        <w:t>детей мы использовали следующие методы:</w:t>
      </w:r>
    </w:p>
    <w:p w:rsidR="00E11760" w:rsidRPr="00EA4355" w:rsidRDefault="00E11760" w:rsidP="00E11760">
      <w:pPr>
        <w:spacing w:after="0" w:line="360" w:lineRule="auto"/>
        <w:ind w:firstLine="709"/>
        <w:jc w:val="both"/>
        <w:rPr>
          <w:rFonts w:ascii="Times New Roman" w:hAnsi="Times New Roman" w:cs="Times New Roman"/>
          <w:color w:val="000000" w:themeColor="text1"/>
          <w:sz w:val="28"/>
          <w:lang w:val="ru-RU"/>
        </w:rPr>
      </w:pPr>
      <w:r>
        <w:rPr>
          <w:rFonts w:ascii="Times New Roman" w:hAnsi="Times New Roman" w:cs="Times New Roman"/>
          <w:color w:val="000000" w:themeColor="text1"/>
          <w:sz w:val="28"/>
          <w:lang w:val="ru-RU"/>
        </w:rPr>
        <w:t>В процессе анкетирования детей оценивали</w:t>
      </w:r>
      <w:r w:rsidRPr="000C5D5E">
        <w:rPr>
          <w:rFonts w:ascii="Times New Roman" w:hAnsi="Times New Roman" w:cs="Times New Roman"/>
          <w:color w:val="000000" w:themeColor="text1"/>
          <w:sz w:val="28"/>
          <w:lang w:val="ru-RU"/>
        </w:rPr>
        <w:t xml:space="preserve">: </w:t>
      </w:r>
    </w:p>
    <w:p w:rsidR="00E11760" w:rsidRPr="00A35C68" w:rsidRDefault="00E11760" w:rsidP="0045314F">
      <w:pPr>
        <w:pStyle w:val="a3"/>
        <w:numPr>
          <w:ilvl w:val="0"/>
          <w:numId w:val="14"/>
        </w:numPr>
        <w:spacing w:after="0" w:line="360" w:lineRule="auto"/>
        <w:ind w:left="0" w:firstLine="709"/>
        <w:jc w:val="both"/>
        <w:rPr>
          <w:rFonts w:ascii="Times New Roman" w:hAnsi="Times New Roman" w:cs="Times New Roman"/>
          <w:color w:val="000000" w:themeColor="text1"/>
          <w:sz w:val="28"/>
          <w:lang w:val="ru-RU"/>
        </w:rPr>
      </w:pPr>
      <w:r w:rsidRPr="000C5D5E">
        <w:rPr>
          <w:rFonts w:ascii="Times New Roman" w:hAnsi="Times New Roman" w:cs="Times New Roman"/>
          <w:color w:val="000000" w:themeColor="text1"/>
          <w:sz w:val="28"/>
          <w:lang w:val="ru-RU"/>
        </w:rPr>
        <w:t xml:space="preserve">Соблюдение регулярности чистки зубов при помощи </w:t>
      </w:r>
      <w:r w:rsidRPr="00A35C68">
        <w:rPr>
          <w:rFonts w:ascii="Times New Roman" w:hAnsi="Times New Roman" w:cs="Times New Roman"/>
          <w:sz w:val="28"/>
          <w:szCs w:val="28"/>
          <w:lang w:val="ru-RU"/>
        </w:rPr>
        <w:t>Рисунка «Солнце и луна».</w:t>
      </w:r>
    </w:p>
    <w:p w:rsidR="00E11760" w:rsidRPr="00172DBE" w:rsidRDefault="00E11760" w:rsidP="0045314F">
      <w:pPr>
        <w:pStyle w:val="a3"/>
        <w:numPr>
          <w:ilvl w:val="0"/>
          <w:numId w:val="14"/>
        </w:numPr>
        <w:spacing w:after="0" w:line="360" w:lineRule="auto"/>
        <w:ind w:left="0" w:firstLine="709"/>
        <w:jc w:val="both"/>
        <w:rPr>
          <w:rFonts w:ascii="Times New Roman" w:hAnsi="Times New Roman" w:cs="Times New Roman"/>
          <w:color w:val="000000" w:themeColor="text1"/>
          <w:sz w:val="28"/>
          <w:lang w:val="ru-RU"/>
        </w:rPr>
      </w:pPr>
      <w:r>
        <w:rPr>
          <w:rFonts w:ascii="Times New Roman" w:hAnsi="Times New Roman" w:cs="Times New Roman"/>
          <w:sz w:val="28"/>
          <w:szCs w:val="28"/>
          <w:lang w:val="ru-RU"/>
        </w:rPr>
        <w:t>Знание вредных и полезных для зубов продуктов питания при помощи картинок.</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рамках опроса дети по</w:t>
      </w:r>
      <w:r w:rsidR="00B6645A">
        <w:rPr>
          <w:rFonts w:ascii="Times New Roman" w:hAnsi="Times New Roman" w:cs="Times New Roman"/>
          <w:sz w:val="28"/>
          <w:lang w:val="ru-RU"/>
        </w:rPr>
        <w:t xml:space="preserve">лучили 8 картинок, </w:t>
      </w:r>
      <w:r>
        <w:rPr>
          <w:rFonts w:ascii="Times New Roman" w:hAnsi="Times New Roman" w:cs="Times New Roman"/>
          <w:sz w:val="28"/>
          <w:lang w:val="ru-RU"/>
        </w:rPr>
        <w:t xml:space="preserve"> они должны были отделить картинки с полезными для зубов продуктами от картинок с вредными п</w:t>
      </w:r>
      <w:r w:rsidR="00B6645A">
        <w:rPr>
          <w:rFonts w:ascii="Times New Roman" w:hAnsi="Times New Roman" w:cs="Times New Roman"/>
          <w:sz w:val="28"/>
          <w:lang w:val="ru-RU"/>
        </w:rPr>
        <w:t>родуктами. Оценка осуществл</w:t>
      </w:r>
      <w:r w:rsidR="00AE62E9">
        <w:rPr>
          <w:rFonts w:ascii="Times New Roman" w:hAnsi="Times New Roman" w:cs="Times New Roman"/>
          <w:sz w:val="28"/>
          <w:lang w:val="ru-RU"/>
        </w:rPr>
        <w:t>ял</w:t>
      </w:r>
      <w:r w:rsidR="00B6645A">
        <w:rPr>
          <w:rFonts w:ascii="Times New Roman" w:hAnsi="Times New Roman" w:cs="Times New Roman"/>
          <w:sz w:val="28"/>
          <w:lang w:val="ru-RU"/>
        </w:rPr>
        <w:t>ась</w:t>
      </w:r>
      <w:r>
        <w:rPr>
          <w:rFonts w:ascii="Times New Roman" w:hAnsi="Times New Roman" w:cs="Times New Roman"/>
          <w:sz w:val="28"/>
          <w:lang w:val="ru-RU"/>
        </w:rPr>
        <w:t xml:space="preserve"> следующим образом</w:t>
      </w:r>
      <w:r w:rsidRPr="006C35D7">
        <w:rPr>
          <w:rFonts w:ascii="Times New Roman" w:hAnsi="Times New Roman" w:cs="Times New Roman"/>
          <w:sz w:val="28"/>
          <w:lang w:val="ru-RU"/>
        </w:rPr>
        <w:t xml:space="preserve">: </w:t>
      </w:r>
      <w:r>
        <w:rPr>
          <w:rFonts w:ascii="Times New Roman" w:hAnsi="Times New Roman" w:cs="Times New Roman"/>
          <w:sz w:val="28"/>
          <w:lang w:val="ru-RU"/>
        </w:rPr>
        <w:t xml:space="preserve">высокий </w:t>
      </w:r>
      <w:r w:rsidR="0039283E">
        <w:rPr>
          <w:rFonts w:ascii="Times New Roman" w:hAnsi="Times New Roman" w:cs="Times New Roman"/>
          <w:sz w:val="28"/>
          <w:lang w:val="ru-RU"/>
        </w:rPr>
        <w:t>уровень осведомленности -</w:t>
      </w:r>
      <w:r>
        <w:rPr>
          <w:rFonts w:ascii="Times New Roman" w:hAnsi="Times New Roman" w:cs="Times New Roman"/>
          <w:sz w:val="28"/>
          <w:lang w:val="ru-RU"/>
        </w:rPr>
        <w:t xml:space="preserve"> 7-8 пр</w:t>
      </w:r>
      <w:r w:rsidR="0039283E">
        <w:rPr>
          <w:rFonts w:ascii="Times New Roman" w:hAnsi="Times New Roman" w:cs="Times New Roman"/>
          <w:sz w:val="28"/>
          <w:lang w:val="ru-RU"/>
        </w:rPr>
        <w:t xml:space="preserve">авильных ответов, средний </w:t>
      </w:r>
      <w:r>
        <w:rPr>
          <w:rFonts w:ascii="Times New Roman" w:hAnsi="Times New Roman" w:cs="Times New Roman"/>
          <w:sz w:val="28"/>
          <w:lang w:val="ru-RU"/>
        </w:rPr>
        <w:t xml:space="preserve"> 5-6 п</w:t>
      </w:r>
      <w:r w:rsidR="0039283E">
        <w:rPr>
          <w:rFonts w:ascii="Times New Roman" w:hAnsi="Times New Roman" w:cs="Times New Roman"/>
          <w:sz w:val="28"/>
          <w:lang w:val="ru-RU"/>
        </w:rPr>
        <w:t xml:space="preserve">равильных ответов, низкий </w:t>
      </w:r>
      <w:r>
        <w:rPr>
          <w:rFonts w:ascii="Times New Roman" w:hAnsi="Times New Roman" w:cs="Times New Roman"/>
          <w:sz w:val="28"/>
          <w:lang w:val="ru-RU"/>
        </w:rPr>
        <w:t xml:space="preserve"> 3-4.  </w:t>
      </w:r>
    </w:p>
    <w:p w:rsidR="00E11760" w:rsidRPr="008C093C"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Полезные продукты</w:t>
      </w:r>
      <w:r w:rsidRPr="008C093C">
        <w:rPr>
          <w:rFonts w:ascii="Times New Roman" w:hAnsi="Times New Roman" w:cs="Times New Roman"/>
          <w:sz w:val="28"/>
          <w:lang w:val="ru-RU"/>
        </w:rPr>
        <w:t>:</w:t>
      </w:r>
    </w:p>
    <w:p w:rsidR="00E11760" w:rsidRDefault="00E11760" w:rsidP="0045314F">
      <w:pPr>
        <w:pStyle w:val="a3"/>
        <w:numPr>
          <w:ilvl w:val="0"/>
          <w:numId w:val="15"/>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Яблоко;</w:t>
      </w:r>
    </w:p>
    <w:p w:rsidR="00E11760" w:rsidRDefault="00E11760" w:rsidP="0045314F">
      <w:pPr>
        <w:pStyle w:val="a3"/>
        <w:numPr>
          <w:ilvl w:val="0"/>
          <w:numId w:val="15"/>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Молоко, творог;</w:t>
      </w:r>
    </w:p>
    <w:p w:rsidR="00E11760" w:rsidRDefault="00E11760" w:rsidP="0045314F">
      <w:pPr>
        <w:pStyle w:val="a3"/>
        <w:numPr>
          <w:ilvl w:val="0"/>
          <w:numId w:val="15"/>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Морковка;</w:t>
      </w:r>
    </w:p>
    <w:p w:rsidR="00E11760" w:rsidRDefault="00E11760" w:rsidP="0045314F">
      <w:pPr>
        <w:pStyle w:val="a3"/>
        <w:numPr>
          <w:ilvl w:val="0"/>
          <w:numId w:val="15"/>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Капуста;</w:t>
      </w:r>
    </w:p>
    <w:p w:rsidR="00E11760" w:rsidRPr="003C4DA6" w:rsidRDefault="00E11760" w:rsidP="00E11760">
      <w:pPr>
        <w:pStyle w:val="a3"/>
        <w:spacing w:after="0" w:line="360" w:lineRule="auto"/>
        <w:ind w:left="709"/>
        <w:jc w:val="both"/>
        <w:rPr>
          <w:rFonts w:ascii="Times New Roman" w:hAnsi="Times New Roman" w:cs="Times New Roman"/>
          <w:sz w:val="28"/>
          <w:lang w:val="en-US"/>
        </w:rPr>
      </w:pPr>
      <w:r>
        <w:rPr>
          <w:rFonts w:ascii="Times New Roman" w:hAnsi="Times New Roman" w:cs="Times New Roman"/>
          <w:sz w:val="28"/>
          <w:lang w:val="ru-RU"/>
        </w:rPr>
        <w:lastRenderedPageBreak/>
        <w:t>Вредные продукты</w:t>
      </w:r>
      <w:r>
        <w:rPr>
          <w:rFonts w:ascii="Times New Roman" w:hAnsi="Times New Roman" w:cs="Times New Roman"/>
          <w:sz w:val="28"/>
          <w:lang w:val="en-US"/>
        </w:rPr>
        <w:t>:</w:t>
      </w:r>
    </w:p>
    <w:p w:rsidR="00E11760" w:rsidRDefault="00E11760" w:rsidP="0045314F">
      <w:pPr>
        <w:pStyle w:val="a3"/>
        <w:numPr>
          <w:ilvl w:val="0"/>
          <w:numId w:val="15"/>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Газировка (</w:t>
      </w:r>
      <w:r>
        <w:rPr>
          <w:rFonts w:ascii="Times New Roman" w:hAnsi="Times New Roman" w:cs="Times New Roman"/>
          <w:sz w:val="28"/>
          <w:lang w:val="en-US"/>
        </w:rPr>
        <w:t>Coca-Cola</w:t>
      </w:r>
      <w:r>
        <w:rPr>
          <w:rFonts w:ascii="Times New Roman" w:hAnsi="Times New Roman" w:cs="Times New Roman"/>
          <w:sz w:val="28"/>
          <w:lang w:val="ru-RU"/>
        </w:rPr>
        <w:t xml:space="preserve">, </w:t>
      </w:r>
      <w:r>
        <w:rPr>
          <w:rFonts w:ascii="Times New Roman" w:hAnsi="Times New Roman" w:cs="Times New Roman"/>
          <w:sz w:val="28"/>
          <w:lang w:val="en-US"/>
        </w:rPr>
        <w:t>Fanta</w:t>
      </w:r>
      <w:r>
        <w:rPr>
          <w:rFonts w:ascii="Times New Roman" w:hAnsi="Times New Roman" w:cs="Times New Roman"/>
          <w:sz w:val="28"/>
          <w:lang w:val="ru-RU"/>
        </w:rPr>
        <w:t>);</w:t>
      </w:r>
    </w:p>
    <w:p w:rsidR="00E11760" w:rsidRDefault="00E11760" w:rsidP="0045314F">
      <w:pPr>
        <w:pStyle w:val="a3"/>
        <w:numPr>
          <w:ilvl w:val="0"/>
          <w:numId w:val="15"/>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Печенье;</w:t>
      </w:r>
    </w:p>
    <w:p w:rsidR="00E11760" w:rsidRDefault="00E11760" w:rsidP="0045314F">
      <w:pPr>
        <w:pStyle w:val="a3"/>
        <w:numPr>
          <w:ilvl w:val="0"/>
          <w:numId w:val="15"/>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Мороженое;</w:t>
      </w:r>
    </w:p>
    <w:p w:rsidR="00E11760" w:rsidRDefault="00E11760" w:rsidP="0045314F">
      <w:pPr>
        <w:pStyle w:val="a3"/>
        <w:numPr>
          <w:ilvl w:val="0"/>
          <w:numId w:val="15"/>
        </w:numPr>
        <w:spacing w:after="0" w:line="360" w:lineRule="auto"/>
        <w:ind w:left="0" w:firstLine="709"/>
        <w:jc w:val="both"/>
        <w:rPr>
          <w:rFonts w:ascii="Times New Roman" w:hAnsi="Times New Roman" w:cs="Times New Roman"/>
          <w:sz w:val="28"/>
          <w:lang w:val="ru-RU"/>
        </w:rPr>
      </w:pPr>
      <w:r>
        <w:rPr>
          <w:rFonts w:ascii="Times New Roman" w:hAnsi="Times New Roman" w:cs="Times New Roman"/>
          <w:sz w:val="28"/>
          <w:lang w:val="ru-RU"/>
        </w:rPr>
        <w:t>Конфеты;</w:t>
      </w:r>
    </w:p>
    <w:p w:rsidR="00E11760" w:rsidRDefault="0039283E" w:rsidP="0039283E">
      <w:pPr>
        <w:spacing w:after="0" w:line="360" w:lineRule="auto"/>
        <w:ind w:firstLine="709"/>
        <w:rPr>
          <w:rFonts w:ascii="Times New Roman" w:hAnsi="Times New Roman" w:cs="Times New Roman"/>
          <w:sz w:val="28"/>
          <w:lang w:val="ru-RU"/>
        </w:rPr>
      </w:pPr>
      <w:r>
        <w:rPr>
          <w:rFonts w:ascii="Times New Roman" w:hAnsi="Times New Roman" w:cs="Times New Roman"/>
          <w:sz w:val="28"/>
          <w:lang w:val="ru-RU"/>
        </w:rPr>
        <w:t>Таблица</w:t>
      </w:r>
      <w:r w:rsidR="00E11760">
        <w:rPr>
          <w:rFonts w:ascii="Times New Roman" w:hAnsi="Times New Roman" w:cs="Times New Roman"/>
          <w:sz w:val="28"/>
          <w:lang w:val="ru-RU"/>
        </w:rPr>
        <w:t>1.</w:t>
      </w:r>
      <w:r>
        <w:rPr>
          <w:rFonts w:ascii="Times New Roman" w:hAnsi="Times New Roman" w:cs="Times New Roman"/>
          <w:sz w:val="28"/>
          <w:lang w:val="ru-RU"/>
        </w:rPr>
        <w:t xml:space="preserve"> Уровень осведомленности детей о полезных и вредных продуктах</w:t>
      </w:r>
    </w:p>
    <w:tbl>
      <w:tblPr>
        <w:tblStyle w:val="af0"/>
        <w:tblW w:w="0" w:type="auto"/>
        <w:tblLook w:val="04A0"/>
      </w:tblPr>
      <w:tblGrid>
        <w:gridCol w:w="1101"/>
        <w:gridCol w:w="4536"/>
        <w:gridCol w:w="3685"/>
      </w:tblGrid>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№пп</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Количество правильных ответов</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Уровень осведомленности</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8</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Средний</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5</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5</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5</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8</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9</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10</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11</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12</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5</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13</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14</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15</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16</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17</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18</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19</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20</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21</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22</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23</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5</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24</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25</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26</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5</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27</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28</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29</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30</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31</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31</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5</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33</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34</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35</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36</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37</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38</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39</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40</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41</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42</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43</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44</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45</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46</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Средний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47</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Низкий </w:t>
            </w:r>
          </w:p>
        </w:tc>
      </w:tr>
      <w:tr w:rsidR="00E11760" w:rsidTr="00E11760">
        <w:tc>
          <w:tcPr>
            <w:tcW w:w="1101"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48</w:t>
            </w:r>
          </w:p>
        </w:tc>
        <w:tc>
          <w:tcPr>
            <w:tcW w:w="4536"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8</w:t>
            </w:r>
          </w:p>
        </w:tc>
        <w:tc>
          <w:tcPr>
            <w:tcW w:w="3685" w:type="dxa"/>
          </w:tcPr>
          <w:p w:rsidR="00E11760" w:rsidRDefault="00E11760" w:rsidP="00E11760">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Высокий </w:t>
            </w:r>
          </w:p>
        </w:tc>
      </w:tr>
    </w:tbl>
    <w:p w:rsidR="00E11760" w:rsidRDefault="00E11760" w:rsidP="00E11760">
      <w:pPr>
        <w:spacing w:after="0" w:line="360" w:lineRule="auto"/>
        <w:ind w:firstLine="709"/>
        <w:rPr>
          <w:rFonts w:ascii="Times New Roman" w:hAnsi="Times New Roman" w:cs="Times New Roman"/>
          <w:sz w:val="28"/>
          <w:lang w:val="ru-RU"/>
        </w:rPr>
      </w:pPr>
    </w:p>
    <w:p w:rsidR="00E11760" w:rsidRDefault="00E11760" w:rsidP="00E11760">
      <w:pPr>
        <w:spacing w:after="0" w:line="360" w:lineRule="auto"/>
        <w:ind w:firstLine="709"/>
        <w:jc w:val="center"/>
        <w:rPr>
          <w:rFonts w:ascii="Times New Roman" w:hAnsi="Times New Roman" w:cs="Times New Roman"/>
          <w:sz w:val="28"/>
          <w:lang w:val="ru-RU"/>
        </w:rPr>
      </w:pPr>
    </w:p>
    <w:p w:rsidR="00E11760" w:rsidRDefault="00E11760" w:rsidP="00E11760">
      <w:pPr>
        <w:spacing w:after="0" w:line="360" w:lineRule="auto"/>
        <w:ind w:firstLine="709"/>
        <w:jc w:val="center"/>
        <w:rPr>
          <w:rFonts w:ascii="Times New Roman" w:hAnsi="Times New Roman" w:cs="Times New Roman"/>
          <w:sz w:val="28"/>
          <w:lang w:val="ru-RU"/>
        </w:rPr>
      </w:pPr>
    </w:p>
    <w:p w:rsidR="00E11760" w:rsidRDefault="00E11760" w:rsidP="00E11760">
      <w:pPr>
        <w:spacing w:after="0" w:line="360" w:lineRule="auto"/>
        <w:ind w:firstLine="709"/>
        <w:jc w:val="center"/>
        <w:rPr>
          <w:rFonts w:ascii="Times New Roman" w:hAnsi="Times New Roman" w:cs="Times New Roman"/>
          <w:sz w:val="28"/>
          <w:lang w:val="ru-RU"/>
        </w:rPr>
      </w:pPr>
    </w:p>
    <w:p w:rsidR="00E11760" w:rsidRDefault="00E11760" w:rsidP="00E11760">
      <w:pPr>
        <w:spacing w:after="0" w:line="360" w:lineRule="auto"/>
        <w:ind w:firstLine="709"/>
        <w:jc w:val="both"/>
        <w:rPr>
          <w:rFonts w:ascii="Times New Roman" w:hAnsi="Times New Roman" w:cs="Times New Roman"/>
          <w:noProof/>
          <w:sz w:val="28"/>
          <w:lang w:val="ru-RU" w:eastAsia="ru-RU"/>
        </w:rPr>
      </w:pPr>
      <w:r>
        <w:rPr>
          <w:rFonts w:ascii="Times New Roman" w:hAnsi="Times New Roman" w:cs="Times New Roman"/>
          <w:noProof/>
          <w:sz w:val="28"/>
          <w:lang w:val="ru-RU" w:eastAsia="ru-RU"/>
        </w:rPr>
        <w:drawing>
          <wp:inline distT="0" distB="0" distL="0" distR="0">
            <wp:extent cx="5360879" cy="3162822"/>
            <wp:effectExtent l="19050" t="0" r="11221"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1760" w:rsidRDefault="00E11760" w:rsidP="00E11760">
      <w:pPr>
        <w:spacing w:after="0" w:line="360" w:lineRule="auto"/>
        <w:ind w:firstLine="709"/>
        <w:jc w:val="both"/>
        <w:rPr>
          <w:rFonts w:ascii="Times New Roman" w:hAnsi="Times New Roman" w:cs="Times New Roman"/>
          <w:sz w:val="28"/>
          <w:lang w:val="ru-RU"/>
        </w:rPr>
      </w:pP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Рисунок 1. Уровень осведомленности детей о полезности и вреде продуктов питания.</w:t>
      </w:r>
    </w:p>
    <w:p w:rsidR="00E11760" w:rsidRDefault="0039283E"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Согласно полученным данным</w:t>
      </w:r>
      <w:r w:rsidR="00E11760">
        <w:rPr>
          <w:rFonts w:ascii="Times New Roman" w:hAnsi="Times New Roman" w:cs="Times New Roman"/>
          <w:sz w:val="28"/>
          <w:lang w:val="ru-RU"/>
        </w:rPr>
        <w:t xml:space="preserve"> в группе среднего дошкольного </w:t>
      </w:r>
      <w:r>
        <w:rPr>
          <w:rFonts w:ascii="Times New Roman" w:hAnsi="Times New Roman" w:cs="Times New Roman"/>
          <w:sz w:val="28"/>
          <w:lang w:val="ru-RU"/>
        </w:rPr>
        <w:t>возраста 21 ребенок (45%) демонстрировал</w:t>
      </w:r>
      <w:r w:rsidR="00E11760">
        <w:rPr>
          <w:rFonts w:ascii="Times New Roman" w:hAnsi="Times New Roman" w:cs="Times New Roman"/>
          <w:sz w:val="28"/>
          <w:lang w:val="ru-RU"/>
        </w:rPr>
        <w:t xml:space="preserve"> средний уровень, 12 детей (25%) низкий уровень и 14 детей (30%) демонстрировали высокий уровень.</w:t>
      </w:r>
    </w:p>
    <w:p w:rsidR="0039283E" w:rsidRPr="0039283E" w:rsidRDefault="0039283E" w:rsidP="0039283E">
      <w:pPr>
        <w:spacing w:after="0" w:line="360" w:lineRule="auto"/>
        <w:ind w:firstLine="709"/>
        <w:jc w:val="both"/>
        <w:rPr>
          <w:rFonts w:ascii="Times New Roman" w:hAnsi="Times New Roman" w:cs="Times New Roman"/>
          <w:color w:val="000000" w:themeColor="text1"/>
          <w:sz w:val="28"/>
          <w:lang w:val="ru-RU"/>
        </w:rPr>
      </w:pPr>
      <w:r w:rsidRPr="00640041">
        <w:rPr>
          <w:rFonts w:ascii="Times New Roman" w:hAnsi="Times New Roman" w:cs="Times New Roman"/>
          <w:sz w:val="28"/>
          <w:lang w:val="ru-RU"/>
        </w:rPr>
        <w:t xml:space="preserve">Оценка </w:t>
      </w:r>
      <w:r w:rsidR="00A25630">
        <w:rPr>
          <w:rFonts w:ascii="Times New Roman" w:hAnsi="Times New Roman" w:cs="Times New Roman"/>
          <w:sz w:val="28"/>
          <w:lang w:val="ru-RU"/>
        </w:rPr>
        <w:t>регулярности</w:t>
      </w:r>
      <w:r>
        <w:rPr>
          <w:rFonts w:ascii="Times New Roman" w:hAnsi="Times New Roman" w:cs="Times New Roman"/>
          <w:sz w:val="28"/>
          <w:lang w:val="ru-RU"/>
        </w:rPr>
        <w:t xml:space="preserve"> чистки зубов проводилась </w:t>
      </w:r>
      <w:r w:rsidRPr="00640041">
        <w:rPr>
          <w:rFonts w:ascii="Times New Roman" w:hAnsi="Times New Roman" w:cs="Times New Roman"/>
          <w:sz w:val="28"/>
          <w:lang w:val="ru-RU"/>
        </w:rPr>
        <w:t xml:space="preserve">при помощи </w:t>
      </w:r>
      <w:r>
        <w:rPr>
          <w:rFonts w:ascii="Times New Roman" w:hAnsi="Times New Roman" w:cs="Times New Roman"/>
          <w:color w:val="000000" w:themeColor="text1"/>
          <w:sz w:val="28"/>
          <w:lang w:val="ru-RU"/>
        </w:rPr>
        <w:t xml:space="preserve">Рисунка </w:t>
      </w:r>
      <w:r w:rsidRPr="00D167D9">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ru-RU"/>
        </w:rPr>
        <w:t>Солнце и луна</w:t>
      </w:r>
      <w:r w:rsidRPr="00D167D9">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ru-RU"/>
        </w:rPr>
        <w:t xml:space="preserve"> </w:t>
      </w:r>
      <w:r w:rsidRPr="00D167D9">
        <w:rPr>
          <w:rFonts w:ascii="Times New Roman" w:hAnsi="Times New Roman" w:cs="Times New Roman"/>
          <w:color w:val="000000" w:themeColor="text1"/>
          <w:sz w:val="28"/>
          <w:lang w:val="ru-RU"/>
        </w:rPr>
        <w:t>Детям было предложено нарисовать на бумаге солнышко, если дети чистили зубы только утром, луну, если только вечером, солнышко и луну, если два раза в день. В слу</w:t>
      </w:r>
      <w:r>
        <w:rPr>
          <w:rFonts w:ascii="Times New Roman" w:hAnsi="Times New Roman" w:cs="Times New Roman"/>
          <w:color w:val="000000" w:themeColor="text1"/>
          <w:sz w:val="28"/>
          <w:lang w:val="ru-RU"/>
        </w:rPr>
        <w:t>чае, если ребенок не помнит или</w:t>
      </w:r>
      <w:r w:rsidRPr="00D167D9">
        <w:rPr>
          <w:rFonts w:ascii="Times New Roman" w:hAnsi="Times New Roman" w:cs="Times New Roman"/>
          <w:color w:val="000000" w:themeColor="text1"/>
          <w:sz w:val="28"/>
          <w:lang w:val="ru-RU"/>
        </w:rPr>
        <w:t xml:space="preserve"> не чистил зубы – </w:t>
      </w:r>
      <w:r>
        <w:rPr>
          <w:rFonts w:ascii="Times New Roman" w:hAnsi="Times New Roman" w:cs="Times New Roman"/>
          <w:color w:val="000000" w:themeColor="text1"/>
          <w:sz w:val="28"/>
          <w:lang w:val="ru-RU"/>
        </w:rPr>
        <w:t>можно ничего не рисовать</w:t>
      </w:r>
      <w:r w:rsidRPr="00D167D9">
        <w:rPr>
          <w:rFonts w:ascii="Times New Roman" w:hAnsi="Times New Roman" w:cs="Times New Roman"/>
          <w:color w:val="000000" w:themeColor="text1"/>
          <w:sz w:val="28"/>
          <w:lang w:val="ru-RU"/>
        </w:rPr>
        <w:t xml:space="preserve">. </w:t>
      </w:r>
    </w:p>
    <w:p w:rsidR="00E11760" w:rsidRDefault="00E11760" w:rsidP="00E11760">
      <w:pPr>
        <w:spacing w:after="0" w:line="360" w:lineRule="auto"/>
        <w:jc w:val="center"/>
        <w:rPr>
          <w:rFonts w:ascii="Times New Roman" w:hAnsi="Times New Roman" w:cs="Times New Roman"/>
          <w:sz w:val="28"/>
          <w:lang w:val="ru-RU"/>
        </w:rPr>
      </w:pPr>
    </w:p>
    <w:p w:rsidR="00E11760" w:rsidRDefault="00E11760" w:rsidP="00E11760">
      <w:pPr>
        <w:spacing w:after="0" w:line="360" w:lineRule="auto"/>
        <w:jc w:val="center"/>
        <w:rPr>
          <w:rFonts w:ascii="Times New Roman" w:hAnsi="Times New Roman" w:cs="Times New Roman"/>
          <w:sz w:val="28"/>
          <w:lang w:val="ru-RU"/>
        </w:rPr>
      </w:pPr>
    </w:p>
    <w:p w:rsidR="00E11760" w:rsidRDefault="00E11760" w:rsidP="00E11760">
      <w:pPr>
        <w:spacing w:after="0" w:line="360" w:lineRule="auto"/>
        <w:jc w:val="center"/>
        <w:rPr>
          <w:rFonts w:ascii="Times New Roman" w:hAnsi="Times New Roman" w:cs="Times New Roman"/>
          <w:sz w:val="28"/>
          <w:lang w:val="ru-RU"/>
        </w:rPr>
      </w:pPr>
    </w:p>
    <w:p w:rsidR="0039283E" w:rsidRDefault="00E11760" w:rsidP="0039283E">
      <w:pPr>
        <w:spacing w:after="0" w:line="360" w:lineRule="auto"/>
        <w:ind w:firstLine="709"/>
        <w:rPr>
          <w:rFonts w:ascii="Times New Roman" w:hAnsi="Times New Roman" w:cs="Times New Roman"/>
          <w:sz w:val="28"/>
          <w:lang w:val="ru-RU"/>
        </w:rPr>
      </w:pPr>
      <w:r>
        <w:rPr>
          <w:rFonts w:ascii="Times New Roman" w:hAnsi="Times New Roman" w:cs="Times New Roman"/>
          <w:noProof/>
          <w:sz w:val="28"/>
          <w:lang w:val="ru-RU" w:eastAsia="ru-RU"/>
        </w:rPr>
        <w:lastRenderedPageBreak/>
        <w:drawing>
          <wp:inline distT="0" distB="0" distL="0" distR="0">
            <wp:extent cx="5304512" cy="3200400"/>
            <wp:effectExtent l="19050" t="0" r="10438"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9283E">
        <w:rPr>
          <w:rFonts w:ascii="Times New Roman" w:hAnsi="Times New Roman" w:cs="Times New Roman"/>
          <w:sz w:val="28"/>
          <w:lang w:val="ru-RU"/>
        </w:rPr>
        <w:t xml:space="preserve">           </w:t>
      </w:r>
      <w:r w:rsidR="00A25630">
        <w:rPr>
          <w:rFonts w:ascii="Times New Roman" w:hAnsi="Times New Roman" w:cs="Times New Roman"/>
          <w:sz w:val="28"/>
          <w:lang w:val="ru-RU"/>
        </w:rPr>
        <w:t xml:space="preserve">Рисунок </w:t>
      </w:r>
      <w:r w:rsidR="0039283E">
        <w:rPr>
          <w:rFonts w:ascii="Times New Roman" w:hAnsi="Times New Roman" w:cs="Times New Roman"/>
          <w:sz w:val="28"/>
          <w:lang w:val="ru-RU"/>
        </w:rPr>
        <w:t>2.</w:t>
      </w:r>
      <w:r w:rsidR="00A25630">
        <w:rPr>
          <w:rFonts w:ascii="Times New Roman" w:hAnsi="Times New Roman" w:cs="Times New Roman"/>
          <w:sz w:val="28"/>
          <w:lang w:val="ru-RU"/>
        </w:rPr>
        <w:t xml:space="preserve"> Регулярность чистки зубов детьми со слов детей</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Согласно результатам опроса мы можем сделать вывод, что дети не соблюдает необходимую регулярность чистки зубов, 35% детей не помнят либо не чистили зубы, 20% детей чистят зубы дважды в день, 45% чистят только утром либо только вечером.</w:t>
      </w:r>
    </w:p>
    <w:p w:rsidR="00A25630" w:rsidRDefault="00A25630" w:rsidP="00A25630">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Результаты анкетирования родителей: </w:t>
      </w:r>
    </w:p>
    <w:p w:rsidR="00E11760" w:rsidRDefault="00A25630" w:rsidP="00A25630">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На вопрос</w:t>
      </w:r>
      <w:r w:rsidR="00E11760">
        <w:rPr>
          <w:rFonts w:ascii="Times New Roman" w:hAnsi="Times New Roman" w:cs="Times New Roman"/>
          <w:sz w:val="28"/>
          <w:lang w:val="ru-RU"/>
        </w:rPr>
        <w:t xml:space="preserve"> «Чистите ли вы зубы» 60% родителей ответили, что делают это 2 раза в день, 10% ответили, что чистят каждый раз после приема пищи, 30% ответили, что чистят один раз в день.</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
    <w:p w:rsidR="00E11760" w:rsidRDefault="00E11760" w:rsidP="00E11760">
      <w:pPr>
        <w:spacing w:after="0" w:line="360" w:lineRule="auto"/>
        <w:ind w:firstLine="709"/>
        <w:jc w:val="center"/>
        <w:rPr>
          <w:rFonts w:ascii="Times New Roman" w:hAnsi="Times New Roman" w:cs="Times New Roman"/>
          <w:sz w:val="28"/>
          <w:lang w:val="ru-RU"/>
        </w:rPr>
      </w:pPr>
    </w:p>
    <w:p w:rsidR="00E11760" w:rsidRDefault="00E11760" w:rsidP="00E11760">
      <w:pPr>
        <w:spacing w:after="0" w:line="360" w:lineRule="auto"/>
        <w:ind w:firstLine="709"/>
        <w:jc w:val="center"/>
        <w:rPr>
          <w:rFonts w:ascii="Times New Roman" w:hAnsi="Times New Roman" w:cs="Times New Roman"/>
          <w:sz w:val="28"/>
          <w:lang w:val="ru-RU"/>
        </w:rPr>
      </w:pPr>
    </w:p>
    <w:p w:rsidR="00E11760" w:rsidRDefault="00E11760" w:rsidP="00E11760">
      <w:pPr>
        <w:spacing w:after="0" w:line="360" w:lineRule="auto"/>
        <w:ind w:firstLine="709"/>
        <w:jc w:val="center"/>
        <w:rPr>
          <w:rFonts w:ascii="Times New Roman" w:hAnsi="Times New Roman" w:cs="Times New Roman"/>
          <w:sz w:val="28"/>
          <w:lang w:val="ru-RU"/>
        </w:rPr>
      </w:pP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noProof/>
          <w:sz w:val="28"/>
          <w:lang w:val="ru-RU" w:eastAsia="ru-RU"/>
        </w:rPr>
        <w:lastRenderedPageBreak/>
        <w:drawing>
          <wp:inline distT="0" distB="0" distL="0" distR="0">
            <wp:extent cx="5360244" cy="3106455"/>
            <wp:effectExtent l="19050" t="0" r="11856"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1760" w:rsidRDefault="00A25630" w:rsidP="00A2563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Рисунок 3. Регулярность чистки зубов родителями</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«Чистит ли ваш ребенок зубы» 75% родителей ответили, что один раз в день утром, 20% родителей, ответили, что два раза в день, 5% родителей, ответили, что один раз в день вечером. </w:t>
      </w:r>
    </w:p>
    <w:p w:rsidR="00E11760" w:rsidRDefault="00E11760" w:rsidP="00E11760">
      <w:pPr>
        <w:spacing w:after="0" w:line="360" w:lineRule="auto"/>
        <w:jc w:val="center"/>
        <w:rPr>
          <w:rFonts w:ascii="Times New Roman" w:hAnsi="Times New Roman" w:cs="Times New Roman"/>
          <w:sz w:val="28"/>
          <w:lang w:val="ru-RU"/>
        </w:rPr>
      </w:pPr>
    </w:p>
    <w:p w:rsidR="00E11760" w:rsidRDefault="00E11760" w:rsidP="00E11760">
      <w:pPr>
        <w:spacing w:after="0" w:line="360" w:lineRule="auto"/>
        <w:rPr>
          <w:rFonts w:ascii="Times New Roman" w:hAnsi="Times New Roman" w:cs="Times New Roman"/>
          <w:sz w:val="28"/>
          <w:lang w:val="ru-RU"/>
        </w:rPr>
      </w:pPr>
      <w:r>
        <w:rPr>
          <w:rFonts w:ascii="Times New Roman" w:hAnsi="Times New Roman" w:cs="Times New Roman"/>
          <w:noProof/>
          <w:sz w:val="28"/>
          <w:lang w:val="ru-RU" w:eastAsia="ru-RU"/>
        </w:rPr>
        <w:drawing>
          <wp:inline distT="0" distB="0" distL="0" distR="0">
            <wp:extent cx="5705345" cy="3200400"/>
            <wp:effectExtent l="19050" t="0" r="965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5630" w:rsidRDefault="00E11760" w:rsidP="00A25630">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00A25630">
        <w:rPr>
          <w:rFonts w:ascii="Times New Roman" w:hAnsi="Times New Roman" w:cs="Times New Roman"/>
          <w:sz w:val="28"/>
          <w:lang w:val="ru-RU"/>
        </w:rPr>
        <w:t>Рисунок 4.</w:t>
      </w:r>
      <w:r w:rsidR="00A25630" w:rsidRPr="00A25630">
        <w:rPr>
          <w:rFonts w:ascii="Times New Roman" w:hAnsi="Times New Roman" w:cs="Times New Roman"/>
          <w:sz w:val="28"/>
          <w:lang w:val="ru-RU"/>
        </w:rPr>
        <w:t xml:space="preserve"> </w:t>
      </w:r>
      <w:r w:rsidR="00A25630">
        <w:rPr>
          <w:rFonts w:ascii="Times New Roman" w:hAnsi="Times New Roman" w:cs="Times New Roman"/>
          <w:sz w:val="28"/>
          <w:lang w:val="ru-RU"/>
        </w:rPr>
        <w:t>Регулярность чистки зубов детьми со слов родителей</w:t>
      </w:r>
    </w:p>
    <w:p w:rsidR="00E11760" w:rsidRPr="00E86D41" w:rsidRDefault="00E11760" w:rsidP="00E11760">
      <w:pPr>
        <w:spacing w:after="0" w:line="360" w:lineRule="auto"/>
        <w:jc w:val="both"/>
        <w:rPr>
          <w:rFonts w:ascii="Times New Roman" w:hAnsi="Times New Roman" w:cs="Times New Roman"/>
          <w:sz w:val="28"/>
          <w:lang w:val="ru-RU"/>
        </w:rPr>
      </w:pPr>
      <w:r w:rsidRPr="00E86D41">
        <w:rPr>
          <w:rFonts w:ascii="Times New Roman" w:hAnsi="Times New Roman" w:cs="Times New Roman"/>
          <w:sz w:val="28"/>
          <w:lang w:val="ru-RU"/>
        </w:rPr>
        <w:lastRenderedPageBreak/>
        <w:t xml:space="preserve">На вопрос «Много ли сладкого вы едите» 50% ответили, что несколько раз в день, 40% ответили, что 1-2 раза в неделю, 10% ответили, что не любят сладкое. </w:t>
      </w:r>
    </w:p>
    <w:p w:rsidR="00E11760" w:rsidRPr="00E86D41" w:rsidRDefault="00E11760" w:rsidP="00E11760">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E86D41">
        <w:rPr>
          <w:rFonts w:ascii="Times New Roman" w:hAnsi="Times New Roman" w:cs="Times New Roman"/>
          <w:sz w:val="28"/>
          <w:lang w:val="ru-RU"/>
        </w:rPr>
        <w:t xml:space="preserve">На вопрос «Как часто вы посещаете стоматолога» 30% родителей ответили, что 1 раз в год, 10% ответили, что 2 раза в год, 60% ответили, только когда болят зубы.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«Помогаете ли вы ребенку чистить зубы» 20% ответили, что помогают, 60% ответили, что не помогают, но контролируют, 20%ответили, что не считают, что это важно.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«Кто учил ребенка чистить зубы» 80% ответили, что мама, 10% - папа, 10% - воспитатель.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«Как Ваш ребенок относится к чистку зубов» 10% ответили, что детям нравится паста, 40% ответили, что потому, что как взрослый, 40% ответили, что не знают, 10% ответили, что не нравиться.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На вопрос «Что вы делаете, чтобы заинтересовать ребенка гигиеническими процедурами» 30% ответили, что ничего не делают, 40% ответили, что делают все вместе с ребенком, 30% ответили, что пугают ребенка.</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«С какого возраста ребенок пользуется зубной щеткой» 60% ответили, что с года, 40% ответили, что не помнят.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«Какой пастой пользуется ваш ребенок» 60% ответили, что специальной детской, 20% ответили, что семейной, 20% ответили, что не обращают на это внимания.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«Как часто вы меняете щетку ребенка» 60% ответили, что раз в год, 30% ответили, что раз в полгода, 10% ответили, что каждые 2 -3 месяца.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«много ли сладкого ест ваш ребенок» 50% ответили, что каждый день, 30% ответили, что несколько раз в неделю, 20% ответили, что несколько раз в день.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На вопрос «Есть ли у вашего ребенка дурные привычки» 70% ответили, что были, но они от них избавились, 30% ответили, что есть.</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«Наблюдается ли ваш ребенок у стоматолога-ортодонта» 10% ответили, что да, 90% ответили, что нет.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вопрос «Боится ли ваш ребенок врача» 100% ответили, что да. </w:t>
      </w:r>
    </w:p>
    <w:p w:rsidR="00E11760" w:rsidRDefault="00E11760" w:rsidP="00E1176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Таким образом, в результате проведенного диагностического исследования мы можем сделать вывод, что для детей дошкол</w:t>
      </w:r>
      <w:r w:rsidR="00A25630">
        <w:rPr>
          <w:rFonts w:ascii="Times New Roman" w:hAnsi="Times New Roman" w:cs="Times New Roman"/>
          <w:sz w:val="28"/>
          <w:lang w:val="ru-RU"/>
        </w:rPr>
        <w:t xml:space="preserve">ьного возраста характерна недостаточная </w:t>
      </w:r>
      <w:r>
        <w:rPr>
          <w:rFonts w:ascii="Times New Roman" w:hAnsi="Times New Roman" w:cs="Times New Roman"/>
          <w:sz w:val="28"/>
          <w:lang w:val="ru-RU"/>
        </w:rPr>
        <w:t xml:space="preserve"> осведомленность о правильности п</w:t>
      </w:r>
      <w:r w:rsidR="00A25630">
        <w:rPr>
          <w:rFonts w:ascii="Times New Roman" w:hAnsi="Times New Roman" w:cs="Times New Roman"/>
          <w:sz w:val="28"/>
          <w:lang w:val="ru-RU"/>
        </w:rPr>
        <w:t>итания, нерегулярная гигиена,  недостаточный контроль</w:t>
      </w:r>
      <w:r w:rsidR="00546038">
        <w:rPr>
          <w:rFonts w:ascii="Times New Roman" w:hAnsi="Times New Roman" w:cs="Times New Roman"/>
          <w:sz w:val="28"/>
          <w:lang w:val="ru-RU"/>
        </w:rPr>
        <w:t xml:space="preserve"> и помощь</w:t>
      </w:r>
      <w:r w:rsidR="00A25630">
        <w:rPr>
          <w:rFonts w:ascii="Times New Roman" w:hAnsi="Times New Roman" w:cs="Times New Roman"/>
          <w:sz w:val="28"/>
          <w:lang w:val="ru-RU"/>
        </w:rPr>
        <w:t xml:space="preserve"> со стороны взрослых, </w:t>
      </w:r>
      <w:r>
        <w:rPr>
          <w:rFonts w:ascii="Times New Roman" w:hAnsi="Times New Roman" w:cs="Times New Roman"/>
          <w:sz w:val="28"/>
          <w:lang w:val="ru-RU"/>
        </w:rPr>
        <w:t xml:space="preserve"> </w:t>
      </w:r>
      <w:r w:rsidR="00546038">
        <w:rPr>
          <w:rFonts w:ascii="Times New Roman" w:hAnsi="Times New Roman" w:cs="Times New Roman"/>
          <w:sz w:val="28"/>
          <w:lang w:val="ru-RU"/>
        </w:rPr>
        <w:t>избыточное потребление сладкого, настороженное отношение к стоматологам.</w:t>
      </w:r>
      <w:r>
        <w:rPr>
          <w:rFonts w:ascii="Times New Roman" w:hAnsi="Times New Roman" w:cs="Times New Roman"/>
          <w:sz w:val="28"/>
          <w:lang w:val="ru-RU"/>
        </w:rPr>
        <w:t xml:space="preserve">  Это можно объяснить тем, что отсутствует подкрепление со стороны родителей, которые не проявляют педагогических знаний и не занимаются гигиеническим воспитанием ребенка. </w:t>
      </w: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AE62E9" w:rsidRDefault="00AE62E9" w:rsidP="00E11760">
      <w:pPr>
        <w:spacing w:after="0" w:line="360" w:lineRule="auto"/>
        <w:ind w:firstLine="709"/>
        <w:jc w:val="both"/>
        <w:rPr>
          <w:rFonts w:ascii="Times New Roman" w:hAnsi="Times New Roman" w:cs="Times New Roman"/>
          <w:sz w:val="28"/>
          <w:lang w:val="ru-RU"/>
        </w:rPr>
      </w:pPr>
    </w:p>
    <w:p w:rsidR="00E11760" w:rsidRDefault="00E11760" w:rsidP="00546038">
      <w:pPr>
        <w:spacing w:after="0" w:line="360" w:lineRule="auto"/>
        <w:jc w:val="both"/>
        <w:rPr>
          <w:rFonts w:ascii="Times New Roman" w:hAnsi="Times New Roman" w:cs="Times New Roman"/>
          <w:b/>
          <w:color w:val="000000" w:themeColor="text1"/>
          <w:sz w:val="28"/>
          <w:lang w:val="ru-RU"/>
        </w:rPr>
      </w:pPr>
    </w:p>
    <w:p w:rsidR="00E11760" w:rsidRPr="00546038" w:rsidRDefault="00E11760" w:rsidP="0045314F">
      <w:pPr>
        <w:pStyle w:val="a3"/>
        <w:numPr>
          <w:ilvl w:val="1"/>
          <w:numId w:val="13"/>
        </w:numPr>
        <w:spacing w:after="0" w:line="360" w:lineRule="auto"/>
        <w:jc w:val="both"/>
        <w:rPr>
          <w:rFonts w:ascii="Times New Roman" w:hAnsi="Times New Roman" w:cs="Times New Roman"/>
          <w:b/>
          <w:color w:val="000000" w:themeColor="text1"/>
          <w:sz w:val="28"/>
          <w:lang w:val="ru-RU"/>
        </w:rPr>
      </w:pPr>
      <w:r w:rsidRPr="00546038">
        <w:rPr>
          <w:rFonts w:ascii="Times New Roman" w:hAnsi="Times New Roman" w:cs="Times New Roman"/>
          <w:b/>
          <w:color w:val="000000" w:themeColor="text1"/>
          <w:sz w:val="28"/>
          <w:lang w:val="ru-RU"/>
        </w:rPr>
        <w:lastRenderedPageBreak/>
        <w:t xml:space="preserve">Комплекс обучающих игровых занятий для дошкольников. </w:t>
      </w:r>
    </w:p>
    <w:p w:rsidR="00546038" w:rsidRDefault="00546038" w:rsidP="0054603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Осуществляемая профилактическая работа предполагает реализацию основных </w:t>
      </w:r>
      <w:r w:rsidRPr="00546038">
        <w:rPr>
          <w:rFonts w:ascii="Times New Roman" w:hAnsi="Times New Roman" w:cs="Times New Roman"/>
          <w:color w:val="000000" w:themeColor="text1"/>
          <w:sz w:val="28"/>
          <w:lang w:val="ru-RU"/>
        </w:rPr>
        <w:t>задач обучения</w:t>
      </w:r>
      <w:r w:rsidRPr="00EC0B24">
        <w:rPr>
          <w:rFonts w:ascii="Times New Roman" w:hAnsi="Times New Roman" w:cs="Times New Roman"/>
          <w:color w:val="FF0000"/>
          <w:sz w:val="28"/>
          <w:lang w:val="ru-RU"/>
        </w:rPr>
        <w:t xml:space="preserve"> </w:t>
      </w:r>
      <w:r>
        <w:rPr>
          <w:rFonts w:ascii="Times New Roman" w:hAnsi="Times New Roman" w:cs="Times New Roman"/>
          <w:sz w:val="28"/>
          <w:lang w:val="ru-RU"/>
        </w:rPr>
        <w:t xml:space="preserve">в рамках педагогической деятельности ДОУ без нарушений, а с условием гармоничного сочетания с основными режимными моментами, а также видами деятельности детей. </w:t>
      </w:r>
    </w:p>
    <w:p w:rsidR="00546038" w:rsidRDefault="00546038" w:rsidP="0054603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Предложенные нами занятия рассчитаны на среднюю и старшую дошкольную группу, где средний возраст детей составляет 3-7 лет. </w:t>
      </w:r>
    </w:p>
    <w:p w:rsidR="00546038" w:rsidRDefault="00546038" w:rsidP="0054603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Развитие гигиенических навыков включает в себя достаточно широкий круг задач, и для того, чтобы их успешно решить важно применять ряд педагогических приемов с учетом возраста детей, то есть осуществлять: показы, прямое обучение, применять упражнения с выполнением действий в ходе проведения игры, осуществлять систематическое напоминание детям о важности соблюдений правил гигиены, а также постепенно повышать к ним требования. Важно добиваться от детей четкого и точного выполнения действий в грамотной последовательности. </w:t>
      </w:r>
    </w:p>
    <w:p w:rsidR="00546038" w:rsidRPr="00546038" w:rsidRDefault="00546038" w:rsidP="00546038">
      <w:pPr>
        <w:spacing w:after="0" w:line="360" w:lineRule="auto"/>
        <w:ind w:firstLine="709"/>
        <w:jc w:val="both"/>
        <w:rPr>
          <w:rFonts w:ascii="Times New Roman" w:hAnsi="Times New Roman" w:cs="Times New Roman"/>
          <w:color w:val="000000" w:themeColor="text1"/>
          <w:sz w:val="28"/>
          <w:lang w:val="ru-RU"/>
        </w:rPr>
      </w:pPr>
      <w:r>
        <w:rPr>
          <w:rFonts w:ascii="Times New Roman" w:hAnsi="Times New Roman" w:cs="Times New Roman"/>
          <w:sz w:val="28"/>
          <w:lang w:val="ru-RU"/>
        </w:rPr>
        <w:t>Процесс профилактической работы предусматривает организацию серии занятий, которые будут обладать различными дидактическими целями: сообщение детям нового знания, закрепление и систематизация знания, комбинированные и учебно-контрастные занятия. В зависимости от возраста ребенка занятия обладают разной частотой, временем, содержанием, а также принципами организации. Все занятия должны быть построены, основываясь на обще</w:t>
      </w:r>
      <w:r w:rsidR="00AE62E9">
        <w:rPr>
          <w:rFonts w:ascii="Times New Roman" w:hAnsi="Times New Roman" w:cs="Times New Roman"/>
          <w:sz w:val="28"/>
          <w:lang w:val="ru-RU"/>
        </w:rPr>
        <w:t xml:space="preserve"> </w:t>
      </w:r>
      <w:r>
        <w:rPr>
          <w:rFonts w:ascii="Times New Roman" w:hAnsi="Times New Roman" w:cs="Times New Roman"/>
          <w:sz w:val="28"/>
          <w:lang w:val="ru-RU"/>
        </w:rPr>
        <w:t xml:space="preserve">дидактических принципах обучения, однако обладать </w:t>
      </w:r>
      <w:r w:rsidRPr="00546038">
        <w:rPr>
          <w:rFonts w:ascii="Times New Roman" w:hAnsi="Times New Roman" w:cs="Times New Roman"/>
          <w:color w:val="000000" w:themeColor="text1"/>
          <w:sz w:val="28"/>
          <w:lang w:val="ru-RU"/>
        </w:rPr>
        <w:t>специфическими особенностями, а именно:</w:t>
      </w:r>
    </w:p>
    <w:p w:rsidR="00546038" w:rsidRPr="00546038" w:rsidRDefault="00546038" w:rsidP="0045314F">
      <w:pPr>
        <w:pStyle w:val="a3"/>
        <w:numPr>
          <w:ilvl w:val="0"/>
          <w:numId w:val="12"/>
        </w:numPr>
        <w:spacing w:after="0" w:line="360" w:lineRule="auto"/>
        <w:ind w:left="0" w:firstLine="709"/>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Принцип научности обучения, который предполагает соответствие содержания занятий уровню развития современной науки,  а также опыту, который был  области  профилактики стоматологических заболеваний у детей;</w:t>
      </w:r>
    </w:p>
    <w:p w:rsidR="00546038" w:rsidRPr="00546038" w:rsidRDefault="00546038" w:rsidP="0045314F">
      <w:pPr>
        <w:pStyle w:val="a3"/>
        <w:numPr>
          <w:ilvl w:val="0"/>
          <w:numId w:val="12"/>
        </w:numPr>
        <w:spacing w:after="0" w:line="360" w:lineRule="auto"/>
        <w:ind w:left="0" w:firstLine="709"/>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Преемственности, систематичности и последовательности обучения;</w:t>
      </w:r>
    </w:p>
    <w:p w:rsidR="00546038" w:rsidRPr="00546038" w:rsidRDefault="00546038" w:rsidP="0045314F">
      <w:pPr>
        <w:pStyle w:val="a3"/>
        <w:numPr>
          <w:ilvl w:val="0"/>
          <w:numId w:val="12"/>
        </w:numPr>
        <w:spacing w:after="0" w:line="360" w:lineRule="auto"/>
        <w:ind w:left="0" w:firstLine="709"/>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lastRenderedPageBreak/>
        <w:t>Единства индивидуального и группового обучения;</w:t>
      </w:r>
    </w:p>
    <w:p w:rsidR="00546038" w:rsidRPr="00546038" w:rsidRDefault="00546038" w:rsidP="0045314F">
      <w:pPr>
        <w:pStyle w:val="a3"/>
        <w:numPr>
          <w:ilvl w:val="0"/>
          <w:numId w:val="12"/>
        </w:numPr>
        <w:spacing w:after="0" w:line="360" w:lineRule="auto"/>
        <w:ind w:left="0" w:firstLine="709"/>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Соответствия обучения индивидуальным и возрастным особенностям детей;</w:t>
      </w:r>
    </w:p>
    <w:p w:rsidR="00546038" w:rsidRPr="00546038" w:rsidRDefault="00546038" w:rsidP="0045314F">
      <w:pPr>
        <w:pStyle w:val="a3"/>
        <w:numPr>
          <w:ilvl w:val="0"/>
          <w:numId w:val="12"/>
        </w:numPr>
        <w:spacing w:after="0" w:line="360" w:lineRule="auto"/>
        <w:ind w:left="0" w:firstLine="709"/>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Доступности обучения;</w:t>
      </w:r>
    </w:p>
    <w:p w:rsidR="00546038" w:rsidRPr="00546038" w:rsidRDefault="00546038" w:rsidP="0045314F">
      <w:pPr>
        <w:pStyle w:val="a3"/>
        <w:numPr>
          <w:ilvl w:val="0"/>
          <w:numId w:val="12"/>
        </w:numPr>
        <w:spacing w:after="0" w:line="360" w:lineRule="auto"/>
        <w:ind w:left="0" w:firstLine="709"/>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Сочетание наглядности и словесных описаний;</w:t>
      </w:r>
    </w:p>
    <w:p w:rsidR="00653B78" w:rsidRDefault="00546038" w:rsidP="00546038">
      <w:pPr>
        <w:spacing w:after="0" w:line="360" w:lineRule="auto"/>
        <w:jc w:val="both"/>
        <w:rPr>
          <w:rFonts w:ascii="Times New Roman" w:hAnsi="Times New Roman" w:cs="Times New Roman"/>
          <w:color w:val="000000" w:themeColor="text1"/>
          <w:sz w:val="28"/>
          <w:szCs w:val="28"/>
          <w:lang w:val="ru-RU"/>
        </w:rPr>
      </w:pPr>
      <w:r w:rsidRPr="00546038">
        <w:rPr>
          <w:rFonts w:ascii="Times New Roman" w:hAnsi="Times New Roman" w:cs="Times New Roman"/>
          <w:color w:val="000000" w:themeColor="text1"/>
          <w:sz w:val="28"/>
          <w:szCs w:val="28"/>
          <w:lang w:val="ru-RU"/>
        </w:rPr>
        <w:t xml:space="preserve">Проведя теоретический анализ по проблеме применения игровых методик в профилактической работе с дошкольниками мы выделили следующие задачи игровой профилактики: </w:t>
      </w:r>
    </w:p>
    <w:p w:rsidR="00653B78" w:rsidRDefault="00653B78" w:rsidP="0045314F">
      <w:pPr>
        <w:pStyle w:val="a3"/>
        <w:numPr>
          <w:ilvl w:val="0"/>
          <w:numId w:val="2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00546038" w:rsidRPr="00653B78">
        <w:rPr>
          <w:rFonts w:ascii="Times New Roman" w:hAnsi="Times New Roman" w:cs="Times New Roman"/>
          <w:color w:val="000000" w:themeColor="text1"/>
          <w:sz w:val="28"/>
          <w:szCs w:val="28"/>
          <w:lang w:val="ru-RU"/>
        </w:rPr>
        <w:t>оздание у детей положительной мо</w:t>
      </w:r>
      <w:r>
        <w:rPr>
          <w:rFonts w:ascii="Times New Roman" w:hAnsi="Times New Roman" w:cs="Times New Roman"/>
          <w:color w:val="000000" w:themeColor="text1"/>
          <w:sz w:val="28"/>
          <w:szCs w:val="28"/>
          <w:lang w:val="ru-RU"/>
        </w:rPr>
        <w:t>тивации соблюдения гигиены рта,</w:t>
      </w:r>
    </w:p>
    <w:p w:rsidR="00653B78" w:rsidRDefault="00653B78" w:rsidP="0045314F">
      <w:pPr>
        <w:pStyle w:val="a3"/>
        <w:numPr>
          <w:ilvl w:val="0"/>
          <w:numId w:val="2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00546038" w:rsidRPr="00653B78">
        <w:rPr>
          <w:rFonts w:ascii="Times New Roman" w:hAnsi="Times New Roman" w:cs="Times New Roman"/>
          <w:color w:val="000000" w:themeColor="text1"/>
          <w:sz w:val="28"/>
          <w:szCs w:val="28"/>
          <w:lang w:val="ru-RU"/>
        </w:rPr>
        <w:t>оздание положительного эмоциона</w:t>
      </w:r>
      <w:r>
        <w:rPr>
          <w:rFonts w:ascii="Times New Roman" w:hAnsi="Times New Roman" w:cs="Times New Roman"/>
          <w:color w:val="000000" w:themeColor="text1"/>
          <w:sz w:val="28"/>
          <w:szCs w:val="28"/>
          <w:lang w:val="ru-RU"/>
        </w:rPr>
        <w:t>льного отношения к стоматологу,</w:t>
      </w:r>
    </w:p>
    <w:p w:rsidR="00546038" w:rsidRPr="00653B78" w:rsidRDefault="00653B78" w:rsidP="0045314F">
      <w:pPr>
        <w:pStyle w:val="a3"/>
        <w:numPr>
          <w:ilvl w:val="0"/>
          <w:numId w:val="2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w:t>
      </w:r>
      <w:r w:rsidR="00546038" w:rsidRPr="00653B78">
        <w:rPr>
          <w:rFonts w:ascii="Times New Roman" w:hAnsi="Times New Roman" w:cs="Times New Roman"/>
          <w:color w:val="000000" w:themeColor="text1"/>
          <w:sz w:val="28"/>
          <w:szCs w:val="28"/>
          <w:lang w:val="ru-RU"/>
        </w:rPr>
        <w:t>бучение правилам гигиены полости рта, а также развитие культурно-гигиенических навыков.</w:t>
      </w:r>
    </w:p>
    <w:p w:rsidR="00546038" w:rsidRDefault="00546038" w:rsidP="00546038">
      <w:pPr>
        <w:spacing w:after="0" w:line="360" w:lineRule="auto"/>
        <w:ind w:firstLine="709"/>
        <w:jc w:val="both"/>
        <w:rPr>
          <w:rFonts w:ascii="Times New Roman" w:hAnsi="Times New Roman" w:cs="Times New Roman"/>
          <w:color w:val="000000" w:themeColor="text1"/>
          <w:sz w:val="28"/>
          <w:lang w:val="ru-RU"/>
        </w:rPr>
      </w:pPr>
      <w:bookmarkStart w:id="12" w:name="_GoBack"/>
      <w:bookmarkEnd w:id="12"/>
    </w:p>
    <w:p w:rsidR="00653B78" w:rsidRDefault="00653B78" w:rsidP="00546038">
      <w:pPr>
        <w:spacing w:after="0" w:line="360" w:lineRule="auto"/>
        <w:ind w:firstLine="709"/>
        <w:jc w:val="both"/>
        <w:rPr>
          <w:rFonts w:ascii="Times New Roman" w:hAnsi="Times New Roman" w:cs="Times New Roman"/>
          <w:color w:val="000000" w:themeColor="text1"/>
          <w:sz w:val="28"/>
          <w:lang w:val="ru-RU"/>
        </w:rPr>
      </w:pPr>
    </w:p>
    <w:p w:rsidR="00653B78" w:rsidRDefault="00653B78" w:rsidP="00546038">
      <w:pPr>
        <w:spacing w:after="0" w:line="360" w:lineRule="auto"/>
        <w:ind w:firstLine="709"/>
        <w:jc w:val="both"/>
        <w:rPr>
          <w:rFonts w:ascii="Times New Roman" w:hAnsi="Times New Roman" w:cs="Times New Roman"/>
          <w:color w:val="000000" w:themeColor="text1"/>
          <w:sz w:val="28"/>
          <w:lang w:val="ru-RU"/>
        </w:rPr>
      </w:pPr>
    </w:p>
    <w:p w:rsidR="00653B78" w:rsidRPr="00AE62E9" w:rsidRDefault="00653B78" w:rsidP="00AE62E9">
      <w:pPr>
        <w:spacing w:after="0" w:line="360" w:lineRule="auto"/>
        <w:ind w:left="360"/>
        <w:jc w:val="both"/>
        <w:rPr>
          <w:rFonts w:ascii="Times New Roman" w:hAnsi="Times New Roman" w:cs="Times New Roman"/>
          <w:b/>
          <w:color w:val="000000" w:themeColor="text1"/>
          <w:sz w:val="28"/>
          <w:lang w:val="ru-RU"/>
        </w:rPr>
      </w:pPr>
      <w:r w:rsidRPr="00AE62E9">
        <w:rPr>
          <w:rFonts w:ascii="Times New Roman" w:hAnsi="Times New Roman" w:cs="Times New Roman"/>
          <w:b/>
          <w:color w:val="000000" w:themeColor="text1"/>
          <w:sz w:val="28"/>
          <w:lang w:val="ru-RU"/>
        </w:rPr>
        <w:t>Комплекс обучающих игровых занятий для дошкольников.</w:t>
      </w:r>
    </w:p>
    <w:tbl>
      <w:tblPr>
        <w:tblStyle w:val="af0"/>
        <w:tblW w:w="0" w:type="auto"/>
        <w:tblLayout w:type="fixed"/>
        <w:tblLook w:val="04A0"/>
      </w:tblPr>
      <w:tblGrid>
        <w:gridCol w:w="1242"/>
        <w:gridCol w:w="4820"/>
        <w:gridCol w:w="3508"/>
      </w:tblGrid>
      <w:tr w:rsidR="00546038" w:rsidRPr="00546038" w:rsidTr="00AE62E9">
        <w:tc>
          <w:tcPr>
            <w:tcW w:w="1242"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Занятие</w:t>
            </w:r>
          </w:p>
        </w:tc>
        <w:tc>
          <w:tcPr>
            <w:tcW w:w="4820"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Задачи</w:t>
            </w:r>
          </w:p>
        </w:tc>
        <w:tc>
          <w:tcPr>
            <w:tcW w:w="3508"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 xml:space="preserve">Игры </w:t>
            </w:r>
          </w:p>
        </w:tc>
      </w:tr>
      <w:tr w:rsidR="00546038" w:rsidRPr="00546038" w:rsidTr="00AE62E9">
        <w:tc>
          <w:tcPr>
            <w:tcW w:w="1242"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№1.</w:t>
            </w:r>
          </w:p>
        </w:tc>
        <w:tc>
          <w:tcPr>
            <w:tcW w:w="4820" w:type="dxa"/>
          </w:tcPr>
          <w:p w:rsidR="00546038" w:rsidRPr="00546038" w:rsidRDefault="00546038" w:rsidP="00AE62E9">
            <w:pPr>
              <w:rPr>
                <w:rFonts w:ascii="Times New Roman" w:hAnsi="Times New Roman" w:cs="Times New Roman"/>
                <w:color w:val="000000" w:themeColor="text1"/>
                <w:sz w:val="28"/>
                <w:szCs w:val="28"/>
              </w:rPr>
            </w:pPr>
            <w:r w:rsidRPr="00546038">
              <w:rPr>
                <w:rFonts w:ascii="Times New Roman" w:hAnsi="Times New Roman" w:cs="Times New Roman"/>
                <w:color w:val="000000" w:themeColor="text1"/>
                <w:sz w:val="28"/>
                <w:szCs w:val="28"/>
                <w:lang w:val="ru-RU"/>
              </w:rPr>
              <w:t xml:space="preserve">Знакомство с детьми, установление доверительных отношений, введение в систему занятий, </w:t>
            </w:r>
            <w:r w:rsidRPr="00546038">
              <w:rPr>
                <w:rFonts w:ascii="Times New Roman" w:hAnsi="Times New Roman" w:cs="Times New Roman"/>
                <w:color w:val="000000" w:themeColor="text1"/>
                <w:sz w:val="28"/>
                <w:szCs w:val="28"/>
              </w:rPr>
              <w:t>выяснение исходного уровня стоматологической граммотности детей</w:t>
            </w:r>
          </w:p>
          <w:p w:rsidR="00546038" w:rsidRPr="00546038" w:rsidRDefault="00546038" w:rsidP="00AE62E9">
            <w:pPr>
              <w:rPr>
                <w:color w:val="000000" w:themeColor="text1"/>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tc>
        <w:tc>
          <w:tcPr>
            <w:tcW w:w="3508"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Игра «Снежный ком»</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Игра-анкета с использованием цветных картинок «вредно-полезно», рисование «Солнышко-луна»</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Разучивание с детьми песни «Улыбка»</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tc>
      </w:tr>
      <w:tr w:rsidR="00546038" w:rsidRPr="00546038" w:rsidTr="00AE62E9">
        <w:trPr>
          <w:trHeight w:val="557"/>
        </w:trPr>
        <w:tc>
          <w:tcPr>
            <w:tcW w:w="1242"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№2.</w:t>
            </w:r>
          </w:p>
        </w:tc>
        <w:tc>
          <w:tcPr>
            <w:tcW w:w="4820" w:type="dxa"/>
          </w:tcPr>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 xml:space="preserve">Повторение и закрепление знаний, полученных  на занятии №1, при </w:t>
            </w:r>
            <w:r w:rsidRPr="00546038">
              <w:rPr>
                <w:rFonts w:ascii="Times New Roman" w:hAnsi="Times New Roman" w:cs="Times New Roman"/>
                <w:color w:val="000000" w:themeColor="text1"/>
                <w:sz w:val="28"/>
                <w:lang w:val="ru-RU"/>
              </w:rPr>
              <w:lastRenderedPageBreak/>
              <w:t>помощи стихотворных произведений и игры закрепить знания детей по  распределению продуктов на вредные и полезные продукты для зубов</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Знакомство с зубной щеткой, формирование представлений о ее назначении.</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 xml:space="preserve">Обучение детей правильным движениям зубной щеткой на моделях </w:t>
            </w:r>
          </w:p>
          <w:p w:rsidR="00546038" w:rsidRPr="00546038" w:rsidRDefault="00546038" w:rsidP="00AE62E9">
            <w:pPr>
              <w:jc w:val="both"/>
              <w:rPr>
                <w:rFonts w:ascii="Times New Roman" w:hAnsi="Times New Roman" w:cs="Times New Roman"/>
                <w:color w:val="000000" w:themeColor="text1"/>
                <w:sz w:val="28"/>
                <w:lang w:val="ru-RU"/>
              </w:rPr>
            </w:pPr>
          </w:p>
        </w:tc>
        <w:tc>
          <w:tcPr>
            <w:tcW w:w="3508" w:type="dxa"/>
          </w:tcPr>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Игра-эстафета «вредно-полезно»</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Дидактическая игра «Так много щеточек, но зубная только одна»</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Игра «Чистим зубки бегемоту», «Помоги крокодилу правильно почистить зубы»</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tc>
      </w:tr>
      <w:tr w:rsidR="00546038" w:rsidRPr="00546038" w:rsidTr="00AE62E9">
        <w:trPr>
          <w:trHeight w:val="1718"/>
        </w:trPr>
        <w:tc>
          <w:tcPr>
            <w:tcW w:w="1242"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lastRenderedPageBreak/>
              <w:t>№ 3</w:t>
            </w:r>
          </w:p>
        </w:tc>
        <w:tc>
          <w:tcPr>
            <w:tcW w:w="4820"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 xml:space="preserve"> Закрепление навыков ухода за зубами, отработка правильных движений чистки зубов, обучение  детей правильному полосканию полости рта.</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Развитие представлений детей о важности и необходимости ухода за полостью рта, обсуждение вредных привычек</w:t>
            </w:r>
          </w:p>
        </w:tc>
        <w:tc>
          <w:tcPr>
            <w:tcW w:w="3508"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Дидактические игры «Крокодил-чистюля» и  ,  Игра «Пузыри»</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Игра «Уроки Мойдодыра»</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игра «Мальвина учит Буратино», игра</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«Запрещается – разрешается»</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 xml:space="preserve">. </w:t>
            </w:r>
          </w:p>
        </w:tc>
      </w:tr>
      <w:tr w:rsidR="00546038" w:rsidRPr="00546038" w:rsidTr="00AE62E9">
        <w:tc>
          <w:tcPr>
            <w:tcW w:w="1242"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№4</w:t>
            </w:r>
          </w:p>
        </w:tc>
        <w:tc>
          <w:tcPr>
            <w:tcW w:w="4820"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Формирование положительного отклика на посещение стоматолога Закрепление навыков  правильной чистки зубов на моделях.</w:t>
            </w:r>
          </w:p>
          <w:p w:rsidR="00546038" w:rsidRPr="00546038" w:rsidRDefault="00546038" w:rsidP="00AE62E9">
            <w:pPr>
              <w:jc w:val="both"/>
              <w:rPr>
                <w:rFonts w:ascii="Times New Roman" w:hAnsi="Times New Roman" w:cs="Times New Roman"/>
                <w:color w:val="000000" w:themeColor="text1"/>
                <w:sz w:val="28"/>
                <w:lang w:val="ru-RU"/>
              </w:rPr>
            </w:pPr>
          </w:p>
          <w:p w:rsidR="00546038" w:rsidRPr="00546038" w:rsidRDefault="00546038" w:rsidP="00AE62E9">
            <w:pPr>
              <w:jc w:val="both"/>
              <w:rPr>
                <w:rFonts w:ascii="Times New Roman" w:hAnsi="Times New Roman" w:cs="Times New Roman"/>
                <w:color w:val="000000" w:themeColor="text1"/>
                <w:sz w:val="28"/>
                <w:lang w:val="ru-RU"/>
              </w:rPr>
            </w:pPr>
          </w:p>
        </w:tc>
        <w:tc>
          <w:tcPr>
            <w:tcW w:w="3508"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Просмотр мультфильма «Добрый доктор- стоматолог»</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Проведение сюжетно-ролевой игры «Я- Стоматолог»</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Создание аппликации «Кто помогает Зубной фее»</w:t>
            </w:r>
          </w:p>
          <w:p w:rsidR="00546038" w:rsidRPr="00546038" w:rsidRDefault="00546038" w:rsidP="00AE62E9">
            <w:pPr>
              <w:jc w:val="both"/>
              <w:rPr>
                <w:rFonts w:ascii="Times New Roman" w:hAnsi="Times New Roman" w:cs="Times New Roman"/>
                <w:color w:val="000000" w:themeColor="text1"/>
                <w:sz w:val="28"/>
                <w:lang w:val="ru-RU"/>
              </w:rPr>
            </w:pPr>
          </w:p>
        </w:tc>
      </w:tr>
      <w:tr w:rsidR="00546038" w:rsidRPr="00546038" w:rsidTr="00AE62E9">
        <w:tc>
          <w:tcPr>
            <w:tcW w:w="1242"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 5</w:t>
            </w:r>
          </w:p>
        </w:tc>
        <w:tc>
          <w:tcPr>
            <w:tcW w:w="4820"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Формирование представлений детей о зубных болезнях, формирование представлений о профилактике, о важности сохранения здоровья зубов</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lastRenderedPageBreak/>
              <w:t>Закрепление гигиенических навыков и знаний</w:t>
            </w:r>
          </w:p>
          <w:p w:rsidR="00546038" w:rsidRPr="00546038" w:rsidRDefault="00546038" w:rsidP="00AE62E9">
            <w:pPr>
              <w:jc w:val="both"/>
              <w:rPr>
                <w:rFonts w:ascii="Times New Roman" w:hAnsi="Times New Roman" w:cs="Times New Roman"/>
                <w:color w:val="000000" w:themeColor="text1"/>
                <w:sz w:val="28"/>
                <w:lang w:val="ru-RU"/>
              </w:rPr>
            </w:pPr>
          </w:p>
        </w:tc>
        <w:tc>
          <w:tcPr>
            <w:tcW w:w="3508"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lastRenderedPageBreak/>
              <w:t xml:space="preserve">Проведение сюжетно-ролевой игры «Кариес атакует», где дети примерили на себя роли </w:t>
            </w:r>
            <w:r w:rsidRPr="00546038">
              <w:rPr>
                <w:rFonts w:ascii="Times New Roman" w:hAnsi="Times New Roman" w:cs="Times New Roman"/>
                <w:color w:val="000000" w:themeColor="text1"/>
                <w:sz w:val="28"/>
                <w:lang w:val="ru-RU"/>
              </w:rPr>
              <w:lastRenderedPageBreak/>
              <w:t>зуба, кариеса, защитников зубов</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настольная игра «Мой день»</w:t>
            </w:r>
          </w:p>
        </w:tc>
      </w:tr>
      <w:tr w:rsidR="00546038" w:rsidRPr="00546038" w:rsidTr="00AE62E9">
        <w:tc>
          <w:tcPr>
            <w:tcW w:w="1242"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lastRenderedPageBreak/>
              <w:t xml:space="preserve">№ 6 </w:t>
            </w:r>
          </w:p>
        </w:tc>
        <w:tc>
          <w:tcPr>
            <w:tcW w:w="4820"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Закрепление полученных знаний и навыков</w:t>
            </w:r>
          </w:p>
        </w:tc>
        <w:tc>
          <w:tcPr>
            <w:tcW w:w="3508" w:type="dxa"/>
          </w:tcPr>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Проведение наиболее понравившихся игр с  отработкой правильных движений зубной щеткой на моделях;</w:t>
            </w:r>
          </w:p>
          <w:p w:rsidR="00546038" w:rsidRPr="00546038" w:rsidRDefault="00546038" w:rsidP="00AE62E9">
            <w:pPr>
              <w:jc w:val="both"/>
              <w:rPr>
                <w:rFonts w:ascii="Times New Roman" w:hAnsi="Times New Roman" w:cs="Times New Roman"/>
                <w:color w:val="000000" w:themeColor="text1"/>
                <w:sz w:val="28"/>
                <w:lang w:val="ru-RU"/>
              </w:rPr>
            </w:pPr>
            <w:r w:rsidRPr="00546038">
              <w:rPr>
                <w:rFonts w:ascii="Times New Roman" w:hAnsi="Times New Roman" w:cs="Times New Roman"/>
                <w:color w:val="000000" w:themeColor="text1"/>
                <w:sz w:val="28"/>
                <w:lang w:val="ru-RU"/>
              </w:rPr>
              <w:t xml:space="preserve"> Создание с детьми совместной памятки «Советы Зубной феи»</w:t>
            </w:r>
          </w:p>
        </w:tc>
      </w:tr>
    </w:tbl>
    <w:p w:rsidR="00E11760" w:rsidRPr="00546038" w:rsidRDefault="00E11760" w:rsidP="00E11760">
      <w:pPr>
        <w:spacing w:after="0" w:line="240" w:lineRule="auto"/>
        <w:jc w:val="both"/>
        <w:textAlignment w:val="baseline"/>
        <w:rPr>
          <w:rFonts w:ascii="Times New Roman" w:eastAsia="Times New Roman" w:hAnsi="Times New Roman" w:cs="Times New Roman"/>
          <w:color w:val="000000" w:themeColor="text1"/>
          <w:sz w:val="28"/>
          <w:szCs w:val="28"/>
          <w:lang w:val="ru-RU" w:eastAsia="ru-RU"/>
        </w:rPr>
      </w:pPr>
    </w:p>
    <w:p w:rsidR="00F12F4E" w:rsidRDefault="00F12F4E" w:rsidP="00F12F4E">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Рекомендуем домашнюю игру для детей и родителей: пусть малыш выстроит все свои любимые игрушки в очередь в ванную, далее вы с ребенком берете каждую игрушку и демонстрируете,  как правильно выполнять гигиену полости рта с помощью зубной щетки.  Ребенок повторяет за вами правильными движениями чистку зубов игрушкам и тем самым развивает свои навыки по уходу за полостью рта. Почистив зубки, всем животным  ребенок переходит к собственной гигиене полости рта. Тем самым в виде игры вы демонстрируете правильность выполнения гигиенических мероприятий, вызывая у ребенка мотивацию и положительные эмоции к процессу чистки зубов.  </w:t>
      </w:r>
    </w:p>
    <w:p w:rsidR="00F12F4E" w:rsidRDefault="00F12F4E" w:rsidP="00F12F4E">
      <w:pPr>
        <w:spacing w:after="0" w:line="360" w:lineRule="auto"/>
        <w:jc w:val="center"/>
        <w:rPr>
          <w:rFonts w:ascii="Times New Roman" w:eastAsia="Times New Roman" w:hAnsi="Times New Roman" w:cs="Times New Roman"/>
          <w:color w:val="000000" w:themeColor="text1"/>
          <w:sz w:val="28"/>
          <w:szCs w:val="28"/>
          <w:lang w:val="ru-RU" w:eastAsia="ru-RU"/>
        </w:rPr>
      </w:pPr>
    </w:p>
    <w:p w:rsidR="00F12F4E" w:rsidRDefault="00F12F4E" w:rsidP="00F12F4E">
      <w:pPr>
        <w:spacing w:after="0" w:line="360" w:lineRule="auto"/>
        <w:jc w:val="center"/>
        <w:rPr>
          <w:rFonts w:ascii="Times New Roman" w:eastAsia="Times New Roman" w:hAnsi="Times New Roman" w:cs="Times New Roman"/>
          <w:color w:val="000000" w:themeColor="text1"/>
          <w:sz w:val="28"/>
          <w:szCs w:val="28"/>
          <w:lang w:val="ru-RU" w:eastAsia="ru-RU"/>
        </w:rPr>
      </w:pPr>
    </w:p>
    <w:p w:rsidR="00F12F4E" w:rsidRDefault="00F12F4E" w:rsidP="00F12F4E">
      <w:pPr>
        <w:spacing w:after="0" w:line="360" w:lineRule="auto"/>
        <w:rPr>
          <w:rFonts w:ascii="Times New Roman" w:eastAsia="Times New Roman" w:hAnsi="Times New Roman" w:cs="Times New Roman"/>
          <w:color w:val="000000" w:themeColor="text1"/>
          <w:sz w:val="28"/>
          <w:szCs w:val="28"/>
          <w:lang w:val="ru-RU" w:eastAsia="ru-RU"/>
        </w:rPr>
      </w:pPr>
    </w:p>
    <w:p w:rsidR="00653B78" w:rsidRDefault="00653B78" w:rsidP="00F12F4E">
      <w:pPr>
        <w:spacing w:after="0" w:line="360" w:lineRule="auto"/>
        <w:rPr>
          <w:rFonts w:ascii="Times New Roman" w:eastAsia="Times New Roman" w:hAnsi="Times New Roman" w:cs="Times New Roman"/>
          <w:color w:val="000000" w:themeColor="text1"/>
          <w:sz w:val="28"/>
          <w:szCs w:val="28"/>
          <w:lang w:val="ru-RU" w:eastAsia="ru-RU"/>
        </w:rPr>
      </w:pPr>
    </w:p>
    <w:p w:rsidR="00653B78" w:rsidRDefault="00653B78" w:rsidP="00F12F4E">
      <w:pPr>
        <w:spacing w:after="0" w:line="360" w:lineRule="auto"/>
        <w:rPr>
          <w:rFonts w:ascii="Times New Roman" w:eastAsia="Times New Roman" w:hAnsi="Times New Roman" w:cs="Times New Roman"/>
          <w:color w:val="000000" w:themeColor="text1"/>
          <w:sz w:val="28"/>
          <w:szCs w:val="28"/>
          <w:lang w:val="ru-RU" w:eastAsia="ru-RU"/>
        </w:rPr>
      </w:pPr>
    </w:p>
    <w:p w:rsidR="00653B78" w:rsidRDefault="00653B78" w:rsidP="00F12F4E">
      <w:pPr>
        <w:spacing w:after="0" w:line="360" w:lineRule="auto"/>
        <w:rPr>
          <w:rFonts w:ascii="Times New Roman" w:eastAsia="Times New Roman" w:hAnsi="Times New Roman" w:cs="Times New Roman"/>
          <w:color w:val="000000" w:themeColor="text1"/>
          <w:sz w:val="28"/>
          <w:szCs w:val="28"/>
          <w:lang w:val="ru-RU" w:eastAsia="ru-RU"/>
        </w:rPr>
      </w:pPr>
    </w:p>
    <w:p w:rsidR="00653B78" w:rsidRDefault="00653B78" w:rsidP="00F12F4E">
      <w:pPr>
        <w:spacing w:after="0" w:line="360" w:lineRule="auto"/>
        <w:rPr>
          <w:rFonts w:ascii="Times New Roman" w:eastAsia="Times New Roman" w:hAnsi="Times New Roman" w:cs="Times New Roman"/>
          <w:color w:val="000000" w:themeColor="text1"/>
          <w:sz w:val="28"/>
          <w:szCs w:val="28"/>
          <w:lang w:val="ru-RU" w:eastAsia="ru-RU"/>
        </w:rPr>
      </w:pPr>
    </w:p>
    <w:p w:rsidR="00AE62E9" w:rsidRDefault="00AE62E9" w:rsidP="00F12F4E">
      <w:pPr>
        <w:spacing w:after="0" w:line="360" w:lineRule="auto"/>
        <w:rPr>
          <w:rFonts w:ascii="Times New Roman" w:eastAsia="Times New Roman" w:hAnsi="Times New Roman" w:cs="Times New Roman"/>
          <w:color w:val="000000" w:themeColor="text1"/>
          <w:sz w:val="28"/>
          <w:szCs w:val="28"/>
          <w:lang w:val="ru-RU" w:eastAsia="ru-RU"/>
        </w:rPr>
      </w:pPr>
    </w:p>
    <w:p w:rsidR="00653B78" w:rsidRDefault="00653B78" w:rsidP="00F12F4E">
      <w:pPr>
        <w:spacing w:after="0" w:line="360" w:lineRule="auto"/>
        <w:rPr>
          <w:rFonts w:ascii="Times New Roman" w:eastAsia="Times New Roman" w:hAnsi="Times New Roman" w:cs="Times New Roman"/>
          <w:color w:val="000000" w:themeColor="text1"/>
          <w:sz w:val="28"/>
          <w:szCs w:val="28"/>
          <w:lang w:val="ru-RU" w:eastAsia="ru-RU"/>
        </w:rPr>
      </w:pPr>
    </w:p>
    <w:p w:rsidR="00653B78" w:rsidRDefault="00653B78" w:rsidP="00F12F4E">
      <w:pPr>
        <w:spacing w:after="0" w:line="360" w:lineRule="auto"/>
        <w:rPr>
          <w:rFonts w:ascii="Times New Roman" w:eastAsia="Times New Roman" w:hAnsi="Times New Roman" w:cs="Times New Roman"/>
          <w:color w:val="000000" w:themeColor="text1"/>
          <w:sz w:val="28"/>
          <w:szCs w:val="28"/>
          <w:lang w:val="ru-RU" w:eastAsia="ru-RU"/>
        </w:rPr>
      </w:pPr>
    </w:p>
    <w:p w:rsidR="00F12F4E" w:rsidRPr="00F12F4E" w:rsidRDefault="00E11760" w:rsidP="00F12F4E">
      <w:pPr>
        <w:spacing w:after="0" w:line="360" w:lineRule="auto"/>
        <w:jc w:val="center"/>
        <w:rPr>
          <w:rFonts w:ascii="Times New Roman" w:hAnsi="Times New Roman" w:cs="Times New Roman"/>
          <w:b/>
          <w:color w:val="000000" w:themeColor="text1"/>
          <w:sz w:val="36"/>
          <w:szCs w:val="36"/>
          <w:lang w:val="ru-RU"/>
        </w:rPr>
      </w:pPr>
      <w:r w:rsidRPr="00F12F4E">
        <w:rPr>
          <w:rFonts w:ascii="Times New Roman" w:eastAsia="Times New Roman" w:hAnsi="Times New Roman" w:cs="Times New Roman"/>
          <w:color w:val="000000" w:themeColor="text1"/>
          <w:sz w:val="28"/>
          <w:szCs w:val="28"/>
          <w:lang w:val="ru-RU" w:eastAsia="ru-RU"/>
        </w:rPr>
        <w:lastRenderedPageBreak/>
        <w:t> </w:t>
      </w:r>
      <w:r w:rsidR="00F12F4E" w:rsidRPr="00F12F4E">
        <w:rPr>
          <w:rFonts w:ascii="Times New Roman" w:hAnsi="Times New Roman" w:cs="Times New Roman"/>
          <w:b/>
          <w:color w:val="000000" w:themeColor="text1"/>
          <w:sz w:val="36"/>
          <w:szCs w:val="36"/>
          <w:lang w:val="ru-RU"/>
        </w:rPr>
        <w:t xml:space="preserve"> Выводы.</w:t>
      </w:r>
    </w:p>
    <w:p w:rsidR="00F12F4E" w:rsidRPr="00F12F4E" w:rsidRDefault="00F12F4E" w:rsidP="0045314F">
      <w:pPr>
        <w:pStyle w:val="a3"/>
        <w:numPr>
          <w:ilvl w:val="0"/>
          <w:numId w:val="20"/>
        </w:numPr>
        <w:spacing w:after="0" w:line="360" w:lineRule="auto"/>
        <w:jc w:val="both"/>
        <w:rPr>
          <w:rFonts w:ascii="Times New Roman" w:hAnsi="Times New Roman" w:cs="Times New Roman"/>
          <w:color w:val="000000" w:themeColor="text1"/>
          <w:sz w:val="28"/>
          <w:szCs w:val="28"/>
          <w:lang w:val="ru-RU"/>
        </w:rPr>
      </w:pPr>
      <w:r w:rsidRPr="00F12F4E">
        <w:rPr>
          <w:rFonts w:ascii="Times New Roman" w:hAnsi="Times New Roman" w:cs="Times New Roman"/>
          <w:color w:val="000000" w:themeColor="text1"/>
          <w:sz w:val="28"/>
          <w:szCs w:val="28"/>
          <w:lang w:val="ru-RU"/>
        </w:rPr>
        <w:t xml:space="preserve">Формирование основных привычек, которые определяют стереотипы поведения взрослых, осуществляется в детстве, особенно в дошкольный период, поэтому профилактическую работу важно начинать с раннего детства. </w:t>
      </w:r>
    </w:p>
    <w:p w:rsidR="00F12F4E" w:rsidRPr="00F12F4E" w:rsidRDefault="00F12F4E" w:rsidP="0045314F">
      <w:pPr>
        <w:pStyle w:val="a3"/>
        <w:numPr>
          <w:ilvl w:val="0"/>
          <w:numId w:val="20"/>
        </w:numPr>
        <w:spacing w:after="0" w:line="360" w:lineRule="auto"/>
        <w:jc w:val="both"/>
        <w:rPr>
          <w:rFonts w:ascii="Times New Roman" w:hAnsi="Times New Roman" w:cs="Times New Roman"/>
          <w:color w:val="000000" w:themeColor="text1"/>
          <w:sz w:val="28"/>
          <w:szCs w:val="28"/>
          <w:lang w:val="ru-RU"/>
        </w:rPr>
      </w:pPr>
      <w:r w:rsidRPr="00F12F4E">
        <w:rPr>
          <w:rFonts w:ascii="Times New Roman" w:hAnsi="Times New Roman" w:cs="Times New Roman"/>
          <w:color w:val="000000" w:themeColor="text1"/>
          <w:sz w:val="28"/>
          <w:szCs w:val="28"/>
          <w:lang w:val="ru-RU"/>
        </w:rPr>
        <w:t xml:space="preserve">Значимость гигиенического воспитания отличается в зависимости от возраста ребенка, и если на первом году жизни, когда с детьми нет словесного общения, на первую роль выходит предупреждение нежелательных действий и контроль, то по мере развития речи, а также развития двигательных навыков обучение детей культурно-гигиеническим навыкам, а также основам гигиенического воспитания должна осуществляться на личном примере и подкрепляться игрой.  </w:t>
      </w:r>
    </w:p>
    <w:p w:rsidR="00F12F4E" w:rsidRPr="00F12F4E" w:rsidRDefault="00F12F4E" w:rsidP="0045314F">
      <w:pPr>
        <w:pStyle w:val="a3"/>
        <w:numPr>
          <w:ilvl w:val="0"/>
          <w:numId w:val="20"/>
        </w:numPr>
        <w:spacing w:after="0" w:line="360" w:lineRule="auto"/>
        <w:jc w:val="both"/>
        <w:rPr>
          <w:rFonts w:ascii="Times New Roman" w:hAnsi="Times New Roman" w:cs="Times New Roman"/>
          <w:color w:val="000000" w:themeColor="text1"/>
          <w:sz w:val="28"/>
          <w:szCs w:val="28"/>
          <w:lang w:val="ru-RU"/>
        </w:rPr>
      </w:pPr>
      <w:r w:rsidRPr="00F12F4E">
        <w:rPr>
          <w:rFonts w:ascii="Times New Roman" w:hAnsi="Times New Roman" w:cs="Times New Roman"/>
          <w:color w:val="000000" w:themeColor="text1"/>
          <w:sz w:val="28"/>
          <w:szCs w:val="28"/>
          <w:lang w:val="ru-RU"/>
        </w:rPr>
        <w:t xml:space="preserve">Условием эффективности проведения гигиенического воспитания в ДОУ в рамках профилактики стоматологических заболеваний будет расширение знаний, а также совершенствование методов с учетом индивидуальных особенностей и личностных характеристик детей дошкольного возраста. </w:t>
      </w:r>
    </w:p>
    <w:p w:rsidR="00F12F4E" w:rsidRPr="00F12F4E" w:rsidRDefault="00F12F4E" w:rsidP="00F12F4E">
      <w:pPr>
        <w:spacing w:after="0" w:line="360" w:lineRule="auto"/>
        <w:jc w:val="both"/>
        <w:rPr>
          <w:rFonts w:ascii="Times New Roman" w:hAnsi="Times New Roman" w:cs="Times New Roman"/>
          <w:color w:val="000000" w:themeColor="text1"/>
          <w:sz w:val="28"/>
          <w:szCs w:val="28"/>
          <w:lang w:val="ru-RU"/>
        </w:rPr>
      </w:pPr>
      <w:r w:rsidRPr="00F12F4E">
        <w:rPr>
          <w:rFonts w:ascii="Times New Roman" w:hAnsi="Times New Roman" w:cs="Times New Roman"/>
          <w:color w:val="000000" w:themeColor="text1"/>
          <w:sz w:val="28"/>
          <w:szCs w:val="28"/>
          <w:lang w:val="ru-RU"/>
        </w:rPr>
        <w:t>Разработанный  нами комплекс занятий с применением игровых методик  опирается на возрастные особенности ребенка дошкольного возраста, не нарушает психику,  постепенно формирует привычку к гигиене полости рта, с  учетом психолого-педагогических особенностей возраста и опирается на ведущую деятельность дошкольника, что позволяет нам рекомендовать данный комплекс занятий к использованию в профилактичес</w:t>
      </w:r>
      <w:r w:rsidR="00653B78">
        <w:rPr>
          <w:rFonts w:ascii="Times New Roman" w:hAnsi="Times New Roman" w:cs="Times New Roman"/>
          <w:color w:val="000000" w:themeColor="text1"/>
          <w:sz w:val="28"/>
          <w:szCs w:val="28"/>
          <w:lang w:val="ru-RU"/>
        </w:rPr>
        <w:t>ких программах для дошкольников.</w:t>
      </w:r>
    </w:p>
    <w:p w:rsidR="00E11760" w:rsidRPr="006C35D7" w:rsidRDefault="00E11760" w:rsidP="00E11760">
      <w:pPr>
        <w:spacing w:after="0" w:line="240" w:lineRule="auto"/>
        <w:ind w:firstLine="464"/>
        <w:jc w:val="both"/>
        <w:textAlignment w:val="baseline"/>
        <w:rPr>
          <w:rFonts w:ascii="Times New Roman" w:eastAsia="Times New Roman" w:hAnsi="Times New Roman" w:cs="Times New Roman"/>
          <w:color w:val="000000" w:themeColor="text1"/>
          <w:sz w:val="28"/>
          <w:szCs w:val="28"/>
          <w:lang w:val="ru-RU" w:eastAsia="ru-RU"/>
        </w:rPr>
      </w:pPr>
    </w:p>
    <w:bookmarkEnd w:id="11"/>
    <w:p w:rsidR="00E11760" w:rsidRDefault="00E11760" w:rsidP="00E11760">
      <w:pPr>
        <w:rPr>
          <w:lang w:val="ru-RU"/>
        </w:rPr>
      </w:pPr>
    </w:p>
    <w:p w:rsidR="00F12F4E" w:rsidRDefault="00F12F4E" w:rsidP="00E11760">
      <w:pPr>
        <w:rPr>
          <w:lang w:val="ru-RU"/>
        </w:rPr>
      </w:pPr>
    </w:p>
    <w:p w:rsidR="00F12F4E" w:rsidRDefault="00F12F4E" w:rsidP="00E11760">
      <w:pPr>
        <w:rPr>
          <w:lang w:val="ru-RU"/>
        </w:rPr>
      </w:pPr>
    </w:p>
    <w:p w:rsidR="00F12F4E" w:rsidRDefault="00F12F4E" w:rsidP="00E11760">
      <w:pPr>
        <w:rPr>
          <w:lang w:val="ru-RU"/>
        </w:rPr>
      </w:pPr>
    </w:p>
    <w:p w:rsidR="00F12F4E" w:rsidRDefault="00F12F4E" w:rsidP="00E11760">
      <w:pPr>
        <w:rPr>
          <w:lang w:val="ru-RU"/>
        </w:rPr>
      </w:pPr>
    </w:p>
    <w:p w:rsidR="00F12F4E" w:rsidRDefault="00F12F4E" w:rsidP="00E11760">
      <w:pPr>
        <w:rPr>
          <w:lang w:val="ru-RU"/>
        </w:rPr>
      </w:pPr>
    </w:p>
    <w:p w:rsidR="00F12F4E" w:rsidRDefault="00F12F4E" w:rsidP="00E11760">
      <w:pPr>
        <w:rPr>
          <w:lang w:val="ru-RU"/>
        </w:rPr>
      </w:pPr>
    </w:p>
    <w:p w:rsidR="00E11760" w:rsidRDefault="00E11760" w:rsidP="00E11760">
      <w:pPr>
        <w:pStyle w:val="1"/>
        <w:jc w:val="center"/>
        <w:rPr>
          <w:rFonts w:ascii="Times New Roman" w:hAnsi="Times New Roman" w:cs="Times New Roman"/>
          <w:b/>
          <w:color w:val="auto"/>
          <w:lang w:val="ru-RU"/>
        </w:rPr>
      </w:pPr>
      <w:r w:rsidRPr="00C23217">
        <w:rPr>
          <w:rFonts w:ascii="Times New Roman" w:hAnsi="Times New Roman" w:cs="Times New Roman"/>
          <w:b/>
          <w:color w:val="auto"/>
          <w:lang w:val="ru-RU"/>
        </w:rPr>
        <w:t>Список литературы</w:t>
      </w:r>
    </w:p>
    <w:p w:rsidR="00E11760" w:rsidRPr="00E11760" w:rsidRDefault="00E11760" w:rsidP="00E11760">
      <w:pPr>
        <w:rPr>
          <w:lang w:val="ru-RU"/>
        </w:rPr>
      </w:pP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bookmarkStart w:id="13" w:name="_Hlk8045798"/>
      <w:r w:rsidRPr="00840525">
        <w:rPr>
          <w:rFonts w:ascii="Times New Roman" w:hAnsi="Times New Roman" w:cs="Times New Roman"/>
          <w:sz w:val="28"/>
          <w:lang w:val="ru-RU"/>
        </w:rPr>
        <w:t>Абраменкова, В. Воспитание игрой. Играем вместе с ребенком. — М.: Лепта Книга, 2008. — 96 с. (В помощь родителям)</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Актуальные проблемы стоматологии [Текст] : сборник научных статей Всероссийской научно-практической конференции, 10 марта 2017 года / Федеральное государственное бюджетное образовательное учреждение высшего образования "Казанский государственный медицинский университет", Кафедра терапевтической стоматологии ; [под общей редакцией С. Л. Блашковой]. - Казань : Медицина, 2017. - 383, [1]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Алпатова Л.М. Эпидемиологическая оценка эффективности проводимых организационных и кариеспрофилактических мероприятий среди дошкольников /Л.М.Алпатова, А.В.Алимский // Новое в стоматологии. — 2001.-№5.(95)-С.69-70.</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Алямовский В.В., Бриль Е.А., Нарыкова С.А. Санитарно-просветительная работа среди дошкольников в системе первичной стоматологической профилактики. - Красноярск // ГУПП «Сибирь», 2001. - 30 с.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Арсентьева В.П. Игра - ведущий вид деятельности в дошкольном детстве. М.: Форум, 2009.- 144с.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Архипова О.В., Олейничук В.С, Боженко В.С. Игровая форма обучения в гигиеническом воспитании дошкольников / Актуальные проблемы профилактической стоматологии» Материалы международной научно-практической конференции студентов 18.04.2017 г., Москва.- М., 2017. - С.14-15.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Богдашкина А.Ю. Игровой метод в профилактике стоматологических заболеваний у детей // Естественные и медицинские науки. Студенческий научный форум: электр. сб. ст. по мат. IV междунар. </w:t>
      </w:r>
      <w:r w:rsidRPr="00840525">
        <w:rPr>
          <w:rFonts w:ascii="Times New Roman" w:hAnsi="Times New Roman" w:cs="Times New Roman"/>
          <w:sz w:val="28"/>
          <w:lang w:val="ru-RU"/>
        </w:rPr>
        <w:lastRenderedPageBreak/>
        <w:t xml:space="preserve">студ. науч.-практ. конф. № 4(4). URL: https://nauchforum.ru/archive/SNF_nature/4(4).pdf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Богуславская З.М., Смирнова Е.О. 'Развивающие игры для детей младшего дошкольного возраста' - Москва: 'Просвещение' , 1991 - с.207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Боровский Е.В. Первичная профилактика основных стоматологических заболеваний / Е.В.Боровский, Э.М.Кузьмина, Т.И.Лемецкая // Учебно-методическое пособие. М., 1986. - 74с.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Васильев В.Г., Тараканова О.Н. Психоэмоциональная подготовка детей к первому профилактическому осмотру у стоматолога // Сибирский стоматологический форум. - Красноярск, 2008. - С. 73-74.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Виноградова Т.Ф.  Атлас по стоматологическим заболеваниям у детей :учебн. пособие / Т.Ф.Виноградова. – 2 е изд. – М. :МЕДпрессинформ, 2010.</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Волкова С.В. Игровая терапия как вид психокоррекционной работы в практике медицинского психолога. Журнал научных статей Здоровье и образование в XXI веке. 2012. Т. 14. № 3. С. 173.</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Волкова Ю., Шапиро Е., Липовская И. Профилактика стоматологических заболеваний. Под редакцией д. м. н. Т. Ш. Мечелидзе. - СПб.: ООО «МЕDИ издательство»,2008. – 72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Выготский Л. С. Игра и ее роль в психическом развитии ребенка// Вопросы психологии № 6.-1966.</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Галичев Д.А. Игровые технологии в профилактике стоматологических заболеваний в детском возрасте / В сб.: Медицина завтрашнего дня: Материалы XIII межрегиональной научно-практической конференции молодых ученых, часть II, Чита, 22-25 апреля 2014 г. - Чита: РИЦ ЧГМА, 2014. – С.6-7.</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Гарифуллина А.Ж. Повышение эффективности профилактики стоматологических заболеваний у дошкольников путем усиления мотивации </w:t>
      </w:r>
      <w:r w:rsidRPr="00840525">
        <w:rPr>
          <w:rFonts w:ascii="Times New Roman" w:hAnsi="Times New Roman" w:cs="Times New Roman"/>
          <w:sz w:val="28"/>
          <w:lang w:val="ru-RU"/>
        </w:rPr>
        <w:lastRenderedPageBreak/>
        <w:t xml:space="preserve">к гигиеническому обучению и воспитанию: автореф. дис. … канд. мед. наук. – Омск, 2006. – 22 с.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Гоменюк Т.Н. Профилактика кариеса зубов в антенатальном и раннем периоде развития ребенка : автореферат дис. ... кандидата медицинских наук : 14.00.21 / Волгоградская гос. мед. академия.- Волгоград, 1995.- 18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Гуменюк В. Т., Фетисова Галина Константиновна О совершенствовании гигиенического воспитания, пропаганды здорового образа жизни // ЗНиСО. 2013. №7 (244).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Грецов А.Г. Детская игра - главный способ освоения мира // Психолог в детском саду. № 2. - 2009. - с.4</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Ершов П.М. Развитие игровой деятельности / под. ред. Н.Ф. Губанова - М., 2008.</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Кадникова Г.И. Внедрение комплексной системы профилактики стоматологических заболеваний у беременных, дошкольников и школьников г. Риги / Г.И.Кадникова, Э.П.Гравите, ЛХ.Барон и др. // Диагностика и лечение болезней зубов и челюстей. 1983. - С. 109-112.</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Калашников В.Н., Гольцова И.Л. К вопросу о профилактике в детской стоматологии // Главврач Юга России. 2013. №6 (37).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Клементьев И.Ю. Эффективность первичной профилактики кариеса зубов у дошкольников / И.Ю.Клементьев, Н.П.Урящева // Новое в техническом обеспечении стоматологии: Материалы конференции стоматологов. — Екатеринбург, 1992. -С.12-13.</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Кондратов А.И. Медико-социальная эффективность образовательной программы в комплексной профилактике стоматологических заболеваний: автореф. дис. . д-ра. мед. наук / А.И.Кондратов. Екатеринбург, 2000. -31с.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Королева Г.М. Сравнительная оценка эффективности различных схем профилактики кариеса у детей, проводимых силами персонала детских </w:t>
      </w:r>
      <w:r w:rsidRPr="00840525">
        <w:rPr>
          <w:rFonts w:ascii="Times New Roman" w:hAnsi="Times New Roman" w:cs="Times New Roman"/>
          <w:sz w:val="28"/>
          <w:lang w:val="ru-RU"/>
        </w:rPr>
        <w:lastRenderedPageBreak/>
        <w:t>дошкольных учреждений: автореф. дис. . канд. мед. наук / Г.М.Королева. — Санкт-Петербург, 1997. 17с.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Кузьмина Э.М. На пути к улучшению стоматологического здоровья детей / Э.М.Кузьмина, В.И.Зимина // Современные аспекты профилактики и лечения стоматологических заболеваний: Тезисы докладов. М., 2000. — С.104-105.</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Кузьмина Э.М. Профилактика стоматологических заболеваний. СПб.: СПБГМУ им. акад. И. П. Павлова, кафедра стоматологии, 2001. 40 с.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Леонтьев В.К. Детская терапевтическая стоматология. Национальное руководство.  М.:ГЭОТАР-Медиа Год: 2017-952с.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Леонтьев А.Н.Деятельность.Сознание. Личность. М.: Смысл, Академия, 2005. — 352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Леус П.А., Горегляд А.А., Чудакова И.О. Заболевания зубов и полости рта. М.: Феникс, 2002. - 289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Лукиных Л.М., Косюга С.Ю. Интенсивность и распространенность кариеса зубов и мотивация к регулярному уходу за полостью рта у детей // Новое в стоматологии.-2001.-№ 5.-С.13-75.</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Нигамова К.И. Оценка факторов риска возникновения кариеса у детей дошкольного возраста: автореферат дис. ... кандидата медицинских наук: 14.01.14 / Нигамова Кристина Ильдусовна;[Место защиты: при Государственном бюджетном образовательном учреждении высшего про-фессионального образования «Воронежская государственная медицинская академия им. Н.Н. Бурденко»].- Воронеж, 2012.- 25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Попруженко Т.В., Терехова Т.Н. Профилактика основных стоматологических заболеваний. М.: МЕДпресс-информ, 2009. - 464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Персин Л.С, Елизарова В.М., Дьякова С.В. Стоматология детского возраста. Главная. Медицина, фармацевтика. ... М.: ГЭОТАР-Медиа, 2008. - 208 с.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lastRenderedPageBreak/>
        <w:t>Профилактика кариеса временных зубов у детей раннего возраста в современных экологических условиях / Нигамова К.И., Вусатая Е.В., Чичунов Д.С., Солдатов С.И. // Материалы IV-й Международной научно-практической конференции: «Обеспечение экологической безопасности в чрезвычайных ситуациях», Воронеж, 2009. - С. 187-191</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Рождественская Н.В. Эффективность профилактики и лечения кариеса зубов у детей раннего возраста: автореф. дис. . канд. мед. наук / Н.В.Рождественская. -Волгоград, 2000. 18с.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Савельева Н.Ю. Организация оздоровительной работы в дошкольных образовательных учреждениях / Н. Ю. Савельева. - Ростов н/Д : Феникс, 2005 (Курск : ФГУИПП Курск). - 463 с. : ил., табл.</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Сайфулина, Х.М. Кариес зубов у детей и подростков Текст. / Х.М.Сайфулина. -М.: Медпресс, 2001 .-91с.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Сахарова Э.Б. Влияние характера питания на интенсивность и распространенность кариеса зубов у детей дошкольного возраста / Э.Б. Сахарова и др. // Тезисы VIII Всес. съезда стоматологов. — м., 1987. — т. 2. —с. 132-133.</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Симбирев А. П., Флейшер Г. М. Методы внедрения первичной стоматологической профилактики у детей дошкольного возраста. О значении гигиенического воспитания родителей // Проблемы стоматологии. 2012. №1.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Солодовник Е.В., Лото О.А., Нарыкова С.А. Эффективность формирования гигиенических навыков по уходу за полостью рта у детей, с использованием групповых и индивидуальных методов санитарно-просветительной работы// Тр. Всерос. науч.-практ. конф. «Сибирский стоматологический форум». -Красноярск, 2008. - С. 256-260.</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Старовойтова Е.Л., Антонова А.А., Стрельникова Н.В., Лемещенко О.В. Санологическая культура родителей как основа стоматологического здоровья детей // Вестник Здоровье и образование в XXI веке. 2017. №7.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lastRenderedPageBreak/>
        <w:t>Стоматология [Текст] : тестовые вопросы / сост. В.И. Бычков, Р.С. Матвеев, Министерство здравоохранения Чувашской Республики, Государственное автономное учреждение Чувашской Республики дополнительного профессионального образования «Институт усовершенствования врачей». - 2-е изд., испр. и доп. - Чебоксары : ГАУ ДПО «ИУВ», 2018. - 118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Руководство по подготовке родителей к рождению и воспитанию здорового ребенка : 10 занятий для профессиональных родителей : к здоровой России / [под ред. В. С. Коваленко]. - Изд. 2-е , доп. и испр. - Санкт-Петербург : Вертикаль, 2006 (СПб. : ИПП "Искусство России"). - 434 с., [2] л. цв. ил., портр. : ил.</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Сунцов В.Г. Гигиеническое воспитание населения в системе первичной стоматологической профилактики у детей: методические рекомендации / В.Г.Сунцов, В.А.Дистель, В.К.Леонтьев. Омск, 1992. - 124с.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Сэйфер С. Высокоорганизованная игра и ее роль в развитии и обучении // Психологическая наука и образование. 2010. № 3. С. 48–61.</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Сухарев А. Г. Укрепление здоровья населения средствами гигиенического воспитания // Здравоохранение РФ. 2012. №6.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Тамадаева Ю.В. Опыт гигиенического воспитания детей // Здравоохранение Югры: опыт и инновации. 2016. №3.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Тарасова Н. В., Бриль Е. А., Федорова Т. В., Федоров В. А., Галонский В. Г. Роль гигиенического воспитания в системе первичной профилактики стоматологических заболеваний // Сибирское медицинское обозрение. 2012. №4.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Терехова Т.Н., Козловская Л.В., Полиенко А.Г. Познавательно-игровая форма стоматологических санитарно-просветительских проектов как эффективный способ формирования гигиенической мотивации дошкольников. // Современная стоматология, 2012. - № 2 (55). - С.70a-72.</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lastRenderedPageBreak/>
        <w:t xml:space="preserve">Тушин Б.Г. Организация профилактики стоматологических заболеваний в детских дошкольных учреждениях района города: автореф. дис. . канд. мед. наук. - Омск, 1995. - 28 с.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Факторы риска возникновения кариеса у детей дошкольного возраста / Сущенко A.B., Нигамова К.И., Красникова О.П., Вусатая Е.В., Алферова Е.А. //Материалы XIV Международной научной конференции. Здоровье семьи - XXI век. г. Римини, Италия, 2010 . - Часть I. - С.235-237</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 xml:space="preserve">Харитонова Т. Л., Лебедева С. Н., Казакова Л. Н. Ранняя профилактика кариеса зубов у детей // Саратовский научно-медицинский журнал. 2011. №1. </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Хоменко Л.А., Савичук А.В. и др. Профилактика стоматологических заболеваний. Учебное пособие для студентов стоматологического факультета. Киев: Книга плюс, 2007. — 128 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Эльконин Д.Б. Психология игры. - 2-е изд. - М.: Гуманит. изд. центр ВЛАДОС, 1999. - 360с.</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Эпидемиология, профилактика и лечение основных стоматологических заболеваний у детей : Материалы науч.-практ. конф., посвящ. 30-летию каф. стоматологии дет. возраста Твер. гос. мед. акад. и 85-летию ее основателя проф. Р.Д. Новоселова, Тверь 23-24 янв. 2004 г. / Под ред. Б.Н. Давыдова. - Тверь : РИЦ ТГМА, 2004. - 299 с., [2] л. цв. ил., портр. : ил., табл.</w:t>
      </w:r>
    </w:p>
    <w:p w:rsidR="007E2785" w:rsidRPr="00840525" w:rsidRDefault="007E2785" w:rsidP="0045314F">
      <w:pPr>
        <w:pStyle w:val="a3"/>
        <w:numPr>
          <w:ilvl w:val="0"/>
          <w:numId w:val="11"/>
        </w:numPr>
        <w:spacing w:after="0" w:line="360" w:lineRule="auto"/>
        <w:ind w:left="0" w:firstLine="709"/>
        <w:jc w:val="both"/>
        <w:rPr>
          <w:rFonts w:ascii="Times New Roman" w:hAnsi="Times New Roman" w:cs="Times New Roman"/>
          <w:sz w:val="28"/>
          <w:lang w:val="ru-RU"/>
        </w:rPr>
      </w:pPr>
      <w:r w:rsidRPr="00840525">
        <w:rPr>
          <w:rFonts w:ascii="Times New Roman" w:hAnsi="Times New Roman" w:cs="Times New Roman"/>
          <w:sz w:val="28"/>
          <w:lang w:val="ru-RU"/>
        </w:rPr>
        <w:t>Яновский Лев Михайлович Медико-педагогическая основа работы по санитарно-гигиеническому воспитанию населения // Сиб. мед. журн. (Иркутск). 2013. №8.</w:t>
      </w:r>
    </w:p>
    <w:p w:rsidR="007E2785" w:rsidRPr="00840525" w:rsidRDefault="007E2785" w:rsidP="007E2785"/>
    <w:bookmarkEnd w:id="13"/>
    <w:p w:rsidR="006C581C" w:rsidRDefault="006C581C" w:rsidP="007E2785">
      <w:pPr>
        <w:pStyle w:val="a3"/>
        <w:spacing w:after="0" w:line="360" w:lineRule="auto"/>
        <w:ind w:left="709"/>
        <w:jc w:val="both"/>
        <w:rPr>
          <w:rFonts w:ascii="Times New Roman" w:hAnsi="Times New Roman" w:cs="Times New Roman"/>
          <w:sz w:val="28"/>
          <w:lang w:val="ru-RU"/>
        </w:rPr>
      </w:pPr>
    </w:p>
    <w:p w:rsidR="00AE12AF" w:rsidRDefault="00AE12AF" w:rsidP="007E2785">
      <w:pPr>
        <w:pStyle w:val="a3"/>
        <w:spacing w:after="0" w:line="360" w:lineRule="auto"/>
        <w:ind w:left="709"/>
        <w:jc w:val="both"/>
        <w:rPr>
          <w:rFonts w:ascii="Times New Roman" w:hAnsi="Times New Roman" w:cs="Times New Roman"/>
          <w:sz w:val="28"/>
          <w:lang w:val="ru-RU"/>
        </w:rPr>
      </w:pPr>
    </w:p>
    <w:p w:rsidR="00AE12AF" w:rsidRDefault="00AE12AF" w:rsidP="007E2785">
      <w:pPr>
        <w:pStyle w:val="a3"/>
        <w:spacing w:after="0" w:line="360" w:lineRule="auto"/>
        <w:ind w:left="709"/>
        <w:jc w:val="both"/>
        <w:rPr>
          <w:rFonts w:ascii="Times New Roman" w:hAnsi="Times New Roman" w:cs="Times New Roman"/>
          <w:sz w:val="28"/>
          <w:lang w:val="ru-RU"/>
        </w:rPr>
      </w:pPr>
    </w:p>
    <w:p w:rsidR="00AE12AF" w:rsidRDefault="00AE12AF" w:rsidP="007E2785">
      <w:pPr>
        <w:pStyle w:val="a3"/>
        <w:spacing w:after="0" w:line="360" w:lineRule="auto"/>
        <w:ind w:left="709"/>
        <w:jc w:val="both"/>
        <w:rPr>
          <w:rFonts w:ascii="Times New Roman" w:hAnsi="Times New Roman" w:cs="Times New Roman"/>
          <w:sz w:val="28"/>
          <w:lang w:val="ru-RU"/>
        </w:rPr>
      </w:pPr>
    </w:p>
    <w:p w:rsidR="00AE12AF" w:rsidRDefault="00AE12AF" w:rsidP="007E2785">
      <w:pPr>
        <w:pStyle w:val="a3"/>
        <w:spacing w:after="0" w:line="360" w:lineRule="auto"/>
        <w:ind w:left="709"/>
        <w:jc w:val="both"/>
        <w:rPr>
          <w:rFonts w:ascii="Times New Roman" w:hAnsi="Times New Roman" w:cs="Times New Roman"/>
          <w:sz w:val="28"/>
          <w:lang w:val="ru-RU"/>
        </w:rPr>
      </w:pPr>
    </w:p>
    <w:p w:rsidR="00826B71" w:rsidRDefault="00826B71" w:rsidP="00590AC2">
      <w:pPr>
        <w:pStyle w:val="1"/>
        <w:rPr>
          <w:rFonts w:ascii="Times New Roman" w:hAnsi="Times New Roman" w:cs="Times New Roman"/>
          <w:b/>
          <w:color w:val="000000" w:themeColor="text1"/>
          <w:lang w:val="ru-RU"/>
        </w:rPr>
      </w:pPr>
      <w:bookmarkStart w:id="14" w:name="_Toc8747738"/>
    </w:p>
    <w:p w:rsidR="00590AC2" w:rsidRPr="00814146" w:rsidRDefault="00AE12AF" w:rsidP="00814146">
      <w:pPr>
        <w:pStyle w:val="1"/>
        <w:rPr>
          <w:rFonts w:ascii="Times New Roman" w:hAnsi="Times New Roman" w:cs="Times New Roman"/>
          <w:b/>
          <w:color w:val="000000" w:themeColor="text1"/>
          <w:lang w:val="ru-RU"/>
        </w:rPr>
      </w:pPr>
      <w:r w:rsidRPr="00AE12AF">
        <w:rPr>
          <w:rFonts w:ascii="Times New Roman" w:hAnsi="Times New Roman" w:cs="Times New Roman"/>
          <w:b/>
          <w:color w:val="000000" w:themeColor="text1"/>
          <w:lang w:val="ru-RU"/>
        </w:rPr>
        <w:t>Приложени</w:t>
      </w:r>
      <w:bookmarkEnd w:id="14"/>
      <w:r w:rsidR="00814146">
        <w:rPr>
          <w:rFonts w:ascii="Times New Roman" w:hAnsi="Times New Roman" w:cs="Times New Roman"/>
          <w:b/>
          <w:color w:val="000000" w:themeColor="text1"/>
          <w:lang w:val="ru-RU"/>
        </w:rPr>
        <w:t>е</w:t>
      </w:r>
    </w:p>
    <w:p w:rsidR="00590AC2" w:rsidRDefault="00814146" w:rsidP="00590AC2">
      <w:pPr>
        <w:rPr>
          <w:rFonts w:ascii="Times New Roman" w:hAnsi="Times New Roman" w:cs="Times New Roman"/>
          <w:sz w:val="28"/>
          <w:lang w:val="ru-RU"/>
        </w:rPr>
      </w:pPr>
      <w:r>
        <w:rPr>
          <w:rFonts w:ascii="Times New Roman" w:hAnsi="Times New Roman" w:cs="Times New Roman"/>
          <w:sz w:val="28"/>
          <w:lang w:val="ru-RU"/>
        </w:rPr>
        <w:t>Приложение 1</w:t>
      </w:r>
    </w:p>
    <w:p w:rsidR="00590AC2" w:rsidRDefault="00590AC2" w:rsidP="00590AC2">
      <w:pPr>
        <w:rPr>
          <w:rFonts w:ascii="Times New Roman" w:hAnsi="Times New Roman" w:cs="Times New Roman"/>
          <w:sz w:val="28"/>
          <w:lang w:val="ru-RU"/>
        </w:rPr>
      </w:pPr>
      <w:r>
        <w:rPr>
          <w:rFonts w:ascii="Times New Roman" w:hAnsi="Times New Roman" w:cs="Times New Roman"/>
          <w:sz w:val="28"/>
          <w:lang w:val="ru-RU"/>
        </w:rPr>
        <w:t xml:space="preserve">Анкета для родителей </w:t>
      </w:r>
    </w:p>
    <w:p w:rsidR="00AE62E9" w:rsidRPr="00814146" w:rsidRDefault="00AE62E9" w:rsidP="00AE62E9">
      <w:pPr>
        <w:pStyle w:val="1"/>
        <w:rPr>
          <w:rFonts w:ascii="Times New Roman" w:hAnsi="Times New Roman" w:cs="Times New Roman"/>
          <w:b/>
          <w:color w:val="000000" w:themeColor="text1"/>
          <w:lang w:val="ru-RU"/>
        </w:rPr>
      </w:pPr>
      <w:r w:rsidRPr="00AE12AF">
        <w:rPr>
          <w:rFonts w:ascii="Times New Roman" w:hAnsi="Times New Roman" w:cs="Times New Roman"/>
          <w:b/>
          <w:color w:val="000000" w:themeColor="text1"/>
          <w:lang w:val="ru-RU"/>
        </w:rPr>
        <w:t>Приложени</w:t>
      </w:r>
      <w:r>
        <w:rPr>
          <w:rFonts w:ascii="Times New Roman" w:hAnsi="Times New Roman" w:cs="Times New Roman"/>
          <w:b/>
          <w:color w:val="000000" w:themeColor="text1"/>
          <w:lang w:val="ru-RU"/>
        </w:rPr>
        <w:t>е</w:t>
      </w:r>
    </w:p>
    <w:p w:rsidR="00AE62E9" w:rsidRDefault="00AE62E9" w:rsidP="00AE62E9">
      <w:pPr>
        <w:rPr>
          <w:rFonts w:ascii="Times New Roman" w:hAnsi="Times New Roman" w:cs="Times New Roman"/>
          <w:sz w:val="28"/>
          <w:lang w:val="ru-RU"/>
        </w:rPr>
      </w:pPr>
      <w:r>
        <w:rPr>
          <w:rFonts w:ascii="Times New Roman" w:hAnsi="Times New Roman" w:cs="Times New Roman"/>
          <w:sz w:val="28"/>
          <w:lang w:val="ru-RU"/>
        </w:rPr>
        <w:t>Приложение 1</w:t>
      </w:r>
    </w:p>
    <w:p w:rsidR="00AE62E9" w:rsidRDefault="00AE62E9" w:rsidP="00AE62E9">
      <w:pPr>
        <w:rPr>
          <w:rFonts w:ascii="Times New Roman" w:hAnsi="Times New Roman" w:cs="Times New Roman"/>
          <w:sz w:val="28"/>
          <w:lang w:val="ru-RU"/>
        </w:rPr>
      </w:pPr>
      <w:r>
        <w:rPr>
          <w:rFonts w:ascii="Times New Roman" w:hAnsi="Times New Roman" w:cs="Times New Roman"/>
          <w:sz w:val="28"/>
          <w:lang w:val="ru-RU"/>
        </w:rPr>
        <w:t xml:space="preserve">Анкета для родителей </w:t>
      </w:r>
    </w:p>
    <w:p w:rsidR="00AE62E9" w:rsidRPr="008929EC" w:rsidRDefault="00AE62E9" w:rsidP="00AE62E9">
      <w:pPr>
        <w:rPr>
          <w:rFonts w:ascii="Times New Roman" w:hAnsi="Times New Roman" w:cs="Times New Roman"/>
          <w:b/>
          <w:sz w:val="28"/>
          <w:lang w:val="ru-RU"/>
        </w:rPr>
      </w:pPr>
      <w:r w:rsidRPr="008929EC">
        <w:rPr>
          <w:rFonts w:ascii="Times New Roman" w:hAnsi="Times New Roman" w:cs="Times New Roman"/>
          <w:b/>
          <w:sz w:val="28"/>
          <w:lang w:val="ru-RU"/>
        </w:rPr>
        <w:t>Чистите ли вы зубы?</w:t>
      </w:r>
    </w:p>
    <w:p w:rsidR="00AE62E9" w:rsidRDefault="00AE62E9" w:rsidP="0045314F">
      <w:pPr>
        <w:pStyle w:val="a3"/>
        <w:numPr>
          <w:ilvl w:val="0"/>
          <w:numId w:val="22"/>
        </w:numPr>
        <w:jc w:val="both"/>
        <w:rPr>
          <w:rFonts w:ascii="Times New Roman" w:hAnsi="Times New Roman" w:cs="Times New Roman"/>
          <w:sz w:val="28"/>
          <w:lang w:val="ru-RU"/>
        </w:rPr>
      </w:pPr>
      <w:r>
        <w:rPr>
          <w:rFonts w:ascii="Times New Roman" w:hAnsi="Times New Roman" w:cs="Times New Roman"/>
          <w:sz w:val="28"/>
          <w:lang w:val="ru-RU"/>
        </w:rPr>
        <w:t>Да, 1 раз в день утром</w:t>
      </w:r>
    </w:p>
    <w:p w:rsidR="00AE62E9" w:rsidRDefault="00AE62E9" w:rsidP="0045314F">
      <w:pPr>
        <w:pStyle w:val="a3"/>
        <w:numPr>
          <w:ilvl w:val="0"/>
          <w:numId w:val="22"/>
        </w:numPr>
        <w:jc w:val="both"/>
        <w:rPr>
          <w:rFonts w:ascii="Times New Roman" w:hAnsi="Times New Roman" w:cs="Times New Roman"/>
          <w:sz w:val="28"/>
          <w:lang w:val="ru-RU"/>
        </w:rPr>
      </w:pPr>
      <w:r>
        <w:rPr>
          <w:rFonts w:ascii="Times New Roman" w:hAnsi="Times New Roman" w:cs="Times New Roman"/>
          <w:sz w:val="28"/>
          <w:lang w:val="ru-RU"/>
        </w:rPr>
        <w:t>Да, 1 раз в день вечером</w:t>
      </w:r>
    </w:p>
    <w:p w:rsidR="00AE62E9" w:rsidRDefault="00AE62E9" w:rsidP="0045314F">
      <w:pPr>
        <w:pStyle w:val="a3"/>
        <w:numPr>
          <w:ilvl w:val="0"/>
          <w:numId w:val="22"/>
        </w:numPr>
        <w:jc w:val="both"/>
        <w:rPr>
          <w:rFonts w:ascii="Times New Roman" w:hAnsi="Times New Roman" w:cs="Times New Roman"/>
          <w:sz w:val="28"/>
          <w:lang w:val="ru-RU"/>
        </w:rPr>
      </w:pPr>
      <w:r>
        <w:rPr>
          <w:rFonts w:ascii="Times New Roman" w:hAnsi="Times New Roman" w:cs="Times New Roman"/>
          <w:sz w:val="28"/>
          <w:lang w:val="ru-RU"/>
        </w:rPr>
        <w:t>Да, 2 раза в день</w:t>
      </w:r>
    </w:p>
    <w:p w:rsidR="00AE62E9" w:rsidRDefault="00AE62E9" w:rsidP="0045314F">
      <w:pPr>
        <w:pStyle w:val="a3"/>
        <w:numPr>
          <w:ilvl w:val="0"/>
          <w:numId w:val="22"/>
        </w:numPr>
        <w:jc w:val="both"/>
        <w:rPr>
          <w:rFonts w:ascii="Times New Roman" w:hAnsi="Times New Roman" w:cs="Times New Roman"/>
          <w:sz w:val="28"/>
          <w:lang w:val="ru-RU"/>
        </w:rPr>
      </w:pPr>
      <w:r>
        <w:rPr>
          <w:rFonts w:ascii="Times New Roman" w:hAnsi="Times New Roman" w:cs="Times New Roman"/>
          <w:sz w:val="28"/>
          <w:lang w:val="ru-RU"/>
        </w:rPr>
        <w:t>Да, после каждого приема пищи</w:t>
      </w:r>
    </w:p>
    <w:p w:rsidR="00AE62E9" w:rsidRDefault="00AE62E9" w:rsidP="0045314F">
      <w:pPr>
        <w:pStyle w:val="a3"/>
        <w:numPr>
          <w:ilvl w:val="0"/>
          <w:numId w:val="22"/>
        </w:numPr>
        <w:jc w:val="both"/>
        <w:rPr>
          <w:rFonts w:ascii="Times New Roman" w:hAnsi="Times New Roman" w:cs="Times New Roman"/>
          <w:sz w:val="28"/>
          <w:lang w:val="ru-RU"/>
        </w:rPr>
      </w:pPr>
      <w:r>
        <w:rPr>
          <w:rFonts w:ascii="Times New Roman" w:hAnsi="Times New Roman" w:cs="Times New Roman"/>
          <w:sz w:val="28"/>
          <w:lang w:val="ru-RU"/>
        </w:rPr>
        <w:t>Не чищу</w:t>
      </w:r>
    </w:p>
    <w:p w:rsidR="00AE62E9" w:rsidRDefault="00AE62E9" w:rsidP="0045314F">
      <w:pPr>
        <w:pStyle w:val="a3"/>
        <w:numPr>
          <w:ilvl w:val="0"/>
          <w:numId w:val="22"/>
        </w:numPr>
        <w:jc w:val="both"/>
        <w:rPr>
          <w:rFonts w:ascii="Times New Roman" w:hAnsi="Times New Roman" w:cs="Times New Roman"/>
          <w:sz w:val="28"/>
          <w:lang w:val="ru-RU"/>
        </w:rPr>
      </w:pPr>
      <w:r w:rsidRPr="008929EC">
        <w:rPr>
          <w:rFonts w:ascii="Times New Roman" w:hAnsi="Times New Roman" w:cs="Times New Roman"/>
          <w:sz w:val="28"/>
          <w:lang w:val="ru-RU"/>
        </w:rPr>
        <w:t>Другое</w:t>
      </w:r>
    </w:p>
    <w:p w:rsidR="00AE62E9" w:rsidRDefault="00AE62E9" w:rsidP="00AE62E9">
      <w:pPr>
        <w:pStyle w:val="a3"/>
        <w:ind w:left="1080"/>
        <w:jc w:val="both"/>
        <w:rPr>
          <w:rFonts w:ascii="Times New Roman" w:hAnsi="Times New Roman" w:cs="Times New Roman"/>
          <w:sz w:val="28"/>
          <w:lang w:val="ru-RU"/>
        </w:rPr>
      </w:pPr>
    </w:p>
    <w:p w:rsidR="00AE62E9" w:rsidRPr="00F46EA0" w:rsidRDefault="00AE62E9" w:rsidP="00AE62E9">
      <w:pPr>
        <w:rPr>
          <w:rFonts w:ascii="Times New Roman" w:hAnsi="Times New Roman" w:cs="Times New Roman"/>
          <w:b/>
          <w:sz w:val="28"/>
          <w:lang w:val="ru-RU"/>
        </w:rPr>
      </w:pPr>
      <w:r w:rsidRPr="00F46EA0">
        <w:rPr>
          <w:rFonts w:ascii="Times New Roman" w:hAnsi="Times New Roman" w:cs="Times New Roman"/>
          <w:b/>
          <w:sz w:val="28"/>
          <w:lang w:val="ru-RU"/>
        </w:rPr>
        <w:t xml:space="preserve">Нравится ли вам чистить зубы? </w:t>
      </w:r>
    </w:p>
    <w:p w:rsidR="00AE62E9" w:rsidRDefault="00AE62E9" w:rsidP="0045314F">
      <w:pPr>
        <w:pStyle w:val="a3"/>
        <w:numPr>
          <w:ilvl w:val="0"/>
          <w:numId w:val="23"/>
        </w:numPr>
        <w:rPr>
          <w:rFonts w:ascii="Times New Roman" w:hAnsi="Times New Roman" w:cs="Times New Roman"/>
          <w:sz w:val="28"/>
          <w:lang w:val="ru-RU"/>
        </w:rPr>
      </w:pPr>
      <w:r>
        <w:rPr>
          <w:rFonts w:ascii="Times New Roman" w:hAnsi="Times New Roman" w:cs="Times New Roman"/>
          <w:sz w:val="28"/>
          <w:lang w:val="ru-RU"/>
        </w:rPr>
        <w:t>Да</w:t>
      </w:r>
    </w:p>
    <w:p w:rsidR="00AE62E9" w:rsidRDefault="00AE62E9" w:rsidP="0045314F">
      <w:pPr>
        <w:pStyle w:val="a3"/>
        <w:numPr>
          <w:ilvl w:val="0"/>
          <w:numId w:val="23"/>
        </w:numPr>
        <w:rPr>
          <w:rFonts w:ascii="Times New Roman" w:hAnsi="Times New Roman" w:cs="Times New Roman"/>
          <w:sz w:val="28"/>
          <w:lang w:val="ru-RU"/>
        </w:rPr>
      </w:pPr>
      <w:r>
        <w:rPr>
          <w:rFonts w:ascii="Times New Roman" w:hAnsi="Times New Roman" w:cs="Times New Roman"/>
          <w:sz w:val="28"/>
          <w:lang w:val="ru-RU"/>
        </w:rPr>
        <w:t xml:space="preserve">Да, если недолго </w:t>
      </w:r>
    </w:p>
    <w:p w:rsidR="00AE62E9" w:rsidRDefault="00AE62E9" w:rsidP="0045314F">
      <w:pPr>
        <w:pStyle w:val="a3"/>
        <w:numPr>
          <w:ilvl w:val="0"/>
          <w:numId w:val="23"/>
        </w:numPr>
        <w:rPr>
          <w:rFonts w:ascii="Times New Roman" w:hAnsi="Times New Roman" w:cs="Times New Roman"/>
          <w:sz w:val="28"/>
          <w:lang w:val="ru-RU"/>
        </w:rPr>
      </w:pPr>
      <w:r>
        <w:rPr>
          <w:rFonts w:ascii="Times New Roman" w:hAnsi="Times New Roman" w:cs="Times New Roman"/>
          <w:sz w:val="28"/>
          <w:lang w:val="ru-RU"/>
        </w:rPr>
        <w:t xml:space="preserve">Нет, это неприятно </w:t>
      </w:r>
    </w:p>
    <w:p w:rsidR="00AE62E9" w:rsidRDefault="00AE62E9" w:rsidP="0045314F">
      <w:pPr>
        <w:pStyle w:val="a3"/>
        <w:numPr>
          <w:ilvl w:val="0"/>
          <w:numId w:val="23"/>
        </w:numPr>
        <w:rPr>
          <w:rFonts w:ascii="Times New Roman" w:hAnsi="Times New Roman" w:cs="Times New Roman"/>
          <w:sz w:val="28"/>
          <w:lang w:val="ru-RU"/>
        </w:rPr>
      </w:pPr>
      <w:r>
        <w:rPr>
          <w:rFonts w:ascii="Times New Roman" w:hAnsi="Times New Roman" w:cs="Times New Roman"/>
          <w:sz w:val="28"/>
          <w:lang w:val="ru-RU"/>
        </w:rPr>
        <w:t>Нет, на это уходит много времени</w:t>
      </w:r>
    </w:p>
    <w:p w:rsidR="00AE62E9" w:rsidRDefault="00AE62E9" w:rsidP="0045314F">
      <w:pPr>
        <w:pStyle w:val="a3"/>
        <w:numPr>
          <w:ilvl w:val="0"/>
          <w:numId w:val="23"/>
        </w:numPr>
        <w:rPr>
          <w:rFonts w:ascii="Times New Roman" w:hAnsi="Times New Roman" w:cs="Times New Roman"/>
          <w:sz w:val="28"/>
          <w:lang w:val="ru-RU"/>
        </w:rPr>
      </w:pPr>
      <w:r>
        <w:rPr>
          <w:rFonts w:ascii="Times New Roman" w:hAnsi="Times New Roman" w:cs="Times New Roman"/>
          <w:sz w:val="28"/>
          <w:lang w:val="ru-RU"/>
        </w:rPr>
        <w:t>Да, но лень</w:t>
      </w:r>
    </w:p>
    <w:p w:rsidR="00AE62E9" w:rsidRDefault="00AE62E9" w:rsidP="0045314F">
      <w:pPr>
        <w:pStyle w:val="a3"/>
        <w:numPr>
          <w:ilvl w:val="0"/>
          <w:numId w:val="23"/>
        </w:numPr>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Pr="00F46EA0" w:rsidRDefault="00AE62E9" w:rsidP="00AE62E9">
      <w:pPr>
        <w:pStyle w:val="a3"/>
        <w:rPr>
          <w:rFonts w:ascii="Times New Roman" w:hAnsi="Times New Roman" w:cs="Times New Roman"/>
          <w:b/>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Вы чистите зубы утром?</w:t>
      </w:r>
    </w:p>
    <w:p w:rsidR="00AE62E9" w:rsidRDefault="00AE62E9" w:rsidP="0045314F">
      <w:pPr>
        <w:pStyle w:val="a3"/>
        <w:numPr>
          <w:ilvl w:val="0"/>
          <w:numId w:val="24"/>
        </w:numPr>
        <w:jc w:val="both"/>
        <w:rPr>
          <w:rFonts w:ascii="Times New Roman" w:hAnsi="Times New Roman" w:cs="Times New Roman"/>
          <w:sz w:val="28"/>
          <w:lang w:val="ru-RU"/>
        </w:rPr>
      </w:pPr>
      <w:r w:rsidRPr="00656BFD">
        <w:rPr>
          <w:rFonts w:ascii="Times New Roman" w:hAnsi="Times New Roman" w:cs="Times New Roman"/>
          <w:sz w:val="28"/>
          <w:lang w:val="ru-RU"/>
        </w:rPr>
        <w:t xml:space="preserve">До завтрака </w:t>
      </w:r>
    </w:p>
    <w:p w:rsidR="00AE62E9" w:rsidRDefault="00AE62E9" w:rsidP="0045314F">
      <w:pPr>
        <w:pStyle w:val="a3"/>
        <w:numPr>
          <w:ilvl w:val="0"/>
          <w:numId w:val="24"/>
        </w:numPr>
        <w:jc w:val="both"/>
        <w:rPr>
          <w:rFonts w:ascii="Times New Roman" w:hAnsi="Times New Roman" w:cs="Times New Roman"/>
          <w:sz w:val="28"/>
          <w:lang w:val="ru-RU"/>
        </w:rPr>
      </w:pPr>
      <w:r>
        <w:rPr>
          <w:rFonts w:ascii="Times New Roman" w:hAnsi="Times New Roman" w:cs="Times New Roman"/>
          <w:sz w:val="28"/>
          <w:lang w:val="ru-RU"/>
        </w:rPr>
        <w:t>После завтрака</w:t>
      </w:r>
    </w:p>
    <w:p w:rsidR="00AE62E9" w:rsidRDefault="00AE62E9" w:rsidP="0045314F">
      <w:pPr>
        <w:pStyle w:val="a3"/>
        <w:numPr>
          <w:ilvl w:val="0"/>
          <w:numId w:val="24"/>
        </w:numPr>
        <w:jc w:val="both"/>
        <w:rPr>
          <w:rFonts w:ascii="Times New Roman" w:hAnsi="Times New Roman" w:cs="Times New Roman"/>
          <w:sz w:val="28"/>
          <w:lang w:val="ru-RU"/>
        </w:rPr>
      </w:pPr>
      <w:r>
        <w:rPr>
          <w:rFonts w:ascii="Times New Roman" w:hAnsi="Times New Roman" w:cs="Times New Roman"/>
          <w:sz w:val="28"/>
          <w:lang w:val="ru-RU"/>
        </w:rPr>
        <w:t>Не чищу зубы утром</w:t>
      </w:r>
    </w:p>
    <w:p w:rsidR="00AE62E9" w:rsidRDefault="00AE62E9" w:rsidP="0045314F">
      <w:pPr>
        <w:pStyle w:val="a3"/>
        <w:numPr>
          <w:ilvl w:val="0"/>
          <w:numId w:val="24"/>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Pr="00F46EA0" w:rsidRDefault="00AE62E9" w:rsidP="00AE62E9">
      <w:pPr>
        <w:pStyle w:val="a3"/>
        <w:jc w:val="both"/>
        <w:rPr>
          <w:rFonts w:ascii="Times New Roman" w:hAnsi="Times New Roman" w:cs="Times New Roman"/>
          <w:b/>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 xml:space="preserve">Много ли сладкого вы едите? </w:t>
      </w:r>
    </w:p>
    <w:p w:rsidR="00AE62E9" w:rsidRDefault="00AE62E9" w:rsidP="0045314F">
      <w:pPr>
        <w:pStyle w:val="a3"/>
        <w:numPr>
          <w:ilvl w:val="0"/>
          <w:numId w:val="25"/>
        </w:numPr>
        <w:jc w:val="both"/>
        <w:rPr>
          <w:rFonts w:ascii="Times New Roman" w:hAnsi="Times New Roman" w:cs="Times New Roman"/>
          <w:sz w:val="28"/>
          <w:lang w:val="ru-RU"/>
        </w:rPr>
      </w:pPr>
      <w:r>
        <w:rPr>
          <w:rFonts w:ascii="Times New Roman" w:hAnsi="Times New Roman" w:cs="Times New Roman"/>
          <w:sz w:val="28"/>
          <w:lang w:val="ru-RU"/>
        </w:rPr>
        <w:t>Да, каждый день</w:t>
      </w:r>
    </w:p>
    <w:p w:rsidR="00AE62E9" w:rsidRDefault="00AE62E9" w:rsidP="0045314F">
      <w:pPr>
        <w:pStyle w:val="a3"/>
        <w:numPr>
          <w:ilvl w:val="0"/>
          <w:numId w:val="25"/>
        </w:numPr>
        <w:jc w:val="both"/>
        <w:rPr>
          <w:rFonts w:ascii="Times New Roman" w:hAnsi="Times New Roman" w:cs="Times New Roman"/>
          <w:sz w:val="28"/>
          <w:lang w:val="ru-RU"/>
        </w:rPr>
      </w:pPr>
      <w:r>
        <w:rPr>
          <w:rFonts w:ascii="Times New Roman" w:hAnsi="Times New Roman" w:cs="Times New Roman"/>
          <w:sz w:val="28"/>
          <w:lang w:val="ru-RU"/>
        </w:rPr>
        <w:lastRenderedPageBreak/>
        <w:t xml:space="preserve">Да несколько раз в день </w:t>
      </w:r>
    </w:p>
    <w:p w:rsidR="00AE62E9" w:rsidRDefault="00AE62E9" w:rsidP="0045314F">
      <w:pPr>
        <w:pStyle w:val="a3"/>
        <w:numPr>
          <w:ilvl w:val="0"/>
          <w:numId w:val="25"/>
        </w:numPr>
        <w:jc w:val="both"/>
        <w:rPr>
          <w:rFonts w:ascii="Times New Roman" w:hAnsi="Times New Roman" w:cs="Times New Roman"/>
          <w:sz w:val="28"/>
          <w:lang w:val="ru-RU"/>
        </w:rPr>
      </w:pPr>
      <w:r>
        <w:rPr>
          <w:rFonts w:ascii="Times New Roman" w:hAnsi="Times New Roman" w:cs="Times New Roman"/>
          <w:sz w:val="28"/>
          <w:lang w:val="ru-RU"/>
        </w:rPr>
        <w:t>Нет, 1-2 раза в неделю</w:t>
      </w:r>
    </w:p>
    <w:p w:rsidR="00AE62E9" w:rsidRDefault="00AE62E9" w:rsidP="0045314F">
      <w:pPr>
        <w:pStyle w:val="a3"/>
        <w:numPr>
          <w:ilvl w:val="0"/>
          <w:numId w:val="25"/>
        </w:numPr>
        <w:jc w:val="both"/>
        <w:rPr>
          <w:rFonts w:ascii="Times New Roman" w:hAnsi="Times New Roman" w:cs="Times New Roman"/>
          <w:sz w:val="28"/>
          <w:lang w:val="ru-RU"/>
        </w:rPr>
      </w:pPr>
      <w:r>
        <w:rPr>
          <w:rFonts w:ascii="Times New Roman" w:hAnsi="Times New Roman" w:cs="Times New Roman"/>
          <w:sz w:val="28"/>
          <w:lang w:val="ru-RU"/>
        </w:rPr>
        <w:t xml:space="preserve">Нет, не люблю </w:t>
      </w:r>
    </w:p>
    <w:p w:rsidR="00AE62E9" w:rsidRDefault="00AE62E9" w:rsidP="0045314F">
      <w:pPr>
        <w:pStyle w:val="a3"/>
        <w:numPr>
          <w:ilvl w:val="0"/>
          <w:numId w:val="25"/>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Default="00AE62E9" w:rsidP="00AE62E9">
      <w:pPr>
        <w:pStyle w:val="a3"/>
        <w:jc w:val="both"/>
        <w:rPr>
          <w:rFonts w:ascii="Times New Roman" w:hAnsi="Times New Roman" w:cs="Times New Roman"/>
          <w:sz w:val="28"/>
          <w:lang w:val="ru-RU"/>
        </w:rPr>
      </w:pPr>
    </w:p>
    <w:p w:rsidR="00AE62E9" w:rsidRDefault="00AE62E9" w:rsidP="00AE62E9">
      <w:pPr>
        <w:jc w:val="both"/>
        <w:rPr>
          <w:rFonts w:ascii="Times New Roman" w:hAnsi="Times New Roman" w:cs="Times New Roman"/>
          <w:sz w:val="28"/>
          <w:lang w:val="ru-RU"/>
        </w:rPr>
      </w:pPr>
    </w:p>
    <w:p w:rsidR="00AE62E9" w:rsidRDefault="00AE62E9" w:rsidP="00AE62E9">
      <w:pPr>
        <w:jc w:val="both"/>
        <w:rPr>
          <w:rFonts w:ascii="Times New Roman" w:hAnsi="Times New Roman" w:cs="Times New Roman"/>
          <w:sz w:val="28"/>
          <w:lang w:val="ru-RU"/>
        </w:rPr>
      </w:pPr>
      <w:r w:rsidRPr="00F46EA0">
        <w:rPr>
          <w:rFonts w:ascii="Times New Roman" w:hAnsi="Times New Roman" w:cs="Times New Roman"/>
          <w:b/>
          <w:sz w:val="28"/>
          <w:lang w:val="ru-RU"/>
        </w:rPr>
        <w:t>Как часто вы посещаете стоматолога</w:t>
      </w:r>
      <w:r w:rsidRPr="00656BFD">
        <w:rPr>
          <w:rFonts w:ascii="Times New Roman" w:hAnsi="Times New Roman" w:cs="Times New Roman"/>
          <w:sz w:val="28"/>
          <w:lang w:val="ru-RU"/>
        </w:rPr>
        <w:t>?</w:t>
      </w:r>
    </w:p>
    <w:p w:rsidR="00AE62E9" w:rsidRDefault="00AE62E9" w:rsidP="0045314F">
      <w:pPr>
        <w:pStyle w:val="a3"/>
        <w:numPr>
          <w:ilvl w:val="0"/>
          <w:numId w:val="26"/>
        </w:numPr>
        <w:jc w:val="both"/>
        <w:rPr>
          <w:rFonts w:ascii="Times New Roman" w:hAnsi="Times New Roman" w:cs="Times New Roman"/>
          <w:sz w:val="28"/>
          <w:lang w:val="ru-RU"/>
        </w:rPr>
      </w:pPr>
      <w:r>
        <w:rPr>
          <w:rFonts w:ascii="Times New Roman" w:hAnsi="Times New Roman" w:cs="Times New Roman"/>
          <w:sz w:val="28"/>
          <w:lang w:val="ru-RU"/>
        </w:rPr>
        <w:t xml:space="preserve">1 раз в год </w:t>
      </w:r>
    </w:p>
    <w:p w:rsidR="00AE62E9" w:rsidRDefault="00AE62E9" w:rsidP="0045314F">
      <w:pPr>
        <w:pStyle w:val="a3"/>
        <w:numPr>
          <w:ilvl w:val="0"/>
          <w:numId w:val="26"/>
        </w:numPr>
        <w:jc w:val="both"/>
        <w:rPr>
          <w:rFonts w:ascii="Times New Roman" w:hAnsi="Times New Roman" w:cs="Times New Roman"/>
          <w:sz w:val="28"/>
          <w:lang w:val="ru-RU"/>
        </w:rPr>
      </w:pPr>
      <w:r>
        <w:rPr>
          <w:rFonts w:ascii="Times New Roman" w:hAnsi="Times New Roman" w:cs="Times New Roman"/>
          <w:sz w:val="28"/>
          <w:lang w:val="ru-RU"/>
        </w:rPr>
        <w:t>2 раза в год</w:t>
      </w:r>
    </w:p>
    <w:p w:rsidR="00AE62E9" w:rsidRDefault="00AE62E9" w:rsidP="0045314F">
      <w:pPr>
        <w:pStyle w:val="a3"/>
        <w:numPr>
          <w:ilvl w:val="0"/>
          <w:numId w:val="26"/>
        </w:numPr>
        <w:jc w:val="both"/>
        <w:rPr>
          <w:rFonts w:ascii="Times New Roman" w:hAnsi="Times New Roman" w:cs="Times New Roman"/>
          <w:sz w:val="28"/>
          <w:lang w:val="ru-RU"/>
        </w:rPr>
      </w:pPr>
      <w:r>
        <w:rPr>
          <w:rFonts w:ascii="Times New Roman" w:hAnsi="Times New Roman" w:cs="Times New Roman"/>
          <w:sz w:val="28"/>
          <w:lang w:val="ru-RU"/>
        </w:rPr>
        <w:t>3-4 раз в год</w:t>
      </w:r>
    </w:p>
    <w:p w:rsidR="00AE62E9" w:rsidRDefault="00AE62E9" w:rsidP="0045314F">
      <w:pPr>
        <w:pStyle w:val="a3"/>
        <w:numPr>
          <w:ilvl w:val="0"/>
          <w:numId w:val="26"/>
        </w:numPr>
        <w:jc w:val="both"/>
        <w:rPr>
          <w:rFonts w:ascii="Times New Roman" w:hAnsi="Times New Roman" w:cs="Times New Roman"/>
          <w:sz w:val="28"/>
          <w:lang w:val="ru-RU"/>
        </w:rPr>
      </w:pPr>
      <w:r>
        <w:rPr>
          <w:rFonts w:ascii="Times New Roman" w:hAnsi="Times New Roman" w:cs="Times New Roman"/>
          <w:sz w:val="28"/>
          <w:lang w:val="ru-RU"/>
        </w:rPr>
        <w:t>Не посещаю</w:t>
      </w:r>
    </w:p>
    <w:p w:rsidR="00AE62E9" w:rsidRDefault="00AE62E9" w:rsidP="0045314F">
      <w:pPr>
        <w:pStyle w:val="a3"/>
        <w:numPr>
          <w:ilvl w:val="0"/>
          <w:numId w:val="26"/>
        </w:numPr>
        <w:jc w:val="both"/>
        <w:rPr>
          <w:rFonts w:ascii="Times New Roman" w:hAnsi="Times New Roman" w:cs="Times New Roman"/>
          <w:sz w:val="28"/>
          <w:lang w:val="ru-RU"/>
        </w:rPr>
      </w:pPr>
      <w:r>
        <w:rPr>
          <w:rFonts w:ascii="Times New Roman" w:hAnsi="Times New Roman" w:cs="Times New Roman"/>
          <w:sz w:val="28"/>
          <w:lang w:val="ru-RU"/>
        </w:rPr>
        <w:t>В крайнем случае, когда что-то болит</w:t>
      </w:r>
    </w:p>
    <w:p w:rsidR="00AE62E9" w:rsidRDefault="00AE62E9" w:rsidP="0045314F">
      <w:pPr>
        <w:pStyle w:val="a3"/>
        <w:numPr>
          <w:ilvl w:val="0"/>
          <w:numId w:val="26"/>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Default="00AE62E9" w:rsidP="00AE62E9">
      <w:pPr>
        <w:ind w:left="360"/>
        <w:jc w:val="both"/>
        <w:rPr>
          <w:rFonts w:ascii="Times New Roman" w:hAnsi="Times New Roman" w:cs="Times New Roman"/>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Ваш ребенок чистит зубы?</w:t>
      </w:r>
    </w:p>
    <w:p w:rsidR="00AE62E9" w:rsidRDefault="00AE62E9" w:rsidP="0045314F">
      <w:pPr>
        <w:pStyle w:val="a3"/>
        <w:numPr>
          <w:ilvl w:val="0"/>
          <w:numId w:val="27"/>
        </w:numPr>
        <w:jc w:val="both"/>
        <w:rPr>
          <w:rFonts w:ascii="Times New Roman" w:hAnsi="Times New Roman" w:cs="Times New Roman"/>
          <w:sz w:val="28"/>
          <w:lang w:val="ru-RU"/>
        </w:rPr>
      </w:pPr>
      <w:r>
        <w:rPr>
          <w:rFonts w:ascii="Times New Roman" w:hAnsi="Times New Roman" w:cs="Times New Roman"/>
          <w:sz w:val="28"/>
          <w:lang w:val="ru-RU"/>
        </w:rPr>
        <w:t>Да, 1 раз в день утром</w:t>
      </w:r>
    </w:p>
    <w:p w:rsidR="00AE62E9" w:rsidRDefault="00AE62E9" w:rsidP="0045314F">
      <w:pPr>
        <w:pStyle w:val="a3"/>
        <w:numPr>
          <w:ilvl w:val="0"/>
          <w:numId w:val="27"/>
        </w:numPr>
        <w:jc w:val="both"/>
        <w:rPr>
          <w:rFonts w:ascii="Times New Roman" w:hAnsi="Times New Roman" w:cs="Times New Roman"/>
          <w:sz w:val="28"/>
          <w:lang w:val="ru-RU"/>
        </w:rPr>
      </w:pPr>
      <w:r>
        <w:rPr>
          <w:rFonts w:ascii="Times New Roman" w:hAnsi="Times New Roman" w:cs="Times New Roman"/>
          <w:sz w:val="28"/>
          <w:lang w:val="ru-RU"/>
        </w:rPr>
        <w:t xml:space="preserve">Да, 1 раз в день вечером </w:t>
      </w:r>
    </w:p>
    <w:p w:rsidR="00AE62E9" w:rsidRDefault="00AE62E9" w:rsidP="0045314F">
      <w:pPr>
        <w:pStyle w:val="a3"/>
        <w:numPr>
          <w:ilvl w:val="0"/>
          <w:numId w:val="27"/>
        </w:numPr>
        <w:jc w:val="both"/>
        <w:rPr>
          <w:rFonts w:ascii="Times New Roman" w:hAnsi="Times New Roman" w:cs="Times New Roman"/>
          <w:sz w:val="28"/>
          <w:lang w:val="ru-RU"/>
        </w:rPr>
      </w:pPr>
      <w:r>
        <w:rPr>
          <w:rFonts w:ascii="Times New Roman" w:hAnsi="Times New Roman" w:cs="Times New Roman"/>
          <w:sz w:val="28"/>
          <w:lang w:val="ru-RU"/>
        </w:rPr>
        <w:t>Да, 2 раза в день</w:t>
      </w:r>
    </w:p>
    <w:p w:rsidR="00AE62E9" w:rsidRDefault="00AE62E9" w:rsidP="0045314F">
      <w:pPr>
        <w:pStyle w:val="a3"/>
        <w:numPr>
          <w:ilvl w:val="0"/>
          <w:numId w:val="27"/>
        </w:numPr>
        <w:jc w:val="both"/>
        <w:rPr>
          <w:rFonts w:ascii="Times New Roman" w:hAnsi="Times New Roman" w:cs="Times New Roman"/>
          <w:sz w:val="28"/>
          <w:lang w:val="ru-RU"/>
        </w:rPr>
      </w:pPr>
      <w:r>
        <w:rPr>
          <w:rFonts w:ascii="Times New Roman" w:hAnsi="Times New Roman" w:cs="Times New Roman"/>
          <w:sz w:val="28"/>
          <w:lang w:val="ru-RU"/>
        </w:rPr>
        <w:t>Да, после каждого приема пищи</w:t>
      </w:r>
    </w:p>
    <w:p w:rsidR="00AE62E9" w:rsidRDefault="00AE62E9" w:rsidP="0045314F">
      <w:pPr>
        <w:pStyle w:val="a3"/>
        <w:numPr>
          <w:ilvl w:val="0"/>
          <w:numId w:val="27"/>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Default="00AE62E9" w:rsidP="00AE62E9">
      <w:pPr>
        <w:jc w:val="both"/>
        <w:rPr>
          <w:rFonts w:ascii="Times New Roman" w:hAnsi="Times New Roman" w:cs="Times New Roman"/>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Помогаете ли вы чистить зубы вашему ребенку?</w:t>
      </w:r>
    </w:p>
    <w:p w:rsidR="00AE62E9" w:rsidRDefault="00AE62E9" w:rsidP="0045314F">
      <w:pPr>
        <w:pStyle w:val="a3"/>
        <w:numPr>
          <w:ilvl w:val="0"/>
          <w:numId w:val="28"/>
        </w:numPr>
        <w:jc w:val="both"/>
        <w:rPr>
          <w:rFonts w:ascii="Times New Roman" w:hAnsi="Times New Roman" w:cs="Times New Roman"/>
          <w:sz w:val="28"/>
          <w:lang w:val="ru-RU"/>
        </w:rPr>
      </w:pPr>
      <w:r>
        <w:rPr>
          <w:rFonts w:ascii="Times New Roman" w:hAnsi="Times New Roman" w:cs="Times New Roman"/>
          <w:sz w:val="28"/>
          <w:lang w:val="ru-RU"/>
        </w:rPr>
        <w:t>Да, помогаю</w:t>
      </w:r>
    </w:p>
    <w:p w:rsidR="00AE62E9" w:rsidRDefault="00AE62E9" w:rsidP="0045314F">
      <w:pPr>
        <w:pStyle w:val="a3"/>
        <w:numPr>
          <w:ilvl w:val="0"/>
          <w:numId w:val="28"/>
        </w:numPr>
        <w:jc w:val="both"/>
        <w:rPr>
          <w:rFonts w:ascii="Times New Roman" w:hAnsi="Times New Roman" w:cs="Times New Roman"/>
          <w:sz w:val="28"/>
          <w:lang w:val="ru-RU"/>
        </w:rPr>
      </w:pPr>
      <w:r>
        <w:rPr>
          <w:rFonts w:ascii="Times New Roman" w:hAnsi="Times New Roman" w:cs="Times New Roman"/>
          <w:sz w:val="28"/>
          <w:lang w:val="ru-RU"/>
        </w:rPr>
        <w:t>Нет, но контролирую</w:t>
      </w:r>
    </w:p>
    <w:p w:rsidR="00AE62E9" w:rsidRDefault="00AE62E9" w:rsidP="0045314F">
      <w:pPr>
        <w:pStyle w:val="a3"/>
        <w:numPr>
          <w:ilvl w:val="0"/>
          <w:numId w:val="28"/>
        </w:numPr>
        <w:jc w:val="both"/>
        <w:rPr>
          <w:rFonts w:ascii="Times New Roman" w:hAnsi="Times New Roman" w:cs="Times New Roman"/>
          <w:sz w:val="28"/>
          <w:lang w:val="ru-RU"/>
        </w:rPr>
      </w:pPr>
      <w:r>
        <w:rPr>
          <w:rFonts w:ascii="Times New Roman" w:hAnsi="Times New Roman" w:cs="Times New Roman"/>
          <w:sz w:val="28"/>
          <w:lang w:val="ru-RU"/>
        </w:rPr>
        <w:t>Нет, он справляется сам</w:t>
      </w:r>
    </w:p>
    <w:p w:rsidR="00AE62E9" w:rsidRDefault="00AE62E9" w:rsidP="0045314F">
      <w:pPr>
        <w:pStyle w:val="a3"/>
        <w:numPr>
          <w:ilvl w:val="0"/>
          <w:numId w:val="28"/>
        </w:numPr>
        <w:jc w:val="both"/>
        <w:rPr>
          <w:rFonts w:ascii="Times New Roman" w:hAnsi="Times New Roman" w:cs="Times New Roman"/>
          <w:sz w:val="28"/>
          <w:lang w:val="ru-RU"/>
        </w:rPr>
      </w:pPr>
      <w:r>
        <w:rPr>
          <w:rFonts w:ascii="Times New Roman" w:hAnsi="Times New Roman" w:cs="Times New Roman"/>
          <w:sz w:val="28"/>
          <w:lang w:val="ru-RU"/>
        </w:rPr>
        <w:t xml:space="preserve">Нет, не считаю, что это важно </w:t>
      </w:r>
    </w:p>
    <w:p w:rsidR="00AE62E9" w:rsidRDefault="00AE62E9" w:rsidP="00AE62E9">
      <w:pPr>
        <w:jc w:val="both"/>
        <w:rPr>
          <w:rFonts w:ascii="Times New Roman" w:hAnsi="Times New Roman" w:cs="Times New Roman"/>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Кто  учил (учит) ребенка чистить зубы?</w:t>
      </w:r>
    </w:p>
    <w:p w:rsidR="00AE62E9" w:rsidRDefault="00AE62E9" w:rsidP="0045314F">
      <w:pPr>
        <w:pStyle w:val="a3"/>
        <w:numPr>
          <w:ilvl w:val="0"/>
          <w:numId w:val="29"/>
        </w:numPr>
        <w:jc w:val="both"/>
        <w:rPr>
          <w:rFonts w:ascii="Times New Roman" w:hAnsi="Times New Roman" w:cs="Times New Roman"/>
          <w:sz w:val="28"/>
          <w:lang w:val="ru-RU"/>
        </w:rPr>
      </w:pPr>
      <w:r>
        <w:rPr>
          <w:rFonts w:ascii="Times New Roman" w:hAnsi="Times New Roman" w:cs="Times New Roman"/>
          <w:sz w:val="28"/>
          <w:lang w:val="ru-RU"/>
        </w:rPr>
        <w:t>Научился сам</w:t>
      </w:r>
    </w:p>
    <w:p w:rsidR="00AE62E9" w:rsidRDefault="00AE62E9" w:rsidP="0045314F">
      <w:pPr>
        <w:pStyle w:val="a3"/>
        <w:numPr>
          <w:ilvl w:val="0"/>
          <w:numId w:val="29"/>
        </w:numPr>
        <w:jc w:val="both"/>
        <w:rPr>
          <w:rFonts w:ascii="Times New Roman" w:hAnsi="Times New Roman" w:cs="Times New Roman"/>
          <w:sz w:val="28"/>
          <w:lang w:val="ru-RU"/>
        </w:rPr>
      </w:pPr>
      <w:r>
        <w:rPr>
          <w:rFonts w:ascii="Times New Roman" w:hAnsi="Times New Roman" w:cs="Times New Roman"/>
          <w:sz w:val="28"/>
          <w:lang w:val="ru-RU"/>
        </w:rPr>
        <w:t xml:space="preserve">Мама </w:t>
      </w:r>
    </w:p>
    <w:p w:rsidR="00AE62E9" w:rsidRDefault="00AE62E9" w:rsidP="0045314F">
      <w:pPr>
        <w:pStyle w:val="a3"/>
        <w:numPr>
          <w:ilvl w:val="0"/>
          <w:numId w:val="29"/>
        </w:numPr>
        <w:jc w:val="both"/>
        <w:rPr>
          <w:rFonts w:ascii="Times New Roman" w:hAnsi="Times New Roman" w:cs="Times New Roman"/>
          <w:sz w:val="28"/>
          <w:lang w:val="ru-RU"/>
        </w:rPr>
      </w:pPr>
      <w:r>
        <w:rPr>
          <w:rFonts w:ascii="Times New Roman" w:hAnsi="Times New Roman" w:cs="Times New Roman"/>
          <w:sz w:val="28"/>
          <w:lang w:val="ru-RU"/>
        </w:rPr>
        <w:t>Папа</w:t>
      </w:r>
    </w:p>
    <w:p w:rsidR="00AE62E9" w:rsidRDefault="00AE62E9" w:rsidP="0045314F">
      <w:pPr>
        <w:pStyle w:val="a3"/>
        <w:numPr>
          <w:ilvl w:val="0"/>
          <w:numId w:val="29"/>
        </w:numPr>
        <w:jc w:val="both"/>
        <w:rPr>
          <w:rFonts w:ascii="Times New Roman" w:hAnsi="Times New Roman" w:cs="Times New Roman"/>
          <w:sz w:val="28"/>
          <w:lang w:val="ru-RU"/>
        </w:rPr>
      </w:pPr>
      <w:r>
        <w:rPr>
          <w:rFonts w:ascii="Times New Roman" w:hAnsi="Times New Roman" w:cs="Times New Roman"/>
          <w:sz w:val="28"/>
          <w:lang w:val="ru-RU"/>
        </w:rPr>
        <w:t>В детском саду</w:t>
      </w:r>
    </w:p>
    <w:p w:rsidR="00AE62E9" w:rsidRDefault="00AE62E9" w:rsidP="0045314F">
      <w:pPr>
        <w:pStyle w:val="a3"/>
        <w:numPr>
          <w:ilvl w:val="0"/>
          <w:numId w:val="29"/>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Pr="00F46EA0" w:rsidRDefault="00AE62E9" w:rsidP="00AE62E9">
      <w:pPr>
        <w:jc w:val="both"/>
        <w:rPr>
          <w:rFonts w:ascii="Times New Roman" w:hAnsi="Times New Roman" w:cs="Times New Roman"/>
          <w:b/>
          <w:sz w:val="28"/>
          <w:lang w:val="ru-RU"/>
        </w:rPr>
      </w:pPr>
    </w:p>
    <w:p w:rsidR="00AE62E9" w:rsidRDefault="00AE62E9" w:rsidP="00AE62E9">
      <w:pPr>
        <w:jc w:val="both"/>
        <w:rPr>
          <w:rFonts w:ascii="Times New Roman" w:hAnsi="Times New Roman" w:cs="Times New Roman"/>
          <w:sz w:val="28"/>
          <w:lang w:val="ru-RU"/>
        </w:rPr>
      </w:pPr>
      <w:r w:rsidRPr="00F46EA0">
        <w:rPr>
          <w:rFonts w:ascii="Times New Roman" w:hAnsi="Times New Roman" w:cs="Times New Roman"/>
          <w:b/>
          <w:sz w:val="28"/>
          <w:lang w:val="ru-RU"/>
        </w:rPr>
        <w:t>Что вы делаете, что бы заинтересовать ребенка к гигиеническим процедурам</w:t>
      </w:r>
      <w:r>
        <w:rPr>
          <w:rFonts w:ascii="Times New Roman" w:hAnsi="Times New Roman" w:cs="Times New Roman"/>
          <w:sz w:val="28"/>
          <w:lang w:val="ru-RU"/>
        </w:rPr>
        <w:t>?</w:t>
      </w:r>
    </w:p>
    <w:p w:rsidR="00AE62E9" w:rsidRDefault="00AE62E9" w:rsidP="0045314F">
      <w:pPr>
        <w:pStyle w:val="a3"/>
        <w:numPr>
          <w:ilvl w:val="0"/>
          <w:numId w:val="30"/>
        </w:numPr>
        <w:jc w:val="both"/>
        <w:rPr>
          <w:rFonts w:ascii="Times New Roman" w:hAnsi="Times New Roman" w:cs="Times New Roman"/>
          <w:sz w:val="28"/>
          <w:lang w:val="ru-RU"/>
        </w:rPr>
      </w:pPr>
      <w:r>
        <w:rPr>
          <w:rFonts w:ascii="Times New Roman" w:hAnsi="Times New Roman" w:cs="Times New Roman"/>
          <w:sz w:val="28"/>
          <w:lang w:val="ru-RU"/>
        </w:rPr>
        <w:t xml:space="preserve">Ничего </w:t>
      </w:r>
    </w:p>
    <w:p w:rsidR="00AE62E9" w:rsidRDefault="00AE62E9" w:rsidP="0045314F">
      <w:pPr>
        <w:pStyle w:val="a3"/>
        <w:numPr>
          <w:ilvl w:val="0"/>
          <w:numId w:val="30"/>
        </w:numPr>
        <w:jc w:val="both"/>
        <w:rPr>
          <w:rFonts w:ascii="Times New Roman" w:hAnsi="Times New Roman" w:cs="Times New Roman"/>
          <w:sz w:val="28"/>
          <w:lang w:val="ru-RU"/>
        </w:rPr>
      </w:pPr>
      <w:r>
        <w:rPr>
          <w:rFonts w:ascii="Times New Roman" w:hAnsi="Times New Roman" w:cs="Times New Roman"/>
          <w:sz w:val="28"/>
          <w:lang w:val="ru-RU"/>
        </w:rPr>
        <w:t xml:space="preserve">Мы делаем это вместе </w:t>
      </w:r>
    </w:p>
    <w:p w:rsidR="00AE62E9" w:rsidRDefault="00AE62E9" w:rsidP="0045314F">
      <w:pPr>
        <w:pStyle w:val="a3"/>
        <w:numPr>
          <w:ilvl w:val="0"/>
          <w:numId w:val="30"/>
        </w:numPr>
        <w:jc w:val="both"/>
        <w:rPr>
          <w:rFonts w:ascii="Times New Roman" w:hAnsi="Times New Roman" w:cs="Times New Roman"/>
          <w:sz w:val="28"/>
          <w:lang w:val="ru-RU"/>
        </w:rPr>
      </w:pPr>
      <w:r>
        <w:rPr>
          <w:rFonts w:ascii="Times New Roman" w:hAnsi="Times New Roman" w:cs="Times New Roman"/>
          <w:sz w:val="28"/>
          <w:lang w:val="ru-RU"/>
        </w:rPr>
        <w:t xml:space="preserve">Мы играем </w:t>
      </w:r>
    </w:p>
    <w:p w:rsidR="00AE62E9" w:rsidRDefault="00AE62E9" w:rsidP="0045314F">
      <w:pPr>
        <w:pStyle w:val="a3"/>
        <w:numPr>
          <w:ilvl w:val="0"/>
          <w:numId w:val="30"/>
        </w:numPr>
        <w:jc w:val="both"/>
        <w:rPr>
          <w:rFonts w:ascii="Times New Roman" w:hAnsi="Times New Roman" w:cs="Times New Roman"/>
          <w:sz w:val="28"/>
          <w:lang w:val="ru-RU"/>
        </w:rPr>
      </w:pPr>
      <w:r>
        <w:rPr>
          <w:rFonts w:ascii="Times New Roman" w:hAnsi="Times New Roman" w:cs="Times New Roman"/>
          <w:sz w:val="28"/>
          <w:lang w:val="ru-RU"/>
        </w:rPr>
        <w:t>Показываю ему обучающие мультики</w:t>
      </w:r>
    </w:p>
    <w:p w:rsidR="00AE62E9" w:rsidRDefault="00AE62E9" w:rsidP="0045314F">
      <w:pPr>
        <w:pStyle w:val="a3"/>
        <w:numPr>
          <w:ilvl w:val="0"/>
          <w:numId w:val="30"/>
        </w:numPr>
        <w:jc w:val="both"/>
        <w:rPr>
          <w:rFonts w:ascii="Times New Roman" w:hAnsi="Times New Roman" w:cs="Times New Roman"/>
          <w:sz w:val="28"/>
          <w:lang w:val="ru-RU"/>
        </w:rPr>
      </w:pPr>
      <w:r>
        <w:rPr>
          <w:rFonts w:ascii="Times New Roman" w:hAnsi="Times New Roman" w:cs="Times New Roman"/>
          <w:sz w:val="28"/>
          <w:lang w:val="ru-RU"/>
        </w:rPr>
        <w:t xml:space="preserve">Пугаю плохими зубами и врачами </w:t>
      </w:r>
    </w:p>
    <w:p w:rsidR="00AE62E9" w:rsidRPr="00F46EA0" w:rsidRDefault="00AE62E9" w:rsidP="0045314F">
      <w:pPr>
        <w:pStyle w:val="a3"/>
        <w:numPr>
          <w:ilvl w:val="0"/>
          <w:numId w:val="30"/>
        </w:numPr>
        <w:jc w:val="both"/>
        <w:rPr>
          <w:rFonts w:ascii="Times New Roman" w:hAnsi="Times New Roman" w:cs="Times New Roman"/>
          <w:sz w:val="28"/>
          <w:lang w:val="ru-RU"/>
        </w:rPr>
      </w:pPr>
      <w:r w:rsidRPr="00F46EA0">
        <w:rPr>
          <w:rFonts w:ascii="Times New Roman" w:hAnsi="Times New Roman" w:cs="Times New Roman"/>
          <w:sz w:val="28"/>
          <w:lang w:val="ru-RU"/>
        </w:rPr>
        <w:t xml:space="preserve">Другое </w:t>
      </w:r>
    </w:p>
    <w:p w:rsidR="00AE62E9" w:rsidRPr="00F46EA0" w:rsidRDefault="00AE62E9" w:rsidP="00AE62E9">
      <w:pPr>
        <w:jc w:val="both"/>
        <w:rPr>
          <w:rFonts w:ascii="Times New Roman" w:hAnsi="Times New Roman" w:cs="Times New Roman"/>
          <w:b/>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Пользуется ли ваш ребенок зубной щеткой? Если да, то с какого возраста?</w:t>
      </w:r>
    </w:p>
    <w:p w:rsidR="00AE62E9" w:rsidRDefault="00AE62E9" w:rsidP="0045314F">
      <w:pPr>
        <w:pStyle w:val="a3"/>
        <w:numPr>
          <w:ilvl w:val="0"/>
          <w:numId w:val="31"/>
        </w:numPr>
        <w:jc w:val="both"/>
        <w:rPr>
          <w:rFonts w:ascii="Times New Roman" w:hAnsi="Times New Roman" w:cs="Times New Roman"/>
          <w:sz w:val="28"/>
          <w:lang w:val="ru-RU"/>
        </w:rPr>
      </w:pPr>
      <w:r>
        <w:rPr>
          <w:rFonts w:ascii="Times New Roman" w:hAnsi="Times New Roman" w:cs="Times New Roman"/>
          <w:sz w:val="28"/>
          <w:lang w:val="ru-RU"/>
        </w:rPr>
        <w:t xml:space="preserve">Да </w:t>
      </w:r>
    </w:p>
    <w:p w:rsidR="00AE62E9" w:rsidRDefault="00AE62E9" w:rsidP="0045314F">
      <w:pPr>
        <w:pStyle w:val="a3"/>
        <w:numPr>
          <w:ilvl w:val="0"/>
          <w:numId w:val="31"/>
        </w:numPr>
        <w:jc w:val="both"/>
        <w:rPr>
          <w:rFonts w:ascii="Times New Roman" w:hAnsi="Times New Roman" w:cs="Times New Roman"/>
          <w:sz w:val="28"/>
          <w:lang w:val="ru-RU"/>
        </w:rPr>
      </w:pPr>
      <w:r>
        <w:rPr>
          <w:rFonts w:ascii="Times New Roman" w:hAnsi="Times New Roman" w:cs="Times New Roman"/>
          <w:sz w:val="28"/>
          <w:lang w:val="ru-RU"/>
        </w:rPr>
        <w:t>Нет</w:t>
      </w:r>
    </w:p>
    <w:p w:rsidR="00AE62E9" w:rsidRDefault="00AE62E9" w:rsidP="00AE62E9">
      <w:pPr>
        <w:jc w:val="both"/>
        <w:rPr>
          <w:rFonts w:ascii="Times New Roman" w:hAnsi="Times New Roman" w:cs="Times New Roman"/>
          <w:sz w:val="28"/>
          <w:lang w:val="ru-RU"/>
        </w:rPr>
      </w:pPr>
    </w:p>
    <w:p w:rsidR="00AE62E9" w:rsidRDefault="00AE62E9" w:rsidP="00AE62E9">
      <w:pPr>
        <w:jc w:val="both"/>
        <w:rPr>
          <w:rFonts w:ascii="Times New Roman" w:hAnsi="Times New Roman" w:cs="Times New Roman"/>
          <w:sz w:val="28"/>
          <w:lang w:val="ru-RU"/>
        </w:rPr>
      </w:pPr>
      <w:r w:rsidRPr="00F46EA0">
        <w:rPr>
          <w:rFonts w:ascii="Times New Roman" w:hAnsi="Times New Roman" w:cs="Times New Roman"/>
          <w:b/>
          <w:sz w:val="28"/>
          <w:lang w:val="ru-RU"/>
        </w:rPr>
        <w:t>Какой зубной пастой пользуется ваш ребенок</w:t>
      </w:r>
      <w:r>
        <w:rPr>
          <w:rFonts w:ascii="Times New Roman" w:hAnsi="Times New Roman" w:cs="Times New Roman"/>
          <w:sz w:val="28"/>
          <w:lang w:val="ru-RU"/>
        </w:rPr>
        <w:t>?</w:t>
      </w:r>
    </w:p>
    <w:p w:rsidR="00AE62E9" w:rsidRDefault="00AE62E9" w:rsidP="0045314F">
      <w:pPr>
        <w:pStyle w:val="a3"/>
        <w:numPr>
          <w:ilvl w:val="0"/>
          <w:numId w:val="32"/>
        </w:numPr>
        <w:jc w:val="both"/>
        <w:rPr>
          <w:rFonts w:ascii="Times New Roman" w:hAnsi="Times New Roman" w:cs="Times New Roman"/>
          <w:sz w:val="28"/>
          <w:lang w:val="ru-RU"/>
        </w:rPr>
      </w:pPr>
      <w:r>
        <w:rPr>
          <w:rFonts w:ascii="Times New Roman" w:hAnsi="Times New Roman" w:cs="Times New Roman"/>
          <w:sz w:val="28"/>
          <w:lang w:val="ru-RU"/>
        </w:rPr>
        <w:t xml:space="preserve">Специальной детской </w:t>
      </w:r>
    </w:p>
    <w:p w:rsidR="00AE62E9" w:rsidRDefault="00AE62E9" w:rsidP="0045314F">
      <w:pPr>
        <w:pStyle w:val="a3"/>
        <w:numPr>
          <w:ilvl w:val="0"/>
          <w:numId w:val="32"/>
        </w:numPr>
        <w:jc w:val="both"/>
        <w:rPr>
          <w:rFonts w:ascii="Times New Roman" w:hAnsi="Times New Roman" w:cs="Times New Roman"/>
          <w:sz w:val="28"/>
          <w:lang w:val="ru-RU"/>
        </w:rPr>
      </w:pPr>
      <w:r>
        <w:rPr>
          <w:rFonts w:ascii="Times New Roman" w:hAnsi="Times New Roman" w:cs="Times New Roman"/>
          <w:sz w:val="28"/>
          <w:lang w:val="ru-RU"/>
        </w:rPr>
        <w:t xml:space="preserve">Вашей семейной </w:t>
      </w:r>
    </w:p>
    <w:p w:rsidR="00AE62E9" w:rsidRDefault="00AE62E9" w:rsidP="0045314F">
      <w:pPr>
        <w:pStyle w:val="a3"/>
        <w:numPr>
          <w:ilvl w:val="0"/>
          <w:numId w:val="32"/>
        </w:numPr>
        <w:jc w:val="both"/>
        <w:rPr>
          <w:rFonts w:ascii="Times New Roman" w:hAnsi="Times New Roman" w:cs="Times New Roman"/>
          <w:sz w:val="28"/>
          <w:lang w:val="ru-RU"/>
        </w:rPr>
      </w:pPr>
      <w:r>
        <w:rPr>
          <w:rFonts w:ascii="Times New Roman" w:hAnsi="Times New Roman" w:cs="Times New Roman"/>
          <w:sz w:val="28"/>
          <w:lang w:val="ru-RU"/>
        </w:rPr>
        <w:t xml:space="preserve">Не обращаю на это внимание </w:t>
      </w:r>
    </w:p>
    <w:p w:rsidR="00AE62E9" w:rsidRDefault="00AE62E9" w:rsidP="0045314F">
      <w:pPr>
        <w:pStyle w:val="a3"/>
        <w:numPr>
          <w:ilvl w:val="0"/>
          <w:numId w:val="32"/>
        </w:numPr>
        <w:jc w:val="both"/>
        <w:rPr>
          <w:rFonts w:ascii="Times New Roman" w:hAnsi="Times New Roman" w:cs="Times New Roman"/>
          <w:sz w:val="28"/>
          <w:lang w:val="ru-RU"/>
        </w:rPr>
      </w:pPr>
      <w:r>
        <w:rPr>
          <w:rFonts w:ascii="Times New Roman" w:hAnsi="Times New Roman" w:cs="Times New Roman"/>
          <w:sz w:val="28"/>
          <w:lang w:val="ru-RU"/>
        </w:rPr>
        <w:t xml:space="preserve">Не пользуется зубной щеткой </w:t>
      </w:r>
    </w:p>
    <w:p w:rsidR="00AE62E9" w:rsidRPr="00F46EA0" w:rsidRDefault="00AE62E9" w:rsidP="00AE62E9">
      <w:pPr>
        <w:jc w:val="both"/>
        <w:rPr>
          <w:rFonts w:ascii="Times New Roman" w:hAnsi="Times New Roman" w:cs="Times New Roman"/>
          <w:b/>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Как часто вы меняете зубную щетку себе и ребенку?</w:t>
      </w:r>
    </w:p>
    <w:p w:rsidR="00AE62E9" w:rsidRDefault="00AE62E9" w:rsidP="0045314F">
      <w:pPr>
        <w:pStyle w:val="a3"/>
        <w:numPr>
          <w:ilvl w:val="0"/>
          <w:numId w:val="33"/>
        </w:numPr>
        <w:jc w:val="both"/>
        <w:rPr>
          <w:rFonts w:ascii="Times New Roman" w:hAnsi="Times New Roman" w:cs="Times New Roman"/>
          <w:sz w:val="28"/>
          <w:lang w:val="ru-RU"/>
        </w:rPr>
      </w:pPr>
      <w:r>
        <w:rPr>
          <w:rFonts w:ascii="Times New Roman" w:hAnsi="Times New Roman" w:cs="Times New Roman"/>
          <w:sz w:val="28"/>
          <w:lang w:val="ru-RU"/>
        </w:rPr>
        <w:t>Раз в полгода</w:t>
      </w:r>
    </w:p>
    <w:p w:rsidR="00AE62E9" w:rsidRDefault="00AE62E9" w:rsidP="0045314F">
      <w:pPr>
        <w:pStyle w:val="a3"/>
        <w:numPr>
          <w:ilvl w:val="0"/>
          <w:numId w:val="33"/>
        </w:numPr>
        <w:jc w:val="both"/>
        <w:rPr>
          <w:rFonts w:ascii="Times New Roman" w:hAnsi="Times New Roman" w:cs="Times New Roman"/>
          <w:sz w:val="28"/>
          <w:lang w:val="ru-RU"/>
        </w:rPr>
      </w:pPr>
      <w:r>
        <w:rPr>
          <w:rFonts w:ascii="Times New Roman" w:hAnsi="Times New Roman" w:cs="Times New Roman"/>
          <w:sz w:val="28"/>
          <w:lang w:val="ru-RU"/>
        </w:rPr>
        <w:t>Раз в год</w:t>
      </w:r>
    </w:p>
    <w:p w:rsidR="00AE62E9" w:rsidRDefault="00AE62E9" w:rsidP="0045314F">
      <w:pPr>
        <w:pStyle w:val="a3"/>
        <w:numPr>
          <w:ilvl w:val="0"/>
          <w:numId w:val="33"/>
        </w:numPr>
        <w:jc w:val="both"/>
        <w:rPr>
          <w:rFonts w:ascii="Times New Roman" w:hAnsi="Times New Roman" w:cs="Times New Roman"/>
          <w:sz w:val="28"/>
          <w:lang w:val="ru-RU"/>
        </w:rPr>
      </w:pPr>
      <w:r>
        <w:rPr>
          <w:rFonts w:ascii="Times New Roman" w:hAnsi="Times New Roman" w:cs="Times New Roman"/>
          <w:sz w:val="28"/>
          <w:lang w:val="ru-RU"/>
        </w:rPr>
        <w:t xml:space="preserve">Не реже раза в 2-3 месяца </w:t>
      </w:r>
    </w:p>
    <w:p w:rsidR="00AE62E9" w:rsidRDefault="00AE62E9" w:rsidP="00AE62E9">
      <w:pPr>
        <w:jc w:val="both"/>
        <w:rPr>
          <w:rFonts w:ascii="Times New Roman" w:hAnsi="Times New Roman" w:cs="Times New Roman"/>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Много ли сладко ест ваш ребенок?</w:t>
      </w:r>
    </w:p>
    <w:p w:rsidR="00AE62E9" w:rsidRDefault="00AE62E9" w:rsidP="0045314F">
      <w:pPr>
        <w:pStyle w:val="a3"/>
        <w:numPr>
          <w:ilvl w:val="0"/>
          <w:numId w:val="34"/>
        </w:numPr>
        <w:jc w:val="both"/>
        <w:rPr>
          <w:rFonts w:ascii="Times New Roman" w:hAnsi="Times New Roman" w:cs="Times New Roman"/>
          <w:sz w:val="28"/>
          <w:lang w:val="ru-RU"/>
        </w:rPr>
      </w:pPr>
      <w:r>
        <w:rPr>
          <w:rFonts w:ascii="Times New Roman" w:hAnsi="Times New Roman" w:cs="Times New Roman"/>
          <w:sz w:val="28"/>
          <w:lang w:val="ru-RU"/>
        </w:rPr>
        <w:t>Да, каждый день</w:t>
      </w:r>
    </w:p>
    <w:p w:rsidR="00AE62E9" w:rsidRDefault="00AE62E9" w:rsidP="0045314F">
      <w:pPr>
        <w:pStyle w:val="a3"/>
        <w:numPr>
          <w:ilvl w:val="0"/>
          <w:numId w:val="34"/>
        </w:numPr>
        <w:jc w:val="both"/>
        <w:rPr>
          <w:rFonts w:ascii="Times New Roman" w:hAnsi="Times New Roman" w:cs="Times New Roman"/>
          <w:sz w:val="28"/>
          <w:lang w:val="ru-RU"/>
        </w:rPr>
      </w:pPr>
      <w:r>
        <w:rPr>
          <w:rFonts w:ascii="Times New Roman" w:hAnsi="Times New Roman" w:cs="Times New Roman"/>
          <w:sz w:val="28"/>
          <w:lang w:val="ru-RU"/>
        </w:rPr>
        <w:t>Да, несколько раз в день</w:t>
      </w:r>
    </w:p>
    <w:p w:rsidR="00AE62E9" w:rsidRDefault="00AE62E9" w:rsidP="0045314F">
      <w:pPr>
        <w:pStyle w:val="a3"/>
        <w:numPr>
          <w:ilvl w:val="0"/>
          <w:numId w:val="34"/>
        </w:numPr>
        <w:jc w:val="both"/>
        <w:rPr>
          <w:rFonts w:ascii="Times New Roman" w:hAnsi="Times New Roman" w:cs="Times New Roman"/>
          <w:sz w:val="28"/>
          <w:lang w:val="ru-RU"/>
        </w:rPr>
      </w:pPr>
      <w:r>
        <w:rPr>
          <w:rFonts w:ascii="Times New Roman" w:hAnsi="Times New Roman" w:cs="Times New Roman"/>
          <w:sz w:val="28"/>
          <w:lang w:val="ru-RU"/>
        </w:rPr>
        <w:t xml:space="preserve">Нет, 1-2 раза в неделю </w:t>
      </w:r>
    </w:p>
    <w:p w:rsidR="00AE62E9" w:rsidRDefault="00AE62E9" w:rsidP="0045314F">
      <w:pPr>
        <w:pStyle w:val="a3"/>
        <w:numPr>
          <w:ilvl w:val="0"/>
          <w:numId w:val="34"/>
        </w:numPr>
        <w:jc w:val="both"/>
        <w:rPr>
          <w:rFonts w:ascii="Times New Roman" w:hAnsi="Times New Roman" w:cs="Times New Roman"/>
          <w:sz w:val="28"/>
          <w:lang w:val="ru-RU"/>
        </w:rPr>
      </w:pPr>
      <w:r>
        <w:rPr>
          <w:rFonts w:ascii="Times New Roman" w:hAnsi="Times New Roman" w:cs="Times New Roman"/>
          <w:sz w:val="28"/>
          <w:lang w:val="ru-RU"/>
        </w:rPr>
        <w:t xml:space="preserve">Нет, не любит </w:t>
      </w:r>
    </w:p>
    <w:p w:rsidR="00AE62E9" w:rsidRDefault="00AE62E9" w:rsidP="0045314F">
      <w:pPr>
        <w:pStyle w:val="a3"/>
        <w:numPr>
          <w:ilvl w:val="0"/>
          <w:numId w:val="34"/>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Default="00AE62E9" w:rsidP="00AE62E9">
      <w:pPr>
        <w:jc w:val="both"/>
        <w:rPr>
          <w:rFonts w:ascii="Times New Roman" w:hAnsi="Times New Roman" w:cs="Times New Roman"/>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lastRenderedPageBreak/>
        <w:t>Есть ли у вашего ребенка вредные привычки (грызть карандаши, ручки, ногти, сосать палец, соску и т.п.):</w:t>
      </w:r>
    </w:p>
    <w:p w:rsidR="00AE62E9" w:rsidRDefault="00AE62E9" w:rsidP="0045314F">
      <w:pPr>
        <w:pStyle w:val="a3"/>
        <w:numPr>
          <w:ilvl w:val="0"/>
          <w:numId w:val="35"/>
        </w:numPr>
        <w:jc w:val="both"/>
        <w:rPr>
          <w:rFonts w:ascii="Times New Roman" w:hAnsi="Times New Roman" w:cs="Times New Roman"/>
          <w:sz w:val="28"/>
          <w:lang w:val="ru-RU"/>
        </w:rPr>
      </w:pPr>
      <w:r>
        <w:rPr>
          <w:rFonts w:ascii="Times New Roman" w:hAnsi="Times New Roman" w:cs="Times New Roman"/>
          <w:sz w:val="28"/>
          <w:lang w:val="ru-RU"/>
        </w:rPr>
        <w:t>Раньше были, но мы от них избавились</w:t>
      </w:r>
    </w:p>
    <w:p w:rsidR="00AE62E9" w:rsidRDefault="00AE62E9" w:rsidP="0045314F">
      <w:pPr>
        <w:pStyle w:val="a3"/>
        <w:numPr>
          <w:ilvl w:val="0"/>
          <w:numId w:val="35"/>
        </w:numPr>
        <w:jc w:val="both"/>
        <w:rPr>
          <w:rFonts w:ascii="Times New Roman" w:hAnsi="Times New Roman" w:cs="Times New Roman"/>
          <w:sz w:val="28"/>
          <w:lang w:val="ru-RU"/>
        </w:rPr>
      </w:pPr>
      <w:r>
        <w:rPr>
          <w:rFonts w:ascii="Times New Roman" w:hAnsi="Times New Roman" w:cs="Times New Roman"/>
          <w:sz w:val="28"/>
          <w:lang w:val="ru-RU"/>
        </w:rPr>
        <w:t>Да, есть такая привычка</w:t>
      </w:r>
    </w:p>
    <w:p w:rsidR="00AE62E9" w:rsidRDefault="00AE62E9" w:rsidP="0045314F">
      <w:pPr>
        <w:pStyle w:val="a3"/>
        <w:numPr>
          <w:ilvl w:val="0"/>
          <w:numId w:val="35"/>
        </w:numPr>
        <w:jc w:val="both"/>
        <w:rPr>
          <w:rFonts w:ascii="Times New Roman" w:hAnsi="Times New Roman" w:cs="Times New Roman"/>
          <w:sz w:val="28"/>
          <w:lang w:val="ru-RU"/>
        </w:rPr>
      </w:pPr>
      <w:r>
        <w:rPr>
          <w:rFonts w:ascii="Times New Roman" w:hAnsi="Times New Roman" w:cs="Times New Roman"/>
          <w:sz w:val="28"/>
          <w:lang w:val="ru-RU"/>
        </w:rPr>
        <w:t xml:space="preserve">Нет таких привычек </w:t>
      </w:r>
    </w:p>
    <w:p w:rsidR="00AE62E9" w:rsidRDefault="00AE62E9" w:rsidP="00AE62E9">
      <w:pPr>
        <w:jc w:val="both"/>
        <w:rPr>
          <w:rFonts w:ascii="Times New Roman" w:hAnsi="Times New Roman" w:cs="Times New Roman"/>
          <w:sz w:val="28"/>
          <w:lang w:val="ru-RU"/>
        </w:rPr>
      </w:pPr>
    </w:p>
    <w:p w:rsidR="00AE62E9" w:rsidRPr="00F46EA0" w:rsidRDefault="00AE62E9" w:rsidP="00AE62E9">
      <w:pPr>
        <w:jc w:val="both"/>
        <w:rPr>
          <w:rFonts w:ascii="Times New Roman" w:hAnsi="Times New Roman" w:cs="Times New Roman"/>
          <w:b/>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Наблюдается ли ребенок у стоматолога-ортодонта?</w:t>
      </w:r>
    </w:p>
    <w:p w:rsidR="00AE62E9" w:rsidRDefault="00AE62E9" w:rsidP="0045314F">
      <w:pPr>
        <w:pStyle w:val="a3"/>
        <w:numPr>
          <w:ilvl w:val="0"/>
          <w:numId w:val="36"/>
        </w:numPr>
        <w:jc w:val="both"/>
        <w:rPr>
          <w:rFonts w:ascii="Times New Roman" w:hAnsi="Times New Roman" w:cs="Times New Roman"/>
          <w:sz w:val="28"/>
          <w:lang w:val="ru-RU"/>
        </w:rPr>
      </w:pPr>
      <w:r>
        <w:rPr>
          <w:rFonts w:ascii="Times New Roman" w:hAnsi="Times New Roman" w:cs="Times New Roman"/>
          <w:sz w:val="28"/>
          <w:lang w:val="ru-RU"/>
        </w:rPr>
        <w:t xml:space="preserve">Да </w:t>
      </w:r>
    </w:p>
    <w:p w:rsidR="00AE62E9" w:rsidRDefault="00AE62E9" w:rsidP="0045314F">
      <w:pPr>
        <w:pStyle w:val="a3"/>
        <w:numPr>
          <w:ilvl w:val="0"/>
          <w:numId w:val="36"/>
        </w:numPr>
        <w:jc w:val="both"/>
        <w:rPr>
          <w:rFonts w:ascii="Times New Roman" w:hAnsi="Times New Roman" w:cs="Times New Roman"/>
          <w:sz w:val="28"/>
          <w:lang w:val="ru-RU"/>
        </w:rPr>
      </w:pPr>
      <w:r>
        <w:rPr>
          <w:rFonts w:ascii="Times New Roman" w:hAnsi="Times New Roman" w:cs="Times New Roman"/>
          <w:sz w:val="28"/>
          <w:lang w:val="ru-RU"/>
        </w:rPr>
        <w:t>Нет</w:t>
      </w:r>
    </w:p>
    <w:p w:rsidR="00AE62E9" w:rsidRDefault="00AE62E9" w:rsidP="0045314F">
      <w:pPr>
        <w:pStyle w:val="a3"/>
        <w:numPr>
          <w:ilvl w:val="0"/>
          <w:numId w:val="36"/>
        </w:numPr>
        <w:jc w:val="both"/>
        <w:rPr>
          <w:rFonts w:ascii="Times New Roman" w:hAnsi="Times New Roman" w:cs="Times New Roman"/>
          <w:sz w:val="28"/>
          <w:lang w:val="ru-RU"/>
        </w:rPr>
      </w:pPr>
      <w:r>
        <w:rPr>
          <w:rFonts w:ascii="Times New Roman" w:hAnsi="Times New Roman" w:cs="Times New Roman"/>
          <w:sz w:val="28"/>
          <w:lang w:val="ru-RU"/>
        </w:rPr>
        <w:t>Не знаю что это</w:t>
      </w:r>
    </w:p>
    <w:p w:rsidR="00AE62E9" w:rsidRDefault="00AE62E9" w:rsidP="0045314F">
      <w:pPr>
        <w:pStyle w:val="a3"/>
        <w:numPr>
          <w:ilvl w:val="0"/>
          <w:numId w:val="36"/>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Default="00AE62E9" w:rsidP="00AE62E9">
      <w:pPr>
        <w:jc w:val="both"/>
        <w:rPr>
          <w:rFonts w:ascii="Times New Roman" w:hAnsi="Times New Roman" w:cs="Times New Roman"/>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Производилось ли вашему ребенку лечение каких-либо заболеваний полости рта?</w:t>
      </w:r>
    </w:p>
    <w:p w:rsidR="00AE62E9" w:rsidRDefault="00AE62E9" w:rsidP="0045314F">
      <w:pPr>
        <w:pStyle w:val="a3"/>
        <w:numPr>
          <w:ilvl w:val="0"/>
          <w:numId w:val="37"/>
        </w:numPr>
        <w:jc w:val="both"/>
        <w:rPr>
          <w:rFonts w:ascii="Times New Roman" w:hAnsi="Times New Roman" w:cs="Times New Roman"/>
          <w:sz w:val="28"/>
          <w:lang w:val="ru-RU"/>
        </w:rPr>
      </w:pPr>
      <w:r>
        <w:rPr>
          <w:rFonts w:ascii="Times New Roman" w:hAnsi="Times New Roman" w:cs="Times New Roman"/>
          <w:sz w:val="28"/>
          <w:lang w:val="ru-RU"/>
        </w:rPr>
        <w:t xml:space="preserve">Да, производилось </w:t>
      </w:r>
    </w:p>
    <w:p w:rsidR="00AE62E9" w:rsidRDefault="00AE62E9" w:rsidP="00AE62E9">
      <w:pPr>
        <w:pStyle w:val="a3"/>
        <w:jc w:val="both"/>
        <w:rPr>
          <w:rFonts w:ascii="Times New Roman" w:hAnsi="Times New Roman" w:cs="Times New Roman"/>
          <w:sz w:val="28"/>
          <w:lang w:val="ru-RU"/>
        </w:rPr>
      </w:pPr>
      <w:r>
        <w:rPr>
          <w:rFonts w:ascii="Times New Roman" w:hAnsi="Times New Roman" w:cs="Times New Roman"/>
          <w:sz w:val="28"/>
          <w:lang w:val="ru-RU"/>
        </w:rPr>
        <w:t xml:space="preserve">Лечили кариес </w:t>
      </w:r>
    </w:p>
    <w:p w:rsidR="00AE62E9" w:rsidRDefault="00AE62E9" w:rsidP="00AE62E9">
      <w:pPr>
        <w:pStyle w:val="a3"/>
        <w:jc w:val="both"/>
        <w:rPr>
          <w:rFonts w:ascii="Times New Roman" w:hAnsi="Times New Roman" w:cs="Times New Roman"/>
          <w:sz w:val="28"/>
          <w:lang w:val="ru-RU"/>
        </w:rPr>
      </w:pPr>
      <w:r>
        <w:rPr>
          <w:rFonts w:ascii="Times New Roman" w:hAnsi="Times New Roman" w:cs="Times New Roman"/>
          <w:sz w:val="28"/>
          <w:lang w:val="ru-RU"/>
        </w:rPr>
        <w:t>Удаляли зуб</w:t>
      </w:r>
    </w:p>
    <w:p w:rsidR="00AE62E9" w:rsidRDefault="00AE62E9" w:rsidP="0045314F">
      <w:pPr>
        <w:pStyle w:val="a3"/>
        <w:numPr>
          <w:ilvl w:val="0"/>
          <w:numId w:val="37"/>
        </w:numPr>
        <w:jc w:val="both"/>
        <w:rPr>
          <w:rFonts w:ascii="Times New Roman" w:hAnsi="Times New Roman" w:cs="Times New Roman"/>
          <w:sz w:val="28"/>
          <w:lang w:val="ru-RU"/>
        </w:rPr>
      </w:pPr>
      <w:r>
        <w:rPr>
          <w:rFonts w:ascii="Times New Roman" w:hAnsi="Times New Roman" w:cs="Times New Roman"/>
          <w:sz w:val="28"/>
          <w:lang w:val="ru-RU"/>
        </w:rPr>
        <w:t xml:space="preserve">Нет, не производилось </w:t>
      </w:r>
    </w:p>
    <w:p w:rsidR="00AE62E9" w:rsidRDefault="00AE62E9" w:rsidP="0045314F">
      <w:pPr>
        <w:pStyle w:val="a3"/>
        <w:numPr>
          <w:ilvl w:val="0"/>
          <w:numId w:val="37"/>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Default="00AE62E9" w:rsidP="00AE62E9">
      <w:pPr>
        <w:jc w:val="both"/>
        <w:rPr>
          <w:rFonts w:ascii="Times New Roman" w:hAnsi="Times New Roman" w:cs="Times New Roman"/>
          <w:sz w:val="28"/>
          <w:lang w:val="ru-RU"/>
        </w:rPr>
      </w:pPr>
    </w:p>
    <w:p w:rsidR="00AE62E9" w:rsidRPr="00F46EA0" w:rsidRDefault="00AE62E9" w:rsidP="00AE62E9">
      <w:pPr>
        <w:jc w:val="both"/>
        <w:rPr>
          <w:rFonts w:ascii="Times New Roman" w:hAnsi="Times New Roman" w:cs="Times New Roman"/>
          <w:b/>
          <w:sz w:val="28"/>
          <w:lang w:val="ru-RU"/>
        </w:rPr>
      </w:pPr>
      <w:r w:rsidRPr="00F46EA0">
        <w:rPr>
          <w:rFonts w:ascii="Times New Roman" w:hAnsi="Times New Roman" w:cs="Times New Roman"/>
          <w:b/>
          <w:sz w:val="28"/>
          <w:lang w:val="ru-RU"/>
        </w:rPr>
        <w:t>Боится ли ваш ребенок посещать врача-стоматолога?</w:t>
      </w:r>
    </w:p>
    <w:p w:rsidR="00AE62E9" w:rsidRDefault="00AE62E9" w:rsidP="0045314F">
      <w:pPr>
        <w:pStyle w:val="a3"/>
        <w:numPr>
          <w:ilvl w:val="0"/>
          <w:numId w:val="38"/>
        </w:numPr>
        <w:jc w:val="both"/>
        <w:rPr>
          <w:rFonts w:ascii="Times New Roman" w:hAnsi="Times New Roman" w:cs="Times New Roman"/>
          <w:sz w:val="28"/>
          <w:lang w:val="ru-RU"/>
        </w:rPr>
      </w:pPr>
      <w:r>
        <w:rPr>
          <w:rFonts w:ascii="Times New Roman" w:hAnsi="Times New Roman" w:cs="Times New Roman"/>
          <w:sz w:val="28"/>
          <w:lang w:val="ru-RU"/>
        </w:rPr>
        <w:t xml:space="preserve">Да </w:t>
      </w:r>
    </w:p>
    <w:p w:rsidR="00AE62E9" w:rsidRDefault="00AE62E9" w:rsidP="0045314F">
      <w:pPr>
        <w:pStyle w:val="a3"/>
        <w:numPr>
          <w:ilvl w:val="0"/>
          <w:numId w:val="38"/>
        </w:numPr>
        <w:jc w:val="both"/>
        <w:rPr>
          <w:rFonts w:ascii="Times New Roman" w:hAnsi="Times New Roman" w:cs="Times New Roman"/>
          <w:sz w:val="28"/>
          <w:lang w:val="ru-RU"/>
        </w:rPr>
      </w:pPr>
      <w:r>
        <w:rPr>
          <w:rFonts w:ascii="Times New Roman" w:hAnsi="Times New Roman" w:cs="Times New Roman"/>
          <w:sz w:val="28"/>
          <w:lang w:val="ru-RU"/>
        </w:rPr>
        <w:t xml:space="preserve">Нет </w:t>
      </w:r>
    </w:p>
    <w:p w:rsidR="00AE62E9" w:rsidRDefault="00AE62E9" w:rsidP="0045314F">
      <w:pPr>
        <w:pStyle w:val="a3"/>
        <w:numPr>
          <w:ilvl w:val="0"/>
          <w:numId w:val="38"/>
        </w:numPr>
        <w:jc w:val="both"/>
        <w:rPr>
          <w:rFonts w:ascii="Times New Roman" w:hAnsi="Times New Roman" w:cs="Times New Roman"/>
          <w:sz w:val="28"/>
          <w:lang w:val="ru-RU"/>
        </w:rPr>
      </w:pPr>
      <w:r>
        <w:rPr>
          <w:rFonts w:ascii="Times New Roman" w:hAnsi="Times New Roman" w:cs="Times New Roman"/>
          <w:sz w:val="28"/>
          <w:lang w:val="ru-RU"/>
        </w:rPr>
        <w:t xml:space="preserve">Не знаю </w:t>
      </w:r>
    </w:p>
    <w:p w:rsidR="00AE62E9" w:rsidRPr="00F46EA0" w:rsidRDefault="00AE62E9" w:rsidP="0045314F">
      <w:pPr>
        <w:pStyle w:val="a3"/>
        <w:numPr>
          <w:ilvl w:val="0"/>
          <w:numId w:val="38"/>
        </w:numPr>
        <w:jc w:val="both"/>
        <w:rPr>
          <w:rFonts w:ascii="Times New Roman" w:hAnsi="Times New Roman" w:cs="Times New Roman"/>
          <w:sz w:val="28"/>
          <w:lang w:val="ru-RU"/>
        </w:rPr>
      </w:pPr>
      <w:r>
        <w:rPr>
          <w:rFonts w:ascii="Times New Roman" w:hAnsi="Times New Roman" w:cs="Times New Roman"/>
          <w:sz w:val="28"/>
          <w:lang w:val="ru-RU"/>
        </w:rPr>
        <w:t xml:space="preserve">Другое </w:t>
      </w:r>
    </w:p>
    <w:p w:rsidR="00AE62E9" w:rsidRPr="008D766E" w:rsidRDefault="00AE62E9" w:rsidP="00AE62E9">
      <w:pPr>
        <w:jc w:val="both"/>
        <w:rPr>
          <w:rFonts w:ascii="Times New Roman" w:hAnsi="Times New Roman" w:cs="Times New Roman"/>
          <w:sz w:val="28"/>
          <w:lang w:val="ru-RU"/>
        </w:rPr>
      </w:pPr>
    </w:p>
    <w:p w:rsidR="00AE62E9" w:rsidRDefault="00AE62E9"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Default="00590AC2" w:rsidP="00590AC2">
      <w:pPr>
        <w:rPr>
          <w:rFonts w:ascii="Times New Roman" w:hAnsi="Times New Roman" w:cs="Times New Roman"/>
          <w:sz w:val="28"/>
          <w:lang w:val="ru-RU"/>
        </w:rPr>
      </w:pPr>
    </w:p>
    <w:p w:rsidR="00590AC2" w:rsidRPr="00590AC2" w:rsidRDefault="00590AC2" w:rsidP="00590AC2">
      <w:pPr>
        <w:rPr>
          <w:lang w:val="ru-RU"/>
        </w:rPr>
      </w:pPr>
    </w:p>
    <w:sectPr w:rsidR="00590AC2" w:rsidRPr="00590AC2" w:rsidSect="00A7172A">
      <w:footerReference w:type="default" r:id="rId12"/>
      <w:pgSz w:w="11906" w:h="16838"/>
      <w:pgMar w:top="1134" w:right="85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14F" w:rsidRDefault="0045314F" w:rsidP="001A5001">
      <w:pPr>
        <w:spacing w:after="0" w:line="240" w:lineRule="auto"/>
      </w:pPr>
      <w:r>
        <w:separator/>
      </w:r>
    </w:p>
  </w:endnote>
  <w:endnote w:type="continuationSeparator" w:id="1">
    <w:p w:rsidR="0045314F" w:rsidRDefault="0045314F" w:rsidP="001A5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601124"/>
      <w:docPartObj>
        <w:docPartGallery w:val="Page Numbers (Bottom of Page)"/>
        <w:docPartUnique/>
      </w:docPartObj>
    </w:sdtPr>
    <w:sdtContent>
      <w:p w:rsidR="00AE62E9" w:rsidRDefault="00AE62E9">
        <w:pPr>
          <w:pStyle w:val="a7"/>
          <w:jc w:val="center"/>
        </w:pPr>
        <w:r w:rsidRPr="000634D1">
          <w:fldChar w:fldCharType="begin"/>
        </w:r>
        <w:r>
          <w:instrText>PAGE   \* MERGEFORMAT</w:instrText>
        </w:r>
        <w:r w:rsidRPr="000634D1">
          <w:fldChar w:fldCharType="separate"/>
        </w:r>
        <w:r w:rsidR="007F44FF" w:rsidRPr="007F44FF">
          <w:rPr>
            <w:noProof/>
            <w:lang w:val="ru-RU"/>
          </w:rPr>
          <w:t>1</w:t>
        </w:r>
        <w:r>
          <w:rPr>
            <w:noProof/>
            <w:lang w:val="ru-RU"/>
          </w:rPr>
          <w:fldChar w:fldCharType="end"/>
        </w:r>
      </w:p>
    </w:sdtContent>
  </w:sdt>
  <w:p w:rsidR="00AE62E9" w:rsidRDefault="00AE62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14F" w:rsidRDefault="0045314F" w:rsidP="001A5001">
      <w:pPr>
        <w:spacing w:after="0" w:line="240" w:lineRule="auto"/>
      </w:pPr>
      <w:r>
        <w:separator/>
      </w:r>
    </w:p>
  </w:footnote>
  <w:footnote w:type="continuationSeparator" w:id="1">
    <w:p w:rsidR="0045314F" w:rsidRDefault="0045314F" w:rsidP="001A5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2AC"/>
    <w:multiLevelType w:val="hybridMultilevel"/>
    <w:tmpl w:val="88D8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510E7"/>
    <w:multiLevelType w:val="hybridMultilevel"/>
    <w:tmpl w:val="345C0BD2"/>
    <w:lvl w:ilvl="0" w:tplc="69D206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4E363E"/>
    <w:multiLevelType w:val="hybridMultilevel"/>
    <w:tmpl w:val="5B42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96380"/>
    <w:multiLevelType w:val="hybridMultilevel"/>
    <w:tmpl w:val="BEC079FE"/>
    <w:lvl w:ilvl="0" w:tplc="69D206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BD0F52"/>
    <w:multiLevelType w:val="hybridMultilevel"/>
    <w:tmpl w:val="EA2C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2651C"/>
    <w:multiLevelType w:val="hybridMultilevel"/>
    <w:tmpl w:val="F8C2E3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9D33D9"/>
    <w:multiLevelType w:val="hybridMultilevel"/>
    <w:tmpl w:val="84402326"/>
    <w:lvl w:ilvl="0" w:tplc="EBB65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BD117A"/>
    <w:multiLevelType w:val="multilevel"/>
    <w:tmpl w:val="0E2C1E1E"/>
    <w:lvl w:ilvl="0">
      <w:start w:val="1"/>
      <w:numFmt w:val="decimal"/>
      <w:lvlText w:val="%1."/>
      <w:lvlJc w:val="left"/>
      <w:pPr>
        <w:ind w:left="720" w:hanging="360"/>
      </w:pPr>
      <w:rPr>
        <w:rFonts w:hint="default"/>
      </w:rPr>
    </w:lvl>
    <w:lvl w:ilvl="1">
      <w:start w:val="3"/>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DD78B0"/>
    <w:multiLevelType w:val="hybridMultilevel"/>
    <w:tmpl w:val="B62E8080"/>
    <w:lvl w:ilvl="0" w:tplc="D3085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051B3F"/>
    <w:multiLevelType w:val="hybridMultilevel"/>
    <w:tmpl w:val="41442DD6"/>
    <w:lvl w:ilvl="0" w:tplc="9574E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784558"/>
    <w:multiLevelType w:val="hybridMultilevel"/>
    <w:tmpl w:val="86A85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51161F"/>
    <w:multiLevelType w:val="hybridMultilevel"/>
    <w:tmpl w:val="0A9E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225A1"/>
    <w:multiLevelType w:val="hybridMultilevel"/>
    <w:tmpl w:val="A28AF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C5EE6"/>
    <w:multiLevelType w:val="hybridMultilevel"/>
    <w:tmpl w:val="E966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14FA9"/>
    <w:multiLevelType w:val="hybridMultilevel"/>
    <w:tmpl w:val="7DE2B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1C1EB5"/>
    <w:multiLevelType w:val="hybridMultilevel"/>
    <w:tmpl w:val="83D022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D70416F"/>
    <w:multiLevelType w:val="hybridMultilevel"/>
    <w:tmpl w:val="67E2E7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664524"/>
    <w:multiLevelType w:val="hybridMultilevel"/>
    <w:tmpl w:val="506A7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BD39BC"/>
    <w:multiLevelType w:val="hybridMultilevel"/>
    <w:tmpl w:val="23249E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48E95865"/>
    <w:multiLevelType w:val="hybridMultilevel"/>
    <w:tmpl w:val="C55A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700985"/>
    <w:multiLevelType w:val="hybridMultilevel"/>
    <w:tmpl w:val="AFDE8AC4"/>
    <w:lvl w:ilvl="0" w:tplc="69D206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F216EAC"/>
    <w:multiLevelType w:val="hybridMultilevel"/>
    <w:tmpl w:val="FC4EE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F7B9F"/>
    <w:multiLevelType w:val="hybridMultilevel"/>
    <w:tmpl w:val="A59E3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FA5387"/>
    <w:multiLevelType w:val="multilevel"/>
    <w:tmpl w:val="ADC62C3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5607BF3"/>
    <w:multiLevelType w:val="hybridMultilevel"/>
    <w:tmpl w:val="B962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A6DFC"/>
    <w:multiLevelType w:val="multilevel"/>
    <w:tmpl w:val="5CAA65F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ED3F58"/>
    <w:multiLevelType w:val="hybridMultilevel"/>
    <w:tmpl w:val="DCBA4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3173AA6"/>
    <w:multiLevelType w:val="hybridMultilevel"/>
    <w:tmpl w:val="C70CD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3AD38E8"/>
    <w:multiLevelType w:val="hybridMultilevel"/>
    <w:tmpl w:val="B6AA2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6B6F94"/>
    <w:multiLevelType w:val="hybridMultilevel"/>
    <w:tmpl w:val="35AA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146B9"/>
    <w:multiLevelType w:val="multilevel"/>
    <w:tmpl w:val="23365582"/>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3C33E88"/>
    <w:multiLevelType w:val="hybridMultilevel"/>
    <w:tmpl w:val="11B4ABAA"/>
    <w:lvl w:ilvl="0" w:tplc="1F4ABF9A">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802FA8"/>
    <w:multiLevelType w:val="hybridMultilevel"/>
    <w:tmpl w:val="FCAA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1903D3"/>
    <w:multiLevelType w:val="hybridMultilevel"/>
    <w:tmpl w:val="1CA432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A9D1FA9"/>
    <w:multiLevelType w:val="hybridMultilevel"/>
    <w:tmpl w:val="91B41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CE7420"/>
    <w:multiLevelType w:val="multilevel"/>
    <w:tmpl w:val="A502E91E"/>
    <w:lvl w:ilvl="0">
      <w:start w:val="2"/>
      <w:numFmt w:val="decimal"/>
      <w:lvlText w:val="%1"/>
      <w:lvlJc w:val="left"/>
      <w:pPr>
        <w:ind w:left="420" w:hanging="420"/>
      </w:pPr>
      <w:rPr>
        <w:rFonts w:hint="default"/>
        <w:sz w:val="32"/>
      </w:rPr>
    </w:lvl>
    <w:lvl w:ilvl="1">
      <w:start w:val="1"/>
      <w:numFmt w:val="decimal"/>
      <w:lvlText w:val="%1.%2"/>
      <w:lvlJc w:val="left"/>
      <w:pPr>
        <w:ind w:left="780" w:hanging="420"/>
      </w:pPr>
      <w:rPr>
        <w:rFonts w:hint="default"/>
        <w:sz w:val="32"/>
      </w:rPr>
    </w:lvl>
    <w:lvl w:ilvl="2">
      <w:start w:val="1"/>
      <w:numFmt w:val="decimal"/>
      <w:lvlText w:val="%1.%2.%3"/>
      <w:lvlJc w:val="left"/>
      <w:pPr>
        <w:ind w:left="1440"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600" w:hanging="144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5040" w:hanging="2160"/>
      </w:pPr>
      <w:rPr>
        <w:rFonts w:hint="default"/>
        <w:sz w:val="32"/>
      </w:rPr>
    </w:lvl>
  </w:abstractNum>
  <w:abstractNum w:abstractNumId="36">
    <w:nsid w:val="7C1E6351"/>
    <w:multiLevelType w:val="hybridMultilevel"/>
    <w:tmpl w:val="EF0AF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9B170B"/>
    <w:multiLevelType w:val="hybridMultilevel"/>
    <w:tmpl w:val="80AC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7"/>
  </w:num>
  <w:num w:numId="4">
    <w:abstractNumId w:val="31"/>
  </w:num>
  <w:num w:numId="5">
    <w:abstractNumId w:val="3"/>
  </w:num>
  <w:num w:numId="6">
    <w:abstractNumId w:val="20"/>
  </w:num>
  <w:num w:numId="7">
    <w:abstractNumId w:val="1"/>
  </w:num>
  <w:num w:numId="8">
    <w:abstractNumId w:val="7"/>
  </w:num>
  <w:num w:numId="9">
    <w:abstractNumId w:val="33"/>
  </w:num>
  <w:num w:numId="10">
    <w:abstractNumId w:val="25"/>
  </w:num>
  <w:num w:numId="11">
    <w:abstractNumId w:val="16"/>
  </w:num>
  <w:num w:numId="12">
    <w:abstractNumId w:val="22"/>
  </w:num>
  <w:num w:numId="13">
    <w:abstractNumId w:val="30"/>
  </w:num>
  <w:num w:numId="14">
    <w:abstractNumId w:val="23"/>
  </w:num>
  <w:num w:numId="15">
    <w:abstractNumId w:val="5"/>
  </w:num>
  <w:num w:numId="16">
    <w:abstractNumId w:val="9"/>
  </w:num>
  <w:num w:numId="17">
    <w:abstractNumId w:val="35"/>
  </w:num>
  <w:num w:numId="18">
    <w:abstractNumId w:val="8"/>
  </w:num>
  <w:num w:numId="19">
    <w:abstractNumId w:val="6"/>
  </w:num>
  <w:num w:numId="20">
    <w:abstractNumId w:val="0"/>
  </w:num>
  <w:num w:numId="21">
    <w:abstractNumId w:val="11"/>
  </w:num>
  <w:num w:numId="22">
    <w:abstractNumId w:val="26"/>
  </w:num>
  <w:num w:numId="23">
    <w:abstractNumId w:val="12"/>
  </w:num>
  <w:num w:numId="24">
    <w:abstractNumId w:val="4"/>
  </w:num>
  <w:num w:numId="25">
    <w:abstractNumId w:val="36"/>
  </w:num>
  <w:num w:numId="26">
    <w:abstractNumId w:val="21"/>
  </w:num>
  <w:num w:numId="27">
    <w:abstractNumId w:val="34"/>
  </w:num>
  <w:num w:numId="28">
    <w:abstractNumId w:val="19"/>
  </w:num>
  <w:num w:numId="29">
    <w:abstractNumId w:val="2"/>
  </w:num>
  <w:num w:numId="30">
    <w:abstractNumId w:val="18"/>
  </w:num>
  <w:num w:numId="31">
    <w:abstractNumId w:val="15"/>
  </w:num>
  <w:num w:numId="32">
    <w:abstractNumId w:val="14"/>
  </w:num>
  <w:num w:numId="33">
    <w:abstractNumId w:val="28"/>
  </w:num>
  <w:num w:numId="34">
    <w:abstractNumId w:val="32"/>
  </w:num>
  <w:num w:numId="35">
    <w:abstractNumId w:val="24"/>
  </w:num>
  <w:num w:numId="36">
    <w:abstractNumId w:val="13"/>
  </w:num>
  <w:num w:numId="37">
    <w:abstractNumId w:val="29"/>
  </w:num>
  <w:num w:numId="38">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0"/>
    <w:footnote w:id="1"/>
  </w:footnotePr>
  <w:endnotePr>
    <w:endnote w:id="0"/>
    <w:endnote w:id="1"/>
  </w:endnotePr>
  <w:compat/>
  <w:rsids>
    <w:rsidRoot w:val="008975D1"/>
    <w:rsid w:val="000078B6"/>
    <w:rsid w:val="00015334"/>
    <w:rsid w:val="000342DD"/>
    <w:rsid w:val="00040D3D"/>
    <w:rsid w:val="00042C13"/>
    <w:rsid w:val="000634D1"/>
    <w:rsid w:val="00065DCB"/>
    <w:rsid w:val="000732F4"/>
    <w:rsid w:val="00076445"/>
    <w:rsid w:val="00087435"/>
    <w:rsid w:val="000A011A"/>
    <w:rsid w:val="000C5D5E"/>
    <w:rsid w:val="000D7C87"/>
    <w:rsid w:val="000F0145"/>
    <w:rsid w:val="00133CB9"/>
    <w:rsid w:val="00135003"/>
    <w:rsid w:val="00146348"/>
    <w:rsid w:val="00172DBE"/>
    <w:rsid w:val="00174CB6"/>
    <w:rsid w:val="001805A5"/>
    <w:rsid w:val="00193B87"/>
    <w:rsid w:val="00194027"/>
    <w:rsid w:val="0019773E"/>
    <w:rsid w:val="001A1D9F"/>
    <w:rsid w:val="001A5001"/>
    <w:rsid w:val="001C26BA"/>
    <w:rsid w:val="001D11EC"/>
    <w:rsid w:val="00272109"/>
    <w:rsid w:val="00282445"/>
    <w:rsid w:val="00283585"/>
    <w:rsid w:val="00295FD0"/>
    <w:rsid w:val="002B1A41"/>
    <w:rsid w:val="002C7E23"/>
    <w:rsid w:val="002D13CA"/>
    <w:rsid w:val="00301DA2"/>
    <w:rsid w:val="00316FC2"/>
    <w:rsid w:val="00326653"/>
    <w:rsid w:val="003344C6"/>
    <w:rsid w:val="00360496"/>
    <w:rsid w:val="003776A4"/>
    <w:rsid w:val="0039283E"/>
    <w:rsid w:val="003A607B"/>
    <w:rsid w:val="003A745D"/>
    <w:rsid w:val="003C4DA6"/>
    <w:rsid w:val="003D1DBB"/>
    <w:rsid w:val="003F4258"/>
    <w:rsid w:val="00410599"/>
    <w:rsid w:val="0042379E"/>
    <w:rsid w:val="0045314F"/>
    <w:rsid w:val="00457A1B"/>
    <w:rsid w:val="00471DFB"/>
    <w:rsid w:val="00481FED"/>
    <w:rsid w:val="0048276B"/>
    <w:rsid w:val="00484125"/>
    <w:rsid w:val="004D1A74"/>
    <w:rsid w:val="004D7F80"/>
    <w:rsid w:val="00517647"/>
    <w:rsid w:val="00520EF8"/>
    <w:rsid w:val="0053490A"/>
    <w:rsid w:val="00535E2A"/>
    <w:rsid w:val="00546038"/>
    <w:rsid w:val="0057236A"/>
    <w:rsid w:val="00572EF6"/>
    <w:rsid w:val="00590743"/>
    <w:rsid w:val="00590AC2"/>
    <w:rsid w:val="00593226"/>
    <w:rsid w:val="005C2FA9"/>
    <w:rsid w:val="005C796F"/>
    <w:rsid w:val="005D10CD"/>
    <w:rsid w:val="005E1CBD"/>
    <w:rsid w:val="005F07A9"/>
    <w:rsid w:val="00603787"/>
    <w:rsid w:val="006052B9"/>
    <w:rsid w:val="00607EEB"/>
    <w:rsid w:val="006317B8"/>
    <w:rsid w:val="00640041"/>
    <w:rsid w:val="00641E86"/>
    <w:rsid w:val="00653B78"/>
    <w:rsid w:val="00660369"/>
    <w:rsid w:val="00682822"/>
    <w:rsid w:val="006C443E"/>
    <w:rsid w:val="006C581C"/>
    <w:rsid w:val="006C7809"/>
    <w:rsid w:val="006D2991"/>
    <w:rsid w:val="006E62D0"/>
    <w:rsid w:val="007053C8"/>
    <w:rsid w:val="00723318"/>
    <w:rsid w:val="00723DDF"/>
    <w:rsid w:val="00736A12"/>
    <w:rsid w:val="0073711D"/>
    <w:rsid w:val="007524AE"/>
    <w:rsid w:val="00753059"/>
    <w:rsid w:val="007558E7"/>
    <w:rsid w:val="007618EC"/>
    <w:rsid w:val="007642BB"/>
    <w:rsid w:val="00790A85"/>
    <w:rsid w:val="007B6181"/>
    <w:rsid w:val="007C154D"/>
    <w:rsid w:val="007C1B3A"/>
    <w:rsid w:val="007C3033"/>
    <w:rsid w:val="007D01CE"/>
    <w:rsid w:val="007D3217"/>
    <w:rsid w:val="007D67FD"/>
    <w:rsid w:val="007D6A7C"/>
    <w:rsid w:val="007E2785"/>
    <w:rsid w:val="007E6F9C"/>
    <w:rsid w:val="007F44FF"/>
    <w:rsid w:val="00814146"/>
    <w:rsid w:val="00826B71"/>
    <w:rsid w:val="00856D68"/>
    <w:rsid w:val="00862B39"/>
    <w:rsid w:val="008713E0"/>
    <w:rsid w:val="008975D1"/>
    <w:rsid w:val="008C093C"/>
    <w:rsid w:val="008C4C96"/>
    <w:rsid w:val="008D41A2"/>
    <w:rsid w:val="008E6034"/>
    <w:rsid w:val="008E7189"/>
    <w:rsid w:val="008F2F86"/>
    <w:rsid w:val="008F4107"/>
    <w:rsid w:val="008F482D"/>
    <w:rsid w:val="008F7219"/>
    <w:rsid w:val="00912A80"/>
    <w:rsid w:val="00913663"/>
    <w:rsid w:val="00920538"/>
    <w:rsid w:val="0093589D"/>
    <w:rsid w:val="00936176"/>
    <w:rsid w:val="00936B1D"/>
    <w:rsid w:val="009517D8"/>
    <w:rsid w:val="00961C97"/>
    <w:rsid w:val="00975240"/>
    <w:rsid w:val="009759AE"/>
    <w:rsid w:val="00986148"/>
    <w:rsid w:val="009955DF"/>
    <w:rsid w:val="009B24B5"/>
    <w:rsid w:val="009D48E9"/>
    <w:rsid w:val="009E5B0F"/>
    <w:rsid w:val="00A25630"/>
    <w:rsid w:val="00A35C68"/>
    <w:rsid w:val="00A61D93"/>
    <w:rsid w:val="00A62581"/>
    <w:rsid w:val="00A63F12"/>
    <w:rsid w:val="00A66D8B"/>
    <w:rsid w:val="00A7172A"/>
    <w:rsid w:val="00A72BAE"/>
    <w:rsid w:val="00A80D0A"/>
    <w:rsid w:val="00A84E5C"/>
    <w:rsid w:val="00A95547"/>
    <w:rsid w:val="00A96B27"/>
    <w:rsid w:val="00AA75C2"/>
    <w:rsid w:val="00AB6445"/>
    <w:rsid w:val="00AE12AF"/>
    <w:rsid w:val="00AE1F43"/>
    <w:rsid w:val="00AE3127"/>
    <w:rsid w:val="00AE62E9"/>
    <w:rsid w:val="00AE7D03"/>
    <w:rsid w:val="00B00ECB"/>
    <w:rsid w:val="00B048F6"/>
    <w:rsid w:val="00B06F20"/>
    <w:rsid w:val="00B32B77"/>
    <w:rsid w:val="00B40DC1"/>
    <w:rsid w:val="00B579A3"/>
    <w:rsid w:val="00B6645A"/>
    <w:rsid w:val="00B90501"/>
    <w:rsid w:val="00B966DA"/>
    <w:rsid w:val="00B967BF"/>
    <w:rsid w:val="00BA3256"/>
    <w:rsid w:val="00BB2C70"/>
    <w:rsid w:val="00BC4587"/>
    <w:rsid w:val="00BD46F3"/>
    <w:rsid w:val="00BD6EDB"/>
    <w:rsid w:val="00BE1E63"/>
    <w:rsid w:val="00BF14F9"/>
    <w:rsid w:val="00C10765"/>
    <w:rsid w:val="00C11CEC"/>
    <w:rsid w:val="00C23217"/>
    <w:rsid w:val="00C50259"/>
    <w:rsid w:val="00C51485"/>
    <w:rsid w:val="00C5662A"/>
    <w:rsid w:val="00C57ADC"/>
    <w:rsid w:val="00C64D85"/>
    <w:rsid w:val="00C71DA0"/>
    <w:rsid w:val="00CF569F"/>
    <w:rsid w:val="00D12140"/>
    <w:rsid w:val="00D167D9"/>
    <w:rsid w:val="00D27F66"/>
    <w:rsid w:val="00D31466"/>
    <w:rsid w:val="00D36CBA"/>
    <w:rsid w:val="00D40523"/>
    <w:rsid w:val="00D63ACB"/>
    <w:rsid w:val="00D70949"/>
    <w:rsid w:val="00D81E49"/>
    <w:rsid w:val="00DD3CBA"/>
    <w:rsid w:val="00DD4FDD"/>
    <w:rsid w:val="00DE2DAC"/>
    <w:rsid w:val="00E11760"/>
    <w:rsid w:val="00E43D26"/>
    <w:rsid w:val="00E86D41"/>
    <w:rsid w:val="00E96ACF"/>
    <w:rsid w:val="00E96D98"/>
    <w:rsid w:val="00EA4C2E"/>
    <w:rsid w:val="00EC1953"/>
    <w:rsid w:val="00EC73B8"/>
    <w:rsid w:val="00F12F4E"/>
    <w:rsid w:val="00F43AAF"/>
    <w:rsid w:val="00F56AA0"/>
    <w:rsid w:val="00F746DA"/>
    <w:rsid w:val="00FB7E88"/>
    <w:rsid w:val="00FC4B5F"/>
    <w:rsid w:val="00FD4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2A"/>
  </w:style>
  <w:style w:type="paragraph" w:styleId="1">
    <w:name w:val="heading 1"/>
    <w:basedOn w:val="a"/>
    <w:next w:val="a"/>
    <w:link w:val="10"/>
    <w:uiPriority w:val="9"/>
    <w:qFormat/>
    <w:rsid w:val="001A5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62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дпись к иллюстрации,List Paragraph"/>
    <w:basedOn w:val="a"/>
    <w:link w:val="a4"/>
    <w:uiPriority w:val="34"/>
    <w:qFormat/>
    <w:rsid w:val="005E1CBD"/>
    <w:pPr>
      <w:ind w:left="720"/>
      <w:contextualSpacing/>
    </w:pPr>
  </w:style>
  <w:style w:type="character" w:customStyle="1" w:styleId="hl">
    <w:name w:val="hl"/>
    <w:basedOn w:val="a0"/>
    <w:rsid w:val="005E1CBD"/>
  </w:style>
  <w:style w:type="paragraph" w:styleId="a5">
    <w:name w:val="header"/>
    <w:basedOn w:val="a"/>
    <w:link w:val="a6"/>
    <w:uiPriority w:val="99"/>
    <w:unhideWhenUsed/>
    <w:rsid w:val="001A5001"/>
    <w:pPr>
      <w:tabs>
        <w:tab w:val="center" w:pos="4252"/>
        <w:tab w:val="right" w:pos="8504"/>
      </w:tabs>
      <w:spacing w:after="0" w:line="240" w:lineRule="auto"/>
    </w:pPr>
  </w:style>
  <w:style w:type="character" w:customStyle="1" w:styleId="a6">
    <w:name w:val="Верхний колонтитул Знак"/>
    <w:basedOn w:val="a0"/>
    <w:link w:val="a5"/>
    <w:uiPriority w:val="99"/>
    <w:rsid w:val="001A5001"/>
  </w:style>
  <w:style w:type="paragraph" w:styleId="a7">
    <w:name w:val="footer"/>
    <w:basedOn w:val="a"/>
    <w:link w:val="a8"/>
    <w:uiPriority w:val="99"/>
    <w:unhideWhenUsed/>
    <w:rsid w:val="001A5001"/>
    <w:pPr>
      <w:tabs>
        <w:tab w:val="center" w:pos="4252"/>
        <w:tab w:val="right" w:pos="8504"/>
      </w:tabs>
      <w:spacing w:after="0" w:line="240" w:lineRule="auto"/>
    </w:pPr>
  </w:style>
  <w:style w:type="character" w:customStyle="1" w:styleId="a8">
    <w:name w:val="Нижний колонтитул Знак"/>
    <w:basedOn w:val="a0"/>
    <w:link w:val="a7"/>
    <w:uiPriority w:val="99"/>
    <w:rsid w:val="001A5001"/>
  </w:style>
  <w:style w:type="character" w:customStyle="1" w:styleId="10">
    <w:name w:val="Заголовок 1 Знак"/>
    <w:basedOn w:val="a0"/>
    <w:link w:val="1"/>
    <w:uiPriority w:val="9"/>
    <w:rsid w:val="001A5001"/>
    <w:rPr>
      <w:rFonts w:asciiTheme="majorHAnsi" w:eastAsiaTheme="majorEastAsia" w:hAnsiTheme="majorHAnsi" w:cstheme="majorBidi"/>
      <w:color w:val="2F5496" w:themeColor="accent1" w:themeShade="BF"/>
      <w:sz w:val="32"/>
      <w:szCs w:val="32"/>
    </w:rPr>
  </w:style>
  <w:style w:type="paragraph" w:styleId="a9">
    <w:name w:val="Normal (Web)"/>
    <w:basedOn w:val="a"/>
    <w:uiPriority w:val="99"/>
    <w:unhideWhenUsed/>
    <w:rsid w:val="001A50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tejustify">
    <w:name w:val="rtejustify"/>
    <w:basedOn w:val="a"/>
    <w:rsid w:val="001A50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a">
    <w:name w:val="Hyperlink"/>
    <w:basedOn w:val="a0"/>
    <w:uiPriority w:val="99"/>
    <w:unhideWhenUsed/>
    <w:rsid w:val="00295FD0"/>
    <w:rPr>
      <w:color w:val="0000FF"/>
      <w:u w:val="single"/>
    </w:rPr>
  </w:style>
  <w:style w:type="character" w:styleId="ab">
    <w:name w:val="Emphasis"/>
    <w:basedOn w:val="a0"/>
    <w:uiPriority w:val="20"/>
    <w:qFormat/>
    <w:rsid w:val="00295FD0"/>
    <w:rPr>
      <w:i/>
      <w:iCs/>
    </w:rPr>
  </w:style>
  <w:style w:type="character" w:customStyle="1" w:styleId="a4">
    <w:name w:val="Абзац списка Знак"/>
    <w:aliases w:val="Надпись к иллюстрации Знак,List Paragraph Знак"/>
    <w:basedOn w:val="a0"/>
    <w:link w:val="a3"/>
    <w:uiPriority w:val="34"/>
    <w:locked/>
    <w:rsid w:val="004D7F80"/>
  </w:style>
  <w:style w:type="paragraph" w:styleId="ac">
    <w:name w:val="TOC Heading"/>
    <w:basedOn w:val="1"/>
    <w:next w:val="a"/>
    <w:uiPriority w:val="39"/>
    <w:unhideWhenUsed/>
    <w:qFormat/>
    <w:rsid w:val="004D7F80"/>
    <w:pPr>
      <w:outlineLvl w:val="9"/>
    </w:pPr>
    <w:rPr>
      <w:lang w:eastAsia="es-ES"/>
    </w:rPr>
  </w:style>
  <w:style w:type="paragraph" w:styleId="11">
    <w:name w:val="toc 1"/>
    <w:basedOn w:val="a"/>
    <w:next w:val="a"/>
    <w:autoRedefine/>
    <w:uiPriority w:val="39"/>
    <w:unhideWhenUsed/>
    <w:rsid w:val="004D7F80"/>
    <w:pPr>
      <w:spacing w:after="100"/>
    </w:pPr>
  </w:style>
  <w:style w:type="paragraph" w:styleId="ad">
    <w:name w:val="footnote text"/>
    <w:basedOn w:val="a"/>
    <w:link w:val="ae"/>
    <w:uiPriority w:val="99"/>
    <w:semiHidden/>
    <w:unhideWhenUsed/>
    <w:rsid w:val="006C581C"/>
    <w:pPr>
      <w:spacing w:after="0" w:line="240" w:lineRule="auto"/>
    </w:pPr>
    <w:rPr>
      <w:sz w:val="20"/>
      <w:szCs w:val="20"/>
    </w:rPr>
  </w:style>
  <w:style w:type="character" w:customStyle="1" w:styleId="ae">
    <w:name w:val="Текст сноски Знак"/>
    <w:basedOn w:val="a0"/>
    <w:link w:val="ad"/>
    <w:uiPriority w:val="99"/>
    <w:semiHidden/>
    <w:rsid w:val="006C581C"/>
    <w:rPr>
      <w:sz w:val="20"/>
      <w:szCs w:val="20"/>
    </w:rPr>
  </w:style>
  <w:style w:type="character" w:styleId="af">
    <w:name w:val="footnote reference"/>
    <w:basedOn w:val="a0"/>
    <w:uiPriority w:val="99"/>
    <w:semiHidden/>
    <w:unhideWhenUsed/>
    <w:rsid w:val="006C581C"/>
    <w:rPr>
      <w:vertAlign w:val="superscript"/>
    </w:rPr>
  </w:style>
  <w:style w:type="table" w:styleId="af0">
    <w:name w:val="Table Grid"/>
    <w:basedOn w:val="a1"/>
    <w:uiPriority w:val="59"/>
    <w:rsid w:val="0059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590743"/>
    <w:rPr>
      <w:b/>
      <w:bCs/>
    </w:rPr>
  </w:style>
  <w:style w:type="character" w:customStyle="1" w:styleId="20">
    <w:name w:val="Заголовок 2 Знак"/>
    <w:basedOn w:val="a0"/>
    <w:link w:val="2"/>
    <w:uiPriority w:val="9"/>
    <w:semiHidden/>
    <w:rsid w:val="00862B39"/>
    <w:rPr>
      <w:rFonts w:asciiTheme="majorHAnsi" w:eastAsiaTheme="majorEastAsia" w:hAnsiTheme="majorHAnsi" w:cstheme="majorBidi"/>
      <w:color w:val="2F5496" w:themeColor="accent1" w:themeShade="BF"/>
      <w:sz w:val="26"/>
      <w:szCs w:val="26"/>
    </w:rPr>
  </w:style>
  <w:style w:type="paragraph" w:styleId="af2">
    <w:name w:val="Balloon Text"/>
    <w:basedOn w:val="a"/>
    <w:link w:val="af3"/>
    <w:uiPriority w:val="99"/>
    <w:semiHidden/>
    <w:unhideWhenUsed/>
    <w:rsid w:val="0098614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86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88093">
      <w:bodyDiv w:val="1"/>
      <w:marLeft w:val="0"/>
      <w:marRight w:val="0"/>
      <w:marTop w:val="0"/>
      <w:marBottom w:val="0"/>
      <w:divBdr>
        <w:top w:val="none" w:sz="0" w:space="0" w:color="auto"/>
        <w:left w:val="none" w:sz="0" w:space="0" w:color="auto"/>
        <w:bottom w:val="none" w:sz="0" w:space="0" w:color="auto"/>
        <w:right w:val="none" w:sz="0" w:space="0" w:color="auto"/>
      </w:divBdr>
    </w:div>
    <w:div w:id="80493322">
      <w:bodyDiv w:val="1"/>
      <w:marLeft w:val="0"/>
      <w:marRight w:val="0"/>
      <w:marTop w:val="0"/>
      <w:marBottom w:val="0"/>
      <w:divBdr>
        <w:top w:val="none" w:sz="0" w:space="0" w:color="auto"/>
        <w:left w:val="none" w:sz="0" w:space="0" w:color="auto"/>
        <w:bottom w:val="none" w:sz="0" w:space="0" w:color="auto"/>
        <w:right w:val="none" w:sz="0" w:space="0" w:color="auto"/>
      </w:divBdr>
    </w:div>
    <w:div w:id="121505068">
      <w:bodyDiv w:val="1"/>
      <w:marLeft w:val="0"/>
      <w:marRight w:val="0"/>
      <w:marTop w:val="0"/>
      <w:marBottom w:val="0"/>
      <w:divBdr>
        <w:top w:val="none" w:sz="0" w:space="0" w:color="auto"/>
        <w:left w:val="none" w:sz="0" w:space="0" w:color="auto"/>
        <w:bottom w:val="none" w:sz="0" w:space="0" w:color="auto"/>
        <w:right w:val="none" w:sz="0" w:space="0" w:color="auto"/>
      </w:divBdr>
    </w:div>
    <w:div w:id="339620922">
      <w:bodyDiv w:val="1"/>
      <w:marLeft w:val="0"/>
      <w:marRight w:val="0"/>
      <w:marTop w:val="0"/>
      <w:marBottom w:val="0"/>
      <w:divBdr>
        <w:top w:val="none" w:sz="0" w:space="0" w:color="auto"/>
        <w:left w:val="none" w:sz="0" w:space="0" w:color="auto"/>
        <w:bottom w:val="none" w:sz="0" w:space="0" w:color="auto"/>
        <w:right w:val="none" w:sz="0" w:space="0" w:color="auto"/>
      </w:divBdr>
    </w:div>
    <w:div w:id="379784757">
      <w:bodyDiv w:val="1"/>
      <w:marLeft w:val="0"/>
      <w:marRight w:val="0"/>
      <w:marTop w:val="0"/>
      <w:marBottom w:val="0"/>
      <w:divBdr>
        <w:top w:val="none" w:sz="0" w:space="0" w:color="auto"/>
        <w:left w:val="none" w:sz="0" w:space="0" w:color="auto"/>
        <w:bottom w:val="none" w:sz="0" w:space="0" w:color="auto"/>
        <w:right w:val="none" w:sz="0" w:space="0" w:color="auto"/>
      </w:divBdr>
      <w:divsChild>
        <w:div w:id="1590850383">
          <w:marLeft w:val="0"/>
          <w:marRight w:val="0"/>
          <w:marTop w:val="0"/>
          <w:marBottom w:val="0"/>
          <w:divBdr>
            <w:top w:val="none" w:sz="0" w:space="0" w:color="auto"/>
            <w:left w:val="none" w:sz="0" w:space="0" w:color="auto"/>
            <w:bottom w:val="none" w:sz="0" w:space="0" w:color="auto"/>
            <w:right w:val="none" w:sz="0" w:space="0" w:color="auto"/>
          </w:divBdr>
          <w:divsChild>
            <w:div w:id="321811682">
              <w:marLeft w:val="0"/>
              <w:marRight w:val="0"/>
              <w:marTop w:val="210"/>
              <w:marBottom w:val="210"/>
              <w:divBdr>
                <w:top w:val="none" w:sz="0" w:space="0" w:color="auto"/>
                <w:left w:val="none" w:sz="0" w:space="0" w:color="auto"/>
                <w:bottom w:val="none" w:sz="0" w:space="0" w:color="auto"/>
                <w:right w:val="none" w:sz="0" w:space="0" w:color="auto"/>
              </w:divBdr>
              <w:divsChild>
                <w:div w:id="1880166902">
                  <w:marLeft w:val="0"/>
                  <w:marRight w:val="0"/>
                  <w:marTop w:val="0"/>
                  <w:marBottom w:val="0"/>
                  <w:divBdr>
                    <w:top w:val="none" w:sz="0" w:space="0" w:color="auto"/>
                    <w:left w:val="none" w:sz="0" w:space="0" w:color="auto"/>
                    <w:bottom w:val="none" w:sz="0" w:space="0" w:color="auto"/>
                    <w:right w:val="none" w:sz="0" w:space="0" w:color="auto"/>
                  </w:divBdr>
                </w:div>
              </w:divsChild>
            </w:div>
            <w:div w:id="1758593035">
              <w:marLeft w:val="0"/>
              <w:marRight w:val="0"/>
              <w:marTop w:val="300"/>
              <w:marBottom w:val="300"/>
              <w:divBdr>
                <w:top w:val="none" w:sz="0" w:space="0" w:color="auto"/>
                <w:left w:val="none" w:sz="0" w:space="0" w:color="auto"/>
                <w:bottom w:val="none" w:sz="0" w:space="0" w:color="auto"/>
                <w:right w:val="none" w:sz="0" w:space="0" w:color="auto"/>
              </w:divBdr>
              <w:divsChild>
                <w:div w:id="1249851862">
                  <w:marLeft w:val="0"/>
                  <w:marRight w:val="120"/>
                  <w:marTop w:val="0"/>
                  <w:marBottom w:val="0"/>
                  <w:divBdr>
                    <w:top w:val="none" w:sz="0" w:space="0" w:color="auto"/>
                    <w:left w:val="none" w:sz="0" w:space="0" w:color="auto"/>
                    <w:bottom w:val="none" w:sz="0" w:space="0" w:color="auto"/>
                    <w:right w:val="none" w:sz="0" w:space="0" w:color="auto"/>
                  </w:divBdr>
                  <w:divsChild>
                    <w:div w:id="585385598">
                      <w:marLeft w:val="0"/>
                      <w:marRight w:val="0"/>
                      <w:marTop w:val="0"/>
                      <w:marBottom w:val="0"/>
                      <w:divBdr>
                        <w:top w:val="single" w:sz="6" w:space="0" w:color="C8D7E1"/>
                        <w:left w:val="single" w:sz="6" w:space="0" w:color="C8D7E1"/>
                        <w:bottom w:val="single" w:sz="6" w:space="0" w:color="C8D7E1"/>
                        <w:right w:val="single" w:sz="6" w:space="0" w:color="C8D7E1"/>
                      </w:divBdr>
                    </w:div>
                    <w:div w:id="1559708976">
                      <w:marLeft w:val="-15"/>
                      <w:marRight w:val="0"/>
                      <w:marTop w:val="0"/>
                      <w:marBottom w:val="0"/>
                      <w:divBdr>
                        <w:top w:val="single" w:sz="6" w:space="0" w:color="C8D7E1"/>
                        <w:left w:val="single" w:sz="6" w:space="0" w:color="C8D7E1"/>
                        <w:bottom w:val="single" w:sz="6" w:space="0" w:color="C8D7E1"/>
                        <w:right w:val="single" w:sz="6" w:space="0" w:color="C8D7E1"/>
                      </w:divBdr>
                    </w:div>
                    <w:div w:id="1691645260">
                      <w:marLeft w:val="-15"/>
                      <w:marRight w:val="0"/>
                      <w:marTop w:val="0"/>
                      <w:marBottom w:val="0"/>
                      <w:divBdr>
                        <w:top w:val="single" w:sz="6" w:space="0" w:color="C8D7E1"/>
                        <w:left w:val="single" w:sz="6" w:space="0" w:color="C8D7E1"/>
                        <w:bottom w:val="single" w:sz="6" w:space="0" w:color="C8D7E1"/>
                        <w:right w:val="single" w:sz="6" w:space="0" w:color="C8D7E1"/>
                      </w:divBdr>
                    </w:div>
                    <w:div w:id="417673464">
                      <w:marLeft w:val="-15"/>
                      <w:marRight w:val="0"/>
                      <w:marTop w:val="0"/>
                      <w:marBottom w:val="0"/>
                      <w:divBdr>
                        <w:top w:val="single" w:sz="6" w:space="0" w:color="C8D7E1"/>
                        <w:left w:val="single" w:sz="6" w:space="0" w:color="C8D7E1"/>
                        <w:bottom w:val="single" w:sz="6" w:space="0" w:color="C8D7E1"/>
                        <w:right w:val="single" w:sz="6" w:space="0" w:color="C8D7E1"/>
                      </w:divBdr>
                    </w:div>
                    <w:div w:id="882257189">
                      <w:marLeft w:val="-15"/>
                      <w:marRight w:val="0"/>
                      <w:marTop w:val="0"/>
                      <w:marBottom w:val="0"/>
                      <w:divBdr>
                        <w:top w:val="single" w:sz="6" w:space="0" w:color="C8D7E1"/>
                        <w:left w:val="single" w:sz="6" w:space="0" w:color="C8D7E1"/>
                        <w:bottom w:val="single" w:sz="6" w:space="0" w:color="C8D7E1"/>
                        <w:right w:val="single" w:sz="6" w:space="0" w:color="C8D7E1"/>
                      </w:divBdr>
                    </w:div>
                    <w:div w:id="1967466948">
                      <w:marLeft w:val="-15"/>
                      <w:marRight w:val="0"/>
                      <w:marTop w:val="0"/>
                      <w:marBottom w:val="0"/>
                      <w:divBdr>
                        <w:top w:val="single" w:sz="6" w:space="0" w:color="C8D7E1"/>
                        <w:left w:val="single" w:sz="6" w:space="0" w:color="C8D7E1"/>
                        <w:bottom w:val="single" w:sz="6" w:space="0" w:color="C8D7E1"/>
                        <w:right w:val="single" w:sz="6" w:space="0" w:color="C8D7E1"/>
                      </w:divBdr>
                    </w:div>
                  </w:divsChild>
                </w:div>
              </w:divsChild>
            </w:div>
            <w:div w:id="1603294516">
              <w:marLeft w:val="0"/>
              <w:marRight w:val="0"/>
              <w:marTop w:val="270"/>
              <w:marBottom w:val="270"/>
              <w:divBdr>
                <w:top w:val="none" w:sz="0" w:space="0" w:color="auto"/>
                <w:left w:val="none" w:sz="0" w:space="0" w:color="auto"/>
                <w:bottom w:val="none" w:sz="0" w:space="0" w:color="auto"/>
                <w:right w:val="none" w:sz="0" w:space="0" w:color="auto"/>
              </w:divBdr>
              <w:divsChild>
                <w:div w:id="863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437">
          <w:marLeft w:val="0"/>
          <w:marRight w:val="0"/>
          <w:marTop w:val="0"/>
          <w:marBottom w:val="0"/>
          <w:divBdr>
            <w:top w:val="none" w:sz="0" w:space="0" w:color="auto"/>
            <w:left w:val="none" w:sz="0" w:space="0" w:color="auto"/>
            <w:bottom w:val="none" w:sz="0" w:space="0" w:color="auto"/>
            <w:right w:val="none" w:sz="0" w:space="0" w:color="auto"/>
          </w:divBdr>
          <w:divsChild>
            <w:div w:id="16515686">
              <w:marLeft w:val="0"/>
              <w:marRight w:val="0"/>
              <w:marTop w:val="0"/>
              <w:marBottom w:val="0"/>
              <w:divBdr>
                <w:top w:val="none" w:sz="0" w:space="0" w:color="auto"/>
                <w:left w:val="none" w:sz="0" w:space="0" w:color="auto"/>
                <w:bottom w:val="none" w:sz="0" w:space="0" w:color="auto"/>
                <w:right w:val="none" w:sz="0" w:space="0" w:color="auto"/>
              </w:divBdr>
              <w:divsChild>
                <w:div w:id="1804810589">
                  <w:marLeft w:val="0"/>
                  <w:marRight w:val="0"/>
                  <w:marTop w:val="0"/>
                  <w:marBottom w:val="0"/>
                  <w:divBdr>
                    <w:top w:val="none" w:sz="0" w:space="0" w:color="auto"/>
                    <w:left w:val="none" w:sz="0" w:space="0" w:color="auto"/>
                    <w:bottom w:val="none" w:sz="0" w:space="0" w:color="auto"/>
                    <w:right w:val="none" w:sz="0" w:space="0" w:color="auto"/>
                  </w:divBdr>
                </w:div>
                <w:div w:id="959606641">
                  <w:marLeft w:val="0"/>
                  <w:marRight w:val="0"/>
                  <w:marTop w:val="0"/>
                  <w:marBottom w:val="0"/>
                  <w:divBdr>
                    <w:top w:val="none" w:sz="0" w:space="0" w:color="auto"/>
                    <w:left w:val="none" w:sz="0" w:space="0" w:color="auto"/>
                    <w:bottom w:val="none" w:sz="0" w:space="0" w:color="auto"/>
                    <w:right w:val="none" w:sz="0" w:space="0" w:color="auto"/>
                  </w:divBdr>
                </w:div>
                <w:div w:id="1761411625">
                  <w:marLeft w:val="0"/>
                  <w:marRight w:val="0"/>
                  <w:marTop w:val="0"/>
                  <w:marBottom w:val="0"/>
                  <w:divBdr>
                    <w:top w:val="single" w:sz="6" w:space="0" w:color="FFB79B"/>
                    <w:left w:val="single" w:sz="6" w:space="8" w:color="FFB79B"/>
                    <w:bottom w:val="single" w:sz="6" w:space="0" w:color="FFB79B"/>
                    <w:right w:val="single" w:sz="6" w:space="8" w:color="FFB79B"/>
                  </w:divBdr>
                </w:div>
                <w:div w:id="1895264950">
                  <w:marLeft w:val="0"/>
                  <w:marRight w:val="0"/>
                  <w:marTop w:val="0"/>
                  <w:marBottom w:val="0"/>
                  <w:divBdr>
                    <w:top w:val="none" w:sz="0" w:space="0" w:color="auto"/>
                    <w:left w:val="none" w:sz="0" w:space="0" w:color="auto"/>
                    <w:bottom w:val="none" w:sz="0" w:space="0" w:color="auto"/>
                    <w:right w:val="none" w:sz="0" w:space="0" w:color="auto"/>
                  </w:divBdr>
                </w:div>
                <w:div w:id="1218976433">
                  <w:marLeft w:val="0"/>
                  <w:marRight w:val="0"/>
                  <w:marTop w:val="0"/>
                  <w:marBottom w:val="0"/>
                  <w:divBdr>
                    <w:top w:val="none" w:sz="0" w:space="0" w:color="auto"/>
                    <w:left w:val="none" w:sz="0" w:space="0" w:color="auto"/>
                    <w:bottom w:val="none" w:sz="0" w:space="0" w:color="auto"/>
                    <w:right w:val="none" w:sz="0" w:space="0" w:color="auto"/>
                  </w:divBdr>
                </w:div>
                <w:div w:id="170919477">
                  <w:marLeft w:val="0"/>
                  <w:marRight w:val="0"/>
                  <w:marTop w:val="0"/>
                  <w:marBottom w:val="0"/>
                  <w:divBdr>
                    <w:top w:val="none" w:sz="0" w:space="0" w:color="auto"/>
                    <w:left w:val="none" w:sz="0" w:space="0" w:color="auto"/>
                    <w:bottom w:val="none" w:sz="0" w:space="0" w:color="auto"/>
                    <w:right w:val="none" w:sz="0" w:space="0" w:color="auto"/>
                  </w:divBdr>
                </w:div>
                <w:div w:id="402721085">
                  <w:marLeft w:val="0"/>
                  <w:marRight w:val="0"/>
                  <w:marTop w:val="0"/>
                  <w:marBottom w:val="0"/>
                  <w:divBdr>
                    <w:top w:val="none" w:sz="0" w:space="0" w:color="auto"/>
                    <w:left w:val="none" w:sz="0" w:space="0" w:color="auto"/>
                    <w:bottom w:val="none" w:sz="0" w:space="0" w:color="auto"/>
                    <w:right w:val="none" w:sz="0" w:space="0" w:color="auto"/>
                  </w:divBdr>
                </w:div>
                <w:div w:id="64693517">
                  <w:marLeft w:val="0"/>
                  <w:marRight w:val="0"/>
                  <w:marTop w:val="0"/>
                  <w:marBottom w:val="0"/>
                  <w:divBdr>
                    <w:top w:val="none" w:sz="0" w:space="0" w:color="auto"/>
                    <w:left w:val="none" w:sz="0" w:space="0" w:color="auto"/>
                    <w:bottom w:val="none" w:sz="0" w:space="0" w:color="auto"/>
                    <w:right w:val="none" w:sz="0" w:space="0" w:color="auto"/>
                  </w:divBdr>
                </w:div>
                <w:div w:id="10880563">
                  <w:marLeft w:val="0"/>
                  <w:marRight w:val="0"/>
                  <w:marTop w:val="0"/>
                  <w:marBottom w:val="0"/>
                  <w:divBdr>
                    <w:top w:val="none" w:sz="0" w:space="0" w:color="auto"/>
                    <w:left w:val="none" w:sz="0" w:space="0" w:color="auto"/>
                    <w:bottom w:val="none" w:sz="0" w:space="0" w:color="auto"/>
                    <w:right w:val="none" w:sz="0" w:space="0" w:color="auto"/>
                  </w:divBdr>
                </w:div>
                <w:div w:id="1370033055">
                  <w:marLeft w:val="0"/>
                  <w:marRight w:val="0"/>
                  <w:marTop w:val="0"/>
                  <w:marBottom w:val="0"/>
                  <w:divBdr>
                    <w:top w:val="none" w:sz="0" w:space="0" w:color="auto"/>
                    <w:left w:val="none" w:sz="0" w:space="0" w:color="auto"/>
                    <w:bottom w:val="none" w:sz="0" w:space="0" w:color="auto"/>
                    <w:right w:val="none" w:sz="0" w:space="0" w:color="auto"/>
                  </w:divBdr>
                </w:div>
                <w:div w:id="1555195438">
                  <w:marLeft w:val="0"/>
                  <w:marRight w:val="0"/>
                  <w:marTop w:val="0"/>
                  <w:marBottom w:val="0"/>
                  <w:divBdr>
                    <w:top w:val="single" w:sz="6" w:space="0" w:color="FFB79B"/>
                    <w:left w:val="single" w:sz="6" w:space="8" w:color="FFB79B"/>
                    <w:bottom w:val="single" w:sz="6" w:space="0" w:color="FFB79B"/>
                    <w:right w:val="single" w:sz="6" w:space="8" w:color="FFB79B"/>
                  </w:divBdr>
                </w:div>
                <w:div w:id="249436508">
                  <w:marLeft w:val="0"/>
                  <w:marRight w:val="0"/>
                  <w:marTop w:val="0"/>
                  <w:marBottom w:val="0"/>
                  <w:divBdr>
                    <w:top w:val="none" w:sz="0" w:space="0" w:color="auto"/>
                    <w:left w:val="none" w:sz="0" w:space="0" w:color="auto"/>
                    <w:bottom w:val="none" w:sz="0" w:space="0" w:color="auto"/>
                    <w:right w:val="none" w:sz="0" w:space="0" w:color="auto"/>
                  </w:divBdr>
                </w:div>
                <w:div w:id="1829907457">
                  <w:marLeft w:val="0"/>
                  <w:marRight w:val="0"/>
                  <w:marTop w:val="0"/>
                  <w:marBottom w:val="0"/>
                  <w:divBdr>
                    <w:top w:val="none" w:sz="0" w:space="0" w:color="auto"/>
                    <w:left w:val="none" w:sz="0" w:space="0" w:color="auto"/>
                    <w:bottom w:val="none" w:sz="0" w:space="0" w:color="auto"/>
                    <w:right w:val="none" w:sz="0" w:space="0" w:color="auto"/>
                  </w:divBdr>
                </w:div>
                <w:div w:id="644238697">
                  <w:marLeft w:val="0"/>
                  <w:marRight w:val="0"/>
                  <w:marTop w:val="0"/>
                  <w:marBottom w:val="0"/>
                  <w:divBdr>
                    <w:top w:val="none" w:sz="0" w:space="0" w:color="auto"/>
                    <w:left w:val="none" w:sz="0" w:space="0" w:color="auto"/>
                    <w:bottom w:val="none" w:sz="0" w:space="0" w:color="auto"/>
                    <w:right w:val="none" w:sz="0" w:space="0" w:color="auto"/>
                  </w:divBdr>
                </w:div>
                <w:div w:id="1634213381">
                  <w:marLeft w:val="0"/>
                  <w:marRight w:val="0"/>
                  <w:marTop w:val="0"/>
                  <w:marBottom w:val="0"/>
                  <w:divBdr>
                    <w:top w:val="none" w:sz="0" w:space="0" w:color="auto"/>
                    <w:left w:val="none" w:sz="0" w:space="0" w:color="auto"/>
                    <w:bottom w:val="none" w:sz="0" w:space="0" w:color="auto"/>
                    <w:right w:val="none" w:sz="0" w:space="0" w:color="auto"/>
                  </w:divBdr>
                </w:div>
                <w:div w:id="1062212911">
                  <w:marLeft w:val="0"/>
                  <w:marRight w:val="0"/>
                  <w:marTop w:val="0"/>
                  <w:marBottom w:val="0"/>
                  <w:divBdr>
                    <w:top w:val="none" w:sz="0" w:space="0" w:color="auto"/>
                    <w:left w:val="none" w:sz="0" w:space="0" w:color="auto"/>
                    <w:bottom w:val="none" w:sz="0" w:space="0" w:color="auto"/>
                    <w:right w:val="none" w:sz="0" w:space="0" w:color="auto"/>
                  </w:divBdr>
                </w:div>
                <w:div w:id="798186493">
                  <w:marLeft w:val="0"/>
                  <w:marRight w:val="0"/>
                  <w:marTop w:val="0"/>
                  <w:marBottom w:val="0"/>
                  <w:divBdr>
                    <w:top w:val="none" w:sz="0" w:space="0" w:color="auto"/>
                    <w:left w:val="none" w:sz="0" w:space="0" w:color="auto"/>
                    <w:bottom w:val="none" w:sz="0" w:space="0" w:color="auto"/>
                    <w:right w:val="none" w:sz="0" w:space="0" w:color="auto"/>
                  </w:divBdr>
                </w:div>
                <w:div w:id="756291169">
                  <w:marLeft w:val="0"/>
                  <w:marRight w:val="0"/>
                  <w:marTop w:val="0"/>
                  <w:marBottom w:val="0"/>
                  <w:divBdr>
                    <w:top w:val="none" w:sz="0" w:space="0" w:color="auto"/>
                    <w:left w:val="none" w:sz="0" w:space="0" w:color="auto"/>
                    <w:bottom w:val="none" w:sz="0" w:space="0" w:color="auto"/>
                    <w:right w:val="none" w:sz="0" w:space="0" w:color="auto"/>
                  </w:divBdr>
                </w:div>
                <w:div w:id="179853833">
                  <w:marLeft w:val="0"/>
                  <w:marRight w:val="0"/>
                  <w:marTop w:val="0"/>
                  <w:marBottom w:val="0"/>
                  <w:divBdr>
                    <w:top w:val="single" w:sz="6" w:space="0" w:color="FFB79B"/>
                    <w:left w:val="single" w:sz="6" w:space="8" w:color="FFB79B"/>
                    <w:bottom w:val="single" w:sz="6" w:space="0" w:color="FFB79B"/>
                    <w:right w:val="single" w:sz="6" w:space="8" w:color="FFB79B"/>
                  </w:divBdr>
                </w:div>
                <w:div w:id="683017187">
                  <w:marLeft w:val="0"/>
                  <w:marRight w:val="0"/>
                  <w:marTop w:val="0"/>
                  <w:marBottom w:val="0"/>
                  <w:divBdr>
                    <w:top w:val="none" w:sz="0" w:space="0" w:color="auto"/>
                    <w:left w:val="none" w:sz="0" w:space="0" w:color="auto"/>
                    <w:bottom w:val="none" w:sz="0" w:space="0" w:color="auto"/>
                    <w:right w:val="none" w:sz="0" w:space="0" w:color="auto"/>
                  </w:divBdr>
                </w:div>
                <w:div w:id="336469438">
                  <w:marLeft w:val="0"/>
                  <w:marRight w:val="0"/>
                  <w:marTop w:val="0"/>
                  <w:marBottom w:val="0"/>
                  <w:divBdr>
                    <w:top w:val="none" w:sz="0" w:space="0" w:color="auto"/>
                    <w:left w:val="none" w:sz="0" w:space="0" w:color="auto"/>
                    <w:bottom w:val="none" w:sz="0" w:space="0" w:color="auto"/>
                    <w:right w:val="none" w:sz="0" w:space="0" w:color="auto"/>
                  </w:divBdr>
                </w:div>
                <w:div w:id="102698865">
                  <w:marLeft w:val="0"/>
                  <w:marRight w:val="0"/>
                  <w:marTop w:val="0"/>
                  <w:marBottom w:val="0"/>
                  <w:divBdr>
                    <w:top w:val="none" w:sz="0" w:space="0" w:color="auto"/>
                    <w:left w:val="none" w:sz="0" w:space="0" w:color="auto"/>
                    <w:bottom w:val="none" w:sz="0" w:space="0" w:color="auto"/>
                    <w:right w:val="none" w:sz="0" w:space="0" w:color="auto"/>
                  </w:divBdr>
                </w:div>
                <w:div w:id="1822652058">
                  <w:marLeft w:val="0"/>
                  <w:marRight w:val="0"/>
                  <w:marTop w:val="0"/>
                  <w:marBottom w:val="0"/>
                  <w:divBdr>
                    <w:top w:val="none" w:sz="0" w:space="0" w:color="auto"/>
                    <w:left w:val="none" w:sz="0" w:space="0" w:color="auto"/>
                    <w:bottom w:val="none" w:sz="0" w:space="0" w:color="auto"/>
                    <w:right w:val="none" w:sz="0" w:space="0" w:color="auto"/>
                  </w:divBdr>
                </w:div>
                <w:div w:id="648174682">
                  <w:marLeft w:val="0"/>
                  <w:marRight w:val="0"/>
                  <w:marTop w:val="0"/>
                  <w:marBottom w:val="0"/>
                  <w:divBdr>
                    <w:top w:val="none" w:sz="0" w:space="0" w:color="auto"/>
                    <w:left w:val="none" w:sz="0" w:space="0" w:color="auto"/>
                    <w:bottom w:val="none" w:sz="0" w:space="0" w:color="auto"/>
                    <w:right w:val="none" w:sz="0" w:space="0" w:color="auto"/>
                  </w:divBdr>
                </w:div>
                <w:div w:id="24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9650">
          <w:marLeft w:val="0"/>
          <w:marRight w:val="0"/>
          <w:marTop w:val="0"/>
          <w:marBottom w:val="0"/>
          <w:divBdr>
            <w:top w:val="single" w:sz="6" w:space="11" w:color="C8D7E1"/>
            <w:left w:val="single" w:sz="6" w:space="14" w:color="C8D7E1"/>
            <w:bottom w:val="single" w:sz="6" w:space="11" w:color="C8D7E1"/>
            <w:right w:val="single" w:sz="6" w:space="14" w:color="C8D7E1"/>
          </w:divBdr>
          <w:divsChild>
            <w:div w:id="1827941809">
              <w:marLeft w:val="0"/>
              <w:marRight w:val="0"/>
              <w:marTop w:val="0"/>
              <w:marBottom w:val="300"/>
              <w:divBdr>
                <w:top w:val="none" w:sz="0" w:space="0" w:color="auto"/>
                <w:left w:val="none" w:sz="0" w:space="0" w:color="auto"/>
                <w:bottom w:val="none" w:sz="0" w:space="0" w:color="auto"/>
                <w:right w:val="none" w:sz="0" w:space="0" w:color="auto"/>
              </w:divBdr>
            </w:div>
            <w:div w:id="1664695327">
              <w:marLeft w:val="0"/>
              <w:marRight w:val="0"/>
              <w:marTop w:val="0"/>
              <w:marBottom w:val="300"/>
              <w:divBdr>
                <w:top w:val="none" w:sz="0" w:space="0" w:color="auto"/>
                <w:left w:val="none" w:sz="0" w:space="0" w:color="auto"/>
                <w:bottom w:val="none" w:sz="0" w:space="0" w:color="auto"/>
                <w:right w:val="none" w:sz="0" w:space="0" w:color="auto"/>
              </w:divBdr>
            </w:div>
            <w:div w:id="412514916">
              <w:marLeft w:val="0"/>
              <w:marRight w:val="0"/>
              <w:marTop w:val="0"/>
              <w:marBottom w:val="300"/>
              <w:divBdr>
                <w:top w:val="none" w:sz="0" w:space="0" w:color="auto"/>
                <w:left w:val="none" w:sz="0" w:space="0" w:color="auto"/>
                <w:bottom w:val="none" w:sz="0" w:space="0" w:color="auto"/>
                <w:right w:val="none" w:sz="0" w:space="0" w:color="auto"/>
              </w:divBdr>
            </w:div>
            <w:div w:id="1396317197">
              <w:marLeft w:val="0"/>
              <w:marRight w:val="0"/>
              <w:marTop w:val="0"/>
              <w:marBottom w:val="0"/>
              <w:divBdr>
                <w:top w:val="none" w:sz="0" w:space="0" w:color="auto"/>
                <w:left w:val="none" w:sz="0" w:space="0" w:color="auto"/>
                <w:bottom w:val="none" w:sz="0" w:space="0" w:color="auto"/>
                <w:right w:val="none" w:sz="0" w:space="0" w:color="auto"/>
              </w:divBdr>
              <w:divsChild>
                <w:div w:id="114570454">
                  <w:marLeft w:val="0"/>
                  <w:marRight w:val="0"/>
                  <w:marTop w:val="0"/>
                  <w:marBottom w:val="75"/>
                  <w:divBdr>
                    <w:top w:val="none" w:sz="0" w:space="0" w:color="auto"/>
                    <w:left w:val="none" w:sz="0" w:space="0" w:color="auto"/>
                    <w:bottom w:val="none" w:sz="0" w:space="0" w:color="auto"/>
                    <w:right w:val="none" w:sz="0" w:space="0" w:color="auto"/>
                  </w:divBdr>
                </w:div>
                <w:div w:id="1783765469">
                  <w:marLeft w:val="-270"/>
                  <w:marRight w:val="-270"/>
                  <w:marTop w:val="75"/>
                  <w:marBottom w:val="75"/>
                  <w:divBdr>
                    <w:top w:val="none" w:sz="0" w:space="0" w:color="auto"/>
                    <w:left w:val="none" w:sz="0" w:space="0" w:color="auto"/>
                    <w:bottom w:val="none" w:sz="0" w:space="0" w:color="auto"/>
                    <w:right w:val="none" w:sz="0" w:space="0" w:color="auto"/>
                  </w:divBdr>
                  <w:divsChild>
                    <w:div w:id="18046232">
                      <w:marLeft w:val="0"/>
                      <w:marRight w:val="0"/>
                      <w:marTop w:val="0"/>
                      <w:marBottom w:val="0"/>
                      <w:divBdr>
                        <w:top w:val="none" w:sz="0" w:space="0" w:color="auto"/>
                        <w:left w:val="none" w:sz="0" w:space="0" w:color="auto"/>
                        <w:bottom w:val="none" w:sz="0" w:space="0" w:color="auto"/>
                        <w:right w:val="none" w:sz="0" w:space="0" w:color="auto"/>
                      </w:divBdr>
                    </w:div>
                    <w:div w:id="3298688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36947582">
      <w:bodyDiv w:val="1"/>
      <w:marLeft w:val="0"/>
      <w:marRight w:val="0"/>
      <w:marTop w:val="0"/>
      <w:marBottom w:val="0"/>
      <w:divBdr>
        <w:top w:val="none" w:sz="0" w:space="0" w:color="auto"/>
        <w:left w:val="none" w:sz="0" w:space="0" w:color="auto"/>
        <w:bottom w:val="none" w:sz="0" w:space="0" w:color="auto"/>
        <w:right w:val="none" w:sz="0" w:space="0" w:color="auto"/>
      </w:divBdr>
    </w:div>
    <w:div w:id="532966251">
      <w:bodyDiv w:val="1"/>
      <w:marLeft w:val="0"/>
      <w:marRight w:val="0"/>
      <w:marTop w:val="0"/>
      <w:marBottom w:val="0"/>
      <w:divBdr>
        <w:top w:val="none" w:sz="0" w:space="0" w:color="auto"/>
        <w:left w:val="none" w:sz="0" w:space="0" w:color="auto"/>
        <w:bottom w:val="none" w:sz="0" w:space="0" w:color="auto"/>
        <w:right w:val="none" w:sz="0" w:space="0" w:color="auto"/>
      </w:divBdr>
    </w:div>
    <w:div w:id="667564471">
      <w:bodyDiv w:val="1"/>
      <w:marLeft w:val="0"/>
      <w:marRight w:val="0"/>
      <w:marTop w:val="0"/>
      <w:marBottom w:val="0"/>
      <w:divBdr>
        <w:top w:val="none" w:sz="0" w:space="0" w:color="auto"/>
        <w:left w:val="none" w:sz="0" w:space="0" w:color="auto"/>
        <w:bottom w:val="none" w:sz="0" w:space="0" w:color="auto"/>
        <w:right w:val="none" w:sz="0" w:space="0" w:color="auto"/>
      </w:divBdr>
    </w:div>
    <w:div w:id="722754093">
      <w:bodyDiv w:val="1"/>
      <w:marLeft w:val="0"/>
      <w:marRight w:val="0"/>
      <w:marTop w:val="0"/>
      <w:marBottom w:val="0"/>
      <w:divBdr>
        <w:top w:val="none" w:sz="0" w:space="0" w:color="auto"/>
        <w:left w:val="none" w:sz="0" w:space="0" w:color="auto"/>
        <w:bottom w:val="none" w:sz="0" w:space="0" w:color="auto"/>
        <w:right w:val="none" w:sz="0" w:space="0" w:color="auto"/>
      </w:divBdr>
    </w:div>
    <w:div w:id="780759955">
      <w:bodyDiv w:val="1"/>
      <w:marLeft w:val="0"/>
      <w:marRight w:val="0"/>
      <w:marTop w:val="0"/>
      <w:marBottom w:val="0"/>
      <w:divBdr>
        <w:top w:val="none" w:sz="0" w:space="0" w:color="auto"/>
        <w:left w:val="none" w:sz="0" w:space="0" w:color="auto"/>
        <w:bottom w:val="none" w:sz="0" w:space="0" w:color="auto"/>
        <w:right w:val="none" w:sz="0" w:space="0" w:color="auto"/>
      </w:divBdr>
    </w:div>
    <w:div w:id="1019358008">
      <w:bodyDiv w:val="1"/>
      <w:marLeft w:val="0"/>
      <w:marRight w:val="0"/>
      <w:marTop w:val="0"/>
      <w:marBottom w:val="0"/>
      <w:divBdr>
        <w:top w:val="none" w:sz="0" w:space="0" w:color="auto"/>
        <w:left w:val="none" w:sz="0" w:space="0" w:color="auto"/>
        <w:bottom w:val="none" w:sz="0" w:space="0" w:color="auto"/>
        <w:right w:val="none" w:sz="0" w:space="0" w:color="auto"/>
      </w:divBdr>
    </w:div>
    <w:div w:id="1068260061">
      <w:bodyDiv w:val="1"/>
      <w:marLeft w:val="0"/>
      <w:marRight w:val="0"/>
      <w:marTop w:val="0"/>
      <w:marBottom w:val="0"/>
      <w:divBdr>
        <w:top w:val="none" w:sz="0" w:space="0" w:color="auto"/>
        <w:left w:val="none" w:sz="0" w:space="0" w:color="auto"/>
        <w:bottom w:val="none" w:sz="0" w:space="0" w:color="auto"/>
        <w:right w:val="none" w:sz="0" w:space="0" w:color="auto"/>
      </w:divBdr>
    </w:div>
    <w:div w:id="1331565143">
      <w:bodyDiv w:val="1"/>
      <w:marLeft w:val="0"/>
      <w:marRight w:val="0"/>
      <w:marTop w:val="0"/>
      <w:marBottom w:val="0"/>
      <w:divBdr>
        <w:top w:val="none" w:sz="0" w:space="0" w:color="auto"/>
        <w:left w:val="none" w:sz="0" w:space="0" w:color="auto"/>
        <w:bottom w:val="none" w:sz="0" w:space="0" w:color="auto"/>
        <w:right w:val="none" w:sz="0" w:space="0" w:color="auto"/>
      </w:divBdr>
    </w:div>
    <w:div w:id="1465005677">
      <w:bodyDiv w:val="1"/>
      <w:marLeft w:val="0"/>
      <w:marRight w:val="0"/>
      <w:marTop w:val="0"/>
      <w:marBottom w:val="0"/>
      <w:divBdr>
        <w:top w:val="none" w:sz="0" w:space="0" w:color="auto"/>
        <w:left w:val="none" w:sz="0" w:space="0" w:color="auto"/>
        <w:bottom w:val="none" w:sz="0" w:space="0" w:color="auto"/>
        <w:right w:val="none" w:sz="0" w:space="0" w:color="auto"/>
      </w:divBdr>
    </w:div>
    <w:div w:id="1555502825">
      <w:bodyDiv w:val="1"/>
      <w:marLeft w:val="0"/>
      <w:marRight w:val="0"/>
      <w:marTop w:val="0"/>
      <w:marBottom w:val="0"/>
      <w:divBdr>
        <w:top w:val="none" w:sz="0" w:space="0" w:color="auto"/>
        <w:left w:val="none" w:sz="0" w:space="0" w:color="auto"/>
        <w:bottom w:val="none" w:sz="0" w:space="0" w:color="auto"/>
        <w:right w:val="none" w:sz="0" w:space="0" w:color="auto"/>
      </w:divBdr>
    </w:div>
    <w:div w:id="1582986281">
      <w:bodyDiv w:val="1"/>
      <w:marLeft w:val="0"/>
      <w:marRight w:val="0"/>
      <w:marTop w:val="0"/>
      <w:marBottom w:val="0"/>
      <w:divBdr>
        <w:top w:val="none" w:sz="0" w:space="0" w:color="auto"/>
        <w:left w:val="none" w:sz="0" w:space="0" w:color="auto"/>
        <w:bottom w:val="none" w:sz="0" w:space="0" w:color="auto"/>
        <w:right w:val="none" w:sz="0" w:space="0" w:color="auto"/>
      </w:divBdr>
    </w:div>
    <w:div w:id="1640069560">
      <w:bodyDiv w:val="1"/>
      <w:marLeft w:val="0"/>
      <w:marRight w:val="0"/>
      <w:marTop w:val="0"/>
      <w:marBottom w:val="0"/>
      <w:divBdr>
        <w:top w:val="none" w:sz="0" w:space="0" w:color="auto"/>
        <w:left w:val="none" w:sz="0" w:space="0" w:color="auto"/>
        <w:bottom w:val="none" w:sz="0" w:space="0" w:color="auto"/>
        <w:right w:val="none" w:sz="0" w:space="0" w:color="auto"/>
      </w:divBdr>
    </w:div>
    <w:div w:id="1672564630">
      <w:bodyDiv w:val="1"/>
      <w:marLeft w:val="0"/>
      <w:marRight w:val="0"/>
      <w:marTop w:val="0"/>
      <w:marBottom w:val="0"/>
      <w:divBdr>
        <w:top w:val="none" w:sz="0" w:space="0" w:color="auto"/>
        <w:left w:val="none" w:sz="0" w:space="0" w:color="auto"/>
        <w:bottom w:val="none" w:sz="0" w:space="0" w:color="auto"/>
        <w:right w:val="none" w:sz="0" w:space="0" w:color="auto"/>
      </w:divBdr>
    </w:div>
    <w:div w:id="1726248662">
      <w:bodyDiv w:val="1"/>
      <w:marLeft w:val="0"/>
      <w:marRight w:val="0"/>
      <w:marTop w:val="0"/>
      <w:marBottom w:val="0"/>
      <w:divBdr>
        <w:top w:val="none" w:sz="0" w:space="0" w:color="auto"/>
        <w:left w:val="none" w:sz="0" w:space="0" w:color="auto"/>
        <w:bottom w:val="none" w:sz="0" w:space="0" w:color="auto"/>
        <w:right w:val="none" w:sz="0" w:space="0" w:color="auto"/>
      </w:divBdr>
    </w:div>
    <w:div w:id="1745105609">
      <w:bodyDiv w:val="1"/>
      <w:marLeft w:val="0"/>
      <w:marRight w:val="0"/>
      <w:marTop w:val="0"/>
      <w:marBottom w:val="0"/>
      <w:divBdr>
        <w:top w:val="none" w:sz="0" w:space="0" w:color="auto"/>
        <w:left w:val="none" w:sz="0" w:space="0" w:color="auto"/>
        <w:bottom w:val="none" w:sz="0" w:space="0" w:color="auto"/>
        <w:right w:val="none" w:sz="0" w:space="0" w:color="auto"/>
      </w:divBdr>
    </w:div>
    <w:div w:id="2103598919">
      <w:bodyDiv w:val="1"/>
      <w:marLeft w:val="0"/>
      <w:marRight w:val="0"/>
      <w:marTop w:val="0"/>
      <w:marBottom w:val="0"/>
      <w:divBdr>
        <w:top w:val="none" w:sz="0" w:space="0" w:color="auto"/>
        <w:left w:val="none" w:sz="0" w:space="0" w:color="auto"/>
        <w:bottom w:val="none" w:sz="0" w:space="0" w:color="auto"/>
        <w:right w:val="none" w:sz="0" w:space="0" w:color="auto"/>
      </w:divBdr>
    </w:div>
    <w:div w:id="21250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dLbls>
            <c:showVal val="1"/>
          </c:dLbls>
          <c:cat>
            <c:strRef>
              <c:f>Лист1!$A$2</c:f>
              <c:strCache>
                <c:ptCount val="1"/>
                <c:pt idx="0">
                  <c:v>Средний дошкольный возраст</c:v>
                </c:pt>
              </c:strCache>
            </c:strRef>
          </c:cat>
          <c:val>
            <c:numRef>
              <c:f>Лист1!$B$2</c:f>
              <c:numCache>
                <c:formatCode>0%</c:formatCode>
                <c:ptCount val="1"/>
                <c:pt idx="0">
                  <c:v>0.30000000000000032</c:v>
                </c:pt>
              </c:numCache>
            </c:numRef>
          </c:val>
        </c:ser>
        <c:ser>
          <c:idx val="1"/>
          <c:order val="1"/>
          <c:tx>
            <c:strRef>
              <c:f>Лист1!$C$1</c:f>
              <c:strCache>
                <c:ptCount val="1"/>
                <c:pt idx="0">
                  <c:v>Низкий </c:v>
                </c:pt>
              </c:strCache>
            </c:strRef>
          </c:tx>
          <c:dLbls>
            <c:showVal val="1"/>
          </c:dLbls>
          <c:cat>
            <c:strRef>
              <c:f>Лист1!$A$2</c:f>
              <c:strCache>
                <c:ptCount val="1"/>
                <c:pt idx="0">
                  <c:v>Средний дошкольный возраст</c:v>
                </c:pt>
              </c:strCache>
            </c:strRef>
          </c:cat>
          <c:val>
            <c:numRef>
              <c:f>Лист1!$C$2</c:f>
              <c:numCache>
                <c:formatCode>0%</c:formatCode>
                <c:ptCount val="1"/>
                <c:pt idx="0">
                  <c:v>0.25</c:v>
                </c:pt>
              </c:numCache>
            </c:numRef>
          </c:val>
        </c:ser>
        <c:ser>
          <c:idx val="2"/>
          <c:order val="2"/>
          <c:tx>
            <c:strRef>
              <c:f>Лист1!$D$1</c:f>
              <c:strCache>
                <c:ptCount val="1"/>
                <c:pt idx="0">
                  <c:v>Средний уровень</c:v>
                </c:pt>
              </c:strCache>
            </c:strRef>
          </c:tx>
          <c:dLbls>
            <c:dLbl>
              <c:idx val="0"/>
              <c:showVal val="1"/>
            </c:dLbl>
            <c:delete val="1"/>
          </c:dLbls>
          <c:cat>
            <c:strRef>
              <c:f>Лист1!$A$2</c:f>
              <c:strCache>
                <c:ptCount val="1"/>
                <c:pt idx="0">
                  <c:v>Средний дошкольный возраст</c:v>
                </c:pt>
              </c:strCache>
            </c:strRef>
          </c:cat>
          <c:val>
            <c:numRef>
              <c:f>Лист1!$D$2</c:f>
              <c:numCache>
                <c:formatCode>0.00%</c:formatCode>
                <c:ptCount val="1"/>
                <c:pt idx="0">
                  <c:v>0.45</c:v>
                </c:pt>
              </c:numCache>
            </c:numRef>
          </c:val>
        </c:ser>
        <c:gapWidth val="132"/>
        <c:overlap val="-55"/>
        <c:axId val="181693440"/>
        <c:axId val="181703424"/>
      </c:barChart>
      <c:catAx>
        <c:axId val="181693440"/>
        <c:scaling>
          <c:orientation val="minMax"/>
        </c:scaling>
        <c:axPos val="b"/>
        <c:tickLblPos val="nextTo"/>
        <c:crossAx val="181703424"/>
        <c:crosses val="autoZero"/>
        <c:auto val="1"/>
        <c:lblAlgn val="ctr"/>
        <c:lblOffset val="100"/>
      </c:catAx>
      <c:valAx>
        <c:axId val="181703424"/>
        <c:scaling>
          <c:orientation val="minMax"/>
        </c:scaling>
        <c:axPos val="l"/>
        <c:majorGridlines/>
        <c:numFmt formatCode="0%" sourceLinked="1"/>
        <c:tickLblPos val="nextTo"/>
        <c:crossAx val="1816934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 раза в день</c:v>
                </c:pt>
              </c:strCache>
            </c:strRef>
          </c:tx>
          <c:dLbls>
            <c:showVal val="1"/>
          </c:dLbls>
          <c:cat>
            <c:strRef>
              <c:f>Лист1!$A$2</c:f>
              <c:strCache>
                <c:ptCount val="1"/>
                <c:pt idx="0">
                  <c:v>Средний дошкольный возраст</c:v>
                </c:pt>
              </c:strCache>
            </c:strRef>
          </c:cat>
          <c:val>
            <c:numRef>
              <c:f>Лист1!$B$2</c:f>
              <c:numCache>
                <c:formatCode>0%</c:formatCode>
                <c:ptCount val="1"/>
                <c:pt idx="0">
                  <c:v>0.2</c:v>
                </c:pt>
              </c:numCache>
            </c:numRef>
          </c:val>
        </c:ser>
        <c:ser>
          <c:idx val="1"/>
          <c:order val="1"/>
          <c:tx>
            <c:strRef>
              <c:f>Лист1!$C$1</c:f>
              <c:strCache>
                <c:ptCount val="1"/>
                <c:pt idx="0">
                  <c:v>Только утром либо только вечером</c:v>
                </c:pt>
              </c:strCache>
            </c:strRef>
          </c:tx>
          <c:dLbls>
            <c:showVal val="1"/>
          </c:dLbls>
          <c:cat>
            <c:strRef>
              <c:f>Лист1!$A$2</c:f>
              <c:strCache>
                <c:ptCount val="1"/>
                <c:pt idx="0">
                  <c:v>Средний дошкольный возраст</c:v>
                </c:pt>
              </c:strCache>
            </c:strRef>
          </c:cat>
          <c:val>
            <c:numRef>
              <c:f>Лист1!$C$2</c:f>
              <c:numCache>
                <c:formatCode>0%</c:formatCode>
                <c:ptCount val="1"/>
                <c:pt idx="0">
                  <c:v>0.45</c:v>
                </c:pt>
              </c:numCache>
            </c:numRef>
          </c:val>
        </c:ser>
        <c:ser>
          <c:idx val="2"/>
          <c:order val="2"/>
          <c:tx>
            <c:strRef>
              <c:f>Лист1!$D$1</c:f>
              <c:strCache>
                <c:ptCount val="1"/>
                <c:pt idx="0">
                  <c:v>Не  помнит либо не чистил зубы</c:v>
                </c:pt>
              </c:strCache>
            </c:strRef>
          </c:tx>
          <c:dLbls>
            <c:showVal val="1"/>
          </c:dLbls>
          <c:cat>
            <c:strRef>
              <c:f>Лист1!$A$2</c:f>
              <c:strCache>
                <c:ptCount val="1"/>
                <c:pt idx="0">
                  <c:v>Средний дошкольный возраст</c:v>
                </c:pt>
              </c:strCache>
            </c:strRef>
          </c:cat>
          <c:val>
            <c:numRef>
              <c:f>Лист1!$D$2</c:f>
              <c:numCache>
                <c:formatCode>0%</c:formatCode>
                <c:ptCount val="1"/>
                <c:pt idx="0">
                  <c:v>0.35000000000000031</c:v>
                </c:pt>
              </c:numCache>
            </c:numRef>
          </c:val>
        </c:ser>
        <c:overlap val="-23"/>
        <c:axId val="181717632"/>
        <c:axId val="181719424"/>
      </c:barChart>
      <c:catAx>
        <c:axId val="181717632"/>
        <c:scaling>
          <c:orientation val="minMax"/>
        </c:scaling>
        <c:axPos val="b"/>
        <c:tickLblPos val="nextTo"/>
        <c:crossAx val="181719424"/>
        <c:crosses val="autoZero"/>
        <c:auto val="1"/>
        <c:lblAlgn val="ctr"/>
        <c:lblOffset val="100"/>
      </c:catAx>
      <c:valAx>
        <c:axId val="181719424"/>
        <c:scaling>
          <c:orientation val="minMax"/>
        </c:scaling>
        <c:axPos val="l"/>
        <c:majorGridlines/>
        <c:numFmt formatCode="0%" sourceLinked="1"/>
        <c:tickLblPos val="nextTo"/>
        <c:crossAx val="1817176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1587561971420248E-2"/>
          <c:y val="5.1994125734283213E-2"/>
          <c:w val="0.56498760571595052"/>
          <c:h val="0.82705005624296968"/>
        </c:manualLayout>
      </c:layout>
      <c:barChart>
        <c:barDir val="col"/>
        <c:grouping val="clustered"/>
        <c:ser>
          <c:idx val="0"/>
          <c:order val="0"/>
          <c:tx>
            <c:strRef>
              <c:f>Лист1!$B$1</c:f>
              <c:strCache>
                <c:ptCount val="1"/>
                <c:pt idx="0">
                  <c:v>2 раза в день</c:v>
                </c:pt>
              </c:strCache>
            </c:strRef>
          </c:tx>
          <c:dLbls>
            <c:dLbl>
              <c:idx val="0"/>
              <c:showVal val="1"/>
            </c:dLbl>
            <c:delete val="1"/>
          </c:dLbls>
          <c:cat>
            <c:strRef>
              <c:f>Лист1!$A$2</c:f>
              <c:strCache>
                <c:ptCount val="1"/>
                <c:pt idx="0">
                  <c:v>Родители</c:v>
                </c:pt>
              </c:strCache>
            </c:strRef>
          </c:cat>
          <c:val>
            <c:numRef>
              <c:f>Лист1!$B$2</c:f>
              <c:numCache>
                <c:formatCode>0%</c:formatCode>
                <c:ptCount val="1"/>
                <c:pt idx="0">
                  <c:v>0.60000000000000064</c:v>
                </c:pt>
              </c:numCache>
            </c:numRef>
          </c:val>
        </c:ser>
        <c:ser>
          <c:idx val="1"/>
          <c:order val="1"/>
          <c:tx>
            <c:strRef>
              <c:f>Лист1!$C$1</c:f>
              <c:strCache>
                <c:ptCount val="1"/>
                <c:pt idx="0">
                  <c:v>после каждого приема пищи</c:v>
                </c:pt>
              </c:strCache>
            </c:strRef>
          </c:tx>
          <c:dLbls>
            <c:showVal val="1"/>
          </c:dLbls>
          <c:cat>
            <c:strRef>
              <c:f>Лист1!$A$2</c:f>
              <c:strCache>
                <c:ptCount val="1"/>
                <c:pt idx="0">
                  <c:v>Родители</c:v>
                </c:pt>
              </c:strCache>
            </c:strRef>
          </c:cat>
          <c:val>
            <c:numRef>
              <c:f>Лист1!$C$2</c:f>
              <c:numCache>
                <c:formatCode>0%</c:formatCode>
                <c:ptCount val="1"/>
                <c:pt idx="0">
                  <c:v>0.1</c:v>
                </c:pt>
              </c:numCache>
            </c:numRef>
          </c:val>
        </c:ser>
        <c:ser>
          <c:idx val="2"/>
          <c:order val="2"/>
          <c:tx>
            <c:strRef>
              <c:f>Лист1!$D$1</c:f>
              <c:strCache>
                <c:ptCount val="1"/>
                <c:pt idx="0">
                  <c:v>1 раз в день</c:v>
                </c:pt>
              </c:strCache>
            </c:strRef>
          </c:tx>
          <c:dLbls>
            <c:showVal val="1"/>
          </c:dLbls>
          <c:cat>
            <c:strRef>
              <c:f>Лист1!$A$2</c:f>
              <c:strCache>
                <c:ptCount val="1"/>
                <c:pt idx="0">
                  <c:v>Родители</c:v>
                </c:pt>
              </c:strCache>
            </c:strRef>
          </c:cat>
          <c:val>
            <c:numRef>
              <c:f>Лист1!$D$2</c:f>
              <c:numCache>
                <c:formatCode>0%</c:formatCode>
                <c:ptCount val="1"/>
                <c:pt idx="0">
                  <c:v>0.30000000000000032</c:v>
                </c:pt>
              </c:numCache>
            </c:numRef>
          </c:val>
        </c:ser>
        <c:gapWidth val="61"/>
        <c:overlap val="-36"/>
        <c:axId val="174684416"/>
        <c:axId val="199176192"/>
      </c:barChart>
      <c:catAx>
        <c:axId val="174684416"/>
        <c:scaling>
          <c:orientation val="minMax"/>
        </c:scaling>
        <c:axPos val="b"/>
        <c:tickLblPos val="nextTo"/>
        <c:crossAx val="199176192"/>
        <c:crosses val="autoZero"/>
        <c:auto val="1"/>
        <c:lblAlgn val="ctr"/>
        <c:lblOffset val="100"/>
      </c:catAx>
      <c:valAx>
        <c:axId val="199176192"/>
        <c:scaling>
          <c:orientation val="minMax"/>
        </c:scaling>
        <c:axPos val="l"/>
        <c:majorGridlines>
          <c:spPr>
            <a:ln w="6350">
              <a:headEnd w="med" len="med"/>
            </a:ln>
          </c:spPr>
        </c:majorGridlines>
        <c:numFmt formatCode="0%" sourceLinked="1"/>
        <c:tickLblPos val="nextTo"/>
        <c:crossAx val="1746844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35351116158117"/>
          <c:y val="4.4057617797775346E-2"/>
          <c:w val="0.5924983574192062"/>
          <c:h val="0.82705005624296968"/>
        </c:manualLayout>
      </c:layout>
      <c:barChart>
        <c:barDir val="col"/>
        <c:grouping val="clustered"/>
        <c:ser>
          <c:idx val="0"/>
          <c:order val="0"/>
          <c:tx>
            <c:strRef>
              <c:f>Лист1!$B$1</c:f>
              <c:strCache>
                <c:ptCount val="1"/>
                <c:pt idx="0">
                  <c:v>Один раз в день</c:v>
                </c:pt>
              </c:strCache>
            </c:strRef>
          </c:tx>
          <c:dLbls>
            <c:showVal val="1"/>
          </c:dLbls>
          <c:cat>
            <c:strRef>
              <c:f>Лист1!$A$2</c:f>
              <c:strCache>
                <c:ptCount val="1"/>
                <c:pt idx="0">
                  <c:v>Родители </c:v>
                </c:pt>
              </c:strCache>
            </c:strRef>
          </c:cat>
          <c:val>
            <c:numRef>
              <c:f>Лист1!$B$2</c:f>
              <c:numCache>
                <c:formatCode>0%</c:formatCode>
                <c:ptCount val="1"/>
                <c:pt idx="0">
                  <c:v>0.75000000000000089</c:v>
                </c:pt>
              </c:numCache>
            </c:numRef>
          </c:val>
        </c:ser>
        <c:ser>
          <c:idx val="1"/>
          <c:order val="1"/>
          <c:tx>
            <c:strRef>
              <c:f>Лист1!$C$1</c:f>
              <c:strCache>
                <c:ptCount val="1"/>
                <c:pt idx="0">
                  <c:v>2 раза в день </c:v>
                </c:pt>
              </c:strCache>
            </c:strRef>
          </c:tx>
          <c:dLbls>
            <c:showVal val="1"/>
          </c:dLbls>
          <c:cat>
            <c:strRef>
              <c:f>Лист1!$A$2</c:f>
              <c:strCache>
                <c:ptCount val="1"/>
                <c:pt idx="0">
                  <c:v>Родители </c:v>
                </c:pt>
              </c:strCache>
            </c:strRef>
          </c:cat>
          <c:val>
            <c:numRef>
              <c:f>Лист1!$C$2</c:f>
              <c:numCache>
                <c:formatCode>0%</c:formatCode>
                <c:ptCount val="1"/>
                <c:pt idx="0">
                  <c:v>0.2</c:v>
                </c:pt>
              </c:numCache>
            </c:numRef>
          </c:val>
        </c:ser>
        <c:ser>
          <c:idx val="2"/>
          <c:order val="2"/>
          <c:tx>
            <c:strRef>
              <c:f>Лист1!$D$1</c:f>
              <c:strCache>
                <c:ptCount val="1"/>
                <c:pt idx="0">
                  <c:v>Один раз вдень вечером</c:v>
                </c:pt>
              </c:strCache>
            </c:strRef>
          </c:tx>
          <c:dLbls>
            <c:showVal val="1"/>
          </c:dLbls>
          <c:cat>
            <c:strRef>
              <c:f>Лист1!$A$2</c:f>
              <c:strCache>
                <c:ptCount val="1"/>
                <c:pt idx="0">
                  <c:v>Родители </c:v>
                </c:pt>
              </c:strCache>
            </c:strRef>
          </c:cat>
          <c:val>
            <c:numRef>
              <c:f>Лист1!$D$2</c:f>
              <c:numCache>
                <c:formatCode>0%</c:formatCode>
                <c:ptCount val="1"/>
                <c:pt idx="0">
                  <c:v>0.05</c:v>
                </c:pt>
              </c:numCache>
            </c:numRef>
          </c:val>
        </c:ser>
        <c:overlap val="-43"/>
        <c:axId val="199473024"/>
        <c:axId val="199474560"/>
      </c:barChart>
      <c:catAx>
        <c:axId val="199473024"/>
        <c:scaling>
          <c:orientation val="minMax"/>
        </c:scaling>
        <c:axPos val="b"/>
        <c:tickLblPos val="nextTo"/>
        <c:crossAx val="199474560"/>
        <c:crosses val="autoZero"/>
        <c:auto val="1"/>
        <c:lblAlgn val="ctr"/>
        <c:lblOffset val="100"/>
      </c:catAx>
      <c:valAx>
        <c:axId val="199474560"/>
        <c:scaling>
          <c:orientation val="minMax"/>
        </c:scaling>
        <c:axPos val="l"/>
        <c:majorGridlines/>
        <c:numFmt formatCode="0%" sourceLinked="1"/>
        <c:tickLblPos val="nextTo"/>
        <c:crossAx val="1994730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29B7-7A3D-46CA-B3BD-90933310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maryia kh</dc:creator>
  <cp:lastModifiedBy>SK</cp:lastModifiedBy>
  <cp:revision>2</cp:revision>
  <dcterms:created xsi:type="dcterms:W3CDTF">2019-05-22T13:08:00Z</dcterms:created>
  <dcterms:modified xsi:type="dcterms:W3CDTF">2019-05-22T13:08:00Z</dcterms:modified>
</cp:coreProperties>
</file>