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FAF65" w14:textId="77777777" w:rsidR="00233152" w:rsidRPr="009675AA" w:rsidRDefault="00233152" w:rsidP="00233152">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ПРАВИТЕЛЬСТВО</w:t>
      </w:r>
      <w:r w:rsidRPr="009675AA">
        <w:rPr>
          <w:rFonts w:hAnsi="Times New Roman"/>
          <w:color w:val="000000" w:themeColor="text1"/>
          <w:sz w:val="28"/>
          <w:szCs w:val="28"/>
        </w:rPr>
        <w:t xml:space="preserve"> </w:t>
      </w:r>
      <w:r w:rsidRPr="009675AA">
        <w:rPr>
          <w:rFonts w:hAnsi="Times New Roman"/>
          <w:color w:val="000000" w:themeColor="text1"/>
          <w:sz w:val="28"/>
          <w:szCs w:val="28"/>
        </w:rPr>
        <w:t>РОССИЙСКОЙ</w:t>
      </w:r>
      <w:r w:rsidRPr="009675AA">
        <w:rPr>
          <w:rFonts w:hAnsi="Times New Roman"/>
          <w:color w:val="000000" w:themeColor="text1"/>
          <w:sz w:val="28"/>
          <w:szCs w:val="28"/>
        </w:rPr>
        <w:t xml:space="preserve"> </w:t>
      </w:r>
      <w:r w:rsidRPr="009675AA">
        <w:rPr>
          <w:rFonts w:hAnsi="Times New Roman"/>
          <w:color w:val="000000" w:themeColor="text1"/>
          <w:sz w:val="28"/>
          <w:szCs w:val="28"/>
        </w:rPr>
        <w:t>ФЕДЕРАЦИИ</w:t>
      </w:r>
    </w:p>
    <w:p w14:paraId="79686F29" w14:textId="77777777" w:rsidR="00233152" w:rsidRPr="009675AA" w:rsidRDefault="00233152" w:rsidP="00233152">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Федеральное</w:t>
      </w:r>
      <w:r w:rsidRPr="009675AA">
        <w:rPr>
          <w:rFonts w:hAnsi="Times New Roman"/>
          <w:color w:val="000000" w:themeColor="text1"/>
          <w:sz w:val="28"/>
          <w:szCs w:val="28"/>
        </w:rPr>
        <w:t xml:space="preserve"> </w:t>
      </w:r>
      <w:r w:rsidRPr="009675AA">
        <w:rPr>
          <w:rFonts w:hAnsi="Times New Roman"/>
          <w:color w:val="000000" w:themeColor="text1"/>
          <w:sz w:val="28"/>
          <w:szCs w:val="28"/>
        </w:rPr>
        <w:t>государственное</w:t>
      </w:r>
      <w:r w:rsidRPr="009675AA">
        <w:rPr>
          <w:rFonts w:hAnsi="Times New Roman"/>
          <w:color w:val="000000" w:themeColor="text1"/>
          <w:sz w:val="28"/>
          <w:szCs w:val="28"/>
        </w:rPr>
        <w:t xml:space="preserve"> </w:t>
      </w:r>
      <w:r w:rsidRPr="009675AA">
        <w:rPr>
          <w:rFonts w:hAnsi="Times New Roman"/>
          <w:color w:val="000000" w:themeColor="text1"/>
          <w:sz w:val="28"/>
          <w:szCs w:val="28"/>
        </w:rPr>
        <w:t>бюджетное</w:t>
      </w:r>
      <w:r w:rsidRPr="009675AA">
        <w:rPr>
          <w:rFonts w:hAnsi="Times New Roman"/>
          <w:color w:val="000000" w:themeColor="text1"/>
          <w:sz w:val="28"/>
          <w:szCs w:val="28"/>
        </w:rPr>
        <w:t xml:space="preserve"> </w:t>
      </w:r>
      <w:r w:rsidRPr="009675AA">
        <w:rPr>
          <w:rFonts w:hAnsi="Times New Roman"/>
          <w:color w:val="000000" w:themeColor="text1"/>
          <w:sz w:val="28"/>
          <w:szCs w:val="28"/>
        </w:rPr>
        <w:t>образовательное</w:t>
      </w:r>
      <w:r w:rsidRPr="009675AA">
        <w:rPr>
          <w:rFonts w:hAnsi="Times New Roman"/>
          <w:color w:val="000000" w:themeColor="text1"/>
          <w:sz w:val="28"/>
          <w:szCs w:val="28"/>
        </w:rPr>
        <w:t xml:space="preserve"> </w:t>
      </w:r>
      <w:r w:rsidRPr="009675AA">
        <w:rPr>
          <w:rFonts w:hAnsi="Times New Roman"/>
          <w:color w:val="000000" w:themeColor="text1"/>
          <w:sz w:val="28"/>
          <w:szCs w:val="28"/>
        </w:rPr>
        <w:t>учреждение</w:t>
      </w:r>
    </w:p>
    <w:p w14:paraId="367D5DF3" w14:textId="77777777" w:rsidR="00233152" w:rsidRPr="009675AA" w:rsidRDefault="00233152" w:rsidP="00233152">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высшего</w:t>
      </w:r>
      <w:r w:rsidRPr="009675AA">
        <w:rPr>
          <w:rFonts w:hAnsi="Times New Roman"/>
          <w:color w:val="000000" w:themeColor="text1"/>
          <w:sz w:val="28"/>
          <w:szCs w:val="28"/>
        </w:rPr>
        <w:t xml:space="preserve"> </w:t>
      </w:r>
      <w:r w:rsidRPr="009675AA">
        <w:rPr>
          <w:rFonts w:hAnsi="Times New Roman"/>
          <w:color w:val="000000" w:themeColor="text1"/>
          <w:sz w:val="28"/>
          <w:szCs w:val="28"/>
        </w:rPr>
        <w:t>профессионального</w:t>
      </w:r>
      <w:r w:rsidRPr="009675AA">
        <w:rPr>
          <w:rFonts w:hAnsi="Times New Roman"/>
          <w:color w:val="000000" w:themeColor="text1"/>
          <w:sz w:val="28"/>
          <w:szCs w:val="28"/>
        </w:rPr>
        <w:t xml:space="preserve"> </w:t>
      </w:r>
      <w:r w:rsidRPr="009675AA">
        <w:rPr>
          <w:rFonts w:hAnsi="Times New Roman"/>
          <w:color w:val="000000" w:themeColor="text1"/>
          <w:sz w:val="28"/>
          <w:szCs w:val="28"/>
        </w:rPr>
        <w:t>образования</w:t>
      </w:r>
    </w:p>
    <w:p w14:paraId="0289F60B" w14:textId="77777777" w:rsidR="00233152" w:rsidRPr="009675AA" w:rsidRDefault="00233152" w:rsidP="00233152">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lang w:val="fr-FR"/>
        </w:rPr>
        <w:t>«Санкт</w:t>
      </w:r>
      <w:r w:rsidRPr="009675AA">
        <w:rPr>
          <w:rFonts w:ascii="Times New Roman"/>
          <w:color w:val="000000" w:themeColor="text1"/>
          <w:sz w:val="28"/>
          <w:szCs w:val="28"/>
        </w:rPr>
        <w:t>-</w:t>
      </w:r>
      <w:r w:rsidRPr="009675AA">
        <w:rPr>
          <w:rFonts w:hAnsi="Times New Roman"/>
          <w:color w:val="000000" w:themeColor="text1"/>
          <w:sz w:val="28"/>
          <w:szCs w:val="28"/>
        </w:rPr>
        <w:t>Петербургский</w:t>
      </w:r>
      <w:r w:rsidRPr="009675AA">
        <w:rPr>
          <w:rFonts w:hAnsi="Times New Roman"/>
          <w:color w:val="000000" w:themeColor="text1"/>
          <w:sz w:val="28"/>
          <w:szCs w:val="28"/>
        </w:rPr>
        <w:t xml:space="preserve"> </w:t>
      </w:r>
      <w:r w:rsidRPr="009675AA">
        <w:rPr>
          <w:rFonts w:hAnsi="Times New Roman"/>
          <w:color w:val="000000" w:themeColor="text1"/>
          <w:sz w:val="28"/>
          <w:szCs w:val="28"/>
        </w:rPr>
        <w:t>государственный</w:t>
      </w:r>
      <w:r w:rsidRPr="009675AA">
        <w:rPr>
          <w:rFonts w:hAnsi="Times New Roman"/>
          <w:color w:val="000000" w:themeColor="text1"/>
          <w:sz w:val="28"/>
          <w:szCs w:val="28"/>
        </w:rPr>
        <w:t xml:space="preserve"> </w:t>
      </w:r>
      <w:r w:rsidRPr="009675AA">
        <w:rPr>
          <w:rFonts w:hAnsi="Times New Roman"/>
          <w:color w:val="000000" w:themeColor="text1"/>
          <w:sz w:val="28"/>
          <w:szCs w:val="28"/>
        </w:rPr>
        <w:t>университет»</w:t>
      </w:r>
    </w:p>
    <w:p w14:paraId="01B0B168" w14:textId="77777777" w:rsidR="00233152" w:rsidRPr="009675AA" w:rsidRDefault="00233152" w:rsidP="00233152">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Факультет</w:t>
      </w:r>
      <w:r w:rsidRPr="009675AA">
        <w:rPr>
          <w:rFonts w:hAnsi="Times New Roman"/>
          <w:color w:val="000000" w:themeColor="text1"/>
          <w:sz w:val="28"/>
          <w:szCs w:val="28"/>
        </w:rPr>
        <w:t xml:space="preserve"> </w:t>
      </w:r>
      <w:r w:rsidRPr="009675AA">
        <w:rPr>
          <w:rFonts w:hAnsi="Times New Roman"/>
          <w:color w:val="000000" w:themeColor="text1"/>
          <w:sz w:val="28"/>
          <w:szCs w:val="28"/>
        </w:rPr>
        <w:t>стоматологи</w:t>
      </w:r>
      <w:r w:rsidRPr="009675AA">
        <w:rPr>
          <w:rFonts w:hAnsi="Times New Roman"/>
          <w:color w:val="000000" w:themeColor="text1"/>
          <w:sz w:val="28"/>
          <w:szCs w:val="28"/>
        </w:rPr>
        <w:t xml:space="preserve"> </w:t>
      </w:r>
      <w:r w:rsidRPr="009675AA">
        <w:rPr>
          <w:rFonts w:hAnsi="Times New Roman"/>
          <w:color w:val="000000" w:themeColor="text1"/>
          <w:sz w:val="28"/>
          <w:szCs w:val="28"/>
        </w:rPr>
        <w:t>и</w:t>
      </w:r>
      <w:r w:rsidRPr="009675AA">
        <w:rPr>
          <w:rFonts w:hAnsi="Times New Roman"/>
          <w:color w:val="000000" w:themeColor="text1"/>
          <w:sz w:val="28"/>
          <w:szCs w:val="28"/>
        </w:rPr>
        <w:t xml:space="preserve"> </w:t>
      </w:r>
      <w:r w:rsidRPr="009675AA">
        <w:rPr>
          <w:rFonts w:hAnsi="Times New Roman"/>
          <w:color w:val="000000" w:themeColor="text1"/>
          <w:sz w:val="28"/>
          <w:szCs w:val="28"/>
        </w:rPr>
        <w:t>медицинских</w:t>
      </w:r>
      <w:r w:rsidRPr="009675AA">
        <w:rPr>
          <w:rFonts w:hAnsi="Times New Roman"/>
          <w:color w:val="000000" w:themeColor="text1"/>
          <w:sz w:val="28"/>
          <w:szCs w:val="28"/>
        </w:rPr>
        <w:t xml:space="preserve"> </w:t>
      </w:r>
      <w:r w:rsidRPr="009675AA">
        <w:rPr>
          <w:rFonts w:hAnsi="Times New Roman"/>
          <w:color w:val="000000" w:themeColor="text1"/>
          <w:sz w:val="28"/>
          <w:szCs w:val="28"/>
        </w:rPr>
        <w:t>технологий</w:t>
      </w:r>
    </w:p>
    <w:p w14:paraId="7292991B" w14:textId="77777777" w:rsidR="00233152" w:rsidRPr="009675AA" w:rsidRDefault="00233152" w:rsidP="00233152">
      <w:pPr>
        <w:pStyle w:val="a3"/>
        <w:spacing w:line="360" w:lineRule="auto"/>
        <w:jc w:val="center"/>
        <w:rPr>
          <w:rFonts w:ascii="Times New Roman" w:eastAsia="Times New Roman" w:hAnsi="Times New Roman" w:cs="Times New Roman"/>
          <w:color w:val="000000" w:themeColor="text1"/>
          <w:sz w:val="28"/>
          <w:szCs w:val="28"/>
        </w:rPr>
      </w:pPr>
    </w:p>
    <w:p w14:paraId="7D0885BB" w14:textId="77777777" w:rsidR="00233152" w:rsidRPr="009675AA" w:rsidRDefault="00233152" w:rsidP="00233152">
      <w:pPr>
        <w:pStyle w:val="a3"/>
        <w:spacing w:line="360" w:lineRule="auto"/>
        <w:jc w:val="center"/>
        <w:rPr>
          <w:rFonts w:hAnsi="Times New Roman"/>
          <w:color w:val="000000" w:themeColor="text1"/>
          <w:sz w:val="28"/>
          <w:szCs w:val="28"/>
        </w:rPr>
      </w:pPr>
      <w:r w:rsidRPr="009675AA">
        <w:rPr>
          <w:rFonts w:hAnsi="Times New Roman"/>
          <w:color w:val="000000" w:themeColor="text1"/>
          <w:sz w:val="28"/>
          <w:szCs w:val="28"/>
        </w:rPr>
        <w:t>Кафедра</w:t>
      </w:r>
      <w:r w:rsidRPr="009675AA">
        <w:rPr>
          <w:rFonts w:hAnsi="Times New Roman"/>
          <w:color w:val="000000" w:themeColor="text1"/>
          <w:sz w:val="28"/>
          <w:szCs w:val="28"/>
        </w:rPr>
        <w:t xml:space="preserve"> </w:t>
      </w:r>
      <w:r w:rsidRPr="009675AA">
        <w:rPr>
          <w:rFonts w:hAnsi="Times New Roman"/>
          <w:color w:val="000000" w:themeColor="text1"/>
          <w:sz w:val="28"/>
          <w:szCs w:val="28"/>
        </w:rPr>
        <w:t>стоматологии</w:t>
      </w:r>
    </w:p>
    <w:p w14:paraId="4AFF42E8" w14:textId="77777777" w:rsidR="00233152" w:rsidRPr="009675AA" w:rsidRDefault="00233152" w:rsidP="00233152">
      <w:pPr>
        <w:pStyle w:val="a3"/>
        <w:spacing w:line="360" w:lineRule="auto"/>
        <w:rPr>
          <w:rFonts w:hAnsi="Times New Roman"/>
          <w:color w:val="000000" w:themeColor="text1"/>
          <w:sz w:val="28"/>
          <w:szCs w:val="28"/>
        </w:rPr>
      </w:pPr>
    </w:p>
    <w:p w14:paraId="3DB68E61" w14:textId="77777777" w:rsidR="00233152" w:rsidRPr="009675AA" w:rsidRDefault="00233152" w:rsidP="00233152">
      <w:pPr>
        <w:pStyle w:val="a3"/>
        <w:spacing w:line="360" w:lineRule="auto"/>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Допускается</w:t>
      </w:r>
      <w:r w:rsidRPr="009675AA">
        <w:rPr>
          <w:rFonts w:hAnsi="Times New Roman"/>
          <w:color w:val="000000" w:themeColor="text1"/>
          <w:sz w:val="28"/>
          <w:szCs w:val="28"/>
        </w:rPr>
        <w:t xml:space="preserve"> </w:t>
      </w:r>
      <w:r w:rsidRPr="009675AA">
        <w:rPr>
          <w:rFonts w:hAnsi="Times New Roman"/>
          <w:color w:val="000000" w:themeColor="text1"/>
          <w:sz w:val="28"/>
          <w:szCs w:val="28"/>
        </w:rPr>
        <w:t>к</w:t>
      </w:r>
      <w:r w:rsidRPr="009675AA">
        <w:rPr>
          <w:rFonts w:hAnsi="Times New Roman"/>
          <w:color w:val="000000" w:themeColor="text1"/>
          <w:sz w:val="28"/>
          <w:szCs w:val="28"/>
        </w:rPr>
        <w:t xml:space="preserve"> </w:t>
      </w:r>
      <w:r w:rsidRPr="009675AA">
        <w:rPr>
          <w:rFonts w:hAnsi="Times New Roman"/>
          <w:color w:val="000000" w:themeColor="text1"/>
          <w:sz w:val="28"/>
          <w:szCs w:val="28"/>
        </w:rPr>
        <w:t>защите</w:t>
      </w:r>
    </w:p>
    <w:p w14:paraId="1F80FFC0" w14:textId="77777777" w:rsidR="00233152" w:rsidRPr="009675AA" w:rsidRDefault="00233152" w:rsidP="00233152">
      <w:pPr>
        <w:pStyle w:val="a3"/>
        <w:spacing w:line="360" w:lineRule="auto"/>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Заведующий</w:t>
      </w:r>
      <w:r w:rsidRPr="009675AA">
        <w:rPr>
          <w:rFonts w:hAnsi="Times New Roman"/>
          <w:color w:val="000000" w:themeColor="text1"/>
          <w:sz w:val="28"/>
          <w:szCs w:val="28"/>
        </w:rPr>
        <w:t xml:space="preserve"> </w:t>
      </w:r>
      <w:r w:rsidRPr="009675AA">
        <w:rPr>
          <w:rFonts w:hAnsi="Times New Roman"/>
          <w:color w:val="000000" w:themeColor="text1"/>
          <w:sz w:val="28"/>
          <w:szCs w:val="28"/>
        </w:rPr>
        <w:t>кафедрой</w:t>
      </w:r>
    </w:p>
    <w:p w14:paraId="32E01A6E" w14:textId="77777777" w:rsidR="00233152" w:rsidRPr="009675AA" w:rsidRDefault="00233152" w:rsidP="00233152">
      <w:pPr>
        <w:pStyle w:val="a3"/>
        <w:spacing w:line="360" w:lineRule="auto"/>
        <w:rPr>
          <w:rFonts w:ascii="Times New Roman" w:eastAsia="Times New Roman" w:hAnsi="Times New Roman" w:cs="Times New Roman"/>
          <w:color w:val="000000" w:themeColor="text1"/>
          <w:sz w:val="28"/>
          <w:szCs w:val="28"/>
        </w:rPr>
      </w:pPr>
    </w:p>
    <w:p w14:paraId="5A62B1D8" w14:textId="77777777" w:rsidR="00233152" w:rsidRPr="009675AA" w:rsidRDefault="00233152" w:rsidP="00233152">
      <w:pPr>
        <w:pStyle w:val="a3"/>
        <w:spacing w:line="360" w:lineRule="auto"/>
        <w:rPr>
          <w:rFonts w:ascii="Times New Roman" w:eastAsia="Times New Roman" w:hAnsi="Times New Roman" w:cs="Times New Roman"/>
          <w:color w:val="000000" w:themeColor="text1"/>
          <w:sz w:val="28"/>
          <w:szCs w:val="28"/>
        </w:rPr>
      </w:pPr>
      <w:r w:rsidRPr="009675AA">
        <w:rPr>
          <w:rFonts w:ascii="Times New Roman"/>
          <w:color w:val="000000" w:themeColor="text1"/>
          <w:sz w:val="28"/>
          <w:szCs w:val="28"/>
        </w:rPr>
        <w:t>___________ (</w:t>
      </w:r>
      <w:r w:rsidRPr="009675AA">
        <w:rPr>
          <w:rFonts w:hAnsi="Times New Roman"/>
          <w:color w:val="000000" w:themeColor="text1"/>
          <w:sz w:val="28"/>
          <w:szCs w:val="28"/>
        </w:rPr>
        <w:t>подпись</w:t>
      </w:r>
      <w:r w:rsidRPr="009675AA">
        <w:rPr>
          <w:rFonts w:ascii="Times New Roman"/>
          <w:color w:val="000000" w:themeColor="text1"/>
          <w:sz w:val="28"/>
          <w:szCs w:val="28"/>
        </w:rPr>
        <w:t>)</w:t>
      </w:r>
    </w:p>
    <w:p w14:paraId="174D9B0A" w14:textId="77777777" w:rsidR="00233152" w:rsidRPr="009675AA" w:rsidRDefault="00233152" w:rsidP="00233152">
      <w:pPr>
        <w:pStyle w:val="a3"/>
        <w:spacing w:line="360" w:lineRule="auto"/>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lang w:val="fr-FR"/>
        </w:rPr>
        <w:t>«</w:t>
      </w:r>
      <w:r w:rsidRPr="009675AA">
        <w:rPr>
          <w:rFonts w:ascii="Times New Roman"/>
          <w:color w:val="000000" w:themeColor="text1"/>
          <w:sz w:val="28"/>
          <w:szCs w:val="28"/>
        </w:rPr>
        <w:t xml:space="preserve">___ </w:t>
      </w:r>
      <w:r w:rsidRPr="009675AA">
        <w:rPr>
          <w:rFonts w:hAnsi="Times New Roman"/>
          <w:color w:val="000000" w:themeColor="text1"/>
          <w:sz w:val="28"/>
          <w:szCs w:val="28"/>
          <w:lang w:val="fr-FR"/>
        </w:rPr>
        <w:t>»</w:t>
      </w:r>
      <w:r>
        <w:rPr>
          <w:rFonts w:ascii="Times New Roman"/>
          <w:color w:val="000000" w:themeColor="text1"/>
          <w:sz w:val="28"/>
          <w:szCs w:val="28"/>
        </w:rPr>
        <w:t>______________ 2019</w:t>
      </w:r>
      <w:r w:rsidRPr="009675AA">
        <w:rPr>
          <w:rFonts w:ascii="Times New Roman"/>
          <w:color w:val="000000" w:themeColor="text1"/>
          <w:sz w:val="28"/>
          <w:szCs w:val="28"/>
        </w:rPr>
        <w:t xml:space="preserve"> </w:t>
      </w:r>
      <w:r w:rsidRPr="009675AA">
        <w:rPr>
          <w:rFonts w:hAnsi="Times New Roman"/>
          <w:color w:val="000000" w:themeColor="text1"/>
          <w:sz w:val="28"/>
          <w:szCs w:val="28"/>
        </w:rPr>
        <w:t>г</w:t>
      </w:r>
      <w:r w:rsidRPr="009675AA">
        <w:rPr>
          <w:rFonts w:ascii="Times New Roman"/>
          <w:color w:val="000000" w:themeColor="text1"/>
          <w:sz w:val="28"/>
          <w:szCs w:val="28"/>
        </w:rPr>
        <w:t>.</w:t>
      </w:r>
    </w:p>
    <w:p w14:paraId="174193DF" w14:textId="77777777" w:rsidR="00233152" w:rsidRPr="009675AA" w:rsidRDefault="00233152" w:rsidP="00233152">
      <w:pPr>
        <w:pStyle w:val="a3"/>
        <w:spacing w:line="360" w:lineRule="auto"/>
        <w:jc w:val="center"/>
        <w:rPr>
          <w:rFonts w:ascii="Times New Roman" w:eastAsia="Times New Roman" w:hAnsi="Times New Roman" w:cs="Times New Roman"/>
          <w:color w:val="000000" w:themeColor="text1"/>
          <w:sz w:val="28"/>
          <w:szCs w:val="28"/>
        </w:rPr>
      </w:pPr>
    </w:p>
    <w:p w14:paraId="49D27F31" w14:textId="77777777" w:rsidR="00233152" w:rsidRPr="009675AA" w:rsidRDefault="00233152" w:rsidP="00233152">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ВЫПУСКНАЯ</w:t>
      </w:r>
      <w:r w:rsidRPr="009675AA">
        <w:rPr>
          <w:rFonts w:hAnsi="Times New Roman"/>
          <w:color w:val="000000" w:themeColor="text1"/>
          <w:sz w:val="28"/>
          <w:szCs w:val="28"/>
        </w:rPr>
        <w:t xml:space="preserve"> </w:t>
      </w:r>
      <w:r w:rsidRPr="009675AA">
        <w:rPr>
          <w:rFonts w:hAnsi="Times New Roman"/>
          <w:color w:val="000000" w:themeColor="text1"/>
          <w:sz w:val="28"/>
          <w:szCs w:val="28"/>
        </w:rPr>
        <w:t>КВАЛИФИКАЦИОННАЯ</w:t>
      </w:r>
      <w:r w:rsidRPr="009675AA">
        <w:rPr>
          <w:rFonts w:hAnsi="Times New Roman"/>
          <w:color w:val="000000" w:themeColor="text1"/>
          <w:sz w:val="28"/>
          <w:szCs w:val="28"/>
        </w:rPr>
        <w:t xml:space="preserve"> </w:t>
      </w:r>
      <w:r w:rsidRPr="009675AA">
        <w:rPr>
          <w:rFonts w:hAnsi="Times New Roman"/>
          <w:color w:val="000000" w:themeColor="text1"/>
          <w:sz w:val="28"/>
          <w:szCs w:val="28"/>
        </w:rPr>
        <w:t>РАБОТА</w:t>
      </w:r>
    </w:p>
    <w:p w14:paraId="2B6668F2" w14:textId="77777777" w:rsidR="00233152" w:rsidRPr="009675AA" w:rsidRDefault="00233152" w:rsidP="00233152">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НА</w:t>
      </w:r>
      <w:r w:rsidRPr="009675AA">
        <w:rPr>
          <w:rFonts w:hAnsi="Times New Roman"/>
          <w:color w:val="000000" w:themeColor="text1"/>
          <w:sz w:val="28"/>
          <w:szCs w:val="28"/>
        </w:rPr>
        <w:t xml:space="preserve"> </w:t>
      </w:r>
      <w:r w:rsidRPr="009675AA">
        <w:rPr>
          <w:rFonts w:hAnsi="Times New Roman"/>
          <w:color w:val="000000" w:themeColor="text1"/>
          <w:sz w:val="28"/>
          <w:szCs w:val="28"/>
        </w:rPr>
        <w:t>ТЕМУ</w:t>
      </w:r>
      <w:r w:rsidRPr="009675AA">
        <w:rPr>
          <w:rFonts w:ascii="Times New Roman"/>
          <w:color w:val="000000" w:themeColor="text1"/>
          <w:sz w:val="28"/>
          <w:szCs w:val="28"/>
        </w:rPr>
        <w:t>:</w:t>
      </w:r>
    </w:p>
    <w:p w14:paraId="12D4E635" w14:textId="77777777" w:rsidR="00233152" w:rsidRPr="009675AA" w:rsidRDefault="00233152" w:rsidP="00233152">
      <w:pPr>
        <w:pStyle w:val="a3"/>
        <w:spacing w:line="360" w:lineRule="auto"/>
        <w:jc w:val="center"/>
        <w:rPr>
          <w:rFonts w:ascii="Times New Roman" w:eastAsia="Times New Roman" w:hAnsi="Times New Roman" w:cs="Times New Roman"/>
          <w:color w:val="000000" w:themeColor="text1"/>
          <w:sz w:val="28"/>
          <w:szCs w:val="28"/>
        </w:rPr>
      </w:pPr>
      <w:r>
        <w:rPr>
          <w:rFonts w:hAnsi="Times New Roman"/>
          <w:color w:val="000000" w:themeColor="text1"/>
          <w:sz w:val="28"/>
          <w:szCs w:val="28"/>
        </w:rPr>
        <w:t>Особенности</w:t>
      </w:r>
      <w:r>
        <w:rPr>
          <w:rFonts w:hAnsi="Times New Roman"/>
          <w:color w:val="000000" w:themeColor="text1"/>
          <w:sz w:val="28"/>
          <w:szCs w:val="28"/>
        </w:rPr>
        <w:t xml:space="preserve"> </w:t>
      </w:r>
      <w:r>
        <w:rPr>
          <w:rFonts w:hAnsi="Times New Roman"/>
          <w:color w:val="000000" w:themeColor="text1"/>
          <w:sz w:val="28"/>
          <w:szCs w:val="28"/>
        </w:rPr>
        <w:t>профилактических</w:t>
      </w:r>
      <w:r>
        <w:rPr>
          <w:rFonts w:hAnsi="Times New Roman"/>
          <w:color w:val="000000" w:themeColor="text1"/>
          <w:sz w:val="28"/>
          <w:szCs w:val="28"/>
        </w:rPr>
        <w:t xml:space="preserve"> </w:t>
      </w:r>
      <w:r>
        <w:rPr>
          <w:rFonts w:hAnsi="Times New Roman"/>
          <w:color w:val="000000" w:themeColor="text1"/>
          <w:sz w:val="28"/>
          <w:szCs w:val="28"/>
        </w:rPr>
        <w:t>мероприятий</w:t>
      </w:r>
      <w:r>
        <w:rPr>
          <w:rFonts w:hAnsi="Times New Roman"/>
          <w:color w:val="000000" w:themeColor="text1"/>
          <w:sz w:val="28"/>
          <w:szCs w:val="28"/>
        </w:rPr>
        <w:t xml:space="preserve"> </w:t>
      </w:r>
      <w:r>
        <w:rPr>
          <w:rFonts w:hAnsi="Times New Roman"/>
          <w:color w:val="000000" w:themeColor="text1"/>
          <w:sz w:val="28"/>
          <w:szCs w:val="28"/>
        </w:rPr>
        <w:t>стоматологических</w:t>
      </w:r>
      <w:r>
        <w:rPr>
          <w:rFonts w:hAnsi="Times New Roman"/>
          <w:color w:val="000000" w:themeColor="text1"/>
          <w:sz w:val="28"/>
          <w:szCs w:val="28"/>
        </w:rPr>
        <w:t xml:space="preserve"> </w:t>
      </w:r>
      <w:r>
        <w:rPr>
          <w:rFonts w:hAnsi="Times New Roman"/>
          <w:color w:val="000000" w:themeColor="text1"/>
          <w:sz w:val="28"/>
          <w:szCs w:val="28"/>
        </w:rPr>
        <w:t>заболеваний</w:t>
      </w:r>
      <w:r>
        <w:rPr>
          <w:rFonts w:hAnsi="Times New Roman"/>
          <w:color w:val="000000" w:themeColor="text1"/>
          <w:sz w:val="28"/>
          <w:szCs w:val="28"/>
        </w:rPr>
        <w:t xml:space="preserve"> </w:t>
      </w:r>
      <w:r>
        <w:rPr>
          <w:rFonts w:hAnsi="Times New Roman"/>
          <w:color w:val="000000" w:themeColor="text1"/>
          <w:sz w:val="28"/>
          <w:szCs w:val="28"/>
        </w:rPr>
        <w:t>у</w:t>
      </w:r>
      <w:r>
        <w:rPr>
          <w:rFonts w:hAnsi="Times New Roman"/>
          <w:color w:val="000000" w:themeColor="text1"/>
          <w:sz w:val="28"/>
          <w:szCs w:val="28"/>
        </w:rPr>
        <w:t xml:space="preserve"> </w:t>
      </w:r>
      <w:r>
        <w:rPr>
          <w:rFonts w:hAnsi="Times New Roman"/>
          <w:color w:val="000000" w:themeColor="text1"/>
          <w:sz w:val="28"/>
          <w:szCs w:val="28"/>
        </w:rPr>
        <w:t>студенческой</w:t>
      </w:r>
      <w:r>
        <w:rPr>
          <w:rFonts w:hAnsi="Times New Roman"/>
          <w:color w:val="000000" w:themeColor="text1"/>
          <w:sz w:val="28"/>
          <w:szCs w:val="28"/>
        </w:rPr>
        <w:t xml:space="preserve"> </w:t>
      </w:r>
      <w:r>
        <w:rPr>
          <w:rFonts w:hAnsi="Times New Roman"/>
          <w:color w:val="000000" w:themeColor="text1"/>
          <w:sz w:val="28"/>
          <w:szCs w:val="28"/>
        </w:rPr>
        <w:t>молодежи</w:t>
      </w:r>
      <w:r>
        <w:rPr>
          <w:rFonts w:hAnsi="Times New Roman"/>
          <w:color w:val="000000" w:themeColor="text1"/>
          <w:sz w:val="28"/>
          <w:szCs w:val="28"/>
        </w:rPr>
        <w:t xml:space="preserve">, </w:t>
      </w:r>
      <w:r w:rsidR="00CA5253">
        <w:rPr>
          <w:rFonts w:hAnsi="Times New Roman"/>
          <w:color w:val="000000" w:themeColor="text1"/>
          <w:sz w:val="28"/>
          <w:szCs w:val="28"/>
        </w:rPr>
        <w:t>упот</w:t>
      </w:r>
      <w:r>
        <w:rPr>
          <w:rFonts w:hAnsi="Times New Roman"/>
          <w:color w:val="000000" w:themeColor="text1"/>
          <w:sz w:val="28"/>
          <w:szCs w:val="28"/>
        </w:rPr>
        <w:t>ребляющей</w:t>
      </w:r>
      <w:r>
        <w:rPr>
          <w:rFonts w:hAnsi="Times New Roman"/>
          <w:color w:val="000000" w:themeColor="text1"/>
          <w:sz w:val="28"/>
          <w:szCs w:val="28"/>
        </w:rPr>
        <w:t xml:space="preserve"> </w:t>
      </w:r>
      <w:proofErr w:type="spellStart"/>
      <w:r>
        <w:rPr>
          <w:rFonts w:hAnsi="Times New Roman"/>
          <w:color w:val="000000" w:themeColor="text1"/>
          <w:sz w:val="28"/>
          <w:szCs w:val="28"/>
        </w:rPr>
        <w:t>психоактивные</w:t>
      </w:r>
      <w:proofErr w:type="spellEnd"/>
      <w:r>
        <w:rPr>
          <w:rFonts w:hAnsi="Times New Roman"/>
          <w:color w:val="000000" w:themeColor="text1"/>
          <w:sz w:val="28"/>
          <w:szCs w:val="28"/>
        </w:rPr>
        <w:t xml:space="preserve"> </w:t>
      </w:r>
      <w:r>
        <w:rPr>
          <w:rFonts w:hAnsi="Times New Roman"/>
          <w:color w:val="000000" w:themeColor="text1"/>
          <w:sz w:val="28"/>
          <w:szCs w:val="28"/>
        </w:rPr>
        <w:t>вещества</w:t>
      </w:r>
      <w:r w:rsidRPr="009675AA">
        <w:rPr>
          <w:rFonts w:hAnsi="Times New Roman"/>
          <w:color w:val="000000" w:themeColor="text1"/>
          <w:sz w:val="28"/>
          <w:szCs w:val="28"/>
        </w:rPr>
        <w:t xml:space="preserve">. </w:t>
      </w:r>
    </w:p>
    <w:p w14:paraId="0C902E03" w14:textId="77777777" w:rsidR="00233152" w:rsidRPr="009675AA" w:rsidRDefault="00233152" w:rsidP="00233152">
      <w:pPr>
        <w:pStyle w:val="a3"/>
        <w:spacing w:line="360" w:lineRule="auto"/>
        <w:rPr>
          <w:rFonts w:ascii="Times New Roman" w:eastAsia="Times New Roman" w:hAnsi="Times New Roman" w:cs="Times New Roman"/>
          <w:color w:val="000000" w:themeColor="text1"/>
          <w:sz w:val="28"/>
          <w:szCs w:val="28"/>
        </w:rPr>
      </w:pPr>
    </w:p>
    <w:p w14:paraId="1241E9C2" w14:textId="77777777" w:rsidR="00233152" w:rsidRPr="009675AA" w:rsidRDefault="00233152" w:rsidP="00233152">
      <w:pPr>
        <w:pStyle w:val="a3"/>
        <w:spacing w:line="360" w:lineRule="auto"/>
        <w:jc w:val="right"/>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Выполнила</w:t>
      </w:r>
      <w:r w:rsidRPr="009675AA">
        <w:rPr>
          <w:rFonts w:hAnsi="Times New Roman"/>
          <w:color w:val="000000" w:themeColor="text1"/>
          <w:sz w:val="28"/>
          <w:szCs w:val="28"/>
        </w:rPr>
        <w:t xml:space="preserve"> </w:t>
      </w:r>
      <w:r w:rsidRPr="009675AA">
        <w:rPr>
          <w:rFonts w:hAnsi="Times New Roman"/>
          <w:color w:val="000000" w:themeColor="text1"/>
          <w:sz w:val="28"/>
          <w:szCs w:val="28"/>
        </w:rPr>
        <w:t>студентка</w:t>
      </w:r>
    </w:p>
    <w:p w14:paraId="05B16197" w14:textId="77777777" w:rsidR="00233152" w:rsidRPr="009675AA" w:rsidRDefault="00233152" w:rsidP="00233152">
      <w:pPr>
        <w:pStyle w:val="a3"/>
        <w:spacing w:line="360" w:lineRule="auto"/>
        <w:jc w:val="right"/>
        <w:rPr>
          <w:rFonts w:ascii="Times New Roman" w:eastAsia="Times New Roman" w:hAnsi="Times New Roman" w:cs="Times New Roman"/>
          <w:color w:val="000000" w:themeColor="text1"/>
          <w:sz w:val="28"/>
          <w:szCs w:val="28"/>
        </w:rPr>
      </w:pPr>
      <w:r>
        <w:rPr>
          <w:rFonts w:hAnsi="Times New Roman"/>
          <w:color w:val="000000" w:themeColor="text1"/>
          <w:sz w:val="28"/>
          <w:szCs w:val="28"/>
        </w:rPr>
        <w:t>Соловьева</w:t>
      </w:r>
      <w:r>
        <w:rPr>
          <w:rFonts w:hAnsi="Times New Roman"/>
          <w:color w:val="000000" w:themeColor="text1"/>
          <w:sz w:val="28"/>
          <w:szCs w:val="28"/>
        </w:rPr>
        <w:t xml:space="preserve"> </w:t>
      </w:r>
      <w:r>
        <w:rPr>
          <w:rFonts w:hAnsi="Times New Roman"/>
          <w:color w:val="000000" w:themeColor="text1"/>
          <w:sz w:val="28"/>
          <w:szCs w:val="28"/>
        </w:rPr>
        <w:t>П</w:t>
      </w:r>
      <w:r>
        <w:rPr>
          <w:rFonts w:hAnsi="Times New Roman"/>
          <w:color w:val="000000" w:themeColor="text1"/>
          <w:sz w:val="28"/>
          <w:szCs w:val="28"/>
        </w:rPr>
        <w:t xml:space="preserve">. </w:t>
      </w:r>
      <w:r>
        <w:rPr>
          <w:rFonts w:hAnsi="Times New Roman"/>
          <w:color w:val="000000" w:themeColor="text1"/>
          <w:sz w:val="28"/>
          <w:szCs w:val="28"/>
        </w:rPr>
        <w:t>Ю</w:t>
      </w:r>
      <w:r w:rsidRPr="009675AA">
        <w:rPr>
          <w:rFonts w:ascii="Times New Roman" w:hAnsi="Times New Roman" w:cs="Times New Roman"/>
          <w:color w:val="000000" w:themeColor="text1"/>
          <w:sz w:val="28"/>
          <w:szCs w:val="28"/>
        </w:rPr>
        <w:t>.</w:t>
      </w:r>
    </w:p>
    <w:p w14:paraId="00F9947B" w14:textId="77777777" w:rsidR="00233152" w:rsidRPr="009675AA" w:rsidRDefault="00233152" w:rsidP="00233152">
      <w:pPr>
        <w:pStyle w:val="a3"/>
        <w:spacing w:line="360" w:lineRule="auto"/>
        <w:jc w:val="right"/>
        <w:rPr>
          <w:rFonts w:ascii="Times New Roman" w:eastAsia="Times New Roman" w:hAnsi="Times New Roman" w:cs="Times New Roman"/>
          <w:color w:val="000000" w:themeColor="text1"/>
          <w:sz w:val="28"/>
          <w:szCs w:val="28"/>
        </w:rPr>
      </w:pPr>
      <w:r w:rsidRPr="009675AA">
        <w:rPr>
          <w:rFonts w:ascii="Times New Roman"/>
          <w:color w:val="000000" w:themeColor="text1"/>
          <w:sz w:val="28"/>
          <w:szCs w:val="28"/>
        </w:rPr>
        <w:t>52</w:t>
      </w:r>
      <w:r>
        <w:rPr>
          <w:rFonts w:ascii="Times New Roman"/>
          <w:color w:val="000000" w:themeColor="text1"/>
          <w:sz w:val="28"/>
          <w:szCs w:val="28"/>
        </w:rPr>
        <w:t>1</w:t>
      </w:r>
      <w:r w:rsidRPr="009675AA">
        <w:rPr>
          <w:rFonts w:hAnsi="Times New Roman"/>
          <w:color w:val="000000" w:themeColor="text1"/>
          <w:sz w:val="28"/>
          <w:szCs w:val="28"/>
        </w:rPr>
        <w:t xml:space="preserve"> </w:t>
      </w:r>
      <w:r w:rsidRPr="009675AA">
        <w:rPr>
          <w:rFonts w:hAnsi="Times New Roman"/>
          <w:color w:val="000000" w:themeColor="text1"/>
          <w:sz w:val="28"/>
          <w:szCs w:val="28"/>
        </w:rPr>
        <w:t>группы</w:t>
      </w:r>
    </w:p>
    <w:p w14:paraId="01C1F620" w14:textId="77777777" w:rsidR="00233152" w:rsidRPr="009675AA" w:rsidRDefault="00233152" w:rsidP="00233152">
      <w:pPr>
        <w:pStyle w:val="a3"/>
        <w:spacing w:line="360" w:lineRule="auto"/>
        <w:jc w:val="right"/>
        <w:rPr>
          <w:rFonts w:ascii="Times New Roman" w:eastAsia="Times New Roman" w:hAnsi="Times New Roman" w:cs="Times New Roman"/>
          <w:color w:val="000000" w:themeColor="text1"/>
          <w:sz w:val="28"/>
          <w:szCs w:val="28"/>
        </w:rPr>
      </w:pPr>
    </w:p>
    <w:p w14:paraId="090BC906" w14:textId="77777777" w:rsidR="00233152" w:rsidRPr="009675AA" w:rsidRDefault="00233152" w:rsidP="00233152">
      <w:pPr>
        <w:pStyle w:val="a3"/>
        <w:spacing w:line="360" w:lineRule="auto"/>
        <w:jc w:val="right"/>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Научный</w:t>
      </w:r>
      <w:r w:rsidRPr="009675AA">
        <w:rPr>
          <w:rFonts w:hAnsi="Times New Roman"/>
          <w:color w:val="000000" w:themeColor="text1"/>
          <w:sz w:val="28"/>
          <w:szCs w:val="28"/>
        </w:rPr>
        <w:t xml:space="preserve"> </w:t>
      </w:r>
      <w:r w:rsidRPr="009675AA">
        <w:rPr>
          <w:rFonts w:hAnsi="Times New Roman"/>
          <w:color w:val="000000" w:themeColor="text1"/>
          <w:sz w:val="28"/>
          <w:szCs w:val="28"/>
        </w:rPr>
        <w:t>руководитель</w:t>
      </w:r>
    </w:p>
    <w:p w14:paraId="242BAE47" w14:textId="77777777" w:rsidR="00233152" w:rsidRPr="009675AA" w:rsidRDefault="00233152" w:rsidP="00233152">
      <w:pPr>
        <w:pStyle w:val="a3"/>
        <w:spacing w:line="360" w:lineRule="auto"/>
        <w:jc w:val="right"/>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к</w:t>
      </w:r>
      <w:r w:rsidRPr="009675AA">
        <w:rPr>
          <w:rFonts w:ascii="Times New Roman"/>
          <w:color w:val="000000" w:themeColor="text1"/>
          <w:sz w:val="28"/>
          <w:szCs w:val="28"/>
        </w:rPr>
        <w:t>.</w:t>
      </w:r>
      <w:r w:rsidRPr="009675AA">
        <w:rPr>
          <w:rFonts w:hAnsi="Times New Roman"/>
          <w:color w:val="000000" w:themeColor="text1"/>
          <w:sz w:val="28"/>
          <w:szCs w:val="28"/>
        </w:rPr>
        <w:t>м</w:t>
      </w:r>
      <w:r w:rsidRPr="009675AA">
        <w:rPr>
          <w:rFonts w:ascii="Times New Roman"/>
          <w:color w:val="000000" w:themeColor="text1"/>
          <w:sz w:val="28"/>
          <w:szCs w:val="28"/>
        </w:rPr>
        <w:t>.</w:t>
      </w:r>
      <w:r w:rsidRPr="009675AA">
        <w:rPr>
          <w:rFonts w:hAnsi="Times New Roman"/>
          <w:color w:val="000000" w:themeColor="text1"/>
          <w:sz w:val="28"/>
          <w:szCs w:val="28"/>
        </w:rPr>
        <w:t>н</w:t>
      </w:r>
      <w:r w:rsidRPr="009675AA">
        <w:rPr>
          <w:rFonts w:ascii="Times New Roman"/>
          <w:color w:val="000000" w:themeColor="text1"/>
          <w:sz w:val="28"/>
          <w:szCs w:val="28"/>
        </w:rPr>
        <w:t xml:space="preserve">., </w:t>
      </w:r>
      <w:r w:rsidRPr="009675AA">
        <w:rPr>
          <w:rFonts w:hAnsi="Times New Roman"/>
          <w:color w:val="000000" w:themeColor="text1"/>
          <w:sz w:val="28"/>
          <w:szCs w:val="28"/>
        </w:rPr>
        <w:t>Данилова</w:t>
      </w:r>
      <w:r w:rsidRPr="009675AA">
        <w:rPr>
          <w:rFonts w:hAnsi="Times New Roman"/>
          <w:color w:val="000000" w:themeColor="text1"/>
          <w:sz w:val="28"/>
          <w:szCs w:val="28"/>
        </w:rPr>
        <w:t xml:space="preserve"> </w:t>
      </w:r>
      <w:r w:rsidRPr="009675AA">
        <w:rPr>
          <w:rFonts w:hAnsi="Times New Roman"/>
          <w:color w:val="000000" w:themeColor="text1"/>
          <w:sz w:val="28"/>
          <w:szCs w:val="28"/>
        </w:rPr>
        <w:t>Н</w:t>
      </w:r>
      <w:r w:rsidRPr="009675AA">
        <w:rPr>
          <w:rFonts w:ascii="Times New Roman"/>
          <w:color w:val="000000" w:themeColor="text1"/>
          <w:sz w:val="28"/>
          <w:szCs w:val="28"/>
        </w:rPr>
        <w:t>.</w:t>
      </w:r>
      <w:r w:rsidRPr="009675AA">
        <w:rPr>
          <w:rFonts w:hAnsi="Times New Roman"/>
          <w:color w:val="000000" w:themeColor="text1"/>
          <w:sz w:val="28"/>
          <w:szCs w:val="28"/>
        </w:rPr>
        <w:t>Б</w:t>
      </w:r>
      <w:r w:rsidRPr="009675AA">
        <w:rPr>
          <w:rFonts w:ascii="Times New Roman"/>
          <w:color w:val="000000" w:themeColor="text1"/>
          <w:sz w:val="28"/>
          <w:szCs w:val="28"/>
        </w:rPr>
        <w:t xml:space="preserve">. </w:t>
      </w:r>
    </w:p>
    <w:p w14:paraId="3AC9A2BF" w14:textId="77777777" w:rsidR="00233152" w:rsidRPr="009675AA" w:rsidRDefault="00233152" w:rsidP="00233152">
      <w:pPr>
        <w:pStyle w:val="a3"/>
        <w:spacing w:line="360" w:lineRule="auto"/>
        <w:jc w:val="center"/>
        <w:rPr>
          <w:rFonts w:ascii="Times New Roman" w:eastAsia="Times New Roman" w:hAnsi="Times New Roman" w:cs="Times New Roman"/>
          <w:color w:val="000000" w:themeColor="text1"/>
          <w:sz w:val="28"/>
          <w:szCs w:val="28"/>
        </w:rPr>
      </w:pPr>
      <w:r w:rsidRPr="009675AA">
        <w:rPr>
          <w:rFonts w:hAnsi="Times New Roman"/>
          <w:color w:val="000000" w:themeColor="text1"/>
          <w:sz w:val="28"/>
          <w:szCs w:val="28"/>
        </w:rPr>
        <w:t>Санкт</w:t>
      </w:r>
      <w:r w:rsidRPr="009675AA">
        <w:rPr>
          <w:rFonts w:ascii="Times New Roman"/>
          <w:color w:val="000000" w:themeColor="text1"/>
          <w:sz w:val="28"/>
          <w:szCs w:val="28"/>
        </w:rPr>
        <w:t>-</w:t>
      </w:r>
      <w:r w:rsidRPr="009675AA">
        <w:rPr>
          <w:rFonts w:hAnsi="Times New Roman"/>
          <w:color w:val="000000" w:themeColor="text1"/>
          <w:sz w:val="28"/>
          <w:szCs w:val="28"/>
        </w:rPr>
        <w:t>Петербург</w:t>
      </w:r>
    </w:p>
    <w:p w14:paraId="647548A9" w14:textId="77777777" w:rsidR="00233152" w:rsidRDefault="00AE4D7D" w:rsidP="00AE4D7D">
      <w:pPr>
        <w:jc w:val="center"/>
        <w:rPr>
          <w:rFonts w:ascii="Times New Roman" w:hAnsi="Times New Roman" w:cs="Times New Roman"/>
          <w:sz w:val="28"/>
          <w:szCs w:val="28"/>
        </w:rPr>
      </w:pPr>
      <w:r>
        <w:rPr>
          <w:rFonts w:ascii="Times New Roman" w:hAnsi="Times New Roman" w:cs="Times New Roman"/>
          <w:sz w:val="28"/>
          <w:szCs w:val="28"/>
        </w:rPr>
        <w:t>2019</w:t>
      </w:r>
    </w:p>
    <w:p w14:paraId="02715BFB" w14:textId="77777777" w:rsidR="00AE4D7D" w:rsidRPr="00AE4D7D" w:rsidRDefault="00AE4D7D" w:rsidP="00F20E95">
      <w:pPr>
        <w:jc w:val="both"/>
        <w:rPr>
          <w:rFonts w:ascii="Times New Roman" w:hAnsi="Times New Roman" w:cs="Times New Roman"/>
          <w:sz w:val="28"/>
          <w:szCs w:val="28"/>
        </w:rPr>
      </w:pPr>
      <w:r w:rsidRPr="00AE4D7D">
        <w:rPr>
          <w:rFonts w:ascii="Times New Roman" w:hAnsi="Times New Roman" w:cs="Times New Roman"/>
          <w:sz w:val="28"/>
          <w:szCs w:val="28"/>
        </w:rPr>
        <w:lastRenderedPageBreak/>
        <w:t>ОГЛАВЛЕНИЕ</w:t>
      </w:r>
    </w:p>
    <w:p w14:paraId="51E264D4" w14:textId="7D530B0E" w:rsidR="001965C4" w:rsidRPr="001965C4"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Введение.....................................................................................</w:t>
      </w:r>
      <w:r w:rsidR="00272241">
        <w:rPr>
          <w:rFonts w:ascii="Times New Roman" w:hAnsi="Times New Roman" w:cs="Times New Roman"/>
          <w:sz w:val="28"/>
          <w:szCs w:val="28"/>
        </w:rPr>
        <w:t>................</w:t>
      </w:r>
      <w:r w:rsidR="00F20E95">
        <w:rPr>
          <w:rFonts w:ascii="Times New Roman" w:hAnsi="Times New Roman" w:cs="Times New Roman"/>
          <w:sz w:val="28"/>
          <w:szCs w:val="28"/>
        </w:rPr>
        <w:t>........</w:t>
      </w:r>
      <w:r w:rsidR="00272241">
        <w:rPr>
          <w:rFonts w:ascii="Times New Roman" w:hAnsi="Times New Roman" w:cs="Times New Roman"/>
          <w:sz w:val="28"/>
          <w:szCs w:val="28"/>
        </w:rPr>
        <w:t>....3</w:t>
      </w:r>
    </w:p>
    <w:p w14:paraId="7542FF24" w14:textId="38F15047" w:rsidR="001965C4" w:rsidRPr="001965C4"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Глава 1. Обзор литературы…………………………………...</w:t>
      </w:r>
      <w:r w:rsidR="00F20E95">
        <w:rPr>
          <w:rFonts w:ascii="Times New Roman" w:hAnsi="Times New Roman" w:cs="Times New Roman"/>
          <w:sz w:val="28"/>
          <w:szCs w:val="28"/>
        </w:rPr>
        <w:t>..</w:t>
      </w:r>
      <w:r w:rsidR="00272241">
        <w:rPr>
          <w:rFonts w:ascii="Times New Roman" w:hAnsi="Times New Roman" w:cs="Times New Roman"/>
          <w:sz w:val="28"/>
          <w:szCs w:val="28"/>
        </w:rPr>
        <w:t>..................</w:t>
      </w:r>
      <w:r w:rsidR="00F20E95">
        <w:rPr>
          <w:rFonts w:ascii="Times New Roman" w:hAnsi="Times New Roman" w:cs="Times New Roman"/>
          <w:sz w:val="28"/>
          <w:szCs w:val="28"/>
        </w:rPr>
        <w:t>........</w:t>
      </w:r>
      <w:r w:rsidR="00272241">
        <w:rPr>
          <w:rFonts w:ascii="Times New Roman" w:hAnsi="Times New Roman" w:cs="Times New Roman"/>
          <w:sz w:val="28"/>
          <w:szCs w:val="28"/>
        </w:rPr>
        <w:t>6</w:t>
      </w:r>
    </w:p>
    <w:p w14:paraId="26430F07" w14:textId="4DE9975D" w:rsidR="001965C4" w:rsidRPr="001965C4" w:rsidRDefault="006D4CE7" w:rsidP="00F20E95">
      <w:pPr>
        <w:jc w:val="both"/>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t xml:space="preserve">Современное состояние </w:t>
      </w:r>
      <w:r w:rsidR="001965C4" w:rsidRPr="001965C4">
        <w:rPr>
          <w:rFonts w:ascii="Times New Roman" w:hAnsi="Times New Roman" w:cs="Times New Roman"/>
          <w:sz w:val="28"/>
          <w:szCs w:val="28"/>
        </w:rPr>
        <w:t>употребления психотропных средств у молодых людей, как острая медико-социальная проблема……</w:t>
      </w:r>
      <w:r w:rsidR="00F20E95">
        <w:rPr>
          <w:rFonts w:ascii="Times New Roman" w:hAnsi="Times New Roman" w:cs="Times New Roman"/>
          <w:sz w:val="28"/>
          <w:szCs w:val="28"/>
        </w:rPr>
        <w:t>………………………..</w:t>
      </w:r>
      <w:r w:rsidR="001965C4" w:rsidRPr="001965C4">
        <w:rPr>
          <w:rFonts w:ascii="Times New Roman" w:hAnsi="Times New Roman" w:cs="Times New Roman"/>
          <w:sz w:val="28"/>
          <w:szCs w:val="28"/>
        </w:rPr>
        <w:t>.</w:t>
      </w:r>
      <w:r w:rsidR="00272241">
        <w:rPr>
          <w:rFonts w:ascii="Times New Roman" w:hAnsi="Times New Roman" w:cs="Times New Roman"/>
          <w:sz w:val="28"/>
          <w:szCs w:val="28"/>
        </w:rPr>
        <w:t>6</w:t>
      </w:r>
    </w:p>
    <w:p w14:paraId="75A43843" w14:textId="0186ACAB" w:rsidR="001965C4" w:rsidRPr="001965C4"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1.2.</w:t>
      </w:r>
      <w:r w:rsidRPr="001965C4">
        <w:rPr>
          <w:rFonts w:ascii="Times New Roman" w:hAnsi="Times New Roman" w:cs="Times New Roman"/>
          <w:sz w:val="28"/>
          <w:szCs w:val="28"/>
        </w:rPr>
        <w:tab/>
        <w:t>Влияние психотро</w:t>
      </w:r>
      <w:r w:rsidR="009A12C0">
        <w:rPr>
          <w:rFonts w:ascii="Times New Roman" w:hAnsi="Times New Roman" w:cs="Times New Roman"/>
          <w:sz w:val="28"/>
          <w:szCs w:val="28"/>
        </w:rPr>
        <w:t>пных веществ на несформированные</w:t>
      </w:r>
      <w:r w:rsidRPr="001965C4">
        <w:rPr>
          <w:rFonts w:ascii="Times New Roman" w:hAnsi="Times New Roman" w:cs="Times New Roman"/>
          <w:sz w:val="28"/>
          <w:szCs w:val="28"/>
        </w:rPr>
        <w:t xml:space="preserve"> ткани и системы у лиц молодого возраста………</w:t>
      </w:r>
      <w:r w:rsidR="00F20E95">
        <w:rPr>
          <w:rFonts w:ascii="Times New Roman" w:hAnsi="Times New Roman" w:cs="Times New Roman"/>
          <w:sz w:val="28"/>
          <w:szCs w:val="28"/>
        </w:rPr>
        <w:t>………………………………………</w:t>
      </w:r>
      <w:proofErr w:type="gramStart"/>
      <w:r w:rsidR="00F20E95">
        <w:rPr>
          <w:rFonts w:ascii="Times New Roman" w:hAnsi="Times New Roman" w:cs="Times New Roman"/>
          <w:sz w:val="28"/>
          <w:szCs w:val="28"/>
        </w:rPr>
        <w:t>…….</w:t>
      </w:r>
      <w:proofErr w:type="gramEnd"/>
      <w:r w:rsidR="00F20E95">
        <w:rPr>
          <w:rFonts w:ascii="Times New Roman" w:hAnsi="Times New Roman" w:cs="Times New Roman"/>
          <w:sz w:val="28"/>
          <w:szCs w:val="28"/>
        </w:rPr>
        <w:t>…..</w:t>
      </w:r>
      <w:r w:rsidR="00272241">
        <w:rPr>
          <w:rFonts w:ascii="Times New Roman" w:hAnsi="Times New Roman" w:cs="Times New Roman"/>
          <w:sz w:val="28"/>
          <w:szCs w:val="28"/>
        </w:rPr>
        <w:t>9</w:t>
      </w:r>
    </w:p>
    <w:p w14:paraId="380F4F70" w14:textId="5BB3E80B" w:rsidR="001965C4" w:rsidRPr="001965C4"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1.3.</w:t>
      </w:r>
      <w:r w:rsidRPr="001965C4">
        <w:rPr>
          <w:rFonts w:ascii="Times New Roman" w:hAnsi="Times New Roman" w:cs="Times New Roman"/>
          <w:sz w:val="28"/>
          <w:szCs w:val="28"/>
        </w:rPr>
        <w:tab/>
        <w:t xml:space="preserve">Особенности стоматологического статуса у молодых лиц, употребляющих </w:t>
      </w:r>
      <w:proofErr w:type="spellStart"/>
      <w:r w:rsidRPr="001965C4">
        <w:rPr>
          <w:rFonts w:ascii="Times New Roman" w:hAnsi="Times New Roman" w:cs="Times New Roman"/>
          <w:sz w:val="28"/>
          <w:szCs w:val="28"/>
        </w:rPr>
        <w:t>психоактивные</w:t>
      </w:r>
      <w:proofErr w:type="spellEnd"/>
      <w:r w:rsidRPr="001965C4">
        <w:rPr>
          <w:rFonts w:ascii="Times New Roman" w:hAnsi="Times New Roman" w:cs="Times New Roman"/>
          <w:sz w:val="28"/>
          <w:szCs w:val="28"/>
        </w:rPr>
        <w:t xml:space="preserve"> вещества………</w:t>
      </w:r>
      <w:r w:rsidR="00F20E95">
        <w:rPr>
          <w:rFonts w:ascii="Times New Roman" w:hAnsi="Times New Roman" w:cs="Times New Roman"/>
          <w:sz w:val="28"/>
          <w:szCs w:val="28"/>
        </w:rPr>
        <w:t>………………………</w:t>
      </w:r>
      <w:proofErr w:type="gramStart"/>
      <w:r w:rsidR="00F20E95">
        <w:rPr>
          <w:rFonts w:ascii="Times New Roman" w:hAnsi="Times New Roman" w:cs="Times New Roman"/>
          <w:sz w:val="28"/>
          <w:szCs w:val="28"/>
        </w:rPr>
        <w:t>…….</w:t>
      </w:r>
      <w:proofErr w:type="gramEnd"/>
      <w:r w:rsidR="00272241">
        <w:rPr>
          <w:rFonts w:ascii="Times New Roman" w:hAnsi="Times New Roman" w:cs="Times New Roman"/>
          <w:sz w:val="28"/>
          <w:szCs w:val="28"/>
        </w:rPr>
        <w:t>11</w:t>
      </w:r>
    </w:p>
    <w:p w14:paraId="3E674125" w14:textId="50C6E139" w:rsidR="001965C4" w:rsidRPr="001965C4"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1.4.</w:t>
      </w:r>
      <w:r w:rsidRPr="001965C4">
        <w:rPr>
          <w:rFonts w:ascii="Times New Roman" w:hAnsi="Times New Roman" w:cs="Times New Roman"/>
          <w:sz w:val="28"/>
          <w:szCs w:val="28"/>
        </w:rPr>
        <w:tab/>
        <w:t>Современная психологическая и мед</w:t>
      </w:r>
      <w:r w:rsidR="00F56F44">
        <w:rPr>
          <w:rFonts w:ascii="Times New Roman" w:hAnsi="Times New Roman" w:cs="Times New Roman"/>
          <w:sz w:val="28"/>
          <w:szCs w:val="28"/>
        </w:rPr>
        <w:t xml:space="preserve">икаментозная терапия пациентов, </w:t>
      </w:r>
      <w:r w:rsidRPr="001965C4">
        <w:rPr>
          <w:rFonts w:ascii="Times New Roman" w:hAnsi="Times New Roman" w:cs="Times New Roman"/>
          <w:sz w:val="28"/>
          <w:szCs w:val="28"/>
        </w:rPr>
        <w:t xml:space="preserve">употребляющих </w:t>
      </w:r>
      <w:proofErr w:type="spellStart"/>
      <w:r w:rsidRPr="001965C4">
        <w:rPr>
          <w:rFonts w:ascii="Times New Roman" w:hAnsi="Times New Roman" w:cs="Times New Roman"/>
          <w:sz w:val="28"/>
          <w:szCs w:val="28"/>
        </w:rPr>
        <w:t>психоактивные</w:t>
      </w:r>
      <w:proofErr w:type="spellEnd"/>
      <w:r w:rsidRPr="001965C4">
        <w:rPr>
          <w:rFonts w:ascii="Times New Roman" w:hAnsi="Times New Roman" w:cs="Times New Roman"/>
          <w:sz w:val="28"/>
          <w:szCs w:val="28"/>
        </w:rPr>
        <w:t xml:space="preserve"> препараты………</w:t>
      </w:r>
      <w:r w:rsidR="00F20E95">
        <w:rPr>
          <w:rFonts w:ascii="Times New Roman" w:hAnsi="Times New Roman" w:cs="Times New Roman"/>
          <w:sz w:val="28"/>
          <w:szCs w:val="28"/>
        </w:rPr>
        <w:t>…………………………...</w:t>
      </w:r>
      <w:r w:rsidR="00272241">
        <w:rPr>
          <w:rFonts w:ascii="Times New Roman" w:hAnsi="Times New Roman" w:cs="Times New Roman"/>
          <w:sz w:val="28"/>
          <w:szCs w:val="28"/>
        </w:rPr>
        <w:t>14</w:t>
      </w:r>
    </w:p>
    <w:p w14:paraId="1A3B10E5" w14:textId="72787DC8" w:rsidR="001965C4" w:rsidRPr="001965C4"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1.5.</w:t>
      </w:r>
      <w:r w:rsidRPr="001965C4">
        <w:rPr>
          <w:rFonts w:ascii="Times New Roman" w:hAnsi="Times New Roman" w:cs="Times New Roman"/>
          <w:sz w:val="28"/>
          <w:szCs w:val="28"/>
        </w:rPr>
        <w:tab/>
        <w:t>Приоритетное значение профилактических мероприятий</w:t>
      </w:r>
      <w:r w:rsidR="00F20E95">
        <w:rPr>
          <w:rFonts w:ascii="Times New Roman" w:hAnsi="Times New Roman" w:cs="Times New Roman"/>
          <w:sz w:val="28"/>
          <w:szCs w:val="28"/>
        </w:rPr>
        <w:t>………</w:t>
      </w:r>
      <w:proofErr w:type="gramStart"/>
      <w:r w:rsidR="00F20E95">
        <w:rPr>
          <w:rFonts w:ascii="Times New Roman" w:hAnsi="Times New Roman" w:cs="Times New Roman"/>
          <w:sz w:val="28"/>
          <w:szCs w:val="28"/>
        </w:rPr>
        <w:t>…….</w:t>
      </w:r>
      <w:proofErr w:type="gramEnd"/>
      <w:r w:rsidR="00F20E95">
        <w:rPr>
          <w:rFonts w:ascii="Times New Roman" w:hAnsi="Times New Roman" w:cs="Times New Roman"/>
          <w:sz w:val="28"/>
          <w:szCs w:val="28"/>
        </w:rPr>
        <w:t>.</w:t>
      </w:r>
      <w:r w:rsidR="00272241">
        <w:rPr>
          <w:rFonts w:ascii="Times New Roman" w:hAnsi="Times New Roman" w:cs="Times New Roman"/>
          <w:sz w:val="28"/>
          <w:szCs w:val="28"/>
        </w:rPr>
        <w:t>17</w:t>
      </w:r>
    </w:p>
    <w:p w14:paraId="6703DC9C" w14:textId="5FBAB3B3" w:rsidR="001965C4" w:rsidRPr="001965C4"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Глава 2. Материалы и методы……………………………</w:t>
      </w:r>
      <w:r w:rsidR="00F20E95">
        <w:rPr>
          <w:rFonts w:ascii="Times New Roman" w:hAnsi="Times New Roman" w:cs="Times New Roman"/>
          <w:sz w:val="28"/>
          <w:szCs w:val="28"/>
        </w:rPr>
        <w:t>………………...</w:t>
      </w:r>
      <w:r w:rsidRPr="001965C4">
        <w:rPr>
          <w:rFonts w:ascii="Times New Roman" w:hAnsi="Times New Roman" w:cs="Times New Roman"/>
          <w:sz w:val="28"/>
          <w:szCs w:val="28"/>
        </w:rPr>
        <w:t>…...</w:t>
      </w:r>
      <w:r w:rsidR="00272241">
        <w:rPr>
          <w:rFonts w:ascii="Times New Roman" w:hAnsi="Times New Roman" w:cs="Times New Roman"/>
          <w:sz w:val="28"/>
          <w:szCs w:val="28"/>
        </w:rPr>
        <w:t>21</w:t>
      </w:r>
    </w:p>
    <w:p w14:paraId="1A332816" w14:textId="63B7A2E8" w:rsidR="001965C4" w:rsidRPr="001965C4"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Глава 3. Результаты собственных исследований………</w:t>
      </w:r>
      <w:r w:rsidR="00F20E95">
        <w:rPr>
          <w:rFonts w:ascii="Times New Roman" w:hAnsi="Times New Roman" w:cs="Times New Roman"/>
          <w:sz w:val="28"/>
          <w:szCs w:val="28"/>
        </w:rPr>
        <w:t>…………………...</w:t>
      </w:r>
      <w:r w:rsidRPr="001965C4">
        <w:rPr>
          <w:rFonts w:ascii="Times New Roman" w:hAnsi="Times New Roman" w:cs="Times New Roman"/>
          <w:sz w:val="28"/>
          <w:szCs w:val="28"/>
        </w:rPr>
        <w:t>…</w:t>
      </w:r>
      <w:r w:rsidR="00272241">
        <w:rPr>
          <w:rFonts w:ascii="Times New Roman" w:hAnsi="Times New Roman" w:cs="Times New Roman"/>
          <w:sz w:val="28"/>
          <w:szCs w:val="28"/>
        </w:rPr>
        <w:t>26</w:t>
      </w:r>
    </w:p>
    <w:p w14:paraId="37959E8C" w14:textId="1F9776FA" w:rsidR="001965C4" w:rsidRPr="001965C4"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3.1. Анализ социологического опроса. .................</w:t>
      </w:r>
      <w:r w:rsidR="00F20E95">
        <w:rPr>
          <w:rFonts w:ascii="Times New Roman" w:hAnsi="Times New Roman" w:cs="Times New Roman"/>
          <w:sz w:val="28"/>
          <w:szCs w:val="28"/>
        </w:rPr>
        <w:t>...........................................</w:t>
      </w:r>
      <w:r w:rsidRPr="001965C4">
        <w:rPr>
          <w:rFonts w:ascii="Times New Roman" w:hAnsi="Times New Roman" w:cs="Times New Roman"/>
          <w:sz w:val="28"/>
          <w:szCs w:val="28"/>
        </w:rPr>
        <w:t>...</w:t>
      </w:r>
      <w:r w:rsidR="00272241">
        <w:rPr>
          <w:rFonts w:ascii="Times New Roman" w:hAnsi="Times New Roman" w:cs="Times New Roman"/>
          <w:sz w:val="28"/>
          <w:szCs w:val="28"/>
        </w:rPr>
        <w:t>26</w:t>
      </w:r>
    </w:p>
    <w:p w14:paraId="01F03070" w14:textId="593E9467" w:rsidR="001965C4" w:rsidRPr="001965C4"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3.2. Анализ клинического метода исследования……</w:t>
      </w:r>
      <w:r w:rsidR="00F20E95">
        <w:rPr>
          <w:rFonts w:ascii="Times New Roman" w:hAnsi="Times New Roman" w:cs="Times New Roman"/>
          <w:sz w:val="28"/>
          <w:szCs w:val="28"/>
        </w:rPr>
        <w:t>………………………</w:t>
      </w:r>
      <w:r w:rsidRPr="001965C4">
        <w:rPr>
          <w:rFonts w:ascii="Times New Roman" w:hAnsi="Times New Roman" w:cs="Times New Roman"/>
          <w:sz w:val="28"/>
          <w:szCs w:val="28"/>
        </w:rPr>
        <w:t>…</w:t>
      </w:r>
      <w:r w:rsidR="00272241">
        <w:rPr>
          <w:rFonts w:ascii="Times New Roman" w:hAnsi="Times New Roman" w:cs="Times New Roman"/>
          <w:sz w:val="28"/>
          <w:szCs w:val="28"/>
        </w:rPr>
        <w:t>40</w:t>
      </w:r>
    </w:p>
    <w:p w14:paraId="767EE86A" w14:textId="75DC0999" w:rsidR="001965C4" w:rsidRPr="001965C4"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3.2. Математико-статистический анализ результатов………</w:t>
      </w:r>
      <w:r w:rsidR="00F20E95">
        <w:rPr>
          <w:rFonts w:ascii="Times New Roman" w:hAnsi="Times New Roman" w:cs="Times New Roman"/>
          <w:sz w:val="28"/>
          <w:szCs w:val="28"/>
        </w:rPr>
        <w:t>…</w:t>
      </w:r>
      <w:proofErr w:type="gramStart"/>
      <w:r w:rsidR="00F20E95">
        <w:rPr>
          <w:rFonts w:ascii="Times New Roman" w:hAnsi="Times New Roman" w:cs="Times New Roman"/>
          <w:sz w:val="28"/>
          <w:szCs w:val="28"/>
        </w:rPr>
        <w:t>…….</w:t>
      </w:r>
      <w:proofErr w:type="gramEnd"/>
      <w:r w:rsidR="00F20E95">
        <w:rPr>
          <w:rFonts w:ascii="Times New Roman" w:hAnsi="Times New Roman" w:cs="Times New Roman"/>
          <w:sz w:val="28"/>
          <w:szCs w:val="28"/>
        </w:rPr>
        <w:t>………...</w:t>
      </w:r>
      <w:r w:rsidR="00272241">
        <w:rPr>
          <w:rFonts w:ascii="Times New Roman" w:hAnsi="Times New Roman" w:cs="Times New Roman"/>
          <w:sz w:val="28"/>
          <w:szCs w:val="28"/>
        </w:rPr>
        <w:t>47</w:t>
      </w:r>
    </w:p>
    <w:p w14:paraId="7DA71F65" w14:textId="53AF869E" w:rsidR="001965C4" w:rsidRPr="001965C4"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Заключение.................................................................................</w:t>
      </w:r>
      <w:r w:rsidR="00F20E95">
        <w:rPr>
          <w:rFonts w:ascii="Times New Roman" w:hAnsi="Times New Roman" w:cs="Times New Roman"/>
          <w:sz w:val="28"/>
          <w:szCs w:val="28"/>
        </w:rPr>
        <w:t>............................</w:t>
      </w:r>
      <w:r w:rsidR="00272241">
        <w:rPr>
          <w:rFonts w:ascii="Times New Roman" w:hAnsi="Times New Roman" w:cs="Times New Roman"/>
          <w:sz w:val="28"/>
          <w:szCs w:val="28"/>
        </w:rPr>
        <w:t>51</w:t>
      </w:r>
    </w:p>
    <w:p w14:paraId="0F6C6466" w14:textId="0FCC4221" w:rsidR="001965C4" w:rsidRPr="001965C4"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Список литературы.....................................................</w:t>
      </w:r>
      <w:r w:rsidR="00F20E95">
        <w:rPr>
          <w:rFonts w:ascii="Times New Roman" w:hAnsi="Times New Roman" w:cs="Times New Roman"/>
          <w:sz w:val="28"/>
          <w:szCs w:val="28"/>
        </w:rPr>
        <w:t>............................</w:t>
      </w:r>
      <w:r w:rsidRPr="001965C4">
        <w:rPr>
          <w:rFonts w:ascii="Times New Roman" w:hAnsi="Times New Roman" w:cs="Times New Roman"/>
          <w:sz w:val="28"/>
          <w:szCs w:val="28"/>
        </w:rPr>
        <w:t>...............</w:t>
      </w:r>
      <w:r w:rsidR="00272241">
        <w:rPr>
          <w:rFonts w:ascii="Times New Roman" w:hAnsi="Times New Roman" w:cs="Times New Roman"/>
          <w:sz w:val="28"/>
          <w:szCs w:val="28"/>
        </w:rPr>
        <w:t>60</w:t>
      </w:r>
    </w:p>
    <w:p w14:paraId="4C545686" w14:textId="2A11A097" w:rsidR="00233152" w:rsidRDefault="001965C4" w:rsidP="00F20E95">
      <w:pPr>
        <w:jc w:val="both"/>
        <w:rPr>
          <w:rFonts w:ascii="Times New Roman" w:hAnsi="Times New Roman" w:cs="Times New Roman"/>
          <w:sz w:val="28"/>
          <w:szCs w:val="28"/>
        </w:rPr>
      </w:pPr>
      <w:r w:rsidRPr="001965C4">
        <w:rPr>
          <w:rFonts w:ascii="Times New Roman" w:hAnsi="Times New Roman" w:cs="Times New Roman"/>
          <w:sz w:val="28"/>
          <w:szCs w:val="28"/>
        </w:rPr>
        <w:t>Приложение..........................................................</w:t>
      </w:r>
      <w:r w:rsidR="00F20E95">
        <w:rPr>
          <w:rFonts w:ascii="Times New Roman" w:hAnsi="Times New Roman" w:cs="Times New Roman"/>
          <w:sz w:val="28"/>
          <w:szCs w:val="28"/>
        </w:rPr>
        <w:t>............................</w:t>
      </w:r>
      <w:r w:rsidRPr="001965C4">
        <w:rPr>
          <w:rFonts w:ascii="Times New Roman" w:hAnsi="Times New Roman" w:cs="Times New Roman"/>
          <w:sz w:val="28"/>
          <w:szCs w:val="28"/>
        </w:rPr>
        <w:t>......................</w:t>
      </w:r>
      <w:r w:rsidR="00272241">
        <w:rPr>
          <w:rFonts w:ascii="Times New Roman" w:hAnsi="Times New Roman" w:cs="Times New Roman"/>
          <w:sz w:val="28"/>
          <w:szCs w:val="28"/>
        </w:rPr>
        <w:t>64</w:t>
      </w:r>
    </w:p>
    <w:p w14:paraId="5A8838BB" w14:textId="77777777" w:rsidR="00233152" w:rsidRDefault="00233152" w:rsidP="00EB688D">
      <w:pPr>
        <w:rPr>
          <w:rFonts w:ascii="Times New Roman" w:hAnsi="Times New Roman" w:cs="Times New Roman"/>
          <w:sz w:val="28"/>
          <w:szCs w:val="28"/>
        </w:rPr>
      </w:pPr>
    </w:p>
    <w:p w14:paraId="36F546E9" w14:textId="77777777" w:rsidR="00233152" w:rsidRDefault="00233152" w:rsidP="00EB688D">
      <w:pPr>
        <w:rPr>
          <w:rFonts w:ascii="Times New Roman" w:hAnsi="Times New Roman" w:cs="Times New Roman"/>
          <w:sz w:val="28"/>
          <w:szCs w:val="28"/>
        </w:rPr>
      </w:pPr>
    </w:p>
    <w:p w14:paraId="7AAE1E79" w14:textId="77777777" w:rsidR="00233152" w:rsidRDefault="00233152" w:rsidP="00EB688D">
      <w:pPr>
        <w:rPr>
          <w:rFonts w:ascii="Times New Roman" w:hAnsi="Times New Roman" w:cs="Times New Roman"/>
          <w:sz w:val="28"/>
          <w:szCs w:val="28"/>
        </w:rPr>
      </w:pPr>
    </w:p>
    <w:p w14:paraId="04D41341" w14:textId="77777777" w:rsidR="00233152" w:rsidRDefault="00233152" w:rsidP="00EB688D">
      <w:pPr>
        <w:rPr>
          <w:rFonts w:ascii="Times New Roman" w:hAnsi="Times New Roman" w:cs="Times New Roman"/>
          <w:sz w:val="28"/>
          <w:szCs w:val="28"/>
        </w:rPr>
      </w:pPr>
    </w:p>
    <w:p w14:paraId="56F34B80" w14:textId="77777777" w:rsidR="00233152" w:rsidRDefault="00233152" w:rsidP="00EB688D">
      <w:pPr>
        <w:rPr>
          <w:rFonts w:ascii="Times New Roman" w:hAnsi="Times New Roman" w:cs="Times New Roman"/>
          <w:sz w:val="28"/>
          <w:szCs w:val="28"/>
        </w:rPr>
      </w:pPr>
    </w:p>
    <w:p w14:paraId="4EA451C1" w14:textId="77777777" w:rsidR="00233152" w:rsidRDefault="00233152" w:rsidP="00EB688D">
      <w:pPr>
        <w:rPr>
          <w:rFonts w:ascii="Times New Roman" w:hAnsi="Times New Roman" w:cs="Times New Roman"/>
          <w:sz w:val="28"/>
          <w:szCs w:val="28"/>
        </w:rPr>
      </w:pPr>
    </w:p>
    <w:p w14:paraId="7ADB0F06" w14:textId="77777777" w:rsidR="00AE4D7D" w:rsidRDefault="00AE4D7D" w:rsidP="00EB688D">
      <w:pPr>
        <w:rPr>
          <w:rFonts w:ascii="Times New Roman" w:hAnsi="Times New Roman" w:cs="Times New Roman"/>
          <w:sz w:val="28"/>
          <w:szCs w:val="28"/>
        </w:rPr>
      </w:pPr>
    </w:p>
    <w:p w14:paraId="40DC4454" w14:textId="77777777" w:rsidR="007465F2" w:rsidRPr="007465F2" w:rsidRDefault="009F6453" w:rsidP="007465F2">
      <w:pPr>
        <w:pStyle w:val="2"/>
        <w:spacing w:line="360" w:lineRule="auto"/>
        <w:rPr>
          <w:rFonts w:ascii="Times New Roman" w:hAnsi="Times New Roman" w:cs="Times New Roman"/>
          <w:color w:val="000000" w:themeColor="text1"/>
          <w:sz w:val="28"/>
          <w:szCs w:val="28"/>
        </w:rPr>
      </w:pPr>
      <w:r w:rsidRPr="002C3A87">
        <w:rPr>
          <w:rFonts w:ascii="Times New Roman" w:hAnsi="Times New Roman" w:cs="Times New Roman"/>
          <w:color w:val="000000" w:themeColor="text1"/>
          <w:sz w:val="28"/>
          <w:szCs w:val="28"/>
        </w:rPr>
        <w:lastRenderedPageBreak/>
        <w:t xml:space="preserve">ВВЕДЕНИЕ </w:t>
      </w:r>
    </w:p>
    <w:p w14:paraId="5D361AC3" w14:textId="77777777" w:rsidR="00EB688D" w:rsidRPr="007465F2" w:rsidRDefault="00EB688D" w:rsidP="00F56F44">
      <w:pPr>
        <w:jc w:val="both"/>
        <w:rPr>
          <w:rFonts w:ascii="Times New Roman" w:hAnsi="Times New Roman" w:cs="Times New Roman"/>
          <w:sz w:val="28"/>
          <w:szCs w:val="28"/>
          <w:u w:val="single"/>
        </w:rPr>
      </w:pPr>
      <w:r w:rsidRPr="007465F2">
        <w:rPr>
          <w:rFonts w:ascii="Times New Roman" w:hAnsi="Times New Roman" w:cs="Times New Roman"/>
          <w:sz w:val="28"/>
          <w:szCs w:val="28"/>
          <w:u w:val="single"/>
        </w:rPr>
        <w:t>Актуальность</w:t>
      </w:r>
      <w:r w:rsidR="00233152" w:rsidRPr="007465F2">
        <w:rPr>
          <w:rFonts w:ascii="Times New Roman" w:hAnsi="Times New Roman" w:cs="Times New Roman"/>
          <w:sz w:val="28"/>
          <w:szCs w:val="28"/>
          <w:u w:val="single"/>
        </w:rPr>
        <w:t xml:space="preserve"> темы исследования</w:t>
      </w:r>
    </w:p>
    <w:p w14:paraId="6E7CD47B" w14:textId="6EFEF68F" w:rsidR="00AC0127" w:rsidRDefault="009F6453" w:rsidP="00F56F44">
      <w:pPr>
        <w:jc w:val="both"/>
        <w:rPr>
          <w:rFonts w:ascii="Times New Roman" w:hAnsi="Times New Roman" w:cs="Times New Roman"/>
          <w:sz w:val="28"/>
          <w:szCs w:val="28"/>
        </w:rPr>
      </w:pPr>
      <w:r w:rsidRPr="009F6453">
        <w:rPr>
          <w:rFonts w:ascii="Times New Roman" w:hAnsi="Times New Roman" w:cs="Times New Roman"/>
          <w:sz w:val="28"/>
          <w:szCs w:val="28"/>
        </w:rPr>
        <w:t xml:space="preserve">Актуальность темы данной работы заключается в том, что </w:t>
      </w:r>
      <w:r w:rsidR="001F4CD8">
        <w:rPr>
          <w:rFonts w:ascii="Times New Roman" w:hAnsi="Times New Roman" w:cs="Times New Roman"/>
          <w:sz w:val="28"/>
          <w:szCs w:val="28"/>
        </w:rPr>
        <w:t xml:space="preserve">в настоящее время употребление </w:t>
      </w:r>
      <w:proofErr w:type="spellStart"/>
      <w:r w:rsidR="001F4CD8">
        <w:rPr>
          <w:rFonts w:ascii="Times New Roman" w:hAnsi="Times New Roman" w:cs="Times New Roman"/>
          <w:sz w:val="28"/>
          <w:szCs w:val="28"/>
        </w:rPr>
        <w:t>психоактивных</w:t>
      </w:r>
      <w:proofErr w:type="spellEnd"/>
      <w:r w:rsidR="001F4CD8">
        <w:rPr>
          <w:rFonts w:ascii="Times New Roman" w:hAnsi="Times New Roman" w:cs="Times New Roman"/>
          <w:sz w:val="28"/>
          <w:szCs w:val="28"/>
        </w:rPr>
        <w:t xml:space="preserve"> веществ</w:t>
      </w:r>
      <w:r w:rsidR="00910C25">
        <w:rPr>
          <w:rFonts w:ascii="Times New Roman" w:hAnsi="Times New Roman" w:cs="Times New Roman"/>
          <w:sz w:val="28"/>
          <w:szCs w:val="28"/>
        </w:rPr>
        <w:t xml:space="preserve"> (ПАВ)</w:t>
      </w:r>
      <w:r w:rsidR="001F4CD8">
        <w:rPr>
          <w:rFonts w:ascii="Times New Roman" w:hAnsi="Times New Roman" w:cs="Times New Roman"/>
          <w:sz w:val="28"/>
          <w:szCs w:val="28"/>
        </w:rPr>
        <w:t xml:space="preserve"> принимает глобальные масштабы, нанося неиспра</w:t>
      </w:r>
      <w:r w:rsidRPr="009F6453">
        <w:rPr>
          <w:rFonts w:ascii="Times New Roman" w:hAnsi="Times New Roman" w:cs="Times New Roman"/>
          <w:sz w:val="28"/>
          <w:szCs w:val="28"/>
        </w:rPr>
        <w:t>в</w:t>
      </w:r>
      <w:r w:rsidR="001F4CD8">
        <w:rPr>
          <w:rFonts w:ascii="Times New Roman" w:hAnsi="Times New Roman" w:cs="Times New Roman"/>
          <w:sz w:val="28"/>
          <w:szCs w:val="28"/>
        </w:rPr>
        <w:t xml:space="preserve">имый вред здоровью населения. </w:t>
      </w:r>
      <w:r w:rsidR="001F4CD8" w:rsidRPr="001F4CD8">
        <w:rPr>
          <w:rFonts w:ascii="Times New Roman" w:hAnsi="Times New Roman" w:cs="Times New Roman"/>
          <w:sz w:val="28"/>
          <w:szCs w:val="28"/>
        </w:rPr>
        <w:t xml:space="preserve">Применение наркотических веществ приводит к интоксикации всего организма, </w:t>
      </w:r>
      <w:r w:rsidR="00AB63CE">
        <w:rPr>
          <w:rFonts w:ascii="Times New Roman" w:hAnsi="Times New Roman" w:cs="Times New Roman"/>
          <w:sz w:val="28"/>
          <w:szCs w:val="28"/>
        </w:rPr>
        <w:t>а так</w:t>
      </w:r>
      <w:r w:rsidR="001F4CD8">
        <w:rPr>
          <w:rFonts w:ascii="Times New Roman" w:hAnsi="Times New Roman" w:cs="Times New Roman"/>
          <w:sz w:val="28"/>
          <w:szCs w:val="28"/>
        </w:rPr>
        <w:t xml:space="preserve">же </w:t>
      </w:r>
      <w:r w:rsidR="001F4CD8" w:rsidRPr="001F4CD8">
        <w:rPr>
          <w:rFonts w:ascii="Times New Roman" w:hAnsi="Times New Roman" w:cs="Times New Roman"/>
          <w:sz w:val="28"/>
          <w:szCs w:val="28"/>
        </w:rPr>
        <w:t>нарушению функций органов и тканей полости рта.</w:t>
      </w:r>
      <w:r w:rsidR="001F4CD8">
        <w:rPr>
          <w:rFonts w:ascii="Times New Roman" w:hAnsi="Times New Roman" w:cs="Times New Roman"/>
          <w:sz w:val="28"/>
          <w:szCs w:val="28"/>
        </w:rPr>
        <w:t xml:space="preserve"> Особенно т</w:t>
      </w:r>
      <w:r w:rsidR="00C36DE8">
        <w:rPr>
          <w:rFonts w:ascii="Times New Roman" w:hAnsi="Times New Roman" w:cs="Times New Roman"/>
          <w:sz w:val="28"/>
          <w:szCs w:val="28"/>
        </w:rPr>
        <w:t xml:space="preserve">ревожная ситуация складывается </w:t>
      </w:r>
      <w:r w:rsidR="001F4CD8">
        <w:rPr>
          <w:rFonts w:ascii="Times New Roman" w:hAnsi="Times New Roman" w:cs="Times New Roman"/>
          <w:sz w:val="28"/>
          <w:szCs w:val="28"/>
        </w:rPr>
        <w:t xml:space="preserve">в связи с увеличением употребления </w:t>
      </w:r>
      <w:proofErr w:type="spellStart"/>
      <w:r w:rsidR="00AF0BB1">
        <w:rPr>
          <w:rFonts w:ascii="Times New Roman" w:hAnsi="Times New Roman" w:cs="Times New Roman"/>
          <w:sz w:val="28"/>
          <w:szCs w:val="28"/>
        </w:rPr>
        <w:t>психоактивных</w:t>
      </w:r>
      <w:proofErr w:type="spellEnd"/>
      <w:r w:rsidR="00AF0BB1">
        <w:rPr>
          <w:rFonts w:ascii="Times New Roman" w:hAnsi="Times New Roman" w:cs="Times New Roman"/>
          <w:sz w:val="28"/>
          <w:szCs w:val="28"/>
        </w:rPr>
        <w:t xml:space="preserve"> веществ </w:t>
      </w:r>
      <w:r w:rsidR="001F4CD8">
        <w:rPr>
          <w:rFonts w:ascii="Times New Roman" w:hAnsi="Times New Roman" w:cs="Times New Roman"/>
          <w:sz w:val="28"/>
          <w:szCs w:val="28"/>
        </w:rPr>
        <w:t>среди молодежи, когда воздействие патогенетических механизмов оказывается на несформированные структуры и органы</w:t>
      </w:r>
      <w:r w:rsidR="00AC0127">
        <w:rPr>
          <w:rFonts w:ascii="Times New Roman" w:hAnsi="Times New Roman" w:cs="Times New Roman"/>
          <w:sz w:val="28"/>
          <w:szCs w:val="28"/>
        </w:rPr>
        <w:t>.</w:t>
      </w:r>
    </w:p>
    <w:p w14:paraId="2EE5A1E4" w14:textId="5EEBA7BC" w:rsidR="00AC0127" w:rsidRDefault="00AF0BB1" w:rsidP="00F56F44">
      <w:pPr>
        <w:jc w:val="both"/>
        <w:rPr>
          <w:rFonts w:ascii="Times New Roman" w:hAnsi="Times New Roman" w:cs="Times New Roman"/>
          <w:sz w:val="28"/>
          <w:szCs w:val="28"/>
        </w:rPr>
      </w:pPr>
      <w:r w:rsidRPr="00AF0BB1">
        <w:rPr>
          <w:rFonts w:ascii="Times New Roman" w:hAnsi="Times New Roman" w:cs="Times New Roman"/>
          <w:sz w:val="28"/>
          <w:szCs w:val="28"/>
        </w:rPr>
        <w:t>Стоматологическая заболевае</w:t>
      </w:r>
      <w:r w:rsidR="00C36DE8">
        <w:rPr>
          <w:rFonts w:ascii="Times New Roman" w:hAnsi="Times New Roman" w:cs="Times New Roman"/>
          <w:sz w:val="28"/>
          <w:szCs w:val="28"/>
        </w:rPr>
        <w:t xml:space="preserve">мость в равной степени, как и </w:t>
      </w:r>
      <w:r w:rsidRPr="00AF0BB1">
        <w:rPr>
          <w:rFonts w:ascii="Times New Roman" w:hAnsi="Times New Roman" w:cs="Times New Roman"/>
          <w:sz w:val="28"/>
          <w:szCs w:val="28"/>
        </w:rPr>
        <w:t>наркологические заболевания, являются острыми медико-социальными проблемами. При сочетанной патологии патогенетические факторы, потенцируя действие друг друга усугубляют негативные процессы в организме, причем наиболее пагубное воздействия оказывается на молодых людей.</w:t>
      </w:r>
      <w:r w:rsidR="00AC0127">
        <w:rPr>
          <w:rFonts w:ascii="Times New Roman" w:hAnsi="Times New Roman" w:cs="Times New Roman"/>
          <w:sz w:val="28"/>
          <w:szCs w:val="28"/>
        </w:rPr>
        <w:t xml:space="preserve"> Стома</w:t>
      </w:r>
      <w:r w:rsidR="00AC0127" w:rsidRPr="00AC0127">
        <w:rPr>
          <w:rFonts w:ascii="Times New Roman" w:hAnsi="Times New Roman" w:cs="Times New Roman"/>
          <w:sz w:val="28"/>
          <w:szCs w:val="28"/>
        </w:rPr>
        <w:t xml:space="preserve">тологическая патология у </w:t>
      </w:r>
      <w:r w:rsidR="00591EB2">
        <w:rPr>
          <w:rFonts w:ascii="Times New Roman" w:hAnsi="Times New Roman" w:cs="Times New Roman"/>
          <w:sz w:val="28"/>
          <w:szCs w:val="28"/>
        </w:rPr>
        <w:t xml:space="preserve">молодых людей, употребляющих </w:t>
      </w:r>
      <w:proofErr w:type="spellStart"/>
      <w:r>
        <w:rPr>
          <w:rFonts w:ascii="Times New Roman" w:hAnsi="Times New Roman" w:cs="Times New Roman"/>
          <w:sz w:val="28"/>
          <w:szCs w:val="28"/>
        </w:rPr>
        <w:t>психоактивные</w:t>
      </w:r>
      <w:proofErr w:type="spellEnd"/>
      <w:r>
        <w:rPr>
          <w:rFonts w:ascii="Times New Roman" w:hAnsi="Times New Roman" w:cs="Times New Roman"/>
          <w:sz w:val="28"/>
          <w:szCs w:val="28"/>
        </w:rPr>
        <w:t xml:space="preserve"> вещества,</w:t>
      </w:r>
      <w:r w:rsidR="00AC0127">
        <w:rPr>
          <w:rFonts w:ascii="Times New Roman" w:hAnsi="Times New Roman" w:cs="Times New Roman"/>
          <w:sz w:val="28"/>
          <w:szCs w:val="28"/>
        </w:rPr>
        <w:t xml:space="preserve"> сегодня активно изучается в виду того, что </w:t>
      </w:r>
      <w:proofErr w:type="spellStart"/>
      <w:r w:rsidR="00AC0127">
        <w:rPr>
          <w:rFonts w:ascii="Times New Roman" w:hAnsi="Times New Roman" w:cs="Times New Roman"/>
          <w:sz w:val="28"/>
          <w:szCs w:val="28"/>
        </w:rPr>
        <w:t>орофасциальные</w:t>
      </w:r>
      <w:proofErr w:type="spellEnd"/>
      <w:r w:rsidR="00AC0127">
        <w:rPr>
          <w:rFonts w:ascii="Times New Roman" w:hAnsi="Times New Roman" w:cs="Times New Roman"/>
          <w:sz w:val="28"/>
          <w:szCs w:val="28"/>
        </w:rPr>
        <w:t xml:space="preserve"> симптомы наркозависимости мож</w:t>
      </w:r>
      <w:r w:rsidR="006C4245">
        <w:rPr>
          <w:rFonts w:ascii="Times New Roman" w:hAnsi="Times New Roman" w:cs="Times New Roman"/>
          <w:sz w:val="28"/>
          <w:szCs w:val="28"/>
        </w:rPr>
        <w:t xml:space="preserve">но рассматривать, как ранние </w:t>
      </w:r>
      <w:r w:rsidR="00AC0127">
        <w:rPr>
          <w:rFonts w:ascii="Times New Roman" w:hAnsi="Times New Roman" w:cs="Times New Roman"/>
          <w:sz w:val="28"/>
          <w:szCs w:val="28"/>
        </w:rPr>
        <w:t>патогномоничные</w:t>
      </w:r>
      <w:r w:rsidR="00AC0127" w:rsidRPr="00AC0127">
        <w:rPr>
          <w:rFonts w:ascii="Times New Roman" w:hAnsi="Times New Roman" w:cs="Times New Roman"/>
          <w:sz w:val="28"/>
          <w:szCs w:val="28"/>
        </w:rPr>
        <w:t xml:space="preserve"> приз</w:t>
      </w:r>
      <w:r w:rsidR="00AC0127">
        <w:rPr>
          <w:rFonts w:ascii="Times New Roman" w:hAnsi="Times New Roman" w:cs="Times New Roman"/>
          <w:sz w:val="28"/>
          <w:szCs w:val="28"/>
        </w:rPr>
        <w:t xml:space="preserve">наки употребления ПАВ.  Имеются данные </w:t>
      </w:r>
      <w:r w:rsidR="00AC0127" w:rsidRPr="00AC0127">
        <w:rPr>
          <w:rFonts w:ascii="Times New Roman" w:hAnsi="Times New Roman" w:cs="Times New Roman"/>
          <w:sz w:val="28"/>
          <w:szCs w:val="28"/>
        </w:rPr>
        <w:t>отечественной и зарубеж</w:t>
      </w:r>
      <w:r w:rsidR="00AC0127">
        <w:rPr>
          <w:rFonts w:ascii="Times New Roman" w:hAnsi="Times New Roman" w:cs="Times New Roman"/>
          <w:sz w:val="28"/>
          <w:szCs w:val="28"/>
        </w:rPr>
        <w:t xml:space="preserve">ной литературы о влиянии </w:t>
      </w:r>
      <w:r w:rsidR="00AC0127" w:rsidRPr="00AC0127">
        <w:rPr>
          <w:rFonts w:ascii="Times New Roman" w:hAnsi="Times New Roman" w:cs="Times New Roman"/>
          <w:sz w:val="28"/>
          <w:szCs w:val="28"/>
        </w:rPr>
        <w:t>наркозависимости на</w:t>
      </w:r>
      <w:r w:rsidR="00AC0127">
        <w:rPr>
          <w:rFonts w:ascii="Times New Roman" w:hAnsi="Times New Roman" w:cs="Times New Roman"/>
          <w:sz w:val="28"/>
          <w:szCs w:val="28"/>
        </w:rPr>
        <w:t xml:space="preserve"> твердые ткани зубов, пародонт, </w:t>
      </w:r>
      <w:r w:rsidR="00AC0127" w:rsidRPr="00AC0127">
        <w:rPr>
          <w:rFonts w:ascii="Times New Roman" w:hAnsi="Times New Roman" w:cs="Times New Roman"/>
          <w:sz w:val="28"/>
          <w:szCs w:val="28"/>
        </w:rPr>
        <w:t>слизистую оболочку полости рта и губ, костные структуры</w:t>
      </w:r>
      <w:r w:rsidR="00235718">
        <w:rPr>
          <w:rFonts w:ascii="Times New Roman" w:hAnsi="Times New Roman" w:cs="Times New Roman"/>
          <w:sz w:val="28"/>
          <w:szCs w:val="28"/>
        </w:rPr>
        <w:t>,</w:t>
      </w:r>
      <w:r w:rsidR="00AC0127">
        <w:rPr>
          <w:rFonts w:ascii="Times New Roman" w:hAnsi="Times New Roman" w:cs="Times New Roman"/>
          <w:sz w:val="28"/>
          <w:szCs w:val="28"/>
        </w:rPr>
        <w:t xml:space="preserve"> </w:t>
      </w:r>
      <w:r w:rsidR="00AC0127" w:rsidRPr="00AC0127">
        <w:rPr>
          <w:rFonts w:ascii="Times New Roman" w:hAnsi="Times New Roman" w:cs="Times New Roman"/>
          <w:sz w:val="28"/>
          <w:szCs w:val="28"/>
        </w:rPr>
        <w:t>отмечены особенности течения стоматологических заболеваний у д</w:t>
      </w:r>
      <w:r w:rsidR="00AC0127">
        <w:rPr>
          <w:rFonts w:ascii="Times New Roman" w:hAnsi="Times New Roman" w:cs="Times New Roman"/>
          <w:sz w:val="28"/>
          <w:szCs w:val="28"/>
        </w:rPr>
        <w:t xml:space="preserve">анной группы пациентов, а также </w:t>
      </w:r>
      <w:r w:rsidR="00AC0127" w:rsidRPr="00AC0127">
        <w:rPr>
          <w:rFonts w:ascii="Times New Roman" w:hAnsi="Times New Roman" w:cs="Times New Roman"/>
          <w:sz w:val="28"/>
          <w:szCs w:val="28"/>
        </w:rPr>
        <w:t>особенности оказания им стоматологической помощи.</w:t>
      </w:r>
    </w:p>
    <w:p w14:paraId="6BD4400B" w14:textId="7DF73410" w:rsidR="00C36DE8" w:rsidRDefault="00AC0127" w:rsidP="00F56F44">
      <w:pPr>
        <w:jc w:val="both"/>
        <w:rPr>
          <w:rFonts w:ascii="Times New Roman" w:hAnsi="Times New Roman" w:cs="Times New Roman"/>
          <w:sz w:val="28"/>
          <w:szCs w:val="28"/>
        </w:rPr>
      </w:pPr>
      <w:r>
        <w:rPr>
          <w:rFonts w:ascii="Times New Roman" w:hAnsi="Times New Roman" w:cs="Times New Roman"/>
          <w:sz w:val="28"/>
          <w:szCs w:val="28"/>
        </w:rPr>
        <w:t xml:space="preserve">Однако, вопросы профилактики </w:t>
      </w:r>
      <w:r w:rsidRPr="00AC0127">
        <w:rPr>
          <w:rFonts w:ascii="Times New Roman" w:hAnsi="Times New Roman" w:cs="Times New Roman"/>
          <w:sz w:val="28"/>
          <w:szCs w:val="28"/>
        </w:rPr>
        <w:t xml:space="preserve">стоматологических заболеваний </w:t>
      </w:r>
      <w:r w:rsidR="00011E77" w:rsidRPr="00011E77">
        <w:rPr>
          <w:rFonts w:ascii="Times New Roman" w:hAnsi="Times New Roman" w:cs="Times New Roman"/>
          <w:sz w:val="28"/>
          <w:szCs w:val="28"/>
        </w:rPr>
        <w:t>у данного контингента больных</w:t>
      </w:r>
      <w:r w:rsidR="00011E77">
        <w:rPr>
          <w:rFonts w:ascii="Times New Roman" w:hAnsi="Times New Roman" w:cs="Times New Roman"/>
          <w:sz w:val="28"/>
          <w:szCs w:val="28"/>
        </w:rPr>
        <w:t xml:space="preserve">, освещены недостаточно полно, </w:t>
      </w:r>
      <w:r w:rsidR="00011E77" w:rsidRPr="00011E77">
        <w:rPr>
          <w:rFonts w:ascii="Times New Roman" w:hAnsi="Times New Roman" w:cs="Times New Roman"/>
          <w:sz w:val="28"/>
          <w:szCs w:val="28"/>
        </w:rPr>
        <w:t>особенно среди молодых людей</w:t>
      </w:r>
      <w:r w:rsidR="00011E77">
        <w:rPr>
          <w:rFonts w:ascii="Times New Roman" w:hAnsi="Times New Roman" w:cs="Times New Roman"/>
          <w:sz w:val="28"/>
          <w:szCs w:val="28"/>
        </w:rPr>
        <w:t xml:space="preserve">, когда стаж употребления ПАВ незначительный. </w:t>
      </w:r>
      <w:r w:rsidR="00AF0BB1" w:rsidRPr="00C36DE8">
        <w:rPr>
          <w:rFonts w:ascii="Times New Roman" w:hAnsi="Times New Roman" w:cs="Times New Roman"/>
          <w:sz w:val="28"/>
          <w:szCs w:val="28"/>
        </w:rPr>
        <w:t>Обычных и</w:t>
      </w:r>
      <w:r w:rsidR="00C36DE8" w:rsidRPr="00C36DE8">
        <w:rPr>
          <w:rFonts w:ascii="Times New Roman" w:hAnsi="Times New Roman" w:cs="Times New Roman"/>
          <w:sz w:val="28"/>
          <w:szCs w:val="28"/>
        </w:rPr>
        <w:t xml:space="preserve"> рутинных методов уже не</w:t>
      </w:r>
      <w:r w:rsidR="00AF0BB1" w:rsidRPr="00C36DE8">
        <w:rPr>
          <w:rFonts w:ascii="Times New Roman" w:hAnsi="Times New Roman" w:cs="Times New Roman"/>
          <w:sz w:val="28"/>
          <w:szCs w:val="28"/>
        </w:rPr>
        <w:t>достаточно, поэтому с этой целью работа ведется в различных направлениях. Одним из них явился Пилотный проект медицинских учреждений Калининского района г. Санкт-Петербурга «Здоровая молодежь», который стартовал осенью 2018 года и часть н</w:t>
      </w:r>
      <w:r w:rsidR="00C36DE8">
        <w:rPr>
          <w:rFonts w:ascii="Times New Roman" w:hAnsi="Times New Roman" w:cs="Times New Roman"/>
          <w:sz w:val="28"/>
          <w:szCs w:val="28"/>
        </w:rPr>
        <w:t>ашего исследования проведена в рамках совместной работы</w:t>
      </w:r>
      <w:r w:rsidR="00AF0BB1" w:rsidRPr="00C36DE8">
        <w:rPr>
          <w:rFonts w:ascii="Times New Roman" w:hAnsi="Times New Roman" w:cs="Times New Roman"/>
          <w:sz w:val="28"/>
          <w:szCs w:val="28"/>
        </w:rPr>
        <w:t xml:space="preserve"> с психологами, специалистами по </w:t>
      </w:r>
      <w:proofErr w:type="spellStart"/>
      <w:r w:rsidR="00AF0BB1" w:rsidRPr="00C36DE8">
        <w:rPr>
          <w:rFonts w:ascii="Times New Roman" w:hAnsi="Times New Roman" w:cs="Times New Roman"/>
          <w:sz w:val="28"/>
          <w:szCs w:val="28"/>
        </w:rPr>
        <w:t>аддиктивным</w:t>
      </w:r>
      <w:proofErr w:type="spellEnd"/>
      <w:r w:rsidR="00AF0BB1" w:rsidRPr="00C36DE8">
        <w:rPr>
          <w:rFonts w:ascii="Times New Roman" w:hAnsi="Times New Roman" w:cs="Times New Roman"/>
          <w:sz w:val="28"/>
          <w:szCs w:val="28"/>
        </w:rPr>
        <w:t xml:space="preserve"> расстройствам </w:t>
      </w:r>
      <w:proofErr w:type="spellStart"/>
      <w:r w:rsidR="007C30D6">
        <w:rPr>
          <w:rFonts w:ascii="Times New Roman" w:hAnsi="Times New Roman" w:cs="Times New Roman"/>
          <w:sz w:val="28"/>
          <w:szCs w:val="28"/>
        </w:rPr>
        <w:t>д</w:t>
      </w:r>
      <w:r w:rsidR="007C30D6" w:rsidRPr="007C30D6">
        <w:rPr>
          <w:rFonts w:ascii="Times New Roman" w:hAnsi="Times New Roman" w:cs="Times New Roman"/>
          <w:sz w:val="28"/>
          <w:szCs w:val="28"/>
        </w:rPr>
        <w:t>испансерно</w:t>
      </w:r>
      <w:proofErr w:type="spellEnd"/>
      <w:r w:rsidR="007C30D6" w:rsidRPr="007C30D6">
        <w:rPr>
          <w:rFonts w:ascii="Times New Roman" w:hAnsi="Times New Roman" w:cs="Times New Roman"/>
          <w:sz w:val="28"/>
          <w:szCs w:val="28"/>
        </w:rPr>
        <w:t>-поликлиническое отделение</w:t>
      </w:r>
      <w:r w:rsidR="007C30D6">
        <w:rPr>
          <w:rFonts w:ascii="Times New Roman" w:hAnsi="Times New Roman" w:cs="Times New Roman"/>
          <w:sz w:val="28"/>
          <w:szCs w:val="28"/>
        </w:rPr>
        <w:t xml:space="preserve"> (ДПО)</w:t>
      </w:r>
      <w:r w:rsidR="007C30D6" w:rsidRPr="007C30D6">
        <w:rPr>
          <w:rFonts w:ascii="Times New Roman" w:hAnsi="Times New Roman" w:cs="Times New Roman"/>
          <w:sz w:val="28"/>
          <w:szCs w:val="28"/>
        </w:rPr>
        <w:t xml:space="preserve"> </w:t>
      </w:r>
      <w:r w:rsidR="00AF0BB1" w:rsidRPr="00C36DE8">
        <w:rPr>
          <w:rFonts w:ascii="Times New Roman" w:hAnsi="Times New Roman" w:cs="Times New Roman"/>
          <w:sz w:val="28"/>
          <w:szCs w:val="28"/>
        </w:rPr>
        <w:t>Калининского района г. Санкт-Петербург.</w:t>
      </w:r>
    </w:p>
    <w:p w14:paraId="097BEF81" w14:textId="68E05E49" w:rsidR="009F6453" w:rsidRDefault="00C36DE8" w:rsidP="00F56F44">
      <w:pPr>
        <w:jc w:val="both"/>
        <w:rPr>
          <w:rFonts w:ascii="Times New Roman" w:hAnsi="Times New Roman" w:cs="Times New Roman"/>
          <w:sz w:val="28"/>
          <w:szCs w:val="28"/>
        </w:rPr>
      </w:pPr>
      <w:r>
        <w:rPr>
          <w:rFonts w:ascii="Times New Roman" w:hAnsi="Times New Roman" w:cs="Times New Roman"/>
          <w:sz w:val="28"/>
          <w:szCs w:val="28"/>
        </w:rPr>
        <w:t>Также п</w:t>
      </w:r>
      <w:r w:rsidR="0070333A">
        <w:rPr>
          <w:rFonts w:ascii="Times New Roman" w:hAnsi="Times New Roman" w:cs="Times New Roman"/>
          <w:sz w:val="28"/>
          <w:szCs w:val="28"/>
        </w:rPr>
        <w:t xml:space="preserve">рофилактические мероприятия, направленные на предотвращение развития </w:t>
      </w:r>
      <w:r w:rsidR="00011E77" w:rsidRPr="00011E77">
        <w:rPr>
          <w:rFonts w:ascii="Times New Roman" w:hAnsi="Times New Roman" w:cs="Times New Roman"/>
          <w:sz w:val="28"/>
          <w:szCs w:val="28"/>
        </w:rPr>
        <w:t xml:space="preserve">стоматологических заболеваний у молодых людей, употребляющих </w:t>
      </w:r>
      <w:proofErr w:type="spellStart"/>
      <w:r w:rsidR="00011E77" w:rsidRPr="00011E77">
        <w:rPr>
          <w:rFonts w:ascii="Times New Roman" w:hAnsi="Times New Roman" w:cs="Times New Roman"/>
          <w:sz w:val="28"/>
          <w:szCs w:val="28"/>
        </w:rPr>
        <w:lastRenderedPageBreak/>
        <w:t>пс</w:t>
      </w:r>
      <w:r w:rsidR="00011E77">
        <w:rPr>
          <w:rFonts w:ascii="Times New Roman" w:hAnsi="Times New Roman" w:cs="Times New Roman"/>
          <w:sz w:val="28"/>
          <w:szCs w:val="28"/>
        </w:rPr>
        <w:t>ихоактивные</w:t>
      </w:r>
      <w:proofErr w:type="spellEnd"/>
      <w:r w:rsidR="00011E77">
        <w:rPr>
          <w:rFonts w:ascii="Times New Roman" w:hAnsi="Times New Roman" w:cs="Times New Roman"/>
          <w:sz w:val="28"/>
          <w:szCs w:val="28"/>
        </w:rPr>
        <w:t xml:space="preserve"> вещества</w:t>
      </w:r>
      <w:r w:rsidR="0070333A">
        <w:rPr>
          <w:rFonts w:ascii="Times New Roman" w:hAnsi="Times New Roman" w:cs="Times New Roman"/>
          <w:sz w:val="28"/>
          <w:szCs w:val="28"/>
        </w:rPr>
        <w:t xml:space="preserve">, </w:t>
      </w:r>
      <w:r>
        <w:rPr>
          <w:rFonts w:ascii="Times New Roman" w:hAnsi="Times New Roman" w:cs="Times New Roman"/>
          <w:sz w:val="28"/>
          <w:szCs w:val="28"/>
        </w:rPr>
        <w:t xml:space="preserve">будут способствовать </w:t>
      </w:r>
      <w:r w:rsidR="0070333A">
        <w:rPr>
          <w:rFonts w:ascii="Times New Roman" w:hAnsi="Times New Roman" w:cs="Times New Roman"/>
          <w:sz w:val="28"/>
          <w:szCs w:val="28"/>
        </w:rPr>
        <w:t>формированию мотивации</w:t>
      </w:r>
      <w:r w:rsidR="0070333A" w:rsidRPr="0070333A">
        <w:rPr>
          <w:rFonts w:ascii="Times New Roman" w:hAnsi="Times New Roman" w:cs="Times New Roman"/>
          <w:sz w:val="28"/>
          <w:szCs w:val="28"/>
        </w:rPr>
        <w:t xml:space="preserve"> </w:t>
      </w:r>
      <w:proofErr w:type="spellStart"/>
      <w:r w:rsidR="0070333A" w:rsidRPr="0070333A">
        <w:rPr>
          <w:rFonts w:ascii="Times New Roman" w:hAnsi="Times New Roman" w:cs="Times New Roman"/>
          <w:sz w:val="28"/>
          <w:szCs w:val="28"/>
        </w:rPr>
        <w:t>наркопотребителей</w:t>
      </w:r>
      <w:proofErr w:type="spellEnd"/>
      <w:r w:rsidR="0070333A" w:rsidRPr="0070333A">
        <w:rPr>
          <w:rFonts w:ascii="Times New Roman" w:hAnsi="Times New Roman" w:cs="Times New Roman"/>
          <w:sz w:val="28"/>
          <w:szCs w:val="28"/>
        </w:rPr>
        <w:t xml:space="preserve"> к здоровому образу</w:t>
      </w:r>
      <w:r w:rsidR="0070333A">
        <w:rPr>
          <w:rFonts w:ascii="Times New Roman" w:hAnsi="Times New Roman" w:cs="Times New Roman"/>
          <w:sz w:val="28"/>
          <w:szCs w:val="28"/>
        </w:rPr>
        <w:t xml:space="preserve"> жизни. </w:t>
      </w:r>
    </w:p>
    <w:p w14:paraId="5AB8A8AF" w14:textId="77777777" w:rsidR="00EB688D" w:rsidRPr="007465F2" w:rsidRDefault="00EB688D" w:rsidP="00F56F44">
      <w:pPr>
        <w:jc w:val="both"/>
        <w:rPr>
          <w:rFonts w:ascii="Times New Roman" w:hAnsi="Times New Roman" w:cs="Times New Roman"/>
          <w:sz w:val="28"/>
          <w:szCs w:val="28"/>
          <w:u w:val="single"/>
        </w:rPr>
      </w:pPr>
      <w:r w:rsidRPr="007465F2">
        <w:rPr>
          <w:rFonts w:ascii="Times New Roman" w:hAnsi="Times New Roman" w:cs="Times New Roman"/>
          <w:sz w:val="28"/>
          <w:szCs w:val="28"/>
          <w:u w:val="single"/>
        </w:rPr>
        <w:t>Цель исследования</w:t>
      </w:r>
    </w:p>
    <w:p w14:paraId="2F54DE74" w14:textId="146B8073" w:rsidR="00EB688D" w:rsidRPr="00F579F7" w:rsidRDefault="00EB688D" w:rsidP="00F56F44">
      <w:pPr>
        <w:jc w:val="both"/>
        <w:rPr>
          <w:rFonts w:ascii="Times New Roman" w:hAnsi="Times New Roman" w:cs="Times New Roman"/>
          <w:sz w:val="28"/>
          <w:szCs w:val="28"/>
        </w:rPr>
      </w:pPr>
      <w:r w:rsidRPr="00F579F7">
        <w:rPr>
          <w:rFonts w:ascii="Times New Roman" w:hAnsi="Times New Roman" w:cs="Times New Roman"/>
          <w:sz w:val="28"/>
          <w:szCs w:val="28"/>
        </w:rPr>
        <w:t>Выявление особенностей проведения профилактических мероприятий стоматологических заболеваний у молодых людей, употре</w:t>
      </w:r>
      <w:r w:rsidR="00F56F44">
        <w:rPr>
          <w:rFonts w:ascii="Times New Roman" w:hAnsi="Times New Roman" w:cs="Times New Roman"/>
          <w:sz w:val="28"/>
          <w:szCs w:val="28"/>
        </w:rPr>
        <w:t xml:space="preserve">бляющих </w:t>
      </w:r>
      <w:proofErr w:type="spellStart"/>
      <w:r w:rsidR="00F56F44">
        <w:rPr>
          <w:rFonts w:ascii="Times New Roman" w:hAnsi="Times New Roman" w:cs="Times New Roman"/>
          <w:sz w:val="28"/>
          <w:szCs w:val="28"/>
        </w:rPr>
        <w:t>психоактивные</w:t>
      </w:r>
      <w:proofErr w:type="spellEnd"/>
      <w:r w:rsidR="00F56F44">
        <w:rPr>
          <w:rFonts w:ascii="Times New Roman" w:hAnsi="Times New Roman" w:cs="Times New Roman"/>
          <w:sz w:val="28"/>
          <w:szCs w:val="28"/>
        </w:rPr>
        <w:t xml:space="preserve"> вещества.</w:t>
      </w:r>
    </w:p>
    <w:p w14:paraId="65E6CE32" w14:textId="77777777" w:rsidR="00EB688D" w:rsidRPr="007465F2" w:rsidRDefault="00EB688D" w:rsidP="00F56F44">
      <w:pPr>
        <w:jc w:val="both"/>
        <w:rPr>
          <w:rFonts w:ascii="Times New Roman" w:hAnsi="Times New Roman" w:cs="Times New Roman"/>
          <w:sz w:val="28"/>
          <w:szCs w:val="28"/>
          <w:u w:val="single"/>
        </w:rPr>
      </w:pPr>
      <w:r w:rsidRPr="007465F2">
        <w:rPr>
          <w:rFonts w:ascii="Times New Roman" w:hAnsi="Times New Roman" w:cs="Times New Roman"/>
          <w:sz w:val="28"/>
          <w:szCs w:val="28"/>
          <w:u w:val="single"/>
        </w:rPr>
        <w:t>Задачи исследования</w:t>
      </w:r>
    </w:p>
    <w:p w14:paraId="62814DFF" w14:textId="77777777" w:rsidR="006E6C19" w:rsidRPr="00F579F7" w:rsidRDefault="006E6C19" w:rsidP="00F56F44">
      <w:pPr>
        <w:jc w:val="both"/>
        <w:rPr>
          <w:rFonts w:ascii="Times New Roman" w:hAnsi="Times New Roman" w:cs="Times New Roman"/>
          <w:sz w:val="28"/>
          <w:szCs w:val="28"/>
        </w:rPr>
      </w:pPr>
      <w:r w:rsidRPr="006E6C19">
        <w:rPr>
          <w:rFonts w:ascii="Times New Roman" w:hAnsi="Times New Roman" w:cs="Times New Roman"/>
          <w:sz w:val="28"/>
          <w:szCs w:val="28"/>
        </w:rPr>
        <w:t>Для реализации цели выпускной квалификационной работы были поставлены следующие задачи:</w:t>
      </w:r>
    </w:p>
    <w:p w14:paraId="159A16D1" w14:textId="77777777" w:rsidR="00EB688D" w:rsidRPr="00F579F7" w:rsidRDefault="00EB688D" w:rsidP="00F56F44">
      <w:pPr>
        <w:jc w:val="both"/>
        <w:rPr>
          <w:rFonts w:ascii="Times New Roman" w:hAnsi="Times New Roman" w:cs="Times New Roman"/>
          <w:sz w:val="28"/>
          <w:szCs w:val="28"/>
        </w:rPr>
      </w:pPr>
      <w:r w:rsidRPr="00F579F7">
        <w:rPr>
          <w:rFonts w:ascii="Times New Roman" w:hAnsi="Times New Roman" w:cs="Times New Roman"/>
          <w:sz w:val="28"/>
          <w:szCs w:val="28"/>
        </w:rPr>
        <w:t>1)</w:t>
      </w:r>
      <w:r w:rsidRPr="00F579F7">
        <w:rPr>
          <w:rFonts w:ascii="Times New Roman" w:hAnsi="Times New Roman" w:cs="Times New Roman"/>
          <w:sz w:val="28"/>
          <w:szCs w:val="28"/>
        </w:rPr>
        <w:tab/>
        <w:t>Провести сравнительную характеристику стоматологического статуса у молодых людей</w:t>
      </w:r>
      <w:r w:rsidR="00EE1472" w:rsidRPr="00F579F7">
        <w:rPr>
          <w:rFonts w:ascii="Times New Roman" w:hAnsi="Times New Roman" w:cs="Times New Roman"/>
          <w:sz w:val="28"/>
          <w:szCs w:val="28"/>
        </w:rPr>
        <w:t xml:space="preserve">, не употребляющих наркотики, </w:t>
      </w:r>
      <w:r w:rsidRPr="00F579F7">
        <w:rPr>
          <w:rFonts w:ascii="Times New Roman" w:hAnsi="Times New Roman" w:cs="Times New Roman"/>
          <w:sz w:val="28"/>
          <w:szCs w:val="28"/>
        </w:rPr>
        <w:t xml:space="preserve">и у молодых людей, употребляющих </w:t>
      </w:r>
      <w:proofErr w:type="spellStart"/>
      <w:r w:rsidRPr="00F579F7">
        <w:rPr>
          <w:rFonts w:ascii="Times New Roman" w:hAnsi="Times New Roman" w:cs="Times New Roman"/>
          <w:sz w:val="28"/>
          <w:szCs w:val="28"/>
        </w:rPr>
        <w:t>психоактивные</w:t>
      </w:r>
      <w:proofErr w:type="spellEnd"/>
      <w:r w:rsidRPr="00F579F7">
        <w:rPr>
          <w:rFonts w:ascii="Times New Roman" w:hAnsi="Times New Roman" w:cs="Times New Roman"/>
          <w:sz w:val="28"/>
          <w:szCs w:val="28"/>
        </w:rPr>
        <w:t xml:space="preserve"> вещества.</w:t>
      </w:r>
    </w:p>
    <w:p w14:paraId="536A07F9" w14:textId="51E38164" w:rsidR="00EB688D" w:rsidRPr="00F579F7" w:rsidRDefault="00EB688D" w:rsidP="00F56F44">
      <w:pPr>
        <w:jc w:val="both"/>
        <w:rPr>
          <w:rFonts w:ascii="Times New Roman" w:hAnsi="Times New Roman" w:cs="Times New Roman"/>
          <w:sz w:val="28"/>
          <w:szCs w:val="28"/>
        </w:rPr>
      </w:pPr>
      <w:r w:rsidRPr="00F579F7">
        <w:rPr>
          <w:rFonts w:ascii="Times New Roman" w:hAnsi="Times New Roman" w:cs="Times New Roman"/>
          <w:sz w:val="28"/>
          <w:szCs w:val="28"/>
        </w:rPr>
        <w:t>2)</w:t>
      </w:r>
      <w:r w:rsidRPr="00F579F7">
        <w:rPr>
          <w:rFonts w:ascii="Times New Roman" w:hAnsi="Times New Roman" w:cs="Times New Roman"/>
          <w:sz w:val="28"/>
          <w:szCs w:val="28"/>
        </w:rPr>
        <w:tab/>
        <w:t>Оценит</w:t>
      </w:r>
      <w:r w:rsidR="001D1D6F">
        <w:rPr>
          <w:rFonts w:ascii="Times New Roman" w:hAnsi="Times New Roman" w:cs="Times New Roman"/>
          <w:sz w:val="28"/>
          <w:szCs w:val="28"/>
        </w:rPr>
        <w:t xml:space="preserve">ь информированность молодежи о </w:t>
      </w:r>
      <w:r w:rsidRPr="00F579F7">
        <w:rPr>
          <w:rFonts w:ascii="Times New Roman" w:hAnsi="Times New Roman" w:cs="Times New Roman"/>
          <w:sz w:val="28"/>
          <w:szCs w:val="28"/>
        </w:rPr>
        <w:t>последствиях рискованн</w:t>
      </w:r>
      <w:r w:rsidR="0067627B" w:rsidRPr="00F579F7">
        <w:rPr>
          <w:rFonts w:ascii="Times New Roman" w:hAnsi="Times New Roman" w:cs="Times New Roman"/>
          <w:sz w:val="28"/>
          <w:szCs w:val="28"/>
        </w:rPr>
        <w:t>ого поведения (</w:t>
      </w:r>
      <w:r w:rsidRPr="00F579F7">
        <w:rPr>
          <w:rFonts w:ascii="Times New Roman" w:hAnsi="Times New Roman" w:cs="Times New Roman"/>
          <w:sz w:val="28"/>
          <w:szCs w:val="28"/>
        </w:rPr>
        <w:t>упот</w:t>
      </w:r>
      <w:r w:rsidR="006E6C19">
        <w:rPr>
          <w:rFonts w:ascii="Times New Roman" w:hAnsi="Times New Roman" w:cs="Times New Roman"/>
          <w:sz w:val="28"/>
          <w:szCs w:val="28"/>
        </w:rPr>
        <w:t xml:space="preserve">ребления </w:t>
      </w:r>
      <w:proofErr w:type="spellStart"/>
      <w:r w:rsidR="006E6C19">
        <w:rPr>
          <w:rFonts w:ascii="Times New Roman" w:hAnsi="Times New Roman" w:cs="Times New Roman"/>
          <w:sz w:val="28"/>
          <w:szCs w:val="28"/>
        </w:rPr>
        <w:t>психоактивных</w:t>
      </w:r>
      <w:proofErr w:type="spellEnd"/>
      <w:r w:rsidR="006E6C19">
        <w:rPr>
          <w:rFonts w:ascii="Times New Roman" w:hAnsi="Times New Roman" w:cs="Times New Roman"/>
          <w:sz w:val="28"/>
          <w:szCs w:val="28"/>
        </w:rPr>
        <w:t xml:space="preserve"> веществ)</w:t>
      </w:r>
      <w:r w:rsidR="00EE1472" w:rsidRPr="00F579F7">
        <w:rPr>
          <w:rFonts w:ascii="Times New Roman" w:hAnsi="Times New Roman" w:cs="Times New Roman"/>
          <w:sz w:val="28"/>
          <w:szCs w:val="28"/>
        </w:rPr>
        <w:t xml:space="preserve"> на </w:t>
      </w:r>
      <w:r w:rsidR="006E6C19">
        <w:rPr>
          <w:rFonts w:ascii="Times New Roman" w:hAnsi="Times New Roman" w:cs="Times New Roman"/>
          <w:sz w:val="28"/>
          <w:szCs w:val="28"/>
        </w:rPr>
        <w:t xml:space="preserve">общее </w:t>
      </w:r>
      <w:r w:rsidR="00235718">
        <w:rPr>
          <w:rFonts w:ascii="Times New Roman" w:hAnsi="Times New Roman" w:cs="Times New Roman"/>
          <w:sz w:val="28"/>
          <w:szCs w:val="28"/>
        </w:rPr>
        <w:t xml:space="preserve">состояние </w:t>
      </w:r>
      <w:r w:rsidR="00EE1472" w:rsidRPr="00F579F7">
        <w:rPr>
          <w:rFonts w:ascii="Times New Roman" w:hAnsi="Times New Roman" w:cs="Times New Roman"/>
          <w:sz w:val="28"/>
          <w:szCs w:val="28"/>
        </w:rPr>
        <w:t>здоровья,</w:t>
      </w:r>
      <w:r w:rsidRPr="00F579F7">
        <w:rPr>
          <w:rFonts w:ascii="Times New Roman" w:hAnsi="Times New Roman" w:cs="Times New Roman"/>
          <w:sz w:val="28"/>
          <w:szCs w:val="28"/>
        </w:rPr>
        <w:t xml:space="preserve"> в том числе на состояние здоровья полости рта.</w:t>
      </w:r>
    </w:p>
    <w:p w14:paraId="25C0B034" w14:textId="222C097A" w:rsidR="00EB688D" w:rsidRPr="00F579F7" w:rsidRDefault="00EE1472" w:rsidP="00F56F44">
      <w:pPr>
        <w:jc w:val="both"/>
        <w:rPr>
          <w:rFonts w:ascii="Times New Roman" w:hAnsi="Times New Roman" w:cs="Times New Roman"/>
          <w:sz w:val="28"/>
          <w:szCs w:val="28"/>
        </w:rPr>
      </w:pPr>
      <w:r w:rsidRPr="00F579F7">
        <w:rPr>
          <w:rFonts w:ascii="Times New Roman" w:hAnsi="Times New Roman" w:cs="Times New Roman"/>
          <w:sz w:val="28"/>
          <w:szCs w:val="28"/>
        </w:rPr>
        <w:t>3</w:t>
      </w:r>
      <w:r w:rsidR="00EB688D" w:rsidRPr="00F579F7">
        <w:rPr>
          <w:rFonts w:ascii="Times New Roman" w:hAnsi="Times New Roman" w:cs="Times New Roman"/>
          <w:sz w:val="28"/>
          <w:szCs w:val="28"/>
        </w:rPr>
        <w:t>)</w:t>
      </w:r>
      <w:r w:rsidR="00EB688D" w:rsidRPr="00F579F7">
        <w:rPr>
          <w:rFonts w:ascii="Times New Roman" w:hAnsi="Times New Roman" w:cs="Times New Roman"/>
          <w:sz w:val="28"/>
          <w:szCs w:val="28"/>
        </w:rPr>
        <w:tab/>
        <w:t xml:space="preserve">Разработать алгоритм профилактических мероприятий </w:t>
      </w:r>
      <w:r w:rsidR="00235718">
        <w:rPr>
          <w:rFonts w:ascii="Times New Roman" w:hAnsi="Times New Roman" w:cs="Times New Roman"/>
          <w:sz w:val="28"/>
          <w:szCs w:val="28"/>
        </w:rPr>
        <w:t xml:space="preserve">для практикующих </w:t>
      </w:r>
      <w:r w:rsidR="00F56F44">
        <w:rPr>
          <w:rFonts w:ascii="Times New Roman" w:hAnsi="Times New Roman" w:cs="Times New Roman"/>
          <w:sz w:val="28"/>
          <w:szCs w:val="28"/>
        </w:rPr>
        <w:t>врачей-стоматологов по</w:t>
      </w:r>
      <w:r w:rsidRPr="00F579F7">
        <w:rPr>
          <w:rFonts w:ascii="Times New Roman" w:hAnsi="Times New Roman" w:cs="Times New Roman"/>
          <w:sz w:val="28"/>
          <w:szCs w:val="28"/>
        </w:rPr>
        <w:t xml:space="preserve"> работе с   молодыми людьми, употребляющими</w:t>
      </w:r>
      <w:r w:rsidR="00EB688D" w:rsidRPr="00F579F7">
        <w:rPr>
          <w:rFonts w:ascii="Times New Roman" w:hAnsi="Times New Roman" w:cs="Times New Roman"/>
          <w:sz w:val="28"/>
          <w:szCs w:val="28"/>
        </w:rPr>
        <w:t xml:space="preserve"> </w:t>
      </w:r>
      <w:proofErr w:type="spellStart"/>
      <w:r w:rsidR="00EB688D" w:rsidRPr="00F579F7">
        <w:rPr>
          <w:rFonts w:ascii="Times New Roman" w:hAnsi="Times New Roman" w:cs="Times New Roman"/>
          <w:sz w:val="28"/>
          <w:szCs w:val="28"/>
        </w:rPr>
        <w:t>психоактивные</w:t>
      </w:r>
      <w:proofErr w:type="spellEnd"/>
      <w:r w:rsidR="00EB688D" w:rsidRPr="00F579F7">
        <w:rPr>
          <w:rFonts w:ascii="Times New Roman" w:hAnsi="Times New Roman" w:cs="Times New Roman"/>
          <w:sz w:val="28"/>
          <w:szCs w:val="28"/>
        </w:rPr>
        <w:t xml:space="preserve"> вещества.</w:t>
      </w:r>
    </w:p>
    <w:p w14:paraId="34FBE0FB" w14:textId="77777777" w:rsidR="00EB688D" w:rsidRPr="007465F2" w:rsidRDefault="00EB688D" w:rsidP="00F56F44">
      <w:pPr>
        <w:jc w:val="both"/>
        <w:rPr>
          <w:rFonts w:ascii="Times New Roman" w:hAnsi="Times New Roman" w:cs="Times New Roman"/>
          <w:sz w:val="28"/>
          <w:szCs w:val="28"/>
          <w:u w:val="single"/>
        </w:rPr>
      </w:pPr>
      <w:r w:rsidRPr="007465F2">
        <w:rPr>
          <w:rFonts w:ascii="Times New Roman" w:hAnsi="Times New Roman" w:cs="Times New Roman"/>
          <w:sz w:val="28"/>
          <w:szCs w:val="28"/>
          <w:u w:val="single"/>
        </w:rPr>
        <w:t>Научная новизна</w:t>
      </w:r>
    </w:p>
    <w:p w14:paraId="3DF2D85F" w14:textId="7A9D6F16" w:rsidR="00EB688D" w:rsidRPr="00F579F7" w:rsidRDefault="00EB688D" w:rsidP="00F56F44">
      <w:pPr>
        <w:jc w:val="both"/>
        <w:rPr>
          <w:rFonts w:ascii="Times New Roman" w:hAnsi="Times New Roman" w:cs="Times New Roman"/>
          <w:sz w:val="28"/>
          <w:szCs w:val="28"/>
        </w:rPr>
      </w:pPr>
      <w:r w:rsidRPr="00F579F7">
        <w:rPr>
          <w:rFonts w:ascii="Times New Roman" w:hAnsi="Times New Roman" w:cs="Times New Roman"/>
          <w:sz w:val="28"/>
          <w:szCs w:val="28"/>
        </w:rPr>
        <w:t>1</w:t>
      </w:r>
      <w:r w:rsidR="00EE1472" w:rsidRPr="00F579F7">
        <w:rPr>
          <w:rFonts w:ascii="Times New Roman" w:hAnsi="Times New Roman" w:cs="Times New Roman"/>
          <w:sz w:val="28"/>
          <w:szCs w:val="28"/>
        </w:rPr>
        <w:t>.</w:t>
      </w:r>
      <w:r w:rsidR="00EE1472" w:rsidRPr="00F579F7">
        <w:rPr>
          <w:rFonts w:ascii="Times New Roman" w:hAnsi="Times New Roman" w:cs="Times New Roman"/>
          <w:sz w:val="28"/>
          <w:szCs w:val="28"/>
        </w:rPr>
        <w:tab/>
        <w:t>Изуче</w:t>
      </w:r>
      <w:r w:rsidR="001D1D6F">
        <w:rPr>
          <w:rFonts w:ascii="Times New Roman" w:hAnsi="Times New Roman" w:cs="Times New Roman"/>
          <w:sz w:val="28"/>
          <w:szCs w:val="28"/>
        </w:rPr>
        <w:t xml:space="preserve">н </w:t>
      </w:r>
      <w:r w:rsidR="0067627B" w:rsidRPr="00F579F7">
        <w:rPr>
          <w:rFonts w:ascii="Times New Roman" w:hAnsi="Times New Roman" w:cs="Times New Roman"/>
          <w:sz w:val="28"/>
          <w:szCs w:val="28"/>
        </w:rPr>
        <w:t>стоматологический статус и урове</w:t>
      </w:r>
      <w:r w:rsidR="00235718">
        <w:rPr>
          <w:rFonts w:ascii="Times New Roman" w:hAnsi="Times New Roman" w:cs="Times New Roman"/>
          <w:sz w:val="28"/>
          <w:szCs w:val="28"/>
        </w:rPr>
        <w:t>нь информированности молодежи о</w:t>
      </w:r>
      <w:r w:rsidR="0067627B" w:rsidRPr="00F579F7">
        <w:rPr>
          <w:rFonts w:ascii="Times New Roman" w:hAnsi="Times New Roman" w:cs="Times New Roman"/>
          <w:sz w:val="28"/>
          <w:szCs w:val="28"/>
        </w:rPr>
        <w:t xml:space="preserve"> последствиях рискованного поведения (употребления </w:t>
      </w:r>
      <w:proofErr w:type="spellStart"/>
      <w:r w:rsidR="0067627B" w:rsidRPr="00F579F7">
        <w:rPr>
          <w:rFonts w:ascii="Times New Roman" w:hAnsi="Times New Roman" w:cs="Times New Roman"/>
          <w:sz w:val="28"/>
          <w:szCs w:val="28"/>
        </w:rPr>
        <w:t>психоа</w:t>
      </w:r>
      <w:r w:rsidR="00F56F44">
        <w:rPr>
          <w:rFonts w:ascii="Times New Roman" w:hAnsi="Times New Roman" w:cs="Times New Roman"/>
          <w:sz w:val="28"/>
          <w:szCs w:val="28"/>
        </w:rPr>
        <w:t>ктивных</w:t>
      </w:r>
      <w:proofErr w:type="spellEnd"/>
      <w:r w:rsidR="00F56F44">
        <w:rPr>
          <w:rFonts w:ascii="Times New Roman" w:hAnsi="Times New Roman" w:cs="Times New Roman"/>
          <w:sz w:val="28"/>
          <w:szCs w:val="28"/>
        </w:rPr>
        <w:t xml:space="preserve"> веществ), </w:t>
      </w:r>
      <w:r w:rsidR="0067627B" w:rsidRPr="00F579F7">
        <w:rPr>
          <w:rFonts w:ascii="Times New Roman" w:hAnsi="Times New Roman" w:cs="Times New Roman"/>
          <w:sz w:val="28"/>
          <w:szCs w:val="28"/>
        </w:rPr>
        <w:t>на состояние здоровья полости рта</w:t>
      </w:r>
      <w:r w:rsidRPr="00F579F7">
        <w:rPr>
          <w:rFonts w:ascii="Times New Roman" w:hAnsi="Times New Roman" w:cs="Times New Roman"/>
          <w:sz w:val="28"/>
          <w:szCs w:val="28"/>
        </w:rPr>
        <w:t xml:space="preserve"> и доказана необходимость его повыше</w:t>
      </w:r>
      <w:r w:rsidR="0067627B" w:rsidRPr="00F579F7">
        <w:rPr>
          <w:rFonts w:ascii="Times New Roman" w:hAnsi="Times New Roman" w:cs="Times New Roman"/>
          <w:sz w:val="28"/>
          <w:szCs w:val="28"/>
        </w:rPr>
        <w:t>ния на стоматологическом приеме совместно со специалистами психологами-наркологами.</w:t>
      </w:r>
    </w:p>
    <w:p w14:paraId="28639087" w14:textId="1C01A5ED" w:rsidR="00EB688D" w:rsidRPr="00F579F7" w:rsidRDefault="00EB688D" w:rsidP="00F56F44">
      <w:pPr>
        <w:jc w:val="both"/>
        <w:rPr>
          <w:rFonts w:ascii="Times New Roman" w:hAnsi="Times New Roman" w:cs="Times New Roman"/>
          <w:sz w:val="28"/>
          <w:szCs w:val="28"/>
        </w:rPr>
      </w:pPr>
      <w:r w:rsidRPr="00F579F7">
        <w:rPr>
          <w:rFonts w:ascii="Times New Roman" w:hAnsi="Times New Roman" w:cs="Times New Roman"/>
          <w:sz w:val="28"/>
          <w:szCs w:val="28"/>
        </w:rPr>
        <w:t>2.</w:t>
      </w:r>
      <w:r w:rsidRPr="00F579F7">
        <w:rPr>
          <w:rFonts w:ascii="Times New Roman" w:hAnsi="Times New Roman" w:cs="Times New Roman"/>
          <w:sz w:val="28"/>
          <w:szCs w:val="28"/>
        </w:rPr>
        <w:tab/>
        <w:t>Впервые</w:t>
      </w:r>
      <w:r w:rsidR="00EE1472" w:rsidRPr="00F579F7">
        <w:rPr>
          <w:rFonts w:ascii="Times New Roman" w:hAnsi="Times New Roman" w:cs="Times New Roman"/>
          <w:sz w:val="28"/>
          <w:szCs w:val="28"/>
        </w:rPr>
        <w:t xml:space="preserve"> предложены схемы профилактических мероприятий</w:t>
      </w:r>
      <w:r w:rsidR="0067627B" w:rsidRPr="00F579F7">
        <w:rPr>
          <w:rFonts w:ascii="Times New Roman" w:hAnsi="Times New Roman" w:cs="Times New Roman"/>
          <w:sz w:val="28"/>
          <w:szCs w:val="28"/>
        </w:rPr>
        <w:t xml:space="preserve"> стоматологических заболеваний,</w:t>
      </w:r>
      <w:r w:rsidR="00EE1472" w:rsidRPr="00F579F7">
        <w:rPr>
          <w:rFonts w:ascii="Times New Roman" w:hAnsi="Times New Roman" w:cs="Times New Roman"/>
          <w:sz w:val="28"/>
          <w:szCs w:val="28"/>
        </w:rPr>
        <w:t xml:space="preserve"> учитывающих </w:t>
      </w:r>
      <w:r w:rsidR="0067627B" w:rsidRPr="00F579F7">
        <w:rPr>
          <w:rFonts w:ascii="Times New Roman" w:hAnsi="Times New Roman" w:cs="Times New Roman"/>
          <w:sz w:val="28"/>
          <w:szCs w:val="28"/>
        </w:rPr>
        <w:t>взаимодействие врачей различных специальностей</w:t>
      </w:r>
      <w:r w:rsidRPr="00F579F7">
        <w:rPr>
          <w:rFonts w:ascii="Times New Roman" w:hAnsi="Times New Roman" w:cs="Times New Roman"/>
          <w:sz w:val="28"/>
          <w:szCs w:val="28"/>
        </w:rPr>
        <w:t>.</w:t>
      </w:r>
    </w:p>
    <w:p w14:paraId="5328693D" w14:textId="7B2B7D90" w:rsidR="006E6C19" w:rsidRPr="00F56F44" w:rsidRDefault="0067627B" w:rsidP="00F56F44">
      <w:pPr>
        <w:jc w:val="both"/>
        <w:rPr>
          <w:rFonts w:ascii="Times New Roman" w:hAnsi="Times New Roman" w:cs="Times New Roman"/>
          <w:sz w:val="28"/>
          <w:szCs w:val="28"/>
        </w:rPr>
      </w:pPr>
      <w:r w:rsidRPr="00F579F7">
        <w:rPr>
          <w:rFonts w:ascii="Times New Roman" w:hAnsi="Times New Roman" w:cs="Times New Roman"/>
          <w:sz w:val="28"/>
          <w:szCs w:val="28"/>
        </w:rPr>
        <w:t xml:space="preserve"> </w:t>
      </w:r>
      <w:r w:rsidR="00EB688D" w:rsidRPr="007465F2">
        <w:rPr>
          <w:rFonts w:ascii="Times New Roman" w:hAnsi="Times New Roman" w:cs="Times New Roman"/>
          <w:sz w:val="28"/>
          <w:szCs w:val="28"/>
          <w:u w:val="single"/>
        </w:rPr>
        <w:t>Практическая значимость</w:t>
      </w:r>
    </w:p>
    <w:p w14:paraId="505A21E0" w14:textId="1F29D3BC" w:rsidR="00FA1539" w:rsidRPr="00F579F7" w:rsidRDefault="00EB688D" w:rsidP="00F56F44">
      <w:pPr>
        <w:jc w:val="both"/>
        <w:rPr>
          <w:rFonts w:ascii="Times New Roman" w:hAnsi="Times New Roman" w:cs="Times New Roman"/>
          <w:sz w:val="28"/>
          <w:szCs w:val="28"/>
        </w:rPr>
      </w:pPr>
      <w:r w:rsidRPr="00F579F7">
        <w:rPr>
          <w:rFonts w:ascii="Times New Roman" w:hAnsi="Times New Roman" w:cs="Times New Roman"/>
          <w:sz w:val="28"/>
          <w:szCs w:val="28"/>
        </w:rPr>
        <w:t xml:space="preserve">Полученные результаты имеют практическую ценность, так как позволяют расширить </w:t>
      </w:r>
      <w:r w:rsidR="00FA1539" w:rsidRPr="00F579F7">
        <w:rPr>
          <w:rFonts w:ascii="Times New Roman" w:hAnsi="Times New Roman" w:cs="Times New Roman"/>
          <w:sz w:val="28"/>
          <w:szCs w:val="28"/>
        </w:rPr>
        <w:t>имеющ</w:t>
      </w:r>
      <w:r w:rsidR="00910C25">
        <w:rPr>
          <w:rFonts w:ascii="Times New Roman" w:hAnsi="Times New Roman" w:cs="Times New Roman"/>
          <w:sz w:val="28"/>
          <w:szCs w:val="28"/>
        </w:rPr>
        <w:t xml:space="preserve">иеся методики профилактической </w:t>
      </w:r>
      <w:r w:rsidR="00F56F44">
        <w:rPr>
          <w:rFonts w:ascii="Times New Roman" w:hAnsi="Times New Roman" w:cs="Times New Roman"/>
          <w:sz w:val="28"/>
          <w:szCs w:val="28"/>
        </w:rPr>
        <w:t>работы</w:t>
      </w:r>
      <w:r w:rsidRPr="00F579F7">
        <w:rPr>
          <w:rFonts w:ascii="Times New Roman" w:hAnsi="Times New Roman" w:cs="Times New Roman"/>
          <w:sz w:val="28"/>
          <w:szCs w:val="28"/>
        </w:rPr>
        <w:t xml:space="preserve"> врачей-стоматологов </w:t>
      </w:r>
      <w:r w:rsidR="00FA1539" w:rsidRPr="00F579F7">
        <w:rPr>
          <w:rFonts w:ascii="Times New Roman" w:hAnsi="Times New Roman" w:cs="Times New Roman"/>
          <w:sz w:val="28"/>
          <w:szCs w:val="28"/>
        </w:rPr>
        <w:t xml:space="preserve">при приеме пациентов молодого возраста, употребляющих </w:t>
      </w:r>
      <w:proofErr w:type="spellStart"/>
      <w:r w:rsidR="00FA1539" w:rsidRPr="00F579F7">
        <w:rPr>
          <w:rFonts w:ascii="Times New Roman" w:hAnsi="Times New Roman" w:cs="Times New Roman"/>
          <w:sz w:val="28"/>
          <w:szCs w:val="28"/>
        </w:rPr>
        <w:t>психоактивные</w:t>
      </w:r>
      <w:proofErr w:type="spellEnd"/>
      <w:r w:rsidR="00FA1539" w:rsidRPr="00F579F7">
        <w:rPr>
          <w:rFonts w:ascii="Times New Roman" w:hAnsi="Times New Roman" w:cs="Times New Roman"/>
          <w:sz w:val="28"/>
          <w:szCs w:val="28"/>
        </w:rPr>
        <w:t xml:space="preserve"> вещества.</w:t>
      </w:r>
    </w:p>
    <w:p w14:paraId="2CD27614" w14:textId="686FAC17" w:rsidR="00EB688D" w:rsidRPr="00F579F7" w:rsidRDefault="00FA1539" w:rsidP="00F56F44">
      <w:pPr>
        <w:jc w:val="both"/>
        <w:rPr>
          <w:rFonts w:ascii="Times New Roman" w:hAnsi="Times New Roman" w:cs="Times New Roman"/>
          <w:sz w:val="28"/>
          <w:szCs w:val="28"/>
        </w:rPr>
      </w:pPr>
      <w:r w:rsidRPr="00F579F7">
        <w:rPr>
          <w:rFonts w:ascii="Times New Roman" w:hAnsi="Times New Roman" w:cs="Times New Roman"/>
          <w:sz w:val="28"/>
          <w:szCs w:val="28"/>
        </w:rPr>
        <w:lastRenderedPageBreak/>
        <w:t>Предложенный алгоритм п</w:t>
      </w:r>
      <w:r w:rsidR="00F56F44">
        <w:rPr>
          <w:rFonts w:ascii="Times New Roman" w:hAnsi="Times New Roman" w:cs="Times New Roman"/>
          <w:sz w:val="28"/>
          <w:szCs w:val="28"/>
        </w:rPr>
        <w:t xml:space="preserve">рофилактических мероприятий по </w:t>
      </w:r>
      <w:r w:rsidRPr="00F579F7">
        <w:rPr>
          <w:rFonts w:ascii="Times New Roman" w:hAnsi="Times New Roman" w:cs="Times New Roman"/>
          <w:sz w:val="28"/>
          <w:szCs w:val="28"/>
        </w:rPr>
        <w:t xml:space="preserve">работе с   молодыми людьми, употребляющими </w:t>
      </w:r>
      <w:proofErr w:type="spellStart"/>
      <w:r w:rsidRPr="00F579F7">
        <w:rPr>
          <w:rFonts w:ascii="Times New Roman" w:hAnsi="Times New Roman" w:cs="Times New Roman"/>
          <w:sz w:val="28"/>
          <w:szCs w:val="28"/>
        </w:rPr>
        <w:t>психоактивные</w:t>
      </w:r>
      <w:proofErr w:type="spellEnd"/>
      <w:r w:rsidRPr="00F579F7">
        <w:rPr>
          <w:rFonts w:ascii="Times New Roman" w:hAnsi="Times New Roman" w:cs="Times New Roman"/>
          <w:sz w:val="28"/>
          <w:szCs w:val="28"/>
        </w:rPr>
        <w:t xml:space="preserve"> вещества</w:t>
      </w:r>
      <w:r w:rsidR="00F579F7" w:rsidRPr="00F579F7">
        <w:rPr>
          <w:rFonts w:ascii="Times New Roman" w:hAnsi="Times New Roman" w:cs="Times New Roman"/>
          <w:sz w:val="28"/>
          <w:szCs w:val="28"/>
        </w:rPr>
        <w:t>,</w:t>
      </w:r>
      <w:r w:rsidRPr="00F579F7">
        <w:rPr>
          <w:rFonts w:ascii="Times New Roman" w:hAnsi="Times New Roman" w:cs="Times New Roman"/>
          <w:sz w:val="28"/>
          <w:szCs w:val="28"/>
        </w:rPr>
        <w:t xml:space="preserve"> </w:t>
      </w:r>
      <w:r w:rsidR="00EB688D" w:rsidRPr="00F579F7">
        <w:rPr>
          <w:rFonts w:ascii="Times New Roman" w:hAnsi="Times New Roman" w:cs="Times New Roman"/>
          <w:sz w:val="28"/>
          <w:szCs w:val="28"/>
        </w:rPr>
        <w:t>может послужить в к</w:t>
      </w:r>
      <w:r w:rsidRPr="00F579F7">
        <w:rPr>
          <w:rFonts w:ascii="Times New Roman" w:hAnsi="Times New Roman" w:cs="Times New Roman"/>
          <w:sz w:val="28"/>
          <w:szCs w:val="28"/>
        </w:rPr>
        <w:t>ачестве помощи врачам-стоматологам</w:t>
      </w:r>
      <w:r w:rsidR="00EB688D" w:rsidRPr="00F579F7">
        <w:rPr>
          <w:rFonts w:ascii="Times New Roman" w:hAnsi="Times New Roman" w:cs="Times New Roman"/>
          <w:sz w:val="28"/>
          <w:szCs w:val="28"/>
        </w:rPr>
        <w:t xml:space="preserve"> при осуществлении </w:t>
      </w:r>
      <w:r w:rsidRPr="00F579F7">
        <w:rPr>
          <w:rFonts w:ascii="Times New Roman" w:hAnsi="Times New Roman" w:cs="Times New Roman"/>
          <w:sz w:val="28"/>
          <w:szCs w:val="28"/>
        </w:rPr>
        <w:t xml:space="preserve">лечебно-диагностической работы совместно со специалистами других лечебно-профилактических заведений города. </w:t>
      </w:r>
      <w:r w:rsidR="00EB688D" w:rsidRPr="00F579F7">
        <w:rPr>
          <w:rFonts w:ascii="Times New Roman" w:hAnsi="Times New Roman" w:cs="Times New Roman"/>
          <w:sz w:val="28"/>
          <w:szCs w:val="28"/>
        </w:rPr>
        <w:t xml:space="preserve"> </w:t>
      </w:r>
    </w:p>
    <w:p w14:paraId="21089FBB" w14:textId="1AB27194" w:rsidR="00F579F7" w:rsidRPr="00F579F7" w:rsidRDefault="00F579F7" w:rsidP="00F56F44">
      <w:pPr>
        <w:jc w:val="both"/>
        <w:rPr>
          <w:rFonts w:ascii="Times New Roman" w:hAnsi="Times New Roman" w:cs="Times New Roman"/>
          <w:sz w:val="28"/>
          <w:szCs w:val="28"/>
          <w:shd w:val="clear" w:color="auto" w:fill="FFFFFF"/>
        </w:rPr>
      </w:pPr>
      <w:r w:rsidRPr="00F579F7">
        <w:rPr>
          <w:rFonts w:ascii="Times New Roman" w:hAnsi="Times New Roman" w:cs="Times New Roman"/>
          <w:sz w:val="28"/>
          <w:szCs w:val="28"/>
        </w:rPr>
        <w:t>Р</w:t>
      </w:r>
      <w:r w:rsidR="0067627B" w:rsidRPr="00F579F7">
        <w:rPr>
          <w:rFonts w:ascii="Times New Roman" w:hAnsi="Times New Roman" w:cs="Times New Roman"/>
          <w:sz w:val="28"/>
          <w:szCs w:val="28"/>
        </w:rPr>
        <w:t>езультаты исследования о распространенности стоматологических заболеваний и уровне гигиеническо</w:t>
      </w:r>
      <w:r w:rsidR="00F56F44">
        <w:rPr>
          <w:rFonts w:ascii="Times New Roman" w:hAnsi="Times New Roman" w:cs="Times New Roman"/>
          <w:sz w:val="28"/>
          <w:szCs w:val="28"/>
        </w:rPr>
        <w:t>й грамотности подростков, а так</w:t>
      </w:r>
      <w:r w:rsidR="0067627B" w:rsidRPr="00F579F7">
        <w:rPr>
          <w:rFonts w:ascii="Times New Roman" w:hAnsi="Times New Roman" w:cs="Times New Roman"/>
          <w:sz w:val="28"/>
          <w:szCs w:val="28"/>
        </w:rPr>
        <w:t>же комплекс мер профилактики, направленных на сохранение и улучшение здоровья полости рта у</w:t>
      </w:r>
      <w:r w:rsidRPr="00F579F7">
        <w:rPr>
          <w:rFonts w:ascii="Times New Roman" w:hAnsi="Times New Roman" w:cs="Times New Roman"/>
          <w:sz w:val="28"/>
          <w:szCs w:val="28"/>
        </w:rPr>
        <w:t xml:space="preserve"> молодых людей, употребляющих </w:t>
      </w:r>
      <w:proofErr w:type="spellStart"/>
      <w:r w:rsidRPr="00F579F7">
        <w:rPr>
          <w:rFonts w:ascii="Times New Roman" w:hAnsi="Times New Roman" w:cs="Times New Roman"/>
          <w:sz w:val="28"/>
          <w:szCs w:val="28"/>
        </w:rPr>
        <w:t>психоактивные</w:t>
      </w:r>
      <w:proofErr w:type="spellEnd"/>
      <w:r w:rsidRPr="00F579F7">
        <w:rPr>
          <w:rFonts w:ascii="Times New Roman" w:hAnsi="Times New Roman" w:cs="Times New Roman"/>
          <w:sz w:val="28"/>
          <w:szCs w:val="28"/>
        </w:rPr>
        <w:t xml:space="preserve"> вещества, </w:t>
      </w:r>
      <w:r w:rsidR="0067627B" w:rsidRPr="00F579F7">
        <w:rPr>
          <w:rFonts w:ascii="Times New Roman" w:hAnsi="Times New Roman" w:cs="Times New Roman"/>
          <w:sz w:val="28"/>
          <w:szCs w:val="28"/>
        </w:rPr>
        <w:t xml:space="preserve">получили </w:t>
      </w:r>
      <w:r w:rsidR="00F56F44">
        <w:rPr>
          <w:rFonts w:ascii="Times New Roman" w:hAnsi="Times New Roman" w:cs="Times New Roman"/>
          <w:sz w:val="28"/>
          <w:szCs w:val="28"/>
        </w:rPr>
        <w:t xml:space="preserve">положительную оценку и вызвали </w:t>
      </w:r>
      <w:r w:rsidR="0067627B" w:rsidRPr="00F579F7">
        <w:rPr>
          <w:rFonts w:ascii="Times New Roman" w:hAnsi="Times New Roman" w:cs="Times New Roman"/>
          <w:sz w:val="28"/>
          <w:szCs w:val="28"/>
        </w:rPr>
        <w:t xml:space="preserve">заинтересованность </w:t>
      </w:r>
      <w:r w:rsidRPr="00F579F7">
        <w:rPr>
          <w:rFonts w:ascii="Times New Roman" w:hAnsi="Times New Roman" w:cs="Times New Roman"/>
          <w:sz w:val="28"/>
          <w:szCs w:val="28"/>
        </w:rPr>
        <w:t xml:space="preserve">представителей </w:t>
      </w:r>
      <w:r w:rsidR="000F1546">
        <w:rPr>
          <w:rFonts w:ascii="Times New Roman" w:hAnsi="Times New Roman" w:cs="Times New Roman"/>
          <w:sz w:val="28"/>
          <w:szCs w:val="28"/>
        </w:rPr>
        <w:t>Городской наркологической больницы</w:t>
      </w:r>
      <w:r w:rsidRPr="00F579F7">
        <w:rPr>
          <w:rFonts w:ascii="Times New Roman" w:hAnsi="Times New Roman" w:cs="Times New Roman"/>
          <w:sz w:val="28"/>
          <w:szCs w:val="28"/>
        </w:rPr>
        <w:t xml:space="preserve"> (амбулаторно-наркологическое отделение</w:t>
      </w:r>
      <w:r w:rsidR="000F1546">
        <w:rPr>
          <w:rFonts w:ascii="Times New Roman" w:hAnsi="Times New Roman" w:cs="Times New Roman"/>
          <w:sz w:val="28"/>
          <w:szCs w:val="28"/>
          <w:shd w:val="clear" w:color="auto" w:fill="FFFFFF"/>
        </w:rPr>
        <w:t xml:space="preserve"> Калининского</w:t>
      </w:r>
      <w:r w:rsidRPr="00F579F7">
        <w:rPr>
          <w:rFonts w:ascii="Times New Roman" w:hAnsi="Times New Roman" w:cs="Times New Roman"/>
          <w:sz w:val="28"/>
          <w:szCs w:val="28"/>
          <w:shd w:val="clear" w:color="auto" w:fill="FFFFFF"/>
        </w:rPr>
        <w:t xml:space="preserve"> района города Санкт-Петербурга). </w:t>
      </w:r>
    </w:p>
    <w:p w14:paraId="62E480D4" w14:textId="096AFCC4" w:rsidR="0067627B" w:rsidRPr="00F579F7" w:rsidRDefault="0067627B" w:rsidP="00F56F44">
      <w:pPr>
        <w:jc w:val="both"/>
        <w:rPr>
          <w:rFonts w:ascii="Times New Roman" w:hAnsi="Times New Roman" w:cs="Times New Roman"/>
          <w:sz w:val="28"/>
          <w:szCs w:val="28"/>
        </w:rPr>
      </w:pPr>
      <w:r w:rsidRPr="00F579F7">
        <w:rPr>
          <w:rFonts w:ascii="Times New Roman" w:hAnsi="Times New Roman" w:cs="Times New Roman"/>
          <w:sz w:val="28"/>
          <w:szCs w:val="28"/>
        </w:rPr>
        <w:t xml:space="preserve">Апробация предложенных комплексов профилактических мер по укреплению стоматологического здоровья и пропаганде здорового образа жизни для </w:t>
      </w:r>
      <w:r w:rsidR="00F579F7" w:rsidRPr="00F579F7">
        <w:rPr>
          <w:rFonts w:ascii="Times New Roman" w:hAnsi="Times New Roman" w:cs="Times New Roman"/>
          <w:sz w:val="28"/>
          <w:szCs w:val="28"/>
        </w:rPr>
        <w:t>молодых людей была проведена 22 ноября</w:t>
      </w:r>
      <w:r w:rsidRPr="00F579F7">
        <w:rPr>
          <w:rFonts w:ascii="Times New Roman" w:hAnsi="Times New Roman" w:cs="Times New Roman"/>
          <w:sz w:val="28"/>
          <w:szCs w:val="28"/>
        </w:rPr>
        <w:t xml:space="preserve"> 2018 года в рамках акции, под</w:t>
      </w:r>
      <w:r w:rsidR="00F56F44">
        <w:rPr>
          <w:rFonts w:ascii="Times New Roman" w:hAnsi="Times New Roman" w:cs="Times New Roman"/>
          <w:sz w:val="28"/>
          <w:szCs w:val="28"/>
        </w:rPr>
        <w:t xml:space="preserve">готовленной совместно </w:t>
      </w:r>
      <w:r w:rsidR="00F579F7">
        <w:rPr>
          <w:rFonts w:ascii="Times New Roman" w:hAnsi="Times New Roman" w:cs="Times New Roman"/>
          <w:sz w:val="28"/>
          <w:szCs w:val="28"/>
        </w:rPr>
        <w:t>с СПб ГКУЗ «Городской центр</w:t>
      </w:r>
      <w:r w:rsidRPr="00F579F7">
        <w:rPr>
          <w:rFonts w:ascii="Times New Roman" w:hAnsi="Times New Roman" w:cs="Times New Roman"/>
          <w:sz w:val="28"/>
          <w:szCs w:val="28"/>
        </w:rPr>
        <w:t xml:space="preserve"> Медицинской Профилактики</w:t>
      </w:r>
      <w:r w:rsidR="00F56F44">
        <w:t>»</w:t>
      </w:r>
      <w:r w:rsidRPr="00F579F7">
        <w:rPr>
          <w:rFonts w:ascii="Times New Roman" w:hAnsi="Times New Roman" w:cs="Times New Roman"/>
          <w:sz w:val="28"/>
          <w:szCs w:val="28"/>
        </w:rPr>
        <w:t xml:space="preserve"> и заслужила благ</w:t>
      </w:r>
      <w:r w:rsidR="00C36DE8">
        <w:rPr>
          <w:rFonts w:ascii="Times New Roman" w:hAnsi="Times New Roman" w:cs="Times New Roman"/>
          <w:sz w:val="28"/>
          <w:szCs w:val="28"/>
        </w:rPr>
        <w:t xml:space="preserve">одарность (см. приложение </w:t>
      </w:r>
      <w:r w:rsidR="007C30D6">
        <w:rPr>
          <w:rFonts w:ascii="Times New Roman" w:hAnsi="Times New Roman" w:cs="Times New Roman"/>
          <w:sz w:val="28"/>
          <w:szCs w:val="28"/>
        </w:rPr>
        <w:t>В)</w:t>
      </w:r>
      <w:r w:rsidRPr="00F579F7">
        <w:rPr>
          <w:rFonts w:ascii="Times New Roman" w:hAnsi="Times New Roman" w:cs="Times New Roman"/>
          <w:sz w:val="28"/>
          <w:szCs w:val="28"/>
        </w:rPr>
        <w:t>.</w:t>
      </w:r>
    </w:p>
    <w:p w14:paraId="732F322F" w14:textId="77777777" w:rsidR="00B9426E" w:rsidRDefault="00B9426E">
      <w:pPr>
        <w:rPr>
          <w:rFonts w:ascii="Times New Roman" w:hAnsi="Times New Roman" w:cs="Times New Roman"/>
          <w:sz w:val="28"/>
          <w:szCs w:val="28"/>
        </w:rPr>
      </w:pPr>
    </w:p>
    <w:p w14:paraId="74A527DD" w14:textId="77777777" w:rsidR="007465F2" w:rsidRDefault="007465F2">
      <w:pPr>
        <w:rPr>
          <w:rFonts w:ascii="Times New Roman" w:hAnsi="Times New Roman" w:cs="Times New Roman"/>
          <w:sz w:val="28"/>
          <w:szCs w:val="28"/>
        </w:rPr>
      </w:pPr>
    </w:p>
    <w:p w14:paraId="05414FC9" w14:textId="77777777" w:rsidR="00B81358" w:rsidRDefault="00B81358">
      <w:pPr>
        <w:rPr>
          <w:rFonts w:ascii="Times New Roman" w:hAnsi="Times New Roman" w:cs="Times New Roman"/>
          <w:sz w:val="28"/>
          <w:szCs w:val="28"/>
        </w:rPr>
      </w:pPr>
    </w:p>
    <w:p w14:paraId="359E7DDB" w14:textId="77777777" w:rsidR="00B81358" w:rsidRDefault="00B81358">
      <w:pPr>
        <w:rPr>
          <w:rFonts w:ascii="Times New Roman" w:hAnsi="Times New Roman" w:cs="Times New Roman"/>
          <w:sz w:val="28"/>
          <w:szCs w:val="28"/>
        </w:rPr>
      </w:pPr>
    </w:p>
    <w:p w14:paraId="1C4EF801" w14:textId="77777777" w:rsidR="00B81358" w:rsidRDefault="00B81358">
      <w:pPr>
        <w:rPr>
          <w:rFonts w:ascii="Times New Roman" w:hAnsi="Times New Roman" w:cs="Times New Roman"/>
          <w:sz w:val="28"/>
          <w:szCs w:val="28"/>
        </w:rPr>
      </w:pPr>
    </w:p>
    <w:p w14:paraId="1C8CEFBE" w14:textId="77777777" w:rsidR="00B81358" w:rsidRDefault="00B81358">
      <w:pPr>
        <w:rPr>
          <w:rFonts w:ascii="Times New Roman" w:hAnsi="Times New Roman" w:cs="Times New Roman"/>
          <w:sz w:val="28"/>
          <w:szCs w:val="28"/>
        </w:rPr>
      </w:pPr>
    </w:p>
    <w:p w14:paraId="7CCFC9A5" w14:textId="77777777" w:rsidR="00F56F44" w:rsidRDefault="00F56F44">
      <w:pPr>
        <w:rPr>
          <w:rFonts w:ascii="Times New Roman" w:hAnsi="Times New Roman" w:cs="Times New Roman"/>
          <w:sz w:val="28"/>
          <w:szCs w:val="28"/>
        </w:rPr>
      </w:pPr>
    </w:p>
    <w:p w14:paraId="4A77B793" w14:textId="77777777" w:rsidR="00F56F44" w:rsidRDefault="00F56F44">
      <w:pPr>
        <w:rPr>
          <w:rFonts w:ascii="Times New Roman" w:hAnsi="Times New Roman" w:cs="Times New Roman"/>
          <w:sz w:val="28"/>
          <w:szCs w:val="28"/>
        </w:rPr>
      </w:pPr>
    </w:p>
    <w:p w14:paraId="6DCA6D53" w14:textId="77777777" w:rsidR="00F56F44" w:rsidRDefault="00F56F44">
      <w:pPr>
        <w:rPr>
          <w:rFonts w:ascii="Times New Roman" w:hAnsi="Times New Roman" w:cs="Times New Roman"/>
          <w:sz w:val="28"/>
          <w:szCs w:val="28"/>
        </w:rPr>
      </w:pPr>
    </w:p>
    <w:p w14:paraId="09D0EAB6" w14:textId="77777777" w:rsidR="00F56F44" w:rsidRDefault="00F56F44">
      <w:pPr>
        <w:rPr>
          <w:rFonts w:ascii="Times New Roman" w:hAnsi="Times New Roman" w:cs="Times New Roman"/>
          <w:sz w:val="28"/>
          <w:szCs w:val="28"/>
        </w:rPr>
      </w:pPr>
    </w:p>
    <w:p w14:paraId="2EC90EC7" w14:textId="3409D2AA" w:rsidR="00F56F44" w:rsidRDefault="00F56F44">
      <w:pPr>
        <w:rPr>
          <w:rFonts w:ascii="Times New Roman" w:hAnsi="Times New Roman" w:cs="Times New Roman"/>
          <w:sz w:val="28"/>
          <w:szCs w:val="28"/>
        </w:rPr>
      </w:pPr>
    </w:p>
    <w:p w14:paraId="7248A6C8" w14:textId="77777777" w:rsidR="00F56F44" w:rsidRDefault="00F56F44">
      <w:pPr>
        <w:rPr>
          <w:rFonts w:ascii="Times New Roman" w:hAnsi="Times New Roman" w:cs="Times New Roman"/>
          <w:sz w:val="28"/>
          <w:szCs w:val="28"/>
        </w:rPr>
      </w:pPr>
    </w:p>
    <w:p w14:paraId="5521C602" w14:textId="77777777" w:rsidR="00B81358" w:rsidRDefault="00B81358">
      <w:pPr>
        <w:rPr>
          <w:rFonts w:ascii="Times New Roman" w:hAnsi="Times New Roman" w:cs="Times New Roman"/>
          <w:sz w:val="28"/>
          <w:szCs w:val="28"/>
        </w:rPr>
      </w:pPr>
    </w:p>
    <w:p w14:paraId="6B9DC244" w14:textId="0474AF83" w:rsidR="0022034C" w:rsidRPr="00F56F44" w:rsidRDefault="00226B73" w:rsidP="0022034C">
      <w:pPr>
        <w:pStyle w:val="a6"/>
        <w:numPr>
          <w:ilvl w:val="0"/>
          <w:numId w:val="6"/>
        </w:num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226B73">
        <w:rPr>
          <w:rFonts w:ascii="Times New Roman" w:hAnsi="Times New Roman" w:cs="Times New Roman"/>
          <w:b/>
          <w:sz w:val="28"/>
          <w:szCs w:val="28"/>
        </w:rPr>
        <w:t>ОБЗОР ЛИТЕРАТУРЫ</w:t>
      </w:r>
    </w:p>
    <w:p w14:paraId="1E3289A4" w14:textId="5D72E680"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1</w:t>
      </w:r>
      <w:r w:rsidR="00F56F44">
        <w:rPr>
          <w:rFonts w:ascii="Times New Roman" w:hAnsi="Times New Roman" w:cs="Times New Roman"/>
          <w:sz w:val="28"/>
          <w:szCs w:val="28"/>
        </w:rPr>
        <w:t>.</w:t>
      </w:r>
      <w:r w:rsidR="00F56F44">
        <w:rPr>
          <w:rFonts w:ascii="Times New Roman" w:hAnsi="Times New Roman" w:cs="Times New Roman"/>
          <w:sz w:val="28"/>
          <w:szCs w:val="28"/>
        </w:rPr>
        <w:tab/>
        <w:t xml:space="preserve">Современное состояние </w:t>
      </w:r>
      <w:r w:rsidRPr="0022034C">
        <w:rPr>
          <w:rFonts w:ascii="Times New Roman" w:hAnsi="Times New Roman" w:cs="Times New Roman"/>
          <w:sz w:val="28"/>
          <w:szCs w:val="28"/>
        </w:rPr>
        <w:t>употребления психотропных средств у молодых людей, как острая медико-социальная проблема.</w:t>
      </w:r>
    </w:p>
    <w:p w14:paraId="3CC53D72" w14:textId="29EF366F" w:rsidR="0022034C" w:rsidRPr="00427937" w:rsidRDefault="0090326D" w:rsidP="002516AE">
      <w:pPr>
        <w:jc w:val="both"/>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t>Статистика по РФ, СНГ.</w:t>
      </w:r>
    </w:p>
    <w:p w14:paraId="0888C20A" w14:textId="0B7DE5D2" w:rsidR="009970C2"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Наркомания представляет собой серьезную социальную проблему современ</w:t>
      </w:r>
      <w:r w:rsidR="008B0144">
        <w:rPr>
          <w:rFonts w:ascii="Times New Roman" w:hAnsi="Times New Roman" w:cs="Times New Roman"/>
          <w:sz w:val="28"/>
          <w:szCs w:val="28"/>
        </w:rPr>
        <w:t xml:space="preserve">ной России, где </w:t>
      </w:r>
      <w:r w:rsidR="007E65EF">
        <w:rPr>
          <w:rFonts w:ascii="Times New Roman" w:hAnsi="Times New Roman" w:cs="Times New Roman"/>
          <w:sz w:val="28"/>
          <w:szCs w:val="28"/>
        </w:rPr>
        <w:t xml:space="preserve">число </w:t>
      </w:r>
      <w:r w:rsidR="00A47A7B">
        <w:rPr>
          <w:rFonts w:ascii="Times New Roman" w:hAnsi="Times New Roman" w:cs="Times New Roman"/>
          <w:sz w:val="28"/>
          <w:szCs w:val="28"/>
        </w:rPr>
        <w:t>на</w:t>
      </w:r>
      <w:r w:rsidR="007C30D6">
        <w:rPr>
          <w:rFonts w:ascii="Times New Roman" w:hAnsi="Times New Roman" w:cs="Times New Roman"/>
          <w:sz w:val="28"/>
          <w:szCs w:val="28"/>
        </w:rPr>
        <w:t>р</w:t>
      </w:r>
      <w:r w:rsidR="00A47A7B">
        <w:rPr>
          <w:rFonts w:ascii="Times New Roman" w:hAnsi="Times New Roman" w:cs="Times New Roman"/>
          <w:sz w:val="28"/>
          <w:szCs w:val="28"/>
        </w:rPr>
        <w:t>козависимых, состоящих</w:t>
      </w:r>
      <w:r w:rsidR="00A47A7B" w:rsidRPr="0022034C">
        <w:rPr>
          <w:rFonts w:ascii="Times New Roman" w:hAnsi="Times New Roman" w:cs="Times New Roman"/>
          <w:sz w:val="28"/>
          <w:szCs w:val="28"/>
        </w:rPr>
        <w:t xml:space="preserve"> </w:t>
      </w:r>
      <w:r w:rsidR="007E65EF">
        <w:rPr>
          <w:rFonts w:ascii="Times New Roman" w:hAnsi="Times New Roman" w:cs="Times New Roman"/>
          <w:sz w:val="28"/>
          <w:szCs w:val="28"/>
        </w:rPr>
        <w:t>на медицинском учете</w:t>
      </w:r>
      <w:r w:rsidR="00001FCA">
        <w:rPr>
          <w:rFonts w:ascii="Times New Roman" w:hAnsi="Times New Roman" w:cs="Times New Roman"/>
          <w:sz w:val="28"/>
          <w:szCs w:val="28"/>
        </w:rPr>
        <w:t xml:space="preserve"> в 2017 году</w:t>
      </w:r>
      <w:r w:rsidR="007E65EF">
        <w:rPr>
          <w:rFonts w:ascii="Times New Roman" w:hAnsi="Times New Roman" w:cs="Times New Roman"/>
          <w:sz w:val="28"/>
          <w:szCs w:val="28"/>
        </w:rPr>
        <w:t xml:space="preserve">, </w:t>
      </w:r>
      <w:r w:rsidR="00A47A7B">
        <w:rPr>
          <w:rFonts w:ascii="Times New Roman" w:hAnsi="Times New Roman" w:cs="Times New Roman"/>
          <w:sz w:val="28"/>
          <w:szCs w:val="28"/>
        </w:rPr>
        <w:t xml:space="preserve">составляет 820 тысяч человек. </w:t>
      </w:r>
      <w:r w:rsidRPr="0022034C">
        <w:rPr>
          <w:rFonts w:ascii="Times New Roman" w:hAnsi="Times New Roman" w:cs="Times New Roman"/>
          <w:sz w:val="28"/>
          <w:szCs w:val="28"/>
        </w:rPr>
        <w:t xml:space="preserve">Злоупотребление </w:t>
      </w:r>
      <w:proofErr w:type="spellStart"/>
      <w:r w:rsidRPr="0022034C">
        <w:rPr>
          <w:rFonts w:ascii="Times New Roman" w:hAnsi="Times New Roman" w:cs="Times New Roman"/>
          <w:sz w:val="28"/>
          <w:szCs w:val="28"/>
        </w:rPr>
        <w:t>психоактивными</w:t>
      </w:r>
      <w:proofErr w:type="spellEnd"/>
      <w:r w:rsidRPr="0022034C">
        <w:rPr>
          <w:rFonts w:ascii="Times New Roman" w:hAnsi="Times New Roman" w:cs="Times New Roman"/>
          <w:sz w:val="28"/>
          <w:szCs w:val="28"/>
        </w:rPr>
        <w:t xml:space="preserve"> веществами является источником угрозы не только для здоровья человека, но и для безопасности страны в целом, так как грозит моральным разложением общества</w:t>
      </w:r>
      <w:r w:rsidR="009970C2">
        <w:rPr>
          <w:rFonts w:ascii="Times New Roman" w:hAnsi="Times New Roman" w:cs="Times New Roman"/>
          <w:sz w:val="28"/>
          <w:szCs w:val="28"/>
        </w:rPr>
        <w:t xml:space="preserve"> </w:t>
      </w:r>
      <w:r w:rsidRPr="009970C2">
        <w:rPr>
          <w:rFonts w:ascii="Times New Roman" w:hAnsi="Times New Roman" w:cs="Times New Roman"/>
          <w:sz w:val="28"/>
          <w:szCs w:val="28"/>
        </w:rPr>
        <w:t>[</w:t>
      </w:r>
      <w:r w:rsidR="00044D01">
        <w:rPr>
          <w:rFonts w:ascii="Times New Roman" w:hAnsi="Times New Roman" w:cs="Times New Roman"/>
          <w:sz w:val="28"/>
          <w:szCs w:val="28"/>
        </w:rPr>
        <w:t>30</w:t>
      </w:r>
      <w:r w:rsidRPr="009970C2">
        <w:rPr>
          <w:rFonts w:ascii="Times New Roman" w:hAnsi="Times New Roman" w:cs="Times New Roman"/>
          <w:sz w:val="28"/>
          <w:szCs w:val="28"/>
        </w:rPr>
        <w:t>]</w:t>
      </w:r>
      <w:r w:rsidR="009970C2">
        <w:rPr>
          <w:rFonts w:ascii="Times New Roman" w:hAnsi="Times New Roman" w:cs="Times New Roman"/>
          <w:sz w:val="28"/>
          <w:szCs w:val="28"/>
        </w:rPr>
        <w:t>.</w:t>
      </w:r>
    </w:p>
    <w:p w14:paraId="3FCBF679" w14:textId="3F307F9B"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Оценка проблемы злоупотребления наркотиками среди молодежи является неотъемлемым элементом всех информационных систем по наркотикам</w:t>
      </w:r>
      <w:r w:rsidR="009970C2">
        <w:rPr>
          <w:rFonts w:ascii="Times New Roman" w:hAnsi="Times New Roman" w:cs="Times New Roman"/>
          <w:sz w:val="28"/>
          <w:szCs w:val="28"/>
        </w:rPr>
        <w:t xml:space="preserve"> </w:t>
      </w:r>
      <w:r w:rsidR="009805B5" w:rsidRPr="009805B5">
        <w:rPr>
          <w:rFonts w:ascii="Times New Roman" w:hAnsi="Times New Roman" w:cs="Times New Roman"/>
          <w:sz w:val="28"/>
          <w:szCs w:val="28"/>
        </w:rPr>
        <w:t>[</w:t>
      </w:r>
      <w:r w:rsidR="00044D01">
        <w:rPr>
          <w:rFonts w:ascii="Times New Roman" w:hAnsi="Times New Roman" w:cs="Times New Roman"/>
          <w:sz w:val="28"/>
          <w:szCs w:val="28"/>
        </w:rPr>
        <w:t>8</w:t>
      </w:r>
      <w:r w:rsidR="009805B5" w:rsidRPr="009970C2">
        <w:rPr>
          <w:rFonts w:ascii="Times New Roman" w:hAnsi="Times New Roman" w:cs="Times New Roman"/>
          <w:sz w:val="28"/>
          <w:szCs w:val="28"/>
        </w:rPr>
        <w:t>]</w:t>
      </w:r>
      <w:r w:rsidRPr="009970C2">
        <w:rPr>
          <w:rFonts w:ascii="Times New Roman" w:hAnsi="Times New Roman" w:cs="Times New Roman"/>
          <w:sz w:val="28"/>
          <w:szCs w:val="28"/>
        </w:rPr>
        <w:t>.</w:t>
      </w:r>
      <w:r w:rsidRPr="0022034C">
        <w:rPr>
          <w:rFonts w:ascii="Times New Roman" w:hAnsi="Times New Roman" w:cs="Times New Roman"/>
          <w:sz w:val="28"/>
          <w:szCs w:val="28"/>
        </w:rPr>
        <w:t xml:space="preserve"> Статистика в Российской Федерации такова, что в возрасте 10-14 лет число потребителей </w:t>
      </w:r>
      <w:proofErr w:type="spellStart"/>
      <w:r w:rsidRPr="0022034C">
        <w:rPr>
          <w:rFonts w:ascii="Times New Roman" w:hAnsi="Times New Roman" w:cs="Times New Roman"/>
          <w:sz w:val="28"/>
          <w:szCs w:val="28"/>
        </w:rPr>
        <w:t>психоактивных</w:t>
      </w:r>
      <w:proofErr w:type="spellEnd"/>
      <w:r w:rsidRPr="0022034C">
        <w:rPr>
          <w:rFonts w:ascii="Times New Roman" w:hAnsi="Times New Roman" w:cs="Times New Roman"/>
          <w:sz w:val="28"/>
          <w:szCs w:val="28"/>
        </w:rPr>
        <w:t xml:space="preserve"> веществ составляет 217,1 на 100 тыс. населения данного возраста (в городе 277 и в селе 84,4), а в возрасте 15-17 лет наблюдается их резкое увеличение (в городе в 8,9 и на селе в 10,3 раза). Среди всех потребителей ПАВ мужчи</w:t>
      </w:r>
      <w:r w:rsidR="009970C2">
        <w:rPr>
          <w:rFonts w:ascii="Times New Roman" w:hAnsi="Times New Roman" w:cs="Times New Roman"/>
          <w:sz w:val="28"/>
          <w:szCs w:val="28"/>
        </w:rPr>
        <w:t>н в 4,9 раза больше, чем женщин</w:t>
      </w:r>
      <w:r w:rsidRPr="0022034C">
        <w:rPr>
          <w:rFonts w:ascii="Times New Roman" w:hAnsi="Times New Roman" w:cs="Times New Roman"/>
          <w:sz w:val="28"/>
          <w:szCs w:val="28"/>
        </w:rPr>
        <w:t>[</w:t>
      </w:r>
      <w:r w:rsidR="00044D01">
        <w:rPr>
          <w:rFonts w:ascii="Times New Roman" w:hAnsi="Times New Roman" w:cs="Times New Roman"/>
          <w:sz w:val="28"/>
          <w:szCs w:val="28"/>
        </w:rPr>
        <w:t>37</w:t>
      </w:r>
      <w:r w:rsidRPr="009970C2">
        <w:rPr>
          <w:rFonts w:ascii="Times New Roman" w:hAnsi="Times New Roman" w:cs="Times New Roman"/>
          <w:sz w:val="28"/>
          <w:szCs w:val="28"/>
        </w:rPr>
        <w:t>]</w:t>
      </w:r>
      <w:r w:rsidR="009970C2" w:rsidRPr="009970C2">
        <w:rPr>
          <w:rFonts w:ascii="Times New Roman" w:hAnsi="Times New Roman" w:cs="Times New Roman"/>
          <w:sz w:val="28"/>
          <w:szCs w:val="28"/>
        </w:rPr>
        <w:t>.</w:t>
      </w:r>
    </w:p>
    <w:p w14:paraId="0EBB5AB3" w14:textId="7B225F52" w:rsidR="0022034C" w:rsidRPr="007509EF" w:rsidRDefault="007C30D6" w:rsidP="002516AE">
      <w:pPr>
        <w:jc w:val="both"/>
        <w:rPr>
          <w:rFonts w:ascii="Times New Roman" w:hAnsi="Times New Roman" w:cs="Times New Roman"/>
          <w:sz w:val="28"/>
          <w:szCs w:val="28"/>
        </w:rPr>
      </w:pPr>
      <w:r w:rsidRPr="0022034C">
        <w:rPr>
          <w:rFonts w:ascii="Times New Roman" w:hAnsi="Times New Roman" w:cs="Times New Roman"/>
          <w:sz w:val="28"/>
          <w:szCs w:val="28"/>
        </w:rPr>
        <w:t>Средний возраст наркоманов - 20,7 года у мужчин и 19,2 года у женщин, при этом возрастная граница наркотизации снизилась до 11-13 лет. Подавляющая часть принимающих наркотические средства – молодежь от 15 до 25 лет, и это</w:t>
      </w:r>
      <w:r>
        <w:rPr>
          <w:rFonts w:ascii="Times New Roman" w:hAnsi="Times New Roman" w:cs="Times New Roman"/>
          <w:sz w:val="28"/>
          <w:szCs w:val="28"/>
        </w:rPr>
        <w:t xml:space="preserve"> составляет</w:t>
      </w:r>
      <w:r w:rsidR="009970C2">
        <w:rPr>
          <w:rFonts w:ascii="Times New Roman" w:hAnsi="Times New Roman" w:cs="Times New Roman"/>
          <w:sz w:val="28"/>
          <w:szCs w:val="28"/>
        </w:rPr>
        <w:t xml:space="preserve"> свыше 60 % </w:t>
      </w:r>
      <w:r w:rsidRPr="0022034C">
        <w:rPr>
          <w:rFonts w:ascii="Times New Roman" w:hAnsi="Times New Roman" w:cs="Times New Roman"/>
          <w:sz w:val="28"/>
          <w:szCs w:val="28"/>
        </w:rPr>
        <w:t>[</w:t>
      </w:r>
      <w:r w:rsidR="009970C2">
        <w:rPr>
          <w:rFonts w:ascii="Times New Roman" w:hAnsi="Times New Roman" w:cs="Times New Roman"/>
          <w:sz w:val="28"/>
          <w:szCs w:val="28"/>
        </w:rPr>
        <w:t>15</w:t>
      </w:r>
      <w:r w:rsidRPr="009970C2">
        <w:rPr>
          <w:rFonts w:ascii="Times New Roman" w:hAnsi="Times New Roman" w:cs="Times New Roman"/>
          <w:sz w:val="28"/>
          <w:szCs w:val="28"/>
        </w:rPr>
        <w:t>]</w:t>
      </w:r>
      <w:r>
        <w:rPr>
          <w:rFonts w:ascii="Times New Roman" w:hAnsi="Times New Roman" w:cs="Times New Roman"/>
          <w:sz w:val="28"/>
          <w:szCs w:val="28"/>
        </w:rPr>
        <w:t>.</w:t>
      </w:r>
      <w:r w:rsidRPr="0022034C">
        <w:rPr>
          <w:rFonts w:ascii="Times New Roman" w:hAnsi="Times New Roman" w:cs="Times New Roman"/>
          <w:sz w:val="28"/>
          <w:szCs w:val="28"/>
        </w:rPr>
        <w:t xml:space="preserve"> </w:t>
      </w:r>
      <w:r w:rsidR="008B593D">
        <w:rPr>
          <w:rFonts w:ascii="Times New Roman" w:hAnsi="Times New Roman" w:cs="Times New Roman"/>
          <w:sz w:val="28"/>
          <w:szCs w:val="28"/>
        </w:rPr>
        <w:t>Этот</w:t>
      </w:r>
      <w:r w:rsidR="0022034C" w:rsidRPr="0022034C">
        <w:rPr>
          <w:rFonts w:ascii="Times New Roman" w:hAnsi="Times New Roman" w:cs="Times New Roman"/>
          <w:sz w:val="28"/>
          <w:szCs w:val="28"/>
        </w:rPr>
        <w:t xml:space="preserve"> показател</w:t>
      </w:r>
      <w:r w:rsidR="008B593D">
        <w:rPr>
          <w:rFonts w:ascii="Times New Roman" w:hAnsi="Times New Roman" w:cs="Times New Roman"/>
          <w:sz w:val="28"/>
          <w:szCs w:val="28"/>
        </w:rPr>
        <w:t>ь демонстрируе</w:t>
      </w:r>
      <w:r w:rsidR="0022034C" w:rsidRPr="0022034C">
        <w:rPr>
          <w:rFonts w:ascii="Times New Roman" w:hAnsi="Times New Roman" w:cs="Times New Roman"/>
          <w:sz w:val="28"/>
          <w:szCs w:val="28"/>
        </w:rPr>
        <w:t xml:space="preserve">т реальную угрозу </w:t>
      </w:r>
      <w:r w:rsidR="007509EF">
        <w:rPr>
          <w:rFonts w:ascii="Times New Roman" w:hAnsi="Times New Roman" w:cs="Times New Roman"/>
          <w:sz w:val="28"/>
          <w:szCs w:val="28"/>
        </w:rPr>
        <w:t>возможной наркотизации общества</w:t>
      </w:r>
      <w:r w:rsidR="009970C2">
        <w:rPr>
          <w:rFonts w:ascii="Times New Roman" w:hAnsi="Times New Roman" w:cs="Times New Roman"/>
          <w:sz w:val="28"/>
          <w:szCs w:val="28"/>
        </w:rPr>
        <w:t xml:space="preserve"> </w:t>
      </w:r>
      <w:r w:rsidR="007509EF" w:rsidRPr="007509EF">
        <w:rPr>
          <w:rFonts w:ascii="Times New Roman" w:hAnsi="Times New Roman" w:cs="Times New Roman"/>
          <w:sz w:val="28"/>
          <w:szCs w:val="28"/>
        </w:rPr>
        <w:t>[</w:t>
      </w:r>
      <w:r w:rsidR="00044D01">
        <w:rPr>
          <w:rFonts w:ascii="Times New Roman" w:hAnsi="Times New Roman" w:cs="Times New Roman"/>
          <w:sz w:val="28"/>
          <w:szCs w:val="28"/>
        </w:rPr>
        <w:t>2</w:t>
      </w:r>
      <w:r w:rsidR="007509EF" w:rsidRPr="009970C2">
        <w:rPr>
          <w:rFonts w:ascii="Times New Roman" w:hAnsi="Times New Roman" w:cs="Times New Roman"/>
          <w:sz w:val="28"/>
          <w:szCs w:val="28"/>
        </w:rPr>
        <w:t>]</w:t>
      </w:r>
      <w:r w:rsidR="009970C2">
        <w:rPr>
          <w:rFonts w:ascii="Times New Roman" w:hAnsi="Times New Roman" w:cs="Times New Roman"/>
          <w:sz w:val="28"/>
          <w:szCs w:val="28"/>
        </w:rPr>
        <w:t>.</w:t>
      </w:r>
    </w:p>
    <w:p w14:paraId="5EBAA0BB" w14:textId="24EA6BEB" w:rsidR="0022034C" w:rsidRDefault="007C30D6" w:rsidP="002516AE">
      <w:pPr>
        <w:jc w:val="both"/>
        <w:rPr>
          <w:rFonts w:ascii="Times New Roman" w:hAnsi="Times New Roman" w:cs="Times New Roman"/>
          <w:sz w:val="28"/>
          <w:szCs w:val="28"/>
        </w:rPr>
      </w:pPr>
      <w:r w:rsidRPr="0022034C">
        <w:rPr>
          <w:rFonts w:ascii="Times New Roman" w:hAnsi="Times New Roman" w:cs="Times New Roman"/>
          <w:sz w:val="28"/>
          <w:szCs w:val="28"/>
        </w:rPr>
        <w:t>В основе распространения явления наркотизма в современном обществе лежат как экономические, так и социальные причины.</w:t>
      </w:r>
      <w:r>
        <w:rPr>
          <w:rFonts w:ascii="Times New Roman" w:hAnsi="Times New Roman" w:cs="Times New Roman"/>
          <w:sz w:val="28"/>
          <w:szCs w:val="28"/>
        </w:rPr>
        <w:t xml:space="preserve"> </w:t>
      </w:r>
      <w:r w:rsidR="0022034C" w:rsidRPr="0022034C">
        <w:rPr>
          <w:rFonts w:ascii="Times New Roman" w:hAnsi="Times New Roman" w:cs="Times New Roman"/>
          <w:sz w:val="28"/>
          <w:szCs w:val="28"/>
        </w:rPr>
        <w:t>Особую тревогу вызывает то, что психотропные вещества становятся более доступными для молодежи, на российский рынок в возрастающем объеме выбрасываются новые и новые наркотические вещества.</w:t>
      </w:r>
      <w:r w:rsidR="009805B5">
        <w:rPr>
          <w:rFonts w:ascii="Times New Roman" w:hAnsi="Times New Roman" w:cs="Times New Roman"/>
          <w:sz w:val="28"/>
          <w:szCs w:val="28"/>
        </w:rPr>
        <w:t xml:space="preserve"> А это в свою очередь может привести к пагубным последствиям</w:t>
      </w:r>
      <w:r w:rsidR="009970C2">
        <w:rPr>
          <w:rFonts w:ascii="Times New Roman" w:hAnsi="Times New Roman" w:cs="Times New Roman"/>
          <w:sz w:val="28"/>
          <w:szCs w:val="28"/>
        </w:rPr>
        <w:t xml:space="preserve"> </w:t>
      </w:r>
      <w:r w:rsidR="009805B5" w:rsidRPr="009805B5">
        <w:rPr>
          <w:rFonts w:ascii="Times New Roman" w:hAnsi="Times New Roman" w:cs="Times New Roman"/>
          <w:sz w:val="28"/>
          <w:szCs w:val="28"/>
        </w:rPr>
        <w:t>[</w:t>
      </w:r>
      <w:r w:rsidR="009970C2">
        <w:rPr>
          <w:rFonts w:ascii="Times New Roman" w:hAnsi="Times New Roman" w:cs="Times New Roman"/>
          <w:sz w:val="28"/>
          <w:szCs w:val="28"/>
        </w:rPr>
        <w:t>14</w:t>
      </w:r>
      <w:r w:rsidR="009805B5" w:rsidRPr="009970C2">
        <w:rPr>
          <w:rFonts w:ascii="Times New Roman" w:hAnsi="Times New Roman" w:cs="Times New Roman"/>
          <w:sz w:val="28"/>
          <w:szCs w:val="28"/>
        </w:rPr>
        <w:t>].</w:t>
      </w:r>
      <w:r w:rsidR="0022034C" w:rsidRPr="0022034C">
        <w:rPr>
          <w:rFonts w:ascii="Times New Roman" w:hAnsi="Times New Roman" w:cs="Times New Roman"/>
          <w:sz w:val="28"/>
          <w:szCs w:val="28"/>
        </w:rPr>
        <w:t xml:space="preserve"> Оказав</w:t>
      </w:r>
      <w:r w:rsidR="00E967A3">
        <w:rPr>
          <w:rFonts w:ascii="Times New Roman" w:hAnsi="Times New Roman" w:cs="Times New Roman"/>
          <w:sz w:val="28"/>
          <w:szCs w:val="28"/>
        </w:rPr>
        <w:t>шись в окружении, где употребле</w:t>
      </w:r>
      <w:r w:rsidR="0022034C" w:rsidRPr="0022034C">
        <w:rPr>
          <w:rFonts w:ascii="Times New Roman" w:hAnsi="Times New Roman" w:cs="Times New Roman"/>
          <w:sz w:val="28"/>
          <w:szCs w:val="28"/>
        </w:rPr>
        <w:t xml:space="preserve">ние разного рода </w:t>
      </w:r>
      <w:proofErr w:type="spellStart"/>
      <w:r w:rsidR="0022034C" w:rsidRPr="0022034C">
        <w:rPr>
          <w:rFonts w:ascii="Times New Roman" w:hAnsi="Times New Roman" w:cs="Times New Roman"/>
          <w:sz w:val="28"/>
          <w:szCs w:val="28"/>
        </w:rPr>
        <w:t>психоактивных</w:t>
      </w:r>
      <w:proofErr w:type="spellEnd"/>
      <w:r w:rsidR="0022034C" w:rsidRPr="0022034C">
        <w:rPr>
          <w:rFonts w:ascii="Times New Roman" w:hAnsi="Times New Roman" w:cs="Times New Roman"/>
          <w:sz w:val="28"/>
          <w:szCs w:val="28"/>
        </w:rPr>
        <w:t xml:space="preserve"> веществ стало социально приемлемым, молодой человек может изменить своё отрицательное отношение к наркотическим веществам и вовлечься в опасную игру. Сильнее всего риск первого употребления наркотических средств выражен у молодежи в возрасте 12–17 лет. Но и возраст 18–22 лет, когда происходит ослабление внешнего социального контроля, является достаточно опасным. По результатам мониторинга 2010 года именно в этом возрасте показатели отрицательного отношения к </w:t>
      </w:r>
      <w:r w:rsidR="0022034C" w:rsidRPr="0022034C">
        <w:rPr>
          <w:rFonts w:ascii="Times New Roman" w:hAnsi="Times New Roman" w:cs="Times New Roman"/>
          <w:sz w:val="28"/>
          <w:szCs w:val="28"/>
        </w:rPr>
        <w:lastRenderedPageBreak/>
        <w:t>употреблению различных веществ резко падают. Молодёжная группа в возрасте 18–22 года более снисходительно относится к употреблению психотропных веществ (курительных смесей, порошки и т. п.) и даже наркотиков</w:t>
      </w:r>
      <w:r w:rsidR="004B4875">
        <w:rPr>
          <w:rFonts w:ascii="Times New Roman" w:hAnsi="Times New Roman" w:cs="Times New Roman"/>
          <w:sz w:val="28"/>
          <w:szCs w:val="28"/>
        </w:rPr>
        <w:t xml:space="preserve"> </w:t>
      </w:r>
      <w:r w:rsidR="004B4875" w:rsidRPr="009970C2">
        <w:rPr>
          <w:rFonts w:ascii="Times New Roman" w:hAnsi="Times New Roman" w:cs="Times New Roman"/>
          <w:sz w:val="28"/>
          <w:szCs w:val="28"/>
        </w:rPr>
        <w:t>[</w:t>
      </w:r>
      <w:r w:rsidR="00044D01">
        <w:rPr>
          <w:rFonts w:ascii="Times New Roman" w:hAnsi="Times New Roman" w:cs="Times New Roman"/>
          <w:sz w:val="28"/>
          <w:szCs w:val="28"/>
        </w:rPr>
        <w:t>2</w:t>
      </w:r>
      <w:r w:rsidR="004B4875" w:rsidRPr="009970C2">
        <w:rPr>
          <w:rFonts w:ascii="Times New Roman" w:hAnsi="Times New Roman" w:cs="Times New Roman"/>
          <w:sz w:val="28"/>
          <w:szCs w:val="28"/>
        </w:rPr>
        <w:t>]</w:t>
      </w:r>
      <w:r w:rsidR="0022034C" w:rsidRPr="009970C2">
        <w:rPr>
          <w:rFonts w:ascii="Times New Roman" w:hAnsi="Times New Roman" w:cs="Times New Roman"/>
          <w:sz w:val="28"/>
          <w:szCs w:val="28"/>
        </w:rPr>
        <w:t>.</w:t>
      </w:r>
    </w:p>
    <w:p w14:paraId="296B7A6E" w14:textId="549B271E"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 xml:space="preserve">В странах СНГ наблюдается так же увеличение употребления наркотических веществ. </w:t>
      </w:r>
      <w:r w:rsidR="007C3B3F">
        <w:rPr>
          <w:rFonts w:ascii="Times New Roman" w:hAnsi="Times New Roman" w:cs="Times New Roman"/>
          <w:sz w:val="28"/>
          <w:szCs w:val="28"/>
        </w:rPr>
        <w:t>В о</w:t>
      </w:r>
      <w:r w:rsidR="007C30D6" w:rsidRPr="007C30D6">
        <w:rPr>
          <w:rFonts w:ascii="Times New Roman" w:hAnsi="Times New Roman" w:cs="Times New Roman"/>
          <w:sz w:val="28"/>
          <w:szCs w:val="28"/>
        </w:rPr>
        <w:t>дно</w:t>
      </w:r>
      <w:r w:rsidR="007C3B3F">
        <w:rPr>
          <w:rFonts w:ascii="Times New Roman" w:hAnsi="Times New Roman" w:cs="Times New Roman"/>
          <w:sz w:val="28"/>
          <w:szCs w:val="28"/>
        </w:rPr>
        <w:t>м</w:t>
      </w:r>
      <w:r w:rsidR="007C30D6" w:rsidRPr="007C30D6">
        <w:rPr>
          <w:rFonts w:ascii="Times New Roman" w:hAnsi="Times New Roman" w:cs="Times New Roman"/>
          <w:sz w:val="28"/>
          <w:szCs w:val="28"/>
        </w:rPr>
        <w:t xml:space="preserve"> из исследований</w:t>
      </w:r>
      <w:r w:rsidR="007C3B3F">
        <w:rPr>
          <w:rFonts w:ascii="Times New Roman" w:hAnsi="Times New Roman" w:cs="Times New Roman"/>
          <w:sz w:val="28"/>
          <w:szCs w:val="28"/>
        </w:rPr>
        <w:t>, которое</w:t>
      </w:r>
      <w:r w:rsidR="007C30D6" w:rsidRPr="007C30D6">
        <w:rPr>
          <w:rFonts w:ascii="Times New Roman" w:hAnsi="Times New Roman" w:cs="Times New Roman"/>
          <w:sz w:val="28"/>
          <w:szCs w:val="28"/>
        </w:rPr>
        <w:t xml:space="preserve"> проводилось в Киргиз</w:t>
      </w:r>
      <w:r w:rsidR="007C3B3F">
        <w:rPr>
          <w:rFonts w:ascii="Times New Roman" w:hAnsi="Times New Roman" w:cs="Times New Roman"/>
          <w:sz w:val="28"/>
          <w:szCs w:val="28"/>
        </w:rPr>
        <w:t>ии</w:t>
      </w:r>
      <w:r w:rsidR="007C30D6" w:rsidRPr="007C30D6">
        <w:rPr>
          <w:rFonts w:ascii="Times New Roman" w:hAnsi="Times New Roman" w:cs="Times New Roman"/>
          <w:sz w:val="28"/>
          <w:szCs w:val="28"/>
        </w:rPr>
        <w:t xml:space="preserve"> в </w:t>
      </w:r>
      <w:r w:rsidR="007C3B3F">
        <w:rPr>
          <w:rFonts w:ascii="Times New Roman" w:hAnsi="Times New Roman" w:cs="Times New Roman"/>
          <w:sz w:val="28"/>
          <w:szCs w:val="28"/>
        </w:rPr>
        <w:t>2014 году н</w:t>
      </w:r>
      <w:r w:rsidR="003945D8" w:rsidRPr="00A73B3B">
        <w:rPr>
          <w:rFonts w:ascii="Times New Roman" w:hAnsi="Times New Roman" w:cs="Times New Roman"/>
          <w:sz w:val="28"/>
          <w:szCs w:val="28"/>
        </w:rPr>
        <w:t>а вопрос «пробовали ли Вы когда-нибудь наркотик» утвердительно ответили 6,1% опрошенных респондентов</w:t>
      </w:r>
      <w:r w:rsidR="00101DE5">
        <w:rPr>
          <w:rFonts w:ascii="Times New Roman" w:hAnsi="Times New Roman" w:cs="Times New Roman"/>
          <w:sz w:val="28"/>
          <w:szCs w:val="28"/>
        </w:rPr>
        <w:t xml:space="preserve"> (таб. 1)</w:t>
      </w:r>
      <w:r w:rsidR="003945D8" w:rsidRPr="00A73B3B">
        <w:rPr>
          <w:rFonts w:ascii="Times New Roman" w:hAnsi="Times New Roman" w:cs="Times New Roman"/>
          <w:sz w:val="28"/>
          <w:szCs w:val="28"/>
        </w:rPr>
        <w:t>. Самым популярным наркотиком</w:t>
      </w:r>
      <w:r w:rsidR="007C3B3F">
        <w:rPr>
          <w:rFonts w:ascii="Times New Roman" w:hAnsi="Times New Roman" w:cs="Times New Roman"/>
          <w:sz w:val="28"/>
          <w:szCs w:val="28"/>
        </w:rPr>
        <w:t xml:space="preserve">, который пробовали </w:t>
      </w:r>
      <w:r w:rsidR="003945D8" w:rsidRPr="00A73B3B">
        <w:rPr>
          <w:rFonts w:ascii="Times New Roman" w:hAnsi="Times New Roman" w:cs="Times New Roman"/>
          <w:sz w:val="28"/>
          <w:szCs w:val="28"/>
        </w:rPr>
        <w:t>х</w:t>
      </w:r>
      <w:r w:rsidR="00101DE5">
        <w:rPr>
          <w:rFonts w:ascii="Times New Roman" w:hAnsi="Times New Roman" w:cs="Times New Roman"/>
          <w:sz w:val="28"/>
          <w:szCs w:val="28"/>
        </w:rPr>
        <w:t xml:space="preserve">отя </w:t>
      </w:r>
      <w:r w:rsidR="00F56F44">
        <w:rPr>
          <w:rFonts w:ascii="Times New Roman" w:hAnsi="Times New Roman" w:cs="Times New Roman"/>
          <w:sz w:val="28"/>
          <w:szCs w:val="28"/>
        </w:rPr>
        <w:t xml:space="preserve">бы один раз, </w:t>
      </w:r>
      <w:r w:rsidR="007C3B3F">
        <w:rPr>
          <w:rFonts w:ascii="Times New Roman" w:hAnsi="Times New Roman" w:cs="Times New Roman"/>
          <w:sz w:val="28"/>
          <w:szCs w:val="28"/>
        </w:rPr>
        <w:t xml:space="preserve">оказалась </w:t>
      </w:r>
      <w:proofErr w:type="spellStart"/>
      <w:r w:rsidR="003945D8" w:rsidRPr="00A73B3B">
        <w:rPr>
          <w:rFonts w:ascii="Times New Roman" w:hAnsi="Times New Roman" w:cs="Times New Roman"/>
          <w:sz w:val="28"/>
          <w:szCs w:val="28"/>
        </w:rPr>
        <w:t>анаша</w:t>
      </w:r>
      <w:proofErr w:type="spellEnd"/>
      <w:r w:rsidR="003945D8" w:rsidRPr="00A73B3B">
        <w:rPr>
          <w:rFonts w:ascii="Times New Roman" w:hAnsi="Times New Roman" w:cs="Times New Roman"/>
          <w:sz w:val="28"/>
          <w:szCs w:val="28"/>
        </w:rPr>
        <w:t>.  Необходимо подчеркнуть, что ср</w:t>
      </w:r>
      <w:r w:rsidR="00F56F44">
        <w:rPr>
          <w:rFonts w:ascii="Times New Roman" w:hAnsi="Times New Roman" w:cs="Times New Roman"/>
          <w:sz w:val="28"/>
          <w:szCs w:val="28"/>
        </w:rPr>
        <w:t xml:space="preserve">еди подростков большим спросом пользуется </w:t>
      </w:r>
      <w:proofErr w:type="spellStart"/>
      <w:r w:rsidR="00F56F44">
        <w:rPr>
          <w:rFonts w:ascii="Times New Roman" w:hAnsi="Times New Roman" w:cs="Times New Roman"/>
          <w:sz w:val="28"/>
          <w:szCs w:val="28"/>
        </w:rPr>
        <w:t>насвай</w:t>
      </w:r>
      <w:proofErr w:type="spellEnd"/>
      <w:r w:rsidR="00F56F44">
        <w:rPr>
          <w:rFonts w:ascii="Times New Roman" w:hAnsi="Times New Roman" w:cs="Times New Roman"/>
          <w:sz w:val="28"/>
          <w:szCs w:val="28"/>
        </w:rPr>
        <w:t xml:space="preserve">, вредное </w:t>
      </w:r>
      <w:r w:rsidR="003945D8" w:rsidRPr="00A73B3B">
        <w:rPr>
          <w:rFonts w:ascii="Times New Roman" w:hAnsi="Times New Roman" w:cs="Times New Roman"/>
          <w:sz w:val="28"/>
          <w:szCs w:val="28"/>
        </w:rPr>
        <w:t>воздейс</w:t>
      </w:r>
      <w:r w:rsidR="00F56F44">
        <w:rPr>
          <w:rFonts w:ascii="Times New Roman" w:hAnsi="Times New Roman" w:cs="Times New Roman"/>
          <w:sz w:val="28"/>
          <w:szCs w:val="28"/>
        </w:rPr>
        <w:t xml:space="preserve">твие его на организм значительно меньше, но он так же вызывает </w:t>
      </w:r>
      <w:r w:rsidR="003945D8" w:rsidRPr="00A73B3B">
        <w:rPr>
          <w:rFonts w:ascii="Times New Roman" w:hAnsi="Times New Roman" w:cs="Times New Roman"/>
          <w:sz w:val="28"/>
          <w:szCs w:val="28"/>
        </w:rPr>
        <w:t>привыкание и психологическую   зависимость со всеми вытекающими последствиями. Наиболее рискованно веду</w:t>
      </w:r>
      <w:r w:rsidR="007C3B3F">
        <w:rPr>
          <w:rFonts w:ascii="Times New Roman" w:hAnsi="Times New Roman" w:cs="Times New Roman"/>
          <w:sz w:val="28"/>
          <w:szCs w:val="28"/>
        </w:rPr>
        <w:t>т себя в отношении употребления</w:t>
      </w:r>
      <w:r w:rsidR="003945D8" w:rsidRPr="00A73B3B">
        <w:rPr>
          <w:rFonts w:ascii="Times New Roman" w:hAnsi="Times New Roman" w:cs="Times New Roman"/>
          <w:sz w:val="28"/>
          <w:szCs w:val="28"/>
        </w:rPr>
        <w:t xml:space="preserve"> наркотиков юноши 19-20 лет, г.</w:t>
      </w:r>
      <w:r w:rsidR="007C3B3F">
        <w:rPr>
          <w:rFonts w:ascii="Times New Roman" w:hAnsi="Times New Roman" w:cs="Times New Roman"/>
          <w:sz w:val="28"/>
          <w:szCs w:val="28"/>
        </w:rPr>
        <w:t xml:space="preserve"> </w:t>
      </w:r>
      <w:r w:rsidR="003945D8" w:rsidRPr="00A73B3B">
        <w:rPr>
          <w:rFonts w:ascii="Times New Roman" w:hAnsi="Times New Roman" w:cs="Times New Roman"/>
          <w:sz w:val="28"/>
          <w:szCs w:val="28"/>
        </w:rPr>
        <w:t>Бишкек, 69</w:t>
      </w:r>
      <w:r w:rsidR="00F56F44">
        <w:rPr>
          <w:rFonts w:ascii="Times New Roman" w:hAnsi="Times New Roman" w:cs="Times New Roman"/>
          <w:sz w:val="28"/>
          <w:szCs w:val="28"/>
        </w:rPr>
        <w:t xml:space="preserve"> </w:t>
      </w:r>
      <w:r w:rsidR="003945D8" w:rsidRPr="00A73B3B">
        <w:rPr>
          <w:rFonts w:ascii="Times New Roman" w:hAnsi="Times New Roman" w:cs="Times New Roman"/>
          <w:sz w:val="28"/>
          <w:szCs w:val="28"/>
        </w:rPr>
        <w:t>% по причине любопытства и 17</w:t>
      </w:r>
      <w:r w:rsidR="00F56F44">
        <w:rPr>
          <w:rFonts w:ascii="Times New Roman" w:hAnsi="Times New Roman" w:cs="Times New Roman"/>
          <w:sz w:val="28"/>
          <w:szCs w:val="28"/>
        </w:rPr>
        <w:t xml:space="preserve"> </w:t>
      </w:r>
      <w:r w:rsidR="003945D8" w:rsidRPr="00A73B3B">
        <w:rPr>
          <w:rFonts w:ascii="Times New Roman" w:hAnsi="Times New Roman" w:cs="Times New Roman"/>
          <w:sz w:val="28"/>
          <w:szCs w:val="28"/>
        </w:rPr>
        <w:t xml:space="preserve">% хотели получить приятные ощущения, заставили/подтолкнули (6,9%) </w:t>
      </w:r>
      <w:r w:rsidR="003945D8" w:rsidRPr="009970C2">
        <w:rPr>
          <w:rFonts w:ascii="Times New Roman" w:hAnsi="Times New Roman" w:cs="Times New Roman"/>
          <w:sz w:val="28"/>
          <w:szCs w:val="28"/>
        </w:rPr>
        <w:t>[</w:t>
      </w:r>
      <w:r w:rsidR="009970C2">
        <w:rPr>
          <w:rFonts w:ascii="Times New Roman" w:hAnsi="Times New Roman" w:cs="Times New Roman"/>
          <w:sz w:val="28"/>
          <w:szCs w:val="28"/>
        </w:rPr>
        <w:t>20</w:t>
      </w:r>
      <w:r w:rsidR="003945D8" w:rsidRPr="009970C2">
        <w:rPr>
          <w:rFonts w:ascii="Times New Roman" w:hAnsi="Times New Roman" w:cs="Times New Roman"/>
          <w:sz w:val="28"/>
          <w:szCs w:val="28"/>
        </w:rPr>
        <w:t>].</w:t>
      </w:r>
    </w:p>
    <w:p w14:paraId="56D032A7" w14:textId="519BA345" w:rsidR="0090326D" w:rsidRPr="00A73B3B" w:rsidRDefault="0090326D" w:rsidP="00F60087">
      <w:pPr>
        <w:jc w:val="center"/>
        <w:rPr>
          <w:rFonts w:ascii="Times New Roman" w:hAnsi="Times New Roman" w:cs="Times New Roman"/>
          <w:sz w:val="28"/>
          <w:szCs w:val="28"/>
        </w:rPr>
      </w:pPr>
      <w:r w:rsidRPr="00A73B3B">
        <w:rPr>
          <w:rFonts w:ascii="Times New Roman" w:hAnsi="Times New Roman" w:cs="Times New Roman"/>
          <w:sz w:val="28"/>
          <w:szCs w:val="28"/>
        </w:rPr>
        <w:t>Таблица</w:t>
      </w:r>
      <w:r w:rsidR="00101DE5">
        <w:rPr>
          <w:rFonts w:ascii="Times New Roman" w:hAnsi="Times New Roman" w:cs="Times New Roman"/>
          <w:sz w:val="28"/>
          <w:szCs w:val="28"/>
        </w:rPr>
        <w:t xml:space="preserve"> 1- </w:t>
      </w:r>
      <w:r w:rsidRPr="00A73B3B">
        <w:rPr>
          <w:rFonts w:ascii="Times New Roman" w:hAnsi="Times New Roman" w:cs="Times New Roman"/>
          <w:sz w:val="28"/>
          <w:szCs w:val="28"/>
        </w:rPr>
        <w:t>Практика употребления наркотиков</w:t>
      </w:r>
      <w:r w:rsidR="00295A22">
        <w:rPr>
          <w:rFonts w:ascii="Times New Roman" w:hAnsi="Times New Roman" w:cs="Times New Roman"/>
          <w:sz w:val="28"/>
          <w:szCs w:val="28"/>
        </w:rPr>
        <w:t>.</w:t>
      </w:r>
    </w:p>
    <w:tbl>
      <w:tblPr>
        <w:tblStyle w:val="ab"/>
        <w:tblW w:w="0" w:type="auto"/>
        <w:tblLook w:val="04A0" w:firstRow="1" w:lastRow="0" w:firstColumn="1" w:lastColumn="0" w:noHBand="0" w:noVBand="1"/>
      </w:tblPr>
      <w:tblGrid>
        <w:gridCol w:w="1285"/>
        <w:gridCol w:w="1343"/>
        <w:gridCol w:w="1343"/>
        <w:gridCol w:w="1343"/>
        <w:gridCol w:w="1343"/>
        <w:gridCol w:w="1344"/>
        <w:gridCol w:w="1344"/>
      </w:tblGrid>
      <w:tr w:rsidR="0090326D" w:rsidRPr="00A73B3B" w14:paraId="7BEB1F38" w14:textId="77777777" w:rsidTr="0090326D">
        <w:tc>
          <w:tcPr>
            <w:tcW w:w="1367" w:type="dxa"/>
          </w:tcPr>
          <w:p w14:paraId="37750A73" w14:textId="77777777" w:rsidR="0090326D" w:rsidRPr="00A73B3B" w:rsidRDefault="0090326D" w:rsidP="002516AE">
            <w:pPr>
              <w:jc w:val="both"/>
              <w:rPr>
                <w:rFonts w:ascii="Times New Roman" w:hAnsi="Times New Roman" w:cs="Times New Roman"/>
                <w:sz w:val="28"/>
                <w:szCs w:val="28"/>
              </w:rPr>
            </w:pPr>
          </w:p>
        </w:tc>
        <w:tc>
          <w:tcPr>
            <w:tcW w:w="1367" w:type="dxa"/>
          </w:tcPr>
          <w:p w14:paraId="201E9CA5" w14:textId="1B413EE7"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Бишкек</w:t>
            </w:r>
          </w:p>
        </w:tc>
        <w:tc>
          <w:tcPr>
            <w:tcW w:w="1367" w:type="dxa"/>
          </w:tcPr>
          <w:p w14:paraId="516C28A0" w14:textId="3116E807"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Ош</w:t>
            </w:r>
          </w:p>
        </w:tc>
        <w:tc>
          <w:tcPr>
            <w:tcW w:w="1367" w:type="dxa"/>
          </w:tcPr>
          <w:p w14:paraId="3D5F754A" w14:textId="5BCFB056"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муж</w:t>
            </w:r>
          </w:p>
        </w:tc>
        <w:tc>
          <w:tcPr>
            <w:tcW w:w="1367" w:type="dxa"/>
          </w:tcPr>
          <w:p w14:paraId="122378B1" w14:textId="27CFC615"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жен</w:t>
            </w:r>
          </w:p>
        </w:tc>
        <w:tc>
          <w:tcPr>
            <w:tcW w:w="1368" w:type="dxa"/>
          </w:tcPr>
          <w:p w14:paraId="75D9EBD9" w14:textId="7EDC0963"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1995</w:t>
            </w:r>
          </w:p>
        </w:tc>
        <w:tc>
          <w:tcPr>
            <w:tcW w:w="1368" w:type="dxa"/>
          </w:tcPr>
          <w:p w14:paraId="4439E3F6" w14:textId="2190FA43"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1999</w:t>
            </w:r>
          </w:p>
        </w:tc>
      </w:tr>
      <w:tr w:rsidR="0090326D" w:rsidRPr="00A73B3B" w14:paraId="26853E98" w14:textId="77777777" w:rsidTr="0090326D">
        <w:tc>
          <w:tcPr>
            <w:tcW w:w="1367" w:type="dxa"/>
          </w:tcPr>
          <w:p w14:paraId="061992CB" w14:textId="488C2AE8"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да</w:t>
            </w:r>
          </w:p>
        </w:tc>
        <w:tc>
          <w:tcPr>
            <w:tcW w:w="1367" w:type="dxa"/>
          </w:tcPr>
          <w:p w14:paraId="1E213B82" w14:textId="242747EE"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7,80%</w:t>
            </w:r>
          </w:p>
        </w:tc>
        <w:tc>
          <w:tcPr>
            <w:tcW w:w="1367" w:type="dxa"/>
          </w:tcPr>
          <w:p w14:paraId="7BF4A1D2" w14:textId="7B388378"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2,20%</w:t>
            </w:r>
          </w:p>
        </w:tc>
        <w:tc>
          <w:tcPr>
            <w:tcW w:w="1367" w:type="dxa"/>
          </w:tcPr>
          <w:p w14:paraId="72F0ECF2" w14:textId="20E86A5C"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9,50%</w:t>
            </w:r>
          </w:p>
        </w:tc>
        <w:tc>
          <w:tcPr>
            <w:tcW w:w="1367" w:type="dxa"/>
          </w:tcPr>
          <w:p w14:paraId="1FBF0344" w14:textId="11730596"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2,20%</w:t>
            </w:r>
          </w:p>
        </w:tc>
        <w:tc>
          <w:tcPr>
            <w:tcW w:w="1368" w:type="dxa"/>
          </w:tcPr>
          <w:p w14:paraId="7DED0B36" w14:textId="4F39C0AE"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22,20%</w:t>
            </w:r>
          </w:p>
        </w:tc>
        <w:tc>
          <w:tcPr>
            <w:tcW w:w="1368" w:type="dxa"/>
          </w:tcPr>
          <w:p w14:paraId="09D409B6" w14:textId="11FF3C7F" w:rsidR="0090326D" w:rsidRPr="00A73B3B" w:rsidRDefault="003945D8" w:rsidP="002516AE">
            <w:pPr>
              <w:jc w:val="both"/>
              <w:rPr>
                <w:rFonts w:ascii="Times New Roman" w:hAnsi="Times New Roman" w:cs="Times New Roman"/>
                <w:sz w:val="28"/>
                <w:szCs w:val="28"/>
              </w:rPr>
            </w:pPr>
            <w:r w:rsidRPr="00A73B3B">
              <w:rPr>
                <w:rFonts w:ascii="Times New Roman" w:hAnsi="Times New Roman" w:cs="Times New Roman"/>
                <w:sz w:val="28"/>
                <w:szCs w:val="28"/>
              </w:rPr>
              <w:t>0,00%</w:t>
            </w:r>
          </w:p>
        </w:tc>
      </w:tr>
      <w:tr w:rsidR="0090326D" w:rsidRPr="00A73B3B" w14:paraId="3F7F6205" w14:textId="77777777" w:rsidTr="0090326D">
        <w:tc>
          <w:tcPr>
            <w:tcW w:w="1367" w:type="dxa"/>
          </w:tcPr>
          <w:p w14:paraId="60BF1EE4" w14:textId="4456F40D"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нет</w:t>
            </w:r>
          </w:p>
        </w:tc>
        <w:tc>
          <w:tcPr>
            <w:tcW w:w="1367" w:type="dxa"/>
          </w:tcPr>
          <w:p w14:paraId="1F10EA38" w14:textId="3694FD14"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92,20%</w:t>
            </w:r>
          </w:p>
        </w:tc>
        <w:tc>
          <w:tcPr>
            <w:tcW w:w="1367" w:type="dxa"/>
          </w:tcPr>
          <w:p w14:paraId="66F63491" w14:textId="3F78645B"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97,80%</w:t>
            </w:r>
          </w:p>
        </w:tc>
        <w:tc>
          <w:tcPr>
            <w:tcW w:w="1367" w:type="dxa"/>
          </w:tcPr>
          <w:p w14:paraId="0E4B90CC" w14:textId="3AEEA20F"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90,50%</w:t>
            </w:r>
          </w:p>
        </w:tc>
        <w:tc>
          <w:tcPr>
            <w:tcW w:w="1367" w:type="dxa"/>
          </w:tcPr>
          <w:p w14:paraId="03FE87BA" w14:textId="7C61B444"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97,80%</w:t>
            </w:r>
          </w:p>
        </w:tc>
        <w:tc>
          <w:tcPr>
            <w:tcW w:w="1368" w:type="dxa"/>
          </w:tcPr>
          <w:p w14:paraId="56A9A517" w14:textId="5C20215B"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77,80%</w:t>
            </w:r>
          </w:p>
        </w:tc>
        <w:tc>
          <w:tcPr>
            <w:tcW w:w="1368" w:type="dxa"/>
          </w:tcPr>
          <w:p w14:paraId="452F37E0" w14:textId="0CBDBBF7"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100,00%</w:t>
            </w:r>
          </w:p>
        </w:tc>
      </w:tr>
      <w:tr w:rsidR="0090326D" w:rsidRPr="00A73B3B" w14:paraId="39353056" w14:textId="77777777" w:rsidTr="0090326D">
        <w:tc>
          <w:tcPr>
            <w:tcW w:w="1367" w:type="dxa"/>
          </w:tcPr>
          <w:p w14:paraId="14E024E6" w14:textId="56DD7488"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всего</w:t>
            </w:r>
          </w:p>
        </w:tc>
        <w:tc>
          <w:tcPr>
            <w:tcW w:w="1367" w:type="dxa"/>
          </w:tcPr>
          <w:p w14:paraId="75F43F2D" w14:textId="135075D1"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100,00%</w:t>
            </w:r>
          </w:p>
        </w:tc>
        <w:tc>
          <w:tcPr>
            <w:tcW w:w="1367" w:type="dxa"/>
          </w:tcPr>
          <w:p w14:paraId="3628A752" w14:textId="0B85B838"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100,00%</w:t>
            </w:r>
          </w:p>
        </w:tc>
        <w:tc>
          <w:tcPr>
            <w:tcW w:w="1367" w:type="dxa"/>
          </w:tcPr>
          <w:p w14:paraId="50A7C5F0" w14:textId="3E1C2078"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100,00%</w:t>
            </w:r>
          </w:p>
        </w:tc>
        <w:tc>
          <w:tcPr>
            <w:tcW w:w="1367" w:type="dxa"/>
          </w:tcPr>
          <w:p w14:paraId="4F615729" w14:textId="235A1B9D"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100,00%</w:t>
            </w:r>
          </w:p>
        </w:tc>
        <w:tc>
          <w:tcPr>
            <w:tcW w:w="1368" w:type="dxa"/>
          </w:tcPr>
          <w:p w14:paraId="6459AAF7" w14:textId="5BA6A362"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100,00%</w:t>
            </w:r>
          </w:p>
        </w:tc>
        <w:tc>
          <w:tcPr>
            <w:tcW w:w="1368" w:type="dxa"/>
          </w:tcPr>
          <w:p w14:paraId="5F00B539" w14:textId="10C47FA9" w:rsidR="0090326D" w:rsidRPr="00A73B3B" w:rsidRDefault="0090326D" w:rsidP="002516AE">
            <w:pPr>
              <w:jc w:val="both"/>
              <w:rPr>
                <w:rFonts w:ascii="Times New Roman" w:hAnsi="Times New Roman" w:cs="Times New Roman"/>
                <w:sz w:val="28"/>
                <w:szCs w:val="28"/>
              </w:rPr>
            </w:pPr>
            <w:r w:rsidRPr="00A73B3B">
              <w:rPr>
                <w:rFonts w:ascii="Times New Roman" w:hAnsi="Times New Roman" w:cs="Times New Roman"/>
                <w:sz w:val="28"/>
                <w:szCs w:val="28"/>
              </w:rPr>
              <w:t>100,00%</w:t>
            </w:r>
          </w:p>
        </w:tc>
      </w:tr>
    </w:tbl>
    <w:p w14:paraId="2B51AB95" w14:textId="77777777" w:rsidR="00F56F44" w:rsidRDefault="00F56F44" w:rsidP="002516AE">
      <w:pPr>
        <w:jc w:val="both"/>
        <w:rPr>
          <w:rFonts w:ascii="Times New Roman" w:hAnsi="Times New Roman" w:cs="Times New Roman"/>
          <w:sz w:val="28"/>
          <w:szCs w:val="28"/>
        </w:rPr>
      </w:pPr>
    </w:p>
    <w:p w14:paraId="4382CC99" w14:textId="3CE74B86" w:rsidR="003945D8" w:rsidRDefault="00F56F44" w:rsidP="002516AE">
      <w:pPr>
        <w:jc w:val="both"/>
        <w:rPr>
          <w:rFonts w:ascii="Times New Roman" w:hAnsi="Times New Roman" w:cs="Times New Roman"/>
          <w:sz w:val="28"/>
          <w:szCs w:val="28"/>
        </w:rPr>
      </w:pPr>
      <w:r>
        <w:rPr>
          <w:rFonts w:ascii="Times New Roman" w:hAnsi="Times New Roman" w:cs="Times New Roman"/>
          <w:sz w:val="28"/>
          <w:szCs w:val="28"/>
        </w:rPr>
        <w:t xml:space="preserve">Большинство учеников (62%)категорично </w:t>
      </w:r>
      <w:r w:rsidR="003945D8" w:rsidRPr="00A73B3B">
        <w:rPr>
          <w:rFonts w:ascii="Times New Roman" w:hAnsi="Times New Roman" w:cs="Times New Roman"/>
          <w:sz w:val="28"/>
          <w:szCs w:val="28"/>
        </w:rPr>
        <w:t>и еще 17% отрицательно относятся к употреблению нарко</w:t>
      </w:r>
      <w:r>
        <w:rPr>
          <w:rFonts w:ascii="Times New Roman" w:hAnsi="Times New Roman" w:cs="Times New Roman"/>
          <w:sz w:val="28"/>
          <w:szCs w:val="28"/>
        </w:rPr>
        <w:t>тиков, что позволяет утверждать</w:t>
      </w:r>
      <w:r w:rsidR="003945D8" w:rsidRPr="00A73B3B">
        <w:rPr>
          <w:rFonts w:ascii="Times New Roman" w:hAnsi="Times New Roman" w:cs="Times New Roman"/>
          <w:sz w:val="28"/>
          <w:szCs w:val="28"/>
        </w:rPr>
        <w:t xml:space="preserve"> о неактуальн</w:t>
      </w:r>
      <w:r>
        <w:rPr>
          <w:rFonts w:ascii="Times New Roman" w:hAnsi="Times New Roman" w:cs="Times New Roman"/>
          <w:sz w:val="28"/>
          <w:szCs w:val="28"/>
        </w:rPr>
        <w:t xml:space="preserve">ости в потребности попробовать </w:t>
      </w:r>
      <w:r w:rsidR="003945D8" w:rsidRPr="00A73B3B">
        <w:rPr>
          <w:rFonts w:ascii="Times New Roman" w:hAnsi="Times New Roman" w:cs="Times New Roman"/>
          <w:sz w:val="28"/>
          <w:szCs w:val="28"/>
        </w:rPr>
        <w:t>ПАВ. Нормально к этому относятся 2% респондентов, можно предположить, что это учащиеся, которые имеют опыт регулярного употребления.</w:t>
      </w:r>
    </w:p>
    <w:p w14:paraId="104923A2" w14:textId="77777777" w:rsidR="002516AE" w:rsidRPr="0022034C" w:rsidRDefault="002516AE" w:rsidP="002516AE">
      <w:pPr>
        <w:jc w:val="both"/>
        <w:rPr>
          <w:rFonts w:ascii="Times New Roman" w:hAnsi="Times New Roman" w:cs="Times New Roman"/>
          <w:sz w:val="28"/>
          <w:szCs w:val="28"/>
        </w:rPr>
      </w:pPr>
    </w:p>
    <w:p w14:paraId="1773CAAD" w14:textId="7777777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1.2.</w:t>
      </w:r>
      <w:r w:rsidRPr="0022034C">
        <w:rPr>
          <w:rFonts w:ascii="Times New Roman" w:hAnsi="Times New Roman" w:cs="Times New Roman"/>
          <w:sz w:val="28"/>
          <w:szCs w:val="28"/>
        </w:rPr>
        <w:tab/>
        <w:t>Особенности употребления психотропных средств в Санкт-Петербурге.</w:t>
      </w:r>
    </w:p>
    <w:p w14:paraId="503309BE" w14:textId="4344196F" w:rsidR="0022034C" w:rsidRPr="0022034C" w:rsidRDefault="007C3B3F" w:rsidP="002516AE">
      <w:pPr>
        <w:jc w:val="both"/>
        <w:rPr>
          <w:rFonts w:ascii="Times New Roman" w:hAnsi="Times New Roman" w:cs="Times New Roman"/>
          <w:sz w:val="28"/>
          <w:szCs w:val="28"/>
        </w:rPr>
      </w:pPr>
      <w:r w:rsidRPr="007C3B3F">
        <w:rPr>
          <w:rFonts w:ascii="Times New Roman" w:hAnsi="Times New Roman" w:cs="Times New Roman"/>
          <w:sz w:val="28"/>
          <w:szCs w:val="28"/>
        </w:rPr>
        <w:t xml:space="preserve">По данным официальной статистики </w:t>
      </w:r>
      <w:r>
        <w:rPr>
          <w:rFonts w:ascii="Times New Roman" w:hAnsi="Times New Roman" w:cs="Times New Roman"/>
          <w:sz w:val="28"/>
          <w:szCs w:val="28"/>
        </w:rPr>
        <w:t>в</w:t>
      </w:r>
      <w:r w:rsidR="0022034C" w:rsidRPr="0022034C">
        <w:rPr>
          <w:rFonts w:ascii="Times New Roman" w:hAnsi="Times New Roman" w:cs="Times New Roman"/>
          <w:sz w:val="28"/>
          <w:szCs w:val="28"/>
        </w:rPr>
        <w:t xml:space="preserve"> 2016 году по сравнению с 2015 годом уровень первичной заболеваемости населения Санкт-Петербурга наркоманией возрос на 19,9% и составил 11,25 первично зарегистрированных случаев заболеваний на 100 тысяч населения (9,38 - в 2015 году). В 2016 году зарегистрировано 588 пациентов с впервые в жизни установленным диагнозом </w:t>
      </w:r>
      <w:r w:rsidR="0022034C" w:rsidRPr="0022034C">
        <w:rPr>
          <w:rFonts w:ascii="Times New Roman" w:hAnsi="Times New Roman" w:cs="Times New Roman"/>
          <w:sz w:val="28"/>
          <w:szCs w:val="28"/>
        </w:rPr>
        <w:lastRenderedPageBreak/>
        <w:t>синдрома зависимости от наркотиков (487 в 2015 году), в том числе 181 женщины (в 2015 году – 143).</w:t>
      </w:r>
    </w:p>
    <w:p w14:paraId="51098F05" w14:textId="78629768"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Количество впервые зарегистрированных заболеваний синдромом зависимости от наркотических средств вследствие употребления наркотиков, отнесенных к </w:t>
      </w:r>
      <w:proofErr w:type="spellStart"/>
      <w:r w:rsidRPr="0022034C">
        <w:rPr>
          <w:rFonts w:ascii="Times New Roman" w:hAnsi="Times New Roman" w:cs="Times New Roman"/>
          <w:sz w:val="28"/>
          <w:szCs w:val="28"/>
        </w:rPr>
        <w:t>п</w:t>
      </w:r>
      <w:r w:rsidR="003945D8">
        <w:rPr>
          <w:rFonts w:ascii="Times New Roman" w:hAnsi="Times New Roman" w:cs="Times New Roman"/>
          <w:sz w:val="28"/>
          <w:szCs w:val="28"/>
        </w:rPr>
        <w:t>сихостимуляторам</w:t>
      </w:r>
      <w:proofErr w:type="spellEnd"/>
      <w:r w:rsidR="003945D8">
        <w:rPr>
          <w:rFonts w:ascii="Times New Roman" w:hAnsi="Times New Roman" w:cs="Times New Roman"/>
          <w:sz w:val="28"/>
          <w:szCs w:val="28"/>
        </w:rPr>
        <w:t xml:space="preserve">, снизилось на </w:t>
      </w:r>
      <w:r w:rsidRPr="0022034C">
        <w:rPr>
          <w:rFonts w:ascii="Times New Roman" w:hAnsi="Times New Roman" w:cs="Times New Roman"/>
          <w:sz w:val="28"/>
          <w:szCs w:val="28"/>
        </w:rPr>
        <w:t>19% - с 1,37 случаев на 100 тысяч населения в 2015 году до 1,11 случая на 100 тысяч населения в 2016 году. При этом первичная заболеваемость синдромом зависимости, связанной с употреблением наркотиков опиоидной группы, повысилась с 6,03 в 2015 году до 7,42 случая на 100 тысяч населения в 2016 году</w:t>
      </w:r>
      <w:r w:rsidR="009970C2">
        <w:rPr>
          <w:rFonts w:ascii="Times New Roman" w:hAnsi="Times New Roman" w:cs="Times New Roman"/>
          <w:sz w:val="28"/>
          <w:szCs w:val="28"/>
        </w:rPr>
        <w:t xml:space="preserve"> </w:t>
      </w:r>
      <w:r w:rsidR="00451C02" w:rsidRPr="00451C02">
        <w:rPr>
          <w:rFonts w:ascii="Times New Roman" w:hAnsi="Times New Roman" w:cs="Times New Roman"/>
          <w:sz w:val="28"/>
          <w:szCs w:val="28"/>
        </w:rPr>
        <w:t>[</w:t>
      </w:r>
      <w:r w:rsidR="009970C2">
        <w:rPr>
          <w:rFonts w:ascii="Times New Roman" w:hAnsi="Times New Roman" w:cs="Times New Roman"/>
          <w:sz w:val="28"/>
          <w:szCs w:val="28"/>
        </w:rPr>
        <w:t>18</w:t>
      </w:r>
      <w:r w:rsidR="00451C02" w:rsidRPr="009970C2">
        <w:rPr>
          <w:rFonts w:ascii="Times New Roman" w:hAnsi="Times New Roman" w:cs="Times New Roman"/>
          <w:sz w:val="28"/>
          <w:szCs w:val="28"/>
        </w:rPr>
        <w:t>]</w:t>
      </w:r>
      <w:r w:rsidRPr="009970C2">
        <w:rPr>
          <w:rFonts w:ascii="Times New Roman" w:hAnsi="Times New Roman" w:cs="Times New Roman"/>
          <w:sz w:val="28"/>
          <w:szCs w:val="28"/>
        </w:rPr>
        <w:t>.</w:t>
      </w:r>
    </w:p>
    <w:p w14:paraId="76C09A37" w14:textId="3F2502B4"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В детской возрастной группе больных с впервые в жизни установленным диагнозом «Синдром зависимости от наркотических веществ» (наркомания), государственными наркологическими учреждениями Санкт-Петербурга в 2016 году первично зарегистрировано 2 больных в возрасте 0-17 лет (в 2015 году – 2 больных). Среди них 1 несовершеннолетний с заболеванием, связанным с употреблением </w:t>
      </w:r>
      <w:proofErr w:type="spellStart"/>
      <w:r w:rsidRPr="0022034C">
        <w:rPr>
          <w:rFonts w:ascii="Times New Roman" w:hAnsi="Times New Roman" w:cs="Times New Roman"/>
          <w:sz w:val="28"/>
          <w:szCs w:val="28"/>
        </w:rPr>
        <w:t>каннабиоидов</w:t>
      </w:r>
      <w:proofErr w:type="spellEnd"/>
      <w:r w:rsidRPr="0022034C">
        <w:rPr>
          <w:rFonts w:ascii="Times New Roman" w:hAnsi="Times New Roman" w:cs="Times New Roman"/>
          <w:sz w:val="28"/>
          <w:szCs w:val="28"/>
        </w:rPr>
        <w:t xml:space="preserve"> (2 в 2015 году). Зарегистрирован 1 несовершеннолетний с синдромом зависимости, связанным с употреблением </w:t>
      </w:r>
      <w:proofErr w:type="spellStart"/>
      <w:r w:rsidRPr="0022034C">
        <w:rPr>
          <w:rFonts w:ascii="Times New Roman" w:hAnsi="Times New Roman" w:cs="Times New Roman"/>
          <w:sz w:val="28"/>
          <w:szCs w:val="28"/>
        </w:rPr>
        <w:t>психостимуляторов</w:t>
      </w:r>
      <w:proofErr w:type="spellEnd"/>
      <w:r w:rsidRPr="0022034C">
        <w:rPr>
          <w:rFonts w:ascii="Times New Roman" w:hAnsi="Times New Roman" w:cs="Times New Roman"/>
          <w:sz w:val="28"/>
          <w:szCs w:val="28"/>
        </w:rPr>
        <w:t xml:space="preserve"> (0 - в 2015 году). Среди несовершеннолетних от 0 до 17 лет не зарегистрировано пациентов с синдромом зависимости, связанным с употреблением иных наркотических средств и их сочетаний (в 2015 году – 0 человек</w:t>
      </w:r>
      <w:r w:rsidRPr="009970C2">
        <w:rPr>
          <w:rFonts w:ascii="Times New Roman" w:hAnsi="Times New Roman" w:cs="Times New Roman"/>
          <w:sz w:val="28"/>
          <w:szCs w:val="28"/>
        </w:rPr>
        <w:t>)</w:t>
      </w:r>
      <w:r w:rsidR="00044D01">
        <w:rPr>
          <w:rFonts w:ascii="Times New Roman" w:hAnsi="Times New Roman" w:cs="Times New Roman"/>
          <w:sz w:val="28"/>
          <w:szCs w:val="28"/>
        </w:rPr>
        <w:t xml:space="preserve"> [1</w:t>
      </w:r>
      <w:r w:rsidR="00866D90" w:rsidRPr="009970C2">
        <w:rPr>
          <w:rFonts w:ascii="Times New Roman" w:hAnsi="Times New Roman" w:cs="Times New Roman"/>
          <w:sz w:val="28"/>
          <w:szCs w:val="28"/>
        </w:rPr>
        <w:t>].</w:t>
      </w:r>
    </w:p>
    <w:p w14:paraId="55E9234B" w14:textId="12BEEE33"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Во взрослой возрастной группе (18 лет и старше) в 2016 году зарегистрировано 586 впервые в жизни выявленных больных наркоманией (485 в 2015 году). Из них: у 388 человек заболевание связано с употреблением </w:t>
      </w:r>
      <w:proofErr w:type="spellStart"/>
      <w:r w:rsidRPr="0022034C">
        <w:rPr>
          <w:rFonts w:ascii="Times New Roman" w:hAnsi="Times New Roman" w:cs="Times New Roman"/>
          <w:sz w:val="28"/>
          <w:szCs w:val="28"/>
        </w:rPr>
        <w:t>опиоидов</w:t>
      </w:r>
      <w:proofErr w:type="spellEnd"/>
      <w:r w:rsidRPr="0022034C">
        <w:rPr>
          <w:rFonts w:ascii="Times New Roman" w:hAnsi="Times New Roman" w:cs="Times New Roman"/>
          <w:sz w:val="28"/>
          <w:szCs w:val="28"/>
        </w:rPr>
        <w:t xml:space="preserve"> (313 в 2015 году); у 42 пациентов - вследствие употребления </w:t>
      </w:r>
      <w:proofErr w:type="spellStart"/>
      <w:r w:rsidR="007C3B3F">
        <w:rPr>
          <w:rFonts w:ascii="Times New Roman" w:hAnsi="Times New Roman" w:cs="Times New Roman"/>
          <w:sz w:val="28"/>
          <w:szCs w:val="28"/>
        </w:rPr>
        <w:t>каннабиоидов</w:t>
      </w:r>
      <w:proofErr w:type="spellEnd"/>
      <w:r w:rsidR="007C3B3F">
        <w:rPr>
          <w:rFonts w:ascii="Times New Roman" w:hAnsi="Times New Roman" w:cs="Times New Roman"/>
          <w:sz w:val="28"/>
          <w:szCs w:val="28"/>
        </w:rPr>
        <w:t xml:space="preserve"> (30 в 2015 году); </w:t>
      </w:r>
      <w:r w:rsidRPr="0022034C">
        <w:rPr>
          <w:rFonts w:ascii="Times New Roman" w:hAnsi="Times New Roman" w:cs="Times New Roman"/>
          <w:sz w:val="28"/>
          <w:szCs w:val="28"/>
        </w:rPr>
        <w:t xml:space="preserve">5 человек – употребление кокаина (0 в 2015 году); у 57 пациентов - употребление других </w:t>
      </w:r>
      <w:proofErr w:type="spellStart"/>
      <w:r w:rsidRPr="0022034C">
        <w:rPr>
          <w:rFonts w:ascii="Times New Roman" w:hAnsi="Times New Roman" w:cs="Times New Roman"/>
          <w:sz w:val="28"/>
          <w:szCs w:val="28"/>
        </w:rPr>
        <w:t>психостимуляторов</w:t>
      </w:r>
      <w:proofErr w:type="spellEnd"/>
      <w:r w:rsidRPr="0022034C">
        <w:rPr>
          <w:rFonts w:ascii="Times New Roman" w:hAnsi="Times New Roman" w:cs="Times New Roman"/>
          <w:sz w:val="28"/>
          <w:szCs w:val="28"/>
        </w:rPr>
        <w:t xml:space="preserve"> (71 в 2015 году); 94 пациента - употребление иных наркотических средств и их сочетаний (71 в 2015 году).</w:t>
      </w:r>
    </w:p>
    <w:p w14:paraId="6BFBE310" w14:textId="43F25E6E"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Уровень первичной заболеваемости населения Санкт-Петербурга заболеванием, диагностируемым как «употребление наркотических веществ с вредными последствиями» составил в 2016 году 10,26 на 100 тысяч населения (7,43 на 100 тысяч населения в 2015 году). Впервые в жизни в 2016 году диагноз «употребление наркотиков с вредными последствиями для здоровья» установлен 536 лицам (386 в 2015 году); из них 106 несовершеннолетние до 18 лет (90 в 2015 году). Рост показателя «Употребление наркотических веществ с вредными последствиями» связан с повышением эффективности мероприятий по раннему выявлению </w:t>
      </w:r>
      <w:proofErr w:type="spellStart"/>
      <w:r w:rsidRPr="0022034C">
        <w:rPr>
          <w:rFonts w:ascii="Times New Roman" w:hAnsi="Times New Roman" w:cs="Times New Roman"/>
          <w:sz w:val="28"/>
          <w:szCs w:val="28"/>
        </w:rPr>
        <w:t>наркопотребителей</w:t>
      </w:r>
      <w:proofErr w:type="spellEnd"/>
      <w:r w:rsidR="00451C02" w:rsidRPr="00451C02">
        <w:rPr>
          <w:rFonts w:ascii="Times New Roman" w:hAnsi="Times New Roman" w:cs="Times New Roman"/>
          <w:sz w:val="28"/>
          <w:szCs w:val="28"/>
        </w:rPr>
        <w:t xml:space="preserve"> [</w:t>
      </w:r>
      <w:r w:rsidR="00044D01">
        <w:rPr>
          <w:rFonts w:ascii="Times New Roman" w:hAnsi="Times New Roman" w:cs="Times New Roman"/>
          <w:sz w:val="28"/>
          <w:szCs w:val="28"/>
        </w:rPr>
        <w:t>25</w:t>
      </w:r>
      <w:r w:rsidR="00451C02" w:rsidRPr="00044D01">
        <w:rPr>
          <w:rFonts w:ascii="Times New Roman" w:hAnsi="Times New Roman" w:cs="Times New Roman"/>
          <w:sz w:val="28"/>
          <w:szCs w:val="28"/>
        </w:rPr>
        <w:t>]</w:t>
      </w:r>
      <w:r w:rsidR="00866D90" w:rsidRPr="00044D01">
        <w:rPr>
          <w:rFonts w:ascii="Times New Roman" w:hAnsi="Times New Roman" w:cs="Times New Roman"/>
          <w:sz w:val="28"/>
          <w:szCs w:val="28"/>
        </w:rPr>
        <w:t>.</w:t>
      </w:r>
    </w:p>
    <w:p w14:paraId="3942CF74" w14:textId="42D0665F"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lastRenderedPageBreak/>
        <w:t>По сведениям, предоставленным СПб ГБУЗ «Бюро судебно-медицинской экспертизы», в 2016 году зарегистрировано 608 случаев смертельных отравлений наркотическими средствами (в 2015 году – 672 случая). из них: 1 отравление опиатами, 3 отравления кокаином, 604 отравления прочими наркотическими средствами (</w:t>
      </w:r>
      <w:proofErr w:type="spellStart"/>
      <w:r w:rsidRPr="0022034C">
        <w:rPr>
          <w:rFonts w:ascii="Times New Roman" w:hAnsi="Times New Roman" w:cs="Times New Roman"/>
          <w:sz w:val="28"/>
          <w:szCs w:val="28"/>
        </w:rPr>
        <w:t>метадон</w:t>
      </w:r>
      <w:proofErr w:type="spellEnd"/>
      <w:r w:rsidRPr="0022034C">
        <w:rPr>
          <w:rFonts w:ascii="Times New Roman" w:hAnsi="Times New Roman" w:cs="Times New Roman"/>
          <w:sz w:val="28"/>
          <w:szCs w:val="28"/>
        </w:rPr>
        <w:t xml:space="preserve">, </w:t>
      </w:r>
      <w:proofErr w:type="spellStart"/>
      <w:r w:rsidRPr="0022034C">
        <w:rPr>
          <w:rFonts w:ascii="Times New Roman" w:hAnsi="Times New Roman" w:cs="Times New Roman"/>
          <w:sz w:val="28"/>
          <w:szCs w:val="28"/>
        </w:rPr>
        <w:t>амфетамины</w:t>
      </w:r>
      <w:proofErr w:type="spellEnd"/>
      <w:r w:rsidRPr="0022034C">
        <w:rPr>
          <w:rFonts w:ascii="Times New Roman" w:hAnsi="Times New Roman" w:cs="Times New Roman"/>
          <w:sz w:val="28"/>
          <w:szCs w:val="28"/>
        </w:rPr>
        <w:t>). В 2015 году зарегистрировано 29 случаев смертельных отравлений психотропными веществами (23 - в 2015 году). В целом отмечено снижение числа смертельных отравлений наркотическими средствами и психотропными веществами в 2016 году по сравнению с 2015 годом на 6,45%</w:t>
      </w:r>
      <w:r w:rsidR="00044D01">
        <w:rPr>
          <w:rFonts w:ascii="Times New Roman" w:hAnsi="Times New Roman" w:cs="Times New Roman"/>
          <w:sz w:val="28"/>
          <w:szCs w:val="28"/>
        </w:rPr>
        <w:t xml:space="preserve"> </w:t>
      </w:r>
      <w:r w:rsidR="00CE30F7" w:rsidRPr="0022034C">
        <w:rPr>
          <w:rFonts w:ascii="Times New Roman" w:hAnsi="Times New Roman" w:cs="Times New Roman"/>
          <w:sz w:val="28"/>
          <w:szCs w:val="28"/>
        </w:rPr>
        <w:t>[</w:t>
      </w:r>
      <w:r w:rsidR="00044D01">
        <w:rPr>
          <w:rFonts w:ascii="Times New Roman" w:hAnsi="Times New Roman" w:cs="Times New Roman"/>
          <w:sz w:val="28"/>
          <w:szCs w:val="28"/>
        </w:rPr>
        <w:t>10</w:t>
      </w:r>
      <w:r w:rsidR="00CE30F7" w:rsidRPr="00044D01">
        <w:rPr>
          <w:rFonts w:ascii="Times New Roman" w:hAnsi="Times New Roman" w:cs="Times New Roman"/>
          <w:sz w:val="28"/>
          <w:szCs w:val="28"/>
        </w:rPr>
        <w:t>]</w:t>
      </w:r>
      <w:r w:rsidRPr="00044D01">
        <w:rPr>
          <w:rFonts w:ascii="Times New Roman" w:hAnsi="Times New Roman" w:cs="Times New Roman"/>
          <w:sz w:val="28"/>
          <w:szCs w:val="28"/>
        </w:rPr>
        <w:t>.</w:t>
      </w:r>
    </w:p>
    <w:p w14:paraId="531D6BAF" w14:textId="77777777" w:rsidR="0022034C" w:rsidRPr="0022034C" w:rsidRDefault="0022034C" w:rsidP="002516AE">
      <w:pPr>
        <w:jc w:val="both"/>
        <w:rPr>
          <w:rFonts w:ascii="Times New Roman" w:hAnsi="Times New Roman" w:cs="Times New Roman"/>
          <w:sz w:val="28"/>
          <w:szCs w:val="28"/>
        </w:rPr>
      </w:pPr>
    </w:p>
    <w:p w14:paraId="130ACBC3" w14:textId="7777777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2.</w:t>
      </w:r>
      <w:r w:rsidRPr="0022034C">
        <w:rPr>
          <w:rFonts w:ascii="Times New Roman" w:hAnsi="Times New Roman" w:cs="Times New Roman"/>
          <w:sz w:val="28"/>
          <w:szCs w:val="28"/>
        </w:rPr>
        <w:tab/>
        <w:t>Пагубное влияние психотропных веществ на несформированных ткани и системы у лиц молодого возраста.</w:t>
      </w:r>
    </w:p>
    <w:p w14:paraId="2037B595" w14:textId="7777777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2.1.</w:t>
      </w:r>
      <w:r w:rsidRPr="0022034C">
        <w:rPr>
          <w:rFonts w:ascii="Times New Roman" w:hAnsi="Times New Roman" w:cs="Times New Roman"/>
          <w:sz w:val="28"/>
          <w:szCs w:val="28"/>
        </w:rPr>
        <w:tab/>
        <w:t>Особенности применения отдельных видов наркотических веществ.</w:t>
      </w:r>
    </w:p>
    <w:p w14:paraId="1BB534EA" w14:textId="6626AC1F" w:rsidR="0008777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Сегодня широко распространены так называемые «дизайнерские наркотики» - искусственно созданные аналоги какого-либо наркотического средства, которые отличаются очень большой токсичностью и агрессией по отношению к клеткам головного мозга, особенно пагубное влияние прослеживается на несформированных тканях и системах у лиц молодого возраста. Сначала такие препараты вызывают у подростка эмоциональный и физический подъем, энергичность, активность. Когда действие наркотиков заканчивается, появляется сильная тревога, галлюцинации, страх смерти, беспокойство, возникают различные </w:t>
      </w:r>
      <w:r w:rsidR="0008777C">
        <w:rPr>
          <w:rFonts w:ascii="Times New Roman" w:hAnsi="Times New Roman" w:cs="Times New Roman"/>
          <w:sz w:val="28"/>
          <w:szCs w:val="28"/>
        </w:rPr>
        <w:t>фобии, мания преследования</w:t>
      </w:r>
      <w:r w:rsidR="00044D01" w:rsidRPr="00044D01">
        <w:rPr>
          <w:rFonts w:ascii="Times New Roman" w:hAnsi="Times New Roman" w:cs="Times New Roman"/>
          <w:sz w:val="28"/>
          <w:szCs w:val="28"/>
        </w:rPr>
        <w:t xml:space="preserve"> </w:t>
      </w:r>
      <w:r w:rsidR="0008777C" w:rsidRPr="00044D01">
        <w:rPr>
          <w:rFonts w:ascii="Times New Roman" w:hAnsi="Times New Roman" w:cs="Times New Roman"/>
          <w:sz w:val="28"/>
          <w:szCs w:val="28"/>
        </w:rPr>
        <w:t>[</w:t>
      </w:r>
      <w:r w:rsidR="00044D01">
        <w:rPr>
          <w:rFonts w:ascii="Times New Roman" w:hAnsi="Times New Roman" w:cs="Times New Roman"/>
          <w:sz w:val="28"/>
          <w:szCs w:val="28"/>
        </w:rPr>
        <w:t>6</w:t>
      </w:r>
      <w:r w:rsidR="0008777C" w:rsidRPr="00044D01">
        <w:rPr>
          <w:rFonts w:ascii="Times New Roman" w:hAnsi="Times New Roman" w:cs="Times New Roman"/>
          <w:sz w:val="28"/>
          <w:szCs w:val="28"/>
        </w:rPr>
        <w:t>]</w:t>
      </w:r>
      <w:r w:rsidR="00044D01">
        <w:rPr>
          <w:rFonts w:ascii="Times New Roman" w:hAnsi="Times New Roman" w:cs="Times New Roman"/>
          <w:sz w:val="28"/>
          <w:szCs w:val="28"/>
        </w:rPr>
        <w:t>.</w:t>
      </w:r>
    </w:p>
    <w:p w14:paraId="0A680462" w14:textId="5EE1F12F" w:rsidR="0022034C" w:rsidRPr="0022034C" w:rsidRDefault="00101DE5" w:rsidP="002516AE">
      <w:pPr>
        <w:jc w:val="both"/>
        <w:rPr>
          <w:rFonts w:ascii="Times New Roman" w:hAnsi="Times New Roman" w:cs="Times New Roman"/>
          <w:sz w:val="28"/>
          <w:szCs w:val="28"/>
        </w:rPr>
      </w:pPr>
      <w:r>
        <w:rPr>
          <w:rFonts w:ascii="Times New Roman" w:hAnsi="Times New Roman" w:cs="Times New Roman"/>
          <w:sz w:val="28"/>
          <w:szCs w:val="28"/>
        </w:rPr>
        <w:t xml:space="preserve">Злоупотребление </w:t>
      </w:r>
      <w:proofErr w:type="spellStart"/>
      <w:r>
        <w:rPr>
          <w:rFonts w:ascii="Times New Roman" w:hAnsi="Times New Roman" w:cs="Times New Roman"/>
          <w:sz w:val="28"/>
          <w:szCs w:val="28"/>
        </w:rPr>
        <w:t>каннабиоидами</w:t>
      </w:r>
      <w:proofErr w:type="spellEnd"/>
      <w:r>
        <w:rPr>
          <w:rFonts w:ascii="Times New Roman" w:hAnsi="Times New Roman" w:cs="Times New Roman"/>
          <w:sz w:val="28"/>
          <w:szCs w:val="28"/>
        </w:rPr>
        <w:t xml:space="preserve"> (</w:t>
      </w:r>
      <w:proofErr w:type="spellStart"/>
      <w:r w:rsidR="0022034C" w:rsidRPr="0022034C">
        <w:rPr>
          <w:rFonts w:ascii="Times New Roman" w:hAnsi="Times New Roman" w:cs="Times New Roman"/>
          <w:sz w:val="28"/>
          <w:szCs w:val="28"/>
        </w:rPr>
        <w:t>канабиолами</w:t>
      </w:r>
      <w:proofErr w:type="spellEnd"/>
      <w:r w:rsidR="0022034C" w:rsidRPr="0022034C">
        <w:rPr>
          <w:rFonts w:ascii="Times New Roman" w:hAnsi="Times New Roman" w:cs="Times New Roman"/>
          <w:sz w:val="28"/>
          <w:szCs w:val="28"/>
        </w:rPr>
        <w:t xml:space="preserve">) распространенно в мире столь же широко, как и злоупотребление </w:t>
      </w:r>
      <w:proofErr w:type="spellStart"/>
      <w:r w:rsidR="0022034C" w:rsidRPr="0022034C">
        <w:rPr>
          <w:rFonts w:ascii="Times New Roman" w:hAnsi="Times New Roman" w:cs="Times New Roman"/>
          <w:sz w:val="28"/>
          <w:szCs w:val="28"/>
        </w:rPr>
        <w:t>опиоидами</w:t>
      </w:r>
      <w:proofErr w:type="spellEnd"/>
      <w:r w:rsidR="0022034C" w:rsidRPr="0022034C">
        <w:rPr>
          <w:rFonts w:ascii="Times New Roman" w:hAnsi="Times New Roman" w:cs="Times New Roman"/>
          <w:sz w:val="28"/>
          <w:szCs w:val="28"/>
        </w:rPr>
        <w:t xml:space="preserve">. Правда, среди пациентов наркологических отделений лица, которые принимали бы только </w:t>
      </w:r>
      <w:proofErr w:type="spellStart"/>
      <w:r w:rsidR="0022034C" w:rsidRPr="0022034C">
        <w:rPr>
          <w:rFonts w:ascii="Times New Roman" w:hAnsi="Times New Roman" w:cs="Times New Roman"/>
          <w:sz w:val="28"/>
          <w:szCs w:val="28"/>
        </w:rPr>
        <w:t>каннабиоиды</w:t>
      </w:r>
      <w:proofErr w:type="spellEnd"/>
      <w:r w:rsidR="0022034C" w:rsidRPr="0022034C">
        <w:rPr>
          <w:rFonts w:ascii="Times New Roman" w:hAnsi="Times New Roman" w:cs="Times New Roman"/>
          <w:sz w:val="28"/>
          <w:szCs w:val="28"/>
        </w:rPr>
        <w:t xml:space="preserve">, встречаются редко. Это связано с тем, что признаки зависимости от </w:t>
      </w:r>
      <w:proofErr w:type="spellStart"/>
      <w:r w:rsidR="0022034C" w:rsidRPr="0022034C">
        <w:rPr>
          <w:rFonts w:ascii="Times New Roman" w:hAnsi="Times New Roman" w:cs="Times New Roman"/>
          <w:sz w:val="28"/>
          <w:szCs w:val="28"/>
        </w:rPr>
        <w:t>каннабиоидов</w:t>
      </w:r>
      <w:proofErr w:type="spellEnd"/>
      <w:r w:rsidR="0022034C" w:rsidRPr="0022034C">
        <w:rPr>
          <w:rFonts w:ascii="Times New Roman" w:hAnsi="Times New Roman" w:cs="Times New Roman"/>
          <w:sz w:val="28"/>
          <w:szCs w:val="28"/>
        </w:rPr>
        <w:t xml:space="preserve"> являются клинически столь же выраженными, как от, например, героина. Поэтому </w:t>
      </w:r>
      <w:proofErr w:type="spellStart"/>
      <w:r w:rsidR="0022034C" w:rsidRPr="0022034C">
        <w:rPr>
          <w:rFonts w:ascii="Times New Roman" w:hAnsi="Times New Roman" w:cs="Times New Roman"/>
          <w:sz w:val="28"/>
          <w:szCs w:val="28"/>
        </w:rPr>
        <w:t>каннабиоиды</w:t>
      </w:r>
      <w:proofErr w:type="spellEnd"/>
      <w:r w:rsidR="0022034C" w:rsidRPr="0022034C">
        <w:rPr>
          <w:rFonts w:ascii="Times New Roman" w:hAnsi="Times New Roman" w:cs="Times New Roman"/>
          <w:sz w:val="28"/>
          <w:szCs w:val="28"/>
        </w:rPr>
        <w:t xml:space="preserve"> называют «легкими» наркотиками</w:t>
      </w:r>
      <w:r w:rsidR="00F20642" w:rsidRPr="00F20642">
        <w:t xml:space="preserve"> </w:t>
      </w:r>
      <w:r w:rsidR="00F20642" w:rsidRPr="00044D01">
        <w:rPr>
          <w:rFonts w:ascii="Times New Roman" w:hAnsi="Times New Roman" w:cs="Times New Roman"/>
          <w:sz w:val="28"/>
          <w:szCs w:val="28"/>
        </w:rPr>
        <w:t>[</w:t>
      </w:r>
      <w:r w:rsidR="00044D01">
        <w:rPr>
          <w:rFonts w:ascii="Times New Roman" w:hAnsi="Times New Roman" w:cs="Times New Roman"/>
          <w:sz w:val="28"/>
          <w:szCs w:val="28"/>
        </w:rPr>
        <w:t>3</w:t>
      </w:r>
      <w:r w:rsidR="00F20642" w:rsidRPr="00044D01">
        <w:rPr>
          <w:rFonts w:ascii="Times New Roman" w:hAnsi="Times New Roman" w:cs="Times New Roman"/>
          <w:sz w:val="28"/>
          <w:szCs w:val="28"/>
        </w:rPr>
        <w:t>]</w:t>
      </w:r>
      <w:r w:rsidR="0022034C" w:rsidRPr="00044D01">
        <w:rPr>
          <w:rFonts w:ascii="Times New Roman" w:hAnsi="Times New Roman" w:cs="Times New Roman"/>
          <w:sz w:val="28"/>
          <w:szCs w:val="28"/>
        </w:rPr>
        <w:t>.</w:t>
      </w:r>
      <w:r w:rsidR="0022034C" w:rsidRPr="0022034C">
        <w:rPr>
          <w:rFonts w:ascii="Times New Roman" w:hAnsi="Times New Roman" w:cs="Times New Roman"/>
          <w:sz w:val="28"/>
          <w:szCs w:val="28"/>
        </w:rPr>
        <w:t xml:space="preserve"> Это отнюдь не означает, однако, что их медицинское значение невелико. Курение марихуаны, считающейся в определенных кругах молодежи относительно безобидным делом, обычно знаменует собой начало приобщения к приему наркотических веществ вообще. Молодые люди, пристрастившиеся к курению гашиша, гораздо легче, чем их сверстники, вообще не прибегающие ни к каким видам наркотических веществ, начинают употреблять «тяжелые» наркотики – героин или кокаин</w:t>
      </w:r>
      <w:r w:rsidR="00044D01">
        <w:rPr>
          <w:rFonts w:ascii="Times New Roman" w:hAnsi="Times New Roman" w:cs="Times New Roman"/>
          <w:sz w:val="28"/>
          <w:szCs w:val="28"/>
        </w:rPr>
        <w:t xml:space="preserve"> </w:t>
      </w:r>
      <w:r w:rsidR="0022034C" w:rsidRPr="00044D01">
        <w:rPr>
          <w:rFonts w:ascii="Times New Roman" w:hAnsi="Times New Roman" w:cs="Times New Roman"/>
          <w:sz w:val="28"/>
          <w:szCs w:val="28"/>
        </w:rPr>
        <w:t>[</w:t>
      </w:r>
      <w:r w:rsidR="00044D01">
        <w:rPr>
          <w:rFonts w:ascii="Times New Roman" w:hAnsi="Times New Roman" w:cs="Times New Roman"/>
          <w:sz w:val="28"/>
          <w:szCs w:val="28"/>
        </w:rPr>
        <w:t>19</w:t>
      </w:r>
      <w:r w:rsidR="0022034C" w:rsidRPr="00044D01">
        <w:rPr>
          <w:rFonts w:ascii="Times New Roman" w:hAnsi="Times New Roman" w:cs="Times New Roman"/>
          <w:sz w:val="28"/>
          <w:szCs w:val="28"/>
        </w:rPr>
        <w:t>]</w:t>
      </w:r>
      <w:r w:rsidR="00044D01">
        <w:rPr>
          <w:rFonts w:ascii="Times New Roman" w:hAnsi="Times New Roman" w:cs="Times New Roman"/>
          <w:sz w:val="28"/>
          <w:szCs w:val="28"/>
        </w:rPr>
        <w:t>.</w:t>
      </w:r>
    </w:p>
    <w:p w14:paraId="537CD92D" w14:textId="4D484070" w:rsidR="0022034C" w:rsidRDefault="00A73B3B" w:rsidP="002516AE">
      <w:pPr>
        <w:jc w:val="both"/>
        <w:rPr>
          <w:rFonts w:ascii="Times New Roman" w:hAnsi="Times New Roman" w:cs="Times New Roman"/>
          <w:sz w:val="28"/>
          <w:szCs w:val="28"/>
        </w:rPr>
      </w:pPr>
      <w:r>
        <w:rPr>
          <w:rFonts w:ascii="Times New Roman" w:hAnsi="Times New Roman" w:cs="Times New Roman"/>
          <w:sz w:val="28"/>
          <w:szCs w:val="28"/>
        </w:rPr>
        <w:lastRenderedPageBreak/>
        <w:t>Что касается о</w:t>
      </w:r>
      <w:r w:rsidR="0022034C" w:rsidRPr="0022034C">
        <w:rPr>
          <w:rFonts w:ascii="Times New Roman" w:hAnsi="Times New Roman" w:cs="Times New Roman"/>
          <w:sz w:val="28"/>
          <w:szCs w:val="28"/>
        </w:rPr>
        <w:t>собенност</w:t>
      </w:r>
      <w:r>
        <w:rPr>
          <w:rFonts w:ascii="Times New Roman" w:hAnsi="Times New Roman" w:cs="Times New Roman"/>
          <w:sz w:val="28"/>
          <w:szCs w:val="28"/>
        </w:rPr>
        <w:t>ей</w:t>
      </w:r>
      <w:r w:rsidR="0022034C" w:rsidRPr="0022034C">
        <w:rPr>
          <w:rFonts w:ascii="Times New Roman" w:hAnsi="Times New Roman" w:cs="Times New Roman"/>
          <w:sz w:val="28"/>
          <w:szCs w:val="28"/>
        </w:rPr>
        <w:t xml:space="preserve"> применения </w:t>
      </w:r>
      <w:r>
        <w:rPr>
          <w:rFonts w:ascii="Times New Roman" w:hAnsi="Times New Roman" w:cs="Times New Roman"/>
          <w:sz w:val="28"/>
          <w:szCs w:val="28"/>
        </w:rPr>
        <w:t>опиатов, то п</w:t>
      </w:r>
      <w:r w:rsidR="0022034C" w:rsidRPr="0022034C">
        <w:rPr>
          <w:rFonts w:ascii="Times New Roman" w:hAnsi="Times New Roman" w:cs="Times New Roman"/>
          <w:sz w:val="28"/>
          <w:szCs w:val="28"/>
        </w:rPr>
        <w:t xml:space="preserve">одростки используют обычно два способа употребления: </w:t>
      </w:r>
      <w:proofErr w:type="spellStart"/>
      <w:r w:rsidR="0022034C" w:rsidRPr="0022034C">
        <w:rPr>
          <w:rFonts w:ascii="Times New Roman" w:hAnsi="Times New Roman" w:cs="Times New Roman"/>
          <w:sz w:val="28"/>
          <w:szCs w:val="28"/>
        </w:rPr>
        <w:t>интраназальный</w:t>
      </w:r>
      <w:proofErr w:type="spellEnd"/>
      <w:r w:rsidR="0022034C" w:rsidRPr="0022034C">
        <w:rPr>
          <w:rFonts w:ascii="Times New Roman" w:hAnsi="Times New Roman" w:cs="Times New Roman"/>
          <w:sz w:val="28"/>
          <w:szCs w:val="28"/>
        </w:rPr>
        <w:t xml:space="preserve"> и внутр</w:t>
      </w:r>
      <w:r w:rsidR="00427937">
        <w:rPr>
          <w:rFonts w:ascii="Times New Roman" w:hAnsi="Times New Roman" w:cs="Times New Roman"/>
          <w:sz w:val="28"/>
          <w:szCs w:val="28"/>
        </w:rPr>
        <w:t xml:space="preserve">ивенный. </w:t>
      </w:r>
      <w:proofErr w:type="spellStart"/>
      <w:r w:rsidR="00427937">
        <w:rPr>
          <w:rFonts w:ascii="Times New Roman" w:hAnsi="Times New Roman" w:cs="Times New Roman"/>
          <w:sz w:val="28"/>
          <w:szCs w:val="28"/>
        </w:rPr>
        <w:t>Интраназальный</w:t>
      </w:r>
      <w:proofErr w:type="spellEnd"/>
      <w:r w:rsidR="00427937">
        <w:rPr>
          <w:rFonts w:ascii="Times New Roman" w:hAnsi="Times New Roman" w:cs="Times New Roman"/>
          <w:sz w:val="28"/>
          <w:szCs w:val="28"/>
        </w:rPr>
        <w:t xml:space="preserve"> способ </w:t>
      </w:r>
      <w:r w:rsidR="0022034C" w:rsidRPr="0022034C">
        <w:rPr>
          <w:rFonts w:ascii="Times New Roman" w:hAnsi="Times New Roman" w:cs="Times New Roman"/>
          <w:sz w:val="28"/>
          <w:szCs w:val="28"/>
        </w:rPr>
        <w:t xml:space="preserve">чаще встречается на начальных этапах злоупотребления. Отчасти это связано с бытующим в подростковой среде мифом, что </w:t>
      </w:r>
      <w:proofErr w:type="spellStart"/>
      <w:r w:rsidR="0022034C" w:rsidRPr="0022034C">
        <w:rPr>
          <w:rFonts w:ascii="Times New Roman" w:hAnsi="Times New Roman" w:cs="Times New Roman"/>
          <w:sz w:val="28"/>
          <w:szCs w:val="28"/>
        </w:rPr>
        <w:t>интраназальное</w:t>
      </w:r>
      <w:proofErr w:type="spellEnd"/>
      <w:r w:rsidR="0022034C" w:rsidRPr="0022034C">
        <w:rPr>
          <w:rFonts w:ascii="Times New Roman" w:hAnsi="Times New Roman" w:cs="Times New Roman"/>
          <w:sz w:val="28"/>
          <w:szCs w:val="28"/>
        </w:rPr>
        <w:t xml:space="preserve"> потребление героина «менее опасно», «не приводит к передозировкам», «не дает ломки». На более поздних этапах, по мере роста толерантности подростки пере</w:t>
      </w:r>
      <w:r w:rsidR="006C4245">
        <w:rPr>
          <w:rFonts w:ascii="Times New Roman" w:hAnsi="Times New Roman" w:cs="Times New Roman"/>
          <w:sz w:val="28"/>
          <w:szCs w:val="28"/>
        </w:rPr>
        <w:t>ходят на внутривенный способ, так как</w:t>
      </w:r>
      <w:r w:rsidR="0022034C" w:rsidRPr="0022034C">
        <w:rPr>
          <w:rFonts w:ascii="Times New Roman" w:hAnsi="Times New Roman" w:cs="Times New Roman"/>
          <w:sz w:val="28"/>
          <w:szCs w:val="28"/>
        </w:rPr>
        <w:t xml:space="preserve"> требуется меньшая доза наркотика и достигаются переживания «прихода»</w:t>
      </w:r>
      <w:r w:rsidR="00044D01">
        <w:rPr>
          <w:rFonts w:ascii="Times New Roman" w:hAnsi="Times New Roman" w:cs="Times New Roman"/>
          <w:sz w:val="28"/>
          <w:szCs w:val="28"/>
        </w:rPr>
        <w:t xml:space="preserve"> </w:t>
      </w:r>
      <w:r w:rsidR="00451C02" w:rsidRPr="00451C02">
        <w:rPr>
          <w:rFonts w:ascii="Times New Roman" w:hAnsi="Times New Roman" w:cs="Times New Roman"/>
          <w:sz w:val="28"/>
          <w:szCs w:val="28"/>
        </w:rPr>
        <w:t>[</w:t>
      </w:r>
      <w:r w:rsidR="00044D01">
        <w:rPr>
          <w:rFonts w:ascii="Times New Roman" w:hAnsi="Times New Roman" w:cs="Times New Roman"/>
          <w:sz w:val="28"/>
          <w:szCs w:val="28"/>
        </w:rPr>
        <w:t>25</w:t>
      </w:r>
      <w:r w:rsidR="00451C02" w:rsidRPr="00044D01">
        <w:rPr>
          <w:rFonts w:ascii="Times New Roman" w:hAnsi="Times New Roman" w:cs="Times New Roman"/>
          <w:sz w:val="28"/>
          <w:szCs w:val="28"/>
        </w:rPr>
        <w:t>]</w:t>
      </w:r>
      <w:r w:rsidR="0022034C" w:rsidRPr="00044D01">
        <w:rPr>
          <w:rFonts w:ascii="Times New Roman" w:hAnsi="Times New Roman" w:cs="Times New Roman"/>
          <w:sz w:val="28"/>
          <w:szCs w:val="28"/>
        </w:rPr>
        <w:t>.</w:t>
      </w:r>
    </w:p>
    <w:p w14:paraId="60E8AA0F" w14:textId="77777777" w:rsidR="002516AE" w:rsidRPr="0022034C" w:rsidRDefault="002516AE" w:rsidP="002516AE">
      <w:pPr>
        <w:jc w:val="both"/>
        <w:rPr>
          <w:rFonts w:ascii="Times New Roman" w:hAnsi="Times New Roman" w:cs="Times New Roman"/>
          <w:sz w:val="28"/>
          <w:szCs w:val="28"/>
        </w:rPr>
      </w:pPr>
    </w:p>
    <w:p w14:paraId="09E3604F" w14:textId="6675EB5C"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2.2.</w:t>
      </w:r>
      <w:r w:rsidRPr="0022034C">
        <w:rPr>
          <w:rFonts w:ascii="Times New Roman" w:hAnsi="Times New Roman" w:cs="Times New Roman"/>
          <w:sz w:val="28"/>
          <w:szCs w:val="28"/>
        </w:rPr>
        <w:tab/>
        <w:t>Клинические симптомы употребления ПАВ у подростков общего характера.</w:t>
      </w:r>
    </w:p>
    <w:p w14:paraId="72F25DA9" w14:textId="1DFCBCF6" w:rsidR="0022034C" w:rsidRPr="0022034C" w:rsidRDefault="009857B3" w:rsidP="002516AE">
      <w:pPr>
        <w:jc w:val="both"/>
        <w:rPr>
          <w:rFonts w:ascii="Times New Roman" w:hAnsi="Times New Roman" w:cs="Times New Roman"/>
          <w:sz w:val="28"/>
          <w:szCs w:val="28"/>
        </w:rPr>
      </w:pPr>
      <w:r>
        <w:rPr>
          <w:rFonts w:ascii="Times New Roman" w:hAnsi="Times New Roman" w:cs="Times New Roman"/>
          <w:sz w:val="28"/>
          <w:szCs w:val="28"/>
        </w:rPr>
        <w:t>Часто</w:t>
      </w:r>
      <w:r w:rsidR="0022034C" w:rsidRPr="0022034C">
        <w:rPr>
          <w:rFonts w:ascii="Times New Roman" w:hAnsi="Times New Roman" w:cs="Times New Roman"/>
          <w:sz w:val="28"/>
          <w:szCs w:val="28"/>
        </w:rPr>
        <w:t xml:space="preserve"> моло</w:t>
      </w:r>
      <w:r>
        <w:rPr>
          <w:rFonts w:ascii="Times New Roman" w:hAnsi="Times New Roman" w:cs="Times New Roman"/>
          <w:sz w:val="28"/>
          <w:szCs w:val="28"/>
        </w:rPr>
        <w:t>дые люди</w:t>
      </w:r>
      <w:r w:rsidR="0022034C" w:rsidRPr="0022034C">
        <w:rPr>
          <w:rFonts w:ascii="Times New Roman" w:hAnsi="Times New Roman" w:cs="Times New Roman"/>
          <w:sz w:val="28"/>
          <w:szCs w:val="28"/>
        </w:rPr>
        <w:t xml:space="preserve"> </w:t>
      </w:r>
      <w:r>
        <w:rPr>
          <w:rFonts w:ascii="Times New Roman" w:hAnsi="Times New Roman" w:cs="Times New Roman"/>
          <w:sz w:val="28"/>
          <w:szCs w:val="28"/>
        </w:rPr>
        <w:t>уверены в</w:t>
      </w:r>
      <w:r w:rsidR="0022034C" w:rsidRPr="0022034C">
        <w:rPr>
          <w:rFonts w:ascii="Times New Roman" w:hAnsi="Times New Roman" w:cs="Times New Roman"/>
          <w:sz w:val="28"/>
          <w:szCs w:val="28"/>
        </w:rPr>
        <w:t xml:space="preserve"> том, что </w:t>
      </w:r>
      <w:r>
        <w:rPr>
          <w:rFonts w:ascii="Times New Roman" w:hAnsi="Times New Roman" w:cs="Times New Roman"/>
          <w:sz w:val="28"/>
          <w:szCs w:val="28"/>
        </w:rPr>
        <w:t>«легкие наркотики»</w:t>
      </w:r>
      <w:r w:rsidR="0022034C" w:rsidRPr="0022034C">
        <w:rPr>
          <w:rFonts w:ascii="Times New Roman" w:hAnsi="Times New Roman" w:cs="Times New Roman"/>
          <w:sz w:val="28"/>
          <w:szCs w:val="28"/>
        </w:rPr>
        <w:t xml:space="preserve"> можно употреблять без особых по</w:t>
      </w:r>
      <w:r>
        <w:rPr>
          <w:rFonts w:ascii="Times New Roman" w:hAnsi="Times New Roman" w:cs="Times New Roman"/>
          <w:sz w:val="28"/>
          <w:szCs w:val="28"/>
        </w:rPr>
        <w:t>следствий для своего здоровья.</w:t>
      </w:r>
      <w:r w:rsidR="0022034C" w:rsidRPr="0022034C">
        <w:rPr>
          <w:rFonts w:ascii="Times New Roman" w:hAnsi="Times New Roman" w:cs="Times New Roman"/>
          <w:sz w:val="28"/>
          <w:szCs w:val="28"/>
        </w:rPr>
        <w:t xml:space="preserve"> Вызываемое </w:t>
      </w:r>
      <w:proofErr w:type="spellStart"/>
      <w:r w:rsidR="0022034C" w:rsidRPr="0022034C">
        <w:rPr>
          <w:rFonts w:ascii="Times New Roman" w:hAnsi="Times New Roman" w:cs="Times New Roman"/>
          <w:sz w:val="28"/>
          <w:szCs w:val="28"/>
        </w:rPr>
        <w:t>каннабиоидами</w:t>
      </w:r>
      <w:proofErr w:type="spellEnd"/>
      <w:r w:rsidR="0022034C" w:rsidRPr="0022034C">
        <w:rPr>
          <w:rFonts w:ascii="Times New Roman" w:hAnsi="Times New Roman" w:cs="Times New Roman"/>
          <w:sz w:val="28"/>
          <w:szCs w:val="28"/>
        </w:rPr>
        <w:t xml:space="preserve"> опьянение характеризуется сочетанием умеренно выраженног</w:t>
      </w:r>
      <w:r w:rsidR="006C4245">
        <w:rPr>
          <w:rFonts w:ascii="Times New Roman" w:hAnsi="Times New Roman" w:cs="Times New Roman"/>
          <w:sz w:val="28"/>
          <w:szCs w:val="28"/>
        </w:rPr>
        <w:t xml:space="preserve">о подъема настроения и </w:t>
      </w:r>
      <w:proofErr w:type="spellStart"/>
      <w:r w:rsidR="006C4245">
        <w:rPr>
          <w:rFonts w:ascii="Times New Roman" w:hAnsi="Times New Roman" w:cs="Times New Roman"/>
          <w:sz w:val="28"/>
          <w:szCs w:val="28"/>
        </w:rPr>
        <w:t>седации</w:t>
      </w:r>
      <w:proofErr w:type="spellEnd"/>
      <w:r w:rsidR="006C4245">
        <w:rPr>
          <w:rFonts w:ascii="Times New Roman" w:hAnsi="Times New Roman" w:cs="Times New Roman"/>
          <w:sz w:val="28"/>
          <w:szCs w:val="28"/>
        </w:rPr>
        <w:t>-</w:t>
      </w:r>
      <w:r w:rsidR="0022034C" w:rsidRPr="0022034C">
        <w:rPr>
          <w:rFonts w:ascii="Times New Roman" w:hAnsi="Times New Roman" w:cs="Times New Roman"/>
          <w:sz w:val="28"/>
          <w:szCs w:val="28"/>
        </w:rPr>
        <w:t>эйфория</w:t>
      </w:r>
      <w:r w:rsidR="00044D01">
        <w:rPr>
          <w:rFonts w:ascii="Times New Roman" w:hAnsi="Times New Roman" w:cs="Times New Roman"/>
          <w:sz w:val="28"/>
          <w:szCs w:val="28"/>
        </w:rPr>
        <w:t xml:space="preserve"> </w:t>
      </w:r>
      <w:r w:rsidR="0094663E" w:rsidRPr="00044D01">
        <w:rPr>
          <w:rFonts w:ascii="Times New Roman" w:hAnsi="Times New Roman" w:cs="Times New Roman"/>
          <w:sz w:val="28"/>
          <w:szCs w:val="28"/>
        </w:rPr>
        <w:t>[</w:t>
      </w:r>
      <w:r w:rsidR="00044D01">
        <w:rPr>
          <w:rFonts w:ascii="Times New Roman" w:hAnsi="Times New Roman" w:cs="Times New Roman"/>
          <w:sz w:val="28"/>
          <w:szCs w:val="28"/>
        </w:rPr>
        <w:t>4</w:t>
      </w:r>
      <w:r w:rsidR="0094663E" w:rsidRPr="00044D01">
        <w:rPr>
          <w:rFonts w:ascii="Times New Roman" w:hAnsi="Times New Roman" w:cs="Times New Roman"/>
          <w:sz w:val="28"/>
          <w:szCs w:val="28"/>
        </w:rPr>
        <w:t>]</w:t>
      </w:r>
      <w:r w:rsidR="0022034C" w:rsidRPr="00044D01">
        <w:rPr>
          <w:rFonts w:ascii="Times New Roman" w:hAnsi="Times New Roman" w:cs="Times New Roman"/>
          <w:sz w:val="28"/>
          <w:szCs w:val="28"/>
        </w:rPr>
        <w:t>.</w:t>
      </w:r>
      <w:r w:rsidR="0022034C" w:rsidRPr="0022034C">
        <w:rPr>
          <w:rFonts w:ascii="Times New Roman" w:hAnsi="Times New Roman" w:cs="Times New Roman"/>
          <w:sz w:val="28"/>
          <w:szCs w:val="28"/>
        </w:rPr>
        <w:t xml:space="preserve"> Однако глубина воздействия данного препарата на психику гораздо меньше, чем героина. Подъем настроения поверхностен. Опьяневшие ощущают беспричинную радость, веселы, смешливы, беспечны, довольны всем происходящим. </w:t>
      </w:r>
      <w:proofErr w:type="spellStart"/>
      <w:r w:rsidR="0022034C" w:rsidRPr="0022034C">
        <w:rPr>
          <w:rFonts w:ascii="Times New Roman" w:hAnsi="Times New Roman" w:cs="Times New Roman"/>
          <w:sz w:val="28"/>
          <w:szCs w:val="28"/>
        </w:rPr>
        <w:t>Седация</w:t>
      </w:r>
      <w:proofErr w:type="spellEnd"/>
      <w:r w:rsidR="0022034C" w:rsidRPr="0022034C">
        <w:rPr>
          <w:rFonts w:ascii="Times New Roman" w:hAnsi="Times New Roman" w:cs="Times New Roman"/>
          <w:sz w:val="28"/>
          <w:szCs w:val="28"/>
        </w:rPr>
        <w:t xml:space="preserve"> характеризуется снижением двигательной активности, расслаблением, успокоенностью [</w:t>
      </w:r>
      <w:r w:rsidR="00044D01">
        <w:rPr>
          <w:rFonts w:ascii="Times New Roman" w:hAnsi="Times New Roman" w:cs="Times New Roman"/>
          <w:sz w:val="28"/>
          <w:szCs w:val="28"/>
        </w:rPr>
        <w:t>19</w:t>
      </w:r>
      <w:r w:rsidR="0022034C" w:rsidRPr="00044D01">
        <w:rPr>
          <w:rFonts w:ascii="Times New Roman" w:hAnsi="Times New Roman" w:cs="Times New Roman"/>
          <w:sz w:val="28"/>
          <w:szCs w:val="28"/>
        </w:rPr>
        <w:t>].</w:t>
      </w:r>
      <w:r w:rsidR="0022034C" w:rsidRPr="0022034C">
        <w:rPr>
          <w:rFonts w:ascii="Times New Roman" w:hAnsi="Times New Roman" w:cs="Times New Roman"/>
          <w:sz w:val="28"/>
          <w:szCs w:val="28"/>
        </w:rPr>
        <w:t xml:space="preserve"> </w:t>
      </w:r>
    </w:p>
    <w:p w14:paraId="5700079E" w14:textId="12FBDA8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На этапе первых проб наркотиков и </w:t>
      </w:r>
      <w:proofErr w:type="spellStart"/>
      <w:r w:rsidRPr="0022034C">
        <w:rPr>
          <w:rFonts w:ascii="Times New Roman" w:hAnsi="Times New Roman" w:cs="Times New Roman"/>
          <w:sz w:val="28"/>
          <w:szCs w:val="28"/>
        </w:rPr>
        <w:t>токсикантов</w:t>
      </w:r>
      <w:proofErr w:type="spellEnd"/>
      <w:r w:rsidRPr="0022034C">
        <w:rPr>
          <w:rFonts w:ascii="Times New Roman" w:hAnsi="Times New Roman" w:cs="Times New Roman"/>
          <w:sz w:val="28"/>
          <w:szCs w:val="28"/>
        </w:rPr>
        <w:t xml:space="preserve"> у молодежи отмечаются длительное существование побочных реакций, такие как рвота тошнота, головокружения, головная боль</w:t>
      </w:r>
      <w:r w:rsidR="00044D01">
        <w:rPr>
          <w:rFonts w:ascii="Times New Roman" w:hAnsi="Times New Roman" w:cs="Times New Roman"/>
          <w:sz w:val="28"/>
          <w:szCs w:val="28"/>
        </w:rPr>
        <w:t xml:space="preserve"> </w:t>
      </w:r>
      <w:r w:rsidR="009857B3" w:rsidRPr="00044D01">
        <w:rPr>
          <w:rFonts w:ascii="Times New Roman" w:hAnsi="Times New Roman" w:cs="Times New Roman"/>
          <w:sz w:val="28"/>
          <w:szCs w:val="28"/>
        </w:rPr>
        <w:t>[</w:t>
      </w:r>
      <w:r w:rsidR="00044D01">
        <w:rPr>
          <w:rFonts w:ascii="Times New Roman" w:hAnsi="Times New Roman" w:cs="Times New Roman"/>
          <w:sz w:val="28"/>
          <w:szCs w:val="28"/>
        </w:rPr>
        <w:t>13</w:t>
      </w:r>
      <w:r w:rsidR="009857B3" w:rsidRPr="00044D01">
        <w:rPr>
          <w:rFonts w:ascii="Times New Roman" w:hAnsi="Times New Roman" w:cs="Times New Roman"/>
          <w:sz w:val="28"/>
          <w:szCs w:val="28"/>
        </w:rPr>
        <w:t>]</w:t>
      </w:r>
      <w:r w:rsidRPr="00044D01">
        <w:rPr>
          <w:rFonts w:ascii="Times New Roman" w:hAnsi="Times New Roman" w:cs="Times New Roman"/>
          <w:sz w:val="28"/>
          <w:szCs w:val="28"/>
        </w:rPr>
        <w:t>.</w:t>
      </w:r>
    </w:p>
    <w:p w14:paraId="6070AC6E" w14:textId="77777777" w:rsidR="002516AE" w:rsidRDefault="00B81358" w:rsidP="002516AE">
      <w:pPr>
        <w:jc w:val="both"/>
        <w:rPr>
          <w:rFonts w:ascii="Times New Roman" w:hAnsi="Times New Roman" w:cs="Times New Roman"/>
          <w:sz w:val="28"/>
          <w:szCs w:val="28"/>
        </w:rPr>
      </w:pPr>
      <w:r>
        <w:rPr>
          <w:rFonts w:ascii="Times New Roman" w:hAnsi="Times New Roman" w:cs="Times New Roman"/>
          <w:sz w:val="28"/>
          <w:szCs w:val="28"/>
        </w:rPr>
        <w:t>Со стороны ЦНС м</w:t>
      </w:r>
      <w:r w:rsidRPr="00B81358">
        <w:rPr>
          <w:rFonts w:ascii="Times New Roman" w:hAnsi="Times New Roman" w:cs="Times New Roman"/>
          <w:sz w:val="28"/>
          <w:szCs w:val="28"/>
        </w:rPr>
        <w:t>огут наблюдат</w:t>
      </w:r>
      <w:r>
        <w:rPr>
          <w:rFonts w:ascii="Times New Roman" w:hAnsi="Times New Roman" w:cs="Times New Roman"/>
          <w:sz w:val="28"/>
          <w:szCs w:val="28"/>
        </w:rPr>
        <w:t xml:space="preserve">ься стойкие нарушения внимания, </w:t>
      </w:r>
      <w:r w:rsidRPr="00B81358">
        <w:rPr>
          <w:rFonts w:ascii="Times New Roman" w:hAnsi="Times New Roman" w:cs="Times New Roman"/>
          <w:sz w:val="28"/>
          <w:szCs w:val="28"/>
        </w:rPr>
        <w:t>ослабление памяти и снижение инте</w:t>
      </w:r>
      <w:r>
        <w:rPr>
          <w:rFonts w:ascii="Times New Roman" w:hAnsi="Times New Roman" w:cs="Times New Roman"/>
          <w:sz w:val="28"/>
          <w:szCs w:val="28"/>
        </w:rPr>
        <w:t xml:space="preserve">ллекта, появляется склонность к </w:t>
      </w:r>
      <w:r w:rsidRPr="00B81358">
        <w:rPr>
          <w:rFonts w:ascii="Times New Roman" w:hAnsi="Times New Roman" w:cs="Times New Roman"/>
          <w:sz w:val="28"/>
          <w:szCs w:val="28"/>
        </w:rPr>
        <w:t>депрессии и суициду</w:t>
      </w:r>
      <w:r w:rsidR="00425FC3" w:rsidRPr="00425FC3">
        <w:rPr>
          <w:rFonts w:ascii="Times New Roman" w:hAnsi="Times New Roman" w:cs="Times New Roman"/>
          <w:sz w:val="28"/>
          <w:szCs w:val="28"/>
        </w:rPr>
        <w:t xml:space="preserve"> </w:t>
      </w:r>
      <w:r w:rsidR="00425FC3" w:rsidRPr="00044D01">
        <w:rPr>
          <w:rFonts w:ascii="Times New Roman" w:hAnsi="Times New Roman" w:cs="Times New Roman"/>
          <w:sz w:val="28"/>
          <w:szCs w:val="28"/>
        </w:rPr>
        <w:t>[</w:t>
      </w:r>
      <w:r w:rsidR="00044D01">
        <w:rPr>
          <w:rFonts w:ascii="Times New Roman" w:hAnsi="Times New Roman" w:cs="Times New Roman"/>
          <w:sz w:val="28"/>
          <w:szCs w:val="28"/>
        </w:rPr>
        <w:t>28</w:t>
      </w:r>
      <w:r w:rsidR="00425FC3" w:rsidRPr="00044D01">
        <w:rPr>
          <w:rFonts w:ascii="Times New Roman" w:hAnsi="Times New Roman" w:cs="Times New Roman"/>
          <w:sz w:val="28"/>
          <w:szCs w:val="28"/>
        </w:rPr>
        <w:t>]</w:t>
      </w:r>
      <w:r w:rsidRPr="00044D01">
        <w:rPr>
          <w:rFonts w:ascii="Times New Roman" w:hAnsi="Times New Roman" w:cs="Times New Roman"/>
          <w:sz w:val="28"/>
          <w:szCs w:val="28"/>
        </w:rPr>
        <w:t>.</w:t>
      </w:r>
      <w:r w:rsidRPr="00B81358">
        <w:rPr>
          <w:rFonts w:ascii="Times New Roman" w:hAnsi="Times New Roman" w:cs="Times New Roman"/>
          <w:sz w:val="28"/>
          <w:szCs w:val="28"/>
        </w:rPr>
        <w:t xml:space="preserve"> </w:t>
      </w:r>
      <w:r w:rsidR="0022034C" w:rsidRPr="0022034C">
        <w:rPr>
          <w:rFonts w:ascii="Times New Roman" w:hAnsi="Times New Roman" w:cs="Times New Roman"/>
          <w:sz w:val="28"/>
          <w:szCs w:val="28"/>
        </w:rPr>
        <w:t xml:space="preserve">На длительный период повторяющихся интоксикаций указывают следующие признаки в картине опьянения (Пятницкая, Найденова, 2002): 1) быстрое, в течение 1-1,5 часов вытрезвление, незначительное изменение сознания; 2) эмоциональная лабильность, возможность </w:t>
      </w:r>
      <w:proofErr w:type="spellStart"/>
      <w:r w:rsidR="0022034C" w:rsidRPr="0022034C">
        <w:rPr>
          <w:rFonts w:ascii="Times New Roman" w:hAnsi="Times New Roman" w:cs="Times New Roman"/>
          <w:sz w:val="28"/>
          <w:szCs w:val="28"/>
        </w:rPr>
        <w:t>дисфорических</w:t>
      </w:r>
      <w:proofErr w:type="spellEnd"/>
      <w:r w:rsidR="0022034C" w:rsidRPr="0022034C">
        <w:rPr>
          <w:rFonts w:ascii="Times New Roman" w:hAnsi="Times New Roman" w:cs="Times New Roman"/>
          <w:sz w:val="28"/>
          <w:szCs w:val="28"/>
        </w:rPr>
        <w:t xml:space="preserve"> или </w:t>
      </w:r>
      <w:proofErr w:type="spellStart"/>
      <w:r w:rsidR="0022034C" w:rsidRPr="0022034C">
        <w:rPr>
          <w:rFonts w:ascii="Times New Roman" w:hAnsi="Times New Roman" w:cs="Times New Roman"/>
          <w:sz w:val="28"/>
          <w:szCs w:val="28"/>
        </w:rPr>
        <w:t>дистимических</w:t>
      </w:r>
      <w:proofErr w:type="spellEnd"/>
      <w:r w:rsidR="0022034C" w:rsidRPr="0022034C">
        <w:rPr>
          <w:rFonts w:ascii="Times New Roman" w:hAnsi="Times New Roman" w:cs="Times New Roman"/>
          <w:sz w:val="28"/>
          <w:szCs w:val="28"/>
        </w:rPr>
        <w:t xml:space="preserve"> переживаний в опьянении, злобные, агрессивные реакции (меньше эмоционально положительных и больше эмоционально отрицательных чувств); 3) двигательная активность, удовлетворительные координационные моторные функции; 4) диссоциация вегетативных и моторных показателей.</w:t>
      </w:r>
    </w:p>
    <w:p w14:paraId="306F03B5" w14:textId="5D93EE92"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lastRenderedPageBreak/>
        <w:t>3.</w:t>
      </w:r>
      <w:r w:rsidRPr="0022034C">
        <w:rPr>
          <w:rFonts w:ascii="Times New Roman" w:hAnsi="Times New Roman" w:cs="Times New Roman"/>
          <w:sz w:val="28"/>
          <w:szCs w:val="28"/>
        </w:rPr>
        <w:tab/>
        <w:t xml:space="preserve">Особенности стоматологического статуса у молодых лиц, употребляющих </w:t>
      </w:r>
      <w:proofErr w:type="spellStart"/>
      <w:r w:rsidRPr="0022034C">
        <w:rPr>
          <w:rFonts w:ascii="Times New Roman" w:hAnsi="Times New Roman" w:cs="Times New Roman"/>
          <w:sz w:val="28"/>
          <w:szCs w:val="28"/>
        </w:rPr>
        <w:t>психоактивные</w:t>
      </w:r>
      <w:proofErr w:type="spellEnd"/>
      <w:r w:rsidRPr="0022034C">
        <w:rPr>
          <w:rFonts w:ascii="Times New Roman" w:hAnsi="Times New Roman" w:cs="Times New Roman"/>
          <w:sz w:val="28"/>
          <w:szCs w:val="28"/>
        </w:rPr>
        <w:t xml:space="preserve"> вещества.</w:t>
      </w:r>
    </w:p>
    <w:p w14:paraId="2DEDF791" w14:textId="7777777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3.1.</w:t>
      </w:r>
      <w:r w:rsidRPr="0022034C">
        <w:rPr>
          <w:rFonts w:ascii="Times New Roman" w:hAnsi="Times New Roman" w:cs="Times New Roman"/>
          <w:sz w:val="28"/>
          <w:szCs w:val="28"/>
        </w:rPr>
        <w:tab/>
        <w:t>Патогенетические механизмы изменений в тканях полости рта.</w:t>
      </w:r>
    </w:p>
    <w:p w14:paraId="1D3F5416" w14:textId="4813CC46"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Социологическими методами исследования установлено, что стоматологическая патология у наркозависимых лиц связана с недостаточной личной и профессиональной гигиеной полости рта, неправильным характером питания, нарушением процессов самоочищения полости рта, обусловлена патологическим влиянием употребляемых наркотиков, асоциальным образом жизни и отсутствием заботы о собственном здоровье на фоне прогрессирующей наркотизации</w:t>
      </w:r>
      <w:r w:rsidR="00044D01">
        <w:rPr>
          <w:rFonts w:ascii="Times New Roman" w:hAnsi="Times New Roman" w:cs="Times New Roman"/>
          <w:sz w:val="28"/>
          <w:szCs w:val="28"/>
        </w:rPr>
        <w:t xml:space="preserve"> </w:t>
      </w:r>
      <w:r w:rsidRPr="00044D01">
        <w:rPr>
          <w:rFonts w:ascii="Times New Roman" w:hAnsi="Times New Roman" w:cs="Times New Roman"/>
          <w:sz w:val="28"/>
          <w:szCs w:val="28"/>
        </w:rPr>
        <w:t>[</w:t>
      </w:r>
      <w:r w:rsidR="00044D01">
        <w:rPr>
          <w:rFonts w:ascii="Times New Roman" w:hAnsi="Times New Roman" w:cs="Times New Roman"/>
          <w:sz w:val="28"/>
          <w:szCs w:val="28"/>
        </w:rPr>
        <w:t>24</w:t>
      </w:r>
      <w:r w:rsidRPr="00044D01">
        <w:rPr>
          <w:rFonts w:ascii="Times New Roman" w:hAnsi="Times New Roman" w:cs="Times New Roman"/>
          <w:sz w:val="28"/>
          <w:szCs w:val="28"/>
        </w:rPr>
        <w:t>]</w:t>
      </w:r>
      <w:r w:rsidR="00044D01">
        <w:rPr>
          <w:rFonts w:ascii="Times New Roman" w:hAnsi="Times New Roman" w:cs="Times New Roman"/>
          <w:sz w:val="28"/>
          <w:szCs w:val="28"/>
        </w:rPr>
        <w:t>.</w:t>
      </w:r>
    </w:p>
    <w:p w14:paraId="3881AAD8" w14:textId="365FB124"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Анализ причин отказа от плановой стоматологической помощи у таких лиц связан с личностными расстройствами, специф</w:t>
      </w:r>
      <w:r w:rsidR="002516AE">
        <w:rPr>
          <w:rFonts w:ascii="Times New Roman" w:hAnsi="Times New Roman" w:cs="Times New Roman"/>
          <w:sz w:val="28"/>
          <w:szCs w:val="28"/>
        </w:rPr>
        <w:t xml:space="preserve">ичными для данного заболевания. </w:t>
      </w:r>
      <w:r w:rsidRPr="0022034C">
        <w:rPr>
          <w:rFonts w:ascii="Times New Roman" w:hAnsi="Times New Roman" w:cs="Times New Roman"/>
          <w:sz w:val="28"/>
          <w:szCs w:val="28"/>
        </w:rPr>
        <w:t>У лиц, эпизодически употребляющих наркотики в период до 1 года, повышаются интенсивность и распространенность кариеса, увеличиваются индексы гигиены и гингивита, возрастает число зубочелюстных деформаций, а уровень стоматологической помощи оценивается как недостаточный</w:t>
      </w:r>
      <w:r w:rsidR="00044D01">
        <w:rPr>
          <w:rFonts w:ascii="Times New Roman" w:hAnsi="Times New Roman" w:cs="Times New Roman"/>
          <w:sz w:val="28"/>
          <w:szCs w:val="28"/>
        </w:rPr>
        <w:t xml:space="preserve"> </w:t>
      </w:r>
      <w:r w:rsidR="00BF020A" w:rsidRPr="00BF020A">
        <w:rPr>
          <w:rFonts w:ascii="Times New Roman" w:hAnsi="Times New Roman" w:cs="Times New Roman"/>
          <w:sz w:val="28"/>
          <w:szCs w:val="28"/>
        </w:rPr>
        <w:t>[</w:t>
      </w:r>
      <w:r w:rsidR="00044D01">
        <w:rPr>
          <w:rFonts w:ascii="Times New Roman" w:hAnsi="Times New Roman" w:cs="Times New Roman"/>
          <w:sz w:val="28"/>
          <w:szCs w:val="28"/>
        </w:rPr>
        <w:t>22</w:t>
      </w:r>
      <w:r w:rsidR="00BF020A" w:rsidRPr="00044D01">
        <w:rPr>
          <w:rFonts w:ascii="Times New Roman" w:hAnsi="Times New Roman" w:cs="Times New Roman"/>
          <w:sz w:val="28"/>
          <w:szCs w:val="28"/>
        </w:rPr>
        <w:t>]</w:t>
      </w:r>
      <w:r w:rsidRPr="00044D01">
        <w:rPr>
          <w:rFonts w:ascii="Times New Roman" w:hAnsi="Times New Roman" w:cs="Times New Roman"/>
          <w:sz w:val="28"/>
          <w:szCs w:val="28"/>
        </w:rPr>
        <w:t>.</w:t>
      </w:r>
    </w:p>
    <w:p w14:paraId="041DA1D0" w14:textId="701F3467" w:rsidR="00660B4D" w:rsidRDefault="00660B4D" w:rsidP="002516AE">
      <w:pPr>
        <w:jc w:val="both"/>
        <w:rPr>
          <w:rFonts w:ascii="Times New Roman" w:hAnsi="Times New Roman" w:cs="Times New Roman"/>
          <w:sz w:val="28"/>
          <w:szCs w:val="28"/>
        </w:rPr>
      </w:pPr>
      <w:r w:rsidRPr="00F27DD0">
        <w:rPr>
          <w:rFonts w:ascii="Times New Roman" w:hAnsi="Times New Roman" w:cs="Times New Roman"/>
          <w:sz w:val="28"/>
          <w:szCs w:val="28"/>
        </w:rPr>
        <w:t>Для пациентов, с</w:t>
      </w:r>
      <w:r>
        <w:rPr>
          <w:rFonts w:ascii="Times New Roman" w:hAnsi="Times New Roman" w:cs="Times New Roman"/>
          <w:sz w:val="28"/>
          <w:szCs w:val="28"/>
        </w:rPr>
        <w:t xml:space="preserve">традающих наркотической опийной </w:t>
      </w:r>
      <w:r w:rsidRPr="00F27DD0">
        <w:rPr>
          <w:rFonts w:ascii="Times New Roman" w:hAnsi="Times New Roman" w:cs="Times New Roman"/>
          <w:sz w:val="28"/>
          <w:szCs w:val="28"/>
        </w:rPr>
        <w:t>зависимостью, ха</w:t>
      </w:r>
      <w:r>
        <w:rPr>
          <w:rFonts w:ascii="Times New Roman" w:hAnsi="Times New Roman" w:cs="Times New Roman"/>
          <w:sz w:val="28"/>
          <w:szCs w:val="28"/>
        </w:rPr>
        <w:t xml:space="preserve">рактерен бледный цвет слизистой </w:t>
      </w:r>
      <w:r w:rsidRPr="00F27DD0">
        <w:rPr>
          <w:rFonts w:ascii="Times New Roman" w:hAnsi="Times New Roman" w:cs="Times New Roman"/>
          <w:sz w:val="28"/>
          <w:szCs w:val="28"/>
        </w:rPr>
        <w:t xml:space="preserve">оболочки полости </w:t>
      </w:r>
      <w:r>
        <w:rPr>
          <w:rFonts w:ascii="Times New Roman" w:hAnsi="Times New Roman" w:cs="Times New Roman"/>
          <w:sz w:val="28"/>
          <w:szCs w:val="28"/>
        </w:rPr>
        <w:t xml:space="preserve">рта </w:t>
      </w:r>
      <w:r w:rsidRPr="00044D01">
        <w:rPr>
          <w:rFonts w:ascii="Times New Roman" w:hAnsi="Times New Roman" w:cs="Times New Roman"/>
          <w:sz w:val="28"/>
          <w:szCs w:val="28"/>
        </w:rPr>
        <w:t>[</w:t>
      </w:r>
      <w:r w:rsidR="00044D01">
        <w:rPr>
          <w:rFonts w:ascii="Times New Roman" w:hAnsi="Times New Roman" w:cs="Times New Roman"/>
          <w:sz w:val="28"/>
          <w:szCs w:val="28"/>
        </w:rPr>
        <w:t>34</w:t>
      </w:r>
      <w:r w:rsidRPr="00044D01">
        <w:rPr>
          <w:rFonts w:ascii="Times New Roman" w:hAnsi="Times New Roman" w:cs="Times New Roman"/>
          <w:sz w:val="28"/>
          <w:szCs w:val="28"/>
        </w:rPr>
        <w:t>].</w:t>
      </w:r>
      <w:r>
        <w:rPr>
          <w:rFonts w:ascii="Times New Roman" w:hAnsi="Times New Roman" w:cs="Times New Roman"/>
          <w:sz w:val="28"/>
          <w:szCs w:val="28"/>
        </w:rPr>
        <w:t xml:space="preserve"> Определяется </w:t>
      </w:r>
      <w:proofErr w:type="spellStart"/>
      <w:r>
        <w:rPr>
          <w:rFonts w:ascii="Times New Roman" w:hAnsi="Times New Roman" w:cs="Times New Roman"/>
          <w:sz w:val="28"/>
          <w:szCs w:val="28"/>
        </w:rPr>
        <w:t>обложен</w:t>
      </w:r>
      <w:r w:rsidRPr="00F27DD0">
        <w:rPr>
          <w:rFonts w:ascii="Times New Roman" w:hAnsi="Times New Roman" w:cs="Times New Roman"/>
          <w:sz w:val="28"/>
          <w:szCs w:val="28"/>
        </w:rPr>
        <w:t>ность</w:t>
      </w:r>
      <w:proofErr w:type="spellEnd"/>
      <w:r w:rsidRPr="00F27DD0">
        <w:rPr>
          <w:rFonts w:ascii="Times New Roman" w:hAnsi="Times New Roman" w:cs="Times New Roman"/>
          <w:sz w:val="28"/>
          <w:szCs w:val="28"/>
        </w:rPr>
        <w:t xml:space="preserve"> спинки языка ярко-желтым налетом с </w:t>
      </w:r>
      <w:r>
        <w:rPr>
          <w:rFonts w:ascii="Times New Roman" w:hAnsi="Times New Roman" w:cs="Times New Roman"/>
          <w:sz w:val="28"/>
          <w:szCs w:val="28"/>
        </w:rPr>
        <w:t xml:space="preserve">резкой </w:t>
      </w:r>
      <w:r w:rsidRPr="00F27DD0">
        <w:rPr>
          <w:rFonts w:ascii="Times New Roman" w:hAnsi="Times New Roman" w:cs="Times New Roman"/>
          <w:sz w:val="28"/>
          <w:szCs w:val="28"/>
        </w:rPr>
        <w:t xml:space="preserve">гипертрофией </w:t>
      </w:r>
      <w:proofErr w:type="spellStart"/>
      <w:r w:rsidRPr="00F27DD0">
        <w:rPr>
          <w:rFonts w:ascii="Times New Roman" w:hAnsi="Times New Roman" w:cs="Times New Roman"/>
          <w:sz w:val="28"/>
          <w:szCs w:val="28"/>
        </w:rPr>
        <w:t>желобоватых</w:t>
      </w:r>
      <w:proofErr w:type="spellEnd"/>
      <w:r w:rsidRPr="00F27DD0">
        <w:rPr>
          <w:rFonts w:ascii="Times New Roman" w:hAnsi="Times New Roman" w:cs="Times New Roman"/>
          <w:sz w:val="28"/>
          <w:szCs w:val="28"/>
        </w:rPr>
        <w:t xml:space="preserve"> и грибовидных сосочков</w:t>
      </w:r>
      <w:r w:rsidR="002516AE">
        <w:rPr>
          <w:rFonts w:ascii="Times New Roman" w:hAnsi="Times New Roman" w:cs="Times New Roman"/>
          <w:sz w:val="28"/>
          <w:szCs w:val="28"/>
        </w:rPr>
        <w:t xml:space="preserve">. </w:t>
      </w:r>
      <w:r w:rsidRPr="00F27DD0">
        <w:rPr>
          <w:rFonts w:ascii="Times New Roman" w:hAnsi="Times New Roman" w:cs="Times New Roman"/>
          <w:sz w:val="28"/>
          <w:szCs w:val="28"/>
        </w:rPr>
        <w:t>На слизистой обо</w:t>
      </w:r>
      <w:r>
        <w:rPr>
          <w:rFonts w:ascii="Times New Roman" w:hAnsi="Times New Roman" w:cs="Times New Roman"/>
          <w:sz w:val="28"/>
          <w:szCs w:val="28"/>
        </w:rPr>
        <w:t>лочке полости рта и губ выявля</w:t>
      </w:r>
      <w:r w:rsidRPr="00F27DD0">
        <w:rPr>
          <w:rFonts w:ascii="Times New Roman" w:hAnsi="Times New Roman" w:cs="Times New Roman"/>
          <w:sz w:val="28"/>
          <w:szCs w:val="28"/>
        </w:rPr>
        <w:t xml:space="preserve">ются </w:t>
      </w:r>
      <w:proofErr w:type="spellStart"/>
      <w:r w:rsidRPr="00F27DD0">
        <w:rPr>
          <w:rFonts w:ascii="Times New Roman" w:hAnsi="Times New Roman" w:cs="Times New Roman"/>
          <w:sz w:val="28"/>
          <w:szCs w:val="28"/>
        </w:rPr>
        <w:t>хейлиты</w:t>
      </w:r>
      <w:proofErr w:type="spellEnd"/>
      <w:r w:rsidRPr="00F27DD0">
        <w:rPr>
          <w:rFonts w:ascii="Times New Roman" w:hAnsi="Times New Roman" w:cs="Times New Roman"/>
          <w:sz w:val="28"/>
          <w:szCs w:val="28"/>
        </w:rPr>
        <w:t>, канд</w:t>
      </w:r>
      <w:r>
        <w:rPr>
          <w:rFonts w:ascii="Times New Roman" w:hAnsi="Times New Roman" w:cs="Times New Roman"/>
          <w:sz w:val="28"/>
          <w:szCs w:val="28"/>
        </w:rPr>
        <w:t xml:space="preserve">идоз, </w:t>
      </w:r>
      <w:proofErr w:type="spellStart"/>
      <w:r>
        <w:rPr>
          <w:rFonts w:ascii="Times New Roman" w:hAnsi="Times New Roman" w:cs="Times New Roman"/>
          <w:sz w:val="28"/>
          <w:szCs w:val="28"/>
        </w:rPr>
        <w:t>афтозный</w:t>
      </w:r>
      <w:proofErr w:type="spellEnd"/>
      <w:r>
        <w:rPr>
          <w:rFonts w:ascii="Times New Roman" w:hAnsi="Times New Roman" w:cs="Times New Roman"/>
          <w:sz w:val="28"/>
          <w:szCs w:val="28"/>
        </w:rPr>
        <w:t xml:space="preserve"> стоматит, герпес </w:t>
      </w:r>
      <w:r w:rsidRPr="00F27DD0">
        <w:rPr>
          <w:rFonts w:ascii="Times New Roman" w:hAnsi="Times New Roman" w:cs="Times New Roman"/>
          <w:sz w:val="28"/>
          <w:szCs w:val="28"/>
        </w:rPr>
        <w:t>и очаги лейкоплакии</w:t>
      </w:r>
      <w:r w:rsidR="00044D01">
        <w:rPr>
          <w:rFonts w:ascii="Times New Roman" w:hAnsi="Times New Roman" w:cs="Times New Roman"/>
          <w:sz w:val="28"/>
          <w:szCs w:val="28"/>
        </w:rPr>
        <w:t xml:space="preserve"> </w:t>
      </w:r>
      <w:r w:rsidRPr="00044D01">
        <w:rPr>
          <w:rFonts w:ascii="Times New Roman" w:hAnsi="Times New Roman" w:cs="Times New Roman"/>
          <w:sz w:val="28"/>
          <w:szCs w:val="28"/>
        </w:rPr>
        <w:t>[</w:t>
      </w:r>
      <w:r w:rsidR="00044D01">
        <w:rPr>
          <w:rFonts w:ascii="Times New Roman" w:hAnsi="Times New Roman" w:cs="Times New Roman"/>
          <w:sz w:val="28"/>
          <w:szCs w:val="28"/>
        </w:rPr>
        <w:t>27</w:t>
      </w:r>
      <w:r w:rsidRPr="00044D01">
        <w:rPr>
          <w:rFonts w:ascii="Times New Roman" w:hAnsi="Times New Roman" w:cs="Times New Roman"/>
          <w:sz w:val="28"/>
          <w:szCs w:val="28"/>
        </w:rPr>
        <w:t>].</w:t>
      </w:r>
    </w:p>
    <w:p w14:paraId="7FD56AF2" w14:textId="77777777" w:rsidR="00660B4D" w:rsidRPr="0022034C" w:rsidRDefault="00660B4D" w:rsidP="002516AE">
      <w:pPr>
        <w:jc w:val="both"/>
        <w:rPr>
          <w:rFonts w:ascii="Times New Roman" w:hAnsi="Times New Roman" w:cs="Times New Roman"/>
          <w:sz w:val="28"/>
          <w:szCs w:val="28"/>
        </w:rPr>
      </w:pPr>
      <w:r w:rsidRPr="0022034C">
        <w:rPr>
          <w:rFonts w:ascii="Times New Roman" w:hAnsi="Times New Roman" w:cs="Times New Roman"/>
          <w:sz w:val="28"/>
          <w:szCs w:val="28"/>
        </w:rPr>
        <w:t>Наблюдается изменение химического состава и количества слюны. Ее объем уменьшается, увеличивается вязкость, повышается кислотность. Все это приводит к тому, что слюна больше не выполняет своих функций – бактерицидную, транспортную, защитную и т.д. Данный фактор влияет и на здоровье десны. В последней происходит склероз сосудов, движение крови нарушается. Помимо всего стремительно размножается патогенная микрофлора. Да и сами наркоманы не слишком обеспокоены гигиеной полости рта. То есть, зубы постепенно разрушаются и вскоре выпадают.</w:t>
      </w:r>
    </w:p>
    <w:p w14:paraId="3974CF11" w14:textId="5541DC14" w:rsidR="00660B4D" w:rsidRDefault="00660B4D" w:rsidP="002516AE">
      <w:pPr>
        <w:jc w:val="both"/>
        <w:rPr>
          <w:rFonts w:ascii="Times New Roman" w:hAnsi="Times New Roman" w:cs="Times New Roman"/>
          <w:sz w:val="28"/>
          <w:szCs w:val="28"/>
        </w:rPr>
      </w:pPr>
      <w:r w:rsidRPr="00425FC3">
        <w:rPr>
          <w:rFonts w:ascii="Times New Roman" w:hAnsi="Times New Roman" w:cs="Times New Roman"/>
          <w:sz w:val="28"/>
          <w:szCs w:val="28"/>
        </w:rPr>
        <w:t>Микрофлора п</w:t>
      </w:r>
      <w:r>
        <w:rPr>
          <w:rFonts w:ascii="Times New Roman" w:hAnsi="Times New Roman" w:cs="Times New Roman"/>
          <w:sz w:val="28"/>
          <w:szCs w:val="28"/>
        </w:rPr>
        <w:t xml:space="preserve">ародонта у наркоманов с большим </w:t>
      </w:r>
      <w:r w:rsidRPr="00425FC3">
        <w:rPr>
          <w:rFonts w:ascii="Times New Roman" w:hAnsi="Times New Roman" w:cs="Times New Roman"/>
          <w:sz w:val="28"/>
          <w:szCs w:val="28"/>
        </w:rPr>
        <w:t>стажем приема наркотиков</w:t>
      </w:r>
      <w:r>
        <w:rPr>
          <w:rFonts w:ascii="Times New Roman" w:hAnsi="Times New Roman" w:cs="Times New Roman"/>
          <w:sz w:val="28"/>
          <w:szCs w:val="28"/>
        </w:rPr>
        <w:t xml:space="preserve"> значительно отличается от </w:t>
      </w:r>
      <w:r w:rsidRPr="00425FC3">
        <w:rPr>
          <w:rFonts w:ascii="Times New Roman" w:hAnsi="Times New Roman" w:cs="Times New Roman"/>
          <w:sz w:val="28"/>
          <w:szCs w:val="28"/>
        </w:rPr>
        <w:t>микрофлоры практи</w:t>
      </w:r>
      <w:r>
        <w:rPr>
          <w:rFonts w:ascii="Times New Roman" w:hAnsi="Times New Roman" w:cs="Times New Roman"/>
          <w:sz w:val="28"/>
          <w:szCs w:val="28"/>
        </w:rPr>
        <w:t>чески здоровых лиц. В 30 % слу</w:t>
      </w:r>
      <w:r w:rsidRPr="00425FC3">
        <w:rPr>
          <w:rFonts w:ascii="Times New Roman" w:hAnsi="Times New Roman" w:cs="Times New Roman"/>
          <w:sz w:val="28"/>
          <w:szCs w:val="28"/>
        </w:rPr>
        <w:t>чаев обнаружив</w:t>
      </w:r>
      <w:r>
        <w:rPr>
          <w:rFonts w:ascii="Times New Roman" w:hAnsi="Times New Roman" w:cs="Times New Roman"/>
          <w:sz w:val="28"/>
          <w:szCs w:val="28"/>
        </w:rPr>
        <w:t xml:space="preserve">аются патогенные микроорганизмы </w:t>
      </w:r>
      <w:r w:rsidRPr="00425FC3">
        <w:rPr>
          <w:rFonts w:ascii="Times New Roman" w:hAnsi="Times New Roman" w:cs="Times New Roman"/>
          <w:sz w:val="28"/>
          <w:szCs w:val="28"/>
        </w:rPr>
        <w:t xml:space="preserve">в виде </w:t>
      </w:r>
      <w:proofErr w:type="spellStart"/>
      <w:r w:rsidRPr="00425FC3">
        <w:rPr>
          <w:rFonts w:ascii="Times New Roman" w:hAnsi="Times New Roman" w:cs="Times New Roman"/>
          <w:sz w:val="28"/>
          <w:szCs w:val="28"/>
        </w:rPr>
        <w:t>пиогенных</w:t>
      </w:r>
      <w:proofErr w:type="spellEnd"/>
      <w:r w:rsidRPr="00425FC3">
        <w:rPr>
          <w:rFonts w:ascii="Times New Roman" w:hAnsi="Times New Roman" w:cs="Times New Roman"/>
          <w:sz w:val="28"/>
          <w:szCs w:val="28"/>
        </w:rPr>
        <w:t xml:space="preserve"> кокков</w:t>
      </w:r>
      <w:r w:rsidR="006C4245">
        <w:rPr>
          <w:rFonts w:ascii="Times New Roman" w:hAnsi="Times New Roman" w:cs="Times New Roman"/>
          <w:sz w:val="28"/>
          <w:szCs w:val="28"/>
        </w:rPr>
        <w:t xml:space="preserve">: </w:t>
      </w:r>
      <w:proofErr w:type="spellStart"/>
      <w:r w:rsidR="006C4245">
        <w:rPr>
          <w:rFonts w:ascii="Times New Roman" w:hAnsi="Times New Roman" w:cs="Times New Roman"/>
          <w:sz w:val="28"/>
          <w:szCs w:val="28"/>
        </w:rPr>
        <w:t>St</w:t>
      </w:r>
      <w:proofErr w:type="spellEnd"/>
      <w:r w:rsidR="006C4245">
        <w:rPr>
          <w:rFonts w:ascii="Times New Roman" w:hAnsi="Times New Roman" w:cs="Times New Roman"/>
          <w:sz w:val="28"/>
          <w:szCs w:val="28"/>
        </w:rPr>
        <w:t xml:space="preserve">. </w:t>
      </w:r>
      <w:proofErr w:type="spellStart"/>
      <w:r w:rsidR="006C4245">
        <w:rPr>
          <w:rFonts w:ascii="Times New Roman" w:hAnsi="Times New Roman" w:cs="Times New Roman"/>
          <w:sz w:val="28"/>
          <w:szCs w:val="28"/>
        </w:rPr>
        <w:t>Pyogenes</w:t>
      </w:r>
      <w:proofErr w:type="spellEnd"/>
      <w:r w:rsidR="006C4245">
        <w:rPr>
          <w:rFonts w:ascii="Times New Roman" w:hAnsi="Times New Roman" w:cs="Times New Roman"/>
          <w:sz w:val="28"/>
          <w:szCs w:val="28"/>
        </w:rPr>
        <w:t xml:space="preserve"> и </w:t>
      </w:r>
      <w:proofErr w:type="spellStart"/>
      <w:r w:rsidR="006C4245">
        <w:rPr>
          <w:rFonts w:ascii="Times New Roman" w:hAnsi="Times New Roman" w:cs="Times New Roman"/>
          <w:sz w:val="28"/>
          <w:szCs w:val="28"/>
        </w:rPr>
        <w:t>Staph</w:t>
      </w:r>
      <w:proofErr w:type="spellEnd"/>
      <w:r w:rsidR="006C4245">
        <w:rPr>
          <w:rFonts w:ascii="Times New Roman" w:hAnsi="Times New Roman" w:cs="Times New Roman"/>
          <w:sz w:val="28"/>
          <w:szCs w:val="28"/>
        </w:rPr>
        <w:t xml:space="preserve">. </w:t>
      </w:r>
      <w:proofErr w:type="spellStart"/>
      <w:r>
        <w:rPr>
          <w:rFonts w:ascii="Times New Roman" w:hAnsi="Times New Roman" w:cs="Times New Roman"/>
          <w:sz w:val="28"/>
          <w:szCs w:val="28"/>
        </w:rPr>
        <w:t>aureus</w:t>
      </w:r>
      <w:proofErr w:type="spellEnd"/>
      <w:r>
        <w:rPr>
          <w:rFonts w:ascii="Times New Roman" w:hAnsi="Times New Roman" w:cs="Times New Roman"/>
          <w:sz w:val="28"/>
          <w:szCs w:val="28"/>
        </w:rPr>
        <w:t xml:space="preserve">. </w:t>
      </w:r>
      <w:r w:rsidRPr="00425FC3">
        <w:rPr>
          <w:rFonts w:ascii="Times New Roman" w:hAnsi="Times New Roman" w:cs="Times New Roman"/>
          <w:sz w:val="28"/>
          <w:szCs w:val="28"/>
        </w:rPr>
        <w:t>Условно-патогенн</w:t>
      </w:r>
      <w:r>
        <w:rPr>
          <w:rFonts w:ascii="Times New Roman" w:hAnsi="Times New Roman" w:cs="Times New Roman"/>
          <w:sz w:val="28"/>
          <w:szCs w:val="28"/>
        </w:rPr>
        <w:t xml:space="preserve">ая микрофлора у </w:t>
      </w:r>
      <w:r>
        <w:rPr>
          <w:rFonts w:ascii="Times New Roman" w:hAnsi="Times New Roman" w:cs="Times New Roman"/>
          <w:sz w:val="28"/>
          <w:szCs w:val="28"/>
        </w:rPr>
        <w:lastRenderedPageBreak/>
        <w:t>наркоманов пред</w:t>
      </w:r>
      <w:r w:rsidRPr="00425FC3">
        <w:rPr>
          <w:rFonts w:ascii="Times New Roman" w:hAnsi="Times New Roman" w:cs="Times New Roman"/>
          <w:sz w:val="28"/>
          <w:szCs w:val="28"/>
        </w:rPr>
        <w:t xml:space="preserve">ставлена в основном </w:t>
      </w:r>
      <w:r w:rsidRPr="00425FC3">
        <w:rPr>
          <w:rFonts w:ascii="Times New Roman" w:hAnsi="Times New Roman" w:cs="Times New Roman"/>
          <w:sz w:val="28"/>
          <w:szCs w:val="28"/>
          <w:lang w:val="en-US"/>
        </w:rPr>
        <w:t>Candida</w:t>
      </w:r>
      <w:r w:rsidRPr="00425FC3">
        <w:rPr>
          <w:rFonts w:ascii="Times New Roman" w:hAnsi="Times New Roman" w:cs="Times New Roman"/>
          <w:sz w:val="28"/>
          <w:szCs w:val="28"/>
        </w:rPr>
        <w:t xml:space="preserve"> </w:t>
      </w:r>
      <w:proofErr w:type="spellStart"/>
      <w:r w:rsidRPr="00425FC3">
        <w:rPr>
          <w:rFonts w:ascii="Times New Roman" w:hAnsi="Times New Roman" w:cs="Times New Roman"/>
          <w:sz w:val="28"/>
          <w:szCs w:val="28"/>
          <w:lang w:val="en-US"/>
        </w:rPr>
        <w:t>albicans</w:t>
      </w:r>
      <w:proofErr w:type="spellEnd"/>
      <w:r w:rsidRPr="00425FC3">
        <w:rPr>
          <w:rFonts w:ascii="Times New Roman" w:hAnsi="Times New Roman" w:cs="Times New Roman"/>
          <w:sz w:val="28"/>
          <w:szCs w:val="28"/>
        </w:rPr>
        <w:t xml:space="preserve">, </w:t>
      </w:r>
      <w:r w:rsidRPr="00425FC3">
        <w:rPr>
          <w:rFonts w:ascii="Times New Roman" w:hAnsi="Times New Roman" w:cs="Times New Roman"/>
          <w:sz w:val="28"/>
          <w:szCs w:val="28"/>
          <w:lang w:val="en-US"/>
        </w:rPr>
        <w:t>Escherichia</w:t>
      </w:r>
      <w:r w:rsidRPr="00425FC3">
        <w:rPr>
          <w:rFonts w:ascii="Times New Roman" w:hAnsi="Times New Roman" w:cs="Times New Roman"/>
          <w:sz w:val="28"/>
          <w:szCs w:val="28"/>
        </w:rPr>
        <w:t xml:space="preserve"> </w:t>
      </w:r>
      <w:r w:rsidRPr="00425FC3">
        <w:rPr>
          <w:rFonts w:ascii="Times New Roman" w:hAnsi="Times New Roman" w:cs="Times New Roman"/>
          <w:sz w:val="28"/>
          <w:szCs w:val="28"/>
          <w:lang w:val="en-US"/>
        </w:rPr>
        <w:t>coli</w:t>
      </w:r>
      <w:r w:rsidRPr="00425FC3">
        <w:rPr>
          <w:rFonts w:ascii="Times New Roman" w:hAnsi="Times New Roman" w:cs="Times New Roman"/>
          <w:sz w:val="28"/>
          <w:szCs w:val="28"/>
        </w:rPr>
        <w:t>,</w:t>
      </w:r>
      <w:r>
        <w:rPr>
          <w:rFonts w:ascii="Times New Roman" w:hAnsi="Times New Roman" w:cs="Times New Roman"/>
          <w:sz w:val="28"/>
          <w:szCs w:val="28"/>
        </w:rPr>
        <w:t xml:space="preserve"> </w:t>
      </w:r>
      <w:r w:rsidRPr="00425FC3">
        <w:rPr>
          <w:rFonts w:ascii="Times New Roman" w:hAnsi="Times New Roman" w:cs="Times New Roman"/>
          <w:sz w:val="28"/>
          <w:szCs w:val="28"/>
        </w:rPr>
        <w:t xml:space="preserve">родом </w:t>
      </w:r>
      <w:proofErr w:type="spellStart"/>
      <w:r w:rsidRPr="00425FC3">
        <w:rPr>
          <w:rFonts w:ascii="Times New Roman" w:hAnsi="Times New Roman" w:cs="Times New Roman"/>
          <w:sz w:val="28"/>
          <w:szCs w:val="28"/>
          <w:lang w:val="en-US"/>
        </w:rPr>
        <w:t>Klebsiella</w:t>
      </w:r>
      <w:proofErr w:type="spellEnd"/>
      <w:r w:rsidRPr="00425FC3">
        <w:rPr>
          <w:rFonts w:ascii="Times New Roman" w:hAnsi="Times New Roman" w:cs="Times New Roman"/>
          <w:sz w:val="28"/>
          <w:szCs w:val="28"/>
        </w:rPr>
        <w:t xml:space="preserve"> и </w:t>
      </w:r>
      <w:r w:rsidRPr="00425FC3">
        <w:rPr>
          <w:rFonts w:ascii="Times New Roman" w:hAnsi="Times New Roman" w:cs="Times New Roman"/>
          <w:sz w:val="28"/>
          <w:szCs w:val="28"/>
          <w:lang w:val="en-US"/>
        </w:rPr>
        <w:t>Proteus</w:t>
      </w:r>
      <w:r w:rsidRPr="00425FC3">
        <w:rPr>
          <w:rFonts w:ascii="Times New Roman" w:hAnsi="Times New Roman" w:cs="Times New Roman"/>
          <w:sz w:val="28"/>
          <w:szCs w:val="28"/>
        </w:rPr>
        <w:t xml:space="preserve">, </w:t>
      </w:r>
      <w:r w:rsidRPr="00425FC3">
        <w:rPr>
          <w:rFonts w:ascii="Times New Roman" w:hAnsi="Times New Roman" w:cs="Times New Roman"/>
          <w:sz w:val="28"/>
          <w:szCs w:val="28"/>
          <w:lang w:val="en-US"/>
        </w:rPr>
        <w:t>Pseudomonas</w:t>
      </w:r>
      <w:r w:rsidRPr="00425FC3">
        <w:rPr>
          <w:rFonts w:ascii="Times New Roman" w:hAnsi="Times New Roman" w:cs="Times New Roman"/>
          <w:sz w:val="28"/>
          <w:szCs w:val="28"/>
        </w:rPr>
        <w:t xml:space="preserve"> </w:t>
      </w:r>
      <w:r w:rsidRPr="00425FC3">
        <w:rPr>
          <w:rFonts w:ascii="Times New Roman" w:hAnsi="Times New Roman" w:cs="Times New Roman"/>
          <w:sz w:val="28"/>
          <w:szCs w:val="28"/>
          <w:lang w:val="en-US"/>
        </w:rPr>
        <w:t>aeruginosa</w:t>
      </w:r>
      <w:r w:rsidRPr="00425FC3">
        <w:rPr>
          <w:rFonts w:ascii="Times New Roman" w:hAnsi="Times New Roman" w:cs="Times New Roman"/>
          <w:sz w:val="28"/>
          <w:szCs w:val="28"/>
        </w:rPr>
        <w:t xml:space="preserve"> [</w:t>
      </w:r>
      <w:r w:rsidR="00044D01">
        <w:rPr>
          <w:rFonts w:ascii="Times New Roman" w:hAnsi="Times New Roman" w:cs="Times New Roman"/>
          <w:sz w:val="28"/>
          <w:szCs w:val="28"/>
        </w:rPr>
        <w:t>36</w:t>
      </w:r>
      <w:r w:rsidRPr="00044D01">
        <w:rPr>
          <w:rFonts w:ascii="Times New Roman" w:hAnsi="Times New Roman" w:cs="Times New Roman"/>
          <w:sz w:val="28"/>
          <w:szCs w:val="28"/>
        </w:rPr>
        <w:t>]</w:t>
      </w:r>
      <w:r>
        <w:rPr>
          <w:rFonts w:ascii="Times New Roman" w:hAnsi="Times New Roman" w:cs="Times New Roman"/>
          <w:sz w:val="28"/>
          <w:szCs w:val="28"/>
        </w:rPr>
        <w:t>.</w:t>
      </w:r>
    </w:p>
    <w:p w14:paraId="51389139" w14:textId="2DC6D6C1" w:rsidR="00660B4D" w:rsidRPr="00425FC3" w:rsidRDefault="00660B4D" w:rsidP="002516AE">
      <w:pPr>
        <w:jc w:val="both"/>
        <w:rPr>
          <w:rFonts w:ascii="Times New Roman" w:hAnsi="Times New Roman" w:cs="Times New Roman"/>
          <w:sz w:val="28"/>
          <w:szCs w:val="28"/>
        </w:rPr>
      </w:pPr>
      <w:r>
        <w:rPr>
          <w:rFonts w:ascii="Times New Roman" w:hAnsi="Times New Roman" w:cs="Times New Roman"/>
          <w:sz w:val="28"/>
          <w:szCs w:val="28"/>
        </w:rPr>
        <w:t>Сме</w:t>
      </w:r>
      <w:r w:rsidRPr="00425FC3">
        <w:rPr>
          <w:rFonts w:ascii="Times New Roman" w:hAnsi="Times New Roman" w:cs="Times New Roman"/>
          <w:sz w:val="28"/>
          <w:szCs w:val="28"/>
        </w:rPr>
        <w:t xml:space="preserve">шанная слюна </w:t>
      </w:r>
      <w:proofErr w:type="spellStart"/>
      <w:r w:rsidRPr="00425FC3">
        <w:rPr>
          <w:rFonts w:ascii="Times New Roman" w:hAnsi="Times New Roman" w:cs="Times New Roman"/>
          <w:sz w:val="28"/>
          <w:szCs w:val="28"/>
        </w:rPr>
        <w:t>о</w:t>
      </w:r>
      <w:r>
        <w:rPr>
          <w:rFonts w:ascii="Times New Roman" w:hAnsi="Times New Roman" w:cs="Times New Roman"/>
          <w:sz w:val="28"/>
          <w:szCs w:val="28"/>
        </w:rPr>
        <w:t>пиоидзависимых</w:t>
      </w:r>
      <w:proofErr w:type="spellEnd"/>
      <w:r>
        <w:rPr>
          <w:rFonts w:ascii="Times New Roman" w:hAnsi="Times New Roman" w:cs="Times New Roman"/>
          <w:sz w:val="28"/>
          <w:szCs w:val="28"/>
        </w:rPr>
        <w:t xml:space="preserve"> больных характе</w:t>
      </w:r>
      <w:r w:rsidRPr="00425FC3">
        <w:rPr>
          <w:rFonts w:ascii="Times New Roman" w:hAnsi="Times New Roman" w:cs="Times New Roman"/>
          <w:sz w:val="28"/>
          <w:szCs w:val="28"/>
        </w:rPr>
        <w:t>ризуется снижение</w:t>
      </w:r>
      <w:r>
        <w:rPr>
          <w:rFonts w:ascii="Times New Roman" w:hAnsi="Times New Roman" w:cs="Times New Roman"/>
          <w:sz w:val="28"/>
          <w:szCs w:val="28"/>
        </w:rPr>
        <w:t>м скорости секреции, рН, уровня</w:t>
      </w:r>
      <w:r w:rsidRPr="00425FC3">
        <w:rPr>
          <w:rFonts w:ascii="Times New Roman" w:hAnsi="Times New Roman" w:cs="Times New Roman"/>
          <w:sz w:val="28"/>
          <w:szCs w:val="28"/>
        </w:rPr>
        <w:t xml:space="preserve"> неорганического фо</w:t>
      </w:r>
      <w:r>
        <w:rPr>
          <w:rFonts w:ascii="Times New Roman" w:hAnsi="Times New Roman" w:cs="Times New Roman"/>
          <w:sz w:val="28"/>
          <w:szCs w:val="28"/>
        </w:rPr>
        <w:t>сфора, коэффициента поверхност</w:t>
      </w:r>
      <w:r w:rsidRPr="00425FC3">
        <w:rPr>
          <w:rFonts w:ascii="Times New Roman" w:hAnsi="Times New Roman" w:cs="Times New Roman"/>
          <w:sz w:val="28"/>
          <w:szCs w:val="28"/>
        </w:rPr>
        <w:t>ного натяжения слюн</w:t>
      </w:r>
      <w:r>
        <w:rPr>
          <w:rFonts w:ascii="Times New Roman" w:hAnsi="Times New Roman" w:cs="Times New Roman"/>
          <w:sz w:val="28"/>
          <w:szCs w:val="28"/>
        </w:rPr>
        <w:t>ы, увеличением количества осад</w:t>
      </w:r>
      <w:r w:rsidRPr="00425FC3">
        <w:rPr>
          <w:rFonts w:ascii="Times New Roman" w:hAnsi="Times New Roman" w:cs="Times New Roman"/>
          <w:sz w:val="28"/>
          <w:szCs w:val="28"/>
        </w:rPr>
        <w:t>ка и вязкости, ур</w:t>
      </w:r>
      <w:r>
        <w:rPr>
          <w:rFonts w:ascii="Times New Roman" w:hAnsi="Times New Roman" w:cs="Times New Roman"/>
          <w:sz w:val="28"/>
          <w:szCs w:val="28"/>
        </w:rPr>
        <w:t xml:space="preserve">овня кальция, </w:t>
      </w:r>
      <w:proofErr w:type="spellStart"/>
      <w:r>
        <w:rPr>
          <w:rFonts w:ascii="Times New Roman" w:hAnsi="Times New Roman" w:cs="Times New Roman"/>
          <w:sz w:val="28"/>
          <w:szCs w:val="28"/>
        </w:rPr>
        <w:t>Са</w:t>
      </w:r>
      <w:proofErr w:type="spellEnd"/>
      <w:r>
        <w:rPr>
          <w:rFonts w:ascii="Times New Roman" w:hAnsi="Times New Roman" w:cs="Times New Roman"/>
          <w:sz w:val="28"/>
          <w:szCs w:val="28"/>
        </w:rPr>
        <w:t>/Р коэффициента</w:t>
      </w:r>
      <w:r w:rsidRPr="00425FC3">
        <w:rPr>
          <w:rFonts w:ascii="Times New Roman" w:hAnsi="Times New Roman" w:cs="Times New Roman"/>
          <w:sz w:val="28"/>
          <w:szCs w:val="28"/>
        </w:rPr>
        <w:t xml:space="preserve"> и количества белка</w:t>
      </w:r>
      <w:r w:rsidR="00044D01">
        <w:rPr>
          <w:rFonts w:ascii="Times New Roman" w:hAnsi="Times New Roman" w:cs="Times New Roman"/>
          <w:sz w:val="28"/>
          <w:szCs w:val="28"/>
        </w:rPr>
        <w:t xml:space="preserve"> </w:t>
      </w:r>
      <w:r w:rsidRPr="00425FC3">
        <w:rPr>
          <w:rFonts w:ascii="Times New Roman" w:hAnsi="Times New Roman" w:cs="Times New Roman"/>
          <w:sz w:val="28"/>
          <w:szCs w:val="28"/>
        </w:rPr>
        <w:t>[</w:t>
      </w:r>
      <w:r w:rsidR="00044D01" w:rsidRPr="00044D01">
        <w:rPr>
          <w:rFonts w:ascii="Times New Roman" w:hAnsi="Times New Roman" w:cs="Times New Roman"/>
          <w:sz w:val="28"/>
          <w:szCs w:val="28"/>
        </w:rPr>
        <w:t>33</w:t>
      </w:r>
      <w:r w:rsidRPr="00044D01">
        <w:rPr>
          <w:rFonts w:ascii="Times New Roman" w:hAnsi="Times New Roman" w:cs="Times New Roman"/>
          <w:sz w:val="28"/>
          <w:szCs w:val="28"/>
        </w:rPr>
        <w:t>]</w:t>
      </w:r>
      <w:r w:rsidR="00E86CAB">
        <w:rPr>
          <w:rFonts w:ascii="Times New Roman" w:hAnsi="Times New Roman" w:cs="Times New Roman"/>
          <w:sz w:val="28"/>
          <w:szCs w:val="28"/>
        </w:rPr>
        <w:t>.</w:t>
      </w:r>
    </w:p>
    <w:p w14:paraId="02280D94" w14:textId="4F8A4BE7" w:rsidR="00660B4D" w:rsidRPr="0022034C" w:rsidRDefault="00660B4D"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Снижение ее количества, повышение вязкости, повышение кислотности и изменение биохимического состава способствует нарушению всех ее функций (защитной, бактерицидной, </w:t>
      </w:r>
      <w:proofErr w:type="spellStart"/>
      <w:r w:rsidRPr="0022034C">
        <w:rPr>
          <w:rFonts w:ascii="Times New Roman" w:hAnsi="Times New Roman" w:cs="Times New Roman"/>
          <w:sz w:val="28"/>
          <w:szCs w:val="28"/>
        </w:rPr>
        <w:t>минерализирующей</w:t>
      </w:r>
      <w:proofErr w:type="spellEnd"/>
      <w:r w:rsidRPr="0022034C">
        <w:rPr>
          <w:rFonts w:ascii="Times New Roman" w:hAnsi="Times New Roman" w:cs="Times New Roman"/>
          <w:sz w:val="28"/>
          <w:szCs w:val="28"/>
        </w:rPr>
        <w:t xml:space="preserve">, транспортной и пр.) и проявляется недостаточной </w:t>
      </w:r>
      <w:proofErr w:type="spellStart"/>
      <w:r w:rsidRPr="0022034C">
        <w:rPr>
          <w:rFonts w:ascii="Times New Roman" w:hAnsi="Times New Roman" w:cs="Times New Roman"/>
          <w:sz w:val="28"/>
          <w:szCs w:val="28"/>
        </w:rPr>
        <w:t>омываемостью</w:t>
      </w:r>
      <w:proofErr w:type="spellEnd"/>
      <w:r w:rsidRPr="0022034C">
        <w:rPr>
          <w:rFonts w:ascii="Times New Roman" w:hAnsi="Times New Roman" w:cs="Times New Roman"/>
          <w:sz w:val="28"/>
          <w:szCs w:val="28"/>
        </w:rPr>
        <w:t xml:space="preserve"> зубов, накапливанию в полости рта остатков пищи, отсутствие</w:t>
      </w:r>
      <w:r>
        <w:rPr>
          <w:rFonts w:ascii="Times New Roman" w:hAnsi="Times New Roman" w:cs="Times New Roman"/>
          <w:sz w:val="28"/>
          <w:szCs w:val="28"/>
        </w:rPr>
        <w:t>м питания эмали зубов. Страдает</w:t>
      </w:r>
      <w:r w:rsidRPr="0022034C">
        <w:rPr>
          <w:rFonts w:ascii="Times New Roman" w:hAnsi="Times New Roman" w:cs="Times New Roman"/>
          <w:sz w:val="28"/>
          <w:szCs w:val="28"/>
        </w:rPr>
        <w:t xml:space="preserve"> трофика тканей, окружающих зуб</w:t>
      </w:r>
      <w:r w:rsidRPr="00044D01">
        <w:rPr>
          <w:rFonts w:ascii="Times New Roman" w:hAnsi="Times New Roman" w:cs="Times New Roman"/>
          <w:sz w:val="28"/>
          <w:szCs w:val="28"/>
        </w:rPr>
        <w:t xml:space="preserve"> [</w:t>
      </w:r>
      <w:r w:rsidR="00044D01">
        <w:rPr>
          <w:rFonts w:ascii="Times New Roman" w:hAnsi="Times New Roman" w:cs="Times New Roman"/>
          <w:sz w:val="28"/>
          <w:szCs w:val="28"/>
        </w:rPr>
        <w:t>32</w:t>
      </w:r>
      <w:r w:rsidRPr="00044D01">
        <w:rPr>
          <w:rFonts w:ascii="Times New Roman" w:hAnsi="Times New Roman" w:cs="Times New Roman"/>
          <w:sz w:val="28"/>
          <w:szCs w:val="28"/>
        </w:rPr>
        <w:t>].</w:t>
      </w:r>
    </w:p>
    <w:p w14:paraId="559DA062" w14:textId="77777777" w:rsidR="00660B4D" w:rsidRPr="0022034C" w:rsidRDefault="00660B4D" w:rsidP="002516AE">
      <w:pPr>
        <w:jc w:val="both"/>
        <w:rPr>
          <w:rFonts w:ascii="Times New Roman" w:hAnsi="Times New Roman" w:cs="Times New Roman"/>
          <w:sz w:val="28"/>
          <w:szCs w:val="28"/>
        </w:rPr>
      </w:pPr>
      <w:r w:rsidRPr="0022034C">
        <w:rPr>
          <w:rFonts w:ascii="Times New Roman" w:hAnsi="Times New Roman" w:cs="Times New Roman"/>
          <w:sz w:val="28"/>
          <w:szCs w:val="28"/>
        </w:rPr>
        <w:t>В слизистой оболочке десны происходит склероз сосудов, нарушается приток и отток крови. Застойные явления в десне объясняют ее отекший и синюшный вид. Находящиеся при этом патогенные микроорганизмы обеспечивают разрыхление круговой связки зуба, снижают его устойчивость и обеспечивают гнилостный запах изо рта.</w:t>
      </w:r>
    </w:p>
    <w:p w14:paraId="1267A38C" w14:textId="77777777" w:rsidR="0022034C" w:rsidRPr="0022034C" w:rsidRDefault="0022034C" w:rsidP="002516AE">
      <w:pPr>
        <w:jc w:val="both"/>
        <w:rPr>
          <w:rFonts w:ascii="Times New Roman" w:hAnsi="Times New Roman" w:cs="Times New Roman"/>
          <w:sz w:val="28"/>
          <w:szCs w:val="28"/>
        </w:rPr>
      </w:pPr>
    </w:p>
    <w:p w14:paraId="0A4A4122" w14:textId="3F91846C"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3.2.</w:t>
      </w:r>
      <w:r w:rsidRPr="0022034C">
        <w:rPr>
          <w:rFonts w:ascii="Times New Roman" w:hAnsi="Times New Roman" w:cs="Times New Roman"/>
          <w:sz w:val="28"/>
          <w:szCs w:val="28"/>
        </w:rPr>
        <w:tab/>
        <w:t xml:space="preserve"> Проявления со стороны мягких тканей полости рта.</w:t>
      </w:r>
    </w:p>
    <w:p w14:paraId="7E44F867" w14:textId="645A5093" w:rsidR="00660B4D" w:rsidRPr="00A62749" w:rsidRDefault="002516AE" w:rsidP="002516AE">
      <w:pPr>
        <w:jc w:val="both"/>
        <w:rPr>
          <w:rFonts w:ascii="Times New Roman" w:hAnsi="Times New Roman" w:cs="Times New Roman"/>
          <w:sz w:val="28"/>
          <w:szCs w:val="28"/>
        </w:rPr>
      </w:pPr>
      <w:r>
        <w:rPr>
          <w:rFonts w:ascii="Times New Roman" w:hAnsi="Times New Roman" w:cs="Times New Roman"/>
          <w:sz w:val="28"/>
          <w:szCs w:val="28"/>
        </w:rPr>
        <w:t xml:space="preserve">У пациентов в возрасте </w:t>
      </w:r>
      <w:proofErr w:type="gramStart"/>
      <w:r>
        <w:rPr>
          <w:rFonts w:ascii="Times New Roman" w:hAnsi="Times New Roman" w:cs="Times New Roman"/>
          <w:sz w:val="28"/>
          <w:szCs w:val="28"/>
        </w:rPr>
        <w:t xml:space="preserve">до 30 </w:t>
      </w:r>
      <w:r w:rsidR="00660B4D" w:rsidRPr="00A62749">
        <w:rPr>
          <w:rFonts w:ascii="Times New Roman" w:hAnsi="Times New Roman" w:cs="Times New Roman"/>
          <w:sz w:val="28"/>
          <w:szCs w:val="28"/>
        </w:rPr>
        <w:t>л</w:t>
      </w:r>
      <w:r w:rsidR="00660B4D">
        <w:rPr>
          <w:rFonts w:ascii="Times New Roman" w:hAnsi="Times New Roman" w:cs="Times New Roman"/>
          <w:sz w:val="28"/>
          <w:szCs w:val="28"/>
        </w:rPr>
        <w:t>ет</w:t>
      </w:r>
      <w:proofErr w:type="gramEnd"/>
      <w:r w:rsidR="00660B4D">
        <w:rPr>
          <w:rFonts w:ascii="Times New Roman" w:hAnsi="Times New Roman" w:cs="Times New Roman"/>
          <w:sz w:val="28"/>
          <w:szCs w:val="28"/>
        </w:rPr>
        <w:t xml:space="preserve"> потребляющих наркотики менее</w:t>
      </w:r>
      <w:r w:rsidR="00660B4D" w:rsidRPr="00A62749">
        <w:rPr>
          <w:rFonts w:ascii="Times New Roman" w:hAnsi="Times New Roman" w:cs="Times New Roman"/>
          <w:sz w:val="28"/>
          <w:szCs w:val="28"/>
        </w:rPr>
        <w:t xml:space="preserve"> 1,5 лет существенных</w:t>
      </w:r>
      <w:r w:rsidR="00660B4D">
        <w:rPr>
          <w:rFonts w:ascii="Times New Roman" w:hAnsi="Times New Roman" w:cs="Times New Roman"/>
          <w:sz w:val="28"/>
          <w:szCs w:val="28"/>
        </w:rPr>
        <w:t xml:space="preserve"> изменений в полости рта не отмечается</w:t>
      </w:r>
      <w:r w:rsidR="00044D01">
        <w:rPr>
          <w:rFonts w:ascii="Times New Roman" w:hAnsi="Times New Roman" w:cs="Times New Roman"/>
          <w:sz w:val="28"/>
          <w:szCs w:val="28"/>
        </w:rPr>
        <w:t xml:space="preserve"> </w:t>
      </w:r>
      <w:r w:rsidR="00660B4D" w:rsidRPr="00044D01">
        <w:rPr>
          <w:rFonts w:ascii="Times New Roman" w:hAnsi="Times New Roman" w:cs="Times New Roman"/>
          <w:sz w:val="28"/>
          <w:szCs w:val="28"/>
        </w:rPr>
        <w:t>[</w:t>
      </w:r>
      <w:r w:rsidR="00044D01">
        <w:rPr>
          <w:rFonts w:ascii="Times New Roman" w:hAnsi="Times New Roman" w:cs="Times New Roman"/>
          <w:sz w:val="28"/>
          <w:szCs w:val="28"/>
        </w:rPr>
        <w:t>36</w:t>
      </w:r>
      <w:r w:rsidR="00660B4D" w:rsidRPr="00044D01">
        <w:rPr>
          <w:rFonts w:ascii="Times New Roman" w:hAnsi="Times New Roman" w:cs="Times New Roman"/>
          <w:sz w:val="28"/>
          <w:szCs w:val="28"/>
        </w:rPr>
        <w:t>].</w:t>
      </w:r>
      <w:r w:rsidR="00660B4D">
        <w:rPr>
          <w:rFonts w:ascii="Times New Roman" w:hAnsi="Times New Roman" w:cs="Times New Roman"/>
          <w:sz w:val="28"/>
          <w:szCs w:val="28"/>
        </w:rPr>
        <w:t xml:space="preserve"> С</w:t>
      </w:r>
      <w:r w:rsidR="00660B4D" w:rsidRPr="00A62749">
        <w:rPr>
          <w:rFonts w:ascii="Times New Roman" w:hAnsi="Times New Roman" w:cs="Times New Roman"/>
          <w:sz w:val="28"/>
          <w:szCs w:val="28"/>
        </w:rPr>
        <w:t xml:space="preserve"> увелич</w:t>
      </w:r>
      <w:r w:rsidR="00660B4D">
        <w:rPr>
          <w:rFonts w:ascii="Times New Roman" w:hAnsi="Times New Roman" w:cs="Times New Roman"/>
          <w:sz w:val="28"/>
          <w:szCs w:val="28"/>
        </w:rPr>
        <w:t>ением стажа применения наркоти</w:t>
      </w:r>
      <w:r w:rsidR="00660B4D" w:rsidRPr="00A62749">
        <w:rPr>
          <w:rFonts w:ascii="Times New Roman" w:hAnsi="Times New Roman" w:cs="Times New Roman"/>
          <w:sz w:val="28"/>
          <w:szCs w:val="28"/>
        </w:rPr>
        <w:t xml:space="preserve">ков в возрасте до </w:t>
      </w:r>
      <w:r w:rsidR="00660B4D">
        <w:rPr>
          <w:rFonts w:ascii="Times New Roman" w:hAnsi="Times New Roman" w:cs="Times New Roman"/>
          <w:sz w:val="28"/>
          <w:szCs w:val="28"/>
        </w:rPr>
        <w:t>30 лет изменения нарастают и вы</w:t>
      </w:r>
      <w:r w:rsidR="00660B4D" w:rsidRPr="00A62749">
        <w:rPr>
          <w:rFonts w:ascii="Times New Roman" w:hAnsi="Times New Roman" w:cs="Times New Roman"/>
          <w:sz w:val="28"/>
          <w:szCs w:val="28"/>
        </w:rPr>
        <w:t>ражаются в развитии следующих форм патологии:</w:t>
      </w:r>
      <w:r w:rsidR="00660B4D">
        <w:rPr>
          <w:rFonts w:ascii="Times New Roman" w:hAnsi="Times New Roman" w:cs="Times New Roman"/>
          <w:sz w:val="28"/>
          <w:szCs w:val="28"/>
        </w:rPr>
        <w:t xml:space="preserve"> </w:t>
      </w:r>
      <w:r w:rsidR="00660B4D" w:rsidRPr="00A62749">
        <w:rPr>
          <w:rFonts w:ascii="Times New Roman" w:hAnsi="Times New Roman" w:cs="Times New Roman"/>
          <w:sz w:val="28"/>
          <w:szCs w:val="28"/>
        </w:rPr>
        <w:t>хронический кат</w:t>
      </w:r>
      <w:r w:rsidR="00660B4D">
        <w:rPr>
          <w:rFonts w:ascii="Times New Roman" w:hAnsi="Times New Roman" w:cs="Times New Roman"/>
          <w:sz w:val="28"/>
          <w:szCs w:val="28"/>
        </w:rPr>
        <w:t>аральный, гипертрофический; яз</w:t>
      </w:r>
      <w:r w:rsidR="00660B4D" w:rsidRPr="00A62749">
        <w:rPr>
          <w:rFonts w:ascii="Times New Roman" w:hAnsi="Times New Roman" w:cs="Times New Roman"/>
          <w:sz w:val="28"/>
          <w:szCs w:val="28"/>
        </w:rPr>
        <w:t>венный и смешанн</w:t>
      </w:r>
      <w:r w:rsidR="00660B4D">
        <w:rPr>
          <w:rFonts w:ascii="Times New Roman" w:hAnsi="Times New Roman" w:cs="Times New Roman"/>
          <w:sz w:val="28"/>
          <w:szCs w:val="28"/>
        </w:rPr>
        <w:t>ые формы гингивита. У пациентов</w:t>
      </w:r>
      <w:r w:rsidR="00660B4D" w:rsidRPr="00A62749">
        <w:rPr>
          <w:rFonts w:ascii="Times New Roman" w:hAnsi="Times New Roman" w:cs="Times New Roman"/>
          <w:sz w:val="28"/>
          <w:szCs w:val="28"/>
        </w:rPr>
        <w:t xml:space="preserve"> более старшего возрас</w:t>
      </w:r>
      <w:r w:rsidR="00660B4D">
        <w:rPr>
          <w:rFonts w:ascii="Times New Roman" w:hAnsi="Times New Roman" w:cs="Times New Roman"/>
          <w:sz w:val="28"/>
          <w:szCs w:val="28"/>
        </w:rPr>
        <w:t>та (с 31 до 40 лет) с различным</w:t>
      </w:r>
      <w:r w:rsidR="00660B4D" w:rsidRPr="00A62749">
        <w:rPr>
          <w:rFonts w:ascii="Times New Roman" w:hAnsi="Times New Roman" w:cs="Times New Roman"/>
          <w:sz w:val="28"/>
          <w:szCs w:val="28"/>
        </w:rPr>
        <w:t xml:space="preserve"> </w:t>
      </w:r>
      <w:r w:rsidR="00660B4D">
        <w:rPr>
          <w:rFonts w:ascii="Times New Roman" w:hAnsi="Times New Roman" w:cs="Times New Roman"/>
          <w:sz w:val="28"/>
          <w:szCs w:val="28"/>
        </w:rPr>
        <w:t xml:space="preserve">стажем </w:t>
      </w:r>
      <w:r w:rsidR="00660B4D" w:rsidRPr="00A62749">
        <w:rPr>
          <w:rFonts w:ascii="Times New Roman" w:hAnsi="Times New Roman" w:cs="Times New Roman"/>
          <w:sz w:val="28"/>
          <w:szCs w:val="28"/>
        </w:rPr>
        <w:t>преимущест</w:t>
      </w:r>
      <w:r w:rsidR="00660B4D">
        <w:rPr>
          <w:rFonts w:ascii="Times New Roman" w:hAnsi="Times New Roman" w:cs="Times New Roman"/>
          <w:sz w:val="28"/>
          <w:szCs w:val="28"/>
        </w:rPr>
        <w:t xml:space="preserve">венно наблюдаются явления </w:t>
      </w:r>
      <w:proofErr w:type="spellStart"/>
      <w:r w:rsidR="00660B4D">
        <w:rPr>
          <w:rFonts w:ascii="Times New Roman" w:hAnsi="Times New Roman" w:cs="Times New Roman"/>
          <w:sz w:val="28"/>
          <w:szCs w:val="28"/>
        </w:rPr>
        <w:t>гене</w:t>
      </w:r>
      <w:r w:rsidR="00660B4D" w:rsidRPr="00A62749">
        <w:rPr>
          <w:rFonts w:ascii="Times New Roman" w:hAnsi="Times New Roman" w:cs="Times New Roman"/>
          <w:sz w:val="28"/>
          <w:szCs w:val="28"/>
        </w:rPr>
        <w:t>рализованного</w:t>
      </w:r>
      <w:proofErr w:type="spellEnd"/>
      <w:r w:rsidR="00660B4D" w:rsidRPr="00A62749">
        <w:rPr>
          <w:rFonts w:ascii="Times New Roman" w:hAnsi="Times New Roman" w:cs="Times New Roman"/>
          <w:sz w:val="28"/>
          <w:szCs w:val="28"/>
        </w:rPr>
        <w:t xml:space="preserve"> хрони</w:t>
      </w:r>
      <w:r w:rsidR="00660B4D">
        <w:rPr>
          <w:rFonts w:ascii="Times New Roman" w:hAnsi="Times New Roman" w:cs="Times New Roman"/>
          <w:sz w:val="28"/>
          <w:szCs w:val="28"/>
        </w:rPr>
        <w:t>ческого пародонтита (как прави</w:t>
      </w:r>
      <w:r w:rsidR="00660B4D" w:rsidRPr="00A62749">
        <w:rPr>
          <w:rFonts w:ascii="Times New Roman" w:hAnsi="Times New Roman" w:cs="Times New Roman"/>
          <w:sz w:val="28"/>
          <w:szCs w:val="28"/>
        </w:rPr>
        <w:t xml:space="preserve">ло, средней степени </w:t>
      </w:r>
      <w:r w:rsidR="00660B4D">
        <w:rPr>
          <w:rFonts w:ascii="Times New Roman" w:hAnsi="Times New Roman" w:cs="Times New Roman"/>
          <w:sz w:val="28"/>
          <w:szCs w:val="28"/>
        </w:rPr>
        <w:t>тяжести), отмечены так же явле</w:t>
      </w:r>
      <w:r w:rsidR="00660B4D" w:rsidRPr="00A62749">
        <w:rPr>
          <w:rFonts w:ascii="Times New Roman" w:hAnsi="Times New Roman" w:cs="Times New Roman"/>
          <w:sz w:val="28"/>
          <w:szCs w:val="28"/>
        </w:rPr>
        <w:t>ния гипертрофии к</w:t>
      </w:r>
      <w:r w:rsidR="00660B4D">
        <w:rPr>
          <w:rFonts w:ascii="Times New Roman" w:hAnsi="Times New Roman" w:cs="Times New Roman"/>
          <w:sz w:val="28"/>
          <w:szCs w:val="28"/>
        </w:rPr>
        <w:t>раевого пародонта. Особенностью</w:t>
      </w:r>
      <w:r w:rsidR="00660B4D" w:rsidRPr="00A62749">
        <w:rPr>
          <w:rFonts w:ascii="Times New Roman" w:hAnsi="Times New Roman" w:cs="Times New Roman"/>
          <w:sz w:val="28"/>
          <w:szCs w:val="28"/>
        </w:rPr>
        <w:t xml:space="preserve"> проявления патологии </w:t>
      </w:r>
      <w:r w:rsidR="00660B4D">
        <w:rPr>
          <w:rFonts w:ascii="Times New Roman" w:hAnsi="Times New Roman" w:cs="Times New Roman"/>
          <w:sz w:val="28"/>
          <w:szCs w:val="28"/>
        </w:rPr>
        <w:t>полости рта у наркоманов, явля</w:t>
      </w:r>
      <w:r w:rsidR="00660B4D" w:rsidRPr="00A62749">
        <w:rPr>
          <w:rFonts w:ascii="Times New Roman" w:hAnsi="Times New Roman" w:cs="Times New Roman"/>
          <w:sz w:val="28"/>
          <w:szCs w:val="28"/>
        </w:rPr>
        <w:t>ются вялотекущее теч</w:t>
      </w:r>
      <w:r w:rsidR="00660B4D">
        <w:rPr>
          <w:rFonts w:ascii="Times New Roman" w:hAnsi="Times New Roman" w:cs="Times New Roman"/>
          <w:sz w:val="28"/>
          <w:szCs w:val="28"/>
        </w:rPr>
        <w:t>ение заболеваний, медленное ку</w:t>
      </w:r>
      <w:r w:rsidR="00660B4D" w:rsidRPr="00A62749">
        <w:rPr>
          <w:rFonts w:ascii="Times New Roman" w:hAnsi="Times New Roman" w:cs="Times New Roman"/>
          <w:sz w:val="28"/>
          <w:szCs w:val="28"/>
        </w:rPr>
        <w:t>пирование острых явлений</w:t>
      </w:r>
      <w:r w:rsidR="00044D01">
        <w:rPr>
          <w:rFonts w:ascii="Times New Roman" w:hAnsi="Times New Roman" w:cs="Times New Roman"/>
          <w:sz w:val="28"/>
          <w:szCs w:val="28"/>
        </w:rPr>
        <w:t xml:space="preserve"> </w:t>
      </w:r>
      <w:r w:rsidR="00660B4D" w:rsidRPr="00044D01">
        <w:rPr>
          <w:rFonts w:ascii="Times New Roman" w:hAnsi="Times New Roman" w:cs="Times New Roman"/>
          <w:sz w:val="28"/>
          <w:szCs w:val="28"/>
        </w:rPr>
        <w:t>[</w:t>
      </w:r>
      <w:r w:rsidR="00044D01" w:rsidRPr="00044D01">
        <w:rPr>
          <w:rFonts w:ascii="Times New Roman" w:hAnsi="Times New Roman" w:cs="Times New Roman"/>
          <w:sz w:val="28"/>
          <w:szCs w:val="28"/>
        </w:rPr>
        <w:t>35</w:t>
      </w:r>
      <w:r w:rsidR="00660B4D" w:rsidRPr="00044D01">
        <w:rPr>
          <w:rFonts w:ascii="Times New Roman" w:hAnsi="Times New Roman" w:cs="Times New Roman"/>
          <w:sz w:val="28"/>
          <w:szCs w:val="28"/>
        </w:rPr>
        <w:t>]</w:t>
      </w:r>
      <w:r w:rsidR="00044D01">
        <w:rPr>
          <w:rFonts w:ascii="Times New Roman" w:hAnsi="Times New Roman" w:cs="Times New Roman"/>
          <w:sz w:val="28"/>
          <w:szCs w:val="28"/>
        </w:rPr>
        <w:t>.</w:t>
      </w:r>
    </w:p>
    <w:p w14:paraId="36FA873F" w14:textId="01643B0D" w:rsidR="00660B4D" w:rsidRPr="00A03E9C" w:rsidRDefault="00660B4D" w:rsidP="002516AE">
      <w:pPr>
        <w:jc w:val="both"/>
        <w:rPr>
          <w:rFonts w:ascii="Times New Roman" w:hAnsi="Times New Roman" w:cs="Times New Roman"/>
          <w:sz w:val="28"/>
          <w:szCs w:val="28"/>
        </w:rPr>
      </w:pPr>
      <w:r>
        <w:rPr>
          <w:rFonts w:ascii="Times New Roman" w:hAnsi="Times New Roman" w:cs="Times New Roman"/>
          <w:sz w:val="28"/>
          <w:szCs w:val="28"/>
        </w:rPr>
        <w:t xml:space="preserve">Распространенность </w:t>
      </w:r>
      <w:r w:rsidRPr="00A62749">
        <w:rPr>
          <w:rFonts w:ascii="Times New Roman" w:hAnsi="Times New Roman" w:cs="Times New Roman"/>
          <w:sz w:val="28"/>
          <w:szCs w:val="28"/>
        </w:rPr>
        <w:t>воспалительных заб</w:t>
      </w:r>
      <w:r>
        <w:rPr>
          <w:rFonts w:ascii="Times New Roman" w:hAnsi="Times New Roman" w:cs="Times New Roman"/>
          <w:sz w:val="28"/>
          <w:szCs w:val="28"/>
        </w:rPr>
        <w:t xml:space="preserve">олеваний пародонта у пациентов, </w:t>
      </w:r>
      <w:r w:rsidRPr="00A62749">
        <w:rPr>
          <w:rFonts w:ascii="Times New Roman" w:hAnsi="Times New Roman" w:cs="Times New Roman"/>
          <w:sz w:val="28"/>
          <w:szCs w:val="28"/>
        </w:rPr>
        <w:t>страдающих наркоти</w:t>
      </w:r>
      <w:r>
        <w:rPr>
          <w:rFonts w:ascii="Times New Roman" w:hAnsi="Times New Roman" w:cs="Times New Roman"/>
          <w:sz w:val="28"/>
          <w:szCs w:val="28"/>
        </w:rPr>
        <w:t xml:space="preserve">ческой зависимостью от опиатов, </w:t>
      </w:r>
      <w:r w:rsidRPr="00A62749">
        <w:rPr>
          <w:rFonts w:ascii="Times New Roman" w:hAnsi="Times New Roman" w:cs="Times New Roman"/>
          <w:sz w:val="28"/>
          <w:szCs w:val="28"/>
        </w:rPr>
        <w:t>в 2,2 раза выше, ч</w:t>
      </w:r>
      <w:r>
        <w:rPr>
          <w:rFonts w:ascii="Times New Roman" w:hAnsi="Times New Roman" w:cs="Times New Roman"/>
          <w:sz w:val="28"/>
          <w:szCs w:val="28"/>
        </w:rPr>
        <w:t>ем у лиц, не употребляющих нар</w:t>
      </w:r>
      <w:r w:rsidRPr="00A62749">
        <w:rPr>
          <w:rFonts w:ascii="Times New Roman" w:hAnsi="Times New Roman" w:cs="Times New Roman"/>
          <w:sz w:val="28"/>
          <w:szCs w:val="28"/>
        </w:rPr>
        <w:t>котики</w:t>
      </w:r>
      <w:r>
        <w:rPr>
          <w:rFonts w:ascii="Times New Roman" w:hAnsi="Times New Roman" w:cs="Times New Roman"/>
          <w:sz w:val="28"/>
          <w:szCs w:val="28"/>
        </w:rPr>
        <w:t xml:space="preserve"> </w:t>
      </w:r>
      <w:r w:rsidRPr="00044D01">
        <w:rPr>
          <w:rFonts w:ascii="Times New Roman" w:hAnsi="Times New Roman" w:cs="Times New Roman"/>
          <w:sz w:val="28"/>
          <w:szCs w:val="28"/>
        </w:rPr>
        <w:t>[</w:t>
      </w:r>
      <w:r w:rsidR="00044D01">
        <w:rPr>
          <w:rFonts w:ascii="Times New Roman" w:hAnsi="Times New Roman" w:cs="Times New Roman"/>
          <w:sz w:val="28"/>
          <w:szCs w:val="28"/>
        </w:rPr>
        <w:t>23</w:t>
      </w:r>
      <w:r w:rsidRPr="00044D01">
        <w:rPr>
          <w:rFonts w:ascii="Times New Roman" w:hAnsi="Times New Roman" w:cs="Times New Roman"/>
          <w:sz w:val="28"/>
          <w:szCs w:val="28"/>
        </w:rPr>
        <w:t>]</w:t>
      </w:r>
      <w:r w:rsidR="00044D01">
        <w:rPr>
          <w:rFonts w:ascii="Times New Roman" w:hAnsi="Times New Roman" w:cs="Times New Roman"/>
          <w:sz w:val="28"/>
          <w:szCs w:val="28"/>
        </w:rPr>
        <w:t xml:space="preserve">. </w:t>
      </w:r>
      <w:r>
        <w:rPr>
          <w:rFonts w:ascii="Times New Roman" w:hAnsi="Times New Roman" w:cs="Times New Roman"/>
          <w:sz w:val="28"/>
          <w:szCs w:val="28"/>
        </w:rPr>
        <w:t>Гингивит у наркоманов</w:t>
      </w:r>
      <w:r w:rsidRPr="00A03E9C">
        <w:rPr>
          <w:rFonts w:ascii="Times New Roman" w:hAnsi="Times New Roman" w:cs="Times New Roman"/>
          <w:sz w:val="28"/>
          <w:szCs w:val="28"/>
        </w:rPr>
        <w:t xml:space="preserve"> встречается в 1,5 раза (88</w:t>
      </w:r>
      <w:r>
        <w:rPr>
          <w:rFonts w:ascii="Times New Roman" w:hAnsi="Times New Roman" w:cs="Times New Roman"/>
          <w:sz w:val="28"/>
          <w:szCs w:val="28"/>
        </w:rPr>
        <w:t>,9 % случаев) [26, 36], а паро</w:t>
      </w:r>
      <w:r w:rsidRPr="00A03E9C">
        <w:rPr>
          <w:rFonts w:ascii="Times New Roman" w:hAnsi="Times New Roman" w:cs="Times New Roman"/>
          <w:sz w:val="28"/>
          <w:szCs w:val="28"/>
        </w:rPr>
        <w:t>донтит – в 10 раз чаще</w:t>
      </w:r>
      <w:r>
        <w:rPr>
          <w:rFonts w:ascii="Times New Roman" w:hAnsi="Times New Roman" w:cs="Times New Roman"/>
          <w:sz w:val="28"/>
          <w:szCs w:val="28"/>
        </w:rPr>
        <w:t>, чем у пациентов, не принимаю</w:t>
      </w:r>
      <w:r w:rsidRPr="00A03E9C">
        <w:rPr>
          <w:rFonts w:ascii="Times New Roman" w:hAnsi="Times New Roman" w:cs="Times New Roman"/>
          <w:sz w:val="28"/>
          <w:szCs w:val="28"/>
        </w:rPr>
        <w:t>щих наркотик (64,1 % случаев)</w:t>
      </w:r>
      <w:r>
        <w:rPr>
          <w:rFonts w:ascii="Times New Roman" w:hAnsi="Times New Roman" w:cs="Times New Roman"/>
          <w:sz w:val="28"/>
          <w:szCs w:val="28"/>
        </w:rPr>
        <w:t>.</w:t>
      </w:r>
    </w:p>
    <w:p w14:paraId="4423513B" w14:textId="0A9F5AC7" w:rsidR="00660B4D" w:rsidRPr="0022034C" w:rsidRDefault="00660B4D" w:rsidP="002516AE">
      <w:pPr>
        <w:jc w:val="both"/>
        <w:rPr>
          <w:rFonts w:ascii="Times New Roman" w:hAnsi="Times New Roman" w:cs="Times New Roman"/>
          <w:sz w:val="28"/>
          <w:szCs w:val="28"/>
        </w:rPr>
      </w:pPr>
      <w:r w:rsidRPr="0022034C">
        <w:rPr>
          <w:rFonts w:ascii="Times New Roman" w:hAnsi="Times New Roman" w:cs="Times New Roman"/>
          <w:sz w:val="28"/>
          <w:szCs w:val="28"/>
        </w:rPr>
        <w:lastRenderedPageBreak/>
        <w:t>Хроническая интоксикация вызывает снижение тактильной, болевой, температурной чувствительности десны и вкусовой рецепция я</w:t>
      </w:r>
      <w:r>
        <w:rPr>
          <w:rFonts w:ascii="Times New Roman" w:hAnsi="Times New Roman" w:cs="Times New Roman"/>
          <w:sz w:val="28"/>
          <w:szCs w:val="28"/>
        </w:rPr>
        <w:t xml:space="preserve">зыка (в среднем в 2, 5-3 раза). </w:t>
      </w:r>
      <w:r w:rsidRPr="0022034C">
        <w:rPr>
          <w:rFonts w:ascii="Times New Roman" w:hAnsi="Times New Roman" w:cs="Times New Roman"/>
          <w:sz w:val="28"/>
          <w:szCs w:val="28"/>
        </w:rPr>
        <w:t xml:space="preserve">Характерные изменения болевой чувствительности слизистой оболочки десны позволяют считать их ранними и патогномоничными признаками наркотической зависимости </w:t>
      </w:r>
      <w:r w:rsidRPr="00D25D13">
        <w:rPr>
          <w:rFonts w:ascii="Times New Roman" w:hAnsi="Times New Roman" w:cs="Times New Roman"/>
          <w:sz w:val="28"/>
          <w:szCs w:val="28"/>
        </w:rPr>
        <w:t>[</w:t>
      </w:r>
      <w:r w:rsidR="00D25D13">
        <w:rPr>
          <w:rFonts w:ascii="Times New Roman" w:hAnsi="Times New Roman" w:cs="Times New Roman"/>
          <w:sz w:val="28"/>
          <w:szCs w:val="28"/>
        </w:rPr>
        <w:t>35, 36</w:t>
      </w:r>
      <w:r w:rsidRPr="00D25D13">
        <w:rPr>
          <w:rFonts w:ascii="Times New Roman" w:hAnsi="Times New Roman" w:cs="Times New Roman"/>
          <w:sz w:val="28"/>
          <w:szCs w:val="28"/>
        </w:rPr>
        <w:t>].</w:t>
      </w:r>
    </w:p>
    <w:p w14:paraId="325C1929" w14:textId="77777777" w:rsidR="0022034C" w:rsidRPr="0022034C" w:rsidRDefault="0022034C" w:rsidP="002516AE">
      <w:pPr>
        <w:jc w:val="both"/>
        <w:rPr>
          <w:rFonts w:ascii="Times New Roman" w:hAnsi="Times New Roman" w:cs="Times New Roman"/>
          <w:sz w:val="28"/>
          <w:szCs w:val="28"/>
        </w:rPr>
      </w:pPr>
    </w:p>
    <w:p w14:paraId="123E135D" w14:textId="73CB7A78"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3.3.</w:t>
      </w:r>
      <w:r w:rsidRPr="0022034C">
        <w:rPr>
          <w:rFonts w:ascii="Times New Roman" w:hAnsi="Times New Roman" w:cs="Times New Roman"/>
          <w:sz w:val="28"/>
          <w:szCs w:val="28"/>
        </w:rPr>
        <w:tab/>
        <w:t>Проявле</w:t>
      </w:r>
      <w:r w:rsidR="00FD6BAA">
        <w:rPr>
          <w:rFonts w:ascii="Times New Roman" w:hAnsi="Times New Roman" w:cs="Times New Roman"/>
          <w:sz w:val="28"/>
          <w:szCs w:val="28"/>
        </w:rPr>
        <w:t xml:space="preserve">ния со стороны твердых тканей </w:t>
      </w:r>
      <w:r w:rsidR="00993807">
        <w:rPr>
          <w:rFonts w:ascii="Times New Roman" w:hAnsi="Times New Roman" w:cs="Times New Roman"/>
          <w:sz w:val="28"/>
          <w:szCs w:val="28"/>
        </w:rPr>
        <w:t>зубов</w:t>
      </w:r>
    </w:p>
    <w:p w14:paraId="7279859D" w14:textId="1FB96B33"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Сравнительная характеристика клинических показателей состояния зубов, зубных рядов и тканей пародонта в группах наркозависимых лиц приведена в таблице</w:t>
      </w:r>
      <w:r w:rsidR="00295A22">
        <w:rPr>
          <w:rFonts w:ascii="Times New Roman" w:hAnsi="Times New Roman" w:cs="Times New Roman"/>
          <w:sz w:val="28"/>
          <w:szCs w:val="28"/>
        </w:rPr>
        <w:t xml:space="preserve"> номер 2</w:t>
      </w:r>
      <w:r w:rsidRPr="0022034C">
        <w:rPr>
          <w:rFonts w:ascii="Times New Roman" w:hAnsi="Times New Roman" w:cs="Times New Roman"/>
          <w:sz w:val="28"/>
          <w:szCs w:val="28"/>
        </w:rPr>
        <w:t xml:space="preserve"> ниже</w:t>
      </w:r>
      <w:r w:rsidR="00584404">
        <w:rPr>
          <w:rFonts w:ascii="Times New Roman" w:hAnsi="Times New Roman" w:cs="Times New Roman"/>
          <w:sz w:val="28"/>
          <w:szCs w:val="28"/>
        </w:rPr>
        <w:t xml:space="preserve"> (</w:t>
      </w:r>
      <w:proofErr w:type="spellStart"/>
      <w:r w:rsidR="00584404">
        <w:rPr>
          <w:rFonts w:ascii="Times New Roman" w:hAnsi="Times New Roman" w:cs="Times New Roman"/>
          <w:sz w:val="28"/>
          <w:szCs w:val="28"/>
        </w:rPr>
        <w:t>Мискевич</w:t>
      </w:r>
      <w:proofErr w:type="spellEnd"/>
      <w:r w:rsidR="00584404">
        <w:rPr>
          <w:rFonts w:ascii="Times New Roman" w:hAnsi="Times New Roman" w:cs="Times New Roman"/>
          <w:sz w:val="28"/>
          <w:szCs w:val="28"/>
        </w:rPr>
        <w:t xml:space="preserve"> М., 2017)</w:t>
      </w:r>
      <w:r w:rsidRPr="0022034C">
        <w:rPr>
          <w:rFonts w:ascii="Times New Roman" w:hAnsi="Times New Roman" w:cs="Times New Roman"/>
          <w:sz w:val="28"/>
          <w:szCs w:val="28"/>
        </w:rPr>
        <w:t xml:space="preserve">. </w:t>
      </w:r>
    </w:p>
    <w:p w14:paraId="3B07C608" w14:textId="77777777" w:rsidR="0022034C" w:rsidRDefault="0022034C" w:rsidP="00F60087">
      <w:pPr>
        <w:jc w:val="center"/>
        <w:rPr>
          <w:rFonts w:ascii="Times New Roman" w:hAnsi="Times New Roman" w:cs="Times New Roman"/>
          <w:sz w:val="28"/>
          <w:szCs w:val="28"/>
        </w:rPr>
      </w:pPr>
      <w:r w:rsidRPr="0022034C">
        <w:rPr>
          <w:rFonts w:ascii="Times New Roman" w:hAnsi="Times New Roman" w:cs="Times New Roman"/>
          <w:sz w:val="28"/>
          <w:szCs w:val="28"/>
        </w:rPr>
        <w:t>Таблица 2.</w:t>
      </w:r>
    </w:p>
    <w:tbl>
      <w:tblPr>
        <w:tblW w:w="992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11"/>
        <w:gridCol w:w="3417"/>
        <w:gridCol w:w="3592"/>
      </w:tblGrid>
      <w:tr w:rsidR="00FD6BAA" w:rsidRPr="00FD6BAA" w14:paraId="3C89F53F" w14:textId="77777777" w:rsidTr="002516AE">
        <w:trPr>
          <w:trHeight w:val="781"/>
        </w:trPr>
        <w:tc>
          <w:tcPr>
            <w:tcW w:w="0" w:type="auto"/>
            <w:tcBorders>
              <w:top w:val="outset" w:sz="6" w:space="0" w:color="auto"/>
              <w:left w:val="outset" w:sz="6" w:space="0" w:color="auto"/>
              <w:bottom w:val="outset" w:sz="6" w:space="0" w:color="auto"/>
              <w:right w:val="outset" w:sz="6" w:space="0" w:color="auto"/>
            </w:tcBorders>
            <w:vAlign w:val="center"/>
            <w:hideMark/>
          </w:tcPr>
          <w:p w14:paraId="3504DF22" w14:textId="77777777" w:rsidR="00FD6BAA" w:rsidRPr="00FD6BAA" w:rsidRDefault="00FD6BAA" w:rsidP="002516AE">
            <w:pPr>
              <w:jc w:val="both"/>
              <w:rPr>
                <w:rFonts w:ascii="Times New Roman" w:hAnsi="Times New Roman" w:cs="Times New Roman"/>
                <w:b/>
                <w:bCs/>
                <w:sz w:val="28"/>
                <w:szCs w:val="28"/>
              </w:rPr>
            </w:pPr>
            <w:r w:rsidRPr="00FD6BAA">
              <w:rPr>
                <w:rFonts w:ascii="Times New Roman" w:hAnsi="Times New Roman" w:cs="Times New Roman"/>
                <w:b/>
                <w:bCs/>
                <w:sz w:val="28"/>
                <w:szCs w:val="28"/>
              </w:rPr>
              <w:t>Показатели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6F0E78E" w14:textId="77777777" w:rsidR="00FD6BAA" w:rsidRPr="00FD6BAA" w:rsidRDefault="00FD6BAA" w:rsidP="002516AE">
            <w:pPr>
              <w:jc w:val="both"/>
              <w:rPr>
                <w:rFonts w:ascii="Times New Roman" w:hAnsi="Times New Roman" w:cs="Times New Roman"/>
                <w:b/>
                <w:bCs/>
                <w:sz w:val="28"/>
                <w:szCs w:val="28"/>
              </w:rPr>
            </w:pPr>
            <w:r w:rsidRPr="00FD6BAA">
              <w:rPr>
                <w:rFonts w:ascii="Times New Roman" w:hAnsi="Times New Roman" w:cs="Times New Roman"/>
                <w:b/>
                <w:bCs/>
                <w:sz w:val="28"/>
                <w:szCs w:val="28"/>
              </w:rPr>
              <w:t>Пациенты с постоянной наркотизацией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00203" w14:textId="77777777" w:rsidR="00FD6BAA" w:rsidRPr="00FD6BAA" w:rsidRDefault="00FD6BAA" w:rsidP="002516AE">
            <w:pPr>
              <w:jc w:val="both"/>
              <w:rPr>
                <w:rFonts w:ascii="Times New Roman" w:hAnsi="Times New Roman" w:cs="Times New Roman"/>
                <w:b/>
                <w:bCs/>
                <w:sz w:val="28"/>
                <w:szCs w:val="28"/>
              </w:rPr>
            </w:pPr>
            <w:r w:rsidRPr="00FD6BAA">
              <w:rPr>
                <w:rFonts w:ascii="Times New Roman" w:hAnsi="Times New Roman" w:cs="Times New Roman"/>
                <w:b/>
                <w:bCs/>
                <w:sz w:val="28"/>
                <w:szCs w:val="28"/>
              </w:rPr>
              <w:t>Пациенты с эпизодической наркотизацией</w:t>
            </w:r>
          </w:p>
        </w:tc>
      </w:tr>
      <w:tr w:rsidR="00FD6BAA" w:rsidRPr="00FD6BAA" w14:paraId="1E472DEC" w14:textId="77777777" w:rsidTr="002516AE">
        <w:trPr>
          <w:trHeight w:val="346"/>
        </w:trPr>
        <w:tc>
          <w:tcPr>
            <w:tcW w:w="0" w:type="auto"/>
            <w:tcBorders>
              <w:top w:val="outset" w:sz="6" w:space="0" w:color="auto"/>
              <w:left w:val="outset" w:sz="6" w:space="0" w:color="auto"/>
              <w:bottom w:val="outset" w:sz="6" w:space="0" w:color="auto"/>
              <w:right w:val="outset" w:sz="6" w:space="0" w:color="auto"/>
            </w:tcBorders>
            <w:vAlign w:val="center"/>
            <w:hideMark/>
          </w:tcPr>
          <w:p w14:paraId="139248A8" w14:textId="77777777" w:rsidR="00FD6BAA" w:rsidRPr="00FD6BAA" w:rsidRDefault="00FD6BAA" w:rsidP="002516AE">
            <w:pPr>
              <w:jc w:val="both"/>
              <w:rPr>
                <w:rFonts w:ascii="Times New Roman" w:hAnsi="Times New Roman" w:cs="Times New Roman"/>
                <w:sz w:val="28"/>
                <w:szCs w:val="28"/>
              </w:rPr>
            </w:pPr>
            <w:r w:rsidRPr="00FD6BAA">
              <w:rPr>
                <w:rFonts w:ascii="Times New Roman" w:hAnsi="Times New Roman" w:cs="Times New Roman"/>
                <w:sz w:val="28"/>
                <w:szCs w:val="28"/>
              </w:rPr>
              <w:t>Индекс КПУ</w:t>
            </w:r>
          </w:p>
        </w:tc>
        <w:tc>
          <w:tcPr>
            <w:tcW w:w="0" w:type="auto"/>
            <w:tcBorders>
              <w:top w:val="outset" w:sz="6" w:space="0" w:color="auto"/>
              <w:left w:val="outset" w:sz="6" w:space="0" w:color="auto"/>
              <w:bottom w:val="outset" w:sz="6" w:space="0" w:color="auto"/>
              <w:right w:val="outset" w:sz="6" w:space="0" w:color="auto"/>
            </w:tcBorders>
            <w:vAlign w:val="center"/>
            <w:hideMark/>
          </w:tcPr>
          <w:p w14:paraId="6DFA158B" w14:textId="77777777" w:rsidR="00FD6BAA" w:rsidRPr="00FD6BAA" w:rsidRDefault="00FD6BAA" w:rsidP="002516AE">
            <w:pPr>
              <w:jc w:val="both"/>
              <w:rPr>
                <w:rFonts w:ascii="Times New Roman" w:hAnsi="Times New Roman" w:cs="Times New Roman"/>
                <w:sz w:val="28"/>
                <w:szCs w:val="28"/>
              </w:rPr>
            </w:pPr>
            <w:r w:rsidRPr="00FD6BAA">
              <w:rPr>
                <w:rFonts w:ascii="Times New Roman" w:hAnsi="Times New Roman" w:cs="Times New Roman"/>
                <w:sz w:val="28"/>
                <w:szCs w:val="28"/>
              </w:rPr>
              <w:t>12, 3±0, 84*</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95E66" w14:textId="77777777" w:rsidR="00FD6BAA" w:rsidRPr="00FD6BAA" w:rsidRDefault="00FD6BAA" w:rsidP="002516AE">
            <w:pPr>
              <w:jc w:val="both"/>
              <w:rPr>
                <w:rFonts w:ascii="Times New Roman" w:hAnsi="Times New Roman" w:cs="Times New Roman"/>
                <w:sz w:val="28"/>
                <w:szCs w:val="28"/>
              </w:rPr>
            </w:pPr>
            <w:r w:rsidRPr="00FD6BAA">
              <w:rPr>
                <w:rFonts w:ascii="Times New Roman" w:hAnsi="Times New Roman" w:cs="Times New Roman"/>
                <w:sz w:val="28"/>
                <w:szCs w:val="28"/>
              </w:rPr>
              <w:t>4, 4±0, 42*</w:t>
            </w:r>
          </w:p>
        </w:tc>
      </w:tr>
      <w:tr w:rsidR="00FD6BAA" w:rsidRPr="00FD6BAA" w14:paraId="3BCC17D1" w14:textId="77777777" w:rsidTr="002516AE">
        <w:trPr>
          <w:trHeight w:val="564"/>
        </w:trPr>
        <w:tc>
          <w:tcPr>
            <w:tcW w:w="0" w:type="auto"/>
            <w:tcBorders>
              <w:top w:val="outset" w:sz="6" w:space="0" w:color="auto"/>
              <w:left w:val="outset" w:sz="6" w:space="0" w:color="auto"/>
              <w:bottom w:val="outset" w:sz="6" w:space="0" w:color="auto"/>
              <w:right w:val="outset" w:sz="6" w:space="0" w:color="auto"/>
            </w:tcBorders>
            <w:vAlign w:val="center"/>
            <w:hideMark/>
          </w:tcPr>
          <w:p w14:paraId="2BB9796C" w14:textId="77777777" w:rsidR="00FD6BAA" w:rsidRPr="00FD6BAA" w:rsidRDefault="00FD6BAA" w:rsidP="002516AE">
            <w:pPr>
              <w:jc w:val="both"/>
              <w:rPr>
                <w:rFonts w:ascii="Times New Roman" w:hAnsi="Times New Roman" w:cs="Times New Roman"/>
                <w:sz w:val="28"/>
                <w:szCs w:val="28"/>
              </w:rPr>
            </w:pPr>
            <w:r w:rsidRPr="00FD6BAA">
              <w:rPr>
                <w:rFonts w:ascii="Times New Roman" w:hAnsi="Times New Roman" w:cs="Times New Roman"/>
                <w:sz w:val="28"/>
                <w:szCs w:val="28"/>
              </w:rPr>
              <w:t>Распространенность,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3F10A" w14:textId="77777777" w:rsidR="00FD6BAA" w:rsidRPr="00FD6BAA" w:rsidRDefault="00FD6BAA" w:rsidP="002516AE">
            <w:pPr>
              <w:jc w:val="both"/>
              <w:rPr>
                <w:rFonts w:ascii="Times New Roman" w:hAnsi="Times New Roman" w:cs="Times New Roman"/>
                <w:sz w:val="28"/>
                <w:szCs w:val="28"/>
              </w:rPr>
            </w:pPr>
            <w:r w:rsidRPr="00FD6BAA">
              <w:rPr>
                <w:rFonts w:ascii="Times New Roman" w:hAnsi="Times New Roman" w:cs="Times New Roman"/>
                <w:sz w:val="28"/>
                <w:szCs w:val="28"/>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2C714" w14:textId="77777777" w:rsidR="00FD6BAA" w:rsidRPr="00FD6BAA" w:rsidRDefault="00FD6BAA" w:rsidP="002516AE">
            <w:pPr>
              <w:jc w:val="both"/>
              <w:rPr>
                <w:rFonts w:ascii="Times New Roman" w:hAnsi="Times New Roman" w:cs="Times New Roman"/>
                <w:sz w:val="28"/>
                <w:szCs w:val="28"/>
              </w:rPr>
            </w:pPr>
            <w:r w:rsidRPr="00FD6BAA">
              <w:rPr>
                <w:rFonts w:ascii="Times New Roman" w:hAnsi="Times New Roman" w:cs="Times New Roman"/>
                <w:sz w:val="28"/>
                <w:szCs w:val="28"/>
              </w:rPr>
              <w:t>100</w:t>
            </w:r>
          </w:p>
        </w:tc>
      </w:tr>
      <w:tr w:rsidR="00FD6BAA" w:rsidRPr="00FD6BAA" w14:paraId="6E5AAD39" w14:textId="77777777" w:rsidTr="002516AE">
        <w:trPr>
          <w:trHeight w:val="346"/>
        </w:trPr>
        <w:tc>
          <w:tcPr>
            <w:tcW w:w="0" w:type="auto"/>
            <w:tcBorders>
              <w:top w:val="outset" w:sz="6" w:space="0" w:color="auto"/>
              <w:left w:val="outset" w:sz="6" w:space="0" w:color="auto"/>
              <w:bottom w:val="outset" w:sz="6" w:space="0" w:color="auto"/>
              <w:right w:val="outset" w:sz="6" w:space="0" w:color="auto"/>
            </w:tcBorders>
            <w:vAlign w:val="center"/>
            <w:hideMark/>
          </w:tcPr>
          <w:p w14:paraId="1FBA86B1" w14:textId="77777777" w:rsidR="00FD6BAA" w:rsidRPr="00FD6BAA" w:rsidRDefault="00FD6BAA" w:rsidP="002516AE">
            <w:pPr>
              <w:jc w:val="both"/>
              <w:rPr>
                <w:rFonts w:ascii="Times New Roman" w:hAnsi="Times New Roman" w:cs="Times New Roman"/>
                <w:sz w:val="28"/>
                <w:szCs w:val="28"/>
              </w:rPr>
            </w:pPr>
            <w:r w:rsidRPr="00FD6BAA">
              <w:rPr>
                <w:rFonts w:ascii="Times New Roman" w:hAnsi="Times New Roman" w:cs="Times New Roman"/>
                <w:sz w:val="28"/>
                <w:szCs w:val="28"/>
              </w:rPr>
              <w:t>Индекс гигиены OHI-S</w:t>
            </w:r>
          </w:p>
        </w:tc>
        <w:tc>
          <w:tcPr>
            <w:tcW w:w="0" w:type="auto"/>
            <w:tcBorders>
              <w:top w:val="outset" w:sz="6" w:space="0" w:color="auto"/>
              <w:left w:val="outset" w:sz="6" w:space="0" w:color="auto"/>
              <w:bottom w:val="outset" w:sz="6" w:space="0" w:color="auto"/>
              <w:right w:val="outset" w:sz="6" w:space="0" w:color="auto"/>
            </w:tcBorders>
            <w:vAlign w:val="center"/>
            <w:hideMark/>
          </w:tcPr>
          <w:p w14:paraId="51CDFF01" w14:textId="77777777" w:rsidR="00FD6BAA" w:rsidRPr="00FD6BAA" w:rsidRDefault="00FD6BAA" w:rsidP="002516AE">
            <w:pPr>
              <w:jc w:val="both"/>
              <w:rPr>
                <w:rFonts w:ascii="Times New Roman" w:hAnsi="Times New Roman" w:cs="Times New Roman"/>
                <w:sz w:val="28"/>
                <w:szCs w:val="28"/>
              </w:rPr>
            </w:pPr>
            <w:r w:rsidRPr="00FD6BAA">
              <w:rPr>
                <w:rFonts w:ascii="Times New Roman" w:hAnsi="Times New Roman" w:cs="Times New Roman"/>
                <w:sz w:val="28"/>
                <w:szCs w:val="28"/>
              </w:rPr>
              <w:t>2, 14±0, 10*/1, 75±0, 08*</w:t>
            </w:r>
          </w:p>
        </w:tc>
        <w:tc>
          <w:tcPr>
            <w:tcW w:w="0" w:type="auto"/>
            <w:tcBorders>
              <w:top w:val="outset" w:sz="6" w:space="0" w:color="auto"/>
              <w:left w:val="outset" w:sz="6" w:space="0" w:color="auto"/>
              <w:bottom w:val="outset" w:sz="6" w:space="0" w:color="auto"/>
              <w:right w:val="outset" w:sz="6" w:space="0" w:color="auto"/>
            </w:tcBorders>
            <w:vAlign w:val="center"/>
            <w:hideMark/>
          </w:tcPr>
          <w:p w14:paraId="66BCA6DF" w14:textId="77777777" w:rsidR="00FD6BAA" w:rsidRPr="00FD6BAA" w:rsidRDefault="00FD6BAA" w:rsidP="002516AE">
            <w:pPr>
              <w:jc w:val="both"/>
              <w:rPr>
                <w:rFonts w:ascii="Times New Roman" w:hAnsi="Times New Roman" w:cs="Times New Roman"/>
                <w:sz w:val="28"/>
                <w:szCs w:val="28"/>
              </w:rPr>
            </w:pPr>
            <w:r w:rsidRPr="00FD6BAA">
              <w:rPr>
                <w:rFonts w:ascii="Times New Roman" w:hAnsi="Times New Roman" w:cs="Times New Roman"/>
                <w:sz w:val="28"/>
                <w:szCs w:val="28"/>
              </w:rPr>
              <w:t>1, 69±0, 11*/1, 48±0, 10</w:t>
            </w:r>
          </w:p>
        </w:tc>
      </w:tr>
      <w:tr w:rsidR="00FD6BAA" w:rsidRPr="00584404" w14:paraId="5B50DE57" w14:textId="77777777" w:rsidTr="002516AE">
        <w:trPr>
          <w:trHeight w:val="564"/>
        </w:trPr>
        <w:tc>
          <w:tcPr>
            <w:tcW w:w="0" w:type="auto"/>
            <w:tcBorders>
              <w:top w:val="outset" w:sz="6" w:space="0" w:color="auto"/>
              <w:left w:val="outset" w:sz="6" w:space="0" w:color="auto"/>
              <w:bottom w:val="outset" w:sz="6" w:space="0" w:color="auto"/>
              <w:right w:val="outset" w:sz="6" w:space="0" w:color="auto"/>
            </w:tcBorders>
            <w:vAlign w:val="center"/>
            <w:hideMark/>
          </w:tcPr>
          <w:p w14:paraId="27B45959" w14:textId="77777777" w:rsidR="00FD6BAA" w:rsidRPr="00FD6BAA" w:rsidRDefault="00FD6BAA" w:rsidP="002516AE">
            <w:pPr>
              <w:jc w:val="both"/>
              <w:rPr>
                <w:rFonts w:ascii="Times New Roman" w:hAnsi="Times New Roman" w:cs="Times New Roman"/>
                <w:sz w:val="28"/>
                <w:szCs w:val="28"/>
              </w:rPr>
            </w:pPr>
            <w:r w:rsidRPr="00FD6BAA">
              <w:rPr>
                <w:rFonts w:ascii="Times New Roman" w:hAnsi="Times New Roman" w:cs="Times New Roman"/>
                <w:sz w:val="28"/>
                <w:szCs w:val="28"/>
              </w:rPr>
              <w:t>Индекс гингивита РМА,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465B3" w14:textId="77777777" w:rsidR="00FD6BAA" w:rsidRPr="00FD6BAA" w:rsidRDefault="00FD6BAA" w:rsidP="002516AE">
            <w:pPr>
              <w:jc w:val="both"/>
              <w:rPr>
                <w:rFonts w:ascii="Times New Roman" w:hAnsi="Times New Roman" w:cs="Times New Roman"/>
                <w:sz w:val="28"/>
                <w:szCs w:val="28"/>
              </w:rPr>
            </w:pPr>
            <w:r w:rsidRPr="00FD6BAA">
              <w:rPr>
                <w:rFonts w:ascii="Times New Roman" w:hAnsi="Times New Roman" w:cs="Times New Roman"/>
                <w:sz w:val="28"/>
                <w:szCs w:val="28"/>
              </w:rPr>
              <w:t>19, 87±1, 02*</w:t>
            </w:r>
          </w:p>
        </w:tc>
        <w:tc>
          <w:tcPr>
            <w:tcW w:w="0" w:type="auto"/>
            <w:tcBorders>
              <w:top w:val="outset" w:sz="6" w:space="0" w:color="auto"/>
              <w:left w:val="outset" w:sz="6" w:space="0" w:color="auto"/>
              <w:bottom w:val="outset" w:sz="6" w:space="0" w:color="auto"/>
              <w:right w:val="outset" w:sz="6" w:space="0" w:color="auto"/>
            </w:tcBorders>
            <w:vAlign w:val="center"/>
            <w:hideMark/>
          </w:tcPr>
          <w:p w14:paraId="0B4E70FA" w14:textId="77777777" w:rsidR="00FD6BAA" w:rsidRPr="00FD6BAA" w:rsidRDefault="00FD6BAA" w:rsidP="002516AE">
            <w:pPr>
              <w:jc w:val="both"/>
              <w:rPr>
                <w:rFonts w:ascii="Times New Roman" w:hAnsi="Times New Roman" w:cs="Times New Roman"/>
                <w:sz w:val="28"/>
                <w:szCs w:val="28"/>
              </w:rPr>
            </w:pPr>
            <w:r w:rsidRPr="00FD6BAA">
              <w:rPr>
                <w:rFonts w:ascii="Times New Roman" w:hAnsi="Times New Roman" w:cs="Times New Roman"/>
                <w:sz w:val="28"/>
                <w:szCs w:val="28"/>
              </w:rPr>
              <w:t>16, 24±0, 90*</w:t>
            </w:r>
          </w:p>
        </w:tc>
      </w:tr>
    </w:tbl>
    <w:p w14:paraId="6B042322" w14:textId="77777777" w:rsidR="0008777C" w:rsidRDefault="0008777C" w:rsidP="002516AE">
      <w:pPr>
        <w:jc w:val="both"/>
        <w:rPr>
          <w:rFonts w:ascii="Times New Roman" w:hAnsi="Times New Roman" w:cs="Times New Roman"/>
          <w:sz w:val="28"/>
          <w:szCs w:val="28"/>
        </w:rPr>
      </w:pPr>
    </w:p>
    <w:p w14:paraId="19D43A7D" w14:textId="4870CCCA" w:rsidR="00B81358" w:rsidRDefault="00584404" w:rsidP="002516AE">
      <w:pPr>
        <w:jc w:val="both"/>
        <w:rPr>
          <w:rFonts w:ascii="Times New Roman" w:hAnsi="Times New Roman" w:cs="Times New Roman"/>
          <w:sz w:val="28"/>
          <w:szCs w:val="28"/>
        </w:rPr>
      </w:pPr>
      <w:r>
        <w:rPr>
          <w:rFonts w:ascii="Times New Roman" w:hAnsi="Times New Roman" w:cs="Times New Roman"/>
          <w:sz w:val="28"/>
          <w:szCs w:val="28"/>
        </w:rPr>
        <w:t xml:space="preserve">Отмечены </w:t>
      </w:r>
      <w:r w:rsidRPr="00584404">
        <w:rPr>
          <w:rFonts w:ascii="Times New Roman" w:hAnsi="Times New Roman" w:cs="Times New Roman"/>
          <w:sz w:val="28"/>
          <w:szCs w:val="28"/>
        </w:rPr>
        <w:t>высокие показател</w:t>
      </w:r>
      <w:r>
        <w:rPr>
          <w:rFonts w:ascii="Times New Roman" w:hAnsi="Times New Roman" w:cs="Times New Roman"/>
          <w:sz w:val="28"/>
          <w:szCs w:val="28"/>
        </w:rPr>
        <w:t xml:space="preserve">и распространенности (96–100 %) </w:t>
      </w:r>
      <w:r w:rsidRPr="00584404">
        <w:rPr>
          <w:rFonts w:ascii="Times New Roman" w:hAnsi="Times New Roman" w:cs="Times New Roman"/>
          <w:sz w:val="28"/>
          <w:szCs w:val="28"/>
        </w:rPr>
        <w:t>и интенсивности ка</w:t>
      </w:r>
      <w:r>
        <w:rPr>
          <w:rFonts w:ascii="Times New Roman" w:hAnsi="Times New Roman" w:cs="Times New Roman"/>
          <w:sz w:val="28"/>
          <w:szCs w:val="28"/>
        </w:rPr>
        <w:t>риеса зубов [</w:t>
      </w:r>
      <w:r w:rsidR="00D25D13">
        <w:rPr>
          <w:rFonts w:ascii="Times New Roman" w:hAnsi="Times New Roman" w:cs="Times New Roman"/>
          <w:sz w:val="28"/>
          <w:szCs w:val="28"/>
        </w:rPr>
        <w:t>29</w:t>
      </w:r>
      <w:r w:rsidRPr="00D25D13">
        <w:rPr>
          <w:rFonts w:ascii="Times New Roman" w:hAnsi="Times New Roman" w:cs="Times New Roman"/>
          <w:sz w:val="28"/>
          <w:szCs w:val="28"/>
        </w:rPr>
        <w:t>].</w:t>
      </w:r>
      <w:r>
        <w:rPr>
          <w:rFonts w:ascii="Times New Roman" w:hAnsi="Times New Roman" w:cs="Times New Roman"/>
          <w:sz w:val="28"/>
          <w:szCs w:val="28"/>
        </w:rPr>
        <w:t xml:space="preserve"> Интенсив</w:t>
      </w:r>
      <w:r w:rsidRPr="00584404">
        <w:rPr>
          <w:rFonts w:ascii="Times New Roman" w:hAnsi="Times New Roman" w:cs="Times New Roman"/>
          <w:sz w:val="28"/>
          <w:szCs w:val="28"/>
        </w:rPr>
        <w:t>ность кариеса у наркома</w:t>
      </w:r>
      <w:r>
        <w:rPr>
          <w:rFonts w:ascii="Times New Roman" w:hAnsi="Times New Roman" w:cs="Times New Roman"/>
          <w:sz w:val="28"/>
          <w:szCs w:val="28"/>
        </w:rPr>
        <w:t xml:space="preserve">нов в 2 раза больше, чем у лиц, </w:t>
      </w:r>
      <w:r w:rsidRPr="00584404">
        <w:rPr>
          <w:rFonts w:ascii="Times New Roman" w:hAnsi="Times New Roman" w:cs="Times New Roman"/>
          <w:sz w:val="28"/>
          <w:szCs w:val="28"/>
        </w:rPr>
        <w:t xml:space="preserve">не употребляющих </w:t>
      </w:r>
      <w:r>
        <w:rPr>
          <w:rFonts w:ascii="Times New Roman" w:hAnsi="Times New Roman" w:cs="Times New Roman"/>
          <w:sz w:val="28"/>
          <w:szCs w:val="28"/>
        </w:rPr>
        <w:t>наркотики. При стаже наркотиче</w:t>
      </w:r>
      <w:r w:rsidRPr="00584404">
        <w:rPr>
          <w:rFonts w:ascii="Times New Roman" w:hAnsi="Times New Roman" w:cs="Times New Roman"/>
          <w:sz w:val="28"/>
          <w:szCs w:val="28"/>
        </w:rPr>
        <w:t>ской зависимости более 5 л</w:t>
      </w:r>
      <w:r>
        <w:rPr>
          <w:rFonts w:ascii="Times New Roman" w:hAnsi="Times New Roman" w:cs="Times New Roman"/>
          <w:sz w:val="28"/>
          <w:szCs w:val="28"/>
        </w:rPr>
        <w:t>ет у пациентов часто раз</w:t>
      </w:r>
      <w:r w:rsidRPr="00584404">
        <w:rPr>
          <w:rFonts w:ascii="Times New Roman" w:hAnsi="Times New Roman" w:cs="Times New Roman"/>
          <w:sz w:val="28"/>
          <w:szCs w:val="28"/>
        </w:rPr>
        <w:t>вивается множествен</w:t>
      </w:r>
      <w:r>
        <w:rPr>
          <w:rFonts w:ascii="Times New Roman" w:hAnsi="Times New Roman" w:cs="Times New Roman"/>
          <w:sz w:val="28"/>
          <w:szCs w:val="28"/>
        </w:rPr>
        <w:t>ный кариес, переходящий в пуль</w:t>
      </w:r>
      <w:r w:rsidRPr="00584404">
        <w:rPr>
          <w:rFonts w:ascii="Times New Roman" w:hAnsi="Times New Roman" w:cs="Times New Roman"/>
          <w:sz w:val="28"/>
          <w:szCs w:val="28"/>
        </w:rPr>
        <w:t>пит и периодонтит,</w:t>
      </w:r>
      <w:r>
        <w:rPr>
          <w:rFonts w:ascii="Times New Roman" w:hAnsi="Times New Roman" w:cs="Times New Roman"/>
          <w:sz w:val="28"/>
          <w:szCs w:val="28"/>
        </w:rPr>
        <w:t xml:space="preserve"> которые отличаются вялотекущим </w:t>
      </w:r>
      <w:r w:rsidRPr="00584404">
        <w:rPr>
          <w:rFonts w:ascii="Times New Roman" w:hAnsi="Times New Roman" w:cs="Times New Roman"/>
          <w:sz w:val="28"/>
          <w:szCs w:val="28"/>
        </w:rPr>
        <w:t xml:space="preserve">течением </w:t>
      </w:r>
      <w:r w:rsidRPr="00D25D13">
        <w:rPr>
          <w:rFonts w:ascii="Times New Roman" w:hAnsi="Times New Roman" w:cs="Times New Roman"/>
          <w:sz w:val="28"/>
          <w:szCs w:val="28"/>
        </w:rPr>
        <w:t>[</w:t>
      </w:r>
      <w:r w:rsidR="00D25D13">
        <w:rPr>
          <w:rFonts w:ascii="Times New Roman" w:hAnsi="Times New Roman" w:cs="Times New Roman"/>
          <w:sz w:val="28"/>
          <w:szCs w:val="28"/>
        </w:rPr>
        <w:t>36</w:t>
      </w:r>
      <w:r w:rsidRPr="00D25D13">
        <w:rPr>
          <w:rFonts w:ascii="Times New Roman" w:hAnsi="Times New Roman" w:cs="Times New Roman"/>
          <w:sz w:val="28"/>
          <w:szCs w:val="28"/>
        </w:rPr>
        <w:t>].</w:t>
      </w:r>
      <w:r>
        <w:rPr>
          <w:rFonts w:ascii="Times New Roman" w:hAnsi="Times New Roman" w:cs="Times New Roman"/>
          <w:sz w:val="28"/>
          <w:szCs w:val="28"/>
        </w:rPr>
        <w:t xml:space="preserve"> Картина «</w:t>
      </w:r>
      <w:proofErr w:type="spellStart"/>
      <w:r>
        <w:rPr>
          <w:rFonts w:ascii="Times New Roman" w:hAnsi="Times New Roman" w:cs="Times New Roman"/>
          <w:sz w:val="28"/>
          <w:szCs w:val="28"/>
        </w:rPr>
        <w:t>безболевого</w:t>
      </w:r>
      <w:proofErr w:type="spellEnd"/>
      <w:r>
        <w:rPr>
          <w:rFonts w:ascii="Times New Roman" w:hAnsi="Times New Roman" w:cs="Times New Roman"/>
          <w:sz w:val="28"/>
          <w:szCs w:val="28"/>
        </w:rPr>
        <w:t xml:space="preserve">» кариеса </w:t>
      </w:r>
      <w:r w:rsidRPr="00584404">
        <w:rPr>
          <w:rFonts w:ascii="Times New Roman" w:hAnsi="Times New Roman" w:cs="Times New Roman"/>
          <w:sz w:val="28"/>
          <w:szCs w:val="28"/>
        </w:rPr>
        <w:t xml:space="preserve">и пульпита очень </w:t>
      </w:r>
      <w:r>
        <w:rPr>
          <w:rFonts w:ascii="Times New Roman" w:hAnsi="Times New Roman" w:cs="Times New Roman"/>
          <w:sz w:val="28"/>
          <w:szCs w:val="28"/>
        </w:rPr>
        <w:t>специфична для пациентов-нарко</w:t>
      </w:r>
      <w:r w:rsidRPr="00584404">
        <w:rPr>
          <w:rFonts w:ascii="Times New Roman" w:hAnsi="Times New Roman" w:cs="Times New Roman"/>
          <w:sz w:val="28"/>
          <w:szCs w:val="28"/>
        </w:rPr>
        <w:t>манов [</w:t>
      </w:r>
      <w:r w:rsidR="00D25D13">
        <w:rPr>
          <w:rFonts w:ascii="Times New Roman" w:hAnsi="Times New Roman" w:cs="Times New Roman"/>
          <w:sz w:val="28"/>
          <w:szCs w:val="28"/>
        </w:rPr>
        <w:t>11</w:t>
      </w:r>
      <w:r w:rsidRPr="00D25D13">
        <w:rPr>
          <w:rFonts w:ascii="Times New Roman" w:hAnsi="Times New Roman" w:cs="Times New Roman"/>
          <w:sz w:val="28"/>
          <w:szCs w:val="28"/>
        </w:rPr>
        <w:t>].</w:t>
      </w:r>
    </w:p>
    <w:p w14:paraId="374306FA" w14:textId="5E7F283C" w:rsidR="005D4C8F" w:rsidRPr="005D4C8F" w:rsidRDefault="005D4C8F" w:rsidP="002516AE">
      <w:pPr>
        <w:jc w:val="both"/>
        <w:rPr>
          <w:rFonts w:ascii="Times New Roman" w:hAnsi="Times New Roman" w:cs="Times New Roman"/>
          <w:sz w:val="28"/>
          <w:szCs w:val="28"/>
        </w:rPr>
      </w:pPr>
      <w:r w:rsidRPr="005D4C8F">
        <w:rPr>
          <w:rFonts w:ascii="Times New Roman" w:hAnsi="Times New Roman" w:cs="Times New Roman"/>
          <w:sz w:val="28"/>
          <w:szCs w:val="28"/>
        </w:rPr>
        <w:t>Часто у наркоманов</w:t>
      </w:r>
      <w:r w:rsidR="002516AE">
        <w:rPr>
          <w:rFonts w:ascii="Times New Roman" w:hAnsi="Times New Roman" w:cs="Times New Roman"/>
          <w:sz w:val="28"/>
          <w:szCs w:val="28"/>
        </w:rPr>
        <w:t xml:space="preserve"> наблюдается картина </w:t>
      </w:r>
      <w:r w:rsidRPr="005D4C8F">
        <w:rPr>
          <w:rFonts w:ascii="Times New Roman" w:hAnsi="Times New Roman" w:cs="Times New Roman"/>
          <w:sz w:val="28"/>
          <w:szCs w:val="28"/>
        </w:rPr>
        <w:t>полного отсутствия к</w:t>
      </w:r>
      <w:r w:rsidR="00660B4D">
        <w:rPr>
          <w:rFonts w:ascii="Times New Roman" w:hAnsi="Times New Roman" w:cs="Times New Roman"/>
          <w:sz w:val="28"/>
          <w:szCs w:val="28"/>
        </w:rPr>
        <w:t>оронок всех зубов на альвеоляр</w:t>
      </w:r>
      <w:r w:rsidRPr="005D4C8F">
        <w:rPr>
          <w:rFonts w:ascii="Times New Roman" w:hAnsi="Times New Roman" w:cs="Times New Roman"/>
          <w:sz w:val="28"/>
          <w:szCs w:val="28"/>
        </w:rPr>
        <w:t>ном отростке. При этом стоматологических жалоб нет</w:t>
      </w:r>
      <w:r w:rsidR="00660B4D">
        <w:rPr>
          <w:rFonts w:ascii="Times New Roman" w:hAnsi="Times New Roman" w:cs="Times New Roman"/>
          <w:sz w:val="28"/>
          <w:szCs w:val="28"/>
        </w:rPr>
        <w:t>.</w:t>
      </w:r>
    </w:p>
    <w:p w14:paraId="61DD236E" w14:textId="3904C838" w:rsidR="005D4C8F" w:rsidRPr="0022034C" w:rsidRDefault="005D4C8F" w:rsidP="002516AE">
      <w:pPr>
        <w:jc w:val="both"/>
        <w:rPr>
          <w:rFonts w:ascii="Times New Roman" w:hAnsi="Times New Roman" w:cs="Times New Roman"/>
          <w:sz w:val="28"/>
          <w:szCs w:val="28"/>
        </w:rPr>
      </w:pPr>
      <w:r w:rsidRPr="005D4C8F">
        <w:rPr>
          <w:rFonts w:ascii="Times New Roman" w:hAnsi="Times New Roman" w:cs="Times New Roman"/>
          <w:sz w:val="28"/>
          <w:szCs w:val="28"/>
        </w:rPr>
        <w:t>Выявляется с</w:t>
      </w:r>
      <w:r w:rsidR="00660B4D">
        <w:rPr>
          <w:rFonts w:ascii="Times New Roman" w:hAnsi="Times New Roman" w:cs="Times New Roman"/>
          <w:sz w:val="28"/>
          <w:szCs w:val="28"/>
        </w:rPr>
        <w:t xml:space="preserve">ильнейшая дистрофия сосудистого </w:t>
      </w:r>
      <w:r w:rsidRPr="005D4C8F">
        <w:rPr>
          <w:rFonts w:ascii="Times New Roman" w:hAnsi="Times New Roman" w:cs="Times New Roman"/>
          <w:sz w:val="28"/>
          <w:szCs w:val="28"/>
        </w:rPr>
        <w:t>нервного пучка зуба.</w:t>
      </w:r>
      <w:r w:rsidR="00660B4D">
        <w:rPr>
          <w:rFonts w:ascii="Times New Roman" w:hAnsi="Times New Roman" w:cs="Times New Roman"/>
          <w:sz w:val="28"/>
          <w:szCs w:val="28"/>
        </w:rPr>
        <w:t xml:space="preserve"> Даже при жизни пульпа зуба вы</w:t>
      </w:r>
      <w:r w:rsidRPr="005D4C8F">
        <w:rPr>
          <w:rFonts w:ascii="Times New Roman" w:hAnsi="Times New Roman" w:cs="Times New Roman"/>
          <w:sz w:val="28"/>
          <w:szCs w:val="28"/>
        </w:rPr>
        <w:t xml:space="preserve">глядит как грязная белая нить </w:t>
      </w:r>
      <w:r w:rsidR="00660B4D">
        <w:rPr>
          <w:rFonts w:ascii="Times New Roman" w:hAnsi="Times New Roman" w:cs="Times New Roman"/>
          <w:sz w:val="28"/>
          <w:szCs w:val="28"/>
        </w:rPr>
        <w:t>[</w:t>
      </w:r>
      <w:r w:rsidR="00D25D13">
        <w:rPr>
          <w:rFonts w:ascii="Times New Roman" w:hAnsi="Times New Roman" w:cs="Times New Roman"/>
          <w:sz w:val="28"/>
          <w:szCs w:val="28"/>
        </w:rPr>
        <w:t>11</w:t>
      </w:r>
      <w:r w:rsidR="00660B4D" w:rsidRPr="00D25D13">
        <w:rPr>
          <w:rFonts w:ascii="Times New Roman" w:hAnsi="Times New Roman" w:cs="Times New Roman"/>
          <w:sz w:val="28"/>
          <w:szCs w:val="28"/>
        </w:rPr>
        <w:t>].</w:t>
      </w:r>
      <w:r w:rsidR="00660B4D">
        <w:rPr>
          <w:rFonts w:ascii="Times New Roman" w:hAnsi="Times New Roman" w:cs="Times New Roman"/>
          <w:sz w:val="28"/>
          <w:szCs w:val="28"/>
        </w:rPr>
        <w:t xml:space="preserve"> Доказано </w:t>
      </w:r>
      <w:r w:rsidR="00660B4D">
        <w:rPr>
          <w:rFonts w:ascii="Times New Roman" w:hAnsi="Times New Roman" w:cs="Times New Roman"/>
          <w:sz w:val="28"/>
          <w:szCs w:val="28"/>
        </w:rPr>
        <w:lastRenderedPageBreak/>
        <w:t>повыше</w:t>
      </w:r>
      <w:r w:rsidRPr="005D4C8F">
        <w:rPr>
          <w:rFonts w:ascii="Times New Roman" w:hAnsi="Times New Roman" w:cs="Times New Roman"/>
          <w:sz w:val="28"/>
          <w:szCs w:val="28"/>
        </w:rPr>
        <w:t xml:space="preserve">ние показателей </w:t>
      </w:r>
      <w:proofErr w:type="spellStart"/>
      <w:r w:rsidR="00660B4D">
        <w:rPr>
          <w:rFonts w:ascii="Times New Roman" w:hAnsi="Times New Roman" w:cs="Times New Roman"/>
          <w:sz w:val="28"/>
          <w:szCs w:val="28"/>
        </w:rPr>
        <w:t>электроодонтодиагностики</w:t>
      </w:r>
      <w:proofErr w:type="spellEnd"/>
      <w:r w:rsidR="00660B4D">
        <w:rPr>
          <w:rFonts w:ascii="Times New Roman" w:hAnsi="Times New Roman" w:cs="Times New Roman"/>
          <w:sz w:val="28"/>
          <w:szCs w:val="28"/>
        </w:rPr>
        <w:t xml:space="preserve"> пульпы </w:t>
      </w:r>
      <w:proofErr w:type="spellStart"/>
      <w:r w:rsidRPr="005D4C8F">
        <w:rPr>
          <w:rFonts w:ascii="Times New Roman" w:hAnsi="Times New Roman" w:cs="Times New Roman"/>
          <w:sz w:val="28"/>
          <w:szCs w:val="28"/>
        </w:rPr>
        <w:t>интактных</w:t>
      </w:r>
      <w:proofErr w:type="spellEnd"/>
      <w:r w:rsidRPr="005D4C8F">
        <w:rPr>
          <w:rFonts w:ascii="Times New Roman" w:hAnsi="Times New Roman" w:cs="Times New Roman"/>
          <w:sz w:val="28"/>
          <w:szCs w:val="28"/>
        </w:rPr>
        <w:t xml:space="preserve"> зубов (в</w:t>
      </w:r>
      <w:r w:rsidR="00660B4D">
        <w:rPr>
          <w:rFonts w:ascii="Times New Roman" w:hAnsi="Times New Roman" w:cs="Times New Roman"/>
          <w:sz w:val="28"/>
          <w:szCs w:val="28"/>
        </w:rPr>
        <w:t xml:space="preserve"> 9–18 раз), позволяющее считать </w:t>
      </w:r>
      <w:r w:rsidRPr="005D4C8F">
        <w:rPr>
          <w:rFonts w:ascii="Times New Roman" w:hAnsi="Times New Roman" w:cs="Times New Roman"/>
          <w:sz w:val="28"/>
          <w:szCs w:val="28"/>
        </w:rPr>
        <w:t>дан</w:t>
      </w:r>
      <w:r w:rsidR="00660B4D">
        <w:rPr>
          <w:rFonts w:ascii="Times New Roman" w:hAnsi="Times New Roman" w:cs="Times New Roman"/>
          <w:sz w:val="28"/>
          <w:szCs w:val="28"/>
        </w:rPr>
        <w:t xml:space="preserve">ный признак </w:t>
      </w:r>
      <w:proofErr w:type="spellStart"/>
      <w:r w:rsidR="00660B4D">
        <w:rPr>
          <w:rFonts w:ascii="Times New Roman" w:hAnsi="Times New Roman" w:cs="Times New Roman"/>
          <w:sz w:val="28"/>
          <w:szCs w:val="28"/>
        </w:rPr>
        <w:t>патогноманичным</w:t>
      </w:r>
      <w:proofErr w:type="spellEnd"/>
      <w:r w:rsidR="00660B4D">
        <w:rPr>
          <w:rFonts w:ascii="Times New Roman" w:hAnsi="Times New Roman" w:cs="Times New Roman"/>
          <w:sz w:val="28"/>
          <w:szCs w:val="28"/>
        </w:rPr>
        <w:t xml:space="preserve"> при опийной зави</w:t>
      </w:r>
      <w:r>
        <w:rPr>
          <w:rFonts w:ascii="Times New Roman" w:hAnsi="Times New Roman" w:cs="Times New Roman"/>
          <w:sz w:val="28"/>
          <w:szCs w:val="28"/>
        </w:rPr>
        <w:t>симости</w:t>
      </w:r>
      <w:r w:rsidR="00660B4D">
        <w:rPr>
          <w:rFonts w:ascii="Times New Roman" w:hAnsi="Times New Roman" w:cs="Times New Roman"/>
          <w:sz w:val="28"/>
          <w:szCs w:val="28"/>
        </w:rPr>
        <w:t>.</w:t>
      </w:r>
    </w:p>
    <w:p w14:paraId="248B2B47" w14:textId="77777777" w:rsidR="0022034C" w:rsidRPr="0022034C" w:rsidRDefault="0022034C" w:rsidP="002516AE">
      <w:pPr>
        <w:jc w:val="both"/>
        <w:rPr>
          <w:rFonts w:ascii="Times New Roman" w:hAnsi="Times New Roman" w:cs="Times New Roman"/>
          <w:sz w:val="28"/>
          <w:szCs w:val="28"/>
        </w:rPr>
      </w:pPr>
    </w:p>
    <w:p w14:paraId="0A07F838" w14:textId="7777777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4.</w:t>
      </w:r>
      <w:r w:rsidRPr="0022034C">
        <w:rPr>
          <w:rFonts w:ascii="Times New Roman" w:hAnsi="Times New Roman" w:cs="Times New Roman"/>
          <w:sz w:val="28"/>
          <w:szCs w:val="28"/>
        </w:rPr>
        <w:tab/>
        <w:t xml:space="preserve">Современная психологическая и медикаментозная терапия пациентов, употребляющих </w:t>
      </w:r>
      <w:proofErr w:type="spellStart"/>
      <w:r w:rsidRPr="0022034C">
        <w:rPr>
          <w:rFonts w:ascii="Times New Roman" w:hAnsi="Times New Roman" w:cs="Times New Roman"/>
          <w:sz w:val="28"/>
          <w:szCs w:val="28"/>
        </w:rPr>
        <w:t>психоактивные</w:t>
      </w:r>
      <w:proofErr w:type="spellEnd"/>
      <w:r w:rsidRPr="0022034C">
        <w:rPr>
          <w:rFonts w:ascii="Times New Roman" w:hAnsi="Times New Roman" w:cs="Times New Roman"/>
          <w:sz w:val="28"/>
          <w:szCs w:val="28"/>
        </w:rPr>
        <w:t xml:space="preserve"> препараты.</w:t>
      </w:r>
    </w:p>
    <w:p w14:paraId="6ECA4360" w14:textId="7777777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4.1.</w:t>
      </w:r>
      <w:r w:rsidRPr="0022034C">
        <w:rPr>
          <w:rFonts w:ascii="Times New Roman" w:hAnsi="Times New Roman" w:cs="Times New Roman"/>
          <w:sz w:val="28"/>
          <w:szCs w:val="28"/>
        </w:rPr>
        <w:tab/>
        <w:t>Нормативная база работы медицинских учреждений по работе с пациентами, употребляющими психотропные вещества.</w:t>
      </w:r>
    </w:p>
    <w:p w14:paraId="60879B35" w14:textId="278B2A61" w:rsidR="0022034C" w:rsidRPr="0022034C" w:rsidRDefault="005C6173" w:rsidP="002516AE">
      <w:pPr>
        <w:jc w:val="both"/>
        <w:rPr>
          <w:rFonts w:ascii="Times New Roman" w:hAnsi="Times New Roman" w:cs="Times New Roman"/>
          <w:sz w:val="28"/>
          <w:szCs w:val="28"/>
        </w:rPr>
      </w:pPr>
      <w:r w:rsidRPr="005C6173">
        <w:rPr>
          <w:rFonts w:ascii="Times New Roman" w:hAnsi="Times New Roman" w:cs="Times New Roman"/>
          <w:sz w:val="28"/>
          <w:szCs w:val="28"/>
        </w:rPr>
        <w:t>В нашей стране уделяется</w:t>
      </w:r>
      <w:r>
        <w:t xml:space="preserve"> </w:t>
      </w:r>
      <w:r w:rsidR="0022034C" w:rsidRPr="0022034C">
        <w:rPr>
          <w:rFonts w:ascii="Times New Roman" w:hAnsi="Times New Roman" w:cs="Times New Roman"/>
          <w:sz w:val="28"/>
          <w:szCs w:val="28"/>
        </w:rPr>
        <w:t xml:space="preserve">особое внимание противодействию распространению наркомании среди учащихся. Стратегия государственной антинаркотической политики РФ до 2020 года, утвержденная Указом Президента России от 9 июня 2010 г. № 690, получила свое развитие в Федеральном законе от 7 июня 2013 г. № 120-ФЗ. Закон предусматривает в числе различных мер по профилактике употребления </w:t>
      </w:r>
      <w:proofErr w:type="spellStart"/>
      <w:r w:rsidR="0022034C" w:rsidRPr="0022034C">
        <w:rPr>
          <w:rFonts w:ascii="Times New Roman" w:hAnsi="Times New Roman" w:cs="Times New Roman"/>
          <w:sz w:val="28"/>
          <w:szCs w:val="28"/>
        </w:rPr>
        <w:t>психоактивных</w:t>
      </w:r>
      <w:proofErr w:type="spellEnd"/>
      <w:r w:rsidR="0022034C" w:rsidRPr="0022034C">
        <w:rPr>
          <w:rFonts w:ascii="Times New Roman" w:hAnsi="Times New Roman" w:cs="Times New Roman"/>
          <w:sz w:val="28"/>
          <w:szCs w:val="28"/>
        </w:rPr>
        <w:t xml:space="preserve"> веществ и социально-психологическое тестирование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w:t>
      </w:r>
      <w:r w:rsidR="00BB6DB4" w:rsidRPr="00BB6DB4">
        <w:rPr>
          <w:rFonts w:ascii="Times New Roman" w:hAnsi="Times New Roman" w:cs="Times New Roman"/>
          <w:sz w:val="28"/>
          <w:szCs w:val="28"/>
          <w:highlight w:val="yellow"/>
        </w:rPr>
        <w:t xml:space="preserve"> </w:t>
      </w:r>
      <w:r w:rsidR="0022034C" w:rsidRPr="00D25D13">
        <w:rPr>
          <w:rFonts w:ascii="Times New Roman" w:hAnsi="Times New Roman" w:cs="Times New Roman"/>
          <w:sz w:val="28"/>
          <w:szCs w:val="28"/>
        </w:rPr>
        <w:t>[</w:t>
      </w:r>
      <w:r w:rsidR="00D25D13">
        <w:rPr>
          <w:rFonts w:ascii="Times New Roman" w:hAnsi="Times New Roman" w:cs="Times New Roman"/>
          <w:sz w:val="28"/>
          <w:szCs w:val="28"/>
        </w:rPr>
        <w:t>15</w:t>
      </w:r>
      <w:r w:rsidR="0022034C" w:rsidRPr="00D25D13">
        <w:rPr>
          <w:rFonts w:ascii="Times New Roman" w:hAnsi="Times New Roman" w:cs="Times New Roman"/>
          <w:sz w:val="28"/>
          <w:szCs w:val="28"/>
        </w:rPr>
        <w:t>]</w:t>
      </w:r>
      <w:r w:rsidR="00BB6DB4" w:rsidRPr="00D25D13">
        <w:rPr>
          <w:rFonts w:ascii="Times New Roman" w:hAnsi="Times New Roman" w:cs="Times New Roman"/>
          <w:sz w:val="28"/>
          <w:szCs w:val="28"/>
        </w:rPr>
        <w:t>.</w:t>
      </w:r>
    </w:p>
    <w:p w14:paraId="4D5A184B" w14:textId="4BD9FBF2"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В соответствии с приказом Министерства здравоохранения России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proofErr w:type="spellStart"/>
      <w:r w:rsidRPr="0022034C">
        <w:rPr>
          <w:rFonts w:ascii="Times New Roman" w:hAnsi="Times New Roman" w:cs="Times New Roman"/>
          <w:sz w:val="28"/>
          <w:szCs w:val="28"/>
        </w:rPr>
        <w:t>психоактивных</w:t>
      </w:r>
      <w:proofErr w:type="spellEnd"/>
      <w:r w:rsidRPr="0022034C">
        <w:rPr>
          <w:rFonts w:ascii="Times New Roman" w:hAnsi="Times New Roman" w:cs="Times New Roman"/>
          <w:sz w:val="28"/>
          <w:szCs w:val="28"/>
        </w:rPr>
        <w:t xml:space="preserve"> веществ» «п.12. Первичная специализированная медико-санитарная помощь оказывается врачом-психиатром-наркологом (врачом-психиатром-наркологом участковым) при самостоятельном обращении пациента, по направлению врачей-специалистов или по решению судьи</w:t>
      </w:r>
      <w:r w:rsidR="00D25D13">
        <w:rPr>
          <w:rFonts w:ascii="Times New Roman" w:hAnsi="Times New Roman" w:cs="Times New Roman"/>
          <w:sz w:val="28"/>
          <w:szCs w:val="28"/>
        </w:rPr>
        <w:t xml:space="preserve"> </w:t>
      </w:r>
      <w:r w:rsidR="00BB6DB4" w:rsidRPr="00BB6DB4">
        <w:rPr>
          <w:rFonts w:ascii="Times New Roman" w:hAnsi="Times New Roman" w:cs="Times New Roman"/>
          <w:sz w:val="28"/>
          <w:szCs w:val="28"/>
        </w:rPr>
        <w:t>[</w:t>
      </w:r>
      <w:r w:rsidR="00D25D13">
        <w:rPr>
          <w:rFonts w:ascii="Times New Roman" w:hAnsi="Times New Roman" w:cs="Times New Roman"/>
          <w:sz w:val="28"/>
          <w:szCs w:val="28"/>
        </w:rPr>
        <w:t>31</w:t>
      </w:r>
      <w:r w:rsidR="00BB6DB4" w:rsidRPr="00D25D13">
        <w:rPr>
          <w:rFonts w:ascii="Times New Roman" w:hAnsi="Times New Roman" w:cs="Times New Roman"/>
          <w:sz w:val="28"/>
          <w:szCs w:val="28"/>
        </w:rPr>
        <w:t>]</w:t>
      </w:r>
      <w:r w:rsidRPr="00D25D13">
        <w:rPr>
          <w:rFonts w:ascii="Times New Roman" w:hAnsi="Times New Roman" w:cs="Times New Roman"/>
          <w:sz w:val="28"/>
          <w:szCs w:val="28"/>
        </w:rPr>
        <w:t>.</w:t>
      </w:r>
    </w:p>
    <w:p w14:paraId="1462DF7F" w14:textId="58C212C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Врач-психиатр-нарколог (врач-психиатр-нарколог участковый) проводит диагностику наркологических расстройств, профилактические мероприятия, лечебные мероприятия, медицинскую реабилитацию, диспансерное наблюдение, определяет медицинские показания для направления лиц с наркологическими расстройствами для оказания медицинской помощи в стационарных условиях в экстренной и (или) плановой формах, при наличии медицинских показаний – направление на консультацию к врачам-специалистам.</w:t>
      </w:r>
    </w:p>
    <w:p w14:paraId="3024D458" w14:textId="285744D2"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lastRenderedPageBreak/>
        <w:t>По окончании лечения в стационарных условиях пациент при наличии медицинских показаний направляется в структурные подразделения медицинских организаций, осуществляющих медицинскую реабилитацию в стационарных условиях, или в реабилитационные наркологические центры.</w:t>
      </w:r>
    </w:p>
    <w:p w14:paraId="0FF2F935" w14:textId="6504FE3A"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После прохождения медицинской реабилитации в стационарных условиях лица с наркологическими расстройствами направляются в структурные подразделения медицинских организаций, осуществляющих медицинскую реабилитацию в амбулаторных условиях, или в реабилит</w:t>
      </w:r>
      <w:r w:rsidR="00CB284D">
        <w:rPr>
          <w:rFonts w:ascii="Times New Roman" w:hAnsi="Times New Roman" w:cs="Times New Roman"/>
          <w:sz w:val="28"/>
          <w:szCs w:val="28"/>
        </w:rPr>
        <w:t>ационные наркологические центры</w:t>
      </w:r>
      <w:r w:rsidR="00D25D13">
        <w:rPr>
          <w:rFonts w:ascii="Times New Roman" w:hAnsi="Times New Roman" w:cs="Times New Roman"/>
          <w:sz w:val="28"/>
          <w:szCs w:val="28"/>
        </w:rPr>
        <w:t xml:space="preserve"> </w:t>
      </w:r>
      <w:r w:rsidR="00CB284D" w:rsidRPr="00D25D13">
        <w:rPr>
          <w:rFonts w:ascii="Times New Roman" w:hAnsi="Times New Roman" w:cs="Times New Roman"/>
          <w:sz w:val="28"/>
          <w:szCs w:val="28"/>
        </w:rPr>
        <w:t>[</w:t>
      </w:r>
      <w:r w:rsidR="00D25D13">
        <w:rPr>
          <w:rFonts w:ascii="Times New Roman" w:hAnsi="Times New Roman" w:cs="Times New Roman"/>
          <w:sz w:val="28"/>
          <w:szCs w:val="28"/>
        </w:rPr>
        <w:t>31</w:t>
      </w:r>
      <w:r w:rsidR="00CB284D" w:rsidRPr="00D25D13">
        <w:rPr>
          <w:rFonts w:ascii="Times New Roman" w:hAnsi="Times New Roman" w:cs="Times New Roman"/>
          <w:sz w:val="28"/>
          <w:szCs w:val="28"/>
        </w:rPr>
        <w:t>].</w:t>
      </w:r>
    </w:p>
    <w:p w14:paraId="774F136F" w14:textId="6BB114B4" w:rsidR="0022034C" w:rsidRPr="00CB284D"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 При проведении модернизации наркологической службы по данным ФГБУ ННЦ Наркологии Министерства здравоохранения в Российской </w:t>
      </w:r>
      <w:r w:rsidR="00D35D3B">
        <w:rPr>
          <w:rFonts w:ascii="Times New Roman" w:hAnsi="Times New Roman" w:cs="Times New Roman"/>
          <w:sz w:val="28"/>
          <w:szCs w:val="28"/>
        </w:rPr>
        <w:t xml:space="preserve">Федерации изменилась структура </w:t>
      </w:r>
      <w:r w:rsidRPr="0022034C">
        <w:rPr>
          <w:rFonts w:ascii="Times New Roman" w:hAnsi="Times New Roman" w:cs="Times New Roman"/>
          <w:sz w:val="28"/>
          <w:szCs w:val="28"/>
        </w:rPr>
        <w:t>наркологических учреждений.  В 2014 году продолжилось уменьшение числа наркологических диспансеров – с 96 до 95, при этом число наркологических диспансеров, оказывающих стационарную помощь не изменилось и составило 88. Уменьшение количества диспансеров связано со снижением первичной заболеваемости населения наркологическими расстройствами</w:t>
      </w:r>
      <w:r w:rsidR="00CB284D" w:rsidRPr="00CB284D">
        <w:rPr>
          <w:rFonts w:ascii="Times New Roman" w:hAnsi="Times New Roman" w:cs="Times New Roman"/>
          <w:sz w:val="28"/>
          <w:szCs w:val="28"/>
        </w:rPr>
        <w:t xml:space="preserve"> [</w:t>
      </w:r>
      <w:r w:rsidR="00D25D13">
        <w:rPr>
          <w:rFonts w:ascii="Times New Roman" w:hAnsi="Times New Roman" w:cs="Times New Roman"/>
          <w:sz w:val="28"/>
          <w:szCs w:val="28"/>
        </w:rPr>
        <w:t>9</w:t>
      </w:r>
      <w:r w:rsidR="00CB284D" w:rsidRPr="00D25D13">
        <w:rPr>
          <w:rFonts w:ascii="Times New Roman" w:hAnsi="Times New Roman" w:cs="Times New Roman"/>
          <w:sz w:val="28"/>
          <w:szCs w:val="28"/>
        </w:rPr>
        <w:t>]</w:t>
      </w:r>
      <w:r w:rsidR="00CB284D" w:rsidRPr="0022034C">
        <w:rPr>
          <w:rFonts w:ascii="Times New Roman" w:hAnsi="Times New Roman" w:cs="Times New Roman"/>
          <w:sz w:val="28"/>
          <w:szCs w:val="28"/>
        </w:rPr>
        <w:t>.</w:t>
      </w:r>
    </w:p>
    <w:p w14:paraId="2FA97778" w14:textId="7777777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Специализированную наркологическую помощь в государственных и муниципальных наркологических учреждениях оказывало 5440 врачей психиатров-наркологов.</w:t>
      </w:r>
    </w:p>
    <w:p w14:paraId="13591109" w14:textId="7777777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Данные этих медицинских организаций формируют государственную статистику, характеризующую уровень распространенности и первичной наркологической заболеваемости, структуру заболеваемости, а также объемы оказания наркологической помощи населению Российской федерации.</w:t>
      </w:r>
    </w:p>
    <w:p w14:paraId="5AEF42F6" w14:textId="7777777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Эта документация служит основой для вычисления показателей, позволяющих проводить мониторинг наркологической ситуации, прогнозировать ее развитие, оценивать эффективность медицинской помощи наркологическим больным.</w:t>
      </w:r>
    </w:p>
    <w:p w14:paraId="25A0C764" w14:textId="557932B5"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В 2014 году Правительством Российской Федерации, Правительством Санкт-Петербурга и Минздравом России был принят ряд документов, устанавливающих целевые показатели эффективности о</w:t>
      </w:r>
      <w:r w:rsidR="00D35D3B">
        <w:rPr>
          <w:rFonts w:ascii="Times New Roman" w:hAnsi="Times New Roman" w:cs="Times New Roman"/>
          <w:sz w:val="28"/>
          <w:szCs w:val="28"/>
        </w:rPr>
        <w:t>казания наркологической помощи</w:t>
      </w:r>
      <w:r w:rsidR="00CB284D">
        <w:rPr>
          <w:rFonts w:ascii="Times New Roman" w:hAnsi="Times New Roman" w:cs="Times New Roman"/>
          <w:sz w:val="28"/>
          <w:szCs w:val="28"/>
        </w:rPr>
        <w:t xml:space="preserve"> </w:t>
      </w:r>
      <w:r w:rsidR="00CB284D" w:rsidRPr="00CB284D">
        <w:rPr>
          <w:rFonts w:ascii="Times New Roman" w:hAnsi="Times New Roman" w:cs="Times New Roman"/>
          <w:sz w:val="28"/>
          <w:szCs w:val="28"/>
        </w:rPr>
        <w:t>[</w:t>
      </w:r>
      <w:r w:rsidR="00D25D13">
        <w:rPr>
          <w:rFonts w:ascii="Times New Roman" w:hAnsi="Times New Roman" w:cs="Times New Roman"/>
          <w:sz w:val="28"/>
          <w:szCs w:val="28"/>
        </w:rPr>
        <w:t>10</w:t>
      </w:r>
      <w:r w:rsidR="00CB284D" w:rsidRPr="00D25D13">
        <w:rPr>
          <w:rFonts w:ascii="Times New Roman" w:hAnsi="Times New Roman" w:cs="Times New Roman"/>
          <w:sz w:val="28"/>
          <w:szCs w:val="28"/>
        </w:rPr>
        <w:t>]</w:t>
      </w:r>
      <w:r w:rsidR="00D35D3B" w:rsidRPr="00D25D13">
        <w:rPr>
          <w:rFonts w:ascii="Times New Roman" w:hAnsi="Times New Roman" w:cs="Times New Roman"/>
          <w:sz w:val="28"/>
          <w:szCs w:val="28"/>
        </w:rPr>
        <w:t>.</w:t>
      </w:r>
    </w:p>
    <w:p w14:paraId="240E1D46" w14:textId="77777777" w:rsidR="0022034C" w:rsidRPr="0022034C" w:rsidRDefault="0022034C" w:rsidP="002516AE">
      <w:pPr>
        <w:jc w:val="both"/>
        <w:rPr>
          <w:rFonts w:ascii="Times New Roman" w:hAnsi="Times New Roman" w:cs="Times New Roman"/>
          <w:sz w:val="28"/>
          <w:szCs w:val="28"/>
        </w:rPr>
      </w:pPr>
    </w:p>
    <w:p w14:paraId="4C85C704" w14:textId="7777777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lastRenderedPageBreak/>
        <w:t>4.2.</w:t>
      </w:r>
      <w:r w:rsidRPr="0022034C">
        <w:rPr>
          <w:rFonts w:ascii="Times New Roman" w:hAnsi="Times New Roman" w:cs="Times New Roman"/>
          <w:sz w:val="28"/>
          <w:szCs w:val="28"/>
        </w:rPr>
        <w:tab/>
        <w:t>Современные маршрутизаторы пациентов, употребляющих ПАВ, комиссионный подход к обследованию и лечению.</w:t>
      </w:r>
    </w:p>
    <w:p w14:paraId="4330D452" w14:textId="5C882EF1"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Принципы терапии наркологических заболеваний, </w:t>
      </w:r>
      <w:r w:rsidRPr="00A73B3B">
        <w:rPr>
          <w:rFonts w:ascii="Times New Roman" w:hAnsi="Times New Roman" w:cs="Times New Roman"/>
          <w:sz w:val="28"/>
          <w:szCs w:val="28"/>
        </w:rPr>
        <w:t xml:space="preserve">предложенные </w:t>
      </w:r>
      <w:r w:rsidR="00A73B3B">
        <w:rPr>
          <w:rFonts w:ascii="Times New Roman" w:hAnsi="Times New Roman" w:cs="Times New Roman"/>
          <w:sz w:val="28"/>
          <w:szCs w:val="28"/>
        </w:rPr>
        <w:t>одним</w:t>
      </w:r>
      <w:r w:rsidR="005C6173">
        <w:rPr>
          <w:rFonts w:ascii="Times New Roman" w:hAnsi="Times New Roman" w:cs="Times New Roman"/>
          <w:sz w:val="28"/>
          <w:szCs w:val="28"/>
        </w:rPr>
        <w:t xml:space="preserve"> из ведущих отечественных </w:t>
      </w:r>
      <w:r w:rsidR="00A73B3B" w:rsidRPr="00A73B3B">
        <w:rPr>
          <w:rFonts w:ascii="Times New Roman" w:hAnsi="Times New Roman" w:cs="Times New Roman"/>
          <w:sz w:val="28"/>
          <w:szCs w:val="28"/>
        </w:rPr>
        <w:t>наркологов конца 20–</w:t>
      </w:r>
      <w:r w:rsidR="005C6173">
        <w:rPr>
          <w:rFonts w:ascii="Times New Roman" w:hAnsi="Times New Roman" w:cs="Times New Roman"/>
          <w:sz w:val="28"/>
          <w:szCs w:val="28"/>
        </w:rPr>
        <w:t xml:space="preserve"> </w:t>
      </w:r>
      <w:r w:rsidR="00A73B3B" w:rsidRPr="00A73B3B">
        <w:rPr>
          <w:rFonts w:ascii="Times New Roman" w:hAnsi="Times New Roman" w:cs="Times New Roman"/>
          <w:sz w:val="28"/>
          <w:szCs w:val="28"/>
        </w:rPr>
        <w:t>начала 21 вв.</w:t>
      </w:r>
      <w:r w:rsidR="00A73B3B">
        <w:rPr>
          <w:rFonts w:ascii="Times New Roman" w:hAnsi="Times New Roman" w:cs="Times New Roman"/>
          <w:sz w:val="28"/>
          <w:szCs w:val="28"/>
        </w:rPr>
        <w:t xml:space="preserve"> </w:t>
      </w:r>
      <w:r w:rsidRPr="00A73B3B">
        <w:rPr>
          <w:rFonts w:ascii="Times New Roman" w:hAnsi="Times New Roman" w:cs="Times New Roman"/>
          <w:sz w:val="28"/>
          <w:szCs w:val="28"/>
        </w:rPr>
        <w:t>Н.</w:t>
      </w:r>
      <w:r w:rsidR="00C90F05" w:rsidRPr="00A73B3B">
        <w:rPr>
          <w:rFonts w:ascii="Times New Roman" w:hAnsi="Times New Roman" w:cs="Times New Roman"/>
          <w:sz w:val="28"/>
          <w:szCs w:val="28"/>
        </w:rPr>
        <w:t xml:space="preserve"> </w:t>
      </w:r>
      <w:r w:rsidRPr="00A73B3B">
        <w:rPr>
          <w:rFonts w:ascii="Times New Roman" w:hAnsi="Times New Roman" w:cs="Times New Roman"/>
          <w:sz w:val="28"/>
          <w:szCs w:val="28"/>
        </w:rPr>
        <w:t>Н.</w:t>
      </w:r>
      <w:r w:rsidR="00C90F05" w:rsidRPr="00A73B3B">
        <w:rPr>
          <w:rFonts w:ascii="Times New Roman" w:hAnsi="Times New Roman" w:cs="Times New Roman"/>
          <w:sz w:val="28"/>
          <w:szCs w:val="28"/>
        </w:rPr>
        <w:t xml:space="preserve"> </w:t>
      </w:r>
      <w:r w:rsidR="00D25D13">
        <w:rPr>
          <w:rFonts w:ascii="Times New Roman" w:hAnsi="Times New Roman" w:cs="Times New Roman"/>
          <w:sz w:val="28"/>
          <w:szCs w:val="28"/>
        </w:rPr>
        <w:t xml:space="preserve">Иванцом </w:t>
      </w:r>
      <w:r w:rsidR="0008777C" w:rsidRPr="00A73B3B">
        <w:rPr>
          <w:rFonts w:ascii="Times New Roman" w:hAnsi="Times New Roman" w:cs="Times New Roman"/>
          <w:sz w:val="28"/>
          <w:szCs w:val="28"/>
        </w:rPr>
        <w:t>[</w:t>
      </w:r>
      <w:r w:rsidR="00D25D13">
        <w:rPr>
          <w:rFonts w:ascii="Times New Roman" w:hAnsi="Times New Roman" w:cs="Times New Roman"/>
          <w:sz w:val="28"/>
          <w:szCs w:val="28"/>
        </w:rPr>
        <w:t>17</w:t>
      </w:r>
      <w:r w:rsidR="0008777C" w:rsidRPr="00D25D13">
        <w:rPr>
          <w:rFonts w:ascii="Times New Roman" w:hAnsi="Times New Roman" w:cs="Times New Roman"/>
          <w:sz w:val="28"/>
          <w:szCs w:val="28"/>
        </w:rPr>
        <w:t>]</w:t>
      </w:r>
      <w:r w:rsidRPr="00D25D13">
        <w:rPr>
          <w:rFonts w:ascii="Times New Roman" w:hAnsi="Times New Roman" w:cs="Times New Roman"/>
          <w:sz w:val="28"/>
          <w:szCs w:val="28"/>
        </w:rPr>
        <w:t>:</w:t>
      </w:r>
    </w:p>
    <w:p w14:paraId="434E2EE5" w14:textId="6E55ED2E" w:rsidR="0022034C" w:rsidRPr="0022034C" w:rsidRDefault="002516AE" w:rsidP="002516AE">
      <w:pPr>
        <w:jc w:val="both"/>
        <w:rPr>
          <w:rFonts w:ascii="Times New Roman" w:hAnsi="Times New Roman" w:cs="Times New Roman"/>
          <w:sz w:val="28"/>
          <w:szCs w:val="28"/>
        </w:rPr>
      </w:pPr>
      <w:r>
        <w:rPr>
          <w:rFonts w:ascii="Times New Roman" w:hAnsi="Times New Roman" w:cs="Times New Roman"/>
          <w:sz w:val="28"/>
          <w:szCs w:val="28"/>
        </w:rPr>
        <w:t xml:space="preserve">• </w:t>
      </w:r>
      <w:r w:rsidR="0022034C" w:rsidRPr="0022034C">
        <w:rPr>
          <w:rFonts w:ascii="Times New Roman" w:hAnsi="Times New Roman" w:cs="Times New Roman"/>
          <w:sz w:val="28"/>
          <w:szCs w:val="28"/>
        </w:rPr>
        <w:t xml:space="preserve">Добровольность, которая является главным залогом успеха терапии, так как лишь в таком случае возможно продуктивное сотрудничество врача и пациента при проведении лечебных мероприятий. Сложность получения согласия больного алкоголизмом или наркоманией на лечение определяется несколькими факторами. Главным из них является так называемая </w:t>
      </w:r>
      <w:proofErr w:type="spellStart"/>
      <w:r w:rsidR="0022034C" w:rsidRPr="0022034C">
        <w:rPr>
          <w:rFonts w:ascii="Times New Roman" w:hAnsi="Times New Roman" w:cs="Times New Roman"/>
          <w:sz w:val="28"/>
          <w:szCs w:val="28"/>
        </w:rPr>
        <w:t>анозогнозия</w:t>
      </w:r>
      <w:proofErr w:type="spellEnd"/>
      <w:r w:rsidR="0022034C" w:rsidRPr="0022034C">
        <w:rPr>
          <w:rFonts w:ascii="Times New Roman" w:hAnsi="Times New Roman" w:cs="Times New Roman"/>
          <w:sz w:val="28"/>
          <w:szCs w:val="28"/>
        </w:rPr>
        <w:t>, т</w:t>
      </w:r>
      <w:r w:rsidR="006C4245">
        <w:rPr>
          <w:rFonts w:ascii="Times New Roman" w:hAnsi="Times New Roman" w:cs="Times New Roman"/>
          <w:sz w:val="28"/>
          <w:szCs w:val="28"/>
        </w:rPr>
        <w:t xml:space="preserve">о есть </w:t>
      </w:r>
      <w:r w:rsidR="0022034C" w:rsidRPr="0022034C">
        <w:rPr>
          <w:rFonts w:ascii="Times New Roman" w:hAnsi="Times New Roman" w:cs="Times New Roman"/>
          <w:sz w:val="28"/>
          <w:szCs w:val="28"/>
        </w:rPr>
        <w:t>не</w:t>
      </w:r>
      <w:r w:rsidR="006C4245">
        <w:rPr>
          <w:rFonts w:ascii="Times New Roman" w:hAnsi="Times New Roman" w:cs="Times New Roman"/>
          <w:sz w:val="28"/>
          <w:szCs w:val="28"/>
        </w:rPr>
        <w:t xml:space="preserve"> </w:t>
      </w:r>
      <w:r w:rsidR="0022034C" w:rsidRPr="0022034C">
        <w:rPr>
          <w:rFonts w:ascii="Times New Roman" w:hAnsi="Times New Roman" w:cs="Times New Roman"/>
          <w:sz w:val="28"/>
          <w:szCs w:val="28"/>
        </w:rPr>
        <w:t xml:space="preserve">узнавание собственной болезни или отрицание проблем, связанных с зависимостью от ПАВ. Больные не считают имеющиеся у них признаки зависимости патологией, </w:t>
      </w:r>
      <w:proofErr w:type="spellStart"/>
      <w:r w:rsidR="0022034C" w:rsidRPr="0022034C">
        <w:rPr>
          <w:rFonts w:ascii="Times New Roman" w:hAnsi="Times New Roman" w:cs="Times New Roman"/>
          <w:sz w:val="28"/>
          <w:szCs w:val="28"/>
        </w:rPr>
        <w:t>психологизируя</w:t>
      </w:r>
      <w:proofErr w:type="spellEnd"/>
      <w:r w:rsidR="0022034C" w:rsidRPr="0022034C">
        <w:rPr>
          <w:rFonts w:ascii="Times New Roman" w:hAnsi="Times New Roman" w:cs="Times New Roman"/>
          <w:sz w:val="28"/>
          <w:szCs w:val="28"/>
        </w:rPr>
        <w:t xml:space="preserve"> мотивы злоупотребления и объясняя их внешними факторами;</w:t>
      </w:r>
    </w:p>
    <w:p w14:paraId="2969F09E" w14:textId="7B2C1717" w:rsidR="0022034C" w:rsidRPr="0022034C" w:rsidRDefault="00D25D13" w:rsidP="002516AE">
      <w:pPr>
        <w:jc w:val="both"/>
        <w:rPr>
          <w:rFonts w:ascii="Times New Roman" w:hAnsi="Times New Roman" w:cs="Times New Roman"/>
          <w:sz w:val="28"/>
          <w:szCs w:val="28"/>
        </w:rPr>
      </w:pPr>
      <w:r>
        <w:rPr>
          <w:rFonts w:ascii="Times New Roman" w:hAnsi="Times New Roman" w:cs="Times New Roman"/>
          <w:sz w:val="28"/>
          <w:szCs w:val="28"/>
        </w:rPr>
        <w:t xml:space="preserve">• </w:t>
      </w:r>
      <w:r w:rsidR="002516AE">
        <w:rPr>
          <w:rFonts w:ascii="Times New Roman" w:hAnsi="Times New Roman" w:cs="Times New Roman"/>
          <w:sz w:val="28"/>
          <w:szCs w:val="28"/>
        </w:rPr>
        <w:t>М</w:t>
      </w:r>
      <w:r w:rsidR="0022034C" w:rsidRPr="0022034C">
        <w:rPr>
          <w:rFonts w:ascii="Times New Roman" w:hAnsi="Times New Roman" w:cs="Times New Roman"/>
          <w:sz w:val="28"/>
          <w:szCs w:val="28"/>
        </w:rPr>
        <w:t>аксимальная индивидуализация;</w:t>
      </w:r>
    </w:p>
    <w:p w14:paraId="6040A6AD" w14:textId="4B2549C4" w:rsidR="0022034C" w:rsidRPr="0022034C" w:rsidRDefault="00D25D13" w:rsidP="002516AE">
      <w:pPr>
        <w:jc w:val="both"/>
        <w:rPr>
          <w:rFonts w:ascii="Times New Roman" w:hAnsi="Times New Roman" w:cs="Times New Roman"/>
          <w:sz w:val="28"/>
          <w:szCs w:val="28"/>
        </w:rPr>
      </w:pPr>
      <w:r>
        <w:rPr>
          <w:rFonts w:ascii="Times New Roman" w:hAnsi="Times New Roman" w:cs="Times New Roman"/>
          <w:sz w:val="28"/>
          <w:szCs w:val="28"/>
        </w:rPr>
        <w:t xml:space="preserve">• </w:t>
      </w:r>
      <w:r w:rsidR="002516AE">
        <w:rPr>
          <w:rFonts w:ascii="Times New Roman" w:hAnsi="Times New Roman" w:cs="Times New Roman"/>
          <w:sz w:val="28"/>
          <w:szCs w:val="28"/>
        </w:rPr>
        <w:t>К</w:t>
      </w:r>
      <w:r w:rsidR="0022034C" w:rsidRPr="0022034C">
        <w:rPr>
          <w:rFonts w:ascii="Times New Roman" w:hAnsi="Times New Roman" w:cs="Times New Roman"/>
          <w:sz w:val="28"/>
          <w:szCs w:val="28"/>
        </w:rPr>
        <w:t>омплексный подход к лечению;</w:t>
      </w:r>
    </w:p>
    <w:p w14:paraId="2B472D6A" w14:textId="3E090685" w:rsidR="0022034C" w:rsidRPr="0022034C" w:rsidRDefault="00D25D13" w:rsidP="002516AE">
      <w:pPr>
        <w:jc w:val="both"/>
        <w:rPr>
          <w:rFonts w:ascii="Times New Roman" w:hAnsi="Times New Roman" w:cs="Times New Roman"/>
          <w:sz w:val="28"/>
          <w:szCs w:val="28"/>
        </w:rPr>
      </w:pPr>
      <w:r>
        <w:rPr>
          <w:rFonts w:ascii="Times New Roman" w:hAnsi="Times New Roman" w:cs="Times New Roman"/>
          <w:sz w:val="28"/>
          <w:szCs w:val="28"/>
        </w:rPr>
        <w:t xml:space="preserve">• </w:t>
      </w:r>
      <w:r w:rsidR="002516AE">
        <w:rPr>
          <w:rFonts w:ascii="Times New Roman" w:hAnsi="Times New Roman" w:cs="Times New Roman"/>
          <w:sz w:val="28"/>
          <w:szCs w:val="28"/>
        </w:rPr>
        <w:t>О</w:t>
      </w:r>
      <w:r w:rsidR="0022034C" w:rsidRPr="0022034C">
        <w:rPr>
          <w:rFonts w:ascii="Times New Roman" w:hAnsi="Times New Roman" w:cs="Times New Roman"/>
          <w:sz w:val="28"/>
          <w:szCs w:val="28"/>
        </w:rPr>
        <w:t>тказ от употребления ПАВ.</w:t>
      </w:r>
    </w:p>
    <w:p w14:paraId="64A60AEE" w14:textId="40A98595"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Известно, что в клинической картине всех вариантов зависимости от ПАВ прослеживаются определенные периоды: интоксикация, острая абстиненция, период </w:t>
      </w:r>
      <w:proofErr w:type="spellStart"/>
      <w:r w:rsidRPr="0022034C">
        <w:rPr>
          <w:rFonts w:ascii="Times New Roman" w:hAnsi="Times New Roman" w:cs="Times New Roman"/>
          <w:sz w:val="28"/>
          <w:szCs w:val="28"/>
        </w:rPr>
        <w:t>постабстинентных</w:t>
      </w:r>
      <w:proofErr w:type="spellEnd"/>
      <w:r w:rsidRPr="0022034C">
        <w:rPr>
          <w:rFonts w:ascii="Times New Roman" w:hAnsi="Times New Roman" w:cs="Times New Roman"/>
          <w:sz w:val="28"/>
          <w:szCs w:val="28"/>
        </w:rPr>
        <w:t xml:space="preserve"> расстройств и начало становления ремиссии, этап формирования и поддержания терапевтической ремиссии. Таким образом, лечение должно строить</w:t>
      </w:r>
      <w:r w:rsidR="00D25D13">
        <w:rPr>
          <w:rFonts w:ascii="Times New Roman" w:hAnsi="Times New Roman" w:cs="Times New Roman"/>
          <w:sz w:val="28"/>
          <w:szCs w:val="28"/>
        </w:rPr>
        <w:t xml:space="preserve">ся с учетом периода заболевания </w:t>
      </w:r>
      <w:r w:rsidRPr="0022034C">
        <w:rPr>
          <w:rFonts w:ascii="Times New Roman" w:hAnsi="Times New Roman" w:cs="Times New Roman"/>
          <w:sz w:val="28"/>
          <w:szCs w:val="28"/>
        </w:rPr>
        <w:t>[</w:t>
      </w:r>
      <w:r w:rsidRPr="00D25D13">
        <w:rPr>
          <w:rFonts w:ascii="Times New Roman" w:hAnsi="Times New Roman" w:cs="Times New Roman"/>
          <w:sz w:val="28"/>
          <w:szCs w:val="28"/>
        </w:rPr>
        <w:t>21]</w:t>
      </w:r>
      <w:r w:rsidR="00D25D13">
        <w:rPr>
          <w:rFonts w:ascii="Times New Roman" w:hAnsi="Times New Roman" w:cs="Times New Roman"/>
          <w:sz w:val="28"/>
          <w:szCs w:val="28"/>
        </w:rPr>
        <w:t>.</w:t>
      </w:r>
    </w:p>
    <w:p w14:paraId="50FE3AFB" w14:textId="48AC3773"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Первый (начальный) этап включает </w:t>
      </w:r>
      <w:proofErr w:type="spellStart"/>
      <w:r w:rsidRPr="0022034C">
        <w:rPr>
          <w:rFonts w:ascii="Times New Roman" w:hAnsi="Times New Roman" w:cs="Times New Roman"/>
          <w:sz w:val="28"/>
          <w:szCs w:val="28"/>
        </w:rPr>
        <w:t>дезинтоксикационные</w:t>
      </w:r>
      <w:proofErr w:type="spellEnd"/>
      <w:r w:rsidRPr="0022034C">
        <w:rPr>
          <w:rFonts w:ascii="Times New Roman" w:hAnsi="Times New Roman" w:cs="Times New Roman"/>
          <w:sz w:val="28"/>
          <w:szCs w:val="28"/>
        </w:rPr>
        <w:t xml:space="preserve"> мероприятия и купирование абстинентного </w:t>
      </w:r>
      <w:r w:rsidR="006C4245">
        <w:rPr>
          <w:rFonts w:ascii="Times New Roman" w:hAnsi="Times New Roman" w:cs="Times New Roman"/>
          <w:sz w:val="28"/>
          <w:szCs w:val="28"/>
        </w:rPr>
        <w:t>синдрома с нормализацией сомато</w:t>
      </w:r>
      <w:r w:rsidRPr="0022034C">
        <w:rPr>
          <w:rFonts w:ascii="Times New Roman" w:hAnsi="Times New Roman" w:cs="Times New Roman"/>
          <w:sz w:val="28"/>
          <w:szCs w:val="28"/>
        </w:rPr>
        <w:t xml:space="preserve">неврологических нарушений и коррекцией </w:t>
      </w:r>
      <w:proofErr w:type="spellStart"/>
      <w:r w:rsidRPr="0022034C">
        <w:rPr>
          <w:rFonts w:ascii="Times New Roman" w:hAnsi="Times New Roman" w:cs="Times New Roman"/>
          <w:sz w:val="28"/>
          <w:szCs w:val="28"/>
        </w:rPr>
        <w:t>психопатоподобных</w:t>
      </w:r>
      <w:proofErr w:type="spellEnd"/>
      <w:r w:rsidRPr="0022034C">
        <w:rPr>
          <w:rFonts w:ascii="Times New Roman" w:hAnsi="Times New Roman" w:cs="Times New Roman"/>
          <w:sz w:val="28"/>
          <w:szCs w:val="28"/>
        </w:rPr>
        <w:t xml:space="preserve"> расстройств.</w:t>
      </w:r>
    </w:p>
    <w:p w14:paraId="442985F3" w14:textId="7777777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Второй этап - купирование </w:t>
      </w:r>
      <w:proofErr w:type="spellStart"/>
      <w:r w:rsidRPr="0022034C">
        <w:rPr>
          <w:rFonts w:ascii="Times New Roman" w:hAnsi="Times New Roman" w:cs="Times New Roman"/>
          <w:sz w:val="28"/>
          <w:szCs w:val="28"/>
        </w:rPr>
        <w:t>постабстинентных</w:t>
      </w:r>
      <w:proofErr w:type="spellEnd"/>
      <w:r w:rsidRPr="0022034C">
        <w:rPr>
          <w:rFonts w:ascii="Times New Roman" w:hAnsi="Times New Roman" w:cs="Times New Roman"/>
          <w:sz w:val="28"/>
          <w:szCs w:val="28"/>
        </w:rPr>
        <w:t xml:space="preserve"> расстройств, терапия направлена на полную ликвидацию нарушений метаболизма, поведенческих расстройств и нормализацию психического состояния (включая сон).</w:t>
      </w:r>
    </w:p>
    <w:p w14:paraId="0804A228" w14:textId="0BC89A3C"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Третий этап (формирование ремиссии) состоит в выявлении основного </w:t>
      </w:r>
      <w:proofErr w:type="spellStart"/>
      <w:r w:rsidRPr="0022034C">
        <w:rPr>
          <w:rFonts w:ascii="Times New Roman" w:hAnsi="Times New Roman" w:cs="Times New Roman"/>
          <w:sz w:val="28"/>
          <w:szCs w:val="28"/>
        </w:rPr>
        <w:t>синдромокомплекса</w:t>
      </w:r>
      <w:proofErr w:type="spellEnd"/>
      <w:r w:rsidRPr="0022034C">
        <w:rPr>
          <w:rFonts w:ascii="Times New Roman" w:hAnsi="Times New Roman" w:cs="Times New Roman"/>
          <w:sz w:val="28"/>
          <w:szCs w:val="28"/>
        </w:rPr>
        <w:t xml:space="preserve"> психической зависимости (психопатологическое оформление влечения к наркотикам, особенности его динамики - периодическое или постоянное, - наличие у больных признаков влечения) и назначении лечения, направленного на подавление влечения</w:t>
      </w:r>
      <w:r w:rsidR="00D25D13">
        <w:rPr>
          <w:rFonts w:ascii="Times New Roman" w:hAnsi="Times New Roman" w:cs="Times New Roman"/>
          <w:sz w:val="28"/>
          <w:szCs w:val="28"/>
        </w:rPr>
        <w:t xml:space="preserve"> </w:t>
      </w:r>
      <w:r w:rsidR="007630D9" w:rsidRPr="00D25D13">
        <w:rPr>
          <w:rFonts w:ascii="Times New Roman" w:hAnsi="Times New Roman" w:cs="Times New Roman"/>
          <w:sz w:val="28"/>
          <w:szCs w:val="28"/>
        </w:rPr>
        <w:t>[</w:t>
      </w:r>
      <w:r w:rsidR="00D25D13">
        <w:rPr>
          <w:rFonts w:ascii="Times New Roman" w:hAnsi="Times New Roman" w:cs="Times New Roman"/>
          <w:sz w:val="28"/>
          <w:szCs w:val="28"/>
        </w:rPr>
        <w:t>7</w:t>
      </w:r>
      <w:r w:rsidR="007630D9" w:rsidRPr="00D25D13">
        <w:rPr>
          <w:rFonts w:ascii="Times New Roman" w:hAnsi="Times New Roman" w:cs="Times New Roman"/>
          <w:sz w:val="28"/>
          <w:szCs w:val="28"/>
        </w:rPr>
        <w:t>]</w:t>
      </w:r>
      <w:r w:rsidRPr="00D25D13">
        <w:rPr>
          <w:rFonts w:ascii="Times New Roman" w:hAnsi="Times New Roman" w:cs="Times New Roman"/>
          <w:sz w:val="28"/>
          <w:szCs w:val="28"/>
        </w:rPr>
        <w:t>.</w:t>
      </w:r>
    </w:p>
    <w:p w14:paraId="4EC2C067" w14:textId="2AD07DFC"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lastRenderedPageBreak/>
        <w:t xml:space="preserve">Четвертый (последний) этап заключается в определении условий, способствующих возникновению рецидивов заболевания, с целью назначения </w:t>
      </w:r>
      <w:proofErr w:type="spellStart"/>
      <w:r w:rsidRPr="0022034C">
        <w:rPr>
          <w:rFonts w:ascii="Times New Roman" w:hAnsi="Times New Roman" w:cs="Times New Roman"/>
          <w:sz w:val="28"/>
          <w:szCs w:val="28"/>
        </w:rPr>
        <w:t>противорецидивного</w:t>
      </w:r>
      <w:proofErr w:type="spellEnd"/>
      <w:r w:rsidRPr="0022034C">
        <w:rPr>
          <w:rFonts w:ascii="Times New Roman" w:hAnsi="Times New Roman" w:cs="Times New Roman"/>
          <w:sz w:val="28"/>
          <w:szCs w:val="28"/>
        </w:rPr>
        <w:t xml:space="preserve"> поддерживающего лечения. Здесь особое внимание уделяется причинам, вызывающим обострение влечения к наркотикам, ситуациям, привод</w:t>
      </w:r>
      <w:r w:rsidR="002516AE">
        <w:rPr>
          <w:rFonts w:ascii="Times New Roman" w:hAnsi="Times New Roman" w:cs="Times New Roman"/>
          <w:sz w:val="28"/>
          <w:szCs w:val="28"/>
        </w:rPr>
        <w:t xml:space="preserve">ящим к актуализации данного </w:t>
      </w:r>
      <w:proofErr w:type="spellStart"/>
      <w:r w:rsidR="002516AE">
        <w:rPr>
          <w:rFonts w:ascii="Times New Roman" w:hAnsi="Times New Roman" w:cs="Times New Roman"/>
          <w:sz w:val="28"/>
          <w:szCs w:val="28"/>
        </w:rPr>
        <w:t>сим</w:t>
      </w:r>
      <w:r w:rsidRPr="0022034C">
        <w:rPr>
          <w:rFonts w:ascii="Times New Roman" w:hAnsi="Times New Roman" w:cs="Times New Roman"/>
          <w:sz w:val="28"/>
          <w:szCs w:val="28"/>
        </w:rPr>
        <w:t>птомокомплекса</w:t>
      </w:r>
      <w:proofErr w:type="spellEnd"/>
      <w:r w:rsidRPr="0022034C">
        <w:rPr>
          <w:rFonts w:ascii="Times New Roman" w:hAnsi="Times New Roman" w:cs="Times New Roman"/>
          <w:sz w:val="28"/>
          <w:szCs w:val="28"/>
        </w:rPr>
        <w:t>, а также выявлению эндогенных факторов, способствующих спонтанной актуализации влечения. Первые два этапа лечения более целесообразно проводить в условиях стационара, тр</w:t>
      </w:r>
      <w:r w:rsidR="00D35D3B">
        <w:rPr>
          <w:rFonts w:ascii="Times New Roman" w:hAnsi="Times New Roman" w:cs="Times New Roman"/>
          <w:sz w:val="28"/>
          <w:szCs w:val="28"/>
        </w:rPr>
        <w:t>етий и четвертый - амбулаторно.</w:t>
      </w:r>
    </w:p>
    <w:p w14:paraId="205C1878" w14:textId="77777777" w:rsidR="0022034C" w:rsidRPr="0022034C" w:rsidRDefault="0022034C" w:rsidP="002516AE">
      <w:pPr>
        <w:jc w:val="both"/>
        <w:rPr>
          <w:rFonts w:ascii="Times New Roman" w:hAnsi="Times New Roman" w:cs="Times New Roman"/>
          <w:sz w:val="28"/>
          <w:szCs w:val="28"/>
        </w:rPr>
      </w:pPr>
    </w:p>
    <w:p w14:paraId="08238066" w14:textId="7777777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5.</w:t>
      </w:r>
      <w:r w:rsidRPr="0022034C">
        <w:rPr>
          <w:rFonts w:ascii="Times New Roman" w:hAnsi="Times New Roman" w:cs="Times New Roman"/>
          <w:sz w:val="28"/>
          <w:szCs w:val="28"/>
        </w:rPr>
        <w:tab/>
        <w:t xml:space="preserve">Приоритетное значение профилактических мероприятий </w:t>
      </w:r>
    </w:p>
    <w:p w14:paraId="5501837F" w14:textId="7777777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5.1.</w:t>
      </w:r>
      <w:r w:rsidRPr="0022034C">
        <w:rPr>
          <w:rFonts w:ascii="Times New Roman" w:hAnsi="Times New Roman" w:cs="Times New Roman"/>
          <w:sz w:val="28"/>
          <w:szCs w:val="28"/>
        </w:rPr>
        <w:tab/>
        <w:t xml:space="preserve">Уровень информированности молодых людей о рисках, связанных с употреблением </w:t>
      </w:r>
      <w:proofErr w:type="spellStart"/>
      <w:r w:rsidRPr="0022034C">
        <w:rPr>
          <w:rFonts w:ascii="Times New Roman" w:hAnsi="Times New Roman" w:cs="Times New Roman"/>
          <w:sz w:val="28"/>
          <w:szCs w:val="28"/>
        </w:rPr>
        <w:t>психоактивных</w:t>
      </w:r>
      <w:proofErr w:type="spellEnd"/>
      <w:r w:rsidRPr="0022034C">
        <w:rPr>
          <w:rFonts w:ascii="Times New Roman" w:hAnsi="Times New Roman" w:cs="Times New Roman"/>
          <w:sz w:val="28"/>
          <w:szCs w:val="28"/>
        </w:rPr>
        <w:t xml:space="preserve"> веществ.</w:t>
      </w:r>
    </w:p>
    <w:p w14:paraId="361E930D" w14:textId="49BBBA56"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Было замечено, что разные люди вкладывают в понятие ‘наркотики’ разный смысл. Эта проблема сильно затрудняет сотрудничество, как в изучении употребления наркотиков, так и в плане профилактики</w:t>
      </w:r>
      <w:r w:rsidR="00D25D13">
        <w:rPr>
          <w:rFonts w:ascii="Times New Roman" w:hAnsi="Times New Roman" w:cs="Times New Roman"/>
          <w:sz w:val="28"/>
          <w:szCs w:val="28"/>
        </w:rPr>
        <w:t xml:space="preserve"> </w:t>
      </w:r>
      <w:r w:rsidR="00B90F00" w:rsidRPr="00B90F00">
        <w:rPr>
          <w:rFonts w:ascii="Times New Roman" w:hAnsi="Times New Roman" w:cs="Times New Roman"/>
          <w:sz w:val="28"/>
          <w:szCs w:val="28"/>
        </w:rPr>
        <w:t>[</w:t>
      </w:r>
      <w:r w:rsidR="00D25D13">
        <w:rPr>
          <w:rFonts w:ascii="Times New Roman" w:hAnsi="Times New Roman" w:cs="Times New Roman"/>
          <w:sz w:val="28"/>
          <w:szCs w:val="28"/>
        </w:rPr>
        <w:t>2</w:t>
      </w:r>
      <w:r w:rsidR="00B90F00" w:rsidRPr="00D25D13">
        <w:rPr>
          <w:rFonts w:ascii="Times New Roman" w:hAnsi="Times New Roman" w:cs="Times New Roman"/>
          <w:sz w:val="28"/>
          <w:szCs w:val="28"/>
        </w:rPr>
        <w:t>]</w:t>
      </w:r>
      <w:r w:rsidRPr="00D25D13">
        <w:rPr>
          <w:rFonts w:ascii="Times New Roman" w:hAnsi="Times New Roman" w:cs="Times New Roman"/>
          <w:sz w:val="28"/>
          <w:szCs w:val="28"/>
        </w:rPr>
        <w:t>.</w:t>
      </w:r>
      <w:r w:rsidRPr="0022034C">
        <w:rPr>
          <w:rFonts w:ascii="Times New Roman" w:hAnsi="Times New Roman" w:cs="Times New Roman"/>
          <w:sz w:val="28"/>
          <w:szCs w:val="28"/>
        </w:rPr>
        <w:t xml:space="preserve"> Разночтения в стандартных определениях существенно затрудняют научное изучение проблемы. У молодежи в головах самые разнообразные перечни наркотических веществ, и позиции категорического отношения к наркотикам часто находят опровержение. Например, смеси, план, спайс, марихуана часто в понимании молодежи не относится к наркотическим веществам. В понимании некоторых наркотики – от табака и до тяжёлых опиатов. Распространено мнение, что наркотиками называется все, что вызывает зависимость, при этом часть молодежи сюда относит – чай, воздух, а другая часть отказывается отнести в эту категорию вещества, вызывающие наркотическое опьянение, но растительного происхождения. Несмотря на то, что большинство участников фокус-групп декларируют категорическое отношение к употреблению наркотиков, выдвинутая гипотеза о том, что молодые люди не осознают серьезность проблемы употребления курительных смесей и т. п. психотропных веществ, не рассматривают их как наркотики и соответственно не осознают таящуюся в их употреблении угрозу, находит косвенное подтверждение в их высказываниях. Надо понимать, что пагубные последствия употребления наркотических веществ настигают не только употребляющих и их ближайшее окружение, а также всех граждан, проживающих в одном об</w:t>
      </w:r>
      <w:r w:rsidR="002516AE">
        <w:rPr>
          <w:rFonts w:ascii="Times New Roman" w:hAnsi="Times New Roman" w:cs="Times New Roman"/>
          <w:sz w:val="28"/>
          <w:szCs w:val="28"/>
        </w:rPr>
        <w:t xml:space="preserve">ществе с наркозависимыми людьми </w:t>
      </w:r>
      <w:r w:rsidRPr="0022034C">
        <w:rPr>
          <w:rFonts w:ascii="Times New Roman" w:hAnsi="Times New Roman" w:cs="Times New Roman"/>
          <w:sz w:val="28"/>
          <w:szCs w:val="28"/>
        </w:rPr>
        <w:t>[24]</w:t>
      </w:r>
      <w:r w:rsidR="002516AE">
        <w:rPr>
          <w:rFonts w:ascii="Times New Roman" w:hAnsi="Times New Roman" w:cs="Times New Roman"/>
          <w:sz w:val="28"/>
          <w:szCs w:val="28"/>
        </w:rPr>
        <w:t>.</w:t>
      </w:r>
    </w:p>
    <w:p w14:paraId="5F500D1D" w14:textId="23E6C819"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Очень высоки показатели информированности о разновидностях и названиях наркотических средств: 42 % опрошенных знают их, и еще 37 % что-то </w:t>
      </w:r>
      <w:r w:rsidRPr="0022034C">
        <w:rPr>
          <w:rFonts w:ascii="Times New Roman" w:hAnsi="Times New Roman" w:cs="Times New Roman"/>
          <w:sz w:val="28"/>
          <w:szCs w:val="28"/>
        </w:rPr>
        <w:lastRenderedPageBreak/>
        <w:t>слышали. Высок уровень информированности о местах продажи и людях, распространяющих наркотики, – 4–5 % (еще порядка 10 % респондентов «что-то слышали об этом»). Соотношение этих показателей демонстрирует реальную угрозу в</w:t>
      </w:r>
      <w:r w:rsidR="00D35D3B">
        <w:rPr>
          <w:rFonts w:ascii="Times New Roman" w:hAnsi="Times New Roman" w:cs="Times New Roman"/>
          <w:sz w:val="28"/>
          <w:szCs w:val="28"/>
        </w:rPr>
        <w:t>озможной наркотизации общества</w:t>
      </w:r>
      <w:r w:rsidR="007630D9" w:rsidRPr="007630D9">
        <w:rPr>
          <w:rFonts w:ascii="Times New Roman" w:hAnsi="Times New Roman" w:cs="Times New Roman"/>
          <w:sz w:val="28"/>
          <w:szCs w:val="28"/>
        </w:rPr>
        <w:t xml:space="preserve"> </w:t>
      </w:r>
      <w:r w:rsidR="008841B5" w:rsidRPr="00D25D13">
        <w:rPr>
          <w:rFonts w:ascii="Times New Roman" w:hAnsi="Times New Roman" w:cs="Times New Roman"/>
          <w:sz w:val="28"/>
          <w:szCs w:val="28"/>
        </w:rPr>
        <w:t>[</w:t>
      </w:r>
      <w:r w:rsidR="00D25D13">
        <w:rPr>
          <w:rFonts w:ascii="Times New Roman" w:hAnsi="Times New Roman" w:cs="Times New Roman"/>
          <w:sz w:val="28"/>
          <w:szCs w:val="28"/>
        </w:rPr>
        <w:t>12</w:t>
      </w:r>
      <w:r w:rsidR="008841B5" w:rsidRPr="00D25D13">
        <w:rPr>
          <w:rFonts w:ascii="Times New Roman" w:hAnsi="Times New Roman" w:cs="Times New Roman"/>
          <w:sz w:val="28"/>
          <w:szCs w:val="28"/>
        </w:rPr>
        <w:t>].</w:t>
      </w:r>
    </w:p>
    <w:p w14:paraId="1D13EF0C" w14:textId="5D608A68"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Антинаркотическая профилактика - это целостная, организуемая в рамках единой государственной программы система мер, которая имеет свое содержание, свою </w:t>
      </w:r>
      <w:proofErr w:type="spellStart"/>
      <w:r w:rsidRPr="0022034C">
        <w:rPr>
          <w:rFonts w:ascii="Times New Roman" w:hAnsi="Times New Roman" w:cs="Times New Roman"/>
          <w:sz w:val="28"/>
          <w:szCs w:val="28"/>
        </w:rPr>
        <w:t>этапность</w:t>
      </w:r>
      <w:proofErr w:type="spellEnd"/>
      <w:r w:rsidRPr="0022034C">
        <w:rPr>
          <w:rFonts w:ascii="Times New Roman" w:hAnsi="Times New Roman" w:cs="Times New Roman"/>
          <w:sz w:val="28"/>
          <w:szCs w:val="28"/>
        </w:rPr>
        <w:t xml:space="preserve"> и динамику развития, свой определенный конечный результат и реализуется государственными и общественными структурами</w:t>
      </w:r>
      <w:r w:rsidR="00D25D13">
        <w:rPr>
          <w:rFonts w:ascii="Times New Roman" w:hAnsi="Times New Roman" w:cs="Times New Roman"/>
          <w:sz w:val="28"/>
          <w:szCs w:val="28"/>
        </w:rPr>
        <w:t xml:space="preserve"> </w:t>
      </w:r>
      <w:r w:rsidRPr="0022034C">
        <w:rPr>
          <w:rFonts w:ascii="Times New Roman" w:hAnsi="Times New Roman" w:cs="Times New Roman"/>
          <w:sz w:val="28"/>
          <w:szCs w:val="28"/>
        </w:rPr>
        <w:t>[</w:t>
      </w:r>
      <w:r w:rsidR="00D25D13">
        <w:rPr>
          <w:rFonts w:ascii="Times New Roman" w:hAnsi="Times New Roman" w:cs="Times New Roman"/>
          <w:sz w:val="28"/>
          <w:szCs w:val="28"/>
        </w:rPr>
        <w:t>15</w:t>
      </w:r>
      <w:r w:rsidRPr="00D25D13">
        <w:rPr>
          <w:rFonts w:ascii="Times New Roman" w:hAnsi="Times New Roman" w:cs="Times New Roman"/>
          <w:sz w:val="28"/>
          <w:szCs w:val="28"/>
        </w:rPr>
        <w:t>]</w:t>
      </w:r>
      <w:r w:rsidR="007630D9" w:rsidRPr="00D25D13">
        <w:rPr>
          <w:rFonts w:ascii="Times New Roman" w:hAnsi="Times New Roman" w:cs="Times New Roman"/>
          <w:sz w:val="28"/>
          <w:szCs w:val="28"/>
        </w:rPr>
        <w:t>.</w:t>
      </w:r>
    </w:p>
    <w:p w14:paraId="20C66D36" w14:textId="3D2BD691"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Профилактика употребления </w:t>
      </w:r>
      <w:proofErr w:type="spellStart"/>
      <w:r w:rsidRPr="0022034C">
        <w:rPr>
          <w:rFonts w:ascii="Times New Roman" w:hAnsi="Times New Roman" w:cs="Times New Roman"/>
          <w:sz w:val="28"/>
          <w:szCs w:val="28"/>
        </w:rPr>
        <w:t>психоактивных</w:t>
      </w:r>
      <w:proofErr w:type="spellEnd"/>
      <w:r w:rsidRPr="0022034C">
        <w:rPr>
          <w:rFonts w:ascii="Times New Roman" w:hAnsi="Times New Roman" w:cs="Times New Roman"/>
          <w:sz w:val="28"/>
          <w:szCs w:val="28"/>
        </w:rPr>
        <w:t xml:space="preserve"> веществ должна проводиться по трем основным направлениям. Первое направление представляет собой комплекс мероприятий, направленных на предупреждение употребления наркотиков людьми, которые еще ни разу не пробовали употреблять ПАВ. Второе направление предполагает работу с лицами, которые начали употреблять </w:t>
      </w:r>
      <w:proofErr w:type="spellStart"/>
      <w:r w:rsidRPr="0022034C">
        <w:rPr>
          <w:rFonts w:ascii="Times New Roman" w:hAnsi="Times New Roman" w:cs="Times New Roman"/>
          <w:sz w:val="28"/>
          <w:szCs w:val="28"/>
        </w:rPr>
        <w:t>психоактивные</w:t>
      </w:r>
      <w:proofErr w:type="spellEnd"/>
      <w:r w:rsidRPr="0022034C">
        <w:rPr>
          <w:rFonts w:ascii="Times New Roman" w:hAnsi="Times New Roman" w:cs="Times New Roman"/>
          <w:sz w:val="28"/>
          <w:szCs w:val="28"/>
        </w:rPr>
        <w:t xml:space="preserve"> вещества; главная цель работы с ними - мотивация на обращение за помощью к специалистам, которые помогут справиться с зависимостью. Третье направление профилактики охватывает круг лиц, прекративших прием </w:t>
      </w:r>
      <w:proofErr w:type="spellStart"/>
      <w:r w:rsidRPr="0022034C">
        <w:rPr>
          <w:rFonts w:ascii="Times New Roman" w:hAnsi="Times New Roman" w:cs="Times New Roman"/>
          <w:sz w:val="28"/>
          <w:szCs w:val="28"/>
        </w:rPr>
        <w:t>психоактивных</w:t>
      </w:r>
      <w:proofErr w:type="spellEnd"/>
      <w:r w:rsidRPr="0022034C">
        <w:rPr>
          <w:rFonts w:ascii="Times New Roman" w:hAnsi="Times New Roman" w:cs="Times New Roman"/>
          <w:sz w:val="28"/>
          <w:szCs w:val="28"/>
        </w:rPr>
        <w:t xml:space="preserve"> веществ, и призвано помочь удер</w:t>
      </w:r>
      <w:r w:rsidR="00D25D13">
        <w:rPr>
          <w:rFonts w:ascii="Times New Roman" w:hAnsi="Times New Roman" w:cs="Times New Roman"/>
          <w:sz w:val="28"/>
          <w:szCs w:val="28"/>
        </w:rPr>
        <w:t xml:space="preserve">жаться от повторного приема ПАВ </w:t>
      </w:r>
      <w:r w:rsidRPr="0022034C">
        <w:rPr>
          <w:rFonts w:ascii="Times New Roman" w:hAnsi="Times New Roman" w:cs="Times New Roman"/>
          <w:sz w:val="28"/>
          <w:szCs w:val="28"/>
        </w:rPr>
        <w:t>[</w:t>
      </w:r>
      <w:r w:rsidR="00D25D13">
        <w:rPr>
          <w:rFonts w:ascii="Times New Roman" w:hAnsi="Times New Roman" w:cs="Times New Roman"/>
          <w:sz w:val="28"/>
          <w:szCs w:val="28"/>
        </w:rPr>
        <w:t>21</w:t>
      </w:r>
      <w:r w:rsidRPr="00D25D13">
        <w:rPr>
          <w:rFonts w:ascii="Times New Roman" w:hAnsi="Times New Roman" w:cs="Times New Roman"/>
          <w:sz w:val="28"/>
          <w:szCs w:val="28"/>
        </w:rPr>
        <w:t>]</w:t>
      </w:r>
      <w:r w:rsidR="00D25D13">
        <w:rPr>
          <w:rFonts w:ascii="Times New Roman" w:hAnsi="Times New Roman" w:cs="Times New Roman"/>
          <w:sz w:val="28"/>
          <w:szCs w:val="28"/>
        </w:rPr>
        <w:t>.</w:t>
      </w:r>
    </w:p>
    <w:p w14:paraId="77587FE3" w14:textId="4ED65927"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К теоретической основе профилактики можно отнести комплексы разработок, в основе которых лежат следующие теории: теория социального научения и </w:t>
      </w:r>
      <w:proofErr w:type="spellStart"/>
      <w:r w:rsidRPr="0022034C">
        <w:rPr>
          <w:rFonts w:ascii="Times New Roman" w:hAnsi="Times New Roman" w:cs="Times New Roman"/>
          <w:sz w:val="28"/>
          <w:szCs w:val="28"/>
        </w:rPr>
        <w:t>самоэффективности</w:t>
      </w:r>
      <w:proofErr w:type="spellEnd"/>
      <w:r w:rsidRPr="0022034C">
        <w:rPr>
          <w:rFonts w:ascii="Times New Roman" w:hAnsi="Times New Roman" w:cs="Times New Roman"/>
          <w:sz w:val="28"/>
          <w:szCs w:val="28"/>
        </w:rPr>
        <w:t xml:space="preserve">, теория продвижения к здоровью А. Бандуры; теория проблемного поведения Р. </w:t>
      </w:r>
      <w:proofErr w:type="spellStart"/>
      <w:r w:rsidRPr="0022034C">
        <w:rPr>
          <w:rFonts w:ascii="Times New Roman" w:hAnsi="Times New Roman" w:cs="Times New Roman"/>
          <w:sz w:val="28"/>
          <w:szCs w:val="28"/>
        </w:rPr>
        <w:t>Джессора</w:t>
      </w:r>
      <w:proofErr w:type="spellEnd"/>
      <w:r w:rsidRPr="0022034C">
        <w:rPr>
          <w:rFonts w:ascii="Times New Roman" w:hAnsi="Times New Roman" w:cs="Times New Roman"/>
          <w:sz w:val="28"/>
          <w:szCs w:val="28"/>
        </w:rPr>
        <w:t xml:space="preserve">; концепция здорового жизненного стиля (Всемирная организация здравоохранения); теория жизненных навыков Дж. </w:t>
      </w:r>
      <w:proofErr w:type="spellStart"/>
      <w:r w:rsidRPr="0022034C">
        <w:rPr>
          <w:rFonts w:ascii="Times New Roman" w:hAnsi="Times New Roman" w:cs="Times New Roman"/>
          <w:sz w:val="28"/>
          <w:szCs w:val="28"/>
        </w:rPr>
        <w:t>Ботвина</w:t>
      </w:r>
      <w:proofErr w:type="spellEnd"/>
      <w:r w:rsidRPr="0022034C">
        <w:rPr>
          <w:rFonts w:ascii="Times New Roman" w:hAnsi="Times New Roman" w:cs="Times New Roman"/>
          <w:sz w:val="28"/>
          <w:szCs w:val="28"/>
        </w:rPr>
        <w:t xml:space="preserve">; мотивационная теория </w:t>
      </w:r>
      <w:proofErr w:type="spellStart"/>
      <w:r w:rsidRPr="0022034C">
        <w:rPr>
          <w:rFonts w:ascii="Times New Roman" w:hAnsi="Times New Roman" w:cs="Times New Roman"/>
          <w:sz w:val="28"/>
          <w:szCs w:val="28"/>
        </w:rPr>
        <w:t>постадийного</w:t>
      </w:r>
      <w:proofErr w:type="spellEnd"/>
      <w:r w:rsidRPr="0022034C">
        <w:rPr>
          <w:rFonts w:ascii="Times New Roman" w:hAnsi="Times New Roman" w:cs="Times New Roman"/>
          <w:sz w:val="28"/>
          <w:szCs w:val="28"/>
        </w:rPr>
        <w:t xml:space="preserve"> изменения поведения; </w:t>
      </w:r>
      <w:proofErr w:type="spellStart"/>
      <w:r w:rsidRPr="0022034C">
        <w:rPr>
          <w:rFonts w:ascii="Times New Roman" w:hAnsi="Times New Roman" w:cs="Times New Roman"/>
          <w:sz w:val="28"/>
          <w:szCs w:val="28"/>
        </w:rPr>
        <w:t>трансакциональная</w:t>
      </w:r>
      <w:proofErr w:type="spellEnd"/>
      <w:r w:rsidRPr="0022034C">
        <w:rPr>
          <w:rFonts w:ascii="Times New Roman" w:hAnsi="Times New Roman" w:cs="Times New Roman"/>
          <w:sz w:val="28"/>
          <w:szCs w:val="28"/>
        </w:rPr>
        <w:t xml:space="preserve"> теория стресса и </w:t>
      </w:r>
      <w:proofErr w:type="spellStart"/>
      <w:r w:rsidRPr="0022034C">
        <w:rPr>
          <w:rFonts w:ascii="Times New Roman" w:hAnsi="Times New Roman" w:cs="Times New Roman"/>
          <w:sz w:val="28"/>
          <w:szCs w:val="28"/>
        </w:rPr>
        <w:t>копинга</w:t>
      </w:r>
      <w:proofErr w:type="spellEnd"/>
      <w:r w:rsidRPr="0022034C">
        <w:rPr>
          <w:rFonts w:ascii="Times New Roman" w:hAnsi="Times New Roman" w:cs="Times New Roman"/>
          <w:sz w:val="28"/>
          <w:szCs w:val="28"/>
        </w:rPr>
        <w:t xml:space="preserve"> Р. </w:t>
      </w:r>
      <w:proofErr w:type="spellStart"/>
      <w:r w:rsidRPr="0022034C">
        <w:rPr>
          <w:rFonts w:ascii="Times New Roman" w:hAnsi="Times New Roman" w:cs="Times New Roman"/>
          <w:sz w:val="28"/>
          <w:szCs w:val="28"/>
        </w:rPr>
        <w:t>Лазаруса</w:t>
      </w:r>
      <w:proofErr w:type="spellEnd"/>
      <w:r w:rsidRPr="0022034C">
        <w:rPr>
          <w:rFonts w:ascii="Times New Roman" w:hAnsi="Times New Roman" w:cs="Times New Roman"/>
          <w:sz w:val="28"/>
          <w:szCs w:val="28"/>
        </w:rPr>
        <w:t xml:space="preserve"> и другие</w:t>
      </w:r>
      <w:r w:rsidR="00D25D13">
        <w:rPr>
          <w:rFonts w:ascii="Times New Roman" w:hAnsi="Times New Roman" w:cs="Times New Roman"/>
          <w:sz w:val="28"/>
          <w:szCs w:val="28"/>
        </w:rPr>
        <w:t xml:space="preserve"> </w:t>
      </w:r>
      <w:r w:rsidRPr="00D25D13">
        <w:rPr>
          <w:rFonts w:ascii="Times New Roman" w:hAnsi="Times New Roman" w:cs="Times New Roman"/>
          <w:sz w:val="28"/>
          <w:szCs w:val="28"/>
        </w:rPr>
        <w:t>[</w:t>
      </w:r>
      <w:r w:rsidR="00D25D13">
        <w:rPr>
          <w:rFonts w:ascii="Times New Roman" w:hAnsi="Times New Roman" w:cs="Times New Roman"/>
          <w:sz w:val="28"/>
          <w:szCs w:val="28"/>
        </w:rPr>
        <w:t>5</w:t>
      </w:r>
      <w:r w:rsidRPr="00D25D13">
        <w:rPr>
          <w:rFonts w:ascii="Times New Roman" w:hAnsi="Times New Roman" w:cs="Times New Roman"/>
          <w:sz w:val="28"/>
          <w:szCs w:val="28"/>
        </w:rPr>
        <w:t>]</w:t>
      </w:r>
      <w:r w:rsidR="00D25D13">
        <w:rPr>
          <w:rFonts w:ascii="Times New Roman" w:hAnsi="Times New Roman" w:cs="Times New Roman"/>
          <w:sz w:val="28"/>
          <w:szCs w:val="28"/>
        </w:rPr>
        <w:t>.</w:t>
      </w:r>
    </w:p>
    <w:p w14:paraId="4214513B" w14:textId="11D807A1"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 xml:space="preserve">Образовательные учреждения являются уникальным местом с точки зрения потенциальной эффективности работы по профилактике употребления ПАВ. Во-первых, что наркомания в нашей стране в последние годы стремительно молодеет, и максимальное вовлечение в круг употребляющих </w:t>
      </w:r>
      <w:proofErr w:type="spellStart"/>
      <w:r w:rsidRPr="0022034C">
        <w:rPr>
          <w:rFonts w:ascii="Times New Roman" w:hAnsi="Times New Roman" w:cs="Times New Roman"/>
          <w:sz w:val="28"/>
          <w:szCs w:val="28"/>
        </w:rPr>
        <w:t>психоактивные</w:t>
      </w:r>
      <w:proofErr w:type="spellEnd"/>
      <w:r w:rsidRPr="0022034C">
        <w:rPr>
          <w:rFonts w:ascii="Times New Roman" w:hAnsi="Times New Roman" w:cs="Times New Roman"/>
          <w:sz w:val="28"/>
          <w:szCs w:val="28"/>
        </w:rPr>
        <w:t xml:space="preserve"> вещества происходит именно в среднем и старшем школьном возрасте. Во-вторых, образовательный процесс предоставляет педагогам, психологам и другим специалистам широкий круг возможностей для ведения разъяснительной, воспитательной, просветительской работы среди подростков в рамках учебной программы. Школа как социальный институт обладает рядом уникальных возможностей для успешной профилактики наркомании и реабилитации зависимых от ПАВ, так как может прививать </w:t>
      </w:r>
      <w:r w:rsidRPr="0022034C">
        <w:rPr>
          <w:rFonts w:ascii="Times New Roman" w:hAnsi="Times New Roman" w:cs="Times New Roman"/>
          <w:sz w:val="28"/>
          <w:szCs w:val="28"/>
        </w:rPr>
        <w:lastRenderedPageBreak/>
        <w:t>учащимся навыки здорового образа жизни в процессе обучения и контролировать степень усвоения полученных знаний, осуществлять совместную работу с семьей подростка для анализа и контроля за ситуацией, привлекать различных специалистов (медиков, психологов, социальных педагогов и др.) для осуществления профилактических, диагностических и р</w:t>
      </w:r>
      <w:r w:rsidR="00D25D13">
        <w:rPr>
          <w:rFonts w:ascii="Times New Roman" w:hAnsi="Times New Roman" w:cs="Times New Roman"/>
          <w:sz w:val="28"/>
          <w:szCs w:val="28"/>
        </w:rPr>
        <w:t>еабилитационных мероприяти</w:t>
      </w:r>
      <w:r w:rsidR="006C4245">
        <w:rPr>
          <w:rFonts w:ascii="Times New Roman" w:hAnsi="Times New Roman" w:cs="Times New Roman"/>
          <w:sz w:val="28"/>
          <w:szCs w:val="28"/>
        </w:rPr>
        <w:t>й</w:t>
      </w:r>
      <w:r w:rsidR="00D25D13">
        <w:rPr>
          <w:rFonts w:ascii="Times New Roman" w:hAnsi="Times New Roman" w:cs="Times New Roman"/>
          <w:sz w:val="28"/>
          <w:szCs w:val="28"/>
        </w:rPr>
        <w:t xml:space="preserve"> </w:t>
      </w:r>
      <w:r w:rsidR="00D35D3B" w:rsidRPr="00D25D13">
        <w:rPr>
          <w:rFonts w:ascii="Times New Roman" w:hAnsi="Times New Roman" w:cs="Times New Roman"/>
          <w:sz w:val="28"/>
          <w:szCs w:val="28"/>
        </w:rPr>
        <w:t>[</w:t>
      </w:r>
      <w:r w:rsidR="00D25D13">
        <w:rPr>
          <w:rFonts w:ascii="Times New Roman" w:hAnsi="Times New Roman" w:cs="Times New Roman"/>
          <w:sz w:val="28"/>
          <w:szCs w:val="28"/>
        </w:rPr>
        <w:t>26</w:t>
      </w:r>
      <w:r w:rsidR="00D35D3B" w:rsidRPr="00D25D13">
        <w:rPr>
          <w:rFonts w:ascii="Times New Roman" w:hAnsi="Times New Roman" w:cs="Times New Roman"/>
          <w:sz w:val="28"/>
          <w:szCs w:val="28"/>
        </w:rPr>
        <w:t>]</w:t>
      </w:r>
      <w:r w:rsidR="00D25D13">
        <w:rPr>
          <w:rFonts w:ascii="Times New Roman" w:hAnsi="Times New Roman" w:cs="Times New Roman"/>
          <w:sz w:val="28"/>
          <w:szCs w:val="28"/>
        </w:rPr>
        <w:t>.</w:t>
      </w:r>
    </w:p>
    <w:p w14:paraId="5968C68C" w14:textId="77777777" w:rsidR="008841B5" w:rsidRPr="0022034C" w:rsidRDefault="008841B5" w:rsidP="002516AE">
      <w:pPr>
        <w:jc w:val="both"/>
        <w:rPr>
          <w:rFonts w:ascii="Times New Roman" w:hAnsi="Times New Roman" w:cs="Times New Roman"/>
          <w:sz w:val="28"/>
          <w:szCs w:val="28"/>
        </w:rPr>
      </w:pPr>
    </w:p>
    <w:p w14:paraId="5F37687E" w14:textId="1A650D61" w:rsidR="0022034C" w:rsidRPr="0022034C" w:rsidRDefault="0022034C" w:rsidP="002516AE">
      <w:pPr>
        <w:jc w:val="both"/>
        <w:rPr>
          <w:rFonts w:ascii="Times New Roman" w:hAnsi="Times New Roman" w:cs="Times New Roman"/>
          <w:sz w:val="28"/>
          <w:szCs w:val="28"/>
        </w:rPr>
      </w:pPr>
      <w:r w:rsidRPr="0022034C">
        <w:rPr>
          <w:rFonts w:ascii="Times New Roman" w:hAnsi="Times New Roman" w:cs="Times New Roman"/>
          <w:sz w:val="28"/>
          <w:szCs w:val="28"/>
        </w:rPr>
        <w:t>5.2.</w:t>
      </w:r>
      <w:r w:rsidRPr="0022034C">
        <w:rPr>
          <w:rFonts w:ascii="Times New Roman" w:hAnsi="Times New Roman" w:cs="Times New Roman"/>
          <w:sz w:val="28"/>
          <w:szCs w:val="28"/>
        </w:rPr>
        <w:tab/>
        <w:t>Информационно-консультативная помощь лицам с риском развития наркологических расстройств и лицам с н</w:t>
      </w:r>
      <w:r w:rsidR="00D35D3B">
        <w:rPr>
          <w:rFonts w:ascii="Times New Roman" w:hAnsi="Times New Roman" w:cs="Times New Roman"/>
          <w:sz w:val="28"/>
          <w:szCs w:val="28"/>
        </w:rPr>
        <w:t>аркологическими расстройствами.</w:t>
      </w:r>
    </w:p>
    <w:p w14:paraId="08B3C8A1" w14:textId="602654D6" w:rsidR="00C903F0" w:rsidRPr="00C903F0" w:rsidRDefault="00C903F0" w:rsidP="002516AE">
      <w:pPr>
        <w:jc w:val="both"/>
        <w:rPr>
          <w:rFonts w:ascii="Times New Roman" w:hAnsi="Times New Roman" w:cs="Times New Roman"/>
          <w:sz w:val="28"/>
          <w:szCs w:val="28"/>
        </w:rPr>
      </w:pPr>
      <w:r w:rsidRPr="00C903F0">
        <w:rPr>
          <w:rFonts w:ascii="Times New Roman" w:hAnsi="Times New Roman" w:cs="Times New Roman"/>
          <w:sz w:val="28"/>
          <w:szCs w:val="28"/>
        </w:rPr>
        <w:t>Алгоритм оказания медицинской помощи лицам с наркологическими расстройствами ( Во исполнение Распоряжений Правительства Санкт-Петербурга: от 28.04.2018 № 24-рп «Об утверждении Плана мероприятий на 2018-2020 годы по реализации в Санкт-Петербурге Указа Президента Российской Федерации от 29.05.2017 № 240 «Об объявлении в Российской Федерации Десятилетия детства»»; от 06.06.2018 №29-рп «О плане мероприятий на 2018-2020 годы по реализации К</w:t>
      </w:r>
      <w:r w:rsidR="00993807">
        <w:rPr>
          <w:rFonts w:ascii="Times New Roman" w:hAnsi="Times New Roman" w:cs="Times New Roman"/>
          <w:sz w:val="28"/>
          <w:szCs w:val="28"/>
        </w:rPr>
        <w:t>о</w:t>
      </w:r>
      <w:r w:rsidRPr="00C903F0">
        <w:rPr>
          <w:rFonts w:ascii="Times New Roman" w:hAnsi="Times New Roman" w:cs="Times New Roman"/>
          <w:sz w:val="28"/>
          <w:szCs w:val="28"/>
        </w:rPr>
        <w:t xml:space="preserve">нцепции демографической политики Санкт-Петербурга на период до 2025 года»; Решения расширенного заседания Антинаркотической комиссии в Санкт-Петербурге от 06.09.2018 (п.4.2.1) в части обеспечения реализации мероприятий проекта «Дорожная карта» по внедрению скрининга и профилактического консультирования по потреблению </w:t>
      </w:r>
      <w:proofErr w:type="spellStart"/>
      <w:r w:rsidRPr="00C903F0">
        <w:rPr>
          <w:rFonts w:ascii="Times New Roman" w:hAnsi="Times New Roman" w:cs="Times New Roman"/>
          <w:sz w:val="28"/>
          <w:szCs w:val="28"/>
        </w:rPr>
        <w:t>психоактивных</w:t>
      </w:r>
      <w:proofErr w:type="spellEnd"/>
      <w:r w:rsidRPr="00C903F0">
        <w:rPr>
          <w:rFonts w:ascii="Times New Roman" w:hAnsi="Times New Roman" w:cs="Times New Roman"/>
          <w:sz w:val="28"/>
          <w:szCs w:val="28"/>
        </w:rPr>
        <w:t xml:space="preserve"> веществ, включая алкоголь с вредными для здоровья последствиями («Дорожная карта скрининга»):</w:t>
      </w:r>
    </w:p>
    <w:p w14:paraId="7424737F" w14:textId="6024D03E" w:rsidR="00C903F0" w:rsidRPr="00C903F0" w:rsidRDefault="00C903F0" w:rsidP="002516AE">
      <w:pPr>
        <w:jc w:val="both"/>
        <w:rPr>
          <w:rFonts w:ascii="Times New Roman" w:hAnsi="Times New Roman" w:cs="Times New Roman"/>
          <w:sz w:val="28"/>
          <w:szCs w:val="28"/>
        </w:rPr>
      </w:pPr>
      <w:r>
        <w:rPr>
          <w:rFonts w:ascii="Times New Roman" w:hAnsi="Times New Roman" w:cs="Times New Roman"/>
          <w:sz w:val="28"/>
          <w:szCs w:val="28"/>
        </w:rPr>
        <w:t xml:space="preserve"> - </w:t>
      </w:r>
      <w:r w:rsidRPr="00C903F0">
        <w:rPr>
          <w:rFonts w:ascii="Times New Roman" w:hAnsi="Times New Roman" w:cs="Times New Roman"/>
          <w:sz w:val="28"/>
          <w:szCs w:val="28"/>
        </w:rPr>
        <w:t>Медицинский психолог в поликлиническом отделении проводит углублённое консультирование лиц с риском развития наркологических расстройств и лиц с наркологическими расстройствами. Психолог по результатам проведённого консультирования определяет показания для направления лица в ДПО на консультацию к врачу психиатру-наркологу. При наличии показаний даёт напра</w:t>
      </w:r>
      <w:r w:rsidR="002516AE">
        <w:rPr>
          <w:rFonts w:ascii="Times New Roman" w:hAnsi="Times New Roman" w:cs="Times New Roman"/>
          <w:sz w:val="28"/>
          <w:szCs w:val="28"/>
        </w:rPr>
        <w:t xml:space="preserve">вление в ДПО района с пометкой </w:t>
      </w:r>
      <w:r w:rsidRPr="00C903F0">
        <w:rPr>
          <w:rFonts w:ascii="Times New Roman" w:hAnsi="Times New Roman" w:cs="Times New Roman"/>
          <w:sz w:val="28"/>
          <w:szCs w:val="28"/>
        </w:rPr>
        <w:t>П</w:t>
      </w:r>
      <w:r w:rsidR="002516AE">
        <w:rPr>
          <w:rFonts w:ascii="Times New Roman" w:hAnsi="Times New Roman" w:cs="Times New Roman"/>
          <w:sz w:val="28"/>
          <w:szCs w:val="28"/>
        </w:rPr>
        <w:t>илотный проект - Дорожная карта;</w:t>
      </w:r>
    </w:p>
    <w:p w14:paraId="356FB304" w14:textId="1ABACE7F" w:rsidR="00C903F0" w:rsidRPr="00C903F0" w:rsidRDefault="00C903F0" w:rsidP="002516AE">
      <w:pPr>
        <w:jc w:val="both"/>
        <w:rPr>
          <w:rFonts w:ascii="Times New Roman" w:hAnsi="Times New Roman" w:cs="Times New Roman"/>
          <w:sz w:val="28"/>
          <w:szCs w:val="28"/>
        </w:rPr>
      </w:pPr>
      <w:r>
        <w:rPr>
          <w:rFonts w:ascii="Times New Roman" w:hAnsi="Times New Roman" w:cs="Times New Roman"/>
          <w:sz w:val="28"/>
          <w:szCs w:val="28"/>
        </w:rPr>
        <w:t xml:space="preserve"> - </w:t>
      </w:r>
      <w:r w:rsidRPr="00C903F0">
        <w:rPr>
          <w:rFonts w:ascii="Times New Roman" w:hAnsi="Times New Roman" w:cs="Times New Roman"/>
          <w:sz w:val="28"/>
          <w:szCs w:val="28"/>
        </w:rPr>
        <w:tab/>
        <w:t>Медицинский психолог в поликлиническом отделении ведёт журнал консультирования лиц с риском развития наркологических расстройств и лиц с наркологическими расстройствами. На всех лиц, обратившихся за консультацией, заводит медицинскую карту амбулаторного наркологического больного, где делает</w:t>
      </w:r>
      <w:r w:rsidR="002516AE">
        <w:rPr>
          <w:rFonts w:ascii="Times New Roman" w:hAnsi="Times New Roman" w:cs="Times New Roman"/>
          <w:sz w:val="28"/>
          <w:szCs w:val="28"/>
        </w:rPr>
        <w:t xml:space="preserve"> необходимые записи специалиста;</w:t>
      </w:r>
      <w:r w:rsidRPr="00C903F0">
        <w:rPr>
          <w:rFonts w:ascii="Times New Roman" w:hAnsi="Times New Roman" w:cs="Times New Roman"/>
          <w:sz w:val="28"/>
          <w:szCs w:val="28"/>
        </w:rPr>
        <w:t xml:space="preserve">     </w:t>
      </w:r>
    </w:p>
    <w:p w14:paraId="19337F3D" w14:textId="461D6F77" w:rsidR="00C903F0" w:rsidRPr="00C903F0" w:rsidRDefault="00C903F0" w:rsidP="002516A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Pr="00C903F0">
        <w:rPr>
          <w:rFonts w:ascii="Times New Roman" w:hAnsi="Times New Roman" w:cs="Times New Roman"/>
          <w:sz w:val="28"/>
          <w:szCs w:val="28"/>
        </w:rPr>
        <w:tab/>
        <w:t xml:space="preserve"> В ДПО района при обращении лиц с направлением психолога из медицинской организации, оказывающей первичную медико-санитарную помощь, заводят на лиц медицинскую карту амбулаторного наркологического больного, отправляют их первоначаль</w:t>
      </w:r>
      <w:r w:rsidR="002516AE">
        <w:rPr>
          <w:rFonts w:ascii="Times New Roman" w:hAnsi="Times New Roman" w:cs="Times New Roman"/>
          <w:sz w:val="28"/>
          <w:szCs w:val="28"/>
        </w:rPr>
        <w:t>но к медицинскому психологу ДПО;</w:t>
      </w:r>
    </w:p>
    <w:p w14:paraId="67A51861" w14:textId="196F9E8C" w:rsidR="00C903F0" w:rsidRPr="00C903F0" w:rsidRDefault="00C903F0" w:rsidP="002516AE">
      <w:pPr>
        <w:jc w:val="both"/>
        <w:rPr>
          <w:rFonts w:ascii="Times New Roman" w:hAnsi="Times New Roman" w:cs="Times New Roman"/>
          <w:sz w:val="28"/>
          <w:szCs w:val="28"/>
        </w:rPr>
      </w:pPr>
      <w:r>
        <w:rPr>
          <w:rFonts w:ascii="Times New Roman" w:hAnsi="Times New Roman" w:cs="Times New Roman"/>
          <w:sz w:val="28"/>
          <w:szCs w:val="28"/>
        </w:rPr>
        <w:t xml:space="preserve"> - </w:t>
      </w:r>
      <w:r w:rsidRPr="00C903F0">
        <w:rPr>
          <w:rFonts w:ascii="Times New Roman" w:hAnsi="Times New Roman" w:cs="Times New Roman"/>
          <w:sz w:val="28"/>
          <w:szCs w:val="28"/>
        </w:rPr>
        <w:tab/>
        <w:t>Психолог ДПО мотивирует граждан на профилактику и лечение, направляет их на консульта</w:t>
      </w:r>
      <w:r w:rsidR="002516AE">
        <w:rPr>
          <w:rFonts w:ascii="Times New Roman" w:hAnsi="Times New Roman" w:cs="Times New Roman"/>
          <w:sz w:val="28"/>
          <w:szCs w:val="28"/>
        </w:rPr>
        <w:t>цию к врачу психиатру-наркологу;</w:t>
      </w:r>
    </w:p>
    <w:p w14:paraId="43A53D8B" w14:textId="378D0343" w:rsidR="00C903F0" w:rsidRPr="00C903F0" w:rsidRDefault="00C903F0" w:rsidP="002516AE">
      <w:pPr>
        <w:jc w:val="both"/>
        <w:rPr>
          <w:rFonts w:ascii="Times New Roman" w:hAnsi="Times New Roman" w:cs="Times New Roman"/>
          <w:sz w:val="28"/>
          <w:szCs w:val="28"/>
        </w:rPr>
      </w:pPr>
      <w:r>
        <w:rPr>
          <w:rFonts w:ascii="Times New Roman" w:hAnsi="Times New Roman" w:cs="Times New Roman"/>
          <w:sz w:val="28"/>
          <w:szCs w:val="28"/>
        </w:rPr>
        <w:t xml:space="preserve"> - </w:t>
      </w:r>
      <w:r w:rsidRPr="00C903F0">
        <w:rPr>
          <w:rFonts w:ascii="Times New Roman" w:hAnsi="Times New Roman" w:cs="Times New Roman"/>
          <w:sz w:val="28"/>
          <w:szCs w:val="28"/>
        </w:rPr>
        <w:tab/>
        <w:t xml:space="preserve"> Врач психиатр-нарколог подписывает с данными лицами информированное согласие на медицинское вмешательство, проводит консультативно-диагностический приём, ставит диагноз, принимает решение о необходимом обсл</w:t>
      </w:r>
      <w:r w:rsidR="002516AE">
        <w:rPr>
          <w:rFonts w:ascii="Times New Roman" w:hAnsi="Times New Roman" w:cs="Times New Roman"/>
          <w:sz w:val="28"/>
          <w:szCs w:val="28"/>
        </w:rPr>
        <w:t>едовании и лечении данного лица;</w:t>
      </w:r>
    </w:p>
    <w:p w14:paraId="3536E473" w14:textId="4BC3C10F" w:rsidR="00C903F0" w:rsidRPr="00C903F0" w:rsidRDefault="00C903F0" w:rsidP="002516AE">
      <w:pPr>
        <w:jc w:val="both"/>
        <w:rPr>
          <w:rFonts w:ascii="Times New Roman" w:hAnsi="Times New Roman" w:cs="Times New Roman"/>
          <w:sz w:val="28"/>
          <w:szCs w:val="28"/>
        </w:rPr>
      </w:pPr>
      <w:r>
        <w:rPr>
          <w:rFonts w:ascii="Times New Roman" w:hAnsi="Times New Roman" w:cs="Times New Roman"/>
          <w:sz w:val="28"/>
          <w:szCs w:val="28"/>
        </w:rPr>
        <w:t xml:space="preserve"> - </w:t>
      </w:r>
      <w:r w:rsidRPr="00C903F0">
        <w:rPr>
          <w:rFonts w:ascii="Times New Roman" w:hAnsi="Times New Roman" w:cs="Times New Roman"/>
          <w:sz w:val="28"/>
          <w:szCs w:val="28"/>
        </w:rPr>
        <w:tab/>
        <w:t>В ДПО необходимо сформировать картотеку, где будут находится амбулаторные карты лиц с риском развития наркологических расстройств и лиц с наркологическими расстройствами, которые поступили в ДПО по пил</w:t>
      </w:r>
      <w:r w:rsidR="002516AE">
        <w:rPr>
          <w:rFonts w:ascii="Times New Roman" w:hAnsi="Times New Roman" w:cs="Times New Roman"/>
          <w:sz w:val="28"/>
          <w:szCs w:val="28"/>
        </w:rPr>
        <w:t>отному проекту «Дорожная карта»;</w:t>
      </w:r>
    </w:p>
    <w:p w14:paraId="15E6D949" w14:textId="2E57081C" w:rsidR="00C903F0" w:rsidRPr="00C903F0" w:rsidRDefault="00C903F0" w:rsidP="002516AE">
      <w:pPr>
        <w:jc w:val="both"/>
        <w:rPr>
          <w:rFonts w:ascii="Times New Roman" w:hAnsi="Times New Roman" w:cs="Times New Roman"/>
          <w:sz w:val="28"/>
          <w:szCs w:val="28"/>
        </w:rPr>
      </w:pPr>
      <w:r>
        <w:rPr>
          <w:rFonts w:ascii="Times New Roman" w:hAnsi="Times New Roman" w:cs="Times New Roman"/>
          <w:sz w:val="28"/>
          <w:szCs w:val="28"/>
        </w:rPr>
        <w:t xml:space="preserve"> - </w:t>
      </w:r>
      <w:r w:rsidRPr="00C903F0">
        <w:rPr>
          <w:rFonts w:ascii="Times New Roman" w:hAnsi="Times New Roman" w:cs="Times New Roman"/>
          <w:sz w:val="28"/>
          <w:szCs w:val="28"/>
        </w:rPr>
        <w:tab/>
        <w:t>Лицам с риском развития наркологических расстройств и лиц с наркологическими расстройствами, которые поступили в ДПО по пилотному проекту «Дорожная карта» возможно проведение диагностических, лечебно-профилактических мероприятий, медицинской реабилитации, и стационарного лечения, согласно порядка и стандартов оказания медицинской помощи п</w:t>
      </w:r>
      <w:r w:rsidR="002516AE">
        <w:rPr>
          <w:rFonts w:ascii="Times New Roman" w:hAnsi="Times New Roman" w:cs="Times New Roman"/>
          <w:sz w:val="28"/>
          <w:szCs w:val="28"/>
        </w:rPr>
        <w:t>о профилю психиатрия-наркология;</w:t>
      </w:r>
    </w:p>
    <w:p w14:paraId="542A8043" w14:textId="0F1C589E" w:rsidR="00C903F0" w:rsidRPr="00C903F0" w:rsidRDefault="00C903F0" w:rsidP="002516AE">
      <w:pPr>
        <w:jc w:val="both"/>
        <w:rPr>
          <w:rFonts w:ascii="Times New Roman" w:hAnsi="Times New Roman" w:cs="Times New Roman"/>
          <w:sz w:val="28"/>
          <w:szCs w:val="28"/>
        </w:rPr>
      </w:pPr>
      <w:r>
        <w:rPr>
          <w:rFonts w:ascii="Times New Roman" w:hAnsi="Times New Roman" w:cs="Times New Roman"/>
          <w:sz w:val="28"/>
          <w:szCs w:val="28"/>
        </w:rPr>
        <w:t xml:space="preserve"> - </w:t>
      </w:r>
      <w:r w:rsidRPr="00C903F0">
        <w:rPr>
          <w:rFonts w:ascii="Times New Roman" w:hAnsi="Times New Roman" w:cs="Times New Roman"/>
          <w:sz w:val="28"/>
          <w:szCs w:val="28"/>
        </w:rPr>
        <w:tab/>
        <w:t xml:space="preserve">При решении вопроса о начале проведения профилактических мероприятий и лечения лиц с риском развития наркологических расстройств и лиц с наркологическими расстройствами, которые поступили в ДПО по пилотному проекту «Дорожная карта», необходимо проводить врачебный консилиум с привлечением психолога для решения вопроса о целесообразности участия данного лица в пилотном проекте «Дорожная карата». Решение об участие лица в проекте должно быть обоснованным, основываться на диагнозе, прогнозе наркологического расстройства, мотивации лица на терапию, социального и семейного положения. Также врачебный консилиум проводится ежемесячно для решения вопросов дальнейшего участия </w:t>
      </w:r>
      <w:r w:rsidR="002516AE">
        <w:rPr>
          <w:rFonts w:ascii="Times New Roman" w:hAnsi="Times New Roman" w:cs="Times New Roman"/>
          <w:sz w:val="28"/>
          <w:szCs w:val="28"/>
        </w:rPr>
        <w:t>лица в данном пилотном проекте;</w:t>
      </w:r>
    </w:p>
    <w:p w14:paraId="08D5E8BE" w14:textId="6B68A2FA" w:rsidR="00C903F0" w:rsidRDefault="00C903F0" w:rsidP="002516AE">
      <w:pPr>
        <w:jc w:val="both"/>
        <w:rPr>
          <w:rFonts w:ascii="Times New Roman" w:hAnsi="Times New Roman" w:cs="Times New Roman"/>
          <w:sz w:val="28"/>
          <w:szCs w:val="28"/>
        </w:rPr>
      </w:pPr>
      <w:r>
        <w:rPr>
          <w:rFonts w:ascii="Times New Roman" w:hAnsi="Times New Roman" w:cs="Times New Roman"/>
          <w:sz w:val="28"/>
          <w:szCs w:val="28"/>
        </w:rPr>
        <w:t xml:space="preserve"> - </w:t>
      </w:r>
      <w:r w:rsidRPr="00C903F0">
        <w:rPr>
          <w:rFonts w:ascii="Times New Roman" w:hAnsi="Times New Roman" w:cs="Times New Roman"/>
          <w:sz w:val="28"/>
          <w:szCs w:val="28"/>
        </w:rPr>
        <w:tab/>
        <w:t>При включении данных лиц в программы медицинской профилактики и лечения обеспечивать условия для минимального риска стигматизации.</w:t>
      </w:r>
    </w:p>
    <w:p w14:paraId="31BF0334" w14:textId="77777777" w:rsidR="00D35D3B" w:rsidRDefault="00D35D3B" w:rsidP="002516AE">
      <w:pPr>
        <w:jc w:val="both"/>
        <w:rPr>
          <w:rFonts w:ascii="Times New Roman" w:hAnsi="Times New Roman" w:cs="Times New Roman"/>
          <w:sz w:val="28"/>
          <w:szCs w:val="28"/>
        </w:rPr>
      </w:pPr>
    </w:p>
    <w:p w14:paraId="1AAD8969" w14:textId="77777777" w:rsidR="00CA624C" w:rsidRPr="00CA624C" w:rsidRDefault="00226B73" w:rsidP="000F7E08">
      <w:pPr>
        <w:pStyle w:val="a6"/>
        <w:numPr>
          <w:ilvl w:val="0"/>
          <w:numId w:val="6"/>
        </w:numPr>
        <w:spacing w:line="360" w:lineRule="auto"/>
        <w:jc w:val="both"/>
        <w:rPr>
          <w:rFonts w:ascii="Times New Roman" w:eastAsia="Arial Unicode MS"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МАТЕРИАЛЫ И МЕТОДЫ ИССЛЕДОВАНИЯ</w:t>
      </w:r>
    </w:p>
    <w:p w14:paraId="3F44EB9B" w14:textId="0E7D513F" w:rsidR="00CA624C" w:rsidRPr="00BE4FC2" w:rsidRDefault="00CA624C" w:rsidP="002516AE">
      <w:pPr>
        <w:spacing w:line="360" w:lineRule="auto"/>
        <w:jc w:val="both"/>
        <w:rPr>
          <w:rFonts w:ascii="Times New Roman" w:eastAsia="Arial Unicode MS" w:hAnsi="Times New Roman" w:cs="Times New Roman"/>
          <w:b/>
          <w:color w:val="000000" w:themeColor="text1"/>
          <w:sz w:val="28"/>
          <w:szCs w:val="28"/>
        </w:rPr>
      </w:pPr>
      <w:r w:rsidRPr="00BE4FC2">
        <w:rPr>
          <w:rFonts w:ascii="Times New Roman" w:hAnsi="Times New Roman" w:cs="Times New Roman"/>
          <w:sz w:val="28"/>
          <w:szCs w:val="28"/>
        </w:rPr>
        <w:t>Базы проводимых исследований:</w:t>
      </w:r>
    </w:p>
    <w:p w14:paraId="520F6908" w14:textId="37C47D69" w:rsidR="00CA624C" w:rsidRPr="00BE4FC2" w:rsidRDefault="00CA624C" w:rsidP="002516AE">
      <w:pPr>
        <w:jc w:val="both"/>
        <w:rPr>
          <w:rFonts w:ascii="Times New Roman" w:hAnsi="Times New Roman" w:cs="Times New Roman"/>
          <w:sz w:val="28"/>
          <w:szCs w:val="28"/>
        </w:rPr>
      </w:pPr>
      <w:r w:rsidRPr="00BE4FC2">
        <w:rPr>
          <w:rFonts w:ascii="Times New Roman" w:hAnsi="Times New Roman" w:cs="Times New Roman"/>
          <w:sz w:val="28"/>
          <w:szCs w:val="28"/>
        </w:rPr>
        <w:t>-Санкт Петербургское государственное бюджетное учреждение здравоохранения «Городская поликлиника №76»</w:t>
      </w:r>
      <w:r w:rsidR="00427937" w:rsidRPr="00BE4FC2">
        <w:rPr>
          <w:rFonts w:ascii="Times New Roman" w:hAnsi="Times New Roman" w:cs="Times New Roman"/>
          <w:sz w:val="28"/>
          <w:szCs w:val="28"/>
        </w:rPr>
        <w:t>.</w:t>
      </w:r>
      <w:r w:rsidRPr="00BE4FC2">
        <w:rPr>
          <w:rFonts w:ascii="Times New Roman" w:hAnsi="Times New Roman" w:cs="Times New Roman"/>
          <w:sz w:val="28"/>
          <w:szCs w:val="28"/>
        </w:rPr>
        <w:t xml:space="preserve"> Адрес:</w:t>
      </w:r>
      <w:r w:rsidRPr="00BE4FC2">
        <w:rPr>
          <w:rFonts w:ascii="Times New Roman" w:hAnsi="Times New Roman" w:cs="Times New Roman"/>
        </w:rPr>
        <w:t xml:space="preserve"> </w:t>
      </w:r>
      <w:r w:rsidR="006C4245">
        <w:rPr>
          <w:rFonts w:ascii="Times New Roman" w:hAnsi="Times New Roman" w:cs="Times New Roman"/>
          <w:sz w:val="28"/>
          <w:szCs w:val="28"/>
        </w:rPr>
        <w:t xml:space="preserve">ул. </w:t>
      </w:r>
      <w:proofErr w:type="spellStart"/>
      <w:r w:rsidR="006C4245">
        <w:rPr>
          <w:rFonts w:ascii="Times New Roman" w:hAnsi="Times New Roman" w:cs="Times New Roman"/>
          <w:sz w:val="28"/>
          <w:szCs w:val="28"/>
        </w:rPr>
        <w:t>Хлопина</w:t>
      </w:r>
      <w:proofErr w:type="spellEnd"/>
      <w:r w:rsidRPr="00BE4FC2">
        <w:rPr>
          <w:rFonts w:ascii="Times New Roman" w:hAnsi="Times New Roman" w:cs="Times New Roman"/>
          <w:sz w:val="28"/>
          <w:szCs w:val="28"/>
        </w:rPr>
        <w:t xml:space="preserve"> 11, корп. 1, Санкт-Петербург</w:t>
      </w:r>
      <w:r w:rsidR="00427937" w:rsidRPr="00BE4FC2">
        <w:rPr>
          <w:rFonts w:ascii="Times New Roman" w:hAnsi="Times New Roman" w:cs="Times New Roman"/>
          <w:sz w:val="28"/>
          <w:szCs w:val="28"/>
        </w:rPr>
        <w:t>.</w:t>
      </w:r>
    </w:p>
    <w:p w14:paraId="343D3BF0" w14:textId="3D07D034" w:rsidR="00CA624C" w:rsidRPr="00BE4FC2" w:rsidRDefault="00CA624C" w:rsidP="002516AE">
      <w:pPr>
        <w:jc w:val="both"/>
        <w:rPr>
          <w:rFonts w:ascii="Times New Roman" w:hAnsi="Times New Roman" w:cs="Times New Roman"/>
          <w:sz w:val="28"/>
          <w:szCs w:val="28"/>
        </w:rPr>
      </w:pPr>
      <w:r w:rsidRPr="00BE4FC2">
        <w:rPr>
          <w:rFonts w:ascii="Times New Roman" w:hAnsi="Times New Roman" w:cs="Times New Roman"/>
          <w:sz w:val="28"/>
          <w:szCs w:val="28"/>
        </w:rPr>
        <w:t xml:space="preserve">-Государственное бюджетное учреждение здравоохранения «Городская наркологическая больница, </w:t>
      </w:r>
      <w:proofErr w:type="spellStart"/>
      <w:r w:rsidRPr="00BE4FC2">
        <w:rPr>
          <w:rFonts w:ascii="Times New Roman" w:hAnsi="Times New Roman" w:cs="Times New Roman"/>
          <w:sz w:val="28"/>
          <w:szCs w:val="28"/>
        </w:rPr>
        <w:t>диспансерно</w:t>
      </w:r>
      <w:proofErr w:type="spellEnd"/>
      <w:r w:rsidRPr="00BE4FC2">
        <w:rPr>
          <w:rFonts w:ascii="Times New Roman" w:hAnsi="Times New Roman" w:cs="Times New Roman"/>
          <w:sz w:val="28"/>
          <w:szCs w:val="28"/>
        </w:rPr>
        <w:t>-поликлиническое отделение Калининского района». Адрес:</w:t>
      </w:r>
      <w:r w:rsidRPr="00BE4FC2">
        <w:rPr>
          <w:rFonts w:ascii="Times New Roman" w:hAnsi="Times New Roman" w:cs="Times New Roman"/>
        </w:rPr>
        <w:t xml:space="preserve"> </w:t>
      </w:r>
      <w:r w:rsidRPr="00BE4FC2">
        <w:rPr>
          <w:rFonts w:ascii="Times New Roman" w:hAnsi="Times New Roman" w:cs="Times New Roman"/>
          <w:sz w:val="28"/>
          <w:szCs w:val="28"/>
        </w:rPr>
        <w:t>Кондратьевский просп., 18, Санкт-Петербург</w:t>
      </w:r>
      <w:r w:rsidR="00427937" w:rsidRPr="00BE4FC2">
        <w:rPr>
          <w:rFonts w:ascii="Times New Roman" w:hAnsi="Times New Roman" w:cs="Times New Roman"/>
          <w:sz w:val="28"/>
          <w:szCs w:val="28"/>
        </w:rPr>
        <w:t>.</w:t>
      </w:r>
    </w:p>
    <w:p w14:paraId="4ADA2CA8" w14:textId="0DD68C3D" w:rsidR="00F25CDB" w:rsidRDefault="00CA624C" w:rsidP="002516AE">
      <w:pPr>
        <w:jc w:val="both"/>
        <w:rPr>
          <w:rFonts w:ascii="Times New Roman" w:hAnsi="Times New Roman" w:cs="Times New Roman"/>
          <w:sz w:val="28"/>
          <w:szCs w:val="28"/>
        </w:rPr>
      </w:pPr>
      <w:r w:rsidRPr="00BE4FC2">
        <w:rPr>
          <w:rFonts w:ascii="Times New Roman" w:hAnsi="Times New Roman" w:cs="Times New Roman"/>
          <w:sz w:val="28"/>
          <w:szCs w:val="28"/>
        </w:rPr>
        <w:t xml:space="preserve">- </w:t>
      </w:r>
      <w:r w:rsidR="007801D1">
        <w:rPr>
          <w:rFonts w:ascii="Times New Roman" w:hAnsi="Times New Roman" w:cs="Times New Roman"/>
          <w:sz w:val="28"/>
          <w:szCs w:val="28"/>
        </w:rPr>
        <w:t>Санкт П</w:t>
      </w:r>
      <w:r w:rsidR="00C84AF0" w:rsidRPr="00BE4FC2">
        <w:rPr>
          <w:rFonts w:ascii="Times New Roman" w:hAnsi="Times New Roman" w:cs="Times New Roman"/>
          <w:sz w:val="28"/>
          <w:szCs w:val="28"/>
        </w:rPr>
        <w:t xml:space="preserve">етербургское государственное казенное учреждение здравоохранения </w:t>
      </w:r>
      <w:r w:rsidRPr="00BE4FC2">
        <w:rPr>
          <w:rFonts w:ascii="Times New Roman" w:hAnsi="Times New Roman" w:cs="Times New Roman"/>
          <w:sz w:val="28"/>
          <w:szCs w:val="28"/>
        </w:rPr>
        <w:t>«Городской центр Медицинской Профилактики»</w:t>
      </w:r>
      <w:r w:rsidR="00C84AF0" w:rsidRPr="00BE4FC2">
        <w:rPr>
          <w:rFonts w:ascii="Times New Roman" w:hAnsi="Times New Roman" w:cs="Times New Roman"/>
          <w:sz w:val="28"/>
          <w:szCs w:val="28"/>
        </w:rPr>
        <w:t>. Адрес: Итальянская ул., 25, Санкт-Петербург</w:t>
      </w:r>
      <w:r w:rsidR="00F25CDB">
        <w:rPr>
          <w:rFonts w:ascii="Times New Roman" w:hAnsi="Times New Roman" w:cs="Times New Roman"/>
          <w:sz w:val="28"/>
          <w:szCs w:val="28"/>
        </w:rPr>
        <w:t>.</w:t>
      </w:r>
    </w:p>
    <w:p w14:paraId="2A5E567C" w14:textId="08687C2D" w:rsidR="00F25CDB" w:rsidRDefault="00F25CDB" w:rsidP="002516AE">
      <w:pPr>
        <w:jc w:val="both"/>
        <w:rPr>
          <w:rFonts w:ascii="Times New Roman" w:hAnsi="Times New Roman" w:cs="Times New Roman"/>
          <w:sz w:val="28"/>
          <w:szCs w:val="28"/>
        </w:rPr>
      </w:pPr>
      <w:r>
        <w:rPr>
          <w:rFonts w:ascii="Times New Roman" w:hAnsi="Times New Roman" w:cs="Times New Roman"/>
          <w:sz w:val="28"/>
          <w:szCs w:val="28"/>
        </w:rPr>
        <w:t>В исследовании приняли участие</w:t>
      </w:r>
      <w:r w:rsidR="00120BB3" w:rsidRPr="00120BB3">
        <w:rPr>
          <w:rFonts w:ascii="Times New Roman" w:hAnsi="Times New Roman" w:cs="Times New Roman"/>
          <w:sz w:val="28"/>
          <w:szCs w:val="28"/>
        </w:rPr>
        <w:t xml:space="preserve"> восемьдесят человек – студенты и учащиеся различных учебных заведений </w:t>
      </w:r>
      <w:r>
        <w:rPr>
          <w:rFonts w:ascii="Times New Roman" w:hAnsi="Times New Roman" w:cs="Times New Roman"/>
          <w:sz w:val="28"/>
          <w:szCs w:val="28"/>
        </w:rPr>
        <w:t>СПб в возрасте 16-19 лет, а так</w:t>
      </w:r>
      <w:r w:rsidR="00120BB3" w:rsidRPr="00120BB3">
        <w:rPr>
          <w:rFonts w:ascii="Times New Roman" w:hAnsi="Times New Roman" w:cs="Times New Roman"/>
          <w:sz w:val="28"/>
          <w:szCs w:val="28"/>
        </w:rPr>
        <w:t xml:space="preserve">же пациенты ГБУЗ «Городская наркологическая больница, </w:t>
      </w:r>
      <w:proofErr w:type="spellStart"/>
      <w:r w:rsidR="00120BB3" w:rsidRPr="00120BB3">
        <w:rPr>
          <w:rFonts w:ascii="Times New Roman" w:hAnsi="Times New Roman" w:cs="Times New Roman"/>
          <w:sz w:val="28"/>
          <w:szCs w:val="28"/>
        </w:rPr>
        <w:t>диспансерно</w:t>
      </w:r>
      <w:proofErr w:type="spellEnd"/>
      <w:r w:rsidR="00120BB3" w:rsidRPr="00120BB3">
        <w:rPr>
          <w:rFonts w:ascii="Times New Roman" w:hAnsi="Times New Roman" w:cs="Times New Roman"/>
          <w:sz w:val="28"/>
          <w:szCs w:val="28"/>
        </w:rPr>
        <w:t>-поликлиническое отделение Калининского района», в возрасте 19-52 лет, состоящие на диспансерном наблюдении в данном учреждении.</w:t>
      </w:r>
    </w:p>
    <w:p w14:paraId="41056D0C" w14:textId="77777777" w:rsidR="00CA624C" w:rsidRPr="00BE4FC2" w:rsidRDefault="00CA624C" w:rsidP="002516AE">
      <w:pPr>
        <w:jc w:val="both"/>
        <w:rPr>
          <w:rFonts w:ascii="Times New Roman" w:hAnsi="Times New Roman" w:cs="Times New Roman"/>
          <w:sz w:val="28"/>
          <w:szCs w:val="28"/>
        </w:rPr>
      </w:pPr>
      <w:r w:rsidRPr="00BE4FC2">
        <w:rPr>
          <w:rFonts w:ascii="Times New Roman" w:hAnsi="Times New Roman" w:cs="Times New Roman"/>
          <w:sz w:val="28"/>
          <w:szCs w:val="28"/>
        </w:rPr>
        <w:t>Объектами исследования явились:</w:t>
      </w:r>
    </w:p>
    <w:p w14:paraId="08354AD1" w14:textId="00956873" w:rsidR="00CA624C" w:rsidRPr="00BE4FC2" w:rsidRDefault="00CA624C" w:rsidP="002516AE">
      <w:pPr>
        <w:pStyle w:val="a6"/>
        <w:numPr>
          <w:ilvl w:val="0"/>
          <w:numId w:val="5"/>
        </w:numPr>
        <w:spacing w:after="160" w:line="259" w:lineRule="auto"/>
        <w:jc w:val="both"/>
        <w:rPr>
          <w:rFonts w:ascii="Times New Roman" w:hAnsi="Times New Roman" w:cs="Times New Roman"/>
          <w:sz w:val="28"/>
          <w:szCs w:val="28"/>
        </w:rPr>
      </w:pPr>
      <w:r w:rsidRPr="00BE4FC2">
        <w:rPr>
          <w:rFonts w:ascii="Times New Roman" w:hAnsi="Times New Roman" w:cs="Times New Roman"/>
          <w:sz w:val="28"/>
          <w:szCs w:val="28"/>
        </w:rPr>
        <w:t xml:space="preserve">Молодые люди, употребляющие </w:t>
      </w:r>
      <w:proofErr w:type="spellStart"/>
      <w:r w:rsidRPr="00BE4FC2">
        <w:rPr>
          <w:rFonts w:ascii="Times New Roman" w:hAnsi="Times New Roman" w:cs="Times New Roman"/>
          <w:sz w:val="28"/>
          <w:szCs w:val="28"/>
        </w:rPr>
        <w:t>психоактивные</w:t>
      </w:r>
      <w:proofErr w:type="spellEnd"/>
      <w:r w:rsidRPr="00BE4FC2">
        <w:rPr>
          <w:rFonts w:ascii="Times New Roman" w:hAnsi="Times New Roman" w:cs="Times New Roman"/>
          <w:sz w:val="28"/>
          <w:szCs w:val="28"/>
        </w:rPr>
        <w:t xml:space="preserve"> вещества (ПАВ), состоящие на диспансерном учете и являющиеся пациентами ГБУЗ «Городская наркологическая больница, </w:t>
      </w:r>
      <w:proofErr w:type="spellStart"/>
      <w:r w:rsidRPr="00BE4FC2">
        <w:rPr>
          <w:rFonts w:ascii="Times New Roman" w:hAnsi="Times New Roman" w:cs="Times New Roman"/>
          <w:sz w:val="28"/>
          <w:szCs w:val="28"/>
        </w:rPr>
        <w:t>диспансерно</w:t>
      </w:r>
      <w:proofErr w:type="spellEnd"/>
      <w:r w:rsidRPr="00BE4FC2">
        <w:rPr>
          <w:rFonts w:ascii="Times New Roman" w:hAnsi="Times New Roman" w:cs="Times New Roman"/>
          <w:sz w:val="28"/>
          <w:szCs w:val="28"/>
        </w:rPr>
        <w:t>-поликлиническое отделение Калининско</w:t>
      </w:r>
      <w:r w:rsidR="00BE4FC2" w:rsidRPr="00BE4FC2">
        <w:rPr>
          <w:rFonts w:ascii="Times New Roman" w:hAnsi="Times New Roman" w:cs="Times New Roman"/>
          <w:sz w:val="28"/>
          <w:szCs w:val="28"/>
        </w:rPr>
        <w:t>го района».</w:t>
      </w:r>
    </w:p>
    <w:p w14:paraId="25D43A27" w14:textId="77777777" w:rsidR="00120BB3" w:rsidRDefault="00CA624C" w:rsidP="002516AE">
      <w:pPr>
        <w:pStyle w:val="a6"/>
        <w:numPr>
          <w:ilvl w:val="0"/>
          <w:numId w:val="5"/>
        </w:numPr>
        <w:spacing w:after="160" w:line="259" w:lineRule="auto"/>
        <w:jc w:val="both"/>
        <w:rPr>
          <w:rFonts w:ascii="Times New Roman" w:hAnsi="Times New Roman" w:cs="Times New Roman"/>
          <w:sz w:val="28"/>
          <w:szCs w:val="28"/>
        </w:rPr>
      </w:pPr>
      <w:r w:rsidRPr="00BE4FC2">
        <w:rPr>
          <w:rFonts w:ascii="Times New Roman" w:hAnsi="Times New Roman" w:cs="Times New Roman"/>
          <w:sz w:val="28"/>
          <w:szCs w:val="28"/>
        </w:rPr>
        <w:t>Молодые люди, которые проходили профилактические осмотры на базе Санкт-Петербургского государственного бюджетного учреждения здравоохране</w:t>
      </w:r>
      <w:r w:rsidR="00120BB3">
        <w:rPr>
          <w:rFonts w:ascii="Times New Roman" w:hAnsi="Times New Roman" w:cs="Times New Roman"/>
          <w:sz w:val="28"/>
          <w:szCs w:val="28"/>
        </w:rPr>
        <w:t>ния «Городская поликлиника №76».</w:t>
      </w:r>
    </w:p>
    <w:p w14:paraId="6592642E" w14:textId="592FD36B" w:rsidR="004B7024" w:rsidRPr="00120BB3" w:rsidRDefault="00120BB3" w:rsidP="002516AE">
      <w:pPr>
        <w:pStyle w:val="a6"/>
        <w:numPr>
          <w:ilvl w:val="0"/>
          <w:numId w:val="5"/>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00BE4FC2" w:rsidRPr="00120BB3">
        <w:rPr>
          <w:rFonts w:ascii="Times New Roman" w:hAnsi="Times New Roman" w:cs="Times New Roman"/>
          <w:sz w:val="28"/>
          <w:szCs w:val="28"/>
        </w:rPr>
        <w:t xml:space="preserve">ациенты ГБУЗ «Городская наркологическая больница, </w:t>
      </w:r>
      <w:proofErr w:type="spellStart"/>
      <w:r w:rsidR="00BE4FC2" w:rsidRPr="00120BB3">
        <w:rPr>
          <w:rFonts w:ascii="Times New Roman" w:hAnsi="Times New Roman" w:cs="Times New Roman"/>
          <w:sz w:val="28"/>
          <w:szCs w:val="28"/>
        </w:rPr>
        <w:t>диспансерно</w:t>
      </w:r>
      <w:proofErr w:type="spellEnd"/>
      <w:r w:rsidR="00BE4FC2" w:rsidRPr="00120BB3">
        <w:rPr>
          <w:rFonts w:ascii="Times New Roman" w:hAnsi="Times New Roman" w:cs="Times New Roman"/>
          <w:sz w:val="28"/>
          <w:szCs w:val="28"/>
        </w:rPr>
        <w:t xml:space="preserve">-поликлиническое отделение Калининского района», в возрасте 19-52 лет, состоящие на диспансерном наблюдении в данном учреждении. </w:t>
      </w:r>
    </w:p>
    <w:p w14:paraId="70E807E8" w14:textId="642FB695" w:rsidR="004B7024" w:rsidRPr="00BE4FC2" w:rsidRDefault="00BE4FC2" w:rsidP="002516AE">
      <w:pPr>
        <w:jc w:val="both"/>
        <w:rPr>
          <w:rFonts w:ascii="Times New Roman" w:hAnsi="Times New Roman" w:cs="Times New Roman"/>
          <w:sz w:val="28"/>
          <w:szCs w:val="28"/>
        </w:rPr>
      </w:pPr>
      <w:r>
        <w:rPr>
          <w:rFonts w:ascii="Times New Roman" w:hAnsi="Times New Roman" w:cs="Times New Roman"/>
          <w:sz w:val="28"/>
          <w:szCs w:val="28"/>
        </w:rPr>
        <w:t>В ходе исследования были решены задачи</w:t>
      </w:r>
      <w:r w:rsidR="004B7024" w:rsidRPr="00BE4FC2">
        <w:rPr>
          <w:rFonts w:ascii="Times New Roman" w:hAnsi="Times New Roman" w:cs="Times New Roman"/>
          <w:sz w:val="28"/>
          <w:szCs w:val="28"/>
        </w:rPr>
        <w:t>:</w:t>
      </w:r>
    </w:p>
    <w:p w14:paraId="10843244" w14:textId="2B73871A" w:rsidR="004B7024" w:rsidRPr="00BE4FC2" w:rsidRDefault="00BE4FC2" w:rsidP="002516AE">
      <w:pPr>
        <w:jc w:val="both"/>
        <w:rPr>
          <w:rFonts w:ascii="Times New Roman" w:hAnsi="Times New Roman" w:cs="Times New Roman"/>
          <w:sz w:val="28"/>
          <w:szCs w:val="28"/>
        </w:rPr>
      </w:pPr>
      <w:r>
        <w:rPr>
          <w:rFonts w:ascii="Times New Roman" w:hAnsi="Times New Roman" w:cs="Times New Roman"/>
          <w:sz w:val="28"/>
          <w:szCs w:val="28"/>
        </w:rPr>
        <w:t xml:space="preserve"> - </w:t>
      </w:r>
      <w:r w:rsidR="00C90F05" w:rsidRPr="00BE4FC2">
        <w:rPr>
          <w:rFonts w:ascii="Times New Roman" w:hAnsi="Times New Roman" w:cs="Times New Roman"/>
          <w:sz w:val="28"/>
          <w:szCs w:val="28"/>
        </w:rPr>
        <w:t xml:space="preserve"> </w:t>
      </w:r>
      <w:r>
        <w:rPr>
          <w:rFonts w:ascii="Times New Roman" w:hAnsi="Times New Roman" w:cs="Times New Roman"/>
          <w:sz w:val="28"/>
          <w:szCs w:val="28"/>
        </w:rPr>
        <w:t>Проведена сравнительная характеристика</w:t>
      </w:r>
      <w:r w:rsidR="004B7024" w:rsidRPr="00BE4FC2">
        <w:rPr>
          <w:rFonts w:ascii="Times New Roman" w:hAnsi="Times New Roman" w:cs="Times New Roman"/>
          <w:sz w:val="28"/>
          <w:szCs w:val="28"/>
        </w:rPr>
        <w:t xml:space="preserve"> стоматологического статуса у молодых людей, не употребляющих наркотики, и у молодых людей, употр</w:t>
      </w:r>
      <w:r>
        <w:rPr>
          <w:rFonts w:ascii="Times New Roman" w:hAnsi="Times New Roman" w:cs="Times New Roman"/>
          <w:sz w:val="28"/>
          <w:szCs w:val="28"/>
        </w:rPr>
        <w:t xml:space="preserve">ебляющих </w:t>
      </w:r>
      <w:proofErr w:type="spellStart"/>
      <w:r>
        <w:rPr>
          <w:rFonts w:ascii="Times New Roman" w:hAnsi="Times New Roman" w:cs="Times New Roman"/>
          <w:sz w:val="28"/>
          <w:szCs w:val="28"/>
        </w:rPr>
        <w:t>психоактивные</w:t>
      </w:r>
      <w:proofErr w:type="spellEnd"/>
      <w:r>
        <w:rPr>
          <w:rFonts w:ascii="Times New Roman" w:hAnsi="Times New Roman" w:cs="Times New Roman"/>
          <w:sz w:val="28"/>
          <w:szCs w:val="28"/>
        </w:rPr>
        <w:t xml:space="preserve"> вещества с последующей математико-статистической обработкой полученных результатов.</w:t>
      </w:r>
    </w:p>
    <w:p w14:paraId="3A890C3B" w14:textId="17E23EF2" w:rsidR="004B7024" w:rsidRPr="00BE4FC2" w:rsidRDefault="00120BB3" w:rsidP="002516A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00C90F05" w:rsidRPr="00BE4FC2">
        <w:rPr>
          <w:rFonts w:ascii="Times New Roman" w:hAnsi="Times New Roman" w:cs="Times New Roman"/>
          <w:sz w:val="28"/>
          <w:szCs w:val="28"/>
        </w:rPr>
        <w:t xml:space="preserve"> </w:t>
      </w:r>
      <w:r>
        <w:rPr>
          <w:rFonts w:ascii="Times New Roman" w:hAnsi="Times New Roman" w:cs="Times New Roman"/>
          <w:sz w:val="28"/>
          <w:szCs w:val="28"/>
        </w:rPr>
        <w:t>Оценка информированности</w:t>
      </w:r>
      <w:r w:rsidR="004B7024" w:rsidRPr="00BE4FC2">
        <w:rPr>
          <w:rFonts w:ascii="Times New Roman" w:hAnsi="Times New Roman" w:cs="Times New Roman"/>
          <w:sz w:val="28"/>
          <w:szCs w:val="28"/>
        </w:rPr>
        <w:t xml:space="preserve"> молодежи о последствиях рискованного поведения (употребления </w:t>
      </w:r>
      <w:proofErr w:type="spellStart"/>
      <w:r w:rsidR="004B7024" w:rsidRPr="00BE4FC2">
        <w:rPr>
          <w:rFonts w:ascii="Times New Roman" w:hAnsi="Times New Roman" w:cs="Times New Roman"/>
          <w:sz w:val="28"/>
          <w:szCs w:val="28"/>
        </w:rPr>
        <w:t>психоактивн</w:t>
      </w:r>
      <w:r w:rsidR="00F25CDB">
        <w:rPr>
          <w:rFonts w:ascii="Times New Roman" w:hAnsi="Times New Roman" w:cs="Times New Roman"/>
          <w:sz w:val="28"/>
          <w:szCs w:val="28"/>
        </w:rPr>
        <w:t>ых</w:t>
      </w:r>
      <w:proofErr w:type="spellEnd"/>
      <w:r w:rsidR="00F25CDB">
        <w:rPr>
          <w:rFonts w:ascii="Times New Roman" w:hAnsi="Times New Roman" w:cs="Times New Roman"/>
          <w:sz w:val="28"/>
          <w:szCs w:val="28"/>
        </w:rPr>
        <w:t xml:space="preserve"> веществ) на общее состояние </w:t>
      </w:r>
      <w:r w:rsidR="004B7024" w:rsidRPr="00BE4FC2">
        <w:rPr>
          <w:rFonts w:ascii="Times New Roman" w:hAnsi="Times New Roman" w:cs="Times New Roman"/>
          <w:sz w:val="28"/>
          <w:szCs w:val="28"/>
        </w:rPr>
        <w:t>здоровья, в том числе на</w:t>
      </w:r>
      <w:r>
        <w:rPr>
          <w:rFonts w:ascii="Times New Roman" w:hAnsi="Times New Roman" w:cs="Times New Roman"/>
          <w:sz w:val="28"/>
          <w:szCs w:val="28"/>
        </w:rPr>
        <w:t xml:space="preserve"> состояние здоровья полости рта по результатам проведенного социологического опроса. </w:t>
      </w:r>
    </w:p>
    <w:p w14:paraId="36A70FBF" w14:textId="3ABE68DA" w:rsidR="004B7024" w:rsidRPr="00BE4FC2" w:rsidRDefault="00120BB3" w:rsidP="002516AE">
      <w:pPr>
        <w:jc w:val="both"/>
        <w:rPr>
          <w:rFonts w:ascii="Times New Roman" w:hAnsi="Times New Roman" w:cs="Times New Roman"/>
          <w:sz w:val="28"/>
          <w:szCs w:val="28"/>
        </w:rPr>
      </w:pPr>
      <w:r>
        <w:rPr>
          <w:rFonts w:ascii="Times New Roman" w:hAnsi="Times New Roman" w:cs="Times New Roman"/>
          <w:sz w:val="28"/>
          <w:szCs w:val="28"/>
        </w:rPr>
        <w:t xml:space="preserve"> - Разработан</w:t>
      </w:r>
      <w:r w:rsidR="004B7024" w:rsidRPr="00BE4FC2">
        <w:rPr>
          <w:rFonts w:ascii="Times New Roman" w:hAnsi="Times New Roman" w:cs="Times New Roman"/>
          <w:sz w:val="28"/>
          <w:szCs w:val="28"/>
        </w:rPr>
        <w:t xml:space="preserve"> алгоритм профилактически</w:t>
      </w:r>
      <w:r w:rsidR="00F25CDB">
        <w:rPr>
          <w:rFonts w:ascii="Times New Roman" w:hAnsi="Times New Roman" w:cs="Times New Roman"/>
          <w:sz w:val="28"/>
          <w:szCs w:val="28"/>
        </w:rPr>
        <w:t xml:space="preserve">х мероприятий для практикующих </w:t>
      </w:r>
      <w:r w:rsidR="006C4245">
        <w:rPr>
          <w:rFonts w:ascii="Times New Roman" w:hAnsi="Times New Roman" w:cs="Times New Roman"/>
          <w:sz w:val="28"/>
          <w:szCs w:val="28"/>
        </w:rPr>
        <w:t xml:space="preserve">врачей-стоматологов по работе с </w:t>
      </w:r>
      <w:r w:rsidR="004B7024" w:rsidRPr="00BE4FC2">
        <w:rPr>
          <w:rFonts w:ascii="Times New Roman" w:hAnsi="Times New Roman" w:cs="Times New Roman"/>
          <w:sz w:val="28"/>
          <w:szCs w:val="28"/>
        </w:rPr>
        <w:t xml:space="preserve">молодыми людьми, употребляющими </w:t>
      </w:r>
      <w:proofErr w:type="spellStart"/>
      <w:r w:rsidR="004B7024" w:rsidRPr="00BE4FC2">
        <w:rPr>
          <w:rFonts w:ascii="Times New Roman" w:hAnsi="Times New Roman" w:cs="Times New Roman"/>
          <w:sz w:val="28"/>
          <w:szCs w:val="28"/>
        </w:rPr>
        <w:t>психоактивные</w:t>
      </w:r>
      <w:proofErr w:type="spellEnd"/>
      <w:r w:rsidR="004B7024" w:rsidRPr="00BE4FC2">
        <w:rPr>
          <w:rFonts w:ascii="Times New Roman" w:hAnsi="Times New Roman" w:cs="Times New Roman"/>
          <w:sz w:val="28"/>
          <w:szCs w:val="28"/>
        </w:rPr>
        <w:t xml:space="preserve"> вещества.</w:t>
      </w:r>
    </w:p>
    <w:p w14:paraId="0AEF739F" w14:textId="3B01139A" w:rsidR="002516AE" w:rsidRDefault="00C90F05" w:rsidP="00F25CDB">
      <w:pPr>
        <w:jc w:val="both"/>
        <w:rPr>
          <w:rFonts w:ascii="Times New Roman" w:hAnsi="Times New Roman" w:cs="Times New Roman"/>
          <w:sz w:val="28"/>
          <w:szCs w:val="28"/>
        </w:rPr>
      </w:pPr>
      <w:r w:rsidRPr="007070EE">
        <w:rPr>
          <w:rFonts w:ascii="Times New Roman" w:hAnsi="Times New Roman" w:cs="Times New Roman"/>
          <w:sz w:val="28"/>
          <w:szCs w:val="28"/>
        </w:rPr>
        <w:t>Далее представлена схематизированная иллюстрация методов исследования:</w:t>
      </w:r>
    </w:p>
    <w:p w14:paraId="3DD81F33" w14:textId="4E576CA2" w:rsidR="00C90F05" w:rsidRPr="00297593" w:rsidRDefault="004B7024" w:rsidP="00297593">
      <w:pPr>
        <w:rPr>
          <w:sz w:val="28"/>
          <w:szCs w:val="28"/>
        </w:rPr>
      </w:pPr>
      <w:r>
        <w:rPr>
          <w:noProof/>
          <w:sz w:val="28"/>
          <w:szCs w:val="28"/>
          <w:lang w:eastAsia="ru-RU"/>
        </w:rPr>
        <w:drawing>
          <wp:inline distT="0" distB="0" distL="0" distR="0" wp14:anchorId="2218F686" wp14:editId="5AE0676F">
            <wp:extent cx="5848350" cy="3486150"/>
            <wp:effectExtent l="57150" t="38100" r="76200" b="11430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B9CCCC6" w14:textId="2F4DAABB" w:rsidR="004B7024" w:rsidRPr="007070EE" w:rsidRDefault="00C90F05" w:rsidP="00C90F05">
      <w:pPr>
        <w:pStyle w:val="a7"/>
        <w:jc w:val="center"/>
        <w:rPr>
          <w:rFonts w:ascii="Times New Roman" w:hAnsi="Times New Roman" w:cs="Times New Roman"/>
          <w:b w:val="0"/>
          <w:color w:val="000000" w:themeColor="text1"/>
          <w:sz w:val="28"/>
          <w:szCs w:val="28"/>
        </w:rPr>
      </w:pPr>
      <w:r w:rsidRPr="007070EE">
        <w:rPr>
          <w:rFonts w:ascii="Times New Roman" w:hAnsi="Times New Roman" w:cs="Times New Roman"/>
          <w:b w:val="0"/>
          <w:color w:val="000000" w:themeColor="text1"/>
          <w:sz w:val="28"/>
          <w:szCs w:val="28"/>
        </w:rPr>
        <w:t xml:space="preserve">Рисунок </w:t>
      </w:r>
      <w:r w:rsidR="00295A22">
        <w:rPr>
          <w:rFonts w:ascii="Times New Roman" w:hAnsi="Times New Roman" w:cs="Times New Roman"/>
          <w:b w:val="0"/>
          <w:color w:val="000000" w:themeColor="text1"/>
          <w:sz w:val="28"/>
          <w:szCs w:val="28"/>
        </w:rPr>
        <w:t xml:space="preserve">1- </w:t>
      </w:r>
      <w:r w:rsidR="00BF11C6" w:rsidRPr="007070EE">
        <w:rPr>
          <w:rFonts w:ascii="Times New Roman" w:hAnsi="Times New Roman" w:cs="Times New Roman"/>
          <w:b w:val="0"/>
          <w:color w:val="000000" w:themeColor="text1"/>
          <w:sz w:val="28"/>
          <w:szCs w:val="28"/>
        </w:rPr>
        <w:t>Методы исследования</w:t>
      </w:r>
      <w:r w:rsidR="00295A22">
        <w:rPr>
          <w:rFonts w:ascii="Times New Roman" w:hAnsi="Times New Roman" w:cs="Times New Roman"/>
          <w:b w:val="0"/>
          <w:color w:val="000000" w:themeColor="text1"/>
          <w:sz w:val="28"/>
          <w:szCs w:val="28"/>
        </w:rPr>
        <w:t>.</w:t>
      </w:r>
    </w:p>
    <w:p w14:paraId="4968BB8B" w14:textId="77777777" w:rsidR="004B7024" w:rsidRPr="007070EE" w:rsidRDefault="004B7024" w:rsidP="004B7024">
      <w:pPr>
        <w:rPr>
          <w:rFonts w:ascii="Times New Roman" w:hAnsi="Times New Roman" w:cs="Times New Roman"/>
          <w:sz w:val="28"/>
          <w:szCs w:val="28"/>
        </w:rPr>
      </w:pPr>
    </w:p>
    <w:p w14:paraId="51EFA7D3" w14:textId="77777777" w:rsidR="004B7024" w:rsidRPr="007070EE" w:rsidRDefault="004B7024" w:rsidP="00F25CDB">
      <w:pPr>
        <w:pStyle w:val="a6"/>
        <w:numPr>
          <w:ilvl w:val="0"/>
          <w:numId w:val="4"/>
        </w:numPr>
        <w:spacing w:after="160" w:line="259" w:lineRule="auto"/>
        <w:jc w:val="both"/>
        <w:rPr>
          <w:rFonts w:ascii="Times New Roman" w:hAnsi="Times New Roman" w:cs="Times New Roman"/>
          <w:sz w:val="28"/>
          <w:szCs w:val="28"/>
        </w:rPr>
      </w:pPr>
      <w:r w:rsidRPr="007070EE">
        <w:rPr>
          <w:rFonts w:ascii="Times New Roman" w:hAnsi="Times New Roman" w:cs="Times New Roman"/>
          <w:sz w:val="28"/>
          <w:szCs w:val="28"/>
        </w:rPr>
        <w:t>Теоретический</w:t>
      </w:r>
      <w:r w:rsidRPr="007070EE">
        <w:rPr>
          <w:rFonts w:ascii="Times New Roman" w:hAnsi="Times New Roman" w:cs="Times New Roman"/>
        </w:rPr>
        <w:t xml:space="preserve"> </w:t>
      </w:r>
      <w:r w:rsidRPr="007070EE">
        <w:rPr>
          <w:rFonts w:ascii="Times New Roman" w:hAnsi="Times New Roman" w:cs="Times New Roman"/>
          <w:sz w:val="28"/>
          <w:szCs w:val="28"/>
        </w:rPr>
        <w:t>анализ литературы по проблеме исследования</w:t>
      </w:r>
    </w:p>
    <w:p w14:paraId="71CB7C16" w14:textId="1F335C67" w:rsidR="004B7024" w:rsidRPr="007070EE" w:rsidRDefault="004B7024" w:rsidP="00F25CDB">
      <w:pPr>
        <w:jc w:val="both"/>
        <w:rPr>
          <w:rFonts w:ascii="Times New Roman" w:hAnsi="Times New Roman" w:cs="Times New Roman"/>
          <w:sz w:val="28"/>
          <w:szCs w:val="28"/>
        </w:rPr>
      </w:pPr>
      <w:r w:rsidRPr="007070EE">
        <w:rPr>
          <w:rFonts w:ascii="Times New Roman" w:hAnsi="Times New Roman" w:cs="Times New Roman"/>
          <w:sz w:val="28"/>
          <w:szCs w:val="28"/>
        </w:rPr>
        <w:t xml:space="preserve">Было проведено систематизированное изложение данных литературы. Предоставлена полная и достоверная информация по теме «особенности профилактических мероприятий стоматологических заболеваний у студенческой молодежи, употребляющей </w:t>
      </w:r>
      <w:proofErr w:type="spellStart"/>
      <w:r w:rsidRPr="007070EE">
        <w:rPr>
          <w:rFonts w:ascii="Times New Roman" w:hAnsi="Times New Roman" w:cs="Times New Roman"/>
          <w:sz w:val="28"/>
          <w:szCs w:val="28"/>
        </w:rPr>
        <w:t>психоактивные</w:t>
      </w:r>
      <w:proofErr w:type="spellEnd"/>
      <w:r w:rsidRPr="007070EE">
        <w:rPr>
          <w:rFonts w:ascii="Times New Roman" w:hAnsi="Times New Roman" w:cs="Times New Roman"/>
          <w:sz w:val="28"/>
          <w:szCs w:val="28"/>
        </w:rPr>
        <w:t xml:space="preserve"> вещества», где имеются все ссылки на литературные источники.</w:t>
      </w:r>
    </w:p>
    <w:p w14:paraId="26645ABE" w14:textId="77777777" w:rsidR="004B7024" w:rsidRPr="007070EE" w:rsidRDefault="004B7024" w:rsidP="00F25CDB">
      <w:pPr>
        <w:pStyle w:val="a6"/>
        <w:numPr>
          <w:ilvl w:val="0"/>
          <w:numId w:val="4"/>
        </w:numPr>
        <w:spacing w:after="160" w:line="259" w:lineRule="auto"/>
        <w:jc w:val="both"/>
        <w:rPr>
          <w:rFonts w:ascii="Times New Roman" w:hAnsi="Times New Roman" w:cs="Times New Roman"/>
          <w:sz w:val="28"/>
          <w:szCs w:val="28"/>
        </w:rPr>
      </w:pPr>
      <w:r w:rsidRPr="007070EE">
        <w:rPr>
          <w:rFonts w:ascii="Times New Roman" w:hAnsi="Times New Roman" w:cs="Times New Roman"/>
          <w:sz w:val="28"/>
          <w:szCs w:val="28"/>
        </w:rPr>
        <w:t>Анкетирование</w:t>
      </w:r>
    </w:p>
    <w:p w14:paraId="4C98E0B7" w14:textId="18FA0C8C" w:rsidR="00952EAE" w:rsidRPr="007070EE" w:rsidRDefault="004B7024" w:rsidP="00F25CDB">
      <w:pPr>
        <w:spacing w:after="0"/>
        <w:jc w:val="both"/>
        <w:rPr>
          <w:rFonts w:ascii="Times New Roman" w:hAnsi="Times New Roman" w:cs="Times New Roman"/>
          <w:sz w:val="28"/>
          <w:szCs w:val="28"/>
        </w:rPr>
      </w:pPr>
      <w:r w:rsidRPr="007070EE">
        <w:rPr>
          <w:rFonts w:ascii="Times New Roman" w:hAnsi="Times New Roman" w:cs="Times New Roman"/>
          <w:sz w:val="28"/>
          <w:szCs w:val="28"/>
        </w:rPr>
        <w:t xml:space="preserve">Данная процедура опроса проводилась в письменной форме по </w:t>
      </w:r>
      <w:r w:rsidR="00427937" w:rsidRPr="007070EE">
        <w:rPr>
          <w:rFonts w:ascii="Times New Roman" w:hAnsi="Times New Roman" w:cs="Times New Roman"/>
          <w:sz w:val="28"/>
          <w:szCs w:val="28"/>
        </w:rPr>
        <w:t>специально разработанным анкетам</w:t>
      </w:r>
      <w:r w:rsidRPr="007070EE">
        <w:rPr>
          <w:rFonts w:ascii="Times New Roman" w:hAnsi="Times New Roman" w:cs="Times New Roman"/>
          <w:sz w:val="28"/>
          <w:szCs w:val="28"/>
        </w:rPr>
        <w:t xml:space="preserve">. Анкета состояла из трех частей (блоков), с закрытым </w:t>
      </w:r>
      <w:r w:rsidRPr="007070EE">
        <w:rPr>
          <w:rFonts w:ascii="Times New Roman" w:hAnsi="Times New Roman" w:cs="Times New Roman"/>
          <w:sz w:val="28"/>
          <w:szCs w:val="28"/>
        </w:rPr>
        <w:lastRenderedPageBreak/>
        <w:t xml:space="preserve">видом вопросов. Содержание </w:t>
      </w:r>
      <w:r w:rsidR="00257CE8" w:rsidRPr="007070EE">
        <w:rPr>
          <w:rFonts w:ascii="Times New Roman" w:hAnsi="Times New Roman" w:cs="Times New Roman"/>
          <w:sz w:val="28"/>
          <w:szCs w:val="28"/>
        </w:rPr>
        <w:t>первого блока включало вопросы общего характера (место учебы, социально-бытовые условия проживания, степень осведомленности о своем здоровье, ведение здорового образа жизни, отношение к вредным привычкам, уров</w:t>
      </w:r>
      <w:r w:rsidR="007070EE" w:rsidRPr="007070EE">
        <w:rPr>
          <w:rFonts w:ascii="Times New Roman" w:hAnsi="Times New Roman" w:cs="Times New Roman"/>
          <w:sz w:val="28"/>
          <w:szCs w:val="28"/>
        </w:rPr>
        <w:t>е</w:t>
      </w:r>
      <w:r w:rsidR="00257CE8" w:rsidRPr="007070EE">
        <w:rPr>
          <w:rFonts w:ascii="Times New Roman" w:hAnsi="Times New Roman" w:cs="Times New Roman"/>
          <w:sz w:val="28"/>
          <w:szCs w:val="28"/>
        </w:rPr>
        <w:t>нь знаний о рискованном поведении). Второй блок анкеты</w:t>
      </w:r>
      <w:r w:rsidR="00257CE8" w:rsidRPr="007070EE">
        <w:rPr>
          <w:rFonts w:ascii="Times New Roman" w:hAnsi="Times New Roman" w:cs="Times New Roman"/>
          <w:b/>
          <w:sz w:val="28"/>
          <w:szCs w:val="28"/>
        </w:rPr>
        <w:t xml:space="preserve"> </w:t>
      </w:r>
      <w:r w:rsidR="00257CE8" w:rsidRPr="007070EE">
        <w:rPr>
          <w:rFonts w:ascii="Times New Roman" w:hAnsi="Times New Roman" w:cs="Times New Roman"/>
          <w:sz w:val="28"/>
          <w:szCs w:val="28"/>
        </w:rPr>
        <w:t>включал в себя вопросы</w:t>
      </w:r>
      <w:r w:rsidR="00F25CDB">
        <w:rPr>
          <w:rFonts w:ascii="Times New Roman" w:hAnsi="Times New Roman" w:cs="Times New Roman"/>
          <w:sz w:val="28"/>
          <w:szCs w:val="28"/>
        </w:rPr>
        <w:t xml:space="preserve"> о приеме </w:t>
      </w:r>
      <w:proofErr w:type="spellStart"/>
      <w:r w:rsidR="00F25CDB">
        <w:rPr>
          <w:rFonts w:ascii="Times New Roman" w:hAnsi="Times New Roman" w:cs="Times New Roman"/>
          <w:sz w:val="28"/>
          <w:szCs w:val="28"/>
        </w:rPr>
        <w:t>психоактивных</w:t>
      </w:r>
      <w:proofErr w:type="spellEnd"/>
      <w:r w:rsidR="00F25CDB">
        <w:rPr>
          <w:rFonts w:ascii="Times New Roman" w:hAnsi="Times New Roman" w:cs="Times New Roman"/>
          <w:sz w:val="28"/>
          <w:szCs w:val="28"/>
        </w:rPr>
        <w:t xml:space="preserve"> веществ</w:t>
      </w:r>
      <w:r w:rsidR="00257CE8" w:rsidRPr="007070EE">
        <w:rPr>
          <w:rFonts w:ascii="Times New Roman" w:hAnsi="Times New Roman" w:cs="Times New Roman"/>
          <w:sz w:val="28"/>
          <w:szCs w:val="28"/>
        </w:rPr>
        <w:t xml:space="preserve"> и </w:t>
      </w:r>
      <w:r w:rsidR="00F25CDB">
        <w:rPr>
          <w:rFonts w:ascii="Times New Roman" w:hAnsi="Times New Roman" w:cs="Times New Roman"/>
          <w:sz w:val="28"/>
          <w:szCs w:val="28"/>
        </w:rPr>
        <w:t xml:space="preserve">мнении об этом, о последствиях </w:t>
      </w:r>
      <w:r w:rsidR="00257CE8" w:rsidRPr="007070EE">
        <w:rPr>
          <w:rFonts w:ascii="Times New Roman" w:hAnsi="Times New Roman" w:cs="Times New Roman"/>
          <w:sz w:val="28"/>
          <w:szCs w:val="28"/>
        </w:rPr>
        <w:t>употребления ПАВ, причинах употребления ПАВ, о путях распространения. Третий блок состоял из вопросов</w:t>
      </w:r>
      <w:r w:rsidR="00257CE8" w:rsidRPr="007070EE">
        <w:rPr>
          <w:rFonts w:ascii="Times New Roman" w:hAnsi="Times New Roman" w:cs="Times New Roman"/>
          <w:b/>
          <w:sz w:val="28"/>
          <w:szCs w:val="28"/>
        </w:rPr>
        <w:t xml:space="preserve"> </w:t>
      </w:r>
      <w:r w:rsidR="00257CE8" w:rsidRPr="007070EE">
        <w:rPr>
          <w:rFonts w:ascii="Times New Roman" w:hAnsi="Times New Roman" w:cs="Times New Roman"/>
          <w:sz w:val="28"/>
          <w:szCs w:val="28"/>
        </w:rPr>
        <w:t>о стоматологическом здоровье, соблюдении правил гигиены и их знании, частот</w:t>
      </w:r>
      <w:r w:rsidR="00952EAE" w:rsidRPr="007070EE">
        <w:rPr>
          <w:rFonts w:ascii="Times New Roman" w:hAnsi="Times New Roman" w:cs="Times New Roman"/>
          <w:sz w:val="28"/>
          <w:szCs w:val="28"/>
        </w:rPr>
        <w:t xml:space="preserve">е посещения врача стоматолога. </w:t>
      </w:r>
    </w:p>
    <w:p w14:paraId="7C65A648" w14:textId="201F9C6C" w:rsidR="004B7024" w:rsidRPr="00295A22" w:rsidRDefault="004B7024" w:rsidP="00F25CDB">
      <w:pPr>
        <w:jc w:val="both"/>
        <w:rPr>
          <w:rFonts w:ascii="Times New Roman" w:hAnsi="Times New Roman" w:cs="Times New Roman"/>
          <w:sz w:val="28"/>
          <w:szCs w:val="28"/>
        </w:rPr>
      </w:pPr>
      <w:r w:rsidRPr="00295A22">
        <w:rPr>
          <w:rFonts w:ascii="Times New Roman" w:hAnsi="Times New Roman" w:cs="Times New Roman"/>
          <w:sz w:val="28"/>
          <w:szCs w:val="28"/>
        </w:rPr>
        <w:t xml:space="preserve">Проведение анкетирования </w:t>
      </w:r>
      <w:r w:rsidR="00427937" w:rsidRPr="00295A22">
        <w:rPr>
          <w:rFonts w:ascii="Times New Roman" w:hAnsi="Times New Roman" w:cs="Times New Roman"/>
          <w:sz w:val="28"/>
          <w:szCs w:val="28"/>
        </w:rPr>
        <w:t xml:space="preserve">представлено </w:t>
      </w:r>
      <w:r w:rsidRPr="00295A22">
        <w:rPr>
          <w:rFonts w:ascii="Times New Roman" w:hAnsi="Times New Roman" w:cs="Times New Roman"/>
          <w:sz w:val="28"/>
          <w:szCs w:val="28"/>
        </w:rPr>
        <w:t xml:space="preserve">на рисунке </w:t>
      </w:r>
      <w:r w:rsidR="00295A22">
        <w:rPr>
          <w:rFonts w:ascii="Times New Roman" w:hAnsi="Times New Roman" w:cs="Times New Roman"/>
          <w:sz w:val="28"/>
          <w:szCs w:val="28"/>
        </w:rPr>
        <w:t>2</w:t>
      </w:r>
      <w:r w:rsidRPr="00295A22">
        <w:rPr>
          <w:rFonts w:ascii="Times New Roman" w:hAnsi="Times New Roman" w:cs="Times New Roman"/>
          <w:sz w:val="28"/>
          <w:szCs w:val="28"/>
        </w:rPr>
        <w:t>.</w:t>
      </w:r>
      <w:r w:rsidR="00BF11C6" w:rsidRPr="00295A22">
        <w:rPr>
          <w:rFonts w:ascii="Times New Roman" w:hAnsi="Times New Roman" w:cs="Times New Roman"/>
          <w:sz w:val="28"/>
          <w:szCs w:val="28"/>
        </w:rPr>
        <w:t xml:space="preserve"> Также сама анкета представлена в Приложении А.</w:t>
      </w:r>
    </w:p>
    <w:p w14:paraId="0BA55858" w14:textId="33D03E0A" w:rsidR="004B7024" w:rsidRDefault="004B7024" w:rsidP="00F25CDB">
      <w:pPr>
        <w:jc w:val="both"/>
        <w:rPr>
          <w:sz w:val="28"/>
          <w:szCs w:val="28"/>
        </w:rPr>
      </w:pPr>
      <w:r>
        <w:rPr>
          <w:noProof/>
          <w:sz w:val="28"/>
          <w:szCs w:val="28"/>
          <w:lang w:eastAsia="ru-RU"/>
        </w:rPr>
        <w:drawing>
          <wp:inline distT="0" distB="0" distL="0" distR="0" wp14:anchorId="534B9099" wp14:editId="4D64EC76">
            <wp:extent cx="6334125" cy="4143375"/>
            <wp:effectExtent l="0" t="0" r="9525" b="9525"/>
            <wp:docPr id="10" name="Рисунок 10" descr="C:\Users\Мвдео\AppData\Local\Microsoft\Windows\INetCache\Content.Word\DSC0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вдео\AppData\Local\Microsoft\Windows\INetCache\Content.Word\DSC00924.jpg"/>
                    <pic:cNvPicPr>
                      <a:picLocks noChangeAspect="1" noChangeArrowheads="1"/>
                    </pic:cNvPicPr>
                  </pic:nvPicPr>
                  <pic:blipFill>
                    <a:blip r:embed="rId13" cstate="print">
                      <a:extLst>
                        <a:ext uri="{28A0092B-C50C-407E-A947-70E740481C1C}">
                          <a14:useLocalDpi xmlns:a14="http://schemas.microsoft.com/office/drawing/2010/main" val="0"/>
                        </a:ext>
                      </a:extLst>
                    </a:blip>
                    <a:srcRect l="7683" t="12971" r="22351" b="5865"/>
                    <a:stretch>
                      <a:fillRect/>
                    </a:stretch>
                  </pic:blipFill>
                  <pic:spPr bwMode="auto">
                    <a:xfrm>
                      <a:off x="0" y="0"/>
                      <a:ext cx="6334125" cy="4143375"/>
                    </a:xfrm>
                    <a:prstGeom prst="rect">
                      <a:avLst/>
                    </a:prstGeom>
                    <a:noFill/>
                    <a:ln>
                      <a:noFill/>
                    </a:ln>
                  </pic:spPr>
                </pic:pic>
              </a:graphicData>
            </a:graphic>
          </wp:inline>
        </w:drawing>
      </w:r>
    </w:p>
    <w:p w14:paraId="613AED5A" w14:textId="6AF6ED92" w:rsidR="004B7024" w:rsidRPr="007070EE" w:rsidRDefault="00C90F05" w:rsidP="00F25CDB">
      <w:pPr>
        <w:jc w:val="center"/>
        <w:rPr>
          <w:rFonts w:ascii="Times New Roman" w:hAnsi="Times New Roman" w:cs="Times New Roman"/>
          <w:sz w:val="28"/>
          <w:szCs w:val="28"/>
        </w:rPr>
      </w:pPr>
      <w:r w:rsidRPr="007070EE">
        <w:rPr>
          <w:rFonts w:ascii="Times New Roman" w:hAnsi="Times New Roman" w:cs="Times New Roman"/>
          <w:sz w:val="28"/>
          <w:szCs w:val="28"/>
        </w:rPr>
        <w:t>Рисунок</w:t>
      </w:r>
      <w:r w:rsidR="00295A22">
        <w:rPr>
          <w:rFonts w:ascii="Times New Roman" w:hAnsi="Times New Roman" w:cs="Times New Roman"/>
          <w:sz w:val="28"/>
          <w:szCs w:val="28"/>
        </w:rPr>
        <w:t xml:space="preserve"> 2</w:t>
      </w:r>
      <w:r w:rsidR="00F60087">
        <w:rPr>
          <w:rFonts w:ascii="Times New Roman" w:hAnsi="Times New Roman" w:cs="Times New Roman"/>
          <w:sz w:val="28"/>
          <w:szCs w:val="28"/>
        </w:rPr>
        <w:t xml:space="preserve"> </w:t>
      </w:r>
      <w:r w:rsidR="00295A22">
        <w:rPr>
          <w:rFonts w:ascii="Times New Roman" w:hAnsi="Times New Roman" w:cs="Times New Roman"/>
          <w:sz w:val="28"/>
          <w:szCs w:val="28"/>
        </w:rPr>
        <w:t xml:space="preserve">- </w:t>
      </w:r>
      <w:r w:rsidR="00BF11C6" w:rsidRPr="007070EE">
        <w:rPr>
          <w:rFonts w:ascii="Times New Roman" w:hAnsi="Times New Roman" w:cs="Times New Roman"/>
          <w:sz w:val="28"/>
          <w:szCs w:val="28"/>
        </w:rPr>
        <w:t>Проведение анкетирования</w:t>
      </w:r>
      <w:r w:rsidR="00295A22">
        <w:rPr>
          <w:rFonts w:ascii="Times New Roman" w:hAnsi="Times New Roman" w:cs="Times New Roman"/>
          <w:sz w:val="28"/>
          <w:szCs w:val="28"/>
        </w:rPr>
        <w:t>.</w:t>
      </w:r>
    </w:p>
    <w:p w14:paraId="2CB0772E" w14:textId="5BD1D318" w:rsidR="004B7024" w:rsidRPr="007070EE" w:rsidRDefault="00427937" w:rsidP="00F25CDB">
      <w:pPr>
        <w:pStyle w:val="a6"/>
        <w:numPr>
          <w:ilvl w:val="0"/>
          <w:numId w:val="4"/>
        </w:numPr>
        <w:spacing w:after="160" w:line="259" w:lineRule="auto"/>
        <w:jc w:val="both"/>
        <w:rPr>
          <w:rFonts w:ascii="Times New Roman" w:hAnsi="Times New Roman" w:cs="Times New Roman"/>
          <w:sz w:val="28"/>
          <w:szCs w:val="28"/>
        </w:rPr>
      </w:pPr>
      <w:r w:rsidRPr="007070EE">
        <w:rPr>
          <w:rFonts w:ascii="Times New Roman" w:hAnsi="Times New Roman" w:cs="Times New Roman"/>
          <w:sz w:val="28"/>
          <w:szCs w:val="28"/>
        </w:rPr>
        <w:t>К</w:t>
      </w:r>
      <w:r w:rsidR="004B7024" w:rsidRPr="007070EE">
        <w:rPr>
          <w:rFonts w:ascii="Times New Roman" w:hAnsi="Times New Roman" w:cs="Times New Roman"/>
          <w:sz w:val="28"/>
          <w:szCs w:val="28"/>
        </w:rPr>
        <w:t>линическ</w:t>
      </w:r>
      <w:r w:rsidRPr="007070EE">
        <w:rPr>
          <w:rFonts w:ascii="Times New Roman" w:hAnsi="Times New Roman" w:cs="Times New Roman"/>
          <w:sz w:val="28"/>
          <w:szCs w:val="28"/>
        </w:rPr>
        <w:t>ие методы</w:t>
      </w:r>
      <w:r w:rsidR="004B7024" w:rsidRPr="007070EE">
        <w:rPr>
          <w:rFonts w:ascii="Times New Roman" w:hAnsi="Times New Roman" w:cs="Times New Roman"/>
          <w:sz w:val="28"/>
          <w:szCs w:val="28"/>
        </w:rPr>
        <w:t xml:space="preserve"> обследования стоматологического статуса </w:t>
      </w:r>
    </w:p>
    <w:p w14:paraId="3A269E03" w14:textId="027FB0D8" w:rsidR="007070EE" w:rsidRPr="007070EE" w:rsidRDefault="004B7024" w:rsidP="00F25CDB">
      <w:pPr>
        <w:jc w:val="both"/>
        <w:rPr>
          <w:rFonts w:ascii="Times New Roman" w:hAnsi="Times New Roman" w:cs="Times New Roman"/>
          <w:sz w:val="28"/>
          <w:szCs w:val="28"/>
        </w:rPr>
      </w:pPr>
      <w:r w:rsidRPr="007070EE">
        <w:rPr>
          <w:rFonts w:ascii="Times New Roman" w:hAnsi="Times New Roman" w:cs="Times New Roman"/>
          <w:sz w:val="28"/>
          <w:szCs w:val="28"/>
        </w:rPr>
        <w:t>Использовались основные методы клинического обследования стоматологического статуса</w:t>
      </w:r>
      <w:r w:rsidR="007070EE" w:rsidRPr="007070EE">
        <w:rPr>
          <w:rFonts w:ascii="Times New Roman" w:hAnsi="Times New Roman" w:cs="Times New Roman"/>
          <w:sz w:val="28"/>
          <w:szCs w:val="28"/>
        </w:rPr>
        <w:t xml:space="preserve"> -  осмотр полости рта с</w:t>
      </w:r>
      <w:r w:rsidRPr="007070EE">
        <w:rPr>
          <w:rFonts w:ascii="Times New Roman" w:hAnsi="Times New Roman" w:cs="Times New Roman"/>
          <w:sz w:val="28"/>
          <w:szCs w:val="28"/>
        </w:rPr>
        <w:t xml:space="preserve"> выявление</w:t>
      </w:r>
      <w:r w:rsidR="007070EE" w:rsidRPr="007070EE">
        <w:rPr>
          <w:rFonts w:ascii="Times New Roman" w:hAnsi="Times New Roman" w:cs="Times New Roman"/>
          <w:sz w:val="28"/>
          <w:szCs w:val="28"/>
        </w:rPr>
        <w:t>м</w:t>
      </w:r>
      <w:r w:rsidRPr="007070EE">
        <w:rPr>
          <w:rFonts w:ascii="Times New Roman" w:hAnsi="Times New Roman" w:cs="Times New Roman"/>
          <w:sz w:val="28"/>
          <w:szCs w:val="28"/>
        </w:rPr>
        <w:t xml:space="preserve"> </w:t>
      </w:r>
      <w:r w:rsidR="007070EE" w:rsidRPr="007070EE">
        <w:rPr>
          <w:rFonts w:ascii="Times New Roman" w:hAnsi="Times New Roman" w:cs="Times New Roman"/>
          <w:sz w:val="28"/>
          <w:szCs w:val="28"/>
        </w:rPr>
        <w:t>и оценкой</w:t>
      </w:r>
      <w:r w:rsidR="00434477">
        <w:rPr>
          <w:rFonts w:ascii="Times New Roman" w:hAnsi="Times New Roman" w:cs="Times New Roman"/>
          <w:sz w:val="28"/>
          <w:szCs w:val="28"/>
        </w:rPr>
        <w:t xml:space="preserve"> (рис</w:t>
      </w:r>
      <w:r w:rsidR="00295A22">
        <w:rPr>
          <w:rFonts w:ascii="Times New Roman" w:hAnsi="Times New Roman" w:cs="Times New Roman"/>
          <w:sz w:val="28"/>
          <w:szCs w:val="28"/>
        </w:rPr>
        <w:t>. 3</w:t>
      </w:r>
      <w:r w:rsidR="00434477">
        <w:rPr>
          <w:rFonts w:ascii="Times New Roman" w:hAnsi="Times New Roman" w:cs="Times New Roman"/>
          <w:sz w:val="28"/>
          <w:szCs w:val="28"/>
        </w:rPr>
        <w:t>)</w:t>
      </w:r>
      <w:r w:rsidR="007070EE" w:rsidRPr="007070EE">
        <w:rPr>
          <w:rFonts w:ascii="Times New Roman" w:hAnsi="Times New Roman" w:cs="Times New Roman"/>
          <w:sz w:val="28"/>
          <w:szCs w:val="28"/>
        </w:rPr>
        <w:t>:</w:t>
      </w:r>
    </w:p>
    <w:p w14:paraId="2F04699B" w14:textId="0C206E8D" w:rsidR="00F25CDB" w:rsidRDefault="007070EE" w:rsidP="00F25CDB">
      <w:pPr>
        <w:jc w:val="both"/>
        <w:rPr>
          <w:rFonts w:ascii="Times New Roman" w:hAnsi="Times New Roman" w:cs="Times New Roman"/>
          <w:sz w:val="28"/>
          <w:szCs w:val="28"/>
        </w:rPr>
      </w:pPr>
      <w:r w:rsidRPr="007070EE">
        <w:rPr>
          <w:rFonts w:ascii="Times New Roman" w:hAnsi="Times New Roman" w:cs="Times New Roman"/>
          <w:sz w:val="28"/>
          <w:szCs w:val="28"/>
        </w:rPr>
        <w:t xml:space="preserve"> - </w:t>
      </w:r>
      <w:r w:rsidR="004B7024" w:rsidRPr="007070EE">
        <w:rPr>
          <w:rFonts w:ascii="Times New Roman" w:hAnsi="Times New Roman" w:cs="Times New Roman"/>
          <w:sz w:val="28"/>
          <w:szCs w:val="28"/>
        </w:rPr>
        <w:t>патологических состояний твердых тканей зубов,</w:t>
      </w:r>
      <w:r w:rsidRPr="007070EE">
        <w:rPr>
          <w:rFonts w:ascii="Times New Roman" w:hAnsi="Times New Roman" w:cs="Times New Roman"/>
        </w:rPr>
        <w:t xml:space="preserve"> </w:t>
      </w:r>
      <w:r w:rsidRPr="007070EE">
        <w:rPr>
          <w:rFonts w:ascii="Times New Roman" w:hAnsi="Times New Roman" w:cs="Times New Roman"/>
          <w:sz w:val="28"/>
          <w:szCs w:val="28"/>
        </w:rPr>
        <w:t xml:space="preserve">для оценки использовался такой основной показатель кариеса зубов как интенсивность (индекс КПУ). </w:t>
      </w:r>
      <w:r w:rsidRPr="007070EE">
        <w:rPr>
          <w:rFonts w:ascii="Times New Roman" w:hAnsi="Times New Roman" w:cs="Times New Roman"/>
          <w:sz w:val="28"/>
          <w:szCs w:val="28"/>
        </w:rPr>
        <w:lastRenderedPageBreak/>
        <w:t>Определялся по средне</w:t>
      </w:r>
      <w:r w:rsidR="006C4245">
        <w:rPr>
          <w:rFonts w:ascii="Times New Roman" w:hAnsi="Times New Roman" w:cs="Times New Roman"/>
          <w:sz w:val="28"/>
          <w:szCs w:val="28"/>
        </w:rPr>
        <w:t xml:space="preserve">му значению индексов КПУ, где </w:t>
      </w:r>
      <w:proofErr w:type="gramStart"/>
      <w:r w:rsidR="006C4245">
        <w:rPr>
          <w:rFonts w:ascii="Times New Roman" w:hAnsi="Times New Roman" w:cs="Times New Roman"/>
          <w:sz w:val="28"/>
          <w:szCs w:val="28"/>
        </w:rPr>
        <w:t>К</w:t>
      </w:r>
      <w:proofErr w:type="gramEnd"/>
      <w:r w:rsidRPr="007070EE">
        <w:rPr>
          <w:rFonts w:ascii="Times New Roman" w:hAnsi="Times New Roman" w:cs="Times New Roman"/>
          <w:sz w:val="28"/>
          <w:szCs w:val="28"/>
        </w:rPr>
        <w:t>–количество (невылеченных) зубов, П – количество пломбированных (леченных) зубов, У – количество удаленных зубов или подлежащих удалению корней зубов. Сумма – К+П+У – всех п</w:t>
      </w:r>
      <w:r w:rsidR="006C4245">
        <w:rPr>
          <w:rFonts w:ascii="Times New Roman" w:hAnsi="Times New Roman" w:cs="Times New Roman"/>
          <w:sz w:val="28"/>
          <w:szCs w:val="28"/>
        </w:rPr>
        <w:t>ораженных и утраченных зубов хар</w:t>
      </w:r>
      <w:r w:rsidRPr="007070EE">
        <w:rPr>
          <w:rFonts w:ascii="Times New Roman" w:hAnsi="Times New Roman" w:cs="Times New Roman"/>
          <w:sz w:val="28"/>
          <w:szCs w:val="28"/>
        </w:rPr>
        <w:t>актеризует инт</w:t>
      </w:r>
      <w:r w:rsidR="00F25CDB">
        <w:rPr>
          <w:rFonts w:ascii="Times New Roman" w:hAnsi="Times New Roman" w:cs="Times New Roman"/>
          <w:sz w:val="28"/>
          <w:szCs w:val="28"/>
        </w:rPr>
        <w:t>енсивность кариозного процесса.</w:t>
      </w:r>
    </w:p>
    <w:p w14:paraId="54092409" w14:textId="5D7143AA" w:rsidR="007070EE" w:rsidRPr="007070EE" w:rsidRDefault="007070EE" w:rsidP="00F25CDB">
      <w:pPr>
        <w:jc w:val="both"/>
        <w:rPr>
          <w:rFonts w:ascii="Times New Roman" w:hAnsi="Times New Roman" w:cs="Times New Roman"/>
          <w:sz w:val="28"/>
          <w:szCs w:val="28"/>
        </w:rPr>
      </w:pPr>
      <w:r w:rsidRPr="007070EE">
        <w:rPr>
          <w:rFonts w:ascii="Times New Roman" w:hAnsi="Times New Roman" w:cs="Times New Roman"/>
          <w:sz w:val="28"/>
          <w:szCs w:val="28"/>
        </w:rPr>
        <w:t xml:space="preserve">- </w:t>
      </w:r>
      <w:r w:rsidR="004B7024" w:rsidRPr="007070EE">
        <w:rPr>
          <w:rFonts w:ascii="Times New Roman" w:hAnsi="Times New Roman" w:cs="Times New Roman"/>
          <w:sz w:val="28"/>
          <w:szCs w:val="28"/>
        </w:rPr>
        <w:t xml:space="preserve"> патологических состояний тканей пародонта</w:t>
      </w:r>
      <w:r w:rsidRPr="007070EE">
        <w:rPr>
          <w:rFonts w:ascii="Times New Roman" w:hAnsi="Times New Roman" w:cs="Times New Roman"/>
          <w:sz w:val="28"/>
          <w:szCs w:val="28"/>
        </w:rPr>
        <w:t xml:space="preserve">, для оценки высчитывали комплексный </w:t>
      </w:r>
      <w:proofErr w:type="spellStart"/>
      <w:r w:rsidRPr="007070EE">
        <w:rPr>
          <w:rFonts w:ascii="Times New Roman" w:hAnsi="Times New Roman" w:cs="Times New Roman"/>
          <w:sz w:val="28"/>
          <w:szCs w:val="28"/>
        </w:rPr>
        <w:t>периодонтальный</w:t>
      </w:r>
      <w:proofErr w:type="spellEnd"/>
      <w:r w:rsidRPr="007070EE">
        <w:rPr>
          <w:rFonts w:ascii="Times New Roman" w:hAnsi="Times New Roman" w:cs="Times New Roman"/>
          <w:sz w:val="28"/>
          <w:szCs w:val="28"/>
        </w:rPr>
        <w:t xml:space="preserve"> индекс КПИ (П. А. </w:t>
      </w:r>
      <w:proofErr w:type="spellStart"/>
      <w:r w:rsidRPr="007070EE">
        <w:rPr>
          <w:rFonts w:ascii="Times New Roman" w:hAnsi="Times New Roman" w:cs="Times New Roman"/>
          <w:sz w:val="28"/>
          <w:szCs w:val="28"/>
        </w:rPr>
        <w:t>Леус</w:t>
      </w:r>
      <w:proofErr w:type="spellEnd"/>
      <w:r w:rsidRPr="007070EE">
        <w:rPr>
          <w:rFonts w:ascii="Times New Roman" w:hAnsi="Times New Roman" w:cs="Times New Roman"/>
          <w:sz w:val="28"/>
          <w:szCs w:val="28"/>
        </w:rPr>
        <w:t xml:space="preserve">), который учитывает основной фактор риска возникновения патологии периодонта (налет), симптомы воспаления (кровоточивость десны после легкого зондирования, </w:t>
      </w:r>
      <w:proofErr w:type="spellStart"/>
      <w:r w:rsidRPr="007070EE">
        <w:rPr>
          <w:rFonts w:ascii="Times New Roman" w:hAnsi="Times New Roman" w:cs="Times New Roman"/>
          <w:sz w:val="28"/>
          <w:szCs w:val="28"/>
        </w:rPr>
        <w:t>поддесневой</w:t>
      </w:r>
      <w:proofErr w:type="spellEnd"/>
      <w:r w:rsidRPr="007070EE">
        <w:rPr>
          <w:rFonts w:ascii="Times New Roman" w:hAnsi="Times New Roman" w:cs="Times New Roman"/>
          <w:sz w:val="28"/>
          <w:szCs w:val="28"/>
        </w:rPr>
        <w:t xml:space="preserve"> камень) и признаки глубокой деструкции (карманы, патологическая подвижность зубов). Коды КПИ: 0 — здоровый периодонт, чистый зуб; 1 — зубной налет; 2 — кровоточивость при легком зондировании зубодесневого желобка (кармана); 3 — зубной камень в </w:t>
      </w:r>
      <w:proofErr w:type="spellStart"/>
      <w:r w:rsidRPr="007070EE">
        <w:rPr>
          <w:rFonts w:ascii="Times New Roman" w:hAnsi="Times New Roman" w:cs="Times New Roman"/>
          <w:sz w:val="28"/>
          <w:szCs w:val="28"/>
        </w:rPr>
        <w:t>поддесневой</w:t>
      </w:r>
      <w:proofErr w:type="spellEnd"/>
      <w:r w:rsidRPr="007070EE">
        <w:rPr>
          <w:rFonts w:ascii="Times New Roman" w:hAnsi="Times New Roman" w:cs="Times New Roman"/>
          <w:sz w:val="28"/>
          <w:szCs w:val="28"/>
        </w:rPr>
        <w:t xml:space="preserve"> области зуба; 4 — патологический карман; 5 — патологическая подвижность зуба. КПИ индивидуума рассчитывается по формуле:</w:t>
      </w:r>
      <w:r w:rsidR="00F25CDB">
        <w:rPr>
          <w:rFonts w:ascii="Times New Roman" w:hAnsi="Times New Roman" w:cs="Times New Roman"/>
          <w:sz w:val="28"/>
          <w:szCs w:val="28"/>
        </w:rPr>
        <w:t xml:space="preserve"> КПИ=Сумма кодов шести зубов/6. </w:t>
      </w:r>
      <w:r w:rsidRPr="007070EE">
        <w:rPr>
          <w:rFonts w:ascii="Times New Roman" w:hAnsi="Times New Roman" w:cs="Times New Roman"/>
          <w:sz w:val="28"/>
          <w:szCs w:val="28"/>
        </w:rPr>
        <w:t>Значение КПИ для группы рассчитывается как среднее арифметическое индивидуальных показателей. По данным КПИ дают оценку состояния периодонта: 0,1—1,0 — риск развития заболевания; 1,1—2,0 — легкая степень заболевания; 2,1—3,5 — среднетяжелая степень заболевания; 3,6—5,0 — тяжелая патология.</w:t>
      </w:r>
    </w:p>
    <w:p w14:paraId="4939B5E0" w14:textId="3EC7FAB6" w:rsidR="00295A22" w:rsidRDefault="007070EE" w:rsidP="00F25CDB">
      <w:pPr>
        <w:jc w:val="both"/>
        <w:rPr>
          <w:noProof/>
          <w:sz w:val="28"/>
          <w:szCs w:val="28"/>
          <w:lang w:eastAsia="ru-RU"/>
        </w:rPr>
      </w:pPr>
      <w:r w:rsidRPr="007070EE">
        <w:rPr>
          <w:rFonts w:ascii="Times New Roman" w:hAnsi="Times New Roman" w:cs="Times New Roman"/>
          <w:sz w:val="28"/>
          <w:szCs w:val="28"/>
        </w:rPr>
        <w:t xml:space="preserve"> - </w:t>
      </w:r>
      <w:r w:rsidR="004B7024" w:rsidRPr="007070EE">
        <w:rPr>
          <w:rFonts w:ascii="Times New Roman" w:hAnsi="Times New Roman" w:cs="Times New Roman"/>
          <w:sz w:val="28"/>
          <w:szCs w:val="28"/>
        </w:rPr>
        <w:t xml:space="preserve"> Также было проведено выявление специфических особенностей стоматологического статуса </w:t>
      </w:r>
      <w:r w:rsidR="00D169A3">
        <w:rPr>
          <w:rFonts w:ascii="Times New Roman" w:hAnsi="Times New Roman" w:cs="Times New Roman"/>
          <w:sz w:val="28"/>
          <w:szCs w:val="28"/>
        </w:rPr>
        <w:t xml:space="preserve">у пациентов, употребляющих ПАВ. </w:t>
      </w:r>
      <w:r w:rsidR="004B7024" w:rsidRPr="007070EE">
        <w:rPr>
          <w:rFonts w:ascii="Times New Roman" w:hAnsi="Times New Roman" w:cs="Times New Roman"/>
          <w:sz w:val="28"/>
          <w:szCs w:val="28"/>
        </w:rPr>
        <w:t>Работа продемонстрирована на рисунке</w:t>
      </w:r>
      <w:r w:rsidR="00295A22">
        <w:rPr>
          <w:rFonts w:ascii="Times New Roman" w:hAnsi="Times New Roman" w:cs="Times New Roman"/>
          <w:sz w:val="28"/>
          <w:szCs w:val="28"/>
        </w:rPr>
        <w:t xml:space="preserve"> 4.</w:t>
      </w:r>
    </w:p>
    <w:p w14:paraId="7F4785B9" w14:textId="77777777" w:rsidR="00F25CDB" w:rsidRDefault="00295A22" w:rsidP="00F25CDB">
      <w:pPr>
        <w:jc w:val="center"/>
        <w:rPr>
          <w:rFonts w:ascii="Times New Roman" w:hAnsi="Times New Roman" w:cs="Times New Roman"/>
          <w:sz w:val="28"/>
          <w:szCs w:val="28"/>
        </w:rPr>
      </w:pPr>
      <w:r>
        <w:rPr>
          <w:noProof/>
          <w:sz w:val="28"/>
          <w:szCs w:val="28"/>
          <w:lang w:eastAsia="ru-RU"/>
        </w:rPr>
        <w:drawing>
          <wp:inline distT="0" distB="0" distL="0" distR="0" wp14:anchorId="0AF0F22A" wp14:editId="1BF92FE7">
            <wp:extent cx="4459857" cy="30162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7352_HE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3286" cy="3072674"/>
                    </a:xfrm>
                    <a:prstGeom prst="rect">
                      <a:avLst/>
                    </a:prstGeom>
                  </pic:spPr>
                </pic:pic>
              </a:graphicData>
            </a:graphic>
          </wp:inline>
        </w:drawing>
      </w:r>
    </w:p>
    <w:p w14:paraId="3F78924C" w14:textId="13E441E6" w:rsidR="004B7024" w:rsidRPr="00F25CDB" w:rsidRDefault="00295A22" w:rsidP="00F25CDB">
      <w:pPr>
        <w:jc w:val="center"/>
        <w:rPr>
          <w:sz w:val="28"/>
          <w:szCs w:val="28"/>
        </w:rPr>
      </w:pPr>
      <w:r w:rsidRPr="00295A22">
        <w:rPr>
          <w:rFonts w:ascii="Times New Roman" w:hAnsi="Times New Roman" w:cs="Times New Roman"/>
          <w:sz w:val="28"/>
          <w:szCs w:val="28"/>
        </w:rPr>
        <w:t>Рисунок 3.</w:t>
      </w:r>
    </w:p>
    <w:p w14:paraId="19C6AF90" w14:textId="0C7D707C" w:rsidR="002748F4" w:rsidRDefault="002748F4" w:rsidP="00F25CDB">
      <w:pPr>
        <w:jc w:val="both"/>
        <w:rPr>
          <w:sz w:val="28"/>
          <w:szCs w:val="28"/>
        </w:rPr>
      </w:pPr>
      <w:r>
        <w:rPr>
          <w:noProof/>
          <w:sz w:val="28"/>
          <w:szCs w:val="28"/>
          <w:lang w:eastAsia="ru-RU"/>
        </w:rPr>
        <w:lastRenderedPageBreak/>
        <w:drawing>
          <wp:inline distT="0" distB="0" distL="0" distR="0" wp14:anchorId="43510EB4" wp14:editId="121FD155">
            <wp:extent cx="6073213" cy="3416061"/>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0924_183603.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6097924" cy="3429961"/>
                    </a:xfrm>
                    <a:prstGeom prst="rect">
                      <a:avLst/>
                    </a:prstGeom>
                  </pic:spPr>
                </pic:pic>
              </a:graphicData>
            </a:graphic>
          </wp:inline>
        </w:drawing>
      </w:r>
    </w:p>
    <w:p w14:paraId="53C39C28" w14:textId="53155CD6" w:rsidR="00427937" w:rsidRPr="00295A22" w:rsidRDefault="004B7024" w:rsidP="00F25CDB">
      <w:pPr>
        <w:jc w:val="center"/>
        <w:rPr>
          <w:rFonts w:ascii="Times New Roman" w:hAnsi="Times New Roman" w:cs="Times New Roman"/>
          <w:sz w:val="28"/>
          <w:szCs w:val="28"/>
        </w:rPr>
      </w:pPr>
      <w:r w:rsidRPr="00295A22">
        <w:rPr>
          <w:rFonts w:ascii="Times New Roman" w:hAnsi="Times New Roman" w:cs="Times New Roman"/>
          <w:sz w:val="28"/>
          <w:szCs w:val="28"/>
        </w:rPr>
        <w:t>Рисунок</w:t>
      </w:r>
      <w:r w:rsidR="00295A22" w:rsidRPr="00295A22">
        <w:rPr>
          <w:rFonts w:ascii="Times New Roman" w:hAnsi="Times New Roman" w:cs="Times New Roman"/>
          <w:sz w:val="28"/>
          <w:szCs w:val="28"/>
        </w:rPr>
        <w:t xml:space="preserve"> 4</w:t>
      </w:r>
      <w:r w:rsidR="00A827A0">
        <w:rPr>
          <w:rFonts w:ascii="Times New Roman" w:hAnsi="Times New Roman" w:cs="Times New Roman"/>
          <w:sz w:val="28"/>
          <w:szCs w:val="28"/>
        </w:rPr>
        <w:t xml:space="preserve"> </w:t>
      </w:r>
      <w:r w:rsidR="00850298" w:rsidRPr="00295A22">
        <w:rPr>
          <w:rFonts w:ascii="Times New Roman" w:hAnsi="Times New Roman" w:cs="Times New Roman"/>
          <w:sz w:val="28"/>
          <w:szCs w:val="28"/>
        </w:rPr>
        <w:t>-</w:t>
      </w:r>
      <w:r w:rsidR="00295A22" w:rsidRPr="00295A22">
        <w:rPr>
          <w:rFonts w:ascii="Times New Roman" w:hAnsi="Times New Roman" w:cs="Times New Roman"/>
          <w:sz w:val="28"/>
          <w:szCs w:val="28"/>
        </w:rPr>
        <w:t xml:space="preserve"> </w:t>
      </w:r>
      <w:r w:rsidR="00850298" w:rsidRPr="00295A22">
        <w:rPr>
          <w:rFonts w:ascii="Times New Roman" w:hAnsi="Times New Roman" w:cs="Times New Roman"/>
          <w:sz w:val="28"/>
          <w:szCs w:val="28"/>
        </w:rPr>
        <w:t>Д</w:t>
      </w:r>
      <w:r w:rsidR="006D6FD5" w:rsidRPr="00295A22">
        <w:rPr>
          <w:rFonts w:ascii="Times New Roman" w:hAnsi="Times New Roman" w:cs="Times New Roman"/>
          <w:sz w:val="28"/>
          <w:szCs w:val="28"/>
        </w:rPr>
        <w:t>емонстрация стоматологического осмотра</w:t>
      </w:r>
      <w:r w:rsidR="00D169A3" w:rsidRPr="00295A22">
        <w:rPr>
          <w:rFonts w:ascii="Times New Roman" w:hAnsi="Times New Roman" w:cs="Times New Roman"/>
          <w:sz w:val="28"/>
          <w:szCs w:val="28"/>
        </w:rPr>
        <w:t xml:space="preserve"> у молодых людей, употребляющих ПАВ.</w:t>
      </w:r>
    </w:p>
    <w:p w14:paraId="7196E157" w14:textId="77777777" w:rsidR="004B7024" w:rsidRPr="00C74523" w:rsidRDefault="004B7024" w:rsidP="00F25CDB">
      <w:pPr>
        <w:jc w:val="both"/>
      </w:pPr>
    </w:p>
    <w:p w14:paraId="444FC802" w14:textId="77777777" w:rsidR="004B7024" w:rsidRPr="007070EE" w:rsidRDefault="004B7024" w:rsidP="00F25CDB">
      <w:pPr>
        <w:pStyle w:val="a6"/>
        <w:numPr>
          <w:ilvl w:val="0"/>
          <w:numId w:val="4"/>
        </w:numPr>
        <w:spacing w:after="160" w:line="259" w:lineRule="auto"/>
        <w:jc w:val="both"/>
        <w:rPr>
          <w:rFonts w:ascii="Times New Roman" w:hAnsi="Times New Roman" w:cs="Times New Roman"/>
          <w:sz w:val="28"/>
          <w:szCs w:val="28"/>
        </w:rPr>
      </w:pPr>
      <w:r w:rsidRPr="007070EE">
        <w:rPr>
          <w:rFonts w:ascii="Times New Roman" w:hAnsi="Times New Roman" w:cs="Times New Roman"/>
          <w:sz w:val="28"/>
          <w:szCs w:val="28"/>
        </w:rPr>
        <w:t>Математико-статистический анализ</w:t>
      </w:r>
    </w:p>
    <w:p w14:paraId="43B8C2E0" w14:textId="0BF92613" w:rsidR="004B7024" w:rsidRPr="007070EE" w:rsidRDefault="004B7024" w:rsidP="00F25CDB">
      <w:pPr>
        <w:jc w:val="both"/>
        <w:rPr>
          <w:rFonts w:ascii="Times New Roman" w:hAnsi="Times New Roman" w:cs="Times New Roman"/>
          <w:sz w:val="28"/>
          <w:szCs w:val="28"/>
        </w:rPr>
      </w:pPr>
      <w:r w:rsidRPr="007070EE">
        <w:rPr>
          <w:rFonts w:ascii="Times New Roman" w:hAnsi="Times New Roman" w:cs="Times New Roman"/>
          <w:sz w:val="28"/>
          <w:szCs w:val="28"/>
        </w:rPr>
        <w:t>После составления плана и программы исследования, сбора данных и их обработки, был выполнен математико-статистический анализ собранного материала. Для этого использовались средства современных информационных т</w:t>
      </w:r>
      <w:r w:rsidR="00F25CDB">
        <w:rPr>
          <w:rFonts w:ascii="Times New Roman" w:hAnsi="Times New Roman" w:cs="Times New Roman"/>
          <w:sz w:val="28"/>
          <w:szCs w:val="28"/>
        </w:rPr>
        <w:t xml:space="preserve">ехнологий, такие как программы </w:t>
      </w:r>
      <w:proofErr w:type="spellStart"/>
      <w:r w:rsidRPr="007070EE">
        <w:rPr>
          <w:rFonts w:ascii="Times New Roman" w:hAnsi="Times New Roman" w:cs="Times New Roman"/>
          <w:sz w:val="28"/>
          <w:szCs w:val="28"/>
        </w:rPr>
        <w:t>Microsoft</w:t>
      </w:r>
      <w:proofErr w:type="spellEnd"/>
      <w:r w:rsidRPr="007070EE">
        <w:rPr>
          <w:rFonts w:ascii="Times New Roman" w:hAnsi="Times New Roman" w:cs="Times New Roman"/>
          <w:sz w:val="28"/>
          <w:szCs w:val="28"/>
        </w:rPr>
        <w:t xml:space="preserve"> </w:t>
      </w:r>
      <w:proofErr w:type="spellStart"/>
      <w:r w:rsidRPr="007070EE">
        <w:rPr>
          <w:rFonts w:ascii="Times New Roman" w:hAnsi="Times New Roman" w:cs="Times New Roman"/>
          <w:sz w:val="28"/>
          <w:szCs w:val="28"/>
        </w:rPr>
        <w:t>Office</w:t>
      </w:r>
      <w:proofErr w:type="spellEnd"/>
      <w:r w:rsidRPr="007070EE">
        <w:rPr>
          <w:rFonts w:ascii="Times New Roman" w:hAnsi="Times New Roman" w:cs="Times New Roman"/>
          <w:sz w:val="28"/>
          <w:szCs w:val="28"/>
        </w:rPr>
        <w:t xml:space="preserve"> </w:t>
      </w:r>
      <w:proofErr w:type="spellStart"/>
      <w:r w:rsidRPr="007070EE">
        <w:rPr>
          <w:rFonts w:ascii="Times New Roman" w:hAnsi="Times New Roman" w:cs="Times New Roman"/>
          <w:sz w:val="28"/>
          <w:szCs w:val="28"/>
        </w:rPr>
        <w:t>Excel</w:t>
      </w:r>
      <w:proofErr w:type="spellEnd"/>
      <w:r w:rsidRPr="007070EE">
        <w:rPr>
          <w:rFonts w:ascii="Times New Roman" w:hAnsi="Times New Roman" w:cs="Times New Roman"/>
          <w:sz w:val="28"/>
          <w:szCs w:val="28"/>
        </w:rPr>
        <w:t xml:space="preserve"> 2010, </w:t>
      </w:r>
      <w:proofErr w:type="spellStart"/>
      <w:r w:rsidRPr="007070EE">
        <w:rPr>
          <w:rFonts w:ascii="Times New Roman" w:hAnsi="Times New Roman" w:cs="Times New Roman"/>
          <w:sz w:val="28"/>
          <w:szCs w:val="28"/>
        </w:rPr>
        <w:t>AtteStat</w:t>
      </w:r>
      <w:proofErr w:type="spellEnd"/>
      <w:r w:rsidRPr="007070EE">
        <w:rPr>
          <w:rFonts w:ascii="Times New Roman" w:hAnsi="Times New Roman" w:cs="Times New Roman"/>
          <w:sz w:val="28"/>
          <w:szCs w:val="28"/>
        </w:rPr>
        <w:t xml:space="preserve"> 12.0.5.</w:t>
      </w:r>
      <w:r w:rsidRPr="007070EE">
        <w:rPr>
          <w:rFonts w:ascii="Times New Roman" w:hAnsi="Times New Roman" w:cs="Times New Roman"/>
        </w:rPr>
        <w:t xml:space="preserve"> </w:t>
      </w:r>
      <w:r w:rsidRPr="007070EE">
        <w:rPr>
          <w:rFonts w:ascii="Times New Roman" w:hAnsi="Times New Roman" w:cs="Times New Roman"/>
          <w:sz w:val="28"/>
          <w:szCs w:val="28"/>
        </w:rPr>
        <w:t>Они обеспечили качественный анализ данных. Были оценены достоверность различий величин с использованием критерия достоверности Стьюдента.</w:t>
      </w:r>
    </w:p>
    <w:p w14:paraId="6A7C5E42" w14:textId="77777777" w:rsidR="000A39CE" w:rsidRPr="002C3A87" w:rsidRDefault="000A39CE" w:rsidP="000A39CE">
      <w:pPr>
        <w:spacing w:line="360" w:lineRule="auto"/>
        <w:jc w:val="both"/>
        <w:rPr>
          <w:rFonts w:ascii="Times New Roman" w:eastAsia="Arial Unicode MS" w:hAnsi="Times New Roman" w:cs="Times New Roman"/>
          <w:color w:val="000000" w:themeColor="text1"/>
          <w:sz w:val="28"/>
          <w:szCs w:val="28"/>
        </w:rPr>
      </w:pPr>
    </w:p>
    <w:p w14:paraId="6F90F6C5" w14:textId="77777777" w:rsidR="00D87D80" w:rsidRPr="002C3A87" w:rsidRDefault="00D87D80" w:rsidP="00D87D80">
      <w:pPr>
        <w:spacing w:line="360" w:lineRule="auto"/>
        <w:jc w:val="center"/>
        <w:rPr>
          <w:rFonts w:ascii="Times New Roman" w:hAnsi="Times New Roman" w:cs="Times New Roman"/>
          <w:color w:val="000000" w:themeColor="text1"/>
          <w:sz w:val="28"/>
          <w:szCs w:val="28"/>
        </w:rPr>
      </w:pPr>
    </w:p>
    <w:p w14:paraId="254E529E" w14:textId="77777777" w:rsidR="00D87D80" w:rsidRDefault="00D87D80" w:rsidP="00D87D80">
      <w:pPr>
        <w:rPr>
          <w:lang w:eastAsia="ru-RU"/>
        </w:rPr>
      </w:pPr>
    </w:p>
    <w:p w14:paraId="36C0E255" w14:textId="77777777" w:rsidR="00F25CDB" w:rsidRDefault="00F25CDB" w:rsidP="00D87D80">
      <w:pPr>
        <w:rPr>
          <w:lang w:eastAsia="ru-RU"/>
        </w:rPr>
      </w:pPr>
    </w:p>
    <w:p w14:paraId="20B79F30" w14:textId="77777777" w:rsidR="00F25CDB" w:rsidRDefault="00F25CDB" w:rsidP="00D87D80">
      <w:pPr>
        <w:rPr>
          <w:lang w:eastAsia="ru-RU"/>
        </w:rPr>
      </w:pPr>
    </w:p>
    <w:p w14:paraId="3F62B2C7" w14:textId="77777777" w:rsidR="00F25CDB" w:rsidRDefault="00F25CDB" w:rsidP="00D87D80">
      <w:pPr>
        <w:rPr>
          <w:lang w:eastAsia="ru-RU"/>
        </w:rPr>
      </w:pPr>
    </w:p>
    <w:p w14:paraId="48715AED" w14:textId="77777777" w:rsidR="00F25CDB" w:rsidRDefault="00F25CDB" w:rsidP="00D87D80">
      <w:pPr>
        <w:rPr>
          <w:lang w:eastAsia="ru-RU"/>
        </w:rPr>
      </w:pPr>
    </w:p>
    <w:p w14:paraId="6260C092" w14:textId="77777777" w:rsidR="00F25CDB" w:rsidRPr="00D87D80" w:rsidRDefault="00F25CDB" w:rsidP="00D87D80">
      <w:pPr>
        <w:rPr>
          <w:lang w:eastAsia="ru-RU"/>
        </w:rPr>
      </w:pPr>
    </w:p>
    <w:p w14:paraId="2C091E61" w14:textId="4008D38C" w:rsidR="0022034C" w:rsidRDefault="00226B73" w:rsidP="00F25CDB">
      <w:pPr>
        <w:pStyle w:val="a6"/>
        <w:numPr>
          <w:ilvl w:val="0"/>
          <w:numId w:val="6"/>
        </w:numPr>
        <w:rPr>
          <w:rFonts w:ascii="Times New Roman" w:hAnsi="Times New Roman" w:cs="Times New Roman"/>
          <w:b/>
          <w:sz w:val="28"/>
          <w:szCs w:val="28"/>
        </w:rPr>
      </w:pPr>
      <w:r>
        <w:rPr>
          <w:rFonts w:ascii="Times New Roman" w:hAnsi="Times New Roman" w:cs="Times New Roman"/>
          <w:b/>
          <w:sz w:val="28"/>
          <w:szCs w:val="28"/>
        </w:rPr>
        <w:lastRenderedPageBreak/>
        <w:t>РЕЗУЛЬТАТЫ ИССЛЕДОВАНИЯ</w:t>
      </w:r>
    </w:p>
    <w:p w14:paraId="2DA88A16" w14:textId="77777777" w:rsidR="00F25CDB" w:rsidRPr="00F25CDB" w:rsidRDefault="00F25CDB" w:rsidP="00F25CDB">
      <w:pPr>
        <w:pStyle w:val="a6"/>
        <w:ind w:left="360"/>
        <w:rPr>
          <w:rFonts w:ascii="Times New Roman" w:hAnsi="Times New Roman" w:cs="Times New Roman"/>
          <w:b/>
          <w:sz w:val="28"/>
          <w:szCs w:val="28"/>
        </w:rPr>
      </w:pPr>
    </w:p>
    <w:p w14:paraId="74DF440E" w14:textId="1B079E21" w:rsidR="0022034C" w:rsidRPr="009C50CD" w:rsidRDefault="0022034C" w:rsidP="00F25CDB">
      <w:pPr>
        <w:pStyle w:val="a6"/>
        <w:numPr>
          <w:ilvl w:val="1"/>
          <w:numId w:val="6"/>
        </w:numPr>
        <w:jc w:val="both"/>
        <w:rPr>
          <w:rFonts w:ascii="Times New Roman" w:hAnsi="Times New Roman" w:cs="Times New Roman"/>
          <w:sz w:val="28"/>
          <w:szCs w:val="28"/>
        </w:rPr>
      </w:pPr>
      <w:r w:rsidRPr="009C50CD">
        <w:rPr>
          <w:rFonts w:ascii="Times New Roman" w:hAnsi="Times New Roman" w:cs="Times New Roman"/>
          <w:sz w:val="28"/>
          <w:szCs w:val="28"/>
        </w:rPr>
        <w:t>Анализ социологического опроса.</w:t>
      </w:r>
    </w:p>
    <w:p w14:paraId="3442BE9A"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В анкетном опросе приняли участие восемьдесят человек.</w:t>
      </w:r>
    </w:p>
    <w:p w14:paraId="7F96FAF9" w14:textId="7A905319"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 xml:space="preserve">Все анкетируемые молодые люди являлись студентами различных учебных заведений Санкт- Петербурга. Возрастной диапазон составил </w:t>
      </w:r>
      <w:r w:rsidR="007469C9" w:rsidRPr="007E45E4">
        <w:rPr>
          <w:rFonts w:ascii="Times New Roman" w:hAnsi="Times New Roman" w:cs="Times New Roman"/>
          <w:sz w:val="28"/>
          <w:szCs w:val="28"/>
        </w:rPr>
        <w:t>от 16 до 19 лет.</w:t>
      </w:r>
    </w:p>
    <w:p w14:paraId="5E272B46" w14:textId="3824684D"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В ходе анализа анкет</w:t>
      </w:r>
      <w:r w:rsidR="005D0C6C" w:rsidRPr="007E45E4">
        <w:rPr>
          <w:rFonts w:ascii="Times New Roman" w:hAnsi="Times New Roman" w:cs="Times New Roman"/>
          <w:sz w:val="28"/>
          <w:szCs w:val="28"/>
        </w:rPr>
        <w:t xml:space="preserve">ных данных проведено сравнение </w:t>
      </w:r>
      <w:r w:rsidRPr="007E45E4">
        <w:rPr>
          <w:rFonts w:ascii="Times New Roman" w:hAnsi="Times New Roman" w:cs="Times New Roman"/>
          <w:sz w:val="28"/>
          <w:szCs w:val="28"/>
        </w:rPr>
        <w:t>двух групп студенческой молодежи:</w:t>
      </w:r>
    </w:p>
    <w:p w14:paraId="1FB41059" w14:textId="5D5D9ED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b/>
          <w:sz w:val="28"/>
          <w:szCs w:val="28"/>
        </w:rPr>
        <w:t>Группа 1</w:t>
      </w:r>
      <w:r w:rsidRPr="007E45E4">
        <w:rPr>
          <w:rFonts w:ascii="Times New Roman" w:hAnsi="Times New Roman" w:cs="Times New Roman"/>
          <w:sz w:val="28"/>
          <w:szCs w:val="28"/>
        </w:rPr>
        <w:t xml:space="preserve"> – Молодые люди, употребляющие </w:t>
      </w:r>
      <w:proofErr w:type="spellStart"/>
      <w:r w:rsidRPr="007E45E4">
        <w:rPr>
          <w:rFonts w:ascii="Times New Roman" w:hAnsi="Times New Roman" w:cs="Times New Roman"/>
          <w:sz w:val="28"/>
          <w:szCs w:val="28"/>
        </w:rPr>
        <w:t>психоактивные</w:t>
      </w:r>
      <w:proofErr w:type="spellEnd"/>
      <w:r w:rsidRPr="007E45E4">
        <w:rPr>
          <w:rFonts w:ascii="Times New Roman" w:hAnsi="Times New Roman" w:cs="Times New Roman"/>
          <w:sz w:val="28"/>
          <w:szCs w:val="28"/>
        </w:rPr>
        <w:t xml:space="preserve"> вещества (ПАВ), состоящие на д</w:t>
      </w:r>
      <w:r w:rsidR="005D0C6C" w:rsidRPr="007E45E4">
        <w:rPr>
          <w:rFonts w:ascii="Times New Roman" w:hAnsi="Times New Roman" w:cs="Times New Roman"/>
          <w:sz w:val="28"/>
          <w:szCs w:val="28"/>
        </w:rPr>
        <w:t xml:space="preserve">испансерном учете и являющиеся </w:t>
      </w:r>
      <w:r w:rsidRPr="007E45E4">
        <w:rPr>
          <w:rFonts w:ascii="Times New Roman" w:hAnsi="Times New Roman" w:cs="Times New Roman"/>
          <w:sz w:val="28"/>
          <w:szCs w:val="28"/>
        </w:rPr>
        <w:t>пациентами ГБУЗ «Горо</w:t>
      </w:r>
      <w:r w:rsidR="00E27C11" w:rsidRPr="007E45E4">
        <w:rPr>
          <w:rFonts w:ascii="Times New Roman" w:hAnsi="Times New Roman" w:cs="Times New Roman"/>
          <w:sz w:val="28"/>
          <w:szCs w:val="28"/>
        </w:rPr>
        <w:t xml:space="preserve">дская наркологическая больница, </w:t>
      </w:r>
      <w:proofErr w:type="spellStart"/>
      <w:r w:rsidRPr="007E45E4">
        <w:rPr>
          <w:rFonts w:ascii="Times New Roman" w:hAnsi="Times New Roman" w:cs="Times New Roman"/>
          <w:sz w:val="28"/>
          <w:szCs w:val="28"/>
        </w:rPr>
        <w:t>диспансерно</w:t>
      </w:r>
      <w:proofErr w:type="spellEnd"/>
      <w:r w:rsidRPr="007E45E4">
        <w:rPr>
          <w:rFonts w:ascii="Times New Roman" w:hAnsi="Times New Roman" w:cs="Times New Roman"/>
          <w:sz w:val="28"/>
          <w:szCs w:val="28"/>
        </w:rPr>
        <w:t xml:space="preserve">-поликлиническое отделение Калининского района». </w:t>
      </w:r>
      <w:r w:rsidR="00295A22">
        <w:rPr>
          <w:rFonts w:ascii="Times New Roman" w:hAnsi="Times New Roman" w:cs="Times New Roman"/>
          <w:sz w:val="28"/>
          <w:szCs w:val="28"/>
        </w:rPr>
        <w:t xml:space="preserve">Количество </w:t>
      </w:r>
      <w:r w:rsidR="00295A22" w:rsidRPr="00295A22">
        <w:rPr>
          <w:rFonts w:ascii="Times New Roman" w:hAnsi="Times New Roman" w:cs="Times New Roman"/>
          <w:sz w:val="28"/>
          <w:szCs w:val="28"/>
        </w:rPr>
        <w:t>человек</w:t>
      </w:r>
      <w:r w:rsidR="00295A22">
        <w:rPr>
          <w:rFonts w:ascii="Times New Roman" w:hAnsi="Times New Roman" w:cs="Times New Roman"/>
          <w:sz w:val="28"/>
          <w:szCs w:val="28"/>
        </w:rPr>
        <w:t>- 28.</w:t>
      </w:r>
    </w:p>
    <w:p w14:paraId="59E3D9BB" w14:textId="13151F56"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b/>
          <w:sz w:val="28"/>
          <w:szCs w:val="28"/>
        </w:rPr>
        <w:t>Группа 2</w:t>
      </w:r>
      <w:r w:rsidRPr="007E45E4">
        <w:rPr>
          <w:rFonts w:ascii="Times New Roman" w:hAnsi="Times New Roman" w:cs="Times New Roman"/>
          <w:sz w:val="28"/>
          <w:szCs w:val="28"/>
        </w:rPr>
        <w:t xml:space="preserve"> -  Молодые люди, которые проходили профилактические осмотры на базе Санкт-Петербургского государственного бюджетного учреждения здравоохранения «Городская поликлиника №76»</w:t>
      </w:r>
      <w:r w:rsidR="00120BB3" w:rsidRPr="007E45E4">
        <w:rPr>
          <w:rFonts w:ascii="Times New Roman" w:hAnsi="Times New Roman" w:cs="Times New Roman"/>
          <w:sz w:val="28"/>
          <w:szCs w:val="28"/>
        </w:rPr>
        <w:t>.</w:t>
      </w:r>
      <w:r w:rsidR="00295A22" w:rsidRPr="00295A22">
        <w:t xml:space="preserve"> </w:t>
      </w:r>
      <w:r w:rsidR="00295A22" w:rsidRPr="00295A22">
        <w:rPr>
          <w:rFonts w:ascii="Times New Roman" w:hAnsi="Times New Roman" w:cs="Times New Roman"/>
          <w:sz w:val="28"/>
          <w:szCs w:val="28"/>
        </w:rPr>
        <w:t>Количество человек</w:t>
      </w:r>
      <w:r w:rsidR="00295A22">
        <w:rPr>
          <w:rFonts w:ascii="Times New Roman" w:hAnsi="Times New Roman" w:cs="Times New Roman"/>
          <w:sz w:val="28"/>
          <w:szCs w:val="28"/>
        </w:rPr>
        <w:t xml:space="preserve"> – 52.</w:t>
      </w:r>
      <w:r w:rsidRPr="007E45E4">
        <w:rPr>
          <w:rFonts w:ascii="Times New Roman" w:hAnsi="Times New Roman" w:cs="Times New Roman"/>
          <w:sz w:val="28"/>
          <w:szCs w:val="28"/>
        </w:rPr>
        <w:t xml:space="preserve">    </w:t>
      </w:r>
    </w:p>
    <w:p w14:paraId="1524CC01" w14:textId="308A1BC2"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Ан</w:t>
      </w:r>
      <w:r w:rsidR="00295A22">
        <w:rPr>
          <w:rFonts w:ascii="Times New Roman" w:hAnsi="Times New Roman" w:cs="Times New Roman"/>
          <w:sz w:val="28"/>
          <w:szCs w:val="28"/>
        </w:rPr>
        <w:t xml:space="preserve">кета, специально разработанная </w:t>
      </w:r>
      <w:r w:rsidR="00F25CDB">
        <w:rPr>
          <w:rFonts w:ascii="Times New Roman" w:hAnsi="Times New Roman" w:cs="Times New Roman"/>
          <w:sz w:val="28"/>
          <w:szCs w:val="28"/>
        </w:rPr>
        <w:t xml:space="preserve">для проведения исследования, </w:t>
      </w:r>
      <w:r w:rsidRPr="007E45E4">
        <w:rPr>
          <w:rFonts w:ascii="Times New Roman" w:hAnsi="Times New Roman" w:cs="Times New Roman"/>
          <w:sz w:val="28"/>
          <w:szCs w:val="28"/>
        </w:rPr>
        <w:t>включала несколько блоков вопросов.</w:t>
      </w:r>
    </w:p>
    <w:p w14:paraId="3FB2F983"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b/>
          <w:sz w:val="28"/>
          <w:szCs w:val="28"/>
        </w:rPr>
        <w:t>1 блок</w:t>
      </w:r>
      <w:r w:rsidRPr="007E45E4">
        <w:rPr>
          <w:rFonts w:ascii="Times New Roman" w:hAnsi="Times New Roman" w:cs="Times New Roman"/>
          <w:sz w:val="28"/>
          <w:szCs w:val="28"/>
        </w:rPr>
        <w:t xml:space="preserve"> - вопросы общего характера, с целью определения:</w:t>
      </w:r>
    </w:p>
    <w:p w14:paraId="501AE471" w14:textId="77777777" w:rsidR="0022034C" w:rsidRPr="007E45E4" w:rsidRDefault="0022034C" w:rsidP="00F25CDB">
      <w:pPr>
        <w:pStyle w:val="a6"/>
        <w:numPr>
          <w:ilvl w:val="0"/>
          <w:numId w:val="1"/>
        </w:numPr>
        <w:spacing w:after="160" w:line="259" w:lineRule="auto"/>
        <w:jc w:val="both"/>
        <w:rPr>
          <w:rFonts w:ascii="Times New Roman" w:hAnsi="Times New Roman" w:cs="Times New Roman"/>
          <w:sz w:val="28"/>
          <w:szCs w:val="28"/>
        </w:rPr>
      </w:pPr>
      <w:r w:rsidRPr="007E45E4">
        <w:rPr>
          <w:rFonts w:ascii="Times New Roman" w:hAnsi="Times New Roman" w:cs="Times New Roman"/>
          <w:sz w:val="28"/>
          <w:szCs w:val="28"/>
        </w:rPr>
        <w:t xml:space="preserve">места учебы; </w:t>
      </w:r>
    </w:p>
    <w:p w14:paraId="32BA9253" w14:textId="77777777" w:rsidR="0022034C" w:rsidRPr="007E45E4" w:rsidRDefault="0022034C" w:rsidP="00F25CDB">
      <w:pPr>
        <w:pStyle w:val="a6"/>
        <w:numPr>
          <w:ilvl w:val="0"/>
          <w:numId w:val="1"/>
        </w:numPr>
        <w:spacing w:after="160" w:line="259" w:lineRule="auto"/>
        <w:jc w:val="both"/>
        <w:rPr>
          <w:rFonts w:ascii="Times New Roman" w:hAnsi="Times New Roman" w:cs="Times New Roman"/>
          <w:sz w:val="28"/>
          <w:szCs w:val="28"/>
        </w:rPr>
      </w:pPr>
      <w:r w:rsidRPr="007E45E4">
        <w:rPr>
          <w:rFonts w:ascii="Times New Roman" w:hAnsi="Times New Roman" w:cs="Times New Roman"/>
          <w:sz w:val="28"/>
          <w:szCs w:val="28"/>
        </w:rPr>
        <w:t>социально-бытовых условий проживания;</w:t>
      </w:r>
    </w:p>
    <w:p w14:paraId="3A8C5ABC" w14:textId="77777777" w:rsidR="0022034C" w:rsidRPr="007E45E4" w:rsidRDefault="0022034C" w:rsidP="00F25CDB">
      <w:pPr>
        <w:pStyle w:val="a6"/>
        <w:numPr>
          <w:ilvl w:val="0"/>
          <w:numId w:val="1"/>
        </w:numPr>
        <w:spacing w:after="160" w:line="259" w:lineRule="auto"/>
        <w:jc w:val="both"/>
        <w:rPr>
          <w:rFonts w:ascii="Times New Roman" w:hAnsi="Times New Roman" w:cs="Times New Roman"/>
          <w:sz w:val="28"/>
          <w:szCs w:val="28"/>
        </w:rPr>
      </w:pPr>
      <w:r w:rsidRPr="007E45E4">
        <w:rPr>
          <w:rFonts w:ascii="Times New Roman" w:hAnsi="Times New Roman" w:cs="Times New Roman"/>
          <w:sz w:val="28"/>
          <w:szCs w:val="28"/>
        </w:rPr>
        <w:t>степени осведомленности о своем здоровье;</w:t>
      </w:r>
    </w:p>
    <w:p w14:paraId="3581BD4F" w14:textId="77777777" w:rsidR="0022034C" w:rsidRPr="007E45E4" w:rsidRDefault="0022034C" w:rsidP="00F25CDB">
      <w:pPr>
        <w:pStyle w:val="a6"/>
        <w:numPr>
          <w:ilvl w:val="0"/>
          <w:numId w:val="1"/>
        </w:numPr>
        <w:spacing w:after="160" w:line="259" w:lineRule="auto"/>
        <w:jc w:val="both"/>
        <w:rPr>
          <w:rFonts w:ascii="Times New Roman" w:hAnsi="Times New Roman" w:cs="Times New Roman"/>
          <w:sz w:val="28"/>
          <w:szCs w:val="28"/>
        </w:rPr>
      </w:pPr>
      <w:r w:rsidRPr="007E45E4">
        <w:rPr>
          <w:rFonts w:ascii="Times New Roman" w:hAnsi="Times New Roman" w:cs="Times New Roman"/>
          <w:sz w:val="28"/>
          <w:szCs w:val="28"/>
        </w:rPr>
        <w:t>ведения здорового образа жизни;</w:t>
      </w:r>
    </w:p>
    <w:p w14:paraId="4D483F76" w14:textId="77777777" w:rsidR="0022034C" w:rsidRPr="007E45E4" w:rsidRDefault="0022034C" w:rsidP="00F25CDB">
      <w:pPr>
        <w:pStyle w:val="a6"/>
        <w:numPr>
          <w:ilvl w:val="0"/>
          <w:numId w:val="1"/>
        </w:numPr>
        <w:spacing w:after="160" w:line="259" w:lineRule="auto"/>
        <w:jc w:val="both"/>
        <w:rPr>
          <w:rFonts w:ascii="Times New Roman" w:hAnsi="Times New Roman" w:cs="Times New Roman"/>
          <w:sz w:val="28"/>
          <w:szCs w:val="28"/>
        </w:rPr>
      </w:pPr>
      <w:r w:rsidRPr="007E45E4">
        <w:rPr>
          <w:rFonts w:ascii="Times New Roman" w:hAnsi="Times New Roman" w:cs="Times New Roman"/>
          <w:sz w:val="28"/>
          <w:szCs w:val="28"/>
        </w:rPr>
        <w:t>отношение к вредным привычкам;</w:t>
      </w:r>
    </w:p>
    <w:p w14:paraId="67B781CF" w14:textId="77777777" w:rsidR="0022034C" w:rsidRPr="007E45E4" w:rsidRDefault="0022034C" w:rsidP="00F25CDB">
      <w:pPr>
        <w:pStyle w:val="a6"/>
        <w:numPr>
          <w:ilvl w:val="0"/>
          <w:numId w:val="1"/>
        </w:numPr>
        <w:spacing w:after="160" w:line="259" w:lineRule="auto"/>
        <w:jc w:val="both"/>
        <w:rPr>
          <w:rFonts w:ascii="Times New Roman" w:hAnsi="Times New Roman" w:cs="Times New Roman"/>
          <w:sz w:val="28"/>
          <w:szCs w:val="28"/>
        </w:rPr>
      </w:pPr>
      <w:r w:rsidRPr="007E45E4">
        <w:rPr>
          <w:rFonts w:ascii="Times New Roman" w:hAnsi="Times New Roman" w:cs="Times New Roman"/>
          <w:sz w:val="28"/>
          <w:szCs w:val="28"/>
        </w:rPr>
        <w:t>уровня знаний о рискованном поведении.</w:t>
      </w:r>
    </w:p>
    <w:p w14:paraId="05FBCA47"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По месту учебы респонденты распределились следующим образом:</w:t>
      </w:r>
    </w:p>
    <w:p w14:paraId="278BC4BC" w14:textId="77777777" w:rsidR="0022034C" w:rsidRPr="007E45E4" w:rsidRDefault="0022034C" w:rsidP="00F25CDB">
      <w:pPr>
        <w:pStyle w:val="a6"/>
        <w:numPr>
          <w:ilvl w:val="0"/>
          <w:numId w:val="2"/>
        </w:numPr>
        <w:spacing w:after="160" w:line="259" w:lineRule="auto"/>
        <w:jc w:val="both"/>
        <w:rPr>
          <w:rFonts w:ascii="Times New Roman" w:hAnsi="Times New Roman" w:cs="Times New Roman"/>
          <w:sz w:val="28"/>
          <w:szCs w:val="28"/>
        </w:rPr>
      </w:pPr>
      <w:r w:rsidRPr="007E45E4">
        <w:rPr>
          <w:rFonts w:ascii="Times New Roman" w:hAnsi="Times New Roman" w:cs="Times New Roman"/>
          <w:sz w:val="28"/>
          <w:szCs w:val="28"/>
        </w:rPr>
        <w:t>Студенты Высших учебных заведений – 48 человек;</w:t>
      </w:r>
    </w:p>
    <w:p w14:paraId="380729F4" w14:textId="77777777" w:rsidR="0022034C" w:rsidRPr="007E45E4" w:rsidRDefault="0022034C" w:rsidP="00F25CDB">
      <w:pPr>
        <w:pStyle w:val="a6"/>
        <w:numPr>
          <w:ilvl w:val="0"/>
          <w:numId w:val="2"/>
        </w:numPr>
        <w:spacing w:after="160" w:line="259" w:lineRule="auto"/>
        <w:jc w:val="both"/>
        <w:rPr>
          <w:rFonts w:ascii="Times New Roman" w:hAnsi="Times New Roman" w:cs="Times New Roman"/>
          <w:sz w:val="28"/>
          <w:szCs w:val="28"/>
        </w:rPr>
      </w:pPr>
      <w:r w:rsidRPr="007E45E4">
        <w:rPr>
          <w:rFonts w:ascii="Times New Roman" w:hAnsi="Times New Roman" w:cs="Times New Roman"/>
          <w:sz w:val="28"/>
          <w:szCs w:val="28"/>
        </w:rPr>
        <w:t>Учащиеся средних специальных учебных заведений (колледжей, лицеев) – 32 человека;</w:t>
      </w:r>
    </w:p>
    <w:p w14:paraId="2D20B0F9" w14:textId="75D6C680"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Из них в первую группу вошли 28 челов</w:t>
      </w:r>
      <w:r w:rsidR="00295A22">
        <w:rPr>
          <w:rFonts w:ascii="Times New Roman" w:hAnsi="Times New Roman" w:cs="Times New Roman"/>
          <w:sz w:val="28"/>
          <w:szCs w:val="28"/>
        </w:rPr>
        <w:t>ек, а во вторую -  52 человека.</w:t>
      </w:r>
    </w:p>
    <w:p w14:paraId="5A320A7C" w14:textId="533DBCE9"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Абсолютно все не</w:t>
      </w:r>
      <w:r w:rsidR="006C4245">
        <w:rPr>
          <w:rFonts w:ascii="Times New Roman" w:hAnsi="Times New Roman" w:cs="Times New Roman"/>
          <w:sz w:val="28"/>
          <w:szCs w:val="28"/>
        </w:rPr>
        <w:t xml:space="preserve"> </w:t>
      </w:r>
      <w:r w:rsidRPr="007E45E4">
        <w:rPr>
          <w:rFonts w:ascii="Times New Roman" w:hAnsi="Times New Roman" w:cs="Times New Roman"/>
          <w:sz w:val="28"/>
          <w:szCs w:val="28"/>
        </w:rPr>
        <w:t>употребляющие ПАВ по данным анкетирования были учащимися института. А молодые люди из первой группы поделились на две подгруппы: 57% оказались студентами лицея и 43% учащимися колледжа (</w:t>
      </w:r>
      <w:r w:rsidRPr="007E45E4">
        <w:rPr>
          <w:rFonts w:ascii="Times New Roman" w:hAnsi="Times New Roman" w:cs="Times New Roman"/>
          <w:sz w:val="28"/>
          <w:szCs w:val="28"/>
        </w:rPr>
        <w:fldChar w:fldCharType="begin"/>
      </w:r>
      <w:r w:rsidRPr="007E45E4">
        <w:rPr>
          <w:rFonts w:ascii="Times New Roman" w:hAnsi="Times New Roman" w:cs="Times New Roman"/>
          <w:sz w:val="28"/>
          <w:szCs w:val="28"/>
        </w:rPr>
        <w:instrText xml:space="preserve"> REF _Ref7365939 \h  \* MERGEFORMAT </w:instrText>
      </w:r>
      <w:r w:rsidRPr="007E45E4">
        <w:rPr>
          <w:rFonts w:ascii="Times New Roman" w:hAnsi="Times New Roman" w:cs="Times New Roman"/>
          <w:sz w:val="28"/>
          <w:szCs w:val="28"/>
        </w:rPr>
      </w:r>
      <w:r w:rsidRPr="007E45E4">
        <w:rPr>
          <w:rFonts w:ascii="Times New Roman" w:hAnsi="Times New Roman" w:cs="Times New Roman"/>
          <w:sz w:val="28"/>
          <w:szCs w:val="28"/>
        </w:rPr>
        <w:fldChar w:fldCharType="separate"/>
      </w:r>
      <w:r w:rsidRPr="007E45E4">
        <w:rPr>
          <w:rFonts w:ascii="Times New Roman" w:hAnsi="Times New Roman" w:cs="Times New Roman"/>
          <w:sz w:val="28"/>
          <w:szCs w:val="28"/>
        </w:rPr>
        <w:t xml:space="preserve">Рис. </w:t>
      </w:r>
      <w:r w:rsidR="00295A22">
        <w:rPr>
          <w:rFonts w:ascii="Times New Roman" w:hAnsi="Times New Roman" w:cs="Times New Roman"/>
          <w:noProof/>
          <w:sz w:val="28"/>
          <w:szCs w:val="28"/>
        </w:rPr>
        <w:t>5</w:t>
      </w:r>
      <w:r w:rsidRPr="007E45E4">
        <w:rPr>
          <w:rFonts w:ascii="Times New Roman" w:hAnsi="Times New Roman" w:cs="Times New Roman"/>
          <w:sz w:val="28"/>
          <w:szCs w:val="28"/>
        </w:rPr>
        <w:fldChar w:fldCharType="end"/>
      </w:r>
      <w:r w:rsidRPr="007E45E4">
        <w:rPr>
          <w:rFonts w:ascii="Times New Roman" w:hAnsi="Times New Roman" w:cs="Times New Roman"/>
          <w:sz w:val="28"/>
          <w:szCs w:val="28"/>
        </w:rPr>
        <w:t>).</w:t>
      </w:r>
    </w:p>
    <w:p w14:paraId="4CC92292" w14:textId="77777777" w:rsidR="0022034C" w:rsidRPr="007E45E4" w:rsidRDefault="0022034C" w:rsidP="00711080">
      <w:pPr>
        <w:keepNext/>
        <w:jc w:val="center"/>
        <w:rPr>
          <w:rFonts w:ascii="Times New Roman" w:hAnsi="Times New Roman" w:cs="Times New Roman"/>
        </w:rPr>
      </w:pPr>
      <w:r w:rsidRPr="007E45E4">
        <w:rPr>
          <w:rFonts w:ascii="Times New Roman" w:hAnsi="Times New Roman" w:cs="Times New Roman"/>
          <w:noProof/>
          <w:sz w:val="28"/>
          <w:szCs w:val="28"/>
          <w:lang w:eastAsia="ru-RU"/>
        </w:rPr>
        <w:lastRenderedPageBreak/>
        <w:drawing>
          <wp:inline distT="0" distB="0" distL="0" distR="0" wp14:anchorId="0CAAE545" wp14:editId="7CDB357A">
            <wp:extent cx="5296619" cy="2907102"/>
            <wp:effectExtent l="0" t="0" r="18415"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40079D" w14:textId="22F1AC9B" w:rsidR="0022034C" w:rsidRPr="007E45E4" w:rsidRDefault="002748F4" w:rsidP="009854AE">
      <w:pPr>
        <w:pStyle w:val="a7"/>
        <w:jc w:val="center"/>
        <w:rPr>
          <w:rFonts w:ascii="Times New Roman" w:hAnsi="Times New Roman" w:cs="Times New Roman"/>
          <w:b w:val="0"/>
          <w:color w:val="auto"/>
          <w:sz w:val="28"/>
          <w:szCs w:val="28"/>
        </w:rPr>
      </w:pPr>
      <w:bookmarkStart w:id="0" w:name="_Ref7365939"/>
      <w:r w:rsidRPr="007E45E4">
        <w:rPr>
          <w:rFonts w:ascii="Times New Roman" w:hAnsi="Times New Roman" w:cs="Times New Roman"/>
          <w:b w:val="0"/>
          <w:color w:val="auto"/>
          <w:sz w:val="28"/>
          <w:szCs w:val="28"/>
        </w:rPr>
        <w:t>Рисунок</w:t>
      </w:r>
      <w:r w:rsidR="0022034C" w:rsidRPr="007E45E4">
        <w:rPr>
          <w:rFonts w:ascii="Times New Roman" w:hAnsi="Times New Roman" w:cs="Times New Roman"/>
          <w:b w:val="0"/>
          <w:color w:val="auto"/>
          <w:sz w:val="28"/>
          <w:szCs w:val="28"/>
        </w:rPr>
        <w:t xml:space="preserve"> </w:t>
      </w:r>
      <w:bookmarkEnd w:id="0"/>
      <w:r w:rsidR="00295A22">
        <w:rPr>
          <w:rFonts w:ascii="Times New Roman" w:hAnsi="Times New Roman" w:cs="Times New Roman"/>
          <w:b w:val="0"/>
          <w:color w:val="auto"/>
          <w:sz w:val="28"/>
          <w:szCs w:val="28"/>
        </w:rPr>
        <w:t xml:space="preserve">5 </w:t>
      </w:r>
      <w:r w:rsidRPr="007E45E4">
        <w:rPr>
          <w:rFonts w:ascii="Times New Roman" w:hAnsi="Times New Roman" w:cs="Times New Roman"/>
          <w:b w:val="0"/>
          <w:color w:val="auto"/>
          <w:sz w:val="28"/>
          <w:szCs w:val="28"/>
        </w:rPr>
        <w:t>-</w:t>
      </w:r>
      <w:r w:rsidR="0022034C" w:rsidRPr="007E45E4">
        <w:rPr>
          <w:rFonts w:ascii="Times New Roman" w:hAnsi="Times New Roman" w:cs="Times New Roman"/>
          <w:b w:val="0"/>
          <w:color w:val="auto"/>
          <w:sz w:val="28"/>
          <w:szCs w:val="28"/>
        </w:rPr>
        <w:t xml:space="preserve"> Распределение по учебным заведениям</w:t>
      </w:r>
      <w:r w:rsidR="005363B8">
        <w:rPr>
          <w:rFonts w:ascii="Times New Roman" w:hAnsi="Times New Roman" w:cs="Times New Roman"/>
          <w:b w:val="0"/>
          <w:color w:val="auto"/>
          <w:sz w:val="28"/>
          <w:szCs w:val="28"/>
        </w:rPr>
        <w:t>.</w:t>
      </w:r>
    </w:p>
    <w:p w14:paraId="4271044D"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 xml:space="preserve">Такое распределение свидетельствует о более высоком уровне ответственности за свое здоровье молодых людей, получающих высшее образование. </w:t>
      </w:r>
    </w:p>
    <w:p w14:paraId="7A3A459A" w14:textId="536D63CA"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Иногородними студентами оказались пред</w:t>
      </w:r>
      <w:r w:rsidR="006C4245">
        <w:rPr>
          <w:rFonts w:ascii="Times New Roman" w:hAnsi="Times New Roman" w:cs="Times New Roman"/>
          <w:sz w:val="28"/>
          <w:szCs w:val="28"/>
        </w:rPr>
        <w:t>ставители только 2 группы (69%)</w:t>
      </w:r>
      <w:r w:rsidRPr="007E45E4">
        <w:rPr>
          <w:rFonts w:ascii="Times New Roman" w:hAnsi="Times New Roman" w:cs="Times New Roman"/>
          <w:sz w:val="28"/>
          <w:szCs w:val="28"/>
        </w:rPr>
        <w:t>. Молодые люди были из различных городов, округов, областей: Калининград, Южно-Сахалинск, Ноябрьск, Новосибирск, Ямало-Нене</w:t>
      </w:r>
      <w:r w:rsidR="009854AE">
        <w:rPr>
          <w:rFonts w:ascii="Times New Roman" w:hAnsi="Times New Roman" w:cs="Times New Roman"/>
          <w:sz w:val="28"/>
          <w:szCs w:val="28"/>
        </w:rPr>
        <w:t xml:space="preserve">цкий автономный округ и другие. </w:t>
      </w:r>
      <w:r w:rsidRPr="007E45E4">
        <w:rPr>
          <w:rFonts w:ascii="Times New Roman" w:hAnsi="Times New Roman" w:cs="Times New Roman"/>
          <w:sz w:val="28"/>
          <w:szCs w:val="28"/>
        </w:rPr>
        <w:t>100% наркозависимых, которые участвовали в анкетировании являлись коренными жителями Санкт-Петербурга, а во второй группе лишь 31% опрошенных были петербу</w:t>
      </w:r>
      <w:r w:rsidR="006C4245">
        <w:rPr>
          <w:rFonts w:ascii="Times New Roman" w:hAnsi="Times New Roman" w:cs="Times New Roman"/>
          <w:sz w:val="28"/>
          <w:szCs w:val="28"/>
        </w:rPr>
        <w:t>р</w:t>
      </w:r>
      <w:r w:rsidRPr="007E45E4">
        <w:rPr>
          <w:rFonts w:ascii="Times New Roman" w:hAnsi="Times New Roman" w:cs="Times New Roman"/>
          <w:sz w:val="28"/>
          <w:szCs w:val="28"/>
        </w:rPr>
        <w:t>жцами (</w:t>
      </w:r>
      <w:r w:rsidRPr="007E45E4">
        <w:rPr>
          <w:rFonts w:ascii="Times New Roman" w:hAnsi="Times New Roman" w:cs="Times New Roman"/>
          <w:sz w:val="28"/>
          <w:szCs w:val="28"/>
        </w:rPr>
        <w:fldChar w:fldCharType="begin"/>
      </w:r>
      <w:r w:rsidRPr="007E45E4">
        <w:rPr>
          <w:rFonts w:ascii="Times New Roman" w:hAnsi="Times New Roman" w:cs="Times New Roman"/>
          <w:sz w:val="28"/>
          <w:szCs w:val="28"/>
        </w:rPr>
        <w:instrText xml:space="preserve"> REF _Ref7366369 \h  \* MERGEFORMAT </w:instrText>
      </w:r>
      <w:r w:rsidRPr="007E45E4">
        <w:rPr>
          <w:rFonts w:ascii="Times New Roman" w:hAnsi="Times New Roman" w:cs="Times New Roman"/>
          <w:sz w:val="28"/>
          <w:szCs w:val="28"/>
        </w:rPr>
      </w:r>
      <w:r w:rsidRPr="007E45E4">
        <w:rPr>
          <w:rFonts w:ascii="Times New Roman" w:hAnsi="Times New Roman" w:cs="Times New Roman"/>
          <w:sz w:val="28"/>
          <w:szCs w:val="28"/>
        </w:rPr>
        <w:fldChar w:fldCharType="separate"/>
      </w:r>
      <w:r w:rsidRPr="007E45E4">
        <w:rPr>
          <w:rFonts w:ascii="Times New Roman" w:hAnsi="Times New Roman" w:cs="Times New Roman"/>
          <w:sz w:val="28"/>
          <w:szCs w:val="28"/>
        </w:rPr>
        <w:t xml:space="preserve">Рис. </w:t>
      </w:r>
      <w:r w:rsidR="00295A22">
        <w:rPr>
          <w:rFonts w:ascii="Times New Roman" w:hAnsi="Times New Roman" w:cs="Times New Roman"/>
          <w:noProof/>
          <w:sz w:val="28"/>
          <w:szCs w:val="28"/>
        </w:rPr>
        <w:t>6</w:t>
      </w:r>
      <w:r w:rsidRPr="007E45E4">
        <w:rPr>
          <w:rFonts w:ascii="Times New Roman" w:hAnsi="Times New Roman" w:cs="Times New Roman"/>
          <w:sz w:val="28"/>
          <w:szCs w:val="28"/>
        </w:rPr>
        <w:fldChar w:fldCharType="end"/>
      </w:r>
      <w:r w:rsidR="002748F4" w:rsidRPr="007E45E4">
        <w:rPr>
          <w:rFonts w:ascii="Times New Roman" w:hAnsi="Times New Roman" w:cs="Times New Roman"/>
          <w:sz w:val="28"/>
          <w:szCs w:val="28"/>
        </w:rPr>
        <w:t>).</w:t>
      </w:r>
    </w:p>
    <w:p w14:paraId="288D0E99" w14:textId="77777777" w:rsidR="0022034C" w:rsidRPr="007E45E4" w:rsidRDefault="0022034C" w:rsidP="00711080">
      <w:pPr>
        <w:jc w:val="center"/>
        <w:rPr>
          <w:rFonts w:ascii="Times New Roman" w:hAnsi="Times New Roman" w:cs="Times New Roman"/>
        </w:rPr>
      </w:pPr>
      <w:r w:rsidRPr="007E45E4">
        <w:rPr>
          <w:rFonts w:ascii="Times New Roman" w:hAnsi="Times New Roman" w:cs="Times New Roman"/>
          <w:noProof/>
          <w:lang w:eastAsia="ru-RU"/>
        </w:rPr>
        <w:drawing>
          <wp:inline distT="0" distB="0" distL="0" distR="0" wp14:anchorId="555ADF41" wp14:editId="1C4281E5">
            <wp:extent cx="5072332" cy="2838091"/>
            <wp:effectExtent l="0" t="0" r="14605" b="63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A9045D" w14:textId="046668AA" w:rsidR="0022034C" w:rsidRPr="009854AE" w:rsidRDefault="002748F4" w:rsidP="009854AE">
      <w:pPr>
        <w:pStyle w:val="a7"/>
        <w:jc w:val="center"/>
        <w:rPr>
          <w:rFonts w:ascii="Times New Roman" w:hAnsi="Times New Roman" w:cs="Times New Roman"/>
          <w:b w:val="0"/>
          <w:color w:val="auto"/>
          <w:sz w:val="28"/>
          <w:szCs w:val="28"/>
        </w:rPr>
      </w:pPr>
      <w:bookmarkStart w:id="1" w:name="_Ref7366369"/>
      <w:r w:rsidRPr="007E45E4">
        <w:rPr>
          <w:rFonts w:ascii="Times New Roman" w:hAnsi="Times New Roman" w:cs="Times New Roman"/>
          <w:b w:val="0"/>
          <w:color w:val="auto"/>
          <w:sz w:val="28"/>
          <w:szCs w:val="28"/>
        </w:rPr>
        <w:t>Рисунок</w:t>
      </w:r>
      <w:r w:rsidR="0022034C" w:rsidRPr="007E45E4">
        <w:rPr>
          <w:rFonts w:ascii="Times New Roman" w:hAnsi="Times New Roman" w:cs="Times New Roman"/>
          <w:b w:val="0"/>
          <w:color w:val="auto"/>
          <w:sz w:val="28"/>
          <w:szCs w:val="28"/>
        </w:rPr>
        <w:t xml:space="preserve"> </w:t>
      </w:r>
      <w:bookmarkEnd w:id="1"/>
      <w:r w:rsidR="00295A22">
        <w:rPr>
          <w:rFonts w:ascii="Times New Roman" w:hAnsi="Times New Roman" w:cs="Times New Roman"/>
          <w:b w:val="0"/>
          <w:color w:val="auto"/>
          <w:sz w:val="28"/>
          <w:szCs w:val="28"/>
        </w:rPr>
        <w:t xml:space="preserve">6 </w:t>
      </w:r>
      <w:r w:rsidRPr="007E45E4">
        <w:rPr>
          <w:rFonts w:ascii="Times New Roman" w:hAnsi="Times New Roman" w:cs="Times New Roman"/>
          <w:b w:val="0"/>
          <w:color w:val="auto"/>
          <w:sz w:val="28"/>
          <w:szCs w:val="28"/>
        </w:rPr>
        <w:t>-</w:t>
      </w:r>
      <w:r w:rsidR="0022034C" w:rsidRPr="007E45E4">
        <w:rPr>
          <w:rFonts w:ascii="Times New Roman" w:hAnsi="Times New Roman" w:cs="Times New Roman"/>
          <w:b w:val="0"/>
          <w:color w:val="auto"/>
          <w:sz w:val="28"/>
          <w:szCs w:val="28"/>
        </w:rPr>
        <w:t xml:space="preserve"> Распределение по географическому принципу</w:t>
      </w:r>
      <w:r w:rsidR="005363B8">
        <w:rPr>
          <w:rFonts w:ascii="Times New Roman" w:hAnsi="Times New Roman" w:cs="Times New Roman"/>
          <w:b w:val="0"/>
          <w:color w:val="auto"/>
          <w:sz w:val="28"/>
          <w:szCs w:val="28"/>
        </w:rPr>
        <w:t>.</w:t>
      </w:r>
    </w:p>
    <w:p w14:paraId="48192C17"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lastRenderedPageBreak/>
        <w:t xml:space="preserve">Такая высокая степень распространения употребления </w:t>
      </w:r>
      <w:proofErr w:type="spellStart"/>
      <w:r w:rsidRPr="007E45E4">
        <w:rPr>
          <w:rFonts w:ascii="Times New Roman" w:hAnsi="Times New Roman" w:cs="Times New Roman"/>
          <w:sz w:val="28"/>
          <w:szCs w:val="28"/>
        </w:rPr>
        <w:t>психоактивных</w:t>
      </w:r>
      <w:proofErr w:type="spellEnd"/>
      <w:r w:rsidRPr="007E45E4">
        <w:rPr>
          <w:rFonts w:ascii="Times New Roman" w:hAnsi="Times New Roman" w:cs="Times New Roman"/>
          <w:sz w:val="28"/>
          <w:szCs w:val="28"/>
        </w:rPr>
        <w:t xml:space="preserve"> веществ именно у жителей Санкт- Петербурга объясняется специфическими особенностями города СПб, как современного мегаполиса. По данным «Антинаркотического рейтинга эффективности субъектов РФ – 2018» Санкт-Петербург попал в список самых неблагоприятных, опередив в нем Москву. Это связано с денежными потоками и </w:t>
      </w:r>
      <w:proofErr w:type="spellStart"/>
      <w:r w:rsidRPr="007E45E4">
        <w:rPr>
          <w:rFonts w:ascii="Times New Roman" w:hAnsi="Times New Roman" w:cs="Times New Roman"/>
          <w:sz w:val="28"/>
          <w:szCs w:val="28"/>
        </w:rPr>
        <w:t>наркотрафиком</w:t>
      </w:r>
      <w:proofErr w:type="spellEnd"/>
      <w:r w:rsidRPr="007E45E4">
        <w:rPr>
          <w:rFonts w:ascii="Times New Roman" w:hAnsi="Times New Roman" w:cs="Times New Roman"/>
          <w:sz w:val="28"/>
          <w:szCs w:val="28"/>
        </w:rPr>
        <w:t xml:space="preserve">, проходящим через Северную столицу, определяемым ее географическим положением. </w:t>
      </w:r>
    </w:p>
    <w:p w14:paraId="61B28B99" w14:textId="05051D05" w:rsidR="0022034C"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 xml:space="preserve">Отсутствие наркозависимых среди иногородних также </w:t>
      </w:r>
      <w:r w:rsidR="00226B73" w:rsidRPr="007E45E4">
        <w:rPr>
          <w:rFonts w:ascii="Times New Roman" w:hAnsi="Times New Roman" w:cs="Times New Roman"/>
          <w:sz w:val="28"/>
          <w:szCs w:val="28"/>
        </w:rPr>
        <w:t>можно объяснить высоким уровнем</w:t>
      </w:r>
      <w:r w:rsidRPr="007E45E4">
        <w:rPr>
          <w:rFonts w:ascii="Times New Roman" w:hAnsi="Times New Roman" w:cs="Times New Roman"/>
          <w:sz w:val="28"/>
          <w:szCs w:val="28"/>
        </w:rPr>
        <w:t xml:space="preserve"> целеустремленности молодых людей, приехавших получать о</w:t>
      </w:r>
      <w:r w:rsidR="00A827A0">
        <w:rPr>
          <w:rFonts w:ascii="Times New Roman" w:hAnsi="Times New Roman" w:cs="Times New Roman"/>
          <w:sz w:val="28"/>
          <w:szCs w:val="28"/>
        </w:rPr>
        <w:t xml:space="preserve">бразование из другого региона </w:t>
      </w:r>
      <w:r w:rsidRPr="007E45E4">
        <w:rPr>
          <w:rFonts w:ascii="Times New Roman" w:hAnsi="Times New Roman" w:cs="Times New Roman"/>
          <w:sz w:val="28"/>
          <w:szCs w:val="28"/>
        </w:rPr>
        <w:t>(</w:t>
      </w:r>
      <w:r w:rsidRPr="007E45E4">
        <w:rPr>
          <w:rFonts w:ascii="Times New Roman" w:hAnsi="Times New Roman" w:cs="Times New Roman"/>
          <w:sz w:val="28"/>
          <w:szCs w:val="28"/>
        </w:rPr>
        <w:fldChar w:fldCharType="begin"/>
      </w:r>
      <w:r w:rsidRPr="007E45E4">
        <w:rPr>
          <w:rFonts w:ascii="Times New Roman" w:hAnsi="Times New Roman" w:cs="Times New Roman"/>
          <w:sz w:val="28"/>
          <w:szCs w:val="28"/>
        </w:rPr>
        <w:instrText xml:space="preserve"> REF _Ref7367966 \h  \* MERGEFORMAT </w:instrText>
      </w:r>
      <w:r w:rsidRPr="007E45E4">
        <w:rPr>
          <w:rFonts w:ascii="Times New Roman" w:hAnsi="Times New Roman" w:cs="Times New Roman"/>
          <w:sz w:val="28"/>
          <w:szCs w:val="28"/>
        </w:rPr>
      </w:r>
      <w:r w:rsidRPr="007E45E4">
        <w:rPr>
          <w:rFonts w:ascii="Times New Roman" w:hAnsi="Times New Roman" w:cs="Times New Roman"/>
          <w:sz w:val="28"/>
          <w:szCs w:val="28"/>
        </w:rPr>
        <w:fldChar w:fldCharType="separate"/>
      </w:r>
      <w:r w:rsidRPr="007E45E4">
        <w:rPr>
          <w:rFonts w:ascii="Times New Roman" w:hAnsi="Times New Roman" w:cs="Times New Roman"/>
          <w:sz w:val="28"/>
          <w:szCs w:val="28"/>
        </w:rPr>
        <w:t xml:space="preserve">Рис. </w:t>
      </w:r>
      <w:r w:rsidR="00295A22">
        <w:rPr>
          <w:rFonts w:ascii="Times New Roman" w:hAnsi="Times New Roman" w:cs="Times New Roman"/>
          <w:noProof/>
          <w:sz w:val="28"/>
          <w:szCs w:val="28"/>
        </w:rPr>
        <w:t>7</w:t>
      </w:r>
      <w:r w:rsidRPr="007E45E4">
        <w:rPr>
          <w:rFonts w:ascii="Times New Roman" w:hAnsi="Times New Roman" w:cs="Times New Roman"/>
          <w:sz w:val="28"/>
          <w:szCs w:val="28"/>
        </w:rPr>
        <w:fldChar w:fldCharType="end"/>
      </w:r>
      <w:r w:rsidRPr="007E45E4">
        <w:rPr>
          <w:rFonts w:ascii="Times New Roman" w:hAnsi="Times New Roman" w:cs="Times New Roman"/>
          <w:sz w:val="28"/>
          <w:szCs w:val="28"/>
        </w:rPr>
        <w:t>).</w:t>
      </w:r>
    </w:p>
    <w:p w14:paraId="22FF5CCA" w14:textId="77777777" w:rsidR="009854AE" w:rsidRPr="007E45E4" w:rsidRDefault="009854AE" w:rsidP="00F25CDB">
      <w:pPr>
        <w:jc w:val="both"/>
        <w:rPr>
          <w:rFonts w:ascii="Times New Roman" w:hAnsi="Times New Roman" w:cs="Times New Roman"/>
          <w:sz w:val="28"/>
          <w:szCs w:val="28"/>
        </w:rPr>
      </w:pPr>
    </w:p>
    <w:p w14:paraId="74339E9A"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noProof/>
          <w:lang w:eastAsia="ru-RU"/>
        </w:rPr>
        <w:drawing>
          <wp:inline distT="0" distB="0" distL="0" distR="0" wp14:anchorId="4AD58D80" wp14:editId="7C162A3D">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586A7C" w14:textId="75976B6F" w:rsidR="0022034C" w:rsidRPr="007E45E4" w:rsidRDefault="0022034C" w:rsidP="009854AE">
      <w:pPr>
        <w:pStyle w:val="a7"/>
        <w:jc w:val="center"/>
        <w:rPr>
          <w:rFonts w:ascii="Times New Roman" w:hAnsi="Times New Roman" w:cs="Times New Roman"/>
          <w:b w:val="0"/>
          <w:color w:val="auto"/>
          <w:sz w:val="28"/>
          <w:szCs w:val="28"/>
        </w:rPr>
      </w:pPr>
      <w:bookmarkStart w:id="2" w:name="_Ref7367966"/>
      <w:r w:rsidRPr="007E45E4">
        <w:rPr>
          <w:rFonts w:ascii="Times New Roman" w:hAnsi="Times New Roman" w:cs="Times New Roman"/>
          <w:b w:val="0"/>
          <w:color w:val="auto"/>
          <w:sz w:val="28"/>
          <w:szCs w:val="28"/>
        </w:rPr>
        <w:t>Рис</w:t>
      </w:r>
      <w:r w:rsidR="002748F4" w:rsidRPr="007E45E4">
        <w:rPr>
          <w:rFonts w:ascii="Times New Roman" w:hAnsi="Times New Roman" w:cs="Times New Roman"/>
          <w:b w:val="0"/>
          <w:color w:val="auto"/>
          <w:sz w:val="28"/>
          <w:szCs w:val="28"/>
        </w:rPr>
        <w:t xml:space="preserve">унок </w:t>
      </w:r>
      <w:bookmarkEnd w:id="2"/>
      <w:r w:rsidR="00295A22">
        <w:rPr>
          <w:rFonts w:ascii="Times New Roman" w:hAnsi="Times New Roman" w:cs="Times New Roman"/>
          <w:b w:val="0"/>
          <w:color w:val="auto"/>
          <w:sz w:val="28"/>
          <w:szCs w:val="28"/>
        </w:rPr>
        <w:t>7</w:t>
      </w:r>
      <w:r w:rsidRPr="007E45E4">
        <w:rPr>
          <w:rFonts w:ascii="Times New Roman" w:hAnsi="Times New Roman" w:cs="Times New Roman"/>
          <w:b w:val="0"/>
          <w:color w:val="auto"/>
          <w:sz w:val="28"/>
          <w:szCs w:val="28"/>
        </w:rPr>
        <w:t xml:space="preserve"> </w:t>
      </w:r>
      <w:r w:rsidR="002748F4" w:rsidRPr="007E45E4">
        <w:rPr>
          <w:rFonts w:ascii="Times New Roman" w:hAnsi="Times New Roman" w:cs="Times New Roman"/>
          <w:b w:val="0"/>
          <w:color w:val="auto"/>
          <w:sz w:val="28"/>
          <w:szCs w:val="28"/>
        </w:rPr>
        <w:t>-</w:t>
      </w:r>
      <w:r w:rsidR="00A827A0">
        <w:rPr>
          <w:rFonts w:ascii="Times New Roman" w:hAnsi="Times New Roman" w:cs="Times New Roman"/>
          <w:b w:val="0"/>
          <w:color w:val="auto"/>
          <w:sz w:val="28"/>
          <w:szCs w:val="28"/>
        </w:rPr>
        <w:t xml:space="preserve"> </w:t>
      </w:r>
      <w:r w:rsidRPr="007E45E4">
        <w:rPr>
          <w:rFonts w:ascii="Times New Roman" w:hAnsi="Times New Roman" w:cs="Times New Roman"/>
          <w:b w:val="0"/>
          <w:color w:val="auto"/>
          <w:sz w:val="28"/>
          <w:szCs w:val="28"/>
        </w:rPr>
        <w:t>Распределение по месту проживания</w:t>
      </w:r>
      <w:r w:rsidR="005363B8">
        <w:rPr>
          <w:rFonts w:ascii="Times New Roman" w:hAnsi="Times New Roman" w:cs="Times New Roman"/>
          <w:b w:val="0"/>
          <w:color w:val="auto"/>
          <w:sz w:val="28"/>
          <w:szCs w:val="28"/>
        </w:rPr>
        <w:t>.</w:t>
      </w:r>
    </w:p>
    <w:p w14:paraId="4BC6C1A3" w14:textId="77777777" w:rsidR="009854AE" w:rsidRDefault="009854AE" w:rsidP="00F25CDB">
      <w:pPr>
        <w:jc w:val="both"/>
        <w:rPr>
          <w:rFonts w:ascii="Times New Roman" w:hAnsi="Times New Roman" w:cs="Times New Roman"/>
          <w:sz w:val="28"/>
          <w:szCs w:val="28"/>
        </w:rPr>
      </w:pPr>
    </w:p>
    <w:p w14:paraId="595DCF60" w14:textId="77188E56"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Низкую степень осведомленности о состоянии своего здоровья продемонстрировали все опрашиваемые.</w:t>
      </w:r>
      <w:r w:rsidRPr="007E45E4">
        <w:rPr>
          <w:rFonts w:ascii="Times New Roman" w:hAnsi="Times New Roman" w:cs="Times New Roman"/>
        </w:rPr>
        <w:t xml:space="preserve"> </w:t>
      </w:r>
      <w:r w:rsidRPr="007E45E4">
        <w:rPr>
          <w:rFonts w:ascii="Times New Roman" w:hAnsi="Times New Roman" w:cs="Times New Roman"/>
          <w:sz w:val="28"/>
          <w:szCs w:val="28"/>
        </w:rPr>
        <w:t>Наибольший процент и в первой (54%) и во второй (86%) группах ответили «не знаю» на вопрос о своей группе здоровья (</w:t>
      </w:r>
      <w:r w:rsidRPr="007E45E4">
        <w:rPr>
          <w:rFonts w:ascii="Times New Roman" w:hAnsi="Times New Roman" w:cs="Times New Roman"/>
          <w:sz w:val="28"/>
          <w:szCs w:val="28"/>
        </w:rPr>
        <w:fldChar w:fldCharType="begin"/>
      </w:r>
      <w:r w:rsidRPr="007E45E4">
        <w:rPr>
          <w:rFonts w:ascii="Times New Roman" w:hAnsi="Times New Roman" w:cs="Times New Roman"/>
          <w:sz w:val="28"/>
          <w:szCs w:val="28"/>
        </w:rPr>
        <w:instrText xml:space="preserve"> REF _Ref7368307 \h  \* MERGEFORMAT </w:instrText>
      </w:r>
      <w:r w:rsidRPr="007E45E4">
        <w:rPr>
          <w:rFonts w:ascii="Times New Roman" w:hAnsi="Times New Roman" w:cs="Times New Roman"/>
          <w:sz w:val="28"/>
          <w:szCs w:val="28"/>
        </w:rPr>
      </w:r>
      <w:r w:rsidRPr="007E45E4">
        <w:rPr>
          <w:rFonts w:ascii="Times New Roman" w:hAnsi="Times New Roman" w:cs="Times New Roman"/>
          <w:sz w:val="28"/>
          <w:szCs w:val="28"/>
        </w:rPr>
        <w:fldChar w:fldCharType="separate"/>
      </w:r>
      <w:r w:rsidRPr="007E45E4">
        <w:rPr>
          <w:rFonts w:ascii="Times New Roman" w:hAnsi="Times New Roman" w:cs="Times New Roman"/>
          <w:sz w:val="28"/>
          <w:szCs w:val="28"/>
        </w:rPr>
        <w:t xml:space="preserve">Рис. </w:t>
      </w:r>
      <w:r w:rsidR="00295A22">
        <w:rPr>
          <w:rFonts w:ascii="Times New Roman" w:hAnsi="Times New Roman" w:cs="Times New Roman"/>
          <w:noProof/>
          <w:sz w:val="28"/>
          <w:szCs w:val="28"/>
        </w:rPr>
        <w:t>8</w:t>
      </w:r>
      <w:r w:rsidRPr="007E45E4">
        <w:rPr>
          <w:rFonts w:ascii="Times New Roman" w:hAnsi="Times New Roman" w:cs="Times New Roman"/>
          <w:sz w:val="28"/>
          <w:szCs w:val="28"/>
        </w:rPr>
        <w:fldChar w:fldCharType="end"/>
      </w:r>
      <w:r w:rsidRPr="007E45E4">
        <w:rPr>
          <w:rFonts w:ascii="Times New Roman" w:hAnsi="Times New Roman" w:cs="Times New Roman"/>
          <w:sz w:val="28"/>
          <w:szCs w:val="28"/>
        </w:rPr>
        <w:t xml:space="preserve">). </w:t>
      </w:r>
    </w:p>
    <w:p w14:paraId="7EE9879D" w14:textId="77777777" w:rsidR="0022034C" w:rsidRPr="007E45E4" w:rsidRDefault="0022034C" w:rsidP="00F25CDB">
      <w:pPr>
        <w:jc w:val="both"/>
        <w:rPr>
          <w:rFonts w:ascii="Times New Roman" w:hAnsi="Times New Roman" w:cs="Times New Roman"/>
          <w:sz w:val="28"/>
          <w:szCs w:val="28"/>
        </w:rPr>
      </w:pPr>
    </w:p>
    <w:p w14:paraId="600487E5" w14:textId="77777777" w:rsidR="0022034C" w:rsidRPr="007E45E4" w:rsidRDefault="0022034C" w:rsidP="00711080">
      <w:pPr>
        <w:jc w:val="center"/>
        <w:rPr>
          <w:rFonts w:ascii="Times New Roman" w:hAnsi="Times New Roman" w:cs="Times New Roman"/>
          <w:sz w:val="28"/>
          <w:szCs w:val="28"/>
        </w:rPr>
      </w:pPr>
      <w:r w:rsidRPr="007E45E4">
        <w:rPr>
          <w:rFonts w:ascii="Times New Roman" w:hAnsi="Times New Roman" w:cs="Times New Roman"/>
          <w:noProof/>
          <w:lang w:eastAsia="ru-RU"/>
        </w:rPr>
        <w:lastRenderedPageBreak/>
        <w:drawing>
          <wp:inline distT="0" distB="0" distL="0" distR="0" wp14:anchorId="5380C5FC" wp14:editId="0DB2D0E7">
            <wp:extent cx="5331124" cy="3045125"/>
            <wp:effectExtent l="0" t="0" r="3175" b="31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DE51C1" w14:textId="104412C5" w:rsidR="0022034C" w:rsidRPr="007E45E4" w:rsidRDefault="002748F4" w:rsidP="009854AE">
      <w:pPr>
        <w:pStyle w:val="a7"/>
        <w:jc w:val="center"/>
        <w:rPr>
          <w:rFonts w:ascii="Times New Roman" w:hAnsi="Times New Roman" w:cs="Times New Roman"/>
          <w:b w:val="0"/>
          <w:color w:val="auto"/>
          <w:sz w:val="28"/>
          <w:szCs w:val="28"/>
        </w:rPr>
      </w:pPr>
      <w:bookmarkStart w:id="3" w:name="_Ref7368307"/>
      <w:r w:rsidRPr="007E45E4">
        <w:rPr>
          <w:rFonts w:ascii="Times New Roman" w:hAnsi="Times New Roman" w:cs="Times New Roman"/>
          <w:b w:val="0"/>
          <w:color w:val="auto"/>
          <w:sz w:val="28"/>
          <w:szCs w:val="28"/>
        </w:rPr>
        <w:t>Рисунок</w:t>
      </w:r>
      <w:r w:rsidR="0022034C" w:rsidRPr="007E45E4">
        <w:rPr>
          <w:rFonts w:ascii="Times New Roman" w:hAnsi="Times New Roman" w:cs="Times New Roman"/>
          <w:b w:val="0"/>
          <w:color w:val="auto"/>
          <w:sz w:val="28"/>
          <w:szCs w:val="28"/>
        </w:rPr>
        <w:t xml:space="preserve"> </w:t>
      </w:r>
      <w:bookmarkEnd w:id="3"/>
      <w:r w:rsidR="00295A22">
        <w:rPr>
          <w:rFonts w:ascii="Times New Roman" w:hAnsi="Times New Roman" w:cs="Times New Roman"/>
          <w:b w:val="0"/>
          <w:color w:val="auto"/>
          <w:sz w:val="28"/>
          <w:szCs w:val="28"/>
        </w:rPr>
        <w:t xml:space="preserve">8 </w:t>
      </w:r>
      <w:r w:rsidRPr="007E45E4">
        <w:rPr>
          <w:rFonts w:ascii="Times New Roman" w:hAnsi="Times New Roman" w:cs="Times New Roman"/>
          <w:b w:val="0"/>
          <w:color w:val="auto"/>
          <w:sz w:val="28"/>
          <w:szCs w:val="28"/>
        </w:rPr>
        <w:t>-</w:t>
      </w:r>
      <w:r w:rsidR="0022034C" w:rsidRPr="007E45E4">
        <w:rPr>
          <w:rFonts w:ascii="Times New Roman" w:hAnsi="Times New Roman" w:cs="Times New Roman"/>
          <w:b w:val="0"/>
          <w:color w:val="auto"/>
          <w:sz w:val="28"/>
          <w:szCs w:val="28"/>
        </w:rPr>
        <w:t xml:space="preserve"> Осведомленность о группе здоровья</w:t>
      </w:r>
      <w:r w:rsidR="005363B8">
        <w:rPr>
          <w:rFonts w:ascii="Times New Roman" w:hAnsi="Times New Roman" w:cs="Times New Roman"/>
          <w:b w:val="0"/>
          <w:color w:val="auto"/>
          <w:sz w:val="28"/>
          <w:szCs w:val="28"/>
        </w:rPr>
        <w:t>.</w:t>
      </w:r>
    </w:p>
    <w:p w14:paraId="73F332BA" w14:textId="5B5B22D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Обращение в медицинские организации по поводу плохого самочувствия отметили все респонденты. При этом наибольшее число ответов набрала частота «приблизительно раз в полгода»: 71,4% у наркозависимых студентов и 53,8% у студентов 2 группы. Сообщили, что совсем не обращаются за помощью 28,5% из первой группы и 8% из второй группы. 38% из 2 группы обращаются за медицинской помощью не чаще раза в год (</w:t>
      </w:r>
      <w:r w:rsidRPr="007E45E4">
        <w:rPr>
          <w:rFonts w:ascii="Times New Roman" w:hAnsi="Times New Roman" w:cs="Times New Roman"/>
          <w:sz w:val="28"/>
          <w:szCs w:val="28"/>
        </w:rPr>
        <w:fldChar w:fldCharType="begin"/>
      </w:r>
      <w:r w:rsidRPr="007E45E4">
        <w:rPr>
          <w:rFonts w:ascii="Times New Roman" w:hAnsi="Times New Roman" w:cs="Times New Roman"/>
          <w:sz w:val="28"/>
          <w:szCs w:val="28"/>
        </w:rPr>
        <w:instrText xml:space="preserve"> REF _Ref7368805 \h  \* MERGEFORMAT </w:instrText>
      </w:r>
      <w:r w:rsidRPr="007E45E4">
        <w:rPr>
          <w:rFonts w:ascii="Times New Roman" w:hAnsi="Times New Roman" w:cs="Times New Roman"/>
          <w:sz w:val="28"/>
          <w:szCs w:val="28"/>
        </w:rPr>
      </w:r>
      <w:r w:rsidRPr="007E45E4">
        <w:rPr>
          <w:rFonts w:ascii="Times New Roman" w:hAnsi="Times New Roman" w:cs="Times New Roman"/>
          <w:sz w:val="28"/>
          <w:szCs w:val="28"/>
        </w:rPr>
        <w:fldChar w:fldCharType="separate"/>
      </w:r>
      <w:r w:rsidRPr="007E45E4">
        <w:rPr>
          <w:rFonts w:ascii="Times New Roman" w:hAnsi="Times New Roman" w:cs="Times New Roman"/>
          <w:sz w:val="28"/>
          <w:szCs w:val="28"/>
        </w:rPr>
        <w:t xml:space="preserve">Рис. </w:t>
      </w:r>
      <w:r w:rsidR="00A827A0">
        <w:rPr>
          <w:rFonts w:ascii="Times New Roman" w:hAnsi="Times New Roman" w:cs="Times New Roman"/>
          <w:noProof/>
          <w:sz w:val="28"/>
          <w:szCs w:val="28"/>
        </w:rPr>
        <w:t>9</w:t>
      </w:r>
      <w:r w:rsidRPr="007E45E4">
        <w:rPr>
          <w:rFonts w:ascii="Times New Roman" w:hAnsi="Times New Roman" w:cs="Times New Roman"/>
          <w:sz w:val="28"/>
          <w:szCs w:val="28"/>
        </w:rPr>
        <w:fldChar w:fldCharType="end"/>
      </w:r>
      <w:r w:rsidRPr="007E45E4">
        <w:rPr>
          <w:rFonts w:ascii="Times New Roman" w:hAnsi="Times New Roman" w:cs="Times New Roman"/>
          <w:sz w:val="28"/>
          <w:szCs w:val="28"/>
        </w:rPr>
        <w:t>), в 1-й группе таких о</w:t>
      </w:r>
      <w:r w:rsidR="00434477">
        <w:rPr>
          <w:rFonts w:ascii="Times New Roman" w:hAnsi="Times New Roman" w:cs="Times New Roman"/>
          <w:sz w:val="28"/>
          <w:szCs w:val="28"/>
        </w:rPr>
        <w:t>тветов не было</w:t>
      </w:r>
      <w:r w:rsidRPr="007E45E4">
        <w:rPr>
          <w:rFonts w:ascii="Times New Roman" w:hAnsi="Times New Roman" w:cs="Times New Roman"/>
          <w:sz w:val="28"/>
          <w:szCs w:val="28"/>
        </w:rPr>
        <w:t>.</w:t>
      </w:r>
    </w:p>
    <w:p w14:paraId="53EDECB3" w14:textId="77777777" w:rsidR="0022034C" w:rsidRPr="007E45E4" w:rsidRDefault="0022034C" w:rsidP="00711080">
      <w:pPr>
        <w:jc w:val="center"/>
        <w:rPr>
          <w:rFonts w:ascii="Times New Roman" w:hAnsi="Times New Roman" w:cs="Times New Roman"/>
          <w:sz w:val="28"/>
          <w:szCs w:val="28"/>
        </w:rPr>
      </w:pPr>
      <w:r w:rsidRPr="007E45E4">
        <w:rPr>
          <w:rFonts w:ascii="Times New Roman" w:hAnsi="Times New Roman" w:cs="Times New Roman"/>
          <w:noProof/>
          <w:lang w:eastAsia="ru-RU"/>
        </w:rPr>
        <w:drawing>
          <wp:inline distT="0" distB="0" distL="0" distR="0" wp14:anchorId="1E8044CF" wp14:editId="39DC7A9D">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F5C9A0" w14:textId="2004F63A" w:rsidR="0022034C" w:rsidRPr="009854AE" w:rsidRDefault="0022034C" w:rsidP="009854AE">
      <w:pPr>
        <w:pStyle w:val="a7"/>
        <w:jc w:val="center"/>
        <w:rPr>
          <w:rFonts w:ascii="Times New Roman" w:hAnsi="Times New Roman" w:cs="Times New Roman"/>
          <w:b w:val="0"/>
          <w:color w:val="auto"/>
          <w:sz w:val="28"/>
          <w:szCs w:val="28"/>
        </w:rPr>
      </w:pPr>
      <w:bookmarkStart w:id="4" w:name="_Ref7368805"/>
      <w:r w:rsidRPr="007E45E4">
        <w:rPr>
          <w:rFonts w:ascii="Times New Roman" w:hAnsi="Times New Roman" w:cs="Times New Roman"/>
          <w:b w:val="0"/>
          <w:color w:val="auto"/>
          <w:sz w:val="28"/>
          <w:szCs w:val="28"/>
        </w:rPr>
        <w:t>Рис</w:t>
      </w:r>
      <w:r w:rsidR="002748F4" w:rsidRPr="007E45E4">
        <w:rPr>
          <w:rFonts w:ascii="Times New Roman" w:hAnsi="Times New Roman" w:cs="Times New Roman"/>
          <w:b w:val="0"/>
          <w:color w:val="auto"/>
          <w:sz w:val="28"/>
          <w:szCs w:val="28"/>
        </w:rPr>
        <w:t xml:space="preserve">унок </w:t>
      </w:r>
      <w:bookmarkEnd w:id="4"/>
      <w:r w:rsidR="00295A22">
        <w:rPr>
          <w:rFonts w:ascii="Times New Roman" w:hAnsi="Times New Roman" w:cs="Times New Roman"/>
          <w:b w:val="0"/>
          <w:color w:val="auto"/>
          <w:sz w:val="28"/>
          <w:szCs w:val="28"/>
        </w:rPr>
        <w:t>9</w:t>
      </w:r>
      <w:r w:rsidRPr="007E45E4">
        <w:rPr>
          <w:rFonts w:ascii="Times New Roman" w:hAnsi="Times New Roman" w:cs="Times New Roman"/>
          <w:b w:val="0"/>
          <w:color w:val="auto"/>
          <w:sz w:val="28"/>
          <w:szCs w:val="28"/>
        </w:rPr>
        <w:t xml:space="preserve"> </w:t>
      </w:r>
      <w:r w:rsidR="002748F4" w:rsidRPr="007E45E4">
        <w:rPr>
          <w:rFonts w:ascii="Times New Roman" w:hAnsi="Times New Roman" w:cs="Times New Roman"/>
          <w:b w:val="0"/>
          <w:color w:val="auto"/>
          <w:sz w:val="28"/>
          <w:szCs w:val="28"/>
        </w:rPr>
        <w:t>-</w:t>
      </w:r>
      <w:r w:rsidRPr="007E45E4">
        <w:rPr>
          <w:rFonts w:ascii="Times New Roman" w:hAnsi="Times New Roman" w:cs="Times New Roman"/>
          <w:b w:val="0"/>
          <w:color w:val="auto"/>
          <w:sz w:val="28"/>
          <w:szCs w:val="28"/>
        </w:rPr>
        <w:t>Частота обращений в медицинские организации по поводу плохого самочувствия</w:t>
      </w:r>
      <w:r w:rsidR="005363B8">
        <w:rPr>
          <w:rFonts w:ascii="Times New Roman" w:hAnsi="Times New Roman" w:cs="Times New Roman"/>
          <w:b w:val="0"/>
          <w:color w:val="auto"/>
          <w:sz w:val="28"/>
          <w:szCs w:val="28"/>
        </w:rPr>
        <w:t>.</w:t>
      </w:r>
    </w:p>
    <w:p w14:paraId="3644F7AF" w14:textId="0CB52978"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lastRenderedPageBreak/>
        <w:t>Дальнейший анализ анкетных данных показал, что респонденты 1 группы, получают информацию по вопросам здоровья и здорового образа жизни от медицинских работников на консультациях (43%). Этот показатель свидетельствует как о недостаточном уровн</w:t>
      </w:r>
      <w:r w:rsidR="00434477">
        <w:rPr>
          <w:rFonts w:ascii="Times New Roman" w:hAnsi="Times New Roman" w:cs="Times New Roman"/>
          <w:sz w:val="28"/>
          <w:szCs w:val="28"/>
        </w:rPr>
        <w:t>е популяризации</w:t>
      </w:r>
      <w:r w:rsidRPr="007E45E4">
        <w:rPr>
          <w:rFonts w:ascii="Times New Roman" w:hAnsi="Times New Roman" w:cs="Times New Roman"/>
          <w:sz w:val="28"/>
          <w:szCs w:val="28"/>
        </w:rPr>
        <w:t xml:space="preserve"> о </w:t>
      </w:r>
      <w:proofErr w:type="spellStart"/>
      <w:r w:rsidRPr="007E45E4">
        <w:rPr>
          <w:rFonts w:ascii="Times New Roman" w:hAnsi="Times New Roman" w:cs="Times New Roman"/>
          <w:sz w:val="28"/>
          <w:szCs w:val="28"/>
        </w:rPr>
        <w:t>здоровьесберегающего</w:t>
      </w:r>
      <w:proofErr w:type="spellEnd"/>
      <w:r w:rsidRPr="007E45E4">
        <w:rPr>
          <w:rFonts w:ascii="Times New Roman" w:hAnsi="Times New Roman" w:cs="Times New Roman"/>
          <w:sz w:val="28"/>
          <w:szCs w:val="28"/>
        </w:rPr>
        <w:t xml:space="preserve"> образа жизни и уровне санитарного просвещения среди молодежи, так и о высоком уровне доверия квалифицированным работникам медицинских организаций (</w:t>
      </w:r>
      <w:r w:rsidRPr="007E45E4">
        <w:rPr>
          <w:rFonts w:ascii="Times New Roman" w:hAnsi="Times New Roman" w:cs="Times New Roman"/>
          <w:sz w:val="28"/>
          <w:szCs w:val="28"/>
        </w:rPr>
        <w:fldChar w:fldCharType="begin"/>
      </w:r>
      <w:r w:rsidRPr="007E45E4">
        <w:rPr>
          <w:rFonts w:ascii="Times New Roman" w:hAnsi="Times New Roman" w:cs="Times New Roman"/>
          <w:sz w:val="28"/>
          <w:szCs w:val="28"/>
        </w:rPr>
        <w:instrText xml:space="preserve"> REF _Ref7371744 \h  \* MERGEFORMAT </w:instrText>
      </w:r>
      <w:r w:rsidRPr="007E45E4">
        <w:rPr>
          <w:rFonts w:ascii="Times New Roman" w:hAnsi="Times New Roman" w:cs="Times New Roman"/>
          <w:sz w:val="28"/>
          <w:szCs w:val="28"/>
        </w:rPr>
      </w:r>
      <w:r w:rsidRPr="007E45E4">
        <w:rPr>
          <w:rFonts w:ascii="Times New Roman" w:hAnsi="Times New Roman" w:cs="Times New Roman"/>
          <w:sz w:val="28"/>
          <w:szCs w:val="28"/>
        </w:rPr>
        <w:fldChar w:fldCharType="separate"/>
      </w:r>
      <w:r w:rsidRPr="007E45E4">
        <w:rPr>
          <w:rFonts w:ascii="Times New Roman" w:hAnsi="Times New Roman" w:cs="Times New Roman"/>
          <w:sz w:val="28"/>
          <w:szCs w:val="28"/>
        </w:rPr>
        <w:t xml:space="preserve">Рис. </w:t>
      </w:r>
      <w:r w:rsidR="00A827A0">
        <w:rPr>
          <w:rFonts w:ascii="Times New Roman" w:hAnsi="Times New Roman" w:cs="Times New Roman"/>
          <w:noProof/>
          <w:sz w:val="28"/>
          <w:szCs w:val="28"/>
        </w:rPr>
        <w:t>10</w:t>
      </w:r>
      <w:r w:rsidRPr="007E45E4">
        <w:rPr>
          <w:rFonts w:ascii="Times New Roman" w:hAnsi="Times New Roman" w:cs="Times New Roman"/>
          <w:sz w:val="28"/>
          <w:szCs w:val="28"/>
        </w:rPr>
        <w:fldChar w:fldCharType="end"/>
      </w:r>
      <w:r w:rsidRPr="007E45E4">
        <w:rPr>
          <w:rFonts w:ascii="Times New Roman" w:hAnsi="Times New Roman" w:cs="Times New Roman"/>
          <w:sz w:val="28"/>
          <w:szCs w:val="28"/>
        </w:rPr>
        <w:t xml:space="preserve">).  </w:t>
      </w:r>
    </w:p>
    <w:p w14:paraId="0EDED875"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noProof/>
          <w:lang w:eastAsia="ru-RU"/>
        </w:rPr>
        <w:drawing>
          <wp:inline distT="0" distB="0" distL="0" distR="0" wp14:anchorId="5A58A277" wp14:editId="7753E457">
            <wp:extent cx="6064370" cy="2786332"/>
            <wp:effectExtent l="0" t="0" r="12700"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1A4D73" w14:textId="7966CD68" w:rsidR="0022034C" w:rsidRPr="009854AE" w:rsidRDefault="002748F4" w:rsidP="009854AE">
      <w:pPr>
        <w:pStyle w:val="a7"/>
        <w:jc w:val="center"/>
        <w:rPr>
          <w:rFonts w:ascii="Times New Roman" w:hAnsi="Times New Roman" w:cs="Times New Roman"/>
          <w:b w:val="0"/>
          <w:color w:val="auto"/>
          <w:sz w:val="28"/>
          <w:szCs w:val="28"/>
        </w:rPr>
      </w:pPr>
      <w:bookmarkStart w:id="5" w:name="_Ref7371744"/>
      <w:r w:rsidRPr="007E45E4">
        <w:rPr>
          <w:rFonts w:ascii="Times New Roman" w:hAnsi="Times New Roman" w:cs="Times New Roman"/>
          <w:b w:val="0"/>
          <w:color w:val="auto"/>
          <w:sz w:val="28"/>
          <w:szCs w:val="28"/>
        </w:rPr>
        <w:t>Рисунок</w:t>
      </w:r>
      <w:r w:rsidR="0022034C" w:rsidRPr="007E45E4">
        <w:rPr>
          <w:rFonts w:ascii="Times New Roman" w:hAnsi="Times New Roman" w:cs="Times New Roman"/>
          <w:b w:val="0"/>
          <w:color w:val="auto"/>
          <w:sz w:val="28"/>
          <w:szCs w:val="28"/>
        </w:rPr>
        <w:t xml:space="preserve"> </w:t>
      </w:r>
      <w:bookmarkEnd w:id="5"/>
      <w:r w:rsidR="00295A22">
        <w:rPr>
          <w:rFonts w:ascii="Times New Roman" w:hAnsi="Times New Roman" w:cs="Times New Roman"/>
          <w:b w:val="0"/>
          <w:color w:val="auto"/>
          <w:sz w:val="28"/>
          <w:szCs w:val="28"/>
        </w:rPr>
        <w:t xml:space="preserve">10 </w:t>
      </w:r>
      <w:r w:rsidRPr="007E45E4">
        <w:rPr>
          <w:rFonts w:ascii="Times New Roman" w:hAnsi="Times New Roman" w:cs="Times New Roman"/>
          <w:b w:val="0"/>
          <w:color w:val="auto"/>
          <w:sz w:val="28"/>
          <w:szCs w:val="28"/>
        </w:rPr>
        <w:t>-</w:t>
      </w:r>
      <w:r w:rsidR="0022034C" w:rsidRPr="007E45E4">
        <w:rPr>
          <w:rFonts w:ascii="Times New Roman" w:hAnsi="Times New Roman" w:cs="Times New Roman"/>
          <w:b w:val="0"/>
          <w:color w:val="auto"/>
          <w:sz w:val="28"/>
          <w:szCs w:val="28"/>
        </w:rPr>
        <w:t xml:space="preserve"> Основные способы получения информации по вопросам здоровья</w:t>
      </w:r>
      <w:r w:rsidR="005363B8">
        <w:rPr>
          <w:rFonts w:ascii="Times New Roman" w:hAnsi="Times New Roman" w:cs="Times New Roman"/>
          <w:b w:val="0"/>
          <w:color w:val="auto"/>
          <w:sz w:val="28"/>
          <w:szCs w:val="28"/>
        </w:rPr>
        <w:t>.</w:t>
      </w:r>
    </w:p>
    <w:p w14:paraId="051A0ED8" w14:textId="672F6C98"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Во второй группе превалируют ответы, свидетельствующие о получении информации по вопросам здоровья «из интернета» (77%), члены семьи 61,5%, консультации медицинс</w:t>
      </w:r>
      <w:r w:rsidR="009854AE">
        <w:rPr>
          <w:rFonts w:ascii="Times New Roman" w:hAnsi="Times New Roman" w:cs="Times New Roman"/>
          <w:sz w:val="28"/>
          <w:szCs w:val="28"/>
        </w:rPr>
        <w:t xml:space="preserve">ких работников (54%), а также </w:t>
      </w:r>
      <w:r w:rsidRPr="007E45E4">
        <w:rPr>
          <w:rFonts w:ascii="Times New Roman" w:hAnsi="Times New Roman" w:cs="Times New Roman"/>
          <w:sz w:val="28"/>
          <w:szCs w:val="28"/>
        </w:rPr>
        <w:t>ответы «специальные брошюры» (23%), «друзья и сверстники» (23%)</w:t>
      </w:r>
      <w:r w:rsidR="009854AE">
        <w:rPr>
          <w:rFonts w:ascii="Times New Roman" w:hAnsi="Times New Roman" w:cs="Times New Roman"/>
          <w:sz w:val="28"/>
          <w:szCs w:val="28"/>
        </w:rPr>
        <w:t xml:space="preserve">. Таким образом, </w:t>
      </w:r>
      <w:r w:rsidRPr="007E45E4">
        <w:rPr>
          <w:rFonts w:ascii="Times New Roman" w:hAnsi="Times New Roman" w:cs="Times New Roman"/>
          <w:sz w:val="28"/>
          <w:szCs w:val="28"/>
        </w:rPr>
        <w:t>можно сделать вывод, что информация из различных источников является более важной для формирования у молодых людей мотивации к здоровому образу жизни, профилактики рискованного поведения и других заболеваний. Следует отм</w:t>
      </w:r>
      <w:r w:rsidR="00434477">
        <w:rPr>
          <w:rFonts w:ascii="Times New Roman" w:hAnsi="Times New Roman" w:cs="Times New Roman"/>
          <w:sz w:val="28"/>
          <w:szCs w:val="28"/>
        </w:rPr>
        <w:t xml:space="preserve">етить, что среди респондентов 2 группы </w:t>
      </w:r>
      <w:r w:rsidRPr="007E45E4">
        <w:rPr>
          <w:rFonts w:ascii="Times New Roman" w:hAnsi="Times New Roman" w:cs="Times New Roman"/>
          <w:sz w:val="28"/>
          <w:szCs w:val="28"/>
        </w:rPr>
        <w:t>консультациями медицинских работников воспользовались более половины о</w:t>
      </w:r>
      <w:r w:rsidR="009854AE">
        <w:rPr>
          <w:rFonts w:ascii="Times New Roman" w:hAnsi="Times New Roman" w:cs="Times New Roman"/>
          <w:sz w:val="28"/>
          <w:szCs w:val="28"/>
        </w:rPr>
        <w:t>прошенных (54%), что на 11% выше</w:t>
      </w:r>
      <w:r w:rsidRPr="007E45E4">
        <w:rPr>
          <w:rFonts w:ascii="Times New Roman" w:hAnsi="Times New Roman" w:cs="Times New Roman"/>
          <w:sz w:val="28"/>
          <w:szCs w:val="28"/>
        </w:rPr>
        <w:t>, чем в группе 1.</w:t>
      </w:r>
    </w:p>
    <w:p w14:paraId="5CC9EA99" w14:textId="7B04E8CC"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 xml:space="preserve">1 группа посчитала наиболее опасными для здоровья заболевания желудочно-кишечного тракта (57%), ВИЧ/СПИД (43%), и </w:t>
      </w:r>
      <w:r w:rsidR="009854AE">
        <w:rPr>
          <w:rFonts w:ascii="Times New Roman" w:hAnsi="Times New Roman" w:cs="Times New Roman"/>
          <w:sz w:val="28"/>
          <w:szCs w:val="28"/>
        </w:rPr>
        <w:t xml:space="preserve">29 процентов </w:t>
      </w:r>
      <w:r w:rsidRPr="007E45E4">
        <w:rPr>
          <w:rFonts w:ascii="Times New Roman" w:hAnsi="Times New Roman" w:cs="Times New Roman"/>
          <w:sz w:val="28"/>
          <w:szCs w:val="28"/>
        </w:rPr>
        <w:t>посчитали смертельно опасными ангину, гепатит и аллергические заболевания. Стоматологические заболевания, вполне ожидаемо, в рейтинг не попали (</w:t>
      </w:r>
      <w:r w:rsidRPr="007E45E4">
        <w:rPr>
          <w:rFonts w:ascii="Times New Roman" w:hAnsi="Times New Roman" w:cs="Times New Roman"/>
          <w:sz w:val="28"/>
          <w:szCs w:val="28"/>
        </w:rPr>
        <w:fldChar w:fldCharType="begin"/>
      </w:r>
      <w:r w:rsidRPr="007E45E4">
        <w:rPr>
          <w:rFonts w:ascii="Times New Roman" w:hAnsi="Times New Roman" w:cs="Times New Roman"/>
          <w:sz w:val="28"/>
          <w:szCs w:val="28"/>
        </w:rPr>
        <w:instrText xml:space="preserve"> REF _Ref7371909 \h  \* MERGEFORMAT </w:instrText>
      </w:r>
      <w:r w:rsidRPr="007E45E4">
        <w:rPr>
          <w:rFonts w:ascii="Times New Roman" w:hAnsi="Times New Roman" w:cs="Times New Roman"/>
          <w:sz w:val="28"/>
          <w:szCs w:val="28"/>
        </w:rPr>
      </w:r>
      <w:r w:rsidRPr="007E45E4">
        <w:rPr>
          <w:rFonts w:ascii="Times New Roman" w:hAnsi="Times New Roman" w:cs="Times New Roman"/>
          <w:sz w:val="28"/>
          <w:szCs w:val="28"/>
        </w:rPr>
        <w:fldChar w:fldCharType="separate"/>
      </w:r>
      <w:r w:rsidRPr="007E45E4">
        <w:rPr>
          <w:rFonts w:ascii="Times New Roman" w:hAnsi="Times New Roman" w:cs="Times New Roman"/>
          <w:sz w:val="28"/>
          <w:szCs w:val="28"/>
        </w:rPr>
        <w:t xml:space="preserve">Рис. </w:t>
      </w:r>
      <w:r w:rsidR="00A827A0">
        <w:rPr>
          <w:rFonts w:ascii="Times New Roman" w:hAnsi="Times New Roman" w:cs="Times New Roman"/>
          <w:noProof/>
          <w:sz w:val="28"/>
          <w:szCs w:val="28"/>
        </w:rPr>
        <w:t>11</w:t>
      </w:r>
      <w:r w:rsidRPr="007E45E4">
        <w:rPr>
          <w:rFonts w:ascii="Times New Roman" w:hAnsi="Times New Roman" w:cs="Times New Roman"/>
          <w:sz w:val="28"/>
          <w:szCs w:val="28"/>
        </w:rPr>
        <w:fldChar w:fldCharType="end"/>
      </w:r>
      <w:r w:rsidRPr="007E45E4">
        <w:rPr>
          <w:rFonts w:ascii="Times New Roman" w:hAnsi="Times New Roman" w:cs="Times New Roman"/>
          <w:sz w:val="28"/>
          <w:szCs w:val="28"/>
        </w:rPr>
        <w:t>).</w:t>
      </w:r>
    </w:p>
    <w:p w14:paraId="4939E54B"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noProof/>
          <w:sz w:val="28"/>
          <w:szCs w:val="28"/>
          <w:lang w:eastAsia="ru-RU"/>
        </w:rPr>
        <w:lastRenderedPageBreak/>
        <w:drawing>
          <wp:inline distT="0" distB="0" distL="0" distR="0" wp14:anchorId="406BC8B2" wp14:editId="5FD0E667">
            <wp:extent cx="5995035" cy="2984740"/>
            <wp:effectExtent l="0" t="0" r="5715"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1E55CC" w14:textId="52F98A81" w:rsidR="0022034C" w:rsidRPr="007E45E4" w:rsidRDefault="0022034C" w:rsidP="009854AE">
      <w:pPr>
        <w:pStyle w:val="a7"/>
        <w:jc w:val="center"/>
        <w:rPr>
          <w:rFonts w:ascii="Times New Roman" w:hAnsi="Times New Roman" w:cs="Times New Roman"/>
          <w:b w:val="0"/>
          <w:color w:val="auto"/>
          <w:sz w:val="28"/>
          <w:szCs w:val="28"/>
        </w:rPr>
      </w:pPr>
      <w:bookmarkStart w:id="6" w:name="_Ref7371909"/>
      <w:r w:rsidRPr="007E45E4">
        <w:rPr>
          <w:rFonts w:ascii="Times New Roman" w:hAnsi="Times New Roman" w:cs="Times New Roman"/>
          <w:b w:val="0"/>
          <w:color w:val="auto"/>
          <w:sz w:val="28"/>
          <w:szCs w:val="28"/>
        </w:rPr>
        <w:t>Рис</w:t>
      </w:r>
      <w:r w:rsidR="002748F4" w:rsidRPr="007E45E4">
        <w:rPr>
          <w:rFonts w:ascii="Times New Roman" w:hAnsi="Times New Roman" w:cs="Times New Roman"/>
          <w:b w:val="0"/>
          <w:color w:val="auto"/>
          <w:sz w:val="28"/>
          <w:szCs w:val="28"/>
        </w:rPr>
        <w:t xml:space="preserve">унок </w:t>
      </w:r>
      <w:bookmarkEnd w:id="6"/>
      <w:r w:rsidR="00295A22">
        <w:rPr>
          <w:rFonts w:ascii="Times New Roman" w:hAnsi="Times New Roman" w:cs="Times New Roman"/>
          <w:b w:val="0"/>
          <w:color w:val="auto"/>
          <w:sz w:val="28"/>
          <w:szCs w:val="28"/>
        </w:rPr>
        <w:t>11</w:t>
      </w:r>
      <w:r w:rsidR="002748F4" w:rsidRPr="007E45E4">
        <w:rPr>
          <w:rFonts w:ascii="Times New Roman" w:hAnsi="Times New Roman" w:cs="Times New Roman"/>
          <w:b w:val="0"/>
          <w:color w:val="auto"/>
          <w:sz w:val="28"/>
          <w:szCs w:val="28"/>
        </w:rPr>
        <w:t>-</w:t>
      </w:r>
      <w:r w:rsidRPr="007E45E4">
        <w:rPr>
          <w:rFonts w:ascii="Times New Roman" w:hAnsi="Times New Roman" w:cs="Times New Roman"/>
          <w:b w:val="0"/>
          <w:color w:val="auto"/>
          <w:sz w:val="28"/>
          <w:szCs w:val="28"/>
        </w:rPr>
        <w:t xml:space="preserve"> Рейтинг наиболее опасных заболеваний</w:t>
      </w:r>
      <w:r w:rsidR="005363B8">
        <w:rPr>
          <w:rFonts w:ascii="Times New Roman" w:hAnsi="Times New Roman" w:cs="Times New Roman"/>
          <w:b w:val="0"/>
          <w:color w:val="auto"/>
          <w:sz w:val="28"/>
          <w:szCs w:val="28"/>
        </w:rPr>
        <w:t>.</w:t>
      </w:r>
    </w:p>
    <w:p w14:paraId="48931623" w14:textId="0560DBF3" w:rsidR="0022034C" w:rsidRPr="007E45E4" w:rsidRDefault="00A827A0" w:rsidP="00F25CDB">
      <w:pPr>
        <w:jc w:val="both"/>
        <w:rPr>
          <w:rFonts w:ascii="Times New Roman" w:hAnsi="Times New Roman" w:cs="Times New Roman"/>
          <w:sz w:val="28"/>
          <w:szCs w:val="28"/>
        </w:rPr>
      </w:pPr>
      <w:r>
        <w:rPr>
          <w:rFonts w:ascii="Times New Roman" w:hAnsi="Times New Roman" w:cs="Times New Roman"/>
          <w:sz w:val="28"/>
          <w:szCs w:val="28"/>
        </w:rPr>
        <w:t xml:space="preserve">Во второй группе </w:t>
      </w:r>
      <w:r w:rsidR="009854AE">
        <w:rPr>
          <w:rFonts w:ascii="Times New Roman" w:hAnsi="Times New Roman" w:cs="Times New Roman"/>
          <w:sz w:val="28"/>
          <w:szCs w:val="28"/>
        </w:rPr>
        <w:t xml:space="preserve">85% </w:t>
      </w:r>
      <w:r w:rsidR="0022034C" w:rsidRPr="007E45E4">
        <w:rPr>
          <w:rFonts w:ascii="Times New Roman" w:hAnsi="Times New Roman" w:cs="Times New Roman"/>
          <w:sz w:val="28"/>
          <w:szCs w:val="28"/>
        </w:rPr>
        <w:t xml:space="preserve">посчитали </w:t>
      </w:r>
      <w:r w:rsidR="009854AE">
        <w:rPr>
          <w:rFonts w:ascii="Times New Roman" w:hAnsi="Times New Roman" w:cs="Times New Roman"/>
          <w:sz w:val="28"/>
          <w:szCs w:val="28"/>
        </w:rPr>
        <w:t xml:space="preserve">наиболее опасными для здоровья </w:t>
      </w:r>
      <w:r w:rsidR="0022034C" w:rsidRPr="007E45E4">
        <w:rPr>
          <w:rFonts w:ascii="Times New Roman" w:hAnsi="Times New Roman" w:cs="Times New Roman"/>
          <w:sz w:val="28"/>
          <w:szCs w:val="28"/>
        </w:rPr>
        <w:t xml:space="preserve">онкологические заболевания, и 69% опрошенных - ВИЧ/СПИД и заболевания сердечно-сосудистой системы. </w:t>
      </w:r>
      <w:r w:rsidR="009854AE">
        <w:rPr>
          <w:rFonts w:ascii="Times New Roman" w:hAnsi="Times New Roman" w:cs="Times New Roman"/>
          <w:sz w:val="28"/>
          <w:szCs w:val="28"/>
        </w:rPr>
        <w:t xml:space="preserve">Относительно небольшой процент </w:t>
      </w:r>
      <w:r w:rsidR="0022034C" w:rsidRPr="007E45E4">
        <w:rPr>
          <w:rFonts w:ascii="Times New Roman" w:hAnsi="Times New Roman" w:cs="Times New Roman"/>
          <w:sz w:val="28"/>
          <w:szCs w:val="28"/>
        </w:rPr>
        <w:t>ответов пришелся на туберкулез (38%) и заболевания ЖКТ (31%). Еще меньший на стоматологические заболевания (23%), аллергические (15%), грипп (15%).</w:t>
      </w:r>
    </w:p>
    <w:p w14:paraId="4DC52923" w14:textId="69C89F25"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Хорошие результаты показала группа 2, молодые</w:t>
      </w:r>
      <w:r w:rsidR="005173C4" w:rsidRPr="007E45E4">
        <w:rPr>
          <w:rFonts w:ascii="Times New Roman" w:hAnsi="Times New Roman" w:cs="Times New Roman"/>
          <w:sz w:val="28"/>
          <w:szCs w:val="28"/>
        </w:rPr>
        <w:t xml:space="preserve"> люди, не</w:t>
      </w:r>
      <w:r w:rsidR="009854AE">
        <w:rPr>
          <w:rFonts w:ascii="Times New Roman" w:hAnsi="Times New Roman" w:cs="Times New Roman"/>
          <w:sz w:val="28"/>
          <w:szCs w:val="28"/>
        </w:rPr>
        <w:t xml:space="preserve"> </w:t>
      </w:r>
      <w:r w:rsidR="005173C4" w:rsidRPr="007E45E4">
        <w:rPr>
          <w:rFonts w:ascii="Times New Roman" w:hAnsi="Times New Roman" w:cs="Times New Roman"/>
          <w:sz w:val="28"/>
          <w:szCs w:val="28"/>
        </w:rPr>
        <w:t xml:space="preserve">употребляющие ПАВ, так </w:t>
      </w:r>
      <w:r w:rsidRPr="007E45E4">
        <w:rPr>
          <w:rFonts w:ascii="Times New Roman" w:hAnsi="Times New Roman" w:cs="Times New Roman"/>
          <w:sz w:val="28"/>
          <w:szCs w:val="28"/>
        </w:rPr>
        <w:t>как 92% из них ответили, что прием алкоголя и курение может вызвать серьезные проблемы со здоровьем. И только 8% полагают, что в малых количествах алкоголь и сигареты не принесут никакого вреда здоровью (</w:t>
      </w:r>
      <w:r w:rsidRPr="007E45E4">
        <w:rPr>
          <w:rFonts w:ascii="Times New Roman" w:hAnsi="Times New Roman" w:cs="Times New Roman"/>
          <w:sz w:val="28"/>
          <w:szCs w:val="28"/>
        </w:rPr>
        <w:fldChar w:fldCharType="begin"/>
      </w:r>
      <w:r w:rsidRPr="007E45E4">
        <w:rPr>
          <w:rFonts w:ascii="Times New Roman" w:hAnsi="Times New Roman" w:cs="Times New Roman"/>
          <w:sz w:val="28"/>
          <w:szCs w:val="28"/>
        </w:rPr>
        <w:instrText xml:space="preserve"> REF _Ref7372374 \h  \* MERGEFORMAT </w:instrText>
      </w:r>
      <w:r w:rsidRPr="007E45E4">
        <w:rPr>
          <w:rFonts w:ascii="Times New Roman" w:hAnsi="Times New Roman" w:cs="Times New Roman"/>
          <w:sz w:val="28"/>
          <w:szCs w:val="28"/>
        </w:rPr>
      </w:r>
      <w:r w:rsidRPr="007E45E4">
        <w:rPr>
          <w:rFonts w:ascii="Times New Roman" w:hAnsi="Times New Roman" w:cs="Times New Roman"/>
          <w:sz w:val="28"/>
          <w:szCs w:val="28"/>
        </w:rPr>
        <w:fldChar w:fldCharType="separate"/>
      </w:r>
      <w:r w:rsidRPr="007E45E4">
        <w:rPr>
          <w:rFonts w:ascii="Times New Roman" w:hAnsi="Times New Roman" w:cs="Times New Roman"/>
          <w:sz w:val="28"/>
          <w:szCs w:val="28"/>
        </w:rPr>
        <w:t xml:space="preserve">Рис. </w:t>
      </w:r>
      <w:r w:rsidR="00A827A0">
        <w:rPr>
          <w:rFonts w:ascii="Times New Roman" w:hAnsi="Times New Roman" w:cs="Times New Roman"/>
          <w:noProof/>
          <w:sz w:val="28"/>
          <w:szCs w:val="28"/>
        </w:rPr>
        <w:t>12</w:t>
      </w:r>
      <w:r w:rsidRPr="007E45E4">
        <w:rPr>
          <w:rFonts w:ascii="Times New Roman" w:hAnsi="Times New Roman" w:cs="Times New Roman"/>
          <w:sz w:val="28"/>
          <w:szCs w:val="28"/>
        </w:rPr>
        <w:fldChar w:fldCharType="end"/>
      </w:r>
      <w:r w:rsidRPr="007E45E4">
        <w:rPr>
          <w:rFonts w:ascii="Times New Roman" w:hAnsi="Times New Roman" w:cs="Times New Roman"/>
          <w:sz w:val="28"/>
          <w:szCs w:val="28"/>
        </w:rPr>
        <w:t xml:space="preserve">). </w:t>
      </w:r>
    </w:p>
    <w:p w14:paraId="1FC7F730" w14:textId="77777777" w:rsidR="0022034C" w:rsidRPr="007E45E4" w:rsidRDefault="0022034C" w:rsidP="00711080">
      <w:pPr>
        <w:jc w:val="center"/>
        <w:rPr>
          <w:rFonts w:ascii="Times New Roman" w:hAnsi="Times New Roman" w:cs="Times New Roman"/>
          <w:sz w:val="28"/>
          <w:szCs w:val="28"/>
        </w:rPr>
      </w:pPr>
      <w:r w:rsidRPr="007E45E4">
        <w:rPr>
          <w:rFonts w:ascii="Times New Roman" w:hAnsi="Times New Roman" w:cs="Times New Roman"/>
          <w:noProof/>
          <w:lang w:eastAsia="ru-RU"/>
        </w:rPr>
        <w:drawing>
          <wp:inline distT="0" distB="0" distL="0" distR="0" wp14:anchorId="331E39C4" wp14:editId="747A8F48">
            <wp:extent cx="5029200" cy="2717321"/>
            <wp:effectExtent l="0" t="0" r="0" b="698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62AD40" w14:textId="4A43520D" w:rsidR="0022034C" w:rsidRPr="007E45E4" w:rsidRDefault="00295A22" w:rsidP="009854AE">
      <w:pPr>
        <w:pStyle w:val="a7"/>
        <w:jc w:val="center"/>
        <w:rPr>
          <w:rFonts w:ascii="Times New Roman" w:hAnsi="Times New Roman" w:cs="Times New Roman"/>
          <w:b w:val="0"/>
          <w:color w:val="auto"/>
          <w:sz w:val="28"/>
          <w:szCs w:val="28"/>
        </w:rPr>
      </w:pPr>
      <w:bookmarkStart w:id="7" w:name="_Ref7372374"/>
      <w:r>
        <w:rPr>
          <w:rFonts w:ascii="Times New Roman" w:hAnsi="Times New Roman" w:cs="Times New Roman"/>
          <w:b w:val="0"/>
          <w:color w:val="auto"/>
          <w:sz w:val="28"/>
          <w:szCs w:val="28"/>
        </w:rPr>
        <w:t>Рисунок</w:t>
      </w:r>
      <w:r w:rsidR="0022034C" w:rsidRPr="007E45E4">
        <w:rPr>
          <w:rFonts w:ascii="Times New Roman" w:hAnsi="Times New Roman" w:cs="Times New Roman"/>
          <w:b w:val="0"/>
          <w:color w:val="auto"/>
          <w:sz w:val="28"/>
          <w:szCs w:val="28"/>
        </w:rPr>
        <w:t xml:space="preserve"> </w:t>
      </w:r>
      <w:bookmarkEnd w:id="7"/>
      <w:r>
        <w:rPr>
          <w:rFonts w:ascii="Times New Roman" w:hAnsi="Times New Roman" w:cs="Times New Roman"/>
          <w:b w:val="0"/>
          <w:color w:val="auto"/>
          <w:sz w:val="28"/>
          <w:szCs w:val="28"/>
        </w:rPr>
        <w:t>12 -</w:t>
      </w:r>
      <w:r w:rsidR="0022034C" w:rsidRPr="007E45E4">
        <w:rPr>
          <w:rFonts w:ascii="Times New Roman" w:hAnsi="Times New Roman" w:cs="Times New Roman"/>
          <w:b w:val="0"/>
          <w:color w:val="auto"/>
          <w:sz w:val="28"/>
          <w:szCs w:val="28"/>
        </w:rPr>
        <w:t xml:space="preserve"> Отношение к вредным привычкам (алкоголь, курение)</w:t>
      </w:r>
      <w:r w:rsidR="005363B8">
        <w:rPr>
          <w:rFonts w:ascii="Times New Roman" w:hAnsi="Times New Roman" w:cs="Times New Roman"/>
          <w:b w:val="0"/>
          <w:color w:val="auto"/>
          <w:sz w:val="28"/>
          <w:szCs w:val="28"/>
        </w:rPr>
        <w:t>.</w:t>
      </w:r>
    </w:p>
    <w:p w14:paraId="0245C26C" w14:textId="28461C72"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lastRenderedPageBreak/>
        <w:t>Иначе думают ребята из 1 группы: 57% дали также ответ</w:t>
      </w:r>
      <w:r w:rsidR="000B7587" w:rsidRPr="007E45E4">
        <w:rPr>
          <w:rFonts w:ascii="Times New Roman" w:hAnsi="Times New Roman" w:cs="Times New Roman"/>
          <w:sz w:val="28"/>
          <w:szCs w:val="28"/>
        </w:rPr>
        <w:t>, что вредные привычки могут вызвать серьезные проблемы со здоровьем</w:t>
      </w:r>
      <w:r w:rsidRPr="007E45E4">
        <w:rPr>
          <w:rFonts w:ascii="Times New Roman" w:hAnsi="Times New Roman" w:cs="Times New Roman"/>
          <w:sz w:val="28"/>
          <w:szCs w:val="28"/>
        </w:rPr>
        <w:t>, но 43% остались при мнении, что в малых количествах не страшно уп</w:t>
      </w:r>
      <w:r w:rsidR="00257CE8" w:rsidRPr="007E45E4">
        <w:rPr>
          <w:rFonts w:ascii="Times New Roman" w:hAnsi="Times New Roman" w:cs="Times New Roman"/>
          <w:sz w:val="28"/>
          <w:szCs w:val="28"/>
        </w:rPr>
        <w:t>отребление никотина и алкоголя.</w:t>
      </w:r>
    </w:p>
    <w:p w14:paraId="24BDF75D" w14:textId="77777777" w:rsidR="00257CE8" w:rsidRPr="007E45E4" w:rsidRDefault="00257CE8" w:rsidP="00F25CDB">
      <w:pPr>
        <w:jc w:val="both"/>
        <w:rPr>
          <w:rFonts w:ascii="Times New Roman" w:hAnsi="Times New Roman" w:cs="Times New Roman"/>
          <w:sz w:val="28"/>
          <w:szCs w:val="28"/>
        </w:rPr>
      </w:pPr>
    </w:p>
    <w:p w14:paraId="49405DFC"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b/>
          <w:sz w:val="28"/>
          <w:szCs w:val="28"/>
        </w:rPr>
        <w:t xml:space="preserve">Второй блок анкеты </w:t>
      </w:r>
      <w:r w:rsidRPr="007E45E4">
        <w:rPr>
          <w:rFonts w:ascii="Times New Roman" w:hAnsi="Times New Roman" w:cs="Times New Roman"/>
          <w:sz w:val="28"/>
          <w:szCs w:val="28"/>
        </w:rPr>
        <w:t>включал в себя вопросы о:</w:t>
      </w:r>
    </w:p>
    <w:p w14:paraId="45626198" w14:textId="1A70CDA6" w:rsidR="0022034C" w:rsidRPr="007E45E4" w:rsidRDefault="00A827A0" w:rsidP="00F25CDB">
      <w:pPr>
        <w:jc w:val="both"/>
        <w:rPr>
          <w:rFonts w:ascii="Times New Roman" w:hAnsi="Times New Roman" w:cs="Times New Roman"/>
          <w:sz w:val="28"/>
          <w:szCs w:val="28"/>
        </w:rPr>
      </w:pPr>
      <w:r>
        <w:rPr>
          <w:rFonts w:ascii="Times New Roman" w:hAnsi="Times New Roman" w:cs="Times New Roman"/>
          <w:sz w:val="28"/>
          <w:szCs w:val="28"/>
        </w:rPr>
        <w:t xml:space="preserve">-приеме </w:t>
      </w:r>
      <w:proofErr w:type="spellStart"/>
      <w:r>
        <w:rPr>
          <w:rFonts w:ascii="Times New Roman" w:hAnsi="Times New Roman" w:cs="Times New Roman"/>
          <w:sz w:val="28"/>
          <w:szCs w:val="28"/>
        </w:rPr>
        <w:t>психоактивных</w:t>
      </w:r>
      <w:proofErr w:type="spellEnd"/>
      <w:r>
        <w:rPr>
          <w:rFonts w:ascii="Times New Roman" w:hAnsi="Times New Roman" w:cs="Times New Roman"/>
          <w:sz w:val="28"/>
          <w:szCs w:val="28"/>
        </w:rPr>
        <w:t xml:space="preserve"> веществ</w:t>
      </w:r>
      <w:r w:rsidR="0022034C" w:rsidRPr="007E45E4">
        <w:rPr>
          <w:rFonts w:ascii="Times New Roman" w:hAnsi="Times New Roman" w:cs="Times New Roman"/>
          <w:sz w:val="28"/>
          <w:szCs w:val="28"/>
        </w:rPr>
        <w:t xml:space="preserve"> и мнении об этом; </w:t>
      </w:r>
    </w:p>
    <w:p w14:paraId="6A46D4EA" w14:textId="5C0C580D" w:rsidR="0022034C" w:rsidRPr="007E45E4" w:rsidRDefault="009854AE" w:rsidP="00F25CDB">
      <w:pPr>
        <w:jc w:val="both"/>
        <w:rPr>
          <w:rFonts w:ascii="Times New Roman" w:hAnsi="Times New Roman" w:cs="Times New Roman"/>
          <w:sz w:val="28"/>
          <w:szCs w:val="28"/>
        </w:rPr>
      </w:pPr>
      <w:r>
        <w:rPr>
          <w:rFonts w:ascii="Times New Roman" w:hAnsi="Times New Roman" w:cs="Times New Roman"/>
          <w:sz w:val="28"/>
          <w:szCs w:val="28"/>
        </w:rPr>
        <w:t xml:space="preserve">-о последствиях </w:t>
      </w:r>
      <w:r w:rsidR="0022034C" w:rsidRPr="007E45E4">
        <w:rPr>
          <w:rFonts w:ascii="Times New Roman" w:hAnsi="Times New Roman" w:cs="Times New Roman"/>
          <w:sz w:val="28"/>
          <w:szCs w:val="28"/>
        </w:rPr>
        <w:t>употребления ПАВ;</w:t>
      </w:r>
    </w:p>
    <w:p w14:paraId="3A6306E6"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-причинах употребления ПАВ;</w:t>
      </w:r>
    </w:p>
    <w:p w14:paraId="040C82FF"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-о путях распространения.</w:t>
      </w:r>
    </w:p>
    <w:p w14:paraId="6F0A1127" w14:textId="233B428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 xml:space="preserve">Самыми употребляемыми веществами по данным ответов стали препараты </w:t>
      </w:r>
      <w:proofErr w:type="spellStart"/>
      <w:r w:rsidRPr="007E45E4">
        <w:rPr>
          <w:rFonts w:ascii="Times New Roman" w:hAnsi="Times New Roman" w:cs="Times New Roman"/>
          <w:sz w:val="28"/>
          <w:szCs w:val="28"/>
        </w:rPr>
        <w:t>каннабиса</w:t>
      </w:r>
      <w:proofErr w:type="spellEnd"/>
      <w:r w:rsidRPr="007E45E4">
        <w:rPr>
          <w:rFonts w:ascii="Times New Roman" w:hAnsi="Times New Roman" w:cs="Times New Roman"/>
          <w:sz w:val="28"/>
          <w:szCs w:val="28"/>
        </w:rPr>
        <w:t xml:space="preserve"> – </w:t>
      </w:r>
      <w:proofErr w:type="spellStart"/>
      <w:r w:rsidRPr="007E45E4">
        <w:rPr>
          <w:rFonts w:ascii="Times New Roman" w:hAnsi="Times New Roman" w:cs="Times New Roman"/>
          <w:sz w:val="28"/>
          <w:szCs w:val="28"/>
        </w:rPr>
        <w:t>каннабиоиды</w:t>
      </w:r>
      <w:proofErr w:type="spellEnd"/>
      <w:r w:rsidRPr="007E45E4">
        <w:rPr>
          <w:rFonts w:ascii="Times New Roman" w:hAnsi="Times New Roman" w:cs="Times New Roman"/>
          <w:sz w:val="28"/>
          <w:szCs w:val="28"/>
        </w:rPr>
        <w:t xml:space="preserve"> (92%), и кокаин (8%). Из группы препаратов </w:t>
      </w:r>
      <w:proofErr w:type="spellStart"/>
      <w:r w:rsidRPr="007E45E4">
        <w:rPr>
          <w:rFonts w:ascii="Times New Roman" w:hAnsi="Times New Roman" w:cs="Times New Roman"/>
          <w:sz w:val="28"/>
          <w:szCs w:val="28"/>
        </w:rPr>
        <w:t>опиоидов</w:t>
      </w:r>
      <w:proofErr w:type="spellEnd"/>
      <w:r w:rsidRPr="007E45E4">
        <w:rPr>
          <w:rFonts w:ascii="Times New Roman" w:hAnsi="Times New Roman" w:cs="Times New Roman"/>
          <w:sz w:val="28"/>
          <w:szCs w:val="28"/>
        </w:rPr>
        <w:t xml:space="preserve"> (героин) опрошенные не отметили ни один препарат (рис.</w:t>
      </w:r>
      <w:r w:rsidR="00A827A0">
        <w:rPr>
          <w:rFonts w:ascii="Times New Roman" w:hAnsi="Times New Roman" w:cs="Times New Roman"/>
          <w:sz w:val="28"/>
          <w:szCs w:val="28"/>
        </w:rPr>
        <w:t xml:space="preserve"> 13</w:t>
      </w:r>
      <w:r w:rsidRPr="007E45E4">
        <w:rPr>
          <w:rFonts w:ascii="Times New Roman" w:hAnsi="Times New Roman" w:cs="Times New Roman"/>
          <w:sz w:val="28"/>
          <w:szCs w:val="28"/>
        </w:rPr>
        <w:t>).</w:t>
      </w:r>
    </w:p>
    <w:p w14:paraId="55701FF7" w14:textId="3373FA81" w:rsidR="002748F4" w:rsidRPr="00434477" w:rsidRDefault="0022034C" w:rsidP="009854AE">
      <w:pPr>
        <w:jc w:val="center"/>
        <w:rPr>
          <w:rFonts w:ascii="Times New Roman" w:hAnsi="Times New Roman" w:cs="Times New Roman"/>
          <w:sz w:val="28"/>
          <w:szCs w:val="28"/>
        </w:rPr>
      </w:pPr>
      <w:r>
        <w:rPr>
          <w:noProof/>
          <w:lang w:eastAsia="ru-RU"/>
        </w:rPr>
        <w:drawing>
          <wp:inline distT="0" distB="0" distL="0" distR="0" wp14:anchorId="3372354C" wp14:editId="0FD236B6">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748F4" w:rsidRPr="00434477">
        <w:rPr>
          <w:rFonts w:ascii="Times New Roman" w:hAnsi="Times New Roman" w:cs="Times New Roman"/>
          <w:sz w:val="28"/>
          <w:szCs w:val="28"/>
        </w:rPr>
        <w:t>Рисунок</w:t>
      </w:r>
      <w:r w:rsidR="00295A22">
        <w:rPr>
          <w:rFonts w:ascii="Times New Roman" w:hAnsi="Times New Roman" w:cs="Times New Roman"/>
          <w:sz w:val="28"/>
          <w:szCs w:val="28"/>
        </w:rPr>
        <w:t xml:space="preserve"> 13</w:t>
      </w:r>
      <w:r w:rsidR="00A827A0">
        <w:rPr>
          <w:rFonts w:ascii="Times New Roman" w:hAnsi="Times New Roman" w:cs="Times New Roman"/>
          <w:sz w:val="28"/>
          <w:szCs w:val="28"/>
        </w:rPr>
        <w:t xml:space="preserve"> </w:t>
      </w:r>
      <w:r w:rsidR="002748F4" w:rsidRPr="00434477">
        <w:rPr>
          <w:rFonts w:ascii="Times New Roman" w:hAnsi="Times New Roman" w:cs="Times New Roman"/>
          <w:sz w:val="28"/>
          <w:szCs w:val="28"/>
        </w:rPr>
        <w:t>-</w:t>
      </w:r>
      <w:r w:rsidR="002748F4" w:rsidRPr="00434477">
        <w:rPr>
          <w:rFonts w:ascii="Times New Roman" w:hAnsi="Times New Roman" w:cs="Times New Roman"/>
        </w:rPr>
        <w:t xml:space="preserve"> </w:t>
      </w:r>
      <w:r w:rsidR="002748F4" w:rsidRPr="00434477">
        <w:rPr>
          <w:rFonts w:ascii="Times New Roman" w:hAnsi="Times New Roman" w:cs="Times New Roman"/>
          <w:sz w:val="28"/>
          <w:szCs w:val="28"/>
        </w:rPr>
        <w:t xml:space="preserve">Наиболее употребляемые </w:t>
      </w:r>
      <w:proofErr w:type="spellStart"/>
      <w:r w:rsidR="002748F4" w:rsidRPr="00434477">
        <w:rPr>
          <w:rFonts w:ascii="Times New Roman" w:hAnsi="Times New Roman" w:cs="Times New Roman"/>
          <w:sz w:val="28"/>
          <w:szCs w:val="28"/>
        </w:rPr>
        <w:t>психоактивные</w:t>
      </w:r>
      <w:proofErr w:type="spellEnd"/>
      <w:r w:rsidR="002748F4" w:rsidRPr="00434477">
        <w:rPr>
          <w:rFonts w:ascii="Times New Roman" w:hAnsi="Times New Roman" w:cs="Times New Roman"/>
          <w:sz w:val="28"/>
          <w:szCs w:val="28"/>
        </w:rPr>
        <w:t xml:space="preserve"> вещества</w:t>
      </w:r>
      <w:r w:rsidR="005363B8">
        <w:rPr>
          <w:rFonts w:ascii="Times New Roman" w:hAnsi="Times New Roman" w:cs="Times New Roman"/>
          <w:sz w:val="28"/>
          <w:szCs w:val="28"/>
        </w:rPr>
        <w:t>.</w:t>
      </w:r>
    </w:p>
    <w:p w14:paraId="12A4DAE0" w14:textId="3C45337C"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Причиной, по которой</w:t>
      </w:r>
      <w:r w:rsidR="00A827A0">
        <w:rPr>
          <w:rFonts w:ascii="Times New Roman" w:hAnsi="Times New Roman" w:cs="Times New Roman"/>
          <w:sz w:val="28"/>
          <w:szCs w:val="28"/>
        </w:rPr>
        <w:t xml:space="preserve"> молодые люди употребляют ПАВ, </w:t>
      </w:r>
      <w:r w:rsidRPr="007E45E4">
        <w:rPr>
          <w:rFonts w:ascii="Times New Roman" w:hAnsi="Times New Roman" w:cs="Times New Roman"/>
          <w:sz w:val="28"/>
          <w:szCs w:val="28"/>
        </w:rPr>
        <w:t>у большинства исследуемых оказалось элементарное любопытство (71,5%), и 28,5% сказали, что их подтолкнули к употреблению наркотиков знакомые.  (рис.1</w:t>
      </w:r>
      <w:r w:rsidR="00C55B7D">
        <w:rPr>
          <w:rFonts w:ascii="Times New Roman" w:hAnsi="Times New Roman" w:cs="Times New Roman"/>
          <w:sz w:val="28"/>
          <w:szCs w:val="28"/>
        </w:rPr>
        <w:t>4</w:t>
      </w:r>
      <w:r w:rsidRPr="007E45E4">
        <w:rPr>
          <w:rFonts w:ascii="Times New Roman" w:hAnsi="Times New Roman" w:cs="Times New Roman"/>
          <w:sz w:val="28"/>
          <w:szCs w:val="28"/>
        </w:rPr>
        <w:t>).</w:t>
      </w:r>
    </w:p>
    <w:p w14:paraId="4F4C9536" w14:textId="5E42DEDC" w:rsidR="002748F4" w:rsidRPr="005363B8" w:rsidRDefault="0022034C" w:rsidP="009854AE">
      <w:pPr>
        <w:jc w:val="center"/>
        <w:rPr>
          <w:rFonts w:ascii="Times New Roman" w:hAnsi="Times New Roman" w:cs="Times New Roman"/>
          <w:sz w:val="28"/>
          <w:szCs w:val="28"/>
        </w:rPr>
      </w:pPr>
      <w:r>
        <w:rPr>
          <w:noProof/>
          <w:lang w:eastAsia="ru-RU"/>
        </w:rPr>
        <w:lastRenderedPageBreak/>
        <w:drawing>
          <wp:inline distT="0" distB="0" distL="0" distR="0" wp14:anchorId="4D98AA02" wp14:editId="3AC7D992">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A827A0">
        <w:rPr>
          <w:rFonts w:ascii="Times New Roman" w:hAnsi="Times New Roman" w:cs="Times New Roman"/>
          <w:sz w:val="28"/>
          <w:szCs w:val="28"/>
        </w:rPr>
        <w:t>Рисунок 14</w:t>
      </w:r>
      <w:r w:rsidR="002748F4" w:rsidRPr="005363B8">
        <w:rPr>
          <w:rFonts w:ascii="Times New Roman" w:hAnsi="Times New Roman" w:cs="Times New Roman"/>
          <w:sz w:val="28"/>
          <w:szCs w:val="28"/>
        </w:rPr>
        <w:t>-</w:t>
      </w:r>
      <w:r w:rsidR="002748F4" w:rsidRPr="005363B8">
        <w:rPr>
          <w:rFonts w:ascii="Times New Roman" w:hAnsi="Times New Roman" w:cs="Times New Roman"/>
        </w:rPr>
        <w:t xml:space="preserve"> </w:t>
      </w:r>
      <w:r w:rsidR="002748F4" w:rsidRPr="005363B8">
        <w:rPr>
          <w:rFonts w:ascii="Times New Roman" w:hAnsi="Times New Roman" w:cs="Times New Roman"/>
          <w:sz w:val="28"/>
          <w:szCs w:val="28"/>
        </w:rPr>
        <w:t>Причины употребления наркотиков</w:t>
      </w:r>
      <w:r w:rsidR="005363B8">
        <w:rPr>
          <w:rFonts w:ascii="Times New Roman" w:hAnsi="Times New Roman" w:cs="Times New Roman"/>
          <w:sz w:val="28"/>
          <w:szCs w:val="28"/>
        </w:rPr>
        <w:t>.</w:t>
      </w:r>
    </w:p>
    <w:p w14:paraId="49C8778C" w14:textId="3078D12F" w:rsidR="0022034C" w:rsidRPr="007E45E4" w:rsidRDefault="007E45E4" w:rsidP="00F25CDB">
      <w:pPr>
        <w:jc w:val="both"/>
        <w:rPr>
          <w:rFonts w:ascii="Times New Roman" w:hAnsi="Times New Roman" w:cs="Times New Roman"/>
          <w:sz w:val="28"/>
          <w:szCs w:val="28"/>
        </w:rPr>
      </w:pPr>
      <w:r w:rsidRPr="007E45E4">
        <w:rPr>
          <w:rFonts w:ascii="Times New Roman" w:hAnsi="Times New Roman" w:cs="Times New Roman"/>
          <w:sz w:val="28"/>
          <w:szCs w:val="28"/>
        </w:rPr>
        <w:t>Во второй группе среди молодых людей, которые не употребляют наркотики,</w:t>
      </w:r>
      <w:r w:rsidR="0022034C" w:rsidRPr="007E45E4">
        <w:rPr>
          <w:rFonts w:ascii="Times New Roman" w:hAnsi="Times New Roman" w:cs="Times New Roman"/>
          <w:sz w:val="28"/>
          <w:szCs w:val="28"/>
        </w:rPr>
        <w:t xml:space="preserve"> выбрали первый вариант (8%), считая, </w:t>
      </w:r>
      <w:r w:rsidR="009854AE">
        <w:rPr>
          <w:rFonts w:ascii="Times New Roman" w:hAnsi="Times New Roman" w:cs="Times New Roman"/>
          <w:sz w:val="28"/>
          <w:szCs w:val="28"/>
        </w:rPr>
        <w:t xml:space="preserve">что употребление </w:t>
      </w:r>
      <w:r w:rsidR="00A827A0">
        <w:rPr>
          <w:rFonts w:ascii="Times New Roman" w:hAnsi="Times New Roman" w:cs="Times New Roman"/>
          <w:sz w:val="28"/>
          <w:szCs w:val="28"/>
        </w:rPr>
        <w:t>нар</w:t>
      </w:r>
      <w:r w:rsidR="009854AE">
        <w:rPr>
          <w:rFonts w:ascii="Times New Roman" w:hAnsi="Times New Roman" w:cs="Times New Roman"/>
          <w:sz w:val="28"/>
          <w:szCs w:val="28"/>
        </w:rPr>
        <w:t xml:space="preserve">котиков, </w:t>
      </w:r>
      <w:r w:rsidR="00A827A0">
        <w:rPr>
          <w:rFonts w:ascii="Times New Roman" w:hAnsi="Times New Roman" w:cs="Times New Roman"/>
          <w:sz w:val="28"/>
          <w:szCs w:val="28"/>
        </w:rPr>
        <w:t xml:space="preserve">это </w:t>
      </w:r>
      <w:r w:rsidR="0022034C" w:rsidRPr="007E45E4">
        <w:rPr>
          <w:rFonts w:ascii="Times New Roman" w:hAnsi="Times New Roman" w:cs="Times New Roman"/>
          <w:sz w:val="28"/>
          <w:szCs w:val="28"/>
        </w:rPr>
        <w:t>нормально. Не против «легких» наркотик</w:t>
      </w:r>
      <w:r w:rsidR="00A827A0">
        <w:rPr>
          <w:rFonts w:ascii="Times New Roman" w:hAnsi="Times New Roman" w:cs="Times New Roman"/>
          <w:sz w:val="28"/>
          <w:szCs w:val="28"/>
        </w:rPr>
        <w:t xml:space="preserve">ов – 23%, скорее отрицательно- </w:t>
      </w:r>
      <w:r w:rsidR="0022034C" w:rsidRPr="007E45E4">
        <w:rPr>
          <w:rFonts w:ascii="Times New Roman" w:hAnsi="Times New Roman" w:cs="Times New Roman"/>
          <w:sz w:val="28"/>
          <w:szCs w:val="28"/>
        </w:rPr>
        <w:t>31%, абсолютно против наркотиков – 38% (большинство). В первой группе иначе выглядят результаты: 43% опрошенных считают употребление наркотиков скорее отрицательным, 29% абсолютно против этого, хотя и употребляют, также 14% посчитали допустимым использование не «тяжелых» наркотиков (рис. 1</w:t>
      </w:r>
      <w:r w:rsidR="00C55B7D">
        <w:rPr>
          <w:rFonts w:ascii="Times New Roman" w:hAnsi="Times New Roman" w:cs="Times New Roman"/>
          <w:sz w:val="28"/>
          <w:szCs w:val="28"/>
        </w:rPr>
        <w:t>5</w:t>
      </w:r>
      <w:r w:rsidR="0022034C" w:rsidRPr="007E45E4">
        <w:rPr>
          <w:rFonts w:ascii="Times New Roman" w:hAnsi="Times New Roman" w:cs="Times New Roman"/>
          <w:sz w:val="28"/>
          <w:szCs w:val="28"/>
        </w:rPr>
        <w:t>).</w:t>
      </w:r>
    </w:p>
    <w:p w14:paraId="07FFB879" w14:textId="4DB09DAE" w:rsidR="002748F4" w:rsidRPr="00434477" w:rsidRDefault="0022034C" w:rsidP="009854AE">
      <w:pPr>
        <w:jc w:val="center"/>
        <w:rPr>
          <w:rFonts w:ascii="Times New Roman" w:hAnsi="Times New Roman" w:cs="Times New Roman"/>
          <w:sz w:val="28"/>
          <w:szCs w:val="28"/>
        </w:rPr>
      </w:pPr>
      <w:r>
        <w:rPr>
          <w:noProof/>
          <w:lang w:eastAsia="ru-RU"/>
        </w:rPr>
        <w:drawing>
          <wp:inline distT="0" distB="0" distL="0" distR="0" wp14:anchorId="5BC46AA6" wp14:editId="58AB5842">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2748F4" w:rsidRPr="00434477">
        <w:rPr>
          <w:rFonts w:ascii="Times New Roman" w:hAnsi="Times New Roman" w:cs="Times New Roman"/>
          <w:sz w:val="28"/>
          <w:szCs w:val="28"/>
        </w:rPr>
        <w:t>Рисунок</w:t>
      </w:r>
      <w:r w:rsidR="00295A22">
        <w:rPr>
          <w:rFonts w:ascii="Times New Roman" w:hAnsi="Times New Roman" w:cs="Times New Roman"/>
          <w:sz w:val="28"/>
          <w:szCs w:val="28"/>
        </w:rPr>
        <w:t xml:space="preserve"> 1</w:t>
      </w:r>
      <w:r w:rsidR="00A827A0">
        <w:rPr>
          <w:rFonts w:ascii="Times New Roman" w:hAnsi="Times New Roman" w:cs="Times New Roman"/>
          <w:sz w:val="28"/>
          <w:szCs w:val="28"/>
        </w:rPr>
        <w:t>5</w:t>
      </w:r>
      <w:r w:rsidR="00295A22">
        <w:rPr>
          <w:rFonts w:ascii="Times New Roman" w:hAnsi="Times New Roman" w:cs="Times New Roman"/>
          <w:sz w:val="28"/>
          <w:szCs w:val="28"/>
        </w:rPr>
        <w:t xml:space="preserve"> </w:t>
      </w:r>
      <w:r w:rsidR="002748F4" w:rsidRPr="00434477">
        <w:rPr>
          <w:rFonts w:ascii="Times New Roman" w:hAnsi="Times New Roman" w:cs="Times New Roman"/>
          <w:sz w:val="28"/>
          <w:szCs w:val="28"/>
        </w:rPr>
        <w:t>-</w:t>
      </w:r>
      <w:r w:rsidR="002748F4" w:rsidRPr="00434477">
        <w:rPr>
          <w:rFonts w:ascii="Times New Roman" w:hAnsi="Times New Roman" w:cs="Times New Roman"/>
        </w:rPr>
        <w:t xml:space="preserve"> </w:t>
      </w:r>
      <w:r w:rsidR="002748F4" w:rsidRPr="00434477">
        <w:rPr>
          <w:rFonts w:ascii="Times New Roman" w:hAnsi="Times New Roman" w:cs="Times New Roman"/>
          <w:sz w:val="28"/>
          <w:szCs w:val="28"/>
        </w:rPr>
        <w:t>Отношение к употреблению наркотиков</w:t>
      </w:r>
      <w:r w:rsidR="005363B8">
        <w:rPr>
          <w:rFonts w:ascii="Times New Roman" w:hAnsi="Times New Roman" w:cs="Times New Roman"/>
          <w:sz w:val="28"/>
          <w:szCs w:val="28"/>
        </w:rPr>
        <w:t>.</w:t>
      </w:r>
    </w:p>
    <w:p w14:paraId="06A19FDF" w14:textId="15642167" w:rsidR="0022034C" w:rsidRPr="00120BB3" w:rsidRDefault="0022034C" w:rsidP="00F25CDB">
      <w:pPr>
        <w:jc w:val="both"/>
        <w:rPr>
          <w:rFonts w:ascii="Times New Roman" w:hAnsi="Times New Roman" w:cs="Times New Roman"/>
          <w:sz w:val="28"/>
          <w:szCs w:val="28"/>
        </w:rPr>
      </w:pPr>
      <w:r w:rsidRPr="00120BB3">
        <w:rPr>
          <w:rFonts w:ascii="Times New Roman" w:hAnsi="Times New Roman" w:cs="Times New Roman"/>
          <w:sz w:val="28"/>
          <w:szCs w:val="28"/>
        </w:rPr>
        <w:lastRenderedPageBreak/>
        <w:t>По поводу последствий</w:t>
      </w:r>
      <w:r w:rsidR="00120BB3">
        <w:rPr>
          <w:rFonts w:ascii="Times New Roman" w:hAnsi="Times New Roman" w:cs="Times New Roman"/>
          <w:sz w:val="28"/>
          <w:szCs w:val="28"/>
        </w:rPr>
        <w:t xml:space="preserve"> употребления </w:t>
      </w:r>
      <w:r w:rsidRPr="00120BB3">
        <w:rPr>
          <w:rFonts w:ascii="Times New Roman" w:hAnsi="Times New Roman" w:cs="Times New Roman"/>
          <w:sz w:val="28"/>
          <w:szCs w:val="28"/>
        </w:rPr>
        <w:t xml:space="preserve">наркотиков мнения обеих групп совпали, так как </w:t>
      </w:r>
      <w:r w:rsidR="00120BB3">
        <w:rPr>
          <w:rFonts w:ascii="Times New Roman" w:hAnsi="Times New Roman" w:cs="Times New Roman"/>
          <w:sz w:val="28"/>
          <w:szCs w:val="28"/>
        </w:rPr>
        <w:t xml:space="preserve">наибольшее число ответов у </w:t>
      </w:r>
      <w:r w:rsidRPr="00120BB3">
        <w:rPr>
          <w:rFonts w:ascii="Times New Roman" w:hAnsi="Times New Roman" w:cs="Times New Roman"/>
          <w:sz w:val="28"/>
          <w:szCs w:val="28"/>
        </w:rPr>
        <w:t>вариант</w:t>
      </w:r>
      <w:r w:rsidR="00120BB3">
        <w:rPr>
          <w:rFonts w:ascii="Times New Roman" w:hAnsi="Times New Roman" w:cs="Times New Roman"/>
          <w:sz w:val="28"/>
          <w:szCs w:val="28"/>
        </w:rPr>
        <w:t>а</w:t>
      </w:r>
      <w:r w:rsidRPr="00120BB3">
        <w:rPr>
          <w:rFonts w:ascii="Times New Roman" w:hAnsi="Times New Roman" w:cs="Times New Roman"/>
          <w:sz w:val="28"/>
          <w:szCs w:val="28"/>
        </w:rPr>
        <w:t xml:space="preserve"> под номером два – сокращение срока жизни</w:t>
      </w:r>
      <w:r w:rsidR="00120BB3">
        <w:rPr>
          <w:rFonts w:ascii="Times New Roman" w:hAnsi="Times New Roman" w:cs="Times New Roman"/>
          <w:sz w:val="28"/>
          <w:szCs w:val="28"/>
        </w:rPr>
        <w:t>:</w:t>
      </w:r>
      <w:r w:rsidRPr="00120BB3">
        <w:rPr>
          <w:rFonts w:ascii="Times New Roman" w:hAnsi="Times New Roman" w:cs="Times New Roman"/>
          <w:sz w:val="28"/>
          <w:szCs w:val="28"/>
        </w:rPr>
        <w:t xml:space="preserve"> 57% у 1 группы, употребляющей ПАВ, и 85% у 2 группы. Велико различие по поводу развития заболеваний сердца и сосудов – наркоманы в 23% думают, что таковы последствия, когда не</w:t>
      </w:r>
      <w:r w:rsidR="00711080">
        <w:rPr>
          <w:rFonts w:ascii="Times New Roman" w:hAnsi="Times New Roman" w:cs="Times New Roman"/>
          <w:sz w:val="28"/>
          <w:szCs w:val="28"/>
        </w:rPr>
        <w:t xml:space="preserve"> </w:t>
      </w:r>
      <w:r w:rsidRPr="00120BB3">
        <w:rPr>
          <w:rFonts w:ascii="Times New Roman" w:hAnsi="Times New Roman" w:cs="Times New Roman"/>
          <w:sz w:val="28"/>
          <w:szCs w:val="28"/>
        </w:rPr>
        <w:t xml:space="preserve">употребляющая молодежь уверенна на 85% в этом варианте. </w:t>
      </w:r>
    </w:p>
    <w:p w14:paraId="017EE623"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Меньше всего студенческая молодежь, употребляющая ПАВ, думает о таких последствиях, как разрушение зубов, а у второй группы подобным вариантом стал седьмой – потеря аппетита и так же разрушение зубов (54%).</w:t>
      </w:r>
    </w:p>
    <w:p w14:paraId="7C4F820F" w14:textId="41C7B8D8"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Более осведомлены о заражении вирусом иммунодефицита всл</w:t>
      </w:r>
      <w:r w:rsidR="00711080">
        <w:rPr>
          <w:rFonts w:ascii="Times New Roman" w:hAnsi="Times New Roman" w:cs="Times New Roman"/>
          <w:sz w:val="28"/>
          <w:szCs w:val="28"/>
        </w:rPr>
        <w:t>едствие употребления наркотиков молодежь</w:t>
      </w:r>
      <w:r w:rsidR="00272241">
        <w:rPr>
          <w:rFonts w:ascii="Times New Roman" w:hAnsi="Times New Roman" w:cs="Times New Roman"/>
          <w:sz w:val="28"/>
          <w:szCs w:val="28"/>
        </w:rPr>
        <w:t>,</w:t>
      </w:r>
      <w:r w:rsidR="00711080">
        <w:rPr>
          <w:rFonts w:ascii="Times New Roman" w:hAnsi="Times New Roman" w:cs="Times New Roman"/>
          <w:sz w:val="28"/>
          <w:szCs w:val="28"/>
        </w:rPr>
        <w:t xml:space="preserve"> </w:t>
      </w:r>
      <w:r w:rsidRPr="007E45E4">
        <w:rPr>
          <w:rFonts w:ascii="Times New Roman" w:hAnsi="Times New Roman" w:cs="Times New Roman"/>
          <w:sz w:val="28"/>
          <w:szCs w:val="28"/>
        </w:rPr>
        <w:t>не</w:t>
      </w:r>
      <w:r w:rsidR="00711080">
        <w:rPr>
          <w:rFonts w:ascii="Times New Roman" w:hAnsi="Times New Roman" w:cs="Times New Roman"/>
          <w:sz w:val="28"/>
          <w:szCs w:val="28"/>
        </w:rPr>
        <w:t xml:space="preserve"> </w:t>
      </w:r>
      <w:r w:rsidRPr="007E45E4">
        <w:rPr>
          <w:rFonts w:ascii="Times New Roman" w:hAnsi="Times New Roman" w:cs="Times New Roman"/>
          <w:sz w:val="28"/>
          <w:szCs w:val="28"/>
        </w:rPr>
        <w:t xml:space="preserve">употребляющая </w:t>
      </w:r>
      <w:proofErr w:type="spellStart"/>
      <w:r w:rsidRPr="007E45E4">
        <w:rPr>
          <w:rFonts w:ascii="Times New Roman" w:hAnsi="Times New Roman" w:cs="Times New Roman"/>
          <w:sz w:val="28"/>
          <w:szCs w:val="28"/>
        </w:rPr>
        <w:t>психоактивные</w:t>
      </w:r>
      <w:proofErr w:type="spellEnd"/>
      <w:r w:rsidRPr="007E45E4">
        <w:rPr>
          <w:rFonts w:ascii="Times New Roman" w:hAnsi="Times New Roman" w:cs="Times New Roman"/>
          <w:sz w:val="28"/>
          <w:szCs w:val="28"/>
        </w:rPr>
        <w:t xml:space="preserve"> вещества (77%), по сравнению с 1 группой, где процент составляет лишь 43%. И об ухудшении памяти – 2 группа 78%, 1 группа 40% респондентов (рис. 1</w:t>
      </w:r>
      <w:r w:rsidR="00C55B7D">
        <w:rPr>
          <w:rFonts w:ascii="Times New Roman" w:hAnsi="Times New Roman" w:cs="Times New Roman"/>
          <w:sz w:val="28"/>
          <w:szCs w:val="28"/>
        </w:rPr>
        <w:t>6</w:t>
      </w:r>
      <w:r w:rsidRPr="007E45E4">
        <w:rPr>
          <w:rFonts w:ascii="Times New Roman" w:hAnsi="Times New Roman" w:cs="Times New Roman"/>
          <w:sz w:val="28"/>
          <w:szCs w:val="28"/>
        </w:rPr>
        <w:t>).</w:t>
      </w:r>
    </w:p>
    <w:p w14:paraId="20924BC4" w14:textId="456568DC" w:rsidR="002748F4" w:rsidRPr="005363B8" w:rsidRDefault="0022034C" w:rsidP="009854AE">
      <w:pPr>
        <w:jc w:val="center"/>
        <w:rPr>
          <w:rFonts w:ascii="Times New Roman" w:hAnsi="Times New Roman" w:cs="Times New Roman"/>
          <w:sz w:val="28"/>
          <w:szCs w:val="28"/>
        </w:rPr>
      </w:pPr>
      <w:r>
        <w:rPr>
          <w:noProof/>
          <w:lang w:eastAsia="ru-RU"/>
        </w:rPr>
        <w:drawing>
          <wp:inline distT="0" distB="0" distL="0" distR="0" wp14:anchorId="367A6D83" wp14:editId="5712417D">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2748F4" w:rsidRPr="005363B8">
        <w:rPr>
          <w:rFonts w:ascii="Times New Roman" w:hAnsi="Times New Roman" w:cs="Times New Roman"/>
          <w:sz w:val="28"/>
          <w:szCs w:val="28"/>
        </w:rPr>
        <w:t>Рисунок</w:t>
      </w:r>
      <w:r w:rsidR="00295A22" w:rsidRPr="005363B8">
        <w:rPr>
          <w:rFonts w:ascii="Times New Roman" w:hAnsi="Times New Roman" w:cs="Times New Roman"/>
          <w:sz w:val="28"/>
          <w:szCs w:val="28"/>
        </w:rPr>
        <w:t xml:space="preserve"> 1</w:t>
      </w:r>
      <w:r w:rsidR="00A827A0">
        <w:rPr>
          <w:rFonts w:ascii="Times New Roman" w:hAnsi="Times New Roman" w:cs="Times New Roman"/>
          <w:sz w:val="28"/>
          <w:szCs w:val="28"/>
        </w:rPr>
        <w:t>6</w:t>
      </w:r>
      <w:r w:rsidR="00295A22" w:rsidRPr="005363B8">
        <w:rPr>
          <w:rFonts w:ascii="Times New Roman" w:hAnsi="Times New Roman" w:cs="Times New Roman"/>
          <w:sz w:val="28"/>
          <w:szCs w:val="28"/>
        </w:rPr>
        <w:t xml:space="preserve"> </w:t>
      </w:r>
      <w:r w:rsidR="002748F4" w:rsidRPr="005363B8">
        <w:rPr>
          <w:rFonts w:ascii="Times New Roman" w:hAnsi="Times New Roman" w:cs="Times New Roman"/>
          <w:sz w:val="28"/>
          <w:szCs w:val="28"/>
        </w:rPr>
        <w:t>-</w:t>
      </w:r>
      <w:r w:rsidR="002748F4" w:rsidRPr="005363B8">
        <w:rPr>
          <w:rFonts w:ascii="Times New Roman" w:hAnsi="Times New Roman" w:cs="Times New Roman"/>
        </w:rPr>
        <w:t xml:space="preserve"> </w:t>
      </w:r>
      <w:r w:rsidR="002748F4" w:rsidRPr="005363B8">
        <w:rPr>
          <w:rFonts w:ascii="Times New Roman" w:hAnsi="Times New Roman" w:cs="Times New Roman"/>
          <w:sz w:val="28"/>
          <w:szCs w:val="28"/>
        </w:rPr>
        <w:t>Предполагаемые последствия от употребления наркотиков</w:t>
      </w:r>
      <w:r w:rsidR="005363B8" w:rsidRPr="005363B8">
        <w:rPr>
          <w:rFonts w:ascii="Times New Roman" w:hAnsi="Times New Roman" w:cs="Times New Roman"/>
          <w:sz w:val="28"/>
          <w:szCs w:val="28"/>
        </w:rPr>
        <w:t>.</w:t>
      </w:r>
    </w:p>
    <w:p w14:paraId="0053C33B" w14:textId="77777777" w:rsidR="0022034C" w:rsidRDefault="0022034C" w:rsidP="00F25CDB">
      <w:pPr>
        <w:jc w:val="both"/>
        <w:rPr>
          <w:sz w:val="28"/>
          <w:szCs w:val="28"/>
        </w:rPr>
      </w:pPr>
    </w:p>
    <w:p w14:paraId="28756595" w14:textId="25FDBF68" w:rsidR="0022034C" w:rsidRPr="007E45E4" w:rsidRDefault="00CD63CC" w:rsidP="00F25CDB">
      <w:pPr>
        <w:jc w:val="both"/>
        <w:rPr>
          <w:rFonts w:ascii="Times New Roman" w:hAnsi="Times New Roman" w:cs="Times New Roman"/>
          <w:sz w:val="28"/>
          <w:szCs w:val="28"/>
        </w:rPr>
      </w:pPr>
      <w:r w:rsidRPr="007E45E4">
        <w:rPr>
          <w:rFonts w:ascii="Times New Roman" w:hAnsi="Times New Roman" w:cs="Times New Roman"/>
          <w:sz w:val="28"/>
          <w:szCs w:val="28"/>
        </w:rPr>
        <w:t xml:space="preserve">На вопрос </w:t>
      </w:r>
      <w:r w:rsidR="00120BB3" w:rsidRPr="007E45E4">
        <w:rPr>
          <w:rFonts w:ascii="Times New Roman" w:hAnsi="Times New Roman" w:cs="Times New Roman"/>
          <w:sz w:val="28"/>
          <w:szCs w:val="28"/>
        </w:rPr>
        <w:t>о путях распространения наркотиков</w:t>
      </w:r>
      <w:r w:rsidRPr="007E45E4">
        <w:rPr>
          <w:rFonts w:ascii="Times New Roman" w:hAnsi="Times New Roman" w:cs="Times New Roman"/>
          <w:sz w:val="28"/>
          <w:szCs w:val="28"/>
        </w:rPr>
        <w:t xml:space="preserve">, </w:t>
      </w:r>
      <w:r w:rsidR="0022034C" w:rsidRPr="007E45E4">
        <w:rPr>
          <w:rFonts w:ascii="Times New Roman" w:hAnsi="Times New Roman" w:cs="Times New Roman"/>
          <w:sz w:val="28"/>
          <w:szCs w:val="28"/>
        </w:rPr>
        <w:t>во второй группе, кто не употребляет наркотики был отмечен вариант, что знают того, кто знает, где возможно заполучить наркотики. Таких оказалось 8%, а в первой группе 14% (рис. 1</w:t>
      </w:r>
      <w:r w:rsidR="00C55B7D">
        <w:rPr>
          <w:rFonts w:ascii="Times New Roman" w:hAnsi="Times New Roman" w:cs="Times New Roman"/>
          <w:sz w:val="28"/>
          <w:szCs w:val="28"/>
        </w:rPr>
        <w:t>7</w:t>
      </w:r>
      <w:r w:rsidR="0022034C" w:rsidRPr="007E45E4">
        <w:rPr>
          <w:rFonts w:ascii="Times New Roman" w:hAnsi="Times New Roman" w:cs="Times New Roman"/>
          <w:sz w:val="28"/>
          <w:szCs w:val="28"/>
        </w:rPr>
        <w:t>). Также 15% наркоманов знают</w:t>
      </w:r>
      <w:r w:rsidR="009854AE">
        <w:rPr>
          <w:rFonts w:ascii="Times New Roman" w:hAnsi="Times New Roman" w:cs="Times New Roman"/>
          <w:sz w:val="28"/>
          <w:szCs w:val="28"/>
        </w:rPr>
        <w:t>,</w:t>
      </w:r>
      <w:r w:rsidR="0022034C" w:rsidRPr="007E45E4">
        <w:rPr>
          <w:rFonts w:ascii="Times New Roman" w:hAnsi="Times New Roman" w:cs="Times New Roman"/>
          <w:sz w:val="28"/>
          <w:szCs w:val="28"/>
        </w:rPr>
        <w:t xml:space="preserve"> как получить вещества, хотя 72% ответили отрицательно, но возможно это было сделано в силу некоторых обстоятельств (не хотят раскрывать некоторую информацию).</w:t>
      </w:r>
    </w:p>
    <w:p w14:paraId="21E09E9D" w14:textId="3C4C87B7" w:rsidR="0008777C" w:rsidRDefault="0022034C" w:rsidP="009854AE">
      <w:pPr>
        <w:jc w:val="center"/>
        <w:rPr>
          <w:rFonts w:ascii="Times New Roman" w:hAnsi="Times New Roman" w:cs="Times New Roman"/>
          <w:sz w:val="28"/>
          <w:szCs w:val="28"/>
        </w:rPr>
      </w:pPr>
      <w:r>
        <w:rPr>
          <w:noProof/>
          <w:lang w:eastAsia="ru-RU"/>
        </w:rPr>
        <w:lastRenderedPageBreak/>
        <w:drawing>
          <wp:inline distT="0" distB="0" distL="0" distR="0" wp14:anchorId="41B3A96E" wp14:editId="56F5C7EE">
            <wp:extent cx="5486400" cy="2993366"/>
            <wp:effectExtent l="0" t="0" r="0" b="1714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2748F4" w:rsidRPr="007E45E4">
        <w:rPr>
          <w:rFonts w:ascii="Times New Roman" w:hAnsi="Times New Roman" w:cs="Times New Roman"/>
          <w:sz w:val="28"/>
          <w:szCs w:val="28"/>
        </w:rPr>
        <w:t>Рисунок</w:t>
      </w:r>
      <w:r w:rsidR="00295A22">
        <w:rPr>
          <w:rFonts w:ascii="Times New Roman" w:hAnsi="Times New Roman" w:cs="Times New Roman"/>
          <w:sz w:val="28"/>
          <w:szCs w:val="28"/>
        </w:rPr>
        <w:t xml:space="preserve"> 1</w:t>
      </w:r>
      <w:r w:rsidR="00A827A0">
        <w:rPr>
          <w:rFonts w:ascii="Times New Roman" w:hAnsi="Times New Roman" w:cs="Times New Roman"/>
          <w:sz w:val="28"/>
          <w:szCs w:val="28"/>
        </w:rPr>
        <w:t>7</w:t>
      </w:r>
      <w:r w:rsidR="00295A22">
        <w:rPr>
          <w:rFonts w:ascii="Times New Roman" w:hAnsi="Times New Roman" w:cs="Times New Roman"/>
          <w:sz w:val="28"/>
          <w:szCs w:val="28"/>
        </w:rPr>
        <w:t xml:space="preserve"> </w:t>
      </w:r>
      <w:r w:rsidR="002748F4" w:rsidRPr="007E45E4">
        <w:rPr>
          <w:rFonts w:ascii="Times New Roman" w:hAnsi="Times New Roman" w:cs="Times New Roman"/>
          <w:sz w:val="28"/>
          <w:szCs w:val="28"/>
        </w:rPr>
        <w:t>-</w:t>
      </w:r>
      <w:r w:rsidR="002748F4" w:rsidRPr="007E45E4">
        <w:rPr>
          <w:rFonts w:ascii="Times New Roman" w:hAnsi="Times New Roman" w:cs="Times New Roman"/>
        </w:rPr>
        <w:t xml:space="preserve"> </w:t>
      </w:r>
      <w:r w:rsidR="002748F4" w:rsidRPr="007E45E4">
        <w:rPr>
          <w:rFonts w:ascii="Times New Roman" w:hAnsi="Times New Roman" w:cs="Times New Roman"/>
          <w:sz w:val="28"/>
          <w:szCs w:val="28"/>
        </w:rPr>
        <w:t>Осведомленность о путях распространения наркотиков</w:t>
      </w:r>
      <w:r w:rsidR="005363B8">
        <w:rPr>
          <w:rFonts w:ascii="Times New Roman" w:hAnsi="Times New Roman" w:cs="Times New Roman"/>
          <w:sz w:val="28"/>
          <w:szCs w:val="28"/>
        </w:rPr>
        <w:t>.</w:t>
      </w:r>
    </w:p>
    <w:p w14:paraId="27F6B072" w14:textId="77777777" w:rsidR="00711080" w:rsidRPr="007E45E4" w:rsidRDefault="00711080" w:rsidP="009854AE">
      <w:pPr>
        <w:jc w:val="center"/>
        <w:rPr>
          <w:rFonts w:ascii="Times New Roman" w:hAnsi="Times New Roman" w:cs="Times New Roman"/>
          <w:sz w:val="28"/>
          <w:szCs w:val="28"/>
        </w:rPr>
      </w:pPr>
    </w:p>
    <w:p w14:paraId="7EC4A04D" w14:textId="4131B8CA"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b/>
          <w:sz w:val="28"/>
          <w:szCs w:val="28"/>
        </w:rPr>
        <w:t>Третий блок состоял из вопросов:</w:t>
      </w:r>
    </w:p>
    <w:p w14:paraId="5846B3FD"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 о стоматологическом здоровье;</w:t>
      </w:r>
    </w:p>
    <w:p w14:paraId="2B73E13B" w14:textId="4C5224A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 xml:space="preserve">- </w:t>
      </w:r>
      <w:r w:rsidR="00434477">
        <w:rPr>
          <w:rFonts w:ascii="Times New Roman" w:hAnsi="Times New Roman" w:cs="Times New Roman"/>
          <w:sz w:val="28"/>
          <w:szCs w:val="28"/>
        </w:rPr>
        <w:t xml:space="preserve">о </w:t>
      </w:r>
      <w:r w:rsidRPr="007E45E4">
        <w:rPr>
          <w:rFonts w:ascii="Times New Roman" w:hAnsi="Times New Roman" w:cs="Times New Roman"/>
          <w:sz w:val="28"/>
          <w:szCs w:val="28"/>
        </w:rPr>
        <w:t>соблюдении</w:t>
      </w:r>
      <w:r w:rsidR="00434477">
        <w:rPr>
          <w:rFonts w:ascii="Times New Roman" w:hAnsi="Times New Roman" w:cs="Times New Roman"/>
          <w:sz w:val="28"/>
          <w:szCs w:val="28"/>
        </w:rPr>
        <w:t xml:space="preserve"> и знаний </w:t>
      </w:r>
      <w:r w:rsidR="00CD63CC" w:rsidRPr="007E45E4">
        <w:rPr>
          <w:rFonts w:ascii="Times New Roman" w:hAnsi="Times New Roman" w:cs="Times New Roman"/>
          <w:sz w:val="28"/>
          <w:szCs w:val="28"/>
        </w:rPr>
        <w:t>правил гигиены полости рта</w:t>
      </w:r>
      <w:r w:rsidRPr="007E45E4">
        <w:rPr>
          <w:rFonts w:ascii="Times New Roman" w:hAnsi="Times New Roman" w:cs="Times New Roman"/>
          <w:sz w:val="28"/>
          <w:szCs w:val="28"/>
        </w:rPr>
        <w:t xml:space="preserve">; </w:t>
      </w:r>
    </w:p>
    <w:p w14:paraId="179452A0" w14:textId="77777777"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 xml:space="preserve">- частоте посещения врача стоматолога. </w:t>
      </w:r>
    </w:p>
    <w:p w14:paraId="2AC2016E" w14:textId="57BDF49B"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К врачу-стоматологу обращаются в одинаковой степени и студенты- наркоманы (57%) и представители 2 гру</w:t>
      </w:r>
      <w:r w:rsidR="007E45E4">
        <w:rPr>
          <w:rFonts w:ascii="Times New Roman" w:hAnsi="Times New Roman" w:cs="Times New Roman"/>
          <w:sz w:val="28"/>
          <w:szCs w:val="28"/>
        </w:rPr>
        <w:t>ппы (59%). При этом 14%</w:t>
      </w:r>
      <w:r w:rsidRPr="007E45E4">
        <w:rPr>
          <w:rFonts w:ascii="Times New Roman" w:hAnsi="Times New Roman" w:cs="Times New Roman"/>
          <w:sz w:val="28"/>
          <w:szCs w:val="28"/>
        </w:rPr>
        <w:t xml:space="preserve"> наркоманов совсем не обращаются за стоматолог</w:t>
      </w:r>
      <w:r w:rsidR="007E45E4">
        <w:rPr>
          <w:rFonts w:ascii="Times New Roman" w:hAnsi="Times New Roman" w:cs="Times New Roman"/>
          <w:sz w:val="28"/>
          <w:szCs w:val="28"/>
        </w:rPr>
        <w:t>ической пом</w:t>
      </w:r>
      <w:r w:rsidR="009854AE">
        <w:rPr>
          <w:rFonts w:ascii="Times New Roman" w:hAnsi="Times New Roman" w:cs="Times New Roman"/>
          <w:sz w:val="28"/>
          <w:szCs w:val="28"/>
        </w:rPr>
        <w:t>ощью, либо бывают у стоматолога</w:t>
      </w:r>
      <w:r w:rsidRPr="007E45E4">
        <w:rPr>
          <w:rFonts w:ascii="Times New Roman" w:hAnsi="Times New Roman" w:cs="Times New Roman"/>
          <w:sz w:val="28"/>
          <w:szCs w:val="28"/>
        </w:rPr>
        <w:t xml:space="preserve"> н</w:t>
      </w:r>
      <w:r w:rsidR="007E45E4">
        <w:rPr>
          <w:rFonts w:ascii="Times New Roman" w:hAnsi="Times New Roman" w:cs="Times New Roman"/>
          <w:sz w:val="28"/>
          <w:szCs w:val="28"/>
        </w:rPr>
        <w:t xml:space="preserve">е чаще чем один раз в три года. У респондентов 2 группы  </w:t>
      </w:r>
      <w:r w:rsidRPr="007E45E4">
        <w:rPr>
          <w:rFonts w:ascii="Times New Roman" w:hAnsi="Times New Roman" w:cs="Times New Roman"/>
          <w:sz w:val="28"/>
          <w:szCs w:val="28"/>
        </w:rPr>
        <w:t xml:space="preserve"> этот процент меньше (8%) (рис. 1</w:t>
      </w:r>
      <w:r w:rsidR="00C55B7D">
        <w:rPr>
          <w:rFonts w:ascii="Times New Roman" w:hAnsi="Times New Roman" w:cs="Times New Roman"/>
          <w:sz w:val="28"/>
          <w:szCs w:val="28"/>
        </w:rPr>
        <w:t>8</w:t>
      </w:r>
      <w:r w:rsidRPr="007E45E4">
        <w:rPr>
          <w:rFonts w:ascii="Times New Roman" w:hAnsi="Times New Roman" w:cs="Times New Roman"/>
          <w:sz w:val="28"/>
          <w:szCs w:val="28"/>
        </w:rPr>
        <w:t>).</w:t>
      </w:r>
    </w:p>
    <w:p w14:paraId="662DFBE9" w14:textId="052739B9" w:rsidR="00057525" w:rsidRPr="007E45E4" w:rsidRDefault="0022034C" w:rsidP="009854AE">
      <w:pPr>
        <w:jc w:val="center"/>
        <w:rPr>
          <w:rFonts w:ascii="Times New Roman" w:hAnsi="Times New Roman" w:cs="Times New Roman"/>
          <w:sz w:val="28"/>
          <w:szCs w:val="28"/>
        </w:rPr>
      </w:pPr>
      <w:r>
        <w:rPr>
          <w:noProof/>
          <w:lang w:eastAsia="ru-RU"/>
        </w:rPr>
        <w:drawing>
          <wp:inline distT="0" distB="0" distL="0" distR="0" wp14:anchorId="1EDBEC71" wp14:editId="20D235F4">
            <wp:extent cx="5917721" cy="2424022"/>
            <wp:effectExtent l="0" t="0" r="6985" b="1460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57525" w:rsidRPr="007E45E4">
        <w:rPr>
          <w:rFonts w:ascii="Times New Roman" w:hAnsi="Times New Roman" w:cs="Times New Roman"/>
          <w:sz w:val="28"/>
          <w:szCs w:val="28"/>
        </w:rPr>
        <w:t>Рисунок</w:t>
      </w:r>
      <w:r w:rsidR="00295A22">
        <w:rPr>
          <w:rFonts w:ascii="Times New Roman" w:hAnsi="Times New Roman" w:cs="Times New Roman"/>
          <w:sz w:val="28"/>
          <w:szCs w:val="28"/>
        </w:rPr>
        <w:t xml:space="preserve"> 1</w:t>
      </w:r>
      <w:r w:rsidR="00A827A0">
        <w:rPr>
          <w:rFonts w:ascii="Times New Roman" w:hAnsi="Times New Roman" w:cs="Times New Roman"/>
          <w:sz w:val="28"/>
          <w:szCs w:val="28"/>
        </w:rPr>
        <w:t>8</w:t>
      </w:r>
      <w:r w:rsidR="00295A22">
        <w:rPr>
          <w:rFonts w:ascii="Times New Roman" w:hAnsi="Times New Roman" w:cs="Times New Roman"/>
          <w:sz w:val="28"/>
          <w:szCs w:val="28"/>
        </w:rPr>
        <w:t xml:space="preserve"> </w:t>
      </w:r>
      <w:r w:rsidR="00057525" w:rsidRPr="007E45E4">
        <w:rPr>
          <w:rFonts w:ascii="Times New Roman" w:hAnsi="Times New Roman" w:cs="Times New Roman"/>
          <w:sz w:val="28"/>
          <w:szCs w:val="28"/>
        </w:rPr>
        <w:t>-</w:t>
      </w:r>
      <w:r w:rsidR="00057525" w:rsidRPr="007E45E4">
        <w:rPr>
          <w:rFonts w:ascii="Times New Roman" w:hAnsi="Times New Roman" w:cs="Times New Roman"/>
        </w:rPr>
        <w:t xml:space="preserve"> </w:t>
      </w:r>
      <w:r w:rsidR="00057525" w:rsidRPr="007E45E4">
        <w:rPr>
          <w:rFonts w:ascii="Times New Roman" w:hAnsi="Times New Roman" w:cs="Times New Roman"/>
          <w:sz w:val="28"/>
          <w:szCs w:val="28"/>
        </w:rPr>
        <w:t>Частота посещений врача-стоматолога</w:t>
      </w:r>
      <w:r w:rsidR="005363B8">
        <w:rPr>
          <w:rFonts w:ascii="Times New Roman" w:hAnsi="Times New Roman" w:cs="Times New Roman"/>
          <w:sz w:val="28"/>
          <w:szCs w:val="28"/>
        </w:rPr>
        <w:t>.</w:t>
      </w:r>
    </w:p>
    <w:p w14:paraId="0CCC4C6C" w14:textId="61B741F2" w:rsidR="0022034C" w:rsidRPr="007E45E4" w:rsidRDefault="00C55B7D" w:rsidP="00F25CD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В качестве вопроса для</w:t>
      </w:r>
      <w:r w:rsidR="007E45E4">
        <w:rPr>
          <w:rFonts w:ascii="Times New Roman" w:hAnsi="Times New Roman" w:cs="Times New Roman"/>
          <w:sz w:val="28"/>
          <w:szCs w:val="28"/>
        </w:rPr>
        <w:t xml:space="preserve"> определения знаний в области стоматологии были предложены основные стоматологические заболевания.  Выявилось, что</w:t>
      </w:r>
      <w:r w:rsidR="0022034C" w:rsidRPr="007E45E4">
        <w:rPr>
          <w:rFonts w:ascii="Times New Roman" w:hAnsi="Times New Roman" w:cs="Times New Roman"/>
          <w:sz w:val="28"/>
          <w:szCs w:val="28"/>
        </w:rPr>
        <w:t xml:space="preserve"> у первой группы неве</w:t>
      </w:r>
      <w:r w:rsidR="00434477">
        <w:rPr>
          <w:rFonts w:ascii="Times New Roman" w:hAnsi="Times New Roman" w:cs="Times New Roman"/>
          <w:sz w:val="28"/>
          <w:szCs w:val="28"/>
        </w:rPr>
        <w:t>лики знания о таких распростран</w:t>
      </w:r>
      <w:r w:rsidR="0022034C" w:rsidRPr="007E45E4">
        <w:rPr>
          <w:rFonts w:ascii="Times New Roman" w:hAnsi="Times New Roman" w:cs="Times New Roman"/>
          <w:sz w:val="28"/>
          <w:szCs w:val="28"/>
        </w:rPr>
        <w:t>ен</w:t>
      </w:r>
      <w:r w:rsidR="00434477">
        <w:rPr>
          <w:rFonts w:ascii="Times New Roman" w:hAnsi="Times New Roman" w:cs="Times New Roman"/>
          <w:sz w:val="28"/>
          <w:szCs w:val="28"/>
        </w:rPr>
        <w:t>н</w:t>
      </w:r>
      <w:r w:rsidR="0022034C" w:rsidRPr="007E45E4">
        <w:rPr>
          <w:rFonts w:ascii="Times New Roman" w:hAnsi="Times New Roman" w:cs="Times New Roman"/>
          <w:sz w:val="28"/>
          <w:szCs w:val="28"/>
        </w:rPr>
        <w:t>ых заболеваниях, как кариес (лишь 43% знают о его существовании), пульпит (43%). Еще более слабую осведомленность показал</w:t>
      </w:r>
      <w:r w:rsidR="009854AE">
        <w:rPr>
          <w:rFonts w:ascii="Times New Roman" w:hAnsi="Times New Roman" w:cs="Times New Roman"/>
          <w:sz w:val="28"/>
          <w:szCs w:val="28"/>
        </w:rPr>
        <w:t xml:space="preserve">и на знании периодонтита (28%), </w:t>
      </w:r>
      <w:r w:rsidR="0022034C" w:rsidRPr="007E45E4">
        <w:rPr>
          <w:rFonts w:ascii="Times New Roman" w:hAnsi="Times New Roman" w:cs="Times New Roman"/>
          <w:sz w:val="28"/>
          <w:szCs w:val="28"/>
        </w:rPr>
        <w:t>пародонтоза</w:t>
      </w:r>
      <w:r w:rsidR="009854AE">
        <w:rPr>
          <w:rFonts w:ascii="Times New Roman" w:hAnsi="Times New Roman" w:cs="Times New Roman"/>
          <w:sz w:val="28"/>
          <w:szCs w:val="28"/>
        </w:rPr>
        <w:t xml:space="preserve"> </w:t>
      </w:r>
      <w:r w:rsidR="0022034C" w:rsidRPr="007E45E4">
        <w:rPr>
          <w:rFonts w:ascii="Times New Roman" w:hAnsi="Times New Roman" w:cs="Times New Roman"/>
          <w:sz w:val="28"/>
          <w:szCs w:val="28"/>
        </w:rPr>
        <w:t>(28%), остеомиелита</w:t>
      </w:r>
      <w:r w:rsidR="009854AE">
        <w:rPr>
          <w:rFonts w:ascii="Times New Roman" w:hAnsi="Times New Roman" w:cs="Times New Roman"/>
          <w:sz w:val="28"/>
          <w:szCs w:val="28"/>
        </w:rPr>
        <w:t xml:space="preserve"> </w:t>
      </w:r>
      <w:r w:rsidR="0022034C" w:rsidRPr="007E45E4">
        <w:rPr>
          <w:rFonts w:ascii="Times New Roman" w:hAnsi="Times New Roman" w:cs="Times New Roman"/>
          <w:sz w:val="28"/>
          <w:szCs w:val="28"/>
        </w:rPr>
        <w:t xml:space="preserve">(14%), </w:t>
      </w:r>
      <w:proofErr w:type="spellStart"/>
      <w:r w:rsidR="0022034C" w:rsidRPr="007E45E4">
        <w:rPr>
          <w:rFonts w:ascii="Times New Roman" w:hAnsi="Times New Roman" w:cs="Times New Roman"/>
          <w:sz w:val="28"/>
          <w:szCs w:val="28"/>
        </w:rPr>
        <w:t>сиалоденита</w:t>
      </w:r>
      <w:proofErr w:type="spellEnd"/>
      <w:r w:rsidR="0022034C" w:rsidRPr="007E45E4">
        <w:rPr>
          <w:rFonts w:ascii="Times New Roman" w:hAnsi="Times New Roman" w:cs="Times New Roman"/>
          <w:sz w:val="28"/>
          <w:szCs w:val="28"/>
        </w:rPr>
        <w:t xml:space="preserve"> (14%), глоссита</w:t>
      </w:r>
      <w:r>
        <w:rPr>
          <w:rFonts w:ascii="Times New Roman" w:hAnsi="Times New Roman" w:cs="Times New Roman"/>
          <w:sz w:val="28"/>
          <w:szCs w:val="28"/>
        </w:rPr>
        <w:t xml:space="preserve"> (13%), гингивита (14%) (рис. 19</w:t>
      </w:r>
      <w:r w:rsidR="0022034C" w:rsidRPr="007E45E4">
        <w:rPr>
          <w:rFonts w:ascii="Times New Roman" w:hAnsi="Times New Roman" w:cs="Times New Roman"/>
          <w:sz w:val="28"/>
          <w:szCs w:val="28"/>
        </w:rPr>
        <w:t>).</w:t>
      </w:r>
    </w:p>
    <w:p w14:paraId="7F2C3CA6" w14:textId="3B6C96F3"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Противоположные результаты показала молодежь, не</w:t>
      </w:r>
      <w:r w:rsidR="00711080">
        <w:rPr>
          <w:rFonts w:ascii="Times New Roman" w:hAnsi="Times New Roman" w:cs="Times New Roman"/>
          <w:sz w:val="28"/>
          <w:szCs w:val="28"/>
        </w:rPr>
        <w:t xml:space="preserve"> </w:t>
      </w:r>
      <w:r w:rsidRPr="007E45E4">
        <w:rPr>
          <w:rFonts w:ascii="Times New Roman" w:hAnsi="Times New Roman" w:cs="Times New Roman"/>
          <w:sz w:val="28"/>
          <w:szCs w:val="28"/>
        </w:rPr>
        <w:t xml:space="preserve">употребляющая ПАВ, так как 100% известен кариес. Вариант пародонтоз отметили 69%, пульпит – 61%, гингивит – 23%, периодонтит и остеомиелит по 15%. Но представление о </w:t>
      </w:r>
      <w:proofErr w:type="spellStart"/>
      <w:r w:rsidRPr="007E45E4">
        <w:rPr>
          <w:rFonts w:ascii="Times New Roman" w:hAnsi="Times New Roman" w:cs="Times New Roman"/>
          <w:sz w:val="28"/>
          <w:szCs w:val="28"/>
        </w:rPr>
        <w:t>сиалодените</w:t>
      </w:r>
      <w:proofErr w:type="spellEnd"/>
      <w:r w:rsidRPr="007E45E4">
        <w:rPr>
          <w:rFonts w:ascii="Times New Roman" w:hAnsi="Times New Roman" w:cs="Times New Roman"/>
          <w:sz w:val="28"/>
          <w:szCs w:val="28"/>
        </w:rPr>
        <w:t xml:space="preserve"> и глоссите имеют лишь 8% опрошенных.</w:t>
      </w:r>
    </w:p>
    <w:p w14:paraId="59E0C18C" w14:textId="7F439950" w:rsidR="002748F4" w:rsidRDefault="0022034C" w:rsidP="009854AE">
      <w:pPr>
        <w:jc w:val="center"/>
        <w:rPr>
          <w:sz w:val="28"/>
          <w:szCs w:val="28"/>
        </w:rPr>
      </w:pPr>
      <w:r>
        <w:rPr>
          <w:noProof/>
          <w:lang w:eastAsia="ru-RU"/>
        </w:rPr>
        <w:drawing>
          <wp:inline distT="0" distB="0" distL="0" distR="0" wp14:anchorId="09DB900F" wp14:editId="4166168C">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2748F4" w:rsidRPr="00C55B7D">
        <w:rPr>
          <w:rFonts w:ascii="Times New Roman" w:hAnsi="Times New Roman" w:cs="Times New Roman"/>
          <w:sz w:val="28"/>
          <w:szCs w:val="28"/>
        </w:rPr>
        <w:t>Рисунок</w:t>
      </w:r>
      <w:r w:rsidR="00295A22" w:rsidRPr="00C55B7D">
        <w:rPr>
          <w:rFonts w:ascii="Times New Roman" w:hAnsi="Times New Roman" w:cs="Times New Roman"/>
          <w:sz w:val="28"/>
          <w:szCs w:val="28"/>
        </w:rPr>
        <w:t xml:space="preserve"> 1</w:t>
      </w:r>
      <w:r w:rsidR="00A827A0" w:rsidRPr="00C55B7D">
        <w:rPr>
          <w:rFonts w:ascii="Times New Roman" w:hAnsi="Times New Roman" w:cs="Times New Roman"/>
          <w:sz w:val="28"/>
          <w:szCs w:val="28"/>
        </w:rPr>
        <w:t>9</w:t>
      </w:r>
      <w:r w:rsidR="00295A22" w:rsidRPr="00C55B7D">
        <w:rPr>
          <w:rFonts w:ascii="Times New Roman" w:hAnsi="Times New Roman" w:cs="Times New Roman"/>
          <w:sz w:val="28"/>
          <w:szCs w:val="28"/>
        </w:rPr>
        <w:t xml:space="preserve"> </w:t>
      </w:r>
      <w:r w:rsidR="002748F4" w:rsidRPr="00C55B7D">
        <w:rPr>
          <w:rFonts w:ascii="Times New Roman" w:hAnsi="Times New Roman" w:cs="Times New Roman"/>
          <w:sz w:val="28"/>
          <w:szCs w:val="28"/>
        </w:rPr>
        <w:t>-</w:t>
      </w:r>
      <w:r w:rsidR="002748F4" w:rsidRPr="00C55B7D">
        <w:rPr>
          <w:rFonts w:ascii="Times New Roman" w:hAnsi="Times New Roman" w:cs="Times New Roman"/>
        </w:rPr>
        <w:t xml:space="preserve"> </w:t>
      </w:r>
      <w:r w:rsidR="002748F4" w:rsidRPr="00C55B7D">
        <w:rPr>
          <w:rFonts w:ascii="Times New Roman" w:hAnsi="Times New Roman" w:cs="Times New Roman"/>
          <w:sz w:val="28"/>
          <w:szCs w:val="28"/>
        </w:rPr>
        <w:t>Знание стоматологических заболеваний</w:t>
      </w:r>
      <w:r w:rsidR="005363B8" w:rsidRPr="00C55B7D">
        <w:rPr>
          <w:rFonts w:ascii="Times New Roman" w:hAnsi="Times New Roman" w:cs="Times New Roman"/>
          <w:sz w:val="28"/>
          <w:szCs w:val="28"/>
        </w:rPr>
        <w:t>.</w:t>
      </w:r>
    </w:p>
    <w:p w14:paraId="5CAE2E75" w14:textId="77777777" w:rsidR="0022034C" w:rsidRDefault="0022034C" w:rsidP="00F25CDB">
      <w:pPr>
        <w:jc w:val="both"/>
        <w:rPr>
          <w:sz w:val="28"/>
          <w:szCs w:val="28"/>
        </w:rPr>
      </w:pPr>
    </w:p>
    <w:p w14:paraId="21392FA6" w14:textId="5D3653B9"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Безукоризненно соблюдают правила гигиены полости рта студенты из 2 группы (100%). Однако, наркоманы соблю</w:t>
      </w:r>
      <w:r w:rsidR="00C55B7D">
        <w:rPr>
          <w:rFonts w:ascii="Times New Roman" w:hAnsi="Times New Roman" w:cs="Times New Roman"/>
          <w:sz w:val="28"/>
          <w:szCs w:val="28"/>
        </w:rPr>
        <w:t>дают правила гигиены лишь в 72%</w:t>
      </w:r>
      <w:r w:rsidRPr="007E45E4">
        <w:rPr>
          <w:rFonts w:ascii="Times New Roman" w:hAnsi="Times New Roman" w:cs="Times New Roman"/>
          <w:sz w:val="28"/>
          <w:szCs w:val="28"/>
        </w:rPr>
        <w:t>, и кроме того, давая такие ответы, как категоричное «нет» (14%) и «иногда» (14%). Что можно подтвердить тем, что</w:t>
      </w:r>
      <w:r>
        <w:rPr>
          <w:sz w:val="28"/>
          <w:szCs w:val="28"/>
        </w:rPr>
        <w:t xml:space="preserve"> 14% вообще не чистят зубы и 43% </w:t>
      </w:r>
      <w:r w:rsidRPr="007E45E4">
        <w:rPr>
          <w:rFonts w:ascii="Times New Roman" w:hAnsi="Times New Roman" w:cs="Times New Roman"/>
          <w:sz w:val="28"/>
          <w:szCs w:val="28"/>
        </w:rPr>
        <w:t xml:space="preserve">делают это 1 раз в день. Только 43% соблюдают установленную </w:t>
      </w:r>
      <w:r w:rsidR="00C55B7D">
        <w:rPr>
          <w:rFonts w:ascii="Times New Roman" w:hAnsi="Times New Roman" w:cs="Times New Roman"/>
          <w:sz w:val="28"/>
          <w:szCs w:val="28"/>
        </w:rPr>
        <w:t>норму (рис. 20</w:t>
      </w:r>
      <w:r w:rsidRPr="007E45E4">
        <w:rPr>
          <w:rFonts w:ascii="Times New Roman" w:hAnsi="Times New Roman" w:cs="Times New Roman"/>
          <w:sz w:val="28"/>
          <w:szCs w:val="28"/>
        </w:rPr>
        <w:t>).</w:t>
      </w:r>
    </w:p>
    <w:p w14:paraId="48CBFC4A" w14:textId="24B84154" w:rsidR="00057525" w:rsidRDefault="0022034C" w:rsidP="009854AE">
      <w:pPr>
        <w:jc w:val="center"/>
        <w:rPr>
          <w:sz w:val="28"/>
          <w:szCs w:val="28"/>
        </w:rPr>
      </w:pPr>
      <w:r>
        <w:rPr>
          <w:noProof/>
          <w:lang w:eastAsia="ru-RU"/>
        </w:rPr>
        <w:lastRenderedPageBreak/>
        <w:drawing>
          <wp:inline distT="0" distB="0" distL="0" distR="0" wp14:anchorId="6F694251" wp14:editId="4F8ABCC4">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57525" w:rsidRPr="00295A22">
        <w:rPr>
          <w:rFonts w:ascii="Times New Roman" w:hAnsi="Times New Roman" w:cs="Times New Roman"/>
          <w:sz w:val="28"/>
          <w:szCs w:val="28"/>
        </w:rPr>
        <w:t>Рисунок</w:t>
      </w:r>
      <w:r w:rsidR="00295A22" w:rsidRPr="00295A22">
        <w:rPr>
          <w:rFonts w:ascii="Times New Roman" w:hAnsi="Times New Roman" w:cs="Times New Roman"/>
          <w:sz w:val="28"/>
          <w:szCs w:val="28"/>
        </w:rPr>
        <w:t xml:space="preserve"> </w:t>
      </w:r>
      <w:r w:rsidR="00A827A0">
        <w:rPr>
          <w:rFonts w:ascii="Times New Roman" w:hAnsi="Times New Roman" w:cs="Times New Roman"/>
          <w:sz w:val="28"/>
          <w:szCs w:val="28"/>
        </w:rPr>
        <w:t>20</w:t>
      </w:r>
      <w:r w:rsidR="00295A22" w:rsidRPr="00295A22">
        <w:rPr>
          <w:rFonts w:ascii="Times New Roman" w:hAnsi="Times New Roman" w:cs="Times New Roman"/>
          <w:sz w:val="28"/>
          <w:szCs w:val="28"/>
        </w:rPr>
        <w:t xml:space="preserve"> </w:t>
      </w:r>
      <w:r w:rsidR="00057525" w:rsidRPr="00295A22">
        <w:rPr>
          <w:rFonts w:ascii="Times New Roman" w:hAnsi="Times New Roman" w:cs="Times New Roman"/>
          <w:sz w:val="28"/>
          <w:szCs w:val="28"/>
        </w:rPr>
        <w:t>-</w:t>
      </w:r>
      <w:r w:rsidR="00057525" w:rsidRPr="00295A22">
        <w:rPr>
          <w:rFonts w:ascii="Times New Roman" w:hAnsi="Times New Roman" w:cs="Times New Roman"/>
        </w:rPr>
        <w:t xml:space="preserve"> </w:t>
      </w:r>
      <w:r w:rsidR="00295A22" w:rsidRPr="00295A22">
        <w:rPr>
          <w:rFonts w:ascii="Times New Roman" w:hAnsi="Times New Roman" w:cs="Times New Roman"/>
          <w:sz w:val="28"/>
          <w:szCs w:val="28"/>
        </w:rPr>
        <w:t>Соблюдение</w:t>
      </w:r>
      <w:r w:rsidR="00057525" w:rsidRPr="00295A22">
        <w:rPr>
          <w:rFonts w:ascii="Times New Roman" w:hAnsi="Times New Roman" w:cs="Times New Roman"/>
          <w:sz w:val="28"/>
          <w:szCs w:val="28"/>
        </w:rPr>
        <w:t xml:space="preserve"> правил гигиены полости рта</w:t>
      </w:r>
      <w:r w:rsidR="005363B8">
        <w:rPr>
          <w:rFonts w:ascii="Times New Roman" w:hAnsi="Times New Roman" w:cs="Times New Roman"/>
          <w:sz w:val="28"/>
          <w:szCs w:val="28"/>
        </w:rPr>
        <w:t>.</w:t>
      </w:r>
    </w:p>
    <w:p w14:paraId="6BD445F6" w14:textId="77777777" w:rsidR="0022034C" w:rsidRDefault="0022034C" w:rsidP="00F25CDB">
      <w:pPr>
        <w:jc w:val="both"/>
        <w:rPr>
          <w:sz w:val="28"/>
          <w:szCs w:val="28"/>
        </w:rPr>
      </w:pPr>
    </w:p>
    <w:p w14:paraId="498CE461" w14:textId="260B1DA6" w:rsidR="0022034C" w:rsidRPr="007E45E4" w:rsidRDefault="0022034C" w:rsidP="00F25CDB">
      <w:pPr>
        <w:jc w:val="both"/>
        <w:rPr>
          <w:rFonts w:ascii="Times New Roman" w:hAnsi="Times New Roman" w:cs="Times New Roman"/>
          <w:sz w:val="28"/>
          <w:szCs w:val="28"/>
        </w:rPr>
      </w:pPr>
      <w:r w:rsidRPr="007E45E4">
        <w:rPr>
          <w:rFonts w:ascii="Times New Roman" w:hAnsi="Times New Roman" w:cs="Times New Roman"/>
          <w:sz w:val="28"/>
          <w:szCs w:val="28"/>
        </w:rPr>
        <w:t>С другой стороны, не</w:t>
      </w:r>
      <w:r w:rsidR="00272241">
        <w:rPr>
          <w:rFonts w:ascii="Times New Roman" w:hAnsi="Times New Roman" w:cs="Times New Roman"/>
          <w:sz w:val="28"/>
          <w:szCs w:val="28"/>
        </w:rPr>
        <w:t xml:space="preserve"> </w:t>
      </w:r>
      <w:r w:rsidRPr="007E45E4">
        <w:rPr>
          <w:rFonts w:ascii="Times New Roman" w:hAnsi="Times New Roman" w:cs="Times New Roman"/>
          <w:sz w:val="28"/>
          <w:szCs w:val="28"/>
        </w:rPr>
        <w:t>употребляющие ПАВ, говоря</w:t>
      </w:r>
      <w:r w:rsidR="00CD63CC" w:rsidRPr="007E45E4">
        <w:rPr>
          <w:rFonts w:ascii="Times New Roman" w:hAnsi="Times New Roman" w:cs="Times New Roman"/>
          <w:sz w:val="28"/>
          <w:szCs w:val="28"/>
        </w:rPr>
        <w:t xml:space="preserve">т, </w:t>
      </w:r>
      <w:r w:rsidRPr="007E45E4">
        <w:rPr>
          <w:rFonts w:ascii="Times New Roman" w:hAnsi="Times New Roman" w:cs="Times New Roman"/>
          <w:sz w:val="28"/>
          <w:szCs w:val="28"/>
        </w:rPr>
        <w:t xml:space="preserve">что соблюдают правила гигиены полости рта, 23% чистят зубы 1 раз в день и по-разному в плане до/после приема пищи (54%), что не соответствует сказанному. Но 77% делают это 2 раза в день и после еды (46%) (рис. </w:t>
      </w:r>
      <w:r w:rsidR="00C55B7D">
        <w:rPr>
          <w:rFonts w:ascii="Times New Roman" w:hAnsi="Times New Roman" w:cs="Times New Roman"/>
          <w:sz w:val="28"/>
          <w:szCs w:val="28"/>
        </w:rPr>
        <w:t>21</w:t>
      </w:r>
      <w:r w:rsidRPr="007E45E4">
        <w:rPr>
          <w:rFonts w:ascii="Times New Roman" w:hAnsi="Times New Roman" w:cs="Times New Roman"/>
          <w:sz w:val="28"/>
          <w:szCs w:val="28"/>
        </w:rPr>
        <w:t xml:space="preserve">). </w:t>
      </w:r>
    </w:p>
    <w:p w14:paraId="637A4940" w14:textId="153B9243" w:rsidR="00057525" w:rsidRPr="007E45E4" w:rsidRDefault="0022034C" w:rsidP="009854AE">
      <w:pPr>
        <w:jc w:val="center"/>
        <w:rPr>
          <w:rFonts w:ascii="Times New Roman" w:hAnsi="Times New Roman" w:cs="Times New Roman"/>
          <w:sz w:val="28"/>
          <w:szCs w:val="28"/>
        </w:rPr>
      </w:pPr>
      <w:r>
        <w:rPr>
          <w:noProof/>
          <w:lang w:eastAsia="ru-RU"/>
        </w:rPr>
        <w:drawing>
          <wp:inline distT="0" distB="0" distL="0" distR="0" wp14:anchorId="1AC94765" wp14:editId="41F3048C">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057525" w:rsidRPr="007E45E4">
        <w:rPr>
          <w:rFonts w:ascii="Times New Roman" w:hAnsi="Times New Roman" w:cs="Times New Roman"/>
          <w:sz w:val="28"/>
          <w:szCs w:val="28"/>
        </w:rPr>
        <w:t>Рисунок</w:t>
      </w:r>
      <w:r w:rsidR="00295A22">
        <w:rPr>
          <w:rFonts w:ascii="Times New Roman" w:hAnsi="Times New Roman" w:cs="Times New Roman"/>
          <w:sz w:val="28"/>
          <w:szCs w:val="28"/>
        </w:rPr>
        <w:t xml:space="preserve"> </w:t>
      </w:r>
      <w:r w:rsidR="00A827A0">
        <w:rPr>
          <w:rFonts w:ascii="Times New Roman" w:hAnsi="Times New Roman" w:cs="Times New Roman"/>
          <w:sz w:val="28"/>
          <w:szCs w:val="28"/>
        </w:rPr>
        <w:t>21</w:t>
      </w:r>
      <w:r w:rsidR="00295A22">
        <w:rPr>
          <w:rFonts w:ascii="Times New Roman" w:hAnsi="Times New Roman" w:cs="Times New Roman"/>
          <w:sz w:val="28"/>
          <w:szCs w:val="28"/>
        </w:rPr>
        <w:t xml:space="preserve"> </w:t>
      </w:r>
      <w:r w:rsidR="00057525" w:rsidRPr="007E45E4">
        <w:rPr>
          <w:rFonts w:ascii="Times New Roman" w:hAnsi="Times New Roman" w:cs="Times New Roman"/>
          <w:sz w:val="28"/>
          <w:szCs w:val="28"/>
        </w:rPr>
        <w:t>-</w:t>
      </w:r>
      <w:r w:rsidR="00057525" w:rsidRPr="007E45E4">
        <w:rPr>
          <w:rFonts w:ascii="Times New Roman" w:hAnsi="Times New Roman" w:cs="Times New Roman"/>
        </w:rPr>
        <w:t xml:space="preserve"> </w:t>
      </w:r>
      <w:r w:rsidR="00057525" w:rsidRPr="007E45E4">
        <w:rPr>
          <w:rFonts w:ascii="Times New Roman" w:hAnsi="Times New Roman" w:cs="Times New Roman"/>
          <w:sz w:val="28"/>
          <w:szCs w:val="28"/>
        </w:rPr>
        <w:t>Количество процедур чистки зубов в день</w:t>
      </w:r>
      <w:r w:rsidR="005363B8">
        <w:rPr>
          <w:rFonts w:ascii="Times New Roman" w:hAnsi="Times New Roman" w:cs="Times New Roman"/>
          <w:sz w:val="28"/>
          <w:szCs w:val="28"/>
        </w:rPr>
        <w:t>.</w:t>
      </w:r>
    </w:p>
    <w:p w14:paraId="2979B7EA" w14:textId="4C3ABCB6" w:rsidR="0022034C" w:rsidRPr="007E45E4" w:rsidRDefault="009B4D00" w:rsidP="00F25CDB">
      <w:pPr>
        <w:jc w:val="both"/>
        <w:rPr>
          <w:rFonts w:ascii="Times New Roman" w:hAnsi="Times New Roman" w:cs="Times New Roman"/>
          <w:sz w:val="28"/>
          <w:szCs w:val="28"/>
        </w:rPr>
      </w:pPr>
      <w:r>
        <w:rPr>
          <w:rFonts w:ascii="Times New Roman" w:hAnsi="Times New Roman" w:cs="Times New Roman"/>
          <w:sz w:val="28"/>
          <w:szCs w:val="28"/>
        </w:rPr>
        <w:t>Есть некоторые из респонде</w:t>
      </w:r>
      <w:r w:rsidR="0022034C" w:rsidRPr="007E45E4">
        <w:rPr>
          <w:rFonts w:ascii="Times New Roman" w:hAnsi="Times New Roman" w:cs="Times New Roman"/>
          <w:sz w:val="28"/>
          <w:szCs w:val="28"/>
        </w:rPr>
        <w:t>нтов 1 группы (29%), которые чистят зубы и до</w:t>
      </w:r>
      <w:r w:rsidR="009854AE">
        <w:rPr>
          <w:rFonts w:ascii="Times New Roman" w:hAnsi="Times New Roman" w:cs="Times New Roman"/>
          <w:sz w:val="28"/>
          <w:szCs w:val="28"/>
        </w:rPr>
        <w:t>,</w:t>
      </w:r>
      <w:r w:rsidR="0022034C" w:rsidRPr="007E45E4">
        <w:rPr>
          <w:rFonts w:ascii="Times New Roman" w:hAnsi="Times New Roman" w:cs="Times New Roman"/>
          <w:sz w:val="28"/>
          <w:szCs w:val="28"/>
        </w:rPr>
        <w:t xml:space="preserve"> и после еды, хотя всё же 43% чистят после приема пищи (рис. </w:t>
      </w:r>
      <w:r w:rsidR="00C55B7D">
        <w:rPr>
          <w:rFonts w:ascii="Times New Roman" w:hAnsi="Times New Roman" w:cs="Times New Roman"/>
          <w:sz w:val="28"/>
          <w:szCs w:val="28"/>
        </w:rPr>
        <w:t>22</w:t>
      </w:r>
      <w:r w:rsidR="0022034C" w:rsidRPr="007E45E4">
        <w:rPr>
          <w:rFonts w:ascii="Times New Roman" w:hAnsi="Times New Roman" w:cs="Times New Roman"/>
          <w:sz w:val="28"/>
          <w:szCs w:val="28"/>
        </w:rPr>
        <w:t>).</w:t>
      </w:r>
    </w:p>
    <w:p w14:paraId="59FDBAF8" w14:textId="65999F47" w:rsidR="00057525" w:rsidRDefault="0022034C" w:rsidP="009854AE">
      <w:pPr>
        <w:jc w:val="center"/>
        <w:rPr>
          <w:sz w:val="28"/>
          <w:szCs w:val="28"/>
        </w:rPr>
      </w:pPr>
      <w:r>
        <w:rPr>
          <w:noProof/>
          <w:lang w:eastAsia="ru-RU"/>
        </w:rPr>
        <w:lastRenderedPageBreak/>
        <w:drawing>
          <wp:inline distT="0" distB="0" distL="0" distR="0" wp14:anchorId="31F18E94" wp14:editId="5EAE6DEB">
            <wp:extent cx="5305425" cy="2857500"/>
            <wp:effectExtent l="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5363B8">
        <w:rPr>
          <w:rFonts w:ascii="Times New Roman" w:hAnsi="Times New Roman" w:cs="Times New Roman"/>
          <w:sz w:val="28"/>
          <w:szCs w:val="28"/>
        </w:rPr>
        <w:t xml:space="preserve">Рисунок </w:t>
      </w:r>
      <w:r w:rsidR="00A827A0">
        <w:rPr>
          <w:rFonts w:ascii="Times New Roman" w:hAnsi="Times New Roman" w:cs="Times New Roman"/>
          <w:sz w:val="28"/>
          <w:szCs w:val="28"/>
        </w:rPr>
        <w:t>22</w:t>
      </w:r>
      <w:r w:rsidR="005363B8">
        <w:rPr>
          <w:rFonts w:ascii="Times New Roman" w:hAnsi="Times New Roman" w:cs="Times New Roman"/>
          <w:sz w:val="28"/>
          <w:szCs w:val="28"/>
        </w:rPr>
        <w:t xml:space="preserve"> </w:t>
      </w:r>
      <w:r w:rsidR="00057525" w:rsidRPr="00295A22">
        <w:rPr>
          <w:rFonts w:ascii="Times New Roman" w:hAnsi="Times New Roman" w:cs="Times New Roman"/>
          <w:sz w:val="28"/>
          <w:szCs w:val="28"/>
        </w:rPr>
        <w:t>-</w:t>
      </w:r>
      <w:r w:rsidR="00057525" w:rsidRPr="00295A22">
        <w:rPr>
          <w:rFonts w:ascii="Times New Roman" w:hAnsi="Times New Roman" w:cs="Times New Roman"/>
        </w:rPr>
        <w:t xml:space="preserve"> </w:t>
      </w:r>
      <w:r w:rsidR="00057525" w:rsidRPr="00295A22">
        <w:rPr>
          <w:rFonts w:ascii="Times New Roman" w:hAnsi="Times New Roman" w:cs="Times New Roman"/>
          <w:sz w:val="28"/>
          <w:szCs w:val="28"/>
        </w:rPr>
        <w:t>Чистка зубов до/после приема пищи</w:t>
      </w:r>
      <w:r w:rsidR="005363B8">
        <w:rPr>
          <w:rFonts w:ascii="Times New Roman" w:hAnsi="Times New Roman" w:cs="Times New Roman"/>
          <w:sz w:val="28"/>
          <w:szCs w:val="28"/>
        </w:rPr>
        <w:t>.</w:t>
      </w:r>
    </w:p>
    <w:p w14:paraId="40DB64CA" w14:textId="42754E70" w:rsidR="0022034C" w:rsidRPr="009B4D00" w:rsidRDefault="0022034C" w:rsidP="00F25CDB">
      <w:pPr>
        <w:jc w:val="both"/>
        <w:rPr>
          <w:rFonts w:ascii="Times New Roman" w:hAnsi="Times New Roman" w:cs="Times New Roman"/>
          <w:noProof/>
          <w:lang w:eastAsia="ru-RU"/>
        </w:rPr>
      </w:pPr>
      <w:r w:rsidRPr="009B4D00">
        <w:rPr>
          <w:rFonts w:ascii="Times New Roman" w:hAnsi="Times New Roman" w:cs="Times New Roman"/>
          <w:sz w:val="28"/>
          <w:szCs w:val="28"/>
        </w:rPr>
        <w:t>Плохие знания продемонстрировали наркоманы в области знаний об основных и дополнительных средствах гигиены. Например, 1 группа (57%) не знает</w:t>
      </w:r>
      <w:r w:rsidR="009B4D00">
        <w:rPr>
          <w:rFonts w:ascii="Times New Roman" w:hAnsi="Times New Roman" w:cs="Times New Roman"/>
          <w:sz w:val="28"/>
          <w:szCs w:val="28"/>
        </w:rPr>
        <w:t>,</w:t>
      </w:r>
      <w:r w:rsidRPr="009B4D00">
        <w:rPr>
          <w:rFonts w:ascii="Times New Roman" w:hAnsi="Times New Roman" w:cs="Times New Roman"/>
          <w:sz w:val="28"/>
          <w:szCs w:val="28"/>
        </w:rPr>
        <w:t xml:space="preserve"> что содержится в зубных пастах, какие элементы (рис. 2</w:t>
      </w:r>
      <w:r w:rsidR="00C55B7D">
        <w:rPr>
          <w:rFonts w:ascii="Times New Roman" w:hAnsi="Times New Roman" w:cs="Times New Roman"/>
          <w:sz w:val="28"/>
          <w:szCs w:val="28"/>
        </w:rPr>
        <w:t>3</w:t>
      </w:r>
      <w:r w:rsidRPr="009B4D00">
        <w:rPr>
          <w:rFonts w:ascii="Times New Roman" w:hAnsi="Times New Roman" w:cs="Times New Roman"/>
          <w:sz w:val="28"/>
          <w:szCs w:val="28"/>
        </w:rPr>
        <w:t>). Неожиданным стал ответ, что этим</w:t>
      </w:r>
      <w:r w:rsidR="00272241">
        <w:rPr>
          <w:rFonts w:ascii="Times New Roman" w:hAnsi="Times New Roman" w:cs="Times New Roman"/>
          <w:sz w:val="28"/>
          <w:szCs w:val="28"/>
        </w:rPr>
        <w:t>и элементами являются ртуть и а</w:t>
      </w:r>
      <w:r w:rsidRPr="009B4D00">
        <w:rPr>
          <w:rFonts w:ascii="Times New Roman" w:hAnsi="Times New Roman" w:cs="Times New Roman"/>
          <w:sz w:val="28"/>
          <w:szCs w:val="28"/>
        </w:rPr>
        <w:t>люминий (14%). Лишь 29% в курсе состава пасты и сказали, что это фтор и кальций. Из-за низкого показателя знаний по гигиене 86% и не используют дополнительные средства гигиены (рис. 2</w:t>
      </w:r>
      <w:r w:rsidR="00C55B7D">
        <w:rPr>
          <w:rFonts w:ascii="Times New Roman" w:hAnsi="Times New Roman" w:cs="Times New Roman"/>
          <w:sz w:val="28"/>
          <w:szCs w:val="28"/>
        </w:rPr>
        <w:t>4</w:t>
      </w:r>
      <w:r w:rsidRPr="009B4D00">
        <w:rPr>
          <w:rFonts w:ascii="Times New Roman" w:hAnsi="Times New Roman" w:cs="Times New Roman"/>
          <w:sz w:val="28"/>
          <w:szCs w:val="28"/>
        </w:rPr>
        <w:t>), 28,5% не знают сколько раз в месяц, год менять зубную щетку (рис. 2</w:t>
      </w:r>
      <w:r w:rsidR="00C55B7D">
        <w:rPr>
          <w:rFonts w:ascii="Times New Roman" w:hAnsi="Times New Roman" w:cs="Times New Roman"/>
          <w:sz w:val="28"/>
          <w:szCs w:val="28"/>
        </w:rPr>
        <w:t>5</w:t>
      </w:r>
      <w:r w:rsidRPr="009B4D00">
        <w:rPr>
          <w:rFonts w:ascii="Times New Roman" w:hAnsi="Times New Roman" w:cs="Times New Roman"/>
          <w:sz w:val="28"/>
          <w:szCs w:val="28"/>
        </w:rPr>
        <w:t>). Также 42% хранят щетку головкой вниз. Лишь 29</w:t>
      </w:r>
      <w:r w:rsidR="00C55B7D">
        <w:rPr>
          <w:rFonts w:ascii="Times New Roman" w:hAnsi="Times New Roman" w:cs="Times New Roman"/>
          <w:sz w:val="28"/>
          <w:szCs w:val="28"/>
        </w:rPr>
        <w:t>% хранят головкой вверх (рис. 26</w:t>
      </w:r>
      <w:r w:rsidRPr="009B4D00">
        <w:rPr>
          <w:rFonts w:ascii="Times New Roman" w:hAnsi="Times New Roman" w:cs="Times New Roman"/>
          <w:sz w:val="28"/>
          <w:szCs w:val="28"/>
        </w:rPr>
        <w:t>).</w:t>
      </w:r>
      <w:r w:rsidRPr="009B4D00">
        <w:rPr>
          <w:rFonts w:ascii="Times New Roman" w:hAnsi="Times New Roman" w:cs="Times New Roman"/>
          <w:noProof/>
          <w:lang w:eastAsia="ru-RU"/>
        </w:rPr>
        <w:t xml:space="preserve"> </w:t>
      </w:r>
    </w:p>
    <w:p w14:paraId="5F8F18FA" w14:textId="77777777" w:rsidR="0022034C" w:rsidRDefault="0022034C" w:rsidP="00F25CDB">
      <w:pPr>
        <w:jc w:val="both"/>
        <w:rPr>
          <w:sz w:val="28"/>
          <w:szCs w:val="28"/>
        </w:rPr>
      </w:pPr>
      <w:r>
        <w:rPr>
          <w:noProof/>
          <w:lang w:eastAsia="ru-RU"/>
        </w:rPr>
        <w:drawing>
          <wp:inline distT="0" distB="0" distL="0" distR="0" wp14:anchorId="2CB48BFF" wp14:editId="2C6F8E10">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796096" w14:textId="45190086" w:rsidR="00057525" w:rsidRPr="005363B8" w:rsidRDefault="00057525" w:rsidP="009854AE">
      <w:pPr>
        <w:jc w:val="center"/>
        <w:rPr>
          <w:rFonts w:ascii="Times New Roman" w:hAnsi="Times New Roman" w:cs="Times New Roman"/>
          <w:sz w:val="28"/>
          <w:szCs w:val="28"/>
        </w:rPr>
      </w:pPr>
      <w:r w:rsidRPr="005363B8">
        <w:rPr>
          <w:rFonts w:ascii="Times New Roman" w:hAnsi="Times New Roman" w:cs="Times New Roman"/>
          <w:sz w:val="28"/>
          <w:szCs w:val="28"/>
        </w:rPr>
        <w:t>Рисунок</w:t>
      </w:r>
      <w:r w:rsidR="005363B8" w:rsidRPr="005363B8">
        <w:rPr>
          <w:rFonts w:ascii="Times New Roman" w:hAnsi="Times New Roman" w:cs="Times New Roman"/>
          <w:sz w:val="28"/>
          <w:szCs w:val="28"/>
        </w:rPr>
        <w:t xml:space="preserve"> 2</w:t>
      </w:r>
      <w:r w:rsidR="00A827A0">
        <w:rPr>
          <w:rFonts w:ascii="Times New Roman" w:hAnsi="Times New Roman" w:cs="Times New Roman"/>
          <w:sz w:val="28"/>
          <w:szCs w:val="28"/>
        </w:rPr>
        <w:t>3</w:t>
      </w:r>
      <w:r w:rsidR="005363B8" w:rsidRPr="005363B8">
        <w:rPr>
          <w:rFonts w:ascii="Times New Roman" w:hAnsi="Times New Roman" w:cs="Times New Roman"/>
          <w:sz w:val="28"/>
          <w:szCs w:val="28"/>
        </w:rPr>
        <w:t xml:space="preserve"> </w:t>
      </w:r>
      <w:r w:rsidRPr="005363B8">
        <w:rPr>
          <w:rFonts w:ascii="Times New Roman" w:hAnsi="Times New Roman" w:cs="Times New Roman"/>
          <w:sz w:val="28"/>
          <w:szCs w:val="28"/>
        </w:rPr>
        <w:t>-</w:t>
      </w:r>
      <w:r w:rsidRPr="005363B8">
        <w:rPr>
          <w:rFonts w:ascii="Times New Roman" w:hAnsi="Times New Roman" w:cs="Times New Roman"/>
        </w:rPr>
        <w:t xml:space="preserve"> </w:t>
      </w:r>
      <w:r w:rsidRPr="005363B8">
        <w:rPr>
          <w:rFonts w:ascii="Times New Roman" w:hAnsi="Times New Roman" w:cs="Times New Roman"/>
          <w:sz w:val="28"/>
          <w:szCs w:val="28"/>
        </w:rPr>
        <w:t>Основные элементы, входящие в зубную пасту</w:t>
      </w:r>
      <w:r w:rsidR="005363B8">
        <w:rPr>
          <w:rFonts w:ascii="Times New Roman" w:hAnsi="Times New Roman" w:cs="Times New Roman"/>
          <w:sz w:val="28"/>
          <w:szCs w:val="28"/>
        </w:rPr>
        <w:t>.</w:t>
      </w:r>
    </w:p>
    <w:p w14:paraId="0FBE05E4" w14:textId="79C44802" w:rsidR="0022034C" w:rsidRPr="009B4D00" w:rsidRDefault="009B4D00" w:rsidP="00711080">
      <w:pPr>
        <w:jc w:val="both"/>
        <w:rPr>
          <w:rFonts w:ascii="Times New Roman" w:hAnsi="Times New Roman" w:cs="Times New Roman"/>
          <w:sz w:val="28"/>
          <w:szCs w:val="28"/>
        </w:rPr>
      </w:pPr>
      <w:r w:rsidRPr="009B4D00">
        <w:rPr>
          <w:rFonts w:ascii="Times New Roman" w:hAnsi="Times New Roman" w:cs="Times New Roman"/>
          <w:sz w:val="28"/>
          <w:szCs w:val="28"/>
        </w:rPr>
        <w:lastRenderedPageBreak/>
        <w:t xml:space="preserve">Противоположная ситуация по результатам анкет </w:t>
      </w:r>
      <w:r w:rsidR="0022034C" w:rsidRPr="009B4D00">
        <w:rPr>
          <w:rFonts w:ascii="Times New Roman" w:hAnsi="Times New Roman" w:cs="Times New Roman"/>
          <w:sz w:val="28"/>
          <w:szCs w:val="28"/>
        </w:rPr>
        <w:t>у молодежи</w:t>
      </w:r>
      <w:r w:rsidR="00711080">
        <w:rPr>
          <w:rFonts w:ascii="Times New Roman" w:hAnsi="Times New Roman" w:cs="Times New Roman"/>
          <w:sz w:val="28"/>
          <w:szCs w:val="28"/>
        </w:rPr>
        <w:t>,</w:t>
      </w:r>
      <w:r w:rsidR="0022034C" w:rsidRPr="009B4D00">
        <w:rPr>
          <w:rFonts w:ascii="Times New Roman" w:hAnsi="Times New Roman" w:cs="Times New Roman"/>
          <w:sz w:val="28"/>
          <w:szCs w:val="28"/>
        </w:rPr>
        <w:t xml:space="preserve"> не</w:t>
      </w:r>
      <w:r w:rsidR="00711080">
        <w:rPr>
          <w:rFonts w:ascii="Times New Roman" w:hAnsi="Times New Roman" w:cs="Times New Roman"/>
          <w:sz w:val="28"/>
          <w:szCs w:val="28"/>
        </w:rPr>
        <w:t xml:space="preserve"> </w:t>
      </w:r>
      <w:r w:rsidR="0022034C" w:rsidRPr="009B4D00">
        <w:rPr>
          <w:rFonts w:ascii="Times New Roman" w:hAnsi="Times New Roman" w:cs="Times New Roman"/>
          <w:sz w:val="28"/>
          <w:szCs w:val="28"/>
        </w:rPr>
        <w:t>употребляющей ПАВ</w:t>
      </w:r>
      <w:r w:rsidRPr="009B4D00">
        <w:rPr>
          <w:rFonts w:ascii="Times New Roman" w:hAnsi="Times New Roman" w:cs="Times New Roman"/>
          <w:sz w:val="28"/>
          <w:szCs w:val="28"/>
        </w:rPr>
        <w:t xml:space="preserve"> </w:t>
      </w:r>
      <w:r w:rsidR="0022034C" w:rsidRPr="009B4D00">
        <w:rPr>
          <w:rFonts w:ascii="Times New Roman" w:hAnsi="Times New Roman" w:cs="Times New Roman"/>
          <w:sz w:val="28"/>
          <w:szCs w:val="28"/>
        </w:rPr>
        <w:t xml:space="preserve">- 69% знают о составе пасты, 54% пользуются дополнительными средствами гигиены </w:t>
      </w:r>
      <w:r w:rsidR="00C55B7D">
        <w:rPr>
          <w:rFonts w:ascii="Times New Roman" w:hAnsi="Times New Roman" w:cs="Times New Roman"/>
          <w:sz w:val="28"/>
          <w:szCs w:val="28"/>
        </w:rPr>
        <w:t>(</w:t>
      </w:r>
      <w:proofErr w:type="spellStart"/>
      <w:r w:rsidR="00C55B7D">
        <w:rPr>
          <w:rFonts w:ascii="Times New Roman" w:hAnsi="Times New Roman" w:cs="Times New Roman"/>
          <w:sz w:val="28"/>
          <w:szCs w:val="28"/>
        </w:rPr>
        <w:t>флосс</w:t>
      </w:r>
      <w:proofErr w:type="spellEnd"/>
      <w:r w:rsidR="00C55B7D">
        <w:rPr>
          <w:rFonts w:ascii="Times New Roman" w:hAnsi="Times New Roman" w:cs="Times New Roman"/>
          <w:sz w:val="28"/>
          <w:szCs w:val="28"/>
        </w:rPr>
        <w:t>, ополаскиватель) (рис. 27</w:t>
      </w:r>
      <w:r w:rsidR="0022034C" w:rsidRPr="009B4D00">
        <w:rPr>
          <w:rFonts w:ascii="Times New Roman" w:hAnsi="Times New Roman" w:cs="Times New Roman"/>
          <w:sz w:val="28"/>
          <w:szCs w:val="28"/>
        </w:rPr>
        <w:t>), 69% меняют щетку 1 раз в три месяца, 85% хранят зубную щетку в стаканчике</w:t>
      </w:r>
      <w:r w:rsidRPr="009B4D00">
        <w:rPr>
          <w:rFonts w:ascii="Times New Roman" w:hAnsi="Times New Roman" w:cs="Times New Roman"/>
          <w:sz w:val="28"/>
          <w:szCs w:val="28"/>
        </w:rPr>
        <w:t xml:space="preserve"> головкой вверх. И 100%</w:t>
      </w:r>
      <w:r w:rsidR="0022034C" w:rsidRPr="009B4D00">
        <w:rPr>
          <w:rFonts w:ascii="Times New Roman" w:hAnsi="Times New Roman" w:cs="Times New Roman"/>
          <w:sz w:val="28"/>
          <w:szCs w:val="28"/>
        </w:rPr>
        <w:t xml:space="preserve"> уверенны, что ополаскиватель не заменяет чистку зубов, хотя в группе наркоманов 28,5% засомневались и подумали, что заменяет.</w:t>
      </w:r>
    </w:p>
    <w:p w14:paraId="5157D09C" w14:textId="77777777" w:rsidR="0022034C" w:rsidRDefault="0022034C" w:rsidP="00711080">
      <w:pPr>
        <w:jc w:val="center"/>
        <w:rPr>
          <w:sz w:val="28"/>
          <w:szCs w:val="28"/>
        </w:rPr>
      </w:pPr>
      <w:r>
        <w:rPr>
          <w:noProof/>
          <w:lang w:eastAsia="ru-RU"/>
        </w:rPr>
        <w:drawing>
          <wp:inline distT="0" distB="0" distL="0" distR="0" wp14:anchorId="29B13566" wp14:editId="50229FF5">
            <wp:extent cx="5262113" cy="2881223"/>
            <wp:effectExtent l="0" t="0" r="15240" b="146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563F05" w14:textId="11C6B691" w:rsidR="0022034C" w:rsidRPr="009B4D00" w:rsidRDefault="0022034C" w:rsidP="00711080">
      <w:pPr>
        <w:jc w:val="center"/>
        <w:rPr>
          <w:rFonts w:ascii="Times New Roman" w:hAnsi="Times New Roman" w:cs="Times New Roman"/>
          <w:sz w:val="28"/>
          <w:szCs w:val="28"/>
        </w:rPr>
      </w:pPr>
      <w:r w:rsidRPr="009B4D00">
        <w:rPr>
          <w:rFonts w:ascii="Times New Roman" w:hAnsi="Times New Roman" w:cs="Times New Roman"/>
          <w:sz w:val="28"/>
          <w:szCs w:val="28"/>
        </w:rPr>
        <w:t>Рисунок</w:t>
      </w:r>
      <w:r w:rsidR="005363B8">
        <w:rPr>
          <w:rFonts w:ascii="Times New Roman" w:hAnsi="Times New Roman" w:cs="Times New Roman"/>
          <w:sz w:val="28"/>
          <w:szCs w:val="28"/>
        </w:rPr>
        <w:t xml:space="preserve"> 2</w:t>
      </w:r>
      <w:r w:rsidR="00A827A0">
        <w:rPr>
          <w:rFonts w:ascii="Times New Roman" w:hAnsi="Times New Roman" w:cs="Times New Roman"/>
          <w:sz w:val="28"/>
          <w:szCs w:val="28"/>
        </w:rPr>
        <w:t>4</w:t>
      </w:r>
      <w:r w:rsidR="00057525" w:rsidRPr="009B4D00">
        <w:rPr>
          <w:rFonts w:ascii="Times New Roman" w:hAnsi="Times New Roman" w:cs="Times New Roman"/>
        </w:rPr>
        <w:t xml:space="preserve"> - </w:t>
      </w:r>
      <w:r w:rsidR="00057525" w:rsidRPr="009B4D00">
        <w:rPr>
          <w:rFonts w:ascii="Times New Roman" w:hAnsi="Times New Roman" w:cs="Times New Roman"/>
          <w:sz w:val="28"/>
          <w:szCs w:val="28"/>
        </w:rPr>
        <w:t>Использование дополнительных средств гигиены для полости рта</w:t>
      </w:r>
      <w:r w:rsidR="005363B8">
        <w:rPr>
          <w:rFonts w:ascii="Times New Roman" w:hAnsi="Times New Roman" w:cs="Times New Roman"/>
          <w:sz w:val="28"/>
          <w:szCs w:val="28"/>
        </w:rPr>
        <w:t>.</w:t>
      </w:r>
    </w:p>
    <w:p w14:paraId="53BC69EC" w14:textId="77777777" w:rsidR="0022034C" w:rsidRDefault="0022034C" w:rsidP="00711080">
      <w:pPr>
        <w:jc w:val="center"/>
        <w:rPr>
          <w:sz w:val="28"/>
          <w:szCs w:val="28"/>
        </w:rPr>
      </w:pPr>
      <w:r>
        <w:rPr>
          <w:noProof/>
          <w:lang w:eastAsia="ru-RU"/>
        </w:rPr>
        <w:drawing>
          <wp:inline distT="0" distB="0" distL="0" distR="0" wp14:anchorId="3C8BFBCE" wp14:editId="7A913480">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386B08" w14:textId="05A4CD58" w:rsidR="0022034C" w:rsidRPr="005363B8" w:rsidRDefault="0022034C" w:rsidP="00711080">
      <w:pPr>
        <w:jc w:val="center"/>
        <w:rPr>
          <w:rFonts w:ascii="Times New Roman" w:hAnsi="Times New Roman" w:cs="Times New Roman"/>
          <w:sz w:val="28"/>
          <w:szCs w:val="28"/>
        </w:rPr>
      </w:pPr>
      <w:r w:rsidRPr="005363B8">
        <w:rPr>
          <w:rFonts w:ascii="Times New Roman" w:hAnsi="Times New Roman" w:cs="Times New Roman"/>
          <w:sz w:val="28"/>
          <w:szCs w:val="28"/>
        </w:rPr>
        <w:t xml:space="preserve">Рисунок </w:t>
      </w:r>
      <w:r w:rsidR="005363B8" w:rsidRPr="005363B8">
        <w:rPr>
          <w:rFonts w:ascii="Times New Roman" w:hAnsi="Times New Roman" w:cs="Times New Roman"/>
          <w:sz w:val="28"/>
          <w:szCs w:val="28"/>
        </w:rPr>
        <w:t>2</w:t>
      </w:r>
      <w:r w:rsidR="00A827A0">
        <w:rPr>
          <w:rFonts w:ascii="Times New Roman" w:hAnsi="Times New Roman" w:cs="Times New Roman"/>
          <w:sz w:val="28"/>
          <w:szCs w:val="28"/>
        </w:rPr>
        <w:t>5</w:t>
      </w:r>
      <w:r w:rsidR="005363B8" w:rsidRPr="005363B8">
        <w:rPr>
          <w:rFonts w:ascii="Times New Roman" w:hAnsi="Times New Roman" w:cs="Times New Roman"/>
          <w:sz w:val="28"/>
          <w:szCs w:val="28"/>
        </w:rPr>
        <w:t xml:space="preserve"> </w:t>
      </w:r>
      <w:r w:rsidR="00057525" w:rsidRPr="005363B8">
        <w:rPr>
          <w:rFonts w:ascii="Times New Roman" w:hAnsi="Times New Roman" w:cs="Times New Roman"/>
          <w:sz w:val="28"/>
          <w:szCs w:val="28"/>
        </w:rPr>
        <w:t>-</w:t>
      </w:r>
      <w:r w:rsidR="00057525" w:rsidRPr="005363B8">
        <w:rPr>
          <w:rFonts w:ascii="Times New Roman" w:hAnsi="Times New Roman" w:cs="Times New Roman"/>
        </w:rPr>
        <w:t xml:space="preserve"> </w:t>
      </w:r>
      <w:r w:rsidR="00057525" w:rsidRPr="005363B8">
        <w:rPr>
          <w:rFonts w:ascii="Times New Roman" w:hAnsi="Times New Roman" w:cs="Times New Roman"/>
          <w:sz w:val="28"/>
          <w:szCs w:val="28"/>
        </w:rPr>
        <w:t>Срок замены зубной щетки</w:t>
      </w:r>
      <w:r w:rsidR="005363B8" w:rsidRPr="005363B8">
        <w:rPr>
          <w:rFonts w:ascii="Times New Roman" w:hAnsi="Times New Roman" w:cs="Times New Roman"/>
          <w:sz w:val="28"/>
          <w:szCs w:val="28"/>
        </w:rPr>
        <w:t>.</w:t>
      </w:r>
    </w:p>
    <w:p w14:paraId="504E1BC6" w14:textId="426B7EF7" w:rsidR="0022034C" w:rsidRDefault="0022034C" w:rsidP="00711080">
      <w:pPr>
        <w:jc w:val="center"/>
        <w:rPr>
          <w:sz w:val="28"/>
          <w:szCs w:val="28"/>
        </w:rPr>
      </w:pPr>
      <w:r>
        <w:rPr>
          <w:noProof/>
          <w:lang w:eastAsia="ru-RU"/>
        </w:rPr>
        <w:lastRenderedPageBreak/>
        <w:drawing>
          <wp:inline distT="0" distB="0" distL="0" distR="0" wp14:anchorId="1C426409" wp14:editId="758E8EA7">
            <wp:extent cx="5374257" cy="2907102"/>
            <wp:effectExtent l="0" t="0" r="17145" b="762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8C4A34" w14:textId="2D6B5883" w:rsidR="0022034C" w:rsidRPr="005363B8" w:rsidRDefault="0022034C" w:rsidP="00711080">
      <w:pPr>
        <w:jc w:val="center"/>
        <w:rPr>
          <w:rFonts w:ascii="Times New Roman" w:hAnsi="Times New Roman" w:cs="Times New Roman"/>
          <w:sz w:val="28"/>
          <w:szCs w:val="28"/>
        </w:rPr>
      </w:pPr>
      <w:r w:rsidRPr="005363B8">
        <w:rPr>
          <w:rFonts w:ascii="Times New Roman" w:hAnsi="Times New Roman" w:cs="Times New Roman"/>
          <w:sz w:val="28"/>
          <w:szCs w:val="28"/>
        </w:rPr>
        <w:t xml:space="preserve">Рисунок </w:t>
      </w:r>
      <w:r w:rsidR="005363B8" w:rsidRPr="005363B8">
        <w:rPr>
          <w:rFonts w:ascii="Times New Roman" w:hAnsi="Times New Roman" w:cs="Times New Roman"/>
          <w:sz w:val="28"/>
          <w:szCs w:val="28"/>
        </w:rPr>
        <w:t>2</w:t>
      </w:r>
      <w:r w:rsidR="00A827A0">
        <w:rPr>
          <w:rFonts w:ascii="Times New Roman" w:hAnsi="Times New Roman" w:cs="Times New Roman"/>
          <w:sz w:val="28"/>
          <w:szCs w:val="28"/>
        </w:rPr>
        <w:t>6</w:t>
      </w:r>
      <w:r w:rsidR="00711080">
        <w:rPr>
          <w:rFonts w:ascii="Times New Roman" w:hAnsi="Times New Roman" w:cs="Times New Roman"/>
          <w:sz w:val="28"/>
          <w:szCs w:val="28"/>
        </w:rPr>
        <w:t xml:space="preserve"> </w:t>
      </w:r>
      <w:r w:rsidR="00057525" w:rsidRPr="005363B8">
        <w:rPr>
          <w:rFonts w:ascii="Times New Roman" w:hAnsi="Times New Roman" w:cs="Times New Roman"/>
          <w:sz w:val="28"/>
          <w:szCs w:val="28"/>
        </w:rPr>
        <w:t>-</w:t>
      </w:r>
      <w:r w:rsidR="00057525" w:rsidRPr="005363B8">
        <w:rPr>
          <w:rFonts w:ascii="Times New Roman" w:hAnsi="Times New Roman" w:cs="Times New Roman"/>
        </w:rPr>
        <w:t xml:space="preserve"> </w:t>
      </w:r>
      <w:r w:rsidR="00057525" w:rsidRPr="005363B8">
        <w:rPr>
          <w:rFonts w:ascii="Times New Roman" w:hAnsi="Times New Roman" w:cs="Times New Roman"/>
          <w:sz w:val="28"/>
          <w:szCs w:val="28"/>
        </w:rPr>
        <w:t>Способ хранения зубной щетки в стакане</w:t>
      </w:r>
      <w:r w:rsidR="005363B8" w:rsidRPr="005363B8">
        <w:rPr>
          <w:rFonts w:ascii="Times New Roman" w:hAnsi="Times New Roman" w:cs="Times New Roman"/>
          <w:sz w:val="28"/>
          <w:szCs w:val="28"/>
        </w:rPr>
        <w:t>.</w:t>
      </w:r>
    </w:p>
    <w:p w14:paraId="24078D7A" w14:textId="77777777" w:rsidR="0022034C" w:rsidRDefault="0022034C" w:rsidP="00711080">
      <w:pPr>
        <w:jc w:val="center"/>
        <w:rPr>
          <w:sz w:val="28"/>
          <w:szCs w:val="28"/>
        </w:rPr>
      </w:pPr>
      <w:r>
        <w:rPr>
          <w:noProof/>
          <w:lang w:eastAsia="ru-RU"/>
        </w:rPr>
        <w:drawing>
          <wp:inline distT="0" distB="0" distL="0" distR="0" wp14:anchorId="550EB069" wp14:editId="3BA11339">
            <wp:extent cx="5357004" cy="2751826"/>
            <wp:effectExtent l="0" t="0" r="15240" b="1079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D9B181D" w14:textId="61BF3089" w:rsidR="00057525" w:rsidRPr="005363B8" w:rsidRDefault="005363B8" w:rsidP="00711080">
      <w:pPr>
        <w:jc w:val="center"/>
        <w:rPr>
          <w:rFonts w:ascii="Times New Roman" w:hAnsi="Times New Roman" w:cs="Times New Roman"/>
          <w:sz w:val="28"/>
          <w:szCs w:val="28"/>
        </w:rPr>
      </w:pPr>
      <w:r w:rsidRPr="005363B8">
        <w:rPr>
          <w:rFonts w:ascii="Times New Roman" w:hAnsi="Times New Roman" w:cs="Times New Roman"/>
          <w:sz w:val="28"/>
          <w:szCs w:val="28"/>
        </w:rPr>
        <w:t>Рисунок 2</w:t>
      </w:r>
      <w:r w:rsidR="00A827A0">
        <w:rPr>
          <w:rFonts w:ascii="Times New Roman" w:hAnsi="Times New Roman" w:cs="Times New Roman"/>
          <w:sz w:val="28"/>
          <w:szCs w:val="28"/>
        </w:rPr>
        <w:t>7</w:t>
      </w:r>
      <w:r w:rsidRPr="005363B8">
        <w:rPr>
          <w:rFonts w:ascii="Times New Roman" w:hAnsi="Times New Roman" w:cs="Times New Roman"/>
          <w:sz w:val="28"/>
          <w:szCs w:val="28"/>
        </w:rPr>
        <w:t xml:space="preserve"> </w:t>
      </w:r>
      <w:r w:rsidR="00257CE8" w:rsidRPr="005363B8">
        <w:rPr>
          <w:rFonts w:ascii="Times New Roman" w:hAnsi="Times New Roman" w:cs="Times New Roman"/>
          <w:sz w:val="28"/>
          <w:szCs w:val="28"/>
        </w:rPr>
        <w:t>-</w:t>
      </w:r>
      <w:r w:rsidR="00257CE8" w:rsidRPr="005363B8">
        <w:rPr>
          <w:rFonts w:ascii="Times New Roman" w:hAnsi="Times New Roman" w:cs="Times New Roman"/>
        </w:rPr>
        <w:t xml:space="preserve"> </w:t>
      </w:r>
      <w:r w:rsidR="00257CE8" w:rsidRPr="005363B8">
        <w:rPr>
          <w:rFonts w:ascii="Times New Roman" w:hAnsi="Times New Roman" w:cs="Times New Roman"/>
          <w:sz w:val="28"/>
          <w:szCs w:val="28"/>
        </w:rPr>
        <w:t>Использование ополаскивателя для полости рта</w:t>
      </w:r>
      <w:r w:rsidRPr="005363B8">
        <w:rPr>
          <w:rFonts w:ascii="Times New Roman" w:hAnsi="Times New Roman" w:cs="Times New Roman"/>
          <w:sz w:val="28"/>
          <w:szCs w:val="28"/>
        </w:rPr>
        <w:t>.</w:t>
      </w:r>
    </w:p>
    <w:p w14:paraId="50CB39F7" w14:textId="77777777" w:rsidR="0022034C" w:rsidRDefault="0022034C" w:rsidP="00F25CDB">
      <w:pPr>
        <w:jc w:val="both"/>
        <w:rPr>
          <w:sz w:val="28"/>
          <w:szCs w:val="28"/>
        </w:rPr>
      </w:pPr>
    </w:p>
    <w:p w14:paraId="648A2780" w14:textId="2B832272" w:rsidR="0022034C" w:rsidRPr="00A827A0" w:rsidRDefault="0022034C" w:rsidP="00F25CDB">
      <w:pPr>
        <w:pStyle w:val="a6"/>
        <w:numPr>
          <w:ilvl w:val="1"/>
          <w:numId w:val="6"/>
        </w:numPr>
        <w:jc w:val="both"/>
        <w:rPr>
          <w:rFonts w:ascii="Times New Roman" w:hAnsi="Times New Roman" w:cs="Times New Roman"/>
          <w:sz w:val="28"/>
          <w:szCs w:val="28"/>
        </w:rPr>
      </w:pPr>
      <w:r w:rsidRPr="00A827A0">
        <w:rPr>
          <w:rFonts w:ascii="Times New Roman" w:hAnsi="Times New Roman" w:cs="Times New Roman"/>
          <w:sz w:val="28"/>
          <w:szCs w:val="28"/>
        </w:rPr>
        <w:t>Анализ клинического метода исследования.</w:t>
      </w:r>
    </w:p>
    <w:p w14:paraId="231A4194" w14:textId="75C3D5A9" w:rsidR="0022034C" w:rsidRPr="009B4D00" w:rsidRDefault="0022034C" w:rsidP="00F25CDB">
      <w:pPr>
        <w:jc w:val="both"/>
        <w:rPr>
          <w:rFonts w:ascii="Times New Roman" w:hAnsi="Times New Roman" w:cs="Times New Roman"/>
          <w:sz w:val="28"/>
          <w:szCs w:val="28"/>
        </w:rPr>
      </w:pPr>
      <w:r w:rsidRPr="009B4D00">
        <w:rPr>
          <w:rFonts w:ascii="Times New Roman" w:hAnsi="Times New Roman" w:cs="Times New Roman"/>
          <w:sz w:val="28"/>
          <w:szCs w:val="28"/>
        </w:rPr>
        <w:t>В ходе клинического метода обследования проводилась оценка стоматологического ст</w:t>
      </w:r>
      <w:r w:rsidR="0008777C" w:rsidRPr="009B4D00">
        <w:rPr>
          <w:rFonts w:ascii="Times New Roman" w:hAnsi="Times New Roman" w:cs="Times New Roman"/>
          <w:sz w:val="28"/>
          <w:szCs w:val="28"/>
        </w:rPr>
        <w:t xml:space="preserve">атуса у молодых людей, которые </w:t>
      </w:r>
      <w:r w:rsidRPr="009B4D00">
        <w:rPr>
          <w:rFonts w:ascii="Times New Roman" w:hAnsi="Times New Roman" w:cs="Times New Roman"/>
          <w:sz w:val="28"/>
          <w:szCs w:val="28"/>
        </w:rPr>
        <w:t>участвовали в анкетном опросе</w:t>
      </w:r>
      <w:r w:rsidR="00C55B7D">
        <w:rPr>
          <w:rFonts w:ascii="Times New Roman" w:hAnsi="Times New Roman" w:cs="Times New Roman"/>
          <w:sz w:val="28"/>
          <w:szCs w:val="28"/>
        </w:rPr>
        <w:t xml:space="preserve"> (рис. 30) (г</w:t>
      </w:r>
      <w:r w:rsidRPr="009B4D00">
        <w:rPr>
          <w:rFonts w:ascii="Times New Roman" w:hAnsi="Times New Roman" w:cs="Times New Roman"/>
          <w:sz w:val="28"/>
          <w:szCs w:val="28"/>
        </w:rPr>
        <w:t>руппа 1</w:t>
      </w:r>
      <w:r w:rsidR="009B4D00" w:rsidRPr="009B4D00">
        <w:rPr>
          <w:rFonts w:ascii="Times New Roman" w:hAnsi="Times New Roman" w:cs="Times New Roman"/>
          <w:sz w:val="28"/>
          <w:szCs w:val="28"/>
        </w:rPr>
        <w:t xml:space="preserve"> – 28 человек</w:t>
      </w:r>
      <w:r w:rsidRPr="009B4D00">
        <w:rPr>
          <w:rFonts w:ascii="Times New Roman" w:hAnsi="Times New Roman" w:cs="Times New Roman"/>
          <w:sz w:val="28"/>
          <w:szCs w:val="28"/>
        </w:rPr>
        <w:t xml:space="preserve"> и группа 2</w:t>
      </w:r>
      <w:r w:rsidR="001A2F0C">
        <w:rPr>
          <w:rFonts w:ascii="Times New Roman" w:hAnsi="Times New Roman" w:cs="Times New Roman"/>
          <w:sz w:val="28"/>
          <w:szCs w:val="28"/>
        </w:rPr>
        <w:t xml:space="preserve"> – 5</w:t>
      </w:r>
      <w:r w:rsidR="009B4D00" w:rsidRPr="009B4D00">
        <w:rPr>
          <w:rFonts w:ascii="Times New Roman" w:hAnsi="Times New Roman" w:cs="Times New Roman"/>
          <w:sz w:val="28"/>
          <w:szCs w:val="28"/>
        </w:rPr>
        <w:t>2 человека</w:t>
      </w:r>
      <w:r w:rsidRPr="009B4D00">
        <w:rPr>
          <w:rFonts w:ascii="Times New Roman" w:hAnsi="Times New Roman" w:cs="Times New Roman"/>
          <w:sz w:val="28"/>
          <w:szCs w:val="28"/>
        </w:rPr>
        <w:t xml:space="preserve">) и так же пациенты ГБУЗ «Городская наркологическая больница, </w:t>
      </w:r>
      <w:proofErr w:type="spellStart"/>
      <w:r w:rsidRPr="009B4D00">
        <w:rPr>
          <w:rFonts w:ascii="Times New Roman" w:hAnsi="Times New Roman" w:cs="Times New Roman"/>
          <w:sz w:val="28"/>
          <w:szCs w:val="28"/>
        </w:rPr>
        <w:t>диспансерно</w:t>
      </w:r>
      <w:proofErr w:type="spellEnd"/>
      <w:r w:rsidRPr="009B4D00">
        <w:rPr>
          <w:rFonts w:ascii="Times New Roman" w:hAnsi="Times New Roman" w:cs="Times New Roman"/>
          <w:sz w:val="28"/>
          <w:szCs w:val="28"/>
        </w:rPr>
        <w:t>-поликлиническое отделение Калининского района», состоящие на диспансерном учет</w:t>
      </w:r>
      <w:r w:rsidR="00C55B7D">
        <w:rPr>
          <w:rFonts w:ascii="Times New Roman" w:hAnsi="Times New Roman" w:cs="Times New Roman"/>
          <w:sz w:val="28"/>
          <w:szCs w:val="28"/>
        </w:rPr>
        <w:t xml:space="preserve">е в этом учреждении по причине </w:t>
      </w:r>
      <w:r w:rsidRPr="009B4D00">
        <w:rPr>
          <w:rFonts w:ascii="Times New Roman" w:hAnsi="Times New Roman" w:cs="Times New Roman"/>
          <w:sz w:val="28"/>
          <w:szCs w:val="28"/>
        </w:rPr>
        <w:t xml:space="preserve">употребления </w:t>
      </w:r>
      <w:r w:rsidR="00711080">
        <w:rPr>
          <w:rFonts w:ascii="Times New Roman" w:hAnsi="Times New Roman" w:cs="Times New Roman"/>
          <w:sz w:val="28"/>
          <w:szCs w:val="28"/>
        </w:rPr>
        <w:t>ПАВ в течение долгого времени (</w:t>
      </w:r>
      <w:r w:rsidR="006531B1">
        <w:rPr>
          <w:rFonts w:ascii="Times New Roman" w:hAnsi="Times New Roman" w:cs="Times New Roman"/>
          <w:sz w:val="28"/>
          <w:szCs w:val="28"/>
        </w:rPr>
        <w:t>группа 3 – 10 человек)</w:t>
      </w:r>
      <w:r w:rsidRPr="009B4D00">
        <w:rPr>
          <w:rFonts w:ascii="Times New Roman" w:hAnsi="Times New Roman" w:cs="Times New Roman"/>
          <w:sz w:val="28"/>
          <w:szCs w:val="28"/>
        </w:rPr>
        <w:t>.</w:t>
      </w:r>
    </w:p>
    <w:p w14:paraId="415289B5" w14:textId="77777777" w:rsidR="0022034C" w:rsidRPr="009B4D00" w:rsidRDefault="0022034C" w:rsidP="00F25CDB">
      <w:pPr>
        <w:pStyle w:val="a6"/>
        <w:numPr>
          <w:ilvl w:val="0"/>
          <w:numId w:val="3"/>
        </w:numPr>
        <w:spacing w:after="160" w:line="259" w:lineRule="auto"/>
        <w:jc w:val="both"/>
        <w:rPr>
          <w:rFonts w:ascii="Times New Roman" w:hAnsi="Times New Roman" w:cs="Times New Roman"/>
          <w:sz w:val="28"/>
          <w:szCs w:val="28"/>
        </w:rPr>
      </w:pPr>
      <w:r w:rsidRPr="009B4D00">
        <w:rPr>
          <w:rFonts w:ascii="Times New Roman" w:hAnsi="Times New Roman" w:cs="Times New Roman"/>
          <w:sz w:val="28"/>
          <w:szCs w:val="28"/>
        </w:rPr>
        <w:lastRenderedPageBreak/>
        <w:t>Выявление патологических состояний твердых тканей зубов</w:t>
      </w:r>
    </w:p>
    <w:p w14:paraId="1679AE69" w14:textId="77777777" w:rsidR="0022034C" w:rsidRPr="009B4D00" w:rsidRDefault="0022034C" w:rsidP="00F25CDB">
      <w:pPr>
        <w:pStyle w:val="a6"/>
        <w:numPr>
          <w:ilvl w:val="0"/>
          <w:numId w:val="3"/>
        </w:numPr>
        <w:spacing w:after="160" w:line="259" w:lineRule="auto"/>
        <w:jc w:val="both"/>
        <w:rPr>
          <w:rFonts w:ascii="Times New Roman" w:hAnsi="Times New Roman" w:cs="Times New Roman"/>
          <w:sz w:val="28"/>
          <w:szCs w:val="28"/>
        </w:rPr>
      </w:pPr>
      <w:r w:rsidRPr="009B4D00">
        <w:rPr>
          <w:rFonts w:ascii="Times New Roman" w:hAnsi="Times New Roman" w:cs="Times New Roman"/>
          <w:sz w:val="28"/>
          <w:szCs w:val="28"/>
        </w:rPr>
        <w:t>Выявление патологических состояний тканей пародонта</w:t>
      </w:r>
    </w:p>
    <w:p w14:paraId="5524BAD3" w14:textId="77777777" w:rsidR="0022034C" w:rsidRPr="009B4D00" w:rsidRDefault="0022034C" w:rsidP="00F25CDB">
      <w:pPr>
        <w:pStyle w:val="a6"/>
        <w:numPr>
          <w:ilvl w:val="0"/>
          <w:numId w:val="3"/>
        </w:numPr>
        <w:spacing w:after="160" w:line="259" w:lineRule="auto"/>
        <w:jc w:val="both"/>
        <w:rPr>
          <w:rFonts w:ascii="Times New Roman" w:hAnsi="Times New Roman" w:cs="Times New Roman"/>
          <w:sz w:val="28"/>
          <w:szCs w:val="28"/>
        </w:rPr>
      </w:pPr>
      <w:r w:rsidRPr="009B4D00">
        <w:rPr>
          <w:rFonts w:ascii="Times New Roman" w:hAnsi="Times New Roman" w:cs="Times New Roman"/>
          <w:sz w:val="28"/>
          <w:szCs w:val="28"/>
        </w:rPr>
        <w:t xml:space="preserve">Выявление специфических особенностей у пациентов, употребляющих ПАВ. </w:t>
      </w:r>
    </w:p>
    <w:p w14:paraId="7D2011D5" w14:textId="1D48167E" w:rsidR="0022034C" w:rsidRPr="009B4D00" w:rsidRDefault="0022034C" w:rsidP="00F25CDB">
      <w:pPr>
        <w:jc w:val="both"/>
        <w:rPr>
          <w:rFonts w:ascii="Times New Roman" w:hAnsi="Times New Roman" w:cs="Times New Roman"/>
          <w:b/>
          <w:sz w:val="28"/>
          <w:szCs w:val="28"/>
        </w:rPr>
      </w:pPr>
      <w:r w:rsidRPr="009B4D00">
        <w:rPr>
          <w:rFonts w:ascii="Times New Roman" w:hAnsi="Times New Roman" w:cs="Times New Roman"/>
          <w:b/>
          <w:sz w:val="28"/>
          <w:szCs w:val="28"/>
        </w:rPr>
        <w:t>Выявление патологических состояний твердых тканей зубов</w:t>
      </w:r>
    </w:p>
    <w:p w14:paraId="525908C5" w14:textId="05647CFA" w:rsidR="0022034C" w:rsidRPr="009B4D00" w:rsidRDefault="0022034C" w:rsidP="00F25CDB">
      <w:pPr>
        <w:jc w:val="both"/>
        <w:rPr>
          <w:rFonts w:ascii="Times New Roman" w:hAnsi="Times New Roman" w:cs="Times New Roman"/>
          <w:sz w:val="28"/>
          <w:szCs w:val="28"/>
        </w:rPr>
      </w:pPr>
      <w:r w:rsidRPr="009B4D00">
        <w:rPr>
          <w:rFonts w:ascii="Times New Roman" w:hAnsi="Times New Roman" w:cs="Times New Roman"/>
          <w:sz w:val="28"/>
          <w:szCs w:val="28"/>
        </w:rPr>
        <w:t>Интенсивность кариеса зубов (Индекс КПУ)</w:t>
      </w:r>
      <w:r w:rsidR="001A2F0C">
        <w:rPr>
          <w:rFonts w:ascii="Times New Roman" w:hAnsi="Times New Roman" w:cs="Times New Roman"/>
          <w:sz w:val="28"/>
          <w:szCs w:val="28"/>
        </w:rPr>
        <w:t xml:space="preserve"> </w:t>
      </w:r>
      <w:r w:rsidR="003811C7" w:rsidRPr="009B4D00">
        <w:rPr>
          <w:rFonts w:ascii="Times New Roman" w:hAnsi="Times New Roman" w:cs="Times New Roman"/>
          <w:sz w:val="28"/>
          <w:szCs w:val="28"/>
        </w:rPr>
        <w:t>(рис.</w:t>
      </w:r>
      <w:r w:rsidR="00C55B7D">
        <w:rPr>
          <w:rFonts w:ascii="Times New Roman" w:hAnsi="Times New Roman" w:cs="Times New Roman"/>
          <w:sz w:val="28"/>
          <w:szCs w:val="28"/>
        </w:rPr>
        <w:t xml:space="preserve"> 28</w:t>
      </w:r>
      <w:r w:rsidR="003811C7" w:rsidRPr="009B4D00">
        <w:rPr>
          <w:rFonts w:ascii="Times New Roman" w:hAnsi="Times New Roman" w:cs="Times New Roman"/>
          <w:sz w:val="28"/>
          <w:szCs w:val="28"/>
        </w:rPr>
        <w:t>)</w:t>
      </w:r>
      <w:r w:rsidR="00D37106" w:rsidRPr="009B4D00">
        <w:rPr>
          <w:rFonts w:ascii="Times New Roman" w:hAnsi="Times New Roman" w:cs="Times New Roman"/>
          <w:sz w:val="28"/>
          <w:szCs w:val="28"/>
        </w:rPr>
        <w:t>:</w:t>
      </w:r>
    </w:p>
    <w:p w14:paraId="3CB25917" w14:textId="2A38E9F2" w:rsidR="0022034C" w:rsidRPr="009B4D00" w:rsidRDefault="00D37106" w:rsidP="00F25CDB">
      <w:pPr>
        <w:jc w:val="both"/>
        <w:rPr>
          <w:rFonts w:ascii="Times New Roman" w:hAnsi="Times New Roman" w:cs="Times New Roman"/>
          <w:sz w:val="28"/>
          <w:szCs w:val="28"/>
        </w:rPr>
      </w:pPr>
      <w:r w:rsidRPr="009B4D00">
        <w:rPr>
          <w:rFonts w:ascii="Times New Roman" w:hAnsi="Times New Roman" w:cs="Times New Roman"/>
          <w:sz w:val="28"/>
          <w:szCs w:val="28"/>
        </w:rPr>
        <w:t>-</w:t>
      </w:r>
      <w:r w:rsidR="0022034C" w:rsidRPr="009B4D00">
        <w:rPr>
          <w:rFonts w:ascii="Times New Roman" w:hAnsi="Times New Roman" w:cs="Times New Roman"/>
          <w:sz w:val="28"/>
          <w:szCs w:val="28"/>
        </w:rPr>
        <w:t>1 группа</w:t>
      </w:r>
      <w:r w:rsidRPr="009B4D00">
        <w:rPr>
          <w:rFonts w:ascii="Times New Roman" w:hAnsi="Times New Roman" w:cs="Times New Roman"/>
          <w:sz w:val="28"/>
          <w:szCs w:val="28"/>
        </w:rPr>
        <w:t xml:space="preserve">- </w:t>
      </w:r>
      <w:r w:rsidR="0022034C" w:rsidRPr="009B4D00">
        <w:rPr>
          <w:rFonts w:ascii="Times New Roman" w:hAnsi="Times New Roman" w:cs="Times New Roman"/>
          <w:sz w:val="28"/>
          <w:szCs w:val="28"/>
        </w:rPr>
        <w:t>9,2</w:t>
      </w:r>
    </w:p>
    <w:p w14:paraId="211093EF" w14:textId="5D6942EA" w:rsidR="0022034C" w:rsidRPr="009B4D00" w:rsidRDefault="00D37106" w:rsidP="00F25CDB">
      <w:pPr>
        <w:jc w:val="both"/>
        <w:rPr>
          <w:rFonts w:ascii="Times New Roman" w:hAnsi="Times New Roman" w:cs="Times New Roman"/>
          <w:sz w:val="28"/>
          <w:szCs w:val="28"/>
        </w:rPr>
      </w:pPr>
      <w:r w:rsidRPr="009B4D00">
        <w:rPr>
          <w:rFonts w:ascii="Times New Roman" w:hAnsi="Times New Roman" w:cs="Times New Roman"/>
          <w:sz w:val="28"/>
          <w:szCs w:val="28"/>
        </w:rPr>
        <w:t>-</w:t>
      </w:r>
      <w:r w:rsidR="0022034C" w:rsidRPr="009B4D00">
        <w:rPr>
          <w:rFonts w:ascii="Times New Roman" w:hAnsi="Times New Roman" w:cs="Times New Roman"/>
          <w:sz w:val="28"/>
          <w:szCs w:val="28"/>
        </w:rPr>
        <w:t>2 группа</w:t>
      </w:r>
      <w:r w:rsidRPr="009B4D00">
        <w:rPr>
          <w:rFonts w:ascii="Times New Roman" w:hAnsi="Times New Roman" w:cs="Times New Roman"/>
          <w:sz w:val="28"/>
          <w:szCs w:val="28"/>
        </w:rPr>
        <w:t xml:space="preserve">- </w:t>
      </w:r>
      <w:r w:rsidR="0022034C" w:rsidRPr="009B4D00">
        <w:rPr>
          <w:rFonts w:ascii="Times New Roman" w:hAnsi="Times New Roman" w:cs="Times New Roman"/>
          <w:sz w:val="28"/>
          <w:szCs w:val="28"/>
        </w:rPr>
        <w:t>9,1</w:t>
      </w:r>
    </w:p>
    <w:p w14:paraId="140803BB" w14:textId="1BD88B6B" w:rsidR="0022034C" w:rsidRPr="009B4D00" w:rsidRDefault="00D37106" w:rsidP="00F25CDB">
      <w:pPr>
        <w:jc w:val="both"/>
        <w:rPr>
          <w:rFonts w:ascii="Times New Roman" w:hAnsi="Times New Roman" w:cs="Times New Roman"/>
          <w:sz w:val="28"/>
          <w:szCs w:val="28"/>
        </w:rPr>
      </w:pPr>
      <w:r w:rsidRPr="009B4D00">
        <w:rPr>
          <w:rFonts w:ascii="Times New Roman" w:hAnsi="Times New Roman" w:cs="Times New Roman"/>
          <w:sz w:val="28"/>
          <w:szCs w:val="28"/>
        </w:rPr>
        <w:t>-</w:t>
      </w:r>
      <w:r w:rsidR="0022034C" w:rsidRPr="009B4D00">
        <w:rPr>
          <w:rFonts w:ascii="Times New Roman" w:hAnsi="Times New Roman" w:cs="Times New Roman"/>
          <w:sz w:val="28"/>
          <w:szCs w:val="28"/>
        </w:rPr>
        <w:t>3 группа</w:t>
      </w:r>
      <w:r w:rsidRPr="009B4D00">
        <w:rPr>
          <w:rFonts w:ascii="Times New Roman" w:hAnsi="Times New Roman" w:cs="Times New Roman"/>
          <w:sz w:val="28"/>
          <w:szCs w:val="28"/>
        </w:rPr>
        <w:t xml:space="preserve">- </w:t>
      </w:r>
      <w:r w:rsidR="0022034C" w:rsidRPr="009B4D00">
        <w:rPr>
          <w:rFonts w:ascii="Times New Roman" w:hAnsi="Times New Roman" w:cs="Times New Roman"/>
          <w:sz w:val="28"/>
          <w:szCs w:val="28"/>
        </w:rPr>
        <w:t>26,4</w:t>
      </w:r>
    </w:p>
    <w:p w14:paraId="1283D07D" w14:textId="4B3BE375" w:rsidR="0022034C" w:rsidRDefault="005C6173" w:rsidP="00F25CDB">
      <w:pPr>
        <w:jc w:val="both"/>
        <w:rPr>
          <w:sz w:val="28"/>
          <w:szCs w:val="28"/>
        </w:rPr>
      </w:pPr>
      <w:r>
        <w:rPr>
          <w:noProof/>
          <w:sz w:val="28"/>
          <w:szCs w:val="28"/>
          <w:lang w:eastAsia="ru-RU"/>
        </w:rPr>
        <w:drawing>
          <wp:inline distT="0" distB="0" distL="0" distR="0" wp14:anchorId="5391DF56" wp14:editId="321C7510">
            <wp:extent cx="5940425" cy="368490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c1 - Word (Сбой активации продукта).jpg.jpg"/>
                    <pic:cNvPicPr/>
                  </pic:nvPicPr>
                  <pic:blipFill>
                    <a:blip r:embed="rId39">
                      <a:extLst>
                        <a:ext uri="{28A0092B-C50C-407E-A947-70E740481C1C}">
                          <a14:useLocalDpi xmlns:a14="http://schemas.microsoft.com/office/drawing/2010/main" val="0"/>
                        </a:ext>
                      </a:extLst>
                    </a:blip>
                    <a:stretch>
                      <a:fillRect/>
                    </a:stretch>
                  </pic:blipFill>
                  <pic:spPr>
                    <a:xfrm>
                      <a:off x="0" y="0"/>
                      <a:ext cx="5940425" cy="3684905"/>
                    </a:xfrm>
                    <a:prstGeom prst="rect">
                      <a:avLst/>
                    </a:prstGeom>
                  </pic:spPr>
                </pic:pic>
              </a:graphicData>
            </a:graphic>
          </wp:inline>
        </w:drawing>
      </w:r>
    </w:p>
    <w:p w14:paraId="5E5D8ACC" w14:textId="40B96D58" w:rsidR="006232D7" w:rsidRDefault="006232D7" w:rsidP="006531B1">
      <w:pPr>
        <w:jc w:val="center"/>
        <w:rPr>
          <w:rFonts w:ascii="Times New Roman" w:hAnsi="Times New Roman" w:cs="Times New Roman"/>
          <w:sz w:val="28"/>
          <w:szCs w:val="28"/>
        </w:rPr>
      </w:pPr>
      <w:r w:rsidRPr="009B4D00">
        <w:rPr>
          <w:rFonts w:ascii="Times New Roman" w:hAnsi="Times New Roman" w:cs="Times New Roman"/>
          <w:sz w:val="28"/>
          <w:szCs w:val="28"/>
        </w:rPr>
        <w:t>Рисунок</w:t>
      </w:r>
      <w:r w:rsidR="005363B8">
        <w:rPr>
          <w:rFonts w:ascii="Times New Roman" w:hAnsi="Times New Roman" w:cs="Times New Roman"/>
          <w:sz w:val="28"/>
          <w:szCs w:val="28"/>
        </w:rPr>
        <w:t xml:space="preserve"> 2</w:t>
      </w:r>
      <w:r w:rsidR="00A827A0">
        <w:rPr>
          <w:rFonts w:ascii="Times New Roman" w:hAnsi="Times New Roman" w:cs="Times New Roman"/>
          <w:sz w:val="28"/>
          <w:szCs w:val="28"/>
        </w:rPr>
        <w:t>8</w:t>
      </w:r>
      <w:r w:rsidR="005363B8">
        <w:rPr>
          <w:rFonts w:ascii="Times New Roman" w:hAnsi="Times New Roman" w:cs="Times New Roman"/>
          <w:sz w:val="28"/>
          <w:szCs w:val="28"/>
        </w:rPr>
        <w:t>.</w:t>
      </w:r>
    </w:p>
    <w:p w14:paraId="74E8A981" w14:textId="77777777" w:rsidR="006531B1" w:rsidRPr="009B4D00" w:rsidRDefault="006531B1" w:rsidP="006531B1">
      <w:pPr>
        <w:jc w:val="center"/>
        <w:rPr>
          <w:rFonts w:ascii="Times New Roman" w:hAnsi="Times New Roman" w:cs="Times New Roman"/>
          <w:sz w:val="28"/>
          <w:szCs w:val="28"/>
        </w:rPr>
      </w:pPr>
    </w:p>
    <w:p w14:paraId="52574C24" w14:textId="698C18BC" w:rsidR="00CD6726" w:rsidRPr="009B4D00" w:rsidRDefault="0022034C" w:rsidP="00F25CDB">
      <w:pPr>
        <w:jc w:val="both"/>
        <w:rPr>
          <w:rFonts w:ascii="Times New Roman" w:hAnsi="Times New Roman" w:cs="Times New Roman"/>
          <w:sz w:val="28"/>
          <w:szCs w:val="28"/>
        </w:rPr>
      </w:pPr>
      <w:r w:rsidRPr="009B4D00">
        <w:rPr>
          <w:rFonts w:ascii="Times New Roman" w:hAnsi="Times New Roman" w:cs="Times New Roman"/>
          <w:sz w:val="28"/>
          <w:szCs w:val="28"/>
        </w:rPr>
        <w:t>Средняя интенсивность кариеса по индексу КПУ составила практически одина</w:t>
      </w:r>
      <w:r w:rsidR="007F7DD7" w:rsidRPr="009B4D00">
        <w:rPr>
          <w:rFonts w:ascii="Times New Roman" w:hAnsi="Times New Roman" w:cs="Times New Roman"/>
          <w:sz w:val="28"/>
          <w:szCs w:val="28"/>
        </w:rPr>
        <w:t>ковые значения в группах 1</w:t>
      </w:r>
      <w:r w:rsidR="001A2F0C">
        <w:rPr>
          <w:rFonts w:ascii="Times New Roman" w:hAnsi="Times New Roman" w:cs="Times New Roman"/>
          <w:sz w:val="28"/>
          <w:szCs w:val="28"/>
        </w:rPr>
        <w:t xml:space="preserve"> </w:t>
      </w:r>
      <w:r w:rsidR="007F7DD7" w:rsidRPr="009B4D00">
        <w:rPr>
          <w:rFonts w:ascii="Times New Roman" w:hAnsi="Times New Roman" w:cs="Times New Roman"/>
          <w:sz w:val="28"/>
          <w:szCs w:val="28"/>
        </w:rPr>
        <w:t>и 2</w:t>
      </w:r>
      <w:r w:rsidR="00CD63CC" w:rsidRPr="009B4D00">
        <w:rPr>
          <w:rFonts w:ascii="Times New Roman" w:hAnsi="Times New Roman" w:cs="Times New Roman"/>
          <w:sz w:val="28"/>
          <w:szCs w:val="28"/>
        </w:rPr>
        <w:t xml:space="preserve">; </w:t>
      </w:r>
      <w:r w:rsidRPr="009B4D00">
        <w:rPr>
          <w:rFonts w:ascii="Times New Roman" w:hAnsi="Times New Roman" w:cs="Times New Roman"/>
          <w:sz w:val="28"/>
          <w:szCs w:val="28"/>
        </w:rPr>
        <w:t>и в 3 раза превысила у группы 3.  Данный показатель соответствует декомпенсированной форме кариеса, причем превалирование показателя «У»</w:t>
      </w:r>
      <w:r w:rsidR="00CD6726" w:rsidRPr="009B4D00">
        <w:rPr>
          <w:rFonts w:ascii="Times New Roman" w:hAnsi="Times New Roman" w:cs="Times New Roman"/>
          <w:sz w:val="28"/>
          <w:szCs w:val="28"/>
        </w:rPr>
        <w:t xml:space="preserve"> (рисунок</w:t>
      </w:r>
      <w:r w:rsidR="00C55B7D">
        <w:rPr>
          <w:rFonts w:ascii="Times New Roman" w:hAnsi="Times New Roman" w:cs="Times New Roman"/>
          <w:sz w:val="28"/>
          <w:szCs w:val="28"/>
        </w:rPr>
        <w:t xml:space="preserve"> 29, 31</w:t>
      </w:r>
      <w:r w:rsidR="00CD6726" w:rsidRPr="009B4D00">
        <w:rPr>
          <w:rFonts w:ascii="Times New Roman" w:hAnsi="Times New Roman" w:cs="Times New Roman"/>
          <w:sz w:val="28"/>
          <w:szCs w:val="28"/>
        </w:rPr>
        <w:t>)</w:t>
      </w:r>
      <w:r w:rsidRPr="009B4D00">
        <w:rPr>
          <w:rFonts w:ascii="Times New Roman" w:hAnsi="Times New Roman" w:cs="Times New Roman"/>
          <w:sz w:val="28"/>
          <w:szCs w:val="28"/>
        </w:rPr>
        <w:t>.</w:t>
      </w:r>
    </w:p>
    <w:p w14:paraId="65E1FDAF" w14:textId="44707DB5" w:rsidR="0022034C" w:rsidRDefault="00CD6726" w:rsidP="006531B1">
      <w:pPr>
        <w:jc w:val="center"/>
        <w:rPr>
          <w:sz w:val="28"/>
          <w:szCs w:val="28"/>
        </w:rPr>
      </w:pPr>
      <w:r>
        <w:rPr>
          <w:noProof/>
          <w:sz w:val="28"/>
          <w:szCs w:val="28"/>
          <w:lang w:eastAsia="ru-RU"/>
        </w:rPr>
        <w:lastRenderedPageBreak/>
        <w:drawing>
          <wp:inline distT="0" distB="0" distL="0" distR="0" wp14:anchorId="13E8E2AC" wp14:editId="153E77B0">
            <wp:extent cx="5167223" cy="3292940"/>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0924_174636_002.jpg"/>
                    <pic:cNvPicPr/>
                  </pic:nvPicPr>
                  <pic:blipFill rotWithShape="1">
                    <a:blip r:embed="rId40" cstate="print">
                      <a:extLst>
                        <a:ext uri="{28A0092B-C50C-407E-A947-70E740481C1C}">
                          <a14:useLocalDpi xmlns:a14="http://schemas.microsoft.com/office/drawing/2010/main" val="0"/>
                        </a:ext>
                      </a:extLst>
                    </a:blip>
                    <a:srcRect l="19990" t="9350"/>
                    <a:stretch/>
                  </pic:blipFill>
                  <pic:spPr bwMode="auto">
                    <a:xfrm rot="10800000">
                      <a:off x="0" y="0"/>
                      <a:ext cx="5180210" cy="3301216"/>
                    </a:xfrm>
                    <a:prstGeom prst="rect">
                      <a:avLst/>
                    </a:prstGeom>
                    <a:ln>
                      <a:noFill/>
                    </a:ln>
                    <a:extLst>
                      <a:ext uri="{53640926-AAD7-44D8-BBD7-CCE9431645EC}">
                        <a14:shadowObscured xmlns:a14="http://schemas.microsoft.com/office/drawing/2010/main"/>
                      </a:ext>
                    </a:extLst>
                  </pic:spPr>
                </pic:pic>
              </a:graphicData>
            </a:graphic>
          </wp:inline>
        </w:drawing>
      </w:r>
    </w:p>
    <w:p w14:paraId="1E70104F" w14:textId="1A3F1AEC" w:rsidR="003332BD" w:rsidRDefault="003332BD" w:rsidP="006531B1">
      <w:pPr>
        <w:jc w:val="center"/>
        <w:rPr>
          <w:rFonts w:ascii="Times New Roman" w:hAnsi="Times New Roman" w:cs="Times New Roman"/>
          <w:sz w:val="28"/>
          <w:szCs w:val="28"/>
        </w:rPr>
      </w:pPr>
      <w:r w:rsidRPr="009B4D00">
        <w:rPr>
          <w:rFonts w:ascii="Times New Roman" w:hAnsi="Times New Roman" w:cs="Times New Roman"/>
          <w:sz w:val="28"/>
          <w:szCs w:val="28"/>
        </w:rPr>
        <w:t>Рисунок</w:t>
      </w:r>
      <w:r w:rsidR="005363B8">
        <w:rPr>
          <w:rFonts w:ascii="Times New Roman" w:hAnsi="Times New Roman" w:cs="Times New Roman"/>
          <w:sz w:val="28"/>
          <w:szCs w:val="28"/>
        </w:rPr>
        <w:t xml:space="preserve"> 2</w:t>
      </w:r>
      <w:r w:rsidR="00A827A0">
        <w:rPr>
          <w:rFonts w:ascii="Times New Roman" w:hAnsi="Times New Roman" w:cs="Times New Roman"/>
          <w:sz w:val="28"/>
          <w:szCs w:val="28"/>
        </w:rPr>
        <w:t>9</w:t>
      </w:r>
      <w:r w:rsidR="006531B1">
        <w:rPr>
          <w:rFonts w:ascii="Times New Roman" w:hAnsi="Times New Roman" w:cs="Times New Roman"/>
          <w:sz w:val="28"/>
          <w:szCs w:val="28"/>
        </w:rPr>
        <w:t xml:space="preserve"> – представитель 3 группы.</w:t>
      </w:r>
    </w:p>
    <w:p w14:paraId="1075F7F3" w14:textId="116EEB21" w:rsidR="001A2F0C" w:rsidRPr="009B4D00" w:rsidRDefault="001A2F0C" w:rsidP="006531B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3EF973" wp14:editId="5B889F8E">
            <wp:extent cx="4345979" cy="3876374"/>
            <wp:effectExtent l="6350" t="0" r="381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7349_HEIC.jpg"/>
                    <pic:cNvPicPr/>
                  </pic:nvPicPr>
                  <pic:blipFill rotWithShape="1">
                    <a:blip r:embed="rId41" cstate="print">
                      <a:extLst>
                        <a:ext uri="{28A0092B-C50C-407E-A947-70E740481C1C}">
                          <a14:useLocalDpi xmlns:a14="http://schemas.microsoft.com/office/drawing/2010/main" val="0"/>
                        </a:ext>
                      </a:extLst>
                    </a:blip>
                    <a:srcRect l="3737"/>
                    <a:stretch/>
                  </pic:blipFill>
                  <pic:spPr bwMode="auto">
                    <a:xfrm rot="5400000">
                      <a:off x="0" y="0"/>
                      <a:ext cx="4380153" cy="3906856"/>
                    </a:xfrm>
                    <a:prstGeom prst="rect">
                      <a:avLst/>
                    </a:prstGeom>
                    <a:ln>
                      <a:noFill/>
                    </a:ln>
                    <a:extLst>
                      <a:ext uri="{53640926-AAD7-44D8-BBD7-CCE9431645EC}">
                        <a14:shadowObscured xmlns:a14="http://schemas.microsoft.com/office/drawing/2010/main"/>
                      </a:ext>
                    </a:extLst>
                  </pic:spPr>
                </pic:pic>
              </a:graphicData>
            </a:graphic>
          </wp:inline>
        </w:drawing>
      </w:r>
    </w:p>
    <w:p w14:paraId="7F8D7D14" w14:textId="01F89CEA" w:rsidR="000B7587" w:rsidRPr="009B4D00" w:rsidRDefault="001A2F0C" w:rsidP="006531B1">
      <w:pPr>
        <w:jc w:val="center"/>
        <w:rPr>
          <w:rFonts w:ascii="Times New Roman" w:hAnsi="Times New Roman" w:cs="Times New Roman"/>
          <w:sz w:val="28"/>
          <w:szCs w:val="28"/>
        </w:rPr>
      </w:pPr>
      <w:r>
        <w:rPr>
          <w:rFonts w:ascii="Times New Roman" w:hAnsi="Times New Roman" w:cs="Times New Roman"/>
          <w:sz w:val="28"/>
          <w:szCs w:val="28"/>
        </w:rPr>
        <w:t>Рисунок</w:t>
      </w:r>
      <w:r w:rsidR="005363B8">
        <w:rPr>
          <w:rFonts w:ascii="Times New Roman" w:hAnsi="Times New Roman" w:cs="Times New Roman"/>
          <w:sz w:val="28"/>
          <w:szCs w:val="28"/>
        </w:rPr>
        <w:t xml:space="preserve"> </w:t>
      </w:r>
      <w:r w:rsidR="00A827A0">
        <w:rPr>
          <w:rFonts w:ascii="Times New Roman" w:hAnsi="Times New Roman" w:cs="Times New Roman"/>
          <w:sz w:val="28"/>
          <w:szCs w:val="28"/>
        </w:rPr>
        <w:t>30</w:t>
      </w:r>
      <w:r w:rsidR="006531B1">
        <w:rPr>
          <w:rFonts w:ascii="Times New Roman" w:hAnsi="Times New Roman" w:cs="Times New Roman"/>
          <w:sz w:val="28"/>
          <w:szCs w:val="28"/>
        </w:rPr>
        <w:t xml:space="preserve"> – представитель 2 группы.</w:t>
      </w:r>
    </w:p>
    <w:p w14:paraId="29CE1E35" w14:textId="6687B87B" w:rsidR="0022034C" w:rsidRPr="009B4D00" w:rsidRDefault="0022034C" w:rsidP="00F25CDB">
      <w:pPr>
        <w:jc w:val="both"/>
        <w:rPr>
          <w:rFonts w:ascii="Times New Roman" w:hAnsi="Times New Roman" w:cs="Times New Roman"/>
          <w:sz w:val="28"/>
          <w:szCs w:val="28"/>
        </w:rPr>
      </w:pPr>
      <w:r w:rsidRPr="009B4D00">
        <w:rPr>
          <w:rFonts w:ascii="Times New Roman" w:hAnsi="Times New Roman" w:cs="Times New Roman"/>
          <w:sz w:val="28"/>
          <w:szCs w:val="28"/>
        </w:rPr>
        <w:t xml:space="preserve"> Анализ результатов показал, что при небольшом (менее 2 лет) стаже употребления ПАВ (Пациенты 1 группы) значительного прогрессирования </w:t>
      </w:r>
      <w:r w:rsidRPr="009B4D00">
        <w:rPr>
          <w:rFonts w:ascii="Times New Roman" w:hAnsi="Times New Roman" w:cs="Times New Roman"/>
          <w:sz w:val="28"/>
          <w:szCs w:val="28"/>
        </w:rPr>
        <w:lastRenderedPageBreak/>
        <w:t>кариозных поражений зубов не отмечено. В отличие от пациентов, чей стаж употребления ПАВ был долгосрочный, и патоморфологические изменения, обусловленные воздейст</w:t>
      </w:r>
      <w:r w:rsidR="007F7DD7" w:rsidRPr="009B4D00">
        <w:rPr>
          <w:rFonts w:ascii="Times New Roman" w:hAnsi="Times New Roman" w:cs="Times New Roman"/>
          <w:sz w:val="28"/>
          <w:szCs w:val="28"/>
        </w:rPr>
        <w:t>вием ПАВ на организм (</w:t>
      </w:r>
      <w:r w:rsidRPr="009B4D00">
        <w:rPr>
          <w:rFonts w:ascii="Times New Roman" w:hAnsi="Times New Roman" w:cs="Times New Roman"/>
          <w:sz w:val="28"/>
          <w:szCs w:val="28"/>
        </w:rPr>
        <w:t>изменение состава и вязкости слюны, ослабление гигиенического ухода за полостью рта, отсутствие лечения и рационального протезирования) негативно отразились на состоянии зубов</w:t>
      </w:r>
      <w:r w:rsidR="006531B1">
        <w:rPr>
          <w:rFonts w:ascii="Times New Roman" w:hAnsi="Times New Roman" w:cs="Times New Roman"/>
          <w:sz w:val="28"/>
          <w:szCs w:val="28"/>
        </w:rPr>
        <w:t>.</w:t>
      </w:r>
      <w:r w:rsidRPr="009B4D00">
        <w:rPr>
          <w:rFonts w:ascii="Times New Roman" w:hAnsi="Times New Roman" w:cs="Times New Roman"/>
          <w:sz w:val="28"/>
          <w:szCs w:val="28"/>
        </w:rPr>
        <w:t xml:space="preserve"> </w:t>
      </w:r>
    </w:p>
    <w:p w14:paraId="6E257778" w14:textId="3DA89B25" w:rsidR="007E3DF3" w:rsidRDefault="007E3DF3" w:rsidP="006531B1">
      <w:pPr>
        <w:jc w:val="center"/>
        <w:rPr>
          <w:sz w:val="28"/>
          <w:szCs w:val="28"/>
        </w:rPr>
      </w:pPr>
      <w:r>
        <w:rPr>
          <w:noProof/>
          <w:sz w:val="28"/>
          <w:szCs w:val="28"/>
          <w:lang w:eastAsia="ru-RU"/>
        </w:rPr>
        <w:drawing>
          <wp:inline distT="0" distB="0" distL="0" distR="0" wp14:anchorId="17BF891F" wp14:editId="70F09AD3">
            <wp:extent cx="4942935" cy="2742898"/>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0894.JPG"/>
                    <pic:cNvPicPr/>
                  </pic:nvPicPr>
                  <pic:blipFill rotWithShape="1">
                    <a:blip r:embed="rId42" cstate="print">
                      <a:extLst>
                        <a:ext uri="{28A0092B-C50C-407E-A947-70E740481C1C}">
                          <a14:useLocalDpi xmlns:a14="http://schemas.microsoft.com/office/drawing/2010/main" val="0"/>
                        </a:ext>
                      </a:extLst>
                    </a:blip>
                    <a:srcRect l="4882" t="5492" r="12942" b="6356"/>
                    <a:stretch/>
                  </pic:blipFill>
                  <pic:spPr bwMode="auto">
                    <a:xfrm>
                      <a:off x="0" y="0"/>
                      <a:ext cx="5008788" cy="2779440"/>
                    </a:xfrm>
                    <a:prstGeom prst="rect">
                      <a:avLst/>
                    </a:prstGeom>
                    <a:ln>
                      <a:noFill/>
                    </a:ln>
                    <a:extLst>
                      <a:ext uri="{53640926-AAD7-44D8-BBD7-CCE9431645EC}">
                        <a14:shadowObscured xmlns:a14="http://schemas.microsoft.com/office/drawing/2010/main"/>
                      </a:ext>
                    </a:extLst>
                  </pic:spPr>
                </pic:pic>
              </a:graphicData>
            </a:graphic>
          </wp:inline>
        </w:drawing>
      </w:r>
    </w:p>
    <w:p w14:paraId="5AF85BC8" w14:textId="2C4E2593" w:rsidR="007E3DF3" w:rsidRPr="009B4D00" w:rsidRDefault="007E3DF3" w:rsidP="006531B1">
      <w:pPr>
        <w:jc w:val="center"/>
        <w:rPr>
          <w:rFonts w:ascii="Times New Roman" w:hAnsi="Times New Roman" w:cs="Times New Roman"/>
          <w:sz w:val="28"/>
          <w:szCs w:val="28"/>
        </w:rPr>
      </w:pPr>
      <w:r w:rsidRPr="009B4D00">
        <w:rPr>
          <w:rFonts w:ascii="Times New Roman" w:hAnsi="Times New Roman" w:cs="Times New Roman"/>
          <w:sz w:val="28"/>
          <w:szCs w:val="28"/>
        </w:rPr>
        <w:t>Рисунок</w:t>
      </w:r>
      <w:r w:rsidR="005363B8">
        <w:rPr>
          <w:rFonts w:ascii="Times New Roman" w:hAnsi="Times New Roman" w:cs="Times New Roman"/>
          <w:sz w:val="28"/>
          <w:szCs w:val="28"/>
        </w:rPr>
        <w:t xml:space="preserve"> 3</w:t>
      </w:r>
      <w:r w:rsidR="00A827A0">
        <w:rPr>
          <w:rFonts w:ascii="Times New Roman" w:hAnsi="Times New Roman" w:cs="Times New Roman"/>
          <w:sz w:val="28"/>
          <w:szCs w:val="28"/>
        </w:rPr>
        <w:t>1</w:t>
      </w:r>
      <w:r w:rsidR="006531B1">
        <w:rPr>
          <w:rFonts w:ascii="Times New Roman" w:hAnsi="Times New Roman" w:cs="Times New Roman"/>
          <w:sz w:val="28"/>
          <w:szCs w:val="28"/>
        </w:rPr>
        <w:t xml:space="preserve"> – представитель 3 группы.</w:t>
      </w:r>
    </w:p>
    <w:p w14:paraId="555C28A9" w14:textId="4A06AE17" w:rsidR="00A43BCA" w:rsidRDefault="0022034C" w:rsidP="00F25CDB">
      <w:pPr>
        <w:jc w:val="both"/>
        <w:rPr>
          <w:rFonts w:ascii="Times New Roman" w:hAnsi="Times New Roman" w:cs="Times New Roman"/>
          <w:sz w:val="28"/>
          <w:szCs w:val="28"/>
        </w:rPr>
      </w:pPr>
      <w:r w:rsidRPr="009B4D00">
        <w:rPr>
          <w:rFonts w:ascii="Times New Roman" w:hAnsi="Times New Roman" w:cs="Times New Roman"/>
          <w:sz w:val="28"/>
          <w:szCs w:val="28"/>
        </w:rPr>
        <w:t>Так же следует отметить, что среди р</w:t>
      </w:r>
      <w:r w:rsidR="009B4D00">
        <w:rPr>
          <w:rFonts w:ascii="Times New Roman" w:hAnsi="Times New Roman" w:cs="Times New Roman"/>
          <w:sz w:val="28"/>
          <w:szCs w:val="28"/>
        </w:rPr>
        <w:t>еспон</w:t>
      </w:r>
      <w:r w:rsidR="00A43BCA">
        <w:rPr>
          <w:rFonts w:ascii="Times New Roman" w:hAnsi="Times New Roman" w:cs="Times New Roman"/>
          <w:sz w:val="28"/>
          <w:szCs w:val="28"/>
        </w:rPr>
        <w:t xml:space="preserve">дентов группы 1 в 21,4% случаев выявлены </w:t>
      </w:r>
      <w:r w:rsidRPr="009B4D00">
        <w:rPr>
          <w:rFonts w:ascii="Times New Roman" w:hAnsi="Times New Roman" w:cs="Times New Roman"/>
          <w:sz w:val="28"/>
          <w:szCs w:val="28"/>
        </w:rPr>
        <w:t>пациенты, у которых б</w:t>
      </w:r>
      <w:r w:rsidR="006531B1">
        <w:rPr>
          <w:rFonts w:ascii="Times New Roman" w:hAnsi="Times New Roman" w:cs="Times New Roman"/>
          <w:sz w:val="28"/>
          <w:szCs w:val="28"/>
        </w:rPr>
        <w:t xml:space="preserve">ыли диагностированы </w:t>
      </w:r>
      <w:proofErr w:type="spellStart"/>
      <w:r w:rsidR="00A43BCA">
        <w:rPr>
          <w:rFonts w:ascii="Times New Roman" w:hAnsi="Times New Roman" w:cs="Times New Roman"/>
          <w:sz w:val="28"/>
          <w:szCs w:val="28"/>
        </w:rPr>
        <w:t>некариозные</w:t>
      </w:r>
      <w:proofErr w:type="spellEnd"/>
      <w:r w:rsidR="00A43BCA">
        <w:rPr>
          <w:rFonts w:ascii="Times New Roman" w:hAnsi="Times New Roman" w:cs="Times New Roman"/>
          <w:sz w:val="28"/>
          <w:szCs w:val="28"/>
        </w:rPr>
        <w:t xml:space="preserve"> </w:t>
      </w:r>
      <w:r w:rsidRPr="009B4D00">
        <w:rPr>
          <w:rFonts w:ascii="Times New Roman" w:hAnsi="Times New Roman" w:cs="Times New Roman"/>
          <w:sz w:val="28"/>
          <w:szCs w:val="28"/>
        </w:rPr>
        <w:t>поражения эмали зубов</w:t>
      </w:r>
      <w:r w:rsidR="009C3B9C">
        <w:rPr>
          <w:rFonts w:ascii="Times New Roman" w:hAnsi="Times New Roman" w:cs="Times New Roman"/>
          <w:sz w:val="28"/>
          <w:szCs w:val="28"/>
        </w:rPr>
        <w:t xml:space="preserve"> (рис.</w:t>
      </w:r>
      <w:r w:rsidR="00C55B7D">
        <w:rPr>
          <w:rFonts w:ascii="Times New Roman" w:hAnsi="Times New Roman" w:cs="Times New Roman"/>
          <w:sz w:val="28"/>
          <w:szCs w:val="28"/>
        </w:rPr>
        <w:t xml:space="preserve"> 32</w:t>
      </w:r>
      <w:r w:rsidR="009C3B9C">
        <w:rPr>
          <w:rFonts w:ascii="Times New Roman" w:hAnsi="Times New Roman" w:cs="Times New Roman"/>
          <w:sz w:val="28"/>
          <w:szCs w:val="28"/>
        </w:rPr>
        <w:t>)</w:t>
      </w:r>
      <w:r w:rsidR="006531B1">
        <w:rPr>
          <w:rFonts w:ascii="Times New Roman" w:hAnsi="Times New Roman" w:cs="Times New Roman"/>
          <w:sz w:val="28"/>
          <w:szCs w:val="28"/>
        </w:rPr>
        <w:t>.</w:t>
      </w:r>
    </w:p>
    <w:p w14:paraId="6369A5DA" w14:textId="0854B183" w:rsidR="0022034C" w:rsidRPr="009B4D00" w:rsidRDefault="009B4D00" w:rsidP="006531B1">
      <w:pPr>
        <w:jc w:val="center"/>
        <w:rPr>
          <w:rFonts w:ascii="Times New Roman" w:hAnsi="Times New Roman" w:cs="Times New Roman"/>
          <w:sz w:val="28"/>
          <w:szCs w:val="28"/>
        </w:rPr>
      </w:pPr>
      <w:r w:rsidRPr="009B4D00">
        <w:rPr>
          <w:rFonts w:ascii="Times New Roman" w:hAnsi="Times New Roman" w:cs="Times New Roman"/>
          <w:noProof/>
          <w:sz w:val="28"/>
          <w:szCs w:val="28"/>
          <w:lang w:eastAsia="ru-RU"/>
        </w:rPr>
        <w:drawing>
          <wp:inline distT="0" distB="0" distL="0" distR="0" wp14:anchorId="4CDE2811" wp14:editId="4B0424E7">
            <wp:extent cx="3400425" cy="3400425"/>
            <wp:effectExtent l="0" t="0" r="9525" b="9525"/>
            <wp:docPr id="35" name="Рисунок 35" descr="ÐÐ°ÑÑÐ¸Ð½ÐºÐ¸ Ð¿Ð¾ Ð·Ð°Ð¿ÑÐ¾ÑÑ Ð½ÐµÐºÐ°ÑÐ¸Ð¾Ð·Ð½ÑÐµ Ð¿Ð¾ÑÐ°Ð¶ÐµÐ½Ð¸Ñ Ð·ÑÐ±Ð¾Ð² Ñ Ð¿Ð¾Ð´ÑÐ¾ÑÑ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½ÐµÐºÐ°ÑÐ¸Ð¾Ð·Ð½ÑÐµ Ð¿Ð¾ÑÐ°Ð¶ÐµÐ½Ð¸Ñ Ð·ÑÐ±Ð¾Ð² Ñ Ð¿Ð¾Ð´ÑÐ¾ÑÑÐºÐ¾Ð²"/>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p w14:paraId="3173DB2E" w14:textId="77777777" w:rsidR="006531B1" w:rsidRDefault="009C3B9C" w:rsidP="006531B1">
      <w:pPr>
        <w:jc w:val="center"/>
        <w:rPr>
          <w:rFonts w:ascii="Times New Roman" w:hAnsi="Times New Roman" w:cs="Times New Roman"/>
          <w:sz w:val="28"/>
          <w:szCs w:val="28"/>
        </w:rPr>
      </w:pPr>
      <w:r w:rsidRPr="00A827A0">
        <w:rPr>
          <w:rFonts w:ascii="Times New Roman" w:hAnsi="Times New Roman" w:cs="Times New Roman"/>
          <w:sz w:val="28"/>
          <w:szCs w:val="28"/>
        </w:rPr>
        <w:t>Рисунок</w:t>
      </w:r>
      <w:r w:rsidR="005363B8" w:rsidRPr="00A827A0">
        <w:rPr>
          <w:rFonts w:ascii="Times New Roman" w:hAnsi="Times New Roman" w:cs="Times New Roman"/>
          <w:sz w:val="28"/>
          <w:szCs w:val="28"/>
        </w:rPr>
        <w:t xml:space="preserve"> 3</w:t>
      </w:r>
      <w:r w:rsidR="00A827A0" w:rsidRPr="00A827A0">
        <w:rPr>
          <w:rFonts w:ascii="Times New Roman" w:hAnsi="Times New Roman" w:cs="Times New Roman"/>
          <w:sz w:val="28"/>
          <w:szCs w:val="28"/>
        </w:rPr>
        <w:t>2</w:t>
      </w:r>
      <w:r w:rsidR="006531B1">
        <w:rPr>
          <w:rFonts w:ascii="Times New Roman" w:hAnsi="Times New Roman" w:cs="Times New Roman"/>
          <w:sz w:val="28"/>
          <w:szCs w:val="28"/>
        </w:rPr>
        <w:t xml:space="preserve"> – представитель 1 группы.</w:t>
      </w:r>
    </w:p>
    <w:p w14:paraId="6735451E" w14:textId="44AC45E8" w:rsidR="0022034C" w:rsidRPr="006531B1" w:rsidRDefault="0022034C" w:rsidP="006531B1">
      <w:pPr>
        <w:rPr>
          <w:rFonts w:ascii="Times New Roman" w:hAnsi="Times New Roman" w:cs="Times New Roman"/>
          <w:sz w:val="28"/>
          <w:szCs w:val="28"/>
        </w:rPr>
      </w:pPr>
      <w:r w:rsidRPr="00A43BCA">
        <w:rPr>
          <w:rFonts w:ascii="Times New Roman" w:hAnsi="Times New Roman" w:cs="Times New Roman"/>
          <w:b/>
          <w:sz w:val="28"/>
          <w:szCs w:val="28"/>
        </w:rPr>
        <w:lastRenderedPageBreak/>
        <w:t>Выявление патологических состояний тканей пародонта</w:t>
      </w:r>
    </w:p>
    <w:p w14:paraId="01A972A8" w14:textId="7CD01D9F"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 xml:space="preserve"> Диагностика патологических изменений в тканях пародонта при осмотре полости рта проводилась согласно рекомендациям комитета экспертов ВОЗ о распространенности заболеваний краевого пародонта, с учетом комплексного </w:t>
      </w:r>
      <w:proofErr w:type="spellStart"/>
      <w:r w:rsidRPr="00A43BCA">
        <w:rPr>
          <w:rFonts w:ascii="Times New Roman" w:hAnsi="Times New Roman" w:cs="Times New Roman"/>
          <w:sz w:val="28"/>
          <w:szCs w:val="28"/>
        </w:rPr>
        <w:t>периодонтального</w:t>
      </w:r>
      <w:proofErr w:type="spellEnd"/>
      <w:r w:rsidRPr="00A43BCA">
        <w:rPr>
          <w:rFonts w:ascii="Times New Roman" w:hAnsi="Times New Roman" w:cs="Times New Roman"/>
          <w:sz w:val="28"/>
          <w:szCs w:val="28"/>
        </w:rPr>
        <w:t xml:space="preserve"> индекса (КПИ)</w:t>
      </w:r>
      <w:r w:rsidR="00C55B7D">
        <w:rPr>
          <w:rFonts w:ascii="Times New Roman" w:hAnsi="Times New Roman" w:cs="Times New Roman"/>
          <w:sz w:val="28"/>
          <w:szCs w:val="28"/>
        </w:rPr>
        <w:t xml:space="preserve"> (таб. 3)</w:t>
      </w:r>
      <w:r w:rsidRPr="00A43BCA">
        <w:rPr>
          <w:rFonts w:ascii="Times New Roman" w:hAnsi="Times New Roman" w:cs="Times New Roman"/>
          <w:sz w:val="28"/>
          <w:szCs w:val="28"/>
        </w:rPr>
        <w:t xml:space="preserve">. </w:t>
      </w:r>
    </w:p>
    <w:p w14:paraId="7DDC6034" w14:textId="1F59AA38" w:rsidR="003A0AF3" w:rsidRPr="00A43BCA" w:rsidRDefault="003A0AF3" w:rsidP="00F25CDB">
      <w:pPr>
        <w:jc w:val="both"/>
        <w:rPr>
          <w:rFonts w:ascii="Times New Roman" w:hAnsi="Times New Roman" w:cs="Times New Roman"/>
          <w:sz w:val="28"/>
          <w:szCs w:val="28"/>
        </w:rPr>
      </w:pPr>
      <w:r w:rsidRPr="00A43BCA">
        <w:rPr>
          <w:rFonts w:ascii="Times New Roman" w:hAnsi="Times New Roman" w:cs="Times New Roman"/>
          <w:sz w:val="28"/>
          <w:szCs w:val="28"/>
        </w:rPr>
        <w:t>Таблица</w:t>
      </w:r>
      <w:r w:rsidR="005363B8">
        <w:rPr>
          <w:rFonts w:ascii="Times New Roman" w:hAnsi="Times New Roman" w:cs="Times New Roman"/>
          <w:sz w:val="28"/>
          <w:szCs w:val="28"/>
        </w:rPr>
        <w:t xml:space="preserve"> 3 </w:t>
      </w:r>
      <w:r w:rsidR="00057525" w:rsidRPr="00A43BCA">
        <w:rPr>
          <w:rFonts w:ascii="Times New Roman" w:hAnsi="Times New Roman" w:cs="Times New Roman"/>
          <w:sz w:val="28"/>
          <w:szCs w:val="28"/>
        </w:rPr>
        <w:t>- уровень интенсивности поражения тканей пародонта</w:t>
      </w:r>
      <w:r w:rsidR="005363B8">
        <w:rPr>
          <w:rFonts w:ascii="Times New Roman" w:hAnsi="Times New Roman" w:cs="Times New Roman"/>
          <w:sz w:val="28"/>
          <w:szCs w:val="28"/>
        </w:rPr>
        <w:t>.</w:t>
      </w:r>
    </w:p>
    <w:tbl>
      <w:tblPr>
        <w:tblStyle w:val="ab"/>
        <w:tblW w:w="0" w:type="auto"/>
        <w:tblLook w:val="04A0" w:firstRow="1" w:lastRow="0" w:firstColumn="1" w:lastColumn="0" w:noHBand="0" w:noVBand="1"/>
      </w:tblPr>
      <w:tblGrid>
        <w:gridCol w:w="2270"/>
        <w:gridCol w:w="2091"/>
        <w:gridCol w:w="2449"/>
        <w:gridCol w:w="2270"/>
      </w:tblGrid>
      <w:tr w:rsidR="0022034C" w:rsidRPr="00A43BCA" w14:paraId="3BEE081E" w14:textId="77777777" w:rsidTr="00057525">
        <w:trPr>
          <w:trHeight w:val="700"/>
        </w:trPr>
        <w:tc>
          <w:tcPr>
            <w:tcW w:w="2270" w:type="dxa"/>
          </w:tcPr>
          <w:p w14:paraId="5CA059F1" w14:textId="4D043458"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Уровень интенсив</w:t>
            </w:r>
            <w:r w:rsidR="006531B1">
              <w:rPr>
                <w:rFonts w:ascii="Times New Roman" w:hAnsi="Times New Roman" w:cs="Times New Roman"/>
                <w:sz w:val="28"/>
                <w:szCs w:val="28"/>
              </w:rPr>
              <w:t>н</w:t>
            </w:r>
            <w:r w:rsidRPr="00A43BCA">
              <w:rPr>
                <w:rFonts w:ascii="Times New Roman" w:hAnsi="Times New Roman" w:cs="Times New Roman"/>
                <w:sz w:val="28"/>
                <w:szCs w:val="28"/>
              </w:rPr>
              <w:t xml:space="preserve">ости </w:t>
            </w:r>
          </w:p>
        </w:tc>
        <w:tc>
          <w:tcPr>
            <w:tcW w:w="2091" w:type="dxa"/>
          </w:tcPr>
          <w:p w14:paraId="0EA75443"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Группа 1</w:t>
            </w:r>
          </w:p>
        </w:tc>
        <w:tc>
          <w:tcPr>
            <w:tcW w:w="2449" w:type="dxa"/>
          </w:tcPr>
          <w:p w14:paraId="445847E3"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Группа 2</w:t>
            </w:r>
          </w:p>
        </w:tc>
        <w:tc>
          <w:tcPr>
            <w:tcW w:w="2270" w:type="dxa"/>
          </w:tcPr>
          <w:p w14:paraId="09CA9620"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Группа 3</w:t>
            </w:r>
          </w:p>
        </w:tc>
      </w:tr>
      <w:tr w:rsidR="0022034C" w:rsidRPr="00A43BCA" w14:paraId="52F2C952" w14:textId="77777777" w:rsidTr="00057525">
        <w:trPr>
          <w:trHeight w:val="715"/>
        </w:trPr>
        <w:tc>
          <w:tcPr>
            <w:tcW w:w="2270" w:type="dxa"/>
          </w:tcPr>
          <w:p w14:paraId="35BA2D1B"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Риск заболевания</w:t>
            </w:r>
          </w:p>
        </w:tc>
        <w:tc>
          <w:tcPr>
            <w:tcW w:w="2091" w:type="dxa"/>
          </w:tcPr>
          <w:p w14:paraId="42614637"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1</w:t>
            </w:r>
          </w:p>
        </w:tc>
        <w:tc>
          <w:tcPr>
            <w:tcW w:w="2449" w:type="dxa"/>
          </w:tcPr>
          <w:p w14:paraId="28CF8AEB" w14:textId="7A5747D2" w:rsidR="0022034C" w:rsidRPr="00A43BCA" w:rsidRDefault="00A43BCA" w:rsidP="00F25CDB">
            <w:pPr>
              <w:jc w:val="both"/>
              <w:rPr>
                <w:rFonts w:ascii="Times New Roman" w:hAnsi="Times New Roman" w:cs="Times New Roman"/>
                <w:sz w:val="28"/>
                <w:szCs w:val="28"/>
              </w:rPr>
            </w:pPr>
            <w:r>
              <w:rPr>
                <w:rFonts w:ascii="Times New Roman" w:hAnsi="Times New Roman" w:cs="Times New Roman"/>
                <w:sz w:val="28"/>
                <w:szCs w:val="28"/>
              </w:rPr>
              <w:t>2</w:t>
            </w:r>
          </w:p>
        </w:tc>
        <w:tc>
          <w:tcPr>
            <w:tcW w:w="2270" w:type="dxa"/>
          </w:tcPr>
          <w:p w14:paraId="3D11122B"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0</w:t>
            </w:r>
          </w:p>
        </w:tc>
      </w:tr>
      <w:tr w:rsidR="0022034C" w:rsidRPr="00A43BCA" w14:paraId="386BE467" w14:textId="77777777" w:rsidTr="00057525">
        <w:trPr>
          <w:trHeight w:val="342"/>
        </w:trPr>
        <w:tc>
          <w:tcPr>
            <w:tcW w:w="2270" w:type="dxa"/>
          </w:tcPr>
          <w:p w14:paraId="4722367D"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легкий</w:t>
            </w:r>
          </w:p>
        </w:tc>
        <w:tc>
          <w:tcPr>
            <w:tcW w:w="2091" w:type="dxa"/>
          </w:tcPr>
          <w:p w14:paraId="0691423D"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2</w:t>
            </w:r>
          </w:p>
        </w:tc>
        <w:tc>
          <w:tcPr>
            <w:tcW w:w="2449" w:type="dxa"/>
          </w:tcPr>
          <w:p w14:paraId="0DA6D60F" w14:textId="3AC24B22" w:rsidR="0022034C" w:rsidRPr="00A43BCA" w:rsidRDefault="00912068" w:rsidP="00F25CDB">
            <w:pPr>
              <w:jc w:val="both"/>
              <w:rPr>
                <w:rFonts w:ascii="Times New Roman" w:hAnsi="Times New Roman" w:cs="Times New Roman"/>
                <w:sz w:val="28"/>
                <w:szCs w:val="28"/>
              </w:rPr>
            </w:pPr>
            <w:r>
              <w:rPr>
                <w:rFonts w:ascii="Times New Roman" w:hAnsi="Times New Roman" w:cs="Times New Roman"/>
                <w:sz w:val="28"/>
                <w:szCs w:val="28"/>
              </w:rPr>
              <w:t>22</w:t>
            </w:r>
          </w:p>
        </w:tc>
        <w:tc>
          <w:tcPr>
            <w:tcW w:w="2270" w:type="dxa"/>
          </w:tcPr>
          <w:p w14:paraId="546EC441"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0</w:t>
            </w:r>
          </w:p>
        </w:tc>
      </w:tr>
      <w:tr w:rsidR="0022034C" w:rsidRPr="00A43BCA" w14:paraId="2C6D873E" w14:textId="77777777" w:rsidTr="00057525">
        <w:trPr>
          <w:trHeight w:val="357"/>
        </w:trPr>
        <w:tc>
          <w:tcPr>
            <w:tcW w:w="2270" w:type="dxa"/>
          </w:tcPr>
          <w:p w14:paraId="1E2627C0"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средний</w:t>
            </w:r>
          </w:p>
        </w:tc>
        <w:tc>
          <w:tcPr>
            <w:tcW w:w="2091" w:type="dxa"/>
          </w:tcPr>
          <w:p w14:paraId="38CFAC8B"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17</w:t>
            </w:r>
          </w:p>
        </w:tc>
        <w:tc>
          <w:tcPr>
            <w:tcW w:w="2449" w:type="dxa"/>
          </w:tcPr>
          <w:p w14:paraId="121B2864" w14:textId="23CCF256" w:rsidR="0022034C" w:rsidRPr="00A43BCA" w:rsidRDefault="00912068" w:rsidP="00F25CDB">
            <w:pPr>
              <w:jc w:val="both"/>
              <w:rPr>
                <w:rFonts w:ascii="Times New Roman" w:hAnsi="Times New Roman" w:cs="Times New Roman"/>
                <w:sz w:val="28"/>
                <w:szCs w:val="28"/>
              </w:rPr>
            </w:pPr>
            <w:r>
              <w:rPr>
                <w:rFonts w:ascii="Times New Roman" w:hAnsi="Times New Roman" w:cs="Times New Roman"/>
                <w:sz w:val="28"/>
                <w:szCs w:val="28"/>
              </w:rPr>
              <w:t>18</w:t>
            </w:r>
          </w:p>
        </w:tc>
        <w:tc>
          <w:tcPr>
            <w:tcW w:w="2270" w:type="dxa"/>
          </w:tcPr>
          <w:p w14:paraId="36E93A47"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2</w:t>
            </w:r>
          </w:p>
        </w:tc>
      </w:tr>
      <w:tr w:rsidR="0022034C" w:rsidRPr="00A43BCA" w14:paraId="0B5CDCA6" w14:textId="77777777" w:rsidTr="00057525">
        <w:trPr>
          <w:trHeight w:val="342"/>
        </w:trPr>
        <w:tc>
          <w:tcPr>
            <w:tcW w:w="2270" w:type="dxa"/>
          </w:tcPr>
          <w:p w14:paraId="00EA1A03"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тяжелый</w:t>
            </w:r>
          </w:p>
        </w:tc>
        <w:tc>
          <w:tcPr>
            <w:tcW w:w="2091" w:type="dxa"/>
          </w:tcPr>
          <w:p w14:paraId="2FF49951"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8</w:t>
            </w:r>
          </w:p>
        </w:tc>
        <w:tc>
          <w:tcPr>
            <w:tcW w:w="2449" w:type="dxa"/>
          </w:tcPr>
          <w:p w14:paraId="55AA830E" w14:textId="3B76800C" w:rsidR="0022034C" w:rsidRPr="00A43BCA" w:rsidRDefault="00912068" w:rsidP="00F25CDB">
            <w:pPr>
              <w:jc w:val="both"/>
              <w:rPr>
                <w:rFonts w:ascii="Times New Roman" w:hAnsi="Times New Roman" w:cs="Times New Roman"/>
                <w:sz w:val="28"/>
                <w:szCs w:val="28"/>
              </w:rPr>
            </w:pPr>
            <w:r>
              <w:rPr>
                <w:rFonts w:ascii="Times New Roman" w:hAnsi="Times New Roman" w:cs="Times New Roman"/>
                <w:sz w:val="28"/>
                <w:szCs w:val="28"/>
              </w:rPr>
              <w:t>10</w:t>
            </w:r>
          </w:p>
        </w:tc>
        <w:tc>
          <w:tcPr>
            <w:tcW w:w="2270" w:type="dxa"/>
          </w:tcPr>
          <w:p w14:paraId="09729222"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8</w:t>
            </w:r>
          </w:p>
        </w:tc>
      </w:tr>
    </w:tbl>
    <w:p w14:paraId="7D2A37BE" w14:textId="77777777" w:rsidR="0022034C" w:rsidRPr="00A43BCA" w:rsidRDefault="0022034C" w:rsidP="00F25CDB">
      <w:pPr>
        <w:jc w:val="both"/>
        <w:rPr>
          <w:rFonts w:ascii="Times New Roman" w:hAnsi="Times New Roman" w:cs="Times New Roman"/>
          <w:sz w:val="28"/>
          <w:szCs w:val="28"/>
        </w:rPr>
      </w:pPr>
    </w:p>
    <w:p w14:paraId="6B5A7DF2" w14:textId="77777777" w:rsidR="00272241" w:rsidRDefault="0022034C" w:rsidP="00F25CDB">
      <w:pPr>
        <w:jc w:val="both"/>
        <w:rPr>
          <w:rFonts w:ascii="Times New Roman" w:hAnsi="Times New Roman" w:cs="Times New Roman"/>
          <w:sz w:val="28"/>
          <w:szCs w:val="28"/>
        </w:rPr>
      </w:pPr>
      <w:r w:rsidRPr="00BA7CC8">
        <w:rPr>
          <w:rFonts w:ascii="Times New Roman" w:hAnsi="Times New Roman" w:cs="Times New Roman"/>
          <w:sz w:val="28"/>
          <w:szCs w:val="28"/>
        </w:rPr>
        <w:t>При индексной оце</w:t>
      </w:r>
      <w:r w:rsidR="006531B1">
        <w:rPr>
          <w:rFonts w:ascii="Times New Roman" w:hAnsi="Times New Roman" w:cs="Times New Roman"/>
          <w:sz w:val="28"/>
          <w:szCs w:val="28"/>
        </w:rPr>
        <w:t xml:space="preserve">нке состояния тканей пародонта в группах 1 и 2, т.е. у </w:t>
      </w:r>
      <w:r w:rsidRPr="00BA7CC8">
        <w:rPr>
          <w:rFonts w:ascii="Times New Roman" w:hAnsi="Times New Roman" w:cs="Times New Roman"/>
          <w:sz w:val="28"/>
          <w:szCs w:val="28"/>
        </w:rPr>
        <w:t xml:space="preserve">лиц молодого возраста клинически </w:t>
      </w:r>
      <w:proofErr w:type="spellStart"/>
      <w:r w:rsidRPr="00BA7CC8">
        <w:rPr>
          <w:rFonts w:ascii="Times New Roman" w:hAnsi="Times New Roman" w:cs="Times New Roman"/>
          <w:sz w:val="28"/>
          <w:szCs w:val="28"/>
        </w:rPr>
        <w:t>инт</w:t>
      </w:r>
      <w:r w:rsidR="006531B1">
        <w:rPr>
          <w:rFonts w:ascii="Times New Roman" w:hAnsi="Times New Roman" w:cs="Times New Roman"/>
          <w:sz w:val="28"/>
          <w:szCs w:val="28"/>
        </w:rPr>
        <w:t>актный</w:t>
      </w:r>
      <w:proofErr w:type="spellEnd"/>
      <w:r w:rsidR="006531B1">
        <w:rPr>
          <w:rFonts w:ascii="Times New Roman" w:hAnsi="Times New Roman" w:cs="Times New Roman"/>
          <w:sz w:val="28"/>
          <w:szCs w:val="28"/>
        </w:rPr>
        <w:t xml:space="preserve"> пародонт диагностирован </w:t>
      </w:r>
      <w:r w:rsidRPr="00BA7CC8">
        <w:rPr>
          <w:rFonts w:ascii="Times New Roman" w:hAnsi="Times New Roman" w:cs="Times New Roman"/>
          <w:sz w:val="28"/>
          <w:szCs w:val="28"/>
        </w:rPr>
        <w:t>в минимальном проценте случаев</w:t>
      </w:r>
      <w:r w:rsidR="00917CE2" w:rsidRPr="00BA7CC8">
        <w:rPr>
          <w:rFonts w:ascii="Times New Roman" w:hAnsi="Times New Roman" w:cs="Times New Roman"/>
          <w:sz w:val="28"/>
          <w:szCs w:val="28"/>
        </w:rPr>
        <w:t xml:space="preserve"> (</w:t>
      </w:r>
      <w:r w:rsidR="005B5A81" w:rsidRPr="00BA7CC8">
        <w:rPr>
          <w:rFonts w:ascii="Times New Roman" w:hAnsi="Times New Roman" w:cs="Times New Roman"/>
          <w:sz w:val="28"/>
          <w:szCs w:val="28"/>
        </w:rPr>
        <w:t>3,6</w:t>
      </w:r>
      <w:r w:rsidR="00BA7CC8" w:rsidRPr="00BA7CC8">
        <w:rPr>
          <w:rFonts w:ascii="Times New Roman" w:hAnsi="Times New Roman" w:cs="Times New Roman"/>
          <w:sz w:val="28"/>
          <w:szCs w:val="28"/>
        </w:rPr>
        <w:t xml:space="preserve"> </w:t>
      </w:r>
      <w:r w:rsidR="00917CE2" w:rsidRPr="00BA7CC8">
        <w:rPr>
          <w:rFonts w:ascii="Times New Roman" w:hAnsi="Times New Roman" w:cs="Times New Roman"/>
          <w:sz w:val="28"/>
          <w:szCs w:val="28"/>
        </w:rPr>
        <w:t>%</w:t>
      </w:r>
      <w:r w:rsidR="005B5A81" w:rsidRPr="00BA7CC8">
        <w:rPr>
          <w:rFonts w:ascii="Times New Roman" w:hAnsi="Times New Roman" w:cs="Times New Roman"/>
          <w:sz w:val="28"/>
          <w:szCs w:val="28"/>
        </w:rPr>
        <w:t xml:space="preserve"> у 1 группы и 3,8</w:t>
      </w:r>
      <w:r w:rsidR="00BA7CC8" w:rsidRPr="00BA7CC8">
        <w:rPr>
          <w:rFonts w:ascii="Times New Roman" w:hAnsi="Times New Roman" w:cs="Times New Roman"/>
          <w:sz w:val="28"/>
          <w:szCs w:val="28"/>
        </w:rPr>
        <w:t xml:space="preserve"> </w:t>
      </w:r>
      <w:r w:rsidR="005B5A81" w:rsidRPr="00BA7CC8">
        <w:rPr>
          <w:rFonts w:ascii="Times New Roman" w:hAnsi="Times New Roman" w:cs="Times New Roman"/>
          <w:sz w:val="28"/>
          <w:szCs w:val="28"/>
        </w:rPr>
        <w:t>% у 2 группы</w:t>
      </w:r>
      <w:r w:rsidR="00917CE2" w:rsidRPr="00BA7CC8">
        <w:rPr>
          <w:rFonts w:ascii="Times New Roman" w:hAnsi="Times New Roman" w:cs="Times New Roman"/>
          <w:sz w:val="28"/>
          <w:szCs w:val="28"/>
        </w:rPr>
        <w:t>)</w:t>
      </w:r>
      <w:r w:rsidRPr="00BA7CC8">
        <w:rPr>
          <w:rFonts w:ascii="Times New Roman" w:hAnsi="Times New Roman" w:cs="Times New Roman"/>
          <w:sz w:val="28"/>
          <w:szCs w:val="28"/>
        </w:rPr>
        <w:t xml:space="preserve">. Легкая степень воспаления нами определена у </w:t>
      </w:r>
      <w:r w:rsidR="005B5A81" w:rsidRPr="00BA7CC8">
        <w:rPr>
          <w:rFonts w:ascii="Times New Roman" w:hAnsi="Times New Roman" w:cs="Times New Roman"/>
          <w:sz w:val="28"/>
          <w:szCs w:val="28"/>
        </w:rPr>
        <w:t>7,1</w:t>
      </w:r>
      <w:r w:rsidR="00917CE2" w:rsidRPr="00BA7CC8">
        <w:rPr>
          <w:rFonts w:ascii="Times New Roman" w:hAnsi="Times New Roman" w:cs="Times New Roman"/>
          <w:sz w:val="28"/>
          <w:szCs w:val="28"/>
        </w:rPr>
        <w:t>%</w:t>
      </w:r>
      <w:r w:rsidR="00912068" w:rsidRPr="00BA7CC8">
        <w:rPr>
          <w:rFonts w:ascii="Times New Roman" w:hAnsi="Times New Roman" w:cs="Times New Roman"/>
          <w:sz w:val="28"/>
          <w:szCs w:val="28"/>
        </w:rPr>
        <w:t xml:space="preserve"> среди респондентов групп</w:t>
      </w:r>
      <w:r w:rsidR="005B5A81" w:rsidRPr="00BA7CC8">
        <w:rPr>
          <w:rFonts w:ascii="Times New Roman" w:hAnsi="Times New Roman" w:cs="Times New Roman"/>
          <w:sz w:val="28"/>
          <w:szCs w:val="28"/>
        </w:rPr>
        <w:t xml:space="preserve">ы </w:t>
      </w:r>
      <w:r w:rsidR="00912068" w:rsidRPr="00BA7CC8">
        <w:rPr>
          <w:rFonts w:ascii="Times New Roman" w:hAnsi="Times New Roman" w:cs="Times New Roman"/>
          <w:sz w:val="28"/>
          <w:szCs w:val="28"/>
        </w:rPr>
        <w:t>1 и превалирует данный показатель у респ</w:t>
      </w:r>
      <w:r w:rsidR="005B5A81" w:rsidRPr="00BA7CC8">
        <w:rPr>
          <w:rFonts w:ascii="Times New Roman" w:hAnsi="Times New Roman" w:cs="Times New Roman"/>
          <w:sz w:val="28"/>
          <w:szCs w:val="28"/>
        </w:rPr>
        <w:t>ондентов 2 группы</w:t>
      </w:r>
      <w:r w:rsidR="00912068" w:rsidRPr="00BA7CC8">
        <w:rPr>
          <w:rFonts w:ascii="Times New Roman" w:hAnsi="Times New Roman" w:cs="Times New Roman"/>
          <w:sz w:val="28"/>
          <w:szCs w:val="28"/>
        </w:rPr>
        <w:t xml:space="preserve">. </w:t>
      </w:r>
      <w:r w:rsidR="00BA7CC8" w:rsidRPr="00BA7CC8">
        <w:rPr>
          <w:rFonts w:ascii="Times New Roman" w:hAnsi="Times New Roman" w:cs="Times New Roman"/>
          <w:sz w:val="28"/>
          <w:szCs w:val="28"/>
        </w:rPr>
        <w:t>Показатели количества</w:t>
      </w:r>
      <w:r w:rsidR="00912068" w:rsidRPr="00BA7CC8">
        <w:rPr>
          <w:rFonts w:ascii="Times New Roman" w:hAnsi="Times New Roman" w:cs="Times New Roman"/>
          <w:sz w:val="28"/>
          <w:szCs w:val="28"/>
        </w:rPr>
        <w:t xml:space="preserve"> человек со сред</w:t>
      </w:r>
      <w:r w:rsidR="005B5A81" w:rsidRPr="00BA7CC8">
        <w:rPr>
          <w:rFonts w:ascii="Times New Roman" w:hAnsi="Times New Roman" w:cs="Times New Roman"/>
          <w:sz w:val="28"/>
          <w:szCs w:val="28"/>
        </w:rPr>
        <w:t>ней степенью</w:t>
      </w:r>
      <w:r w:rsidR="00912068" w:rsidRPr="00BA7CC8">
        <w:rPr>
          <w:rFonts w:ascii="Times New Roman" w:hAnsi="Times New Roman" w:cs="Times New Roman"/>
          <w:sz w:val="28"/>
          <w:szCs w:val="28"/>
        </w:rPr>
        <w:t xml:space="preserve"> тяж</w:t>
      </w:r>
      <w:r w:rsidR="005B5A81" w:rsidRPr="00BA7CC8">
        <w:rPr>
          <w:rFonts w:ascii="Times New Roman" w:hAnsi="Times New Roman" w:cs="Times New Roman"/>
          <w:sz w:val="28"/>
          <w:szCs w:val="28"/>
        </w:rPr>
        <w:t>ести</w:t>
      </w:r>
      <w:r w:rsidR="00912068" w:rsidRPr="00BA7CC8">
        <w:rPr>
          <w:rFonts w:ascii="Times New Roman" w:hAnsi="Times New Roman" w:cs="Times New Roman"/>
          <w:sz w:val="28"/>
          <w:szCs w:val="28"/>
        </w:rPr>
        <w:t xml:space="preserve"> у групп 1 и 2 </w:t>
      </w:r>
      <w:r w:rsidR="00BA7CC8" w:rsidRPr="00BA7CC8">
        <w:rPr>
          <w:rFonts w:ascii="Times New Roman" w:hAnsi="Times New Roman" w:cs="Times New Roman"/>
          <w:sz w:val="28"/>
          <w:szCs w:val="28"/>
        </w:rPr>
        <w:t>немного разные,</w:t>
      </w:r>
      <w:r w:rsidR="00912068" w:rsidRPr="00BA7CC8">
        <w:rPr>
          <w:rFonts w:ascii="Times New Roman" w:hAnsi="Times New Roman" w:cs="Times New Roman"/>
          <w:sz w:val="28"/>
          <w:szCs w:val="28"/>
        </w:rPr>
        <w:t xml:space="preserve"> в процентн</w:t>
      </w:r>
      <w:r w:rsidR="00BA7CC8" w:rsidRPr="00BA7CC8">
        <w:rPr>
          <w:rFonts w:ascii="Times New Roman" w:hAnsi="Times New Roman" w:cs="Times New Roman"/>
          <w:sz w:val="28"/>
          <w:szCs w:val="28"/>
        </w:rPr>
        <w:t>ом</w:t>
      </w:r>
      <w:r w:rsidR="00912068" w:rsidRPr="00BA7CC8">
        <w:rPr>
          <w:rFonts w:ascii="Times New Roman" w:hAnsi="Times New Roman" w:cs="Times New Roman"/>
          <w:sz w:val="28"/>
          <w:szCs w:val="28"/>
        </w:rPr>
        <w:t xml:space="preserve"> соотношении </w:t>
      </w:r>
      <w:r w:rsidR="00BA7CC8" w:rsidRPr="00BA7CC8">
        <w:rPr>
          <w:rFonts w:ascii="Times New Roman" w:hAnsi="Times New Roman" w:cs="Times New Roman"/>
          <w:sz w:val="28"/>
          <w:szCs w:val="28"/>
        </w:rPr>
        <w:t xml:space="preserve">превалировали </w:t>
      </w:r>
      <w:r w:rsidR="00912068" w:rsidRPr="00BA7CC8">
        <w:rPr>
          <w:rFonts w:ascii="Times New Roman" w:hAnsi="Times New Roman" w:cs="Times New Roman"/>
          <w:sz w:val="28"/>
          <w:szCs w:val="28"/>
        </w:rPr>
        <w:t xml:space="preserve">пациенты </w:t>
      </w:r>
      <w:r w:rsidR="00BA7CC8" w:rsidRPr="00BA7CC8">
        <w:rPr>
          <w:rFonts w:ascii="Times New Roman" w:hAnsi="Times New Roman" w:cs="Times New Roman"/>
          <w:sz w:val="28"/>
          <w:szCs w:val="28"/>
        </w:rPr>
        <w:t>сред</w:t>
      </w:r>
      <w:r w:rsidR="00912068" w:rsidRPr="00BA7CC8">
        <w:rPr>
          <w:rFonts w:ascii="Times New Roman" w:hAnsi="Times New Roman" w:cs="Times New Roman"/>
          <w:sz w:val="28"/>
          <w:szCs w:val="28"/>
        </w:rPr>
        <w:t xml:space="preserve">и респондентов 1 группы </w:t>
      </w:r>
      <w:r w:rsidR="00BA7CC8" w:rsidRPr="00BA7CC8">
        <w:rPr>
          <w:rFonts w:ascii="Times New Roman" w:hAnsi="Times New Roman" w:cs="Times New Roman"/>
          <w:sz w:val="28"/>
          <w:szCs w:val="28"/>
        </w:rPr>
        <w:t>(60,7</w:t>
      </w:r>
      <w:r w:rsidR="00912068" w:rsidRPr="00BA7CC8">
        <w:rPr>
          <w:rFonts w:ascii="Times New Roman" w:hAnsi="Times New Roman" w:cs="Times New Roman"/>
          <w:sz w:val="28"/>
          <w:szCs w:val="28"/>
        </w:rPr>
        <w:t xml:space="preserve"> </w:t>
      </w:r>
      <w:r w:rsidR="00BA7CC8" w:rsidRPr="00BA7CC8">
        <w:rPr>
          <w:rFonts w:ascii="Times New Roman" w:hAnsi="Times New Roman" w:cs="Times New Roman"/>
          <w:sz w:val="28"/>
          <w:szCs w:val="28"/>
        </w:rPr>
        <w:t>%) и</w:t>
      </w:r>
      <w:r w:rsidR="00912068" w:rsidRPr="00BA7CC8">
        <w:rPr>
          <w:rFonts w:ascii="Times New Roman" w:hAnsi="Times New Roman" w:cs="Times New Roman"/>
          <w:sz w:val="28"/>
          <w:szCs w:val="28"/>
        </w:rPr>
        <w:t xml:space="preserve"> </w:t>
      </w:r>
      <w:r w:rsidR="00BA7CC8" w:rsidRPr="00BA7CC8">
        <w:rPr>
          <w:rFonts w:ascii="Times New Roman" w:hAnsi="Times New Roman" w:cs="Times New Roman"/>
          <w:sz w:val="28"/>
          <w:szCs w:val="28"/>
        </w:rPr>
        <w:t>у второй группы 36,5 %</w:t>
      </w:r>
      <w:r w:rsidR="00C55B7D">
        <w:rPr>
          <w:rFonts w:ascii="Times New Roman" w:hAnsi="Times New Roman" w:cs="Times New Roman"/>
          <w:sz w:val="28"/>
          <w:szCs w:val="28"/>
        </w:rPr>
        <w:t xml:space="preserve"> (рис. 33)</w:t>
      </w:r>
      <w:r w:rsidR="00912068" w:rsidRPr="00BA7CC8">
        <w:rPr>
          <w:rFonts w:ascii="Times New Roman" w:hAnsi="Times New Roman" w:cs="Times New Roman"/>
          <w:sz w:val="28"/>
          <w:szCs w:val="28"/>
        </w:rPr>
        <w:t xml:space="preserve">. Тяжелая степень </w:t>
      </w:r>
      <w:r w:rsidR="00BA7CC8" w:rsidRPr="00BA7CC8">
        <w:rPr>
          <w:rFonts w:ascii="Times New Roman" w:hAnsi="Times New Roman" w:cs="Times New Roman"/>
          <w:sz w:val="28"/>
          <w:szCs w:val="28"/>
        </w:rPr>
        <w:t xml:space="preserve">воспаления </w:t>
      </w:r>
      <w:r w:rsidR="00912068" w:rsidRPr="00BA7CC8">
        <w:rPr>
          <w:rFonts w:ascii="Times New Roman" w:hAnsi="Times New Roman" w:cs="Times New Roman"/>
          <w:sz w:val="28"/>
          <w:szCs w:val="28"/>
        </w:rPr>
        <w:t>тк</w:t>
      </w:r>
      <w:r w:rsidR="00BA7CC8" w:rsidRPr="00BA7CC8">
        <w:rPr>
          <w:rFonts w:ascii="Times New Roman" w:hAnsi="Times New Roman" w:cs="Times New Roman"/>
          <w:sz w:val="28"/>
          <w:szCs w:val="28"/>
        </w:rPr>
        <w:t>аней</w:t>
      </w:r>
      <w:r w:rsidR="00912068" w:rsidRPr="00BA7CC8">
        <w:rPr>
          <w:rFonts w:ascii="Times New Roman" w:hAnsi="Times New Roman" w:cs="Times New Roman"/>
          <w:sz w:val="28"/>
          <w:szCs w:val="28"/>
        </w:rPr>
        <w:t xml:space="preserve"> пародонта встретилась в </w:t>
      </w:r>
      <w:r w:rsidR="00BA7CC8" w:rsidRPr="00BA7CC8">
        <w:rPr>
          <w:rFonts w:ascii="Times New Roman" w:hAnsi="Times New Roman" w:cs="Times New Roman"/>
          <w:sz w:val="28"/>
          <w:szCs w:val="28"/>
        </w:rPr>
        <w:t>28,6 %</w:t>
      </w:r>
      <w:r w:rsidR="00912068" w:rsidRPr="00BA7CC8">
        <w:rPr>
          <w:rFonts w:ascii="Times New Roman" w:hAnsi="Times New Roman" w:cs="Times New Roman"/>
          <w:sz w:val="28"/>
          <w:szCs w:val="28"/>
        </w:rPr>
        <w:t xml:space="preserve"> у респ</w:t>
      </w:r>
      <w:r w:rsidR="00BA7CC8" w:rsidRPr="00BA7CC8">
        <w:rPr>
          <w:rFonts w:ascii="Times New Roman" w:hAnsi="Times New Roman" w:cs="Times New Roman"/>
          <w:sz w:val="28"/>
          <w:szCs w:val="28"/>
        </w:rPr>
        <w:t>ондентов</w:t>
      </w:r>
      <w:r w:rsidR="00912068" w:rsidRPr="00BA7CC8">
        <w:rPr>
          <w:rFonts w:ascii="Times New Roman" w:hAnsi="Times New Roman" w:cs="Times New Roman"/>
          <w:sz w:val="28"/>
          <w:szCs w:val="28"/>
        </w:rPr>
        <w:t xml:space="preserve"> 1 группы, и у 19</w:t>
      </w:r>
      <w:r w:rsidR="00BA7CC8" w:rsidRPr="00BA7CC8">
        <w:rPr>
          <w:rFonts w:ascii="Times New Roman" w:hAnsi="Times New Roman" w:cs="Times New Roman"/>
          <w:sz w:val="28"/>
          <w:szCs w:val="28"/>
        </w:rPr>
        <w:t>,2 %</w:t>
      </w:r>
      <w:r w:rsidR="00912068" w:rsidRPr="00BA7CC8">
        <w:rPr>
          <w:rFonts w:ascii="Times New Roman" w:hAnsi="Times New Roman" w:cs="Times New Roman"/>
          <w:sz w:val="28"/>
          <w:szCs w:val="28"/>
        </w:rPr>
        <w:t xml:space="preserve"> </w:t>
      </w:r>
      <w:r w:rsidR="00BA7CC8" w:rsidRPr="00BA7CC8">
        <w:rPr>
          <w:rFonts w:ascii="Times New Roman" w:hAnsi="Times New Roman" w:cs="Times New Roman"/>
          <w:sz w:val="28"/>
          <w:szCs w:val="28"/>
        </w:rPr>
        <w:t>респонден</w:t>
      </w:r>
      <w:r w:rsidR="00912068" w:rsidRPr="00BA7CC8">
        <w:rPr>
          <w:rFonts w:ascii="Times New Roman" w:hAnsi="Times New Roman" w:cs="Times New Roman"/>
          <w:sz w:val="28"/>
          <w:szCs w:val="28"/>
        </w:rPr>
        <w:t>тов 2 группы.</w:t>
      </w:r>
      <w:r w:rsidR="00BA7CC8" w:rsidRPr="00BA7CC8">
        <w:rPr>
          <w:rFonts w:ascii="Times New Roman" w:hAnsi="Times New Roman" w:cs="Times New Roman"/>
          <w:sz w:val="28"/>
          <w:szCs w:val="28"/>
        </w:rPr>
        <w:t xml:space="preserve"> </w:t>
      </w:r>
      <w:r w:rsidR="00912068" w:rsidRPr="00BA7CC8">
        <w:rPr>
          <w:rFonts w:ascii="Times New Roman" w:hAnsi="Times New Roman" w:cs="Times New Roman"/>
          <w:sz w:val="28"/>
          <w:szCs w:val="28"/>
        </w:rPr>
        <w:t>Т</w:t>
      </w:r>
      <w:r w:rsidR="00BA7CC8" w:rsidRPr="00BA7CC8">
        <w:rPr>
          <w:rFonts w:ascii="Times New Roman" w:hAnsi="Times New Roman" w:cs="Times New Roman"/>
          <w:sz w:val="28"/>
          <w:szCs w:val="28"/>
        </w:rPr>
        <w:t>я</w:t>
      </w:r>
      <w:r w:rsidR="00912068" w:rsidRPr="00BA7CC8">
        <w:rPr>
          <w:rFonts w:ascii="Times New Roman" w:hAnsi="Times New Roman" w:cs="Times New Roman"/>
          <w:sz w:val="28"/>
          <w:szCs w:val="28"/>
        </w:rPr>
        <w:t>желая</w:t>
      </w:r>
      <w:r w:rsidR="00BA7CC8" w:rsidRPr="00BA7CC8">
        <w:rPr>
          <w:rFonts w:ascii="Times New Roman" w:hAnsi="Times New Roman" w:cs="Times New Roman"/>
          <w:sz w:val="28"/>
          <w:szCs w:val="28"/>
        </w:rPr>
        <w:t xml:space="preserve"> степень воспаления</w:t>
      </w:r>
      <w:r w:rsidR="00912068" w:rsidRPr="00BA7CC8">
        <w:rPr>
          <w:rFonts w:ascii="Times New Roman" w:hAnsi="Times New Roman" w:cs="Times New Roman"/>
          <w:sz w:val="28"/>
          <w:szCs w:val="28"/>
        </w:rPr>
        <w:t xml:space="preserve"> у подавляющ</w:t>
      </w:r>
      <w:r w:rsidR="00BA7CC8" w:rsidRPr="00BA7CC8">
        <w:rPr>
          <w:rFonts w:ascii="Times New Roman" w:hAnsi="Times New Roman" w:cs="Times New Roman"/>
          <w:sz w:val="28"/>
          <w:szCs w:val="28"/>
        </w:rPr>
        <w:t>его большинства</w:t>
      </w:r>
      <w:r w:rsidR="00912068" w:rsidRPr="00BA7CC8">
        <w:rPr>
          <w:rFonts w:ascii="Times New Roman" w:hAnsi="Times New Roman" w:cs="Times New Roman"/>
          <w:sz w:val="28"/>
          <w:szCs w:val="28"/>
        </w:rPr>
        <w:t xml:space="preserve"> 3 группы</w:t>
      </w:r>
      <w:r w:rsidR="00BA7CC8" w:rsidRPr="00BA7CC8">
        <w:rPr>
          <w:rFonts w:ascii="Times New Roman" w:hAnsi="Times New Roman" w:cs="Times New Roman"/>
          <w:sz w:val="28"/>
          <w:szCs w:val="28"/>
        </w:rPr>
        <w:t xml:space="preserve"> – 80%</w:t>
      </w:r>
      <w:r w:rsidR="00912068" w:rsidRPr="00BA7CC8">
        <w:rPr>
          <w:rFonts w:ascii="Times New Roman" w:hAnsi="Times New Roman" w:cs="Times New Roman"/>
          <w:sz w:val="28"/>
          <w:szCs w:val="28"/>
        </w:rPr>
        <w:t xml:space="preserve">, </w:t>
      </w:r>
      <w:r w:rsidR="00BA7CC8" w:rsidRPr="00BA7CC8">
        <w:rPr>
          <w:rFonts w:ascii="Times New Roman" w:hAnsi="Times New Roman" w:cs="Times New Roman"/>
          <w:sz w:val="28"/>
          <w:szCs w:val="28"/>
        </w:rPr>
        <w:t xml:space="preserve">лишь </w:t>
      </w:r>
      <w:r w:rsidR="00912068" w:rsidRPr="00BA7CC8">
        <w:rPr>
          <w:rFonts w:ascii="Times New Roman" w:hAnsi="Times New Roman" w:cs="Times New Roman"/>
          <w:sz w:val="28"/>
          <w:szCs w:val="28"/>
        </w:rPr>
        <w:t>у 20</w:t>
      </w:r>
      <w:r w:rsidR="00BA7CC8" w:rsidRPr="00BA7CC8">
        <w:rPr>
          <w:rFonts w:ascii="Times New Roman" w:hAnsi="Times New Roman" w:cs="Times New Roman"/>
          <w:sz w:val="28"/>
          <w:szCs w:val="28"/>
        </w:rPr>
        <w:t xml:space="preserve"> % </w:t>
      </w:r>
      <w:r w:rsidR="00912068" w:rsidRPr="00BA7CC8">
        <w:rPr>
          <w:rFonts w:ascii="Times New Roman" w:hAnsi="Times New Roman" w:cs="Times New Roman"/>
          <w:sz w:val="28"/>
          <w:szCs w:val="28"/>
        </w:rPr>
        <w:t>сред</w:t>
      </w:r>
      <w:r w:rsidR="00BA7CC8" w:rsidRPr="00BA7CC8">
        <w:rPr>
          <w:rFonts w:ascii="Times New Roman" w:hAnsi="Times New Roman" w:cs="Times New Roman"/>
          <w:sz w:val="28"/>
          <w:szCs w:val="28"/>
        </w:rPr>
        <w:t>няя степень</w:t>
      </w:r>
      <w:r w:rsidR="00912068" w:rsidRPr="00BA7CC8">
        <w:rPr>
          <w:rFonts w:ascii="Times New Roman" w:hAnsi="Times New Roman" w:cs="Times New Roman"/>
          <w:sz w:val="28"/>
          <w:szCs w:val="28"/>
        </w:rPr>
        <w:t xml:space="preserve"> воспалит</w:t>
      </w:r>
      <w:r w:rsidR="00BA7CC8" w:rsidRPr="00BA7CC8">
        <w:rPr>
          <w:rFonts w:ascii="Times New Roman" w:hAnsi="Times New Roman" w:cs="Times New Roman"/>
          <w:sz w:val="28"/>
          <w:szCs w:val="28"/>
        </w:rPr>
        <w:t>ельных заболеваний тканей пародонта</w:t>
      </w:r>
      <w:r w:rsidR="00912068" w:rsidRPr="00BA7CC8">
        <w:rPr>
          <w:rFonts w:ascii="Times New Roman" w:hAnsi="Times New Roman" w:cs="Times New Roman"/>
          <w:sz w:val="28"/>
          <w:szCs w:val="28"/>
        </w:rPr>
        <w:t>.</w:t>
      </w:r>
      <w:r w:rsidR="00BA7CC8" w:rsidRPr="00BA7CC8">
        <w:rPr>
          <w:rFonts w:ascii="Times New Roman" w:hAnsi="Times New Roman" w:cs="Times New Roman"/>
          <w:sz w:val="28"/>
          <w:szCs w:val="28"/>
        </w:rPr>
        <w:t xml:space="preserve"> А з</w:t>
      </w:r>
      <w:r w:rsidR="00912068" w:rsidRPr="00BA7CC8">
        <w:rPr>
          <w:rFonts w:ascii="Times New Roman" w:hAnsi="Times New Roman" w:cs="Times New Roman"/>
          <w:sz w:val="28"/>
          <w:szCs w:val="28"/>
        </w:rPr>
        <w:t>доровых тк</w:t>
      </w:r>
      <w:r w:rsidR="00BA7CC8" w:rsidRPr="00BA7CC8">
        <w:rPr>
          <w:rFonts w:ascii="Times New Roman" w:hAnsi="Times New Roman" w:cs="Times New Roman"/>
          <w:sz w:val="28"/>
          <w:szCs w:val="28"/>
        </w:rPr>
        <w:t>аней</w:t>
      </w:r>
      <w:r w:rsidR="00912068" w:rsidRPr="00BA7CC8">
        <w:rPr>
          <w:rFonts w:ascii="Times New Roman" w:hAnsi="Times New Roman" w:cs="Times New Roman"/>
          <w:sz w:val="28"/>
          <w:szCs w:val="28"/>
        </w:rPr>
        <w:t xml:space="preserve"> пародонта не выявлено</w:t>
      </w:r>
      <w:r w:rsidR="00BA7CC8" w:rsidRPr="00BA7CC8">
        <w:rPr>
          <w:rFonts w:ascii="Times New Roman" w:hAnsi="Times New Roman" w:cs="Times New Roman"/>
          <w:sz w:val="28"/>
          <w:szCs w:val="28"/>
        </w:rPr>
        <w:t xml:space="preserve"> у 3 группы</w:t>
      </w:r>
      <w:r w:rsidR="00912068" w:rsidRPr="00BA7CC8">
        <w:rPr>
          <w:rFonts w:ascii="Times New Roman" w:hAnsi="Times New Roman" w:cs="Times New Roman"/>
          <w:sz w:val="28"/>
          <w:szCs w:val="28"/>
        </w:rPr>
        <w:t>.</w:t>
      </w:r>
      <w:r w:rsidRPr="00A43BCA">
        <w:rPr>
          <w:rFonts w:ascii="Times New Roman" w:hAnsi="Times New Roman" w:cs="Times New Roman"/>
          <w:sz w:val="28"/>
          <w:szCs w:val="28"/>
        </w:rPr>
        <w:t xml:space="preserve"> </w:t>
      </w:r>
    </w:p>
    <w:p w14:paraId="57A96FBB" w14:textId="099E90DF" w:rsidR="0022034C" w:rsidRPr="00A43BCA" w:rsidRDefault="00272241" w:rsidP="00F25CDB">
      <w:pPr>
        <w:jc w:val="both"/>
        <w:rPr>
          <w:rFonts w:ascii="Times New Roman" w:hAnsi="Times New Roman" w:cs="Times New Roman"/>
          <w:sz w:val="28"/>
          <w:szCs w:val="28"/>
        </w:rPr>
      </w:pPr>
      <w:r w:rsidRPr="00A43BCA">
        <w:rPr>
          <w:rFonts w:ascii="Times New Roman" w:hAnsi="Times New Roman" w:cs="Times New Roman"/>
          <w:sz w:val="28"/>
          <w:szCs w:val="28"/>
        </w:rPr>
        <w:t>Наиболее тяжелая ситуация отмечена в группе 3, что еще раз свидетельствует о негативном влияние длительного употребления ПАВ на состояние тканей пародонта (Рисунок</w:t>
      </w:r>
      <w:r>
        <w:rPr>
          <w:rFonts w:ascii="Times New Roman" w:hAnsi="Times New Roman" w:cs="Times New Roman"/>
          <w:sz w:val="28"/>
          <w:szCs w:val="28"/>
        </w:rPr>
        <w:t xml:space="preserve"> 34</w:t>
      </w:r>
      <w:r w:rsidRPr="00A43BCA">
        <w:rPr>
          <w:rFonts w:ascii="Times New Roman" w:hAnsi="Times New Roman" w:cs="Times New Roman"/>
          <w:sz w:val="28"/>
          <w:szCs w:val="28"/>
        </w:rPr>
        <w:t>).</w:t>
      </w:r>
    </w:p>
    <w:p w14:paraId="1BAFCA82" w14:textId="62943C56" w:rsidR="003811C7" w:rsidRDefault="003811C7" w:rsidP="006531B1">
      <w:pPr>
        <w:jc w:val="center"/>
        <w:rPr>
          <w:sz w:val="28"/>
          <w:szCs w:val="28"/>
        </w:rPr>
      </w:pPr>
      <w:r>
        <w:rPr>
          <w:noProof/>
          <w:lang w:eastAsia="ru-RU"/>
        </w:rPr>
        <w:lastRenderedPageBreak/>
        <w:drawing>
          <wp:inline distT="0" distB="0" distL="0" distR="0" wp14:anchorId="6BDB887B" wp14:editId="46050588">
            <wp:extent cx="5962650" cy="37338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ACF5684" w14:textId="7ACEE12A" w:rsidR="003811C7" w:rsidRPr="00A43BCA" w:rsidRDefault="003811C7" w:rsidP="006531B1">
      <w:pPr>
        <w:jc w:val="center"/>
        <w:rPr>
          <w:rFonts w:ascii="Times New Roman" w:hAnsi="Times New Roman" w:cs="Times New Roman"/>
          <w:sz w:val="28"/>
          <w:szCs w:val="28"/>
        </w:rPr>
      </w:pPr>
      <w:r w:rsidRPr="00A43BCA">
        <w:rPr>
          <w:rFonts w:ascii="Times New Roman" w:hAnsi="Times New Roman" w:cs="Times New Roman"/>
          <w:sz w:val="28"/>
          <w:szCs w:val="28"/>
        </w:rPr>
        <w:t>Рисунок</w:t>
      </w:r>
      <w:r w:rsidR="005363B8">
        <w:rPr>
          <w:rFonts w:ascii="Times New Roman" w:hAnsi="Times New Roman" w:cs="Times New Roman"/>
          <w:sz w:val="28"/>
          <w:szCs w:val="28"/>
        </w:rPr>
        <w:t xml:space="preserve"> 3</w:t>
      </w:r>
      <w:r w:rsidR="00A827A0">
        <w:rPr>
          <w:rFonts w:ascii="Times New Roman" w:hAnsi="Times New Roman" w:cs="Times New Roman"/>
          <w:sz w:val="28"/>
          <w:szCs w:val="28"/>
        </w:rPr>
        <w:t>3</w:t>
      </w:r>
      <w:r w:rsidR="005363B8">
        <w:rPr>
          <w:rFonts w:ascii="Times New Roman" w:hAnsi="Times New Roman" w:cs="Times New Roman"/>
          <w:sz w:val="28"/>
          <w:szCs w:val="28"/>
        </w:rPr>
        <w:t>.</w:t>
      </w:r>
    </w:p>
    <w:p w14:paraId="1A302E94" w14:textId="7AD1E794"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 xml:space="preserve"> </w:t>
      </w:r>
    </w:p>
    <w:p w14:paraId="6AD1735B" w14:textId="5FE1D09F" w:rsidR="003332BD" w:rsidRDefault="007E3DF3" w:rsidP="000F2A56">
      <w:pPr>
        <w:jc w:val="center"/>
        <w:rPr>
          <w:sz w:val="28"/>
          <w:szCs w:val="28"/>
        </w:rPr>
      </w:pPr>
      <w:r>
        <w:rPr>
          <w:noProof/>
          <w:sz w:val="28"/>
          <w:szCs w:val="28"/>
          <w:lang w:eastAsia="ru-RU"/>
        </w:rPr>
        <w:drawing>
          <wp:inline distT="0" distB="0" distL="0" distR="0" wp14:anchorId="4124BE23" wp14:editId="3848C1DC">
            <wp:extent cx="5583714" cy="309466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80924_182322.jpg"/>
                    <pic:cNvPicPr/>
                  </pic:nvPicPr>
                  <pic:blipFill rotWithShape="1">
                    <a:blip r:embed="rId45" cstate="print">
                      <a:extLst>
                        <a:ext uri="{28A0092B-C50C-407E-A947-70E740481C1C}">
                          <a14:useLocalDpi xmlns:a14="http://schemas.microsoft.com/office/drawing/2010/main" val="0"/>
                        </a:ext>
                      </a:extLst>
                    </a:blip>
                    <a:srcRect l="13735" t="15000"/>
                    <a:stretch/>
                  </pic:blipFill>
                  <pic:spPr bwMode="auto">
                    <a:xfrm>
                      <a:off x="0" y="0"/>
                      <a:ext cx="5605660" cy="3106832"/>
                    </a:xfrm>
                    <a:prstGeom prst="rect">
                      <a:avLst/>
                    </a:prstGeom>
                    <a:ln>
                      <a:noFill/>
                    </a:ln>
                    <a:extLst>
                      <a:ext uri="{53640926-AAD7-44D8-BBD7-CCE9431645EC}">
                        <a14:shadowObscured xmlns:a14="http://schemas.microsoft.com/office/drawing/2010/main"/>
                      </a:ext>
                    </a:extLst>
                  </pic:spPr>
                </pic:pic>
              </a:graphicData>
            </a:graphic>
          </wp:inline>
        </w:drawing>
      </w:r>
    </w:p>
    <w:p w14:paraId="6FDD429A" w14:textId="565B4233" w:rsidR="007E3DF3" w:rsidRPr="00A43BCA" w:rsidRDefault="007E3DF3" w:rsidP="000F2A56">
      <w:pPr>
        <w:jc w:val="center"/>
        <w:rPr>
          <w:rFonts w:ascii="Times New Roman" w:hAnsi="Times New Roman" w:cs="Times New Roman"/>
          <w:sz w:val="28"/>
          <w:szCs w:val="28"/>
        </w:rPr>
      </w:pPr>
      <w:r w:rsidRPr="00A43BCA">
        <w:rPr>
          <w:rFonts w:ascii="Times New Roman" w:hAnsi="Times New Roman" w:cs="Times New Roman"/>
          <w:sz w:val="28"/>
          <w:szCs w:val="28"/>
        </w:rPr>
        <w:t>Рисунок</w:t>
      </w:r>
      <w:r w:rsidR="005363B8">
        <w:rPr>
          <w:rFonts w:ascii="Times New Roman" w:hAnsi="Times New Roman" w:cs="Times New Roman"/>
          <w:sz w:val="28"/>
          <w:szCs w:val="28"/>
        </w:rPr>
        <w:t xml:space="preserve"> 3</w:t>
      </w:r>
      <w:r w:rsidR="00A827A0">
        <w:rPr>
          <w:rFonts w:ascii="Times New Roman" w:hAnsi="Times New Roman" w:cs="Times New Roman"/>
          <w:sz w:val="28"/>
          <w:szCs w:val="28"/>
        </w:rPr>
        <w:t>4</w:t>
      </w:r>
      <w:r w:rsidR="005363B8">
        <w:rPr>
          <w:rFonts w:ascii="Times New Roman" w:hAnsi="Times New Roman" w:cs="Times New Roman"/>
          <w:sz w:val="28"/>
          <w:szCs w:val="28"/>
        </w:rPr>
        <w:t>.</w:t>
      </w:r>
    </w:p>
    <w:p w14:paraId="4577AED8" w14:textId="2D1B6FE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 xml:space="preserve"> Следует отметить, что в группе 3 усугубляющими факторами прогрессирования стоматологических заболеваний явил</w:t>
      </w:r>
      <w:r w:rsidR="00917CE2" w:rsidRPr="00A43BCA">
        <w:rPr>
          <w:rFonts w:ascii="Times New Roman" w:hAnsi="Times New Roman" w:cs="Times New Roman"/>
          <w:sz w:val="28"/>
          <w:szCs w:val="28"/>
        </w:rPr>
        <w:t xml:space="preserve">ись </w:t>
      </w:r>
      <w:r w:rsidRPr="00A43BCA">
        <w:rPr>
          <w:rFonts w:ascii="Times New Roman" w:hAnsi="Times New Roman" w:cs="Times New Roman"/>
          <w:sz w:val="28"/>
          <w:szCs w:val="28"/>
        </w:rPr>
        <w:t>низкий уровень личной и профессиональной гигиеной пол</w:t>
      </w:r>
      <w:r w:rsidR="00917CE2" w:rsidRPr="00A43BCA">
        <w:rPr>
          <w:rFonts w:ascii="Times New Roman" w:hAnsi="Times New Roman" w:cs="Times New Roman"/>
          <w:sz w:val="28"/>
          <w:szCs w:val="28"/>
        </w:rPr>
        <w:t xml:space="preserve">ости рта, неправильный характер </w:t>
      </w:r>
      <w:r w:rsidRPr="00A43BCA">
        <w:rPr>
          <w:rFonts w:ascii="Times New Roman" w:hAnsi="Times New Roman" w:cs="Times New Roman"/>
          <w:sz w:val="28"/>
          <w:szCs w:val="28"/>
        </w:rPr>
        <w:t xml:space="preserve">питания, асоциальным образом жизни и отсутствием заботы о собственном </w:t>
      </w:r>
      <w:r w:rsidRPr="00A43BCA">
        <w:rPr>
          <w:rFonts w:ascii="Times New Roman" w:hAnsi="Times New Roman" w:cs="Times New Roman"/>
          <w:sz w:val="28"/>
          <w:szCs w:val="28"/>
        </w:rPr>
        <w:lastRenderedPageBreak/>
        <w:t>здоровье на фоне прогрес</w:t>
      </w:r>
      <w:r w:rsidR="00272241">
        <w:rPr>
          <w:rFonts w:ascii="Times New Roman" w:hAnsi="Times New Roman" w:cs="Times New Roman"/>
          <w:sz w:val="28"/>
          <w:szCs w:val="28"/>
        </w:rPr>
        <w:t>сирующей наркотизации, а так</w:t>
      </w:r>
      <w:r w:rsidR="00917CE2" w:rsidRPr="00A43BCA">
        <w:rPr>
          <w:rFonts w:ascii="Times New Roman" w:hAnsi="Times New Roman" w:cs="Times New Roman"/>
          <w:sz w:val="28"/>
          <w:szCs w:val="28"/>
        </w:rPr>
        <w:t>же</w:t>
      </w:r>
      <w:r w:rsidRPr="00A43BCA">
        <w:rPr>
          <w:rFonts w:ascii="Times New Roman" w:hAnsi="Times New Roman" w:cs="Times New Roman"/>
          <w:sz w:val="28"/>
          <w:szCs w:val="28"/>
        </w:rPr>
        <w:t xml:space="preserve"> отказ от пла</w:t>
      </w:r>
      <w:r w:rsidR="00A827A0">
        <w:rPr>
          <w:rFonts w:ascii="Times New Roman" w:hAnsi="Times New Roman" w:cs="Times New Roman"/>
          <w:sz w:val="28"/>
          <w:szCs w:val="28"/>
        </w:rPr>
        <w:t>новой стоматологической помощи,</w:t>
      </w:r>
      <w:r w:rsidRPr="00A43BCA">
        <w:rPr>
          <w:rFonts w:ascii="Times New Roman" w:hAnsi="Times New Roman" w:cs="Times New Roman"/>
          <w:sz w:val="28"/>
          <w:szCs w:val="28"/>
        </w:rPr>
        <w:t xml:space="preserve"> связанный с личностными расстройствами. </w:t>
      </w:r>
    </w:p>
    <w:p w14:paraId="2E825D03" w14:textId="77777777" w:rsidR="00D35D3B" w:rsidRDefault="00D35D3B" w:rsidP="00F25CDB">
      <w:pPr>
        <w:jc w:val="both"/>
        <w:rPr>
          <w:sz w:val="28"/>
          <w:szCs w:val="28"/>
        </w:rPr>
      </w:pPr>
    </w:p>
    <w:p w14:paraId="1B748ACD" w14:textId="77777777" w:rsidR="009C50CD" w:rsidRDefault="0022034C" w:rsidP="00F25CDB">
      <w:pPr>
        <w:jc w:val="both"/>
        <w:rPr>
          <w:rFonts w:ascii="Times New Roman" w:hAnsi="Times New Roman" w:cs="Times New Roman"/>
          <w:b/>
          <w:sz w:val="28"/>
          <w:szCs w:val="28"/>
        </w:rPr>
      </w:pPr>
      <w:r w:rsidRPr="00A43BCA">
        <w:rPr>
          <w:rFonts w:ascii="Times New Roman" w:hAnsi="Times New Roman" w:cs="Times New Roman"/>
          <w:b/>
          <w:sz w:val="28"/>
          <w:szCs w:val="28"/>
        </w:rPr>
        <w:t>Выявление специфических особенностей</w:t>
      </w:r>
      <w:r w:rsidR="009C50CD">
        <w:rPr>
          <w:rFonts w:ascii="Times New Roman" w:hAnsi="Times New Roman" w:cs="Times New Roman"/>
          <w:b/>
          <w:sz w:val="28"/>
          <w:szCs w:val="28"/>
        </w:rPr>
        <w:t xml:space="preserve"> у пациентов, употребляющих ПАВ</w:t>
      </w:r>
    </w:p>
    <w:p w14:paraId="69495E1C" w14:textId="0D4F8507" w:rsidR="0022034C" w:rsidRPr="009C50CD" w:rsidRDefault="0022034C" w:rsidP="00F25CDB">
      <w:pPr>
        <w:jc w:val="both"/>
        <w:rPr>
          <w:rFonts w:ascii="Times New Roman" w:hAnsi="Times New Roman" w:cs="Times New Roman"/>
          <w:b/>
          <w:sz w:val="28"/>
          <w:szCs w:val="28"/>
        </w:rPr>
      </w:pPr>
      <w:r w:rsidRPr="00A43BCA">
        <w:rPr>
          <w:rFonts w:ascii="Times New Roman" w:hAnsi="Times New Roman" w:cs="Times New Roman"/>
          <w:sz w:val="28"/>
          <w:szCs w:val="28"/>
        </w:rPr>
        <w:t>Среди характерных специфических особенностей у лиц, употребляющих ПАВ было выявлено</w:t>
      </w:r>
      <w:r w:rsidR="00C55B7D">
        <w:rPr>
          <w:rFonts w:ascii="Times New Roman" w:hAnsi="Times New Roman" w:cs="Times New Roman"/>
          <w:sz w:val="28"/>
          <w:szCs w:val="28"/>
        </w:rPr>
        <w:t xml:space="preserve"> (рис. 35)</w:t>
      </w:r>
      <w:r w:rsidRPr="00A43BCA">
        <w:rPr>
          <w:rFonts w:ascii="Times New Roman" w:hAnsi="Times New Roman" w:cs="Times New Roman"/>
          <w:sz w:val="28"/>
          <w:szCs w:val="28"/>
        </w:rPr>
        <w:t>:</w:t>
      </w:r>
    </w:p>
    <w:p w14:paraId="3EAC4FAF" w14:textId="619BF06A"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 xml:space="preserve"> - </w:t>
      </w:r>
      <w:r w:rsidR="00F43391" w:rsidRPr="00A43BCA">
        <w:rPr>
          <w:rFonts w:ascii="Times New Roman" w:hAnsi="Times New Roman" w:cs="Times New Roman"/>
          <w:sz w:val="28"/>
          <w:szCs w:val="28"/>
        </w:rPr>
        <w:t>сладковато-травянистый запах из полости рта при употреблении наиболее популярного наркотика гашиша -  синтетического аналога марихуаны</w:t>
      </w:r>
    </w:p>
    <w:p w14:paraId="7379BB8C" w14:textId="26197F5E"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 xml:space="preserve"> - изменение чувствительности слизистой оболочки полости рта, которое выражалось в снижении тактильной и температурной чувствительности </w:t>
      </w:r>
      <w:r w:rsidR="007B03C2" w:rsidRPr="00A43BCA">
        <w:rPr>
          <w:rFonts w:ascii="Times New Roman" w:hAnsi="Times New Roman" w:cs="Times New Roman"/>
          <w:sz w:val="28"/>
          <w:szCs w:val="28"/>
        </w:rPr>
        <w:t>слизистой оболочки полости рта</w:t>
      </w:r>
      <w:r w:rsidRPr="00A43BCA">
        <w:rPr>
          <w:rFonts w:ascii="Times New Roman" w:hAnsi="Times New Roman" w:cs="Times New Roman"/>
          <w:sz w:val="28"/>
          <w:szCs w:val="28"/>
        </w:rPr>
        <w:t xml:space="preserve">. </w:t>
      </w:r>
    </w:p>
    <w:p w14:paraId="64CE26A4" w14:textId="48A20BD7" w:rsidR="006C4F3E" w:rsidRDefault="0022034C" w:rsidP="00F25CDB">
      <w:pPr>
        <w:jc w:val="both"/>
        <w:rPr>
          <w:sz w:val="28"/>
          <w:szCs w:val="28"/>
          <w:highlight w:val="yellow"/>
        </w:rPr>
      </w:pPr>
      <w:r w:rsidRPr="00A43BCA">
        <w:rPr>
          <w:rFonts w:ascii="Times New Roman" w:hAnsi="Times New Roman" w:cs="Times New Roman"/>
          <w:sz w:val="28"/>
          <w:szCs w:val="28"/>
        </w:rPr>
        <w:t xml:space="preserve"> - характерный черный цвет паталогических кариозных полостей в зубах с преимущественной локализацией в области шеек</w:t>
      </w:r>
      <w:r w:rsidR="006F553B" w:rsidRPr="00A43BCA">
        <w:rPr>
          <w:rFonts w:ascii="Times New Roman" w:hAnsi="Times New Roman" w:cs="Times New Roman"/>
          <w:sz w:val="28"/>
          <w:szCs w:val="28"/>
        </w:rPr>
        <w:t xml:space="preserve"> зубов</w:t>
      </w:r>
      <w:r w:rsidRPr="00A43BCA">
        <w:rPr>
          <w:rFonts w:ascii="Times New Roman" w:hAnsi="Times New Roman" w:cs="Times New Roman"/>
          <w:sz w:val="28"/>
          <w:szCs w:val="28"/>
        </w:rPr>
        <w:t xml:space="preserve"> и значительный объем разрушения коронок зубов. </w:t>
      </w:r>
      <w:r w:rsidR="006F553B" w:rsidRPr="00BA7CC8">
        <w:rPr>
          <w:rFonts w:ascii="Times New Roman" w:hAnsi="Times New Roman" w:cs="Times New Roman"/>
          <w:sz w:val="28"/>
          <w:szCs w:val="28"/>
        </w:rPr>
        <w:t xml:space="preserve">Но </w:t>
      </w:r>
      <w:r w:rsidR="007B03C2" w:rsidRPr="00BA7CC8">
        <w:rPr>
          <w:rFonts w:ascii="Times New Roman" w:hAnsi="Times New Roman" w:cs="Times New Roman"/>
          <w:sz w:val="28"/>
          <w:szCs w:val="28"/>
        </w:rPr>
        <w:t>эти особенности также встретились во 2 группе у молодых людей, которые имеют статус куриль</w:t>
      </w:r>
      <w:r w:rsidR="006C4F3E" w:rsidRPr="00BA7CC8">
        <w:rPr>
          <w:rFonts w:ascii="Times New Roman" w:hAnsi="Times New Roman" w:cs="Times New Roman"/>
          <w:sz w:val="28"/>
          <w:szCs w:val="28"/>
        </w:rPr>
        <w:t>щика (</w:t>
      </w:r>
      <w:r w:rsidR="00910C25" w:rsidRPr="00BA7CC8">
        <w:rPr>
          <w:rFonts w:ascii="Times New Roman" w:hAnsi="Times New Roman" w:cs="Times New Roman"/>
          <w:sz w:val="28"/>
          <w:szCs w:val="28"/>
        </w:rPr>
        <w:t>3,2</w:t>
      </w:r>
      <w:r w:rsidR="006C4F3E" w:rsidRPr="00BA7CC8">
        <w:rPr>
          <w:rFonts w:ascii="Times New Roman" w:hAnsi="Times New Roman" w:cs="Times New Roman"/>
          <w:sz w:val="28"/>
          <w:szCs w:val="28"/>
        </w:rPr>
        <w:t>%).</w:t>
      </w:r>
    </w:p>
    <w:p w14:paraId="0B4269B4" w14:textId="4666F576" w:rsidR="00AE6FD6" w:rsidRDefault="00910C25" w:rsidP="00F25CDB">
      <w:pPr>
        <w:jc w:val="both"/>
        <w:rPr>
          <w:sz w:val="28"/>
          <w:szCs w:val="28"/>
        </w:rPr>
      </w:pPr>
      <w:r>
        <w:rPr>
          <w:noProof/>
          <w:sz w:val="28"/>
          <w:szCs w:val="28"/>
          <w:lang w:eastAsia="ru-RU"/>
        </w:rPr>
        <w:drawing>
          <wp:inline distT="0" distB="0" distL="0" distR="0" wp14:anchorId="76E38ECC" wp14:editId="4C0971DD">
            <wp:extent cx="6275177" cy="358936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c1 - Word (Сбой активации продукта).jpg.jpg"/>
                    <pic:cNvPicPr/>
                  </pic:nvPicPr>
                  <pic:blipFill>
                    <a:blip r:embed="rId46">
                      <a:extLst>
                        <a:ext uri="{28A0092B-C50C-407E-A947-70E740481C1C}">
                          <a14:useLocalDpi xmlns:a14="http://schemas.microsoft.com/office/drawing/2010/main" val="0"/>
                        </a:ext>
                      </a:extLst>
                    </a:blip>
                    <a:stretch>
                      <a:fillRect/>
                    </a:stretch>
                  </pic:blipFill>
                  <pic:spPr>
                    <a:xfrm>
                      <a:off x="0" y="0"/>
                      <a:ext cx="6285367" cy="3595190"/>
                    </a:xfrm>
                    <a:prstGeom prst="rect">
                      <a:avLst/>
                    </a:prstGeom>
                  </pic:spPr>
                </pic:pic>
              </a:graphicData>
            </a:graphic>
          </wp:inline>
        </w:drawing>
      </w:r>
    </w:p>
    <w:p w14:paraId="244214ED" w14:textId="32BA90F1" w:rsidR="003811C7" w:rsidRPr="00A43BCA" w:rsidRDefault="003811C7" w:rsidP="00F25CDB">
      <w:pPr>
        <w:jc w:val="both"/>
        <w:rPr>
          <w:rFonts w:ascii="Times New Roman" w:hAnsi="Times New Roman" w:cs="Times New Roman"/>
          <w:sz w:val="28"/>
          <w:szCs w:val="28"/>
        </w:rPr>
      </w:pPr>
      <w:r w:rsidRPr="00A43BCA">
        <w:rPr>
          <w:rFonts w:ascii="Times New Roman" w:hAnsi="Times New Roman" w:cs="Times New Roman"/>
          <w:sz w:val="28"/>
          <w:szCs w:val="28"/>
        </w:rPr>
        <w:t>Рисунок</w:t>
      </w:r>
      <w:r w:rsidR="005363B8">
        <w:rPr>
          <w:rFonts w:ascii="Times New Roman" w:hAnsi="Times New Roman" w:cs="Times New Roman"/>
          <w:sz w:val="28"/>
          <w:szCs w:val="28"/>
        </w:rPr>
        <w:t xml:space="preserve"> 3</w:t>
      </w:r>
      <w:r w:rsidR="00A827A0">
        <w:rPr>
          <w:rFonts w:ascii="Times New Roman" w:hAnsi="Times New Roman" w:cs="Times New Roman"/>
          <w:sz w:val="28"/>
          <w:szCs w:val="28"/>
        </w:rPr>
        <w:t>5</w:t>
      </w:r>
      <w:r w:rsidR="005363B8">
        <w:rPr>
          <w:rFonts w:ascii="Times New Roman" w:hAnsi="Times New Roman" w:cs="Times New Roman"/>
          <w:sz w:val="28"/>
          <w:szCs w:val="28"/>
        </w:rPr>
        <w:t xml:space="preserve"> </w:t>
      </w:r>
      <w:r w:rsidRPr="00A43BCA">
        <w:rPr>
          <w:rFonts w:ascii="Times New Roman" w:hAnsi="Times New Roman" w:cs="Times New Roman"/>
          <w:sz w:val="28"/>
          <w:szCs w:val="28"/>
        </w:rPr>
        <w:t>-</w:t>
      </w:r>
      <w:r w:rsidR="00B116C6" w:rsidRPr="00A43BCA">
        <w:rPr>
          <w:rFonts w:ascii="Times New Roman" w:hAnsi="Times New Roman" w:cs="Times New Roman"/>
          <w:sz w:val="28"/>
          <w:szCs w:val="28"/>
        </w:rPr>
        <w:t xml:space="preserve"> </w:t>
      </w:r>
      <w:r w:rsidRPr="00A43BCA">
        <w:rPr>
          <w:rFonts w:ascii="Times New Roman" w:hAnsi="Times New Roman" w:cs="Times New Roman"/>
          <w:sz w:val="28"/>
          <w:szCs w:val="28"/>
        </w:rPr>
        <w:t>Специфические особенности</w:t>
      </w:r>
      <w:r w:rsidR="00B116C6" w:rsidRPr="00A43BCA">
        <w:rPr>
          <w:rFonts w:ascii="Times New Roman" w:hAnsi="Times New Roman" w:cs="Times New Roman"/>
        </w:rPr>
        <w:t xml:space="preserve"> </w:t>
      </w:r>
      <w:r w:rsidR="00B116C6" w:rsidRPr="00A43BCA">
        <w:rPr>
          <w:rFonts w:ascii="Times New Roman" w:hAnsi="Times New Roman" w:cs="Times New Roman"/>
          <w:sz w:val="28"/>
          <w:szCs w:val="28"/>
        </w:rPr>
        <w:t>у пациентов, употребляющих ПАВ</w:t>
      </w:r>
      <w:r w:rsidR="005363B8">
        <w:rPr>
          <w:rFonts w:ascii="Times New Roman" w:hAnsi="Times New Roman" w:cs="Times New Roman"/>
          <w:sz w:val="28"/>
          <w:szCs w:val="28"/>
        </w:rPr>
        <w:t>.</w:t>
      </w:r>
    </w:p>
    <w:p w14:paraId="5DB85E23" w14:textId="470F59D6"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lastRenderedPageBreak/>
        <w:t xml:space="preserve"> Данные признаки, которые являются и патогномоничными признаками наркотической зависимости были </w:t>
      </w:r>
      <w:r w:rsidR="00AE6FD6" w:rsidRPr="00A43BCA">
        <w:rPr>
          <w:rFonts w:ascii="Times New Roman" w:hAnsi="Times New Roman" w:cs="Times New Roman"/>
          <w:sz w:val="28"/>
          <w:szCs w:val="28"/>
        </w:rPr>
        <w:t>выявлены у 54%</w:t>
      </w:r>
      <w:r w:rsidRPr="00A43BCA">
        <w:rPr>
          <w:rFonts w:ascii="Times New Roman" w:hAnsi="Times New Roman" w:cs="Times New Roman"/>
          <w:sz w:val="28"/>
          <w:szCs w:val="28"/>
        </w:rPr>
        <w:t xml:space="preserve"> респондентов группы 1 и абсолютно у всех респондентов группы 3. </w:t>
      </w:r>
    </w:p>
    <w:p w14:paraId="05005EA1" w14:textId="77777777" w:rsidR="0022034C" w:rsidRPr="00A43BCA" w:rsidRDefault="0022034C" w:rsidP="00F25CDB">
      <w:pPr>
        <w:jc w:val="both"/>
        <w:rPr>
          <w:rFonts w:ascii="Times New Roman" w:hAnsi="Times New Roman" w:cs="Times New Roman"/>
          <w:sz w:val="28"/>
          <w:szCs w:val="28"/>
        </w:rPr>
      </w:pPr>
      <w:r w:rsidRPr="00A43BCA">
        <w:rPr>
          <w:rFonts w:ascii="Times New Roman" w:hAnsi="Times New Roman" w:cs="Times New Roman"/>
          <w:sz w:val="28"/>
          <w:szCs w:val="28"/>
        </w:rPr>
        <w:t xml:space="preserve">У представителей группы 2 таких признаков обнаружено не было. </w:t>
      </w:r>
    </w:p>
    <w:p w14:paraId="35EFFFA8" w14:textId="77777777" w:rsidR="00D134C4" w:rsidRPr="00A43BCA" w:rsidRDefault="00D134C4" w:rsidP="00F25CDB">
      <w:pPr>
        <w:jc w:val="both"/>
        <w:rPr>
          <w:rFonts w:ascii="Times New Roman" w:hAnsi="Times New Roman" w:cs="Times New Roman"/>
          <w:sz w:val="28"/>
          <w:szCs w:val="28"/>
        </w:rPr>
      </w:pPr>
    </w:p>
    <w:p w14:paraId="532F8DA0" w14:textId="7994BC72" w:rsidR="00D134C4" w:rsidRPr="009C50CD" w:rsidRDefault="000F7E08" w:rsidP="00F25CDB">
      <w:pPr>
        <w:pStyle w:val="a6"/>
        <w:numPr>
          <w:ilvl w:val="1"/>
          <w:numId w:val="3"/>
        </w:numPr>
        <w:jc w:val="both"/>
        <w:rPr>
          <w:rFonts w:ascii="Times New Roman" w:hAnsi="Times New Roman" w:cs="Times New Roman"/>
          <w:color w:val="1D1B11" w:themeColor="background2" w:themeShade="1A"/>
          <w:sz w:val="28"/>
          <w:szCs w:val="28"/>
        </w:rPr>
      </w:pPr>
      <w:r w:rsidRPr="009C50CD">
        <w:rPr>
          <w:rFonts w:ascii="Times New Roman" w:hAnsi="Times New Roman" w:cs="Times New Roman"/>
          <w:color w:val="1D1B11" w:themeColor="background2" w:themeShade="1A"/>
          <w:sz w:val="28"/>
          <w:szCs w:val="28"/>
        </w:rPr>
        <w:t>Математико-</w:t>
      </w:r>
      <w:r w:rsidR="00D134C4" w:rsidRPr="009C50CD">
        <w:rPr>
          <w:rFonts w:ascii="Times New Roman" w:hAnsi="Times New Roman" w:cs="Times New Roman"/>
          <w:color w:val="1D1B11" w:themeColor="background2" w:themeShade="1A"/>
          <w:sz w:val="28"/>
          <w:szCs w:val="28"/>
        </w:rPr>
        <w:t>статический анализ результатов</w:t>
      </w:r>
    </w:p>
    <w:p w14:paraId="6930555F" w14:textId="6BC2F011" w:rsidR="001C1516" w:rsidRPr="00A43BCA" w:rsidRDefault="00D134C4" w:rsidP="00F25CDB">
      <w:pPr>
        <w:jc w:val="both"/>
        <w:rPr>
          <w:rFonts w:ascii="Times New Roman" w:hAnsi="Times New Roman" w:cs="Times New Roman"/>
          <w:color w:val="1D1B11" w:themeColor="background2" w:themeShade="1A"/>
          <w:sz w:val="28"/>
          <w:szCs w:val="28"/>
        </w:rPr>
      </w:pPr>
      <w:r w:rsidRPr="00A43BCA">
        <w:rPr>
          <w:rFonts w:ascii="Times New Roman" w:hAnsi="Times New Roman" w:cs="Times New Roman"/>
          <w:color w:val="1D1B11" w:themeColor="background2" w:themeShade="1A"/>
          <w:sz w:val="28"/>
          <w:szCs w:val="28"/>
        </w:rPr>
        <w:t>У</w:t>
      </w:r>
      <w:r w:rsidR="001A2F0C">
        <w:rPr>
          <w:rFonts w:ascii="Times New Roman" w:hAnsi="Times New Roman" w:cs="Times New Roman"/>
          <w:color w:val="1D1B11" w:themeColor="background2" w:themeShade="1A"/>
          <w:sz w:val="28"/>
          <w:szCs w:val="28"/>
        </w:rPr>
        <w:t xml:space="preserve">ровень </w:t>
      </w:r>
      <w:r w:rsidRPr="00A43BCA">
        <w:rPr>
          <w:rFonts w:ascii="Times New Roman" w:hAnsi="Times New Roman" w:cs="Times New Roman"/>
          <w:color w:val="1D1B11" w:themeColor="background2" w:themeShade="1A"/>
          <w:sz w:val="28"/>
          <w:szCs w:val="28"/>
        </w:rPr>
        <w:t xml:space="preserve">информированности молодежи о последствиях рискованного поведения (употребления </w:t>
      </w:r>
      <w:proofErr w:type="spellStart"/>
      <w:r w:rsidRPr="00A43BCA">
        <w:rPr>
          <w:rFonts w:ascii="Times New Roman" w:hAnsi="Times New Roman" w:cs="Times New Roman"/>
          <w:color w:val="1D1B11" w:themeColor="background2" w:themeShade="1A"/>
          <w:sz w:val="28"/>
          <w:szCs w:val="28"/>
        </w:rPr>
        <w:t>психоактивных</w:t>
      </w:r>
      <w:proofErr w:type="spellEnd"/>
      <w:r w:rsidRPr="00A43BCA">
        <w:rPr>
          <w:rFonts w:ascii="Times New Roman" w:hAnsi="Times New Roman" w:cs="Times New Roman"/>
          <w:color w:val="1D1B11" w:themeColor="background2" w:themeShade="1A"/>
          <w:sz w:val="28"/>
          <w:szCs w:val="28"/>
        </w:rPr>
        <w:t xml:space="preserve"> веществ) на общее состояние здоровья, в том числе на состояние здоровья полости</w:t>
      </w:r>
      <w:r w:rsidR="00A167C9" w:rsidRPr="00A43BCA">
        <w:rPr>
          <w:rFonts w:ascii="Times New Roman" w:hAnsi="Times New Roman" w:cs="Times New Roman"/>
          <w:color w:val="1D1B11" w:themeColor="background2" w:themeShade="1A"/>
          <w:sz w:val="28"/>
          <w:szCs w:val="28"/>
        </w:rPr>
        <w:t xml:space="preserve"> рта</w:t>
      </w:r>
      <w:r w:rsidRPr="00A43BCA">
        <w:rPr>
          <w:rFonts w:ascii="Times New Roman" w:hAnsi="Times New Roman" w:cs="Times New Roman"/>
          <w:color w:val="1D1B11" w:themeColor="background2" w:themeShade="1A"/>
          <w:sz w:val="28"/>
          <w:szCs w:val="28"/>
        </w:rPr>
        <w:t xml:space="preserve"> являлся одним из основных моментов исследования, так как именно знания человека позволяют формироваться его убеждениям, </w:t>
      </w:r>
      <w:r w:rsidR="00224FC8" w:rsidRPr="00A43BCA">
        <w:rPr>
          <w:rFonts w:ascii="Times New Roman" w:hAnsi="Times New Roman" w:cs="Times New Roman"/>
          <w:color w:val="1D1B11" w:themeColor="background2" w:themeShade="1A"/>
          <w:sz w:val="28"/>
          <w:szCs w:val="28"/>
        </w:rPr>
        <w:t>установкам</w:t>
      </w:r>
      <w:r w:rsidR="001C1516" w:rsidRPr="00A43BCA">
        <w:rPr>
          <w:rFonts w:ascii="Times New Roman" w:hAnsi="Times New Roman" w:cs="Times New Roman"/>
          <w:color w:val="1D1B11" w:themeColor="background2" w:themeShade="1A"/>
          <w:sz w:val="28"/>
          <w:szCs w:val="28"/>
        </w:rPr>
        <w:t xml:space="preserve"> и выбора тех или иных форм поведения.</w:t>
      </w:r>
    </w:p>
    <w:p w14:paraId="7E48031C" w14:textId="0E0549BE" w:rsidR="001C1516" w:rsidRPr="00A43BCA" w:rsidRDefault="00D134C4" w:rsidP="00F25CDB">
      <w:pPr>
        <w:jc w:val="both"/>
        <w:rPr>
          <w:rFonts w:ascii="Times New Roman" w:hAnsi="Times New Roman" w:cs="Times New Roman"/>
          <w:color w:val="1D1B11" w:themeColor="background2" w:themeShade="1A"/>
          <w:sz w:val="28"/>
          <w:szCs w:val="28"/>
        </w:rPr>
      </w:pPr>
      <w:r w:rsidRPr="00A43BCA">
        <w:rPr>
          <w:rFonts w:ascii="Times New Roman" w:hAnsi="Times New Roman" w:cs="Times New Roman"/>
          <w:color w:val="1D1B11" w:themeColor="background2" w:themeShade="1A"/>
          <w:sz w:val="28"/>
          <w:szCs w:val="28"/>
        </w:rPr>
        <w:t>Вопросы, которые учитывались в данном анализе были включены во все три блока анкеты и</w:t>
      </w:r>
      <w:r w:rsidR="00333685" w:rsidRPr="00A43BCA">
        <w:rPr>
          <w:rFonts w:ascii="Times New Roman" w:hAnsi="Times New Roman" w:cs="Times New Roman"/>
          <w:color w:val="1D1B11" w:themeColor="background2" w:themeShade="1A"/>
          <w:sz w:val="28"/>
          <w:szCs w:val="28"/>
        </w:rPr>
        <w:t xml:space="preserve"> являли</w:t>
      </w:r>
      <w:r w:rsidR="009C50CD">
        <w:rPr>
          <w:rFonts w:ascii="Times New Roman" w:hAnsi="Times New Roman" w:cs="Times New Roman"/>
          <w:color w:val="1D1B11" w:themeColor="background2" w:themeShade="1A"/>
          <w:sz w:val="28"/>
          <w:szCs w:val="28"/>
        </w:rPr>
        <w:t>сь информационными (</w:t>
      </w:r>
      <w:r w:rsidR="00333685" w:rsidRPr="00A43BCA">
        <w:rPr>
          <w:rFonts w:ascii="Times New Roman" w:hAnsi="Times New Roman" w:cs="Times New Roman"/>
          <w:color w:val="1D1B11" w:themeColor="background2" w:themeShade="1A"/>
          <w:sz w:val="28"/>
          <w:szCs w:val="28"/>
        </w:rPr>
        <w:t xml:space="preserve">о </w:t>
      </w:r>
      <w:proofErr w:type="spellStart"/>
      <w:r w:rsidR="00333685" w:rsidRPr="00A43BCA">
        <w:rPr>
          <w:rFonts w:ascii="Times New Roman" w:hAnsi="Times New Roman" w:cs="Times New Roman"/>
          <w:color w:val="1D1B11" w:themeColor="background2" w:themeShade="1A"/>
          <w:sz w:val="28"/>
          <w:szCs w:val="28"/>
        </w:rPr>
        <w:t>здоровьесберегающем</w:t>
      </w:r>
      <w:proofErr w:type="spellEnd"/>
      <w:r w:rsidR="00333685" w:rsidRPr="00A43BCA">
        <w:rPr>
          <w:rFonts w:ascii="Times New Roman" w:hAnsi="Times New Roman" w:cs="Times New Roman"/>
          <w:color w:val="1D1B11" w:themeColor="background2" w:themeShade="1A"/>
          <w:sz w:val="28"/>
          <w:szCs w:val="28"/>
        </w:rPr>
        <w:t xml:space="preserve"> образе жизни, влияние употребления П</w:t>
      </w:r>
      <w:r w:rsidR="000F7E08" w:rsidRPr="00A43BCA">
        <w:rPr>
          <w:rFonts w:ascii="Times New Roman" w:hAnsi="Times New Roman" w:cs="Times New Roman"/>
          <w:color w:val="1D1B11" w:themeColor="background2" w:themeShade="1A"/>
          <w:sz w:val="28"/>
          <w:szCs w:val="28"/>
        </w:rPr>
        <w:t>АВ</w:t>
      </w:r>
      <w:r w:rsidR="00333685" w:rsidRPr="00A43BCA">
        <w:rPr>
          <w:rFonts w:ascii="Times New Roman" w:hAnsi="Times New Roman" w:cs="Times New Roman"/>
          <w:color w:val="1D1B11" w:themeColor="background2" w:themeShade="1A"/>
          <w:sz w:val="28"/>
          <w:szCs w:val="28"/>
        </w:rPr>
        <w:t xml:space="preserve"> на организм, гигиене полости рта и профилактики стоматологических заболеваний).   </w:t>
      </w:r>
    </w:p>
    <w:p w14:paraId="4CD6EE0E" w14:textId="61877DD8" w:rsidR="00224FC8" w:rsidRPr="000F2A56" w:rsidRDefault="00DC0F8C" w:rsidP="000F2A56">
      <w:pPr>
        <w:spacing w:after="0"/>
        <w:jc w:val="both"/>
        <w:rPr>
          <w:rFonts w:ascii="Times New Roman" w:hAnsi="Times New Roman" w:cs="Times New Roman"/>
          <w:color w:val="1D1B11" w:themeColor="background2" w:themeShade="1A"/>
          <w:sz w:val="28"/>
          <w:szCs w:val="28"/>
        </w:rPr>
      </w:pPr>
      <w:r w:rsidRPr="000F2A56">
        <w:rPr>
          <w:rFonts w:ascii="Times New Roman" w:hAnsi="Times New Roman" w:cs="Times New Roman"/>
          <w:color w:val="1D1B11" w:themeColor="background2" w:themeShade="1A"/>
          <w:sz w:val="28"/>
          <w:szCs w:val="28"/>
        </w:rPr>
        <w:t>По ответам для каждой анкеты рассчитывался суммарный балл. Минимальное количество баллов – 0, максимальное – 16.</w:t>
      </w:r>
    </w:p>
    <w:p w14:paraId="388CB658" w14:textId="77777777" w:rsidR="000F7E08" w:rsidRPr="000F2A56" w:rsidRDefault="000F7E08" w:rsidP="000F2A56">
      <w:pPr>
        <w:spacing w:after="0"/>
        <w:jc w:val="both"/>
        <w:rPr>
          <w:rFonts w:ascii="Times New Roman" w:hAnsi="Times New Roman" w:cs="Times New Roman"/>
          <w:color w:val="1D1B11" w:themeColor="background2" w:themeShade="1A"/>
          <w:sz w:val="28"/>
          <w:szCs w:val="28"/>
        </w:rPr>
      </w:pPr>
      <w:r w:rsidRPr="000F2A56">
        <w:rPr>
          <w:rFonts w:ascii="Times New Roman" w:hAnsi="Times New Roman" w:cs="Times New Roman"/>
          <w:color w:val="1D1B11" w:themeColor="background2" w:themeShade="1A"/>
          <w:sz w:val="28"/>
          <w:szCs w:val="28"/>
        </w:rPr>
        <w:t xml:space="preserve">Для оценки общего уровня информированности респонденты были разделены на три группы в соответствии с тем уровнем знаний, который они продемонстрировали в ходе социологического опроса: </w:t>
      </w:r>
    </w:p>
    <w:p w14:paraId="3376CA7E" w14:textId="093C28EF" w:rsidR="00672958" w:rsidRPr="00A43BCA" w:rsidRDefault="00626D4A" w:rsidP="00F25CDB">
      <w:pPr>
        <w:pStyle w:val="a6"/>
        <w:numPr>
          <w:ilvl w:val="0"/>
          <w:numId w:val="46"/>
        </w:numPr>
        <w:spacing w:after="0"/>
        <w:jc w:val="both"/>
        <w:rPr>
          <w:rFonts w:ascii="Times New Roman" w:hAnsi="Times New Roman" w:cs="Times New Roman"/>
          <w:color w:val="1D1B11" w:themeColor="background2" w:themeShade="1A"/>
          <w:sz w:val="28"/>
          <w:szCs w:val="28"/>
        </w:rPr>
      </w:pPr>
      <w:r w:rsidRPr="00A43BCA">
        <w:rPr>
          <w:rFonts w:ascii="Times New Roman" w:hAnsi="Times New Roman" w:cs="Times New Roman"/>
          <w:color w:val="1D1B11" w:themeColor="background2" w:themeShade="1A"/>
          <w:sz w:val="28"/>
          <w:szCs w:val="28"/>
        </w:rPr>
        <w:t xml:space="preserve">0-6 </w:t>
      </w:r>
      <w:r w:rsidR="000F7E08" w:rsidRPr="00A43BCA">
        <w:rPr>
          <w:rFonts w:ascii="Times New Roman" w:hAnsi="Times New Roman" w:cs="Times New Roman"/>
          <w:color w:val="1D1B11" w:themeColor="background2" w:themeShade="1A"/>
          <w:sz w:val="28"/>
          <w:szCs w:val="28"/>
        </w:rPr>
        <w:t xml:space="preserve">- </w:t>
      </w:r>
      <w:r w:rsidRPr="00A43BCA">
        <w:rPr>
          <w:rFonts w:ascii="Times New Roman" w:hAnsi="Times New Roman" w:cs="Times New Roman"/>
          <w:color w:val="1D1B11" w:themeColor="background2" w:themeShade="1A"/>
          <w:sz w:val="28"/>
          <w:szCs w:val="28"/>
        </w:rPr>
        <w:t>низкий уровень</w:t>
      </w:r>
    </w:p>
    <w:p w14:paraId="0CE60344" w14:textId="6D01AE67" w:rsidR="00626D4A" w:rsidRPr="00A43BCA" w:rsidRDefault="00626D4A" w:rsidP="00F25CDB">
      <w:pPr>
        <w:pStyle w:val="a6"/>
        <w:numPr>
          <w:ilvl w:val="0"/>
          <w:numId w:val="46"/>
        </w:numPr>
        <w:spacing w:after="0"/>
        <w:jc w:val="both"/>
        <w:rPr>
          <w:rFonts w:ascii="Times New Roman" w:hAnsi="Times New Roman" w:cs="Times New Roman"/>
          <w:color w:val="1D1B11" w:themeColor="background2" w:themeShade="1A"/>
          <w:sz w:val="28"/>
          <w:szCs w:val="28"/>
        </w:rPr>
      </w:pPr>
      <w:r w:rsidRPr="00A43BCA">
        <w:rPr>
          <w:rFonts w:ascii="Times New Roman" w:hAnsi="Times New Roman" w:cs="Times New Roman"/>
          <w:color w:val="1D1B11" w:themeColor="background2" w:themeShade="1A"/>
          <w:sz w:val="28"/>
          <w:szCs w:val="28"/>
        </w:rPr>
        <w:t>7 – 11 – средний уровень</w:t>
      </w:r>
    </w:p>
    <w:p w14:paraId="69A57814" w14:textId="2B51CAFA" w:rsidR="00626D4A" w:rsidRPr="00A43BCA" w:rsidRDefault="00626D4A" w:rsidP="00F25CDB">
      <w:pPr>
        <w:pStyle w:val="a6"/>
        <w:numPr>
          <w:ilvl w:val="0"/>
          <w:numId w:val="46"/>
        </w:numPr>
        <w:spacing w:after="0"/>
        <w:jc w:val="both"/>
        <w:rPr>
          <w:rFonts w:ascii="Times New Roman" w:hAnsi="Times New Roman" w:cs="Times New Roman"/>
          <w:color w:val="1D1B11" w:themeColor="background2" w:themeShade="1A"/>
          <w:sz w:val="28"/>
          <w:szCs w:val="28"/>
        </w:rPr>
      </w:pPr>
      <w:r w:rsidRPr="00A43BCA">
        <w:rPr>
          <w:rFonts w:ascii="Times New Roman" w:hAnsi="Times New Roman" w:cs="Times New Roman"/>
          <w:color w:val="1D1B11" w:themeColor="background2" w:themeShade="1A"/>
          <w:sz w:val="28"/>
          <w:szCs w:val="28"/>
        </w:rPr>
        <w:t xml:space="preserve">12 - 16 – высокий уровень </w:t>
      </w:r>
    </w:p>
    <w:p w14:paraId="70489AEF" w14:textId="0786A71F" w:rsidR="00626D4A" w:rsidRPr="00A43BCA" w:rsidRDefault="00ED4F32" w:rsidP="00F25CDB">
      <w:pPr>
        <w:jc w:val="both"/>
        <w:rPr>
          <w:rFonts w:ascii="Times New Roman" w:hAnsi="Times New Roman" w:cs="Times New Roman"/>
          <w:color w:val="1D1B11" w:themeColor="background2" w:themeShade="1A"/>
          <w:sz w:val="28"/>
          <w:szCs w:val="28"/>
        </w:rPr>
      </w:pPr>
      <w:r w:rsidRPr="00A43BCA">
        <w:rPr>
          <w:rFonts w:ascii="Times New Roman" w:hAnsi="Times New Roman" w:cs="Times New Roman"/>
          <w:color w:val="1D1B11" w:themeColor="background2" w:themeShade="1A"/>
          <w:sz w:val="28"/>
          <w:szCs w:val="28"/>
        </w:rPr>
        <w:t>Статистические показатели приведены в таблице</w:t>
      </w:r>
      <w:r w:rsidR="005363B8">
        <w:rPr>
          <w:rFonts w:ascii="Times New Roman" w:hAnsi="Times New Roman" w:cs="Times New Roman"/>
          <w:color w:val="1D1B11" w:themeColor="background2" w:themeShade="1A"/>
          <w:sz w:val="28"/>
          <w:szCs w:val="28"/>
        </w:rPr>
        <w:t xml:space="preserve"> 4</w:t>
      </w:r>
      <w:r w:rsidR="00910C25" w:rsidRPr="00A43BCA">
        <w:rPr>
          <w:rFonts w:ascii="Times New Roman" w:hAnsi="Times New Roman" w:cs="Times New Roman"/>
          <w:color w:val="1D1B11" w:themeColor="background2" w:themeShade="1A"/>
          <w:sz w:val="28"/>
          <w:szCs w:val="28"/>
        </w:rPr>
        <w:t>.</w:t>
      </w:r>
    </w:p>
    <w:p w14:paraId="035A59D6" w14:textId="5BB8BA43" w:rsidR="00910C25" w:rsidRPr="00A43BCA" w:rsidRDefault="00910C25" w:rsidP="000F2A56">
      <w:pPr>
        <w:jc w:val="center"/>
        <w:rPr>
          <w:rFonts w:ascii="Times New Roman" w:hAnsi="Times New Roman" w:cs="Times New Roman"/>
          <w:color w:val="1D1B11" w:themeColor="background2" w:themeShade="1A"/>
          <w:sz w:val="28"/>
          <w:szCs w:val="28"/>
        </w:rPr>
      </w:pPr>
      <w:r w:rsidRPr="00A43BCA">
        <w:rPr>
          <w:rFonts w:ascii="Times New Roman" w:hAnsi="Times New Roman" w:cs="Times New Roman"/>
          <w:color w:val="1D1B11" w:themeColor="background2" w:themeShade="1A"/>
          <w:sz w:val="28"/>
          <w:szCs w:val="28"/>
        </w:rPr>
        <w:t>Таблица</w:t>
      </w:r>
      <w:r w:rsidR="005363B8">
        <w:rPr>
          <w:rFonts w:ascii="Times New Roman" w:hAnsi="Times New Roman" w:cs="Times New Roman"/>
          <w:color w:val="1D1B11" w:themeColor="background2" w:themeShade="1A"/>
          <w:sz w:val="28"/>
          <w:szCs w:val="28"/>
        </w:rPr>
        <w:t xml:space="preserve"> 4.</w:t>
      </w:r>
    </w:p>
    <w:tbl>
      <w:tblPr>
        <w:tblW w:w="88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1762"/>
        <w:gridCol w:w="2209"/>
      </w:tblGrid>
      <w:tr w:rsidR="00DC0F8C" w:rsidRPr="00A43BCA" w14:paraId="22EAB326" w14:textId="77777777" w:rsidTr="005363B8">
        <w:trPr>
          <w:trHeight w:val="258"/>
        </w:trPr>
        <w:tc>
          <w:tcPr>
            <w:tcW w:w="4839" w:type="dxa"/>
            <w:shd w:val="clear" w:color="auto" w:fill="auto"/>
            <w:noWrap/>
            <w:vAlign w:val="bottom"/>
            <w:hideMark/>
          </w:tcPr>
          <w:p w14:paraId="1E8D16DC" w14:textId="5ABC5D28"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Показатель</w:t>
            </w:r>
          </w:p>
        </w:tc>
        <w:tc>
          <w:tcPr>
            <w:tcW w:w="1762" w:type="dxa"/>
            <w:shd w:val="clear" w:color="auto" w:fill="auto"/>
            <w:noWrap/>
            <w:vAlign w:val="bottom"/>
            <w:hideMark/>
          </w:tcPr>
          <w:p w14:paraId="25B2C400" w14:textId="71D8E56B"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Группа 1</w:t>
            </w:r>
          </w:p>
        </w:tc>
        <w:tc>
          <w:tcPr>
            <w:tcW w:w="2209" w:type="dxa"/>
            <w:shd w:val="clear" w:color="auto" w:fill="auto"/>
            <w:noWrap/>
            <w:vAlign w:val="bottom"/>
            <w:hideMark/>
          </w:tcPr>
          <w:p w14:paraId="5615F1D1" w14:textId="212115BE"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Группа 2</w:t>
            </w:r>
          </w:p>
        </w:tc>
      </w:tr>
      <w:tr w:rsidR="00DC0F8C" w:rsidRPr="00A43BCA" w14:paraId="7BACEA09" w14:textId="77777777" w:rsidTr="005363B8">
        <w:trPr>
          <w:trHeight w:val="258"/>
        </w:trPr>
        <w:tc>
          <w:tcPr>
            <w:tcW w:w="4839" w:type="dxa"/>
            <w:shd w:val="clear" w:color="auto" w:fill="auto"/>
            <w:noWrap/>
            <w:vAlign w:val="bottom"/>
            <w:hideMark/>
          </w:tcPr>
          <w:p w14:paraId="20E77294"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Среднее значение</w:t>
            </w:r>
          </w:p>
        </w:tc>
        <w:tc>
          <w:tcPr>
            <w:tcW w:w="1762" w:type="dxa"/>
            <w:shd w:val="clear" w:color="auto" w:fill="auto"/>
            <w:noWrap/>
            <w:vAlign w:val="bottom"/>
            <w:hideMark/>
          </w:tcPr>
          <w:p w14:paraId="6A234CF6"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2,8</w:t>
            </w:r>
          </w:p>
        </w:tc>
        <w:tc>
          <w:tcPr>
            <w:tcW w:w="2209" w:type="dxa"/>
            <w:shd w:val="clear" w:color="auto" w:fill="auto"/>
            <w:noWrap/>
            <w:vAlign w:val="bottom"/>
            <w:hideMark/>
          </w:tcPr>
          <w:p w14:paraId="674C7838"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7,5</w:t>
            </w:r>
          </w:p>
        </w:tc>
      </w:tr>
      <w:tr w:rsidR="00DC0F8C" w:rsidRPr="00A43BCA" w14:paraId="32C16EBF" w14:textId="77777777" w:rsidTr="005363B8">
        <w:trPr>
          <w:trHeight w:val="258"/>
        </w:trPr>
        <w:tc>
          <w:tcPr>
            <w:tcW w:w="4839" w:type="dxa"/>
            <w:shd w:val="clear" w:color="auto" w:fill="auto"/>
            <w:noWrap/>
            <w:vAlign w:val="bottom"/>
            <w:hideMark/>
          </w:tcPr>
          <w:p w14:paraId="339B587A"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Среднее линейное отклонение</w:t>
            </w:r>
          </w:p>
        </w:tc>
        <w:tc>
          <w:tcPr>
            <w:tcW w:w="1762" w:type="dxa"/>
            <w:shd w:val="clear" w:color="auto" w:fill="auto"/>
            <w:noWrap/>
            <w:vAlign w:val="bottom"/>
            <w:hideMark/>
          </w:tcPr>
          <w:p w14:paraId="699E07E0"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1,8</w:t>
            </w:r>
          </w:p>
        </w:tc>
        <w:tc>
          <w:tcPr>
            <w:tcW w:w="2209" w:type="dxa"/>
            <w:shd w:val="clear" w:color="auto" w:fill="auto"/>
            <w:noWrap/>
            <w:vAlign w:val="bottom"/>
            <w:hideMark/>
          </w:tcPr>
          <w:p w14:paraId="6EA1081F"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4,5</w:t>
            </w:r>
          </w:p>
        </w:tc>
      </w:tr>
      <w:tr w:rsidR="00DC0F8C" w:rsidRPr="00A43BCA" w14:paraId="685710C3" w14:textId="77777777" w:rsidTr="005363B8">
        <w:trPr>
          <w:trHeight w:val="516"/>
        </w:trPr>
        <w:tc>
          <w:tcPr>
            <w:tcW w:w="4839" w:type="dxa"/>
            <w:shd w:val="clear" w:color="auto" w:fill="auto"/>
            <w:vAlign w:val="bottom"/>
            <w:hideMark/>
          </w:tcPr>
          <w:p w14:paraId="41C25500"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Стандартное (среднеквадратичное) отклонение</w:t>
            </w:r>
          </w:p>
        </w:tc>
        <w:tc>
          <w:tcPr>
            <w:tcW w:w="1762" w:type="dxa"/>
            <w:shd w:val="clear" w:color="auto" w:fill="auto"/>
            <w:noWrap/>
            <w:vAlign w:val="bottom"/>
            <w:hideMark/>
          </w:tcPr>
          <w:p w14:paraId="5743C301"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2,6</w:t>
            </w:r>
          </w:p>
        </w:tc>
        <w:tc>
          <w:tcPr>
            <w:tcW w:w="2209" w:type="dxa"/>
            <w:shd w:val="clear" w:color="auto" w:fill="auto"/>
            <w:noWrap/>
            <w:vAlign w:val="bottom"/>
            <w:hideMark/>
          </w:tcPr>
          <w:p w14:paraId="5D9CEDAE"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5,3</w:t>
            </w:r>
          </w:p>
        </w:tc>
      </w:tr>
      <w:tr w:rsidR="00DC0F8C" w:rsidRPr="00A43BCA" w14:paraId="06C7C815" w14:textId="77777777" w:rsidTr="005363B8">
        <w:trPr>
          <w:trHeight w:val="258"/>
        </w:trPr>
        <w:tc>
          <w:tcPr>
            <w:tcW w:w="4839" w:type="dxa"/>
            <w:shd w:val="clear" w:color="auto" w:fill="auto"/>
            <w:noWrap/>
            <w:vAlign w:val="bottom"/>
            <w:hideMark/>
          </w:tcPr>
          <w:p w14:paraId="6F2AFFE6"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Минимальное значение</w:t>
            </w:r>
          </w:p>
        </w:tc>
        <w:tc>
          <w:tcPr>
            <w:tcW w:w="1762" w:type="dxa"/>
            <w:shd w:val="clear" w:color="auto" w:fill="auto"/>
            <w:noWrap/>
            <w:vAlign w:val="bottom"/>
            <w:hideMark/>
          </w:tcPr>
          <w:p w14:paraId="5FA80C72"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0</w:t>
            </w:r>
          </w:p>
        </w:tc>
        <w:tc>
          <w:tcPr>
            <w:tcW w:w="2209" w:type="dxa"/>
            <w:shd w:val="clear" w:color="auto" w:fill="auto"/>
            <w:noWrap/>
            <w:vAlign w:val="bottom"/>
            <w:hideMark/>
          </w:tcPr>
          <w:p w14:paraId="4CF24ED9"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2</w:t>
            </w:r>
          </w:p>
        </w:tc>
      </w:tr>
      <w:tr w:rsidR="00DC0F8C" w:rsidRPr="00A43BCA" w14:paraId="4349E7B1" w14:textId="77777777" w:rsidTr="005363B8">
        <w:trPr>
          <w:trHeight w:val="258"/>
        </w:trPr>
        <w:tc>
          <w:tcPr>
            <w:tcW w:w="4839" w:type="dxa"/>
            <w:shd w:val="clear" w:color="auto" w:fill="auto"/>
            <w:noWrap/>
            <w:vAlign w:val="bottom"/>
            <w:hideMark/>
          </w:tcPr>
          <w:p w14:paraId="39537AA9"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Максимальное значение</w:t>
            </w:r>
          </w:p>
        </w:tc>
        <w:tc>
          <w:tcPr>
            <w:tcW w:w="1762" w:type="dxa"/>
            <w:shd w:val="clear" w:color="auto" w:fill="auto"/>
            <w:noWrap/>
            <w:vAlign w:val="bottom"/>
            <w:hideMark/>
          </w:tcPr>
          <w:p w14:paraId="5295859A"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12</w:t>
            </w:r>
          </w:p>
        </w:tc>
        <w:tc>
          <w:tcPr>
            <w:tcW w:w="2209" w:type="dxa"/>
            <w:shd w:val="clear" w:color="auto" w:fill="auto"/>
            <w:noWrap/>
            <w:vAlign w:val="bottom"/>
            <w:hideMark/>
          </w:tcPr>
          <w:p w14:paraId="4D33477A"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16</w:t>
            </w:r>
          </w:p>
        </w:tc>
      </w:tr>
      <w:tr w:rsidR="00DC0F8C" w:rsidRPr="00A43BCA" w14:paraId="7BDD023B" w14:textId="77777777" w:rsidTr="005363B8">
        <w:trPr>
          <w:trHeight w:val="258"/>
        </w:trPr>
        <w:tc>
          <w:tcPr>
            <w:tcW w:w="4839" w:type="dxa"/>
            <w:shd w:val="clear" w:color="auto" w:fill="auto"/>
            <w:noWrap/>
            <w:vAlign w:val="bottom"/>
            <w:hideMark/>
          </w:tcPr>
          <w:p w14:paraId="054A3903"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Размах вариации</w:t>
            </w:r>
          </w:p>
        </w:tc>
        <w:tc>
          <w:tcPr>
            <w:tcW w:w="1762" w:type="dxa"/>
            <w:shd w:val="clear" w:color="auto" w:fill="auto"/>
            <w:noWrap/>
            <w:vAlign w:val="bottom"/>
            <w:hideMark/>
          </w:tcPr>
          <w:p w14:paraId="0B79D50D"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12</w:t>
            </w:r>
          </w:p>
        </w:tc>
        <w:tc>
          <w:tcPr>
            <w:tcW w:w="2209" w:type="dxa"/>
            <w:shd w:val="clear" w:color="auto" w:fill="auto"/>
            <w:noWrap/>
            <w:vAlign w:val="bottom"/>
            <w:hideMark/>
          </w:tcPr>
          <w:p w14:paraId="5BEF0699"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14</w:t>
            </w:r>
          </w:p>
        </w:tc>
      </w:tr>
      <w:tr w:rsidR="00DC0F8C" w:rsidRPr="00A43BCA" w14:paraId="05AD65DD" w14:textId="77777777" w:rsidTr="005363B8">
        <w:trPr>
          <w:trHeight w:val="258"/>
        </w:trPr>
        <w:tc>
          <w:tcPr>
            <w:tcW w:w="4839" w:type="dxa"/>
            <w:shd w:val="clear" w:color="auto" w:fill="auto"/>
            <w:noWrap/>
            <w:vAlign w:val="bottom"/>
            <w:hideMark/>
          </w:tcPr>
          <w:p w14:paraId="68AB8BCA"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Медиана</w:t>
            </w:r>
          </w:p>
        </w:tc>
        <w:tc>
          <w:tcPr>
            <w:tcW w:w="1762" w:type="dxa"/>
            <w:shd w:val="clear" w:color="auto" w:fill="auto"/>
            <w:noWrap/>
            <w:vAlign w:val="bottom"/>
            <w:hideMark/>
          </w:tcPr>
          <w:p w14:paraId="181EB60D"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2</w:t>
            </w:r>
          </w:p>
        </w:tc>
        <w:tc>
          <w:tcPr>
            <w:tcW w:w="2209" w:type="dxa"/>
            <w:shd w:val="clear" w:color="auto" w:fill="auto"/>
            <w:noWrap/>
            <w:vAlign w:val="bottom"/>
            <w:hideMark/>
          </w:tcPr>
          <w:p w14:paraId="6D3AD940"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7</w:t>
            </w:r>
          </w:p>
        </w:tc>
      </w:tr>
      <w:tr w:rsidR="00DC0F8C" w:rsidRPr="00A43BCA" w14:paraId="6E0ECD21" w14:textId="77777777" w:rsidTr="005363B8">
        <w:trPr>
          <w:trHeight w:val="258"/>
        </w:trPr>
        <w:tc>
          <w:tcPr>
            <w:tcW w:w="4839" w:type="dxa"/>
            <w:shd w:val="clear" w:color="auto" w:fill="auto"/>
            <w:noWrap/>
            <w:vAlign w:val="bottom"/>
            <w:hideMark/>
          </w:tcPr>
          <w:p w14:paraId="68297B44"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lastRenderedPageBreak/>
              <w:t>Коэффициент вариации</w:t>
            </w:r>
          </w:p>
        </w:tc>
        <w:tc>
          <w:tcPr>
            <w:tcW w:w="1762" w:type="dxa"/>
            <w:shd w:val="clear" w:color="auto" w:fill="auto"/>
            <w:noWrap/>
            <w:vAlign w:val="bottom"/>
            <w:hideMark/>
          </w:tcPr>
          <w:p w14:paraId="1A6AD172"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94%</w:t>
            </w:r>
          </w:p>
        </w:tc>
        <w:tc>
          <w:tcPr>
            <w:tcW w:w="2209" w:type="dxa"/>
            <w:shd w:val="clear" w:color="auto" w:fill="auto"/>
            <w:noWrap/>
            <w:vAlign w:val="bottom"/>
            <w:hideMark/>
          </w:tcPr>
          <w:p w14:paraId="0EF1D1EB"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71%</w:t>
            </w:r>
          </w:p>
        </w:tc>
      </w:tr>
      <w:tr w:rsidR="00DC0F8C" w:rsidRPr="00A43BCA" w14:paraId="6D58F1FB" w14:textId="77777777" w:rsidTr="005363B8">
        <w:trPr>
          <w:trHeight w:val="258"/>
        </w:trPr>
        <w:tc>
          <w:tcPr>
            <w:tcW w:w="4839" w:type="dxa"/>
            <w:shd w:val="clear" w:color="auto" w:fill="auto"/>
            <w:noWrap/>
            <w:vAlign w:val="bottom"/>
            <w:hideMark/>
          </w:tcPr>
          <w:p w14:paraId="48E063FF" w14:textId="10A0C1FE"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Коэффициент осцил</w:t>
            </w:r>
            <w:r w:rsidR="00272241">
              <w:rPr>
                <w:rFonts w:ascii="Times New Roman" w:eastAsia="Times New Roman" w:hAnsi="Times New Roman" w:cs="Times New Roman"/>
                <w:color w:val="1D1B11" w:themeColor="background2" w:themeShade="1A"/>
                <w:sz w:val="28"/>
                <w:szCs w:val="28"/>
                <w:lang w:eastAsia="ru-RU"/>
              </w:rPr>
              <w:t>л</w:t>
            </w:r>
            <w:r w:rsidRPr="00A43BCA">
              <w:rPr>
                <w:rFonts w:ascii="Times New Roman" w:eastAsia="Times New Roman" w:hAnsi="Times New Roman" w:cs="Times New Roman"/>
                <w:color w:val="1D1B11" w:themeColor="background2" w:themeShade="1A"/>
                <w:sz w:val="28"/>
                <w:szCs w:val="28"/>
                <w:lang w:eastAsia="ru-RU"/>
              </w:rPr>
              <w:t>яции</w:t>
            </w:r>
          </w:p>
        </w:tc>
        <w:tc>
          <w:tcPr>
            <w:tcW w:w="1762" w:type="dxa"/>
            <w:shd w:val="clear" w:color="auto" w:fill="auto"/>
            <w:noWrap/>
            <w:vAlign w:val="bottom"/>
            <w:hideMark/>
          </w:tcPr>
          <w:p w14:paraId="636914F6"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431%</w:t>
            </w:r>
          </w:p>
        </w:tc>
        <w:tc>
          <w:tcPr>
            <w:tcW w:w="2209" w:type="dxa"/>
            <w:shd w:val="clear" w:color="auto" w:fill="auto"/>
            <w:noWrap/>
            <w:vAlign w:val="bottom"/>
            <w:hideMark/>
          </w:tcPr>
          <w:p w14:paraId="51560DB6"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186%</w:t>
            </w:r>
          </w:p>
        </w:tc>
      </w:tr>
      <w:tr w:rsidR="00DC0F8C" w:rsidRPr="00A43BCA" w14:paraId="5C20FEF6" w14:textId="77777777" w:rsidTr="005363B8">
        <w:trPr>
          <w:trHeight w:val="258"/>
        </w:trPr>
        <w:tc>
          <w:tcPr>
            <w:tcW w:w="4839" w:type="dxa"/>
            <w:shd w:val="clear" w:color="auto" w:fill="auto"/>
            <w:noWrap/>
            <w:vAlign w:val="bottom"/>
            <w:hideMark/>
          </w:tcPr>
          <w:p w14:paraId="0848157C"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Мода</w:t>
            </w:r>
          </w:p>
        </w:tc>
        <w:tc>
          <w:tcPr>
            <w:tcW w:w="1762" w:type="dxa"/>
            <w:shd w:val="clear" w:color="auto" w:fill="auto"/>
            <w:noWrap/>
            <w:vAlign w:val="bottom"/>
            <w:hideMark/>
          </w:tcPr>
          <w:p w14:paraId="506CEDB8"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2</w:t>
            </w:r>
          </w:p>
        </w:tc>
        <w:tc>
          <w:tcPr>
            <w:tcW w:w="2209" w:type="dxa"/>
            <w:shd w:val="clear" w:color="auto" w:fill="auto"/>
            <w:noWrap/>
            <w:vAlign w:val="bottom"/>
            <w:hideMark/>
          </w:tcPr>
          <w:p w14:paraId="7DE8841B"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2</w:t>
            </w:r>
          </w:p>
        </w:tc>
      </w:tr>
      <w:tr w:rsidR="00DC0F8C" w:rsidRPr="00A43BCA" w14:paraId="0AD46A25" w14:textId="77777777" w:rsidTr="005363B8">
        <w:trPr>
          <w:trHeight w:val="258"/>
        </w:trPr>
        <w:tc>
          <w:tcPr>
            <w:tcW w:w="4839" w:type="dxa"/>
            <w:shd w:val="clear" w:color="auto" w:fill="auto"/>
            <w:noWrap/>
            <w:vAlign w:val="bottom"/>
            <w:hideMark/>
          </w:tcPr>
          <w:p w14:paraId="39FE5A76"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Коэффициент Стьюдента</w:t>
            </w:r>
          </w:p>
        </w:tc>
        <w:tc>
          <w:tcPr>
            <w:tcW w:w="3971" w:type="dxa"/>
            <w:gridSpan w:val="2"/>
            <w:shd w:val="clear" w:color="auto" w:fill="auto"/>
            <w:noWrap/>
            <w:vAlign w:val="bottom"/>
            <w:hideMark/>
          </w:tcPr>
          <w:p w14:paraId="745F65E1" w14:textId="3A19DA85"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5,4</w:t>
            </w:r>
          </w:p>
        </w:tc>
      </w:tr>
      <w:tr w:rsidR="00DC0F8C" w:rsidRPr="00A43BCA" w14:paraId="09F0B890" w14:textId="77777777" w:rsidTr="005363B8">
        <w:trPr>
          <w:trHeight w:val="258"/>
        </w:trPr>
        <w:tc>
          <w:tcPr>
            <w:tcW w:w="4839" w:type="dxa"/>
            <w:shd w:val="clear" w:color="auto" w:fill="auto"/>
            <w:noWrap/>
            <w:vAlign w:val="bottom"/>
            <w:hideMark/>
          </w:tcPr>
          <w:p w14:paraId="11F8B53B" w14:textId="77777777"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Степень свободы</w:t>
            </w:r>
          </w:p>
        </w:tc>
        <w:tc>
          <w:tcPr>
            <w:tcW w:w="3971" w:type="dxa"/>
            <w:gridSpan w:val="2"/>
            <w:shd w:val="clear" w:color="auto" w:fill="auto"/>
            <w:noWrap/>
            <w:vAlign w:val="bottom"/>
            <w:hideMark/>
          </w:tcPr>
          <w:p w14:paraId="6BFDFD71" w14:textId="0F6D8C2E" w:rsidR="00ED4F32" w:rsidRPr="00A43BCA" w:rsidRDefault="00ED4F32" w:rsidP="00F25CDB">
            <w:pPr>
              <w:spacing w:after="0" w:line="240" w:lineRule="auto"/>
              <w:jc w:val="both"/>
              <w:rPr>
                <w:rFonts w:ascii="Times New Roman" w:eastAsia="Times New Roman" w:hAnsi="Times New Roman" w:cs="Times New Roman"/>
                <w:color w:val="1D1B11" w:themeColor="background2" w:themeShade="1A"/>
                <w:sz w:val="28"/>
                <w:szCs w:val="28"/>
                <w:lang w:eastAsia="ru-RU"/>
              </w:rPr>
            </w:pPr>
            <w:r w:rsidRPr="00A43BCA">
              <w:rPr>
                <w:rFonts w:ascii="Times New Roman" w:eastAsia="Times New Roman" w:hAnsi="Times New Roman" w:cs="Times New Roman"/>
                <w:color w:val="1D1B11" w:themeColor="background2" w:themeShade="1A"/>
                <w:sz w:val="28"/>
                <w:szCs w:val="28"/>
                <w:lang w:eastAsia="ru-RU"/>
              </w:rPr>
              <w:t>78</w:t>
            </w:r>
          </w:p>
        </w:tc>
      </w:tr>
    </w:tbl>
    <w:p w14:paraId="21655093" w14:textId="77777777" w:rsidR="00ED4F32" w:rsidRPr="00A43BCA" w:rsidRDefault="00ED4F32" w:rsidP="00F25CDB">
      <w:pPr>
        <w:jc w:val="both"/>
        <w:rPr>
          <w:rFonts w:ascii="Times New Roman" w:hAnsi="Times New Roman" w:cs="Times New Roman"/>
          <w:color w:val="1D1B11" w:themeColor="background2" w:themeShade="1A"/>
          <w:sz w:val="28"/>
          <w:szCs w:val="28"/>
        </w:rPr>
      </w:pPr>
    </w:p>
    <w:p w14:paraId="78A76C9E" w14:textId="31DEE2E4" w:rsidR="00ED4F32" w:rsidRPr="00A43BCA" w:rsidRDefault="000702EB" w:rsidP="00F25CDB">
      <w:pPr>
        <w:jc w:val="both"/>
        <w:rPr>
          <w:rFonts w:ascii="Times New Roman" w:hAnsi="Times New Roman" w:cs="Times New Roman"/>
          <w:color w:val="1D1B11" w:themeColor="background2" w:themeShade="1A"/>
          <w:sz w:val="28"/>
          <w:szCs w:val="28"/>
        </w:rPr>
      </w:pPr>
      <w:r w:rsidRPr="00A43BCA">
        <w:rPr>
          <w:rFonts w:ascii="Times New Roman" w:hAnsi="Times New Roman" w:cs="Times New Roman"/>
          <w:color w:val="1D1B11" w:themeColor="background2" w:themeShade="1A"/>
          <w:sz w:val="28"/>
          <w:szCs w:val="28"/>
        </w:rPr>
        <w:t xml:space="preserve">Общая тенденция параметров характеризует недостаточный уровень информированности по вопросам медицинской грамотности у молодых людей.  </w:t>
      </w:r>
      <w:r w:rsidR="00ED4F32" w:rsidRPr="00A43BCA">
        <w:rPr>
          <w:rFonts w:ascii="Times New Roman" w:hAnsi="Times New Roman" w:cs="Times New Roman"/>
          <w:color w:val="1D1B11" w:themeColor="background2" w:themeShade="1A"/>
          <w:sz w:val="28"/>
          <w:szCs w:val="28"/>
        </w:rPr>
        <w:t xml:space="preserve">Группа 1 характеризуется низким уровнем информированности, группа 2 </w:t>
      </w:r>
      <w:r w:rsidR="00DC0F8C" w:rsidRPr="00A43BCA">
        <w:rPr>
          <w:rFonts w:ascii="Times New Roman" w:hAnsi="Times New Roman" w:cs="Times New Roman"/>
          <w:color w:val="1D1B11" w:themeColor="background2" w:themeShade="1A"/>
          <w:sz w:val="28"/>
          <w:szCs w:val="28"/>
        </w:rPr>
        <w:t>-</w:t>
      </w:r>
      <w:r w:rsidR="00ED4F32" w:rsidRPr="00A43BCA">
        <w:rPr>
          <w:rFonts w:ascii="Times New Roman" w:hAnsi="Times New Roman" w:cs="Times New Roman"/>
          <w:color w:val="1D1B11" w:themeColor="background2" w:themeShade="1A"/>
          <w:sz w:val="28"/>
          <w:szCs w:val="28"/>
        </w:rPr>
        <w:t xml:space="preserve">средним.  Коэффициент Стьюдента 5,4 для 2 независимых выборок свидетельствует о достоверности различий с вероятностью </w:t>
      </w:r>
      <w:r w:rsidR="00DC0F8C" w:rsidRPr="00A43BCA">
        <w:rPr>
          <w:rFonts w:ascii="Times New Roman" w:hAnsi="Times New Roman" w:cs="Times New Roman"/>
          <w:color w:val="1D1B11" w:themeColor="background2" w:themeShade="1A"/>
          <w:sz w:val="28"/>
          <w:szCs w:val="28"/>
        </w:rPr>
        <w:t>Р</w:t>
      </w:r>
      <w:r w:rsidR="00DC0F8C" w:rsidRPr="00A43BCA">
        <w:rPr>
          <w:rFonts w:ascii="Times New Roman" w:hAnsi="Times New Roman" w:cs="Times New Roman"/>
          <w:color w:val="1D1B11" w:themeColor="background2" w:themeShade="1A"/>
          <w:sz w:val="28"/>
          <w:szCs w:val="28"/>
          <w:lang w:val="en-US"/>
        </w:rPr>
        <w:t>&gt;</w:t>
      </w:r>
      <w:r w:rsidR="00DC0F8C" w:rsidRPr="00A43BCA">
        <w:rPr>
          <w:rFonts w:ascii="Times New Roman" w:hAnsi="Times New Roman" w:cs="Times New Roman"/>
          <w:color w:val="1D1B11" w:themeColor="background2" w:themeShade="1A"/>
          <w:sz w:val="28"/>
          <w:szCs w:val="28"/>
        </w:rPr>
        <w:t>0,99</w:t>
      </w:r>
    </w:p>
    <w:p w14:paraId="6CD6C4DA" w14:textId="77777777" w:rsidR="00ED4F32" w:rsidRPr="00A43BCA" w:rsidRDefault="00ED4F32" w:rsidP="00F25CDB">
      <w:pPr>
        <w:jc w:val="both"/>
        <w:rPr>
          <w:rFonts w:ascii="Times New Roman" w:hAnsi="Times New Roman" w:cs="Times New Roman"/>
          <w:b/>
          <w:color w:val="FF0000"/>
          <w:sz w:val="28"/>
          <w:szCs w:val="28"/>
        </w:rPr>
      </w:pPr>
    </w:p>
    <w:p w14:paraId="1E4AF348" w14:textId="6BC22E60" w:rsidR="00C773A3" w:rsidRPr="00C773A3" w:rsidRDefault="00297593" w:rsidP="000F2A56">
      <w:pPr>
        <w:shd w:val="clear" w:color="auto" w:fill="FFFFFF"/>
        <w:spacing w:before="300" w:after="150" w:line="360" w:lineRule="auto"/>
        <w:contextualSpacing/>
        <w:jc w:val="both"/>
        <w:outlineLvl w:val="2"/>
        <w:rPr>
          <w:rFonts w:ascii="Times New Roman" w:hAnsi="Times New Roman" w:cs="Times New Roman"/>
          <w:b/>
          <w:color w:val="000000" w:themeColor="text1"/>
          <w:sz w:val="28"/>
          <w:szCs w:val="28"/>
        </w:rPr>
      </w:pPr>
      <w:r w:rsidRPr="00D50066">
        <w:rPr>
          <w:rFonts w:ascii="Times New Roman" w:hAnsi="Times New Roman" w:cs="Times New Roman"/>
          <w:b/>
          <w:color w:val="000000" w:themeColor="text1"/>
          <w:sz w:val="28"/>
          <w:szCs w:val="28"/>
        </w:rPr>
        <w:t>ВЫВОДЫ</w:t>
      </w:r>
    </w:p>
    <w:p w14:paraId="3C63CBC0" w14:textId="7BBE19AA" w:rsidR="00C773A3" w:rsidRPr="00C773A3" w:rsidRDefault="00C773A3" w:rsidP="000F2A56">
      <w:pPr>
        <w:pStyle w:val="a6"/>
        <w:numPr>
          <w:ilvl w:val="0"/>
          <w:numId w:val="42"/>
        </w:numPr>
        <w:spacing w:after="160" w:line="360" w:lineRule="auto"/>
        <w:jc w:val="both"/>
        <w:rPr>
          <w:rFonts w:ascii="Times New Roman" w:hAnsi="Times New Roman" w:cs="Times New Roman"/>
          <w:sz w:val="28"/>
          <w:szCs w:val="28"/>
        </w:rPr>
      </w:pPr>
      <w:r w:rsidRPr="00C773A3">
        <w:rPr>
          <w:rFonts w:ascii="Times New Roman" w:hAnsi="Times New Roman" w:cs="Times New Roman"/>
          <w:sz w:val="28"/>
          <w:szCs w:val="28"/>
        </w:rPr>
        <w:t xml:space="preserve">Сравнительная характеристика стоматологического статуса у молодых людей, не употребляющих наркотики, и у молодых людей, употребляющих </w:t>
      </w:r>
      <w:proofErr w:type="spellStart"/>
      <w:r w:rsidRPr="00C773A3">
        <w:rPr>
          <w:rFonts w:ascii="Times New Roman" w:hAnsi="Times New Roman" w:cs="Times New Roman"/>
          <w:sz w:val="28"/>
          <w:szCs w:val="28"/>
        </w:rPr>
        <w:t>психоактивные</w:t>
      </w:r>
      <w:proofErr w:type="spellEnd"/>
      <w:r w:rsidRPr="00C773A3">
        <w:rPr>
          <w:rFonts w:ascii="Times New Roman" w:hAnsi="Times New Roman" w:cs="Times New Roman"/>
          <w:sz w:val="28"/>
          <w:szCs w:val="28"/>
        </w:rPr>
        <w:t xml:space="preserve"> веществ показала, что при небольшом (менее 2 лет) стаже употребления ПАВ значительных различий в стоматологическом статусе не выявляется, в  отличие от пациентов, чей стаж употребления ПАВ был долгосрочный, и патоморфологические изменения, обусловленные воздействием ПАВ на организм (изменение состава и вязкости слюны, неправильный характер питания, асоциальным образом жизни и отсутствием заботы о собственном здоровье на фоне прогрессирующей наркотизации, а так же отказ от плановой стоматологической помощи,  связанн</w:t>
      </w:r>
      <w:r w:rsidR="00333685">
        <w:rPr>
          <w:rFonts w:ascii="Times New Roman" w:hAnsi="Times New Roman" w:cs="Times New Roman"/>
          <w:sz w:val="28"/>
          <w:szCs w:val="28"/>
        </w:rPr>
        <w:t>ый с личностными расстройствами,</w:t>
      </w:r>
      <w:r w:rsidRPr="00C773A3">
        <w:rPr>
          <w:rFonts w:ascii="Times New Roman" w:hAnsi="Times New Roman" w:cs="Times New Roman"/>
          <w:sz w:val="28"/>
          <w:szCs w:val="28"/>
        </w:rPr>
        <w:t xml:space="preserve"> ослабление гигиенического ухода за полостью рта, отсутствие лечения и рационального протезирования) негативно отразились на состоянии зубов и тканей пародонта. Однако, следует отметить, что среди молодых людей, употребляющих ПАВ преобладали пациенты, у которых были диагностированы </w:t>
      </w:r>
      <w:proofErr w:type="spellStart"/>
      <w:r w:rsidRPr="00C773A3">
        <w:rPr>
          <w:rFonts w:ascii="Times New Roman" w:hAnsi="Times New Roman" w:cs="Times New Roman"/>
          <w:sz w:val="28"/>
          <w:szCs w:val="28"/>
        </w:rPr>
        <w:t>некариозные</w:t>
      </w:r>
      <w:proofErr w:type="spellEnd"/>
      <w:r w:rsidRPr="00C773A3">
        <w:rPr>
          <w:rFonts w:ascii="Times New Roman" w:hAnsi="Times New Roman" w:cs="Times New Roman"/>
          <w:sz w:val="28"/>
          <w:szCs w:val="28"/>
        </w:rPr>
        <w:t xml:space="preserve"> поражения эмали зубов, а так же выявлен ряд характерных специфических особенностей: - сладковато-травянистый запах из полости рта при употреблении наиболее </w:t>
      </w:r>
      <w:r w:rsidR="001A2F0C">
        <w:rPr>
          <w:rFonts w:ascii="Times New Roman" w:hAnsi="Times New Roman" w:cs="Times New Roman"/>
          <w:sz w:val="28"/>
          <w:szCs w:val="28"/>
        </w:rPr>
        <w:t xml:space="preserve">популярного наркотика </w:t>
      </w:r>
      <w:r w:rsidR="001A2F0C">
        <w:rPr>
          <w:rFonts w:ascii="Times New Roman" w:hAnsi="Times New Roman" w:cs="Times New Roman"/>
          <w:sz w:val="28"/>
          <w:szCs w:val="28"/>
        </w:rPr>
        <w:lastRenderedPageBreak/>
        <w:t xml:space="preserve">гашиша - </w:t>
      </w:r>
      <w:r w:rsidRPr="00C773A3">
        <w:rPr>
          <w:rFonts w:ascii="Times New Roman" w:hAnsi="Times New Roman" w:cs="Times New Roman"/>
          <w:sz w:val="28"/>
          <w:szCs w:val="28"/>
        </w:rPr>
        <w:t xml:space="preserve">синтетического аналога марихуаны; - изменение чувствительности слизистой оболочки полости рта, которое выражалось в снижении тактильной и температурной чувствительности </w:t>
      </w:r>
      <w:r w:rsidR="00B116C6">
        <w:rPr>
          <w:rFonts w:ascii="Times New Roman" w:hAnsi="Times New Roman" w:cs="Times New Roman"/>
          <w:sz w:val="28"/>
          <w:szCs w:val="28"/>
        </w:rPr>
        <w:t>слизистой оболочки полости рта</w:t>
      </w:r>
      <w:r w:rsidRPr="00C773A3">
        <w:rPr>
          <w:rFonts w:ascii="Times New Roman" w:hAnsi="Times New Roman" w:cs="Times New Roman"/>
          <w:sz w:val="28"/>
          <w:szCs w:val="28"/>
        </w:rPr>
        <w:t xml:space="preserve">;  - характерный черный цвет паталогических кариозных полостей в зубах с преимущественной локализацией в области шеек и значительный </w:t>
      </w:r>
      <w:r w:rsidR="00B116C6">
        <w:rPr>
          <w:rFonts w:ascii="Times New Roman" w:hAnsi="Times New Roman" w:cs="Times New Roman"/>
          <w:sz w:val="28"/>
          <w:szCs w:val="28"/>
        </w:rPr>
        <w:t xml:space="preserve">объем разрушения коронок зубов </w:t>
      </w:r>
      <w:r w:rsidR="00B116C6" w:rsidRPr="00BA7CC8">
        <w:rPr>
          <w:rFonts w:ascii="Times New Roman" w:hAnsi="Times New Roman" w:cs="Times New Roman"/>
          <w:sz w:val="28"/>
          <w:szCs w:val="28"/>
        </w:rPr>
        <w:t>(также этот признак наблюдался у молодых людей</w:t>
      </w:r>
      <w:r w:rsidR="00272241">
        <w:rPr>
          <w:rFonts w:ascii="Times New Roman" w:hAnsi="Times New Roman" w:cs="Times New Roman"/>
          <w:sz w:val="28"/>
          <w:szCs w:val="28"/>
        </w:rPr>
        <w:t>,</w:t>
      </w:r>
      <w:r w:rsidR="00B116C6" w:rsidRPr="00BA7CC8">
        <w:rPr>
          <w:rFonts w:ascii="Times New Roman" w:hAnsi="Times New Roman" w:cs="Times New Roman"/>
          <w:sz w:val="28"/>
          <w:szCs w:val="28"/>
        </w:rPr>
        <w:t xml:space="preserve"> не</w:t>
      </w:r>
      <w:r w:rsidR="00272241">
        <w:rPr>
          <w:rFonts w:ascii="Times New Roman" w:hAnsi="Times New Roman" w:cs="Times New Roman"/>
          <w:sz w:val="28"/>
          <w:szCs w:val="28"/>
        </w:rPr>
        <w:t xml:space="preserve"> </w:t>
      </w:r>
      <w:r w:rsidR="00B116C6" w:rsidRPr="00BA7CC8">
        <w:rPr>
          <w:rFonts w:ascii="Times New Roman" w:hAnsi="Times New Roman" w:cs="Times New Roman"/>
          <w:sz w:val="28"/>
          <w:szCs w:val="28"/>
        </w:rPr>
        <w:t>упо</w:t>
      </w:r>
      <w:r w:rsidR="00272241">
        <w:rPr>
          <w:rFonts w:ascii="Times New Roman" w:hAnsi="Times New Roman" w:cs="Times New Roman"/>
          <w:sz w:val="28"/>
          <w:szCs w:val="28"/>
        </w:rPr>
        <w:t>т</w:t>
      </w:r>
      <w:r w:rsidR="00B116C6" w:rsidRPr="00BA7CC8">
        <w:rPr>
          <w:rFonts w:ascii="Times New Roman" w:hAnsi="Times New Roman" w:cs="Times New Roman"/>
          <w:sz w:val="28"/>
          <w:szCs w:val="28"/>
        </w:rPr>
        <w:t>ребляющих ПАВ, но имеющие статус курильщиков (</w:t>
      </w:r>
      <w:r w:rsidR="00910C25" w:rsidRPr="00BA7CC8">
        <w:rPr>
          <w:rFonts w:ascii="Times New Roman" w:hAnsi="Times New Roman" w:cs="Times New Roman"/>
          <w:sz w:val="28"/>
          <w:szCs w:val="28"/>
        </w:rPr>
        <w:t>3,2</w:t>
      </w:r>
      <w:r w:rsidR="00B116C6" w:rsidRPr="00BA7CC8">
        <w:rPr>
          <w:rFonts w:ascii="Times New Roman" w:hAnsi="Times New Roman" w:cs="Times New Roman"/>
          <w:sz w:val="28"/>
          <w:szCs w:val="28"/>
        </w:rPr>
        <w:t>%)).</w:t>
      </w:r>
      <w:r w:rsidR="00B116C6">
        <w:rPr>
          <w:rFonts w:ascii="Times New Roman" w:hAnsi="Times New Roman" w:cs="Times New Roman"/>
          <w:sz w:val="28"/>
          <w:szCs w:val="28"/>
        </w:rPr>
        <w:t xml:space="preserve"> </w:t>
      </w:r>
      <w:r w:rsidRPr="00C773A3">
        <w:rPr>
          <w:rFonts w:ascii="Times New Roman" w:hAnsi="Times New Roman" w:cs="Times New Roman"/>
          <w:sz w:val="28"/>
          <w:szCs w:val="28"/>
        </w:rPr>
        <w:t xml:space="preserve">Данные признаки, которые являются патогномоничными признаками наркотической зависимости были выявлены у 54% молодых людей, которые употребляют ПАВ.   </w:t>
      </w:r>
    </w:p>
    <w:p w14:paraId="5B8C603C" w14:textId="07D3FE64" w:rsidR="00C773A3" w:rsidRPr="00C773A3" w:rsidRDefault="001A2F0C" w:rsidP="000F2A56">
      <w:pPr>
        <w:pStyle w:val="a6"/>
        <w:numPr>
          <w:ilvl w:val="0"/>
          <w:numId w:val="42"/>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Уровень</w:t>
      </w:r>
      <w:r w:rsidR="00C773A3" w:rsidRPr="00C773A3">
        <w:rPr>
          <w:rFonts w:ascii="Times New Roman" w:hAnsi="Times New Roman" w:cs="Times New Roman"/>
          <w:sz w:val="28"/>
          <w:szCs w:val="28"/>
        </w:rPr>
        <w:t xml:space="preserve"> информированности молодежи о последствиях рискованного поведения (употребления </w:t>
      </w:r>
      <w:proofErr w:type="spellStart"/>
      <w:r w:rsidR="00C773A3" w:rsidRPr="00C773A3">
        <w:rPr>
          <w:rFonts w:ascii="Times New Roman" w:hAnsi="Times New Roman" w:cs="Times New Roman"/>
          <w:sz w:val="28"/>
          <w:szCs w:val="28"/>
        </w:rPr>
        <w:t>психоактивных</w:t>
      </w:r>
      <w:proofErr w:type="spellEnd"/>
      <w:r w:rsidR="00C773A3" w:rsidRPr="00C773A3">
        <w:rPr>
          <w:rFonts w:ascii="Times New Roman" w:hAnsi="Times New Roman" w:cs="Times New Roman"/>
          <w:sz w:val="28"/>
          <w:szCs w:val="28"/>
        </w:rPr>
        <w:t xml:space="preserve"> веществ) на общее состояние здоровья, в том числе на состояние здо</w:t>
      </w:r>
      <w:r w:rsidR="000F2A56">
        <w:rPr>
          <w:rFonts w:ascii="Times New Roman" w:hAnsi="Times New Roman" w:cs="Times New Roman"/>
          <w:sz w:val="28"/>
          <w:szCs w:val="28"/>
        </w:rPr>
        <w:t>ровья полости рта</w:t>
      </w:r>
      <w:r w:rsidR="00C773A3" w:rsidRPr="00C773A3">
        <w:rPr>
          <w:rFonts w:ascii="Times New Roman" w:hAnsi="Times New Roman" w:cs="Times New Roman"/>
          <w:sz w:val="28"/>
          <w:szCs w:val="28"/>
        </w:rPr>
        <w:t xml:space="preserve"> у молодых людей, употребляющих ПАВ, оказался </w:t>
      </w:r>
      <w:r w:rsidR="00C773A3" w:rsidRPr="000702EB">
        <w:rPr>
          <w:rFonts w:ascii="Times New Roman" w:hAnsi="Times New Roman" w:cs="Times New Roman"/>
          <w:sz w:val="28"/>
          <w:szCs w:val="28"/>
        </w:rPr>
        <w:t>значительно ниже</w:t>
      </w:r>
      <w:r w:rsidR="000702EB">
        <w:rPr>
          <w:rFonts w:ascii="Times New Roman" w:hAnsi="Times New Roman" w:cs="Times New Roman"/>
          <w:sz w:val="28"/>
          <w:szCs w:val="28"/>
        </w:rPr>
        <w:t xml:space="preserve"> (</w:t>
      </w:r>
      <w:r w:rsidR="000702EB" w:rsidRPr="000702EB">
        <w:rPr>
          <w:rFonts w:ascii="Times New Roman" w:hAnsi="Times New Roman" w:cs="Times New Roman"/>
          <w:sz w:val="28"/>
          <w:szCs w:val="28"/>
        </w:rPr>
        <w:t>Коэффициент Стьюдента 5,4 для 2 независимых выборок свидетельствует о достоверности различий с вероятностью Р&gt;0,99</w:t>
      </w:r>
      <w:r w:rsidR="0055342A" w:rsidRPr="000702EB">
        <w:rPr>
          <w:rFonts w:ascii="Times New Roman" w:hAnsi="Times New Roman" w:cs="Times New Roman"/>
          <w:sz w:val="28"/>
          <w:szCs w:val="28"/>
        </w:rPr>
        <w:t>)</w:t>
      </w:r>
      <w:r w:rsidR="00C773A3" w:rsidRPr="00C773A3">
        <w:rPr>
          <w:rFonts w:ascii="Times New Roman" w:hAnsi="Times New Roman" w:cs="Times New Roman"/>
          <w:sz w:val="28"/>
          <w:szCs w:val="28"/>
        </w:rPr>
        <w:t xml:space="preserve"> по сравнению с молодыми людьми, не употребляющими ПАВ. </w:t>
      </w:r>
    </w:p>
    <w:p w14:paraId="3354D5AF" w14:textId="5D533D75" w:rsidR="00C773A3" w:rsidRPr="00C773A3" w:rsidRDefault="00C773A3" w:rsidP="000F2A56">
      <w:pPr>
        <w:pStyle w:val="a6"/>
        <w:numPr>
          <w:ilvl w:val="0"/>
          <w:numId w:val="42"/>
        </w:numPr>
        <w:spacing w:after="160" w:line="360" w:lineRule="auto"/>
        <w:jc w:val="both"/>
        <w:rPr>
          <w:rFonts w:ascii="Times New Roman" w:hAnsi="Times New Roman" w:cs="Times New Roman"/>
          <w:sz w:val="28"/>
          <w:szCs w:val="28"/>
        </w:rPr>
      </w:pPr>
      <w:r w:rsidRPr="00C773A3">
        <w:rPr>
          <w:rFonts w:ascii="Times New Roman" w:hAnsi="Times New Roman" w:cs="Times New Roman"/>
          <w:sz w:val="28"/>
          <w:szCs w:val="28"/>
        </w:rPr>
        <w:t>Разработанный алгоритм профилактических мероприятий для прак</w:t>
      </w:r>
      <w:r w:rsidR="000F2A56">
        <w:rPr>
          <w:rFonts w:ascii="Times New Roman" w:hAnsi="Times New Roman" w:cs="Times New Roman"/>
          <w:sz w:val="28"/>
          <w:szCs w:val="28"/>
        </w:rPr>
        <w:t>тикующих врачей-стоматологов по</w:t>
      </w:r>
      <w:r w:rsidRPr="00C773A3">
        <w:rPr>
          <w:rFonts w:ascii="Times New Roman" w:hAnsi="Times New Roman" w:cs="Times New Roman"/>
          <w:sz w:val="28"/>
          <w:szCs w:val="28"/>
        </w:rPr>
        <w:t xml:space="preserve"> работе с   молодыми людьми, употребляющими </w:t>
      </w:r>
      <w:proofErr w:type="spellStart"/>
      <w:r w:rsidRPr="00C773A3">
        <w:rPr>
          <w:rFonts w:ascii="Times New Roman" w:hAnsi="Times New Roman" w:cs="Times New Roman"/>
          <w:sz w:val="28"/>
          <w:szCs w:val="28"/>
        </w:rPr>
        <w:t>псих</w:t>
      </w:r>
      <w:r w:rsidR="000F2A56">
        <w:rPr>
          <w:rFonts w:ascii="Times New Roman" w:hAnsi="Times New Roman" w:cs="Times New Roman"/>
          <w:sz w:val="28"/>
          <w:szCs w:val="28"/>
        </w:rPr>
        <w:t>оактивные</w:t>
      </w:r>
      <w:proofErr w:type="spellEnd"/>
      <w:r w:rsidR="000F2A56">
        <w:rPr>
          <w:rFonts w:ascii="Times New Roman" w:hAnsi="Times New Roman" w:cs="Times New Roman"/>
          <w:sz w:val="28"/>
          <w:szCs w:val="28"/>
        </w:rPr>
        <w:t xml:space="preserve"> вещества, при котором учитываются признаки </w:t>
      </w:r>
      <w:r w:rsidRPr="00C773A3">
        <w:rPr>
          <w:rFonts w:ascii="Times New Roman" w:hAnsi="Times New Roman" w:cs="Times New Roman"/>
          <w:sz w:val="28"/>
          <w:szCs w:val="28"/>
        </w:rPr>
        <w:t xml:space="preserve">употребления </w:t>
      </w:r>
      <w:proofErr w:type="spellStart"/>
      <w:r w:rsidRPr="00C773A3">
        <w:rPr>
          <w:rFonts w:ascii="Times New Roman" w:hAnsi="Times New Roman" w:cs="Times New Roman"/>
          <w:sz w:val="28"/>
          <w:szCs w:val="28"/>
        </w:rPr>
        <w:t>психоактивных</w:t>
      </w:r>
      <w:proofErr w:type="spellEnd"/>
      <w:r w:rsidRPr="00C773A3">
        <w:rPr>
          <w:rFonts w:ascii="Times New Roman" w:hAnsi="Times New Roman" w:cs="Times New Roman"/>
          <w:sz w:val="28"/>
          <w:szCs w:val="28"/>
        </w:rPr>
        <w:t xml:space="preserve"> веществ, причем наиболее   выявляемый признак – сладковато-травянистый запах из полости рта при употреблении наиболее популярного наркотика гашиша -  синтетического аналога марихуаны. При обнаружении сходных симптомов, при положительном ответе пац</w:t>
      </w:r>
      <w:r w:rsidR="00BA7CC8">
        <w:rPr>
          <w:rFonts w:ascii="Times New Roman" w:hAnsi="Times New Roman" w:cs="Times New Roman"/>
          <w:sz w:val="28"/>
          <w:szCs w:val="28"/>
        </w:rPr>
        <w:t>иента, что он употребляет какие-</w:t>
      </w:r>
      <w:r w:rsidRPr="00C773A3">
        <w:rPr>
          <w:rFonts w:ascii="Times New Roman" w:hAnsi="Times New Roman" w:cs="Times New Roman"/>
          <w:sz w:val="28"/>
          <w:szCs w:val="28"/>
        </w:rPr>
        <w:t xml:space="preserve">либо </w:t>
      </w:r>
      <w:proofErr w:type="spellStart"/>
      <w:r w:rsidRPr="00C773A3">
        <w:rPr>
          <w:rFonts w:ascii="Times New Roman" w:hAnsi="Times New Roman" w:cs="Times New Roman"/>
          <w:sz w:val="28"/>
          <w:szCs w:val="28"/>
        </w:rPr>
        <w:t>пси</w:t>
      </w:r>
      <w:r w:rsidR="00BA7CC8">
        <w:rPr>
          <w:rFonts w:ascii="Times New Roman" w:hAnsi="Times New Roman" w:cs="Times New Roman"/>
          <w:sz w:val="28"/>
          <w:szCs w:val="28"/>
        </w:rPr>
        <w:t>хоактивные</w:t>
      </w:r>
      <w:proofErr w:type="spellEnd"/>
      <w:r w:rsidR="00BA7CC8">
        <w:rPr>
          <w:rFonts w:ascii="Times New Roman" w:hAnsi="Times New Roman" w:cs="Times New Roman"/>
          <w:sz w:val="28"/>
          <w:szCs w:val="28"/>
        </w:rPr>
        <w:t xml:space="preserve"> препараты проводится</w:t>
      </w:r>
      <w:r w:rsidRPr="00C773A3">
        <w:rPr>
          <w:rFonts w:ascii="Times New Roman" w:hAnsi="Times New Roman" w:cs="Times New Roman"/>
          <w:sz w:val="28"/>
          <w:szCs w:val="28"/>
        </w:rPr>
        <w:t xml:space="preserve"> направление пациента на консультацию к психологу, специалисту по </w:t>
      </w:r>
      <w:proofErr w:type="spellStart"/>
      <w:r w:rsidRPr="00C773A3">
        <w:rPr>
          <w:rFonts w:ascii="Times New Roman" w:hAnsi="Times New Roman" w:cs="Times New Roman"/>
          <w:sz w:val="28"/>
          <w:szCs w:val="28"/>
        </w:rPr>
        <w:t>аддиктивным</w:t>
      </w:r>
      <w:proofErr w:type="spellEnd"/>
      <w:r w:rsidRPr="00C773A3">
        <w:rPr>
          <w:rFonts w:ascii="Times New Roman" w:hAnsi="Times New Roman" w:cs="Times New Roman"/>
          <w:sz w:val="28"/>
          <w:szCs w:val="28"/>
        </w:rPr>
        <w:t xml:space="preserve"> расстройствам по разработанному маршрутизатору.   Медицинские психологи мотивируют на лечение лиц с риском развития наркологических расстройств и лиц с наркологическими расстройствами, оказывают информационно-</w:t>
      </w:r>
      <w:r w:rsidRPr="00C773A3">
        <w:rPr>
          <w:rFonts w:ascii="Times New Roman" w:hAnsi="Times New Roman" w:cs="Times New Roman"/>
          <w:sz w:val="28"/>
          <w:szCs w:val="28"/>
        </w:rPr>
        <w:lastRenderedPageBreak/>
        <w:t>консультативную помощь по вопросам предоставления медицинской, психологической, социальной и юридической помощи.  Параллельно проводятся необходимые стоматологические манипуляции и обучение пациента навыкам гигиены полости рта и профилактики стоматологических заболеваний с учетом стомато</w:t>
      </w:r>
      <w:r w:rsidR="000F2A56">
        <w:rPr>
          <w:rFonts w:ascii="Times New Roman" w:hAnsi="Times New Roman" w:cs="Times New Roman"/>
          <w:sz w:val="28"/>
          <w:szCs w:val="28"/>
        </w:rPr>
        <w:t xml:space="preserve">логического статуса пациента и </w:t>
      </w:r>
      <w:r w:rsidRPr="00C773A3">
        <w:rPr>
          <w:rFonts w:ascii="Times New Roman" w:hAnsi="Times New Roman" w:cs="Times New Roman"/>
          <w:sz w:val="28"/>
          <w:szCs w:val="28"/>
        </w:rPr>
        <w:t>у</w:t>
      </w:r>
      <w:r w:rsidR="00272241">
        <w:rPr>
          <w:rFonts w:ascii="Times New Roman" w:hAnsi="Times New Roman" w:cs="Times New Roman"/>
          <w:sz w:val="28"/>
          <w:szCs w:val="28"/>
        </w:rPr>
        <w:t xml:space="preserve">ровня его медицинских знаний; </w:t>
      </w:r>
      <w:r w:rsidRPr="00C773A3">
        <w:rPr>
          <w:rFonts w:ascii="Times New Roman" w:hAnsi="Times New Roman" w:cs="Times New Roman"/>
          <w:sz w:val="28"/>
          <w:szCs w:val="28"/>
        </w:rPr>
        <w:t xml:space="preserve">подбором индивидуальных средств и методов оральной гигиены. </w:t>
      </w:r>
    </w:p>
    <w:p w14:paraId="58966607" w14:textId="77777777" w:rsidR="00C773A3" w:rsidRDefault="00C773A3" w:rsidP="000F2A56">
      <w:pPr>
        <w:spacing w:line="360" w:lineRule="auto"/>
        <w:jc w:val="both"/>
        <w:rPr>
          <w:rFonts w:ascii="Times New Roman" w:hAnsi="Times New Roman" w:cs="Times New Roman"/>
          <w:sz w:val="28"/>
          <w:szCs w:val="28"/>
        </w:rPr>
      </w:pPr>
    </w:p>
    <w:p w14:paraId="1E33CE9A" w14:textId="77777777" w:rsidR="000F2A56" w:rsidRDefault="000F2A56" w:rsidP="000F2A56">
      <w:pPr>
        <w:spacing w:line="360" w:lineRule="auto"/>
        <w:jc w:val="both"/>
        <w:rPr>
          <w:rFonts w:ascii="Times New Roman" w:hAnsi="Times New Roman" w:cs="Times New Roman"/>
          <w:sz w:val="28"/>
          <w:szCs w:val="28"/>
        </w:rPr>
      </w:pPr>
    </w:p>
    <w:p w14:paraId="4489AF67" w14:textId="77777777" w:rsidR="000F2A56" w:rsidRDefault="000F2A56" w:rsidP="000F2A56">
      <w:pPr>
        <w:spacing w:line="360" w:lineRule="auto"/>
        <w:jc w:val="both"/>
        <w:rPr>
          <w:rFonts w:ascii="Times New Roman" w:hAnsi="Times New Roman" w:cs="Times New Roman"/>
          <w:sz w:val="28"/>
          <w:szCs w:val="28"/>
        </w:rPr>
      </w:pPr>
    </w:p>
    <w:p w14:paraId="711AEADE" w14:textId="77777777" w:rsidR="000F2A56" w:rsidRDefault="000F2A56" w:rsidP="000F2A56">
      <w:pPr>
        <w:spacing w:line="360" w:lineRule="auto"/>
        <w:jc w:val="both"/>
        <w:rPr>
          <w:rFonts w:ascii="Times New Roman" w:hAnsi="Times New Roman" w:cs="Times New Roman"/>
          <w:sz w:val="28"/>
          <w:szCs w:val="28"/>
        </w:rPr>
      </w:pPr>
    </w:p>
    <w:p w14:paraId="30B1286E" w14:textId="77777777" w:rsidR="000F2A56" w:rsidRDefault="000F2A56" w:rsidP="000F2A56">
      <w:pPr>
        <w:spacing w:line="360" w:lineRule="auto"/>
        <w:jc w:val="both"/>
        <w:rPr>
          <w:rFonts w:ascii="Times New Roman" w:hAnsi="Times New Roman" w:cs="Times New Roman"/>
          <w:sz w:val="28"/>
          <w:szCs w:val="28"/>
        </w:rPr>
      </w:pPr>
    </w:p>
    <w:p w14:paraId="1768DF74" w14:textId="77777777" w:rsidR="000F2A56" w:rsidRDefault="000F2A56" w:rsidP="000F2A56">
      <w:pPr>
        <w:spacing w:line="360" w:lineRule="auto"/>
        <w:jc w:val="both"/>
        <w:rPr>
          <w:rFonts w:ascii="Times New Roman" w:hAnsi="Times New Roman" w:cs="Times New Roman"/>
          <w:sz w:val="28"/>
          <w:szCs w:val="28"/>
        </w:rPr>
      </w:pPr>
    </w:p>
    <w:p w14:paraId="2D51104D" w14:textId="77777777" w:rsidR="000F2A56" w:rsidRDefault="000F2A56" w:rsidP="000F2A56">
      <w:pPr>
        <w:spacing w:line="360" w:lineRule="auto"/>
        <w:jc w:val="both"/>
        <w:rPr>
          <w:rFonts w:ascii="Times New Roman" w:hAnsi="Times New Roman" w:cs="Times New Roman"/>
          <w:sz w:val="28"/>
          <w:szCs w:val="28"/>
        </w:rPr>
      </w:pPr>
    </w:p>
    <w:p w14:paraId="19EB256E" w14:textId="77777777" w:rsidR="000F2A56" w:rsidRDefault="000F2A56" w:rsidP="000F2A56">
      <w:pPr>
        <w:spacing w:line="360" w:lineRule="auto"/>
        <w:jc w:val="both"/>
        <w:rPr>
          <w:rFonts w:ascii="Times New Roman" w:hAnsi="Times New Roman" w:cs="Times New Roman"/>
          <w:sz w:val="28"/>
          <w:szCs w:val="28"/>
        </w:rPr>
      </w:pPr>
    </w:p>
    <w:p w14:paraId="6D079D10" w14:textId="77777777" w:rsidR="000F2A56" w:rsidRDefault="000F2A56" w:rsidP="000F2A56">
      <w:pPr>
        <w:spacing w:line="360" w:lineRule="auto"/>
        <w:jc w:val="both"/>
        <w:rPr>
          <w:rFonts w:ascii="Times New Roman" w:hAnsi="Times New Roman" w:cs="Times New Roman"/>
          <w:sz w:val="28"/>
          <w:szCs w:val="28"/>
        </w:rPr>
      </w:pPr>
    </w:p>
    <w:p w14:paraId="5821602E" w14:textId="77777777" w:rsidR="000F2A56" w:rsidRDefault="000F2A56" w:rsidP="000F2A56">
      <w:pPr>
        <w:spacing w:line="360" w:lineRule="auto"/>
        <w:jc w:val="both"/>
        <w:rPr>
          <w:rFonts w:ascii="Times New Roman" w:hAnsi="Times New Roman" w:cs="Times New Roman"/>
          <w:sz w:val="28"/>
          <w:szCs w:val="28"/>
        </w:rPr>
      </w:pPr>
    </w:p>
    <w:p w14:paraId="137397CF" w14:textId="77777777" w:rsidR="000F2A56" w:rsidRDefault="000F2A56" w:rsidP="000F2A56">
      <w:pPr>
        <w:spacing w:line="360" w:lineRule="auto"/>
        <w:jc w:val="both"/>
        <w:rPr>
          <w:rFonts w:ascii="Times New Roman" w:hAnsi="Times New Roman" w:cs="Times New Roman"/>
          <w:sz w:val="28"/>
          <w:szCs w:val="28"/>
        </w:rPr>
      </w:pPr>
    </w:p>
    <w:p w14:paraId="5493A488" w14:textId="77777777" w:rsidR="000F2A56" w:rsidRDefault="000F2A56" w:rsidP="000F2A56">
      <w:pPr>
        <w:spacing w:line="360" w:lineRule="auto"/>
        <w:jc w:val="both"/>
        <w:rPr>
          <w:rFonts w:ascii="Times New Roman" w:hAnsi="Times New Roman" w:cs="Times New Roman"/>
          <w:sz w:val="28"/>
          <w:szCs w:val="28"/>
        </w:rPr>
      </w:pPr>
    </w:p>
    <w:p w14:paraId="3F1BE86C" w14:textId="77777777" w:rsidR="000F2A56" w:rsidRDefault="000F2A56" w:rsidP="000F2A56">
      <w:pPr>
        <w:spacing w:line="360" w:lineRule="auto"/>
        <w:jc w:val="both"/>
        <w:rPr>
          <w:rFonts w:ascii="Times New Roman" w:hAnsi="Times New Roman" w:cs="Times New Roman"/>
          <w:sz w:val="28"/>
          <w:szCs w:val="28"/>
        </w:rPr>
      </w:pPr>
    </w:p>
    <w:p w14:paraId="2CB04A1B" w14:textId="77777777" w:rsidR="000F2A56" w:rsidRDefault="000F2A56" w:rsidP="000F2A56">
      <w:pPr>
        <w:spacing w:line="360" w:lineRule="auto"/>
        <w:jc w:val="both"/>
        <w:rPr>
          <w:rFonts w:ascii="Times New Roman" w:hAnsi="Times New Roman" w:cs="Times New Roman"/>
          <w:sz w:val="28"/>
          <w:szCs w:val="28"/>
        </w:rPr>
      </w:pPr>
    </w:p>
    <w:p w14:paraId="0217C39B" w14:textId="77777777" w:rsidR="000F2A56" w:rsidRDefault="000F2A56" w:rsidP="000F2A56">
      <w:pPr>
        <w:spacing w:line="360" w:lineRule="auto"/>
        <w:jc w:val="both"/>
        <w:rPr>
          <w:rFonts w:ascii="Times New Roman" w:hAnsi="Times New Roman" w:cs="Times New Roman"/>
          <w:sz w:val="28"/>
          <w:szCs w:val="28"/>
        </w:rPr>
      </w:pPr>
    </w:p>
    <w:p w14:paraId="64B7C3F5" w14:textId="77777777" w:rsidR="000F2A56" w:rsidRPr="00C773A3" w:rsidRDefault="000F2A56" w:rsidP="000F2A56">
      <w:pPr>
        <w:spacing w:line="360" w:lineRule="auto"/>
        <w:jc w:val="both"/>
        <w:rPr>
          <w:rFonts w:ascii="Times New Roman" w:hAnsi="Times New Roman" w:cs="Times New Roman"/>
          <w:sz w:val="28"/>
          <w:szCs w:val="28"/>
        </w:rPr>
      </w:pPr>
    </w:p>
    <w:p w14:paraId="1CD4F103" w14:textId="7ED4D8A8" w:rsidR="00C773A3" w:rsidRPr="00C773A3" w:rsidRDefault="00C773A3" w:rsidP="000F2A56">
      <w:pPr>
        <w:pStyle w:val="a6"/>
        <w:spacing w:line="360" w:lineRule="auto"/>
        <w:ind w:left="360"/>
        <w:jc w:val="both"/>
        <w:rPr>
          <w:rFonts w:ascii="Times New Roman" w:hAnsi="Times New Roman" w:cs="Times New Roman"/>
          <w:sz w:val="28"/>
          <w:szCs w:val="28"/>
        </w:rPr>
      </w:pPr>
      <w:r>
        <w:rPr>
          <w:rFonts w:ascii="Times New Roman" w:hAnsi="Times New Roman" w:cs="Times New Roman"/>
          <w:b/>
          <w:sz w:val="28"/>
          <w:szCs w:val="28"/>
        </w:rPr>
        <w:lastRenderedPageBreak/>
        <w:t>ЗАКЛЮЧЕНИЕ</w:t>
      </w:r>
      <w:r w:rsidRPr="00C773A3">
        <w:rPr>
          <w:rFonts w:ascii="Times New Roman" w:hAnsi="Times New Roman" w:cs="Times New Roman"/>
          <w:sz w:val="28"/>
          <w:szCs w:val="28"/>
        </w:rPr>
        <w:t>:</w:t>
      </w:r>
    </w:p>
    <w:p w14:paraId="302ECB18" w14:textId="77777777" w:rsidR="00C773A3" w:rsidRPr="00C773A3" w:rsidRDefault="00C773A3" w:rsidP="000F2A56">
      <w:pPr>
        <w:pStyle w:val="a6"/>
        <w:spacing w:line="360" w:lineRule="auto"/>
        <w:ind w:left="360"/>
        <w:jc w:val="both"/>
        <w:rPr>
          <w:rFonts w:ascii="Times New Roman" w:hAnsi="Times New Roman" w:cs="Times New Roman"/>
          <w:sz w:val="28"/>
          <w:szCs w:val="28"/>
        </w:rPr>
      </w:pPr>
    </w:p>
    <w:p w14:paraId="0E322ABE" w14:textId="79A0BCF2" w:rsidR="00C773A3" w:rsidRPr="00C773A3" w:rsidRDefault="00C773A3" w:rsidP="000F2A56">
      <w:pPr>
        <w:pStyle w:val="a6"/>
        <w:spacing w:line="360" w:lineRule="auto"/>
        <w:ind w:left="360"/>
        <w:jc w:val="both"/>
        <w:rPr>
          <w:rFonts w:ascii="Times New Roman" w:hAnsi="Times New Roman" w:cs="Times New Roman"/>
          <w:sz w:val="28"/>
          <w:szCs w:val="28"/>
        </w:rPr>
      </w:pPr>
      <w:r w:rsidRPr="00C773A3">
        <w:rPr>
          <w:rFonts w:ascii="Times New Roman" w:hAnsi="Times New Roman" w:cs="Times New Roman"/>
          <w:sz w:val="28"/>
          <w:szCs w:val="28"/>
        </w:rPr>
        <w:t>Одним из важнейших среди социальных направлений, и не теряющим своей актуаль</w:t>
      </w:r>
      <w:r w:rsidR="000F2A56">
        <w:rPr>
          <w:rFonts w:ascii="Times New Roman" w:hAnsi="Times New Roman" w:cs="Times New Roman"/>
          <w:sz w:val="28"/>
          <w:szCs w:val="28"/>
        </w:rPr>
        <w:t xml:space="preserve">ности </w:t>
      </w:r>
      <w:r w:rsidRPr="00C773A3">
        <w:rPr>
          <w:rFonts w:ascii="Times New Roman" w:hAnsi="Times New Roman" w:cs="Times New Roman"/>
          <w:sz w:val="28"/>
          <w:szCs w:val="28"/>
        </w:rPr>
        <w:t xml:space="preserve">является работа с людьми, употребляющими </w:t>
      </w:r>
      <w:proofErr w:type="spellStart"/>
      <w:r w:rsidRPr="00C773A3">
        <w:rPr>
          <w:rFonts w:ascii="Times New Roman" w:hAnsi="Times New Roman" w:cs="Times New Roman"/>
          <w:sz w:val="28"/>
          <w:szCs w:val="28"/>
        </w:rPr>
        <w:t>психоактивные</w:t>
      </w:r>
      <w:proofErr w:type="spellEnd"/>
      <w:r w:rsidRPr="00C773A3">
        <w:rPr>
          <w:rFonts w:ascii="Times New Roman" w:hAnsi="Times New Roman" w:cs="Times New Roman"/>
          <w:sz w:val="28"/>
          <w:szCs w:val="28"/>
        </w:rPr>
        <w:t xml:space="preserve"> вещества. Наибольшую тревогу вызывает проблема употребления наркотических средств у молодых людей, как основ</w:t>
      </w:r>
      <w:r w:rsidR="000F2A56">
        <w:rPr>
          <w:rFonts w:ascii="Times New Roman" w:hAnsi="Times New Roman" w:cs="Times New Roman"/>
          <w:sz w:val="28"/>
          <w:szCs w:val="28"/>
        </w:rPr>
        <w:t xml:space="preserve">ного генофонда страны. В таком </w:t>
      </w:r>
      <w:r w:rsidRPr="00C773A3">
        <w:rPr>
          <w:rFonts w:ascii="Times New Roman" w:hAnsi="Times New Roman" w:cs="Times New Roman"/>
          <w:sz w:val="28"/>
          <w:szCs w:val="28"/>
        </w:rPr>
        <w:t xml:space="preserve">мегаполисе, как СПб, городе, который является молодежной столицей РФ, стоящем близко к границам других государств, проблема наркотизации стоит острее. </w:t>
      </w:r>
    </w:p>
    <w:p w14:paraId="359E7864" w14:textId="77777777" w:rsidR="00C773A3" w:rsidRPr="00C773A3" w:rsidRDefault="00C773A3" w:rsidP="000F2A56">
      <w:pPr>
        <w:pStyle w:val="a6"/>
        <w:spacing w:line="360" w:lineRule="auto"/>
        <w:ind w:left="360"/>
        <w:jc w:val="both"/>
        <w:rPr>
          <w:rFonts w:ascii="Times New Roman" w:hAnsi="Times New Roman" w:cs="Times New Roman"/>
          <w:sz w:val="28"/>
          <w:szCs w:val="28"/>
        </w:rPr>
      </w:pPr>
      <w:r w:rsidRPr="00C773A3">
        <w:rPr>
          <w:rFonts w:ascii="Times New Roman" w:hAnsi="Times New Roman" w:cs="Times New Roman"/>
          <w:sz w:val="28"/>
          <w:szCs w:val="28"/>
        </w:rPr>
        <w:t>По данным ФСКН, синтетические наркотики все чаще замещают "традиционные" - героин и марихуану. Удельный вес синтетики в общем массиве изымаемых в РФ подконтрольных веществ на протяжении последних 7 лет увеличился в 13 раз и по итогам прошлого года составил более 26% от общих объемов. Сегодня широко распространены так называемые «дизайнерские наркотики» - искусственно созданные аналоги какого-либо наркотического средств, которые отличаются очень большой токсичностью и агрессией по отношению к клеткам головного мозга, особенно пагубное влияние прослеживается на несформированных тканях и системах у лиц молодого возраста. Сначала такие препараты вызывают у подростка эмоциональный и физический подъем, энергичность, активность. Когда действие наркотиков заканчивается, появляется сильная тревога, галлюцинации, страх смерти, беспокойство, возникают различные фобии, мания преследования. Помощь врачей в этом случае не только нужна, она жизненно необходима.</w:t>
      </w:r>
    </w:p>
    <w:p w14:paraId="1B7D651A" w14:textId="4C7627BE" w:rsidR="00C773A3" w:rsidRPr="00C773A3" w:rsidRDefault="00C773A3" w:rsidP="000F2A56">
      <w:pPr>
        <w:pStyle w:val="a6"/>
        <w:spacing w:line="360" w:lineRule="auto"/>
        <w:ind w:left="360"/>
        <w:jc w:val="both"/>
        <w:rPr>
          <w:rFonts w:ascii="Times New Roman" w:hAnsi="Times New Roman" w:cs="Times New Roman"/>
          <w:sz w:val="28"/>
          <w:szCs w:val="28"/>
        </w:rPr>
      </w:pPr>
      <w:r w:rsidRPr="00C773A3">
        <w:rPr>
          <w:rFonts w:ascii="Times New Roman" w:hAnsi="Times New Roman" w:cs="Times New Roman"/>
          <w:sz w:val="28"/>
          <w:szCs w:val="28"/>
        </w:rPr>
        <w:t xml:space="preserve">С такими пациентами могут столкнуться врачи любых специальностей, в частности среди пациентов врачей стоматологов так же могут оказаться люди, употребляющие </w:t>
      </w:r>
      <w:proofErr w:type="spellStart"/>
      <w:r w:rsidRPr="00C773A3">
        <w:rPr>
          <w:rFonts w:ascii="Times New Roman" w:hAnsi="Times New Roman" w:cs="Times New Roman"/>
          <w:sz w:val="28"/>
          <w:szCs w:val="28"/>
        </w:rPr>
        <w:t>психоактивные</w:t>
      </w:r>
      <w:proofErr w:type="spellEnd"/>
      <w:r w:rsidRPr="00C773A3">
        <w:rPr>
          <w:rFonts w:ascii="Times New Roman" w:hAnsi="Times New Roman" w:cs="Times New Roman"/>
          <w:sz w:val="28"/>
          <w:szCs w:val="28"/>
        </w:rPr>
        <w:t xml:space="preserve"> вещества. Каждый врач обязан проконтролировать наличие признаков, характерных для человека, употребляющего синтетические наркотики при проведении лечебного приема по своей специальности. В связи с этими обстоятельствами в городе </w:t>
      </w:r>
      <w:r w:rsidRPr="00C773A3">
        <w:rPr>
          <w:rFonts w:ascii="Times New Roman" w:hAnsi="Times New Roman" w:cs="Times New Roman"/>
          <w:sz w:val="28"/>
          <w:szCs w:val="28"/>
        </w:rPr>
        <w:lastRenderedPageBreak/>
        <w:t>Сан</w:t>
      </w:r>
      <w:r w:rsidR="00BA7CC8">
        <w:rPr>
          <w:rFonts w:ascii="Times New Roman" w:hAnsi="Times New Roman" w:cs="Times New Roman"/>
          <w:sz w:val="28"/>
          <w:szCs w:val="28"/>
        </w:rPr>
        <w:t xml:space="preserve">кт Петербурге осенью 2018 года </w:t>
      </w:r>
      <w:r w:rsidRPr="00C773A3">
        <w:rPr>
          <w:rFonts w:ascii="Times New Roman" w:hAnsi="Times New Roman" w:cs="Times New Roman"/>
          <w:sz w:val="28"/>
          <w:szCs w:val="28"/>
        </w:rPr>
        <w:t xml:space="preserve">стартовал пилотный проект «Здоровая молодежь», в рамках которого проходило наше исследование. </w:t>
      </w:r>
    </w:p>
    <w:p w14:paraId="349C68F1" w14:textId="7DD22D46" w:rsidR="00C773A3" w:rsidRPr="00C773A3" w:rsidRDefault="00C773A3" w:rsidP="000F2A56">
      <w:pPr>
        <w:pStyle w:val="a6"/>
        <w:spacing w:line="360" w:lineRule="auto"/>
        <w:ind w:left="360"/>
        <w:jc w:val="both"/>
        <w:rPr>
          <w:rFonts w:ascii="Times New Roman" w:hAnsi="Times New Roman" w:cs="Times New Roman"/>
          <w:sz w:val="28"/>
          <w:szCs w:val="28"/>
        </w:rPr>
      </w:pPr>
      <w:r w:rsidRPr="00C773A3">
        <w:rPr>
          <w:rFonts w:ascii="Times New Roman" w:hAnsi="Times New Roman" w:cs="Times New Roman"/>
          <w:sz w:val="28"/>
          <w:szCs w:val="28"/>
        </w:rPr>
        <w:t>Целью пилотного п</w:t>
      </w:r>
      <w:r w:rsidR="000F2A56">
        <w:rPr>
          <w:rFonts w:ascii="Times New Roman" w:hAnsi="Times New Roman" w:cs="Times New Roman"/>
          <w:sz w:val="28"/>
          <w:szCs w:val="28"/>
        </w:rPr>
        <w:t xml:space="preserve">роекта явилось раннее выявление </w:t>
      </w:r>
      <w:r w:rsidRPr="00C773A3">
        <w:rPr>
          <w:rFonts w:ascii="Times New Roman" w:hAnsi="Times New Roman" w:cs="Times New Roman"/>
          <w:sz w:val="28"/>
          <w:szCs w:val="28"/>
        </w:rPr>
        <w:t>людей</w:t>
      </w:r>
      <w:r w:rsidR="000F2A56">
        <w:rPr>
          <w:rFonts w:ascii="Times New Roman" w:hAnsi="Times New Roman" w:cs="Times New Roman"/>
          <w:sz w:val="28"/>
          <w:szCs w:val="28"/>
        </w:rPr>
        <w:t>,</w:t>
      </w:r>
      <w:r w:rsidRPr="00C773A3">
        <w:rPr>
          <w:rFonts w:ascii="Times New Roman" w:hAnsi="Times New Roman" w:cs="Times New Roman"/>
          <w:sz w:val="28"/>
          <w:szCs w:val="28"/>
        </w:rPr>
        <w:t xml:space="preserve"> употребляющих </w:t>
      </w:r>
      <w:proofErr w:type="spellStart"/>
      <w:r w:rsidRPr="00C773A3">
        <w:rPr>
          <w:rFonts w:ascii="Times New Roman" w:hAnsi="Times New Roman" w:cs="Times New Roman"/>
          <w:sz w:val="28"/>
          <w:szCs w:val="28"/>
        </w:rPr>
        <w:t>психоактивные</w:t>
      </w:r>
      <w:proofErr w:type="spellEnd"/>
      <w:r w:rsidRPr="00C773A3">
        <w:rPr>
          <w:rFonts w:ascii="Times New Roman" w:hAnsi="Times New Roman" w:cs="Times New Roman"/>
          <w:sz w:val="28"/>
          <w:szCs w:val="28"/>
        </w:rPr>
        <w:t xml:space="preserve"> вещества и направление их на прием к специалисту </w:t>
      </w:r>
      <w:proofErr w:type="spellStart"/>
      <w:r w:rsidRPr="00C773A3">
        <w:rPr>
          <w:rFonts w:ascii="Times New Roman" w:hAnsi="Times New Roman" w:cs="Times New Roman"/>
          <w:sz w:val="28"/>
          <w:szCs w:val="28"/>
        </w:rPr>
        <w:t>наркодиспансера</w:t>
      </w:r>
      <w:proofErr w:type="spellEnd"/>
      <w:r w:rsidRPr="00C773A3">
        <w:rPr>
          <w:rFonts w:ascii="Times New Roman" w:hAnsi="Times New Roman" w:cs="Times New Roman"/>
          <w:sz w:val="28"/>
          <w:szCs w:val="28"/>
        </w:rPr>
        <w:t>. Если подтверждается прием препаратов, то с такими пациентами проводится психологическая и медикаментозная терапия, при этом она оказывается бесплатно и анонимно, т.е. без постановки на учет со всеми вытекающими последствиями. Это означает, что молодой человек может получить водительские права, разрешение на ор</w:t>
      </w:r>
      <w:r w:rsidR="000F2A56">
        <w:rPr>
          <w:rFonts w:ascii="Times New Roman" w:hAnsi="Times New Roman" w:cs="Times New Roman"/>
          <w:sz w:val="28"/>
          <w:szCs w:val="28"/>
        </w:rPr>
        <w:t xml:space="preserve">ужие, пройти </w:t>
      </w:r>
      <w:r w:rsidRPr="00C773A3">
        <w:rPr>
          <w:rFonts w:ascii="Times New Roman" w:hAnsi="Times New Roman" w:cs="Times New Roman"/>
          <w:sz w:val="28"/>
          <w:szCs w:val="28"/>
        </w:rPr>
        <w:t>обязательный предварительн</w:t>
      </w:r>
      <w:r w:rsidR="000F2A56">
        <w:rPr>
          <w:rFonts w:ascii="Times New Roman" w:hAnsi="Times New Roman" w:cs="Times New Roman"/>
          <w:sz w:val="28"/>
          <w:szCs w:val="28"/>
        </w:rPr>
        <w:t xml:space="preserve">ый и периодический медицинский осмотр в соответствии с </w:t>
      </w:r>
      <w:r w:rsidRPr="00C773A3">
        <w:rPr>
          <w:rFonts w:ascii="Times New Roman" w:hAnsi="Times New Roman" w:cs="Times New Roman"/>
          <w:sz w:val="28"/>
          <w:szCs w:val="28"/>
        </w:rPr>
        <w:t xml:space="preserve">Приказом </w:t>
      </w:r>
      <w:proofErr w:type="spellStart"/>
      <w:r w:rsidRPr="00C773A3">
        <w:rPr>
          <w:rFonts w:ascii="Times New Roman" w:hAnsi="Times New Roman" w:cs="Times New Roman"/>
          <w:sz w:val="28"/>
          <w:szCs w:val="28"/>
        </w:rPr>
        <w:t>Минздравсоцразвития</w:t>
      </w:r>
      <w:proofErr w:type="spellEnd"/>
      <w:r w:rsidRPr="00C773A3">
        <w:rPr>
          <w:rFonts w:ascii="Times New Roman" w:hAnsi="Times New Roman" w:cs="Times New Roman"/>
          <w:sz w:val="28"/>
          <w:szCs w:val="28"/>
        </w:rPr>
        <w:t xml:space="preserve"> России от 12.04.2011 N 302н (ред. от 06.02.2018) для устройства на работу, в которой требуется, чтобы сотрудник не состоял на учете в </w:t>
      </w:r>
      <w:proofErr w:type="spellStart"/>
      <w:r w:rsidRPr="00C773A3">
        <w:rPr>
          <w:rFonts w:ascii="Times New Roman" w:hAnsi="Times New Roman" w:cs="Times New Roman"/>
          <w:sz w:val="28"/>
          <w:szCs w:val="28"/>
        </w:rPr>
        <w:t>наркодиспансере</w:t>
      </w:r>
      <w:proofErr w:type="spellEnd"/>
      <w:r w:rsidRPr="00C773A3">
        <w:rPr>
          <w:rFonts w:ascii="Times New Roman" w:hAnsi="Times New Roman" w:cs="Times New Roman"/>
          <w:sz w:val="28"/>
          <w:szCs w:val="28"/>
        </w:rPr>
        <w:t>.</w:t>
      </w:r>
    </w:p>
    <w:p w14:paraId="6F72BEDD" w14:textId="752F70FA" w:rsidR="00C773A3" w:rsidRPr="00C773A3" w:rsidRDefault="00C773A3" w:rsidP="000F2A56">
      <w:pPr>
        <w:pStyle w:val="a6"/>
        <w:spacing w:line="360" w:lineRule="auto"/>
        <w:ind w:left="360"/>
        <w:jc w:val="both"/>
        <w:rPr>
          <w:rFonts w:ascii="Times New Roman" w:hAnsi="Times New Roman" w:cs="Times New Roman"/>
          <w:sz w:val="28"/>
          <w:szCs w:val="28"/>
        </w:rPr>
      </w:pPr>
      <w:r w:rsidRPr="00C773A3">
        <w:rPr>
          <w:rFonts w:ascii="Times New Roman" w:hAnsi="Times New Roman" w:cs="Times New Roman"/>
          <w:sz w:val="28"/>
          <w:szCs w:val="28"/>
        </w:rPr>
        <w:t>В исследовании, проведенн</w:t>
      </w:r>
      <w:r w:rsidR="000F2A56">
        <w:rPr>
          <w:rFonts w:ascii="Times New Roman" w:hAnsi="Times New Roman" w:cs="Times New Roman"/>
          <w:sz w:val="28"/>
          <w:szCs w:val="28"/>
        </w:rPr>
        <w:t xml:space="preserve">ого в рамках пилотного проекта </w:t>
      </w:r>
      <w:r w:rsidRPr="00C773A3">
        <w:rPr>
          <w:rFonts w:ascii="Times New Roman" w:hAnsi="Times New Roman" w:cs="Times New Roman"/>
          <w:sz w:val="28"/>
          <w:szCs w:val="28"/>
        </w:rPr>
        <w:t>медицинских учреждений Калининск</w:t>
      </w:r>
      <w:r w:rsidR="000F2A56">
        <w:rPr>
          <w:rFonts w:ascii="Times New Roman" w:hAnsi="Times New Roman" w:cs="Times New Roman"/>
          <w:sz w:val="28"/>
          <w:szCs w:val="28"/>
        </w:rPr>
        <w:t xml:space="preserve">ого района г. Санкт-Петербурга </w:t>
      </w:r>
      <w:r w:rsidRPr="00C773A3">
        <w:rPr>
          <w:rFonts w:ascii="Times New Roman" w:hAnsi="Times New Roman" w:cs="Times New Roman"/>
          <w:sz w:val="28"/>
          <w:szCs w:val="28"/>
        </w:rPr>
        <w:t xml:space="preserve">«Здоровая молодежь», приняли участие восемьдесят человек, двадцать восемь из которых принимают </w:t>
      </w:r>
      <w:proofErr w:type="spellStart"/>
      <w:r w:rsidRPr="00C773A3">
        <w:rPr>
          <w:rFonts w:ascii="Times New Roman" w:hAnsi="Times New Roman" w:cs="Times New Roman"/>
          <w:sz w:val="28"/>
          <w:szCs w:val="28"/>
        </w:rPr>
        <w:t>психоактивные</w:t>
      </w:r>
      <w:proofErr w:type="spellEnd"/>
      <w:r w:rsidRPr="00C773A3">
        <w:rPr>
          <w:rFonts w:ascii="Times New Roman" w:hAnsi="Times New Roman" w:cs="Times New Roman"/>
          <w:sz w:val="28"/>
          <w:szCs w:val="28"/>
        </w:rPr>
        <w:t xml:space="preserve"> вещества. Было проведено анкетирование по вопросам информированности молодых людей о рискованном поведении и </w:t>
      </w:r>
      <w:proofErr w:type="spellStart"/>
      <w:r w:rsidRPr="00C773A3">
        <w:rPr>
          <w:rFonts w:ascii="Times New Roman" w:hAnsi="Times New Roman" w:cs="Times New Roman"/>
          <w:sz w:val="28"/>
          <w:szCs w:val="28"/>
        </w:rPr>
        <w:t>здоровьесберегающем</w:t>
      </w:r>
      <w:proofErr w:type="spellEnd"/>
      <w:r w:rsidRPr="00C773A3">
        <w:rPr>
          <w:rFonts w:ascii="Times New Roman" w:hAnsi="Times New Roman" w:cs="Times New Roman"/>
          <w:sz w:val="28"/>
          <w:szCs w:val="28"/>
        </w:rPr>
        <w:t xml:space="preserve"> образе жизни,</w:t>
      </w:r>
      <w:r>
        <w:rPr>
          <w:rFonts w:ascii="Times New Roman" w:hAnsi="Times New Roman" w:cs="Times New Roman"/>
          <w:sz w:val="28"/>
          <w:szCs w:val="28"/>
        </w:rPr>
        <w:t xml:space="preserve"> уровне</w:t>
      </w:r>
      <w:r w:rsidR="000F2A56">
        <w:rPr>
          <w:rFonts w:ascii="Times New Roman" w:hAnsi="Times New Roman" w:cs="Times New Roman"/>
          <w:sz w:val="28"/>
          <w:szCs w:val="28"/>
        </w:rPr>
        <w:t xml:space="preserve"> медицинской грамотности, а так</w:t>
      </w:r>
      <w:r>
        <w:rPr>
          <w:rFonts w:ascii="Times New Roman" w:hAnsi="Times New Roman" w:cs="Times New Roman"/>
          <w:sz w:val="28"/>
          <w:szCs w:val="28"/>
        </w:rPr>
        <w:t xml:space="preserve">же стоматологический осмотр молодых людей. </w:t>
      </w:r>
    </w:p>
    <w:p w14:paraId="201111E8" w14:textId="77777777" w:rsidR="00C773A3" w:rsidRPr="00C773A3" w:rsidRDefault="00C773A3" w:rsidP="000F2A56">
      <w:pPr>
        <w:pStyle w:val="a6"/>
        <w:spacing w:line="360" w:lineRule="auto"/>
        <w:ind w:left="360"/>
        <w:jc w:val="both"/>
        <w:rPr>
          <w:rFonts w:ascii="Times New Roman" w:hAnsi="Times New Roman" w:cs="Times New Roman"/>
          <w:sz w:val="28"/>
          <w:szCs w:val="28"/>
        </w:rPr>
      </w:pPr>
      <w:r w:rsidRPr="00C773A3">
        <w:rPr>
          <w:rFonts w:ascii="Times New Roman" w:hAnsi="Times New Roman" w:cs="Times New Roman"/>
          <w:sz w:val="28"/>
          <w:szCs w:val="28"/>
        </w:rPr>
        <w:t xml:space="preserve">При осмотре врач-стоматолог обращает внимание на признаки употребления </w:t>
      </w:r>
      <w:proofErr w:type="spellStart"/>
      <w:r w:rsidRPr="00C773A3">
        <w:rPr>
          <w:rFonts w:ascii="Times New Roman" w:hAnsi="Times New Roman" w:cs="Times New Roman"/>
          <w:sz w:val="28"/>
          <w:szCs w:val="28"/>
        </w:rPr>
        <w:t>психоактивных</w:t>
      </w:r>
      <w:proofErr w:type="spellEnd"/>
      <w:r w:rsidRPr="00C773A3">
        <w:rPr>
          <w:rFonts w:ascii="Times New Roman" w:hAnsi="Times New Roman" w:cs="Times New Roman"/>
          <w:sz w:val="28"/>
          <w:szCs w:val="28"/>
        </w:rPr>
        <w:t xml:space="preserve"> веществ, в том числе синтетических наркотиков. Среди них:</w:t>
      </w:r>
    </w:p>
    <w:p w14:paraId="49E8C13B" w14:textId="585746CA" w:rsidR="00C773A3" w:rsidRPr="00C773A3" w:rsidRDefault="00C773A3" w:rsidP="000F2A56">
      <w:pPr>
        <w:pStyle w:val="a6"/>
        <w:numPr>
          <w:ilvl w:val="0"/>
          <w:numId w:val="48"/>
        </w:numPr>
        <w:spacing w:line="360" w:lineRule="auto"/>
        <w:jc w:val="both"/>
        <w:rPr>
          <w:rFonts w:ascii="Times New Roman" w:hAnsi="Times New Roman" w:cs="Times New Roman"/>
          <w:sz w:val="28"/>
          <w:szCs w:val="28"/>
        </w:rPr>
      </w:pPr>
      <w:r w:rsidRPr="00C773A3">
        <w:rPr>
          <w:rFonts w:ascii="Times New Roman" w:hAnsi="Times New Roman" w:cs="Times New Roman"/>
          <w:sz w:val="28"/>
          <w:szCs w:val="28"/>
        </w:rPr>
        <w:t>Снижение концентрации внимания, нарушение мышления, потеря смысла в разговорах.</w:t>
      </w:r>
    </w:p>
    <w:p w14:paraId="0149C702" w14:textId="27438F19" w:rsidR="00C773A3" w:rsidRPr="00C773A3" w:rsidRDefault="00C773A3" w:rsidP="000F2A56">
      <w:pPr>
        <w:pStyle w:val="a6"/>
        <w:numPr>
          <w:ilvl w:val="0"/>
          <w:numId w:val="48"/>
        </w:numPr>
        <w:spacing w:line="360" w:lineRule="auto"/>
        <w:jc w:val="both"/>
        <w:rPr>
          <w:rFonts w:ascii="Times New Roman" w:hAnsi="Times New Roman" w:cs="Times New Roman"/>
          <w:sz w:val="28"/>
          <w:szCs w:val="28"/>
        </w:rPr>
      </w:pPr>
      <w:r w:rsidRPr="00C773A3">
        <w:rPr>
          <w:rFonts w:ascii="Times New Roman" w:hAnsi="Times New Roman" w:cs="Times New Roman"/>
          <w:sz w:val="28"/>
          <w:szCs w:val="28"/>
        </w:rPr>
        <w:t>Неряшливость, отсутствие самокритики.</w:t>
      </w:r>
    </w:p>
    <w:p w14:paraId="066451A6" w14:textId="5ACF28A6" w:rsidR="00C773A3" w:rsidRPr="00C773A3" w:rsidRDefault="00C773A3" w:rsidP="000F2A56">
      <w:pPr>
        <w:pStyle w:val="a6"/>
        <w:numPr>
          <w:ilvl w:val="0"/>
          <w:numId w:val="48"/>
        </w:numPr>
        <w:spacing w:line="360" w:lineRule="auto"/>
        <w:jc w:val="both"/>
        <w:rPr>
          <w:rFonts w:ascii="Times New Roman" w:hAnsi="Times New Roman" w:cs="Times New Roman"/>
          <w:sz w:val="28"/>
          <w:szCs w:val="28"/>
        </w:rPr>
      </w:pPr>
      <w:r w:rsidRPr="00C773A3">
        <w:rPr>
          <w:rFonts w:ascii="Times New Roman" w:hAnsi="Times New Roman" w:cs="Times New Roman"/>
          <w:sz w:val="28"/>
          <w:szCs w:val="28"/>
        </w:rPr>
        <w:t>Нарушение поведения, частое появление приподнятого настроения, аномальная энергичность, бессонница, слишком эмоциональная речь.</w:t>
      </w:r>
    </w:p>
    <w:p w14:paraId="519D1071" w14:textId="20F10EBD" w:rsidR="00C773A3" w:rsidRPr="00C773A3" w:rsidRDefault="00C773A3" w:rsidP="000F2A56">
      <w:pPr>
        <w:pStyle w:val="a6"/>
        <w:numPr>
          <w:ilvl w:val="0"/>
          <w:numId w:val="48"/>
        </w:numPr>
        <w:spacing w:line="360" w:lineRule="auto"/>
        <w:jc w:val="both"/>
        <w:rPr>
          <w:rFonts w:ascii="Times New Roman" w:hAnsi="Times New Roman" w:cs="Times New Roman"/>
          <w:sz w:val="28"/>
          <w:szCs w:val="28"/>
        </w:rPr>
      </w:pPr>
      <w:r w:rsidRPr="00C773A3">
        <w:rPr>
          <w:rFonts w:ascii="Times New Roman" w:hAnsi="Times New Roman" w:cs="Times New Roman"/>
          <w:sz w:val="28"/>
          <w:szCs w:val="28"/>
        </w:rPr>
        <w:lastRenderedPageBreak/>
        <w:t>Излишняя смелость, хвастовство.</w:t>
      </w:r>
    </w:p>
    <w:p w14:paraId="118C9ACD" w14:textId="4A8D11CF" w:rsidR="00C773A3" w:rsidRPr="00C773A3" w:rsidRDefault="00C773A3" w:rsidP="000F2A56">
      <w:pPr>
        <w:pStyle w:val="a6"/>
        <w:numPr>
          <w:ilvl w:val="0"/>
          <w:numId w:val="48"/>
        </w:numPr>
        <w:spacing w:line="360" w:lineRule="auto"/>
        <w:jc w:val="both"/>
        <w:rPr>
          <w:rFonts w:ascii="Times New Roman" w:hAnsi="Times New Roman" w:cs="Times New Roman"/>
          <w:sz w:val="28"/>
          <w:szCs w:val="28"/>
        </w:rPr>
      </w:pPr>
      <w:r w:rsidRPr="00C773A3">
        <w:rPr>
          <w:rFonts w:ascii="Times New Roman" w:hAnsi="Times New Roman" w:cs="Times New Roman"/>
          <w:sz w:val="28"/>
          <w:szCs w:val="28"/>
        </w:rPr>
        <w:t>Перепады настроения – от веселья до агрессии, частые истерики, капризы.</w:t>
      </w:r>
    </w:p>
    <w:p w14:paraId="5A1B533B" w14:textId="4607232C" w:rsidR="00C773A3" w:rsidRPr="00C773A3" w:rsidRDefault="00C773A3" w:rsidP="000F2A56">
      <w:pPr>
        <w:pStyle w:val="a6"/>
        <w:numPr>
          <w:ilvl w:val="0"/>
          <w:numId w:val="48"/>
        </w:numPr>
        <w:spacing w:line="360" w:lineRule="auto"/>
        <w:jc w:val="both"/>
        <w:rPr>
          <w:rFonts w:ascii="Times New Roman" w:hAnsi="Times New Roman" w:cs="Times New Roman"/>
          <w:sz w:val="28"/>
          <w:szCs w:val="28"/>
        </w:rPr>
      </w:pPr>
      <w:r w:rsidRPr="00C773A3">
        <w:rPr>
          <w:rFonts w:ascii="Times New Roman" w:hAnsi="Times New Roman" w:cs="Times New Roman"/>
          <w:sz w:val="28"/>
          <w:szCs w:val="28"/>
        </w:rPr>
        <w:t xml:space="preserve">Сухость, бледность кожи, либо, напротив, покраснение щек.  </w:t>
      </w:r>
    </w:p>
    <w:p w14:paraId="6554F771" w14:textId="77777777" w:rsidR="00C773A3" w:rsidRPr="00C773A3" w:rsidRDefault="00C773A3" w:rsidP="000F2A56">
      <w:pPr>
        <w:pStyle w:val="a6"/>
        <w:spacing w:line="360" w:lineRule="auto"/>
        <w:ind w:left="360"/>
        <w:jc w:val="both"/>
        <w:rPr>
          <w:rFonts w:ascii="Times New Roman" w:hAnsi="Times New Roman" w:cs="Times New Roman"/>
          <w:sz w:val="28"/>
          <w:szCs w:val="28"/>
        </w:rPr>
      </w:pPr>
      <w:r w:rsidRPr="00C773A3">
        <w:rPr>
          <w:rFonts w:ascii="Times New Roman" w:hAnsi="Times New Roman" w:cs="Times New Roman"/>
          <w:sz w:val="28"/>
          <w:szCs w:val="28"/>
        </w:rPr>
        <w:t>Для врача-стоматолога наиболее выявляемый признак – сладковато-травянистый запах из полости рта при употреблении наиболее популярного наркотика гашиша -  синтетического аналога марихуаны.</w:t>
      </w:r>
    </w:p>
    <w:p w14:paraId="07A5914E" w14:textId="3C0893AA" w:rsidR="00C773A3" w:rsidRPr="00C773A3" w:rsidRDefault="00C773A3" w:rsidP="000F2A56">
      <w:pPr>
        <w:pStyle w:val="a6"/>
        <w:spacing w:line="360" w:lineRule="auto"/>
        <w:ind w:left="360"/>
        <w:jc w:val="both"/>
        <w:rPr>
          <w:rFonts w:ascii="Times New Roman" w:hAnsi="Times New Roman" w:cs="Times New Roman"/>
          <w:sz w:val="28"/>
          <w:szCs w:val="28"/>
        </w:rPr>
      </w:pPr>
      <w:r w:rsidRPr="00C773A3">
        <w:rPr>
          <w:rFonts w:ascii="Times New Roman" w:hAnsi="Times New Roman" w:cs="Times New Roman"/>
          <w:sz w:val="28"/>
          <w:szCs w:val="28"/>
        </w:rPr>
        <w:t>При обнаружении сходных симптомов, при положительном ответе пац</w:t>
      </w:r>
      <w:r w:rsidR="00BA7CC8">
        <w:rPr>
          <w:rFonts w:ascii="Times New Roman" w:hAnsi="Times New Roman" w:cs="Times New Roman"/>
          <w:sz w:val="28"/>
          <w:szCs w:val="28"/>
        </w:rPr>
        <w:t>иента, что он употребляет какие-</w:t>
      </w:r>
      <w:r w:rsidRPr="00C773A3">
        <w:rPr>
          <w:rFonts w:ascii="Times New Roman" w:hAnsi="Times New Roman" w:cs="Times New Roman"/>
          <w:sz w:val="28"/>
          <w:szCs w:val="28"/>
        </w:rPr>
        <w:t xml:space="preserve">либо </w:t>
      </w:r>
      <w:proofErr w:type="spellStart"/>
      <w:r w:rsidRPr="00C773A3">
        <w:rPr>
          <w:rFonts w:ascii="Times New Roman" w:hAnsi="Times New Roman" w:cs="Times New Roman"/>
          <w:sz w:val="28"/>
          <w:szCs w:val="28"/>
        </w:rPr>
        <w:t>психо</w:t>
      </w:r>
      <w:r w:rsidR="00BA7CC8">
        <w:rPr>
          <w:rFonts w:ascii="Times New Roman" w:hAnsi="Times New Roman" w:cs="Times New Roman"/>
          <w:sz w:val="28"/>
          <w:szCs w:val="28"/>
        </w:rPr>
        <w:t>активные</w:t>
      </w:r>
      <w:proofErr w:type="spellEnd"/>
      <w:r w:rsidR="00BA7CC8">
        <w:rPr>
          <w:rFonts w:ascii="Times New Roman" w:hAnsi="Times New Roman" w:cs="Times New Roman"/>
          <w:sz w:val="28"/>
          <w:szCs w:val="28"/>
        </w:rPr>
        <w:t xml:space="preserve"> препараты проводилось </w:t>
      </w:r>
      <w:r w:rsidRPr="00C773A3">
        <w:rPr>
          <w:rFonts w:ascii="Times New Roman" w:hAnsi="Times New Roman" w:cs="Times New Roman"/>
          <w:sz w:val="28"/>
          <w:szCs w:val="28"/>
        </w:rPr>
        <w:t>направление пациента на консульта</w:t>
      </w:r>
      <w:r w:rsidR="00BA7CC8">
        <w:rPr>
          <w:rFonts w:ascii="Times New Roman" w:hAnsi="Times New Roman" w:cs="Times New Roman"/>
          <w:sz w:val="28"/>
          <w:szCs w:val="28"/>
        </w:rPr>
        <w:t xml:space="preserve">цию к психологу, специалисту по </w:t>
      </w:r>
      <w:proofErr w:type="spellStart"/>
      <w:r w:rsidRPr="00C773A3">
        <w:rPr>
          <w:rFonts w:ascii="Times New Roman" w:hAnsi="Times New Roman" w:cs="Times New Roman"/>
          <w:sz w:val="28"/>
          <w:szCs w:val="28"/>
        </w:rPr>
        <w:t>аддиктивным</w:t>
      </w:r>
      <w:proofErr w:type="spellEnd"/>
      <w:r w:rsidRPr="00C773A3">
        <w:rPr>
          <w:rFonts w:ascii="Times New Roman" w:hAnsi="Times New Roman" w:cs="Times New Roman"/>
          <w:sz w:val="28"/>
          <w:szCs w:val="28"/>
        </w:rPr>
        <w:t xml:space="preserve"> расстройствам по разработанному маршрутизатору.   Медицинские психологи мотивируют на лечение лиц с риском развития наркологических расстройств и лиц с наркологическими расстройствами, оказывают информационно-консультативную помощь по вопросам предоставления медицинской, психологической, социальной и юридической помощи.  </w:t>
      </w:r>
    </w:p>
    <w:p w14:paraId="75C41C59" w14:textId="77777777" w:rsidR="00C773A3" w:rsidRPr="00C773A3" w:rsidRDefault="00C773A3" w:rsidP="000F2A56">
      <w:pPr>
        <w:pStyle w:val="a6"/>
        <w:spacing w:line="360" w:lineRule="auto"/>
        <w:ind w:left="360"/>
        <w:jc w:val="both"/>
        <w:rPr>
          <w:rFonts w:ascii="Times New Roman" w:hAnsi="Times New Roman" w:cs="Times New Roman"/>
          <w:sz w:val="28"/>
          <w:szCs w:val="28"/>
        </w:rPr>
      </w:pPr>
      <w:r w:rsidRPr="00C773A3">
        <w:rPr>
          <w:rFonts w:ascii="Times New Roman" w:hAnsi="Times New Roman" w:cs="Times New Roman"/>
          <w:sz w:val="28"/>
          <w:szCs w:val="28"/>
        </w:rPr>
        <w:t>За время работы пилотного проекта были выявлены признаки употребления психотропных веществ у 15 человек. Все они получили направление на углублённое консультирование лиц с риском развития наркологических расстройств и лиц с наркологическими расстройствами медицинским психологом. По результатам проведённого консультирования в ДПО Калининского района на консультацию к врачу психиатру-наркологу направлены 5 пациентов с пометкой Пилотный проект - Дорожная карта. В рамках этого проекта пациентам проведены диагностические, лечебно-профилактические мероприятия согласно порядка и стандартов оказания медицинской помощи по профилю психиатрия-наркология.</w:t>
      </w:r>
    </w:p>
    <w:p w14:paraId="4AB808FA" w14:textId="77777777" w:rsidR="00C773A3" w:rsidRPr="00D50066" w:rsidRDefault="00C773A3" w:rsidP="000F2A56">
      <w:pPr>
        <w:shd w:val="clear" w:color="auto" w:fill="FFFFFF"/>
        <w:spacing w:before="300" w:after="150" w:line="360" w:lineRule="auto"/>
        <w:contextualSpacing/>
        <w:jc w:val="both"/>
        <w:outlineLvl w:val="2"/>
        <w:rPr>
          <w:rFonts w:ascii="Times New Roman" w:hAnsi="Times New Roman" w:cs="Times New Roman"/>
          <w:b/>
          <w:color w:val="000000" w:themeColor="text1"/>
          <w:sz w:val="28"/>
          <w:szCs w:val="28"/>
        </w:rPr>
      </w:pPr>
    </w:p>
    <w:p w14:paraId="6B89CBA4" w14:textId="1A80CC76" w:rsidR="00D87D80" w:rsidRDefault="00C773A3" w:rsidP="000F2A56">
      <w:pPr>
        <w:pStyle w:val="1"/>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РЕКОМЕНДАЦИИ:</w:t>
      </w:r>
    </w:p>
    <w:p w14:paraId="0BB617F4" w14:textId="77777777" w:rsidR="00C773A3" w:rsidRPr="0055342A" w:rsidRDefault="00C773A3" w:rsidP="000F2A56">
      <w:pPr>
        <w:pStyle w:val="a6"/>
        <w:numPr>
          <w:ilvl w:val="1"/>
          <w:numId w:val="4"/>
        </w:numPr>
        <w:jc w:val="both"/>
        <w:rPr>
          <w:rFonts w:ascii="Times New Roman" w:hAnsi="Times New Roman" w:cs="Times New Roman"/>
          <w:sz w:val="28"/>
          <w:szCs w:val="28"/>
        </w:rPr>
      </w:pPr>
      <w:r w:rsidRPr="0055342A">
        <w:rPr>
          <w:rFonts w:ascii="Times New Roman" w:hAnsi="Times New Roman" w:cs="Times New Roman"/>
          <w:sz w:val="28"/>
          <w:szCs w:val="28"/>
        </w:rPr>
        <w:t xml:space="preserve">В основе антинаркотической профилактической работы лежит принцип </w:t>
      </w:r>
      <w:r w:rsidRPr="00C903F0">
        <w:rPr>
          <w:rFonts w:ascii="Times New Roman" w:hAnsi="Times New Roman" w:cs="Times New Roman"/>
          <w:b/>
          <w:sz w:val="28"/>
          <w:szCs w:val="28"/>
        </w:rPr>
        <w:t>междисциплинарного взаимодействия специалистов</w:t>
      </w:r>
      <w:r w:rsidRPr="0055342A">
        <w:rPr>
          <w:rFonts w:ascii="Times New Roman" w:hAnsi="Times New Roman" w:cs="Times New Roman"/>
          <w:sz w:val="28"/>
          <w:szCs w:val="28"/>
        </w:rPr>
        <w:t>, основанный на согласовании общих усилий специалистов различных областей.</w:t>
      </w:r>
    </w:p>
    <w:p w14:paraId="63C194C6" w14:textId="7EB8C1D8" w:rsidR="00C773A3" w:rsidRPr="002511F5" w:rsidRDefault="00C773A3" w:rsidP="000F2A56">
      <w:pPr>
        <w:jc w:val="both"/>
        <w:rPr>
          <w:rFonts w:ascii="Times New Roman" w:hAnsi="Times New Roman" w:cs="Times New Roman"/>
          <w:sz w:val="28"/>
          <w:szCs w:val="28"/>
        </w:rPr>
      </w:pPr>
      <w:r w:rsidRPr="002511F5">
        <w:rPr>
          <w:rFonts w:ascii="Times New Roman" w:hAnsi="Times New Roman" w:cs="Times New Roman"/>
          <w:sz w:val="28"/>
          <w:szCs w:val="28"/>
        </w:rPr>
        <w:t>Стоматологическая заболевае</w:t>
      </w:r>
      <w:r w:rsidR="001A2F0C">
        <w:rPr>
          <w:rFonts w:ascii="Times New Roman" w:hAnsi="Times New Roman" w:cs="Times New Roman"/>
          <w:sz w:val="28"/>
          <w:szCs w:val="28"/>
        </w:rPr>
        <w:t xml:space="preserve">мость в равной степени, как и </w:t>
      </w:r>
      <w:r w:rsidR="00910C25">
        <w:rPr>
          <w:rFonts w:ascii="Times New Roman" w:hAnsi="Times New Roman" w:cs="Times New Roman"/>
          <w:sz w:val="28"/>
          <w:szCs w:val="28"/>
        </w:rPr>
        <w:t>н</w:t>
      </w:r>
      <w:r w:rsidRPr="002511F5">
        <w:rPr>
          <w:rFonts w:ascii="Times New Roman" w:hAnsi="Times New Roman" w:cs="Times New Roman"/>
          <w:sz w:val="28"/>
          <w:szCs w:val="28"/>
        </w:rPr>
        <w:t xml:space="preserve">аркологические заболевания, алкоголизм, наркомания являются острыми медико-социальными проблемами. </w:t>
      </w:r>
      <w:r w:rsidR="00162A50">
        <w:rPr>
          <w:rFonts w:ascii="Times New Roman" w:hAnsi="Times New Roman" w:cs="Times New Roman"/>
          <w:sz w:val="28"/>
          <w:szCs w:val="28"/>
        </w:rPr>
        <w:t>На сегодняшний день для их решения</w:t>
      </w:r>
      <w:r w:rsidRPr="002511F5">
        <w:rPr>
          <w:rFonts w:ascii="Times New Roman" w:hAnsi="Times New Roman" w:cs="Times New Roman"/>
          <w:sz w:val="28"/>
          <w:szCs w:val="28"/>
        </w:rPr>
        <w:t xml:space="preserve"> приоритетными мерами являются профилактические мероприятия. С этой целью работа ведется в различных на</w:t>
      </w:r>
      <w:r w:rsidR="000F2A56">
        <w:rPr>
          <w:rFonts w:ascii="Times New Roman" w:hAnsi="Times New Roman" w:cs="Times New Roman"/>
          <w:sz w:val="28"/>
          <w:szCs w:val="28"/>
        </w:rPr>
        <w:t xml:space="preserve">правлениях. Одним из вариантов </w:t>
      </w:r>
      <w:r w:rsidRPr="002511F5">
        <w:rPr>
          <w:rFonts w:ascii="Times New Roman" w:hAnsi="Times New Roman" w:cs="Times New Roman"/>
          <w:sz w:val="28"/>
          <w:szCs w:val="28"/>
        </w:rPr>
        <w:t xml:space="preserve">является созданное в Городском Центре Медицинской профилактики и успешно работающее волонтерское движение среди студентов – медиков, которые своими действиями помогают людям справиться с различными медико-социальными проблемами.  Работа организована в виде популярной игры – </w:t>
      </w:r>
      <w:proofErr w:type="spellStart"/>
      <w:r w:rsidRPr="002511F5">
        <w:rPr>
          <w:rFonts w:ascii="Times New Roman" w:hAnsi="Times New Roman" w:cs="Times New Roman"/>
          <w:sz w:val="28"/>
          <w:szCs w:val="28"/>
        </w:rPr>
        <w:t>квеста</w:t>
      </w:r>
      <w:proofErr w:type="spellEnd"/>
      <w:r w:rsidRPr="002511F5">
        <w:rPr>
          <w:rFonts w:ascii="Times New Roman" w:hAnsi="Times New Roman" w:cs="Times New Roman"/>
          <w:sz w:val="28"/>
          <w:szCs w:val="28"/>
        </w:rPr>
        <w:t xml:space="preserve"> о здоровом образе жизни, включ</w:t>
      </w:r>
      <w:r w:rsidR="000F2A56">
        <w:rPr>
          <w:rFonts w:ascii="Times New Roman" w:hAnsi="Times New Roman" w:cs="Times New Roman"/>
          <w:sz w:val="28"/>
          <w:szCs w:val="28"/>
        </w:rPr>
        <w:t xml:space="preserve">ающего, в том числе, вопросы о </w:t>
      </w:r>
      <w:r w:rsidRPr="002511F5">
        <w:rPr>
          <w:rFonts w:ascii="Times New Roman" w:hAnsi="Times New Roman" w:cs="Times New Roman"/>
          <w:sz w:val="28"/>
          <w:szCs w:val="28"/>
        </w:rPr>
        <w:t>здоровье зубов и полости рта. Благодаря популярности данного вида мероприятий среди современной молодежи такая модель общен</w:t>
      </w:r>
      <w:r w:rsidR="000F2A56">
        <w:rPr>
          <w:rFonts w:ascii="Times New Roman" w:hAnsi="Times New Roman" w:cs="Times New Roman"/>
          <w:sz w:val="28"/>
          <w:szCs w:val="28"/>
        </w:rPr>
        <w:t>ия получила наибольшее развитие</w:t>
      </w:r>
      <w:r w:rsidRPr="002511F5">
        <w:rPr>
          <w:rFonts w:ascii="Times New Roman" w:hAnsi="Times New Roman" w:cs="Times New Roman"/>
          <w:sz w:val="28"/>
          <w:szCs w:val="28"/>
        </w:rPr>
        <w:t xml:space="preserve"> и имеет перспективный рост с целью сохранения и укрепления стоматологического здоровья населения, в том числе у молодых людей, употребляющих </w:t>
      </w:r>
      <w:proofErr w:type="spellStart"/>
      <w:r w:rsidRPr="002511F5">
        <w:rPr>
          <w:rFonts w:ascii="Times New Roman" w:hAnsi="Times New Roman" w:cs="Times New Roman"/>
          <w:sz w:val="28"/>
          <w:szCs w:val="28"/>
        </w:rPr>
        <w:t>психоактивные</w:t>
      </w:r>
      <w:proofErr w:type="spellEnd"/>
      <w:r w:rsidRPr="002511F5">
        <w:rPr>
          <w:rFonts w:ascii="Times New Roman" w:hAnsi="Times New Roman" w:cs="Times New Roman"/>
          <w:sz w:val="28"/>
          <w:szCs w:val="28"/>
        </w:rPr>
        <w:t xml:space="preserve"> вещества и имеющие низкий уровень медицинской грамотности. </w:t>
      </w:r>
    </w:p>
    <w:p w14:paraId="0209F239" w14:textId="77777777" w:rsidR="00C773A3" w:rsidRPr="0055342A" w:rsidRDefault="00C773A3" w:rsidP="000F2A56">
      <w:pPr>
        <w:pStyle w:val="a6"/>
        <w:ind w:left="1425"/>
        <w:jc w:val="both"/>
        <w:rPr>
          <w:rFonts w:ascii="Times New Roman" w:hAnsi="Times New Roman" w:cs="Times New Roman"/>
          <w:sz w:val="28"/>
          <w:szCs w:val="28"/>
        </w:rPr>
      </w:pPr>
    </w:p>
    <w:p w14:paraId="7429F026" w14:textId="10F1662B" w:rsidR="002511F5" w:rsidRDefault="00162A50" w:rsidP="000F2A56">
      <w:pPr>
        <w:pStyle w:val="a6"/>
        <w:numPr>
          <w:ilvl w:val="1"/>
          <w:numId w:val="4"/>
        </w:numPr>
        <w:jc w:val="both"/>
        <w:rPr>
          <w:rFonts w:ascii="Times New Roman" w:hAnsi="Times New Roman" w:cs="Times New Roman"/>
          <w:sz w:val="28"/>
          <w:szCs w:val="28"/>
        </w:rPr>
      </w:pPr>
      <w:r>
        <w:rPr>
          <w:rFonts w:ascii="Times New Roman" w:hAnsi="Times New Roman" w:cs="Times New Roman"/>
          <w:sz w:val="28"/>
          <w:szCs w:val="28"/>
        </w:rPr>
        <w:t xml:space="preserve">Клинические </w:t>
      </w:r>
      <w:r w:rsidRPr="00C903F0">
        <w:rPr>
          <w:rFonts w:ascii="Times New Roman" w:hAnsi="Times New Roman" w:cs="Times New Roman"/>
          <w:b/>
          <w:sz w:val="28"/>
          <w:szCs w:val="28"/>
        </w:rPr>
        <w:t>р</w:t>
      </w:r>
      <w:r w:rsidR="00C773A3" w:rsidRPr="00C903F0">
        <w:rPr>
          <w:rFonts w:ascii="Times New Roman" w:hAnsi="Times New Roman" w:cs="Times New Roman"/>
          <w:b/>
          <w:sz w:val="28"/>
          <w:szCs w:val="28"/>
        </w:rPr>
        <w:t>екомендации по гигиене полости рта и профилактики стом</w:t>
      </w:r>
      <w:r w:rsidRPr="00C903F0">
        <w:rPr>
          <w:rFonts w:ascii="Times New Roman" w:hAnsi="Times New Roman" w:cs="Times New Roman"/>
          <w:b/>
          <w:sz w:val="28"/>
          <w:szCs w:val="28"/>
        </w:rPr>
        <w:t xml:space="preserve">атологических </w:t>
      </w:r>
      <w:r w:rsidR="00C773A3" w:rsidRPr="00C903F0">
        <w:rPr>
          <w:rFonts w:ascii="Times New Roman" w:hAnsi="Times New Roman" w:cs="Times New Roman"/>
          <w:b/>
          <w:sz w:val="28"/>
          <w:szCs w:val="28"/>
        </w:rPr>
        <w:t>заболеваний</w:t>
      </w:r>
      <w:r w:rsidR="00C773A3" w:rsidRPr="0055342A">
        <w:rPr>
          <w:rFonts w:ascii="Times New Roman" w:hAnsi="Times New Roman" w:cs="Times New Roman"/>
          <w:sz w:val="28"/>
          <w:szCs w:val="28"/>
        </w:rPr>
        <w:t xml:space="preserve"> </w:t>
      </w:r>
      <w:r>
        <w:rPr>
          <w:rFonts w:ascii="Times New Roman" w:hAnsi="Times New Roman" w:cs="Times New Roman"/>
          <w:sz w:val="28"/>
          <w:szCs w:val="28"/>
        </w:rPr>
        <w:t xml:space="preserve">для студенческой молодежи. </w:t>
      </w:r>
    </w:p>
    <w:p w14:paraId="190E89F2" w14:textId="77777777" w:rsidR="00162A50" w:rsidRPr="00162A50" w:rsidRDefault="00162A50" w:rsidP="000F2A56">
      <w:pPr>
        <w:pStyle w:val="a6"/>
        <w:ind w:left="705"/>
        <w:jc w:val="both"/>
        <w:rPr>
          <w:rFonts w:ascii="Times New Roman" w:hAnsi="Times New Roman" w:cs="Times New Roman"/>
          <w:sz w:val="28"/>
          <w:szCs w:val="28"/>
        </w:rPr>
      </w:pPr>
    </w:p>
    <w:p w14:paraId="2A98F9ED" w14:textId="62F011B6" w:rsidR="00162A50" w:rsidRPr="00162A50" w:rsidRDefault="00A734EA" w:rsidP="000F2A56">
      <w:pPr>
        <w:pStyle w:val="a6"/>
        <w:numPr>
          <w:ilvl w:val="0"/>
          <w:numId w:val="47"/>
        </w:numPr>
        <w:jc w:val="both"/>
        <w:rPr>
          <w:rFonts w:ascii="Times New Roman" w:hAnsi="Times New Roman" w:cs="Times New Roman"/>
          <w:sz w:val="28"/>
          <w:szCs w:val="28"/>
        </w:rPr>
      </w:pPr>
      <w:r>
        <w:rPr>
          <w:rFonts w:ascii="Times New Roman" w:hAnsi="Times New Roman" w:cs="Times New Roman"/>
          <w:sz w:val="28"/>
          <w:szCs w:val="28"/>
        </w:rPr>
        <w:t>О</w:t>
      </w:r>
      <w:r w:rsidR="00162A50">
        <w:rPr>
          <w:rFonts w:ascii="Times New Roman" w:hAnsi="Times New Roman" w:cs="Times New Roman"/>
          <w:sz w:val="28"/>
          <w:szCs w:val="28"/>
        </w:rPr>
        <w:t xml:space="preserve">бязательное </w:t>
      </w:r>
      <w:r w:rsidR="00162A50" w:rsidRPr="00A734EA">
        <w:rPr>
          <w:rFonts w:ascii="Times New Roman" w:hAnsi="Times New Roman" w:cs="Times New Roman"/>
          <w:b/>
          <w:sz w:val="28"/>
          <w:szCs w:val="28"/>
        </w:rPr>
        <w:t>посещение стоматолога</w:t>
      </w:r>
      <w:r w:rsidR="00162A50">
        <w:rPr>
          <w:rFonts w:ascii="Times New Roman" w:hAnsi="Times New Roman" w:cs="Times New Roman"/>
          <w:sz w:val="28"/>
          <w:szCs w:val="28"/>
        </w:rPr>
        <w:t xml:space="preserve"> - </w:t>
      </w:r>
      <w:r w:rsidR="00162A50" w:rsidRPr="00162A50">
        <w:rPr>
          <w:rFonts w:ascii="Times New Roman" w:hAnsi="Times New Roman" w:cs="Times New Roman"/>
          <w:sz w:val="28"/>
          <w:szCs w:val="28"/>
        </w:rPr>
        <w:t>два раза в год</w:t>
      </w:r>
      <w:r w:rsidR="00162A50">
        <w:rPr>
          <w:rFonts w:ascii="Times New Roman" w:hAnsi="Times New Roman" w:cs="Times New Roman"/>
          <w:sz w:val="28"/>
          <w:szCs w:val="28"/>
        </w:rPr>
        <w:t>.</w:t>
      </w:r>
    </w:p>
    <w:p w14:paraId="735F9BAA" w14:textId="77777777" w:rsidR="00162A50" w:rsidRPr="00162A50" w:rsidRDefault="00162A50" w:rsidP="000F2A56">
      <w:pPr>
        <w:pStyle w:val="a6"/>
        <w:ind w:left="705"/>
        <w:jc w:val="both"/>
        <w:rPr>
          <w:rFonts w:ascii="Times New Roman" w:hAnsi="Times New Roman" w:cs="Times New Roman"/>
          <w:sz w:val="28"/>
          <w:szCs w:val="28"/>
        </w:rPr>
      </w:pPr>
    </w:p>
    <w:p w14:paraId="35E3C19E" w14:textId="09C4C985" w:rsidR="00162A50" w:rsidRPr="00162A50" w:rsidRDefault="00162A50" w:rsidP="000F2A56">
      <w:pPr>
        <w:pStyle w:val="a6"/>
        <w:numPr>
          <w:ilvl w:val="0"/>
          <w:numId w:val="47"/>
        </w:numPr>
        <w:jc w:val="both"/>
        <w:rPr>
          <w:rFonts w:ascii="Times New Roman" w:hAnsi="Times New Roman" w:cs="Times New Roman"/>
          <w:sz w:val="28"/>
          <w:szCs w:val="28"/>
        </w:rPr>
      </w:pPr>
      <w:r w:rsidRPr="00A734EA">
        <w:rPr>
          <w:rFonts w:ascii="Times New Roman" w:hAnsi="Times New Roman" w:cs="Times New Roman"/>
          <w:b/>
          <w:sz w:val="28"/>
          <w:szCs w:val="28"/>
        </w:rPr>
        <w:t>Процедура по уходу за полостью рта</w:t>
      </w:r>
      <w:r w:rsidRPr="00162A50">
        <w:rPr>
          <w:rFonts w:ascii="Times New Roman" w:hAnsi="Times New Roman" w:cs="Times New Roman"/>
          <w:sz w:val="28"/>
          <w:szCs w:val="28"/>
        </w:rPr>
        <w:t xml:space="preserve"> должна быть регулярной и осуществляться утром после завтрака и вечером перед сном.</w:t>
      </w:r>
    </w:p>
    <w:p w14:paraId="68A03793" w14:textId="32BFEFFC" w:rsidR="00162A50" w:rsidRPr="001A2F0C" w:rsidRDefault="00A734EA" w:rsidP="000F2A56">
      <w:pPr>
        <w:pStyle w:val="a6"/>
        <w:ind w:left="705"/>
        <w:jc w:val="both"/>
        <w:rPr>
          <w:rFonts w:ascii="Times New Roman" w:hAnsi="Times New Roman" w:cs="Times New Roman"/>
          <w:sz w:val="28"/>
          <w:szCs w:val="28"/>
        </w:rPr>
      </w:pPr>
      <w:r>
        <w:rPr>
          <w:rFonts w:ascii="Times New Roman" w:hAnsi="Times New Roman" w:cs="Times New Roman"/>
          <w:sz w:val="28"/>
          <w:szCs w:val="28"/>
        </w:rPr>
        <w:t>Время чистки зубов – 3 минуты.</w:t>
      </w:r>
      <w:r w:rsidR="00162A50" w:rsidRPr="00A734EA">
        <w:rPr>
          <w:rFonts w:ascii="Times New Roman" w:hAnsi="Times New Roman" w:cs="Times New Roman"/>
          <w:sz w:val="28"/>
          <w:szCs w:val="28"/>
        </w:rPr>
        <w:t xml:space="preserve"> </w:t>
      </w:r>
    </w:p>
    <w:p w14:paraId="23FAE760" w14:textId="77777777" w:rsidR="009C50CD" w:rsidRDefault="00162A50" w:rsidP="000F2A56">
      <w:pPr>
        <w:pStyle w:val="a6"/>
        <w:numPr>
          <w:ilvl w:val="1"/>
          <w:numId w:val="47"/>
        </w:numPr>
        <w:jc w:val="both"/>
        <w:rPr>
          <w:rFonts w:ascii="Times New Roman" w:hAnsi="Times New Roman" w:cs="Times New Roman"/>
          <w:sz w:val="28"/>
          <w:szCs w:val="28"/>
        </w:rPr>
      </w:pPr>
      <w:r w:rsidRPr="00A734EA">
        <w:rPr>
          <w:rFonts w:ascii="Times New Roman" w:hAnsi="Times New Roman" w:cs="Times New Roman"/>
          <w:b/>
          <w:sz w:val="28"/>
          <w:szCs w:val="28"/>
        </w:rPr>
        <w:t>Основные средств</w:t>
      </w:r>
      <w:r w:rsidR="00A734EA">
        <w:rPr>
          <w:rFonts w:ascii="Times New Roman" w:hAnsi="Times New Roman" w:cs="Times New Roman"/>
          <w:b/>
          <w:sz w:val="28"/>
          <w:szCs w:val="28"/>
        </w:rPr>
        <w:t>а и предметы</w:t>
      </w:r>
      <w:r w:rsidRPr="00162A50">
        <w:rPr>
          <w:rFonts w:ascii="Times New Roman" w:hAnsi="Times New Roman" w:cs="Times New Roman"/>
          <w:sz w:val="28"/>
          <w:szCs w:val="28"/>
        </w:rPr>
        <w:t xml:space="preserve"> гигиены полости рта:</w:t>
      </w:r>
    </w:p>
    <w:p w14:paraId="1CCC6935" w14:textId="31A68DFF" w:rsidR="009C50CD" w:rsidRPr="001150B3" w:rsidRDefault="00162A50" w:rsidP="001150B3">
      <w:pPr>
        <w:pStyle w:val="a6"/>
        <w:numPr>
          <w:ilvl w:val="2"/>
          <w:numId w:val="47"/>
        </w:numPr>
        <w:jc w:val="both"/>
        <w:rPr>
          <w:rFonts w:ascii="Times New Roman" w:hAnsi="Times New Roman" w:cs="Times New Roman"/>
          <w:sz w:val="28"/>
          <w:szCs w:val="28"/>
        </w:rPr>
      </w:pPr>
      <w:r w:rsidRPr="001150B3">
        <w:rPr>
          <w:rFonts w:ascii="Times New Roman" w:hAnsi="Times New Roman" w:cs="Times New Roman"/>
          <w:sz w:val="28"/>
          <w:szCs w:val="28"/>
        </w:rPr>
        <w:t>Мануальная зубная щетка/ электрическая зубная щетка</w:t>
      </w:r>
    </w:p>
    <w:p w14:paraId="73004FE9" w14:textId="3C5058E4" w:rsidR="00A734EA" w:rsidRPr="009C50CD" w:rsidRDefault="00A734EA" w:rsidP="000F2A56">
      <w:pPr>
        <w:ind w:left="567"/>
        <w:jc w:val="both"/>
        <w:rPr>
          <w:rFonts w:ascii="Times New Roman" w:hAnsi="Times New Roman" w:cs="Times New Roman"/>
          <w:sz w:val="28"/>
          <w:szCs w:val="28"/>
        </w:rPr>
      </w:pPr>
      <w:r w:rsidRPr="009C50CD">
        <w:rPr>
          <w:rFonts w:ascii="Times New Roman" w:hAnsi="Times New Roman" w:cs="Times New Roman"/>
          <w:sz w:val="28"/>
          <w:szCs w:val="28"/>
        </w:rPr>
        <w:t xml:space="preserve">Зубные щетки при воспалительных заболеваниях пародонта </w:t>
      </w:r>
      <w:r w:rsidRPr="009C50CD">
        <w:rPr>
          <w:rFonts w:ascii="Times New Roman" w:hAnsi="Times New Roman" w:cs="Times New Roman"/>
          <w:b/>
          <w:sz w:val="28"/>
          <w:szCs w:val="28"/>
        </w:rPr>
        <w:t>мануальные</w:t>
      </w:r>
      <w:r w:rsidRPr="009C50CD">
        <w:rPr>
          <w:rFonts w:ascii="Times New Roman" w:hAnsi="Times New Roman" w:cs="Times New Roman"/>
          <w:sz w:val="28"/>
          <w:szCs w:val="28"/>
        </w:rPr>
        <w:t>, мягкие до того момента, пока симптомы воспаления</w:t>
      </w:r>
      <w:r w:rsidR="000F2A56">
        <w:rPr>
          <w:rFonts w:ascii="Times New Roman" w:hAnsi="Times New Roman" w:cs="Times New Roman"/>
          <w:sz w:val="28"/>
          <w:szCs w:val="28"/>
        </w:rPr>
        <w:t xml:space="preserve"> не стихнут: «CS 1560 </w:t>
      </w:r>
      <w:proofErr w:type="spellStart"/>
      <w:r w:rsidR="000F2A56">
        <w:rPr>
          <w:rFonts w:ascii="Times New Roman" w:hAnsi="Times New Roman" w:cs="Times New Roman"/>
          <w:sz w:val="28"/>
          <w:szCs w:val="28"/>
        </w:rPr>
        <w:t>soft</w:t>
      </w:r>
      <w:proofErr w:type="spellEnd"/>
      <w:r w:rsidR="000F2A56">
        <w:rPr>
          <w:rFonts w:ascii="Times New Roman" w:hAnsi="Times New Roman" w:cs="Times New Roman"/>
          <w:sz w:val="28"/>
          <w:szCs w:val="28"/>
        </w:rPr>
        <w:t xml:space="preserve">» от </w:t>
      </w:r>
      <w:proofErr w:type="spellStart"/>
      <w:r w:rsidR="000F2A56">
        <w:rPr>
          <w:rFonts w:ascii="Times New Roman" w:hAnsi="Times New Roman" w:cs="Times New Roman"/>
          <w:sz w:val="28"/>
          <w:szCs w:val="28"/>
        </w:rPr>
        <w:t>Curaprox</w:t>
      </w:r>
      <w:proofErr w:type="spellEnd"/>
      <w:r w:rsidR="000F2A56">
        <w:rPr>
          <w:rFonts w:ascii="Times New Roman" w:hAnsi="Times New Roman" w:cs="Times New Roman"/>
          <w:sz w:val="28"/>
          <w:szCs w:val="28"/>
        </w:rPr>
        <w:t xml:space="preserve">, </w:t>
      </w:r>
      <w:r w:rsidRPr="009C50CD">
        <w:rPr>
          <w:rFonts w:ascii="Times New Roman" w:hAnsi="Times New Roman" w:cs="Times New Roman"/>
          <w:sz w:val="28"/>
          <w:szCs w:val="28"/>
        </w:rPr>
        <w:t xml:space="preserve">зубная щетка </w:t>
      </w:r>
      <w:proofErr w:type="spellStart"/>
      <w:r w:rsidRPr="009C50CD">
        <w:rPr>
          <w:rFonts w:ascii="Times New Roman" w:hAnsi="Times New Roman" w:cs="Times New Roman"/>
          <w:sz w:val="28"/>
          <w:szCs w:val="28"/>
        </w:rPr>
        <w:t>Parodontax</w:t>
      </w:r>
      <w:proofErr w:type="spellEnd"/>
      <w:r w:rsidRPr="009C50CD">
        <w:rPr>
          <w:rFonts w:ascii="Times New Roman" w:hAnsi="Times New Roman" w:cs="Times New Roman"/>
          <w:sz w:val="28"/>
          <w:szCs w:val="28"/>
        </w:rPr>
        <w:t xml:space="preserve"> Мягкая, «</w:t>
      </w:r>
      <w:proofErr w:type="spellStart"/>
      <w:r w:rsidRPr="009C50CD">
        <w:rPr>
          <w:rFonts w:ascii="Times New Roman" w:hAnsi="Times New Roman" w:cs="Times New Roman"/>
          <w:sz w:val="28"/>
          <w:szCs w:val="28"/>
        </w:rPr>
        <w:t>Pro</w:t>
      </w:r>
      <w:proofErr w:type="spellEnd"/>
      <w:r w:rsidRPr="009C50CD">
        <w:rPr>
          <w:rFonts w:ascii="Times New Roman" w:hAnsi="Times New Roman" w:cs="Times New Roman"/>
          <w:sz w:val="28"/>
          <w:szCs w:val="28"/>
        </w:rPr>
        <w:t xml:space="preserve"> 5940 </w:t>
      </w:r>
      <w:proofErr w:type="spellStart"/>
      <w:r w:rsidRPr="009C50CD">
        <w:rPr>
          <w:rFonts w:ascii="Times New Roman" w:hAnsi="Times New Roman" w:cs="Times New Roman"/>
          <w:sz w:val="28"/>
          <w:szCs w:val="28"/>
        </w:rPr>
        <w:t>gold</w:t>
      </w:r>
      <w:proofErr w:type="spellEnd"/>
      <w:r w:rsidRPr="009C50CD">
        <w:rPr>
          <w:rFonts w:ascii="Times New Roman" w:hAnsi="Times New Roman" w:cs="Times New Roman"/>
          <w:sz w:val="28"/>
          <w:szCs w:val="28"/>
        </w:rPr>
        <w:t xml:space="preserve"> </w:t>
      </w:r>
      <w:proofErr w:type="spellStart"/>
      <w:r w:rsidRPr="009C50CD">
        <w:rPr>
          <w:rFonts w:ascii="Times New Roman" w:hAnsi="Times New Roman" w:cs="Times New Roman"/>
          <w:sz w:val="28"/>
          <w:szCs w:val="28"/>
        </w:rPr>
        <w:t>edition</w:t>
      </w:r>
      <w:proofErr w:type="spellEnd"/>
      <w:r w:rsidRPr="009C50CD">
        <w:rPr>
          <w:rFonts w:ascii="Times New Roman" w:hAnsi="Times New Roman" w:cs="Times New Roman"/>
          <w:sz w:val="28"/>
          <w:szCs w:val="28"/>
        </w:rPr>
        <w:t>» от R.</w:t>
      </w:r>
      <w:r w:rsidR="000F2A56">
        <w:rPr>
          <w:rFonts w:ascii="Times New Roman" w:hAnsi="Times New Roman" w:cs="Times New Roman"/>
          <w:sz w:val="28"/>
          <w:szCs w:val="28"/>
        </w:rPr>
        <w:t xml:space="preserve">O.C.S., «с бамбуковой солью» </w:t>
      </w:r>
      <w:proofErr w:type="gramStart"/>
      <w:r w:rsidR="000F2A56">
        <w:rPr>
          <w:rFonts w:ascii="Times New Roman" w:hAnsi="Times New Roman" w:cs="Times New Roman"/>
          <w:sz w:val="28"/>
          <w:szCs w:val="28"/>
        </w:rPr>
        <w:t xml:space="preserve">от Лесной </w:t>
      </w:r>
      <w:r w:rsidRPr="009C50CD">
        <w:rPr>
          <w:rFonts w:ascii="Times New Roman" w:hAnsi="Times New Roman" w:cs="Times New Roman"/>
          <w:sz w:val="28"/>
          <w:szCs w:val="28"/>
        </w:rPr>
        <w:t>бальзам</w:t>
      </w:r>
      <w:proofErr w:type="gramEnd"/>
      <w:r w:rsidRPr="009C50CD">
        <w:rPr>
          <w:rFonts w:ascii="Times New Roman" w:hAnsi="Times New Roman" w:cs="Times New Roman"/>
          <w:sz w:val="28"/>
          <w:szCs w:val="28"/>
        </w:rPr>
        <w:t>. Менять щетку 1 раз в три месяца обязат</w:t>
      </w:r>
      <w:r w:rsidR="00C903F0" w:rsidRPr="009C50CD">
        <w:rPr>
          <w:rFonts w:ascii="Times New Roman" w:hAnsi="Times New Roman" w:cs="Times New Roman"/>
          <w:sz w:val="28"/>
          <w:szCs w:val="28"/>
        </w:rPr>
        <w:t>ельно.</w:t>
      </w:r>
      <w:r w:rsidRPr="009C50CD">
        <w:rPr>
          <w:rFonts w:ascii="Times New Roman" w:hAnsi="Times New Roman" w:cs="Times New Roman"/>
          <w:sz w:val="28"/>
          <w:szCs w:val="28"/>
        </w:rPr>
        <w:tab/>
        <w:t xml:space="preserve">А после одного месяца пользования перейти на зубные щетки средней жесткости </w:t>
      </w:r>
      <w:r w:rsidRPr="009C50CD">
        <w:rPr>
          <w:rFonts w:ascii="Times New Roman" w:hAnsi="Times New Roman" w:cs="Times New Roman"/>
          <w:sz w:val="28"/>
          <w:szCs w:val="28"/>
        </w:rPr>
        <w:lastRenderedPageBreak/>
        <w:t>для эффективного вычищения мягкого зубного нале</w:t>
      </w:r>
      <w:r w:rsidR="001A2F0C">
        <w:rPr>
          <w:rFonts w:ascii="Times New Roman" w:hAnsi="Times New Roman" w:cs="Times New Roman"/>
          <w:sz w:val="28"/>
          <w:szCs w:val="28"/>
        </w:rPr>
        <w:t>та: зубная щетка «Три-актив»</w:t>
      </w:r>
      <w:r w:rsidR="00272241">
        <w:rPr>
          <w:rFonts w:ascii="Times New Roman" w:hAnsi="Times New Roman" w:cs="Times New Roman"/>
          <w:sz w:val="28"/>
          <w:szCs w:val="28"/>
        </w:rPr>
        <w:t xml:space="preserve"> от Лесного бальзама</w:t>
      </w:r>
      <w:r w:rsidRPr="009C50CD">
        <w:rPr>
          <w:rFonts w:ascii="Times New Roman" w:hAnsi="Times New Roman" w:cs="Times New Roman"/>
          <w:sz w:val="28"/>
          <w:szCs w:val="28"/>
        </w:rPr>
        <w:t xml:space="preserve">, «Классика Здоровья многофункциональная» от </w:t>
      </w:r>
      <w:proofErr w:type="spellStart"/>
      <w:r w:rsidRPr="009C50CD">
        <w:rPr>
          <w:rFonts w:ascii="Times New Roman" w:hAnsi="Times New Roman" w:cs="Times New Roman"/>
          <w:sz w:val="28"/>
          <w:szCs w:val="28"/>
        </w:rPr>
        <w:t>Colgate</w:t>
      </w:r>
      <w:proofErr w:type="spellEnd"/>
      <w:r w:rsidRPr="009C50CD">
        <w:rPr>
          <w:rFonts w:ascii="Times New Roman" w:hAnsi="Times New Roman" w:cs="Times New Roman"/>
          <w:sz w:val="28"/>
          <w:szCs w:val="28"/>
        </w:rPr>
        <w:t xml:space="preserve">, «Все в одном» от </w:t>
      </w:r>
      <w:proofErr w:type="spellStart"/>
      <w:r w:rsidRPr="009C50CD">
        <w:rPr>
          <w:rFonts w:ascii="Times New Roman" w:hAnsi="Times New Roman" w:cs="Times New Roman"/>
          <w:sz w:val="28"/>
          <w:szCs w:val="28"/>
        </w:rPr>
        <w:t>Oral</w:t>
      </w:r>
      <w:proofErr w:type="spellEnd"/>
      <w:r w:rsidRPr="009C50CD">
        <w:rPr>
          <w:rFonts w:ascii="Times New Roman" w:hAnsi="Times New Roman" w:cs="Times New Roman"/>
          <w:sz w:val="28"/>
          <w:szCs w:val="28"/>
        </w:rPr>
        <w:t xml:space="preserve">-B </w:t>
      </w:r>
      <w:proofErr w:type="spellStart"/>
      <w:r w:rsidRPr="009C50CD">
        <w:rPr>
          <w:rFonts w:ascii="Times New Roman" w:hAnsi="Times New Roman" w:cs="Times New Roman"/>
          <w:sz w:val="28"/>
          <w:szCs w:val="28"/>
        </w:rPr>
        <w:t>Pro-Expert</w:t>
      </w:r>
      <w:proofErr w:type="spellEnd"/>
      <w:r w:rsidRPr="009C50CD">
        <w:rPr>
          <w:rFonts w:ascii="Times New Roman" w:hAnsi="Times New Roman" w:cs="Times New Roman"/>
          <w:sz w:val="28"/>
          <w:szCs w:val="28"/>
        </w:rPr>
        <w:t>, "</w:t>
      </w:r>
      <w:proofErr w:type="spellStart"/>
      <w:r w:rsidRPr="009C50CD">
        <w:rPr>
          <w:rFonts w:ascii="Times New Roman" w:hAnsi="Times New Roman" w:cs="Times New Roman"/>
          <w:sz w:val="28"/>
          <w:szCs w:val="28"/>
        </w:rPr>
        <w:t>Complete</w:t>
      </w:r>
      <w:proofErr w:type="spellEnd"/>
      <w:r w:rsidRPr="009C50CD">
        <w:rPr>
          <w:rFonts w:ascii="Times New Roman" w:hAnsi="Times New Roman" w:cs="Times New Roman"/>
          <w:sz w:val="28"/>
          <w:szCs w:val="28"/>
        </w:rPr>
        <w:t xml:space="preserve">" от </w:t>
      </w:r>
      <w:proofErr w:type="spellStart"/>
      <w:r w:rsidRPr="009C50CD">
        <w:rPr>
          <w:rFonts w:ascii="Times New Roman" w:hAnsi="Times New Roman" w:cs="Times New Roman"/>
          <w:sz w:val="28"/>
          <w:szCs w:val="28"/>
        </w:rPr>
        <w:t>Splat</w:t>
      </w:r>
      <w:proofErr w:type="spellEnd"/>
      <w:r w:rsidRPr="009C50CD">
        <w:rPr>
          <w:rFonts w:ascii="Times New Roman" w:hAnsi="Times New Roman" w:cs="Times New Roman"/>
          <w:sz w:val="28"/>
          <w:szCs w:val="28"/>
        </w:rPr>
        <w:t>. Чистка зубов после приема пищи два раза в день.</w:t>
      </w:r>
    </w:p>
    <w:p w14:paraId="31B0FBDB" w14:textId="0054C579" w:rsidR="00A734EA" w:rsidRDefault="00A734EA" w:rsidP="000F2A56">
      <w:pPr>
        <w:pStyle w:val="a6"/>
        <w:ind w:left="705"/>
        <w:jc w:val="both"/>
        <w:rPr>
          <w:rFonts w:ascii="Times New Roman" w:hAnsi="Times New Roman" w:cs="Times New Roman"/>
          <w:sz w:val="28"/>
          <w:szCs w:val="28"/>
        </w:rPr>
      </w:pPr>
      <w:r w:rsidRPr="00A734EA">
        <w:rPr>
          <w:rFonts w:ascii="Times New Roman" w:hAnsi="Times New Roman" w:cs="Times New Roman"/>
          <w:sz w:val="28"/>
          <w:szCs w:val="28"/>
        </w:rPr>
        <w:t>Профилактическая мануал</w:t>
      </w:r>
      <w:r>
        <w:rPr>
          <w:rFonts w:ascii="Times New Roman" w:hAnsi="Times New Roman" w:cs="Times New Roman"/>
          <w:sz w:val="28"/>
          <w:szCs w:val="28"/>
        </w:rPr>
        <w:t>ьная зубная щетка должна иметь:</w:t>
      </w:r>
      <w:r w:rsidR="00272241">
        <w:rPr>
          <w:rFonts w:ascii="Times New Roman" w:hAnsi="Times New Roman" w:cs="Times New Roman"/>
          <w:sz w:val="28"/>
          <w:szCs w:val="28"/>
        </w:rPr>
        <w:t xml:space="preserve"> щетину </w:t>
      </w:r>
      <w:proofErr w:type="spellStart"/>
      <w:r w:rsidRPr="00A734EA">
        <w:rPr>
          <w:rFonts w:ascii="Times New Roman" w:hAnsi="Times New Roman" w:cs="Times New Roman"/>
          <w:sz w:val="28"/>
          <w:szCs w:val="28"/>
        </w:rPr>
        <w:t>среднеи</w:t>
      </w:r>
      <w:proofErr w:type="spellEnd"/>
      <w:r w:rsidRPr="00A734EA">
        <w:rPr>
          <w:rFonts w:ascii="Times New Roman" w:hAnsi="Times New Roman" w:cs="Times New Roman"/>
          <w:sz w:val="28"/>
          <w:szCs w:val="28"/>
        </w:rPr>
        <w:t>̆ степени жесткости;</w:t>
      </w:r>
      <w:r>
        <w:rPr>
          <w:rFonts w:ascii="Times New Roman" w:hAnsi="Times New Roman" w:cs="Times New Roman"/>
          <w:sz w:val="28"/>
          <w:szCs w:val="28"/>
        </w:rPr>
        <w:t xml:space="preserve"> </w:t>
      </w:r>
      <w:r w:rsidRPr="00A734EA">
        <w:rPr>
          <w:rFonts w:ascii="Times New Roman" w:hAnsi="Times New Roman" w:cs="Times New Roman"/>
          <w:sz w:val="28"/>
          <w:szCs w:val="28"/>
        </w:rPr>
        <w:t>закругленные и полированные кончики щетинок;</w:t>
      </w:r>
      <w:r>
        <w:rPr>
          <w:rFonts w:ascii="Times New Roman" w:hAnsi="Times New Roman" w:cs="Times New Roman"/>
          <w:sz w:val="28"/>
          <w:szCs w:val="28"/>
        </w:rPr>
        <w:t xml:space="preserve"> </w:t>
      </w:r>
      <w:r w:rsidRPr="00A734EA">
        <w:rPr>
          <w:rFonts w:ascii="Times New Roman" w:hAnsi="Times New Roman" w:cs="Times New Roman"/>
          <w:sz w:val="28"/>
          <w:szCs w:val="28"/>
        </w:rPr>
        <w:t>закругленную форму головки размером, соответствующим величине зубов;</w:t>
      </w:r>
      <w:r>
        <w:rPr>
          <w:rFonts w:ascii="Times New Roman" w:hAnsi="Times New Roman" w:cs="Times New Roman"/>
          <w:sz w:val="28"/>
          <w:szCs w:val="28"/>
        </w:rPr>
        <w:t xml:space="preserve"> </w:t>
      </w:r>
      <w:r w:rsidRPr="00A734EA">
        <w:rPr>
          <w:rFonts w:ascii="Times New Roman" w:hAnsi="Times New Roman" w:cs="Times New Roman"/>
          <w:sz w:val="28"/>
          <w:szCs w:val="28"/>
        </w:rPr>
        <w:t>небольшую головку, что обеспечивает маневренность в полости рта;</w:t>
      </w:r>
      <w:r>
        <w:rPr>
          <w:rFonts w:ascii="Times New Roman" w:hAnsi="Times New Roman" w:cs="Times New Roman"/>
          <w:sz w:val="28"/>
          <w:szCs w:val="28"/>
        </w:rPr>
        <w:t xml:space="preserve"> </w:t>
      </w:r>
      <w:r w:rsidRPr="00A734EA">
        <w:rPr>
          <w:rFonts w:ascii="Times New Roman" w:hAnsi="Times New Roman" w:cs="Times New Roman"/>
          <w:sz w:val="28"/>
          <w:szCs w:val="28"/>
        </w:rPr>
        <w:t>объемную ручку для лучшего удержания щетки в руке.</w:t>
      </w:r>
    </w:p>
    <w:p w14:paraId="1D074546" w14:textId="77777777" w:rsidR="00A734EA" w:rsidRPr="00A734EA" w:rsidRDefault="00A734EA" w:rsidP="000F2A56">
      <w:pPr>
        <w:pStyle w:val="a6"/>
        <w:ind w:left="705"/>
        <w:jc w:val="both"/>
        <w:rPr>
          <w:rFonts w:ascii="Times New Roman" w:hAnsi="Times New Roman" w:cs="Times New Roman"/>
          <w:sz w:val="28"/>
          <w:szCs w:val="28"/>
        </w:rPr>
      </w:pPr>
    </w:p>
    <w:p w14:paraId="6E06A50A" w14:textId="10B7823E" w:rsidR="00A734EA" w:rsidRDefault="00A734EA" w:rsidP="000F2A56">
      <w:pPr>
        <w:pStyle w:val="a6"/>
        <w:ind w:left="705"/>
        <w:jc w:val="both"/>
        <w:rPr>
          <w:rFonts w:ascii="Times New Roman" w:hAnsi="Times New Roman" w:cs="Times New Roman"/>
          <w:sz w:val="28"/>
          <w:szCs w:val="28"/>
        </w:rPr>
      </w:pPr>
      <w:r w:rsidRPr="00A734EA">
        <w:rPr>
          <w:rFonts w:ascii="Times New Roman" w:hAnsi="Times New Roman" w:cs="Times New Roman"/>
          <w:sz w:val="28"/>
          <w:szCs w:val="28"/>
        </w:rPr>
        <w:t xml:space="preserve">Для подростков </w:t>
      </w:r>
      <w:r w:rsidRPr="00A734EA">
        <w:rPr>
          <w:rFonts w:ascii="Times New Roman" w:hAnsi="Times New Roman" w:cs="Times New Roman"/>
          <w:b/>
          <w:sz w:val="28"/>
          <w:szCs w:val="28"/>
        </w:rPr>
        <w:t>электрическая зубная щетка</w:t>
      </w:r>
      <w:r>
        <w:rPr>
          <w:rFonts w:ascii="Times New Roman" w:hAnsi="Times New Roman" w:cs="Times New Roman"/>
          <w:sz w:val="28"/>
          <w:szCs w:val="28"/>
        </w:rPr>
        <w:t xml:space="preserve"> должна быть </w:t>
      </w:r>
      <w:proofErr w:type="spellStart"/>
      <w:r>
        <w:rPr>
          <w:rFonts w:ascii="Times New Roman" w:hAnsi="Times New Roman" w:cs="Times New Roman"/>
          <w:sz w:val="28"/>
          <w:szCs w:val="28"/>
        </w:rPr>
        <w:t>такои</w:t>
      </w:r>
      <w:proofErr w:type="spellEnd"/>
      <w:r>
        <w:rPr>
          <w:rFonts w:ascii="Times New Roman" w:hAnsi="Times New Roman" w:cs="Times New Roman"/>
          <w:sz w:val="28"/>
          <w:szCs w:val="28"/>
        </w:rPr>
        <w:t>̆: с</w:t>
      </w:r>
      <w:r w:rsidRPr="00A734EA">
        <w:rPr>
          <w:rFonts w:ascii="Times New Roman" w:hAnsi="Times New Roman" w:cs="Times New Roman"/>
          <w:sz w:val="28"/>
          <w:szCs w:val="28"/>
        </w:rPr>
        <w:t xml:space="preserve"> профилактической щёткой-насадкой</w:t>
      </w:r>
      <w:r>
        <w:rPr>
          <w:rFonts w:ascii="Times New Roman" w:hAnsi="Times New Roman" w:cs="Times New Roman"/>
          <w:sz w:val="28"/>
          <w:szCs w:val="28"/>
        </w:rPr>
        <w:t>; с</w:t>
      </w:r>
      <w:r w:rsidRPr="00A734EA">
        <w:rPr>
          <w:rFonts w:ascii="Times New Roman" w:hAnsi="Times New Roman" w:cs="Times New Roman"/>
          <w:sz w:val="28"/>
          <w:szCs w:val="28"/>
        </w:rPr>
        <w:t xml:space="preserve"> двухуровне</w:t>
      </w:r>
      <w:r>
        <w:rPr>
          <w:rFonts w:ascii="Times New Roman" w:hAnsi="Times New Roman" w:cs="Times New Roman"/>
          <w:sz w:val="28"/>
          <w:szCs w:val="28"/>
        </w:rPr>
        <w:t>вым расположением щетины; и</w:t>
      </w:r>
      <w:r w:rsidRPr="00A734EA">
        <w:rPr>
          <w:rFonts w:ascii="Times New Roman" w:hAnsi="Times New Roman" w:cs="Times New Roman"/>
          <w:sz w:val="28"/>
          <w:szCs w:val="28"/>
        </w:rPr>
        <w:t>меть две степе</w:t>
      </w:r>
      <w:r>
        <w:rPr>
          <w:rFonts w:ascii="Times New Roman" w:hAnsi="Times New Roman" w:cs="Times New Roman"/>
          <w:sz w:val="28"/>
          <w:szCs w:val="28"/>
        </w:rPr>
        <w:t>ни жесткости – среднюю и мягкую;</w:t>
      </w:r>
      <w:r w:rsidRPr="00A734EA">
        <w:rPr>
          <w:rFonts w:ascii="Times New Roman" w:hAnsi="Times New Roman" w:cs="Times New Roman"/>
          <w:sz w:val="28"/>
          <w:szCs w:val="28"/>
        </w:rPr>
        <w:t xml:space="preserve"> с индикацией степени износа щетины</w:t>
      </w:r>
      <w:r>
        <w:rPr>
          <w:rFonts w:ascii="Times New Roman" w:hAnsi="Times New Roman" w:cs="Times New Roman"/>
          <w:sz w:val="28"/>
          <w:szCs w:val="28"/>
        </w:rPr>
        <w:t>; с</w:t>
      </w:r>
      <w:r w:rsidRPr="00A734EA">
        <w:rPr>
          <w:rFonts w:ascii="Times New Roman" w:hAnsi="Times New Roman" w:cs="Times New Roman"/>
          <w:sz w:val="28"/>
          <w:szCs w:val="28"/>
        </w:rPr>
        <w:t xml:space="preserve"> круглой головкой</w:t>
      </w:r>
      <w:r>
        <w:rPr>
          <w:rFonts w:ascii="Times New Roman" w:hAnsi="Times New Roman" w:cs="Times New Roman"/>
          <w:sz w:val="28"/>
          <w:szCs w:val="28"/>
        </w:rPr>
        <w:t>; с</w:t>
      </w:r>
      <w:r w:rsidRPr="00A734EA">
        <w:rPr>
          <w:rFonts w:ascii="Times New Roman" w:hAnsi="Times New Roman" w:cs="Times New Roman"/>
          <w:sz w:val="28"/>
          <w:szCs w:val="28"/>
        </w:rPr>
        <w:t xml:space="preserve"> умеренной вибрацией</w:t>
      </w:r>
    </w:p>
    <w:p w14:paraId="6B0C3899" w14:textId="77777777" w:rsidR="00A734EA" w:rsidRPr="00A734EA" w:rsidRDefault="00A734EA" w:rsidP="000F2A56">
      <w:pPr>
        <w:pStyle w:val="a6"/>
        <w:ind w:left="705"/>
        <w:jc w:val="both"/>
        <w:rPr>
          <w:rFonts w:ascii="Times New Roman" w:hAnsi="Times New Roman" w:cs="Times New Roman"/>
          <w:sz w:val="28"/>
          <w:szCs w:val="28"/>
        </w:rPr>
      </w:pPr>
    </w:p>
    <w:p w14:paraId="0FF6532B" w14:textId="77777777" w:rsidR="00A734EA" w:rsidRPr="00162A50" w:rsidRDefault="00A734EA" w:rsidP="000F2A56">
      <w:pPr>
        <w:pStyle w:val="a6"/>
        <w:ind w:left="705"/>
        <w:jc w:val="both"/>
        <w:rPr>
          <w:rFonts w:ascii="Times New Roman" w:hAnsi="Times New Roman" w:cs="Times New Roman"/>
          <w:sz w:val="28"/>
          <w:szCs w:val="28"/>
        </w:rPr>
      </w:pPr>
    </w:p>
    <w:p w14:paraId="22E16BE0" w14:textId="428657FD" w:rsidR="00162A50" w:rsidRPr="00162A50" w:rsidRDefault="00A734EA" w:rsidP="001150B3">
      <w:pPr>
        <w:pStyle w:val="a6"/>
        <w:numPr>
          <w:ilvl w:val="2"/>
          <w:numId w:val="47"/>
        </w:numPr>
        <w:jc w:val="both"/>
        <w:rPr>
          <w:rFonts w:ascii="Times New Roman" w:hAnsi="Times New Roman" w:cs="Times New Roman"/>
          <w:sz w:val="28"/>
          <w:szCs w:val="28"/>
        </w:rPr>
      </w:pPr>
      <w:r>
        <w:rPr>
          <w:rFonts w:ascii="Times New Roman" w:hAnsi="Times New Roman" w:cs="Times New Roman"/>
          <w:sz w:val="28"/>
          <w:szCs w:val="28"/>
        </w:rPr>
        <w:t xml:space="preserve">Зубная паста </w:t>
      </w:r>
    </w:p>
    <w:p w14:paraId="4EE428A3" w14:textId="6522F9DB" w:rsidR="00A734EA" w:rsidRPr="00C903F0" w:rsidRDefault="00A734EA" w:rsidP="000F2A56">
      <w:pPr>
        <w:pStyle w:val="a6"/>
        <w:ind w:left="705"/>
        <w:jc w:val="both"/>
        <w:rPr>
          <w:rFonts w:ascii="Times New Roman" w:hAnsi="Times New Roman" w:cs="Times New Roman"/>
          <w:sz w:val="28"/>
          <w:szCs w:val="28"/>
        </w:rPr>
      </w:pPr>
      <w:r w:rsidRPr="00A734EA">
        <w:rPr>
          <w:rFonts w:ascii="Times New Roman" w:hAnsi="Times New Roman" w:cs="Times New Roman"/>
          <w:sz w:val="28"/>
          <w:szCs w:val="28"/>
        </w:rPr>
        <w:t xml:space="preserve">Для молодых людей с данным стоматологическим статусом было рекомендовано использование в течение одного месяца лечебно-профилактических паст для снятия воспаления, кровоточивости, отечности тканей пародонта на основе экстрактов растительных трав. Основными компонентами являются </w:t>
      </w:r>
      <w:proofErr w:type="spellStart"/>
      <w:r w:rsidRPr="00A734EA">
        <w:rPr>
          <w:rFonts w:ascii="Times New Roman" w:hAnsi="Times New Roman" w:cs="Times New Roman"/>
          <w:sz w:val="28"/>
          <w:szCs w:val="28"/>
        </w:rPr>
        <w:t>триклозан</w:t>
      </w:r>
      <w:proofErr w:type="spellEnd"/>
      <w:r w:rsidRPr="00A734EA">
        <w:rPr>
          <w:rFonts w:ascii="Times New Roman" w:hAnsi="Times New Roman" w:cs="Times New Roman"/>
          <w:sz w:val="28"/>
          <w:szCs w:val="28"/>
        </w:rPr>
        <w:t xml:space="preserve"> и </w:t>
      </w:r>
      <w:proofErr w:type="spellStart"/>
      <w:r w:rsidRPr="00A734EA">
        <w:rPr>
          <w:rFonts w:ascii="Times New Roman" w:hAnsi="Times New Roman" w:cs="Times New Roman"/>
          <w:sz w:val="28"/>
          <w:szCs w:val="28"/>
        </w:rPr>
        <w:t>хлоргекседин</w:t>
      </w:r>
      <w:proofErr w:type="spellEnd"/>
      <w:r w:rsidRPr="00A734EA">
        <w:rPr>
          <w:rFonts w:ascii="Times New Roman" w:hAnsi="Times New Roman" w:cs="Times New Roman"/>
          <w:sz w:val="28"/>
          <w:szCs w:val="28"/>
        </w:rPr>
        <w:t xml:space="preserve">. Они обладают антисептическим, антимикробным, противовоспалительным действиями.  Примеры паст: </w:t>
      </w:r>
      <w:proofErr w:type="spellStart"/>
      <w:r w:rsidRPr="00A734EA">
        <w:rPr>
          <w:rFonts w:ascii="Times New Roman" w:hAnsi="Times New Roman" w:cs="Times New Roman"/>
          <w:sz w:val="28"/>
          <w:szCs w:val="28"/>
        </w:rPr>
        <w:t>Colgate</w:t>
      </w:r>
      <w:proofErr w:type="spellEnd"/>
      <w:r w:rsidRPr="00A734EA">
        <w:rPr>
          <w:rFonts w:ascii="Times New Roman" w:hAnsi="Times New Roman" w:cs="Times New Roman"/>
          <w:sz w:val="28"/>
          <w:szCs w:val="28"/>
        </w:rPr>
        <w:t xml:space="preserve"> </w:t>
      </w:r>
      <w:proofErr w:type="spellStart"/>
      <w:r w:rsidRPr="00A734EA">
        <w:rPr>
          <w:rFonts w:ascii="Times New Roman" w:hAnsi="Times New Roman" w:cs="Times New Roman"/>
          <w:sz w:val="28"/>
          <w:szCs w:val="28"/>
        </w:rPr>
        <w:t>Herbal</w:t>
      </w:r>
      <w:proofErr w:type="spellEnd"/>
      <w:r w:rsidRPr="00A734EA">
        <w:rPr>
          <w:rFonts w:ascii="Times New Roman" w:hAnsi="Times New Roman" w:cs="Times New Roman"/>
          <w:sz w:val="28"/>
          <w:szCs w:val="28"/>
        </w:rPr>
        <w:t xml:space="preserve">, </w:t>
      </w:r>
      <w:proofErr w:type="spellStart"/>
      <w:r w:rsidRPr="00A734EA">
        <w:rPr>
          <w:rFonts w:ascii="Times New Roman" w:hAnsi="Times New Roman" w:cs="Times New Roman"/>
          <w:sz w:val="28"/>
          <w:szCs w:val="28"/>
        </w:rPr>
        <w:t>Paradontax</w:t>
      </w:r>
      <w:proofErr w:type="spellEnd"/>
      <w:r w:rsidRPr="00A734EA">
        <w:rPr>
          <w:rFonts w:ascii="Times New Roman" w:hAnsi="Times New Roman" w:cs="Times New Roman"/>
          <w:sz w:val="28"/>
          <w:szCs w:val="28"/>
        </w:rPr>
        <w:t xml:space="preserve">, Новый жемчуг </w:t>
      </w:r>
      <w:proofErr w:type="spellStart"/>
      <w:r w:rsidRPr="00A734EA">
        <w:rPr>
          <w:rFonts w:ascii="Times New Roman" w:hAnsi="Times New Roman" w:cs="Times New Roman"/>
          <w:sz w:val="28"/>
          <w:szCs w:val="28"/>
        </w:rPr>
        <w:t>т</w:t>
      </w:r>
      <w:r w:rsidR="00C903F0">
        <w:rPr>
          <w:rFonts w:ascii="Times New Roman" w:hAnsi="Times New Roman" w:cs="Times New Roman"/>
          <w:sz w:val="28"/>
          <w:szCs w:val="28"/>
        </w:rPr>
        <w:t>отал</w:t>
      </w:r>
      <w:proofErr w:type="spellEnd"/>
      <w:r w:rsidR="00C903F0">
        <w:rPr>
          <w:rFonts w:ascii="Times New Roman" w:hAnsi="Times New Roman" w:cs="Times New Roman"/>
          <w:sz w:val="28"/>
          <w:szCs w:val="28"/>
        </w:rPr>
        <w:t xml:space="preserve">, </w:t>
      </w:r>
      <w:proofErr w:type="spellStart"/>
      <w:r w:rsidR="00C903F0">
        <w:rPr>
          <w:rFonts w:ascii="Times New Roman" w:hAnsi="Times New Roman" w:cs="Times New Roman"/>
          <w:sz w:val="28"/>
          <w:szCs w:val="28"/>
        </w:rPr>
        <w:t>Lacalut</w:t>
      </w:r>
      <w:proofErr w:type="spellEnd"/>
      <w:r w:rsidR="00C903F0">
        <w:rPr>
          <w:rFonts w:ascii="Times New Roman" w:hAnsi="Times New Roman" w:cs="Times New Roman"/>
          <w:sz w:val="28"/>
          <w:szCs w:val="28"/>
        </w:rPr>
        <w:t xml:space="preserve"> </w:t>
      </w:r>
      <w:proofErr w:type="spellStart"/>
      <w:r w:rsidR="00C903F0">
        <w:rPr>
          <w:rFonts w:ascii="Times New Roman" w:hAnsi="Times New Roman" w:cs="Times New Roman"/>
          <w:sz w:val="28"/>
          <w:szCs w:val="28"/>
        </w:rPr>
        <w:t>aktiv</w:t>
      </w:r>
      <w:proofErr w:type="spellEnd"/>
      <w:r w:rsidR="00C903F0">
        <w:rPr>
          <w:rFonts w:ascii="Times New Roman" w:hAnsi="Times New Roman" w:cs="Times New Roman"/>
          <w:sz w:val="28"/>
          <w:szCs w:val="28"/>
        </w:rPr>
        <w:t xml:space="preserve">, </w:t>
      </w:r>
      <w:proofErr w:type="spellStart"/>
      <w:r w:rsidR="00C903F0">
        <w:rPr>
          <w:rFonts w:ascii="Times New Roman" w:hAnsi="Times New Roman" w:cs="Times New Roman"/>
          <w:sz w:val="28"/>
          <w:szCs w:val="28"/>
        </w:rPr>
        <w:t>President</w:t>
      </w:r>
      <w:proofErr w:type="spellEnd"/>
      <w:r w:rsidR="00C903F0">
        <w:rPr>
          <w:rFonts w:ascii="Times New Roman" w:hAnsi="Times New Roman" w:cs="Times New Roman"/>
          <w:sz w:val="28"/>
          <w:szCs w:val="28"/>
        </w:rPr>
        <w:t xml:space="preserve">. </w:t>
      </w:r>
      <w:r w:rsidRPr="00C903F0">
        <w:rPr>
          <w:rFonts w:ascii="Times New Roman" w:hAnsi="Times New Roman" w:cs="Times New Roman"/>
          <w:sz w:val="28"/>
          <w:szCs w:val="28"/>
        </w:rPr>
        <w:tab/>
        <w:t xml:space="preserve">А для последующего </w:t>
      </w:r>
      <w:proofErr w:type="spellStart"/>
      <w:r w:rsidRPr="00C903F0">
        <w:rPr>
          <w:rFonts w:ascii="Times New Roman" w:hAnsi="Times New Roman" w:cs="Times New Roman"/>
          <w:sz w:val="28"/>
          <w:szCs w:val="28"/>
        </w:rPr>
        <w:t>повседневнего</w:t>
      </w:r>
      <w:proofErr w:type="spellEnd"/>
      <w:r w:rsidRPr="00C903F0">
        <w:rPr>
          <w:rFonts w:ascii="Times New Roman" w:hAnsi="Times New Roman" w:cs="Times New Roman"/>
          <w:sz w:val="28"/>
          <w:szCs w:val="28"/>
        </w:rPr>
        <w:t xml:space="preserve"> использования - зубные пасты фторид-содержащие, так как фтор имеет большую значимость для предотвращения кариеса зубов. Рекомендованы к использованию, </w:t>
      </w:r>
      <w:proofErr w:type="gramStart"/>
      <w:r w:rsidRPr="00C903F0">
        <w:rPr>
          <w:rFonts w:ascii="Times New Roman" w:hAnsi="Times New Roman" w:cs="Times New Roman"/>
          <w:sz w:val="28"/>
          <w:szCs w:val="28"/>
        </w:rPr>
        <w:t>например</w:t>
      </w:r>
      <w:proofErr w:type="gramEnd"/>
      <w:r w:rsidRPr="00C903F0">
        <w:rPr>
          <w:rFonts w:ascii="Times New Roman" w:hAnsi="Times New Roman" w:cs="Times New Roman"/>
          <w:sz w:val="28"/>
          <w:szCs w:val="28"/>
        </w:rPr>
        <w:t>: серия «</w:t>
      </w:r>
      <w:proofErr w:type="spellStart"/>
      <w:r w:rsidRPr="00C903F0">
        <w:rPr>
          <w:rFonts w:ascii="Times New Roman" w:hAnsi="Times New Roman" w:cs="Times New Roman"/>
          <w:sz w:val="28"/>
          <w:szCs w:val="28"/>
        </w:rPr>
        <w:t>Элмекс</w:t>
      </w:r>
      <w:proofErr w:type="spellEnd"/>
      <w:r w:rsidRPr="00C903F0">
        <w:rPr>
          <w:rFonts w:ascii="Times New Roman" w:hAnsi="Times New Roman" w:cs="Times New Roman"/>
          <w:sz w:val="28"/>
          <w:szCs w:val="28"/>
        </w:rPr>
        <w:t xml:space="preserve">» от </w:t>
      </w:r>
      <w:proofErr w:type="spellStart"/>
      <w:r w:rsidRPr="00C903F0">
        <w:rPr>
          <w:rFonts w:ascii="Times New Roman" w:hAnsi="Times New Roman" w:cs="Times New Roman"/>
          <w:sz w:val="28"/>
          <w:szCs w:val="28"/>
        </w:rPr>
        <w:t>Colgate</w:t>
      </w:r>
      <w:proofErr w:type="spellEnd"/>
      <w:r w:rsidRPr="00C903F0">
        <w:rPr>
          <w:rFonts w:ascii="Times New Roman" w:hAnsi="Times New Roman" w:cs="Times New Roman"/>
          <w:sz w:val="28"/>
          <w:szCs w:val="28"/>
        </w:rPr>
        <w:t>, «</w:t>
      </w:r>
      <w:proofErr w:type="spellStart"/>
      <w:r w:rsidRPr="00C903F0">
        <w:rPr>
          <w:rFonts w:ascii="Times New Roman" w:hAnsi="Times New Roman" w:cs="Times New Roman"/>
          <w:sz w:val="28"/>
          <w:szCs w:val="28"/>
        </w:rPr>
        <w:t>Арктикум</w:t>
      </w:r>
      <w:proofErr w:type="spellEnd"/>
      <w:r w:rsidRPr="00C903F0">
        <w:rPr>
          <w:rFonts w:ascii="Times New Roman" w:hAnsi="Times New Roman" w:cs="Times New Roman"/>
          <w:sz w:val="28"/>
          <w:szCs w:val="28"/>
        </w:rPr>
        <w:t xml:space="preserve">» от </w:t>
      </w:r>
      <w:proofErr w:type="spellStart"/>
      <w:r w:rsidRPr="00C903F0">
        <w:rPr>
          <w:rFonts w:ascii="Times New Roman" w:hAnsi="Times New Roman" w:cs="Times New Roman"/>
          <w:sz w:val="28"/>
          <w:szCs w:val="28"/>
        </w:rPr>
        <w:t>Splat</w:t>
      </w:r>
      <w:proofErr w:type="spellEnd"/>
      <w:r w:rsidRPr="00C903F0">
        <w:rPr>
          <w:rFonts w:ascii="Times New Roman" w:hAnsi="Times New Roman" w:cs="Times New Roman"/>
          <w:sz w:val="28"/>
          <w:szCs w:val="28"/>
        </w:rPr>
        <w:t>, «Невский жемчуг-фтор» от Невская косметика, «</w:t>
      </w:r>
      <w:proofErr w:type="spellStart"/>
      <w:r w:rsidRPr="00C903F0">
        <w:rPr>
          <w:rFonts w:ascii="Times New Roman" w:hAnsi="Times New Roman" w:cs="Times New Roman"/>
          <w:sz w:val="28"/>
          <w:szCs w:val="28"/>
        </w:rPr>
        <w:t>Каримед</w:t>
      </w:r>
      <w:proofErr w:type="spellEnd"/>
      <w:r w:rsidRPr="00C903F0">
        <w:rPr>
          <w:rFonts w:ascii="Times New Roman" w:hAnsi="Times New Roman" w:cs="Times New Roman"/>
          <w:sz w:val="28"/>
          <w:szCs w:val="28"/>
        </w:rPr>
        <w:t>», «Комильфо» от Свобода, «</w:t>
      </w:r>
      <w:proofErr w:type="spellStart"/>
      <w:r w:rsidRPr="00C903F0">
        <w:rPr>
          <w:rFonts w:ascii="Times New Roman" w:hAnsi="Times New Roman" w:cs="Times New Roman"/>
          <w:sz w:val="28"/>
          <w:szCs w:val="28"/>
        </w:rPr>
        <w:t>Aquafresh</w:t>
      </w:r>
      <w:proofErr w:type="spellEnd"/>
      <w:r w:rsidRPr="00C903F0">
        <w:rPr>
          <w:rFonts w:ascii="Times New Roman" w:hAnsi="Times New Roman" w:cs="Times New Roman"/>
          <w:sz w:val="28"/>
          <w:szCs w:val="28"/>
        </w:rPr>
        <w:t xml:space="preserve">» от </w:t>
      </w:r>
      <w:proofErr w:type="spellStart"/>
      <w:r w:rsidRPr="00C903F0">
        <w:rPr>
          <w:rFonts w:ascii="Times New Roman" w:hAnsi="Times New Roman" w:cs="Times New Roman"/>
          <w:sz w:val="28"/>
          <w:szCs w:val="28"/>
        </w:rPr>
        <w:t>ГлаксоСмитКляйн</w:t>
      </w:r>
      <w:proofErr w:type="spellEnd"/>
      <w:r w:rsidRPr="00C903F0">
        <w:rPr>
          <w:rFonts w:ascii="Times New Roman" w:hAnsi="Times New Roman" w:cs="Times New Roman"/>
          <w:sz w:val="28"/>
          <w:szCs w:val="28"/>
        </w:rPr>
        <w:t xml:space="preserve">. А также </w:t>
      </w:r>
      <w:proofErr w:type="gramStart"/>
      <w:r w:rsidRPr="00C903F0">
        <w:rPr>
          <w:rFonts w:ascii="Times New Roman" w:hAnsi="Times New Roman" w:cs="Times New Roman"/>
          <w:sz w:val="28"/>
          <w:szCs w:val="28"/>
        </w:rPr>
        <w:t>кальций-содержащие</w:t>
      </w:r>
      <w:proofErr w:type="gramEnd"/>
      <w:r w:rsidRPr="00C903F0">
        <w:rPr>
          <w:rFonts w:ascii="Times New Roman" w:hAnsi="Times New Roman" w:cs="Times New Roman"/>
          <w:sz w:val="28"/>
          <w:szCs w:val="28"/>
        </w:rPr>
        <w:t>: «Новый жемчуг кальций» от Невская косметика, «</w:t>
      </w:r>
      <w:proofErr w:type="spellStart"/>
      <w:r w:rsidRPr="00C903F0">
        <w:rPr>
          <w:rFonts w:ascii="Times New Roman" w:hAnsi="Times New Roman" w:cs="Times New Roman"/>
          <w:sz w:val="28"/>
          <w:szCs w:val="28"/>
        </w:rPr>
        <w:t>Сплат</w:t>
      </w:r>
      <w:proofErr w:type="spellEnd"/>
      <w:r w:rsidRPr="00C903F0">
        <w:rPr>
          <w:rFonts w:ascii="Times New Roman" w:hAnsi="Times New Roman" w:cs="Times New Roman"/>
          <w:sz w:val="28"/>
          <w:szCs w:val="28"/>
        </w:rPr>
        <w:t xml:space="preserve"> </w:t>
      </w:r>
      <w:proofErr w:type="spellStart"/>
      <w:r w:rsidRPr="00C903F0">
        <w:rPr>
          <w:rFonts w:ascii="Times New Roman" w:hAnsi="Times New Roman" w:cs="Times New Roman"/>
          <w:sz w:val="28"/>
          <w:szCs w:val="28"/>
        </w:rPr>
        <w:t>биокальций</w:t>
      </w:r>
      <w:proofErr w:type="spellEnd"/>
      <w:r w:rsidRPr="00C903F0">
        <w:rPr>
          <w:rFonts w:ascii="Times New Roman" w:hAnsi="Times New Roman" w:cs="Times New Roman"/>
          <w:sz w:val="28"/>
          <w:szCs w:val="28"/>
        </w:rPr>
        <w:t xml:space="preserve">! От </w:t>
      </w:r>
      <w:proofErr w:type="spellStart"/>
      <w:r w:rsidRPr="00C903F0">
        <w:rPr>
          <w:rFonts w:ascii="Times New Roman" w:hAnsi="Times New Roman" w:cs="Times New Roman"/>
          <w:sz w:val="28"/>
          <w:szCs w:val="28"/>
        </w:rPr>
        <w:t>Сплат</w:t>
      </w:r>
      <w:proofErr w:type="spellEnd"/>
      <w:r w:rsidRPr="00C903F0">
        <w:rPr>
          <w:rFonts w:ascii="Times New Roman" w:hAnsi="Times New Roman" w:cs="Times New Roman"/>
          <w:sz w:val="28"/>
          <w:szCs w:val="28"/>
        </w:rPr>
        <w:t>-косметика, «</w:t>
      </w:r>
      <w:proofErr w:type="spellStart"/>
      <w:r w:rsidRPr="00C903F0">
        <w:rPr>
          <w:rFonts w:ascii="Times New Roman" w:hAnsi="Times New Roman" w:cs="Times New Roman"/>
          <w:sz w:val="28"/>
          <w:szCs w:val="28"/>
        </w:rPr>
        <w:t>Uno</w:t>
      </w:r>
      <w:proofErr w:type="spellEnd"/>
      <w:r w:rsidRPr="00C903F0">
        <w:rPr>
          <w:rFonts w:ascii="Times New Roman" w:hAnsi="Times New Roman" w:cs="Times New Roman"/>
          <w:sz w:val="28"/>
          <w:szCs w:val="28"/>
        </w:rPr>
        <w:t xml:space="preserve"> </w:t>
      </w:r>
      <w:proofErr w:type="spellStart"/>
      <w:r w:rsidRPr="00C903F0">
        <w:rPr>
          <w:rFonts w:ascii="Times New Roman" w:hAnsi="Times New Roman" w:cs="Times New Roman"/>
          <w:sz w:val="28"/>
          <w:szCs w:val="28"/>
        </w:rPr>
        <w:t>Calcium</w:t>
      </w:r>
      <w:proofErr w:type="spellEnd"/>
      <w:r w:rsidRPr="00C903F0">
        <w:rPr>
          <w:rFonts w:ascii="Times New Roman" w:hAnsi="Times New Roman" w:cs="Times New Roman"/>
          <w:sz w:val="28"/>
          <w:szCs w:val="28"/>
        </w:rPr>
        <w:t xml:space="preserve">» от </w:t>
      </w:r>
      <w:proofErr w:type="gramStart"/>
      <w:r w:rsidRPr="00C903F0">
        <w:rPr>
          <w:rFonts w:ascii="Times New Roman" w:hAnsi="Times New Roman" w:cs="Times New Roman"/>
          <w:sz w:val="28"/>
          <w:szCs w:val="28"/>
        </w:rPr>
        <w:t>R.O.C.S..</w:t>
      </w:r>
      <w:proofErr w:type="gramEnd"/>
    </w:p>
    <w:p w14:paraId="4A9684A9" w14:textId="77777777" w:rsidR="00A734EA" w:rsidRPr="00A734EA" w:rsidRDefault="00A734EA" w:rsidP="000F2A56">
      <w:pPr>
        <w:jc w:val="both"/>
        <w:rPr>
          <w:rFonts w:ascii="Times New Roman" w:hAnsi="Times New Roman" w:cs="Times New Roman"/>
          <w:sz w:val="28"/>
          <w:szCs w:val="28"/>
        </w:rPr>
      </w:pPr>
    </w:p>
    <w:p w14:paraId="42C27754" w14:textId="77777777" w:rsidR="00A734EA" w:rsidRPr="00272241" w:rsidRDefault="00A734EA" w:rsidP="00272241">
      <w:pPr>
        <w:jc w:val="both"/>
        <w:rPr>
          <w:rFonts w:ascii="Times New Roman" w:hAnsi="Times New Roman" w:cs="Times New Roman"/>
          <w:sz w:val="28"/>
          <w:szCs w:val="28"/>
        </w:rPr>
      </w:pPr>
    </w:p>
    <w:p w14:paraId="465C3B2F" w14:textId="77777777" w:rsidR="009C50CD" w:rsidRDefault="00162A50" w:rsidP="000F2A56">
      <w:pPr>
        <w:pStyle w:val="a6"/>
        <w:numPr>
          <w:ilvl w:val="1"/>
          <w:numId w:val="47"/>
        </w:numPr>
        <w:jc w:val="both"/>
        <w:rPr>
          <w:rFonts w:ascii="Times New Roman" w:hAnsi="Times New Roman" w:cs="Times New Roman"/>
          <w:sz w:val="28"/>
          <w:szCs w:val="28"/>
        </w:rPr>
      </w:pPr>
      <w:r w:rsidRPr="00162A50">
        <w:rPr>
          <w:rFonts w:ascii="Times New Roman" w:hAnsi="Times New Roman" w:cs="Times New Roman"/>
          <w:sz w:val="28"/>
          <w:szCs w:val="28"/>
        </w:rPr>
        <w:t>Дополнительные средства гигиены полости рта:</w:t>
      </w:r>
    </w:p>
    <w:p w14:paraId="35045951" w14:textId="77777777" w:rsidR="001150B3" w:rsidRDefault="00C903F0" w:rsidP="001150B3">
      <w:pPr>
        <w:ind w:left="567"/>
        <w:jc w:val="both"/>
        <w:rPr>
          <w:rFonts w:ascii="Times New Roman" w:hAnsi="Times New Roman" w:cs="Times New Roman"/>
          <w:sz w:val="28"/>
          <w:szCs w:val="28"/>
        </w:rPr>
      </w:pPr>
      <w:r w:rsidRPr="009C50CD">
        <w:rPr>
          <w:rFonts w:ascii="Times New Roman" w:hAnsi="Times New Roman" w:cs="Times New Roman"/>
          <w:sz w:val="28"/>
          <w:szCs w:val="28"/>
        </w:rPr>
        <w:lastRenderedPageBreak/>
        <w:t>2.2.1.</w:t>
      </w:r>
      <w:r w:rsidR="001150B3">
        <w:rPr>
          <w:rFonts w:ascii="Times New Roman" w:hAnsi="Times New Roman" w:cs="Times New Roman"/>
          <w:sz w:val="28"/>
          <w:szCs w:val="28"/>
        </w:rPr>
        <w:t xml:space="preserve"> </w:t>
      </w:r>
      <w:r w:rsidR="00A734EA" w:rsidRPr="009C50CD">
        <w:rPr>
          <w:rFonts w:ascii="Times New Roman" w:hAnsi="Times New Roman" w:cs="Times New Roman"/>
          <w:sz w:val="28"/>
          <w:szCs w:val="28"/>
        </w:rPr>
        <w:t>Чтобы увеличить эффективность профилактики, также во время лечения воспалительных процессов в ка</w:t>
      </w:r>
      <w:r w:rsidR="001150B3">
        <w:rPr>
          <w:rFonts w:ascii="Times New Roman" w:hAnsi="Times New Roman" w:cs="Times New Roman"/>
          <w:sz w:val="28"/>
          <w:szCs w:val="28"/>
        </w:rPr>
        <w:t xml:space="preserve">честве дополнительного средства </w:t>
      </w:r>
      <w:r w:rsidR="00A734EA" w:rsidRPr="009C50CD">
        <w:rPr>
          <w:rFonts w:ascii="Times New Roman" w:hAnsi="Times New Roman" w:cs="Times New Roman"/>
          <w:sz w:val="28"/>
          <w:szCs w:val="28"/>
        </w:rPr>
        <w:t xml:space="preserve">рекомендуется применение жидких средств гигиены для полости рта в виде лечебных </w:t>
      </w:r>
      <w:r w:rsidR="00A734EA" w:rsidRPr="009C50CD">
        <w:rPr>
          <w:rFonts w:ascii="Times New Roman" w:hAnsi="Times New Roman" w:cs="Times New Roman"/>
          <w:b/>
          <w:sz w:val="28"/>
          <w:szCs w:val="28"/>
        </w:rPr>
        <w:t xml:space="preserve">ополаскивателей </w:t>
      </w:r>
      <w:r w:rsidR="000F2A56">
        <w:rPr>
          <w:rFonts w:ascii="Times New Roman" w:hAnsi="Times New Roman" w:cs="Times New Roman"/>
          <w:sz w:val="28"/>
          <w:szCs w:val="28"/>
        </w:rPr>
        <w:t xml:space="preserve">с </w:t>
      </w:r>
      <w:proofErr w:type="spellStart"/>
      <w:r w:rsidR="000F2A56">
        <w:rPr>
          <w:rFonts w:ascii="Times New Roman" w:hAnsi="Times New Roman" w:cs="Times New Roman"/>
          <w:sz w:val="28"/>
          <w:szCs w:val="28"/>
        </w:rPr>
        <w:t>триклозаном</w:t>
      </w:r>
      <w:proofErr w:type="spellEnd"/>
      <w:r w:rsidR="000F2A56">
        <w:rPr>
          <w:rFonts w:ascii="Times New Roman" w:hAnsi="Times New Roman" w:cs="Times New Roman"/>
          <w:sz w:val="28"/>
          <w:szCs w:val="28"/>
        </w:rPr>
        <w:t xml:space="preserve">, </w:t>
      </w:r>
      <w:proofErr w:type="spellStart"/>
      <w:r w:rsidR="000F2A56">
        <w:rPr>
          <w:rFonts w:ascii="Times New Roman" w:hAnsi="Times New Roman" w:cs="Times New Roman"/>
          <w:sz w:val="28"/>
          <w:szCs w:val="28"/>
        </w:rPr>
        <w:t>хлоргекседином</w:t>
      </w:r>
      <w:proofErr w:type="spellEnd"/>
      <w:r w:rsidR="000F2A56">
        <w:rPr>
          <w:rFonts w:ascii="Times New Roman" w:hAnsi="Times New Roman" w:cs="Times New Roman"/>
          <w:sz w:val="28"/>
          <w:szCs w:val="28"/>
        </w:rPr>
        <w:t xml:space="preserve">, </w:t>
      </w:r>
      <w:proofErr w:type="gramStart"/>
      <w:r w:rsidR="00A734EA" w:rsidRPr="009C50CD">
        <w:rPr>
          <w:rFonts w:ascii="Times New Roman" w:hAnsi="Times New Roman" w:cs="Times New Roman"/>
          <w:sz w:val="28"/>
          <w:szCs w:val="28"/>
        </w:rPr>
        <w:t>например</w:t>
      </w:r>
      <w:proofErr w:type="gramEnd"/>
      <w:r w:rsidR="00A734EA" w:rsidRPr="009C50CD">
        <w:rPr>
          <w:rFonts w:ascii="Times New Roman" w:hAnsi="Times New Roman" w:cs="Times New Roman"/>
          <w:sz w:val="28"/>
          <w:szCs w:val="28"/>
        </w:rPr>
        <w:t xml:space="preserve">: </w:t>
      </w:r>
      <w:proofErr w:type="spellStart"/>
      <w:r w:rsidR="00A734EA" w:rsidRPr="009C50CD">
        <w:rPr>
          <w:rFonts w:ascii="Times New Roman" w:hAnsi="Times New Roman" w:cs="Times New Roman"/>
          <w:sz w:val="28"/>
          <w:szCs w:val="28"/>
        </w:rPr>
        <w:t>Асепта</w:t>
      </w:r>
      <w:proofErr w:type="spellEnd"/>
      <w:r w:rsidR="00A734EA" w:rsidRPr="009C50CD">
        <w:rPr>
          <w:rFonts w:ascii="Times New Roman" w:hAnsi="Times New Roman" w:cs="Times New Roman"/>
          <w:sz w:val="28"/>
          <w:szCs w:val="28"/>
        </w:rPr>
        <w:t xml:space="preserve">, </w:t>
      </w:r>
      <w:proofErr w:type="spellStart"/>
      <w:r w:rsidR="00A734EA" w:rsidRPr="009C50CD">
        <w:rPr>
          <w:rFonts w:ascii="Times New Roman" w:hAnsi="Times New Roman" w:cs="Times New Roman"/>
          <w:sz w:val="28"/>
          <w:szCs w:val="28"/>
        </w:rPr>
        <w:t>Листерин</w:t>
      </w:r>
      <w:proofErr w:type="spellEnd"/>
      <w:r w:rsidR="00EA2725" w:rsidRPr="009C50CD">
        <w:rPr>
          <w:rFonts w:ascii="Times New Roman" w:hAnsi="Times New Roman" w:cs="Times New Roman"/>
          <w:sz w:val="28"/>
          <w:szCs w:val="28"/>
        </w:rPr>
        <w:t xml:space="preserve">, Лесной Бальзам, </w:t>
      </w:r>
      <w:proofErr w:type="spellStart"/>
      <w:r w:rsidR="00EA2725" w:rsidRPr="009C50CD">
        <w:rPr>
          <w:rFonts w:ascii="Times New Roman" w:hAnsi="Times New Roman" w:cs="Times New Roman"/>
          <w:sz w:val="28"/>
          <w:szCs w:val="28"/>
        </w:rPr>
        <w:t>Colgate</w:t>
      </w:r>
      <w:proofErr w:type="spellEnd"/>
      <w:r w:rsidR="00EA2725" w:rsidRPr="009C50CD">
        <w:rPr>
          <w:rFonts w:ascii="Times New Roman" w:hAnsi="Times New Roman" w:cs="Times New Roman"/>
          <w:sz w:val="28"/>
          <w:szCs w:val="28"/>
        </w:rPr>
        <w:t xml:space="preserve"> </w:t>
      </w:r>
      <w:proofErr w:type="spellStart"/>
      <w:r w:rsidR="00EA2725" w:rsidRPr="009C50CD">
        <w:rPr>
          <w:rFonts w:ascii="Times New Roman" w:hAnsi="Times New Roman" w:cs="Times New Roman"/>
          <w:sz w:val="28"/>
          <w:szCs w:val="28"/>
        </w:rPr>
        <w:t>Plax</w:t>
      </w:r>
      <w:proofErr w:type="spellEnd"/>
      <w:r w:rsidR="00EA2725" w:rsidRPr="009C50CD">
        <w:rPr>
          <w:rFonts w:ascii="Times New Roman" w:hAnsi="Times New Roman" w:cs="Times New Roman"/>
          <w:sz w:val="28"/>
          <w:szCs w:val="28"/>
        </w:rPr>
        <w:t xml:space="preserve">. </w:t>
      </w:r>
      <w:r w:rsidR="00A734EA" w:rsidRPr="009C50CD">
        <w:rPr>
          <w:rFonts w:ascii="Times New Roman" w:hAnsi="Times New Roman" w:cs="Times New Roman"/>
          <w:sz w:val="28"/>
          <w:szCs w:val="28"/>
        </w:rPr>
        <w:t xml:space="preserve">Для последующего ежедневного ухода использование жидких средств: «Ополаскиватель для полости рта </w:t>
      </w:r>
      <w:proofErr w:type="spellStart"/>
      <w:r w:rsidR="00A734EA" w:rsidRPr="009C50CD">
        <w:rPr>
          <w:rFonts w:ascii="Times New Roman" w:hAnsi="Times New Roman" w:cs="Times New Roman"/>
          <w:sz w:val="28"/>
          <w:szCs w:val="28"/>
        </w:rPr>
        <w:t>Pro</w:t>
      </w:r>
      <w:proofErr w:type="spellEnd"/>
      <w:r w:rsidR="00A734EA" w:rsidRPr="009C50CD">
        <w:rPr>
          <w:rFonts w:ascii="Times New Roman" w:hAnsi="Times New Roman" w:cs="Times New Roman"/>
          <w:sz w:val="28"/>
          <w:szCs w:val="28"/>
        </w:rPr>
        <w:t xml:space="preserve">-Защита Сильная мята» от </w:t>
      </w:r>
      <w:proofErr w:type="spellStart"/>
      <w:r w:rsidR="00A734EA" w:rsidRPr="009C50CD">
        <w:rPr>
          <w:rFonts w:ascii="Times New Roman" w:hAnsi="Times New Roman" w:cs="Times New Roman"/>
          <w:sz w:val="28"/>
          <w:szCs w:val="28"/>
        </w:rPr>
        <w:t>Colgate</w:t>
      </w:r>
      <w:proofErr w:type="spellEnd"/>
      <w:r w:rsidR="000F2A56">
        <w:rPr>
          <w:rFonts w:ascii="Times New Roman" w:hAnsi="Times New Roman" w:cs="Times New Roman"/>
          <w:sz w:val="28"/>
          <w:szCs w:val="28"/>
        </w:rPr>
        <w:t>, «Защита от кариеса» от ELMEX,</w:t>
      </w:r>
      <w:r w:rsidR="00A734EA" w:rsidRPr="009C50CD">
        <w:rPr>
          <w:rFonts w:ascii="Times New Roman" w:hAnsi="Times New Roman" w:cs="Times New Roman"/>
          <w:sz w:val="28"/>
          <w:szCs w:val="28"/>
        </w:rPr>
        <w:t xml:space="preserve"> «</w:t>
      </w:r>
      <w:proofErr w:type="spellStart"/>
      <w:r w:rsidR="00A734EA" w:rsidRPr="009C50CD">
        <w:rPr>
          <w:rFonts w:ascii="Times New Roman" w:hAnsi="Times New Roman" w:cs="Times New Roman"/>
          <w:sz w:val="28"/>
          <w:szCs w:val="28"/>
        </w:rPr>
        <w:t>Aktiv</w:t>
      </w:r>
      <w:proofErr w:type="spellEnd"/>
      <w:r w:rsidR="00A734EA" w:rsidRPr="009C50CD">
        <w:rPr>
          <w:rFonts w:ascii="Times New Roman" w:hAnsi="Times New Roman" w:cs="Times New Roman"/>
          <w:sz w:val="28"/>
          <w:szCs w:val="28"/>
        </w:rPr>
        <w:t>» от LACALUT, «Защита десен и зубов» от LISTERINE EXPERT.</w:t>
      </w:r>
      <w:r w:rsidR="00EA2725" w:rsidRPr="00EA2725">
        <w:t xml:space="preserve"> </w:t>
      </w:r>
      <w:r w:rsidR="00EA2725" w:rsidRPr="009C50CD">
        <w:rPr>
          <w:rFonts w:ascii="Times New Roman" w:hAnsi="Times New Roman" w:cs="Times New Roman"/>
          <w:sz w:val="28"/>
          <w:szCs w:val="28"/>
        </w:rPr>
        <w:t>Рекомендуется ополаскиватель полости рта, как дополнительное средство гигиены, т.к. он хорошо очищает межзубные промежутки и обладает дезодорирующим действием. Ополаскиватель должен содержать фторид и не иметь в составе спирт. Полоскать рот в течение 1 минуты, не глотать. Применение зубных ополаскивателей позволяет уничтожать значительную часть бактерий, остающихся после чистки зубной щеткой. Благодаря улучшению состояния десен снижается риск появления пародонтита и других стоматологических заболеваний. Ополаскиватели для зубов помогают поддерживать их белизну, укрепляют эмаль, борются с образованием зубного камня и предотвращают образование кариеса.</w:t>
      </w:r>
    </w:p>
    <w:p w14:paraId="52A1CB02" w14:textId="02E34588" w:rsidR="009C50CD" w:rsidRDefault="00C903F0" w:rsidP="001150B3">
      <w:pPr>
        <w:ind w:left="567"/>
        <w:jc w:val="both"/>
        <w:rPr>
          <w:rFonts w:ascii="Times New Roman" w:hAnsi="Times New Roman" w:cs="Times New Roman"/>
          <w:sz w:val="28"/>
          <w:szCs w:val="28"/>
        </w:rPr>
      </w:pPr>
      <w:r w:rsidRPr="009C50CD">
        <w:rPr>
          <w:rFonts w:ascii="Times New Roman" w:hAnsi="Times New Roman" w:cs="Times New Roman"/>
          <w:sz w:val="28"/>
          <w:szCs w:val="28"/>
        </w:rPr>
        <w:t>2.2.2.</w:t>
      </w:r>
      <w:r w:rsidR="00A734EA" w:rsidRPr="009C50CD">
        <w:rPr>
          <w:rFonts w:ascii="Times New Roman" w:hAnsi="Times New Roman" w:cs="Times New Roman"/>
          <w:sz w:val="28"/>
          <w:szCs w:val="28"/>
        </w:rPr>
        <w:tab/>
      </w:r>
      <w:r w:rsidR="00EA2725" w:rsidRPr="009C50CD">
        <w:rPr>
          <w:rFonts w:ascii="Times New Roman" w:hAnsi="Times New Roman" w:cs="Times New Roman"/>
          <w:sz w:val="28"/>
          <w:szCs w:val="28"/>
        </w:rPr>
        <w:t>Зубную нить рекомендуется использовать перед чисткой зубов зубной пастой, а если вы применяете ополаскиватель, то - после зубной пасты, перед процедурой ополаскивания.</w:t>
      </w:r>
      <w:r w:rsidR="000F2A56">
        <w:rPr>
          <w:rFonts w:ascii="Times New Roman" w:hAnsi="Times New Roman" w:cs="Times New Roman"/>
          <w:sz w:val="28"/>
          <w:szCs w:val="28"/>
        </w:rPr>
        <w:t xml:space="preserve"> </w:t>
      </w:r>
      <w:r w:rsidR="00EA2725" w:rsidRPr="009C50CD">
        <w:rPr>
          <w:rFonts w:ascii="Times New Roman" w:hAnsi="Times New Roman" w:cs="Times New Roman"/>
          <w:sz w:val="28"/>
          <w:szCs w:val="28"/>
        </w:rPr>
        <w:t xml:space="preserve">Зубные нити или </w:t>
      </w:r>
      <w:proofErr w:type="spellStart"/>
      <w:r w:rsidR="00EA2725" w:rsidRPr="009C50CD">
        <w:rPr>
          <w:rFonts w:ascii="Times New Roman" w:hAnsi="Times New Roman" w:cs="Times New Roman"/>
          <w:sz w:val="28"/>
          <w:szCs w:val="28"/>
        </w:rPr>
        <w:t>флоссы</w:t>
      </w:r>
      <w:proofErr w:type="spellEnd"/>
      <w:r w:rsidR="00EA2725" w:rsidRPr="009C50CD">
        <w:rPr>
          <w:rFonts w:ascii="Times New Roman" w:hAnsi="Times New Roman" w:cs="Times New Roman"/>
          <w:sz w:val="28"/>
          <w:szCs w:val="28"/>
        </w:rPr>
        <w:t xml:space="preserve">, были разработаны специально для очищения труднодоступных для щетки контактных поверхностей зубов. </w:t>
      </w:r>
      <w:proofErr w:type="spellStart"/>
      <w:r w:rsidR="00EA2725" w:rsidRPr="009C50CD">
        <w:rPr>
          <w:rFonts w:ascii="Times New Roman" w:hAnsi="Times New Roman" w:cs="Times New Roman"/>
          <w:sz w:val="28"/>
          <w:szCs w:val="28"/>
        </w:rPr>
        <w:t>Флоссы</w:t>
      </w:r>
      <w:proofErr w:type="spellEnd"/>
      <w:r w:rsidR="00EA2725" w:rsidRPr="009C50CD">
        <w:rPr>
          <w:rFonts w:ascii="Times New Roman" w:hAnsi="Times New Roman" w:cs="Times New Roman"/>
          <w:sz w:val="28"/>
          <w:szCs w:val="28"/>
        </w:rPr>
        <w:t xml:space="preserve"> изготавливаются из специального синтетического волокна. Они могут быть вощеными и не вощеными, круглыми и плоскими. Так же эффективны зубные нити со специальными профилактическими пропитками, которые укрепляют эмаль зуба в труднодоступных местах. </w:t>
      </w:r>
      <w:r w:rsidR="00A734EA" w:rsidRPr="009C50CD">
        <w:rPr>
          <w:rFonts w:ascii="Times New Roman" w:hAnsi="Times New Roman" w:cs="Times New Roman"/>
          <w:sz w:val="28"/>
          <w:szCs w:val="28"/>
        </w:rPr>
        <w:t xml:space="preserve">Для полного очищения </w:t>
      </w:r>
      <w:proofErr w:type="spellStart"/>
      <w:r w:rsidR="00A734EA" w:rsidRPr="009C50CD">
        <w:rPr>
          <w:rFonts w:ascii="Times New Roman" w:hAnsi="Times New Roman" w:cs="Times New Roman"/>
          <w:sz w:val="28"/>
          <w:szCs w:val="28"/>
        </w:rPr>
        <w:t>апроксимальных</w:t>
      </w:r>
      <w:proofErr w:type="spellEnd"/>
      <w:r w:rsidR="00A734EA" w:rsidRPr="009C50CD">
        <w:rPr>
          <w:rFonts w:ascii="Times New Roman" w:hAnsi="Times New Roman" w:cs="Times New Roman"/>
          <w:sz w:val="28"/>
          <w:szCs w:val="28"/>
        </w:rPr>
        <w:t xml:space="preserve"> поверхностей зубов - использование </w:t>
      </w:r>
      <w:proofErr w:type="spellStart"/>
      <w:r w:rsidR="00A734EA" w:rsidRPr="009C50CD">
        <w:rPr>
          <w:rFonts w:ascii="Times New Roman" w:hAnsi="Times New Roman" w:cs="Times New Roman"/>
          <w:b/>
          <w:sz w:val="28"/>
          <w:szCs w:val="28"/>
        </w:rPr>
        <w:t>флоссов</w:t>
      </w:r>
      <w:proofErr w:type="spellEnd"/>
      <w:r w:rsidR="00A734EA" w:rsidRPr="009C50CD">
        <w:rPr>
          <w:rFonts w:ascii="Times New Roman" w:hAnsi="Times New Roman" w:cs="Times New Roman"/>
          <w:b/>
          <w:sz w:val="28"/>
          <w:szCs w:val="28"/>
        </w:rPr>
        <w:t xml:space="preserve"> и нитей</w:t>
      </w:r>
      <w:r w:rsidR="00A734EA" w:rsidRPr="009C50CD">
        <w:rPr>
          <w:rFonts w:ascii="Times New Roman" w:hAnsi="Times New Roman" w:cs="Times New Roman"/>
          <w:sz w:val="28"/>
          <w:szCs w:val="28"/>
        </w:rPr>
        <w:t xml:space="preserve">: зубная нить </w:t>
      </w:r>
      <w:proofErr w:type="spellStart"/>
      <w:r w:rsidR="00A734EA" w:rsidRPr="009C50CD">
        <w:rPr>
          <w:rFonts w:ascii="Times New Roman" w:hAnsi="Times New Roman" w:cs="Times New Roman"/>
          <w:sz w:val="28"/>
          <w:szCs w:val="28"/>
        </w:rPr>
        <w:t>Dentalfloss</w:t>
      </w:r>
      <w:proofErr w:type="spellEnd"/>
      <w:r w:rsidR="00A734EA" w:rsidRPr="009C50CD">
        <w:rPr>
          <w:rFonts w:ascii="Times New Roman" w:hAnsi="Times New Roman" w:cs="Times New Roman"/>
          <w:sz w:val="28"/>
          <w:szCs w:val="28"/>
        </w:rPr>
        <w:t xml:space="preserve"> от SPLAT, зубная нить </w:t>
      </w:r>
      <w:proofErr w:type="spellStart"/>
      <w:r w:rsidR="00A734EA" w:rsidRPr="009C50CD">
        <w:rPr>
          <w:rFonts w:ascii="Times New Roman" w:hAnsi="Times New Roman" w:cs="Times New Roman"/>
          <w:sz w:val="28"/>
          <w:szCs w:val="28"/>
        </w:rPr>
        <w:t>Essential</w:t>
      </w:r>
      <w:proofErr w:type="spellEnd"/>
      <w:r w:rsidR="00A734EA" w:rsidRPr="009C50CD">
        <w:rPr>
          <w:rFonts w:ascii="Times New Roman" w:hAnsi="Times New Roman" w:cs="Times New Roman"/>
          <w:sz w:val="28"/>
          <w:szCs w:val="28"/>
        </w:rPr>
        <w:t xml:space="preserve"> вощеная от </w:t>
      </w:r>
      <w:proofErr w:type="spellStart"/>
      <w:r w:rsidR="00A734EA" w:rsidRPr="009C50CD">
        <w:rPr>
          <w:rFonts w:ascii="Times New Roman" w:hAnsi="Times New Roman" w:cs="Times New Roman"/>
          <w:sz w:val="28"/>
          <w:szCs w:val="28"/>
        </w:rPr>
        <w:t>Oral</w:t>
      </w:r>
      <w:proofErr w:type="spellEnd"/>
      <w:r w:rsidR="00A734EA" w:rsidRPr="009C50CD">
        <w:rPr>
          <w:rFonts w:ascii="Times New Roman" w:hAnsi="Times New Roman" w:cs="Times New Roman"/>
          <w:sz w:val="28"/>
          <w:szCs w:val="28"/>
        </w:rPr>
        <w:t xml:space="preserve">-B, Зубная нить GUM </w:t>
      </w:r>
      <w:proofErr w:type="spellStart"/>
      <w:r w:rsidR="00A734EA" w:rsidRPr="009C50CD">
        <w:rPr>
          <w:rFonts w:ascii="Times New Roman" w:hAnsi="Times New Roman" w:cs="Times New Roman"/>
          <w:sz w:val="28"/>
          <w:szCs w:val="28"/>
        </w:rPr>
        <w:t>Expanding</w:t>
      </w:r>
      <w:proofErr w:type="spellEnd"/>
      <w:r w:rsidR="00A734EA" w:rsidRPr="009C50CD">
        <w:rPr>
          <w:rFonts w:ascii="Times New Roman" w:hAnsi="Times New Roman" w:cs="Times New Roman"/>
          <w:sz w:val="28"/>
          <w:szCs w:val="28"/>
        </w:rPr>
        <w:t xml:space="preserve"> </w:t>
      </w:r>
      <w:proofErr w:type="spellStart"/>
      <w:r w:rsidR="00A734EA" w:rsidRPr="009C50CD">
        <w:rPr>
          <w:rFonts w:ascii="Times New Roman" w:hAnsi="Times New Roman" w:cs="Times New Roman"/>
          <w:sz w:val="28"/>
          <w:szCs w:val="28"/>
        </w:rPr>
        <w:t>Floss</w:t>
      </w:r>
      <w:proofErr w:type="spellEnd"/>
      <w:r w:rsidR="00A734EA" w:rsidRPr="009C50CD">
        <w:rPr>
          <w:rFonts w:ascii="Times New Roman" w:hAnsi="Times New Roman" w:cs="Times New Roman"/>
          <w:sz w:val="28"/>
          <w:szCs w:val="28"/>
        </w:rPr>
        <w:t xml:space="preserve">, зубная нить </w:t>
      </w:r>
      <w:proofErr w:type="spellStart"/>
      <w:r w:rsidR="00A734EA" w:rsidRPr="009C50CD">
        <w:rPr>
          <w:rFonts w:ascii="Times New Roman" w:hAnsi="Times New Roman" w:cs="Times New Roman"/>
          <w:sz w:val="28"/>
          <w:szCs w:val="28"/>
        </w:rPr>
        <w:t>Dental</w:t>
      </w:r>
      <w:proofErr w:type="spellEnd"/>
      <w:r w:rsidR="00A734EA" w:rsidRPr="009C50CD">
        <w:rPr>
          <w:rFonts w:ascii="Times New Roman" w:hAnsi="Times New Roman" w:cs="Times New Roman"/>
          <w:sz w:val="28"/>
          <w:szCs w:val="28"/>
        </w:rPr>
        <w:t xml:space="preserve"> от </w:t>
      </w:r>
      <w:proofErr w:type="spellStart"/>
      <w:r w:rsidR="00A734EA" w:rsidRPr="009C50CD">
        <w:rPr>
          <w:rFonts w:ascii="Times New Roman" w:hAnsi="Times New Roman" w:cs="Times New Roman"/>
          <w:sz w:val="28"/>
          <w:szCs w:val="28"/>
        </w:rPr>
        <w:t>Lacalut</w:t>
      </w:r>
      <w:proofErr w:type="spellEnd"/>
      <w:r w:rsidR="00A734EA" w:rsidRPr="009C50CD">
        <w:rPr>
          <w:rFonts w:ascii="Times New Roman" w:hAnsi="Times New Roman" w:cs="Times New Roman"/>
          <w:sz w:val="28"/>
          <w:szCs w:val="28"/>
        </w:rPr>
        <w:t xml:space="preserve">. Но быть аккуратными и воздержаться от их использования, если имеется обострения воспаления десен, так как возможно </w:t>
      </w:r>
      <w:proofErr w:type="spellStart"/>
      <w:r w:rsidR="00A734EA" w:rsidRPr="009C50CD">
        <w:rPr>
          <w:rFonts w:ascii="Times New Roman" w:hAnsi="Times New Roman" w:cs="Times New Roman"/>
          <w:sz w:val="28"/>
          <w:szCs w:val="28"/>
        </w:rPr>
        <w:t>травмирование</w:t>
      </w:r>
      <w:proofErr w:type="spellEnd"/>
      <w:r w:rsidR="00A734EA" w:rsidRPr="009C50CD">
        <w:rPr>
          <w:rFonts w:ascii="Times New Roman" w:hAnsi="Times New Roman" w:cs="Times New Roman"/>
          <w:sz w:val="28"/>
          <w:szCs w:val="28"/>
        </w:rPr>
        <w:t xml:space="preserve"> </w:t>
      </w:r>
      <w:proofErr w:type="spellStart"/>
      <w:r w:rsidR="00A734EA" w:rsidRPr="009C50CD">
        <w:rPr>
          <w:rFonts w:ascii="Times New Roman" w:hAnsi="Times New Roman" w:cs="Times New Roman"/>
          <w:sz w:val="28"/>
          <w:szCs w:val="28"/>
        </w:rPr>
        <w:t>десневых</w:t>
      </w:r>
      <w:proofErr w:type="spellEnd"/>
      <w:r w:rsidR="00A734EA" w:rsidRPr="009C50CD">
        <w:rPr>
          <w:rFonts w:ascii="Times New Roman" w:hAnsi="Times New Roman" w:cs="Times New Roman"/>
          <w:sz w:val="28"/>
          <w:szCs w:val="28"/>
        </w:rPr>
        <w:t xml:space="preserve"> сосочков.</w:t>
      </w:r>
    </w:p>
    <w:p w14:paraId="5F05544A" w14:textId="77777777" w:rsidR="009C50CD" w:rsidRDefault="00C903F0" w:rsidP="000F2A56">
      <w:pPr>
        <w:ind w:left="567"/>
        <w:jc w:val="both"/>
        <w:rPr>
          <w:rFonts w:ascii="Times New Roman" w:hAnsi="Times New Roman" w:cs="Times New Roman"/>
          <w:sz w:val="28"/>
          <w:szCs w:val="28"/>
        </w:rPr>
      </w:pPr>
      <w:r w:rsidRPr="009C50CD">
        <w:rPr>
          <w:rFonts w:ascii="Times New Roman" w:hAnsi="Times New Roman" w:cs="Times New Roman"/>
          <w:sz w:val="28"/>
          <w:szCs w:val="28"/>
        </w:rPr>
        <w:t>2.2.3.</w:t>
      </w:r>
      <w:r w:rsidR="00A734EA" w:rsidRPr="009C50CD">
        <w:rPr>
          <w:rFonts w:ascii="Times New Roman" w:hAnsi="Times New Roman" w:cs="Times New Roman"/>
          <w:sz w:val="28"/>
          <w:szCs w:val="28"/>
        </w:rPr>
        <w:tab/>
      </w:r>
      <w:r w:rsidR="00A734EA" w:rsidRPr="009C50CD">
        <w:rPr>
          <w:rFonts w:ascii="Times New Roman" w:hAnsi="Times New Roman" w:cs="Times New Roman"/>
          <w:b/>
          <w:sz w:val="28"/>
          <w:szCs w:val="28"/>
        </w:rPr>
        <w:t>Межзубные ершики</w:t>
      </w:r>
      <w:r w:rsidR="00A734EA" w:rsidRPr="009C50CD">
        <w:rPr>
          <w:rFonts w:ascii="Times New Roman" w:hAnsi="Times New Roman" w:cs="Times New Roman"/>
          <w:sz w:val="28"/>
          <w:szCs w:val="28"/>
        </w:rPr>
        <w:t xml:space="preserve">: набор съемных ершиков </w:t>
      </w:r>
      <w:proofErr w:type="spellStart"/>
      <w:r w:rsidR="00A734EA" w:rsidRPr="009C50CD">
        <w:rPr>
          <w:rFonts w:ascii="Times New Roman" w:hAnsi="Times New Roman" w:cs="Times New Roman"/>
          <w:sz w:val="28"/>
          <w:szCs w:val="28"/>
        </w:rPr>
        <w:t>Oral</w:t>
      </w:r>
      <w:proofErr w:type="spellEnd"/>
      <w:r w:rsidR="00A734EA" w:rsidRPr="009C50CD">
        <w:rPr>
          <w:rFonts w:ascii="Times New Roman" w:hAnsi="Times New Roman" w:cs="Times New Roman"/>
          <w:sz w:val="28"/>
          <w:szCs w:val="28"/>
        </w:rPr>
        <w:t xml:space="preserve">-B </w:t>
      </w:r>
      <w:proofErr w:type="spellStart"/>
      <w:r w:rsidR="00A734EA" w:rsidRPr="009C50CD">
        <w:rPr>
          <w:rFonts w:ascii="Times New Roman" w:hAnsi="Times New Roman" w:cs="Times New Roman"/>
          <w:sz w:val="28"/>
          <w:szCs w:val="28"/>
        </w:rPr>
        <w:t>Interdental</w:t>
      </w:r>
      <w:proofErr w:type="spellEnd"/>
      <w:r w:rsidR="00A734EA" w:rsidRPr="009C50CD">
        <w:rPr>
          <w:rFonts w:ascii="Times New Roman" w:hAnsi="Times New Roman" w:cs="Times New Roman"/>
          <w:sz w:val="28"/>
          <w:szCs w:val="28"/>
        </w:rPr>
        <w:t xml:space="preserve"> конические, </w:t>
      </w:r>
      <w:proofErr w:type="spellStart"/>
      <w:r w:rsidR="00A734EA" w:rsidRPr="009C50CD">
        <w:rPr>
          <w:rFonts w:ascii="Times New Roman" w:hAnsi="Times New Roman" w:cs="Times New Roman"/>
          <w:sz w:val="28"/>
          <w:szCs w:val="28"/>
        </w:rPr>
        <w:t>Plackers</w:t>
      </w:r>
      <w:proofErr w:type="spellEnd"/>
      <w:r w:rsidR="00A734EA" w:rsidRPr="009C50CD">
        <w:rPr>
          <w:rFonts w:ascii="Times New Roman" w:hAnsi="Times New Roman" w:cs="Times New Roman"/>
          <w:sz w:val="28"/>
          <w:szCs w:val="28"/>
        </w:rPr>
        <w:t xml:space="preserve"> </w:t>
      </w:r>
      <w:proofErr w:type="spellStart"/>
      <w:r w:rsidR="00A734EA" w:rsidRPr="009C50CD">
        <w:rPr>
          <w:rFonts w:ascii="Times New Roman" w:hAnsi="Times New Roman" w:cs="Times New Roman"/>
          <w:sz w:val="28"/>
          <w:szCs w:val="28"/>
        </w:rPr>
        <w:t>Dental</w:t>
      </w:r>
      <w:proofErr w:type="spellEnd"/>
      <w:r w:rsidR="00A734EA" w:rsidRPr="009C50CD">
        <w:rPr>
          <w:rFonts w:ascii="Times New Roman" w:hAnsi="Times New Roman" w:cs="Times New Roman"/>
          <w:sz w:val="28"/>
          <w:szCs w:val="28"/>
        </w:rPr>
        <w:t xml:space="preserve"> </w:t>
      </w:r>
      <w:proofErr w:type="spellStart"/>
      <w:r w:rsidR="00A734EA" w:rsidRPr="009C50CD">
        <w:rPr>
          <w:rFonts w:ascii="Times New Roman" w:hAnsi="Times New Roman" w:cs="Times New Roman"/>
          <w:sz w:val="28"/>
          <w:szCs w:val="28"/>
        </w:rPr>
        <w:t>Brush</w:t>
      </w:r>
      <w:proofErr w:type="spellEnd"/>
      <w:r w:rsidR="00A734EA" w:rsidRPr="009C50CD">
        <w:rPr>
          <w:rFonts w:ascii="Times New Roman" w:hAnsi="Times New Roman" w:cs="Times New Roman"/>
          <w:sz w:val="28"/>
          <w:szCs w:val="28"/>
        </w:rPr>
        <w:t xml:space="preserve"> M 0,6 мм, набор межзубных ершиков </w:t>
      </w:r>
      <w:proofErr w:type="spellStart"/>
      <w:r w:rsidR="00A734EA" w:rsidRPr="009C50CD">
        <w:rPr>
          <w:rFonts w:ascii="Times New Roman" w:hAnsi="Times New Roman" w:cs="Times New Roman"/>
          <w:sz w:val="28"/>
          <w:szCs w:val="28"/>
        </w:rPr>
        <w:t>TePe</w:t>
      </w:r>
      <w:proofErr w:type="spellEnd"/>
      <w:r w:rsidR="00A734EA" w:rsidRPr="009C50CD">
        <w:rPr>
          <w:rFonts w:ascii="Times New Roman" w:hAnsi="Times New Roman" w:cs="Times New Roman"/>
          <w:sz w:val="28"/>
          <w:szCs w:val="28"/>
        </w:rPr>
        <w:t xml:space="preserve"> </w:t>
      </w:r>
      <w:proofErr w:type="spellStart"/>
      <w:r w:rsidR="00A734EA" w:rsidRPr="009C50CD">
        <w:rPr>
          <w:rFonts w:ascii="Times New Roman" w:hAnsi="Times New Roman" w:cs="Times New Roman"/>
          <w:sz w:val="28"/>
          <w:szCs w:val="28"/>
        </w:rPr>
        <w:t>EasyPick</w:t>
      </w:r>
      <w:proofErr w:type="spellEnd"/>
      <w:r w:rsidR="00A734EA" w:rsidRPr="009C50CD">
        <w:rPr>
          <w:rFonts w:ascii="Times New Roman" w:hAnsi="Times New Roman" w:cs="Times New Roman"/>
          <w:sz w:val="28"/>
          <w:szCs w:val="28"/>
        </w:rPr>
        <w:t xml:space="preserve"> M/L.</w:t>
      </w:r>
      <w:r w:rsidR="00EA2725" w:rsidRPr="009C50CD">
        <w:rPr>
          <w:rFonts w:ascii="Times New Roman" w:hAnsi="Times New Roman" w:cs="Times New Roman"/>
          <w:sz w:val="28"/>
          <w:szCs w:val="28"/>
        </w:rPr>
        <w:t xml:space="preserve"> </w:t>
      </w:r>
      <w:r w:rsidR="00162A50" w:rsidRPr="009C50CD">
        <w:rPr>
          <w:rFonts w:ascii="Times New Roman" w:hAnsi="Times New Roman" w:cs="Times New Roman"/>
          <w:sz w:val="28"/>
          <w:szCs w:val="28"/>
        </w:rPr>
        <w:t xml:space="preserve">Зубные ёршики используются для удаления налета из межзубных промежутков. Особенно важно использовать зубные ёршики </w:t>
      </w:r>
      <w:r w:rsidR="00162A50" w:rsidRPr="009C50CD">
        <w:rPr>
          <w:rFonts w:ascii="Times New Roman" w:hAnsi="Times New Roman" w:cs="Times New Roman"/>
          <w:sz w:val="28"/>
          <w:szCs w:val="28"/>
        </w:rPr>
        <w:lastRenderedPageBreak/>
        <w:t xml:space="preserve">пациентам с заболеваниями пародонта, несъемными ортопедическими и </w:t>
      </w:r>
      <w:proofErr w:type="spellStart"/>
      <w:r w:rsidR="00162A50" w:rsidRPr="009C50CD">
        <w:rPr>
          <w:rFonts w:ascii="Times New Roman" w:hAnsi="Times New Roman" w:cs="Times New Roman"/>
          <w:sz w:val="28"/>
          <w:szCs w:val="28"/>
        </w:rPr>
        <w:t>ортодонтическими</w:t>
      </w:r>
      <w:proofErr w:type="spellEnd"/>
      <w:r w:rsidR="00162A50" w:rsidRPr="009C50CD">
        <w:rPr>
          <w:rFonts w:ascii="Times New Roman" w:hAnsi="Times New Roman" w:cs="Times New Roman"/>
          <w:sz w:val="28"/>
          <w:szCs w:val="28"/>
        </w:rPr>
        <w:t xml:space="preserve"> конструкциями в полости рта.</w:t>
      </w:r>
    </w:p>
    <w:p w14:paraId="02363770" w14:textId="77777777" w:rsidR="009C50CD" w:rsidRDefault="00C903F0" w:rsidP="000F2A56">
      <w:pPr>
        <w:ind w:left="567"/>
        <w:jc w:val="both"/>
        <w:rPr>
          <w:rFonts w:ascii="Times New Roman" w:hAnsi="Times New Roman" w:cs="Times New Roman"/>
          <w:sz w:val="28"/>
          <w:szCs w:val="28"/>
        </w:rPr>
      </w:pPr>
      <w:r w:rsidRPr="009C50CD">
        <w:rPr>
          <w:rFonts w:ascii="Times New Roman" w:hAnsi="Times New Roman" w:cs="Times New Roman"/>
          <w:sz w:val="28"/>
          <w:szCs w:val="28"/>
        </w:rPr>
        <w:t xml:space="preserve">2.2.4. </w:t>
      </w:r>
      <w:r w:rsidR="00EA2725" w:rsidRPr="009C50CD">
        <w:rPr>
          <w:rFonts w:ascii="Times New Roman" w:hAnsi="Times New Roman" w:cs="Times New Roman"/>
          <w:sz w:val="28"/>
          <w:szCs w:val="28"/>
        </w:rPr>
        <w:t>Использование</w:t>
      </w:r>
      <w:r w:rsidR="00EA2725" w:rsidRPr="009C50CD">
        <w:rPr>
          <w:rFonts w:ascii="Times New Roman" w:hAnsi="Times New Roman" w:cs="Times New Roman"/>
          <w:b/>
          <w:sz w:val="28"/>
          <w:szCs w:val="28"/>
        </w:rPr>
        <w:t xml:space="preserve"> ирригаторов </w:t>
      </w:r>
      <w:r w:rsidR="00EA2725" w:rsidRPr="009C50CD">
        <w:rPr>
          <w:rFonts w:ascii="Times New Roman" w:hAnsi="Times New Roman" w:cs="Times New Roman"/>
          <w:sz w:val="28"/>
          <w:szCs w:val="28"/>
        </w:rPr>
        <w:t xml:space="preserve">для очищения межзубных поверхностей, удаления мягкого налета и гидромассажа десен. Ирригатор с помощью мощного потока воды вычищает остатки пищи и уничтожает патогенную микрофлору, предотвращая возникновение заболеваний пародонта. </w:t>
      </w:r>
      <w:r w:rsidR="00162A50" w:rsidRPr="009C50CD">
        <w:rPr>
          <w:rFonts w:ascii="Times New Roman" w:hAnsi="Times New Roman" w:cs="Times New Roman"/>
          <w:sz w:val="28"/>
          <w:szCs w:val="28"/>
        </w:rPr>
        <w:t>Ирригация полости рта осуществляется с помощью ирригатора путем подачи постоянной или пульсирующей струи воды под давлением. Оказывает очищающее, массирующее действие и лечебный эффект. Время процедуры на десну одно</w:t>
      </w:r>
      <w:r w:rsidR="00EA2725" w:rsidRPr="009C50CD">
        <w:rPr>
          <w:rFonts w:ascii="Times New Roman" w:hAnsi="Times New Roman" w:cs="Times New Roman"/>
          <w:sz w:val="28"/>
          <w:szCs w:val="28"/>
        </w:rPr>
        <w:t xml:space="preserve">й челюсти составляет 2-3минуты. </w:t>
      </w:r>
      <w:r w:rsidR="00162A50" w:rsidRPr="009C50CD">
        <w:rPr>
          <w:rFonts w:ascii="Times New Roman" w:hAnsi="Times New Roman" w:cs="Times New Roman"/>
          <w:sz w:val="28"/>
          <w:szCs w:val="28"/>
        </w:rPr>
        <w:t>ВНИМАНИЕ! Использование ирригаторов для гигиены полости рта не может полностью заменить зубную щетку.</w:t>
      </w:r>
    </w:p>
    <w:p w14:paraId="6C5CAB8B" w14:textId="77777777" w:rsidR="009C50CD" w:rsidRDefault="00C903F0" w:rsidP="000F2A56">
      <w:pPr>
        <w:ind w:left="567"/>
        <w:jc w:val="both"/>
        <w:rPr>
          <w:rFonts w:ascii="Times New Roman" w:hAnsi="Times New Roman" w:cs="Times New Roman"/>
          <w:sz w:val="28"/>
          <w:szCs w:val="28"/>
        </w:rPr>
      </w:pPr>
      <w:r w:rsidRPr="009C50CD">
        <w:rPr>
          <w:rFonts w:ascii="Times New Roman" w:hAnsi="Times New Roman" w:cs="Times New Roman"/>
          <w:sz w:val="28"/>
          <w:szCs w:val="28"/>
        </w:rPr>
        <w:t>2.2.5.</w:t>
      </w:r>
      <w:r w:rsidRPr="009C50CD">
        <w:rPr>
          <w:rFonts w:ascii="Times New Roman" w:hAnsi="Times New Roman" w:cs="Times New Roman"/>
          <w:b/>
          <w:sz w:val="28"/>
          <w:szCs w:val="28"/>
        </w:rPr>
        <w:t xml:space="preserve"> </w:t>
      </w:r>
      <w:r w:rsidR="00162A50" w:rsidRPr="009C50CD">
        <w:rPr>
          <w:rFonts w:ascii="Times New Roman" w:hAnsi="Times New Roman" w:cs="Times New Roman"/>
          <w:b/>
          <w:sz w:val="28"/>
          <w:szCs w:val="28"/>
        </w:rPr>
        <w:t>Пенка</w:t>
      </w:r>
      <w:r w:rsidR="00162A50" w:rsidRPr="009C50CD">
        <w:rPr>
          <w:rFonts w:ascii="Times New Roman" w:hAnsi="Times New Roman" w:cs="Times New Roman"/>
          <w:sz w:val="28"/>
          <w:szCs w:val="28"/>
        </w:rPr>
        <w:t xml:space="preserve"> используется для очистки зубов тогда, когда нет возможности использовать обычную зубную щетку. Действие пенок выражается в очистке и выравнивании кислотно-щелочного баланса в полости рта, что предупреждает рост зубного налета и развития в нем патогенных микроорганизмов.</w:t>
      </w:r>
    </w:p>
    <w:p w14:paraId="420A7776" w14:textId="77777777" w:rsidR="009C50CD" w:rsidRDefault="00C903F0" w:rsidP="000F2A56">
      <w:pPr>
        <w:ind w:left="567"/>
        <w:jc w:val="both"/>
        <w:rPr>
          <w:rFonts w:ascii="Times New Roman" w:hAnsi="Times New Roman" w:cs="Times New Roman"/>
          <w:sz w:val="28"/>
          <w:szCs w:val="28"/>
        </w:rPr>
      </w:pPr>
      <w:r w:rsidRPr="009C50CD">
        <w:rPr>
          <w:rFonts w:ascii="Times New Roman" w:hAnsi="Times New Roman" w:cs="Times New Roman"/>
          <w:sz w:val="28"/>
          <w:szCs w:val="28"/>
        </w:rPr>
        <w:t>2.2.6.</w:t>
      </w:r>
      <w:r w:rsidRPr="009C50CD">
        <w:rPr>
          <w:rFonts w:ascii="Times New Roman" w:hAnsi="Times New Roman" w:cs="Times New Roman"/>
          <w:b/>
          <w:sz w:val="28"/>
          <w:szCs w:val="28"/>
        </w:rPr>
        <w:t xml:space="preserve"> </w:t>
      </w:r>
      <w:r w:rsidR="00162A50" w:rsidRPr="009C50CD">
        <w:rPr>
          <w:rFonts w:ascii="Times New Roman" w:hAnsi="Times New Roman" w:cs="Times New Roman"/>
          <w:b/>
          <w:sz w:val="28"/>
          <w:szCs w:val="28"/>
        </w:rPr>
        <w:t>Скребок для языка</w:t>
      </w:r>
      <w:r w:rsidR="00162A50" w:rsidRPr="009C50CD">
        <w:rPr>
          <w:rFonts w:ascii="Times New Roman" w:hAnsi="Times New Roman" w:cs="Times New Roman"/>
          <w:sz w:val="28"/>
          <w:szCs w:val="28"/>
        </w:rPr>
        <w:t xml:space="preserve"> необходимо использовать ежедневно для удаления налета с поверхности языка.</w:t>
      </w:r>
    </w:p>
    <w:p w14:paraId="3766DD35" w14:textId="2695D05F" w:rsidR="00162A50" w:rsidRPr="009C50CD" w:rsidRDefault="00C903F0" w:rsidP="000F2A56">
      <w:pPr>
        <w:ind w:left="567"/>
        <w:jc w:val="both"/>
        <w:rPr>
          <w:rFonts w:ascii="Times New Roman" w:hAnsi="Times New Roman" w:cs="Times New Roman"/>
          <w:sz w:val="28"/>
          <w:szCs w:val="28"/>
        </w:rPr>
      </w:pPr>
      <w:r w:rsidRPr="009C50CD">
        <w:rPr>
          <w:rFonts w:ascii="Times New Roman" w:hAnsi="Times New Roman" w:cs="Times New Roman"/>
          <w:sz w:val="28"/>
          <w:szCs w:val="28"/>
        </w:rPr>
        <w:t xml:space="preserve">2.2.7. </w:t>
      </w:r>
      <w:r w:rsidR="00162A50" w:rsidRPr="009C50CD">
        <w:rPr>
          <w:rFonts w:ascii="Times New Roman" w:hAnsi="Times New Roman" w:cs="Times New Roman"/>
          <w:sz w:val="28"/>
          <w:szCs w:val="28"/>
        </w:rPr>
        <w:t>Ксилит (</w:t>
      </w:r>
      <w:proofErr w:type="spellStart"/>
      <w:r w:rsidR="00162A50" w:rsidRPr="009C50CD">
        <w:rPr>
          <w:rFonts w:ascii="Times New Roman" w:hAnsi="Times New Roman" w:cs="Times New Roman"/>
          <w:sz w:val="28"/>
          <w:szCs w:val="28"/>
        </w:rPr>
        <w:t>ксилитол</w:t>
      </w:r>
      <w:proofErr w:type="spellEnd"/>
      <w:r w:rsidR="00162A50" w:rsidRPr="009C50CD">
        <w:rPr>
          <w:rFonts w:ascii="Times New Roman" w:hAnsi="Times New Roman" w:cs="Times New Roman"/>
          <w:sz w:val="28"/>
          <w:szCs w:val="28"/>
        </w:rPr>
        <w:t xml:space="preserve">) обладает выраженным </w:t>
      </w:r>
      <w:proofErr w:type="spellStart"/>
      <w:r w:rsidR="00162A50" w:rsidRPr="009C50CD">
        <w:rPr>
          <w:rFonts w:ascii="Times New Roman" w:hAnsi="Times New Roman" w:cs="Times New Roman"/>
          <w:sz w:val="28"/>
          <w:szCs w:val="28"/>
        </w:rPr>
        <w:t>противокариозными</w:t>
      </w:r>
      <w:proofErr w:type="spellEnd"/>
      <w:r w:rsidR="00162A50" w:rsidRPr="009C50CD">
        <w:rPr>
          <w:rFonts w:ascii="Times New Roman" w:hAnsi="Times New Roman" w:cs="Times New Roman"/>
          <w:sz w:val="28"/>
          <w:szCs w:val="28"/>
        </w:rPr>
        <w:t xml:space="preserve"> свойствами: обладает специфическим противомикробным действием в отношении к наиболее </w:t>
      </w:r>
      <w:proofErr w:type="spellStart"/>
      <w:r w:rsidR="00162A50" w:rsidRPr="009C50CD">
        <w:rPr>
          <w:rFonts w:ascii="Times New Roman" w:hAnsi="Times New Roman" w:cs="Times New Roman"/>
          <w:sz w:val="28"/>
          <w:szCs w:val="28"/>
        </w:rPr>
        <w:t>кариесогенным</w:t>
      </w:r>
      <w:proofErr w:type="spellEnd"/>
      <w:r w:rsidR="00162A50" w:rsidRPr="009C50CD">
        <w:rPr>
          <w:rFonts w:ascii="Times New Roman" w:hAnsi="Times New Roman" w:cs="Times New Roman"/>
          <w:sz w:val="28"/>
          <w:szCs w:val="28"/>
        </w:rPr>
        <w:t xml:space="preserve"> микроорганизмам, ускоряет слюноотделение, улучшает самоочищение полости рта и повышает способность слюны к укреплению эмали зубов. Использование </w:t>
      </w:r>
      <w:r w:rsidR="00162A50" w:rsidRPr="009C50CD">
        <w:rPr>
          <w:rFonts w:ascii="Times New Roman" w:hAnsi="Times New Roman" w:cs="Times New Roman"/>
          <w:b/>
          <w:sz w:val="28"/>
          <w:szCs w:val="28"/>
        </w:rPr>
        <w:t>жевательных резинок</w:t>
      </w:r>
      <w:r w:rsidR="00162A50" w:rsidRPr="009C50CD">
        <w:rPr>
          <w:rFonts w:ascii="Times New Roman" w:hAnsi="Times New Roman" w:cs="Times New Roman"/>
          <w:sz w:val="28"/>
          <w:szCs w:val="28"/>
        </w:rPr>
        <w:t>, содержащих ксилит, рекомендуется после при</w:t>
      </w:r>
      <w:r w:rsidR="00EA2725" w:rsidRPr="009C50CD">
        <w:rPr>
          <w:rFonts w:ascii="Times New Roman" w:hAnsi="Times New Roman" w:cs="Times New Roman"/>
          <w:sz w:val="28"/>
          <w:szCs w:val="28"/>
        </w:rPr>
        <w:t xml:space="preserve">ема пищи в течение 10-15 минут. </w:t>
      </w:r>
      <w:r w:rsidR="00162A50" w:rsidRPr="009C50CD">
        <w:rPr>
          <w:rFonts w:ascii="Times New Roman" w:hAnsi="Times New Roman" w:cs="Times New Roman"/>
          <w:sz w:val="28"/>
          <w:szCs w:val="28"/>
        </w:rPr>
        <w:t xml:space="preserve">ВНИМАНИЕ! Однако необходимо помнить, что избыточное поступление ксилита в организм может привести к нежелательным побочным эффектам, так как способствует диарее. Суточная доза </w:t>
      </w:r>
      <w:proofErr w:type="spellStart"/>
      <w:r w:rsidR="00162A50" w:rsidRPr="009C50CD">
        <w:rPr>
          <w:rFonts w:ascii="Times New Roman" w:hAnsi="Times New Roman" w:cs="Times New Roman"/>
          <w:sz w:val="28"/>
          <w:szCs w:val="28"/>
        </w:rPr>
        <w:t>ксилитола</w:t>
      </w:r>
      <w:proofErr w:type="spellEnd"/>
      <w:r w:rsidR="00162A50" w:rsidRPr="009C50CD">
        <w:rPr>
          <w:rFonts w:ascii="Times New Roman" w:hAnsi="Times New Roman" w:cs="Times New Roman"/>
          <w:sz w:val="28"/>
          <w:szCs w:val="28"/>
        </w:rPr>
        <w:t xml:space="preserve"> для взрослого человека от 30 до 50 грамм.</w:t>
      </w:r>
      <w:r w:rsidR="00EA2725" w:rsidRPr="00EA2725">
        <w:t xml:space="preserve"> </w:t>
      </w:r>
      <w:r w:rsidR="00EA2725" w:rsidRPr="009C50CD">
        <w:rPr>
          <w:rFonts w:ascii="Times New Roman" w:hAnsi="Times New Roman" w:cs="Times New Roman"/>
          <w:sz w:val="28"/>
          <w:szCs w:val="28"/>
        </w:rPr>
        <w:t xml:space="preserve">Употреблять жевательные резинки после еды не более пяти минут. </w:t>
      </w:r>
    </w:p>
    <w:p w14:paraId="004105A3" w14:textId="77777777" w:rsidR="00162A50" w:rsidRPr="00162A50" w:rsidRDefault="00162A50" w:rsidP="000F2A56">
      <w:pPr>
        <w:pStyle w:val="a6"/>
        <w:ind w:left="705"/>
        <w:jc w:val="both"/>
        <w:rPr>
          <w:rFonts w:ascii="Times New Roman" w:hAnsi="Times New Roman" w:cs="Times New Roman"/>
          <w:sz w:val="28"/>
          <w:szCs w:val="28"/>
        </w:rPr>
      </w:pPr>
    </w:p>
    <w:p w14:paraId="6264F752" w14:textId="2DF066AE" w:rsidR="00162A50" w:rsidRPr="00EA2725" w:rsidRDefault="00162A50" w:rsidP="000F2A56">
      <w:pPr>
        <w:pStyle w:val="a6"/>
        <w:numPr>
          <w:ilvl w:val="0"/>
          <w:numId w:val="47"/>
        </w:numPr>
        <w:jc w:val="both"/>
        <w:rPr>
          <w:rFonts w:ascii="Times New Roman" w:hAnsi="Times New Roman" w:cs="Times New Roman"/>
          <w:sz w:val="28"/>
          <w:szCs w:val="28"/>
        </w:rPr>
      </w:pPr>
      <w:r w:rsidRPr="00EA2725">
        <w:rPr>
          <w:rFonts w:ascii="Times New Roman" w:hAnsi="Times New Roman" w:cs="Times New Roman"/>
          <w:b/>
          <w:sz w:val="28"/>
          <w:szCs w:val="28"/>
        </w:rPr>
        <w:t>Профессиональная гигиена полости рта</w:t>
      </w:r>
      <w:r w:rsidRPr="00162A50">
        <w:rPr>
          <w:rFonts w:ascii="Times New Roman" w:hAnsi="Times New Roman" w:cs="Times New Roman"/>
          <w:sz w:val="28"/>
          <w:szCs w:val="28"/>
        </w:rPr>
        <w:t xml:space="preserve"> (чистка зубов) – система лечебно-профилактических мероприятий, выполняемых в условиях стоматологической клиники, направленная на профилактику возникновения и прогрессирования заболеваний полости рта. При этом врач или гигиенист удаляют налет и зубной камень, полируют </w:t>
      </w:r>
      <w:r w:rsidRPr="00162A50">
        <w:rPr>
          <w:rFonts w:ascii="Times New Roman" w:hAnsi="Times New Roman" w:cs="Times New Roman"/>
          <w:sz w:val="28"/>
          <w:szCs w:val="28"/>
        </w:rPr>
        <w:lastRenderedPageBreak/>
        <w:t>поверхности зубов.</w:t>
      </w:r>
      <w:r w:rsidR="00EA2725">
        <w:rPr>
          <w:rFonts w:ascii="Times New Roman" w:hAnsi="Times New Roman" w:cs="Times New Roman"/>
          <w:sz w:val="28"/>
          <w:szCs w:val="28"/>
        </w:rPr>
        <w:t xml:space="preserve"> </w:t>
      </w:r>
      <w:r w:rsidRPr="00EA2725">
        <w:rPr>
          <w:rFonts w:ascii="Times New Roman" w:hAnsi="Times New Roman" w:cs="Times New Roman"/>
          <w:sz w:val="28"/>
          <w:szCs w:val="28"/>
        </w:rPr>
        <w:t>Профессиональная гигиена полости рта должна осуществляться минимум 1 раз в год.</w:t>
      </w:r>
    </w:p>
    <w:p w14:paraId="5670E73E" w14:textId="77777777" w:rsidR="00162A50" w:rsidRPr="00162A50" w:rsidRDefault="00162A50" w:rsidP="000F2A56">
      <w:pPr>
        <w:pStyle w:val="a6"/>
        <w:ind w:left="705"/>
        <w:jc w:val="both"/>
        <w:rPr>
          <w:rFonts w:ascii="Times New Roman" w:hAnsi="Times New Roman" w:cs="Times New Roman"/>
          <w:sz w:val="28"/>
          <w:szCs w:val="28"/>
        </w:rPr>
      </w:pPr>
    </w:p>
    <w:p w14:paraId="4464294A" w14:textId="147EC82F" w:rsidR="00162A50" w:rsidRPr="00162A50" w:rsidRDefault="00162A50" w:rsidP="000F2A56">
      <w:pPr>
        <w:pStyle w:val="a6"/>
        <w:numPr>
          <w:ilvl w:val="0"/>
          <w:numId w:val="47"/>
        </w:numPr>
        <w:jc w:val="both"/>
        <w:rPr>
          <w:rFonts w:ascii="Times New Roman" w:hAnsi="Times New Roman" w:cs="Times New Roman"/>
          <w:sz w:val="28"/>
          <w:szCs w:val="28"/>
        </w:rPr>
      </w:pPr>
      <w:r w:rsidRPr="00162A50">
        <w:rPr>
          <w:rFonts w:ascii="Times New Roman" w:hAnsi="Times New Roman" w:cs="Times New Roman"/>
          <w:sz w:val="28"/>
          <w:szCs w:val="28"/>
        </w:rPr>
        <w:t xml:space="preserve"> </w:t>
      </w:r>
      <w:r w:rsidR="00EA2725">
        <w:rPr>
          <w:rFonts w:ascii="Times New Roman" w:hAnsi="Times New Roman" w:cs="Times New Roman"/>
          <w:sz w:val="28"/>
          <w:szCs w:val="28"/>
        </w:rPr>
        <w:t xml:space="preserve">В случае </w:t>
      </w:r>
      <w:proofErr w:type="spellStart"/>
      <w:r w:rsidR="00A734EA" w:rsidRPr="00912068">
        <w:rPr>
          <w:rFonts w:ascii="Times New Roman" w:hAnsi="Times New Roman" w:cs="Times New Roman"/>
          <w:sz w:val="28"/>
          <w:szCs w:val="28"/>
        </w:rPr>
        <w:t>некариозных</w:t>
      </w:r>
      <w:proofErr w:type="spellEnd"/>
      <w:r w:rsidR="00A734EA" w:rsidRPr="00912068">
        <w:rPr>
          <w:rFonts w:ascii="Times New Roman" w:hAnsi="Times New Roman" w:cs="Times New Roman"/>
          <w:sz w:val="28"/>
          <w:szCs w:val="28"/>
        </w:rPr>
        <w:t xml:space="preserve"> поражений,</w:t>
      </w:r>
      <w:r w:rsidR="00A734EA" w:rsidRPr="00A734EA">
        <w:rPr>
          <w:rFonts w:ascii="Times New Roman" w:hAnsi="Times New Roman" w:cs="Times New Roman"/>
          <w:sz w:val="28"/>
          <w:szCs w:val="28"/>
        </w:rPr>
        <w:t xml:space="preserve"> обязательно нужно проводить в домашних условиях </w:t>
      </w:r>
      <w:proofErr w:type="spellStart"/>
      <w:r w:rsidR="00A734EA" w:rsidRPr="00912068">
        <w:rPr>
          <w:rFonts w:ascii="Times New Roman" w:hAnsi="Times New Roman" w:cs="Times New Roman"/>
          <w:b/>
          <w:sz w:val="28"/>
          <w:szCs w:val="28"/>
        </w:rPr>
        <w:t>реминерализующую</w:t>
      </w:r>
      <w:proofErr w:type="spellEnd"/>
      <w:r w:rsidR="00A734EA" w:rsidRPr="00912068">
        <w:rPr>
          <w:rFonts w:ascii="Times New Roman" w:hAnsi="Times New Roman" w:cs="Times New Roman"/>
          <w:b/>
          <w:sz w:val="28"/>
          <w:szCs w:val="28"/>
        </w:rPr>
        <w:t xml:space="preserve"> терапию</w:t>
      </w:r>
      <w:r w:rsidR="00A734EA" w:rsidRPr="00A734EA">
        <w:rPr>
          <w:rFonts w:ascii="Times New Roman" w:hAnsi="Times New Roman" w:cs="Times New Roman"/>
          <w:sz w:val="28"/>
          <w:szCs w:val="28"/>
        </w:rPr>
        <w:t xml:space="preserve"> и использованием гелей: </w:t>
      </w:r>
      <w:proofErr w:type="spellStart"/>
      <w:r w:rsidR="00A734EA" w:rsidRPr="00A734EA">
        <w:rPr>
          <w:rFonts w:ascii="Times New Roman" w:hAnsi="Times New Roman" w:cs="Times New Roman"/>
          <w:sz w:val="28"/>
          <w:szCs w:val="28"/>
        </w:rPr>
        <w:t>Vivax</w:t>
      </w:r>
      <w:proofErr w:type="spellEnd"/>
      <w:r w:rsidR="00A734EA" w:rsidRPr="00A734EA">
        <w:rPr>
          <w:rFonts w:ascii="Times New Roman" w:hAnsi="Times New Roman" w:cs="Times New Roman"/>
          <w:sz w:val="28"/>
          <w:szCs w:val="28"/>
        </w:rPr>
        <w:t xml:space="preserve"> </w:t>
      </w:r>
      <w:proofErr w:type="spellStart"/>
      <w:r w:rsidR="00A734EA" w:rsidRPr="00A734EA">
        <w:rPr>
          <w:rFonts w:ascii="Times New Roman" w:hAnsi="Times New Roman" w:cs="Times New Roman"/>
          <w:sz w:val="28"/>
          <w:szCs w:val="28"/>
        </w:rPr>
        <w:t>Dent</w:t>
      </w:r>
      <w:proofErr w:type="spellEnd"/>
      <w:r w:rsidR="00A734EA" w:rsidRPr="00A734EA">
        <w:rPr>
          <w:rFonts w:ascii="Times New Roman" w:hAnsi="Times New Roman" w:cs="Times New Roman"/>
          <w:sz w:val="28"/>
          <w:szCs w:val="28"/>
        </w:rPr>
        <w:t xml:space="preserve">, </w:t>
      </w:r>
      <w:proofErr w:type="spellStart"/>
      <w:r w:rsidR="00A734EA" w:rsidRPr="00A734EA">
        <w:rPr>
          <w:rFonts w:ascii="Times New Roman" w:hAnsi="Times New Roman" w:cs="Times New Roman"/>
          <w:sz w:val="28"/>
          <w:szCs w:val="28"/>
        </w:rPr>
        <w:t>Elmex</w:t>
      </w:r>
      <w:proofErr w:type="spellEnd"/>
      <w:r w:rsidR="00A734EA" w:rsidRPr="00A734EA">
        <w:rPr>
          <w:rFonts w:ascii="Times New Roman" w:hAnsi="Times New Roman" w:cs="Times New Roman"/>
          <w:sz w:val="28"/>
          <w:szCs w:val="28"/>
        </w:rPr>
        <w:t xml:space="preserve">, </w:t>
      </w:r>
      <w:proofErr w:type="spellStart"/>
      <w:r w:rsidR="00A734EA" w:rsidRPr="00A734EA">
        <w:rPr>
          <w:rFonts w:ascii="Times New Roman" w:hAnsi="Times New Roman" w:cs="Times New Roman"/>
          <w:sz w:val="28"/>
          <w:szCs w:val="28"/>
        </w:rPr>
        <w:t>Apa</w:t>
      </w:r>
      <w:proofErr w:type="spellEnd"/>
      <w:r w:rsidR="00A734EA" w:rsidRPr="00A734EA">
        <w:rPr>
          <w:rFonts w:ascii="Times New Roman" w:hAnsi="Times New Roman" w:cs="Times New Roman"/>
          <w:sz w:val="28"/>
          <w:szCs w:val="28"/>
        </w:rPr>
        <w:t xml:space="preserve"> </w:t>
      </w:r>
      <w:proofErr w:type="spellStart"/>
      <w:r w:rsidR="00A734EA" w:rsidRPr="00A734EA">
        <w:rPr>
          <w:rFonts w:ascii="Times New Roman" w:hAnsi="Times New Roman" w:cs="Times New Roman"/>
          <w:sz w:val="28"/>
          <w:szCs w:val="28"/>
        </w:rPr>
        <w:t>Care</w:t>
      </w:r>
      <w:proofErr w:type="spellEnd"/>
      <w:r w:rsidR="00A734EA" w:rsidRPr="00A734EA">
        <w:rPr>
          <w:rFonts w:ascii="Times New Roman" w:hAnsi="Times New Roman" w:cs="Times New Roman"/>
          <w:sz w:val="28"/>
          <w:szCs w:val="28"/>
        </w:rPr>
        <w:t xml:space="preserve">, </w:t>
      </w:r>
      <w:proofErr w:type="spellStart"/>
      <w:r w:rsidR="00A734EA" w:rsidRPr="00A734EA">
        <w:rPr>
          <w:rFonts w:ascii="Times New Roman" w:hAnsi="Times New Roman" w:cs="Times New Roman"/>
          <w:sz w:val="28"/>
          <w:szCs w:val="28"/>
        </w:rPr>
        <w:t>Lacalut</w:t>
      </w:r>
      <w:proofErr w:type="spellEnd"/>
      <w:r w:rsidR="00A734EA" w:rsidRPr="00A734EA">
        <w:rPr>
          <w:rFonts w:ascii="Times New Roman" w:hAnsi="Times New Roman" w:cs="Times New Roman"/>
          <w:sz w:val="28"/>
          <w:szCs w:val="28"/>
        </w:rPr>
        <w:t xml:space="preserve"> </w:t>
      </w:r>
      <w:proofErr w:type="spellStart"/>
      <w:r w:rsidR="00A734EA" w:rsidRPr="00A734EA">
        <w:rPr>
          <w:rFonts w:ascii="Times New Roman" w:hAnsi="Times New Roman" w:cs="Times New Roman"/>
          <w:sz w:val="28"/>
          <w:szCs w:val="28"/>
        </w:rPr>
        <w:t>alpin</w:t>
      </w:r>
      <w:proofErr w:type="spellEnd"/>
      <w:r w:rsidR="00A734EA" w:rsidRPr="00A734EA">
        <w:rPr>
          <w:rFonts w:ascii="Times New Roman" w:hAnsi="Times New Roman" w:cs="Times New Roman"/>
          <w:sz w:val="28"/>
          <w:szCs w:val="28"/>
        </w:rPr>
        <w:t xml:space="preserve">, R.O.C.S. </w:t>
      </w:r>
      <w:proofErr w:type="spellStart"/>
      <w:r w:rsidR="00A734EA" w:rsidRPr="00A734EA">
        <w:rPr>
          <w:rFonts w:ascii="Times New Roman" w:hAnsi="Times New Roman" w:cs="Times New Roman"/>
          <w:sz w:val="28"/>
          <w:szCs w:val="28"/>
        </w:rPr>
        <w:t>Medical</w:t>
      </w:r>
      <w:proofErr w:type="spellEnd"/>
      <w:r w:rsidR="00A734EA" w:rsidRPr="00A734EA">
        <w:rPr>
          <w:rFonts w:ascii="Times New Roman" w:hAnsi="Times New Roman" w:cs="Times New Roman"/>
          <w:sz w:val="28"/>
          <w:szCs w:val="28"/>
        </w:rPr>
        <w:t xml:space="preserve"> </w:t>
      </w:r>
      <w:proofErr w:type="spellStart"/>
      <w:r w:rsidR="00A734EA" w:rsidRPr="00A734EA">
        <w:rPr>
          <w:rFonts w:ascii="Times New Roman" w:hAnsi="Times New Roman" w:cs="Times New Roman"/>
          <w:sz w:val="28"/>
          <w:szCs w:val="28"/>
        </w:rPr>
        <w:t>Minerals</w:t>
      </w:r>
      <w:proofErr w:type="spellEnd"/>
      <w:r w:rsidR="00A734EA" w:rsidRPr="00A734EA">
        <w:rPr>
          <w:rFonts w:ascii="Times New Roman" w:hAnsi="Times New Roman" w:cs="Times New Roman"/>
          <w:sz w:val="28"/>
          <w:szCs w:val="28"/>
        </w:rPr>
        <w:t>. В виде аппликаций на 15 мин на высушенную поверхность зубов.</w:t>
      </w:r>
    </w:p>
    <w:p w14:paraId="5190C7B6" w14:textId="77777777" w:rsidR="00162A50" w:rsidRPr="00162A50" w:rsidRDefault="00162A50" w:rsidP="000F2A56">
      <w:pPr>
        <w:pStyle w:val="a6"/>
        <w:ind w:left="705"/>
        <w:jc w:val="both"/>
        <w:rPr>
          <w:rFonts w:ascii="Times New Roman" w:hAnsi="Times New Roman" w:cs="Times New Roman"/>
          <w:sz w:val="28"/>
          <w:szCs w:val="28"/>
        </w:rPr>
      </w:pPr>
    </w:p>
    <w:p w14:paraId="2117DFD5" w14:textId="7B8278A1" w:rsidR="001A2F0C" w:rsidRPr="001A2F0C" w:rsidRDefault="00162A50" w:rsidP="000F2A56">
      <w:pPr>
        <w:pStyle w:val="a6"/>
        <w:numPr>
          <w:ilvl w:val="0"/>
          <w:numId w:val="47"/>
        </w:numPr>
        <w:jc w:val="both"/>
        <w:rPr>
          <w:rFonts w:ascii="Times New Roman" w:hAnsi="Times New Roman" w:cs="Times New Roman"/>
          <w:sz w:val="28"/>
          <w:szCs w:val="28"/>
        </w:rPr>
      </w:pPr>
      <w:r w:rsidRPr="00EA2725">
        <w:rPr>
          <w:rFonts w:ascii="Times New Roman" w:hAnsi="Times New Roman" w:cs="Times New Roman"/>
          <w:b/>
          <w:sz w:val="28"/>
          <w:szCs w:val="28"/>
        </w:rPr>
        <w:t>Питание:</w:t>
      </w:r>
      <w:r w:rsidR="00EA2725">
        <w:rPr>
          <w:rFonts w:ascii="Times New Roman" w:hAnsi="Times New Roman" w:cs="Times New Roman"/>
          <w:b/>
          <w:sz w:val="28"/>
          <w:szCs w:val="28"/>
        </w:rPr>
        <w:t xml:space="preserve"> </w:t>
      </w:r>
      <w:r w:rsidR="00EA2725" w:rsidRPr="00EA2725">
        <w:rPr>
          <w:rFonts w:ascii="Times New Roman" w:hAnsi="Times New Roman" w:cs="Times New Roman"/>
          <w:sz w:val="28"/>
          <w:szCs w:val="28"/>
        </w:rPr>
        <w:t>Соблюдение режима питания: минимизировать количество «перекусов»</w:t>
      </w:r>
      <w:r w:rsidR="00EA2725">
        <w:rPr>
          <w:rFonts w:ascii="Times New Roman" w:hAnsi="Times New Roman" w:cs="Times New Roman"/>
          <w:sz w:val="28"/>
          <w:szCs w:val="28"/>
        </w:rPr>
        <w:t>.</w:t>
      </w:r>
      <w:r w:rsidR="00EA2725" w:rsidRPr="00EA2725">
        <w:rPr>
          <w:rFonts w:ascii="Times New Roman" w:hAnsi="Times New Roman" w:cs="Times New Roman"/>
          <w:sz w:val="28"/>
          <w:szCs w:val="28"/>
        </w:rPr>
        <w:t xml:space="preserve"> </w:t>
      </w:r>
      <w:r w:rsidRPr="00C903F0">
        <w:rPr>
          <w:rFonts w:ascii="Times New Roman" w:hAnsi="Times New Roman" w:cs="Times New Roman"/>
          <w:sz w:val="28"/>
          <w:szCs w:val="28"/>
        </w:rPr>
        <w:t>Полезные для зубов продукты должны содержать небольшое количество сахара, достаточное количество витаминов и минеральных веществ. Полезно употреблять твердую пищу, сырые овощи и фрукты</w:t>
      </w:r>
      <w:r w:rsidR="00EA2725" w:rsidRPr="00EA2725">
        <w:t xml:space="preserve"> </w:t>
      </w:r>
      <w:r w:rsidR="00EA2725" w:rsidRPr="00C903F0">
        <w:rPr>
          <w:rFonts w:ascii="Times New Roman" w:hAnsi="Times New Roman" w:cs="Times New Roman"/>
          <w:sz w:val="28"/>
          <w:szCs w:val="28"/>
        </w:rPr>
        <w:t>Полезные продукты для зубов: сырые овощи и фрукты; орехи, сухофрукты; молоко, сыр, мясо; рыба, чай</w:t>
      </w:r>
      <w:r w:rsidR="001A2F0C">
        <w:rPr>
          <w:rFonts w:ascii="Times New Roman" w:hAnsi="Times New Roman" w:cs="Times New Roman"/>
          <w:sz w:val="28"/>
          <w:szCs w:val="28"/>
        </w:rPr>
        <w:t>.</w:t>
      </w:r>
    </w:p>
    <w:p w14:paraId="65D27BF6" w14:textId="5911F604" w:rsidR="00162A50" w:rsidRPr="001A2F0C" w:rsidRDefault="00162A50" w:rsidP="000F2A56">
      <w:pPr>
        <w:pStyle w:val="a6"/>
        <w:ind w:left="927"/>
        <w:jc w:val="both"/>
        <w:rPr>
          <w:rFonts w:ascii="Times New Roman" w:hAnsi="Times New Roman" w:cs="Times New Roman"/>
          <w:sz w:val="28"/>
          <w:szCs w:val="28"/>
        </w:rPr>
      </w:pPr>
      <w:r w:rsidRPr="001A2F0C">
        <w:rPr>
          <w:rFonts w:ascii="Times New Roman" w:hAnsi="Times New Roman" w:cs="Times New Roman"/>
          <w:sz w:val="28"/>
          <w:szCs w:val="28"/>
        </w:rPr>
        <w:t>Исключить употребление сахаросодержащих продуктов (сладости, печенье и т.п.)</w:t>
      </w:r>
      <w:r w:rsidR="00EA2725" w:rsidRPr="001A2F0C">
        <w:rPr>
          <w:rFonts w:ascii="Times New Roman" w:hAnsi="Times New Roman" w:cs="Times New Roman"/>
          <w:sz w:val="28"/>
          <w:szCs w:val="28"/>
        </w:rPr>
        <w:t xml:space="preserve"> между основными приемами пищи. </w:t>
      </w:r>
      <w:r w:rsidRPr="001A2F0C">
        <w:rPr>
          <w:rFonts w:ascii="Times New Roman" w:hAnsi="Times New Roman" w:cs="Times New Roman"/>
          <w:sz w:val="28"/>
          <w:szCs w:val="28"/>
        </w:rPr>
        <w:t>Исключить употреблени</w:t>
      </w:r>
      <w:r w:rsidR="00EA2725" w:rsidRPr="001A2F0C">
        <w:rPr>
          <w:rFonts w:ascii="Times New Roman" w:hAnsi="Times New Roman" w:cs="Times New Roman"/>
          <w:sz w:val="28"/>
          <w:szCs w:val="28"/>
        </w:rPr>
        <w:t>е сладких газированных напитков,</w:t>
      </w:r>
      <w:r w:rsidR="00EA2725" w:rsidRPr="00EA2725">
        <w:t xml:space="preserve"> </w:t>
      </w:r>
      <w:r w:rsidR="00EA2725" w:rsidRPr="001A2F0C">
        <w:rPr>
          <w:rFonts w:ascii="Times New Roman" w:hAnsi="Times New Roman" w:cs="Times New Roman"/>
          <w:sz w:val="28"/>
          <w:szCs w:val="28"/>
        </w:rPr>
        <w:t xml:space="preserve">карамель, леденцы, шоколад, сахаросодержащая жевательная резинка, продуктов питания «фаст-фуд». </w:t>
      </w:r>
    </w:p>
    <w:p w14:paraId="0D4E9B2A" w14:textId="77777777" w:rsidR="00C903F0" w:rsidRPr="00C903F0" w:rsidRDefault="00C903F0" w:rsidP="000F2A56">
      <w:pPr>
        <w:jc w:val="both"/>
        <w:rPr>
          <w:rFonts w:ascii="Times New Roman" w:hAnsi="Times New Roman" w:cs="Times New Roman"/>
          <w:b/>
          <w:sz w:val="28"/>
          <w:szCs w:val="28"/>
        </w:rPr>
      </w:pPr>
    </w:p>
    <w:p w14:paraId="034899B6" w14:textId="59BB2984" w:rsidR="00C903F0" w:rsidRPr="00C903F0" w:rsidRDefault="00C903F0" w:rsidP="000F2A56">
      <w:pPr>
        <w:pStyle w:val="a6"/>
        <w:numPr>
          <w:ilvl w:val="1"/>
          <w:numId w:val="4"/>
        </w:numPr>
        <w:jc w:val="both"/>
        <w:rPr>
          <w:rFonts w:ascii="Times New Roman" w:hAnsi="Times New Roman" w:cs="Times New Roman"/>
          <w:b/>
          <w:sz w:val="28"/>
          <w:szCs w:val="28"/>
        </w:rPr>
      </w:pPr>
      <w:r w:rsidRPr="00C903F0">
        <w:rPr>
          <w:rFonts w:ascii="Times New Roman" w:hAnsi="Times New Roman" w:cs="Times New Roman"/>
          <w:sz w:val="28"/>
          <w:szCs w:val="28"/>
        </w:rPr>
        <w:tab/>
      </w:r>
      <w:r w:rsidRPr="00C903F0">
        <w:rPr>
          <w:rFonts w:ascii="Times New Roman" w:hAnsi="Times New Roman" w:cs="Times New Roman"/>
          <w:b/>
          <w:sz w:val="28"/>
          <w:szCs w:val="28"/>
        </w:rPr>
        <w:t>Информационно-консультативная помощь лицам с риском развития наркологических расстройств и лицам с наркологическими расстройствами.</w:t>
      </w:r>
    </w:p>
    <w:p w14:paraId="3C99C320" w14:textId="74D22325" w:rsidR="00C903F0" w:rsidRPr="00C903F0" w:rsidRDefault="00C903F0" w:rsidP="000F2A56">
      <w:pPr>
        <w:jc w:val="both"/>
        <w:rPr>
          <w:rFonts w:ascii="Times New Roman" w:hAnsi="Times New Roman" w:cs="Times New Roman"/>
          <w:sz w:val="28"/>
          <w:szCs w:val="28"/>
        </w:rPr>
      </w:pPr>
      <w:r w:rsidRPr="00C903F0">
        <w:rPr>
          <w:rFonts w:ascii="Times New Roman" w:hAnsi="Times New Roman" w:cs="Times New Roman"/>
          <w:sz w:val="28"/>
          <w:szCs w:val="28"/>
        </w:rPr>
        <w:t>Каждый врач обязан проконтролировать наличие призна</w:t>
      </w:r>
      <w:r w:rsidR="001A2F0C">
        <w:rPr>
          <w:rFonts w:ascii="Times New Roman" w:hAnsi="Times New Roman" w:cs="Times New Roman"/>
          <w:sz w:val="28"/>
          <w:szCs w:val="28"/>
        </w:rPr>
        <w:t>ков</w:t>
      </w:r>
      <w:r w:rsidRPr="00C903F0">
        <w:rPr>
          <w:rFonts w:ascii="Times New Roman" w:hAnsi="Times New Roman" w:cs="Times New Roman"/>
          <w:sz w:val="28"/>
          <w:szCs w:val="28"/>
        </w:rPr>
        <w:t xml:space="preserve"> характерных для человека, употребляющего синтетические наркотики при проведении лечебного приема по своей специальности. В связи с этими </w:t>
      </w:r>
      <w:r w:rsidR="001A2F0C">
        <w:rPr>
          <w:rFonts w:ascii="Times New Roman" w:hAnsi="Times New Roman" w:cs="Times New Roman"/>
          <w:sz w:val="28"/>
          <w:szCs w:val="28"/>
        </w:rPr>
        <w:t>обстоятельствами в городе Санкт-</w:t>
      </w:r>
      <w:r w:rsidRPr="00C903F0">
        <w:rPr>
          <w:rFonts w:ascii="Times New Roman" w:hAnsi="Times New Roman" w:cs="Times New Roman"/>
          <w:sz w:val="28"/>
          <w:szCs w:val="28"/>
        </w:rPr>
        <w:t>Петербурге осенью 2018 года стартовал пилотный проект «Здоровая молодежь».</w:t>
      </w:r>
      <w:r>
        <w:rPr>
          <w:rFonts w:ascii="Times New Roman" w:hAnsi="Times New Roman" w:cs="Times New Roman"/>
          <w:sz w:val="28"/>
          <w:szCs w:val="28"/>
        </w:rPr>
        <w:t xml:space="preserve"> </w:t>
      </w:r>
      <w:r w:rsidRPr="00C903F0">
        <w:rPr>
          <w:rFonts w:ascii="Times New Roman" w:hAnsi="Times New Roman" w:cs="Times New Roman"/>
          <w:sz w:val="28"/>
          <w:szCs w:val="28"/>
        </w:rPr>
        <w:t>Цель пилотного прое</w:t>
      </w:r>
      <w:r w:rsidR="000F2A56">
        <w:rPr>
          <w:rFonts w:ascii="Times New Roman" w:hAnsi="Times New Roman" w:cs="Times New Roman"/>
          <w:sz w:val="28"/>
          <w:szCs w:val="28"/>
        </w:rPr>
        <w:t xml:space="preserve">кта – раннее выявление людей, </w:t>
      </w:r>
      <w:r w:rsidRPr="00C903F0">
        <w:rPr>
          <w:rFonts w:ascii="Times New Roman" w:hAnsi="Times New Roman" w:cs="Times New Roman"/>
          <w:sz w:val="28"/>
          <w:szCs w:val="28"/>
        </w:rPr>
        <w:t xml:space="preserve">употребляющих </w:t>
      </w:r>
      <w:proofErr w:type="spellStart"/>
      <w:r w:rsidRPr="00C903F0">
        <w:rPr>
          <w:rFonts w:ascii="Times New Roman" w:hAnsi="Times New Roman" w:cs="Times New Roman"/>
          <w:sz w:val="28"/>
          <w:szCs w:val="28"/>
        </w:rPr>
        <w:t>психоактивные</w:t>
      </w:r>
      <w:proofErr w:type="spellEnd"/>
      <w:r w:rsidRPr="00C903F0">
        <w:rPr>
          <w:rFonts w:ascii="Times New Roman" w:hAnsi="Times New Roman" w:cs="Times New Roman"/>
          <w:sz w:val="28"/>
          <w:szCs w:val="28"/>
        </w:rPr>
        <w:t xml:space="preserve"> вещества и направление их на прием к наркологу. Если подтверждается прием препаратов, то с такими пациентами проводится психологическая и медикаментозная терапия, при этом она оказывается бесплатно и анонимно, т.е. без постановки на учет со всеми вытекающими последствиями. Это означает, что молодой человек может получить водительские права</w:t>
      </w:r>
      <w:r w:rsidR="001A2F0C">
        <w:rPr>
          <w:rFonts w:ascii="Times New Roman" w:hAnsi="Times New Roman" w:cs="Times New Roman"/>
          <w:sz w:val="28"/>
          <w:szCs w:val="28"/>
        </w:rPr>
        <w:t xml:space="preserve">, разрешение на оружие, пройти </w:t>
      </w:r>
      <w:r w:rsidRPr="00C903F0">
        <w:rPr>
          <w:rFonts w:ascii="Times New Roman" w:hAnsi="Times New Roman" w:cs="Times New Roman"/>
          <w:sz w:val="28"/>
          <w:szCs w:val="28"/>
        </w:rPr>
        <w:t>обязательный предварительн</w:t>
      </w:r>
      <w:r w:rsidR="000F2A56">
        <w:rPr>
          <w:rFonts w:ascii="Times New Roman" w:hAnsi="Times New Roman" w:cs="Times New Roman"/>
          <w:sz w:val="28"/>
          <w:szCs w:val="28"/>
        </w:rPr>
        <w:t xml:space="preserve">ый и периодический медицинский осмотр в соответствии с </w:t>
      </w:r>
      <w:r w:rsidRPr="00C903F0">
        <w:rPr>
          <w:rFonts w:ascii="Times New Roman" w:hAnsi="Times New Roman" w:cs="Times New Roman"/>
          <w:sz w:val="28"/>
          <w:szCs w:val="28"/>
        </w:rPr>
        <w:t xml:space="preserve">Приказом </w:t>
      </w:r>
      <w:proofErr w:type="spellStart"/>
      <w:r w:rsidRPr="00C903F0">
        <w:rPr>
          <w:rFonts w:ascii="Times New Roman" w:hAnsi="Times New Roman" w:cs="Times New Roman"/>
          <w:sz w:val="28"/>
          <w:szCs w:val="28"/>
        </w:rPr>
        <w:t>Минздравсоцразвития</w:t>
      </w:r>
      <w:proofErr w:type="spellEnd"/>
      <w:r w:rsidRPr="00C903F0">
        <w:rPr>
          <w:rFonts w:ascii="Times New Roman" w:hAnsi="Times New Roman" w:cs="Times New Roman"/>
          <w:sz w:val="28"/>
          <w:szCs w:val="28"/>
        </w:rPr>
        <w:t xml:space="preserve"> Ро</w:t>
      </w:r>
      <w:r w:rsidR="000F2A56">
        <w:rPr>
          <w:rFonts w:ascii="Times New Roman" w:hAnsi="Times New Roman" w:cs="Times New Roman"/>
          <w:sz w:val="28"/>
          <w:szCs w:val="28"/>
        </w:rPr>
        <w:t xml:space="preserve">ссии от 12.04.2011 N 302н (ред. </w:t>
      </w:r>
      <w:r w:rsidRPr="00C903F0">
        <w:rPr>
          <w:rFonts w:ascii="Times New Roman" w:hAnsi="Times New Roman" w:cs="Times New Roman"/>
          <w:sz w:val="28"/>
          <w:szCs w:val="28"/>
        </w:rPr>
        <w:t xml:space="preserve">от </w:t>
      </w:r>
      <w:r w:rsidRPr="00C903F0">
        <w:rPr>
          <w:rFonts w:ascii="Times New Roman" w:hAnsi="Times New Roman" w:cs="Times New Roman"/>
          <w:sz w:val="28"/>
          <w:szCs w:val="28"/>
        </w:rPr>
        <w:lastRenderedPageBreak/>
        <w:t>06.02.2018) для устройства на работу, в которой требуется, чтобы сотрудник не сос</w:t>
      </w:r>
      <w:r w:rsidR="000F2A56">
        <w:rPr>
          <w:rFonts w:ascii="Times New Roman" w:hAnsi="Times New Roman" w:cs="Times New Roman"/>
          <w:sz w:val="28"/>
          <w:szCs w:val="28"/>
        </w:rPr>
        <w:t xml:space="preserve">тоял на учете в </w:t>
      </w:r>
      <w:proofErr w:type="spellStart"/>
      <w:r w:rsidR="000F2A56">
        <w:rPr>
          <w:rFonts w:ascii="Times New Roman" w:hAnsi="Times New Roman" w:cs="Times New Roman"/>
          <w:sz w:val="28"/>
          <w:szCs w:val="28"/>
        </w:rPr>
        <w:t>наркодиспансере</w:t>
      </w:r>
      <w:proofErr w:type="spellEnd"/>
      <w:r>
        <w:rPr>
          <w:rFonts w:ascii="Times New Roman" w:hAnsi="Times New Roman" w:cs="Times New Roman"/>
          <w:sz w:val="28"/>
          <w:szCs w:val="28"/>
        </w:rPr>
        <w:t>.</w:t>
      </w:r>
    </w:p>
    <w:p w14:paraId="71DF7545" w14:textId="77777777" w:rsidR="00C903F0" w:rsidRPr="009C50CD" w:rsidRDefault="00C903F0" w:rsidP="000F2A56">
      <w:pPr>
        <w:jc w:val="both"/>
        <w:rPr>
          <w:rFonts w:ascii="Times New Roman" w:hAnsi="Times New Roman" w:cs="Times New Roman"/>
          <w:sz w:val="28"/>
          <w:szCs w:val="28"/>
        </w:rPr>
      </w:pPr>
      <w:r w:rsidRPr="009C50CD">
        <w:rPr>
          <w:rFonts w:ascii="Times New Roman" w:hAnsi="Times New Roman" w:cs="Times New Roman"/>
          <w:sz w:val="28"/>
          <w:szCs w:val="28"/>
        </w:rPr>
        <w:t xml:space="preserve">При осмотре врач обращает внимание на признаки употребления </w:t>
      </w:r>
      <w:proofErr w:type="spellStart"/>
      <w:r w:rsidRPr="009C50CD">
        <w:rPr>
          <w:rFonts w:ascii="Times New Roman" w:hAnsi="Times New Roman" w:cs="Times New Roman"/>
          <w:sz w:val="28"/>
          <w:szCs w:val="28"/>
        </w:rPr>
        <w:t>психоактивных</w:t>
      </w:r>
      <w:proofErr w:type="spellEnd"/>
      <w:r w:rsidRPr="009C50CD">
        <w:rPr>
          <w:rFonts w:ascii="Times New Roman" w:hAnsi="Times New Roman" w:cs="Times New Roman"/>
          <w:sz w:val="28"/>
          <w:szCs w:val="28"/>
        </w:rPr>
        <w:t xml:space="preserve"> веществ, в том числе синтетических наркотиков. Среди них:</w:t>
      </w:r>
    </w:p>
    <w:p w14:paraId="24A2BF52" w14:textId="4DD118DB" w:rsidR="00C903F0" w:rsidRPr="00F20EE2" w:rsidRDefault="00C903F0" w:rsidP="000F2A56">
      <w:pPr>
        <w:jc w:val="both"/>
        <w:rPr>
          <w:rFonts w:ascii="Times New Roman" w:hAnsi="Times New Roman" w:cs="Times New Roman"/>
          <w:sz w:val="28"/>
          <w:szCs w:val="28"/>
        </w:rPr>
      </w:pPr>
      <w:r w:rsidRPr="00F20EE2">
        <w:rPr>
          <w:rFonts w:ascii="Times New Roman" w:hAnsi="Times New Roman" w:cs="Times New Roman"/>
          <w:sz w:val="28"/>
          <w:szCs w:val="28"/>
        </w:rPr>
        <w:t>•</w:t>
      </w:r>
      <w:r w:rsidR="001A2F0C">
        <w:rPr>
          <w:rFonts w:ascii="Times New Roman" w:hAnsi="Times New Roman" w:cs="Times New Roman"/>
          <w:sz w:val="28"/>
          <w:szCs w:val="28"/>
        </w:rPr>
        <w:t xml:space="preserve"> </w:t>
      </w:r>
      <w:r w:rsidRPr="00F20EE2">
        <w:rPr>
          <w:rFonts w:ascii="Times New Roman" w:hAnsi="Times New Roman" w:cs="Times New Roman"/>
          <w:sz w:val="28"/>
          <w:szCs w:val="28"/>
        </w:rPr>
        <w:t>Снижение концентрации внимания, нарушение мышления, потеря смысла в разговорах.</w:t>
      </w:r>
    </w:p>
    <w:p w14:paraId="12926BF5" w14:textId="77777777" w:rsidR="00C903F0" w:rsidRPr="00F20EE2" w:rsidRDefault="00C903F0" w:rsidP="000F2A56">
      <w:pPr>
        <w:jc w:val="both"/>
        <w:rPr>
          <w:rFonts w:ascii="Times New Roman" w:hAnsi="Times New Roman" w:cs="Times New Roman"/>
          <w:sz w:val="28"/>
          <w:szCs w:val="28"/>
        </w:rPr>
      </w:pPr>
      <w:r w:rsidRPr="00F20EE2">
        <w:rPr>
          <w:rFonts w:ascii="Times New Roman" w:hAnsi="Times New Roman" w:cs="Times New Roman"/>
          <w:sz w:val="28"/>
          <w:szCs w:val="28"/>
        </w:rPr>
        <w:t>• Неряшливость, отсутствие самокритики.</w:t>
      </w:r>
    </w:p>
    <w:p w14:paraId="16444E34" w14:textId="552A7EB8" w:rsidR="00C903F0" w:rsidRPr="00F20EE2" w:rsidRDefault="000F2A56" w:rsidP="000F2A56">
      <w:pPr>
        <w:jc w:val="both"/>
        <w:rPr>
          <w:rFonts w:ascii="Times New Roman" w:hAnsi="Times New Roman" w:cs="Times New Roman"/>
          <w:sz w:val="28"/>
          <w:szCs w:val="28"/>
        </w:rPr>
      </w:pPr>
      <w:r>
        <w:rPr>
          <w:rFonts w:ascii="Times New Roman" w:hAnsi="Times New Roman" w:cs="Times New Roman"/>
          <w:sz w:val="28"/>
          <w:szCs w:val="28"/>
        </w:rPr>
        <w:t>•</w:t>
      </w:r>
      <w:r w:rsidR="00C903F0" w:rsidRPr="00F20EE2">
        <w:rPr>
          <w:rFonts w:ascii="Times New Roman" w:hAnsi="Times New Roman" w:cs="Times New Roman"/>
          <w:sz w:val="28"/>
          <w:szCs w:val="28"/>
        </w:rPr>
        <w:t>Нарушение поведения, частое поя</w:t>
      </w:r>
      <w:r>
        <w:rPr>
          <w:rFonts w:ascii="Times New Roman" w:hAnsi="Times New Roman" w:cs="Times New Roman"/>
          <w:sz w:val="28"/>
          <w:szCs w:val="28"/>
        </w:rPr>
        <w:t xml:space="preserve">вление приподнятого настроения, </w:t>
      </w:r>
      <w:r w:rsidR="00C903F0" w:rsidRPr="00F20EE2">
        <w:rPr>
          <w:rFonts w:ascii="Times New Roman" w:hAnsi="Times New Roman" w:cs="Times New Roman"/>
          <w:sz w:val="28"/>
          <w:szCs w:val="28"/>
        </w:rPr>
        <w:t>аномальная энергичность, бессонница, слишком эмоциональная речь.</w:t>
      </w:r>
    </w:p>
    <w:p w14:paraId="5578DD35" w14:textId="77777777" w:rsidR="00C903F0" w:rsidRPr="00F20EE2" w:rsidRDefault="00C903F0" w:rsidP="000F2A56">
      <w:pPr>
        <w:jc w:val="both"/>
        <w:rPr>
          <w:rFonts w:ascii="Times New Roman" w:hAnsi="Times New Roman" w:cs="Times New Roman"/>
          <w:sz w:val="28"/>
          <w:szCs w:val="28"/>
        </w:rPr>
      </w:pPr>
      <w:r w:rsidRPr="00F20EE2">
        <w:rPr>
          <w:rFonts w:ascii="Times New Roman" w:hAnsi="Times New Roman" w:cs="Times New Roman"/>
          <w:sz w:val="28"/>
          <w:szCs w:val="28"/>
        </w:rPr>
        <w:t>• Излишняя смелость, хвастовство.</w:t>
      </w:r>
    </w:p>
    <w:p w14:paraId="18CB1C90" w14:textId="77777777" w:rsidR="00C903F0" w:rsidRPr="00C903F0" w:rsidRDefault="00C903F0" w:rsidP="000F2A56">
      <w:pPr>
        <w:jc w:val="both"/>
        <w:rPr>
          <w:rFonts w:ascii="Times New Roman" w:hAnsi="Times New Roman" w:cs="Times New Roman"/>
          <w:sz w:val="28"/>
          <w:szCs w:val="28"/>
        </w:rPr>
      </w:pPr>
      <w:r w:rsidRPr="00C903F0">
        <w:rPr>
          <w:rFonts w:ascii="Times New Roman" w:hAnsi="Times New Roman" w:cs="Times New Roman"/>
          <w:sz w:val="28"/>
          <w:szCs w:val="28"/>
        </w:rPr>
        <w:t>• Перепады настроения – от веселья до агрессии, частые истерики, капризы.</w:t>
      </w:r>
    </w:p>
    <w:p w14:paraId="43137FC7" w14:textId="77777777" w:rsidR="00C903F0" w:rsidRPr="00F20EE2" w:rsidRDefault="00C903F0" w:rsidP="000F2A56">
      <w:pPr>
        <w:jc w:val="both"/>
        <w:rPr>
          <w:rFonts w:ascii="Times New Roman" w:hAnsi="Times New Roman" w:cs="Times New Roman"/>
          <w:sz w:val="28"/>
          <w:szCs w:val="28"/>
        </w:rPr>
      </w:pPr>
      <w:r w:rsidRPr="00F20EE2">
        <w:rPr>
          <w:rFonts w:ascii="Times New Roman" w:hAnsi="Times New Roman" w:cs="Times New Roman"/>
          <w:sz w:val="28"/>
          <w:szCs w:val="28"/>
        </w:rPr>
        <w:t xml:space="preserve">• Сухость, бледность кожи, либо, напротив, покраснение щек.  </w:t>
      </w:r>
    </w:p>
    <w:p w14:paraId="5E19C95C" w14:textId="64202E63" w:rsidR="00C903F0" w:rsidRPr="00F20EE2" w:rsidRDefault="00C903F0" w:rsidP="000F2A56">
      <w:pPr>
        <w:jc w:val="both"/>
        <w:rPr>
          <w:rFonts w:ascii="Times New Roman" w:hAnsi="Times New Roman" w:cs="Times New Roman"/>
          <w:sz w:val="28"/>
          <w:szCs w:val="28"/>
        </w:rPr>
      </w:pPr>
      <w:r w:rsidRPr="00F20EE2">
        <w:rPr>
          <w:rFonts w:ascii="Times New Roman" w:hAnsi="Times New Roman" w:cs="Times New Roman"/>
          <w:sz w:val="28"/>
          <w:szCs w:val="28"/>
        </w:rPr>
        <w:t>Для врача-стоматолога наиболее выявляемый признак – сладковато-травянистый запах из полости рта при употреблении наиболее популярного наркотика гашиша -  синтетического аналога марихуаны.</w:t>
      </w:r>
    </w:p>
    <w:p w14:paraId="1E4EC6FC" w14:textId="2FCAFD43" w:rsidR="00C903F0" w:rsidRPr="00C903F0" w:rsidRDefault="00C903F0" w:rsidP="000F2A56">
      <w:pPr>
        <w:jc w:val="both"/>
        <w:rPr>
          <w:rFonts w:ascii="Times New Roman" w:hAnsi="Times New Roman" w:cs="Times New Roman"/>
          <w:sz w:val="28"/>
          <w:szCs w:val="28"/>
        </w:rPr>
      </w:pPr>
      <w:r w:rsidRPr="00C903F0">
        <w:rPr>
          <w:rFonts w:ascii="Times New Roman" w:hAnsi="Times New Roman" w:cs="Times New Roman"/>
          <w:sz w:val="28"/>
          <w:szCs w:val="28"/>
        </w:rPr>
        <w:t xml:space="preserve">При обнаружении сходных симптомов, при положительном ответе пациента, что он употребляет какие-либо </w:t>
      </w:r>
      <w:proofErr w:type="spellStart"/>
      <w:r w:rsidRPr="00C903F0">
        <w:rPr>
          <w:rFonts w:ascii="Times New Roman" w:hAnsi="Times New Roman" w:cs="Times New Roman"/>
          <w:sz w:val="28"/>
          <w:szCs w:val="28"/>
        </w:rPr>
        <w:t>психоактивные</w:t>
      </w:r>
      <w:proofErr w:type="spellEnd"/>
      <w:r w:rsidRPr="00C903F0">
        <w:rPr>
          <w:rFonts w:ascii="Times New Roman" w:hAnsi="Times New Roman" w:cs="Times New Roman"/>
          <w:sz w:val="28"/>
          <w:szCs w:val="28"/>
        </w:rPr>
        <w:t xml:space="preserve"> препараты рекомендуется направить пациента на консультацию к психологу, психологу-наркологу по разработанному маршрутизатору и плану-графика работы специалистов. Медицинские психологи смогут помочь мотивировать на лечение лиц с риском развития наркологических расстройств и лиц с наркологическими расстройствами. Будет оказана инфо</w:t>
      </w:r>
      <w:r w:rsidR="001A2F0C">
        <w:rPr>
          <w:rFonts w:ascii="Times New Roman" w:hAnsi="Times New Roman" w:cs="Times New Roman"/>
          <w:sz w:val="28"/>
          <w:szCs w:val="28"/>
        </w:rPr>
        <w:t>рмационно-консультативная помощь</w:t>
      </w:r>
      <w:r w:rsidRPr="00C903F0">
        <w:rPr>
          <w:rFonts w:ascii="Times New Roman" w:hAnsi="Times New Roman" w:cs="Times New Roman"/>
          <w:sz w:val="28"/>
          <w:szCs w:val="28"/>
        </w:rPr>
        <w:t xml:space="preserve"> по вопросам предоставления медицинской, психологической, социальной и юридической помощи лицам с риском развития наркологических расстройств и лицам с наркологическими расстройствами.</w:t>
      </w:r>
    </w:p>
    <w:p w14:paraId="1BA35B73" w14:textId="77777777" w:rsidR="00C903F0" w:rsidRPr="00C903F0" w:rsidRDefault="00C903F0" w:rsidP="000F2A56">
      <w:pPr>
        <w:pStyle w:val="a6"/>
        <w:ind w:left="705"/>
        <w:jc w:val="both"/>
        <w:rPr>
          <w:rFonts w:ascii="Times New Roman" w:hAnsi="Times New Roman" w:cs="Times New Roman"/>
          <w:b/>
          <w:sz w:val="28"/>
          <w:szCs w:val="28"/>
        </w:rPr>
      </w:pPr>
    </w:p>
    <w:p w14:paraId="2BB1F163" w14:textId="77777777" w:rsidR="00B81358" w:rsidRDefault="00B81358" w:rsidP="00003750">
      <w:pPr>
        <w:rPr>
          <w:b/>
          <w:sz w:val="28"/>
          <w:szCs w:val="28"/>
        </w:rPr>
      </w:pPr>
    </w:p>
    <w:p w14:paraId="24FEB171" w14:textId="77777777" w:rsidR="00272241" w:rsidRDefault="00272241" w:rsidP="00003750">
      <w:pPr>
        <w:rPr>
          <w:b/>
          <w:sz w:val="28"/>
          <w:szCs w:val="28"/>
        </w:rPr>
      </w:pPr>
    </w:p>
    <w:p w14:paraId="59EA142A" w14:textId="77777777" w:rsidR="00272241" w:rsidRDefault="00272241" w:rsidP="00003750">
      <w:pPr>
        <w:rPr>
          <w:b/>
          <w:sz w:val="28"/>
          <w:szCs w:val="28"/>
        </w:rPr>
      </w:pPr>
    </w:p>
    <w:p w14:paraId="63EF225C" w14:textId="77777777" w:rsidR="001150B3" w:rsidRDefault="001150B3" w:rsidP="00003750">
      <w:pPr>
        <w:rPr>
          <w:b/>
          <w:sz w:val="28"/>
          <w:szCs w:val="28"/>
        </w:rPr>
      </w:pPr>
    </w:p>
    <w:p w14:paraId="3C6F609B" w14:textId="12E53981" w:rsidR="00003750" w:rsidRPr="00003750" w:rsidRDefault="00704D07" w:rsidP="00003750">
      <w:pPr>
        <w:rPr>
          <w:b/>
          <w:sz w:val="28"/>
          <w:szCs w:val="28"/>
        </w:rPr>
      </w:pPr>
      <w:r>
        <w:rPr>
          <w:b/>
          <w:sz w:val="28"/>
          <w:szCs w:val="28"/>
        </w:rPr>
        <w:lastRenderedPageBreak/>
        <w:t>СПИСОК ЛИТЕРАТУРЫ</w:t>
      </w:r>
    </w:p>
    <w:p w14:paraId="33F5C688" w14:textId="37A0239E"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Агеева</w:t>
      </w:r>
      <w:r w:rsidRPr="009970C2">
        <w:rPr>
          <w:rFonts w:ascii="Times New Roman" w:hAnsi="Times New Roman" w:cs="Times New Roman"/>
          <w:sz w:val="28"/>
          <w:szCs w:val="28"/>
        </w:rPr>
        <w:t xml:space="preserve"> </w:t>
      </w:r>
      <w:r w:rsidR="000F2A56">
        <w:rPr>
          <w:rFonts w:ascii="Times New Roman" w:hAnsi="Times New Roman" w:cs="Times New Roman"/>
          <w:sz w:val="28"/>
          <w:szCs w:val="28"/>
        </w:rPr>
        <w:t>Л.И.,</w:t>
      </w:r>
      <w:r w:rsidRPr="00DB2BED">
        <w:rPr>
          <w:rFonts w:ascii="Times New Roman" w:hAnsi="Times New Roman" w:cs="Times New Roman"/>
          <w:sz w:val="28"/>
          <w:szCs w:val="28"/>
        </w:rPr>
        <w:t xml:space="preserve"> Александрова</w:t>
      </w:r>
      <w:r w:rsidRPr="009970C2">
        <w:rPr>
          <w:rFonts w:ascii="Times New Roman" w:hAnsi="Times New Roman" w:cs="Times New Roman"/>
          <w:sz w:val="28"/>
          <w:szCs w:val="28"/>
        </w:rPr>
        <w:t xml:space="preserve"> </w:t>
      </w:r>
      <w:r w:rsidRPr="00DB2BED">
        <w:rPr>
          <w:rFonts w:ascii="Times New Roman" w:hAnsi="Times New Roman" w:cs="Times New Roman"/>
          <w:sz w:val="28"/>
          <w:szCs w:val="28"/>
        </w:rPr>
        <w:t xml:space="preserve">Г.А, Н.М. Зайченко, Г.Н. Кириллова, С.А. Леонов, Е.В. </w:t>
      </w:r>
      <w:proofErr w:type="spellStart"/>
      <w:r w:rsidRPr="00DB2BED">
        <w:rPr>
          <w:rFonts w:ascii="Times New Roman" w:hAnsi="Times New Roman" w:cs="Times New Roman"/>
          <w:sz w:val="28"/>
          <w:szCs w:val="28"/>
        </w:rPr>
        <w:t>Огрызко</w:t>
      </w:r>
      <w:proofErr w:type="spellEnd"/>
      <w:r w:rsidRPr="00DB2BED">
        <w:rPr>
          <w:rFonts w:ascii="Times New Roman" w:hAnsi="Times New Roman" w:cs="Times New Roman"/>
          <w:sz w:val="28"/>
          <w:szCs w:val="28"/>
        </w:rPr>
        <w:t xml:space="preserve">, И.А. Титова, Т.Л. Харькова, В.Ж. </w:t>
      </w:r>
      <w:proofErr w:type="spellStart"/>
      <w:r w:rsidRPr="00DB2BED">
        <w:rPr>
          <w:rFonts w:ascii="Times New Roman" w:hAnsi="Times New Roman" w:cs="Times New Roman"/>
          <w:sz w:val="28"/>
          <w:szCs w:val="28"/>
        </w:rPr>
        <w:t>Чумарина</w:t>
      </w:r>
      <w:proofErr w:type="spellEnd"/>
      <w:r w:rsidRPr="00DB2BED">
        <w:rPr>
          <w:rFonts w:ascii="Times New Roman" w:hAnsi="Times New Roman" w:cs="Times New Roman"/>
          <w:sz w:val="28"/>
          <w:szCs w:val="28"/>
        </w:rPr>
        <w:t xml:space="preserve">, Е.М. </w:t>
      </w:r>
      <w:proofErr w:type="spellStart"/>
      <w:r w:rsidRPr="00DB2BED">
        <w:rPr>
          <w:rFonts w:ascii="Times New Roman" w:hAnsi="Times New Roman" w:cs="Times New Roman"/>
          <w:sz w:val="28"/>
          <w:szCs w:val="28"/>
        </w:rPr>
        <w:t>Шубочкина</w:t>
      </w:r>
      <w:proofErr w:type="spellEnd"/>
      <w:r w:rsidRPr="00DB2BED">
        <w:rPr>
          <w:rFonts w:ascii="Times New Roman" w:hAnsi="Times New Roman" w:cs="Times New Roman"/>
          <w:sz w:val="28"/>
          <w:szCs w:val="28"/>
        </w:rPr>
        <w:t xml:space="preserve">. Здравоохранение в России. 2017: </w:t>
      </w:r>
      <w:proofErr w:type="spellStart"/>
      <w:r w:rsidRPr="00DB2BED">
        <w:rPr>
          <w:rFonts w:ascii="Times New Roman" w:hAnsi="Times New Roman" w:cs="Times New Roman"/>
          <w:sz w:val="28"/>
          <w:szCs w:val="28"/>
        </w:rPr>
        <w:t>Стат.сб</w:t>
      </w:r>
      <w:proofErr w:type="spellEnd"/>
      <w:r w:rsidRPr="00DB2BED">
        <w:rPr>
          <w:rFonts w:ascii="Times New Roman" w:hAnsi="Times New Roman" w:cs="Times New Roman"/>
          <w:sz w:val="28"/>
          <w:szCs w:val="28"/>
        </w:rPr>
        <w:t xml:space="preserve">./Росстат / Г.К. </w:t>
      </w:r>
      <w:proofErr w:type="spellStart"/>
      <w:r w:rsidRPr="00DB2BED">
        <w:rPr>
          <w:rFonts w:ascii="Times New Roman" w:hAnsi="Times New Roman" w:cs="Times New Roman"/>
          <w:sz w:val="28"/>
          <w:szCs w:val="28"/>
        </w:rPr>
        <w:t>Оксенойт</w:t>
      </w:r>
      <w:proofErr w:type="spellEnd"/>
      <w:r w:rsidRPr="00DB2BED">
        <w:rPr>
          <w:rFonts w:ascii="Times New Roman" w:hAnsi="Times New Roman" w:cs="Times New Roman"/>
          <w:sz w:val="28"/>
          <w:szCs w:val="28"/>
        </w:rPr>
        <w:t xml:space="preserve">. — 2017. </w:t>
      </w:r>
    </w:p>
    <w:p w14:paraId="76CE189C"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Андрианова, Е. В., Тарасова, А. Н. Наркотизм как индикатор аномии современного общества. Вестник Челябинского государственного университета, 2012. (35 (289)), 56-65. </w:t>
      </w:r>
    </w:p>
    <w:p w14:paraId="5B930444" w14:textId="77777777" w:rsidR="009970C2" w:rsidRPr="00DB2BED" w:rsidRDefault="009970C2" w:rsidP="000F7E08">
      <w:pPr>
        <w:pStyle w:val="a6"/>
        <w:numPr>
          <w:ilvl w:val="0"/>
          <w:numId w:val="41"/>
        </w:numPr>
        <w:rPr>
          <w:rFonts w:ascii="Times New Roman" w:hAnsi="Times New Roman" w:cs="Times New Roman"/>
          <w:sz w:val="28"/>
          <w:szCs w:val="28"/>
        </w:rPr>
      </w:pPr>
      <w:proofErr w:type="spellStart"/>
      <w:r w:rsidRPr="00DB2BED">
        <w:rPr>
          <w:rFonts w:ascii="Times New Roman" w:hAnsi="Times New Roman" w:cs="Times New Roman"/>
          <w:sz w:val="28"/>
          <w:szCs w:val="28"/>
        </w:rPr>
        <w:t>Анцыборов</w:t>
      </w:r>
      <w:proofErr w:type="spellEnd"/>
      <w:r w:rsidRPr="00DB2BED">
        <w:rPr>
          <w:rFonts w:ascii="Times New Roman" w:hAnsi="Times New Roman" w:cs="Times New Roman"/>
          <w:sz w:val="28"/>
          <w:szCs w:val="28"/>
        </w:rPr>
        <w:t xml:space="preserve"> А.В., </w:t>
      </w:r>
      <w:proofErr w:type="spellStart"/>
      <w:r w:rsidRPr="00DB2BED">
        <w:rPr>
          <w:rFonts w:ascii="Times New Roman" w:hAnsi="Times New Roman" w:cs="Times New Roman"/>
          <w:sz w:val="28"/>
          <w:szCs w:val="28"/>
        </w:rPr>
        <w:t>Мрыхин</w:t>
      </w:r>
      <w:proofErr w:type="spellEnd"/>
      <w:r w:rsidRPr="00DB2BED">
        <w:rPr>
          <w:rFonts w:ascii="Times New Roman" w:hAnsi="Times New Roman" w:cs="Times New Roman"/>
          <w:sz w:val="28"/>
          <w:szCs w:val="28"/>
        </w:rPr>
        <w:t xml:space="preserve"> В.В., "Синтетические </w:t>
      </w:r>
      <w:proofErr w:type="spellStart"/>
      <w:r w:rsidRPr="00DB2BED">
        <w:rPr>
          <w:rFonts w:ascii="Times New Roman" w:hAnsi="Times New Roman" w:cs="Times New Roman"/>
          <w:sz w:val="28"/>
          <w:szCs w:val="28"/>
        </w:rPr>
        <w:t>каннабиноиды</w:t>
      </w:r>
      <w:proofErr w:type="spellEnd"/>
      <w:r w:rsidRPr="00DB2BED">
        <w:rPr>
          <w:rFonts w:ascii="Times New Roman" w:hAnsi="Times New Roman" w:cs="Times New Roman"/>
          <w:sz w:val="28"/>
          <w:szCs w:val="28"/>
        </w:rPr>
        <w:t>: распространённость, механизмы формирования зависимости, психические нарушения, связанные с употр</w:t>
      </w:r>
      <w:r>
        <w:rPr>
          <w:rFonts w:ascii="Times New Roman" w:hAnsi="Times New Roman" w:cs="Times New Roman"/>
          <w:sz w:val="28"/>
          <w:szCs w:val="28"/>
        </w:rPr>
        <w:t xml:space="preserve">еблением. Современное состояние </w:t>
      </w:r>
      <w:r w:rsidRPr="00DB2BED">
        <w:rPr>
          <w:rFonts w:ascii="Times New Roman" w:hAnsi="Times New Roman" w:cs="Times New Roman"/>
          <w:sz w:val="28"/>
          <w:szCs w:val="28"/>
        </w:rPr>
        <w:t xml:space="preserve">проблемы" Интерактивная наука, </w:t>
      </w:r>
      <w:proofErr w:type="spellStart"/>
      <w:r w:rsidRPr="00DB2BED">
        <w:rPr>
          <w:rFonts w:ascii="Times New Roman" w:hAnsi="Times New Roman" w:cs="Times New Roman"/>
          <w:sz w:val="28"/>
          <w:szCs w:val="28"/>
        </w:rPr>
        <w:t>no</w:t>
      </w:r>
      <w:proofErr w:type="spellEnd"/>
      <w:r w:rsidRPr="00DB2BED">
        <w:rPr>
          <w:rFonts w:ascii="Times New Roman" w:hAnsi="Times New Roman" w:cs="Times New Roman"/>
          <w:sz w:val="28"/>
          <w:szCs w:val="28"/>
        </w:rPr>
        <w:t xml:space="preserve">. 14, 2017, </w:t>
      </w:r>
      <w:proofErr w:type="spellStart"/>
      <w:r w:rsidRPr="00DB2BED">
        <w:rPr>
          <w:rFonts w:ascii="Times New Roman" w:hAnsi="Times New Roman" w:cs="Times New Roman"/>
          <w:sz w:val="28"/>
          <w:szCs w:val="28"/>
        </w:rPr>
        <w:t>pp</w:t>
      </w:r>
      <w:proofErr w:type="spellEnd"/>
      <w:r w:rsidRPr="00DB2BED">
        <w:rPr>
          <w:rFonts w:ascii="Times New Roman" w:hAnsi="Times New Roman" w:cs="Times New Roman"/>
          <w:sz w:val="28"/>
          <w:szCs w:val="28"/>
        </w:rPr>
        <w:t xml:space="preserve">. 39-51. </w:t>
      </w:r>
    </w:p>
    <w:p w14:paraId="32179E9D" w14:textId="77777777" w:rsidR="009970C2" w:rsidRPr="00DB2BED" w:rsidRDefault="009970C2" w:rsidP="000F7E08">
      <w:pPr>
        <w:pStyle w:val="a6"/>
        <w:numPr>
          <w:ilvl w:val="0"/>
          <w:numId w:val="41"/>
        </w:numPr>
        <w:rPr>
          <w:rFonts w:ascii="Times New Roman" w:hAnsi="Times New Roman" w:cs="Times New Roman"/>
          <w:sz w:val="28"/>
          <w:szCs w:val="28"/>
        </w:rPr>
      </w:pPr>
      <w:proofErr w:type="spellStart"/>
      <w:r w:rsidRPr="00DB2BED">
        <w:rPr>
          <w:rFonts w:ascii="Times New Roman" w:hAnsi="Times New Roman" w:cs="Times New Roman"/>
          <w:sz w:val="28"/>
          <w:szCs w:val="28"/>
        </w:rPr>
        <w:t>Баль</w:t>
      </w:r>
      <w:proofErr w:type="spellEnd"/>
      <w:r w:rsidRPr="00DB2BED">
        <w:rPr>
          <w:rFonts w:ascii="Times New Roman" w:hAnsi="Times New Roman" w:cs="Times New Roman"/>
          <w:sz w:val="28"/>
          <w:szCs w:val="28"/>
        </w:rPr>
        <w:t xml:space="preserve"> Л.В., Михайлов А.Н., Белоусова А.С. Реальная информированность о здоровом образе жизни современных обучающихся // Материалы Всероссийской научно-практической конференции с международным участием, Гигиена детей и подростков: история и современность (проблемы и пути решения)". - М.: Издатель НЦЗД РАМН, 2009. - С. 34-35.</w:t>
      </w:r>
    </w:p>
    <w:p w14:paraId="4F2CB4D1"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Бузина Т., Психологическая профилактика наркотической зависимости // Журнал неврологи и психиатрии. -1999. - №10.</w:t>
      </w:r>
    </w:p>
    <w:p w14:paraId="01219038" w14:textId="77777777" w:rsidR="009970C2" w:rsidRPr="00DB2BED" w:rsidRDefault="009970C2" w:rsidP="000F7E08">
      <w:pPr>
        <w:pStyle w:val="a6"/>
        <w:numPr>
          <w:ilvl w:val="0"/>
          <w:numId w:val="41"/>
        </w:numPr>
        <w:rPr>
          <w:rFonts w:ascii="Times New Roman" w:hAnsi="Times New Roman" w:cs="Times New Roman"/>
          <w:sz w:val="28"/>
          <w:szCs w:val="28"/>
        </w:rPr>
      </w:pPr>
      <w:proofErr w:type="spellStart"/>
      <w:r w:rsidRPr="00DB2BED">
        <w:rPr>
          <w:rFonts w:ascii="Times New Roman" w:hAnsi="Times New Roman" w:cs="Times New Roman"/>
          <w:sz w:val="28"/>
          <w:szCs w:val="28"/>
        </w:rPr>
        <w:t>Виндорф</w:t>
      </w:r>
      <w:proofErr w:type="spellEnd"/>
      <w:r w:rsidRPr="00DB2BED">
        <w:rPr>
          <w:rFonts w:ascii="Times New Roman" w:hAnsi="Times New Roman" w:cs="Times New Roman"/>
          <w:sz w:val="28"/>
          <w:szCs w:val="28"/>
        </w:rPr>
        <w:t xml:space="preserve"> С.А., Данилова Н.Б., Соловьева П.Ю., Копылова Е.А., </w:t>
      </w:r>
      <w:proofErr w:type="spellStart"/>
      <w:r w:rsidRPr="00DB2BED">
        <w:rPr>
          <w:rFonts w:ascii="Times New Roman" w:hAnsi="Times New Roman" w:cs="Times New Roman"/>
          <w:sz w:val="28"/>
          <w:szCs w:val="28"/>
        </w:rPr>
        <w:t>Цуркан</w:t>
      </w:r>
      <w:proofErr w:type="spellEnd"/>
      <w:r w:rsidRPr="00DB2BED">
        <w:rPr>
          <w:rFonts w:ascii="Times New Roman" w:hAnsi="Times New Roman" w:cs="Times New Roman"/>
          <w:sz w:val="28"/>
          <w:szCs w:val="28"/>
        </w:rPr>
        <w:t xml:space="preserve"> И.В., </w:t>
      </w:r>
      <w:r w:rsidRPr="00DB2BED">
        <w:rPr>
          <w:rFonts w:ascii="Times New Roman" w:hAnsi="Times New Roman" w:cs="Times New Roman"/>
          <w:sz w:val="24"/>
          <w:szCs w:val="28"/>
        </w:rPr>
        <w:t>РАННЕЕ ВЫЯВЛЕНИЕ ЗЛОУПОТРЕБЛЕНИЕ НАРКОТИЧЕСКИМИ ВЕЩЕСТВАМИ У ПАЦИЕНТОВ НА СТОМАТОЛОГИЧЕСКОМ ПРИЕМЕ</w:t>
      </w:r>
      <w:r w:rsidRPr="00DB2BED">
        <w:rPr>
          <w:rFonts w:ascii="Times New Roman" w:hAnsi="Times New Roman" w:cs="Times New Roman"/>
          <w:sz w:val="28"/>
          <w:szCs w:val="28"/>
        </w:rPr>
        <w:t xml:space="preserve">, СПбГУ. 199034, Санкт-Петербург, Университетская набережная 7–9. СПб ГБУЗ «Городская поликлиника №76», 194021, Санкт-Петербург, улица </w:t>
      </w:r>
      <w:proofErr w:type="spellStart"/>
      <w:r w:rsidRPr="00DB2BED">
        <w:rPr>
          <w:rFonts w:ascii="Times New Roman" w:hAnsi="Times New Roman" w:cs="Times New Roman"/>
          <w:sz w:val="28"/>
          <w:szCs w:val="28"/>
        </w:rPr>
        <w:t>Хлопина</w:t>
      </w:r>
      <w:proofErr w:type="spellEnd"/>
      <w:r w:rsidRPr="00DB2BED">
        <w:rPr>
          <w:rFonts w:ascii="Times New Roman" w:hAnsi="Times New Roman" w:cs="Times New Roman"/>
          <w:sz w:val="28"/>
          <w:szCs w:val="28"/>
        </w:rPr>
        <w:t xml:space="preserve">, дом 11, корпус 1 </w:t>
      </w:r>
      <w:proofErr w:type="spellStart"/>
      <w:r w:rsidRPr="00DB2BED">
        <w:rPr>
          <w:rFonts w:ascii="Times New Roman" w:hAnsi="Times New Roman" w:cs="Times New Roman"/>
          <w:sz w:val="28"/>
          <w:szCs w:val="28"/>
        </w:rPr>
        <w:t>СПбГПМУ</w:t>
      </w:r>
      <w:proofErr w:type="spellEnd"/>
      <w:r w:rsidRPr="00DB2BED">
        <w:rPr>
          <w:rFonts w:ascii="Times New Roman" w:hAnsi="Times New Roman" w:cs="Times New Roman"/>
          <w:sz w:val="28"/>
          <w:szCs w:val="28"/>
        </w:rPr>
        <w:t xml:space="preserve"> 194100, Санкт-Петербург, ул. Литовская, д. 2;</w:t>
      </w:r>
    </w:p>
    <w:p w14:paraId="7FA66318"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Воронин К.Э. Принципы фармакотерапии наркоманий. В кн.: Лекции по наркологии (под ред. H.H. Иванца). - М.: </w:t>
      </w:r>
      <w:proofErr w:type="spellStart"/>
      <w:r w:rsidRPr="00DB2BED">
        <w:rPr>
          <w:rFonts w:ascii="Times New Roman" w:hAnsi="Times New Roman" w:cs="Times New Roman"/>
          <w:sz w:val="28"/>
          <w:szCs w:val="28"/>
        </w:rPr>
        <w:t>Нолидж</w:t>
      </w:r>
      <w:proofErr w:type="spellEnd"/>
      <w:r w:rsidRPr="00DB2BED">
        <w:rPr>
          <w:rFonts w:ascii="Times New Roman" w:hAnsi="Times New Roman" w:cs="Times New Roman"/>
          <w:sz w:val="28"/>
          <w:szCs w:val="28"/>
        </w:rPr>
        <w:t>, 2000. - С.</w:t>
      </w:r>
      <w:r w:rsidRPr="00DB2BED">
        <w:rPr>
          <w:rFonts w:ascii="Times New Roman" w:hAnsi="Times New Roman" w:cs="Times New Roman"/>
          <w:sz w:val="28"/>
          <w:szCs w:val="28"/>
          <w:lang w:val="en-US"/>
        </w:rPr>
        <w:t>210-211</w:t>
      </w:r>
    </w:p>
    <w:p w14:paraId="2D349D1C" w14:textId="77777777" w:rsidR="009970C2" w:rsidRPr="00DB2BED" w:rsidRDefault="009970C2" w:rsidP="000F7E08">
      <w:pPr>
        <w:pStyle w:val="a6"/>
        <w:numPr>
          <w:ilvl w:val="0"/>
          <w:numId w:val="41"/>
        </w:numPr>
        <w:rPr>
          <w:rFonts w:ascii="Times New Roman" w:hAnsi="Times New Roman" w:cs="Times New Roman"/>
          <w:sz w:val="28"/>
          <w:szCs w:val="28"/>
        </w:rPr>
      </w:pPr>
      <w:proofErr w:type="spellStart"/>
      <w:r w:rsidRPr="00DB2BED">
        <w:rPr>
          <w:rFonts w:ascii="Times New Roman" w:hAnsi="Times New Roman" w:cs="Times New Roman"/>
          <w:sz w:val="28"/>
          <w:szCs w:val="28"/>
        </w:rPr>
        <w:t>Гизятова</w:t>
      </w:r>
      <w:proofErr w:type="spellEnd"/>
      <w:r w:rsidRPr="00DB2BED">
        <w:rPr>
          <w:rFonts w:ascii="Times New Roman" w:hAnsi="Times New Roman" w:cs="Times New Roman"/>
          <w:sz w:val="28"/>
          <w:szCs w:val="28"/>
        </w:rPr>
        <w:t xml:space="preserve"> Л.А. "Ретроспективный анализ подходов к проблеме наркотизации молодежи в России" Современные исследования социальных проблем, </w:t>
      </w:r>
      <w:proofErr w:type="spellStart"/>
      <w:r w:rsidRPr="00DB2BED">
        <w:rPr>
          <w:rFonts w:ascii="Times New Roman" w:hAnsi="Times New Roman" w:cs="Times New Roman"/>
          <w:sz w:val="28"/>
          <w:szCs w:val="28"/>
        </w:rPr>
        <w:t>no</w:t>
      </w:r>
      <w:proofErr w:type="spellEnd"/>
      <w:r w:rsidRPr="00DB2BED">
        <w:rPr>
          <w:rFonts w:ascii="Times New Roman" w:hAnsi="Times New Roman" w:cs="Times New Roman"/>
          <w:sz w:val="28"/>
          <w:szCs w:val="28"/>
        </w:rPr>
        <w:t xml:space="preserve">. 12 (56), 2015, </w:t>
      </w:r>
      <w:proofErr w:type="spellStart"/>
      <w:r w:rsidRPr="00DB2BED">
        <w:rPr>
          <w:rFonts w:ascii="Times New Roman" w:hAnsi="Times New Roman" w:cs="Times New Roman"/>
          <w:sz w:val="28"/>
          <w:szCs w:val="28"/>
        </w:rPr>
        <w:t>pp</w:t>
      </w:r>
      <w:proofErr w:type="spellEnd"/>
      <w:r w:rsidRPr="00DB2BED">
        <w:rPr>
          <w:rFonts w:ascii="Times New Roman" w:hAnsi="Times New Roman" w:cs="Times New Roman"/>
          <w:sz w:val="28"/>
          <w:szCs w:val="28"/>
        </w:rPr>
        <w:t xml:space="preserve">. 15-23. </w:t>
      </w:r>
    </w:p>
    <w:p w14:paraId="567C1742"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Григорова Н.И., </w:t>
      </w:r>
      <w:proofErr w:type="spellStart"/>
      <w:r w:rsidRPr="00DB2BED">
        <w:rPr>
          <w:rFonts w:ascii="Times New Roman" w:hAnsi="Times New Roman" w:cs="Times New Roman"/>
          <w:sz w:val="28"/>
          <w:szCs w:val="28"/>
        </w:rPr>
        <w:t>Киржанова</w:t>
      </w:r>
      <w:proofErr w:type="spellEnd"/>
      <w:r w:rsidRPr="00DB2BED">
        <w:rPr>
          <w:rFonts w:ascii="Times New Roman" w:hAnsi="Times New Roman" w:cs="Times New Roman"/>
          <w:sz w:val="28"/>
          <w:szCs w:val="28"/>
        </w:rPr>
        <w:t xml:space="preserve"> В.В., </w:t>
      </w:r>
      <w:proofErr w:type="spellStart"/>
      <w:r w:rsidRPr="00DB2BED">
        <w:rPr>
          <w:rFonts w:ascii="Times New Roman" w:hAnsi="Times New Roman" w:cs="Times New Roman"/>
          <w:sz w:val="28"/>
          <w:szCs w:val="28"/>
        </w:rPr>
        <w:t>Киржанов</w:t>
      </w:r>
      <w:proofErr w:type="spellEnd"/>
      <w:r w:rsidRPr="00DB2BED">
        <w:rPr>
          <w:rFonts w:ascii="Times New Roman" w:hAnsi="Times New Roman" w:cs="Times New Roman"/>
          <w:sz w:val="28"/>
          <w:szCs w:val="28"/>
        </w:rPr>
        <w:t xml:space="preserve"> В.Н., </w:t>
      </w:r>
      <w:proofErr w:type="spellStart"/>
      <w:r w:rsidRPr="00DB2BED">
        <w:rPr>
          <w:rFonts w:ascii="Times New Roman" w:hAnsi="Times New Roman" w:cs="Times New Roman"/>
          <w:sz w:val="28"/>
          <w:szCs w:val="28"/>
        </w:rPr>
        <w:t>Сидорюк</w:t>
      </w:r>
      <w:proofErr w:type="spellEnd"/>
      <w:r w:rsidRPr="00DB2BED">
        <w:rPr>
          <w:rFonts w:ascii="Times New Roman" w:hAnsi="Times New Roman" w:cs="Times New Roman"/>
          <w:sz w:val="28"/>
          <w:szCs w:val="28"/>
        </w:rPr>
        <w:t>, Основные показатели деятельности наркологической службы в Российской Федерации в 2015-2016 годах</w:t>
      </w:r>
    </w:p>
    <w:p w14:paraId="719521E1" w14:textId="6572D9FB"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Григорьев В.А., Константинов Д.П., </w:t>
      </w:r>
      <w:proofErr w:type="spellStart"/>
      <w:r w:rsidRPr="00DB2BED">
        <w:rPr>
          <w:rFonts w:ascii="Times New Roman" w:hAnsi="Times New Roman" w:cs="Times New Roman"/>
          <w:sz w:val="28"/>
          <w:szCs w:val="28"/>
        </w:rPr>
        <w:t>Цейтлин</w:t>
      </w:r>
      <w:proofErr w:type="spellEnd"/>
      <w:r w:rsidRPr="00DB2BED">
        <w:rPr>
          <w:rFonts w:ascii="Times New Roman" w:hAnsi="Times New Roman" w:cs="Times New Roman"/>
          <w:sz w:val="28"/>
          <w:szCs w:val="28"/>
        </w:rPr>
        <w:t xml:space="preserve"> Ю.Н., Еремина И.В., </w:t>
      </w:r>
      <w:r w:rsidRPr="00DB2BED">
        <w:rPr>
          <w:rFonts w:ascii="Times New Roman" w:hAnsi="Times New Roman" w:cs="Times New Roman"/>
          <w:sz w:val="24"/>
          <w:szCs w:val="28"/>
        </w:rPr>
        <w:t>СОСТО</w:t>
      </w:r>
      <w:r w:rsidR="000F2A56">
        <w:rPr>
          <w:rFonts w:ascii="Times New Roman" w:hAnsi="Times New Roman" w:cs="Times New Roman"/>
          <w:sz w:val="24"/>
          <w:szCs w:val="28"/>
        </w:rPr>
        <w:t xml:space="preserve">ЯНИЕ НАРКОЛОГИЧЕСКОЙ ПОМОЩИ В САНКТ-ПЕТЕРБУРГЕ, </w:t>
      </w:r>
      <w:r w:rsidRPr="00DB2BED">
        <w:rPr>
          <w:rFonts w:ascii="Times New Roman" w:hAnsi="Times New Roman" w:cs="Times New Roman"/>
          <w:sz w:val="24"/>
          <w:szCs w:val="28"/>
        </w:rPr>
        <w:t xml:space="preserve">УЧТЕННАЯ РАСПРОСТРАНЕННОСТЬ И ПЕРВИЧНАЯ ЗАБОЛЕВАЕМОСТЬ НАСЕЛЕНИЯ САНКТ-ПЕТЕРБУРГА ПСИХИЧЕСКИМИ И ПОВЕДЕНЧЕСКИМИ </w:t>
      </w:r>
      <w:r w:rsidRPr="00DB2BED">
        <w:rPr>
          <w:rFonts w:ascii="Times New Roman" w:hAnsi="Times New Roman" w:cs="Times New Roman"/>
          <w:sz w:val="24"/>
          <w:szCs w:val="28"/>
        </w:rPr>
        <w:lastRenderedPageBreak/>
        <w:t>РАССТРОЙСТВАМИ, ВЫЗВАННЫМИ УПОТРЕБЛЕНИЕМ ПСИХОАКТИВНЫХ ВЕЩЕСТВ В 2015-2016 ГОДАХ.</w:t>
      </w:r>
    </w:p>
    <w:p w14:paraId="0141ABF4" w14:textId="77777777" w:rsidR="009970C2" w:rsidRPr="00DB2BED" w:rsidRDefault="009970C2" w:rsidP="000F7E08">
      <w:pPr>
        <w:pStyle w:val="a6"/>
        <w:numPr>
          <w:ilvl w:val="0"/>
          <w:numId w:val="41"/>
        </w:numPr>
        <w:rPr>
          <w:rFonts w:ascii="Times New Roman" w:hAnsi="Times New Roman" w:cs="Times New Roman"/>
          <w:sz w:val="28"/>
          <w:szCs w:val="28"/>
        </w:rPr>
      </w:pPr>
      <w:r>
        <w:rPr>
          <w:rFonts w:ascii="Times New Roman" w:hAnsi="Times New Roman" w:cs="Times New Roman"/>
          <w:sz w:val="28"/>
          <w:szCs w:val="28"/>
        </w:rPr>
        <w:t xml:space="preserve">Гусев Ю. С., Черемисина И. Ю. Стоматологические аспекты проблемы организации лечебной помощи больным наркоманией и СПИДом // Доклады Омского отделения международной академии наук экологии и безопасности жизнедеятельности. – Т.1, </w:t>
      </w:r>
      <w:proofErr w:type="spellStart"/>
      <w:r>
        <w:rPr>
          <w:rFonts w:ascii="Times New Roman" w:hAnsi="Times New Roman" w:cs="Times New Roman"/>
          <w:sz w:val="28"/>
          <w:szCs w:val="28"/>
        </w:rPr>
        <w:t>вып</w:t>
      </w:r>
      <w:proofErr w:type="spellEnd"/>
      <w:r>
        <w:rPr>
          <w:rFonts w:ascii="Times New Roman" w:hAnsi="Times New Roman" w:cs="Times New Roman"/>
          <w:sz w:val="28"/>
          <w:szCs w:val="28"/>
        </w:rPr>
        <w:t>. 1. – Омск, 2000.</w:t>
      </w:r>
    </w:p>
    <w:p w14:paraId="58D1C816"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Дашина Я.Н., </w:t>
      </w:r>
      <w:r w:rsidRPr="00DB2BED">
        <w:rPr>
          <w:rFonts w:ascii="Times New Roman" w:hAnsi="Times New Roman" w:cs="Times New Roman"/>
          <w:sz w:val="24"/>
          <w:szCs w:val="28"/>
        </w:rPr>
        <w:t xml:space="preserve">АНАЛИЗ НАРКОЛОГИЧЕСКОЙ СИТУАЦИИ И ПРОФИЛАКТИЧЕСКИХ МЕР ТЮМЕНСКОГО РЕГИОНА ГОУ ФГБОУ ВПО </w:t>
      </w:r>
      <w:r w:rsidRPr="00DB2BED">
        <w:rPr>
          <w:rFonts w:ascii="Times New Roman" w:hAnsi="Times New Roman" w:cs="Times New Roman"/>
          <w:sz w:val="28"/>
          <w:szCs w:val="28"/>
        </w:rPr>
        <w:t>«Тюменский государственный университет»</w:t>
      </w:r>
    </w:p>
    <w:p w14:paraId="02F5E955"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Егоров А., Софронов А.,</w:t>
      </w:r>
      <w:r w:rsidRPr="00DB2BED">
        <w:t xml:space="preserve"> </w:t>
      </w:r>
      <w:r w:rsidRPr="00DB2BED">
        <w:rPr>
          <w:rFonts w:ascii="Times New Roman" w:hAnsi="Times New Roman" w:cs="Times New Roman"/>
          <w:sz w:val="28"/>
          <w:szCs w:val="28"/>
        </w:rPr>
        <w:t>Эпидемиология и клинические особенности наркоманий и токсикоманий подростков и молодежи.</w:t>
      </w:r>
    </w:p>
    <w:p w14:paraId="2F052697"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Загребин В.В., "Социальные последствия потребления </w:t>
      </w:r>
      <w:proofErr w:type="spellStart"/>
      <w:r w:rsidRPr="00DB2BED">
        <w:rPr>
          <w:rFonts w:ascii="Times New Roman" w:hAnsi="Times New Roman" w:cs="Times New Roman"/>
          <w:sz w:val="28"/>
          <w:szCs w:val="28"/>
        </w:rPr>
        <w:t>психоактивных</w:t>
      </w:r>
      <w:proofErr w:type="spellEnd"/>
      <w:r w:rsidRPr="00DB2BED">
        <w:rPr>
          <w:rFonts w:ascii="Times New Roman" w:hAnsi="Times New Roman" w:cs="Times New Roman"/>
          <w:sz w:val="28"/>
          <w:szCs w:val="28"/>
        </w:rPr>
        <w:t xml:space="preserve"> и наркотических средств молодежью" Вестник Нижегородского университета им. </w:t>
      </w:r>
      <w:proofErr w:type="spellStart"/>
      <w:r w:rsidRPr="00DB2BED">
        <w:rPr>
          <w:rFonts w:ascii="Times New Roman" w:hAnsi="Times New Roman" w:cs="Times New Roman"/>
          <w:sz w:val="28"/>
          <w:szCs w:val="28"/>
        </w:rPr>
        <w:t>Н.И.Лобачевского</w:t>
      </w:r>
      <w:proofErr w:type="spellEnd"/>
      <w:r w:rsidRPr="00DB2BED">
        <w:rPr>
          <w:rFonts w:ascii="Times New Roman" w:hAnsi="Times New Roman" w:cs="Times New Roman"/>
          <w:sz w:val="28"/>
          <w:szCs w:val="28"/>
        </w:rPr>
        <w:t xml:space="preserve">. Серия: Социальные науки, </w:t>
      </w:r>
      <w:proofErr w:type="spellStart"/>
      <w:r w:rsidRPr="00DB2BED">
        <w:rPr>
          <w:rFonts w:ascii="Times New Roman" w:hAnsi="Times New Roman" w:cs="Times New Roman"/>
          <w:sz w:val="28"/>
          <w:szCs w:val="28"/>
        </w:rPr>
        <w:t>no</w:t>
      </w:r>
      <w:proofErr w:type="spellEnd"/>
      <w:r w:rsidRPr="00DB2BED">
        <w:rPr>
          <w:rFonts w:ascii="Times New Roman" w:hAnsi="Times New Roman" w:cs="Times New Roman"/>
          <w:sz w:val="28"/>
          <w:szCs w:val="28"/>
        </w:rPr>
        <w:t xml:space="preserve">. 2 (30), 2013, </w:t>
      </w:r>
      <w:proofErr w:type="spellStart"/>
      <w:r w:rsidRPr="00DB2BED">
        <w:rPr>
          <w:rFonts w:ascii="Times New Roman" w:hAnsi="Times New Roman" w:cs="Times New Roman"/>
          <w:sz w:val="28"/>
          <w:szCs w:val="28"/>
        </w:rPr>
        <w:t>pp</w:t>
      </w:r>
      <w:proofErr w:type="spellEnd"/>
      <w:r w:rsidRPr="00DB2BED">
        <w:rPr>
          <w:rFonts w:ascii="Times New Roman" w:hAnsi="Times New Roman" w:cs="Times New Roman"/>
          <w:sz w:val="28"/>
          <w:szCs w:val="28"/>
        </w:rPr>
        <w:t xml:space="preserve">. 20-26. </w:t>
      </w:r>
    </w:p>
    <w:p w14:paraId="73A637FC"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Звягинцева Е.В.</w:t>
      </w:r>
      <w:r>
        <w:rPr>
          <w:rFonts w:ascii="Times New Roman" w:hAnsi="Times New Roman" w:cs="Times New Roman"/>
          <w:sz w:val="28"/>
          <w:szCs w:val="28"/>
        </w:rPr>
        <w:t xml:space="preserve">, </w:t>
      </w:r>
      <w:r w:rsidRPr="00DB2BED">
        <w:rPr>
          <w:rFonts w:ascii="Times New Roman" w:hAnsi="Times New Roman" w:cs="Times New Roman"/>
          <w:sz w:val="24"/>
          <w:szCs w:val="28"/>
        </w:rPr>
        <w:t>СОЦИАЛЬНО-ПСИХОЛОГИЧЕСКОЕ ТЕСТИРОВАНИЕ ОБУЧАЮЩИХСЯ НА УПОТРЕБЛЕНИЕ НАРКОТИЧЕСКИХ СРЕДСТВ И ПСИХОАКТИВНЫХ ВЕЩЕСТВ. ФГБНУ «</w:t>
      </w:r>
      <w:proofErr w:type="spellStart"/>
      <w:r w:rsidRPr="00DB2BED">
        <w:rPr>
          <w:rFonts w:ascii="Times New Roman" w:hAnsi="Times New Roman" w:cs="Times New Roman"/>
          <w:sz w:val="24"/>
          <w:szCs w:val="28"/>
        </w:rPr>
        <w:t>ЦПВиСППДМ</w:t>
      </w:r>
      <w:proofErr w:type="spellEnd"/>
      <w:r w:rsidRPr="00DB2BED">
        <w:rPr>
          <w:rFonts w:ascii="Times New Roman" w:hAnsi="Times New Roman" w:cs="Times New Roman"/>
          <w:sz w:val="24"/>
          <w:szCs w:val="28"/>
        </w:rPr>
        <w:t>»</w:t>
      </w:r>
    </w:p>
    <w:p w14:paraId="4ABEBA2E" w14:textId="4A41CB76" w:rsidR="009970C2" w:rsidRPr="00DB2BED" w:rsidRDefault="009970C2" w:rsidP="000F7E08">
      <w:pPr>
        <w:pStyle w:val="a6"/>
        <w:numPr>
          <w:ilvl w:val="0"/>
          <w:numId w:val="41"/>
        </w:numPr>
        <w:rPr>
          <w:rFonts w:ascii="Times New Roman" w:hAnsi="Times New Roman" w:cs="Times New Roman"/>
          <w:sz w:val="28"/>
          <w:szCs w:val="28"/>
        </w:rPr>
      </w:pPr>
      <w:proofErr w:type="spellStart"/>
      <w:r w:rsidRPr="00DB2BED">
        <w:rPr>
          <w:rFonts w:ascii="Times New Roman" w:hAnsi="Times New Roman" w:cs="Times New Roman"/>
          <w:sz w:val="28"/>
          <w:szCs w:val="28"/>
        </w:rPr>
        <w:t>Зеткина</w:t>
      </w:r>
      <w:proofErr w:type="spellEnd"/>
      <w:r w:rsidRPr="00DB2BED">
        <w:rPr>
          <w:rFonts w:ascii="Times New Roman" w:hAnsi="Times New Roman" w:cs="Times New Roman"/>
          <w:sz w:val="28"/>
          <w:szCs w:val="28"/>
        </w:rPr>
        <w:t xml:space="preserve"> Юлия Владимировна. "Социальная профилактика нар</w:t>
      </w:r>
      <w:r w:rsidR="001150B3">
        <w:rPr>
          <w:rFonts w:ascii="Times New Roman" w:hAnsi="Times New Roman" w:cs="Times New Roman"/>
          <w:sz w:val="28"/>
          <w:szCs w:val="28"/>
        </w:rPr>
        <w:t xml:space="preserve">котизма в регионе" </w:t>
      </w:r>
      <w:proofErr w:type="spellStart"/>
      <w:r w:rsidR="001150B3">
        <w:rPr>
          <w:rFonts w:ascii="Times New Roman" w:hAnsi="Times New Roman" w:cs="Times New Roman"/>
          <w:sz w:val="28"/>
          <w:szCs w:val="28"/>
        </w:rPr>
        <w:t>Регионология</w:t>
      </w:r>
      <w:proofErr w:type="spellEnd"/>
      <w:r w:rsidRPr="00DB2BED">
        <w:rPr>
          <w:rFonts w:ascii="Times New Roman" w:hAnsi="Times New Roman" w:cs="Times New Roman"/>
          <w:sz w:val="28"/>
          <w:szCs w:val="28"/>
        </w:rPr>
        <w:t xml:space="preserve">, </w:t>
      </w:r>
      <w:proofErr w:type="spellStart"/>
      <w:r w:rsidRPr="00DB2BED">
        <w:rPr>
          <w:rFonts w:ascii="Times New Roman" w:hAnsi="Times New Roman" w:cs="Times New Roman"/>
          <w:sz w:val="28"/>
          <w:szCs w:val="28"/>
        </w:rPr>
        <w:t>no</w:t>
      </w:r>
      <w:proofErr w:type="spellEnd"/>
      <w:r w:rsidRPr="00DB2BED">
        <w:rPr>
          <w:rFonts w:ascii="Times New Roman" w:hAnsi="Times New Roman" w:cs="Times New Roman"/>
          <w:sz w:val="28"/>
          <w:szCs w:val="28"/>
        </w:rPr>
        <w:t xml:space="preserve">. 2, 2010, </w:t>
      </w:r>
      <w:proofErr w:type="spellStart"/>
      <w:r w:rsidRPr="00DB2BED">
        <w:rPr>
          <w:rFonts w:ascii="Times New Roman" w:hAnsi="Times New Roman" w:cs="Times New Roman"/>
          <w:sz w:val="28"/>
          <w:szCs w:val="28"/>
        </w:rPr>
        <w:t>pp</w:t>
      </w:r>
      <w:proofErr w:type="spellEnd"/>
      <w:r w:rsidRPr="00DB2BED">
        <w:rPr>
          <w:rFonts w:ascii="Times New Roman" w:hAnsi="Times New Roman" w:cs="Times New Roman"/>
          <w:sz w:val="28"/>
          <w:szCs w:val="28"/>
        </w:rPr>
        <w:t>. 213-224.</w:t>
      </w:r>
    </w:p>
    <w:p w14:paraId="11F94577"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Иванец Н.Н. Современная концепция терапии наркологических заболеваний. В кн.: Лекции по наркологии. Изд. третье, переработанное и расширенное /Под ред. проф. Иванца Н.Н. – М.: </w:t>
      </w:r>
      <w:proofErr w:type="spellStart"/>
      <w:r w:rsidRPr="00DB2BED">
        <w:rPr>
          <w:rFonts w:ascii="Times New Roman" w:hAnsi="Times New Roman" w:cs="Times New Roman"/>
          <w:sz w:val="28"/>
          <w:szCs w:val="28"/>
        </w:rPr>
        <w:t>Медпрактика</w:t>
      </w:r>
      <w:proofErr w:type="spellEnd"/>
      <w:r w:rsidRPr="00DB2BED">
        <w:rPr>
          <w:rFonts w:ascii="Times New Roman" w:hAnsi="Times New Roman" w:cs="Times New Roman"/>
          <w:sz w:val="28"/>
          <w:szCs w:val="28"/>
        </w:rPr>
        <w:t>, 2001. С. 105–117</w:t>
      </w:r>
    </w:p>
    <w:p w14:paraId="22EA9609"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Иванов Д.</w:t>
      </w:r>
      <w:r>
        <w:rPr>
          <w:rFonts w:ascii="Times New Roman" w:hAnsi="Times New Roman" w:cs="Times New Roman"/>
          <w:sz w:val="28"/>
          <w:szCs w:val="28"/>
        </w:rPr>
        <w:t xml:space="preserve"> В.</w:t>
      </w:r>
      <w:r w:rsidRPr="00DB2BED">
        <w:rPr>
          <w:rFonts w:ascii="Times New Roman" w:hAnsi="Times New Roman" w:cs="Times New Roman"/>
          <w:sz w:val="28"/>
          <w:szCs w:val="28"/>
        </w:rPr>
        <w:t xml:space="preserve"> "Психолого-педагогическая профилактика употребления подростками </w:t>
      </w:r>
      <w:proofErr w:type="spellStart"/>
      <w:r w:rsidRPr="00DB2BED">
        <w:rPr>
          <w:rFonts w:ascii="Times New Roman" w:hAnsi="Times New Roman" w:cs="Times New Roman"/>
          <w:sz w:val="28"/>
          <w:szCs w:val="28"/>
        </w:rPr>
        <w:t>психоактивных</w:t>
      </w:r>
      <w:proofErr w:type="spellEnd"/>
      <w:r w:rsidRPr="00DB2BED">
        <w:rPr>
          <w:rFonts w:ascii="Times New Roman" w:hAnsi="Times New Roman" w:cs="Times New Roman"/>
          <w:sz w:val="28"/>
          <w:szCs w:val="28"/>
        </w:rPr>
        <w:t xml:space="preserve"> веществ" Известия Самарского научного центра Российской академии наук, </w:t>
      </w:r>
      <w:proofErr w:type="spellStart"/>
      <w:r w:rsidRPr="00DB2BED">
        <w:rPr>
          <w:rFonts w:ascii="Times New Roman" w:hAnsi="Times New Roman" w:cs="Times New Roman"/>
          <w:sz w:val="28"/>
          <w:szCs w:val="28"/>
        </w:rPr>
        <w:t>vol</w:t>
      </w:r>
      <w:proofErr w:type="spellEnd"/>
      <w:r w:rsidRPr="00DB2BED">
        <w:rPr>
          <w:rFonts w:ascii="Times New Roman" w:hAnsi="Times New Roman" w:cs="Times New Roman"/>
          <w:sz w:val="28"/>
          <w:szCs w:val="28"/>
        </w:rPr>
        <w:t xml:space="preserve">. 11, </w:t>
      </w:r>
      <w:proofErr w:type="spellStart"/>
      <w:r w:rsidRPr="00DB2BED">
        <w:rPr>
          <w:rFonts w:ascii="Times New Roman" w:hAnsi="Times New Roman" w:cs="Times New Roman"/>
          <w:sz w:val="28"/>
          <w:szCs w:val="28"/>
        </w:rPr>
        <w:t>no</w:t>
      </w:r>
      <w:proofErr w:type="spellEnd"/>
      <w:r w:rsidRPr="00DB2BED">
        <w:rPr>
          <w:rFonts w:ascii="Times New Roman" w:hAnsi="Times New Roman" w:cs="Times New Roman"/>
          <w:sz w:val="28"/>
          <w:szCs w:val="28"/>
        </w:rPr>
        <w:t xml:space="preserve">. 4-5, 2009, </w:t>
      </w:r>
      <w:proofErr w:type="spellStart"/>
      <w:r w:rsidRPr="00DB2BED">
        <w:rPr>
          <w:rFonts w:ascii="Times New Roman" w:hAnsi="Times New Roman" w:cs="Times New Roman"/>
          <w:sz w:val="28"/>
          <w:szCs w:val="28"/>
        </w:rPr>
        <w:t>pp</w:t>
      </w:r>
      <w:proofErr w:type="spellEnd"/>
      <w:r w:rsidRPr="00DB2BED">
        <w:rPr>
          <w:rFonts w:ascii="Times New Roman" w:hAnsi="Times New Roman" w:cs="Times New Roman"/>
          <w:sz w:val="28"/>
          <w:szCs w:val="28"/>
        </w:rPr>
        <w:t xml:space="preserve">. 1205-1209. </w:t>
      </w:r>
    </w:p>
    <w:p w14:paraId="1C8AACC4"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Игонин А.Л., Клименко Т.В., </w:t>
      </w:r>
      <w:proofErr w:type="spellStart"/>
      <w:r w:rsidRPr="00DB2BED">
        <w:rPr>
          <w:rFonts w:ascii="Times New Roman" w:hAnsi="Times New Roman" w:cs="Times New Roman"/>
          <w:sz w:val="28"/>
          <w:szCs w:val="28"/>
        </w:rPr>
        <w:t>Дворин</w:t>
      </w:r>
      <w:proofErr w:type="spellEnd"/>
      <w:r w:rsidRPr="00DB2BED">
        <w:rPr>
          <w:rFonts w:ascii="Times New Roman" w:hAnsi="Times New Roman" w:cs="Times New Roman"/>
          <w:sz w:val="28"/>
          <w:szCs w:val="28"/>
        </w:rPr>
        <w:t xml:space="preserve"> Д.В., Формы и методы медико-социальной реабилитации в наркологии (по данным отечественной и зарубежной литературы). Аналитический обзор. – М.: ФГБУ ГНЦССП им. В.П. Сербского Минздрава России, 2012. – 24 с.</w:t>
      </w:r>
    </w:p>
    <w:p w14:paraId="0F129859"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Иманкулова Ч., </w:t>
      </w:r>
      <w:proofErr w:type="spellStart"/>
      <w:r w:rsidRPr="00DB2BED">
        <w:rPr>
          <w:rFonts w:ascii="Times New Roman" w:hAnsi="Times New Roman" w:cs="Times New Roman"/>
          <w:sz w:val="28"/>
          <w:szCs w:val="28"/>
        </w:rPr>
        <w:t>Карипова</w:t>
      </w:r>
      <w:proofErr w:type="spellEnd"/>
      <w:r w:rsidRPr="00DB2BED">
        <w:rPr>
          <w:rFonts w:ascii="Times New Roman" w:hAnsi="Times New Roman" w:cs="Times New Roman"/>
          <w:sz w:val="28"/>
          <w:szCs w:val="28"/>
        </w:rPr>
        <w:t xml:space="preserve"> А., </w:t>
      </w:r>
      <w:proofErr w:type="spellStart"/>
      <w:r w:rsidRPr="00DB2BED">
        <w:rPr>
          <w:rFonts w:ascii="Times New Roman" w:hAnsi="Times New Roman" w:cs="Times New Roman"/>
          <w:sz w:val="28"/>
          <w:szCs w:val="28"/>
        </w:rPr>
        <w:t>Мадыбаева</w:t>
      </w:r>
      <w:proofErr w:type="spellEnd"/>
      <w:r w:rsidRPr="00DB2BED">
        <w:rPr>
          <w:rFonts w:ascii="Times New Roman" w:hAnsi="Times New Roman" w:cs="Times New Roman"/>
          <w:sz w:val="28"/>
          <w:szCs w:val="28"/>
        </w:rPr>
        <w:t xml:space="preserve"> Д., </w:t>
      </w:r>
      <w:proofErr w:type="spellStart"/>
      <w:r w:rsidRPr="00DB2BED">
        <w:rPr>
          <w:rFonts w:ascii="Times New Roman" w:hAnsi="Times New Roman" w:cs="Times New Roman"/>
          <w:sz w:val="28"/>
          <w:szCs w:val="28"/>
        </w:rPr>
        <w:t>Шумская</w:t>
      </w:r>
      <w:proofErr w:type="spellEnd"/>
      <w:r w:rsidRPr="00DB2BED">
        <w:rPr>
          <w:rFonts w:ascii="Times New Roman" w:hAnsi="Times New Roman" w:cs="Times New Roman"/>
          <w:sz w:val="28"/>
          <w:szCs w:val="28"/>
        </w:rPr>
        <w:t xml:space="preserve"> Н.А, Оценка информированности молодежи о </w:t>
      </w:r>
      <w:proofErr w:type="spellStart"/>
      <w:r w:rsidRPr="00DB2BED">
        <w:rPr>
          <w:rFonts w:ascii="Times New Roman" w:hAnsi="Times New Roman" w:cs="Times New Roman"/>
          <w:sz w:val="28"/>
          <w:szCs w:val="28"/>
        </w:rPr>
        <w:t>социальнозначимых</w:t>
      </w:r>
      <w:proofErr w:type="spellEnd"/>
      <w:r w:rsidRPr="00DB2BED">
        <w:rPr>
          <w:rFonts w:ascii="Times New Roman" w:hAnsi="Times New Roman" w:cs="Times New Roman"/>
          <w:sz w:val="28"/>
          <w:szCs w:val="28"/>
        </w:rPr>
        <w:t xml:space="preserve"> заболеваниях (ВИЧ, ИППП и туберкулез), репродуктивном здоровье и последствиях рискованного поведения в крупных городах Кыргызстана В рамках проекта «Восполняя пробелы: здоровье и права уязвимых групп населения». Бишкек 2014</w:t>
      </w:r>
    </w:p>
    <w:p w14:paraId="576B4A33"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Козловский, А. В., </w:t>
      </w:r>
      <w:proofErr w:type="spellStart"/>
      <w:r w:rsidRPr="00DB2BED">
        <w:rPr>
          <w:rFonts w:ascii="Times New Roman" w:hAnsi="Times New Roman" w:cs="Times New Roman"/>
          <w:sz w:val="28"/>
          <w:szCs w:val="28"/>
        </w:rPr>
        <w:t>Виницкая</w:t>
      </w:r>
      <w:proofErr w:type="spellEnd"/>
      <w:r w:rsidRPr="00DB2BED">
        <w:rPr>
          <w:rFonts w:ascii="Times New Roman" w:hAnsi="Times New Roman" w:cs="Times New Roman"/>
          <w:sz w:val="28"/>
          <w:szCs w:val="28"/>
        </w:rPr>
        <w:t xml:space="preserve">, А. Г., &amp; Лелевич, В. В. (2005). Современные причины и условия приобщения подростков к потреблению </w:t>
      </w:r>
      <w:proofErr w:type="spellStart"/>
      <w:r w:rsidRPr="00DB2BED">
        <w:rPr>
          <w:rFonts w:ascii="Times New Roman" w:hAnsi="Times New Roman" w:cs="Times New Roman"/>
          <w:sz w:val="28"/>
          <w:szCs w:val="28"/>
        </w:rPr>
        <w:lastRenderedPageBreak/>
        <w:t>психоактивных</w:t>
      </w:r>
      <w:proofErr w:type="spellEnd"/>
      <w:r w:rsidRPr="00DB2BED">
        <w:rPr>
          <w:rFonts w:ascii="Times New Roman" w:hAnsi="Times New Roman" w:cs="Times New Roman"/>
          <w:sz w:val="28"/>
          <w:szCs w:val="28"/>
        </w:rPr>
        <w:t xml:space="preserve"> веществ. Журнал Гродненского государственного медицинского университета, (3 (11)), 140-145. </w:t>
      </w:r>
    </w:p>
    <w:p w14:paraId="4A0A6563"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Макеев М.К. Основные показатели стоматологического статуса подростков, страдающих токсикоманией. // Дентальные технологии (специальный выпуск). Тезисы стоматологической научно-практической конференции студентов и молодых ученых «Инновации в стоматологии</w:t>
      </w:r>
      <w:proofErr w:type="gramStart"/>
      <w:r w:rsidRPr="00DB2BED">
        <w:rPr>
          <w:rFonts w:ascii="Times New Roman" w:hAnsi="Times New Roman" w:cs="Times New Roman"/>
          <w:sz w:val="28"/>
          <w:szCs w:val="28"/>
        </w:rPr>
        <w:t>».-</w:t>
      </w:r>
      <w:proofErr w:type="gramEnd"/>
      <w:r w:rsidRPr="00DB2BED">
        <w:rPr>
          <w:rFonts w:ascii="Times New Roman" w:hAnsi="Times New Roman" w:cs="Times New Roman"/>
          <w:sz w:val="28"/>
          <w:szCs w:val="28"/>
        </w:rPr>
        <w:t xml:space="preserve"> Киев,- 2009.-С.19.</w:t>
      </w:r>
    </w:p>
    <w:p w14:paraId="0BE05F29"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Макеев М.К., Макеева И.М., Яблокова H.A., Петренко И.В., </w:t>
      </w:r>
      <w:proofErr w:type="spellStart"/>
      <w:r w:rsidRPr="00DB2BED">
        <w:rPr>
          <w:rFonts w:ascii="Times New Roman" w:hAnsi="Times New Roman" w:cs="Times New Roman"/>
          <w:sz w:val="28"/>
          <w:szCs w:val="28"/>
        </w:rPr>
        <w:t>Севбитов</w:t>
      </w:r>
      <w:proofErr w:type="spellEnd"/>
      <w:r w:rsidRPr="00DB2BED">
        <w:rPr>
          <w:rFonts w:ascii="Times New Roman" w:hAnsi="Times New Roman" w:cs="Times New Roman"/>
          <w:sz w:val="28"/>
          <w:szCs w:val="28"/>
        </w:rPr>
        <w:t xml:space="preserve"> A.B. Особенности стоматологического статуса пациентов, страдающих наркотической зависимостью от опиоидных препаратов. // Материалы IV Научно-практической конференции Ассоциации стоматологов Приднестровья и Круглого стола «Клиническая физиология зуба» 1819 декабря 2008 г. - С. 163 - 165.</w:t>
      </w:r>
    </w:p>
    <w:p w14:paraId="39AF535B" w14:textId="77777777" w:rsidR="009970C2" w:rsidRPr="00DB2BED" w:rsidRDefault="009970C2" w:rsidP="000F7E08">
      <w:pPr>
        <w:pStyle w:val="a6"/>
        <w:numPr>
          <w:ilvl w:val="0"/>
          <w:numId w:val="41"/>
        </w:numPr>
        <w:rPr>
          <w:rFonts w:ascii="Times New Roman" w:hAnsi="Times New Roman" w:cs="Times New Roman"/>
          <w:sz w:val="28"/>
          <w:szCs w:val="28"/>
        </w:rPr>
      </w:pPr>
      <w:proofErr w:type="spellStart"/>
      <w:r w:rsidRPr="00DB2BED">
        <w:rPr>
          <w:rFonts w:ascii="Times New Roman" w:hAnsi="Times New Roman" w:cs="Times New Roman"/>
          <w:sz w:val="28"/>
          <w:szCs w:val="28"/>
        </w:rPr>
        <w:t>Мискевич</w:t>
      </w:r>
      <w:proofErr w:type="spellEnd"/>
      <w:r w:rsidRPr="00DB2BED">
        <w:rPr>
          <w:rFonts w:ascii="Times New Roman" w:hAnsi="Times New Roman" w:cs="Times New Roman"/>
          <w:sz w:val="28"/>
          <w:szCs w:val="28"/>
        </w:rPr>
        <w:t xml:space="preserve"> М. И., Особенности лечения стоматологического пациента с наркотической зависимостью</w:t>
      </w:r>
    </w:p>
    <w:p w14:paraId="161D8B06"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Михайлова Ю.В., Абрамов А.Ю., </w:t>
      </w:r>
      <w:proofErr w:type="spellStart"/>
      <w:r w:rsidRPr="00DB2BED">
        <w:rPr>
          <w:rFonts w:ascii="Times New Roman" w:hAnsi="Times New Roman" w:cs="Times New Roman"/>
          <w:sz w:val="28"/>
          <w:szCs w:val="28"/>
        </w:rPr>
        <w:t>Цыбульская</w:t>
      </w:r>
      <w:proofErr w:type="spellEnd"/>
      <w:r w:rsidRPr="00DB2BED">
        <w:rPr>
          <w:rFonts w:ascii="Times New Roman" w:hAnsi="Times New Roman" w:cs="Times New Roman"/>
          <w:sz w:val="28"/>
          <w:szCs w:val="28"/>
        </w:rPr>
        <w:t xml:space="preserve"> И.С., </w:t>
      </w:r>
      <w:proofErr w:type="spellStart"/>
      <w:r w:rsidRPr="00DB2BED">
        <w:rPr>
          <w:rFonts w:ascii="Times New Roman" w:hAnsi="Times New Roman" w:cs="Times New Roman"/>
          <w:sz w:val="28"/>
          <w:szCs w:val="28"/>
        </w:rPr>
        <w:t>Шикина</w:t>
      </w:r>
      <w:proofErr w:type="spellEnd"/>
      <w:r w:rsidRPr="00DB2BED">
        <w:rPr>
          <w:rFonts w:ascii="Times New Roman" w:hAnsi="Times New Roman" w:cs="Times New Roman"/>
          <w:sz w:val="28"/>
          <w:szCs w:val="28"/>
        </w:rPr>
        <w:t xml:space="preserve"> Ирина Борисовна, </w:t>
      </w:r>
      <w:proofErr w:type="spellStart"/>
      <w:r w:rsidRPr="00DB2BED">
        <w:rPr>
          <w:rFonts w:ascii="Times New Roman" w:hAnsi="Times New Roman" w:cs="Times New Roman"/>
          <w:sz w:val="28"/>
          <w:szCs w:val="28"/>
        </w:rPr>
        <w:t>Халиуллин</w:t>
      </w:r>
      <w:proofErr w:type="spellEnd"/>
      <w:r w:rsidRPr="00DB2BED">
        <w:rPr>
          <w:rFonts w:ascii="Times New Roman" w:hAnsi="Times New Roman" w:cs="Times New Roman"/>
          <w:sz w:val="28"/>
          <w:szCs w:val="28"/>
        </w:rPr>
        <w:t xml:space="preserve"> Н.И., </w:t>
      </w:r>
      <w:proofErr w:type="spellStart"/>
      <w:r w:rsidRPr="00DB2BED">
        <w:rPr>
          <w:rFonts w:ascii="Times New Roman" w:hAnsi="Times New Roman" w:cs="Times New Roman"/>
          <w:sz w:val="28"/>
          <w:szCs w:val="28"/>
        </w:rPr>
        <w:t>Низамова</w:t>
      </w:r>
      <w:proofErr w:type="spellEnd"/>
      <w:r w:rsidRPr="00DB2BED">
        <w:rPr>
          <w:rFonts w:ascii="Times New Roman" w:hAnsi="Times New Roman" w:cs="Times New Roman"/>
          <w:sz w:val="28"/>
          <w:szCs w:val="28"/>
        </w:rPr>
        <w:t xml:space="preserve"> Э. Р. "Наркотизация детей, подростков и молодежи России" Социальные аспекты здоровья населения, </w:t>
      </w:r>
      <w:proofErr w:type="spellStart"/>
      <w:r w:rsidRPr="00DB2BED">
        <w:rPr>
          <w:rFonts w:ascii="Times New Roman" w:hAnsi="Times New Roman" w:cs="Times New Roman"/>
          <w:sz w:val="28"/>
          <w:szCs w:val="28"/>
        </w:rPr>
        <w:t>vol</w:t>
      </w:r>
      <w:proofErr w:type="spellEnd"/>
      <w:r w:rsidRPr="00DB2BED">
        <w:rPr>
          <w:rFonts w:ascii="Times New Roman" w:hAnsi="Times New Roman" w:cs="Times New Roman"/>
          <w:sz w:val="28"/>
          <w:szCs w:val="28"/>
        </w:rPr>
        <w:t xml:space="preserve">. 37, </w:t>
      </w:r>
      <w:proofErr w:type="spellStart"/>
      <w:r w:rsidRPr="00DB2BED">
        <w:rPr>
          <w:rFonts w:ascii="Times New Roman" w:hAnsi="Times New Roman" w:cs="Times New Roman"/>
          <w:sz w:val="28"/>
          <w:szCs w:val="28"/>
        </w:rPr>
        <w:t>no</w:t>
      </w:r>
      <w:proofErr w:type="spellEnd"/>
      <w:r w:rsidRPr="00DB2BED">
        <w:rPr>
          <w:rFonts w:ascii="Times New Roman" w:hAnsi="Times New Roman" w:cs="Times New Roman"/>
          <w:sz w:val="28"/>
          <w:szCs w:val="28"/>
        </w:rPr>
        <w:t xml:space="preserve">. 3, 2014, </w:t>
      </w:r>
      <w:proofErr w:type="spellStart"/>
      <w:r w:rsidRPr="00DB2BED">
        <w:rPr>
          <w:rFonts w:ascii="Times New Roman" w:hAnsi="Times New Roman" w:cs="Times New Roman"/>
          <w:sz w:val="28"/>
          <w:szCs w:val="28"/>
        </w:rPr>
        <w:t>pp</w:t>
      </w:r>
      <w:proofErr w:type="spellEnd"/>
      <w:r w:rsidRPr="00DB2BED">
        <w:rPr>
          <w:rFonts w:ascii="Times New Roman" w:hAnsi="Times New Roman" w:cs="Times New Roman"/>
          <w:sz w:val="28"/>
          <w:szCs w:val="28"/>
        </w:rPr>
        <w:t xml:space="preserve">. 10. </w:t>
      </w:r>
    </w:p>
    <w:p w14:paraId="066B2B2B" w14:textId="4CEDE4E1"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Михайловский, А. А. Профилактика употребления </w:t>
      </w:r>
      <w:proofErr w:type="spellStart"/>
      <w:r w:rsidRPr="00DB2BED">
        <w:rPr>
          <w:rFonts w:ascii="Times New Roman" w:hAnsi="Times New Roman" w:cs="Times New Roman"/>
          <w:sz w:val="28"/>
          <w:szCs w:val="28"/>
        </w:rPr>
        <w:t>психоактивных</w:t>
      </w:r>
      <w:proofErr w:type="spellEnd"/>
      <w:r w:rsidRPr="00DB2BED">
        <w:rPr>
          <w:rFonts w:ascii="Times New Roman" w:hAnsi="Times New Roman" w:cs="Times New Roman"/>
          <w:sz w:val="28"/>
          <w:szCs w:val="28"/>
        </w:rPr>
        <w:t xml:space="preserve"> веществ среди учащейся молод</w:t>
      </w:r>
      <w:r w:rsidR="001150B3">
        <w:rPr>
          <w:rFonts w:ascii="Times New Roman" w:hAnsi="Times New Roman" w:cs="Times New Roman"/>
          <w:sz w:val="28"/>
          <w:szCs w:val="28"/>
        </w:rPr>
        <w:t xml:space="preserve">ежи. Ярославский педагогический </w:t>
      </w:r>
      <w:r w:rsidRPr="00DB2BED">
        <w:rPr>
          <w:rFonts w:ascii="Times New Roman" w:hAnsi="Times New Roman" w:cs="Times New Roman"/>
          <w:sz w:val="28"/>
          <w:szCs w:val="28"/>
        </w:rPr>
        <w:t>вестник</w:t>
      </w:r>
      <w:r w:rsidR="001150B3">
        <w:rPr>
          <w:rFonts w:ascii="Times New Roman" w:hAnsi="Times New Roman" w:cs="Times New Roman"/>
          <w:sz w:val="28"/>
          <w:szCs w:val="28"/>
        </w:rPr>
        <w:t xml:space="preserve"> </w:t>
      </w:r>
      <w:r w:rsidRPr="00DB2BED">
        <w:rPr>
          <w:rFonts w:ascii="Times New Roman" w:hAnsi="Times New Roman" w:cs="Times New Roman"/>
          <w:sz w:val="28"/>
          <w:szCs w:val="28"/>
        </w:rPr>
        <w:t>(2006</w:t>
      </w:r>
      <w:proofErr w:type="gramStart"/>
      <w:r w:rsidRPr="00DB2BED">
        <w:rPr>
          <w:rFonts w:ascii="Times New Roman" w:hAnsi="Times New Roman" w:cs="Times New Roman"/>
          <w:sz w:val="28"/>
          <w:szCs w:val="28"/>
        </w:rPr>
        <w:t>).,</w:t>
      </w:r>
      <w:proofErr w:type="gramEnd"/>
      <w:r w:rsidRPr="00DB2BED">
        <w:rPr>
          <w:rFonts w:ascii="Times New Roman" w:hAnsi="Times New Roman" w:cs="Times New Roman"/>
          <w:sz w:val="28"/>
          <w:szCs w:val="28"/>
        </w:rPr>
        <w:t xml:space="preserve"> (2), 66-68.</w:t>
      </w:r>
    </w:p>
    <w:p w14:paraId="5863B6C2" w14:textId="77777777" w:rsidR="009970C2" w:rsidRPr="00DB2BED" w:rsidRDefault="009970C2" w:rsidP="000F7E08">
      <w:pPr>
        <w:pStyle w:val="a6"/>
        <w:numPr>
          <w:ilvl w:val="0"/>
          <w:numId w:val="41"/>
        </w:numPr>
        <w:rPr>
          <w:rFonts w:ascii="Times New Roman" w:hAnsi="Times New Roman" w:cs="Times New Roman"/>
          <w:sz w:val="28"/>
          <w:szCs w:val="28"/>
        </w:rPr>
      </w:pPr>
      <w:proofErr w:type="spellStart"/>
      <w:r w:rsidRPr="00DB2BED">
        <w:rPr>
          <w:rFonts w:ascii="Times New Roman" w:hAnsi="Times New Roman" w:cs="Times New Roman"/>
          <w:sz w:val="28"/>
          <w:szCs w:val="28"/>
        </w:rPr>
        <w:t>Могильникова</w:t>
      </w:r>
      <w:proofErr w:type="spellEnd"/>
      <w:r w:rsidRPr="00DB2BED">
        <w:rPr>
          <w:rFonts w:ascii="Times New Roman" w:hAnsi="Times New Roman" w:cs="Times New Roman"/>
          <w:sz w:val="28"/>
          <w:szCs w:val="28"/>
        </w:rPr>
        <w:t xml:space="preserve"> М. В., </w:t>
      </w:r>
      <w:proofErr w:type="spellStart"/>
      <w:r w:rsidRPr="00DB2BED">
        <w:rPr>
          <w:rFonts w:ascii="Times New Roman" w:hAnsi="Times New Roman" w:cs="Times New Roman"/>
          <w:sz w:val="28"/>
          <w:szCs w:val="28"/>
        </w:rPr>
        <w:t>Сидельникова</w:t>
      </w:r>
      <w:proofErr w:type="spellEnd"/>
      <w:r w:rsidRPr="00DB2BED">
        <w:rPr>
          <w:rFonts w:ascii="Times New Roman" w:hAnsi="Times New Roman" w:cs="Times New Roman"/>
          <w:sz w:val="28"/>
          <w:szCs w:val="28"/>
        </w:rPr>
        <w:t xml:space="preserve"> Е. В. Стоматологические изменения у курильщиков и наркоманов // Доклады Омского отделения МАНЭБ. – Омск,2000. – </w:t>
      </w:r>
      <w:proofErr w:type="spellStart"/>
      <w:r w:rsidRPr="00DB2BED">
        <w:rPr>
          <w:rFonts w:ascii="Times New Roman" w:hAnsi="Times New Roman" w:cs="Times New Roman"/>
          <w:sz w:val="28"/>
          <w:szCs w:val="28"/>
        </w:rPr>
        <w:t>Вып</w:t>
      </w:r>
      <w:proofErr w:type="spellEnd"/>
      <w:r w:rsidRPr="00DB2BED">
        <w:rPr>
          <w:rFonts w:ascii="Times New Roman" w:hAnsi="Times New Roman" w:cs="Times New Roman"/>
          <w:sz w:val="28"/>
          <w:szCs w:val="28"/>
        </w:rPr>
        <w:t>. 1. – С. 61.</w:t>
      </w:r>
    </w:p>
    <w:p w14:paraId="04671BC7"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Москаленко В. Д. Медицинские последствия алкоголизма и наркомании // Наркология. – 2007. –№ 7. – С. 52–57.</w:t>
      </w:r>
    </w:p>
    <w:p w14:paraId="02A158F8" w14:textId="77777777" w:rsidR="009970C2" w:rsidRPr="00DB2BED" w:rsidRDefault="009970C2" w:rsidP="000F7E08">
      <w:pPr>
        <w:pStyle w:val="a6"/>
        <w:numPr>
          <w:ilvl w:val="0"/>
          <w:numId w:val="41"/>
        </w:numPr>
        <w:rPr>
          <w:rFonts w:ascii="Times New Roman" w:hAnsi="Times New Roman" w:cs="Times New Roman"/>
          <w:sz w:val="28"/>
          <w:szCs w:val="28"/>
        </w:rPr>
      </w:pPr>
      <w:proofErr w:type="spellStart"/>
      <w:r w:rsidRPr="00DB2BED">
        <w:rPr>
          <w:rFonts w:ascii="Times New Roman" w:hAnsi="Times New Roman" w:cs="Times New Roman"/>
          <w:sz w:val="28"/>
          <w:szCs w:val="28"/>
        </w:rPr>
        <w:t>Надымова</w:t>
      </w:r>
      <w:proofErr w:type="spellEnd"/>
      <w:r w:rsidRPr="00DB2BED">
        <w:rPr>
          <w:rFonts w:ascii="Times New Roman" w:hAnsi="Times New Roman" w:cs="Times New Roman"/>
          <w:sz w:val="28"/>
          <w:szCs w:val="28"/>
        </w:rPr>
        <w:t xml:space="preserve"> И. А. Диагностика и лечение ранних проявлений патологии полости рта у подростков при героиновой наркомании: </w:t>
      </w:r>
      <w:proofErr w:type="spellStart"/>
      <w:r w:rsidRPr="00DB2BED">
        <w:rPr>
          <w:rFonts w:ascii="Times New Roman" w:hAnsi="Times New Roman" w:cs="Times New Roman"/>
          <w:sz w:val="28"/>
          <w:szCs w:val="28"/>
        </w:rPr>
        <w:t>автореф</w:t>
      </w:r>
      <w:proofErr w:type="spellEnd"/>
      <w:r w:rsidRPr="00DB2BED">
        <w:rPr>
          <w:rFonts w:ascii="Times New Roman" w:hAnsi="Times New Roman" w:cs="Times New Roman"/>
          <w:sz w:val="28"/>
          <w:szCs w:val="28"/>
        </w:rPr>
        <w:t xml:space="preserve">. </w:t>
      </w:r>
      <w:proofErr w:type="spellStart"/>
      <w:r w:rsidRPr="00DB2BED">
        <w:rPr>
          <w:rFonts w:ascii="Times New Roman" w:hAnsi="Times New Roman" w:cs="Times New Roman"/>
          <w:sz w:val="28"/>
          <w:szCs w:val="28"/>
        </w:rPr>
        <w:t>дис</w:t>
      </w:r>
      <w:proofErr w:type="spellEnd"/>
      <w:r w:rsidRPr="00DB2BED">
        <w:rPr>
          <w:rFonts w:ascii="Times New Roman" w:hAnsi="Times New Roman" w:cs="Times New Roman"/>
          <w:sz w:val="28"/>
          <w:szCs w:val="28"/>
        </w:rPr>
        <w:t xml:space="preserve">. … канд. </w:t>
      </w:r>
      <w:proofErr w:type="spellStart"/>
      <w:r w:rsidRPr="00DB2BED">
        <w:rPr>
          <w:rFonts w:ascii="Times New Roman" w:hAnsi="Times New Roman" w:cs="Times New Roman"/>
          <w:sz w:val="28"/>
          <w:szCs w:val="28"/>
        </w:rPr>
        <w:t>мед.наук</w:t>
      </w:r>
      <w:proofErr w:type="spellEnd"/>
      <w:r w:rsidRPr="00DB2BED">
        <w:rPr>
          <w:rFonts w:ascii="Times New Roman" w:hAnsi="Times New Roman" w:cs="Times New Roman"/>
          <w:sz w:val="28"/>
          <w:szCs w:val="28"/>
        </w:rPr>
        <w:t>. – Екатеринбург, 2006. – 22 с.</w:t>
      </w:r>
    </w:p>
    <w:p w14:paraId="02DED400" w14:textId="77777777" w:rsidR="009970C2" w:rsidRPr="00DB2BED" w:rsidRDefault="009970C2" w:rsidP="000F7E08">
      <w:pPr>
        <w:pStyle w:val="a6"/>
        <w:numPr>
          <w:ilvl w:val="0"/>
          <w:numId w:val="41"/>
        </w:numPr>
        <w:rPr>
          <w:rFonts w:ascii="Times New Roman" w:hAnsi="Times New Roman" w:cs="Times New Roman"/>
          <w:sz w:val="28"/>
          <w:szCs w:val="28"/>
        </w:rPr>
      </w:pPr>
      <w:proofErr w:type="spellStart"/>
      <w:r w:rsidRPr="00DB2BED">
        <w:rPr>
          <w:rFonts w:ascii="Times New Roman" w:hAnsi="Times New Roman" w:cs="Times New Roman"/>
          <w:sz w:val="28"/>
          <w:szCs w:val="28"/>
        </w:rPr>
        <w:t>Подшибякина</w:t>
      </w:r>
      <w:proofErr w:type="spellEnd"/>
      <w:r w:rsidRPr="00DB2BED">
        <w:rPr>
          <w:rFonts w:ascii="Times New Roman" w:hAnsi="Times New Roman" w:cs="Times New Roman"/>
          <w:sz w:val="28"/>
          <w:szCs w:val="28"/>
        </w:rPr>
        <w:t xml:space="preserve"> В.А., Социальная реабилитация наркозависимых подростков в учреждении здравоохранения средствами художественно-творческой деятельности. Электронный научно-образовательный журнал ВГПУ «Грани познания», Волгоград 2011</w:t>
      </w:r>
    </w:p>
    <w:p w14:paraId="3977B66E" w14:textId="77777777"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Приказ Министерства здравоохранения РФ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proofErr w:type="spellStart"/>
      <w:r w:rsidRPr="00DB2BED">
        <w:rPr>
          <w:rFonts w:ascii="Times New Roman" w:hAnsi="Times New Roman" w:cs="Times New Roman"/>
          <w:sz w:val="28"/>
          <w:szCs w:val="28"/>
        </w:rPr>
        <w:t>психоактивных</w:t>
      </w:r>
      <w:proofErr w:type="spellEnd"/>
      <w:r w:rsidRPr="00DB2BED">
        <w:rPr>
          <w:rFonts w:ascii="Times New Roman" w:hAnsi="Times New Roman" w:cs="Times New Roman"/>
          <w:sz w:val="28"/>
          <w:szCs w:val="28"/>
        </w:rPr>
        <w:t xml:space="preserve"> веществ"</w:t>
      </w:r>
    </w:p>
    <w:p w14:paraId="409E6DCD" w14:textId="5D725A56" w:rsidR="009970C2" w:rsidRPr="00DB2BED" w:rsidRDefault="009970C2" w:rsidP="000F7E08">
      <w:pPr>
        <w:pStyle w:val="a6"/>
        <w:numPr>
          <w:ilvl w:val="0"/>
          <w:numId w:val="41"/>
        </w:numPr>
        <w:rPr>
          <w:rFonts w:ascii="Times New Roman" w:hAnsi="Times New Roman" w:cs="Times New Roman"/>
          <w:sz w:val="28"/>
          <w:szCs w:val="28"/>
        </w:rPr>
      </w:pPr>
      <w:proofErr w:type="spellStart"/>
      <w:r w:rsidRPr="00DB2BED">
        <w:rPr>
          <w:rFonts w:ascii="Times New Roman" w:hAnsi="Times New Roman" w:cs="Times New Roman"/>
          <w:sz w:val="28"/>
          <w:szCs w:val="28"/>
        </w:rPr>
        <w:lastRenderedPageBreak/>
        <w:t>Севбитов</w:t>
      </w:r>
      <w:proofErr w:type="spellEnd"/>
      <w:r w:rsidRPr="00DB2BED">
        <w:rPr>
          <w:rFonts w:ascii="Times New Roman" w:hAnsi="Times New Roman" w:cs="Times New Roman"/>
          <w:sz w:val="28"/>
          <w:szCs w:val="28"/>
        </w:rPr>
        <w:t xml:space="preserve"> A.B., Зуева Т.Е., Макеев М.К., Брызгалов A.C. Особенности стоматологического статуса подростков, страдающих наркоманией. // Стоматология детского возраста и профилактика.</w:t>
      </w:r>
      <w:r w:rsidR="001150B3">
        <w:rPr>
          <w:rFonts w:ascii="Times New Roman" w:hAnsi="Times New Roman" w:cs="Times New Roman"/>
          <w:sz w:val="28"/>
          <w:szCs w:val="28"/>
        </w:rPr>
        <w:t xml:space="preserve"> </w:t>
      </w:r>
      <w:r w:rsidRPr="00DB2BED">
        <w:rPr>
          <w:rFonts w:ascii="Times New Roman" w:hAnsi="Times New Roman" w:cs="Times New Roman"/>
          <w:sz w:val="28"/>
          <w:szCs w:val="28"/>
        </w:rPr>
        <w:t>-</w:t>
      </w:r>
      <w:proofErr w:type="gramStart"/>
      <w:r w:rsidRPr="00DB2BED">
        <w:rPr>
          <w:rFonts w:ascii="Times New Roman" w:hAnsi="Times New Roman" w:cs="Times New Roman"/>
          <w:sz w:val="28"/>
          <w:szCs w:val="28"/>
        </w:rPr>
        <w:t>2008.-</w:t>
      </w:r>
      <w:proofErr w:type="gramEnd"/>
      <w:r w:rsidRPr="00DB2BED">
        <w:rPr>
          <w:rFonts w:ascii="Times New Roman" w:hAnsi="Times New Roman" w:cs="Times New Roman"/>
          <w:sz w:val="28"/>
          <w:szCs w:val="28"/>
        </w:rPr>
        <w:t>Т.УП, №2(25).- С. 30-32.</w:t>
      </w:r>
    </w:p>
    <w:p w14:paraId="18E72D7D" w14:textId="77777777" w:rsidR="009970C2" w:rsidRPr="00DB2BED" w:rsidRDefault="009970C2" w:rsidP="000F7E08">
      <w:pPr>
        <w:pStyle w:val="a6"/>
        <w:numPr>
          <w:ilvl w:val="0"/>
          <w:numId w:val="41"/>
        </w:numPr>
        <w:rPr>
          <w:rFonts w:ascii="Times New Roman" w:hAnsi="Times New Roman" w:cs="Times New Roman"/>
          <w:sz w:val="28"/>
          <w:szCs w:val="28"/>
        </w:rPr>
      </w:pPr>
      <w:proofErr w:type="spellStart"/>
      <w:r w:rsidRPr="00DB2BED">
        <w:rPr>
          <w:rFonts w:ascii="Times New Roman" w:hAnsi="Times New Roman" w:cs="Times New Roman"/>
          <w:sz w:val="28"/>
          <w:szCs w:val="28"/>
        </w:rPr>
        <w:t>Струев</w:t>
      </w:r>
      <w:proofErr w:type="spellEnd"/>
      <w:r w:rsidRPr="00DB2BED">
        <w:rPr>
          <w:rFonts w:ascii="Times New Roman" w:hAnsi="Times New Roman" w:cs="Times New Roman"/>
          <w:sz w:val="28"/>
          <w:szCs w:val="28"/>
        </w:rPr>
        <w:t xml:space="preserve"> И. В., Патогенетическое обоснование комплекса диагностических и лечебно-профилактических мероприятий при стоматологической реабилитации больных опийной наркоманией</w:t>
      </w:r>
    </w:p>
    <w:p w14:paraId="77C8C9FB" w14:textId="77777777" w:rsidR="009970C2" w:rsidRPr="00DB2BED" w:rsidRDefault="009970C2" w:rsidP="000F7E08">
      <w:pPr>
        <w:pStyle w:val="a6"/>
        <w:numPr>
          <w:ilvl w:val="0"/>
          <w:numId w:val="41"/>
        </w:numPr>
        <w:rPr>
          <w:rFonts w:ascii="Times New Roman" w:hAnsi="Times New Roman" w:cs="Times New Roman"/>
          <w:sz w:val="28"/>
          <w:szCs w:val="28"/>
        </w:rPr>
      </w:pPr>
      <w:proofErr w:type="spellStart"/>
      <w:r w:rsidRPr="00DB2BED">
        <w:rPr>
          <w:rFonts w:ascii="Times New Roman" w:hAnsi="Times New Roman" w:cs="Times New Roman"/>
          <w:sz w:val="28"/>
          <w:szCs w:val="28"/>
        </w:rPr>
        <w:t>Токмакова</w:t>
      </w:r>
      <w:proofErr w:type="spellEnd"/>
      <w:r w:rsidRPr="00DB2BED">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DB2BED">
        <w:rPr>
          <w:rFonts w:ascii="Times New Roman" w:hAnsi="Times New Roman" w:cs="Times New Roman"/>
          <w:sz w:val="28"/>
          <w:szCs w:val="28"/>
        </w:rPr>
        <w:t xml:space="preserve">И., </w:t>
      </w:r>
      <w:proofErr w:type="spellStart"/>
      <w:r w:rsidRPr="00DB2BED">
        <w:rPr>
          <w:rFonts w:ascii="Times New Roman" w:hAnsi="Times New Roman" w:cs="Times New Roman"/>
          <w:sz w:val="28"/>
          <w:szCs w:val="28"/>
        </w:rPr>
        <w:t>Луницына</w:t>
      </w:r>
      <w:proofErr w:type="spellEnd"/>
      <w:r w:rsidRPr="00DB2BED">
        <w:rPr>
          <w:rFonts w:ascii="Times New Roman" w:hAnsi="Times New Roman" w:cs="Times New Roman"/>
          <w:sz w:val="28"/>
          <w:szCs w:val="28"/>
        </w:rPr>
        <w:t xml:space="preserve"> Ю.</w:t>
      </w:r>
      <w:r>
        <w:rPr>
          <w:rFonts w:ascii="Times New Roman" w:hAnsi="Times New Roman" w:cs="Times New Roman"/>
          <w:sz w:val="28"/>
          <w:szCs w:val="28"/>
        </w:rPr>
        <w:t xml:space="preserve"> </w:t>
      </w:r>
      <w:r w:rsidRPr="00DB2BED">
        <w:rPr>
          <w:rFonts w:ascii="Times New Roman" w:hAnsi="Times New Roman" w:cs="Times New Roman"/>
          <w:sz w:val="28"/>
          <w:szCs w:val="28"/>
        </w:rPr>
        <w:t xml:space="preserve">В., "Клиническое течение воспалительных заболеваний полости рта у больных опийной наркоманией в зависимости от стажа употребления психотропных веществ" Проблемы стоматологии, </w:t>
      </w:r>
      <w:proofErr w:type="spellStart"/>
      <w:r w:rsidRPr="00DB2BED">
        <w:rPr>
          <w:rFonts w:ascii="Times New Roman" w:hAnsi="Times New Roman" w:cs="Times New Roman"/>
          <w:sz w:val="28"/>
          <w:szCs w:val="28"/>
        </w:rPr>
        <w:t>no</w:t>
      </w:r>
      <w:proofErr w:type="spellEnd"/>
      <w:r w:rsidRPr="00DB2BED">
        <w:rPr>
          <w:rFonts w:ascii="Times New Roman" w:hAnsi="Times New Roman" w:cs="Times New Roman"/>
          <w:sz w:val="28"/>
          <w:szCs w:val="28"/>
        </w:rPr>
        <w:t xml:space="preserve">. 6, 2013, </w:t>
      </w:r>
      <w:proofErr w:type="spellStart"/>
      <w:r w:rsidRPr="00DB2BED">
        <w:rPr>
          <w:rFonts w:ascii="Times New Roman" w:hAnsi="Times New Roman" w:cs="Times New Roman"/>
          <w:sz w:val="28"/>
          <w:szCs w:val="28"/>
        </w:rPr>
        <w:t>pp</w:t>
      </w:r>
      <w:proofErr w:type="spellEnd"/>
      <w:r w:rsidRPr="00DB2BED">
        <w:rPr>
          <w:rFonts w:ascii="Times New Roman" w:hAnsi="Times New Roman" w:cs="Times New Roman"/>
          <w:sz w:val="28"/>
          <w:szCs w:val="28"/>
        </w:rPr>
        <w:t xml:space="preserve">. 8-11. </w:t>
      </w:r>
    </w:p>
    <w:p w14:paraId="6CF99D83" w14:textId="77777777" w:rsidR="009970C2" w:rsidRPr="00DB2BED" w:rsidRDefault="009970C2" w:rsidP="000F7E08">
      <w:pPr>
        <w:pStyle w:val="a6"/>
        <w:numPr>
          <w:ilvl w:val="0"/>
          <w:numId w:val="41"/>
        </w:numPr>
        <w:rPr>
          <w:rFonts w:ascii="Times New Roman" w:hAnsi="Times New Roman" w:cs="Times New Roman"/>
          <w:sz w:val="28"/>
          <w:szCs w:val="28"/>
        </w:rPr>
      </w:pPr>
      <w:proofErr w:type="spellStart"/>
      <w:r w:rsidRPr="00DB2BED">
        <w:rPr>
          <w:rFonts w:ascii="Times New Roman" w:hAnsi="Times New Roman" w:cs="Times New Roman"/>
          <w:sz w:val="28"/>
          <w:szCs w:val="28"/>
        </w:rPr>
        <w:t>Токмакова</w:t>
      </w:r>
      <w:proofErr w:type="spellEnd"/>
      <w:r w:rsidRPr="00DB2BED">
        <w:rPr>
          <w:rFonts w:ascii="Times New Roman" w:hAnsi="Times New Roman" w:cs="Times New Roman"/>
          <w:sz w:val="28"/>
          <w:szCs w:val="28"/>
        </w:rPr>
        <w:t xml:space="preserve"> С. И., </w:t>
      </w:r>
      <w:proofErr w:type="spellStart"/>
      <w:r w:rsidRPr="00DB2BED">
        <w:rPr>
          <w:rFonts w:ascii="Times New Roman" w:hAnsi="Times New Roman" w:cs="Times New Roman"/>
          <w:sz w:val="28"/>
          <w:szCs w:val="28"/>
        </w:rPr>
        <w:t>Луницына</w:t>
      </w:r>
      <w:proofErr w:type="spellEnd"/>
      <w:r w:rsidRPr="00DB2BED">
        <w:rPr>
          <w:rFonts w:ascii="Times New Roman" w:hAnsi="Times New Roman" w:cs="Times New Roman"/>
          <w:sz w:val="28"/>
          <w:szCs w:val="28"/>
        </w:rPr>
        <w:t xml:space="preserve"> Ю. В., "Особенности стоматологического статуса больных опийной наркоманией" Дальневосточный медицинский журнал, </w:t>
      </w:r>
      <w:proofErr w:type="spellStart"/>
      <w:r w:rsidRPr="00DB2BED">
        <w:rPr>
          <w:rFonts w:ascii="Times New Roman" w:hAnsi="Times New Roman" w:cs="Times New Roman"/>
          <w:sz w:val="28"/>
          <w:szCs w:val="28"/>
        </w:rPr>
        <w:t>no</w:t>
      </w:r>
      <w:proofErr w:type="spellEnd"/>
      <w:r w:rsidRPr="00DB2BED">
        <w:rPr>
          <w:rFonts w:ascii="Times New Roman" w:hAnsi="Times New Roman" w:cs="Times New Roman"/>
          <w:sz w:val="28"/>
          <w:szCs w:val="28"/>
        </w:rPr>
        <w:t xml:space="preserve">. 1, 2014, </w:t>
      </w:r>
      <w:proofErr w:type="spellStart"/>
      <w:r w:rsidRPr="00DB2BED">
        <w:rPr>
          <w:rFonts w:ascii="Times New Roman" w:hAnsi="Times New Roman" w:cs="Times New Roman"/>
          <w:sz w:val="28"/>
          <w:szCs w:val="28"/>
        </w:rPr>
        <w:t>pp</w:t>
      </w:r>
      <w:proofErr w:type="spellEnd"/>
      <w:r w:rsidRPr="00DB2BED">
        <w:rPr>
          <w:rFonts w:ascii="Times New Roman" w:hAnsi="Times New Roman" w:cs="Times New Roman"/>
          <w:sz w:val="28"/>
          <w:szCs w:val="28"/>
        </w:rPr>
        <w:t xml:space="preserve">. 130-135. </w:t>
      </w:r>
    </w:p>
    <w:p w14:paraId="3F1CAA31" w14:textId="38DBFEA1" w:rsidR="009970C2" w:rsidRPr="00DB2BED"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Фурсова А.</w:t>
      </w:r>
      <w:r>
        <w:rPr>
          <w:rFonts w:ascii="Times New Roman" w:hAnsi="Times New Roman" w:cs="Times New Roman"/>
          <w:sz w:val="28"/>
          <w:szCs w:val="28"/>
        </w:rPr>
        <w:t xml:space="preserve"> </w:t>
      </w:r>
      <w:r w:rsidRPr="00DB2BED">
        <w:rPr>
          <w:rFonts w:ascii="Times New Roman" w:hAnsi="Times New Roman" w:cs="Times New Roman"/>
          <w:sz w:val="28"/>
          <w:szCs w:val="28"/>
        </w:rPr>
        <w:t xml:space="preserve">Д., </w:t>
      </w:r>
      <w:proofErr w:type="spellStart"/>
      <w:r w:rsidRPr="00DB2BED">
        <w:rPr>
          <w:rFonts w:ascii="Times New Roman" w:hAnsi="Times New Roman" w:cs="Times New Roman"/>
          <w:sz w:val="28"/>
          <w:szCs w:val="28"/>
        </w:rPr>
        <w:t>Воложин</w:t>
      </w:r>
      <w:proofErr w:type="spellEnd"/>
      <w:r w:rsidRPr="00DB2BED">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DB2BED">
        <w:rPr>
          <w:rFonts w:ascii="Times New Roman" w:hAnsi="Times New Roman" w:cs="Times New Roman"/>
          <w:sz w:val="28"/>
          <w:szCs w:val="28"/>
        </w:rPr>
        <w:t>И., Особеннос</w:t>
      </w:r>
      <w:r w:rsidR="001150B3">
        <w:rPr>
          <w:rFonts w:ascii="Times New Roman" w:hAnsi="Times New Roman" w:cs="Times New Roman"/>
          <w:sz w:val="28"/>
          <w:szCs w:val="28"/>
        </w:rPr>
        <w:t xml:space="preserve">ти стоматологического статуса </w:t>
      </w:r>
      <w:proofErr w:type="gramStart"/>
      <w:r w:rsidR="001150B3">
        <w:rPr>
          <w:rFonts w:ascii="Times New Roman" w:hAnsi="Times New Roman" w:cs="Times New Roman"/>
          <w:sz w:val="28"/>
          <w:szCs w:val="28"/>
        </w:rPr>
        <w:t xml:space="preserve">у </w:t>
      </w:r>
      <w:bookmarkStart w:id="8" w:name="_GoBack"/>
      <w:bookmarkEnd w:id="8"/>
      <w:r w:rsidRPr="00DB2BED">
        <w:rPr>
          <w:rFonts w:ascii="Times New Roman" w:hAnsi="Times New Roman" w:cs="Times New Roman"/>
          <w:sz w:val="28"/>
          <w:szCs w:val="28"/>
        </w:rPr>
        <w:t>лиц</w:t>
      </w:r>
      <w:proofErr w:type="gramEnd"/>
      <w:r w:rsidRPr="00DB2BED">
        <w:rPr>
          <w:rFonts w:ascii="Times New Roman" w:hAnsi="Times New Roman" w:cs="Times New Roman"/>
          <w:sz w:val="28"/>
          <w:szCs w:val="28"/>
        </w:rPr>
        <w:t xml:space="preserve"> зависимых от опиоидных наркотиков. Сборник трудов научной конференции: «Актуальные проблемы стоматологии». М. 2004.С 152-153</w:t>
      </w:r>
    </w:p>
    <w:p w14:paraId="49BA0087" w14:textId="77777777" w:rsidR="009970C2" w:rsidRDefault="009970C2" w:rsidP="000F7E08">
      <w:pPr>
        <w:pStyle w:val="a6"/>
        <w:numPr>
          <w:ilvl w:val="0"/>
          <w:numId w:val="41"/>
        </w:numPr>
        <w:rPr>
          <w:rFonts w:ascii="Times New Roman" w:hAnsi="Times New Roman" w:cs="Times New Roman"/>
          <w:sz w:val="28"/>
          <w:szCs w:val="28"/>
        </w:rPr>
      </w:pPr>
      <w:r w:rsidRPr="00DB2BED">
        <w:rPr>
          <w:rFonts w:ascii="Times New Roman" w:hAnsi="Times New Roman" w:cs="Times New Roman"/>
          <w:sz w:val="28"/>
          <w:szCs w:val="28"/>
        </w:rPr>
        <w:t xml:space="preserve">Чернявская Н. М., </w:t>
      </w:r>
      <w:proofErr w:type="spellStart"/>
      <w:r w:rsidRPr="00DB2BED">
        <w:rPr>
          <w:rFonts w:ascii="Times New Roman" w:hAnsi="Times New Roman" w:cs="Times New Roman"/>
          <w:sz w:val="28"/>
          <w:szCs w:val="28"/>
        </w:rPr>
        <w:t>Инглик</w:t>
      </w:r>
      <w:proofErr w:type="spellEnd"/>
      <w:r w:rsidRPr="00DB2BED">
        <w:rPr>
          <w:rFonts w:ascii="Times New Roman" w:hAnsi="Times New Roman" w:cs="Times New Roman"/>
          <w:sz w:val="28"/>
          <w:szCs w:val="28"/>
        </w:rPr>
        <w:t xml:space="preserve"> Т. Н., </w:t>
      </w:r>
      <w:r w:rsidRPr="00DB2BED">
        <w:rPr>
          <w:rFonts w:ascii="Times New Roman" w:hAnsi="Times New Roman" w:cs="Times New Roman"/>
          <w:sz w:val="24"/>
          <w:szCs w:val="28"/>
        </w:rPr>
        <w:t xml:space="preserve">ИЗУЧЕНИЕ РИСКА НАРКОТИЗАЦИИ УЧАЩИХСЯ ОБЩЕОБРАЗОВАТЕЛЬНОЙ ШКОЛЫ. </w:t>
      </w:r>
      <w:r w:rsidRPr="00DB2BED">
        <w:rPr>
          <w:rFonts w:ascii="Times New Roman" w:hAnsi="Times New Roman" w:cs="Times New Roman"/>
          <w:sz w:val="28"/>
          <w:szCs w:val="28"/>
        </w:rPr>
        <w:t>ФГБОУ ВПО</w:t>
      </w:r>
      <w:r w:rsidRPr="00DB2BED">
        <w:rPr>
          <w:rFonts w:ascii="Times New Roman" w:hAnsi="Times New Roman" w:cs="Times New Roman"/>
          <w:sz w:val="24"/>
          <w:szCs w:val="28"/>
        </w:rPr>
        <w:t xml:space="preserve"> </w:t>
      </w:r>
      <w:r w:rsidRPr="00DB2BED">
        <w:rPr>
          <w:rFonts w:ascii="Times New Roman" w:hAnsi="Times New Roman" w:cs="Times New Roman"/>
          <w:sz w:val="28"/>
          <w:szCs w:val="28"/>
        </w:rPr>
        <w:t>«Амурский гуманитарно-педагогический государственный университет»</w:t>
      </w:r>
    </w:p>
    <w:p w14:paraId="3D5E0F40" w14:textId="77777777" w:rsidR="007469C9" w:rsidRPr="007469C9" w:rsidRDefault="007469C9" w:rsidP="007469C9">
      <w:pPr>
        <w:rPr>
          <w:rFonts w:ascii="Times New Roman" w:hAnsi="Times New Roman" w:cs="Times New Roman"/>
          <w:sz w:val="28"/>
          <w:szCs w:val="28"/>
        </w:rPr>
      </w:pPr>
    </w:p>
    <w:p w14:paraId="6C22349B" w14:textId="77777777" w:rsidR="00BF020A" w:rsidRDefault="00BF020A" w:rsidP="00BF020A">
      <w:pPr>
        <w:rPr>
          <w:rFonts w:ascii="Times New Roman" w:hAnsi="Times New Roman" w:cs="Times New Roman"/>
          <w:sz w:val="28"/>
          <w:szCs w:val="28"/>
        </w:rPr>
      </w:pPr>
    </w:p>
    <w:p w14:paraId="77490243" w14:textId="77777777" w:rsidR="00BF020A" w:rsidRDefault="00BF020A" w:rsidP="00BF020A">
      <w:pPr>
        <w:rPr>
          <w:rFonts w:ascii="Times New Roman" w:hAnsi="Times New Roman" w:cs="Times New Roman"/>
          <w:sz w:val="28"/>
          <w:szCs w:val="28"/>
        </w:rPr>
      </w:pPr>
    </w:p>
    <w:p w14:paraId="46E8AA2B" w14:textId="77777777" w:rsidR="00BF020A" w:rsidRDefault="00BF020A" w:rsidP="00BF020A">
      <w:pPr>
        <w:rPr>
          <w:rFonts w:ascii="Times New Roman" w:hAnsi="Times New Roman" w:cs="Times New Roman"/>
          <w:sz w:val="28"/>
          <w:szCs w:val="28"/>
        </w:rPr>
      </w:pPr>
    </w:p>
    <w:p w14:paraId="66D507C3" w14:textId="77777777" w:rsidR="00BF020A" w:rsidRDefault="00BF020A" w:rsidP="00BF020A">
      <w:pPr>
        <w:rPr>
          <w:rFonts w:ascii="Times New Roman" w:hAnsi="Times New Roman" w:cs="Times New Roman"/>
          <w:sz w:val="28"/>
          <w:szCs w:val="28"/>
        </w:rPr>
      </w:pPr>
    </w:p>
    <w:p w14:paraId="3C9B4B1C" w14:textId="77777777" w:rsidR="000F2A56" w:rsidRDefault="000F2A56" w:rsidP="00BF020A">
      <w:pPr>
        <w:rPr>
          <w:rFonts w:ascii="Times New Roman" w:hAnsi="Times New Roman" w:cs="Times New Roman"/>
          <w:sz w:val="28"/>
          <w:szCs w:val="28"/>
        </w:rPr>
      </w:pPr>
    </w:p>
    <w:p w14:paraId="2C9D5700" w14:textId="77777777" w:rsidR="000F2A56" w:rsidRDefault="000F2A56" w:rsidP="00BF020A">
      <w:pPr>
        <w:rPr>
          <w:rFonts w:ascii="Times New Roman" w:hAnsi="Times New Roman" w:cs="Times New Roman"/>
          <w:sz w:val="28"/>
          <w:szCs w:val="28"/>
        </w:rPr>
      </w:pPr>
    </w:p>
    <w:p w14:paraId="2B1F6F12" w14:textId="77777777" w:rsidR="000F2A56" w:rsidRDefault="000F2A56" w:rsidP="00BF020A">
      <w:pPr>
        <w:rPr>
          <w:rFonts w:ascii="Times New Roman" w:hAnsi="Times New Roman" w:cs="Times New Roman"/>
          <w:sz w:val="28"/>
          <w:szCs w:val="28"/>
        </w:rPr>
      </w:pPr>
    </w:p>
    <w:p w14:paraId="6FF4D7BC" w14:textId="77777777" w:rsidR="000F2A56" w:rsidRDefault="000F2A56" w:rsidP="00BF020A">
      <w:pPr>
        <w:rPr>
          <w:rFonts w:ascii="Times New Roman" w:hAnsi="Times New Roman" w:cs="Times New Roman"/>
          <w:sz w:val="28"/>
          <w:szCs w:val="28"/>
        </w:rPr>
      </w:pPr>
    </w:p>
    <w:p w14:paraId="1F052B1B" w14:textId="77777777" w:rsidR="000F2A56" w:rsidRDefault="000F2A56" w:rsidP="00BF020A">
      <w:pPr>
        <w:rPr>
          <w:rFonts w:ascii="Times New Roman" w:hAnsi="Times New Roman" w:cs="Times New Roman"/>
          <w:sz w:val="28"/>
          <w:szCs w:val="28"/>
        </w:rPr>
      </w:pPr>
    </w:p>
    <w:p w14:paraId="24535C30" w14:textId="77777777" w:rsidR="000F2A56" w:rsidRPr="00BF020A" w:rsidRDefault="000F2A56" w:rsidP="00BF020A">
      <w:pPr>
        <w:rPr>
          <w:rFonts w:ascii="Times New Roman" w:hAnsi="Times New Roman" w:cs="Times New Roman"/>
          <w:sz w:val="28"/>
          <w:szCs w:val="28"/>
        </w:rPr>
      </w:pPr>
    </w:p>
    <w:p w14:paraId="3A884E12" w14:textId="1EA745DD" w:rsidR="00704D07" w:rsidRDefault="00704D07" w:rsidP="004F668D">
      <w:pPr>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3A0AF3">
        <w:rPr>
          <w:rFonts w:ascii="Times New Roman" w:hAnsi="Times New Roman" w:cs="Times New Roman"/>
          <w:sz w:val="28"/>
          <w:szCs w:val="28"/>
        </w:rPr>
        <w:t xml:space="preserve"> А</w:t>
      </w:r>
    </w:p>
    <w:p w14:paraId="07E40602" w14:textId="397CB38F" w:rsidR="00704D07" w:rsidRDefault="00704D07" w:rsidP="00704D07">
      <w:pPr>
        <w:spacing w:line="240" w:lineRule="auto"/>
        <w:rPr>
          <w:sz w:val="36"/>
          <w:szCs w:val="36"/>
        </w:rPr>
      </w:pPr>
      <w:r>
        <w:rPr>
          <w:b/>
          <w:noProof/>
          <w:sz w:val="36"/>
          <w:szCs w:val="36"/>
          <w:lang w:eastAsia="ru-RU"/>
        </w:rPr>
        <mc:AlternateContent>
          <mc:Choice Requires="wps">
            <w:drawing>
              <wp:anchor distT="0" distB="0" distL="114300" distR="114300" simplePos="0" relativeHeight="251659264" behindDoc="0" locked="0" layoutInCell="1" allowOverlap="1" wp14:anchorId="4165D4B8" wp14:editId="3EDD62FF">
                <wp:simplePos x="0" y="0"/>
                <wp:positionH relativeFrom="column">
                  <wp:posOffset>3960545</wp:posOffset>
                </wp:positionH>
                <wp:positionV relativeFrom="paragraph">
                  <wp:posOffset>-234086</wp:posOffset>
                </wp:positionV>
                <wp:extent cx="1981200" cy="981075"/>
                <wp:effectExtent l="0" t="0" r="19050" b="28575"/>
                <wp:wrapSquare wrapText="bothSides"/>
                <wp:docPr id="29" name="Скругленный прямоугольник 29"/>
                <wp:cNvGraphicFramePr/>
                <a:graphic xmlns:a="http://schemas.openxmlformats.org/drawingml/2006/main">
                  <a:graphicData uri="http://schemas.microsoft.com/office/word/2010/wordprocessingShape">
                    <wps:wsp>
                      <wps:cNvSpPr/>
                      <wps:spPr>
                        <a:xfrm>
                          <a:off x="0" y="0"/>
                          <a:ext cx="1981200" cy="981075"/>
                        </a:xfrm>
                        <a:prstGeom prst="roundRect">
                          <a:avLst/>
                        </a:prstGeom>
                        <a:solidFill>
                          <a:srgbClr val="4BACC6"/>
                        </a:solidFill>
                        <a:ln w="25400" cap="flat" cmpd="sng" algn="ctr">
                          <a:solidFill>
                            <a:srgbClr val="4BACC6">
                              <a:shade val="50000"/>
                            </a:srgbClr>
                          </a:solidFill>
                          <a:prstDash val="solid"/>
                        </a:ln>
                        <a:effectLst/>
                      </wps:spPr>
                      <wps:txbx>
                        <w:txbxContent>
                          <w:p w14:paraId="5662EF2E" w14:textId="77777777" w:rsidR="00E86CAB" w:rsidRPr="00DE5D90" w:rsidRDefault="00E86CAB" w:rsidP="00704D07">
                            <w:pPr>
                              <w:spacing w:line="240" w:lineRule="auto"/>
                              <w:rPr>
                                <w:sz w:val="32"/>
                                <w:szCs w:val="32"/>
                              </w:rPr>
                            </w:pPr>
                            <w:r w:rsidRPr="00DE5D90">
                              <w:rPr>
                                <w:sz w:val="32"/>
                                <w:szCs w:val="32"/>
                              </w:rPr>
                              <w:t>Ваш пол –</w:t>
                            </w:r>
                          </w:p>
                          <w:p w14:paraId="2C7E955F" w14:textId="77777777" w:rsidR="00E86CAB" w:rsidRPr="00DE5D90" w:rsidRDefault="00E86CAB" w:rsidP="00704D07">
                            <w:pPr>
                              <w:spacing w:line="240" w:lineRule="auto"/>
                              <w:rPr>
                                <w:sz w:val="32"/>
                                <w:szCs w:val="32"/>
                              </w:rPr>
                            </w:pPr>
                            <w:r w:rsidRPr="00DE5D90">
                              <w:rPr>
                                <w:sz w:val="32"/>
                                <w:szCs w:val="32"/>
                              </w:rPr>
                              <w:t xml:space="preserve">Ваш возраст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65D4B8" id="Скругленный прямоугольник 29" o:spid="_x0000_s1026" style="position:absolute;margin-left:311.85pt;margin-top:-18.45pt;width:156pt;height:77.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" fillcolor="#4bacc6" strokecolor="#357d91" strokeweight="2pt">
                <v:textbox>
                  <w:txbxContent>
                    <w:p w14:paraId="5662EF2E" w14:textId="77777777" w:rsidR="00E86CAB" w:rsidRPr="00DE5D90" w:rsidRDefault="00E86CAB" w:rsidP="00704D07">
                      <w:pPr>
                        <w:spacing w:line="240" w:lineRule="auto"/>
                        <w:rPr>
                          <w:sz w:val="32"/>
                          <w:szCs w:val="32"/>
                        </w:rPr>
                      </w:pPr>
                      <w:r w:rsidRPr="00DE5D90">
                        <w:rPr>
                          <w:sz w:val="32"/>
                          <w:szCs w:val="32"/>
                        </w:rPr>
                        <w:t>Ваш пол –</w:t>
                      </w:r>
                    </w:p>
                    <w:p w14:paraId="2C7E955F" w14:textId="77777777" w:rsidR="00E86CAB" w:rsidRPr="00DE5D90" w:rsidRDefault="00E86CAB" w:rsidP="00704D07">
                      <w:pPr>
                        <w:spacing w:line="240" w:lineRule="auto"/>
                        <w:rPr>
                          <w:sz w:val="32"/>
                          <w:szCs w:val="32"/>
                        </w:rPr>
                      </w:pPr>
                      <w:r w:rsidRPr="00DE5D90">
                        <w:rPr>
                          <w:sz w:val="32"/>
                          <w:szCs w:val="32"/>
                        </w:rPr>
                        <w:t xml:space="preserve">Ваш возраст - </w:t>
                      </w:r>
                    </w:p>
                  </w:txbxContent>
                </v:textbox>
                <w10:wrap type="square"/>
              </v:roundrect>
            </w:pict>
          </mc:Fallback>
        </mc:AlternateContent>
      </w:r>
      <w:r w:rsidRPr="00DE5D90">
        <w:rPr>
          <w:b/>
          <w:sz w:val="36"/>
          <w:szCs w:val="36"/>
        </w:rPr>
        <w:t>Анкета</w:t>
      </w:r>
      <w:r w:rsidRPr="00DE5D90">
        <w:rPr>
          <w:sz w:val="36"/>
          <w:szCs w:val="36"/>
        </w:rPr>
        <w:t xml:space="preserve">     </w:t>
      </w:r>
    </w:p>
    <w:p w14:paraId="51C735B2" w14:textId="77777777" w:rsidR="00704D07" w:rsidRPr="00704D07" w:rsidRDefault="00704D07" w:rsidP="00704D07">
      <w:pPr>
        <w:spacing w:line="240" w:lineRule="auto"/>
      </w:pPr>
      <w:r w:rsidRPr="00704D07">
        <w:t xml:space="preserve">                                                                  </w:t>
      </w:r>
    </w:p>
    <w:p w14:paraId="6263C5A1" w14:textId="77777777" w:rsidR="00704D07" w:rsidRPr="00CF7CC2" w:rsidRDefault="00704D07" w:rsidP="00CF7CC2">
      <w:pPr>
        <w:spacing w:after="0" w:line="240" w:lineRule="auto"/>
        <w:jc w:val="both"/>
        <w:rPr>
          <w:b/>
          <w:sz w:val="26"/>
          <w:szCs w:val="26"/>
        </w:rPr>
      </w:pPr>
      <w:r w:rsidRPr="00CF7CC2">
        <w:rPr>
          <w:b/>
          <w:sz w:val="26"/>
          <w:szCs w:val="26"/>
        </w:rPr>
        <w:t xml:space="preserve">1 блок </w:t>
      </w:r>
    </w:p>
    <w:p w14:paraId="28A194C5" w14:textId="77777777" w:rsidR="00704D07" w:rsidRPr="00CF7CC2" w:rsidRDefault="00704D07" w:rsidP="00CF7CC2">
      <w:pPr>
        <w:pStyle w:val="a6"/>
        <w:numPr>
          <w:ilvl w:val="1"/>
          <w:numId w:val="7"/>
        </w:numPr>
        <w:spacing w:after="0" w:line="240" w:lineRule="auto"/>
        <w:jc w:val="both"/>
        <w:rPr>
          <w:sz w:val="26"/>
          <w:szCs w:val="26"/>
        </w:rPr>
      </w:pPr>
      <w:r w:rsidRPr="00CF7CC2">
        <w:rPr>
          <w:sz w:val="26"/>
          <w:szCs w:val="26"/>
        </w:rPr>
        <w:t>В каком учебном заведении учитесь</w:t>
      </w:r>
    </w:p>
    <w:p w14:paraId="59D516E4" w14:textId="77777777" w:rsidR="00704D07" w:rsidRPr="00CF7CC2" w:rsidRDefault="00704D07" w:rsidP="00CF7CC2">
      <w:pPr>
        <w:pStyle w:val="a6"/>
        <w:numPr>
          <w:ilvl w:val="0"/>
          <w:numId w:val="9"/>
        </w:numPr>
        <w:spacing w:after="0" w:line="240" w:lineRule="auto"/>
        <w:jc w:val="both"/>
        <w:rPr>
          <w:sz w:val="26"/>
          <w:szCs w:val="26"/>
        </w:rPr>
      </w:pPr>
      <w:r w:rsidRPr="00CF7CC2">
        <w:rPr>
          <w:sz w:val="26"/>
          <w:szCs w:val="26"/>
        </w:rPr>
        <w:t>школа</w:t>
      </w:r>
    </w:p>
    <w:p w14:paraId="5EDC140D" w14:textId="77777777" w:rsidR="00704D07" w:rsidRPr="00CF7CC2" w:rsidRDefault="00704D07" w:rsidP="00CF7CC2">
      <w:pPr>
        <w:pStyle w:val="a6"/>
        <w:numPr>
          <w:ilvl w:val="0"/>
          <w:numId w:val="9"/>
        </w:numPr>
        <w:spacing w:after="0" w:line="240" w:lineRule="auto"/>
        <w:jc w:val="both"/>
        <w:rPr>
          <w:sz w:val="26"/>
          <w:szCs w:val="26"/>
        </w:rPr>
      </w:pPr>
      <w:r w:rsidRPr="00CF7CC2">
        <w:rPr>
          <w:sz w:val="26"/>
          <w:szCs w:val="26"/>
        </w:rPr>
        <w:t>Лицей</w:t>
      </w:r>
    </w:p>
    <w:p w14:paraId="3BFA0DCA" w14:textId="77777777" w:rsidR="00704D07" w:rsidRPr="00CF7CC2" w:rsidRDefault="00704D07" w:rsidP="00CF7CC2">
      <w:pPr>
        <w:pStyle w:val="a6"/>
        <w:numPr>
          <w:ilvl w:val="0"/>
          <w:numId w:val="9"/>
        </w:numPr>
        <w:spacing w:after="0" w:line="240" w:lineRule="auto"/>
        <w:jc w:val="both"/>
        <w:rPr>
          <w:sz w:val="26"/>
          <w:szCs w:val="26"/>
        </w:rPr>
      </w:pPr>
      <w:r w:rsidRPr="00CF7CC2">
        <w:rPr>
          <w:sz w:val="26"/>
          <w:szCs w:val="26"/>
        </w:rPr>
        <w:t>Колледж</w:t>
      </w:r>
    </w:p>
    <w:p w14:paraId="02EFDAC6" w14:textId="77777777" w:rsidR="00704D07" w:rsidRPr="00CF7CC2" w:rsidRDefault="00704D07" w:rsidP="00CF7CC2">
      <w:pPr>
        <w:pStyle w:val="a6"/>
        <w:numPr>
          <w:ilvl w:val="0"/>
          <w:numId w:val="9"/>
        </w:numPr>
        <w:spacing w:after="0" w:line="240" w:lineRule="auto"/>
        <w:jc w:val="both"/>
        <w:rPr>
          <w:sz w:val="26"/>
          <w:szCs w:val="26"/>
        </w:rPr>
      </w:pPr>
      <w:r w:rsidRPr="00CF7CC2">
        <w:rPr>
          <w:sz w:val="26"/>
          <w:szCs w:val="26"/>
        </w:rPr>
        <w:t>Институт</w:t>
      </w:r>
    </w:p>
    <w:p w14:paraId="46A88FFB" w14:textId="77777777" w:rsidR="00704D07" w:rsidRPr="00CF7CC2" w:rsidRDefault="00704D07" w:rsidP="00CF7CC2">
      <w:pPr>
        <w:pStyle w:val="a6"/>
        <w:numPr>
          <w:ilvl w:val="0"/>
          <w:numId w:val="9"/>
        </w:numPr>
        <w:spacing w:after="0" w:line="240" w:lineRule="auto"/>
        <w:jc w:val="both"/>
        <w:rPr>
          <w:sz w:val="26"/>
          <w:szCs w:val="26"/>
        </w:rPr>
      </w:pPr>
      <w:r w:rsidRPr="00CF7CC2">
        <w:rPr>
          <w:sz w:val="26"/>
          <w:szCs w:val="26"/>
        </w:rPr>
        <w:t>Не учусь</w:t>
      </w:r>
    </w:p>
    <w:p w14:paraId="4BA876EA" w14:textId="77777777" w:rsidR="00704D07" w:rsidRPr="00CF7CC2" w:rsidRDefault="00704D07" w:rsidP="00CF7CC2">
      <w:pPr>
        <w:pStyle w:val="a6"/>
        <w:spacing w:after="0" w:line="240" w:lineRule="auto"/>
        <w:ind w:left="360"/>
        <w:jc w:val="both"/>
        <w:rPr>
          <w:sz w:val="26"/>
          <w:szCs w:val="26"/>
        </w:rPr>
      </w:pPr>
    </w:p>
    <w:p w14:paraId="18E6BA9D" w14:textId="77777777" w:rsidR="00704D07" w:rsidRPr="00CF7CC2" w:rsidRDefault="00704D07" w:rsidP="00CF7CC2">
      <w:pPr>
        <w:pStyle w:val="a6"/>
        <w:numPr>
          <w:ilvl w:val="1"/>
          <w:numId w:val="7"/>
        </w:numPr>
        <w:spacing w:after="0" w:line="240" w:lineRule="auto"/>
        <w:jc w:val="both"/>
        <w:rPr>
          <w:sz w:val="26"/>
          <w:szCs w:val="26"/>
        </w:rPr>
      </w:pPr>
      <w:r w:rsidRPr="00CF7CC2">
        <w:rPr>
          <w:sz w:val="26"/>
          <w:szCs w:val="26"/>
        </w:rPr>
        <w:t xml:space="preserve">Как Вы сами оцениваете свое здоровье? </w:t>
      </w:r>
    </w:p>
    <w:p w14:paraId="6691D713" w14:textId="77777777" w:rsidR="00704D07" w:rsidRPr="00CF7CC2" w:rsidRDefault="00704D07" w:rsidP="00CF7CC2">
      <w:pPr>
        <w:pStyle w:val="a6"/>
        <w:numPr>
          <w:ilvl w:val="0"/>
          <w:numId w:val="10"/>
        </w:numPr>
        <w:spacing w:after="0" w:line="240" w:lineRule="auto"/>
        <w:jc w:val="both"/>
        <w:rPr>
          <w:sz w:val="26"/>
          <w:szCs w:val="26"/>
        </w:rPr>
      </w:pPr>
      <w:r w:rsidRPr="00CF7CC2">
        <w:rPr>
          <w:sz w:val="26"/>
          <w:szCs w:val="26"/>
        </w:rPr>
        <w:t xml:space="preserve">Отлично    </w:t>
      </w:r>
    </w:p>
    <w:p w14:paraId="03F4DD08" w14:textId="77777777" w:rsidR="00704D07" w:rsidRPr="00CF7CC2" w:rsidRDefault="00704D07" w:rsidP="00CF7CC2">
      <w:pPr>
        <w:pStyle w:val="a6"/>
        <w:numPr>
          <w:ilvl w:val="0"/>
          <w:numId w:val="10"/>
        </w:numPr>
        <w:spacing w:after="0" w:line="240" w:lineRule="auto"/>
        <w:jc w:val="both"/>
        <w:rPr>
          <w:sz w:val="26"/>
          <w:szCs w:val="26"/>
        </w:rPr>
      </w:pPr>
      <w:r w:rsidRPr="00CF7CC2">
        <w:rPr>
          <w:sz w:val="26"/>
          <w:szCs w:val="26"/>
        </w:rPr>
        <w:t xml:space="preserve"> Удовлетворительно </w:t>
      </w:r>
    </w:p>
    <w:p w14:paraId="63D02950" w14:textId="77777777" w:rsidR="00704D07" w:rsidRPr="00CF7CC2" w:rsidRDefault="00704D07" w:rsidP="00CF7CC2">
      <w:pPr>
        <w:pStyle w:val="a6"/>
        <w:numPr>
          <w:ilvl w:val="0"/>
          <w:numId w:val="10"/>
        </w:numPr>
        <w:spacing w:after="0" w:line="240" w:lineRule="auto"/>
        <w:jc w:val="both"/>
        <w:rPr>
          <w:sz w:val="26"/>
          <w:szCs w:val="26"/>
        </w:rPr>
      </w:pPr>
      <w:r w:rsidRPr="00CF7CC2">
        <w:rPr>
          <w:sz w:val="26"/>
          <w:szCs w:val="26"/>
        </w:rPr>
        <w:t xml:space="preserve"> Плохо</w:t>
      </w:r>
    </w:p>
    <w:p w14:paraId="43CDBEC0" w14:textId="77777777" w:rsidR="00704D07" w:rsidRPr="00CF7CC2" w:rsidRDefault="00704D07" w:rsidP="00CF7CC2">
      <w:pPr>
        <w:pStyle w:val="a6"/>
        <w:spacing w:after="0" w:line="240" w:lineRule="auto"/>
        <w:ind w:left="360"/>
        <w:jc w:val="both"/>
        <w:rPr>
          <w:sz w:val="26"/>
          <w:szCs w:val="26"/>
        </w:rPr>
      </w:pPr>
    </w:p>
    <w:p w14:paraId="471B99AD" w14:textId="77777777" w:rsidR="00704D07" w:rsidRPr="00CF7CC2" w:rsidRDefault="00704D07" w:rsidP="00CF7CC2">
      <w:pPr>
        <w:pStyle w:val="a6"/>
        <w:numPr>
          <w:ilvl w:val="1"/>
          <w:numId w:val="7"/>
        </w:numPr>
        <w:spacing w:after="0" w:line="240" w:lineRule="auto"/>
        <w:jc w:val="both"/>
        <w:rPr>
          <w:sz w:val="26"/>
          <w:szCs w:val="26"/>
        </w:rPr>
      </w:pPr>
      <w:r w:rsidRPr="00CF7CC2">
        <w:rPr>
          <w:sz w:val="26"/>
          <w:szCs w:val="26"/>
        </w:rPr>
        <w:t>Знаете ли вы свою группу здоровья по результатам медицинских осмотров:</w:t>
      </w:r>
    </w:p>
    <w:p w14:paraId="08E35818" w14:textId="77777777" w:rsidR="00704D07" w:rsidRPr="00CF7CC2" w:rsidRDefault="00704D07" w:rsidP="00CF7CC2">
      <w:pPr>
        <w:pStyle w:val="a6"/>
        <w:numPr>
          <w:ilvl w:val="0"/>
          <w:numId w:val="11"/>
        </w:numPr>
        <w:spacing w:after="0" w:line="240" w:lineRule="auto"/>
        <w:jc w:val="both"/>
        <w:rPr>
          <w:sz w:val="26"/>
          <w:szCs w:val="26"/>
        </w:rPr>
      </w:pPr>
      <w:r w:rsidRPr="00CF7CC2">
        <w:rPr>
          <w:sz w:val="26"/>
          <w:szCs w:val="26"/>
        </w:rPr>
        <w:t>Да, 1</w:t>
      </w:r>
    </w:p>
    <w:p w14:paraId="14B746D2" w14:textId="77777777" w:rsidR="00704D07" w:rsidRPr="00CF7CC2" w:rsidRDefault="00704D07" w:rsidP="00CF7CC2">
      <w:pPr>
        <w:pStyle w:val="a6"/>
        <w:numPr>
          <w:ilvl w:val="0"/>
          <w:numId w:val="11"/>
        </w:numPr>
        <w:spacing w:after="0" w:line="240" w:lineRule="auto"/>
        <w:jc w:val="both"/>
        <w:rPr>
          <w:sz w:val="26"/>
          <w:szCs w:val="26"/>
        </w:rPr>
      </w:pPr>
      <w:r w:rsidRPr="00CF7CC2">
        <w:rPr>
          <w:sz w:val="26"/>
          <w:szCs w:val="26"/>
        </w:rPr>
        <w:t>Да, 2</w:t>
      </w:r>
    </w:p>
    <w:p w14:paraId="56249F4F" w14:textId="77777777" w:rsidR="00704D07" w:rsidRPr="00CF7CC2" w:rsidRDefault="00704D07" w:rsidP="00CF7CC2">
      <w:pPr>
        <w:pStyle w:val="a6"/>
        <w:numPr>
          <w:ilvl w:val="0"/>
          <w:numId w:val="11"/>
        </w:numPr>
        <w:spacing w:after="0" w:line="240" w:lineRule="auto"/>
        <w:jc w:val="both"/>
        <w:rPr>
          <w:sz w:val="26"/>
          <w:szCs w:val="26"/>
        </w:rPr>
      </w:pPr>
      <w:r w:rsidRPr="00CF7CC2">
        <w:rPr>
          <w:sz w:val="26"/>
          <w:szCs w:val="26"/>
        </w:rPr>
        <w:t>Да, 3</w:t>
      </w:r>
    </w:p>
    <w:p w14:paraId="56007C4E" w14:textId="77777777" w:rsidR="00704D07" w:rsidRPr="00CF7CC2" w:rsidRDefault="00704D07" w:rsidP="00CF7CC2">
      <w:pPr>
        <w:pStyle w:val="a6"/>
        <w:numPr>
          <w:ilvl w:val="0"/>
          <w:numId w:val="11"/>
        </w:numPr>
        <w:spacing w:after="0" w:line="240" w:lineRule="auto"/>
        <w:jc w:val="both"/>
        <w:rPr>
          <w:sz w:val="26"/>
          <w:szCs w:val="26"/>
        </w:rPr>
      </w:pPr>
      <w:r w:rsidRPr="00CF7CC2">
        <w:rPr>
          <w:sz w:val="26"/>
          <w:szCs w:val="26"/>
        </w:rPr>
        <w:t>Нет, не знаю</w:t>
      </w:r>
    </w:p>
    <w:p w14:paraId="6BAD97AC" w14:textId="77777777" w:rsidR="00704D07" w:rsidRPr="00CF7CC2" w:rsidRDefault="00704D07" w:rsidP="00CF7CC2">
      <w:pPr>
        <w:pStyle w:val="a6"/>
        <w:spacing w:after="0" w:line="240" w:lineRule="auto"/>
        <w:ind w:left="360"/>
        <w:jc w:val="both"/>
        <w:rPr>
          <w:sz w:val="26"/>
          <w:szCs w:val="26"/>
        </w:rPr>
      </w:pPr>
    </w:p>
    <w:p w14:paraId="7DA08B6E" w14:textId="5C1B401C" w:rsidR="00704D07" w:rsidRPr="00CF7CC2" w:rsidRDefault="00704D07" w:rsidP="00CF7CC2">
      <w:pPr>
        <w:pStyle w:val="a6"/>
        <w:numPr>
          <w:ilvl w:val="1"/>
          <w:numId w:val="7"/>
        </w:numPr>
        <w:spacing w:after="0" w:line="240" w:lineRule="auto"/>
        <w:jc w:val="both"/>
        <w:rPr>
          <w:sz w:val="26"/>
          <w:szCs w:val="26"/>
        </w:rPr>
      </w:pPr>
      <w:r w:rsidRPr="00CF7CC2">
        <w:rPr>
          <w:sz w:val="26"/>
          <w:szCs w:val="26"/>
        </w:rPr>
        <w:t>Как часто вы обращаетесь в мед</w:t>
      </w:r>
      <w:r w:rsidR="000F2A56" w:rsidRPr="00CF7CC2">
        <w:rPr>
          <w:sz w:val="26"/>
          <w:szCs w:val="26"/>
        </w:rPr>
        <w:t xml:space="preserve">ицинские организации по поводу </w:t>
      </w:r>
      <w:r w:rsidRPr="00CF7CC2">
        <w:rPr>
          <w:sz w:val="26"/>
          <w:szCs w:val="26"/>
        </w:rPr>
        <w:t>плохого самочувствия?</w:t>
      </w:r>
    </w:p>
    <w:p w14:paraId="1311F52C" w14:textId="77777777" w:rsidR="00704D07" w:rsidRPr="00CF7CC2" w:rsidRDefault="00704D07" w:rsidP="00CF7CC2">
      <w:pPr>
        <w:pStyle w:val="a6"/>
        <w:numPr>
          <w:ilvl w:val="0"/>
          <w:numId w:val="12"/>
        </w:numPr>
        <w:spacing w:after="0" w:line="240" w:lineRule="auto"/>
        <w:jc w:val="both"/>
        <w:rPr>
          <w:sz w:val="26"/>
          <w:szCs w:val="26"/>
        </w:rPr>
      </w:pPr>
      <w:r w:rsidRPr="00CF7CC2">
        <w:rPr>
          <w:sz w:val="26"/>
          <w:szCs w:val="26"/>
        </w:rPr>
        <w:t>Практически каждый месяц</w:t>
      </w:r>
    </w:p>
    <w:p w14:paraId="32F7565A" w14:textId="28F671E4" w:rsidR="00704D07" w:rsidRPr="00CF7CC2" w:rsidRDefault="00704D07" w:rsidP="00CF7CC2">
      <w:pPr>
        <w:pStyle w:val="a6"/>
        <w:numPr>
          <w:ilvl w:val="0"/>
          <w:numId w:val="12"/>
        </w:numPr>
        <w:spacing w:after="0" w:line="240" w:lineRule="auto"/>
        <w:jc w:val="both"/>
        <w:rPr>
          <w:sz w:val="26"/>
          <w:szCs w:val="26"/>
        </w:rPr>
      </w:pPr>
      <w:r w:rsidRPr="00CF7CC2">
        <w:rPr>
          <w:sz w:val="26"/>
          <w:szCs w:val="26"/>
        </w:rPr>
        <w:t>п</w:t>
      </w:r>
      <w:r w:rsidR="000F2A56" w:rsidRPr="00CF7CC2">
        <w:rPr>
          <w:sz w:val="26"/>
          <w:szCs w:val="26"/>
        </w:rPr>
        <w:t>риблизительно раз в пол</w:t>
      </w:r>
      <w:r w:rsidRPr="00CF7CC2">
        <w:rPr>
          <w:sz w:val="26"/>
          <w:szCs w:val="26"/>
        </w:rPr>
        <w:t>года</w:t>
      </w:r>
    </w:p>
    <w:p w14:paraId="55B88B78" w14:textId="77777777" w:rsidR="00704D07" w:rsidRPr="00CF7CC2" w:rsidRDefault="00704D07" w:rsidP="00CF7CC2">
      <w:pPr>
        <w:pStyle w:val="a6"/>
        <w:numPr>
          <w:ilvl w:val="0"/>
          <w:numId w:val="12"/>
        </w:numPr>
        <w:spacing w:after="0" w:line="240" w:lineRule="auto"/>
        <w:jc w:val="both"/>
        <w:rPr>
          <w:sz w:val="26"/>
          <w:szCs w:val="26"/>
        </w:rPr>
      </w:pPr>
      <w:r w:rsidRPr="00CF7CC2">
        <w:rPr>
          <w:sz w:val="26"/>
          <w:szCs w:val="26"/>
        </w:rPr>
        <w:t>не чаще раза в год</w:t>
      </w:r>
    </w:p>
    <w:p w14:paraId="23CB4D18" w14:textId="77777777" w:rsidR="00704D07" w:rsidRPr="00CF7CC2" w:rsidRDefault="00704D07" w:rsidP="00CF7CC2">
      <w:pPr>
        <w:pStyle w:val="a6"/>
        <w:numPr>
          <w:ilvl w:val="0"/>
          <w:numId w:val="12"/>
        </w:numPr>
        <w:spacing w:after="0" w:line="240" w:lineRule="auto"/>
        <w:jc w:val="both"/>
        <w:rPr>
          <w:sz w:val="26"/>
          <w:szCs w:val="26"/>
        </w:rPr>
      </w:pPr>
      <w:r w:rsidRPr="00CF7CC2">
        <w:rPr>
          <w:sz w:val="26"/>
          <w:szCs w:val="26"/>
        </w:rPr>
        <w:t>не обращаюсь</w:t>
      </w:r>
    </w:p>
    <w:p w14:paraId="495944AB" w14:textId="77777777" w:rsidR="00704D07" w:rsidRPr="00CF7CC2" w:rsidRDefault="00704D07" w:rsidP="00CF7CC2">
      <w:pPr>
        <w:pStyle w:val="a6"/>
        <w:spacing w:after="0" w:line="240" w:lineRule="auto"/>
        <w:jc w:val="both"/>
        <w:rPr>
          <w:sz w:val="26"/>
          <w:szCs w:val="26"/>
        </w:rPr>
      </w:pPr>
    </w:p>
    <w:p w14:paraId="00AC41BF" w14:textId="77777777" w:rsidR="00704D07" w:rsidRPr="00CF7CC2" w:rsidRDefault="00704D07" w:rsidP="00CF7CC2">
      <w:pPr>
        <w:pStyle w:val="a6"/>
        <w:numPr>
          <w:ilvl w:val="1"/>
          <w:numId w:val="7"/>
        </w:numPr>
        <w:spacing w:after="0" w:line="240" w:lineRule="auto"/>
        <w:jc w:val="both"/>
        <w:rPr>
          <w:sz w:val="26"/>
          <w:szCs w:val="26"/>
        </w:rPr>
      </w:pPr>
      <w:r w:rsidRPr="00CF7CC2">
        <w:rPr>
          <w:sz w:val="26"/>
          <w:szCs w:val="26"/>
        </w:rPr>
        <w:t>Из каких источников вы получаете информацию по вопросам здоровья:</w:t>
      </w:r>
    </w:p>
    <w:p w14:paraId="6B62E5E5" w14:textId="77777777" w:rsidR="00704D07" w:rsidRPr="00CF7CC2" w:rsidRDefault="00704D07" w:rsidP="00CF7CC2">
      <w:pPr>
        <w:pStyle w:val="a6"/>
        <w:numPr>
          <w:ilvl w:val="0"/>
          <w:numId w:val="13"/>
        </w:numPr>
        <w:spacing w:after="0" w:line="240" w:lineRule="auto"/>
        <w:jc w:val="both"/>
        <w:rPr>
          <w:sz w:val="26"/>
          <w:szCs w:val="26"/>
        </w:rPr>
      </w:pPr>
      <w:r w:rsidRPr="00CF7CC2">
        <w:rPr>
          <w:sz w:val="26"/>
          <w:szCs w:val="26"/>
        </w:rPr>
        <w:t>Телевидение/радио</w:t>
      </w:r>
    </w:p>
    <w:p w14:paraId="4C1A7428" w14:textId="77777777" w:rsidR="00704D07" w:rsidRPr="00CF7CC2" w:rsidRDefault="00704D07" w:rsidP="00CF7CC2">
      <w:pPr>
        <w:pStyle w:val="a6"/>
        <w:numPr>
          <w:ilvl w:val="0"/>
          <w:numId w:val="13"/>
        </w:numPr>
        <w:spacing w:after="0" w:line="240" w:lineRule="auto"/>
        <w:jc w:val="both"/>
        <w:rPr>
          <w:sz w:val="26"/>
          <w:szCs w:val="26"/>
        </w:rPr>
      </w:pPr>
      <w:r w:rsidRPr="00CF7CC2">
        <w:rPr>
          <w:sz w:val="26"/>
          <w:szCs w:val="26"/>
        </w:rPr>
        <w:t>Газеты/журналы</w:t>
      </w:r>
    </w:p>
    <w:p w14:paraId="2DE7128D" w14:textId="77777777" w:rsidR="00704D07" w:rsidRPr="00CF7CC2" w:rsidRDefault="00704D07" w:rsidP="00CF7CC2">
      <w:pPr>
        <w:pStyle w:val="a6"/>
        <w:numPr>
          <w:ilvl w:val="0"/>
          <w:numId w:val="13"/>
        </w:numPr>
        <w:spacing w:after="0" w:line="240" w:lineRule="auto"/>
        <w:jc w:val="both"/>
        <w:rPr>
          <w:sz w:val="26"/>
          <w:szCs w:val="26"/>
        </w:rPr>
      </w:pPr>
      <w:r w:rsidRPr="00CF7CC2">
        <w:rPr>
          <w:sz w:val="26"/>
          <w:szCs w:val="26"/>
        </w:rPr>
        <w:t>Специальные занятия в школе и других учебных заведениях</w:t>
      </w:r>
    </w:p>
    <w:p w14:paraId="14BF73E8" w14:textId="77777777" w:rsidR="00704D07" w:rsidRPr="00CF7CC2" w:rsidRDefault="00704D07" w:rsidP="00CF7CC2">
      <w:pPr>
        <w:pStyle w:val="a6"/>
        <w:numPr>
          <w:ilvl w:val="0"/>
          <w:numId w:val="13"/>
        </w:numPr>
        <w:spacing w:after="0" w:line="240" w:lineRule="auto"/>
        <w:jc w:val="both"/>
        <w:rPr>
          <w:sz w:val="26"/>
          <w:szCs w:val="26"/>
        </w:rPr>
      </w:pPr>
      <w:r w:rsidRPr="00CF7CC2">
        <w:rPr>
          <w:sz w:val="26"/>
          <w:szCs w:val="26"/>
        </w:rPr>
        <w:t>Консультации медицинских работников</w:t>
      </w:r>
    </w:p>
    <w:p w14:paraId="0FCE461A" w14:textId="77777777" w:rsidR="00704D07" w:rsidRPr="00CF7CC2" w:rsidRDefault="00704D07" w:rsidP="00CF7CC2">
      <w:pPr>
        <w:pStyle w:val="a6"/>
        <w:numPr>
          <w:ilvl w:val="0"/>
          <w:numId w:val="13"/>
        </w:numPr>
        <w:spacing w:after="0" w:line="240" w:lineRule="auto"/>
        <w:jc w:val="both"/>
        <w:rPr>
          <w:sz w:val="26"/>
          <w:szCs w:val="26"/>
        </w:rPr>
      </w:pPr>
      <w:r w:rsidRPr="00CF7CC2">
        <w:rPr>
          <w:sz w:val="26"/>
          <w:szCs w:val="26"/>
        </w:rPr>
        <w:t>Друзья, знакомые, сверстники</w:t>
      </w:r>
    </w:p>
    <w:p w14:paraId="77641D79" w14:textId="77777777" w:rsidR="00704D07" w:rsidRPr="00CF7CC2" w:rsidRDefault="00704D07" w:rsidP="00CF7CC2">
      <w:pPr>
        <w:pStyle w:val="a6"/>
        <w:numPr>
          <w:ilvl w:val="0"/>
          <w:numId w:val="13"/>
        </w:numPr>
        <w:spacing w:after="0" w:line="240" w:lineRule="auto"/>
        <w:jc w:val="both"/>
        <w:rPr>
          <w:sz w:val="26"/>
          <w:szCs w:val="26"/>
        </w:rPr>
      </w:pPr>
      <w:r w:rsidRPr="00CF7CC2">
        <w:rPr>
          <w:sz w:val="26"/>
          <w:szCs w:val="26"/>
        </w:rPr>
        <w:t>Члены семьи/родители</w:t>
      </w:r>
    </w:p>
    <w:p w14:paraId="56CB967A" w14:textId="77777777" w:rsidR="00704D07" w:rsidRPr="00CF7CC2" w:rsidRDefault="00704D07" w:rsidP="00CF7CC2">
      <w:pPr>
        <w:pStyle w:val="a6"/>
        <w:numPr>
          <w:ilvl w:val="0"/>
          <w:numId w:val="13"/>
        </w:numPr>
        <w:spacing w:after="0" w:line="240" w:lineRule="auto"/>
        <w:jc w:val="both"/>
        <w:rPr>
          <w:sz w:val="26"/>
          <w:szCs w:val="26"/>
        </w:rPr>
      </w:pPr>
      <w:r w:rsidRPr="00CF7CC2">
        <w:rPr>
          <w:sz w:val="26"/>
          <w:szCs w:val="26"/>
        </w:rPr>
        <w:t>Специальные брошюры, плакаты</w:t>
      </w:r>
    </w:p>
    <w:p w14:paraId="5B58B955" w14:textId="77777777" w:rsidR="00704D07" w:rsidRPr="00CF7CC2" w:rsidRDefault="00704D07" w:rsidP="00CF7CC2">
      <w:pPr>
        <w:pStyle w:val="a6"/>
        <w:numPr>
          <w:ilvl w:val="0"/>
          <w:numId w:val="13"/>
        </w:numPr>
        <w:spacing w:after="0" w:line="240" w:lineRule="auto"/>
        <w:jc w:val="both"/>
        <w:rPr>
          <w:sz w:val="26"/>
          <w:szCs w:val="26"/>
        </w:rPr>
      </w:pPr>
      <w:r w:rsidRPr="00CF7CC2">
        <w:rPr>
          <w:sz w:val="26"/>
          <w:szCs w:val="26"/>
        </w:rPr>
        <w:t>Интернет</w:t>
      </w:r>
    </w:p>
    <w:p w14:paraId="75CAEB1C" w14:textId="77777777" w:rsidR="00704D07" w:rsidRPr="00CF7CC2" w:rsidRDefault="00704D07" w:rsidP="00CF7CC2">
      <w:pPr>
        <w:pStyle w:val="a6"/>
        <w:numPr>
          <w:ilvl w:val="0"/>
          <w:numId w:val="13"/>
        </w:numPr>
        <w:spacing w:after="0" w:line="240" w:lineRule="auto"/>
        <w:jc w:val="both"/>
        <w:rPr>
          <w:sz w:val="26"/>
          <w:szCs w:val="26"/>
        </w:rPr>
      </w:pPr>
      <w:r w:rsidRPr="00CF7CC2">
        <w:rPr>
          <w:sz w:val="26"/>
          <w:szCs w:val="26"/>
        </w:rPr>
        <w:t>Информацией о здоровье я пока не интересуюсь</w:t>
      </w:r>
    </w:p>
    <w:p w14:paraId="04AA8D55" w14:textId="77777777" w:rsidR="00704D07" w:rsidRPr="00CF7CC2" w:rsidRDefault="00704D07" w:rsidP="00CF7CC2">
      <w:pPr>
        <w:spacing w:after="0" w:line="240" w:lineRule="auto"/>
        <w:jc w:val="both"/>
        <w:rPr>
          <w:sz w:val="26"/>
          <w:szCs w:val="26"/>
        </w:rPr>
      </w:pPr>
      <w:r w:rsidRPr="00CF7CC2">
        <w:rPr>
          <w:sz w:val="26"/>
          <w:szCs w:val="26"/>
        </w:rPr>
        <w:t xml:space="preserve">     1.8.</w:t>
      </w:r>
      <w:r w:rsidRPr="00CF7CC2">
        <w:rPr>
          <w:sz w:val="26"/>
          <w:szCs w:val="26"/>
        </w:rPr>
        <w:tab/>
        <w:t xml:space="preserve">Хотите ли вы получать больше информации о своем здоровье? </w:t>
      </w:r>
    </w:p>
    <w:p w14:paraId="1DFCA89C" w14:textId="77777777" w:rsidR="00704D07" w:rsidRPr="00CF7CC2" w:rsidRDefault="00704D07" w:rsidP="00CF7CC2">
      <w:pPr>
        <w:pStyle w:val="a6"/>
        <w:numPr>
          <w:ilvl w:val="0"/>
          <w:numId w:val="14"/>
        </w:numPr>
        <w:spacing w:after="0" w:line="240" w:lineRule="auto"/>
        <w:jc w:val="both"/>
        <w:rPr>
          <w:sz w:val="26"/>
          <w:szCs w:val="26"/>
        </w:rPr>
      </w:pPr>
      <w:r w:rsidRPr="00CF7CC2">
        <w:rPr>
          <w:sz w:val="26"/>
          <w:szCs w:val="26"/>
        </w:rPr>
        <w:t xml:space="preserve">да     </w:t>
      </w:r>
    </w:p>
    <w:p w14:paraId="00DD1B07" w14:textId="77777777" w:rsidR="00704D07" w:rsidRPr="00CF7CC2" w:rsidRDefault="00704D07" w:rsidP="00CF7CC2">
      <w:pPr>
        <w:pStyle w:val="a6"/>
        <w:numPr>
          <w:ilvl w:val="0"/>
          <w:numId w:val="14"/>
        </w:numPr>
        <w:spacing w:after="0" w:line="240" w:lineRule="auto"/>
        <w:jc w:val="both"/>
        <w:rPr>
          <w:sz w:val="26"/>
          <w:szCs w:val="26"/>
        </w:rPr>
      </w:pPr>
      <w:r w:rsidRPr="00CF7CC2">
        <w:rPr>
          <w:sz w:val="26"/>
          <w:szCs w:val="26"/>
        </w:rPr>
        <w:t xml:space="preserve">нет    </w:t>
      </w:r>
    </w:p>
    <w:p w14:paraId="3D62916B" w14:textId="77777777" w:rsidR="00704D07" w:rsidRPr="00CF7CC2" w:rsidRDefault="00704D07" w:rsidP="00CF7CC2">
      <w:pPr>
        <w:pStyle w:val="a6"/>
        <w:numPr>
          <w:ilvl w:val="0"/>
          <w:numId w:val="14"/>
        </w:numPr>
        <w:spacing w:after="0" w:line="240" w:lineRule="auto"/>
        <w:jc w:val="both"/>
        <w:rPr>
          <w:sz w:val="26"/>
          <w:szCs w:val="26"/>
        </w:rPr>
      </w:pPr>
      <w:r w:rsidRPr="00CF7CC2">
        <w:rPr>
          <w:sz w:val="26"/>
          <w:szCs w:val="26"/>
        </w:rPr>
        <w:t>не думал(а) об этом</w:t>
      </w:r>
    </w:p>
    <w:p w14:paraId="0971805B" w14:textId="77777777" w:rsidR="00704D07" w:rsidRPr="00CF7CC2" w:rsidRDefault="00704D07" w:rsidP="00CF7CC2">
      <w:pPr>
        <w:spacing w:after="0" w:line="240" w:lineRule="auto"/>
        <w:jc w:val="both"/>
        <w:rPr>
          <w:sz w:val="26"/>
          <w:szCs w:val="26"/>
        </w:rPr>
      </w:pPr>
    </w:p>
    <w:p w14:paraId="6255D0C3" w14:textId="77777777" w:rsidR="00704D07" w:rsidRPr="00CF7CC2" w:rsidRDefault="00704D07" w:rsidP="00CF7CC2">
      <w:pPr>
        <w:spacing w:after="0" w:line="240" w:lineRule="auto"/>
        <w:jc w:val="both"/>
        <w:rPr>
          <w:sz w:val="26"/>
          <w:szCs w:val="26"/>
        </w:rPr>
      </w:pPr>
    </w:p>
    <w:p w14:paraId="1136C167" w14:textId="77777777" w:rsidR="00704D07" w:rsidRPr="00CF7CC2" w:rsidRDefault="00704D07" w:rsidP="00CF7CC2">
      <w:pPr>
        <w:pStyle w:val="a6"/>
        <w:spacing w:after="0" w:line="240" w:lineRule="auto"/>
        <w:ind w:left="502"/>
        <w:jc w:val="both"/>
        <w:rPr>
          <w:sz w:val="26"/>
          <w:szCs w:val="26"/>
        </w:rPr>
      </w:pPr>
    </w:p>
    <w:p w14:paraId="7CA649DB" w14:textId="77777777" w:rsidR="00704D07" w:rsidRPr="00CF7CC2" w:rsidRDefault="00704D07" w:rsidP="00CF7CC2">
      <w:pPr>
        <w:pStyle w:val="a6"/>
        <w:spacing w:after="0" w:line="240" w:lineRule="auto"/>
        <w:ind w:left="502"/>
        <w:jc w:val="both"/>
        <w:rPr>
          <w:sz w:val="26"/>
          <w:szCs w:val="26"/>
        </w:rPr>
      </w:pPr>
    </w:p>
    <w:p w14:paraId="126C54AB" w14:textId="77777777" w:rsidR="00704D07" w:rsidRPr="00CF7CC2" w:rsidRDefault="00704D07" w:rsidP="00CF7CC2">
      <w:pPr>
        <w:pStyle w:val="a6"/>
        <w:spacing w:after="0" w:line="240" w:lineRule="auto"/>
        <w:ind w:left="502"/>
        <w:jc w:val="both"/>
        <w:rPr>
          <w:sz w:val="26"/>
          <w:szCs w:val="26"/>
        </w:rPr>
      </w:pPr>
    </w:p>
    <w:p w14:paraId="60F8CC35" w14:textId="77777777" w:rsidR="00704D07" w:rsidRPr="00CF7CC2" w:rsidRDefault="00704D07" w:rsidP="00CF7CC2">
      <w:pPr>
        <w:pStyle w:val="a6"/>
        <w:numPr>
          <w:ilvl w:val="1"/>
          <w:numId w:val="8"/>
        </w:numPr>
        <w:spacing w:after="0" w:line="240" w:lineRule="auto"/>
        <w:jc w:val="both"/>
        <w:rPr>
          <w:sz w:val="26"/>
          <w:szCs w:val="26"/>
        </w:rPr>
      </w:pPr>
      <w:r w:rsidRPr="00CF7CC2">
        <w:rPr>
          <w:sz w:val="26"/>
          <w:szCs w:val="26"/>
        </w:rPr>
        <w:t xml:space="preserve">Вы местный житель или иногородний? </w:t>
      </w:r>
    </w:p>
    <w:p w14:paraId="43BEEDE9" w14:textId="77777777" w:rsidR="00704D07" w:rsidRPr="00CF7CC2" w:rsidRDefault="00704D07" w:rsidP="00CF7CC2">
      <w:pPr>
        <w:pStyle w:val="a6"/>
        <w:numPr>
          <w:ilvl w:val="0"/>
          <w:numId w:val="15"/>
        </w:numPr>
        <w:spacing w:after="0" w:line="240" w:lineRule="auto"/>
        <w:jc w:val="both"/>
        <w:rPr>
          <w:sz w:val="26"/>
          <w:szCs w:val="26"/>
        </w:rPr>
      </w:pPr>
      <w:r w:rsidRPr="00CF7CC2">
        <w:rPr>
          <w:sz w:val="26"/>
          <w:szCs w:val="26"/>
        </w:rPr>
        <w:t xml:space="preserve">Местный  </w:t>
      </w:r>
    </w:p>
    <w:p w14:paraId="0EB9E9A0" w14:textId="6F695831" w:rsidR="00704D07" w:rsidRPr="00CF7CC2" w:rsidRDefault="000F2A56" w:rsidP="00CF7CC2">
      <w:pPr>
        <w:pStyle w:val="a6"/>
        <w:numPr>
          <w:ilvl w:val="0"/>
          <w:numId w:val="15"/>
        </w:numPr>
        <w:spacing w:after="0" w:line="240" w:lineRule="auto"/>
        <w:jc w:val="both"/>
        <w:rPr>
          <w:sz w:val="26"/>
          <w:szCs w:val="26"/>
        </w:rPr>
      </w:pPr>
      <w:r w:rsidRPr="00CF7CC2">
        <w:rPr>
          <w:sz w:val="26"/>
          <w:szCs w:val="26"/>
        </w:rPr>
        <w:t xml:space="preserve">Иногородний </w:t>
      </w:r>
      <w:r w:rsidR="00704D07" w:rsidRPr="00CF7CC2">
        <w:rPr>
          <w:sz w:val="26"/>
          <w:szCs w:val="26"/>
        </w:rPr>
        <w:t>(</w:t>
      </w:r>
      <w:proofErr w:type="gramStart"/>
      <w:r w:rsidR="00704D07" w:rsidRPr="00CF7CC2">
        <w:rPr>
          <w:sz w:val="26"/>
          <w:szCs w:val="26"/>
        </w:rPr>
        <w:t>Откуда?_</w:t>
      </w:r>
      <w:proofErr w:type="gramEnd"/>
      <w:r w:rsidR="00704D07" w:rsidRPr="00CF7CC2">
        <w:rPr>
          <w:sz w:val="26"/>
          <w:szCs w:val="26"/>
        </w:rPr>
        <w:t>______________________)</w:t>
      </w:r>
    </w:p>
    <w:p w14:paraId="0D445AC5" w14:textId="77777777" w:rsidR="00704D07" w:rsidRPr="00CF7CC2" w:rsidRDefault="00704D07" w:rsidP="00CF7CC2">
      <w:pPr>
        <w:pStyle w:val="a6"/>
        <w:spacing w:after="0" w:line="240" w:lineRule="auto"/>
        <w:ind w:left="1069"/>
        <w:jc w:val="both"/>
        <w:rPr>
          <w:sz w:val="26"/>
          <w:szCs w:val="26"/>
        </w:rPr>
      </w:pPr>
    </w:p>
    <w:p w14:paraId="125B0186" w14:textId="77777777" w:rsidR="00704D07" w:rsidRPr="00CF7CC2" w:rsidRDefault="00704D07" w:rsidP="00CF7CC2">
      <w:pPr>
        <w:pStyle w:val="a6"/>
        <w:numPr>
          <w:ilvl w:val="1"/>
          <w:numId w:val="8"/>
        </w:numPr>
        <w:spacing w:after="0" w:line="240" w:lineRule="auto"/>
        <w:jc w:val="both"/>
        <w:rPr>
          <w:sz w:val="26"/>
          <w:szCs w:val="26"/>
        </w:rPr>
      </w:pPr>
      <w:r w:rsidRPr="00CF7CC2">
        <w:rPr>
          <w:sz w:val="26"/>
          <w:szCs w:val="26"/>
        </w:rPr>
        <w:t>Как вы считаете, вы ведете ЗОЖ?</w:t>
      </w:r>
    </w:p>
    <w:p w14:paraId="48562FDF" w14:textId="77777777" w:rsidR="00704D07" w:rsidRPr="00CF7CC2" w:rsidRDefault="00704D07" w:rsidP="00CF7CC2">
      <w:pPr>
        <w:pStyle w:val="a6"/>
        <w:numPr>
          <w:ilvl w:val="0"/>
          <w:numId w:val="16"/>
        </w:numPr>
        <w:spacing w:after="0" w:line="240" w:lineRule="auto"/>
        <w:jc w:val="both"/>
        <w:rPr>
          <w:sz w:val="26"/>
          <w:szCs w:val="26"/>
        </w:rPr>
      </w:pPr>
      <w:r w:rsidRPr="00CF7CC2">
        <w:rPr>
          <w:sz w:val="26"/>
          <w:szCs w:val="26"/>
        </w:rPr>
        <w:t>Да, полностью</w:t>
      </w:r>
    </w:p>
    <w:p w14:paraId="2D774EB6" w14:textId="77777777" w:rsidR="00704D07" w:rsidRPr="00CF7CC2" w:rsidRDefault="00704D07" w:rsidP="00CF7CC2">
      <w:pPr>
        <w:pStyle w:val="a6"/>
        <w:numPr>
          <w:ilvl w:val="0"/>
          <w:numId w:val="16"/>
        </w:numPr>
        <w:spacing w:after="0" w:line="240" w:lineRule="auto"/>
        <w:jc w:val="both"/>
        <w:rPr>
          <w:sz w:val="26"/>
          <w:szCs w:val="26"/>
        </w:rPr>
      </w:pPr>
      <w:r w:rsidRPr="00CF7CC2">
        <w:rPr>
          <w:sz w:val="26"/>
          <w:szCs w:val="26"/>
        </w:rPr>
        <w:t>Частично</w:t>
      </w:r>
    </w:p>
    <w:p w14:paraId="551367A5" w14:textId="77777777" w:rsidR="00704D07" w:rsidRPr="00CF7CC2" w:rsidRDefault="00704D07" w:rsidP="00CF7CC2">
      <w:pPr>
        <w:pStyle w:val="a6"/>
        <w:numPr>
          <w:ilvl w:val="0"/>
          <w:numId w:val="16"/>
        </w:numPr>
        <w:spacing w:after="0" w:line="240" w:lineRule="auto"/>
        <w:jc w:val="both"/>
        <w:rPr>
          <w:sz w:val="26"/>
          <w:szCs w:val="26"/>
        </w:rPr>
      </w:pPr>
      <w:r w:rsidRPr="00CF7CC2">
        <w:rPr>
          <w:sz w:val="26"/>
          <w:szCs w:val="26"/>
        </w:rPr>
        <w:t>Нет</w:t>
      </w:r>
    </w:p>
    <w:p w14:paraId="647C0260" w14:textId="77777777" w:rsidR="00704D07" w:rsidRPr="00CF7CC2" w:rsidRDefault="00704D07" w:rsidP="00CF7CC2">
      <w:pPr>
        <w:pStyle w:val="a6"/>
        <w:spacing w:after="0" w:line="240" w:lineRule="auto"/>
        <w:ind w:left="502"/>
        <w:jc w:val="both"/>
        <w:rPr>
          <w:sz w:val="26"/>
          <w:szCs w:val="26"/>
        </w:rPr>
      </w:pPr>
    </w:p>
    <w:p w14:paraId="04740A20" w14:textId="77777777" w:rsidR="00704D07" w:rsidRPr="00CF7CC2" w:rsidRDefault="00704D07" w:rsidP="00CF7CC2">
      <w:pPr>
        <w:pStyle w:val="a6"/>
        <w:numPr>
          <w:ilvl w:val="1"/>
          <w:numId w:val="8"/>
        </w:numPr>
        <w:spacing w:after="0" w:line="240" w:lineRule="auto"/>
        <w:jc w:val="both"/>
        <w:rPr>
          <w:sz w:val="26"/>
          <w:szCs w:val="26"/>
        </w:rPr>
      </w:pPr>
      <w:r w:rsidRPr="00CF7CC2">
        <w:rPr>
          <w:sz w:val="26"/>
          <w:szCs w:val="26"/>
        </w:rPr>
        <w:t>Какие заболевания вы считаете наиболее опасными для здоровья?</w:t>
      </w:r>
    </w:p>
    <w:p w14:paraId="72B51AA7" w14:textId="77777777" w:rsidR="00704D07" w:rsidRPr="00CF7CC2" w:rsidRDefault="00704D07" w:rsidP="00CF7CC2">
      <w:pPr>
        <w:pStyle w:val="a6"/>
        <w:numPr>
          <w:ilvl w:val="0"/>
          <w:numId w:val="17"/>
        </w:numPr>
        <w:spacing w:after="0" w:line="240" w:lineRule="auto"/>
        <w:jc w:val="both"/>
        <w:rPr>
          <w:sz w:val="26"/>
          <w:szCs w:val="26"/>
        </w:rPr>
      </w:pPr>
      <w:r w:rsidRPr="00CF7CC2">
        <w:rPr>
          <w:sz w:val="26"/>
          <w:szCs w:val="26"/>
        </w:rPr>
        <w:t>ВИЧ/СПИД</w:t>
      </w:r>
    </w:p>
    <w:p w14:paraId="28CC7F3E" w14:textId="77777777" w:rsidR="00704D07" w:rsidRPr="00CF7CC2" w:rsidRDefault="00704D07" w:rsidP="00CF7CC2">
      <w:pPr>
        <w:pStyle w:val="a6"/>
        <w:numPr>
          <w:ilvl w:val="0"/>
          <w:numId w:val="17"/>
        </w:numPr>
        <w:spacing w:after="0" w:line="240" w:lineRule="auto"/>
        <w:jc w:val="both"/>
        <w:rPr>
          <w:sz w:val="26"/>
          <w:szCs w:val="26"/>
        </w:rPr>
      </w:pPr>
      <w:r w:rsidRPr="00CF7CC2">
        <w:rPr>
          <w:sz w:val="26"/>
          <w:szCs w:val="26"/>
        </w:rPr>
        <w:t xml:space="preserve">ИППП (сифилис, гонорея) </w:t>
      </w:r>
    </w:p>
    <w:p w14:paraId="483A29B1" w14:textId="77777777" w:rsidR="00704D07" w:rsidRPr="00CF7CC2" w:rsidRDefault="00704D07" w:rsidP="00CF7CC2">
      <w:pPr>
        <w:pStyle w:val="a6"/>
        <w:numPr>
          <w:ilvl w:val="0"/>
          <w:numId w:val="17"/>
        </w:numPr>
        <w:spacing w:after="0" w:line="240" w:lineRule="auto"/>
        <w:jc w:val="both"/>
        <w:rPr>
          <w:sz w:val="26"/>
          <w:szCs w:val="26"/>
        </w:rPr>
      </w:pPr>
      <w:r w:rsidRPr="00CF7CC2">
        <w:rPr>
          <w:sz w:val="26"/>
          <w:szCs w:val="26"/>
        </w:rPr>
        <w:t>онкологические (рак)</w:t>
      </w:r>
    </w:p>
    <w:p w14:paraId="7A5E3FAB" w14:textId="4B6D1DE7" w:rsidR="00704D07" w:rsidRPr="00CF7CC2" w:rsidRDefault="00704D07" w:rsidP="00CF7CC2">
      <w:pPr>
        <w:pStyle w:val="a6"/>
        <w:numPr>
          <w:ilvl w:val="0"/>
          <w:numId w:val="17"/>
        </w:numPr>
        <w:spacing w:after="0" w:line="240" w:lineRule="auto"/>
        <w:jc w:val="both"/>
        <w:rPr>
          <w:sz w:val="26"/>
          <w:szCs w:val="26"/>
        </w:rPr>
      </w:pPr>
      <w:r w:rsidRPr="00CF7CC2">
        <w:rPr>
          <w:sz w:val="26"/>
          <w:szCs w:val="26"/>
        </w:rPr>
        <w:t>сердечно-сосудистые заболевания</w:t>
      </w:r>
      <w:r w:rsidR="000F2A56" w:rsidRPr="00CF7CC2">
        <w:rPr>
          <w:sz w:val="26"/>
          <w:szCs w:val="26"/>
        </w:rPr>
        <w:t xml:space="preserve"> </w:t>
      </w:r>
      <w:r w:rsidRPr="00CF7CC2">
        <w:rPr>
          <w:sz w:val="26"/>
          <w:szCs w:val="26"/>
        </w:rPr>
        <w:t>(инфаркт, инсульт)</w:t>
      </w:r>
    </w:p>
    <w:p w14:paraId="0CBD7132" w14:textId="77777777" w:rsidR="00704D07" w:rsidRPr="00CF7CC2" w:rsidRDefault="00704D07" w:rsidP="00CF7CC2">
      <w:pPr>
        <w:pStyle w:val="a6"/>
        <w:numPr>
          <w:ilvl w:val="0"/>
          <w:numId w:val="17"/>
        </w:numPr>
        <w:spacing w:after="0" w:line="240" w:lineRule="auto"/>
        <w:jc w:val="both"/>
        <w:rPr>
          <w:sz w:val="26"/>
          <w:szCs w:val="26"/>
        </w:rPr>
      </w:pPr>
      <w:r w:rsidRPr="00CF7CC2">
        <w:rPr>
          <w:sz w:val="26"/>
          <w:szCs w:val="26"/>
        </w:rPr>
        <w:t>ангина</w:t>
      </w:r>
    </w:p>
    <w:p w14:paraId="5AAC3832" w14:textId="77777777" w:rsidR="00704D07" w:rsidRPr="00CF7CC2" w:rsidRDefault="00704D07" w:rsidP="00CF7CC2">
      <w:pPr>
        <w:pStyle w:val="a6"/>
        <w:numPr>
          <w:ilvl w:val="0"/>
          <w:numId w:val="17"/>
        </w:numPr>
        <w:spacing w:after="0" w:line="240" w:lineRule="auto"/>
        <w:jc w:val="both"/>
        <w:rPr>
          <w:sz w:val="26"/>
          <w:szCs w:val="26"/>
        </w:rPr>
      </w:pPr>
      <w:r w:rsidRPr="00CF7CC2">
        <w:rPr>
          <w:sz w:val="26"/>
          <w:szCs w:val="26"/>
        </w:rPr>
        <w:t>туберкулез</w:t>
      </w:r>
    </w:p>
    <w:p w14:paraId="1BF4B660" w14:textId="77777777" w:rsidR="00704D07" w:rsidRPr="00CF7CC2" w:rsidRDefault="00704D07" w:rsidP="00CF7CC2">
      <w:pPr>
        <w:pStyle w:val="a6"/>
        <w:numPr>
          <w:ilvl w:val="0"/>
          <w:numId w:val="17"/>
        </w:numPr>
        <w:spacing w:after="0" w:line="240" w:lineRule="auto"/>
        <w:jc w:val="both"/>
        <w:rPr>
          <w:sz w:val="26"/>
          <w:szCs w:val="26"/>
        </w:rPr>
      </w:pPr>
      <w:r w:rsidRPr="00CF7CC2">
        <w:rPr>
          <w:sz w:val="26"/>
          <w:szCs w:val="26"/>
        </w:rPr>
        <w:t>стоматологические</w:t>
      </w:r>
    </w:p>
    <w:p w14:paraId="16053D0C" w14:textId="77777777" w:rsidR="00704D07" w:rsidRPr="00CF7CC2" w:rsidRDefault="00704D07" w:rsidP="00CF7CC2">
      <w:pPr>
        <w:pStyle w:val="a6"/>
        <w:numPr>
          <w:ilvl w:val="0"/>
          <w:numId w:val="17"/>
        </w:numPr>
        <w:spacing w:after="0" w:line="240" w:lineRule="auto"/>
        <w:jc w:val="both"/>
        <w:rPr>
          <w:sz w:val="26"/>
          <w:szCs w:val="26"/>
        </w:rPr>
      </w:pPr>
      <w:r w:rsidRPr="00CF7CC2">
        <w:rPr>
          <w:sz w:val="26"/>
          <w:szCs w:val="26"/>
        </w:rPr>
        <w:t>грипп</w:t>
      </w:r>
    </w:p>
    <w:p w14:paraId="6203A35D" w14:textId="77777777" w:rsidR="00704D07" w:rsidRPr="00CF7CC2" w:rsidRDefault="00704D07" w:rsidP="00CF7CC2">
      <w:pPr>
        <w:pStyle w:val="a6"/>
        <w:numPr>
          <w:ilvl w:val="0"/>
          <w:numId w:val="17"/>
        </w:numPr>
        <w:spacing w:after="0" w:line="240" w:lineRule="auto"/>
        <w:jc w:val="both"/>
        <w:rPr>
          <w:sz w:val="26"/>
          <w:szCs w:val="26"/>
        </w:rPr>
      </w:pPr>
      <w:r w:rsidRPr="00CF7CC2">
        <w:rPr>
          <w:sz w:val="26"/>
          <w:szCs w:val="26"/>
        </w:rPr>
        <w:t>аллергические</w:t>
      </w:r>
    </w:p>
    <w:p w14:paraId="409F14DB" w14:textId="77777777" w:rsidR="00704D07" w:rsidRPr="00CF7CC2" w:rsidRDefault="00704D07" w:rsidP="00CF7CC2">
      <w:pPr>
        <w:pStyle w:val="a6"/>
        <w:numPr>
          <w:ilvl w:val="0"/>
          <w:numId w:val="17"/>
        </w:numPr>
        <w:spacing w:after="0" w:line="240" w:lineRule="auto"/>
        <w:jc w:val="both"/>
        <w:rPr>
          <w:sz w:val="26"/>
          <w:szCs w:val="26"/>
        </w:rPr>
      </w:pPr>
      <w:r w:rsidRPr="00CF7CC2">
        <w:rPr>
          <w:sz w:val="26"/>
          <w:szCs w:val="26"/>
        </w:rPr>
        <w:t>желудочно-кишечные (язва желудка)</w:t>
      </w:r>
    </w:p>
    <w:p w14:paraId="31EFE8E1" w14:textId="77777777" w:rsidR="00704D07" w:rsidRPr="00CF7CC2" w:rsidRDefault="00704D07" w:rsidP="00CF7CC2">
      <w:pPr>
        <w:pStyle w:val="a6"/>
        <w:numPr>
          <w:ilvl w:val="0"/>
          <w:numId w:val="17"/>
        </w:numPr>
        <w:spacing w:after="0" w:line="240" w:lineRule="auto"/>
        <w:jc w:val="both"/>
        <w:rPr>
          <w:sz w:val="26"/>
          <w:szCs w:val="26"/>
        </w:rPr>
      </w:pPr>
      <w:r w:rsidRPr="00CF7CC2">
        <w:rPr>
          <w:sz w:val="26"/>
          <w:szCs w:val="26"/>
        </w:rPr>
        <w:t>гепатит</w:t>
      </w:r>
    </w:p>
    <w:p w14:paraId="5BC5D8FA" w14:textId="77777777" w:rsidR="00704D07" w:rsidRPr="00CF7CC2" w:rsidRDefault="00704D07" w:rsidP="00CF7CC2">
      <w:pPr>
        <w:pStyle w:val="a6"/>
        <w:spacing w:after="0" w:line="240" w:lineRule="auto"/>
        <w:jc w:val="both"/>
        <w:rPr>
          <w:sz w:val="26"/>
          <w:szCs w:val="26"/>
        </w:rPr>
      </w:pPr>
    </w:p>
    <w:p w14:paraId="5021D579" w14:textId="1769A860" w:rsidR="00704D07" w:rsidRPr="00CF7CC2" w:rsidRDefault="00704D07" w:rsidP="00CF7CC2">
      <w:pPr>
        <w:pStyle w:val="a6"/>
        <w:numPr>
          <w:ilvl w:val="1"/>
          <w:numId w:val="8"/>
        </w:numPr>
        <w:spacing w:after="0" w:line="240" w:lineRule="auto"/>
        <w:jc w:val="both"/>
        <w:rPr>
          <w:sz w:val="26"/>
          <w:szCs w:val="26"/>
        </w:rPr>
      </w:pPr>
      <w:r w:rsidRPr="00CF7CC2">
        <w:rPr>
          <w:sz w:val="26"/>
          <w:szCs w:val="26"/>
        </w:rPr>
        <w:t xml:space="preserve">Выше </w:t>
      </w:r>
      <w:r w:rsidR="000F2A56" w:rsidRPr="00CF7CC2">
        <w:rPr>
          <w:sz w:val="26"/>
          <w:szCs w:val="26"/>
        </w:rPr>
        <w:t>отношение к вредным привычкам (</w:t>
      </w:r>
      <w:r w:rsidRPr="00CF7CC2">
        <w:rPr>
          <w:sz w:val="26"/>
          <w:szCs w:val="26"/>
        </w:rPr>
        <w:t>курение, алкоголь):</w:t>
      </w:r>
    </w:p>
    <w:p w14:paraId="3D0756F4" w14:textId="77777777" w:rsidR="00704D07" w:rsidRPr="00CF7CC2" w:rsidRDefault="00704D07" w:rsidP="00CF7CC2">
      <w:pPr>
        <w:pStyle w:val="a6"/>
        <w:numPr>
          <w:ilvl w:val="0"/>
          <w:numId w:val="18"/>
        </w:numPr>
        <w:spacing w:after="0" w:line="240" w:lineRule="auto"/>
        <w:jc w:val="both"/>
        <w:rPr>
          <w:sz w:val="26"/>
          <w:szCs w:val="26"/>
        </w:rPr>
      </w:pPr>
      <w:r w:rsidRPr="00CF7CC2">
        <w:rPr>
          <w:sz w:val="26"/>
          <w:szCs w:val="26"/>
        </w:rPr>
        <w:t xml:space="preserve">Не влияют на здоровье, </w:t>
      </w:r>
    </w:p>
    <w:p w14:paraId="5D9F99DE" w14:textId="77777777" w:rsidR="00704D07" w:rsidRPr="00CF7CC2" w:rsidRDefault="00704D07" w:rsidP="00CF7CC2">
      <w:pPr>
        <w:pStyle w:val="a6"/>
        <w:numPr>
          <w:ilvl w:val="0"/>
          <w:numId w:val="18"/>
        </w:numPr>
        <w:spacing w:after="0" w:line="240" w:lineRule="auto"/>
        <w:jc w:val="both"/>
        <w:rPr>
          <w:sz w:val="26"/>
          <w:szCs w:val="26"/>
        </w:rPr>
      </w:pPr>
      <w:r w:rsidRPr="00CF7CC2">
        <w:rPr>
          <w:sz w:val="26"/>
          <w:szCs w:val="26"/>
        </w:rPr>
        <w:t>В малых количествах не могут принести никакого вреда здоровью</w:t>
      </w:r>
    </w:p>
    <w:p w14:paraId="4EDEC193" w14:textId="77777777" w:rsidR="00704D07" w:rsidRPr="00CF7CC2" w:rsidRDefault="00704D07" w:rsidP="00CF7CC2">
      <w:pPr>
        <w:pStyle w:val="a6"/>
        <w:numPr>
          <w:ilvl w:val="0"/>
          <w:numId w:val="18"/>
        </w:numPr>
        <w:spacing w:after="0" w:line="240" w:lineRule="auto"/>
        <w:jc w:val="both"/>
        <w:rPr>
          <w:sz w:val="26"/>
          <w:szCs w:val="26"/>
        </w:rPr>
      </w:pPr>
      <w:r w:rsidRPr="00CF7CC2">
        <w:rPr>
          <w:sz w:val="26"/>
          <w:szCs w:val="26"/>
        </w:rPr>
        <w:t>Могут вызвать серьезные проблемы со здоровьем</w:t>
      </w:r>
    </w:p>
    <w:p w14:paraId="52B4FBC5" w14:textId="77777777" w:rsidR="00704D07" w:rsidRPr="00CF7CC2" w:rsidRDefault="00704D07" w:rsidP="00CF7CC2">
      <w:pPr>
        <w:pStyle w:val="a6"/>
        <w:numPr>
          <w:ilvl w:val="1"/>
          <w:numId w:val="33"/>
        </w:numPr>
        <w:spacing w:after="0" w:line="240" w:lineRule="auto"/>
        <w:jc w:val="both"/>
        <w:rPr>
          <w:sz w:val="26"/>
          <w:szCs w:val="26"/>
        </w:rPr>
      </w:pPr>
      <w:r w:rsidRPr="00CF7CC2">
        <w:rPr>
          <w:sz w:val="26"/>
          <w:szCs w:val="26"/>
        </w:rPr>
        <w:t>Вы живете в общежитие или в квартире?</w:t>
      </w:r>
    </w:p>
    <w:p w14:paraId="042B8678" w14:textId="77777777" w:rsidR="00704D07" w:rsidRPr="00CF7CC2" w:rsidRDefault="00704D07" w:rsidP="00CF7CC2">
      <w:pPr>
        <w:pStyle w:val="a6"/>
        <w:numPr>
          <w:ilvl w:val="0"/>
          <w:numId w:val="34"/>
        </w:numPr>
        <w:spacing w:after="0" w:line="240" w:lineRule="auto"/>
        <w:jc w:val="both"/>
        <w:rPr>
          <w:sz w:val="26"/>
          <w:szCs w:val="26"/>
        </w:rPr>
      </w:pPr>
      <w:r w:rsidRPr="00CF7CC2">
        <w:rPr>
          <w:sz w:val="26"/>
          <w:szCs w:val="26"/>
        </w:rPr>
        <w:t>В квартире</w:t>
      </w:r>
    </w:p>
    <w:p w14:paraId="5D38E007" w14:textId="263D68EC" w:rsidR="00704D07" w:rsidRPr="00CF7CC2" w:rsidRDefault="00704D07" w:rsidP="00CF7CC2">
      <w:pPr>
        <w:pStyle w:val="a6"/>
        <w:numPr>
          <w:ilvl w:val="0"/>
          <w:numId w:val="34"/>
        </w:numPr>
        <w:spacing w:after="0" w:line="240" w:lineRule="auto"/>
        <w:jc w:val="both"/>
        <w:rPr>
          <w:sz w:val="26"/>
          <w:szCs w:val="26"/>
        </w:rPr>
      </w:pPr>
      <w:r w:rsidRPr="00CF7CC2">
        <w:rPr>
          <w:sz w:val="26"/>
          <w:szCs w:val="26"/>
        </w:rPr>
        <w:t>В общежитие</w:t>
      </w:r>
    </w:p>
    <w:p w14:paraId="69F75A29" w14:textId="77777777" w:rsidR="00704D07" w:rsidRPr="00CF7CC2" w:rsidRDefault="00704D07" w:rsidP="00CF7CC2">
      <w:pPr>
        <w:spacing w:after="0" w:line="240" w:lineRule="auto"/>
        <w:jc w:val="both"/>
        <w:rPr>
          <w:b/>
          <w:sz w:val="26"/>
          <w:szCs w:val="26"/>
        </w:rPr>
      </w:pPr>
      <w:r w:rsidRPr="00CF7CC2">
        <w:rPr>
          <w:b/>
          <w:sz w:val="26"/>
          <w:szCs w:val="26"/>
        </w:rPr>
        <w:t xml:space="preserve">2 блок  </w:t>
      </w:r>
    </w:p>
    <w:p w14:paraId="514ACD21" w14:textId="77777777" w:rsidR="00704D07" w:rsidRPr="00CF7CC2" w:rsidRDefault="00704D07" w:rsidP="00CF7CC2">
      <w:pPr>
        <w:spacing w:after="0" w:line="240" w:lineRule="auto"/>
        <w:jc w:val="both"/>
        <w:rPr>
          <w:sz w:val="26"/>
          <w:szCs w:val="26"/>
        </w:rPr>
      </w:pPr>
      <w:r w:rsidRPr="00CF7CC2">
        <w:rPr>
          <w:sz w:val="26"/>
          <w:szCs w:val="26"/>
        </w:rPr>
        <w:t>2.1. Пробовали ли Вы когда-нибудь наркотик?</w:t>
      </w:r>
    </w:p>
    <w:p w14:paraId="3DAC5CF4" w14:textId="77777777" w:rsidR="00704D07" w:rsidRPr="00CF7CC2" w:rsidRDefault="00704D07" w:rsidP="00CF7CC2">
      <w:pPr>
        <w:pStyle w:val="a6"/>
        <w:numPr>
          <w:ilvl w:val="0"/>
          <w:numId w:val="19"/>
        </w:numPr>
        <w:spacing w:after="0" w:line="240" w:lineRule="auto"/>
        <w:jc w:val="both"/>
        <w:rPr>
          <w:sz w:val="26"/>
          <w:szCs w:val="26"/>
        </w:rPr>
      </w:pPr>
      <w:r w:rsidRPr="00CF7CC2">
        <w:rPr>
          <w:sz w:val="26"/>
          <w:szCs w:val="26"/>
        </w:rPr>
        <w:t>Да</w:t>
      </w:r>
    </w:p>
    <w:p w14:paraId="1876E10C" w14:textId="77777777" w:rsidR="00704D07" w:rsidRPr="00CF7CC2" w:rsidRDefault="00704D07" w:rsidP="00CF7CC2">
      <w:pPr>
        <w:pStyle w:val="a6"/>
        <w:numPr>
          <w:ilvl w:val="0"/>
          <w:numId w:val="19"/>
        </w:numPr>
        <w:spacing w:after="0" w:line="240" w:lineRule="auto"/>
        <w:jc w:val="both"/>
        <w:rPr>
          <w:sz w:val="26"/>
          <w:szCs w:val="26"/>
        </w:rPr>
      </w:pPr>
      <w:r w:rsidRPr="00CF7CC2">
        <w:rPr>
          <w:sz w:val="26"/>
          <w:szCs w:val="26"/>
        </w:rPr>
        <w:t>Нет</w:t>
      </w:r>
    </w:p>
    <w:p w14:paraId="23A44C1F" w14:textId="77777777" w:rsidR="00704D07" w:rsidRPr="00CF7CC2" w:rsidRDefault="00704D07" w:rsidP="00CF7CC2">
      <w:pPr>
        <w:spacing w:after="0" w:line="240" w:lineRule="auto"/>
        <w:jc w:val="both"/>
        <w:rPr>
          <w:sz w:val="26"/>
          <w:szCs w:val="26"/>
        </w:rPr>
      </w:pPr>
      <w:r w:rsidRPr="00CF7CC2">
        <w:rPr>
          <w:sz w:val="26"/>
          <w:szCs w:val="26"/>
        </w:rPr>
        <w:t>2.2. Назовите вещество, которое вы употребляли:</w:t>
      </w:r>
    </w:p>
    <w:p w14:paraId="71091507" w14:textId="77777777" w:rsidR="00704D07" w:rsidRPr="00CF7CC2" w:rsidRDefault="00704D07" w:rsidP="00CF7CC2">
      <w:pPr>
        <w:pStyle w:val="a6"/>
        <w:numPr>
          <w:ilvl w:val="0"/>
          <w:numId w:val="20"/>
        </w:numPr>
        <w:spacing w:after="0" w:line="240" w:lineRule="auto"/>
        <w:jc w:val="both"/>
        <w:rPr>
          <w:sz w:val="26"/>
          <w:szCs w:val="26"/>
        </w:rPr>
      </w:pPr>
      <w:proofErr w:type="spellStart"/>
      <w:r w:rsidRPr="00CF7CC2">
        <w:rPr>
          <w:sz w:val="26"/>
          <w:szCs w:val="26"/>
        </w:rPr>
        <w:t>Анаша</w:t>
      </w:r>
      <w:proofErr w:type="spellEnd"/>
    </w:p>
    <w:p w14:paraId="0478B099" w14:textId="77777777" w:rsidR="00704D07" w:rsidRPr="00CF7CC2" w:rsidRDefault="00704D07" w:rsidP="00CF7CC2">
      <w:pPr>
        <w:pStyle w:val="a6"/>
        <w:numPr>
          <w:ilvl w:val="0"/>
          <w:numId w:val="20"/>
        </w:numPr>
        <w:spacing w:after="0" w:line="240" w:lineRule="auto"/>
        <w:jc w:val="both"/>
        <w:rPr>
          <w:sz w:val="26"/>
          <w:szCs w:val="26"/>
        </w:rPr>
      </w:pPr>
      <w:r w:rsidRPr="00CF7CC2">
        <w:rPr>
          <w:sz w:val="26"/>
          <w:szCs w:val="26"/>
        </w:rPr>
        <w:t xml:space="preserve">Героин </w:t>
      </w:r>
    </w:p>
    <w:p w14:paraId="251B8539" w14:textId="77777777" w:rsidR="00704D07" w:rsidRPr="00CF7CC2" w:rsidRDefault="00704D07" w:rsidP="00CF7CC2">
      <w:pPr>
        <w:pStyle w:val="a6"/>
        <w:numPr>
          <w:ilvl w:val="0"/>
          <w:numId w:val="20"/>
        </w:numPr>
        <w:spacing w:after="0" w:line="240" w:lineRule="auto"/>
        <w:jc w:val="both"/>
        <w:rPr>
          <w:sz w:val="26"/>
          <w:szCs w:val="26"/>
        </w:rPr>
      </w:pPr>
      <w:r w:rsidRPr="00CF7CC2">
        <w:rPr>
          <w:sz w:val="26"/>
          <w:szCs w:val="26"/>
        </w:rPr>
        <w:t>Марихуана</w:t>
      </w:r>
    </w:p>
    <w:p w14:paraId="2BD2928E" w14:textId="77777777" w:rsidR="00704D07" w:rsidRPr="00CF7CC2" w:rsidRDefault="00704D07" w:rsidP="00CF7CC2">
      <w:pPr>
        <w:pStyle w:val="a6"/>
        <w:numPr>
          <w:ilvl w:val="0"/>
          <w:numId w:val="20"/>
        </w:numPr>
        <w:spacing w:after="0" w:line="240" w:lineRule="auto"/>
        <w:jc w:val="both"/>
        <w:rPr>
          <w:sz w:val="26"/>
          <w:szCs w:val="26"/>
        </w:rPr>
      </w:pPr>
      <w:r w:rsidRPr="00CF7CC2">
        <w:rPr>
          <w:sz w:val="26"/>
          <w:szCs w:val="26"/>
        </w:rPr>
        <w:t>Кокаин</w:t>
      </w:r>
    </w:p>
    <w:p w14:paraId="484D29ED" w14:textId="77777777" w:rsidR="00704D07" w:rsidRPr="00CF7CC2" w:rsidRDefault="00704D07" w:rsidP="00CF7CC2">
      <w:pPr>
        <w:pStyle w:val="a6"/>
        <w:numPr>
          <w:ilvl w:val="0"/>
          <w:numId w:val="20"/>
        </w:numPr>
        <w:spacing w:after="0" w:line="240" w:lineRule="auto"/>
        <w:jc w:val="both"/>
        <w:rPr>
          <w:sz w:val="26"/>
          <w:szCs w:val="26"/>
        </w:rPr>
      </w:pPr>
      <w:r w:rsidRPr="00CF7CC2">
        <w:rPr>
          <w:sz w:val="26"/>
          <w:szCs w:val="26"/>
        </w:rPr>
        <w:t>Гашиш</w:t>
      </w:r>
    </w:p>
    <w:p w14:paraId="534E48DB" w14:textId="77777777" w:rsidR="00704D07" w:rsidRPr="00CF7CC2" w:rsidRDefault="00704D07" w:rsidP="00CF7CC2">
      <w:pPr>
        <w:pStyle w:val="a6"/>
        <w:numPr>
          <w:ilvl w:val="0"/>
          <w:numId w:val="20"/>
        </w:numPr>
        <w:spacing w:after="0" w:line="240" w:lineRule="auto"/>
        <w:jc w:val="both"/>
        <w:rPr>
          <w:sz w:val="26"/>
          <w:szCs w:val="26"/>
        </w:rPr>
      </w:pPr>
      <w:r w:rsidRPr="00CF7CC2">
        <w:rPr>
          <w:sz w:val="26"/>
          <w:szCs w:val="26"/>
        </w:rPr>
        <w:t>Конопля</w:t>
      </w:r>
    </w:p>
    <w:p w14:paraId="7D4DD8A4" w14:textId="2E6CD0C1" w:rsidR="00704D07" w:rsidRPr="00CF7CC2" w:rsidRDefault="00CF7CC2" w:rsidP="00CF7CC2">
      <w:pPr>
        <w:pStyle w:val="a6"/>
        <w:numPr>
          <w:ilvl w:val="0"/>
          <w:numId w:val="20"/>
        </w:numPr>
        <w:spacing w:after="0" w:line="240" w:lineRule="auto"/>
        <w:jc w:val="both"/>
        <w:rPr>
          <w:sz w:val="26"/>
          <w:szCs w:val="26"/>
        </w:rPr>
      </w:pPr>
      <w:r>
        <w:rPr>
          <w:sz w:val="26"/>
          <w:szCs w:val="26"/>
        </w:rPr>
        <w:lastRenderedPageBreak/>
        <w:t>т</w:t>
      </w:r>
      <w:r w:rsidR="00704D07" w:rsidRPr="00CF7CC2">
        <w:rPr>
          <w:sz w:val="26"/>
          <w:szCs w:val="26"/>
        </w:rPr>
        <w:t>равка</w:t>
      </w:r>
    </w:p>
    <w:p w14:paraId="2E7CF8AD" w14:textId="1CE56CD2" w:rsidR="00704D07" w:rsidRPr="00CF7CC2" w:rsidRDefault="00CF7CC2" w:rsidP="00CF7CC2">
      <w:pPr>
        <w:pStyle w:val="a6"/>
        <w:numPr>
          <w:ilvl w:val="0"/>
          <w:numId w:val="20"/>
        </w:numPr>
        <w:spacing w:after="0" w:line="240" w:lineRule="auto"/>
        <w:jc w:val="both"/>
        <w:rPr>
          <w:sz w:val="26"/>
          <w:szCs w:val="26"/>
        </w:rPr>
      </w:pPr>
      <w:r>
        <w:rPr>
          <w:sz w:val="26"/>
          <w:szCs w:val="26"/>
        </w:rPr>
        <w:t>н</w:t>
      </w:r>
      <w:r w:rsidR="00704D07" w:rsidRPr="00CF7CC2">
        <w:rPr>
          <w:sz w:val="26"/>
          <w:szCs w:val="26"/>
        </w:rPr>
        <w:t>икотин</w:t>
      </w:r>
    </w:p>
    <w:p w14:paraId="0B5CCA4F" w14:textId="77777777" w:rsidR="00704D07" w:rsidRPr="00CF7CC2" w:rsidRDefault="00704D07" w:rsidP="00CF7CC2">
      <w:pPr>
        <w:pStyle w:val="a6"/>
        <w:numPr>
          <w:ilvl w:val="0"/>
          <w:numId w:val="20"/>
        </w:numPr>
        <w:spacing w:after="0" w:line="240" w:lineRule="auto"/>
        <w:jc w:val="both"/>
        <w:rPr>
          <w:sz w:val="26"/>
          <w:szCs w:val="26"/>
        </w:rPr>
      </w:pPr>
      <w:r w:rsidRPr="00CF7CC2">
        <w:rPr>
          <w:sz w:val="26"/>
          <w:szCs w:val="26"/>
        </w:rPr>
        <w:t xml:space="preserve">опиум, </w:t>
      </w:r>
    </w:p>
    <w:p w14:paraId="01C9FACA" w14:textId="77777777" w:rsidR="00704D07" w:rsidRPr="00CF7CC2" w:rsidRDefault="00704D07" w:rsidP="00CF7CC2">
      <w:pPr>
        <w:pStyle w:val="a6"/>
        <w:numPr>
          <w:ilvl w:val="0"/>
          <w:numId w:val="20"/>
        </w:numPr>
        <w:spacing w:after="0" w:line="240" w:lineRule="auto"/>
        <w:jc w:val="both"/>
        <w:rPr>
          <w:sz w:val="26"/>
          <w:szCs w:val="26"/>
        </w:rPr>
      </w:pPr>
      <w:proofErr w:type="spellStart"/>
      <w:r w:rsidRPr="00CF7CC2">
        <w:rPr>
          <w:sz w:val="26"/>
          <w:szCs w:val="26"/>
        </w:rPr>
        <w:t>цикломед</w:t>
      </w:r>
      <w:proofErr w:type="spellEnd"/>
      <w:r w:rsidRPr="00CF7CC2">
        <w:rPr>
          <w:sz w:val="26"/>
          <w:szCs w:val="26"/>
        </w:rPr>
        <w:t xml:space="preserve"> </w:t>
      </w:r>
    </w:p>
    <w:p w14:paraId="3CA6D2CD" w14:textId="77777777" w:rsidR="00704D07" w:rsidRPr="00CF7CC2" w:rsidRDefault="00704D07" w:rsidP="00CF7CC2">
      <w:pPr>
        <w:pStyle w:val="a6"/>
        <w:numPr>
          <w:ilvl w:val="0"/>
          <w:numId w:val="20"/>
        </w:numPr>
        <w:spacing w:after="0" w:line="240" w:lineRule="auto"/>
        <w:jc w:val="both"/>
        <w:rPr>
          <w:sz w:val="26"/>
          <w:szCs w:val="26"/>
        </w:rPr>
      </w:pPr>
      <w:proofErr w:type="spellStart"/>
      <w:r w:rsidRPr="00CF7CC2">
        <w:rPr>
          <w:sz w:val="26"/>
          <w:szCs w:val="26"/>
        </w:rPr>
        <w:t>экстази</w:t>
      </w:r>
      <w:proofErr w:type="spellEnd"/>
    </w:p>
    <w:p w14:paraId="66F1DDE3" w14:textId="77777777" w:rsidR="00704D07" w:rsidRPr="00CF7CC2" w:rsidRDefault="00704D07" w:rsidP="00CF7CC2">
      <w:pPr>
        <w:pStyle w:val="a6"/>
        <w:numPr>
          <w:ilvl w:val="0"/>
          <w:numId w:val="20"/>
        </w:numPr>
        <w:spacing w:after="0" w:line="240" w:lineRule="auto"/>
        <w:jc w:val="both"/>
        <w:rPr>
          <w:sz w:val="26"/>
          <w:szCs w:val="26"/>
        </w:rPr>
      </w:pPr>
      <w:r w:rsidRPr="00CF7CC2">
        <w:rPr>
          <w:sz w:val="26"/>
          <w:szCs w:val="26"/>
        </w:rPr>
        <w:t>Не знаю название вещества</w:t>
      </w:r>
    </w:p>
    <w:p w14:paraId="67DA2F05" w14:textId="77777777" w:rsidR="00704D07" w:rsidRPr="00CF7CC2" w:rsidRDefault="00704D07" w:rsidP="00CF7CC2">
      <w:pPr>
        <w:pStyle w:val="a6"/>
        <w:numPr>
          <w:ilvl w:val="0"/>
          <w:numId w:val="20"/>
        </w:numPr>
        <w:spacing w:after="0" w:line="240" w:lineRule="auto"/>
        <w:jc w:val="both"/>
        <w:rPr>
          <w:sz w:val="26"/>
          <w:szCs w:val="26"/>
        </w:rPr>
      </w:pPr>
      <w:r w:rsidRPr="00CF7CC2">
        <w:rPr>
          <w:sz w:val="26"/>
          <w:szCs w:val="26"/>
        </w:rPr>
        <w:t>Не употреблял</w:t>
      </w:r>
    </w:p>
    <w:p w14:paraId="384ABFB0" w14:textId="77777777" w:rsidR="00704D07" w:rsidRPr="00CF7CC2" w:rsidRDefault="00704D07" w:rsidP="00CF7CC2">
      <w:pPr>
        <w:spacing w:after="0" w:line="240" w:lineRule="auto"/>
        <w:jc w:val="both"/>
        <w:rPr>
          <w:sz w:val="26"/>
          <w:szCs w:val="26"/>
        </w:rPr>
      </w:pPr>
      <w:r w:rsidRPr="00CF7CC2">
        <w:rPr>
          <w:sz w:val="26"/>
          <w:szCs w:val="26"/>
        </w:rPr>
        <w:t xml:space="preserve"> 2.3.  Вы пробовали наркотик по причине:</w:t>
      </w:r>
    </w:p>
    <w:p w14:paraId="26A899DB" w14:textId="77777777" w:rsidR="00704D07" w:rsidRPr="00CF7CC2" w:rsidRDefault="00704D07" w:rsidP="00CF7CC2">
      <w:pPr>
        <w:pStyle w:val="a6"/>
        <w:numPr>
          <w:ilvl w:val="0"/>
          <w:numId w:val="21"/>
        </w:numPr>
        <w:spacing w:after="0" w:line="240" w:lineRule="auto"/>
        <w:jc w:val="both"/>
        <w:rPr>
          <w:sz w:val="26"/>
          <w:szCs w:val="26"/>
        </w:rPr>
      </w:pPr>
      <w:r w:rsidRPr="00CF7CC2">
        <w:rPr>
          <w:sz w:val="26"/>
          <w:szCs w:val="26"/>
        </w:rPr>
        <w:t>из любопытства</w:t>
      </w:r>
    </w:p>
    <w:p w14:paraId="2D233503" w14:textId="77777777" w:rsidR="00704D07" w:rsidRPr="00CF7CC2" w:rsidRDefault="00704D07" w:rsidP="00CF7CC2">
      <w:pPr>
        <w:pStyle w:val="a6"/>
        <w:numPr>
          <w:ilvl w:val="0"/>
          <w:numId w:val="21"/>
        </w:numPr>
        <w:spacing w:after="0" w:line="240" w:lineRule="auto"/>
        <w:jc w:val="both"/>
        <w:rPr>
          <w:sz w:val="26"/>
          <w:szCs w:val="26"/>
        </w:rPr>
      </w:pPr>
      <w:r w:rsidRPr="00CF7CC2">
        <w:rPr>
          <w:sz w:val="26"/>
          <w:szCs w:val="26"/>
        </w:rPr>
        <w:t>не хотел выделяться</w:t>
      </w:r>
    </w:p>
    <w:p w14:paraId="3AB56E62" w14:textId="77777777" w:rsidR="00704D07" w:rsidRPr="00CF7CC2" w:rsidRDefault="00704D07" w:rsidP="00CF7CC2">
      <w:pPr>
        <w:pStyle w:val="a6"/>
        <w:numPr>
          <w:ilvl w:val="0"/>
          <w:numId w:val="21"/>
        </w:numPr>
        <w:spacing w:after="0" w:line="240" w:lineRule="auto"/>
        <w:jc w:val="both"/>
        <w:rPr>
          <w:sz w:val="26"/>
          <w:szCs w:val="26"/>
        </w:rPr>
      </w:pPr>
      <w:r w:rsidRPr="00CF7CC2">
        <w:rPr>
          <w:sz w:val="26"/>
          <w:szCs w:val="26"/>
        </w:rPr>
        <w:t>меня подтолкнули</w:t>
      </w:r>
    </w:p>
    <w:p w14:paraId="5D588B94" w14:textId="77777777" w:rsidR="00704D07" w:rsidRPr="00CF7CC2" w:rsidRDefault="00704D07" w:rsidP="00CF7CC2">
      <w:pPr>
        <w:pStyle w:val="a6"/>
        <w:numPr>
          <w:ilvl w:val="0"/>
          <w:numId w:val="21"/>
        </w:numPr>
        <w:spacing w:after="0" w:line="240" w:lineRule="auto"/>
        <w:jc w:val="both"/>
        <w:rPr>
          <w:sz w:val="26"/>
          <w:szCs w:val="26"/>
        </w:rPr>
      </w:pPr>
      <w:r w:rsidRPr="00CF7CC2">
        <w:rPr>
          <w:sz w:val="26"/>
          <w:szCs w:val="26"/>
        </w:rPr>
        <w:t>хотел получить приятные ощущения</w:t>
      </w:r>
    </w:p>
    <w:p w14:paraId="28EF8EC6" w14:textId="77777777" w:rsidR="00704D07" w:rsidRPr="00CF7CC2" w:rsidRDefault="00704D07" w:rsidP="00CF7CC2">
      <w:pPr>
        <w:pStyle w:val="a6"/>
        <w:numPr>
          <w:ilvl w:val="0"/>
          <w:numId w:val="21"/>
        </w:numPr>
        <w:spacing w:after="0" w:line="240" w:lineRule="auto"/>
        <w:jc w:val="both"/>
        <w:rPr>
          <w:sz w:val="26"/>
          <w:szCs w:val="26"/>
        </w:rPr>
      </w:pPr>
      <w:r w:rsidRPr="00CF7CC2">
        <w:rPr>
          <w:sz w:val="26"/>
          <w:szCs w:val="26"/>
        </w:rPr>
        <w:t>назло родителям</w:t>
      </w:r>
    </w:p>
    <w:p w14:paraId="09450BE3" w14:textId="77777777" w:rsidR="00704D07" w:rsidRPr="00CF7CC2" w:rsidRDefault="00704D07" w:rsidP="00CF7CC2">
      <w:pPr>
        <w:pStyle w:val="a6"/>
        <w:numPr>
          <w:ilvl w:val="0"/>
          <w:numId w:val="21"/>
        </w:numPr>
        <w:spacing w:after="0" w:line="240" w:lineRule="auto"/>
        <w:jc w:val="both"/>
        <w:rPr>
          <w:sz w:val="26"/>
          <w:szCs w:val="26"/>
        </w:rPr>
      </w:pPr>
      <w:r w:rsidRPr="00CF7CC2">
        <w:rPr>
          <w:sz w:val="26"/>
          <w:szCs w:val="26"/>
        </w:rPr>
        <w:t>другое__________________________</w:t>
      </w:r>
    </w:p>
    <w:p w14:paraId="38E5C1A8" w14:textId="77777777" w:rsidR="00704D07" w:rsidRPr="00CF7CC2" w:rsidRDefault="00704D07" w:rsidP="00CF7CC2">
      <w:pPr>
        <w:spacing w:after="0" w:line="240" w:lineRule="auto"/>
        <w:jc w:val="both"/>
        <w:rPr>
          <w:rFonts w:ascii="Calibri" w:hAnsi="Calibri" w:cs="Calibri"/>
          <w:bCs/>
          <w:color w:val="000000"/>
          <w:sz w:val="26"/>
          <w:szCs w:val="26"/>
        </w:rPr>
      </w:pPr>
      <w:r w:rsidRPr="00CF7CC2">
        <w:rPr>
          <w:sz w:val="26"/>
          <w:szCs w:val="26"/>
        </w:rPr>
        <w:t>2.4</w:t>
      </w:r>
      <w:r w:rsidRPr="00CF7CC2">
        <w:rPr>
          <w:b/>
          <w:sz w:val="26"/>
          <w:szCs w:val="26"/>
        </w:rPr>
        <w:t>.</w:t>
      </w:r>
      <w:r w:rsidRPr="00CF7CC2">
        <w:rPr>
          <w:rFonts w:ascii="Calibri" w:hAnsi="Calibri" w:cs="Calibri"/>
          <w:b/>
          <w:bCs/>
          <w:color w:val="000000"/>
          <w:sz w:val="26"/>
          <w:szCs w:val="26"/>
        </w:rPr>
        <w:t xml:space="preserve"> </w:t>
      </w:r>
      <w:r w:rsidRPr="00CF7CC2">
        <w:rPr>
          <w:rFonts w:ascii="Calibri" w:hAnsi="Calibri" w:cs="Calibri"/>
          <w:bCs/>
          <w:color w:val="000000"/>
          <w:sz w:val="26"/>
          <w:szCs w:val="26"/>
        </w:rPr>
        <w:t>Как вы считаете, употребление наркотика, это:</w:t>
      </w:r>
    </w:p>
    <w:p w14:paraId="61431ABA" w14:textId="77777777" w:rsidR="00704D07" w:rsidRPr="00CF7CC2" w:rsidRDefault="00704D07" w:rsidP="00CF7CC2">
      <w:pPr>
        <w:pStyle w:val="a6"/>
        <w:numPr>
          <w:ilvl w:val="0"/>
          <w:numId w:val="22"/>
        </w:numPr>
        <w:spacing w:after="0" w:line="240" w:lineRule="auto"/>
        <w:jc w:val="both"/>
        <w:rPr>
          <w:sz w:val="26"/>
          <w:szCs w:val="26"/>
        </w:rPr>
      </w:pPr>
      <w:r w:rsidRPr="00CF7CC2">
        <w:rPr>
          <w:bCs/>
          <w:sz w:val="26"/>
          <w:szCs w:val="26"/>
        </w:rPr>
        <w:t xml:space="preserve">Это нормально </w:t>
      </w:r>
    </w:p>
    <w:p w14:paraId="66654376" w14:textId="77777777" w:rsidR="00704D07" w:rsidRPr="00CF7CC2" w:rsidRDefault="00704D07" w:rsidP="00CF7CC2">
      <w:pPr>
        <w:pStyle w:val="a6"/>
        <w:numPr>
          <w:ilvl w:val="0"/>
          <w:numId w:val="22"/>
        </w:numPr>
        <w:spacing w:after="0" w:line="240" w:lineRule="auto"/>
        <w:jc w:val="both"/>
        <w:rPr>
          <w:sz w:val="26"/>
          <w:szCs w:val="26"/>
        </w:rPr>
      </w:pPr>
      <w:r w:rsidRPr="00CF7CC2">
        <w:rPr>
          <w:bCs/>
          <w:sz w:val="26"/>
          <w:szCs w:val="26"/>
        </w:rPr>
        <w:t xml:space="preserve">Допустимо, если это не "тяжелые" наркотики </w:t>
      </w:r>
    </w:p>
    <w:p w14:paraId="55D9E34D" w14:textId="77777777" w:rsidR="00704D07" w:rsidRPr="00CF7CC2" w:rsidRDefault="00704D07" w:rsidP="00CF7CC2">
      <w:pPr>
        <w:pStyle w:val="a6"/>
        <w:numPr>
          <w:ilvl w:val="0"/>
          <w:numId w:val="22"/>
        </w:numPr>
        <w:spacing w:after="0" w:line="240" w:lineRule="auto"/>
        <w:jc w:val="both"/>
        <w:rPr>
          <w:sz w:val="26"/>
          <w:szCs w:val="26"/>
        </w:rPr>
      </w:pPr>
      <w:r w:rsidRPr="00CF7CC2">
        <w:rPr>
          <w:bCs/>
          <w:sz w:val="26"/>
          <w:szCs w:val="26"/>
        </w:rPr>
        <w:t xml:space="preserve">Скорее отрицательно </w:t>
      </w:r>
    </w:p>
    <w:p w14:paraId="22F1EE38" w14:textId="77777777" w:rsidR="00704D07" w:rsidRPr="00CF7CC2" w:rsidRDefault="00704D07" w:rsidP="00CF7CC2">
      <w:pPr>
        <w:pStyle w:val="a6"/>
        <w:numPr>
          <w:ilvl w:val="0"/>
          <w:numId w:val="22"/>
        </w:numPr>
        <w:spacing w:after="0" w:line="240" w:lineRule="auto"/>
        <w:jc w:val="both"/>
        <w:rPr>
          <w:sz w:val="26"/>
          <w:szCs w:val="26"/>
        </w:rPr>
      </w:pPr>
      <w:r w:rsidRPr="00CF7CC2">
        <w:rPr>
          <w:bCs/>
          <w:sz w:val="26"/>
          <w:szCs w:val="26"/>
        </w:rPr>
        <w:t xml:space="preserve">Я абсолютно против этого </w:t>
      </w:r>
    </w:p>
    <w:p w14:paraId="364CADBD" w14:textId="77777777" w:rsidR="00704D07" w:rsidRPr="00CF7CC2" w:rsidRDefault="00704D07" w:rsidP="00CF7CC2">
      <w:pPr>
        <w:pStyle w:val="a6"/>
        <w:numPr>
          <w:ilvl w:val="0"/>
          <w:numId w:val="22"/>
        </w:numPr>
        <w:spacing w:after="0" w:line="240" w:lineRule="auto"/>
        <w:jc w:val="both"/>
        <w:rPr>
          <w:bCs/>
          <w:sz w:val="26"/>
          <w:szCs w:val="26"/>
        </w:rPr>
      </w:pPr>
      <w:r w:rsidRPr="00CF7CC2">
        <w:rPr>
          <w:bCs/>
          <w:sz w:val="26"/>
          <w:szCs w:val="26"/>
        </w:rPr>
        <w:t>Не знаю</w:t>
      </w:r>
    </w:p>
    <w:p w14:paraId="36B20BDE" w14:textId="2AAA68D8" w:rsidR="00704D07" w:rsidRPr="00CF7CC2" w:rsidRDefault="00704D07" w:rsidP="00CF7CC2">
      <w:pPr>
        <w:spacing w:after="0" w:line="240" w:lineRule="auto"/>
        <w:jc w:val="both"/>
        <w:rPr>
          <w:bCs/>
          <w:sz w:val="26"/>
          <w:szCs w:val="26"/>
        </w:rPr>
      </w:pPr>
      <w:r w:rsidRPr="00CF7CC2">
        <w:rPr>
          <w:bCs/>
          <w:sz w:val="26"/>
          <w:szCs w:val="26"/>
        </w:rPr>
        <w:t>2.5</w:t>
      </w:r>
      <w:r w:rsidR="000F2A56" w:rsidRPr="00CF7CC2">
        <w:rPr>
          <w:bCs/>
          <w:sz w:val="26"/>
          <w:szCs w:val="26"/>
        </w:rPr>
        <w:t xml:space="preserve">. Какие могут быть последствия </w:t>
      </w:r>
      <w:r w:rsidRPr="00CF7CC2">
        <w:rPr>
          <w:bCs/>
          <w:sz w:val="26"/>
          <w:szCs w:val="26"/>
        </w:rPr>
        <w:t>от употребления наркотиков?</w:t>
      </w:r>
    </w:p>
    <w:p w14:paraId="677E262D" w14:textId="77777777" w:rsidR="00704D07" w:rsidRPr="00CF7CC2" w:rsidRDefault="00704D07" w:rsidP="00CF7CC2">
      <w:pPr>
        <w:pStyle w:val="a6"/>
        <w:numPr>
          <w:ilvl w:val="0"/>
          <w:numId w:val="23"/>
        </w:numPr>
        <w:spacing w:after="0" w:line="240" w:lineRule="auto"/>
        <w:jc w:val="both"/>
        <w:rPr>
          <w:bCs/>
          <w:sz w:val="26"/>
          <w:szCs w:val="26"/>
        </w:rPr>
      </w:pPr>
      <w:r w:rsidRPr="00CF7CC2">
        <w:rPr>
          <w:bCs/>
          <w:sz w:val="26"/>
          <w:szCs w:val="26"/>
        </w:rPr>
        <w:t xml:space="preserve">риск заражения ВИЧ </w:t>
      </w:r>
    </w:p>
    <w:p w14:paraId="6D8B8714" w14:textId="77777777" w:rsidR="00704D07" w:rsidRPr="00CF7CC2" w:rsidRDefault="00704D07" w:rsidP="00CF7CC2">
      <w:pPr>
        <w:pStyle w:val="a6"/>
        <w:numPr>
          <w:ilvl w:val="0"/>
          <w:numId w:val="23"/>
        </w:numPr>
        <w:spacing w:after="0" w:line="240" w:lineRule="auto"/>
        <w:jc w:val="both"/>
        <w:rPr>
          <w:bCs/>
          <w:sz w:val="26"/>
          <w:szCs w:val="26"/>
        </w:rPr>
      </w:pPr>
      <w:r w:rsidRPr="00CF7CC2">
        <w:rPr>
          <w:bCs/>
          <w:sz w:val="26"/>
          <w:szCs w:val="26"/>
        </w:rPr>
        <w:t xml:space="preserve">сокращение срока жизни </w:t>
      </w:r>
    </w:p>
    <w:p w14:paraId="1CC9F856" w14:textId="77777777" w:rsidR="00704D07" w:rsidRPr="00CF7CC2" w:rsidRDefault="00704D07" w:rsidP="00CF7CC2">
      <w:pPr>
        <w:pStyle w:val="a6"/>
        <w:numPr>
          <w:ilvl w:val="0"/>
          <w:numId w:val="23"/>
        </w:numPr>
        <w:spacing w:after="0" w:line="240" w:lineRule="auto"/>
        <w:jc w:val="both"/>
        <w:rPr>
          <w:bCs/>
          <w:sz w:val="26"/>
          <w:szCs w:val="26"/>
        </w:rPr>
      </w:pPr>
      <w:r w:rsidRPr="00CF7CC2">
        <w:rPr>
          <w:bCs/>
          <w:sz w:val="26"/>
          <w:szCs w:val="26"/>
        </w:rPr>
        <w:t>ухудшение памяти</w:t>
      </w:r>
    </w:p>
    <w:p w14:paraId="0B48CEA4" w14:textId="77777777" w:rsidR="00704D07" w:rsidRPr="00CF7CC2" w:rsidRDefault="00704D07" w:rsidP="00CF7CC2">
      <w:pPr>
        <w:pStyle w:val="a6"/>
        <w:numPr>
          <w:ilvl w:val="0"/>
          <w:numId w:val="23"/>
        </w:numPr>
        <w:spacing w:after="0" w:line="240" w:lineRule="auto"/>
        <w:jc w:val="both"/>
        <w:rPr>
          <w:bCs/>
          <w:sz w:val="26"/>
          <w:szCs w:val="26"/>
        </w:rPr>
      </w:pPr>
      <w:r w:rsidRPr="00CF7CC2">
        <w:rPr>
          <w:bCs/>
          <w:sz w:val="26"/>
          <w:szCs w:val="26"/>
        </w:rPr>
        <w:t>нарушение зрения</w:t>
      </w:r>
    </w:p>
    <w:p w14:paraId="032C236D" w14:textId="77777777" w:rsidR="00704D07" w:rsidRPr="00CF7CC2" w:rsidRDefault="00704D07" w:rsidP="00CF7CC2">
      <w:pPr>
        <w:pStyle w:val="a6"/>
        <w:numPr>
          <w:ilvl w:val="0"/>
          <w:numId w:val="23"/>
        </w:numPr>
        <w:spacing w:after="0" w:line="240" w:lineRule="auto"/>
        <w:jc w:val="both"/>
        <w:rPr>
          <w:bCs/>
          <w:sz w:val="26"/>
          <w:szCs w:val="26"/>
        </w:rPr>
      </w:pPr>
      <w:r w:rsidRPr="00CF7CC2">
        <w:rPr>
          <w:bCs/>
          <w:sz w:val="26"/>
          <w:szCs w:val="26"/>
        </w:rPr>
        <w:t>развитие заболеваний сердца и сосудов</w:t>
      </w:r>
    </w:p>
    <w:p w14:paraId="4F57C8C4" w14:textId="77777777" w:rsidR="00704D07" w:rsidRPr="00CF7CC2" w:rsidRDefault="00704D07" w:rsidP="00CF7CC2">
      <w:pPr>
        <w:pStyle w:val="a6"/>
        <w:numPr>
          <w:ilvl w:val="0"/>
          <w:numId w:val="23"/>
        </w:numPr>
        <w:spacing w:after="0" w:line="240" w:lineRule="auto"/>
        <w:jc w:val="both"/>
        <w:rPr>
          <w:bCs/>
          <w:sz w:val="26"/>
          <w:szCs w:val="26"/>
        </w:rPr>
      </w:pPr>
      <w:r w:rsidRPr="00CF7CC2">
        <w:rPr>
          <w:bCs/>
          <w:sz w:val="26"/>
          <w:szCs w:val="26"/>
        </w:rPr>
        <w:t>разрушение зубов</w:t>
      </w:r>
    </w:p>
    <w:p w14:paraId="75BDDB92" w14:textId="77777777" w:rsidR="00704D07" w:rsidRPr="00CF7CC2" w:rsidRDefault="00704D07" w:rsidP="00CF7CC2">
      <w:pPr>
        <w:pStyle w:val="a6"/>
        <w:numPr>
          <w:ilvl w:val="0"/>
          <w:numId w:val="23"/>
        </w:numPr>
        <w:spacing w:after="0" w:line="240" w:lineRule="auto"/>
        <w:jc w:val="both"/>
        <w:rPr>
          <w:bCs/>
          <w:sz w:val="26"/>
          <w:szCs w:val="26"/>
        </w:rPr>
      </w:pPr>
      <w:r w:rsidRPr="00CF7CC2">
        <w:rPr>
          <w:bCs/>
          <w:sz w:val="26"/>
          <w:szCs w:val="26"/>
        </w:rPr>
        <w:t>потеря аппетита</w:t>
      </w:r>
    </w:p>
    <w:p w14:paraId="0F9D751D" w14:textId="77777777" w:rsidR="00704D07" w:rsidRPr="00CF7CC2" w:rsidRDefault="00704D07" w:rsidP="00CF7CC2">
      <w:pPr>
        <w:pStyle w:val="a6"/>
        <w:numPr>
          <w:ilvl w:val="0"/>
          <w:numId w:val="23"/>
        </w:numPr>
        <w:spacing w:after="0" w:line="240" w:lineRule="auto"/>
        <w:jc w:val="both"/>
        <w:rPr>
          <w:bCs/>
          <w:sz w:val="26"/>
          <w:szCs w:val="26"/>
        </w:rPr>
      </w:pPr>
      <w:r w:rsidRPr="00CF7CC2">
        <w:rPr>
          <w:bCs/>
          <w:sz w:val="26"/>
          <w:szCs w:val="26"/>
        </w:rPr>
        <w:t>нет никакой угрозы от применения наркотических веществ.</w:t>
      </w:r>
    </w:p>
    <w:p w14:paraId="26A2A3CA" w14:textId="79770611" w:rsidR="00704D07" w:rsidRPr="00CF7CC2" w:rsidRDefault="00704D07" w:rsidP="00CF7CC2">
      <w:pPr>
        <w:spacing w:after="0" w:line="240" w:lineRule="auto"/>
        <w:jc w:val="both"/>
        <w:rPr>
          <w:sz w:val="26"/>
          <w:szCs w:val="26"/>
        </w:rPr>
      </w:pPr>
      <w:r w:rsidRPr="00CF7CC2">
        <w:rPr>
          <w:sz w:val="26"/>
          <w:szCs w:val="26"/>
        </w:rPr>
        <w:t>2.</w:t>
      </w:r>
      <w:r w:rsidR="00272241">
        <w:rPr>
          <w:sz w:val="26"/>
          <w:szCs w:val="26"/>
        </w:rPr>
        <w:t>6.  Знаете ли Вы пути распростране</w:t>
      </w:r>
      <w:r w:rsidRPr="00CF7CC2">
        <w:rPr>
          <w:sz w:val="26"/>
          <w:szCs w:val="26"/>
        </w:rPr>
        <w:t>ния наркотиков, откуда их заполучить?</w:t>
      </w:r>
    </w:p>
    <w:p w14:paraId="48725672" w14:textId="77777777" w:rsidR="00704D07" w:rsidRPr="00CF7CC2" w:rsidRDefault="00704D07" w:rsidP="00CF7CC2">
      <w:pPr>
        <w:pStyle w:val="a6"/>
        <w:numPr>
          <w:ilvl w:val="0"/>
          <w:numId w:val="35"/>
        </w:numPr>
        <w:spacing w:after="0" w:line="240" w:lineRule="auto"/>
        <w:jc w:val="both"/>
        <w:rPr>
          <w:sz w:val="26"/>
          <w:szCs w:val="26"/>
        </w:rPr>
      </w:pPr>
      <w:r w:rsidRPr="00CF7CC2">
        <w:rPr>
          <w:sz w:val="26"/>
          <w:szCs w:val="26"/>
        </w:rPr>
        <w:t>Да</w:t>
      </w:r>
    </w:p>
    <w:p w14:paraId="656B39FD" w14:textId="77777777" w:rsidR="00704D07" w:rsidRPr="00CF7CC2" w:rsidRDefault="00704D07" w:rsidP="00CF7CC2">
      <w:pPr>
        <w:pStyle w:val="a6"/>
        <w:numPr>
          <w:ilvl w:val="0"/>
          <w:numId w:val="35"/>
        </w:numPr>
        <w:spacing w:after="0" w:line="240" w:lineRule="auto"/>
        <w:jc w:val="both"/>
        <w:rPr>
          <w:sz w:val="26"/>
          <w:szCs w:val="26"/>
        </w:rPr>
      </w:pPr>
      <w:r w:rsidRPr="00CF7CC2">
        <w:rPr>
          <w:sz w:val="26"/>
          <w:szCs w:val="26"/>
        </w:rPr>
        <w:t>Нет</w:t>
      </w:r>
    </w:p>
    <w:p w14:paraId="15E02858" w14:textId="23543ECF" w:rsidR="00704D07" w:rsidRPr="00CF7CC2" w:rsidRDefault="00704D07" w:rsidP="00CF7CC2">
      <w:pPr>
        <w:pStyle w:val="a6"/>
        <w:numPr>
          <w:ilvl w:val="0"/>
          <w:numId w:val="35"/>
        </w:numPr>
        <w:spacing w:after="0" w:line="240" w:lineRule="auto"/>
        <w:jc w:val="both"/>
        <w:rPr>
          <w:sz w:val="26"/>
          <w:szCs w:val="26"/>
        </w:rPr>
      </w:pPr>
      <w:r w:rsidRPr="00CF7CC2">
        <w:rPr>
          <w:sz w:val="26"/>
          <w:szCs w:val="26"/>
        </w:rPr>
        <w:t>Знаю того, кто знает</w:t>
      </w:r>
    </w:p>
    <w:p w14:paraId="53786C7E" w14:textId="77777777" w:rsidR="00704D07" w:rsidRPr="00CF7CC2" w:rsidRDefault="00704D07" w:rsidP="00CF7CC2">
      <w:pPr>
        <w:spacing w:after="0" w:line="240" w:lineRule="auto"/>
        <w:jc w:val="both"/>
        <w:rPr>
          <w:b/>
          <w:sz w:val="26"/>
          <w:szCs w:val="26"/>
        </w:rPr>
      </w:pPr>
      <w:r w:rsidRPr="00CF7CC2">
        <w:rPr>
          <w:b/>
          <w:sz w:val="26"/>
          <w:szCs w:val="26"/>
        </w:rPr>
        <w:t>3 блок</w:t>
      </w:r>
    </w:p>
    <w:p w14:paraId="4DE70446" w14:textId="77777777" w:rsidR="00704D07" w:rsidRPr="00CF7CC2" w:rsidRDefault="00704D07" w:rsidP="00CF7CC2">
      <w:pPr>
        <w:spacing w:after="0" w:line="240" w:lineRule="auto"/>
        <w:jc w:val="both"/>
        <w:rPr>
          <w:sz w:val="26"/>
          <w:szCs w:val="26"/>
        </w:rPr>
      </w:pPr>
      <w:r w:rsidRPr="00CF7CC2">
        <w:rPr>
          <w:sz w:val="26"/>
          <w:szCs w:val="26"/>
        </w:rPr>
        <w:t xml:space="preserve">3.1. Как часто Вы обращаетесь к стоматологу?  </w:t>
      </w:r>
    </w:p>
    <w:p w14:paraId="329BDDDA" w14:textId="77777777" w:rsidR="00704D07" w:rsidRPr="00CF7CC2" w:rsidRDefault="00704D07" w:rsidP="00CF7CC2">
      <w:pPr>
        <w:pStyle w:val="a6"/>
        <w:numPr>
          <w:ilvl w:val="0"/>
          <w:numId w:val="24"/>
        </w:numPr>
        <w:spacing w:after="0" w:line="240" w:lineRule="auto"/>
        <w:jc w:val="both"/>
        <w:rPr>
          <w:sz w:val="26"/>
          <w:szCs w:val="26"/>
        </w:rPr>
      </w:pPr>
      <w:r w:rsidRPr="00CF7CC2">
        <w:rPr>
          <w:sz w:val="26"/>
          <w:szCs w:val="26"/>
        </w:rPr>
        <w:t xml:space="preserve">2 раза в год  </w:t>
      </w:r>
    </w:p>
    <w:p w14:paraId="209AC7AB" w14:textId="77777777" w:rsidR="00704D07" w:rsidRPr="00CF7CC2" w:rsidRDefault="00704D07" w:rsidP="00CF7CC2">
      <w:pPr>
        <w:pStyle w:val="a6"/>
        <w:numPr>
          <w:ilvl w:val="0"/>
          <w:numId w:val="24"/>
        </w:numPr>
        <w:spacing w:after="0" w:line="240" w:lineRule="auto"/>
        <w:jc w:val="both"/>
        <w:rPr>
          <w:sz w:val="26"/>
          <w:szCs w:val="26"/>
        </w:rPr>
      </w:pPr>
      <w:r w:rsidRPr="00CF7CC2">
        <w:rPr>
          <w:sz w:val="26"/>
          <w:szCs w:val="26"/>
        </w:rPr>
        <w:t xml:space="preserve">1 раз в год   </w:t>
      </w:r>
    </w:p>
    <w:p w14:paraId="6CEAABEF" w14:textId="77777777" w:rsidR="00704D07" w:rsidRPr="00CF7CC2" w:rsidRDefault="00704D07" w:rsidP="00CF7CC2">
      <w:pPr>
        <w:pStyle w:val="a6"/>
        <w:numPr>
          <w:ilvl w:val="0"/>
          <w:numId w:val="24"/>
        </w:numPr>
        <w:spacing w:after="0" w:line="240" w:lineRule="auto"/>
        <w:jc w:val="both"/>
        <w:rPr>
          <w:sz w:val="26"/>
          <w:szCs w:val="26"/>
        </w:rPr>
      </w:pPr>
      <w:r w:rsidRPr="00CF7CC2">
        <w:rPr>
          <w:sz w:val="26"/>
          <w:szCs w:val="26"/>
        </w:rPr>
        <w:t xml:space="preserve">Редко, раз в 3 года   </w:t>
      </w:r>
    </w:p>
    <w:p w14:paraId="01D2CE3D" w14:textId="77777777" w:rsidR="00704D07" w:rsidRPr="00CF7CC2" w:rsidRDefault="00704D07" w:rsidP="00CF7CC2">
      <w:pPr>
        <w:pStyle w:val="a6"/>
        <w:numPr>
          <w:ilvl w:val="0"/>
          <w:numId w:val="24"/>
        </w:numPr>
        <w:spacing w:after="0" w:line="240" w:lineRule="auto"/>
        <w:jc w:val="both"/>
        <w:rPr>
          <w:sz w:val="26"/>
          <w:szCs w:val="26"/>
        </w:rPr>
      </w:pPr>
      <w:r w:rsidRPr="00CF7CC2">
        <w:rPr>
          <w:sz w:val="26"/>
          <w:szCs w:val="26"/>
        </w:rPr>
        <w:t>никогда не был(а)</w:t>
      </w:r>
    </w:p>
    <w:p w14:paraId="0F3EA88B" w14:textId="77777777" w:rsidR="00704D07" w:rsidRPr="00CF7CC2" w:rsidRDefault="00704D07" w:rsidP="00CF7CC2">
      <w:pPr>
        <w:spacing w:after="0" w:line="240" w:lineRule="auto"/>
        <w:jc w:val="both"/>
        <w:rPr>
          <w:sz w:val="26"/>
          <w:szCs w:val="26"/>
        </w:rPr>
      </w:pPr>
      <w:r w:rsidRPr="00CF7CC2">
        <w:rPr>
          <w:sz w:val="26"/>
          <w:szCs w:val="26"/>
        </w:rPr>
        <w:t>3.2. Какие вы знаете стоматологические заболевания:</w:t>
      </w:r>
    </w:p>
    <w:p w14:paraId="71D4A0AE" w14:textId="77777777" w:rsidR="00704D07" w:rsidRPr="00CF7CC2" w:rsidRDefault="00704D07" w:rsidP="00CF7CC2">
      <w:pPr>
        <w:pStyle w:val="a6"/>
        <w:numPr>
          <w:ilvl w:val="0"/>
          <w:numId w:val="25"/>
        </w:numPr>
        <w:spacing w:after="0" w:line="240" w:lineRule="auto"/>
        <w:jc w:val="both"/>
        <w:rPr>
          <w:sz w:val="26"/>
          <w:szCs w:val="26"/>
        </w:rPr>
      </w:pPr>
      <w:r w:rsidRPr="00CF7CC2">
        <w:rPr>
          <w:sz w:val="26"/>
          <w:szCs w:val="26"/>
        </w:rPr>
        <w:t>Кариес</w:t>
      </w:r>
    </w:p>
    <w:p w14:paraId="05252F4C" w14:textId="77777777" w:rsidR="00704D07" w:rsidRPr="00CF7CC2" w:rsidRDefault="00704D07" w:rsidP="00CF7CC2">
      <w:pPr>
        <w:pStyle w:val="a6"/>
        <w:numPr>
          <w:ilvl w:val="0"/>
          <w:numId w:val="25"/>
        </w:numPr>
        <w:spacing w:after="0" w:line="240" w:lineRule="auto"/>
        <w:jc w:val="both"/>
        <w:rPr>
          <w:sz w:val="26"/>
          <w:szCs w:val="26"/>
        </w:rPr>
      </w:pPr>
      <w:r w:rsidRPr="00CF7CC2">
        <w:rPr>
          <w:sz w:val="26"/>
          <w:szCs w:val="26"/>
        </w:rPr>
        <w:t>Пульпит</w:t>
      </w:r>
    </w:p>
    <w:p w14:paraId="7E94224A" w14:textId="77777777" w:rsidR="00704D07" w:rsidRPr="00CF7CC2" w:rsidRDefault="00704D07" w:rsidP="00CF7CC2">
      <w:pPr>
        <w:pStyle w:val="a6"/>
        <w:numPr>
          <w:ilvl w:val="0"/>
          <w:numId w:val="25"/>
        </w:numPr>
        <w:spacing w:after="0" w:line="240" w:lineRule="auto"/>
        <w:jc w:val="both"/>
        <w:rPr>
          <w:sz w:val="26"/>
          <w:szCs w:val="26"/>
        </w:rPr>
      </w:pPr>
      <w:r w:rsidRPr="00CF7CC2">
        <w:rPr>
          <w:sz w:val="26"/>
          <w:szCs w:val="26"/>
        </w:rPr>
        <w:t>Периодонтит</w:t>
      </w:r>
    </w:p>
    <w:p w14:paraId="13F46D1E" w14:textId="77777777" w:rsidR="00704D07" w:rsidRPr="00CF7CC2" w:rsidRDefault="00704D07" w:rsidP="00CF7CC2">
      <w:pPr>
        <w:pStyle w:val="a6"/>
        <w:numPr>
          <w:ilvl w:val="0"/>
          <w:numId w:val="25"/>
        </w:numPr>
        <w:spacing w:after="0" w:line="240" w:lineRule="auto"/>
        <w:jc w:val="both"/>
        <w:rPr>
          <w:sz w:val="26"/>
          <w:szCs w:val="26"/>
        </w:rPr>
      </w:pPr>
      <w:r w:rsidRPr="00CF7CC2">
        <w:rPr>
          <w:sz w:val="26"/>
          <w:szCs w:val="26"/>
        </w:rPr>
        <w:t>Пародонтоз</w:t>
      </w:r>
    </w:p>
    <w:p w14:paraId="230AD1AC" w14:textId="77777777" w:rsidR="00704D07" w:rsidRPr="00CF7CC2" w:rsidRDefault="00704D07" w:rsidP="00CF7CC2">
      <w:pPr>
        <w:pStyle w:val="a6"/>
        <w:numPr>
          <w:ilvl w:val="0"/>
          <w:numId w:val="25"/>
        </w:numPr>
        <w:spacing w:after="0" w:line="240" w:lineRule="auto"/>
        <w:jc w:val="both"/>
        <w:rPr>
          <w:sz w:val="26"/>
          <w:szCs w:val="26"/>
        </w:rPr>
      </w:pPr>
      <w:r w:rsidRPr="00CF7CC2">
        <w:rPr>
          <w:sz w:val="26"/>
          <w:szCs w:val="26"/>
        </w:rPr>
        <w:t>Остеомиелит</w:t>
      </w:r>
    </w:p>
    <w:p w14:paraId="711A68AE" w14:textId="77777777" w:rsidR="00704D07" w:rsidRPr="00CF7CC2" w:rsidRDefault="00704D07" w:rsidP="00CF7CC2">
      <w:pPr>
        <w:pStyle w:val="a6"/>
        <w:numPr>
          <w:ilvl w:val="0"/>
          <w:numId w:val="25"/>
        </w:numPr>
        <w:spacing w:after="0" w:line="240" w:lineRule="auto"/>
        <w:jc w:val="both"/>
        <w:rPr>
          <w:sz w:val="26"/>
          <w:szCs w:val="26"/>
        </w:rPr>
      </w:pPr>
      <w:r w:rsidRPr="00CF7CC2">
        <w:rPr>
          <w:sz w:val="26"/>
          <w:szCs w:val="26"/>
        </w:rPr>
        <w:lastRenderedPageBreak/>
        <w:t>Сиалоаденит</w:t>
      </w:r>
    </w:p>
    <w:p w14:paraId="1D2EDA11" w14:textId="77777777" w:rsidR="00704D07" w:rsidRPr="00CF7CC2" w:rsidRDefault="00704D07" w:rsidP="00CF7CC2">
      <w:pPr>
        <w:pStyle w:val="a6"/>
        <w:numPr>
          <w:ilvl w:val="0"/>
          <w:numId w:val="25"/>
        </w:numPr>
        <w:spacing w:after="0" w:line="240" w:lineRule="auto"/>
        <w:jc w:val="both"/>
        <w:rPr>
          <w:sz w:val="26"/>
          <w:szCs w:val="26"/>
        </w:rPr>
      </w:pPr>
      <w:r w:rsidRPr="00CF7CC2">
        <w:rPr>
          <w:sz w:val="26"/>
          <w:szCs w:val="26"/>
        </w:rPr>
        <w:t>Глоссит</w:t>
      </w:r>
    </w:p>
    <w:p w14:paraId="29708596" w14:textId="77777777" w:rsidR="00704D07" w:rsidRPr="00CF7CC2" w:rsidRDefault="00704D07" w:rsidP="00CF7CC2">
      <w:pPr>
        <w:pStyle w:val="a6"/>
        <w:numPr>
          <w:ilvl w:val="0"/>
          <w:numId w:val="25"/>
        </w:numPr>
        <w:spacing w:after="0" w:line="240" w:lineRule="auto"/>
        <w:jc w:val="both"/>
        <w:rPr>
          <w:sz w:val="26"/>
          <w:szCs w:val="26"/>
        </w:rPr>
      </w:pPr>
      <w:r w:rsidRPr="00CF7CC2">
        <w:rPr>
          <w:sz w:val="26"/>
          <w:szCs w:val="26"/>
        </w:rPr>
        <w:t>Гингивит</w:t>
      </w:r>
    </w:p>
    <w:p w14:paraId="5CC182F0" w14:textId="77777777" w:rsidR="00704D07" w:rsidRPr="00CF7CC2" w:rsidRDefault="00704D07" w:rsidP="00CF7CC2">
      <w:pPr>
        <w:spacing w:after="0" w:line="240" w:lineRule="auto"/>
        <w:jc w:val="both"/>
        <w:rPr>
          <w:sz w:val="26"/>
          <w:szCs w:val="26"/>
        </w:rPr>
      </w:pPr>
      <w:r w:rsidRPr="00CF7CC2">
        <w:rPr>
          <w:sz w:val="26"/>
          <w:szCs w:val="26"/>
        </w:rPr>
        <w:t>3.3. Соблюдаете ли вы правила гигиены полости рта?</w:t>
      </w:r>
    </w:p>
    <w:p w14:paraId="06C91AEA" w14:textId="77777777" w:rsidR="00704D07" w:rsidRPr="00CF7CC2" w:rsidRDefault="00704D07" w:rsidP="00CF7CC2">
      <w:pPr>
        <w:pStyle w:val="a6"/>
        <w:numPr>
          <w:ilvl w:val="0"/>
          <w:numId w:val="26"/>
        </w:numPr>
        <w:spacing w:after="0" w:line="240" w:lineRule="auto"/>
        <w:jc w:val="both"/>
        <w:rPr>
          <w:sz w:val="26"/>
          <w:szCs w:val="26"/>
        </w:rPr>
      </w:pPr>
      <w:r w:rsidRPr="00CF7CC2">
        <w:rPr>
          <w:sz w:val="26"/>
          <w:szCs w:val="26"/>
        </w:rPr>
        <w:t>Да</w:t>
      </w:r>
    </w:p>
    <w:p w14:paraId="6C1A41CC" w14:textId="77777777" w:rsidR="00704D07" w:rsidRPr="00CF7CC2" w:rsidRDefault="00704D07" w:rsidP="00CF7CC2">
      <w:pPr>
        <w:pStyle w:val="a6"/>
        <w:numPr>
          <w:ilvl w:val="0"/>
          <w:numId w:val="26"/>
        </w:numPr>
        <w:spacing w:after="0" w:line="240" w:lineRule="auto"/>
        <w:jc w:val="both"/>
        <w:rPr>
          <w:sz w:val="26"/>
          <w:szCs w:val="26"/>
        </w:rPr>
      </w:pPr>
      <w:r w:rsidRPr="00CF7CC2">
        <w:rPr>
          <w:sz w:val="26"/>
          <w:szCs w:val="26"/>
        </w:rPr>
        <w:t>Нет</w:t>
      </w:r>
    </w:p>
    <w:p w14:paraId="465B1131" w14:textId="77777777" w:rsidR="00704D07" w:rsidRPr="00CF7CC2" w:rsidRDefault="00704D07" w:rsidP="00CF7CC2">
      <w:pPr>
        <w:pStyle w:val="a6"/>
        <w:numPr>
          <w:ilvl w:val="0"/>
          <w:numId w:val="26"/>
        </w:numPr>
        <w:spacing w:after="0" w:line="240" w:lineRule="auto"/>
        <w:jc w:val="both"/>
        <w:rPr>
          <w:sz w:val="26"/>
          <w:szCs w:val="26"/>
        </w:rPr>
      </w:pPr>
      <w:r w:rsidRPr="00CF7CC2">
        <w:rPr>
          <w:sz w:val="26"/>
          <w:szCs w:val="26"/>
        </w:rPr>
        <w:t>иногда</w:t>
      </w:r>
    </w:p>
    <w:p w14:paraId="2EAF55CD" w14:textId="77777777" w:rsidR="00704D07" w:rsidRPr="00CF7CC2" w:rsidRDefault="00704D07" w:rsidP="00CF7CC2">
      <w:pPr>
        <w:spacing w:after="0" w:line="240" w:lineRule="auto"/>
        <w:jc w:val="both"/>
        <w:rPr>
          <w:sz w:val="26"/>
          <w:szCs w:val="26"/>
        </w:rPr>
      </w:pPr>
      <w:r w:rsidRPr="00CF7CC2">
        <w:rPr>
          <w:sz w:val="26"/>
          <w:szCs w:val="26"/>
        </w:rPr>
        <w:t xml:space="preserve">3.4. Сколько раз Вы чистите зубы в день?              </w:t>
      </w:r>
    </w:p>
    <w:p w14:paraId="177B5A83" w14:textId="77777777" w:rsidR="00704D07" w:rsidRPr="00CF7CC2" w:rsidRDefault="00704D07" w:rsidP="00CF7CC2">
      <w:pPr>
        <w:pStyle w:val="a6"/>
        <w:numPr>
          <w:ilvl w:val="0"/>
          <w:numId w:val="27"/>
        </w:numPr>
        <w:spacing w:after="0" w:line="240" w:lineRule="auto"/>
        <w:jc w:val="both"/>
        <w:rPr>
          <w:sz w:val="26"/>
          <w:szCs w:val="26"/>
        </w:rPr>
      </w:pPr>
      <w:r w:rsidRPr="00CF7CC2">
        <w:rPr>
          <w:sz w:val="26"/>
          <w:szCs w:val="26"/>
        </w:rPr>
        <w:t xml:space="preserve">1раз в день   </w:t>
      </w:r>
    </w:p>
    <w:p w14:paraId="724C208A" w14:textId="77777777" w:rsidR="00704D07" w:rsidRPr="00CF7CC2" w:rsidRDefault="00704D07" w:rsidP="00CF7CC2">
      <w:pPr>
        <w:pStyle w:val="a6"/>
        <w:numPr>
          <w:ilvl w:val="0"/>
          <w:numId w:val="27"/>
        </w:numPr>
        <w:spacing w:after="0" w:line="240" w:lineRule="auto"/>
        <w:jc w:val="both"/>
        <w:rPr>
          <w:sz w:val="26"/>
          <w:szCs w:val="26"/>
        </w:rPr>
      </w:pPr>
      <w:r w:rsidRPr="00CF7CC2">
        <w:rPr>
          <w:sz w:val="26"/>
          <w:szCs w:val="26"/>
        </w:rPr>
        <w:t xml:space="preserve">2 раза в день </w:t>
      </w:r>
    </w:p>
    <w:p w14:paraId="6D893CE0" w14:textId="77777777" w:rsidR="00704D07" w:rsidRPr="00CF7CC2" w:rsidRDefault="00704D07" w:rsidP="00CF7CC2">
      <w:pPr>
        <w:pStyle w:val="a6"/>
        <w:numPr>
          <w:ilvl w:val="0"/>
          <w:numId w:val="27"/>
        </w:numPr>
        <w:spacing w:after="0" w:line="240" w:lineRule="auto"/>
        <w:jc w:val="both"/>
        <w:rPr>
          <w:sz w:val="26"/>
          <w:szCs w:val="26"/>
        </w:rPr>
      </w:pPr>
      <w:r w:rsidRPr="00CF7CC2">
        <w:rPr>
          <w:sz w:val="26"/>
          <w:szCs w:val="26"/>
        </w:rPr>
        <w:t xml:space="preserve">вообще не чищу </w:t>
      </w:r>
    </w:p>
    <w:p w14:paraId="44F14932" w14:textId="77777777" w:rsidR="00704D07" w:rsidRPr="00CF7CC2" w:rsidRDefault="00704D07" w:rsidP="00CF7CC2">
      <w:pPr>
        <w:spacing w:after="0" w:line="240" w:lineRule="auto"/>
        <w:jc w:val="both"/>
        <w:rPr>
          <w:sz w:val="26"/>
          <w:szCs w:val="26"/>
        </w:rPr>
      </w:pPr>
      <w:r w:rsidRPr="00CF7CC2">
        <w:rPr>
          <w:sz w:val="26"/>
          <w:szCs w:val="26"/>
        </w:rPr>
        <w:t xml:space="preserve">3.5. После еды?  </w:t>
      </w:r>
    </w:p>
    <w:p w14:paraId="7791EBB0" w14:textId="77777777" w:rsidR="00704D07" w:rsidRPr="00CF7CC2" w:rsidRDefault="00704D07" w:rsidP="00CF7CC2">
      <w:pPr>
        <w:pStyle w:val="a6"/>
        <w:numPr>
          <w:ilvl w:val="0"/>
          <w:numId w:val="28"/>
        </w:numPr>
        <w:spacing w:after="0" w:line="240" w:lineRule="auto"/>
        <w:jc w:val="both"/>
        <w:rPr>
          <w:sz w:val="26"/>
          <w:szCs w:val="26"/>
        </w:rPr>
      </w:pPr>
      <w:r w:rsidRPr="00CF7CC2">
        <w:rPr>
          <w:sz w:val="26"/>
          <w:szCs w:val="26"/>
        </w:rPr>
        <w:t xml:space="preserve">да   </w:t>
      </w:r>
    </w:p>
    <w:p w14:paraId="340BA7B0" w14:textId="77777777" w:rsidR="00704D07" w:rsidRPr="00CF7CC2" w:rsidRDefault="00704D07" w:rsidP="00CF7CC2">
      <w:pPr>
        <w:pStyle w:val="a6"/>
        <w:numPr>
          <w:ilvl w:val="0"/>
          <w:numId w:val="28"/>
        </w:numPr>
        <w:spacing w:after="0" w:line="240" w:lineRule="auto"/>
        <w:jc w:val="both"/>
        <w:rPr>
          <w:sz w:val="26"/>
          <w:szCs w:val="26"/>
        </w:rPr>
      </w:pPr>
      <w:r w:rsidRPr="00CF7CC2">
        <w:rPr>
          <w:sz w:val="26"/>
          <w:szCs w:val="26"/>
        </w:rPr>
        <w:t xml:space="preserve">нет   </w:t>
      </w:r>
    </w:p>
    <w:p w14:paraId="3E2CE261" w14:textId="77777777" w:rsidR="00704D07" w:rsidRPr="00CF7CC2" w:rsidRDefault="00704D07" w:rsidP="00CF7CC2">
      <w:pPr>
        <w:pStyle w:val="a6"/>
        <w:numPr>
          <w:ilvl w:val="0"/>
          <w:numId w:val="28"/>
        </w:numPr>
        <w:spacing w:after="0" w:line="240" w:lineRule="auto"/>
        <w:jc w:val="both"/>
        <w:rPr>
          <w:sz w:val="26"/>
          <w:szCs w:val="26"/>
        </w:rPr>
      </w:pPr>
      <w:r w:rsidRPr="00CF7CC2">
        <w:rPr>
          <w:sz w:val="26"/>
          <w:szCs w:val="26"/>
        </w:rPr>
        <w:t>по-разному</w:t>
      </w:r>
    </w:p>
    <w:p w14:paraId="5AF57C1A" w14:textId="77777777" w:rsidR="00704D07" w:rsidRPr="00CF7CC2" w:rsidRDefault="00704D07" w:rsidP="00CF7CC2">
      <w:pPr>
        <w:spacing w:after="0" w:line="240" w:lineRule="auto"/>
        <w:jc w:val="both"/>
        <w:rPr>
          <w:sz w:val="26"/>
          <w:szCs w:val="26"/>
        </w:rPr>
      </w:pPr>
      <w:r w:rsidRPr="00CF7CC2">
        <w:rPr>
          <w:sz w:val="26"/>
          <w:szCs w:val="26"/>
        </w:rPr>
        <w:t xml:space="preserve">3.6. Были проявления герпеса, простуды на губах? </w:t>
      </w:r>
    </w:p>
    <w:p w14:paraId="16A6DB9F" w14:textId="77777777" w:rsidR="00704D07" w:rsidRPr="00CF7CC2" w:rsidRDefault="00704D07" w:rsidP="00CF7CC2">
      <w:pPr>
        <w:pStyle w:val="a6"/>
        <w:numPr>
          <w:ilvl w:val="0"/>
          <w:numId w:val="29"/>
        </w:numPr>
        <w:spacing w:after="0" w:line="240" w:lineRule="auto"/>
        <w:jc w:val="both"/>
        <w:rPr>
          <w:sz w:val="26"/>
          <w:szCs w:val="26"/>
        </w:rPr>
      </w:pPr>
      <w:r w:rsidRPr="00CF7CC2">
        <w:rPr>
          <w:sz w:val="26"/>
          <w:szCs w:val="26"/>
        </w:rPr>
        <w:t xml:space="preserve">да  </w:t>
      </w:r>
    </w:p>
    <w:p w14:paraId="1A442500" w14:textId="77777777" w:rsidR="00704D07" w:rsidRPr="00CF7CC2" w:rsidRDefault="00704D07" w:rsidP="00CF7CC2">
      <w:pPr>
        <w:pStyle w:val="a6"/>
        <w:numPr>
          <w:ilvl w:val="0"/>
          <w:numId w:val="29"/>
        </w:numPr>
        <w:spacing w:after="0" w:line="240" w:lineRule="auto"/>
        <w:jc w:val="both"/>
        <w:rPr>
          <w:sz w:val="26"/>
          <w:szCs w:val="26"/>
        </w:rPr>
      </w:pPr>
      <w:r w:rsidRPr="00CF7CC2">
        <w:rPr>
          <w:sz w:val="26"/>
          <w:szCs w:val="26"/>
        </w:rPr>
        <w:t>нет</w:t>
      </w:r>
    </w:p>
    <w:p w14:paraId="434C3A5B" w14:textId="5B0EA698" w:rsidR="00704D07" w:rsidRPr="00CF7CC2" w:rsidRDefault="00704D07" w:rsidP="00CF7CC2">
      <w:pPr>
        <w:spacing w:after="0" w:line="240" w:lineRule="auto"/>
        <w:jc w:val="both"/>
        <w:rPr>
          <w:sz w:val="26"/>
          <w:szCs w:val="26"/>
        </w:rPr>
      </w:pPr>
      <w:r w:rsidRPr="00CF7CC2">
        <w:rPr>
          <w:sz w:val="26"/>
          <w:szCs w:val="26"/>
        </w:rPr>
        <w:t>3.7. Знаете</w:t>
      </w:r>
      <w:r w:rsidR="00CF7CC2" w:rsidRPr="00CF7CC2">
        <w:rPr>
          <w:sz w:val="26"/>
          <w:szCs w:val="26"/>
        </w:rPr>
        <w:t>,</w:t>
      </w:r>
      <w:r w:rsidRPr="00CF7CC2">
        <w:rPr>
          <w:sz w:val="26"/>
          <w:szCs w:val="26"/>
        </w:rPr>
        <w:t xml:space="preserve"> что должно содержаться в зубных пастах?</w:t>
      </w:r>
    </w:p>
    <w:p w14:paraId="5E67883A" w14:textId="77777777" w:rsidR="00704D07" w:rsidRPr="00CF7CC2" w:rsidRDefault="00704D07" w:rsidP="00CF7CC2">
      <w:pPr>
        <w:pStyle w:val="a6"/>
        <w:numPr>
          <w:ilvl w:val="0"/>
          <w:numId w:val="36"/>
        </w:numPr>
        <w:spacing w:after="0" w:line="240" w:lineRule="auto"/>
        <w:jc w:val="both"/>
        <w:rPr>
          <w:sz w:val="26"/>
          <w:szCs w:val="26"/>
        </w:rPr>
      </w:pPr>
      <w:r w:rsidRPr="00CF7CC2">
        <w:rPr>
          <w:sz w:val="26"/>
          <w:szCs w:val="26"/>
        </w:rPr>
        <w:t>Да, соединения фтора и кальция</w:t>
      </w:r>
    </w:p>
    <w:p w14:paraId="44E20ABD" w14:textId="77777777" w:rsidR="00704D07" w:rsidRPr="00CF7CC2" w:rsidRDefault="00704D07" w:rsidP="00CF7CC2">
      <w:pPr>
        <w:pStyle w:val="a6"/>
        <w:numPr>
          <w:ilvl w:val="0"/>
          <w:numId w:val="36"/>
        </w:numPr>
        <w:spacing w:after="0" w:line="240" w:lineRule="auto"/>
        <w:jc w:val="both"/>
        <w:rPr>
          <w:sz w:val="26"/>
          <w:szCs w:val="26"/>
        </w:rPr>
      </w:pPr>
      <w:r w:rsidRPr="00CF7CC2">
        <w:rPr>
          <w:sz w:val="26"/>
          <w:szCs w:val="26"/>
        </w:rPr>
        <w:t>Да, соединения ртути и алюминия</w:t>
      </w:r>
    </w:p>
    <w:p w14:paraId="2EC2BD31" w14:textId="77777777" w:rsidR="00704D07" w:rsidRPr="00CF7CC2" w:rsidRDefault="00704D07" w:rsidP="00CF7CC2">
      <w:pPr>
        <w:pStyle w:val="a6"/>
        <w:numPr>
          <w:ilvl w:val="0"/>
          <w:numId w:val="36"/>
        </w:numPr>
        <w:spacing w:after="0" w:line="240" w:lineRule="auto"/>
        <w:jc w:val="both"/>
        <w:rPr>
          <w:sz w:val="26"/>
          <w:szCs w:val="26"/>
        </w:rPr>
      </w:pPr>
      <w:r w:rsidRPr="00CF7CC2">
        <w:rPr>
          <w:sz w:val="26"/>
          <w:szCs w:val="26"/>
        </w:rPr>
        <w:t>Не знаю</w:t>
      </w:r>
    </w:p>
    <w:p w14:paraId="7FE0D40B" w14:textId="77777777" w:rsidR="00704D07" w:rsidRPr="00CF7CC2" w:rsidRDefault="00704D07" w:rsidP="00CF7CC2">
      <w:pPr>
        <w:spacing w:after="0" w:line="240" w:lineRule="auto"/>
        <w:jc w:val="both"/>
        <w:rPr>
          <w:sz w:val="26"/>
          <w:szCs w:val="26"/>
        </w:rPr>
      </w:pPr>
      <w:r w:rsidRPr="00CF7CC2">
        <w:rPr>
          <w:sz w:val="26"/>
          <w:szCs w:val="26"/>
        </w:rPr>
        <w:t xml:space="preserve">3.8 Пользуетесь ли дополнительными средствами гигиены для полости рта? </w:t>
      </w:r>
    </w:p>
    <w:p w14:paraId="6F33A2A1" w14:textId="77777777" w:rsidR="00704D07" w:rsidRPr="00CF7CC2" w:rsidRDefault="00704D07" w:rsidP="00CF7CC2">
      <w:pPr>
        <w:pStyle w:val="a6"/>
        <w:numPr>
          <w:ilvl w:val="0"/>
          <w:numId w:val="30"/>
        </w:numPr>
        <w:spacing w:after="0" w:line="240" w:lineRule="auto"/>
        <w:jc w:val="both"/>
        <w:rPr>
          <w:sz w:val="26"/>
          <w:szCs w:val="26"/>
        </w:rPr>
      </w:pPr>
      <w:r w:rsidRPr="00CF7CC2">
        <w:rPr>
          <w:sz w:val="26"/>
          <w:szCs w:val="26"/>
        </w:rPr>
        <w:t xml:space="preserve">да (Какими_____________)          </w:t>
      </w:r>
    </w:p>
    <w:p w14:paraId="2AF2E56A" w14:textId="77777777" w:rsidR="00704D07" w:rsidRPr="00CF7CC2" w:rsidRDefault="00704D07" w:rsidP="00CF7CC2">
      <w:pPr>
        <w:pStyle w:val="a6"/>
        <w:numPr>
          <w:ilvl w:val="0"/>
          <w:numId w:val="30"/>
        </w:numPr>
        <w:spacing w:after="0" w:line="240" w:lineRule="auto"/>
        <w:jc w:val="both"/>
        <w:rPr>
          <w:sz w:val="26"/>
          <w:szCs w:val="26"/>
        </w:rPr>
      </w:pPr>
      <w:r w:rsidRPr="00CF7CC2">
        <w:rPr>
          <w:sz w:val="26"/>
          <w:szCs w:val="26"/>
        </w:rPr>
        <w:t>нет</w:t>
      </w:r>
    </w:p>
    <w:p w14:paraId="4357CEC7" w14:textId="77777777" w:rsidR="00704D07" w:rsidRPr="00CF7CC2" w:rsidRDefault="00704D07" w:rsidP="00CF7CC2">
      <w:pPr>
        <w:spacing w:after="0" w:line="240" w:lineRule="auto"/>
        <w:jc w:val="both"/>
        <w:rPr>
          <w:sz w:val="26"/>
          <w:szCs w:val="26"/>
        </w:rPr>
      </w:pPr>
      <w:r w:rsidRPr="00CF7CC2">
        <w:rPr>
          <w:sz w:val="26"/>
          <w:szCs w:val="26"/>
        </w:rPr>
        <w:t>3.9. Как часто нужно менять зубную щетку?</w:t>
      </w:r>
    </w:p>
    <w:p w14:paraId="1AA475C5" w14:textId="77777777" w:rsidR="00704D07" w:rsidRPr="00CF7CC2" w:rsidRDefault="00704D07" w:rsidP="00CF7CC2">
      <w:pPr>
        <w:pStyle w:val="a6"/>
        <w:numPr>
          <w:ilvl w:val="0"/>
          <w:numId w:val="37"/>
        </w:numPr>
        <w:spacing w:after="0" w:line="240" w:lineRule="auto"/>
        <w:jc w:val="both"/>
        <w:rPr>
          <w:sz w:val="26"/>
          <w:szCs w:val="26"/>
        </w:rPr>
      </w:pPr>
      <w:r w:rsidRPr="00CF7CC2">
        <w:rPr>
          <w:sz w:val="26"/>
          <w:szCs w:val="26"/>
        </w:rPr>
        <w:t>1 раз в год</w:t>
      </w:r>
    </w:p>
    <w:p w14:paraId="3246D95D" w14:textId="77777777" w:rsidR="00704D07" w:rsidRPr="00CF7CC2" w:rsidRDefault="00704D07" w:rsidP="00CF7CC2">
      <w:pPr>
        <w:pStyle w:val="a6"/>
        <w:numPr>
          <w:ilvl w:val="0"/>
          <w:numId w:val="37"/>
        </w:numPr>
        <w:spacing w:after="0" w:line="240" w:lineRule="auto"/>
        <w:jc w:val="both"/>
        <w:rPr>
          <w:sz w:val="26"/>
          <w:szCs w:val="26"/>
        </w:rPr>
      </w:pPr>
      <w:r w:rsidRPr="00CF7CC2">
        <w:rPr>
          <w:sz w:val="26"/>
          <w:szCs w:val="26"/>
        </w:rPr>
        <w:t>1 раз в 3 месяца</w:t>
      </w:r>
    </w:p>
    <w:p w14:paraId="630D939C" w14:textId="77777777" w:rsidR="00704D07" w:rsidRPr="00CF7CC2" w:rsidRDefault="00704D07" w:rsidP="00CF7CC2">
      <w:pPr>
        <w:pStyle w:val="a6"/>
        <w:numPr>
          <w:ilvl w:val="0"/>
          <w:numId w:val="37"/>
        </w:numPr>
        <w:spacing w:after="0" w:line="240" w:lineRule="auto"/>
        <w:jc w:val="both"/>
        <w:rPr>
          <w:sz w:val="26"/>
          <w:szCs w:val="26"/>
        </w:rPr>
      </w:pPr>
      <w:r w:rsidRPr="00CF7CC2">
        <w:rPr>
          <w:sz w:val="26"/>
          <w:szCs w:val="26"/>
        </w:rPr>
        <w:t>Свой вариант___________________________</w:t>
      </w:r>
    </w:p>
    <w:p w14:paraId="1AE4A4CF" w14:textId="77777777" w:rsidR="00704D07" w:rsidRPr="00CF7CC2" w:rsidRDefault="00704D07" w:rsidP="00CF7CC2">
      <w:pPr>
        <w:spacing w:after="0" w:line="240" w:lineRule="auto"/>
        <w:jc w:val="both"/>
        <w:rPr>
          <w:sz w:val="26"/>
          <w:szCs w:val="26"/>
        </w:rPr>
      </w:pPr>
      <w:r w:rsidRPr="00CF7CC2">
        <w:rPr>
          <w:sz w:val="26"/>
          <w:szCs w:val="26"/>
        </w:rPr>
        <w:t>3.10. Что такое кариес зубов</w:t>
      </w:r>
    </w:p>
    <w:p w14:paraId="50936A92" w14:textId="77777777" w:rsidR="00704D07" w:rsidRPr="00CF7CC2" w:rsidRDefault="00704D07" w:rsidP="00CF7CC2">
      <w:pPr>
        <w:pStyle w:val="a6"/>
        <w:numPr>
          <w:ilvl w:val="0"/>
          <w:numId w:val="31"/>
        </w:numPr>
        <w:spacing w:after="0" w:line="240" w:lineRule="auto"/>
        <w:jc w:val="both"/>
        <w:rPr>
          <w:sz w:val="26"/>
          <w:szCs w:val="26"/>
        </w:rPr>
      </w:pPr>
      <w:r w:rsidRPr="00CF7CC2">
        <w:rPr>
          <w:sz w:val="26"/>
          <w:szCs w:val="26"/>
        </w:rPr>
        <w:t>Заболевание, которое проявляется изменением цвета зуба</w:t>
      </w:r>
    </w:p>
    <w:p w14:paraId="426C46EB" w14:textId="2E781C2A" w:rsidR="00704D07" w:rsidRPr="00CF7CC2" w:rsidRDefault="001B786D" w:rsidP="00CF7CC2">
      <w:pPr>
        <w:pStyle w:val="a6"/>
        <w:numPr>
          <w:ilvl w:val="0"/>
          <w:numId w:val="31"/>
        </w:numPr>
        <w:spacing w:after="0" w:line="240" w:lineRule="auto"/>
        <w:jc w:val="both"/>
        <w:rPr>
          <w:sz w:val="26"/>
          <w:szCs w:val="26"/>
        </w:rPr>
      </w:pPr>
      <w:r w:rsidRPr="00CF7CC2">
        <w:rPr>
          <w:sz w:val="26"/>
          <w:szCs w:val="26"/>
        </w:rPr>
        <w:t>Заболевание</w:t>
      </w:r>
      <w:r w:rsidR="00704D07" w:rsidRPr="00CF7CC2">
        <w:rPr>
          <w:sz w:val="26"/>
          <w:szCs w:val="26"/>
        </w:rPr>
        <w:t>, в р</w:t>
      </w:r>
      <w:r w:rsidRPr="00CF7CC2">
        <w:rPr>
          <w:sz w:val="26"/>
          <w:szCs w:val="26"/>
        </w:rPr>
        <w:t xml:space="preserve">езультате которого в </w:t>
      </w:r>
      <w:r w:rsidR="00704D07" w:rsidRPr="00CF7CC2">
        <w:rPr>
          <w:sz w:val="26"/>
          <w:szCs w:val="26"/>
        </w:rPr>
        <w:t>зуб</w:t>
      </w:r>
      <w:r w:rsidRPr="00CF7CC2">
        <w:rPr>
          <w:sz w:val="26"/>
          <w:szCs w:val="26"/>
        </w:rPr>
        <w:t>е</w:t>
      </w:r>
      <w:r w:rsidR="00491023" w:rsidRPr="00CF7CC2">
        <w:rPr>
          <w:sz w:val="26"/>
          <w:szCs w:val="26"/>
        </w:rPr>
        <w:t xml:space="preserve"> образуются ткани.</w:t>
      </w:r>
    </w:p>
    <w:p w14:paraId="4EE98414" w14:textId="5730DA33" w:rsidR="00704D07" w:rsidRPr="00CF7CC2" w:rsidRDefault="00704D07" w:rsidP="00CF7CC2">
      <w:pPr>
        <w:pStyle w:val="a6"/>
        <w:numPr>
          <w:ilvl w:val="0"/>
          <w:numId w:val="31"/>
        </w:numPr>
        <w:spacing w:after="0" w:line="240" w:lineRule="auto"/>
        <w:jc w:val="both"/>
        <w:rPr>
          <w:sz w:val="26"/>
          <w:szCs w:val="26"/>
        </w:rPr>
      </w:pPr>
      <w:r w:rsidRPr="00CF7CC2">
        <w:rPr>
          <w:sz w:val="26"/>
          <w:szCs w:val="26"/>
        </w:rPr>
        <w:t xml:space="preserve">Заболевание, </w:t>
      </w:r>
      <w:r w:rsidR="001B786D" w:rsidRPr="00CF7CC2">
        <w:rPr>
          <w:sz w:val="26"/>
          <w:szCs w:val="26"/>
        </w:rPr>
        <w:t>при котором происходит разрушение твердых тканей зубов</w:t>
      </w:r>
    </w:p>
    <w:p w14:paraId="6F7CE3E1" w14:textId="77777777" w:rsidR="00704D07" w:rsidRPr="00CF7CC2" w:rsidRDefault="00704D07" w:rsidP="00CF7CC2">
      <w:pPr>
        <w:spacing w:after="0" w:line="240" w:lineRule="auto"/>
        <w:jc w:val="both"/>
        <w:rPr>
          <w:sz w:val="26"/>
          <w:szCs w:val="26"/>
        </w:rPr>
      </w:pPr>
      <w:r w:rsidRPr="00CF7CC2">
        <w:rPr>
          <w:sz w:val="26"/>
          <w:szCs w:val="26"/>
        </w:rPr>
        <w:t>3.11. Как вы считаете, опасен ли кариес зубов</w:t>
      </w:r>
    </w:p>
    <w:p w14:paraId="253F2F2B" w14:textId="77777777" w:rsidR="00704D07" w:rsidRPr="00CF7CC2" w:rsidRDefault="00704D07" w:rsidP="00CF7CC2">
      <w:pPr>
        <w:pStyle w:val="a6"/>
        <w:numPr>
          <w:ilvl w:val="0"/>
          <w:numId w:val="32"/>
        </w:numPr>
        <w:spacing w:after="0" w:line="240" w:lineRule="auto"/>
        <w:jc w:val="both"/>
        <w:rPr>
          <w:sz w:val="26"/>
          <w:szCs w:val="26"/>
        </w:rPr>
      </w:pPr>
      <w:r w:rsidRPr="00CF7CC2">
        <w:rPr>
          <w:sz w:val="26"/>
          <w:szCs w:val="26"/>
        </w:rPr>
        <w:t>Да, могут разрушиться зубы</w:t>
      </w:r>
    </w:p>
    <w:p w14:paraId="040144FD" w14:textId="77777777" w:rsidR="00704D07" w:rsidRPr="00CF7CC2" w:rsidRDefault="00704D07" w:rsidP="00CF7CC2">
      <w:pPr>
        <w:pStyle w:val="a6"/>
        <w:numPr>
          <w:ilvl w:val="0"/>
          <w:numId w:val="32"/>
        </w:numPr>
        <w:spacing w:after="0" w:line="240" w:lineRule="auto"/>
        <w:jc w:val="both"/>
        <w:rPr>
          <w:sz w:val="26"/>
          <w:szCs w:val="26"/>
        </w:rPr>
      </w:pPr>
      <w:r w:rsidRPr="00CF7CC2">
        <w:rPr>
          <w:sz w:val="26"/>
          <w:szCs w:val="26"/>
        </w:rPr>
        <w:t>Да, это инфекционное заболевание, им можно заразиться от другого человека</w:t>
      </w:r>
    </w:p>
    <w:p w14:paraId="3FC05283" w14:textId="77777777" w:rsidR="00704D07" w:rsidRPr="00CF7CC2" w:rsidRDefault="00704D07" w:rsidP="00CF7CC2">
      <w:pPr>
        <w:pStyle w:val="a6"/>
        <w:numPr>
          <w:ilvl w:val="0"/>
          <w:numId w:val="32"/>
        </w:numPr>
        <w:spacing w:after="0" w:line="240" w:lineRule="auto"/>
        <w:jc w:val="both"/>
        <w:rPr>
          <w:sz w:val="26"/>
          <w:szCs w:val="26"/>
        </w:rPr>
      </w:pPr>
      <w:r w:rsidRPr="00CF7CC2">
        <w:rPr>
          <w:sz w:val="26"/>
          <w:szCs w:val="26"/>
        </w:rPr>
        <w:t xml:space="preserve">Нет, это местный процесс в полости рта не опасный для всего организма </w:t>
      </w:r>
    </w:p>
    <w:p w14:paraId="502A32B2" w14:textId="77777777" w:rsidR="00704D07" w:rsidRPr="00CF7CC2" w:rsidRDefault="00704D07" w:rsidP="00CF7CC2">
      <w:pPr>
        <w:spacing w:after="0" w:line="240" w:lineRule="auto"/>
        <w:jc w:val="both"/>
        <w:rPr>
          <w:sz w:val="26"/>
          <w:szCs w:val="26"/>
        </w:rPr>
      </w:pPr>
      <w:r w:rsidRPr="00CF7CC2">
        <w:rPr>
          <w:sz w:val="26"/>
          <w:szCs w:val="26"/>
        </w:rPr>
        <w:t>3.12. Вы храните зубную щетку в стаканчике:</w:t>
      </w:r>
    </w:p>
    <w:p w14:paraId="7DE7BEF6" w14:textId="77777777" w:rsidR="00704D07" w:rsidRPr="00CF7CC2" w:rsidRDefault="00704D07" w:rsidP="00CF7CC2">
      <w:pPr>
        <w:pStyle w:val="a6"/>
        <w:numPr>
          <w:ilvl w:val="0"/>
          <w:numId w:val="38"/>
        </w:numPr>
        <w:spacing w:after="0" w:line="240" w:lineRule="auto"/>
        <w:jc w:val="both"/>
        <w:rPr>
          <w:sz w:val="26"/>
          <w:szCs w:val="26"/>
        </w:rPr>
      </w:pPr>
      <w:r w:rsidRPr="00CF7CC2">
        <w:rPr>
          <w:sz w:val="26"/>
          <w:szCs w:val="26"/>
        </w:rPr>
        <w:t>головкой вверх</w:t>
      </w:r>
    </w:p>
    <w:p w14:paraId="3E95DD93" w14:textId="77777777" w:rsidR="00704D07" w:rsidRPr="00CF7CC2" w:rsidRDefault="00704D07" w:rsidP="00CF7CC2">
      <w:pPr>
        <w:pStyle w:val="a6"/>
        <w:numPr>
          <w:ilvl w:val="0"/>
          <w:numId w:val="38"/>
        </w:numPr>
        <w:spacing w:after="0" w:line="240" w:lineRule="auto"/>
        <w:jc w:val="both"/>
        <w:rPr>
          <w:sz w:val="26"/>
          <w:szCs w:val="26"/>
        </w:rPr>
      </w:pPr>
      <w:r w:rsidRPr="00CF7CC2">
        <w:rPr>
          <w:sz w:val="26"/>
          <w:szCs w:val="26"/>
        </w:rPr>
        <w:t>головкой вниз</w:t>
      </w:r>
    </w:p>
    <w:p w14:paraId="16623422" w14:textId="77777777" w:rsidR="00704D07" w:rsidRPr="00CF7CC2" w:rsidRDefault="00704D07" w:rsidP="00CF7CC2">
      <w:pPr>
        <w:pStyle w:val="a6"/>
        <w:numPr>
          <w:ilvl w:val="0"/>
          <w:numId w:val="38"/>
        </w:numPr>
        <w:spacing w:after="0" w:line="240" w:lineRule="auto"/>
        <w:jc w:val="both"/>
        <w:rPr>
          <w:sz w:val="26"/>
          <w:szCs w:val="26"/>
        </w:rPr>
      </w:pPr>
      <w:r w:rsidRPr="00CF7CC2">
        <w:rPr>
          <w:sz w:val="26"/>
          <w:szCs w:val="26"/>
        </w:rPr>
        <w:t>храню вообще не в стаканчике, а __________________________________</w:t>
      </w:r>
    </w:p>
    <w:p w14:paraId="5076CD20" w14:textId="77777777" w:rsidR="00704D07" w:rsidRPr="00CF7CC2" w:rsidRDefault="00704D07" w:rsidP="00CF7CC2">
      <w:pPr>
        <w:spacing w:after="0" w:line="240" w:lineRule="auto"/>
        <w:ind w:left="45"/>
        <w:jc w:val="both"/>
        <w:rPr>
          <w:sz w:val="26"/>
          <w:szCs w:val="26"/>
        </w:rPr>
      </w:pPr>
      <w:r w:rsidRPr="00CF7CC2">
        <w:rPr>
          <w:sz w:val="26"/>
          <w:szCs w:val="26"/>
        </w:rPr>
        <w:t>3.13. Пользуетесь ли Вы ополаскивателем для полости рта?</w:t>
      </w:r>
    </w:p>
    <w:p w14:paraId="78A8171E" w14:textId="77777777" w:rsidR="00704D07" w:rsidRPr="00CF7CC2" w:rsidRDefault="00704D07" w:rsidP="00CF7CC2">
      <w:pPr>
        <w:pStyle w:val="a6"/>
        <w:numPr>
          <w:ilvl w:val="0"/>
          <w:numId w:val="39"/>
        </w:numPr>
        <w:spacing w:after="0" w:line="240" w:lineRule="auto"/>
        <w:jc w:val="both"/>
        <w:rPr>
          <w:sz w:val="26"/>
          <w:szCs w:val="26"/>
        </w:rPr>
      </w:pPr>
      <w:r w:rsidRPr="00CF7CC2">
        <w:rPr>
          <w:sz w:val="26"/>
          <w:szCs w:val="26"/>
        </w:rPr>
        <w:t>Да</w:t>
      </w:r>
    </w:p>
    <w:p w14:paraId="638BD993" w14:textId="77777777" w:rsidR="00704D07" w:rsidRPr="00CF7CC2" w:rsidRDefault="00704D07" w:rsidP="00CF7CC2">
      <w:pPr>
        <w:pStyle w:val="a6"/>
        <w:numPr>
          <w:ilvl w:val="0"/>
          <w:numId w:val="39"/>
        </w:numPr>
        <w:spacing w:after="0" w:line="240" w:lineRule="auto"/>
        <w:jc w:val="both"/>
        <w:rPr>
          <w:sz w:val="26"/>
          <w:szCs w:val="26"/>
        </w:rPr>
      </w:pPr>
      <w:r w:rsidRPr="00CF7CC2">
        <w:rPr>
          <w:sz w:val="26"/>
          <w:szCs w:val="26"/>
        </w:rPr>
        <w:t>нет</w:t>
      </w:r>
    </w:p>
    <w:p w14:paraId="0726CA07" w14:textId="77777777" w:rsidR="00704D07" w:rsidRPr="00CF7CC2" w:rsidRDefault="00704D07" w:rsidP="00CF7CC2">
      <w:pPr>
        <w:spacing w:after="0"/>
        <w:jc w:val="both"/>
        <w:rPr>
          <w:sz w:val="26"/>
          <w:szCs w:val="26"/>
        </w:rPr>
      </w:pPr>
      <w:r w:rsidRPr="00CF7CC2">
        <w:rPr>
          <w:sz w:val="26"/>
          <w:szCs w:val="26"/>
        </w:rPr>
        <w:lastRenderedPageBreak/>
        <w:t>3.14. Заменяет ли ополаскиватель чистку зубов?</w:t>
      </w:r>
    </w:p>
    <w:p w14:paraId="7621180D" w14:textId="77777777" w:rsidR="00704D07" w:rsidRPr="00CF7CC2" w:rsidRDefault="00704D07" w:rsidP="00CF7CC2">
      <w:pPr>
        <w:pStyle w:val="a6"/>
        <w:numPr>
          <w:ilvl w:val="0"/>
          <w:numId w:val="40"/>
        </w:numPr>
        <w:spacing w:after="0"/>
        <w:jc w:val="both"/>
        <w:rPr>
          <w:sz w:val="26"/>
          <w:szCs w:val="26"/>
        </w:rPr>
      </w:pPr>
      <w:r w:rsidRPr="00CF7CC2">
        <w:rPr>
          <w:sz w:val="26"/>
          <w:szCs w:val="26"/>
        </w:rPr>
        <w:t>Да</w:t>
      </w:r>
    </w:p>
    <w:p w14:paraId="6EA49CB0" w14:textId="77777777" w:rsidR="00704D07" w:rsidRPr="00CF7CC2" w:rsidRDefault="00704D07" w:rsidP="00CF7CC2">
      <w:pPr>
        <w:pStyle w:val="a6"/>
        <w:numPr>
          <w:ilvl w:val="0"/>
          <w:numId w:val="40"/>
        </w:numPr>
        <w:spacing w:after="0"/>
        <w:jc w:val="both"/>
        <w:rPr>
          <w:sz w:val="26"/>
          <w:szCs w:val="26"/>
        </w:rPr>
      </w:pPr>
      <w:r w:rsidRPr="00CF7CC2">
        <w:rPr>
          <w:sz w:val="26"/>
          <w:szCs w:val="26"/>
        </w:rPr>
        <w:t>Нет</w:t>
      </w:r>
    </w:p>
    <w:p w14:paraId="75E48508" w14:textId="77777777" w:rsidR="00CF7CC2" w:rsidRPr="00CF7CC2" w:rsidRDefault="00704D07" w:rsidP="00CF7CC2">
      <w:pPr>
        <w:spacing w:after="0"/>
        <w:jc w:val="both"/>
        <w:rPr>
          <w:sz w:val="26"/>
          <w:szCs w:val="26"/>
        </w:rPr>
      </w:pPr>
      <w:r w:rsidRPr="00CF7CC2">
        <w:rPr>
          <w:sz w:val="26"/>
          <w:szCs w:val="26"/>
        </w:rPr>
        <w:t>Спасибо за Ваши ответы!</w:t>
      </w:r>
    </w:p>
    <w:p w14:paraId="19B6D90D" w14:textId="77777777" w:rsidR="00CF7CC2" w:rsidRDefault="00CF7CC2" w:rsidP="00CF7CC2">
      <w:pPr>
        <w:spacing w:after="0"/>
        <w:jc w:val="both"/>
      </w:pPr>
    </w:p>
    <w:p w14:paraId="16B18338" w14:textId="77777777" w:rsidR="00CF7CC2" w:rsidRDefault="00CF7CC2" w:rsidP="00CF7CC2">
      <w:pPr>
        <w:spacing w:after="0"/>
        <w:jc w:val="both"/>
      </w:pPr>
    </w:p>
    <w:p w14:paraId="119A735C" w14:textId="5AD08D06" w:rsidR="003A0AF3" w:rsidRPr="00CF7CC2" w:rsidRDefault="003A0AF3" w:rsidP="00CF7CC2">
      <w:pPr>
        <w:jc w:val="both"/>
      </w:pPr>
      <w:r>
        <w:rPr>
          <w:rFonts w:ascii="Times New Roman" w:hAnsi="Times New Roman" w:cs="Times New Roman"/>
          <w:sz w:val="28"/>
          <w:szCs w:val="28"/>
        </w:rPr>
        <w:t>ПРИЛОЖЕНИЕ Б</w:t>
      </w:r>
    </w:p>
    <w:p w14:paraId="61A689BE" w14:textId="78BE4375" w:rsidR="00A167C9" w:rsidRDefault="00A167C9" w:rsidP="00CF7CC2">
      <w:pPr>
        <w:jc w:val="both"/>
        <w:rPr>
          <w:rFonts w:ascii="Times New Roman" w:hAnsi="Times New Roman" w:cs="Times New Roman"/>
          <w:sz w:val="28"/>
          <w:szCs w:val="28"/>
        </w:rPr>
      </w:pPr>
      <w:r>
        <w:rPr>
          <w:rFonts w:ascii="Times New Roman" w:hAnsi="Times New Roman" w:cs="Times New Roman"/>
          <w:sz w:val="28"/>
          <w:szCs w:val="28"/>
        </w:rPr>
        <w:t>Выборка информационных вопросов для проведения математико-статистического анализа уровня информированности респондентов</w:t>
      </w:r>
      <w:r w:rsidRPr="00A167C9">
        <w:t xml:space="preserve"> </w:t>
      </w:r>
      <w:r w:rsidRPr="00A167C9">
        <w:rPr>
          <w:rFonts w:ascii="Times New Roman" w:hAnsi="Times New Roman" w:cs="Times New Roman"/>
          <w:sz w:val="28"/>
          <w:szCs w:val="28"/>
        </w:rPr>
        <w:t>о последствиях риско</w:t>
      </w:r>
      <w:r w:rsidR="00CF7CC2">
        <w:rPr>
          <w:rFonts w:ascii="Times New Roman" w:hAnsi="Times New Roman" w:cs="Times New Roman"/>
          <w:sz w:val="28"/>
          <w:szCs w:val="28"/>
        </w:rPr>
        <w:t xml:space="preserve">ванного поведения (употребления </w:t>
      </w:r>
      <w:proofErr w:type="spellStart"/>
      <w:r w:rsidRPr="00A167C9">
        <w:rPr>
          <w:rFonts w:ascii="Times New Roman" w:hAnsi="Times New Roman" w:cs="Times New Roman"/>
          <w:sz w:val="28"/>
          <w:szCs w:val="28"/>
        </w:rPr>
        <w:t>психоактивных</w:t>
      </w:r>
      <w:proofErr w:type="spellEnd"/>
      <w:r w:rsidRPr="00A167C9">
        <w:rPr>
          <w:rFonts w:ascii="Times New Roman" w:hAnsi="Times New Roman" w:cs="Times New Roman"/>
          <w:sz w:val="28"/>
          <w:szCs w:val="28"/>
        </w:rPr>
        <w:t xml:space="preserve"> веществ) на общее состояние здоровья, в том числе на состояние здоровья полости рта</w:t>
      </w:r>
      <w:r w:rsidR="009F7675">
        <w:rPr>
          <w:rFonts w:ascii="Times New Roman" w:hAnsi="Times New Roman" w:cs="Times New Roman"/>
          <w:sz w:val="28"/>
          <w:szCs w:val="28"/>
        </w:rPr>
        <w:t>.</w:t>
      </w:r>
    </w:p>
    <w:p w14:paraId="598BA58A" w14:textId="1A8A94AA"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A167C9" w:rsidRPr="00CF7CC2">
        <w:rPr>
          <w:rFonts w:ascii="Times New Roman" w:hAnsi="Times New Roman" w:cs="Times New Roman"/>
          <w:sz w:val="24"/>
          <w:szCs w:val="24"/>
        </w:rPr>
        <w:t>Знаете ли вы свою группу здоровья по результатам медицинских осмотров:</w:t>
      </w:r>
    </w:p>
    <w:p w14:paraId="5D5A972B" w14:textId="6CD21A76"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A167C9" w:rsidRPr="00CF7CC2">
        <w:rPr>
          <w:rFonts w:ascii="Times New Roman" w:hAnsi="Times New Roman" w:cs="Times New Roman"/>
          <w:sz w:val="24"/>
          <w:szCs w:val="24"/>
        </w:rPr>
        <w:t>Да, 1 – 2 балла</w:t>
      </w:r>
    </w:p>
    <w:p w14:paraId="77662602" w14:textId="07C3F39E"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A167C9" w:rsidRPr="00CF7CC2">
        <w:rPr>
          <w:rFonts w:ascii="Times New Roman" w:hAnsi="Times New Roman" w:cs="Times New Roman"/>
          <w:sz w:val="24"/>
          <w:szCs w:val="24"/>
        </w:rPr>
        <w:t>Да, 2 – 2 балла</w:t>
      </w:r>
    </w:p>
    <w:p w14:paraId="24CD0F51" w14:textId="153A4AA9"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A167C9" w:rsidRPr="00CF7CC2">
        <w:rPr>
          <w:rFonts w:ascii="Times New Roman" w:hAnsi="Times New Roman" w:cs="Times New Roman"/>
          <w:sz w:val="24"/>
          <w:szCs w:val="24"/>
        </w:rPr>
        <w:t>Да, 3– 2 балла</w:t>
      </w:r>
    </w:p>
    <w:p w14:paraId="22D0E128" w14:textId="77777777" w:rsidR="006C4245" w:rsidRDefault="006C4245" w:rsidP="006C4245">
      <w:pPr>
        <w:spacing w:after="0" w:line="240" w:lineRule="auto"/>
        <w:rPr>
          <w:rFonts w:ascii="Times New Roman" w:hAnsi="Times New Roman" w:cs="Times New Roman"/>
          <w:sz w:val="24"/>
          <w:szCs w:val="24"/>
        </w:rPr>
      </w:pPr>
      <w:r>
        <w:rPr>
          <w:rFonts w:ascii="Times New Roman" w:hAnsi="Times New Roman" w:cs="Times New Roman"/>
          <w:sz w:val="24"/>
          <w:szCs w:val="24"/>
        </w:rPr>
        <w:t>Нет, не знаю – 0 баллов</w:t>
      </w:r>
    </w:p>
    <w:p w14:paraId="26FBFC60" w14:textId="77777777" w:rsidR="006C4245" w:rsidRDefault="006C4245" w:rsidP="006C4245">
      <w:pPr>
        <w:spacing w:after="0" w:line="240" w:lineRule="auto"/>
        <w:rPr>
          <w:rFonts w:ascii="Times New Roman" w:hAnsi="Times New Roman" w:cs="Times New Roman"/>
          <w:sz w:val="24"/>
          <w:szCs w:val="24"/>
        </w:rPr>
      </w:pPr>
    </w:p>
    <w:p w14:paraId="262E22D2" w14:textId="425A8DBA" w:rsidR="00A167C9" w:rsidRPr="00CF7CC2" w:rsidRDefault="006C4245" w:rsidP="006C42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A167C9" w:rsidRPr="00CF7CC2">
        <w:rPr>
          <w:rFonts w:ascii="Times New Roman" w:hAnsi="Times New Roman" w:cs="Times New Roman"/>
          <w:sz w:val="24"/>
          <w:szCs w:val="24"/>
        </w:rPr>
        <w:t xml:space="preserve">Ваше </w:t>
      </w:r>
      <w:r w:rsidR="00CF7CC2" w:rsidRPr="00CF7CC2">
        <w:rPr>
          <w:rFonts w:ascii="Times New Roman" w:hAnsi="Times New Roman" w:cs="Times New Roman"/>
          <w:sz w:val="24"/>
          <w:szCs w:val="24"/>
        </w:rPr>
        <w:t>отношение к вредным привычкам (</w:t>
      </w:r>
      <w:r w:rsidR="00A167C9" w:rsidRPr="00CF7CC2">
        <w:rPr>
          <w:rFonts w:ascii="Times New Roman" w:hAnsi="Times New Roman" w:cs="Times New Roman"/>
          <w:sz w:val="24"/>
          <w:szCs w:val="24"/>
        </w:rPr>
        <w:t>курение, алкоголь):</w:t>
      </w:r>
    </w:p>
    <w:p w14:paraId="52FAA6CF" w14:textId="68BD4CA9"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A167C9" w:rsidRPr="00CF7CC2">
        <w:rPr>
          <w:rFonts w:ascii="Times New Roman" w:hAnsi="Times New Roman" w:cs="Times New Roman"/>
          <w:sz w:val="24"/>
          <w:szCs w:val="24"/>
        </w:rPr>
        <w:t>Не влияют на здоровье – 0 баллов</w:t>
      </w:r>
    </w:p>
    <w:p w14:paraId="74DE28D7" w14:textId="628DDEEC"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A167C9" w:rsidRPr="00CF7CC2">
        <w:rPr>
          <w:rFonts w:ascii="Times New Roman" w:hAnsi="Times New Roman" w:cs="Times New Roman"/>
          <w:sz w:val="24"/>
          <w:szCs w:val="24"/>
        </w:rPr>
        <w:t>В малых количествах не могут принести никакого вреда здоровью – 0 баллов</w:t>
      </w:r>
    </w:p>
    <w:p w14:paraId="5DABAA9E" w14:textId="77777777" w:rsidR="006C4245" w:rsidRDefault="006C4245" w:rsidP="006C4245">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A167C9" w:rsidRPr="00CF7CC2">
        <w:rPr>
          <w:rFonts w:ascii="Times New Roman" w:hAnsi="Times New Roman" w:cs="Times New Roman"/>
          <w:sz w:val="24"/>
          <w:szCs w:val="24"/>
        </w:rPr>
        <w:t>Могут вызвать серьезные проблемы со</w:t>
      </w:r>
      <w:r>
        <w:rPr>
          <w:rFonts w:ascii="Times New Roman" w:hAnsi="Times New Roman" w:cs="Times New Roman"/>
          <w:sz w:val="24"/>
          <w:szCs w:val="24"/>
        </w:rPr>
        <w:t xml:space="preserve"> здоровьем – 3 балла</w:t>
      </w:r>
    </w:p>
    <w:p w14:paraId="041F3EC6" w14:textId="77777777" w:rsidR="006C4245" w:rsidRDefault="006C4245" w:rsidP="006C4245">
      <w:pPr>
        <w:spacing w:after="0" w:line="240" w:lineRule="auto"/>
        <w:rPr>
          <w:rFonts w:ascii="Times New Roman" w:hAnsi="Times New Roman" w:cs="Times New Roman"/>
          <w:sz w:val="24"/>
          <w:szCs w:val="24"/>
        </w:rPr>
      </w:pPr>
    </w:p>
    <w:p w14:paraId="1046212F" w14:textId="1DBD5980" w:rsidR="00A167C9" w:rsidRPr="00CF7CC2" w:rsidRDefault="006C4245" w:rsidP="006C42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A167C9" w:rsidRPr="00CF7CC2">
        <w:rPr>
          <w:rFonts w:ascii="Times New Roman" w:hAnsi="Times New Roman" w:cs="Times New Roman"/>
          <w:sz w:val="24"/>
          <w:szCs w:val="24"/>
        </w:rPr>
        <w:t>Как вы считаете, употребление наркотика, это:</w:t>
      </w:r>
    </w:p>
    <w:p w14:paraId="6D73D0FA" w14:textId="09F752B1"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CF7CC2" w:rsidRPr="00CF7CC2">
        <w:rPr>
          <w:rFonts w:ascii="Times New Roman" w:hAnsi="Times New Roman" w:cs="Times New Roman"/>
          <w:sz w:val="24"/>
          <w:szCs w:val="24"/>
        </w:rPr>
        <w:t>Это нормально</w:t>
      </w:r>
      <w:r w:rsidR="00A167C9" w:rsidRPr="00CF7CC2">
        <w:rPr>
          <w:rFonts w:ascii="Times New Roman" w:hAnsi="Times New Roman" w:cs="Times New Roman"/>
          <w:sz w:val="24"/>
          <w:szCs w:val="24"/>
        </w:rPr>
        <w:t xml:space="preserve"> - 0 баллов</w:t>
      </w:r>
    </w:p>
    <w:p w14:paraId="0F24FCE9" w14:textId="3F06EB65"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A167C9" w:rsidRPr="00CF7CC2">
        <w:rPr>
          <w:rFonts w:ascii="Times New Roman" w:hAnsi="Times New Roman" w:cs="Times New Roman"/>
          <w:sz w:val="24"/>
          <w:szCs w:val="24"/>
        </w:rPr>
        <w:t xml:space="preserve">Допустимо, </w:t>
      </w:r>
      <w:r w:rsidR="00CF7CC2" w:rsidRPr="00CF7CC2">
        <w:rPr>
          <w:rFonts w:ascii="Times New Roman" w:hAnsi="Times New Roman" w:cs="Times New Roman"/>
          <w:sz w:val="24"/>
          <w:szCs w:val="24"/>
        </w:rPr>
        <w:t>если это не "тяжелые" наркотики</w:t>
      </w:r>
      <w:r w:rsidR="00A167C9" w:rsidRPr="00CF7CC2">
        <w:rPr>
          <w:rFonts w:ascii="Times New Roman" w:hAnsi="Times New Roman" w:cs="Times New Roman"/>
          <w:sz w:val="24"/>
          <w:szCs w:val="24"/>
        </w:rPr>
        <w:t xml:space="preserve"> - 0 баллов</w:t>
      </w:r>
    </w:p>
    <w:p w14:paraId="19073450" w14:textId="3F00B16A"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CF7CC2" w:rsidRPr="00CF7CC2">
        <w:rPr>
          <w:rFonts w:ascii="Times New Roman" w:hAnsi="Times New Roman" w:cs="Times New Roman"/>
          <w:sz w:val="24"/>
          <w:szCs w:val="24"/>
        </w:rPr>
        <w:t xml:space="preserve">Скорее отрицательно </w:t>
      </w:r>
      <w:r w:rsidR="00A167C9" w:rsidRPr="00CF7CC2">
        <w:rPr>
          <w:rFonts w:ascii="Times New Roman" w:hAnsi="Times New Roman" w:cs="Times New Roman"/>
          <w:sz w:val="24"/>
          <w:szCs w:val="24"/>
        </w:rPr>
        <w:t>- 1 балл</w:t>
      </w:r>
    </w:p>
    <w:p w14:paraId="446EA758" w14:textId="44744847"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CF7CC2" w:rsidRPr="00CF7CC2">
        <w:rPr>
          <w:rFonts w:ascii="Times New Roman" w:hAnsi="Times New Roman" w:cs="Times New Roman"/>
          <w:sz w:val="24"/>
          <w:szCs w:val="24"/>
        </w:rPr>
        <w:t>Я абсолютно против этого</w:t>
      </w:r>
      <w:r w:rsidR="00A167C9" w:rsidRPr="00CF7CC2">
        <w:rPr>
          <w:rFonts w:ascii="Times New Roman" w:hAnsi="Times New Roman" w:cs="Times New Roman"/>
          <w:sz w:val="24"/>
          <w:szCs w:val="24"/>
        </w:rPr>
        <w:t xml:space="preserve"> - 3 балла</w:t>
      </w:r>
    </w:p>
    <w:p w14:paraId="674492D4" w14:textId="77777777" w:rsidR="006C4245" w:rsidRDefault="006C4245" w:rsidP="006C4245">
      <w:pPr>
        <w:spacing w:after="0" w:line="240" w:lineRule="auto"/>
        <w:rPr>
          <w:rFonts w:ascii="Times New Roman" w:hAnsi="Times New Roman" w:cs="Times New Roman"/>
          <w:sz w:val="24"/>
          <w:szCs w:val="24"/>
        </w:rPr>
      </w:pPr>
      <w:r>
        <w:rPr>
          <w:rFonts w:ascii="Times New Roman" w:hAnsi="Times New Roman" w:cs="Times New Roman"/>
          <w:sz w:val="24"/>
          <w:szCs w:val="24"/>
        </w:rPr>
        <w:t>Не знаю – 0 баллов</w:t>
      </w:r>
    </w:p>
    <w:p w14:paraId="3E38170E" w14:textId="77777777" w:rsidR="006C4245" w:rsidRDefault="006C4245" w:rsidP="006C4245">
      <w:pPr>
        <w:spacing w:after="0" w:line="240" w:lineRule="auto"/>
        <w:rPr>
          <w:rFonts w:ascii="Times New Roman" w:hAnsi="Times New Roman" w:cs="Times New Roman"/>
          <w:sz w:val="24"/>
          <w:szCs w:val="24"/>
        </w:rPr>
      </w:pPr>
    </w:p>
    <w:p w14:paraId="31F29531" w14:textId="4CC1B48B" w:rsidR="00A167C9" w:rsidRPr="00CF7CC2" w:rsidRDefault="006C4245" w:rsidP="006C42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A167C9" w:rsidRPr="00CF7CC2">
        <w:rPr>
          <w:rFonts w:ascii="Times New Roman" w:hAnsi="Times New Roman" w:cs="Times New Roman"/>
          <w:sz w:val="24"/>
          <w:szCs w:val="24"/>
        </w:rPr>
        <w:t>Каки</w:t>
      </w:r>
      <w:r w:rsidR="00CF7CC2" w:rsidRPr="00CF7CC2">
        <w:rPr>
          <w:rFonts w:ascii="Times New Roman" w:hAnsi="Times New Roman" w:cs="Times New Roman"/>
          <w:sz w:val="24"/>
          <w:szCs w:val="24"/>
        </w:rPr>
        <w:t xml:space="preserve">е могут быть последствия </w:t>
      </w:r>
      <w:r w:rsidR="00A167C9" w:rsidRPr="00CF7CC2">
        <w:rPr>
          <w:rFonts w:ascii="Times New Roman" w:hAnsi="Times New Roman" w:cs="Times New Roman"/>
          <w:sz w:val="24"/>
          <w:szCs w:val="24"/>
        </w:rPr>
        <w:t>от употребления наркотиков?</w:t>
      </w:r>
    </w:p>
    <w:p w14:paraId="425242FB" w14:textId="2698D1BC"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CF7CC2" w:rsidRPr="00CF7CC2">
        <w:rPr>
          <w:rFonts w:ascii="Times New Roman" w:hAnsi="Times New Roman" w:cs="Times New Roman"/>
          <w:sz w:val="24"/>
          <w:szCs w:val="24"/>
        </w:rPr>
        <w:t>риск заражения ВИЧ</w:t>
      </w:r>
      <w:r w:rsidR="00A167C9" w:rsidRPr="00CF7CC2">
        <w:rPr>
          <w:rFonts w:ascii="Times New Roman" w:hAnsi="Times New Roman" w:cs="Times New Roman"/>
          <w:sz w:val="24"/>
          <w:szCs w:val="24"/>
        </w:rPr>
        <w:t xml:space="preserve"> - 2 балл</w:t>
      </w:r>
    </w:p>
    <w:p w14:paraId="68E06A47" w14:textId="717C0D12"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CF7CC2" w:rsidRPr="00CF7CC2">
        <w:rPr>
          <w:rFonts w:ascii="Times New Roman" w:hAnsi="Times New Roman" w:cs="Times New Roman"/>
          <w:sz w:val="24"/>
          <w:szCs w:val="24"/>
        </w:rPr>
        <w:t>сокращение срока жизни</w:t>
      </w:r>
      <w:r w:rsidR="00A167C9" w:rsidRPr="00CF7CC2">
        <w:rPr>
          <w:rFonts w:ascii="Times New Roman" w:hAnsi="Times New Roman" w:cs="Times New Roman"/>
          <w:sz w:val="24"/>
          <w:szCs w:val="24"/>
        </w:rPr>
        <w:t xml:space="preserve"> - 2 балл</w:t>
      </w:r>
    </w:p>
    <w:p w14:paraId="045A107F" w14:textId="1B168D86"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A167C9" w:rsidRPr="00CF7CC2">
        <w:rPr>
          <w:rFonts w:ascii="Times New Roman" w:hAnsi="Times New Roman" w:cs="Times New Roman"/>
          <w:sz w:val="24"/>
          <w:szCs w:val="24"/>
        </w:rPr>
        <w:t>ухудшение памяти – 1 балл</w:t>
      </w:r>
    </w:p>
    <w:p w14:paraId="0E377E6E" w14:textId="54A8D3E4"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A167C9" w:rsidRPr="00CF7CC2">
        <w:rPr>
          <w:rFonts w:ascii="Times New Roman" w:hAnsi="Times New Roman" w:cs="Times New Roman"/>
          <w:sz w:val="24"/>
          <w:szCs w:val="24"/>
        </w:rPr>
        <w:t>нарушение зрения – 1 балл</w:t>
      </w:r>
    </w:p>
    <w:p w14:paraId="6C3E4762" w14:textId="19104E5B" w:rsidR="00A167C9" w:rsidRDefault="006C4245" w:rsidP="006C4245">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A167C9" w:rsidRPr="00CF7CC2">
        <w:rPr>
          <w:rFonts w:ascii="Times New Roman" w:hAnsi="Times New Roman" w:cs="Times New Roman"/>
          <w:sz w:val="24"/>
          <w:szCs w:val="24"/>
        </w:rPr>
        <w:t>развити</w:t>
      </w:r>
      <w:r w:rsidR="00CF7CC2" w:rsidRPr="00CF7CC2">
        <w:rPr>
          <w:rFonts w:ascii="Times New Roman" w:hAnsi="Times New Roman" w:cs="Times New Roman"/>
          <w:sz w:val="24"/>
          <w:szCs w:val="24"/>
        </w:rPr>
        <w:t>е заболеваний сердца и сосудов -</w:t>
      </w:r>
      <w:r>
        <w:rPr>
          <w:rFonts w:ascii="Times New Roman" w:hAnsi="Times New Roman" w:cs="Times New Roman"/>
          <w:sz w:val="24"/>
          <w:szCs w:val="24"/>
        </w:rPr>
        <w:t>0 баллов</w:t>
      </w:r>
    </w:p>
    <w:p w14:paraId="219AAF3C" w14:textId="77777777" w:rsidR="006C4245" w:rsidRPr="00CF7CC2" w:rsidRDefault="006C4245" w:rsidP="006C4245">
      <w:pPr>
        <w:spacing w:after="0" w:line="240" w:lineRule="auto"/>
        <w:rPr>
          <w:rFonts w:ascii="Times New Roman" w:hAnsi="Times New Roman" w:cs="Times New Roman"/>
          <w:sz w:val="24"/>
          <w:szCs w:val="24"/>
        </w:rPr>
      </w:pPr>
    </w:p>
    <w:p w14:paraId="2C4579FC" w14:textId="58FC25E7"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A167C9" w:rsidRPr="00CF7CC2">
        <w:rPr>
          <w:rFonts w:ascii="Times New Roman" w:hAnsi="Times New Roman" w:cs="Times New Roman"/>
          <w:sz w:val="24"/>
          <w:szCs w:val="24"/>
        </w:rPr>
        <w:t>Знаете</w:t>
      </w:r>
      <w:r w:rsidR="00CF7CC2" w:rsidRPr="00CF7CC2">
        <w:rPr>
          <w:rFonts w:ascii="Times New Roman" w:hAnsi="Times New Roman" w:cs="Times New Roman"/>
          <w:sz w:val="24"/>
          <w:szCs w:val="24"/>
        </w:rPr>
        <w:t>,</w:t>
      </w:r>
      <w:r w:rsidR="00A167C9" w:rsidRPr="00CF7CC2">
        <w:rPr>
          <w:rFonts w:ascii="Times New Roman" w:hAnsi="Times New Roman" w:cs="Times New Roman"/>
          <w:sz w:val="24"/>
          <w:szCs w:val="24"/>
        </w:rPr>
        <w:t xml:space="preserve"> что должно содержаться в зубных пастах?</w:t>
      </w:r>
    </w:p>
    <w:p w14:paraId="00657B03" w14:textId="15FF34C3"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A167C9" w:rsidRPr="00CF7CC2">
        <w:rPr>
          <w:rFonts w:ascii="Times New Roman" w:hAnsi="Times New Roman" w:cs="Times New Roman"/>
          <w:sz w:val="24"/>
          <w:szCs w:val="24"/>
        </w:rPr>
        <w:t>Да, соединения фтора и кальция – 3 балла</w:t>
      </w:r>
    </w:p>
    <w:p w14:paraId="502CD9FC" w14:textId="304FE05F"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w:t>
      </w:r>
      <w:r w:rsidR="00A167C9" w:rsidRPr="00CF7CC2">
        <w:rPr>
          <w:rFonts w:ascii="Times New Roman" w:hAnsi="Times New Roman" w:cs="Times New Roman"/>
          <w:sz w:val="24"/>
          <w:szCs w:val="24"/>
        </w:rPr>
        <w:t>Да, соединения ртути и алюминия – 0 баллов</w:t>
      </w:r>
    </w:p>
    <w:p w14:paraId="791DBEA7" w14:textId="5D4DC9D9" w:rsidR="00A167C9" w:rsidRDefault="006C4245" w:rsidP="006C4245">
      <w:pPr>
        <w:spacing w:after="0" w:line="240" w:lineRule="auto"/>
        <w:rPr>
          <w:rFonts w:ascii="Times New Roman" w:hAnsi="Times New Roman" w:cs="Times New Roman"/>
          <w:sz w:val="24"/>
          <w:szCs w:val="24"/>
        </w:rPr>
      </w:pPr>
      <w:r>
        <w:rPr>
          <w:rFonts w:ascii="Times New Roman" w:hAnsi="Times New Roman" w:cs="Times New Roman"/>
          <w:sz w:val="24"/>
          <w:szCs w:val="24"/>
        </w:rPr>
        <w:t>Не знаю – 0 баллов</w:t>
      </w:r>
    </w:p>
    <w:p w14:paraId="0C4575E2" w14:textId="77777777" w:rsidR="006C4245" w:rsidRPr="00CF7CC2" w:rsidRDefault="006C4245" w:rsidP="006C4245">
      <w:pPr>
        <w:spacing w:after="0" w:line="240" w:lineRule="auto"/>
        <w:rPr>
          <w:rFonts w:ascii="Times New Roman" w:hAnsi="Times New Roman" w:cs="Times New Roman"/>
          <w:sz w:val="24"/>
          <w:szCs w:val="24"/>
        </w:rPr>
      </w:pPr>
    </w:p>
    <w:p w14:paraId="05281292" w14:textId="001DD4D6" w:rsidR="00A167C9" w:rsidRPr="00CF7CC2" w:rsidRDefault="006C4245" w:rsidP="00CF7CC2">
      <w:pPr>
        <w:spacing w:line="240" w:lineRule="auto"/>
        <w:rPr>
          <w:rFonts w:ascii="Times New Roman" w:hAnsi="Times New Roman" w:cs="Times New Roman"/>
          <w:sz w:val="24"/>
          <w:szCs w:val="24"/>
        </w:rPr>
      </w:pPr>
      <w:r>
        <w:rPr>
          <w:rFonts w:ascii="Times New Roman" w:hAnsi="Times New Roman" w:cs="Times New Roman"/>
          <w:sz w:val="24"/>
          <w:szCs w:val="24"/>
        </w:rPr>
        <w:t xml:space="preserve">6. </w:t>
      </w:r>
      <w:r w:rsidR="00A167C9" w:rsidRPr="00CF7CC2">
        <w:rPr>
          <w:rFonts w:ascii="Times New Roman" w:hAnsi="Times New Roman" w:cs="Times New Roman"/>
          <w:sz w:val="24"/>
          <w:szCs w:val="24"/>
        </w:rPr>
        <w:t>Как вы считаете, опасен ли кариес зубов</w:t>
      </w:r>
    </w:p>
    <w:p w14:paraId="6D5D0EED" w14:textId="338D063A" w:rsidR="00A167C9" w:rsidRPr="006C4245" w:rsidRDefault="006C4245" w:rsidP="006C4245">
      <w:pPr>
        <w:spacing w:line="240" w:lineRule="auto"/>
        <w:rPr>
          <w:rFonts w:ascii="Times New Roman" w:hAnsi="Times New Roman" w:cs="Times New Roman"/>
          <w:sz w:val="24"/>
          <w:szCs w:val="24"/>
        </w:rPr>
      </w:pPr>
      <w:r>
        <w:rPr>
          <w:rFonts w:ascii="Times New Roman" w:hAnsi="Times New Roman" w:cs="Times New Roman"/>
          <w:sz w:val="24"/>
          <w:szCs w:val="24"/>
        </w:rPr>
        <w:t></w:t>
      </w:r>
      <w:r w:rsidR="00A167C9" w:rsidRPr="006C4245">
        <w:rPr>
          <w:rFonts w:ascii="Times New Roman" w:hAnsi="Times New Roman" w:cs="Times New Roman"/>
          <w:sz w:val="24"/>
          <w:szCs w:val="24"/>
        </w:rPr>
        <w:t>Да, могут разрушиться зубы – 3 балла</w:t>
      </w:r>
    </w:p>
    <w:p w14:paraId="26129A87" w14:textId="2125573D" w:rsidR="00A167C9" w:rsidRPr="006C4245" w:rsidRDefault="006C4245" w:rsidP="006C4245">
      <w:pPr>
        <w:spacing w:line="240" w:lineRule="auto"/>
        <w:rPr>
          <w:rFonts w:ascii="Times New Roman" w:hAnsi="Times New Roman" w:cs="Times New Roman"/>
          <w:sz w:val="24"/>
          <w:szCs w:val="24"/>
        </w:rPr>
      </w:pPr>
      <w:r>
        <w:rPr>
          <w:rFonts w:ascii="Times New Roman" w:hAnsi="Times New Roman" w:cs="Times New Roman"/>
          <w:sz w:val="24"/>
          <w:szCs w:val="24"/>
        </w:rPr>
        <w:t></w:t>
      </w:r>
      <w:r w:rsidR="00A167C9" w:rsidRPr="006C4245">
        <w:rPr>
          <w:rFonts w:ascii="Times New Roman" w:hAnsi="Times New Roman" w:cs="Times New Roman"/>
          <w:sz w:val="24"/>
          <w:szCs w:val="24"/>
        </w:rPr>
        <w:t>Да, это инфекционное заболевание, им можно заразиться от другого человека – 1 балл</w:t>
      </w:r>
    </w:p>
    <w:p w14:paraId="3E43566A" w14:textId="40CC18ED" w:rsidR="003A0AF3" w:rsidRPr="006C4245" w:rsidRDefault="006C4245" w:rsidP="006C4245">
      <w:pPr>
        <w:spacing w:line="240" w:lineRule="auto"/>
        <w:rPr>
          <w:rFonts w:ascii="Times New Roman" w:hAnsi="Times New Roman" w:cs="Times New Roman"/>
          <w:sz w:val="24"/>
          <w:szCs w:val="24"/>
        </w:rPr>
      </w:pPr>
      <w:r>
        <w:rPr>
          <w:rFonts w:ascii="Times New Roman" w:hAnsi="Times New Roman" w:cs="Times New Roman"/>
          <w:sz w:val="24"/>
          <w:szCs w:val="24"/>
        </w:rPr>
        <w:t></w:t>
      </w:r>
      <w:r w:rsidR="00A167C9" w:rsidRPr="006C4245">
        <w:rPr>
          <w:rFonts w:ascii="Times New Roman" w:hAnsi="Times New Roman" w:cs="Times New Roman"/>
          <w:sz w:val="24"/>
          <w:szCs w:val="24"/>
        </w:rPr>
        <w:t xml:space="preserve">Нет, это местный процесс в полости рта </w:t>
      </w:r>
      <w:r w:rsidR="00CF7CC2" w:rsidRPr="006C4245">
        <w:rPr>
          <w:rFonts w:ascii="Times New Roman" w:hAnsi="Times New Roman" w:cs="Times New Roman"/>
          <w:sz w:val="24"/>
          <w:szCs w:val="24"/>
        </w:rPr>
        <w:t xml:space="preserve">не опасный для всего организма </w:t>
      </w:r>
      <w:r w:rsidR="00A167C9" w:rsidRPr="006C4245">
        <w:rPr>
          <w:rFonts w:ascii="Times New Roman" w:hAnsi="Times New Roman" w:cs="Times New Roman"/>
          <w:sz w:val="24"/>
          <w:szCs w:val="24"/>
        </w:rPr>
        <w:t>- 0 баллов</w:t>
      </w:r>
    </w:p>
    <w:p w14:paraId="132438D9" w14:textId="77777777" w:rsidR="009F7675" w:rsidRDefault="009F7675" w:rsidP="003A0AF3">
      <w:pPr>
        <w:rPr>
          <w:rFonts w:ascii="Times New Roman" w:hAnsi="Times New Roman" w:cs="Times New Roman"/>
          <w:sz w:val="28"/>
          <w:szCs w:val="28"/>
        </w:rPr>
      </w:pPr>
    </w:p>
    <w:p w14:paraId="4022486D" w14:textId="7E414A65" w:rsidR="009F7675" w:rsidRDefault="009F7675" w:rsidP="003A0AF3">
      <w:pPr>
        <w:rPr>
          <w:rFonts w:ascii="Times New Roman" w:hAnsi="Times New Roman" w:cs="Times New Roman"/>
          <w:sz w:val="28"/>
          <w:szCs w:val="28"/>
        </w:rPr>
      </w:pPr>
      <w:r>
        <w:rPr>
          <w:rFonts w:ascii="Times New Roman" w:hAnsi="Times New Roman" w:cs="Times New Roman"/>
          <w:sz w:val="28"/>
          <w:szCs w:val="28"/>
        </w:rPr>
        <w:t>ПРИЛОЖЕНИЕ В</w:t>
      </w:r>
    </w:p>
    <w:p w14:paraId="29D00BDD" w14:textId="5E4CECD9" w:rsidR="009F7675" w:rsidRPr="00F579F7" w:rsidRDefault="00CF7CC2" w:rsidP="00CF7CC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27393E" wp14:editId="23A659B2">
            <wp:extent cx="4261449" cy="5916287"/>
            <wp:effectExtent l="0" t="0" r="635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048.jpg"/>
                    <pic:cNvPicPr/>
                  </pic:nvPicPr>
                  <pic:blipFill rotWithShape="1">
                    <a:blip r:embed="rId47" cstate="print">
                      <a:extLst>
                        <a:ext uri="{28A0092B-C50C-407E-A947-70E740481C1C}">
                          <a14:useLocalDpi xmlns:a14="http://schemas.microsoft.com/office/drawing/2010/main" val="0"/>
                        </a:ext>
                      </a:extLst>
                    </a:blip>
                    <a:srcRect t="2420" r="3297"/>
                    <a:stretch/>
                  </pic:blipFill>
                  <pic:spPr bwMode="auto">
                    <a:xfrm rot="10800000">
                      <a:off x="0" y="0"/>
                      <a:ext cx="4285817" cy="5950118"/>
                    </a:xfrm>
                    <a:prstGeom prst="rect">
                      <a:avLst/>
                    </a:prstGeom>
                    <a:ln>
                      <a:noFill/>
                    </a:ln>
                    <a:extLst>
                      <a:ext uri="{53640926-AAD7-44D8-BBD7-CCE9431645EC}">
                        <a14:shadowObscured xmlns:a14="http://schemas.microsoft.com/office/drawing/2010/main"/>
                      </a:ext>
                    </a:extLst>
                  </pic:spPr>
                </pic:pic>
              </a:graphicData>
            </a:graphic>
          </wp:inline>
        </w:drawing>
      </w:r>
    </w:p>
    <w:sectPr w:rsidR="009F7675" w:rsidRPr="00F579F7" w:rsidSect="00E86CAB">
      <w:footerReference w:type="default" r:id="rId4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3CD655" w14:textId="77777777" w:rsidR="00D672E8" w:rsidRDefault="00D672E8" w:rsidP="00E86CAB">
      <w:pPr>
        <w:spacing w:after="0" w:line="240" w:lineRule="auto"/>
      </w:pPr>
      <w:r>
        <w:separator/>
      </w:r>
    </w:p>
  </w:endnote>
  <w:endnote w:type="continuationSeparator" w:id="0">
    <w:p w14:paraId="1CE23D6A" w14:textId="77777777" w:rsidR="00D672E8" w:rsidRDefault="00D672E8" w:rsidP="00E86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708476"/>
      <w:docPartObj>
        <w:docPartGallery w:val="Page Numbers (Bottom of Page)"/>
        <w:docPartUnique/>
      </w:docPartObj>
    </w:sdtPr>
    <w:sdtContent>
      <w:p w14:paraId="71C584ED" w14:textId="518B6E37" w:rsidR="00E86CAB" w:rsidRDefault="00E86CAB">
        <w:pPr>
          <w:pStyle w:val="af0"/>
          <w:jc w:val="center"/>
        </w:pPr>
        <w:r>
          <w:fldChar w:fldCharType="begin"/>
        </w:r>
        <w:r>
          <w:instrText>PAGE   \* MERGEFORMAT</w:instrText>
        </w:r>
        <w:r>
          <w:fldChar w:fldCharType="separate"/>
        </w:r>
        <w:r w:rsidR="001150B3">
          <w:rPr>
            <w:noProof/>
          </w:rPr>
          <w:t>66</w:t>
        </w:r>
        <w:r>
          <w:fldChar w:fldCharType="end"/>
        </w:r>
      </w:p>
    </w:sdtContent>
  </w:sdt>
  <w:p w14:paraId="2F774C54" w14:textId="77777777" w:rsidR="00E86CAB" w:rsidRDefault="00E86CA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2A39B" w14:textId="77777777" w:rsidR="00D672E8" w:rsidRDefault="00D672E8" w:rsidP="00E86CAB">
      <w:pPr>
        <w:spacing w:after="0" w:line="240" w:lineRule="auto"/>
      </w:pPr>
      <w:r>
        <w:separator/>
      </w:r>
    </w:p>
  </w:footnote>
  <w:footnote w:type="continuationSeparator" w:id="0">
    <w:p w14:paraId="7FF4480D" w14:textId="77777777" w:rsidR="00D672E8" w:rsidRDefault="00D672E8" w:rsidP="00E86C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3877"/>
    <w:multiLevelType w:val="hybridMultilevel"/>
    <w:tmpl w:val="B9661D60"/>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3C370EF"/>
    <w:multiLevelType w:val="hybridMultilevel"/>
    <w:tmpl w:val="85F0B6FE"/>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5A52F9D"/>
    <w:multiLevelType w:val="hybridMultilevel"/>
    <w:tmpl w:val="C750E8E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A6071E"/>
    <w:multiLevelType w:val="hybridMultilevel"/>
    <w:tmpl w:val="86DE8216"/>
    <w:lvl w:ilvl="0" w:tplc="52503A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4F676C"/>
    <w:multiLevelType w:val="hybridMultilevel"/>
    <w:tmpl w:val="CF2C5F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C31BF9"/>
    <w:multiLevelType w:val="hybridMultilevel"/>
    <w:tmpl w:val="C06EEC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7500AB"/>
    <w:multiLevelType w:val="hybridMultilevel"/>
    <w:tmpl w:val="8AF0878A"/>
    <w:lvl w:ilvl="0" w:tplc="52503A2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72A5E51"/>
    <w:multiLevelType w:val="hybridMultilevel"/>
    <w:tmpl w:val="3EDCD804"/>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19051182"/>
    <w:multiLevelType w:val="hybridMultilevel"/>
    <w:tmpl w:val="A92A2E4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CC5C4E"/>
    <w:multiLevelType w:val="hybridMultilevel"/>
    <w:tmpl w:val="E0B072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FE4551"/>
    <w:multiLevelType w:val="hybridMultilevel"/>
    <w:tmpl w:val="3F10D144"/>
    <w:lvl w:ilvl="0" w:tplc="04190003">
      <w:start w:val="1"/>
      <w:numFmt w:val="bullet"/>
      <w:lvlText w:val="o"/>
      <w:lvlJc w:val="left"/>
      <w:pPr>
        <w:ind w:left="765" w:hanging="360"/>
      </w:pPr>
      <w:rPr>
        <w:rFonts w:ascii="Courier New" w:hAnsi="Courier New" w:cs="Courier New"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 w15:restartNumberingAfterBreak="0">
    <w:nsid w:val="25014706"/>
    <w:multiLevelType w:val="hybridMultilevel"/>
    <w:tmpl w:val="E662C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DA0E4C"/>
    <w:multiLevelType w:val="hybridMultilevel"/>
    <w:tmpl w:val="655CFF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F95F90"/>
    <w:multiLevelType w:val="hybridMultilevel"/>
    <w:tmpl w:val="4AAAC7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AEE285A"/>
    <w:multiLevelType w:val="hybridMultilevel"/>
    <w:tmpl w:val="5D8C2974"/>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 w15:restartNumberingAfterBreak="0">
    <w:nsid w:val="2C962164"/>
    <w:multiLevelType w:val="hybridMultilevel"/>
    <w:tmpl w:val="3FE8155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3E2BF3"/>
    <w:multiLevelType w:val="hybridMultilevel"/>
    <w:tmpl w:val="9E860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15493F"/>
    <w:multiLevelType w:val="hybridMultilevel"/>
    <w:tmpl w:val="7F78A8E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5AB224D"/>
    <w:multiLevelType w:val="hybridMultilevel"/>
    <w:tmpl w:val="5E88F73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324847"/>
    <w:multiLevelType w:val="hybridMultilevel"/>
    <w:tmpl w:val="0CDCD088"/>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396C2466"/>
    <w:multiLevelType w:val="hybridMultilevel"/>
    <w:tmpl w:val="264CB1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DC86B1E"/>
    <w:multiLevelType w:val="hybridMultilevel"/>
    <w:tmpl w:val="33B070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CC26C2"/>
    <w:multiLevelType w:val="hybridMultilevel"/>
    <w:tmpl w:val="3B325F0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945729"/>
    <w:multiLevelType w:val="multilevel"/>
    <w:tmpl w:val="1C9291A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435C7495"/>
    <w:multiLevelType w:val="hybridMultilevel"/>
    <w:tmpl w:val="A880D6C0"/>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15:restartNumberingAfterBreak="0">
    <w:nsid w:val="44633EBC"/>
    <w:multiLevelType w:val="hybridMultilevel"/>
    <w:tmpl w:val="AEA45F66"/>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6" w15:restartNumberingAfterBreak="0">
    <w:nsid w:val="46196D0A"/>
    <w:multiLevelType w:val="multilevel"/>
    <w:tmpl w:val="1C9291A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47181437"/>
    <w:multiLevelType w:val="hybridMultilevel"/>
    <w:tmpl w:val="80E691C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A07DB3"/>
    <w:multiLevelType w:val="hybridMultilevel"/>
    <w:tmpl w:val="E6ECAEA8"/>
    <w:lvl w:ilvl="0" w:tplc="04190011">
      <w:start w:val="1"/>
      <w:numFmt w:val="decimal"/>
      <w:lvlText w:val="%1)"/>
      <w:lvlJc w:val="left"/>
      <w:pPr>
        <w:ind w:left="360" w:hanging="360"/>
      </w:pPr>
      <w:rPr>
        <w:rFonts w:hint="default"/>
      </w:rPr>
    </w:lvl>
    <w:lvl w:ilvl="1" w:tplc="E968F9F2">
      <w:start w:val="1"/>
      <w:numFmt w:val="decimal"/>
      <w:lvlText w:val="%2."/>
      <w:lvlJc w:val="left"/>
      <w:pPr>
        <w:ind w:left="705" w:hanging="70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4CE109D8"/>
    <w:multiLevelType w:val="hybridMultilevel"/>
    <w:tmpl w:val="925667A2"/>
    <w:lvl w:ilvl="0" w:tplc="04190011">
      <w:start w:val="1"/>
      <w:numFmt w:val="decimal"/>
      <w:lvlText w:val="%1)"/>
      <w:lvlJc w:val="left"/>
      <w:pPr>
        <w:ind w:left="360" w:hanging="360"/>
      </w:pPr>
      <w:rPr>
        <w:rFonts w:hint="default"/>
      </w:rPr>
    </w:lvl>
    <w:lvl w:ilvl="1" w:tplc="E968F9F2">
      <w:start w:val="1"/>
      <w:numFmt w:val="decimal"/>
      <w:lvlText w:val="%2."/>
      <w:lvlJc w:val="left"/>
      <w:pPr>
        <w:ind w:left="1425" w:hanging="70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4D72453C"/>
    <w:multiLevelType w:val="hybridMultilevel"/>
    <w:tmpl w:val="B9C07A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DF577F1"/>
    <w:multiLevelType w:val="hybridMultilevel"/>
    <w:tmpl w:val="D96A3FC0"/>
    <w:lvl w:ilvl="0" w:tplc="04190003">
      <w:start w:val="1"/>
      <w:numFmt w:val="bullet"/>
      <w:lvlText w:val="o"/>
      <w:lvlJc w:val="left"/>
      <w:pPr>
        <w:ind w:left="765" w:hanging="360"/>
      </w:pPr>
      <w:rPr>
        <w:rFonts w:ascii="Courier New" w:hAnsi="Courier New" w:cs="Courier New"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2" w15:restartNumberingAfterBreak="0">
    <w:nsid w:val="52387C03"/>
    <w:multiLevelType w:val="hybridMultilevel"/>
    <w:tmpl w:val="B642B418"/>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 w15:restartNumberingAfterBreak="0">
    <w:nsid w:val="523921D1"/>
    <w:multiLevelType w:val="multilevel"/>
    <w:tmpl w:val="0938253A"/>
    <w:lvl w:ilvl="0">
      <w:start w:val="1"/>
      <w:numFmt w:val="decimal"/>
      <w:lvlText w:val="%1"/>
      <w:lvlJc w:val="left"/>
      <w:pPr>
        <w:ind w:left="375" w:hanging="375"/>
      </w:pPr>
      <w:rPr>
        <w:rFonts w:hint="default"/>
      </w:rPr>
    </w:lvl>
    <w:lvl w:ilvl="1">
      <w:start w:val="1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CD062CC"/>
    <w:multiLevelType w:val="hybridMultilevel"/>
    <w:tmpl w:val="E548BF7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61EF50CA"/>
    <w:multiLevelType w:val="multilevel"/>
    <w:tmpl w:val="282C75D2"/>
    <w:lvl w:ilvl="0">
      <w:start w:val="1"/>
      <w:numFmt w:val="decimal"/>
      <w:lvlText w:val="%1."/>
      <w:lvlJc w:val="left"/>
      <w:pPr>
        <w:ind w:left="360" w:hanging="360"/>
      </w:pPr>
      <w:rPr>
        <w:rFonts w:hint="default"/>
      </w:rPr>
    </w:lvl>
    <w:lvl w:ilvl="1">
      <w:start w:val="9"/>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6" w15:restartNumberingAfterBreak="0">
    <w:nsid w:val="633774E0"/>
    <w:multiLevelType w:val="hybridMultilevel"/>
    <w:tmpl w:val="DC180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85964EB"/>
    <w:multiLevelType w:val="hybridMultilevel"/>
    <w:tmpl w:val="A48065C6"/>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016" w:hanging="360"/>
      </w:pPr>
      <w:rPr>
        <w:rFonts w:ascii="Courier New" w:hAnsi="Courier New" w:cs="Courier New" w:hint="default"/>
      </w:rPr>
    </w:lvl>
    <w:lvl w:ilvl="2" w:tplc="04190005" w:tentative="1">
      <w:start w:val="1"/>
      <w:numFmt w:val="bullet"/>
      <w:lvlText w:val=""/>
      <w:lvlJc w:val="left"/>
      <w:pPr>
        <w:ind w:left="1736" w:hanging="360"/>
      </w:pPr>
      <w:rPr>
        <w:rFonts w:ascii="Wingdings" w:hAnsi="Wingdings" w:hint="default"/>
      </w:rPr>
    </w:lvl>
    <w:lvl w:ilvl="3" w:tplc="04190001" w:tentative="1">
      <w:start w:val="1"/>
      <w:numFmt w:val="bullet"/>
      <w:lvlText w:val=""/>
      <w:lvlJc w:val="left"/>
      <w:pPr>
        <w:ind w:left="2456" w:hanging="360"/>
      </w:pPr>
      <w:rPr>
        <w:rFonts w:ascii="Symbol" w:hAnsi="Symbol" w:hint="default"/>
      </w:rPr>
    </w:lvl>
    <w:lvl w:ilvl="4" w:tplc="04190003" w:tentative="1">
      <w:start w:val="1"/>
      <w:numFmt w:val="bullet"/>
      <w:lvlText w:val="o"/>
      <w:lvlJc w:val="left"/>
      <w:pPr>
        <w:ind w:left="3176" w:hanging="360"/>
      </w:pPr>
      <w:rPr>
        <w:rFonts w:ascii="Courier New" w:hAnsi="Courier New" w:cs="Courier New" w:hint="default"/>
      </w:rPr>
    </w:lvl>
    <w:lvl w:ilvl="5" w:tplc="04190005" w:tentative="1">
      <w:start w:val="1"/>
      <w:numFmt w:val="bullet"/>
      <w:lvlText w:val=""/>
      <w:lvlJc w:val="left"/>
      <w:pPr>
        <w:ind w:left="3896" w:hanging="360"/>
      </w:pPr>
      <w:rPr>
        <w:rFonts w:ascii="Wingdings" w:hAnsi="Wingdings" w:hint="default"/>
      </w:rPr>
    </w:lvl>
    <w:lvl w:ilvl="6" w:tplc="04190001" w:tentative="1">
      <w:start w:val="1"/>
      <w:numFmt w:val="bullet"/>
      <w:lvlText w:val=""/>
      <w:lvlJc w:val="left"/>
      <w:pPr>
        <w:ind w:left="4616" w:hanging="360"/>
      </w:pPr>
      <w:rPr>
        <w:rFonts w:ascii="Symbol" w:hAnsi="Symbol" w:hint="default"/>
      </w:rPr>
    </w:lvl>
    <w:lvl w:ilvl="7" w:tplc="04190003" w:tentative="1">
      <w:start w:val="1"/>
      <w:numFmt w:val="bullet"/>
      <w:lvlText w:val="o"/>
      <w:lvlJc w:val="left"/>
      <w:pPr>
        <w:ind w:left="5336" w:hanging="360"/>
      </w:pPr>
      <w:rPr>
        <w:rFonts w:ascii="Courier New" w:hAnsi="Courier New" w:cs="Courier New" w:hint="default"/>
      </w:rPr>
    </w:lvl>
    <w:lvl w:ilvl="8" w:tplc="04190005" w:tentative="1">
      <w:start w:val="1"/>
      <w:numFmt w:val="bullet"/>
      <w:lvlText w:val=""/>
      <w:lvlJc w:val="left"/>
      <w:pPr>
        <w:ind w:left="6056" w:hanging="360"/>
      </w:pPr>
      <w:rPr>
        <w:rFonts w:ascii="Wingdings" w:hAnsi="Wingdings" w:hint="default"/>
      </w:rPr>
    </w:lvl>
  </w:abstractNum>
  <w:abstractNum w:abstractNumId="38" w15:restartNumberingAfterBreak="0">
    <w:nsid w:val="69227894"/>
    <w:multiLevelType w:val="hybridMultilevel"/>
    <w:tmpl w:val="4970BFF6"/>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698B5934"/>
    <w:multiLevelType w:val="multilevel"/>
    <w:tmpl w:val="B41AEC08"/>
    <w:lvl w:ilvl="0">
      <w:start w:val="1"/>
      <w:numFmt w:val="decimal"/>
      <w:lvlText w:val="%1."/>
      <w:lvlJc w:val="left"/>
      <w:pPr>
        <w:ind w:left="72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0E67041"/>
    <w:multiLevelType w:val="hybridMultilevel"/>
    <w:tmpl w:val="652CE842"/>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712E34F0"/>
    <w:multiLevelType w:val="multilevel"/>
    <w:tmpl w:val="4C34FAD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165742D"/>
    <w:multiLevelType w:val="hybridMultilevel"/>
    <w:tmpl w:val="70D870B4"/>
    <w:lvl w:ilvl="0" w:tplc="52503A2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3" w15:restartNumberingAfterBreak="0">
    <w:nsid w:val="72B90021"/>
    <w:multiLevelType w:val="hybridMultilevel"/>
    <w:tmpl w:val="356CFFA6"/>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44" w15:restartNumberingAfterBreak="0">
    <w:nsid w:val="74CD36D5"/>
    <w:multiLevelType w:val="multilevel"/>
    <w:tmpl w:val="4CF26CB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5" w15:restartNumberingAfterBreak="0">
    <w:nsid w:val="76D92A37"/>
    <w:multiLevelType w:val="hybridMultilevel"/>
    <w:tmpl w:val="6A5244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A946236"/>
    <w:multiLevelType w:val="hybridMultilevel"/>
    <w:tmpl w:val="8DBA9034"/>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7" w15:restartNumberingAfterBreak="0">
    <w:nsid w:val="7D417300"/>
    <w:multiLevelType w:val="hybridMultilevel"/>
    <w:tmpl w:val="217041A2"/>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7DD47419"/>
    <w:multiLevelType w:val="hybridMultilevel"/>
    <w:tmpl w:val="82D475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357ABC"/>
    <w:multiLevelType w:val="hybridMultilevel"/>
    <w:tmpl w:val="88B2BDF6"/>
    <w:lvl w:ilvl="0" w:tplc="52503A2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7F970AF4"/>
    <w:multiLevelType w:val="hybridMultilevel"/>
    <w:tmpl w:val="E9E237BA"/>
    <w:lvl w:ilvl="0" w:tplc="52503A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0"/>
  </w:num>
  <w:num w:numId="2">
    <w:abstractNumId w:val="3"/>
  </w:num>
  <w:num w:numId="3">
    <w:abstractNumId w:val="39"/>
  </w:num>
  <w:num w:numId="4">
    <w:abstractNumId w:val="28"/>
  </w:num>
  <w:num w:numId="5">
    <w:abstractNumId w:val="34"/>
  </w:num>
  <w:num w:numId="6">
    <w:abstractNumId w:val="26"/>
  </w:num>
  <w:num w:numId="7">
    <w:abstractNumId w:val="41"/>
  </w:num>
  <w:num w:numId="8">
    <w:abstractNumId w:val="35"/>
  </w:num>
  <w:num w:numId="9">
    <w:abstractNumId w:val="25"/>
  </w:num>
  <w:num w:numId="10">
    <w:abstractNumId w:val="1"/>
  </w:num>
  <w:num w:numId="11">
    <w:abstractNumId w:val="47"/>
  </w:num>
  <w:num w:numId="12">
    <w:abstractNumId w:val="7"/>
  </w:num>
  <w:num w:numId="13">
    <w:abstractNumId w:val="40"/>
  </w:num>
  <w:num w:numId="14">
    <w:abstractNumId w:val="14"/>
  </w:num>
  <w:num w:numId="15">
    <w:abstractNumId w:val="46"/>
  </w:num>
  <w:num w:numId="16">
    <w:abstractNumId w:val="43"/>
  </w:num>
  <w:num w:numId="17">
    <w:abstractNumId w:val="38"/>
  </w:num>
  <w:num w:numId="18">
    <w:abstractNumId w:val="19"/>
  </w:num>
  <w:num w:numId="19">
    <w:abstractNumId w:val="32"/>
  </w:num>
  <w:num w:numId="20">
    <w:abstractNumId w:val="37"/>
  </w:num>
  <w:num w:numId="21">
    <w:abstractNumId w:val="24"/>
  </w:num>
  <w:num w:numId="22">
    <w:abstractNumId w:val="48"/>
  </w:num>
  <w:num w:numId="23">
    <w:abstractNumId w:val="27"/>
  </w:num>
  <w:num w:numId="24">
    <w:abstractNumId w:val="30"/>
  </w:num>
  <w:num w:numId="25">
    <w:abstractNumId w:val="45"/>
  </w:num>
  <w:num w:numId="26">
    <w:abstractNumId w:val="5"/>
  </w:num>
  <w:num w:numId="27">
    <w:abstractNumId w:val="2"/>
  </w:num>
  <w:num w:numId="28">
    <w:abstractNumId w:val="15"/>
  </w:num>
  <w:num w:numId="29">
    <w:abstractNumId w:val="22"/>
  </w:num>
  <w:num w:numId="30">
    <w:abstractNumId w:val="9"/>
  </w:num>
  <w:num w:numId="31">
    <w:abstractNumId w:val="18"/>
  </w:num>
  <w:num w:numId="32">
    <w:abstractNumId w:val="12"/>
  </w:num>
  <w:num w:numId="33">
    <w:abstractNumId w:val="33"/>
  </w:num>
  <w:num w:numId="34">
    <w:abstractNumId w:val="0"/>
  </w:num>
  <w:num w:numId="35">
    <w:abstractNumId w:val="21"/>
  </w:num>
  <w:num w:numId="36">
    <w:abstractNumId w:val="4"/>
  </w:num>
  <w:num w:numId="37">
    <w:abstractNumId w:val="20"/>
  </w:num>
  <w:num w:numId="38">
    <w:abstractNumId w:val="10"/>
  </w:num>
  <w:num w:numId="39">
    <w:abstractNumId w:val="31"/>
  </w:num>
  <w:num w:numId="40">
    <w:abstractNumId w:val="8"/>
  </w:num>
  <w:num w:numId="41">
    <w:abstractNumId w:val="29"/>
  </w:num>
  <w:num w:numId="42">
    <w:abstractNumId w:val="13"/>
  </w:num>
  <w:num w:numId="43">
    <w:abstractNumId w:val="36"/>
  </w:num>
  <w:num w:numId="44">
    <w:abstractNumId w:val="42"/>
  </w:num>
  <w:num w:numId="45">
    <w:abstractNumId w:val="6"/>
  </w:num>
  <w:num w:numId="46">
    <w:abstractNumId w:val="49"/>
  </w:num>
  <w:num w:numId="47">
    <w:abstractNumId w:val="44"/>
  </w:num>
  <w:num w:numId="48">
    <w:abstractNumId w:val="17"/>
  </w:num>
  <w:num w:numId="49">
    <w:abstractNumId w:val="23"/>
  </w:num>
  <w:num w:numId="50">
    <w:abstractNumId w:val="11"/>
  </w:num>
  <w:num w:numId="51">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349"/>
    <w:rsid w:val="00001FCA"/>
    <w:rsid w:val="00003750"/>
    <w:rsid w:val="0000531C"/>
    <w:rsid w:val="00011E77"/>
    <w:rsid w:val="00044D01"/>
    <w:rsid w:val="00057525"/>
    <w:rsid w:val="00062787"/>
    <w:rsid w:val="000702EB"/>
    <w:rsid w:val="0008777C"/>
    <w:rsid w:val="000A0B51"/>
    <w:rsid w:val="000A39CE"/>
    <w:rsid w:val="000B7587"/>
    <w:rsid w:val="000C32C8"/>
    <w:rsid w:val="000F1546"/>
    <w:rsid w:val="000F2A56"/>
    <w:rsid w:val="000F7E08"/>
    <w:rsid w:val="00101DE5"/>
    <w:rsid w:val="001150B3"/>
    <w:rsid w:val="00120BB3"/>
    <w:rsid w:val="00130402"/>
    <w:rsid w:val="00130990"/>
    <w:rsid w:val="00162A50"/>
    <w:rsid w:val="001637C0"/>
    <w:rsid w:val="001965C4"/>
    <w:rsid w:val="001A2F0C"/>
    <w:rsid w:val="001B786D"/>
    <w:rsid w:val="001C1516"/>
    <w:rsid w:val="001D1D6F"/>
    <w:rsid w:val="001F4CD8"/>
    <w:rsid w:val="00210102"/>
    <w:rsid w:val="0022034C"/>
    <w:rsid w:val="00224FC8"/>
    <w:rsid w:val="00226B73"/>
    <w:rsid w:val="00230349"/>
    <w:rsid w:val="00233152"/>
    <w:rsid w:val="00235718"/>
    <w:rsid w:val="002511F5"/>
    <w:rsid w:val="002516AE"/>
    <w:rsid w:val="00257CE8"/>
    <w:rsid w:val="00272241"/>
    <w:rsid w:val="00274006"/>
    <w:rsid w:val="002748F4"/>
    <w:rsid w:val="00295A22"/>
    <w:rsid w:val="00297593"/>
    <w:rsid w:val="002A417F"/>
    <w:rsid w:val="002A50BB"/>
    <w:rsid w:val="003332BD"/>
    <w:rsid w:val="00333685"/>
    <w:rsid w:val="003811C7"/>
    <w:rsid w:val="003945D8"/>
    <w:rsid w:val="003A0AF3"/>
    <w:rsid w:val="003B2002"/>
    <w:rsid w:val="003E42DE"/>
    <w:rsid w:val="00425FC3"/>
    <w:rsid w:val="00427937"/>
    <w:rsid w:val="00434477"/>
    <w:rsid w:val="00451C02"/>
    <w:rsid w:val="00491023"/>
    <w:rsid w:val="004A23BF"/>
    <w:rsid w:val="004A530E"/>
    <w:rsid w:val="004B4875"/>
    <w:rsid w:val="004B7024"/>
    <w:rsid w:val="004C11AC"/>
    <w:rsid w:val="004F668D"/>
    <w:rsid w:val="005173C4"/>
    <w:rsid w:val="0052720F"/>
    <w:rsid w:val="005363B8"/>
    <w:rsid w:val="0055342A"/>
    <w:rsid w:val="00584404"/>
    <w:rsid w:val="00591EB2"/>
    <w:rsid w:val="00594226"/>
    <w:rsid w:val="005B5A81"/>
    <w:rsid w:val="005C6173"/>
    <w:rsid w:val="005D0C6C"/>
    <w:rsid w:val="005D4C8F"/>
    <w:rsid w:val="006232D7"/>
    <w:rsid w:val="00626D4A"/>
    <w:rsid w:val="006531B1"/>
    <w:rsid w:val="00660B4D"/>
    <w:rsid w:val="00672958"/>
    <w:rsid w:val="0067627B"/>
    <w:rsid w:val="006C4245"/>
    <w:rsid w:val="006C4F3E"/>
    <w:rsid w:val="006D4CE7"/>
    <w:rsid w:val="006D5382"/>
    <w:rsid w:val="006D6FD5"/>
    <w:rsid w:val="006E6C19"/>
    <w:rsid w:val="006F553B"/>
    <w:rsid w:val="0070333A"/>
    <w:rsid w:val="00704D07"/>
    <w:rsid w:val="007070EE"/>
    <w:rsid w:val="00711080"/>
    <w:rsid w:val="007314D1"/>
    <w:rsid w:val="00745A77"/>
    <w:rsid w:val="007465F2"/>
    <w:rsid w:val="007469C9"/>
    <w:rsid w:val="007509EF"/>
    <w:rsid w:val="007630D9"/>
    <w:rsid w:val="007801D1"/>
    <w:rsid w:val="00785A16"/>
    <w:rsid w:val="007942FE"/>
    <w:rsid w:val="007B03C2"/>
    <w:rsid w:val="007C30D6"/>
    <w:rsid w:val="007C327C"/>
    <w:rsid w:val="007C3B3F"/>
    <w:rsid w:val="007E3DF3"/>
    <w:rsid w:val="007E45E4"/>
    <w:rsid w:val="007E65EF"/>
    <w:rsid w:val="007F7DD7"/>
    <w:rsid w:val="00850298"/>
    <w:rsid w:val="00866D90"/>
    <w:rsid w:val="008841B5"/>
    <w:rsid w:val="008B0144"/>
    <w:rsid w:val="008B593D"/>
    <w:rsid w:val="0090326D"/>
    <w:rsid w:val="009059AE"/>
    <w:rsid w:val="009077E0"/>
    <w:rsid w:val="00910C25"/>
    <w:rsid w:val="00912068"/>
    <w:rsid w:val="00917CE2"/>
    <w:rsid w:val="0092579C"/>
    <w:rsid w:val="00933809"/>
    <w:rsid w:val="0094663E"/>
    <w:rsid w:val="00952EAE"/>
    <w:rsid w:val="009805B5"/>
    <w:rsid w:val="009854AE"/>
    <w:rsid w:val="009857B3"/>
    <w:rsid w:val="009903A7"/>
    <w:rsid w:val="00993807"/>
    <w:rsid w:val="009970C2"/>
    <w:rsid w:val="009A12C0"/>
    <w:rsid w:val="009B4D00"/>
    <w:rsid w:val="009C3B9C"/>
    <w:rsid w:val="009C50CD"/>
    <w:rsid w:val="009C601E"/>
    <w:rsid w:val="009F6453"/>
    <w:rsid w:val="009F7675"/>
    <w:rsid w:val="00A03E9C"/>
    <w:rsid w:val="00A167C9"/>
    <w:rsid w:val="00A43BCA"/>
    <w:rsid w:val="00A47A7B"/>
    <w:rsid w:val="00A62749"/>
    <w:rsid w:val="00A734EA"/>
    <w:rsid w:val="00A73B3B"/>
    <w:rsid w:val="00A827A0"/>
    <w:rsid w:val="00AB63CE"/>
    <w:rsid w:val="00AC0127"/>
    <w:rsid w:val="00AE4D7D"/>
    <w:rsid w:val="00AE6FD6"/>
    <w:rsid w:val="00AF0BB1"/>
    <w:rsid w:val="00B116C6"/>
    <w:rsid w:val="00B81358"/>
    <w:rsid w:val="00B90F00"/>
    <w:rsid w:val="00B9426E"/>
    <w:rsid w:val="00BA7CC8"/>
    <w:rsid w:val="00BB6DB4"/>
    <w:rsid w:val="00BE4FC2"/>
    <w:rsid w:val="00BF020A"/>
    <w:rsid w:val="00BF11C6"/>
    <w:rsid w:val="00C36DE8"/>
    <w:rsid w:val="00C55B7D"/>
    <w:rsid w:val="00C609C6"/>
    <w:rsid w:val="00C61C28"/>
    <w:rsid w:val="00C773A3"/>
    <w:rsid w:val="00C84AF0"/>
    <w:rsid w:val="00C903F0"/>
    <w:rsid w:val="00C90F05"/>
    <w:rsid w:val="00C957E2"/>
    <w:rsid w:val="00CA5253"/>
    <w:rsid w:val="00CA624C"/>
    <w:rsid w:val="00CB284D"/>
    <w:rsid w:val="00CD63CC"/>
    <w:rsid w:val="00CD6726"/>
    <w:rsid w:val="00CE30F7"/>
    <w:rsid w:val="00CF7CC2"/>
    <w:rsid w:val="00D134C4"/>
    <w:rsid w:val="00D169A3"/>
    <w:rsid w:val="00D25D13"/>
    <w:rsid w:val="00D35D3B"/>
    <w:rsid w:val="00D37106"/>
    <w:rsid w:val="00D46194"/>
    <w:rsid w:val="00D672E8"/>
    <w:rsid w:val="00D72279"/>
    <w:rsid w:val="00D87D80"/>
    <w:rsid w:val="00DC05BC"/>
    <w:rsid w:val="00DC0F8C"/>
    <w:rsid w:val="00DE463A"/>
    <w:rsid w:val="00E0254D"/>
    <w:rsid w:val="00E27C11"/>
    <w:rsid w:val="00E45369"/>
    <w:rsid w:val="00E86CAB"/>
    <w:rsid w:val="00E967A3"/>
    <w:rsid w:val="00EA2725"/>
    <w:rsid w:val="00EB688D"/>
    <w:rsid w:val="00ED4F32"/>
    <w:rsid w:val="00EE1472"/>
    <w:rsid w:val="00F00415"/>
    <w:rsid w:val="00F12675"/>
    <w:rsid w:val="00F20642"/>
    <w:rsid w:val="00F20E95"/>
    <w:rsid w:val="00F20EE2"/>
    <w:rsid w:val="00F25CDB"/>
    <w:rsid w:val="00F27DD0"/>
    <w:rsid w:val="00F43391"/>
    <w:rsid w:val="00F56F44"/>
    <w:rsid w:val="00F579F7"/>
    <w:rsid w:val="00F60087"/>
    <w:rsid w:val="00FA1539"/>
    <w:rsid w:val="00FD6B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6F5E2"/>
  <w15:docId w15:val="{C6AECB54-226C-4845-A518-EB8666AEE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03F0"/>
  </w:style>
  <w:style w:type="paragraph" w:styleId="1">
    <w:name w:val="heading 1"/>
    <w:basedOn w:val="a"/>
    <w:next w:val="a"/>
    <w:link w:val="10"/>
    <w:uiPriority w:val="9"/>
    <w:qFormat/>
    <w:rsid w:val="00D87D8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9F6453"/>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4F66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о умолчанию"/>
    <w:rsid w:val="00233152"/>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character" w:customStyle="1" w:styleId="20">
    <w:name w:val="Заголовок 2 Знак"/>
    <w:basedOn w:val="a0"/>
    <w:link w:val="2"/>
    <w:uiPriority w:val="9"/>
    <w:rsid w:val="009F6453"/>
    <w:rPr>
      <w:rFonts w:asciiTheme="majorHAnsi" w:eastAsiaTheme="majorEastAsia" w:hAnsiTheme="majorHAnsi" w:cstheme="majorBidi"/>
      <w:b/>
      <w:bCs/>
      <w:color w:val="4F81BD" w:themeColor="accent1"/>
      <w:sz w:val="26"/>
      <w:szCs w:val="26"/>
      <w:lang w:eastAsia="ru-RU"/>
    </w:rPr>
  </w:style>
  <w:style w:type="paragraph" w:styleId="a4">
    <w:name w:val="Balloon Text"/>
    <w:basedOn w:val="a"/>
    <w:link w:val="a5"/>
    <w:uiPriority w:val="99"/>
    <w:semiHidden/>
    <w:unhideWhenUsed/>
    <w:rsid w:val="009F645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F6453"/>
    <w:rPr>
      <w:rFonts w:ascii="Segoe UI" w:hAnsi="Segoe UI" w:cs="Segoe UI"/>
      <w:sz w:val="18"/>
      <w:szCs w:val="18"/>
    </w:rPr>
  </w:style>
  <w:style w:type="character" w:customStyle="1" w:styleId="30">
    <w:name w:val="Заголовок 3 Знак"/>
    <w:basedOn w:val="a0"/>
    <w:link w:val="3"/>
    <w:uiPriority w:val="9"/>
    <w:semiHidden/>
    <w:rsid w:val="004F668D"/>
    <w:rPr>
      <w:rFonts w:asciiTheme="majorHAnsi" w:eastAsiaTheme="majorEastAsia" w:hAnsiTheme="majorHAnsi" w:cstheme="majorBidi"/>
      <w:color w:val="243F60" w:themeColor="accent1" w:themeShade="7F"/>
      <w:sz w:val="24"/>
      <w:szCs w:val="24"/>
    </w:rPr>
  </w:style>
  <w:style w:type="paragraph" w:styleId="a6">
    <w:name w:val="List Paragraph"/>
    <w:basedOn w:val="a"/>
    <w:uiPriority w:val="34"/>
    <w:qFormat/>
    <w:rsid w:val="004F668D"/>
    <w:pPr>
      <w:ind w:left="720"/>
      <w:contextualSpacing/>
    </w:pPr>
  </w:style>
  <w:style w:type="character" w:customStyle="1" w:styleId="10">
    <w:name w:val="Заголовок 1 Знак"/>
    <w:basedOn w:val="a0"/>
    <w:link w:val="1"/>
    <w:uiPriority w:val="9"/>
    <w:rsid w:val="00D87D80"/>
    <w:rPr>
      <w:rFonts w:asciiTheme="majorHAnsi" w:eastAsiaTheme="majorEastAsia" w:hAnsiTheme="majorHAnsi" w:cstheme="majorBidi"/>
      <w:color w:val="365F91" w:themeColor="accent1" w:themeShade="BF"/>
      <w:sz w:val="32"/>
      <w:szCs w:val="32"/>
    </w:rPr>
  </w:style>
  <w:style w:type="paragraph" w:styleId="a7">
    <w:name w:val="caption"/>
    <w:basedOn w:val="a"/>
    <w:next w:val="a"/>
    <w:uiPriority w:val="35"/>
    <w:unhideWhenUsed/>
    <w:qFormat/>
    <w:rsid w:val="0022034C"/>
    <w:pPr>
      <w:spacing w:line="240" w:lineRule="auto"/>
    </w:pPr>
    <w:rPr>
      <w:b/>
      <w:bCs/>
      <w:color w:val="4F81BD" w:themeColor="accent1"/>
      <w:sz w:val="18"/>
      <w:szCs w:val="18"/>
    </w:rPr>
  </w:style>
  <w:style w:type="character" w:styleId="a8">
    <w:name w:val="annotation reference"/>
    <w:basedOn w:val="a0"/>
    <w:uiPriority w:val="99"/>
    <w:semiHidden/>
    <w:unhideWhenUsed/>
    <w:rsid w:val="0022034C"/>
    <w:rPr>
      <w:sz w:val="16"/>
      <w:szCs w:val="16"/>
    </w:rPr>
  </w:style>
  <w:style w:type="paragraph" w:styleId="a9">
    <w:name w:val="annotation text"/>
    <w:basedOn w:val="a"/>
    <w:link w:val="aa"/>
    <w:uiPriority w:val="99"/>
    <w:semiHidden/>
    <w:unhideWhenUsed/>
    <w:rsid w:val="0022034C"/>
    <w:pPr>
      <w:spacing w:after="160" w:line="240" w:lineRule="auto"/>
    </w:pPr>
    <w:rPr>
      <w:sz w:val="20"/>
      <w:szCs w:val="20"/>
    </w:rPr>
  </w:style>
  <w:style w:type="character" w:customStyle="1" w:styleId="aa">
    <w:name w:val="Текст примечания Знак"/>
    <w:basedOn w:val="a0"/>
    <w:link w:val="a9"/>
    <w:uiPriority w:val="99"/>
    <w:semiHidden/>
    <w:rsid w:val="0022034C"/>
    <w:rPr>
      <w:sz w:val="20"/>
      <w:szCs w:val="20"/>
    </w:rPr>
  </w:style>
  <w:style w:type="table" w:styleId="ab">
    <w:name w:val="Table Grid"/>
    <w:basedOn w:val="a1"/>
    <w:uiPriority w:val="39"/>
    <w:rsid w:val="00220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9"/>
    <w:next w:val="a9"/>
    <w:link w:val="ad"/>
    <w:uiPriority w:val="99"/>
    <w:semiHidden/>
    <w:unhideWhenUsed/>
    <w:rsid w:val="00226B73"/>
    <w:pPr>
      <w:spacing w:after="200"/>
    </w:pPr>
    <w:rPr>
      <w:b/>
      <w:bCs/>
    </w:rPr>
  </w:style>
  <w:style w:type="character" w:customStyle="1" w:styleId="ad">
    <w:name w:val="Тема примечания Знак"/>
    <w:basedOn w:val="aa"/>
    <w:link w:val="ac"/>
    <w:uiPriority w:val="99"/>
    <w:semiHidden/>
    <w:rsid w:val="00226B73"/>
    <w:rPr>
      <w:b/>
      <w:bCs/>
      <w:sz w:val="20"/>
      <w:szCs w:val="20"/>
    </w:rPr>
  </w:style>
  <w:style w:type="paragraph" w:styleId="ae">
    <w:name w:val="header"/>
    <w:basedOn w:val="a"/>
    <w:link w:val="af"/>
    <w:uiPriority w:val="99"/>
    <w:unhideWhenUsed/>
    <w:rsid w:val="00E86CA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86CAB"/>
  </w:style>
  <w:style w:type="paragraph" w:styleId="af0">
    <w:name w:val="footer"/>
    <w:basedOn w:val="a"/>
    <w:link w:val="af1"/>
    <w:uiPriority w:val="99"/>
    <w:unhideWhenUsed/>
    <w:rsid w:val="00E86CA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86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824777">
      <w:bodyDiv w:val="1"/>
      <w:marLeft w:val="0"/>
      <w:marRight w:val="0"/>
      <w:marTop w:val="0"/>
      <w:marBottom w:val="0"/>
      <w:divBdr>
        <w:top w:val="none" w:sz="0" w:space="0" w:color="auto"/>
        <w:left w:val="none" w:sz="0" w:space="0" w:color="auto"/>
        <w:bottom w:val="none" w:sz="0" w:space="0" w:color="auto"/>
        <w:right w:val="none" w:sz="0" w:space="0" w:color="auto"/>
      </w:divBdr>
    </w:div>
    <w:div w:id="1273823921">
      <w:bodyDiv w:val="1"/>
      <w:marLeft w:val="0"/>
      <w:marRight w:val="0"/>
      <w:marTop w:val="0"/>
      <w:marBottom w:val="0"/>
      <w:divBdr>
        <w:top w:val="none" w:sz="0" w:space="0" w:color="auto"/>
        <w:left w:val="none" w:sz="0" w:space="0" w:color="auto"/>
        <w:bottom w:val="none" w:sz="0" w:space="0" w:color="auto"/>
        <w:right w:val="none" w:sz="0" w:space="0" w:color="auto"/>
      </w:divBdr>
    </w:div>
    <w:div w:id="1400176733">
      <w:bodyDiv w:val="1"/>
      <w:marLeft w:val="0"/>
      <w:marRight w:val="0"/>
      <w:marTop w:val="0"/>
      <w:marBottom w:val="0"/>
      <w:divBdr>
        <w:top w:val="none" w:sz="0" w:space="0" w:color="auto"/>
        <w:left w:val="none" w:sz="0" w:space="0" w:color="auto"/>
        <w:bottom w:val="none" w:sz="0" w:space="0" w:color="auto"/>
        <w:right w:val="none" w:sz="0" w:space="0" w:color="auto"/>
      </w:divBdr>
    </w:div>
    <w:div w:id="1400981069">
      <w:bodyDiv w:val="1"/>
      <w:marLeft w:val="0"/>
      <w:marRight w:val="0"/>
      <w:marTop w:val="0"/>
      <w:marBottom w:val="0"/>
      <w:divBdr>
        <w:top w:val="none" w:sz="0" w:space="0" w:color="auto"/>
        <w:left w:val="none" w:sz="0" w:space="0" w:color="auto"/>
        <w:bottom w:val="none" w:sz="0" w:space="0" w:color="auto"/>
        <w:right w:val="none" w:sz="0" w:space="0" w:color="auto"/>
      </w:divBdr>
    </w:div>
    <w:div w:id="1454129691">
      <w:bodyDiv w:val="1"/>
      <w:marLeft w:val="0"/>
      <w:marRight w:val="0"/>
      <w:marTop w:val="0"/>
      <w:marBottom w:val="0"/>
      <w:divBdr>
        <w:top w:val="none" w:sz="0" w:space="0" w:color="auto"/>
        <w:left w:val="none" w:sz="0" w:space="0" w:color="auto"/>
        <w:bottom w:val="none" w:sz="0" w:space="0" w:color="auto"/>
        <w:right w:val="none" w:sz="0" w:space="0" w:color="auto"/>
      </w:divBdr>
      <w:divsChild>
        <w:div w:id="405810981">
          <w:marLeft w:val="0"/>
          <w:marRight w:val="0"/>
          <w:marTop w:val="0"/>
          <w:marBottom w:val="0"/>
          <w:divBdr>
            <w:top w:val="none" w:sz="0" w:space="0" w:color="auto"/>
            <w:left w:val="none" w:sz="0" w:space="0" w:color="auto"/>
            <w:bottom w:val="none" w:sz="0" w:space="0" w:color="auto"/>
            <w:right w:val="none" w:sz="0" w:space="0" w:color="auto"/>
          </w:divBdr>
        </w:div>
        <w:div w:id="1002515000">
          <w:marLeft w:val="0"/>
          <w:marRight w:val="0"/>
          <w:marTop w:val="0"/>
          <w:marBottom w:val="0"/>
          <w:divBdr>
            <w:top w:val="none" w:sz="0" w:space="0" w:color="auto"/>
            <w:left w:val="none" w:sz="0" w:space="0" w:color="auto"/>
            <w:bottom w:val="none" w:sz="0" w:space="0" w:color="auto"/>
            <w:right w:val="none" w:sz="0" w:space="0" w:color="auto"/>
          </w:divBdr>
        </w:div>
        <w:div w:id="1286693725">
          <w:marLeft w:val="0"/>
          <w:marRight w:val="0"/>
          <w:marTop w:val="0"/>
          <w:marBottom w:val="0"/>
          <w:divBdr>
            <w:top w:val="none" w:sz="0" w:space="0" w:color="auto"/>
            <w:left w:val="none" w:sz="0" w:space="0" w:color="auto"/>
            <w:bottom w:val="none" w:sz="0" w:space="0" w:color="auto"/>
            <w:right w:val="none" w:sz="0" w:space="0" w:color="auto"/>
          </w:divBdr>
        </w:div>
        <w:div w:id="319889054">
          <w:marLeft w:val="0"/>
          <w:marRight w:val="0"/>
          <w:marTop w:val="0"/>
          <w:marBottom w:val="0"/>
          <w:divBdr>
            <w:top w:val="none" w:sz="0" w:space="0" w:color="auto"/>
            <w:left w:val="none" w:sz="0" w:space="0" w:color="auto"/>
            <w:bottom w:val="none" w:sz="0" w:space="0" w:color="auto"/>
            <w:right w:val="none" w:sz="0" w:space="0" w:color="auto"/>
          </w:divBdr>
        </w:div>
        <w:div w:id="383600279">
          <w:marLeft w:val="0"/>
          <w:marRight w:val="0"/>
          <w:marTop w:val="0"/>
          <w:marBottom w:val="0"/>
          <w:divBdr>
            <w:top w:val="none" w:sz="0" w:space="0" w:color="auto"/>
            <w:left w:val="none" w:sz="0" w:space="0" w:color="auto"/>
            <w:bottom w:val="none" w:sz="0" w:space="0" w:color="auto"/>
            <w:right w:val="none" w:sz="0" w:space="0" w:color="auto"/>
          </w:divBdr>
        </w:div>
        <w:div w:id="774641025">
          <w:marLeft w:val="0"/>
          <w:marRight w:val="0"/>
          <w:marTop w:val="0"/>
          <w:marBottom w:val="0"/>
          <w:divBdr>
            <w:top w:val="none" w:sz="0" w:space="0" w:color="auto"/>
            <w:left w:val="none" w:sz="0" w:space="0" w:color="auto"/>
            <w:bottom w:val="none" w:sz="0" w:space="0" w:color="auto"/>
            <w:right w:val="none" w:sz="0" w:space="0" w:color="auto"/>
          </w:divBdr>
        </w:div>
        <w:div w:id="1916552820">
          <w:marLeft w:val="0"/>
          <w:marRight w:val="0"/>
          <w:marTop w:val="0"/>
          <w:marBottom w:val="0"/>
          <w:divBdr>
            <w:top w:val="none" w:sz="0" w:space="0" w:color="auto"/>
            <w:left w:val="none" w:sz="0" w:space="0" w:color="auto"/>
            <w:bottom w:val="none" w:sz="0" w:space="0" w:color="auto"/>
            <w:right w:val="none" w:sz="0" w:space="0" w:color="auto"/>
          </w:divBdr>
        </w:div>
        <w:div w:id="1581720544">
          <w:marLeft w:val="0"/>
          <w:marRight w:val="0"/>
          <w:marTop w:val="0"/>
          <w:marBottom w:val="0"/>
          <w:divBdr>
            <w:top w:val="none" w:sz="0" w:space="0" w:color="auto"/>
            <w:left w:val="none" w:sz="0" w:space="0" w:color="auto"/>
            <w:bottom w:val="none" w:sz="0" w:space="0" w:color="auto"/>
            <w:right w:val="none" w:sz="0" w:space="0" w:color="auto"/>
          </w:divBdr>
        </w:div>
      </w:divsChild>
    </w:div>
    <w:div w:id="1699698569">
      <w:bodyDiv w:val="1"/>
      <w:marLeft w:val="0"/>
      <w:marRight w:val="0"/>
      <w:marTop w:val="0"/>
      <w:marBottom w:val="0"/>
      <w:divBdr>
        <w:top w:val="none" w:sz="0" w:space="0" w:color="auto"/>
        <w:left w:val="none" w:sz="0" w:space="0" w:color="auto"/>
        <w:bottom w:val="none" w:sz="0" w:space="0" w:color="auto"/>
        <w:right w:val="none" w:sz="0" w:space="0" w:color="auto"/>
      </w:divBdr>
      <w:divsChild>
        <w:div w:id="794520331">
          <w:marLeft w:val="0"/>
          <w:marRight w:val="0"/>
          <w:marTop w:val="0"/>
          <w:marBottom w:val="0"/>
          <w:divBdr>
            <w:top w:val="none" w:sz="0" w:space="0" w:color="auto"/>
            <w:left w:val="none" w:sz="0" w:space="0" w:color="auto"/>
            <w:bottom w:val="none" w:sz="0" w:space="0" w:color="auto"/>
            <w:right w:val="none" w:sz="0" w:space="0" w:color="auto"/>
          </w:divBdr>
        </w:div>
        <w:div w:id="701899186">
          <w:marLeft w:val="0"/>
          <w:marRight w:val="0"/>
          <w:marTop w:val="0"/>
          <w:marBottom w:val="0"/>
          <w:divBdr>
            <w:top w:val="none" w:sz="0" w:space="0" w:color="auto"/>
            <w:left w:val="none" w:sz="0" w:space="0" w:color="auto"/>
            <w:bottom w:val="none" w:sz="0" w:space="0" w:color="auto"/>
            <w:right w:val="none" w:sz="0" w:space="0" w:color="auto"/>
          </w:divBdr>
        </w:div>
        <w:div w:id="1026296094">
          <w:marLeft w:val="0"/>
          <w:marRight w:val="0"/>
          <w:marTop w:val="0"/>
          <w:marBottom w:val="0"/>
          <w:divBdr>
            <w:top w:val="none" w:sz="0" w:space="0" w:color="auto"/>
            <w:left w:val="none" w:sz="0" w:space="0" w:color="auto"/>
            <w:bottom w:val="none" w:sz="0" w:space="0" w:color="auto"/>
            <w:right w:val="none" w:sz="0" w:space="0" w:color="auto"/>
          </w:divBdr>
        </w:div>
        <w:div w:id="1500585560">
          <w:marLeft w:val="0"/>
          <w:marRight w:val="0"/>
          <w:marTop w:val="0"/>
          <w:marBottom w:val="0"/>
          <w:divBdr>
            <w:top w:val="none" w:sz="0" w:space="0" w:color="auto"/>
            <w:left w:val="none" w:sz="0" w:space="0" w:color="auto"/>
            <w:bottom w:val="none" w:sz="0" w:space="0" w:color="auto"/>
            <w:right w:val="none" w:sz="0" w:space="0" w:color="auto"/>
          </w:divBdr>
        </w:div>
        <w:div w:id="530190338">
          <w:marLeft w:val="0"/>
          <w:marRight w:val="0"/>
          <w:marTop w:val="0"/>
          <w:marBottom w:val="0"/>
          <w:divBdr>
            <w:top w:val="none" w:sz="0" w:space="0" w:color="auto"/>
            <w:left w:val="none" w:sz="0" w:space="0" w:color="auto"/>
            <w:bottom w:val="none" w:sz="0" w:space="0" w:color="auto"/>
            <w:right w:val="none" w:sz="0" w:space="0" w:color="auto"/>
          </w:divBdr>
        </w:div>
        <w:div w:id="517934854">
          <w:marLeft w:val="0"/>
          <w:marRight w:val="0"/>
          <w:marTop w:val="0"/>
          <w:marBottom w:val="0"/>
          <w:divBdr>
            <w:top w:val="none" w:sz="0" w:space="0" w:color="auto"/>
            <w:left w:val="none" w:sz="0" w:space="0" w:color="auto"/>
            <w:bottom w:val="none" w:sz="0" w:space="0" w:color="auto"/>
            <w:right w:val="none" w:sz="0" w:space="0" w:color="auto"/>
          </w:divBdr>
        </w:div>
      </w:divsChild>
    </w:div>
    <w:div w:id="1802111255">
      <w:bodyDiv w:val="1"/>
      <w:marLeft w:val="0"/>
      <w:marRight w:val="0"/>
      <w:marTop w:val="0"/>
      <w:marBottom w:val="0"/>
      <w:divBdr>
        <w:top w:val="none" w:sz="0" w:space="0" w:color="auto"/>
        <w:left w:val="none" w:sz="0" w:space="0" w:color="auto"/>
        <w:bottom w:val="none" w:sz="0" w:space="0" w:color="auto"/>
        <w:right w:val="none" w:sz="0" w:space="0" w:color="auto"/>
      </w:divBdr>
      <w:divsChild>
        <w:div w:id="2138603034">
          <w:marLeft w:val="0"/>
          <w:marRight w:val="0"/>
          <w:marTop w:val="0"/>
          <w:marBottom w:val="0"/>
          <w:divBdr>
            <w:top w:val="none" w:sz="0" w:space="0" w:color="auto"/>
            <w:left w:val="none" w:sz="0" w:space="0" w:color="auto"/>
            <w:bottom w:val="none" w:sz="0" w:space="0" w:color="auto"/>
            <w:right w:val="none" w:sz="0" w:space="0" w:color="auto"/>
          </w:divBdr>
        </w:div>
        <w:div w:id="1586842942">
          <w:marLeft w:val="0"/>
          <w:marRight w:val="0"/>
          <w:marTop w:val="0"/>
          <w:marBottom w:val="0"/>
          <w:divBdr>
            <w:top w:val="none" w:sz="0" w:space="0" w:color="auto"/>
            <w:left w:val="none" w:sz="0" w:space="0" w:color="auto"/>
            <w:bottom w:val="none" w:sz="0" w:space="0" w:color="auto"/>
            <w:right w:val="none" w:sz="0" w:space="0" w:color="auto"/>
          </w:divBdr>
        </w:div>
        <w:div w:id="1653439150">
          <w:marLeft w:val="0"/>
          <w:marRight w:val="0"/>
          <w:marTop w:val="0"/>
          <w:marBottom w:val="0"/>
          <w:divBdr>
            <w:top w:val="none" w:sz="0" w:space="0" w:color="auto"/>
            <w:left w:val="none" w:sz="0" w:space="0" w:color="auto"/>
            <w:bottom w:val="none" w:sz="0" w:space="0" w:color="auto"/>
            <w:right w:val="none" w:sz="0" w:space="0" w:color="auto"/>
          </w:divBdr>
        </w:div>
        <w:div w:id="349727240">
          <w:marLeft w:val="0"/>
          <w:marRight w:val="0"/>
          <w:marTop w:val="0"/>
          <w:marBottom w:val="0"/>
          <w:divBdr>
            <w:top w:val="none" w:sz="0" w:space="0" w:color="auto"/>
            <w:left w:val="none" w:sz="0" w:space="0" w:color="auto"/>
            <w:bottom w:val="none" w:sz="0" w:space="0" w:color="auto"/>
            <w:right w:val="none" w:sz="0" w:space="0" w:color="auto"/>
          </w:divBdr>
        </w:div>
      </w:divsChild>
    </w:div>
    <w:div w:id="1872111559">
      <w:bodyDiv w:val="1"/>
      <w:marLeft w:val="0"/>
      <w:marRight w:val="0"/>
      <w:marTop w:val="0"/>
      <w:marBottom w:val="0"/>
      <w:divBdr>
        <w:top w:val="none" w:sz="0" w:space="0" w:color="auto"/>
        <w:left w:val="none" w:sz="0" w:space="0" w:color="auto"/>
        <w:bottom w:val="none" w:sz="0" w:space="0" w:color="auto"/>
        <w:right w:val="none" w:sz="0" w:space="0" w:color="auto"/>
      </w:divBdr>
    </w:div>
    <w:div w:id="2079207549">
      <w:bodyDiv w:val="1"/>
      <w:marLeft w:val="0"/>
      <w:marRight w:val="0"/>
      <w:marTop w:val="0"/>
      <w:marBottom w:val="0"/>
      <w:divBdr>
        <w:top w:val="none" w:sz="0" w:space="0" w:color="auto"/>
        <w:left w:val="none" w:sz="0" w:space="0" w:color="auto"/>
        <w:bottom w:val="none" w:sz="0" w:space="0" w:color="auto"/>
        <w:right w:val="none" w:sz="0" w:space="0" w:color="auto"/>
      </w:divBdr>
      <w:divsChild>
        <w:div w:id="1972204377">
          <w:marLeft w:val="0"/>
          <w:marRight w:val="0"/>
          <w:marTop w:val="0"/>
          <w:marBottom w:val="0"/>
          <w:divBdr>
            <w:top w:val="none" w:sz="0" w:space="0" w:color="auto"/>
            <w:left w:val="none" w:sz="0" w:space="0" w:color="auto"/>
            <w:bottom w:val="none" w:sz="0" w:space="0" w:color="auto"/>
            <w:right w:val="none" w:sz="0" w:space="0" w:color="auto"/>
          </w:divBdr>
        </w:div>
        <w:div w:id="1195919308">
          <w:marLeft w:val="0"/>
          <w:marRight w:val="0"/>
          <w:marTop w:val="0"/>
          <w:marBottom w:val="0"/>
          <w:divBdr>
            <w:top w:val="none" w:sz="0" w:space="0" w:color="auto"/>
            <w:left w:val="none" w:sz="0" w:space="0" w:color="auto"/>
            <w:bottom w:val="none" w:sz="0" w:space="0" w:color="auto"/>
            <w:right w:val="none" w:sz="0" w:space="0" w:color="auto"/>
          </w:divBdr>
        </w:div>
        <w:div w:id="2083941013">
          <w:marLeft w:val="0"/>
          <w:marRight w:val="0"/>
          <w:marTop w:val="0"/>
          <w:marBottom w:val="0"/>
          <w:divBdr>
            <w:top w:val="none" w:sz="0" w:space="0" w:color="auto"/>
            <w:left w:val="none" w:sz="0" w:space="0" w:color="auto"/>
            <w:bottom w:val="none" w:sz="0" w:space="0" w:color="auto"/>
            <w:right w:val="none" w:sz="0" w:space="0" w:color="auto"/>
          </w:divBdr>
        </w:div>
        <w:div w:id="11995261">
          <w:marLeft w:val="0"/>
          <w:marRight w:val="0"/>
          <w:marTop w:val="0"/>
          <w:marBottom w:val="0"/>
          <w:divBdr>
            <w:top w:val="none" w:sz="0" w:space="0" w:color="auto"/>
            <w:left w:val="none" w:sz="0" w:space="0" w:color="auto"/>
            <w:bottom w:val="none" w:sz="0" w:space="0" w:color="auto"/>
            <w:right w:val="none" w:sz="0" w:space="0" w:color="auto"/>
          </w:divBdr>
        </w:div>
        <w:div w:id="749615702">
          <w:marLeft w:val="0"/>
          <w:marRight w:val="0"/>
          <w:marTop w:val="0"/>
          <w:marBottom w:val="0"/>
          <w:divBdr>
            <w:top w:val="none" w:sz="0" w:space="0" w:color="auto"/>
            <w:left w:val="none" w:sz="0" w:space="0" w:color="auto"/>
            <w:bottom w:val="none" w:sz="0" w:space="0" w:color="auto"/>
            <w:right w:val="none" w:sz="0" w:space="0" w:color="auto"/>
          </w:divBdr>
        </w:div>
        <w:div w:id="57945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4.jp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image" Target="media/image7.jpeg"/><Relationship Id="rId47" Type="http://schemas.openxmlformats.org/officeDocument/2006/relationships/image" Target="media/image11.jpeg"/><Relationship Id="rId50"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image" Target="media/image5.jpeg"/><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image" Target="media/image8.jpeg"/><Relationship Id="rId48" Type="http://schemas.openxmlformats.org/officeDocument/2006/relationships/footer" Target="footer1.xml"/><Relationship Id="rId8"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группа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Лист1!$A$3:$A$5</c:f>
              <c:strCache>
                <c:ptCount val="3"/>
                <c:pt idx="0">
                  <c:v>Лицей</c:v>
                </c:pt>
                <c:pt idx="1">
                  <c:v>Колледж</c:v>
                </c:pt>
                <c:pt idx="2">
                  <c:v>ВУЗ</c:v>
                </c:pt>
              </c:strCache>
            </c:strRef>
          </c:cat>
          <c:val>
            <c:numRef>
              <c:f>Лист1!$B$3:$B$5</c:f>
              <c:numCache>
                <c:formatCode>General</c:formatCode>
                <c:ptCount val="3"/>
                <c:pt idx="0">
                  <c:v>16</c:v>
                </c:pt>
                <c:pt idx="1">
                  <c:v>12</c:v>
                </c:pt>
                <c:pt idx="2">
                  <c:v>0</c:v>
                </c:pt>
              </c:numCache>
            </c:numRef>
          </c:val>
        </c:ser>
        <c:ser>
          <c:idx val="1"/>
          <c:order val="1"/>
          <c:tx>
            <c:strRef>
              <c:f>Лист1!$C$1</c:f>
              <c:strCache>
                <c:ptCount val="1"/>
                <c:pt idx="0">
                  <c:v>2 группа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Лист1!$A$3:$A$5</c:f>
              <c:strCache>
                <c:ptCount val="3"/>
                <c:pt idx="0">
                  <c:v>Лицей</c:v>
                </c:pt>
                <c:pt idx="1">
                  <c:v>Колледж</c:v>
                </c:pt>
                <c:pt idx="2">
                  <c:v>ВУЗ</c:v>
                </c:pt>
              </c:strCache>
            </c:strRef>
          </c:cat>
          <c:val>
            <c:numRef>
              <c:f>Лист1!$C$3:$C$5</c:f>
              <c:numCache>
                <c:formatCode>General</c:formatCode>
                <c:ptCount val="3"/>
                <c:pt idx="0">
                  <c:v>2</c:v>
                </c:pt>
                <c:pt idx="1">
                  <c:v>2</c:v>
                </c:pt>
                <c:pt idx="2">
                  <c:v>48</c:v>
                </c:pt>
              </c:numCache>
            </c:numRef>
          </c:val>
        </c:ser>
        <c:dLbls>
          <c:showLegendKey val="0"/>
          <c:showVal val="0"/>
          <c:showCatName val="0"/>
          <c:showSerName val="0"/>
          <c:showPercent val="0"/>
          <c:showBubbleSize val="0"/>
        </c:dLbls>
        <c:gapWidth val="100"/>
        <c:overlap val="-24"/>
        <c:axId val="533361448"/>
        <c:axId val="533360272"/>
      </c:barChart>
      <c:catAx>
        <c:axId val="5333614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33360272"/>
        <c:crosses val="autoZero"/>
        <c:auto val="1"/>
        <c:lblAlgn val="ctr"/>
        <c:lblOffset val="100"/>
        <c:noMultiLvlLbl val="0"/>
      </c:catAx>
      <c:valAx>
        <c:axId val="5333602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33361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Лист1!$B$1</c:f>
              <c:strCache>
                <c:ptCount val="1"/>
                <c:pt idx="0">
                  <c:v>1 группа</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cat>
            <c:strRef>
              <c:f>Лист1!$A$2:$A$6</c:f>
              <c:strCache>
                <c:ptCount val="5"/>
                <c:pt idx="0">
                  <c:v>Из любопытства</c:v>
                </c:pt>
                <c:pt idx="1">
                  <c:v>Не хотел выделяться</c:v>
                </c:pt>
                <c:pt idx="2">
                  <c:v>Меня подтолкнули</c:v>
                </c:pt>
                <c:pt idx="3">
                  <c:v>Хотел получить приятные ощущения</c:v>
                </c:pt>
                <c:pt idx="4">
                  <c:v>Назло родителям</c:v>
                </c:pt>
              </c:strCache>
            </c:strRef>
          </c:cat>
          <c:val>
            <c:numRef>
              <c:f>Лист1!$B$2:$B$6</c:f>
              <c:numCache>
                <c:formatCode>General</c:formatCode>
                <c:ptCount val="5"/>
                <c:pt idx="0">
                  <c:v>20</c:v>
                </c:pt>
                <c:pt idx="1">
                  <c:v>0</c:v>
                </c:pt>
                <c:pt idx="2">
                  <c:v>8</c:v>
                </c:pt>
                <c:pt idx="3">
                  <c:v>0</c:v>
                </c:pt>
                <c:pt idx="4">
                  <c:v>0</c:v>
                </c:pt>
              </c:numCache>
            </c:numRef>
          </c:val>
        </c:ser>
        <c:ser>
          <c:idx val="1"/>
          <c:order val="1"/>
          <c:tx>
            <c:strRef>
              <c:f>Лист1!$C$1</c:f>
              <c:strCache>
                <c:ptCount val="1"/>
                <c:pt idx="0">
                  <c:v>2 группа</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cat>
            <c:strRef>
              <c:f>Лист1!$A$2:$A$6</c:f>
              <c:strCache>
                <c:ptCount val="5"/>
                <c:pt idx="0">
                  <c:v>Из любопытства</c:v>
                </c:pt>
                <c:pt idx="1">
                  <c:v>Не хотел выделяться</c:v>
                </c:pt>
                <c:pt idx="2">
                  <c:v>Меня подтолкнули</c:v>
                </c:pt>
                <c:pt idx="3">
                  <c:v>Хотел получить приятные ощущения</c:v>
                </c:pt>
                <c:pt idx="4">
                  <c:v>Назло родителям</c:v>
                </c:pt>
              </c:strCache>
            </c:strRef>
          </c:cat>
          <c:val>
            <c:numRef>
              <c:f>Лист1!$C$2:$C$6</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dLbls>
        <c:axId val="430431312"/>
        <c:axId val="430429744"/>
        <c:axId val="859441016"/>
      </c:area3DChart>
      <c:catAx>
        <c:axId val="43043131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30429744"/>
        <c:crosses val="autoZero"/>
        <c:auto val="1"/>
        <c:lblAlgn val="ctr"/>
        <c:lblOffset val="100"/>
        <c:noMultiLvlLbl val="0"/>
      </c:catAx>
      <c:valAx>
        <c:axId val="430429744"/>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30431312"/>
        <c:crosses val="autoZero"/>
        <c:crossBetween val="midCat"/>
      </c:valAx>
      <c:serAx>
        <c:axId val="859441016"/>
        <c:scaling>
          <c:orientation val="minMax"/>
        </c:scaling>
        <c:delete val="0"/>
        <c:axPos val="b"/>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30429744"/>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Лист1!$B$1</c:f>
              <c:strCache>
                <c:ptCount val="1"/>
                <c:pt idx="0">
                  <c:v>1 группа</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cat>
            <c:strRef>
              <c:f>Лист1!$A$2:$A$6</c:f>
              <c:strCache>
                <c:ptCount val="5"/>
                <c:pt idx="0">
                  <c:v>Это нормально</c:v>
                </c:pt>
                <c:pt idx="1">
                  <c:v>Допустимо, если это не "тяжелые" наркотики</c:v>
                </c:pt>
                <c:pt idx="2">
                  <c:v>Скорее отрицательно</c:v>
                </c:pt>
                <c:pt idx="3">
                  <c:v>Я абсолютно против этого</c:v>
                </c:pt>
                <c:pt idx="4">
                  <c:v>Не знаю</c:v>
                </c:pt>
              </c:strCache>
            </c:strRef>
          </c:cat>
          <c:val>
            <c:numRef>
              <c:f>Лист1!$B$2:$B$6</c:f>
              <c:numCache>
                <c:formatCode>General</c:formatCode>
                <c:ptCount val="5"/>
                <c:pt idx="0">
                  <c:v>0</c:v>
                </c:pt>
                <c:pt idx="1">
                  <c:v>4</c:v>
                </c:pt>
                <c:pt idx="2">
                  <c:v>12</c:v>
                </c:pt>
                <c:pt idx="3">
                  <c:v>8</c:v>
                </c:pt>
                <c:pt idx="4">
                  <c:v>4</c:v>
                </c:pt>
              </c:numCache>
            </c:numRef>
          </c:val>
        </c:ser>
        <c:ser>
          <c:idx val="1"/>
          <c:order val="1"/>
          <c:tx>
            <c:strRef>
              <c:f>Лист1!$C$1</c:f>
              <c:strCache>
                <c:ptCount val="1"/>
                <c:pt idx="0">
                  <c:v>2 группа</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cat>
            <c:strRef>
              <c:f>Лист1!$A$2:$A$6</c:f>
              <c:strCache>
                <c:ptCount val="5"/>
                <c:pt idx="0">
                  <c:v>Это нормально</c:v>
                </c:pt>
                <c:pt idx="1">
                  <c:v>Допустимо, если это не "тяжелые" наркотики</c:v>
                </c:pt>
                <c:pt idx="2">
                  <c:v>Скорее отрицательно</c:v>
                </c:pt>
                <c:pt idx="3">
                  <c:v>Я абсолютно против этого</c:v>
                </c:pt>
                <c:pt idx="4">
                  <c:v>Не знаю</c:v>
                </c:pt>
              </c:strCache>
            </c:strRef>
          </c:cat>
          <c:val>
            <c:numRef>
              <c:f>Лист1!$C$2:$C$6</c:f>
              <c:numCache>
                <c:formatCode>General</c:formatCode>
                <c:ptCount val="5"/>
                <c:pt idx="0">
                  <c:v>4</c:v>
                </c:pt>
                <c:pt idx="1">
                  <c:v>12</c:v>
                </c:pt>
                <c:pt idx="2">
                  <c:v>16</c:v>
                </c:pt>
                <c:pt idx="3">
                  <c:v>20</c:v>
                </c:pt>
              </c:numCache>
            </c:numRef>
          </c:val>
        </c:ser>
        <c:dLbls>
          <c:showLegendKey val="0"/>
          <c:showVal val="0"/>
          <c:showCatName val="0"/>
          <c:showSerName val="0"/>
          <c:showPercent val="0"/>
          <c:showBubbleSize val="0"/>
        </c:dLbls>
        <c:axId val="430430136"/>
        <c:axId val="430429352"/>
        <c:axId val="859445256"/>
      </c:area3DChart>
      <c:catAx>
        <c:axId val="430430136"/>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30429352"/>
        <c:crosses val="autoZero"/>
        <c:auto val="1"/>
        <c:lblAlgn val="ctr"/>
        <c:lblOffset val="100"/>
        <c:noMultiLvlLbl val="0"/>
      </c:catAx>
      <c:valAx>
        <c:axId val="430429352"/>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30430136"/>
        <c:crosses val="autoZero"/>
        <c:crossBetween val="midCat"/>
      </c:valAx>
      <c:serAx>
        <c:axId val="859445256"/>
        <c:scaling>
          <c:orientation val="minMax"/>
        </c:scaling>
        <c:delete val="0"/>
        <c:axPos val="b"/>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30429352"/>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Лист1!$B$1</c:f>
              <c:strCache>
                <c:ptCount val="1"/>
                <c:pt idx="0">
                  <c:v>1 группа</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cat>
            <c:strRef>
              <c:f>Лист1!$A$2:$A$9</c:f>
              <c:strCache>
                <c:ptCount val="8"/>
                <c:pt idx="0">
                  <c:v>Риск заражения ВИЧ</c:v>
                </c:pt>
                <c:pt idx="1">
                  <c:v>Сокращение срока жизни</c:v>
                </c:pt>
                <c:pt idx="2">
                  <c:v>Ухудшение памяти</c:v>
                </c:pt>
                <c:pt idx="3">
                  <c:v>Нарушение зрения</c:v>
                </c:pt>
                <c:pt idx="4">
                  <c:v>Развитие заболеваний сердца и сосудов</c:v>
                </c:pt>
                <c:pt idx="5">
                  <c:v>Разрушение зубов</c:v>
                </c:pt>
                <c:pt idx="6">
                  <c:v>Потеря аппетита</c:v>
                </c:pt>
                <c:pt idx="7">
                  <c:v>Нет никакой угрозы от применения наркотических веществ</c:v>
                </c:pt>
              </c:strCache>
            </c:strRef>
          </c:cat>
          <c:val>
            <c:numRef>
              <c:f>Лист1!$B$2:$B$9</c:f>
              <c:numCache>
                <c:formatCode>General</c:formatCode>
                <c:ptCount val="8"/>
                <c:pt idx="0">
                  <c:v>12</c:v>
                </c:pt>
                <c:pt idx="1">
                  <c:v>16</c:v>
                </c:pt>
                <c:pt idx="2">
                  <c:v>12</c:v>
                </c:pt>
                <c:pt idx="3">
                  <c:v>12</c:v>
                </c:pt>
                <c:pt idx="4">
                  <c:v>8</c:v>
                </c:pt>
                <c:pt idx="5">
                  <c:v>8</c:v>
                </c:pt>
                <c:pt idx="6">
                  <c:v>12</c:v>
                </c:pt>
                <c:pt idx="7">
                  <c:v>0</c:v>
                </c:pt>
              </c:numCache>
            </c:numRef>
          </c:val>
        </c:ser>
        <c:ser>
          <c:idx val="1"/>
          <c:order val="1"/>
          <c:tx>
            <c:strRef>
              <c:f>Лист1!$C$1</c:f>
              <c:strCache>
                <c:ptCount val="1"/>
                <c:pt idx="0">
                  <c:v>2 группа</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cat>
            <c:strRef>
              <c:f>Лист1!$A$2:$A$9</c:f>
              <c:strCache>
                <c:ptCount val="8"/>
                <c:pt idx="0">
                  <c:v>Риск заражения ВИЧ</c:v>
                </c:pt>
                <c:pt idx="1">
                  <c:v>Сокращение срока жизни</c:v>
                </c:pt>
                <c:pt idx="2">
                  <c:v>Ухудшение памяти</c:v>
                </c:pt>
                <c:pt idx="3">
                  <c:v>Нарушение зрения</c:v>
                </c:pt>
                <c:pt idx="4">
                  <c:v>Развитие заболеваний сердца и сосудов</c:v>
                </c:pt>
                <c:pt idx="5">
                  <c:v>Разрушение зубов</c:v>
                </c:pt>
                <c:pt idx="6">
                  <c:v>Потеря аппетита</c:v>
                </c:pt>
                <c:pt idx="7">
                  <c:v>Нет никакой угрозы от применения наркотических веществ</c:v>
                </c:pt>
              </c:strCache>
            </c:strRef>
          </c:cat>
          <c:val>
            <c:numRef>
              <c:f>Лист1!$C$2:$C$9</c:f>
              <c:numCache>
                <c:formatCode>General</c:formatCode>
                <c:ptCount val="8"/>
                <c:pt idx="0">
                  <c:v>40</c:v>
                </c:pt>
                <c:pt idx="1">
                  <c:v>44</c:v>
                </c:pt>
                <c:pt idx="2">
                  <c:v>40</c:v>
                </c:pt>
                <c:pt idx="3">
                  <c:v>32</c:v>
                </c:pt>
                <c:pt idx="4">
                  <c:v>44</c:v>
                </c:pt>
                <c:pt idx="5">
                  <c:v>28</c:v>
                </c:pt>
                <c:pt idx="6">
                  <c:v>24</c:v>
                </c:pt>
                <c:pt idx="7">
                  <c:v>0</c:v>
                </c:pt>
              </c:numCache>
            </c:numRef>
          </c:val>
        </c:ser>
        <c:dLbls>
          <c:showLegendKey val="0"/>
          <c:showVal val="0"/>
          <c:showCatName val="0"/>
          <c:showSerName val="0"/>
          <c:showPercent val="0"/>
          <c:showBubbleSize val="0"/>
        </c:dLbls>
        <c:axId val="495781704"/>
        <c:axId val="495782096"/>
        <c:axId val="859443136"/>
      </c:area3DChart>
      <c:catAx>
        <c:axId val="49578170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95782096"/>
        <c:crosses val="autoZero"/>
        <c:auto val="1"/>
        <c:lblAlgn val="ctr"/>
        <c:lblOffset val="100"/>
        <c:noMultiLvlLbl val="0"/>
      </c:catAx>
      <c:valAx>
        <c:axId val="495782096"/>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95781704"/>
        <c:crosses val="autoZero"/>
        <c:crossBetween val="midCat"/>
      </c:valAx>
      <c:serAx>
        <c:axId val="859443136"/>
        <c:scaling>
          <c:orientation val="minMax"/>
        </c:scaling>
        <c:delete val="0"/>
        <c:axPos val="b"/>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95782096"/>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Лист1!$B$1</c:f>
              <c:strCache>
                <c:ptCount val="1"/>
                <c:pt idx="0">
                  <c:v>1 группа</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cat>
            <c:strRef>
              <c:f>Лист1!$A$2:$A$4</c:f>
              <c:strCache>
                <c:ptCount val="3"/>
                <c:pt idx="0">
                  <c:v>Да</c:v>
                </c:pt>
                <c:pt idx="1">
                  <c:v>Нет</c:v>
                </c:pt>
                <c:pt idx="2">
                  <c:v>Знаю того, кто знает</c:v>
                </c:pt>
              </c:strCache>
            </c:strRef>
          </c:cat>
          <c:val>
            <c:numRef>
              <c:f>Лист1!$B$2:$B$4</c:f>
              <c:numCache>
                <c:formatCode>General</c:formatCode>
                <c:ptCount val="3"/>
                <c:pt idx="0">
                  <c:v>4</c:v>
                </c:pt>
                <c:pt idx="1">
                  <c:v>20</c:v>
                </c:pt>
                <c:pt idx="2">
                  <c:v>4</c:v>
                </c:pt>
              </c:numCache>
            </c:numRef>
          </c:val>
        </c:ser>
        <c:ser>
          <c:idx val="1"/>
          <c:order val="1"/>
          <c:tx>
            <c:strRef>
              <c:f>Лист1!$C$1</c:f>
              <c:strCache>
                <c:ptCount val="1"/>
                <c:pt idx="0">
                  <c:v>2 группа</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cat>
            <c:strRef>
              <c:f>Лист1!$A$2:$A$4</c:f>
              <c:strCache>
                <c:ptCount val="3"/>
                <c:pt idx="0">
                  <c:v>Да</c:v>
                </c:pt>
                <c:pt idx="1">
                  <c:v>Нет</c:v>
                </c:pt>
                <c:pt idx="2">
                  <c:v>Знаю того, кто знает</c:v>
                </c:pt>
              </c:strCache>
            </c:strRef>
          </c:cat>
          <c:val>
            <c:numRef>
              <c:f>Лист1!$C$2:$C$4</c:f>
              <c:numCache>
                <c:formatCode>General</c:formatCode>
                <c:ptCount val="3"/>
                <c:pt idx="0">
                  <c:v>0</c:v>
                </c:pt>
                <c:pt idx="1">
                  <c:v>48</c:v>
                </c:pt>
                <c:pt idx="2">
                  <c:v>4</c:v>
                </c:pt>
              </c:numCache>
            </c:numRef>
          </c:val>
        </c:ser>
        <c:dLbls>
          <c:showLegendKey val="0"/>
          <c:showVal val="0"/>
          <c:showCatName val="0"/>
          <c:showSerName val="0"/>
          <c:showPercent val="0"/>
          <c:showBubbleSize val="0"/>
        </c:dLbls>
        <c:axId val="495782488"/>
        <c:axId val="532830040"/>
        <c:axId val="859442712"/>
      </c:area3DChart>
      <c:catAx>
        <c:axId val="49578248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32830040"/>
        <c:crosses val="autoZero"/>
        <c:auto val="1"/>
        <c:lblAlgn val="ctr"/>
        <c:lblOffset val="100"/>
        <c:noMultiLvlLbl val="0"/>
      </c:catAx>
      <c:valAx>
        <c:axId val="532830040"/>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95782488"/>
        <c:crosses val="autoZero"/>
        <c:crossBetween val="midCat"/>
      </c:valAx>
      <c:serAx>
        <c:axId val="859442712"/>
        <c:scaling>
          <c:orientation val="minMax"/>
        </c:scaling>
        <c:delete val="0"/>
        <c:axPos val="b"/>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32830040"/>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93478419364246E-2"/>
          <c:y val="0.13532745906761653"/>
          <c:w val="0.76462762467191603"/>
          <c:h val="0.76526121734783148"/>
        </c:manualLayout>
      </c:layout>
      <c:lineChart>
        <c:grouping val="standard"/>
        <c:varyColors val="0"/>
        <c:ser>
          <c:idx val="0"/>
          <c:order val="0"/>
          <c:tx>
            <c:strRef>
              <c:f>Лист1!$B$1</c:f>
              <c:strCache>
                <c:ptCount val="1"/>
                <c:pt idx="0">
                  <c:v>1 группа</c:v>
                </c:pt>
              </c:strCache>
            </c:strRef>
          </c:tx>
          <c:spPr>
            <a:ln w="31750" cap="rnd" cmpd="sng" algn="ctr">
              <a:solidFill>
                <a:schemeClr val="accent1"/>
              </a:solidFill>
              <a:prstDash val="solid"/>
              <a:round/>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round/>
              </a:ln>
              <a:effectLst/>
            </c:spPr>
          </c:marker>
          <c:cat>
            <c:strRef>
              <c:f>Лист1!$A$2:$A$5</c:f>
              <c:strCache>
                <c:ptCount val="4"/>
                <c:pt idx="0">
                  <c:v>2 раза в год</c:v>
                </c:pt>
                <c:pt idx="1">
                  <c:v>1 раз в год</c:v>
                </c:pt>
                <c:pt idx="2">
                  <c:v>Редко, раз в 3 года</c:v>
                </c:pt>
                <c:pt idx="3">
                  <c:v>Никогда не был(а)</c:v>
                </c:pt>
              </c:strCache>
            </c:strRef>
          </c:cat>
          <c:val>
            <c:numRef>
              <c:f>Лист1!$B$2:$B$5</c:f>
              <c:numCache>
                <c:formatCode>General</c:formatCode>
                <c:ptCount val="4"/>
                <c:pt idx="0">
                  <c:v>8</c:v>
                </c:pt>
                <c:pt idx="1">
                  <c:v>16</c:v>
                </c:pt>
                <c:pt idx="2">
                  <c:v>4</c:v>
                </c:pt>
                <c:pt idx="3">
                  <c:v>0</c:v>
                </c:pt>
              </c:numCache>
            </c:numRef>
          </c:val>
          <c:smooth val="0"/>
        </c:ser>
        <c:ser>
          <c:idx val="1"/>
          <c:order val="1"/>
          <c:tx>
            <c:strRef>
              <c:f>Лист1!$C$1</c:f>
              <c:strCache>
                <c:ptCount val="1"/>
                <c:pt idx="0">
                  <c:v>2 группа</c:v>
                </c:pt>
              </c:strCache>
            </c:strRef>
          </c:tx>
          <c:spPr>
            <a:ln w="31750" cap="rnd" cmpd="sng" algn="ctr">
              <a:solidFill>
                <a:schemeClr val="accent2"/>
              </a:solidFill>
              <a:prstDash val="solid"/>
              <a:round/>
            </a:ln>
            <a:effectLst/>
          </c:spPr>
          <c:marker>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round/>
              </a:ln>
              <a:effectLst/>
            </c:spPr>
          </c:marker>
          <c:cat>
            <c:strRef>
              <c:f>Лист1!$A$2:$A$5</c:f>
              <c:strCache>
                <c:ptCount val="4"/>
                <c:pt idx="0">
                  <c:v>2 раза в год</c:v>
                </c:pt>
                <c:pt idx="1">
                  <c:v>1 раз в год</c:v>
                </c:pt>
                <c:pt idx="2">
                  <c:v>Редко, раз в 3 года</c:v>
                </c:pt>
                <c:pt idx="3">
                  <c:v>Никогда не был(а)</c:v>
                </c:pt>
              </c:strCache>
            </c:strRef>
          </c:cat>
          <c:val>
            <c:numRef>
              <c:f>Лист1!$C$2:$C$5</c:f>
              <c:numCache>
                <c:formatCode>General</c:formatCode>
                <c:ptCount val="4"/>
                <c:pt idx="0">
                  <c:v>20</c:v>
                </c:pt>
                <c:pt idx="1">
                  <c:v>28</c:v>
                </c:pt>
                <c:pt idx="2">
                  <c:v>4</c:v>
                </c:pt>
                <c:pt idx="3">
                  <c:v>0</c:v>
                </c:pt>
              </c:numCache>
            </c:numRef>
          </c:val>
          <c:smooth val="0"/>
        </c:ser>
        <c:dLbls>
          <c:showLegendKey val="0"/>
          <c:showVal val="0"/>
          <c:showCatName val="0"/>
          <c:showSerName val="0"/>
          <c:showPercent val="0"/>
          <c:showBubbleSize val="0"/>
        </c:dLbls>
        <c:marker val="1"/>
        <c:smooth val="0"/>
        <c:axId val="532832784"/>
        <c:axId val="839803192"/>
      </c:lineChart>
      <c:catAx>
        <c:axId val="53283278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839803192"/>
        <c:crosses val="autoZero"/>
        <c:auto val="1"/>
        <c:lblAlgn val="ctr"/>
        <c:lblOffset val="100"/>
        <c:noMultiLvlLbl val="0"/>
      </c:catAx>
      <c:valAx>
        <c:axId val="839803192"/>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3283278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1 группа</c:v>
                </c:pt>
              </c:strCache>
            </c:strRef>
          </c:tx>
          <c:cat>
            <c:strRef>
              <c:f>Лист1!$A$2:$A$9</c:f>
              <c:strCache>
                <c:ptCount val="8"/>
                <c:pt idx="0">
                  <c:v>Кариес</c:v>
                </c:pt>
                <c:pt idx="1">
                  <c:v>Пульпит</c:v>
                </c:pt>
                <c:pt idx="2">
                  <c:v>Переодонтит</c:v>
                </c:pt>
                <c:pt idx="3">
                  <c:v>Пародонтоз</c:v>
                </c:pt>
                <c:pt idx="4">
                  <c:v>Остеомиелит</c:v>
                </c:pt>
                <c:pt idx="5">
                  <c:v>Сиалоаденит</c:v>
                </c:pt>
                <c:pt idx="6">
                  <c:v>Глоссит</c:v>
                </c:pt>
                <c:pt idx="7">
                  <c:v>Гингивит</c:v>
                </c:pt>
              </c:strCache>
            </c:strRef>
          </c:cat>
          <c:val>
            <c:numRef>
              <c:f>Лист1!$B$2:$B$9</c:f>
              <c:numCache>
                <c:formatCode>General</c:formatCode>
                <c:ptCount val="8"/>
                <c:pt idx="0">
                  <c:v>12</c:v>
                </c:pt>
                <c:pt idx="1">
                  <c:v>12</c:v>
                </c:pt>
                <c:pt idx="2">
                  <c:v>8</c:v>
                </c:pt>
                <c:pt idx="3">
                  <c:v>8</c:v>
                </c:pt>
                <c:pt idx="4">
                  <c:v>4</c:v>
                </c:pt>
                <c:pt idx="5">
                  <c:v>4</c:v>
                </c:pt>
                <c:pt idx="6">
                  <c:v>4</c:v>
                </c:pt>
                <c:pt idx="7">
                  <c:v>4</c:v>
                </c:pt>
              </c:numCache>
            </c:numRef>
          </c:val>
          <c:smooth val="0"/>
        </c:ser>
        <c:ser>
          <c:idx val="1"/>
          <c:order val="1"/>
          <c:tx>
            <c:strRef>
              <c:f>Лист1!$C$1</c:f>
              <c:strCache>
                <c:ptCount val="1"/>
                <c:pt idx="0">
                  <c:v>2 группа</c:v>
                </c:pt>
              </c:strCache>
            </c:strRef>
          </c:tx>
          <c:cat>
            <c:strRef>
              <c:f>Лист1!$A$2:$A$9</c:f>
              <c:strCache>
                <c:ptCount val="8"/>
                <c:pt idx="0">
                  <c:v>Кариес</c:v>
                </c:pt>
                <c:pt idx="1">
                  <c:v>Пульпит</c:v>
                </c:pt>
                <c:pt idx="2">
                  <c:v>Переодонтит</c:v>
                </c:pt>
                <c:pt idx="3">
                  <c:v>Пародонтоз</c:v>
                </c:pt>
                <c:pt idx="4">
                  <c:v>Остеомиелит</c:v>
                </c:pt>
                <c:pt idx="5">
                  <c:v>Сиалоаденит</c:v>
                </c:pt>
                <c:pt idx="6">
                  <c:v>Глоссит</c:v>
                </c:pt>
                <c:pt idx="7">
                  <c:v>Гингивит</c:v>
                </c:pt>
              </c:strCache>
            </c:strRef>
          </c:cat>
          <c:val>
            <c:numRef>
              <c:f>Лист1!$C$2:$C$9</c:f>
              <c:numCache>
                <c:formatCode>General</c:formatCode>
                <c:ptCount val="8"/>
                <c:pt idx="0">
                  <c:v>52</c:v>
                </c:pt>
                <c:pt idx="1">
                  <c:v>32</c:v>
                </c:pt>
                <c:pt idx="2">
                  <c:v>8</c:v>
                </c:pt>
                <c:pt idx="3">
                  <c:v>36</c:v>
                </c:pt>
                <c:pt idx="4">
                  <c:v>8</c:v>
                </c:pt>
                <c:pt idx="5">
                  <c:v>4</c:v>
                </c:pt>
                <c:pt idx="6">
                  <c:v>4</c:v>
                </c:pt>
                <c:pt idx="7">
                  <c:v>12</c:v>
                </c:pt>
              </c:numCache>
            </c:numRef>
          </c:val>
          <c:smooth val="0"/>
        </c:ser>
        <c:dLbls>
          <c:showLegendKey val="0"/>
          <c:showVal val="0"/>
          <c:showCatName val="0"/>
          <c:showSerName val="0"/>
          <c:showPercent val="0"/>
          <c:showBubbleSize val="0"/>
        </c:dLbls>
        <c:marker val="1"/>
        <c:smooth val="0"/>
        <c:axId val="839805544"/>
        <c:axId val="430428568"/>
      </c:lineChart>
      <c:catAx>
        <c:axId val="839805544"/>
        <c:scaling>
          <c:orientation val="minMax"/>
        </c:scaling>
        <c:delete val="0"/>
        <c:axPos val="b"/>
        <c:numFmt formatCode="General" sourceLinked="0"/>
        <c:majorTickMark val="out"/>
        <c:minorTickMark val="none"/>
        <c:tickLblPos val="nextTo"/>
        <c:crossAx val="430428568"/>
        <c:crosses val="autoZero"/>
        <c:auto val="1"/>
        <c:lblAlgn val="ctr"/>
        <c:lblOffset val="100"/>
        <c:noMultiLvlLbl val="0"/>
      </c:catAx>
      <c:valAx>
        <c:axId val="430428568"/>
        <c:scaling>
          <c:orientation val="minMax"/>
        </c:scaling>
        <c:delete val="0"/>
        <c:axPos val="l"/>
        <c:majorGridlines/>
        <c:numFmt formatCode="General" sourceLinked="1"/>
        <c:majorTickMark val="out"/>
        <c:minorTickMark val="none"/>
        <c:tickLblPos val="nextTo"/>
        <c:crossAx val="839805544"/>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1 группа</c:v>
                </c:pt>
              </c:strCache>
            </c:strRef>
          </c:tx>
          <c:cat>
            <c:strRef>
              <c:f>Лист1!$A$2:$A$4</c:f>
              <c:strCache>
                <c:ptCount val="3"/>
                <c:pt idx="0">
                  <c:v>Да</c:v>
                </c:pt>
                <c:pt idx="1">
                  <c:v>Нет</c:v>
                </c:pt>
                <c:pt idx="2">
                  <c:v>Иногда</c:v>
                </c:pt>
              </c:strCache>
            </c:strRef>
          </c:cat>
          <c:val>
            <c:numRef>
              <c:f>Лист1!$B$2:$B$4</c:f>
              <c:numCache>
                <c:formatCode>General</c:formatCode>
                <c:ptCount val="3"/>
                <c:pt idx="0">
                  <c:v>20</c:v>
                </c:pt>
                <c:pt idx="1">
                  <c:v>4</c:v>
                </c:pt>
                <c:pt idx="2">
                  <c:v>3.5</c:v>
                </c:pt>
              </c:numCache>
            </c:numRef>
          </c:val>
          <c:smooth val="0"/>
        </c:ser>
        <c:ser>
          <c:idx val="1"/>
          <c:order val="1"/>
          <c:tx>
            <c:strRef>
              <c:f>Лист1!$C$1</c:f>
              <c:strCache>
                <c:ptCount val="1"/>
                <c:pt idx="0">
                  <c:v>2 группа</c:v>
                </c:pt>
              </c:strCache>
            </c:strRef>
          </c:tx>
          <c:cat>
            <c:strRef>
              <c:f>Лист1!$A$2:$A$4</c:f>
              <c:strCache>
                <c:ptCount val="3"/>
                <c:pt idx="0">
                  <c:v>Да</c:v>
                </c:pt>
                <c:pt idx="1">
                  <c:v>Нет</c:v>
                </c:pt>
                <c:pt idx="2">
                  <c:v>Иногда</c:v>
                </c:pt>
              </c:strCache>
            </c:strRef>
          </c:cat>
          <c:val>
            <c:numRef>
              <c:f>Лист1!$C$2:$C$4</c:f>
              <c:numCache>
                <c:formatCode>General</c:formatCode>
                <c:ptCount val="3"/>
                <c:pt idx="0">
                  <c:v>52</c:v>
                </c:pt>
                <c:pt idx="1">
                  <c:v>0</c:v>
                </c:pt>
                <c:pt idx="2">
                  <c:v>0</c:v>
                </c:pt>
              </c:numCache>
            </c:numRef>
          </c:val>
          <c:smooth val="0"/>
        </c:ser>
        <c:dLbls>
          <c:showLegendKey val="0"/>
          <c:showVal val="0"/>
          <c:showCatName val="0"/>
          <c:showSerName val="0"/>
          <c:showPercent val="0"/>
          <c:showBubbleSize val="0"/>
        </c:dLbls>
        <c:marker val="1"/>
        <c:smooth val="0"/>
        <c:axId val="528957904"/>
        <c:axId val="528964568"/>
      </c:lineChart>
      <c:catAx>
        <c:axId val="528957904"/>
        <c:scaling>
          <c:orientation val="minMax"/>
        </c:scaling>
        <c:delete val="0"/>
        <c:axPos val="b"/>
        <c:numFmt formatCode="General" sourceLinked="0"/>
        <c:majorTickMark val="out"/>
        <c:minorTickMark val="none"/>
        <c:tickLblPos val="nextTo"/>
        <c:crossAx val="528964568"/>
        <c:crosses val="autoZero"/>
        <c:auto val="1"/>
        <c:lblAlgn val="ctr"/>
        <c:lblOffset val="100"/>
        <c:noMultiLvlLbl val="0"/>
      </c:catAx>
      <c:valAx>
        <c:axId val="528964568"/>
        <c:scaling>
          <c:orientation val="minMax"/>
        </c:scaling>
        <c:delete val="0"/>
        <c:axPos val="l"/>
        <c:majorGridlines/>
        <c:numFmt formatCode="General" sourceLinked="1"/>
        <c:majorTickMark val="out"/>
        <c:minorTickMark val="none"/>
        <c:tickLblPos val="nextTo"/>
        <c:crossAx val="528957904"/>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1 группа</c:v>
                </c:pt>
              </c:strCache>
            </c:strRef>
          </c:tx>
          <c:cat>
            <c:strRef>
              <c:f>Лист1!$A$2:$A$4</c:f>
              <c:strCache>
                <c:ptCount val="3"/>
                <c:pt idx="0">
                  <c:v>1 раз в день</c:v>
                </c:pt>
                <c:pt idx="1">
                  <c:v>2 раза в день</c:v>
                </c:pt>
                <c:pt idx="2">
                  <c:v>Не чищу</c:v>
                </c:pt>
              </c:strCache>
            </c:strRef>
          </c:cat>
          <c:val>
            <c:numRef>
              <c:f>Лист1!$B$2:$B$4</c:f>
              <c:numCache>
                <c:formatCode>General</c:formatCode>
                <c:ptCount val="3"/>
                <c:pt idx="0">
                  <c:v>12</c:v>
                </c:pt>
                <c:pt idx="1">
                  <c:v>12</c:v>
                </c:pt>
                <c:pt idx="2">
                  <c:v>4</c:v>
                </c:pt>
              </c:numCache>
            </c:numRef>
          </c:val>
          <c:smooth val="0"/>
        </c:ser>
        <c:ser>
          <c:idx val="1"/>
          <c:order val="1"/>
          <c:tx>
            <c:strRef>
              <c:f>Лист1!$C$1</c:f>
              <c:strCache>
                <c:ptCount val="1"/>
                <c:pt idx="0">
                  <c:v>2 группа</c:v>
                </c:pt>
              </c:strCache>
            </c:strRef>
          </c:tx>
          <c:cat>
            <c:strRef>
              <c:f>Лист1!$A$2:$A$4</c:f>
              <c:strCache>
                <c:ptCount val="3"/>
                <c:pt idx="0">
                  <c:v>1 раз в день</c:v>
                </c:pt>
                <c:pt idx="1">
                  <c:v>2 раза в день</c:v>
                </c:pt>
                <c:pt idx="2">
                  <c:v>Не чищу</c:v>
                </c:pt>
              </c:strCache>
            </c:strRef>
          </c:cat>
          <c:val>
            <c:numRef>
              <c:f>Лист1!$C$2:$C$4</c:f>
              <c:numCache>
                <c:formatCode>General</c:formatCode>
                <c:ptCount val="3"/>
                <c:pt idx="0">
                  <c:v>12</c:v>
                </c:pt>
                <c:pt idx="1">
                  <c:v>40</c:v>
                </c:pt>
                <c:pt idx="2">
                  <c:v>0</c:v>
                </c:pt>
              </c:numCache>
            </c:numRef>
          </c:val>
          <c:smooth val="0"/>
        </c:ser>
        <c:dLbls>
          <c:showLegendKey val="0"/>
          <c:showVal val="0"/>
          <c:showCatName val="0"/>
          <c:showSerName val="0"/>
          <c:showPercent val="0"/>
          <c:showBubbleSize val="0"/>
        </c:dLbls>
        <c:marker val="1"/>
        <c:smooth val="0"/>
        <c:axId val="528958688"/>
        <c:axId val="528962608"/>
      </c:lineChart>
      <c:catAx>
        <c:axId val="528958688"/>
        <c:scaling>
          <c:orientation val="minMax"/>
        </c:scaling>
        <c:delete val="0"/>
        <c:axPos val="b"/>
        <c:numFmt formatCode="General" sourceLinked="0"/>
        <c:majorTickMark val="out"/>
        <c:minorTickMark val="none"/>
        <c:tickLblPos val="nextTo"/>
        <c:crossAx val="528962608"/>
        <c:crosses val="autoZero"/>
        <c:auto val="1"/>
        <c:lblAlgn val="ctr"/>
        <c:lblOffset val="100"/>
        <c:noMultiLvlLbl val="0"/>
      </c:catAx>
      <c:valAx>
        <c:axId val="528962608"/>
        <c:scaling>
          <c:orientation val="minMax"/>
        </c:scaling>
        <c:delete val="0"/>
        <c:axPos val="l"/>
        <c:majorGridlines/>
        <c:numFmt formatCode="General" sourceLinked="1"/>
        <c:majorTickMark val="out"/>
        <c:minorTickMark val="none"/>
        <c:tickLblPos val="nextTo"/>
        <c:crossAx val="528958688"/>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1 группа</c:v>
                </c:pt>
              </c:strCache>
            </c:strRef>
          </c:tx>
          <c:cat>
            <c:strRef>
              <c:f>Лист1!$A$2:$A$4</c:f>
              <c:strCache>
                <c:ptCount val="3"/>
                <c:pt idx="0">
                  <c:v>После приема пищи</c:v>
                </c:pt>
                <c:pt idx="1">
                  <c:v>До приема пищи</c:v>
                </c:pt>
                <c:pt idx="2">
                  <c:v>По-разному</c:v>
                </c:pt>
              </c:strCache>
            </c:strRef>
          </c:cat>
          <c:val>
            <c:numRef>
              <c:f>Лист1!$B$2:$B$4</c:f>
              <c:numCache>
                <c:formatCode>General</c:formatCode>
                <c:ptCount val="3"/>
                <c:pt idx="0">
                  <c:v>12</c:v>
                </c:pt>
                <c:pt idx="1">
                  <c:v>8</c:v>
                </c:pt>
                <c:pt idx="2">
                  <c:v>8</c:v>
                </c:pt>
              </c:numCache>
            </c:numRef>
          </c:val>
          <c:smooth val="0"/>
        </c:ser>
        <c:ser>
          <c:idx val="1"/>
          <c:order val="1"/>
          <c:tx>
            <c:strRef>
              <c:f>Лист1!$C$1</c:f>
              <c:strCache>
                <c:ptCount val="1"/>
                <c:pt idx="0">
                  <c:v>2 группа</c:v>
                </c:pt>
              </c:strCache>
            </c:strRef>
          </c:tx>
          <c:cat>
            <c:strRef>
              <c:f>Лист1!$A$2:$A$4</c:f>
              <c:strCache>
                <c:ptCount val="3"/>
                <c:pt idx="0">
                  <c:v>После приема пищи</c:v>
                </c:pt>
                <c:pt idx="1">
                  <c:v>До приема пищи</c:v>
                </c:pt>
                <c:pt idx="2">
                  <c:v>По-разному</c:v>
                </c:pt>
              </c:strCache>
            </c:strRef>
          </c:cat>
          <c:val>
            <c:numRef>
              <c:f>Лист1!$C$2:$C$4</c:f>
              <c:numCache>
                <c:formatCode>General</c:formatCode>
                <c:ptCount val="3"/>
                <c:pt idx="0">
                  <c:v>24</c:v>
                </c:pt>
                <c:pt idx="1">
                  <c:v>0</c:v>
                </c:pt>
                <c:pt idx="2">
                  <c:v>28</c:v>
                </c:pt>
              </c:numCache>
            </c:numRef>
          </c:val>
          <c:smooth val="0"/>
        </c:ser>
        <c:dLbls>
          <c:showLegendKey val="0"/>
          <c:showVal val="0"/>
          <c:showCatName val="0"/>
          <c:showSerName val="0"/>
          <c:showPercent val="0"/>
          <c:showBubbleSize val="0"/>
        </c:dLbls>
        <c:marker val="1"/>
        <c:smooth val="0"/>
        <c:axId val="528963000"/>
        <c:axId val="528964960"/>
      </c:lineChart>
      <c:catAx>
        <c:axId val="528963000"/>
        <c:scaling>
          <c:orientation val="minMax"/>
        </c:scaling>
        <c:delete val="0"/>
        <c:axPos val="b"/>
        <c:numFmt formatCode="General" sourceLinked="0"/>
        <c:majorTickMark val="out"/>
        <c:minorTickMark val="none"/>
        <c:tickLblPos val="nextTo"/>
        <c:crossAx val="528964960"/>
        <c:crosses val="autoZero"/>
        <c:auto val="1"/>
        <c:lblAlgn val="ctr"/>
        <c:lblOffset val="100"/>
        <c:noMultiLvlLbl val="0"/>
      </c:catAx>
      <c:valAx>
        <c:axId val="528964960"/>
        <c:scaling>
          <c:orientation val="minMax"/>
        </c:scaling>
        <c:delete val="0"/>
        <c:axPos val="l"/>
        <c:majorGridlines/>
        <c:numFmt formatCode="General" sourceLinked="1"/>
        <c:majorTickMark val="out"/>
        <c:minorTickMark val="none"/>
        <c:tickLblPos val="nextTo"/>
        <c:crossAx val="528963000"/>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1 группа</c:v>
                </c:pt>
              </c:strCache>
            </c:strRef>
          </c:tx>
          <c:cat>
            <c:strRef>
              <c:f>Лист1!$A$2:$A$4</c:f>
              <c:strCache>
                <c:ptCount val="3"/>
                <c:pt idx="0">
                  <c:v>Да, соединения фтора и кальция</c:v>
                </c:pt>
                <c:pt idx="1">
                  <c:v>Да, соединения ртути и алюминия</c:v>
                </c:pt>
                <c:pt idx="2">
                  <c:v>Не знаю</c:v>
                </c:pt>
              </c:strCache>
            </c:strRef>
          </c:cat>
          <c:val>
            <c:numRef>
              <c:f>Лист1!$B$2:$B$4</c:f>
              <c:numCache>
                <c:formatCode>General</c:formatCode>
                <c:ptCount val="3"/>
                <c:pt idx="0">
                  <c:v>8</c:v>
                </c:pt>
                <c:pt idx="1">
                  <c:v>4</c:v>
                </c:pt>
                <c:pt idx="2">
                  <c:v>16</c:v>
                </c:pt>
              </c:numCache>
            </c:numRef>
          </c:val>
          <c:smooth val="0"/>
        </c:ser>
        <c:ser>
          <c:idx val="1"/>
          <c:order val="1"/>
          <c:tx>
            <c:strRef>
              <c:f>Лист1!$C$1</c:f>
              <c:strCache>
                <c:ptCount val="1"/>
                <c:pt idx="0">
                  <c:v>2 группа</c:v>
                </c:pt>
              </c:strCache>
            </c:strRef>
          </c:tx>
          <c:cat>
            <c:strRef>
              <c:f>Лист1!$A$2:$A$4</c:f>
              <c:strCache>
                <c:ptCount val="3"/>
                <c:pt idx="0">
                  <c:v>Да, соединения фтора и кальция</c:v>
                </c:pt>
                <c:pt idx="1">
                  <c:v>Да, соединения ртути и алюминия</c:v>
                </c:pt>
                <c:pt idx="2">
                  <c:v>Не знаю</c:v>
                </c:pt>
              </c:strCache>
            </c:strRef>
          </c:cat>
          <c:val>
            <c:numRef>
              <c:f>Лист1!$C$2:$C$4</c:f>
              <c:numCache>
                <c:formatCode>General</c:formatCode>
                <c:ptCount val="3"/>
                <c:pt idx="0">
                  <c:v>36</c:v>
                </c:pt>
                <c:pt idx="1">
                  <c:v>0</c:v>
                </c:pt>
                <c:pt idx="2">
                  <c:v>1.8</c:v>
                </c:pt>
              </c:numCache>
            </c:numRef>
          </c:val>
          <c:smooth val="0"/>
        </c:ser>
        <c:dLbls>
          <c:showLegendKey val="0"/>
          <c:showVal val="0"/>
          <c:showCatName val="0"/>
          <c:showSerName val="0"/>
          <c:showPercent val="0"/>
          <c:showBubbleSize val="0"/>
        </c:dLbls>
        <c:marker val="1"/>
        <c:smooth val="0"/>
        <c:axId val="528964176"/>
        <c:axId val="528960648"/>
      </c:lineChart>
      <c:catAx>
        <c:axId val="528964176"/>
        <c:scaling>
          <c:orientation val="minMax"/>
        </c:scaling>
        <c:delete val="0"/>
        <c:axPos val="b"/>
        <c:numFmt formatCode="General" sourceLinked="0"/>
        <c:majorTickMark val="out"/>
        <c:minorTickMark val="none"/>
        <c:tickLblPos val="nextTo"/>
        <c:crossAx val="528960648"/>
        <c:crosses val="autoZero"/>
        <c:auto val="1"/>
        <c:lblAlgn val="ctr"/>
        <c:lblOffset val="100"/>
        <c:noMultiLvlLbl val="0"/>
      </c:catAx>
      <c:valAx>
        <c:axId val="528960648"/>
        <c:scaling>
          <c:orientation val="minMax"/>
        </c:scaling>
        <c:delete val="0"/>
        <c:axPos val="l"/>
        <c:majorGridlines/>
        <c:numFmt formatCode="General" sourceLinked="1"/>
        <c:majorTickMark val="out"/>
        <c:minorTickMark val="none"/>
        <c:tickLblPos val="nextTo"/>
        <c:crossAx val="5289641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Лист1!$B$1</c:f>
              <c:strCache>
                <c:ptCount val="1"/>
                <c:pt idx="0">
                  <c:v>1 группа</c:v>
                </c:pt>
              </c:strCache>
            </c:strRef>
          </c:tx>
          <c:invertIfNegative val="0"/>
          <c:cat>
            <c:strRef>
              <c:f>Лист1!$A$2:$A$3</c:f>
              <c:strCache>
                <c:ptCount val="2"/>
                <c:pt idx="0">
                  <c:v>Местный</c:v>
                </c:pt>
                <c:pt idx="1">
                  <c:v>Иногородний</c:v>
                </c:pt>
              </c:strCache>
            </c:strRef>
          </c:cat>
          <c:val>
            <c:numRef>
              <c:f>Лист1!$B$2:$B$3</c:f>
              <c:numCache>
                <c:formatCode>General</c:formatCode>
                <c:ptCount val="2"/>
                <c:pt idx="0">
                  <c:v>28</c:v>
                </c:pt>
                <c:pt idx="1">
                  <c:v>0</c:v>
                </c:pt>
              </c:numCache>
            </c:numRef>
          </c:val>
        </c:ser>
        <c:ser>
          <c:idx val="1"/>
          <c:order val="1"/>
          <c:tx>
            <c:strRef>
              <c:f>Лист1!$C$1</c:f>
              <c:strCache>
                <c:ptCount val="1"/>
                <c:pt idx="0">
                  <c:v>2 группа</c:v>
                </c:pt>
              </c:strCache>
            </c:strRef>
          </c:tx>
          <c:invertIfNegative val="0"/>
          <c:cat>
            <c:strRef>
              <c:f>Лист1!$A$2:$A$3</c:f>
              <c:strCache>
                <c:ptCount val="2"/>
                <c:pt idx="0">
                  <c:v>Местный</c:v>
                </c:pt>
                <c:pt idx="1">
                  <c:v>Иногородний</c:v>
                </c:pt>
              </c:strCache>
            </c:strRef>
          </c:cat>
          <c:val>
            <c:numRef>
              <c:f>Лист1!$C$2:$C$3</c:f>
              <c:numCache>
                <c:formatCode>General</c:formatCode>
                <c:ptCount val="2"/>
                <c:pt idx="0">
                  <c:v>16</c:v>
                </c:pt>
                <c:pt idx="1">
                  <c:v>36</c:v>
                </c:pt>
              </c:numCache>
            </c:numRef>
          </c:val>
        </c:ser>
        <c:dLbls>
          <c:showLegendKey val="0"/>
          <c:showVal val="0"/>
          <c:showCatName val="0"/>
          <c:showSerName val="0"/>
          <c:showPercent val="0"/>
          <c:showBubbleSize val="0"/>
        </c:dLbls>
        <c:gapWidth val="150"/>
        <c:axId val="533363016"/>
        <c:axId val="533360664"/>
      </c:barChart>
      <c:catAx>
        <c:axId val="533363016"/>
        <c:scaling>
          <c:orientation val="minMax"/>
        </c:scaling>
        <c:delete val="0"/>
        <c:axPos val="b"/>
        <c:numFmt formatCode="General" sourceLinked="0"/>
        <c:majorTickMark val="out"/>
        <c:minorTickMark val="none"/>
        <c:tickLblPos val="nextTo"/>
        <c:crossAx val="533360664"/>
        <c:crosses val="autoZero"/>
        <c:auto val="1"/>
        <c:lblAlgn val="ctr"/>
        <c:lblOffset val="100"/>
        <c:noMultiLvlLbl val="0"/>
      </c:catAx>
      <c:valAx>
        <c:axId val="533360664"/>
        <c:scaling>
          <c:orientation val="minMax"/>
        </c:scaling>
        <c:delete val="0"/>
        <c:axPos val="l"/>
        <c:majorGridlines/>
        <c:numFmt formatCode="General" sourceLinked="1"/>
        <c:majorTickMark val="out"/>
        <c:minorTickMark val="none"/>
        <c:tickLblPos val="nextTo"/>
        <c:crossAx val="533363016"/>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1 группа</c:v>
                </c:pt>
              </c:strCache>
            </c:strRef>
          </c:tx>
          <c:cat>
            <c:strRef>
              <c:f>Лист1!$A$2:$A$3</c:f>
              <c:strCache>
                <c:ptCount val="2"/>
                <c:pt idx="0">
                  <c:v>Да</c:v>
                </c:pt>
                <c:pt idx="1">
                  <c:v>Нет</c:v>
                </c:pt>
              </c:strCache>
            </c:strRef>
          </c:cat>
          <c:val>
            <c:numRef>
              <c:f>Лист1!$B$2:$B$3</c:f>
              <c:numCache>
                <c:formatCode>General</c:formatCode>
                <c:ptCount val="2"/>
                <c:pt idx="0">
                  <c:v>4</c:v>
                </c:pt>
                <c:pt idx="1">
                  <c:v>24</c:v>
                </c:pt>
              </c:numCache>
            </c:numRef>
          </c:val>
          <c:smooth val="0"/>
        </c:ser>
        <c:ser>
          <c:idx val="1"/>
          <c:order val="1"/>
          <c:tx>
            <c:strRef>
              <c:f>Лист1!$C$1</c:f>
              <c:strCache>
                <c:ptCount val="1"/>
                <c:pt idx="0">
                  <c:v>2 группа</c:v>
                </c:pt>
              </c:strCache>
            </c:strRef>
          </c:tx>
          <c:cat>
            <c:strRef>
              <c:f>Лист1!$A$2:$A$3</c:f>
              <c:strCache>
                <c:ptCount val="2"/>
                <c:pt idx="0">
                  <c:v>Да</c:v>
                </c:pt>
                <c:pt idx="1">
                  <c:v>Нет</c:v>
                </c:pt>
              </c:strCache>
            </c:strRef>
          </c:cat>
          <c:val>
            <c:numRef>
              <c:f>Лист1!$C$2:$C$3</c:f>
              <c:numCache>
                <c:formatCode>General</c:formatCode>
                <c:ptCount val="2"/>
                <c:pt idx="0">
                  <c:v>28</c:v>
                </c:pt>
                <c:pt idx="1">
                  <c:v>4.4000000000000004</c:v>
                </c:pt>
              </c:numCache>
            </c:numRef>
          </c:val>
          <c:smooth val="0"/>
        </c:ser>
        <c:dLbls>
          <c:showLegendKey val="0"/>
          <c:showVal val="0"/>
          <c:showCatName val="0"/>
          <c:showSerName val="0"/>
          <c:showPercent val="0"/>
          <c:showBubbleSize val="0"/>
        </c:dLbls>
        <c:marker val="1"/>
        <c:smooth val="0"/>
        <c:axId val="528961040"/>
        <c:axId val="528961432"/>
      </c:lineChart>
      <c:catAx>
        <c:axId val="528961040"/>
        <c:scaling>
          <c:orientation val="minMax"/>
        </c:scaling>
        <c:delete val="0"/>
        <c:axPos val="b"/>
        <c:numFmt formatCode="General" sourceLinked="0"/>
        <c:majorTickMark val="out"/>
        <c:minorTickMark val="none"/>
        <c:tickLblPos val="nextTo"/>
        <c:crossAx val="528961432"/>
        <c:crosses val="autoZero"/>
        <c:auto val="1"/>
        <c:lblAlgn val="ctr"/>
        <c:lblOffset val="100"/>
        <c:noMultiLvlLbl val="0"/>
      </c:catAx>
      <c:valAx>
        <c:axId val="528961432"/>
        <c:scaling>
          <c:orientation val="minMax"/>
        </c:scaling>
        <c:delete val="0"/>
        <c:axPos val="l"/>
        <c:majorGridlines/>
        <c:numFmt formatCode="General" sourceLinked="1"/>
        <c:majorTickMark val="out"/>
        <c:minorTickMark val="none"/>
        <c:tickLblPos val="nextTo"/>
        <c:crossAx val="528961040"/>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1 группа</c:v>
                </c:pt>
              </c:strCache>
            </c:strRef>
          </c:tx>
          <c:cat>
            <c:strRef>
              <c:f>Лист1!$A$2:$A$4</c:f>
              <c:strCache>
                <c:ptCount val="3"/>
                <c:pt idx="0">
                  <c:v>1 раз в год</c:v>
                </c:pt>
                <c:pt idx="1">
                  <c:v>1 раз в 3 месяца</c:v>
                </c:pt>
                <c:pt idx="2">
                  <c:v>Свой вариант</c:v>
                </c:pt>
              </c:strCache>
            </c:strRef>
          </c:cat>
          <c:val>
            <c:numRef>
              <c:f>Лист1!$B$2:$B$4</c:f>
              <c:numCache>
                <c:formatCode>General</c:formatCode>
                <c:ptCount val="3"/>
                <c:pt idx="0">
                  <c:v>0</c:v>
                </c:pt>
                <c:pt idx="1">
                  <c:v>20</c:v>
                </c:pt>
                <c:pt idx="2">
                  <c:v>8</c:v>
                </c:pt>
              </c:numCache>
            </c:numRef>
          </c:val>
          <c:smooth val="0"/>
        </c:ser>
        <c:ser>
          <c:idx val="1"/>
          <c:order val="1"/>
          <c:tx>
            <c:strRef>
              <c:f>Лист1!$C$1</c:f>
              <c:strCache>
                <c:ptCount val="1"/>
                <c:pt idx="0">
                  <c:v>2 группа</c:v>
                </c:pt>
              </c:strCache>
            </c:strRef>
          </c:tx>
          <c:cat>
            <c:strRef>
              <c:f>Лист1!$A$2:$A$4</c:f>
              <c:strCache>
                <c:ptCount val="3"/>
                <c:pt idx="0">
                  <c:v>1 раз в год</c:v>
                </c:pt>
                <c:pt idx="1">
                  <c:v>1 раз в 3 месяца</c:v>
                </c:pt>
                <c:pt idx="2">
                  <c:v>Свой вариант</c:v>
                </c:pt>
              </c:strCache>
            </c:strRef>
          </c:cat>
          <c:val>
            <c:numRef>
              <c:f>Лист1!$C$2:$C$4</c:f>
              <c:numCache>
                <c:formatCode>General</c:formatCode>
                <c:ptCount val="3"/>
                <c:pt idx="0">
                  <c:v>16</c:v>
                </c:pt>
                <c:pt idx="1">
                  <c:v>36</c:v>
                </c:pt>
                <c:pt idx="2">
                  <c:v>1.8</c:v>
                </c:pt>
              </c:numCache>
            </c:numRef>
          </c:val>
          <c:smooth val="0"/>
        </c:ser>
        <c:dLbls>
          <c:showLegendKey val="0"/>
          <c:showVal val="0"/>
          <c:showCatName val="0"/>
          <c:showSerName val="0"/>
          <c:showPercent val="0"/>
          <c:showBubbleSize val="0"/>
        </c:dLbls>
        <c:marker val="1"/>
        <c:smooth val="0"/>
        <c:axId val="528963392"/>
        <c:axId val="528959864"/>
      </c:lineChart>
      <c:catAx>
        <c:axId val="528963392"/>
        <c:scaling>
          <c:orientation val="minMax"/>
        </c:scaling>
        <c:delete val="0"/>
        <c:axPos val="b"/>
        <c:numFmt formatCode="General" sourceLinked="0"/>
        <c:majorTickMark val="out"/>
        <c:minorTickMark val="none"/>
        <c:tickLblPos val="nextTo"/>
        <c:crossAx val="528959864"/>
        <c:crosses val="autoZero"/>
        <c:auto val="1"/>
        <c:lblAlgn val="ctr"/>
        <c:lblOffset val="100"/>
        <c:noMultiLvlLbl val="0"/>
      </c:catAx>
      <c:valAx>
        <c:axId val="528959864"/>
        <c:scaling>
          <c:orientation val="minMax"/>
        </c:scaling>
        <c:delete val="0"/>
        <c:axPos val="l"/>
        <c:majorGridlines/>
        <c:numFmt formatCode="General" sourceLinked="1"/>
        <c:majorTickMark val="out"/>
        <c:minorTickMark val="none"/>
        <c:tickLblPos val="nextTo"/>
        <c:crossAx val="528963392"/>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1 группа</c:v>
                </c:pt>
              </c:strCache>
            </c:strRef>
          </c:tx>
          <c:cat>
            <c:strRef>
              <c:f>Лист1!$A$2:$A$4</c:f>
              <c:strCache>
                <c:ptCount val="3"/>
                <c:pt idx="0">
                  <c:v>Головкой вверх</c:v>
                </c:pt>
                <c:pt idx="1">
                  <c:v>Головкой вниз</c:v>
                </c:pt>
                <c:pt idx="2">
                  <c:v>Храню не в стаканчике, а горизонтально в коробочке</c:v>
                </c:pt>
              </c:strCache>
            </c:strRef>
          </c:cat>
          <c:val>
            <c:numRef>
              <c:f>Лист1!$B$2:$B$4</c:f>
              <c:numCache>
                <c:formatCode>General</c:formatCode>
                <c:ptCount val="3"/>
                <c:pt idx="0">
                  <c:v>8</c:v>
                </c:pt>
                <c:pt idx="1">
                  <c:v>12</c:v>
                </c:pt>
                <c:pt idx="2">
                  <c:v>8</c:v>
                </c:pt>
              </c:numCache>
            </c:numRef>
          </c:val>
          <c:smooth val="0"/>
        </c:ser>
        <c:ser>
          <c:idx val="1"/>
          <c:order val="1"/>
          <c:tx>
            <c:strRef>
              <c:f>Лист1!$C$1</c:f>
              <c:strCache>
                <c:ptCount val="1"/>
                <c:pt idx="0">
                  <c:v>2 группа</c:v>
                </c:pt>
              </c:strCache>
            </c:strRef>
          </c:tx>
          <c:cat>
            <c:strRef>
              <c:f>Лист1!$A$2:$A$4</c:f>
              <c:strCache>
                <c:ptCount val="3"/>
                <c:pt idx="0">
                  <c:v>Головкой вверх</c:v>
                </c:pt>
                <c:pt idx="1">
                  <c:v>Головкой вниз</c:v>
                </c:pt>
                <c:pt idx="2">
                  <c:v>Храню не в стаканчике, а горизонтально в коробочке</c:v>
                </c:pt>
              </c:strCache>
            </c:strRef>
          </c:cat>
          <c:val>
            <c:numRef>
              <c:f>Лист1!$C$2:$C$4</c:f>
              <c:numCache>
                <c:formatCode>General</c:formatCode>
                <c:ptCount val="3"/>
                <c:pt idx="0">
                  <c:v>44</c:v>
                </c:pt>
                <c:pt idx="1">
                  <c:v>0</c:v>
                </c:pt>
                <c:pt idx="2">
                  <c:v>8</c:v>
                </c:pt>
              </c:numCache>
            </c:numRef>
          </c:val>
          <c:smooth val="0"/>
        </c:ser>
        <c:dLbls>
          <c:showLegendKey val="0"/>
          <c:showVal val="0"/>
          <c:showCatName val="0"/>
          <c:showSerName val="0"/>
          <c:showPercent val="0"/>
          <c:showBubbleSize val="0"/>
        </c:dLbls>
        <c:marker val="1"/>
        <c:smooth val="0"/>
        <c:axId val="528963784"/>
        <c:axId val="528959472"/>
      </c:lineChart>
      <c:catAx>
        <c:axId val="528963784"/>
        <c:scaling>
          <c:orientation val="minMax"/>
        </c:scaling>
        <c:delete val="0"/>
        <c:axPos val="b"/>
        <c:numFmt formatCode="General" sourceLinked="0"/>
        <c:majorTickMark val="out"/>
        <c:minorTickMark val="none"/>
        <c:tickLblPos val="nextTo"/>
        <c:crossAx val="528959472"/>
        <c:crosses val="autoZero"/>
        <c:auto val="1"/>
        <c:lblAlgn val="ctr"/>
        <c:lblOffset val="100"/>
        <c:noMultiLvlLbl val="0"/>
      </c:catAx>
      <c:valAx>
        <c:axId val="528959472"/>
        <c:scaling>
          <c:orientation val="minMax"/>
        </c:scaling>
        <c:delete val="0"/>
        <c:axPos val="l"/>
        <c:majorGridlines/>
        <c:numFmt formatCode="General" sourceLinked="1"/>
        <c:majorTickMark val="out"/>
        <c:minorTickMark val="none"/>
        <c:tickLblPos val="nextTo"/>
        <c:crossAx val="528963784"/>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1 группа</c:v>
                </c:pt>
              </c:strCache>
            </c:strRef>
          </c:tx>
          <c:cat>
            <c:strRef>
              <c:f>Лист1!$A$2:$A$3</c:f>
              <c:strCache>
                <c:ptCount val="2"/>
                <c:pt idx="0">
                  <c:v>Да</c:v>
                </c:pt>
                <c:pt idx="1">
                  <c:v>Нет</c:v>
                </c:pt>
              </c:strCache>
            </c:strRef>
          </c:cat>
          <c:val>
            <c:numRef>
              <c:f>Лист1!$B$2:$B$3</c:f>
              <c:numCache>
                <c:formatCode>General</c:formatCode>
                <c:ptCount val="2"/>
                <c:pt idx="0">
                  <c:v>4</c:v>
                </c:pt>
                <c:pt idx="1">
                  <c:v>24</c:v>
                </c:pt>
              </c:numCache>
            </c:numRef>
          </c:val>
          <c:smooth val="0"/>
        </c:ser>
        <c:ser>
          <c:idx val="1"/>
          <c:order val="1"/>
          <c:tx>
            <c:strRef>
              <c:f>Лист1!$C$1</c:f>
              <c:strCache>
                <c:ptCount val="1"/>
                <c:pt idx="0">
                  <c:v>2 группа</c:v>
                </c:pt>
              </c:strCache>
            </c:strRef>
          </c:tx>
          <c:cat>
            <c:strRef>
              <c:f>Лист1!$A$2:$A$3</c:f>
              <c:strCache>
                <c:ptCount val="2"/>
                <c:pt idx="0">
                  <c:v>Да</c:v>
                </c:pt>
                <c:pt idx="1">
                  <c:v>Нет</c:v>
                </c:pt>
              </c:strCache>
            </c:strRef>
          </c:cat>
          <c:val>
            <c:numRef>
              <c:f>Лист1!$C$2:$C$3</c:f>
              <c:numCache>
                <c:formatCode>General</c:formatCode>
                <c:ptCount val="2"/>
                <c:pt idx="0">
                  <c:v>40</c:v>
                </c:pt>
                <c:pt idx="1">
                  <c:v>4.4000000000000004</c:v>
                </c:pt>
              </c:numCache>
            </c:numRef>
          </c:val>
          <c:smooth val="0"/>
        </c:ser>
        <c:dLbls>
          <c:showLegendKey val="0"/>
          <c:showVal val="0"/>
          <c:showCatName val="0"/>
          <c:showSerName val="0"/>
          <c:showPercent val="0"/>
          <c:showBubbleSize val="0"/>
        </c:dLbls>
        <c:marker val="1"/>
        <c:smooth val="0"/>
        <c:axId val="579255240"/>
        <c:axId val="579255632"/>
      </c:lineChart>
      <c:catAx>
        <c:axId val="579255240"/>
        <c:scaling>
          <c:orientation val="minMax"/>
        </c:scaling>
        <c:delete val="0"/>
        <c:axPos val="b"/>
        <c:numFmt formatCode="General" sourceLinked="0"/>
        <c:majorTickMark val="out"/>
        <c:minorTickMark val="none"/>
        <c:tickLblPos val="nextTo"/>
        <c:crossAx val="579255632"/>
        <c:crosses val="autoZero"/>
        <c:auto val="1"/>
        <c:lblAlgn val="ctr"/>
        <c:lblOffset val="100"/>
        <c:noMultiLvlLbl val="0"/>
      </c:catAx>
      <c:valAx>
        <c:axId val="579255632"/>
        <c:scaling>
          <c:orientation val="minMax"/>
        </c:scaling>
        <c:delete val="0"/>
        <c:axPos val="l"/>
        <c:majorGridlines/>
        <c:numFmt formatCode="General" sourceLinked="1"/>
        <c:majorTickMark val="out"/>
        <c:minorTickMark val="none"/>
        <c:tickLblPos val="nextTo"/>
        <c:crossAx val="579255240"/>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Уровень интенсивности поражения тканей пародонта</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Легкая степень воспаления</c:v>
                </c:pt>
              </c:strCache>
            </c:strRef>
          </c:tx>
          <c:spPr>
            <a:solidFill>
              <a:schemeClr val="accent6"/>
            </a:solidFill>
            <a:ln>
              <a:noFill/>
            </a:ln>
            <a:effectLst/>
            <a:sp3d/>
          </c:spPr>
          <c:invertIfNegative val="0"/>
          <c:cat>
            <c:strRef>
              <c:f>Лист1!$A$2:$A$4</c:f>
              <c:strCache>
                <c:ptCount val="3"/>
                <c:pt idx="0">
                  <c:v>1 группа</c:v>
                </c:pt>
                <c:pt idx="1">
                  <c:v>2 группа</c:v>
                </c:pt>
                <c:pt idx="2">
                  <c:v>3 группа</c:v>
                </c:pt>
              </c:strCache>
            </c:strRef>
          </c:cat>
          <c:val>
            <c:numRef>
              <c:f>Лист1!$B$2:$B$4</c:f>
              <c:numCache>
                <c:formatCode>General</c:formatCode>
                <c:ptCount val="3"/>
                <c:pt idx="0">
                  <c:v>2</c:v>
                </c:pt>
                <c:pt idx="1">
                  <c:v>22</c:v>
                </c:pt>
                <c:pt idx="2">
                  <c:v>0</c:v>
                </c:pt>
              </c:numCache>
            </c:numRef>
          </c:val>
        </c:ser>
        <c:ser>
          <c:idx val="1"/>
          <c:order val="1"/>
          <c:tx>
            <c:strRef>
              <c:f>Лист1!$C$1</c:f>
              <c:strCache>
                <c:ptCount val="1"/>
                <c:pt idx="0">
                  <c:v>Средняя степень воспаления</c:v>
                </c:pt>
              </c:strCache>
            </c:strRef>
          </c:tx>
          <c:spPr>
            <a:solidFill>
              <a:schemeClr val="accent5"/>
            </a:solidFill>
            <a:ln>
              <a:noFill/>
            </a:ln>
            <a:effectLst/>
            <a:sp3d/>
          </c:spPr>
          <c:invertIfNegative val="0"/>
          <c:cat>
            <c:strRef>
              <c:f>Лист1!$A$2:$A$4</c:f>
              <c:strCache>
                <c:ptCount val="3"/>
                <c:pt idx="0">
                  <c:v>1 группа</c:v>
                </c:pt>
                <c:pt idx="1">
                  <c:v>2 группа</c:v>
                </c:pt>
                <c:pt idx="2">
                  <c:v>3 группа</c:v>
                </c:pt>
              </c:strCache>
            </c:strRef>
          </c:cat>
          <c:val>
            <c:numRef>
              <c:f>Лист1!$C$2:$C$4</c:f>
              <c:numCache>
                <c:formatCode>General</c:formatCode>
                <c:ptCount val="3"/>
                <c:pt idx="0">
                  <c:v>17</c:v>
                </c:pt>
                <c:pt idx="1">
                  <c:v>18</c:v>
                </c:pt>
                <c:pt idx="2">
                  <c:v>2</c:v>
                </c:pt>
              </c:numCache>
            </c:numRef>
          </c:val>
        </c:ser>
        <c:ser>
          <c:idx val="2"/>
          <c:order val="2"/>
          <c:tx>
            <c:strRef>
              <c:f>Лист1!$D$1</c:f>
              <c:strCache>
                <c:ptCount val="1"/>
                <c:pt idx="0">
                  <c:v>Тяжелая степень воспаления</c:v>
                </c:pt>
              </c:strCache>
            </c:strRef>
          </c:tx>
          <c:spPr>
            <a:solidFill>
              <a:schemeClr val="accent4"/>
            </a:solidFill>
            <a:ln>
              <a:noFill/>
            </a:ln>
            <a:effectLst/>
            <a:sp3d/>
          </c:spPr>
          <c:invertIfNegative val="0"/>
          <c:cat>
            <c:strRef>
              <c:f>Лист1!$A$2:$A$4</c:f>
              <c:strCache>
                <c:ptCount val="3"/>
                <c:pt idx="0">
                  <c:v>1 группа</c:v>
                </c:pt>
                <c:pt idx="1">
                  <c:v>2 группа</c:v>
                </c:pt>
                <c:pt idx="2">
                  <c:v>3 группа</c:v>
                </c:pt>
              </c:strCache>
            </c:strRef>
          </c:cat>
          <c:val>
            <c:numRef>
              <c:f>Лист1!$D$2:$D$4</c:f>
              <c:numCache>
                <c:formatCode>General</c:formatCode>
                <c:ptCount val="3"/>
                <c:pt idx="0">
                  <c:v>8</c:v>
                </c:pt>
                <c:pt idx="1">
                  <c:v>10</c:v>
                </c:pt>
                <c:pt idx="2">
                  <c:v>8</c:v>
                </c:pt>
              </c:numCache>
            </c:numRef>
          </c:val>
        </c:ser>
        <c:dLbls>
          <c:showLegendKey val="0"/>
          <c:showVal val="0"/>
          <c:showCatName val="0"/>
          <c:showSerName val="0"/>
          <c:showPercent val="0"/>
          <c:showBubbleSize val="0"/>
        </c:dLbls>
        <c:gapWidth val="150"/>
        <c:shape val="box"/>
        <c:axId val="579253280"/>
        <c:axId val="579248576"/>
        <c:axId val="0"/>
      </c:bar3DChart>
      <c:catAx>
        <c:axId val="579253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9248576"/>
        <c:crosses val="autoZero"/>
        <c:auto val="1"/>
        <c:lblAlgn val="ctr"/>
        <c:lblOffset val="100"/>
        <c:noMultiLvlLbl val="0"/>
      </c:catAx>
      <c:valAx>
        <c:axId val="579248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925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Лист1!$B$1</c:f>
              <c:strCache>
                <c:ptCount val="1"/>
                <c:pt idx="0">
                  <c:v>1 группа</c:v>
                </c:pt>
              </c:strCache>
            </c:strRef>
          </c:tx>
          <c:invertIfNegative val="0"/>
          <c:cat>
            <c:strRef>
              <c:f>Лист1!$A$2:$A$3</c:f>
              <c:strCache>
                <c:ptCount val="2"/>
                <c:pt idx="0">
                  <c:v>В квартире</c:v>
                </c:pt>
                <c:pt idx="1">
                  <c:v>В общежитие</c:v>
                </c:pt>
              </c:strCache>
            </c:strRef>
          </c:cat>
          <c:val>
            <c:numRef>
              <c:f>Лист1!$B$2:$B$3</c:f>
              <c:numCache>
                <c:formatCode>General</c:formatCode>
                <c:ptCount val="2"/>
                <c:pt idx="0">
                  <c:v>20</c:v>
                </c:pt>
                <c:pt idx="1">
                  <c:v>8</c:v>
                </c:pt>
              </c:numCache>
            </c:numRef>
          </c:val>
        </c:ser>
        <c:ser>
          <c:idx val="1"/>
          <c:order val="1"/>
          <c:tx>
            <c:strRef>
              <c:f>Лист1!$C$1</c:f>
              <c:strCache>
                <c:ptCount val="1"/>
                <c:pt idx="0">
                  <c:v>2 группа</c:v>
                </c:pt>
              </c:strCache>
            </c:strRef>
          </c:tx>
          <c:invertIfNegative val="0"/>
          <c:cat>
            <c:strRef>
              <c:f>Лист1!$A$2:$A$3</c:f>
              <c:strCache>
                <c:ptCount val="2"/>
                <c:pt idx="0">
                  <c:v>В квартире</c:v>
                </c:pt>
                <c:pt idx="1">
                  <c:v>В общежитие</c:v>
                </c:pt>
              </c:strCache>
            </c:strRef>
          </c:cat>
          <c:val>
            <c:numRef>
              <c:f>Лист1!$C$2:$C$3</c:f>
              <c:numCache>
                <c:formatCode>General</c:formatCode>
                <c:ptCount val="2"/>
                <c:pt idx="0">
                  <c:v>12</c:v>
                </c:pt>
                <c:pt idx="1">
                  <c:v>40</c:v>
                </c:pt>
              </c:numCache>
            </c:numRef>
          </c:val>
        </c:ser>
        <c:dLbls>
          <c:showLegendKey val="0"/>
          <c:showVal val="0"/>
          <c:showCatName val="0"/>
          <c:showSerName val="0"/>
          <c:showPercent val="0"/>
          <c:showBubbleSize val="0"/>
        </c:dLbls>
        <c:gapWidth val="150"/>
        <c:axId val="533362232"/>
        <c:axId val="533355568"/>
      </c:barChart>
      <c:catAx>
        <c:axId val="533362232"/>
        <c:scaling>
          <c:orientation val="minMax"/>
        </c:scaling>
        <c:delete val="0"/>
        <c:axPos val="b"/>
        <c:numFmt formatCode="General" sourceLinked="0"/>
        <c:majorTickMark val="out"/>
        <c:minorTickMark val="none"/>
        <c:tickLblPos val="nextTo"/>
        <c:crossAx val="533355568"/>
        <c:crosses val="autoZero"/>
        <c:auto val="1"/>
        <c:lblAlgn val="ctr"/>
        <c:lblOffset val="100"/>
        <c:noMultiLvlLbl val="0"/>
      </c:catAx>
      <c:valAx>
        <c:axId val="533355568"/>
        <c:scaling>
          <c:orientation val="minMax"/>
        </c:scaling>
        <c:delete val="0"/>
        <c:axPos val="l"/>
        <c:majorGridlines/>
        <c:numFmt formatCode="General" sourceLinked="1"/>
        <c:majorTickMark val="out"/>
        <c:minorTickMark val="none"/>
        <c:tickLblPos val="nextTo"/>
        <c:crossAx val="53336223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Лист1!$B$1</c:f>
              <c:strCache>
                <c:ptCount val="1"/>
                <c:pt idx="0">
                  <c:v>1 группа</c:v>
                </c:pt>
              </c:strCache>
            </c:strRef>
          </c:tx>
          <c:invertIfNegative val="0"/>
          <c:cat>
            <c:strRef>
              <c:f>Лист1!$A$2:$A$5</c:f>
              <c:strCache>
                <c:ptCount val="4"/>
                <c:pt idx="0">
                  <c:v>1 группа здоровья</c:v>
                </c:pt>
                <c:pt idx="1">
                  <c:v>2 группа здоровья</c:v>
                </c:pt>
                <c:pt idx="2">
                  <c:v>3 группа здоровья</c:v>
                </c:pt>
                <c:pt idx="3">
                  <c:v>Нет, не знаю</c:v>
                </c:pt>
              </c:strCache>
            </c:strRef>
          </c:cat>
          <c:val>
            <c:numRef>
              <c:f>Лист1!$B$2:$B$5</c:f>
              <c:numCache>
                <c:formatCode>General</c:formatCode>
                <c:ptCount val="4"/>
                <c:pt idx="0">
                  <c:v>0</c:v>
                </c:pt>
                <c:pt idx="1">
                  <c:v>4</c:v>
                </c:pt>
                <c:pt idx="2">
                  <c:v>0</c:v>
                </c:pt>
                <c:pt idx="3">
                  <c:v>24</c:v>
                </c:pt>
              </c:numCache>
            </c:numRef>
          </c:val>
        </c:ser>
        <c:ser>
          <c:idx val="1"/>
          <c:order val="1"/>
          <c:tx>
            <c:strRef>
              <c:f>Лист1!$C$1</c:f>
              <c:strCache>
                <c:ptCount val="1"/>
                <c:pt idx="0">
                  <c:v>2 группа</c:v>
                </c:pt>
              </c:strCache>
            </c:strRef>
          </c:tx>
          <c:invertIfNegative val="0"/>
          <c:cat>
            <c:strRef>
              <c:f>Лист1!$A$2:$A$5</c:f>
              <c:strCache>
                <c:ptCount val="4"/>
                <c:pt idx="0">
                  <c:v>1 группа здоровья</c:v>
                </c:pt>
                <c:pt idx="1">
                  <c:v>2 группа здоровья</c:v>
                </c:pt>
                <c:pt idx="2">
                  <c:v>3 группа здоровья</c:v>
                </c:pt>
                <c:pt idx="3">
                  <c:v>Нет, не знаю</c:v>
                </c:pt>
              </c:strCache>
            </c:strRef>
          </c:cat>
          <c:val>
            <c:numRef>
              <c:f>Лист1!$C$2:$C$5</c:f>
              <c:numCache>
                <c:formatCode>General</c:formatCode>
                <c:ptCount val="4"/>
                <c:pt idx="0">
                  <c:v>24</c:v>
                </c:pt>
                <c:pt idx="1">
                  <c:v>0</c:v>
                </c:pt>
                <c:pt idx="2">
                  <c:v>0</c:v>
                </c:pt>
                <c:pt idx="3">
                  <c:v>28</c:v>
                </c:pt>
              </c:numCache>
            </c:numRef>
          </c:val>
        </c:ser>
        <c:dLbls>
          <c:showLegendKey val="0"/>
          <c:showVal val="0"/>
          <c:showCatName val="0"/>
          <c:showSerName val="0"/>
          <c:showPercent val="0"/>
          <c:showBubbleSize val="0"/>
        </c:dLbls>
        <c:gapWidth val="150"/>
        <c:axId val="533358704"/>
        <c:axId val="533361840"/>
      </c:barChart>
      <c:catAx>
        <c:axId val="533358704"/>
        <c:scaling>
          <c:orientation val="minMax"/>
        </c:scaling>
        <c:delete val="0"/>
        <c:axPos val="b"/>
        <c:numFmt formatCode="General" sourceLinked="0"/>
        <c:majorTickMark val="out"/>
        <c:minorTickMark val="none"/>
        <c:tickLblPos val="nextTo"/>
        <c:crossAx val="533361840"/>
        <c:crosses val="autoZero"/>
        <c:auto val="1"/>
        <c:lblAlgn val="ctr"/>
        <c:lblOffset val="100"/>
        <c:noMultiLvlLbl val="0"/>
      </c:catAx>
      <c:valAx>
        <c:axId val="533361840"/>
        <c:scaling>
          <c:orientation val="minMax"/>
        </c:scaling>
        <c:delete val="0"/>
        <c:axPos val="l"/>
        <c:majorGridlines/>
        <c:numFmt formatCode="General" sourceLinked="1"/>
        <c:majorTickMark val="out"/>
        <c:minorTickMark val="none"/>
        <c:tickLblPos val="nextTo"/>
        <c:crossAx val="53335870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Лист1!$B$1</c:f>
              <c:strCache>
                <c:ptCount val="1"/>
                <c:pt idx="0">
                  <c:v>1 группа</c:v>
                </c:pt>
              </c:strCache>
            </c:strRef>
          </c:tx>
          <c:invertIfNegative val="0"/>
          <c:cat>
            <c:strRef>
              <c:f>Лист1!$A$2:$A$5</c:f>
              <c:strCache>
                <c:ptCount val="4"/>
                <c:pt idx="0">
                  <c:v>Практически каждый месяц</c:v>
                </c:pt>
                <c:pt idx="1">
                  <c:v>Приблизительно раз в пол года</c:v>
                </c:pt>
                <c:pt idx="2">
                  <c:v>Не чаще раза  в год</c:v>
                </c:pt>
                <c:pt idx="3">
                  <c:v>Не обращаюсь</c:v>
                </c:pt>
              </c:strCache>
            </c:strRef>
          </c:cat>
          <c:val>
            <c:numRef>
              <c:f>Лист1!$B$2:$B$5</c:f>
              <c:numCache>
                <c:formatCode>General</c:formatCode>
                <c:ptCount val="4"/>
                <c:pt idx="0">
                  <c:v>0</c:v>
                </c:pt>
                <c:pt idx="1">
                  <c:v>20</c:v>
                </c:pt>
                <c:pt idx="2">
                  <c:v>0</c:v>
                </c:pt>
                <c:pt idx="3">
                  <c:v>8</c:v>
                </c:pt>
              </c:numCache>
            </c:numRef>
          </c:val>
        </c:ser>
        <c:ser>
          <c:idx val="1"/>
          <c:order val="1"/>
          <c:tx>
            <c:strRef>
              <c:f>Лист1!$C$1</c:f>
              <c:strCache>
                <c:ptCount val="1"/>
                <c:pt idx="0">
                  <c:v>2 группа</c:v>
                </c:pt>
              </c:strCache>
            </c:strRef>
          </c:tx>
          <c:invertIfNegative val="0"/>
          <c:cat>
            <c:strRef>
              <c:f>Лист1!$A$2:$A$5</c:f>
              <c:strCache>
                <c:ptCount val="4"/>
                <c:pt idx="0">
                  <c:v>Практически каждый месяц</c:v>
                </c:pt>
                <c:pt idx="1">
                  <c:v>Приблизительно раз в пол года</c:v>
                </c:pt>
                <c:pt idx="2">
                  <c:v>Не чаще раза  в год</c:v>
                </c:pt>
                <c:pt idx="3">
                  <c:v>Не обращаюсь</c:v>
                </c:pt>
              </c:strCache>
            </c:strRef>
          </c:cat>
          <c:val>
            <c:numRef>
              <c:f>Лист1!$C$2:$C$5</c:f>
              <c:numCache>
                <c:formatCode>General</c:formatCode>
                <c:ptCount val="4"/>
                <c:pt idx="0">
                  <c:v>0</c:v>
                </c:pt>
                <c:pt idx="1">
                  <c:v>28</c:v>
                </c:pt>
                <c:pt idx="2">
                  <c:v>20</c:v>
                </c:pt>
                <c:pt idx="3">
                  <c:v>4</c:v>
                </c:pt>
              </c:numCache>
            </c:numRef>
          </c:val>
        </c:ser>
        <c:dLbls>
          <c:showLegendKey val="0"/>
          <c:showVal val="0"/>
          <c:showCatName val="0"/>
          <c:showSerName val="0"/>
          <c:showPercent val="0"/>
          <c:showBubbleSize val="0"/>
        </c:dLbls>
        <c:gapWidth val="150"/>
        <c:axId val="533356744"/>
        <c:axId val="533357136"/>
      </c:barChart>
      <c:catAx>
        <c:axId val="533356744"/>
        <c:scaling>
          <c:orientation val="minMax"/>
        </c:scaling>
        <c:delete val="0"/>
        <c:axPos val="b"/>
        <c:numFmt formatCode="General" sourceLinked="0"/>
        <c:majorTickMark val="out"/>
        <c:minorTickMark val="none"/>
        <c:tickLblPos val="nextTo"/>
        <c:crossAx val="533357136"/>
        <c:crosses val="autoZero"/>
        <c:auto val="1"/>
        <c:lblAlgn val="ctr"/>
        <c:lblOffset val="100"/>
        <c:noMultiLvlLbl val="0"/>
      </c:catAx>
      <c:valAx>
        <c:axId val="533357136"/>
        <c:scaling>
          <c:orientation val="minMax"/>
        </c:scaling>
        <c:delete val="0"/>
        <c:axPos val="l"/>
        <c:majorGridlines/>
        <c:numFmt formatCode="General" sourceLinked="1"/>
        <c:majorTickMark val="out"/>
        <c:minorTickMark val="none"/>
        <c:tickLblPos val="nextTo"/>
        <c:crossAx val="53335674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Лист1!$B$1</c:f>
              <c:strCache>
                <c:ptCount val="1"/>
                <c:pt idx="0">
                  <c:v>1 группа</c:v>
                </c:pt>
              </c:strCache>
            </c:strRef>
          </c:tx>
          <c:invertIfNegative val="0"/>
          <c:cat>
            <c:strRef>
              <c:f>Лист1!$A$2:$A$10</c:f>
              <c:strCache>
                <c:ptCount val="9"/>
                <c:pt idx="0">
                  <c:v>Телевидение/радио</c:v>
                </c:pt>
                <c:pt idx="1">
                  <c:v>Газеты/журналы</c:v>
                </c:pt>
                <c:pt idx="2">
                  <c:v>Специальные занятия в школе и других учебных заведениях</c:v>
                </c:pt>
                <c:pt idx="3">
                  <c:v>Консультации медицинских работников</c:v>
                </c:pt>
                <c:pt idx="4">
                  <c:v>Друзья/знакомые/сверстники</c:v>
                </c:pt>
                <c:pt idx="5">
                  <c:v>Члены семьи/родители</c:v>
                </c:pt>
                <c:pt idx="6">
                  <c:v>Специальные брошюры/плакаты</c:v>
                </c:pt>
                <c:pt idx="7">
                  <c:v>Интернет</c:v>
                </c:pt>
                <c:pt idx="8">
                  <c:v>Информацией о здоровье я пока не интересуюсь</c:v>
                </c:pt>
              </c:strCache>
            </c:strRef>
          </c:cat>
          <c:val>
            <c:numRef>
              <c:f>Лист1!$B$2:$B$10</c:f>
              <c:numCache>
                <c:formatCode>General</c:formatCode>
                <c:ptCount val="9"/>
                <c:pt idx="0">
                  <c:v>4</c:v>
                </c:pt>
                <c:pt idx="1">
                  <c:v>0</c:v>
                </c:pt>
                <c:pt idx="2">
                  <c:v>0</c:v>
                </c:pt>
                <c:pt idx="3">
                  <c:v>12</c:v>
                </c:pt>
                <c:pt idx="4">
                  <c:v>4</c:v>
                </c:pt>
                <c:pt idx="5">
                  <c:v>4</c:v>
                </c:pt>
                <c:pt idx="6">
                  <c:v>0</c:v>
                </c:pt>
                <c:pt idx="7">
                  <c:v>4</c:v>
                </c:pt>
                <c:pt idx="8">
                  <c:v>0</c:v>
                </c:pt>
              </c:numCache>
            </c:numRef>
          </c:val>
        </c:ser>
        <c:ser>
          <c:idx val="1"/>
          <c:order val="1"/>
          <c:tx>
            <c:strRef>
              <c:f>Лист1!$C$1</c:f>
              <c:strCache>
                <c:ptCount val="1"/>
                <c:pt idx="0">
                  <c:v>2 группа</c:v>
                </c:pt>
              </c:strCache>
            </c:strRef>
          </c:tx>
          <c:invertIfNegative val="0"/>
          <c:cat>
            <c:strRef>
              <c:f>Лист1!$A$2:$A$10</c:f>
              <c:strCache>
                <c:ptCount val="9"/>
                <c:pt idx="0">
                  <c:v>Телевидение/радио</c:v>
                </c:pt>
                <c:pt idx="1">
                  <c:v>Газеты/журналы</c:v>
                </c:pt>
                <c:pt idx="2">
                  <c:v>Специальные занятия в школе и других учебных заведениях</c:v>
                </c:pt>
                <c:pt idx="3">
                  <c:v>Консультации медицинских работников</c:v>
                </c:pt>
                <c:pt idx="4">
                  <c:v>Друзья/знакомые/сверстники</c:v>
                </c:pt>
                <c:pt idx="5">
                  <c:v>Члены семьи/родители</c:v>
                </c:pt>
                <c:pt idx="6">
                  <c:v>Специальные брошюры/плакаты</c:v>
                </c:pt>
                <c:pt idx="7">
                  <c:v>Интернет</c:v>
                </c:pt>
                <c:pt idx="8">
                  <c:v>Информацией о здоровье я пока не интересуюсь</c:v>
                </c:pt>
              </c:strCache>
            </c:strRef>
          </c:cat>
          <c:val>
            <c:numRef>
              <c:f>Лист1!$C$2:$C$10</c:f>
              <c:numCache>
                <c:formatCode>General</c:formatCode>
                <c:ptCount val="9"/>
                <c:pt idx="0">
                  <c:v>0</c:v>
                </c:pt>
                <c:pt idx="1">
                  <c:v>0</c:v>
                </c:pt>
                <c:pt idx="2">
                  <c:v>0</c:v>
                </c:pt>
                <c:pt idx="3">
                  <c:v>28</c:v>
                </c:pt>
                <c:pt idx="4">
                  <c:v>12</c:v>
                </c:pt>
                <c:pt idx="5">
                  <c:v>32</c:v>
                </c:pt>
                <c:pt idx="6">
                  <c:v>12</c:v>
                </c:pt>
                <c:pt idx="7">
                  <c:v>40</c:v>
                </c:pt>
                <c:pt idx="8">
                  <c:v>0</c:v>
                </c:pt>
              </c:numCache>
            </c:numRef>
          </c:val>
        </c:ser>
        <c:dLbls>
          <c:showLegendKey val="0"/>
          <c:showVal val="0"/>
          <c:showCatName val="0"/>
          <c:showSerName val="0"/>
          <c:showPercent val="0"/>
          <c:showBubbleSize val="0"/>
        </c:dLbls>
        <c:gapWidth val="150"/>
        <c:axId val="577467736"/>
        <c:axId val="577468128"/>
      </c:barChart>
      <c:catAx>
        <c:axId val="577467736"/>
        <c:scaling>
          <c:orientation val="minMax"/>
        </c:scaling>
        <c:delete val="0"/>
        <c:axPos val="b"/>
        <c:numFmt formatCode="General" sourceLinked="0"/>
        <c:majorTickMark val="out"/>
        <c:minorTickMark val="none"/>
        <c:tickLblPos val="nextTo"/>
        <c:txPr>
          <a:bodyPr/>
          <a:lstStyle/>
          <a:p>
            <a:pPr>
              <a:defRPr baseline="0">
                <a:solidFill>
                  <a:schemeClr val="tx1"/>
                </a:solidFill>
              </a:defRPr>
            </a:pPr>
            <a:endParaRPr lang="ru-RU"/>
          </a:p>
        </c:txPr>
        <c:crossAx val="577468128"/>
        <c:crosses val="autoZero"/>
        <c:auto val="1"/>
        <c:lblAlgn val="ctr"/>
        <c:lblOffset val="100"/>
        <c:noMultiLvlLbl val="0"/>
      </c:catAx>
      <c:valAx>
        <c:axId val="577468128"/>
        <c:scaling>
          <c:orientation val="minMax"/>
        </c:scaling>
        <c:delete val="0"/>
        <c:axPos val="l"/>
        <c:majorGridlines/>
        <c:numFmt formatCode="General" sourceLinked="1"/>
        <c:majorTickMark val="out"/>
        <c:minorTickMark val="none"/>
        <c:tickLblPos val="nextTo"/>
        <c:crossAx val="57746773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группа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Лист1!$A$2:$A$12</c:f>
              <c:strCache>
                <c:ptCount val="11"/>
                <c:pt idx="0">
                  <c:v>ВИЧ/СПИД</c:v>
                </c:pt>
                <c:pt idx="1">
                  <c:v>ИППП(сифилис, гонорея)</c:v>
                </c:pt>
                <c:pt idx="2">
                  <c:v>Онкологические заболевания (рак)</c:v>
                </c:pt>
                <c:pt idx="3">
                  <c:v>Сердечно-сосудистые заболевания (инфаркт, инсульт)</c:v>
                </c:pt>
                <c:pt idx="4">
                  <c:v>Ангина</c:v>
                </c:pt>
                <c:pt idx="5">
                  <c:v>Туберкулез</c:v>
                </c:pt>
                <c:pt idx="6">
                  <c:v>Грипп</c:v>
                </c:pt>
                <c:pt idx="7">
                  <c:v>Аллергические</c:v>
                </c:pt>
                <c:pt idx="8">
                  <c:v>Желудочно-кишечные (язва желудка)</c:v>
                </c:pt>
                <c:pt idx="9">
                  <c:v>Гепатит</c:v>
                </c:pt>
                <c:pt idx="10">
                  <c:v>Стоматологические заболевания</c:v>
                </c:pt>
              </c:strCache>
            </c:strRef>
          </c:cat>
          <c:val>
            <c:numRef>
              <c:f>Лист1!$B$2:$B$12</c:f>
              <c:numCache>
                <c:formatCode>General</c:formatCode>
                <c:ptCount val="11"/>
                <c:pt idx="0">
                  <c:v>12</c:v>
                </c:pt>
                <c:pt idx="1">
                  <c:v>4</c:v>
                </c:pt>
                <c:pt idx="2">
                  <c:v>4</c:v>
                </c:pt>
                <c:pt idx="3">
                  <c:v>4</c:v>
                </c:pt>
                <c:pt idx="4">
                  <c:v>8</c:v>
                </c:pt>
                <c:pt idx="5">
                  <c:v>4</c:v>
                </c:pt>
                <c:pt idx="6">
                  <c:v>4</c:v>
                </c:pt>
                <c:pt idx="7">
                  <c:v>8</c:v>
                </c:pt>
                <c:pt idx="8">
                  <c:v>16</c:v>
                </c:pt>
                <c:pt idx="9">
                  <c:v>8</c:v>
                </c:pt>
                <c:pt idx="10">
                  <c:v>0</c:v>
                </c:pt>
              </c:numCache>
            </c:numRef>
          </c:val>
        </c:ser>
        <c:ser>
          <c:idx val="1"/>
          <c:order val="1"/>
          <c:tx>
            <c:strRef>
              <c:f>Лист1!$C$1</c:f>
              <c:strCache>
                <c:ptCount val="1"/>
                <c:pt idx="0">
                  <c:v>2 группа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Лист1!$A$2:$A$12</c:f>
              <c:strCache>
                <c:ptCount val="11"/>
                <c:pt idx="0">
                  <c:v>ВИЧ/СПИД</c:v>
                </c:pt>
                <c:pt idx="1">
                  <c:v>ИППП(сифилис, гонорея)</c:v>
                </c:pt>
                <c:pt idx="2">
                  <c:v>Онкологические заболевания (рак)</c:v>
                </c:pt>
                <c:pt idx="3">
                  <c:v>Сердечно-сосудистые заболевания (инфаркт, инсульт)</c:v>
                </c:pt>
                <c:pt idx="4">
                  <c:v>Ангина</c:v>
                </c:pt>
                <c:pt idx="5">
                  <c:v>Туберкулез</c:v>
                </c:pt>
                <c:pt idx="6">
                  <c:v>Грипп</c:v>
                </c:pt>
                <c:pt idx="7">
                  <c:v>Аллергические</c:v>
                </c:pt>
                <c:pt idx="8">
                  <c:v>Желудочно-кишечные (язва желудка)</c:v>
                </c:pt>
                <c:pt idx="9">
                  <c:v>Гепатит</c:v>
                </c:pt>
                <c:pt idx="10">
                  <c:v>Стоматологические заболевания</c:v>
                </c:pt>
              </c:strCache>
            </c:strRef>
          </c:cat>
          <c:val>
            <c:numRef>
              <c:f>Лист1!$C$2:$C$12</c:f>
              <c:numCache>
                <c:formatCode>General</c:formatCode>
                <c:ptCount val="11"/>
                <c:pt idx="0">
                  <c:v>36</c:v>
                </c:pt>
                <c:pt idx="1">
                  <c:v>28</c:v>
                </c:pt>
                <c:pt idx="2">
                  <c:v>44</c:v>
                </c:pt>
                <c:pt idx="3">
                  <c:v>36</c:v>
                </c:pt>
                <c:pt idx="4">
                  <c:v>0</c:v>
                </c:pt>
                <c:pt idx="5">
                  <c:v>20</c:v>
                </c:pt>
                <c:pt idx="8">
                  <c:v>16</c:v>
                </c:pt>
                <c:pt idx="9">
                  <c:v>16</c:v>
                </c:pt>
                <c:pt idx="10">
                  <c:v>12</c:v>
                </c:pt>
              </c:numCache>
            </c:numRef>
          </c:val>
        </c:ser>
        <c:dLbls>
          <c:showLegendKey val="0"/>
          <c:showVal val="0"/>
          <c:showCatName val="0"/>
          <c:showSerName val="0"/>
          <c:showPercent val="0"/>
          <c:showBubbleSize val="0"/>
        </c:dLbls>
        <c:gapWidth val="100"/>
        <c:overlap val="-24"/>
        <c:axId val="577469304"/>
        <c:axId val="577471656"/>
      </c:barChart>
      <c:catAx>
        <c:axId val="5774693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77471656"/>
        <c:crosses val="autoZero"/>
        <c:auto val="1"/>
        <c:lblAlgn val="ctr"/>
        <c:lblOffset val="100"/>
        <c:noMultiLvlLbl val="0"/>
      </c:catAx>
      <c:valAx>
        <c:axId val="5774716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77469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Лист1!$B$1</c:f>
              <c:strCache>
                <c:ptCount val="1"/>
                <c:pt idx="0">
                  <c:v>1 группа</c:v>
                </c:pt>
              </c:strCache>
            </c:strRef>
          </c:tx>
          <c:invertIfNegative val="0"/>
          <c:cat>
            <c:strRef>
              <c:f>Лист1!$A$2:$A$4</c:f>
              <c:strCache>
                <c:ptCount val="3"/>
                <c:pt idx="0">
                  <c:v>Не влияют на здоровье</c:v>
                </c:pt>
                <c:pt idx="1">
                  <c:v>В малых количествах не могут принести никакого вреда здоровью</c:v>
                </c:pt>
                <c:pt idx="2">
                  <c:v>Могут вызвать серьезные проблемы со здоровьем</c:v>
                </c:pt>
              </c:strCache>
            </c:strRef>
          </c:cat>
          <c:val>
            <c:numRef>
              <c:f>Лист1!$B$2:$B$4</c:f>
              <c:numCache>
                <c:formatCode>General</c:formatCode>
                <c:ptCount val="3"/>
                <c:pt idx="0">
                  <c:v>0</c:v>
                </c:pt>
                <c:pt idx="1">
                  <c:v>12</c:v>
                </c:pt>
                <c:pt idx="2">
                  <c:v>16</c:v>
                </c:pt>
              </c:numCache>
            </c:numRef>
          </c:val>
        </c:ser>
        <c:ser>
          <c:idx val="1"/>
          <c:order val="1"/>
          <c:tx>
            <c:strRef>
              <c:f>Лист1!$C$1</c:f>
              <c:strCache>
                <c:ptCount val="1"/>
                <c:pt idx="0">
                  <c:v>2 группа</c:v>
                </c:pt>
              </c:strCache>
            </c:strRef>
          </c:tx>
          <c:invertIfNegative val="0"/>
          <c:cat>
            <c:strRef>
              <c:f>Лист1!$A$2:$A$4</c:f>
              <c:strCache>
                <c:ptCount val="3"/>
                <c:pt idx="0">
                  <c:v>Не влияют на здоровье</c:v>
                </c:pt>
                <c:pt idx="1">
                  <c:v>В малых количествах не могут принести никакого вреда здоровью</c:v>
                </c:pt>
                <c:pt idx="2">
                  <c:v>Могут вызвать серьезные проблемы со здоровьем</c:v>
                </c:pt>
              </c:strCache>
            </c:strRef>
          </c:cat>
          <c:val>
            <c:numRef>
              <c:f>Лист1!$C$2:$C$4</c:f>
              <c:numCache>
                <c:formatCode>General</c:formatCode>
                <c:ptCount val="3"/>
                <c:pt idx="0">
                  <c:v>0</c:v>
                </c:pt>
                <c:pt idx="1">
                  <c:v>4</c:v>
                </c:pt>
                <c:pt idx="2">
                  <c:v>48</c:v>
                </c:pt>
              </c:numCache>
            </c:numRef>
          </c:val>
        </c:ser>
        <c:dLbls>
          <c:showLegendKey val="0"/>
          <c:showVal val="0"/>
          <c:showCatName val="0"/>
          <c:showSerName val="0"/>
          <c:showPercent val="0"/>
          <c:showBubbleSize val="0"/>
        </c:dLbls>
        <c:gapWidth val="150"/>
        <c:axId val="577470088"/>
        <c:axId val="577472440"/>
      </c:barChart>
      <c:catAx>
        <c:axId val="577470088"/>
        <c:scaling>
          <c:orientation val="minMax"/>
        </c:scaling>
        <c:delete val="0"/>
        <c:axPos val="b"/>
        <c:numFmt formatCode="General" sourceLinked="0"/>
        <c:majorTickMark val="out"/>
        <c:minorTickMark val="none"/>
        <c:tickLblPos val="nextTo"/>
        <c:crossAx val="577472440"/>
        <c:crosses val="autoZero"/>
        <c:auto val="1"/>
        <c:lblAlgn val="ctr"/>
        <c:lblOffset val="100"/>
        <c:noMultiLvlLbl val="0"/>
      </c:catAx>
      <c:valAx>
        <c:axId val="577472440"/>
        <c:scaling>
          <c:orientation val="minMax"/>
        </c:scaling>
        <c:delete val="0"/>
        <c:axPos val="l"/>
        <c:majorGridlines/>
        <c:numFmt formatCode="General" sourceLinked="1"/>
        <c:majorTickMark val="out"/>
        <c:minorTickMark val="none"/>
        <c:tickLblPos val="nextTo"/>
        <c:crossAx val="57747008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Лист1!$B$1</c:f>
              <c:strCache>
                <c:ptCount val="1"/>
                <c:pt idx="0">
                  <c:v>1 группа</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cat>
            <c:strRef>
              <c:f>Лист1!$A$2:$A$5</c:f>
              <c:strCache>
                <c:ptCount val="4"/>
                <c:pt idx="0">
                  <c:v>Каннабиоиды</c:v>
                </c:pt>
                <c:pt idx="1">
                  <c:v>Опиоиды(героин)</c:v>
                </c:pt>
                <c:pt idx="2">
                  <c:v>Кокаин</c:v>
                </c:pt>
                <c:pt idx="3">
                  <c:v>Не употреблял</c:v>
                </c:pt>
              </c:strCache>
            </c:strRef>
          </c:cat>
          <c:val>
            <c:numRef>
              <c:f>Лист1!$B$2:$B$5</c:f>
              <c:numCache>
                <c:formatCode>General</c:formatCode>
                <c:ptCount val="4"/>
                <c:pt idx="0">
                  <c:v>26</c:v>
                </c:pt>
                <c:pt idx="1">
                  <c:v>0</c:v>
                </c:pt>
                <c:pt idx="2">
                  <c:v>2</c:v>
                </c:pt>
                <c:pt idx="3">
                  <c:v>0</c:v>
                </c:pt>
              </c:numCache>
            </c:numRef>
          </c:val>
        </c:ser>
        <c:ser>
          <c:idx val="1"/>
          <c:order val="1"/>
          <c:tx>
            <c:strRef>
              <c:f>Лист1!$C$1</c:f>
              <c:strCache>
                <c:ptCount val="1"/>
                <c:pt idx="0">
                  <c:v>2 группа</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cat>
            <c:strRef>
              <c:f>Лист1!$A$2:$A$5</c:f>
              <c:strCache>
                <c:ptCount val="4"/>
                <c:pt idx="0">
                  <c:v>Каннабиоиды</c:v>
                </c:pt>
                <c:pt idx="1">
                  <c:v>Опиоиды(героин)</c:v>
                </c:pt>
                <c:pt idx="2">
                  <c:v>Кокаин</c:v>
                </c:pt>
                <c:pt idx="3">
                  <c:v>Не употреблял</c:v>
                </c:pt>
              </c:strCache>
            </c:strRef>
          </c:cat>
          <c:val>
            <c:numRef>
              <c:f>Лист1!$C$2:$C$5</c:f>
              <c:numCache>
                <c:formatCode>General</c:formatCode>
                <c:ptCount val="4"/>
                <c:pt idx="0">
                  <c:v>0</c:v>
                </c:pt>
                <c:pt idx="1">
                  <c:v>0</c:v>
                </c:pt>
                <c:pt idx="2">
                  <c:v>0</c:v>
                </c:pt>
                <c:pt idx="3">
                  <c:v>52</c:v>
                </c:pt>
              </c:numCache>
            </c:numRef>
          </c:val>
        </c:ser>
        <c:dLbls>
          <c:showLegendKey val="0"/>
          <c:showVal val="0"/>
          <c:showCatName val="0"/>
          <c:showSerName val="0"/>
          <c:showPercent val="0"/>
          <c:showBubbleSize val="0"/>
        </c:dLbls>
        <c:axId val="577464992"/>
        <c:axId val="577465776"/>
        <c:axId val="859446952"/>
      </c:area3DChart>
      <c:catAx>
        <c:axId val="57746499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77465776"/>
        <c:crosses val="autoZero"/>
        <c:auto val="1"/>
        <c:lblAlgn val="ctr"/>
        <c:lblOffset val="100"/>
        <c:noMultiLvlLbl val="0"/>
      </c:catAx>
      <c:valAx>
        <c:axId val="577465776"/>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77464992"/>
        <c:crosses val="autoZero"/>
        <c:crossBetween val="midCat"/>
      </c:valAx>
      <c:serAx>
        <c:axId val="859446952"/>
        <c:scaling>
          <c:orientation val="minMax"/>
        </c:scaling>
        <c:delete val="0"/>
        <c:axPos val="b"/>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77465776"/>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4169A3-7FB2-4E03-BF83-041073035E77}" type="doc">
      <dgm:prSet loTypeId="urn:microsoft.com/office/officeart/2005/8/layout/default" loCatId="list" qsTypeId="urn:microsoft.com/office/officeart/2005/8/quickstyle/3d1" qsCatId="3D" csTypeId="urn:microsoft.com/office/officeart/2005/8/colors/accent2_3" csCatId="accent2" phldr="1"/>
      <dgm:spPr/>
      <dgm:t>
        <a:bodyPr/>
        <a:lstStyle/>
        <a:p>
          <a:endParaRPr lang="ru-RU"/>
        </a:p>
      </dgm:t>
    </dgm:pt>
    <dgm:pt modelId="{A1E0C1C6-0AAB-42B4-9FBF-D38BBBD34609}">
      <dgm:prSet phldrT="[Текст]"/>
      <dgm:spPr>
        <a:solidFill>
          <a:schemeClr val="bg1">
            <a:lumMod val="65000"/>
          </a:schemeClr>
        </a:solidFill>
      </dgm:spPr>
      <dgm:t>
        <a:bodyPr/>
        <a:lstStyle/>
        <a:p>
          <a:r>
            <a:rPr lang="ru-RU"/>
            <a:t>Математико-статистический анализ результатов</a:t>
          </a:r>
        </a:p>
      </dgm:t>
    </dgm:pt>
    <dgm:pt modelId="{0E3CFD51-1432-4C98-A66F-B3A9DE9BEFA0}" type="parTrans" cxnId="{5221439A-BFB0-4C59-BEA6-7EF1B819EF4B}">
      <dgm:prSet/>
      <dgm:spPr/>
      <dgm:t>
        <a:bodyPr/>
        <a:lstStyle/>
        <a:p>
          <a:endParaRPr lang="ru-RU"/>
        </a:p>
      </dgm:t>
    </dgm:pt>
    <dgm:pt modelId="{725655DD-175C-42A3-BB97-85E91008B6F3}" type="sibTrans" cxnId="{5221439A-BFB0-4C59-BEA6-7EF1B819EF4B}">
      <dgm:prSet/>
      <dgm:spPr/>
      <dgm:t>
        <a:bodyPr/>
        <a:lstStyle/>
        <a:p>
          <a:endParaRPr lang="ru-RU"/>
        </a:p>
      </dgm:t>
    </dgm:pt>
    <dgm:pt modelId="{074F4B56-DAD2-4C57-B092-E590A9D15040}">
      <dgm:prSet phldrT="[Текст]"/>
      <dgm:spPr>
        <a:solidFill>
          <a:schemeClr val="accent6"/>
        </a:solidFill>
      </dgm:spPr>
      <dgm:t>
        <a:bodyPr/>
        <a:lstStyle/>
        <a:p>
          <a:r>
            <a:rPr lang="ru-RU"/>
            <a:t>Методы исследования</a:t>
          </a:r>
        </a:p>
      </dgm:t>
    </dgm:pt>
    <dgm:pt modelId="{C14C5B72-C387-4B08-8BED-C31C58E71EB1}" type="parTrans" cxnId="{0C9EAD6B-8AFB-4DD5-AC34-11E4A6F3E48E}">
      <dgm:prSet/>
      <dgm:spPr/>
      <dgm:t>
        <a:bodyPr/>
        <a:lstStyle/>
        <a:p>
          <a:endParaRPr lang="ru-RU"/>
        </a:p>
      </dgm:t>
    </dgm:pt>
    <dgm:pt modelId="{C7E94B0E-C9F6-4C1D-B7D9-5D16D7E7B82F}" type="sibTrans" cxnId="{0C9EAD6B-8AFB-4DD5-AC34-11E4A6F3E48E}">
      <dgm:prSet/>
      <dgm:spPr/>
      <dgm:t>
        <a:bodyPr/>
        <a:lstStyle/>
        <a:p>
          <a:endParaRPr lang="ru-RU"/>
        </a:p>
      </dgm:t>
    </dgm:pt>
    <dgm:pt modelId="{54A3C099-A5F3-44B8-AF33-1F2BCB91D719}">
      <dgm:prSet phldrT="[Текст]"/>
      <dgm:spPr>
        <a:solidFill>
          <a:schemeClr val="bg1">
            <a:lumMod val="65000"/>
          </a:schemeClr>
        </a:solidFill>
      </dgm:spPr>
      <dgm:t>
        <a:bodyPr/>
        <a:lstStyle/>
        <a:p>
          <a:r>
            <a:rPr lang="ru-RU"/>
            <a:t>Анализ и обобщение полученных данных </a:t>
          </a:r>
        </a:p>
      </dgm:t>
    </dgm:pt>
    <dgm:pt modelId="{FB0A2B59-E777-45B7-B3AA-6D68608C0E6B}" type="parTrans" cxnId="{C16E36D4-2940-4389-BC14-533DE9441A41}">
      <dgm:prSet/>
      <dgm:spPr/>
      <dgm:t>
        <a:bodyPr/>
        <a:lstStyle/>
        <a:p>
          <a:endParaRPr lang="ru-RU"/>
        </a:p>
      </dgm:t>
    </dgm:pt>
    <dgm:pt modelId="{9C85B08E-AC84-411F-9CFF-AD35D162D66A}" type="sibTrans" cxnId="{C16E36D4-2940-4389-BC14-533DE9441A41}">
      <dgm:prSet/>
      <dgm:spPr/>
      <dgm:t>
        <a:bodyPr/>
        <a:lstStyle/>
        <a:p>
          <a:endParaRPr lang="ru-RU"/>
        </a:p>
      </dgm:t>
    </dgm:pt>
    <dgm:pt modelId="{204776EE-57EC-4B50-8BB6-6BAEE66EFFE2}">
      <dgm:prSet phldrT="[Текст]"/>
      <dgm:spPr>
        <a:solidFill>
          <a:schemeClr val="bg1">
            <a:lumMod val="65000"/>
          </a:schemeClr>
        </a:solidFill>
      </dgm:spPr>
      <dgm:t>
        <a:bodyPr/>
        <a:lstStyle/>
        <a:p>
          <a:r>
            <a:rPr lang="ru-RU"/>
            <a:t>Теоретический анализ литературы</a:t>
          </a:r>
        </a:p>
      </dgm:t>
    </dgm:pt>
    <dgm:pt modelId="{B83A5D55-BE8B-480E-80F5-8374A7903A46}" type="parTrans" cxnId="{C36207EE-DF8D-41E0-AC5B-FE23397C72E3}">
      <dgm:prSet/>
      <dgm:spPr/>
      <dgm:t>
        <a:bodyPr/>
        <a:lstStyle/>
        <a:p>
          <a:endParaRPr lang="ru-RU"/>
        </a:p>
      </dgm:t>
    </dgm:pt>
    <dgm:pt modelId="{57B29659-B155-4EB2-B23B-7AA28875E301}" type="sibTrans" cxnId="{C36207EE-DF8D-41E0-AC5B-FE23397C72E3}">
      <dgm:prSet/>
      <dgm:spPr/>
      <dgm:t>
        <a:bodyPr/>
        <a:lstStyle/>
        <a:p>
          <a:endParaRPr lang="ru-RU"/>
        </a:p>
      </dgm:t>
    </dgm:pt>
    <dgm:pt modelId="{625350D8-AD7D-469D-AA29-16A726714A5C}">
      <dgm:prSet phldrT="[Текст]"/>
      <dgm:spPr>
        <a:solidFill>
          <a:schemeClr val="bg1">
            <a:lumMod val="65000"/>
          </a:schemeClr>
        </a:solidFill>
      </dgm:spPr>
      <dgm:t>
        <a:bodyPr/>
        <a:lstStyle/>
        <a:p>
          <a:r>
            <a:rPr lang="ru-RU"/>
            <a:t>Анкетирование (социологический опрос)</a:t>
          </a:r>
        </a:p>
      </dgm:t>
    </dgm:pt>
    <dgm:pt modelId="{DD1965C9-87DC-4B7E-B4D4-E5BCE9DAF90E}" type="parTrans" cxnId="{AF4F08A7-1BD0-40F1-ABD5-53D5E2E50430}">
      <dgm:prSet/>
      <dgm:spPr/>
      <dgm:t>
        <a:bodyPr/>
        <a:lstStyle/>
        <a:p>
          <a:endParaRPr lang="ru-RU"/>
        </a:p>
      </dgm:t>
    </dgm:pt>
    <dgm:pt modelId="{33518F6E-9EEE-4344-A653-0421A8078F1D}" type="sibTrans" cxnId="{AF4F08A7-1BD0-40F1-ABD5-53D5E2E50430}">
      <dgm:prSet/>
      <dgm:spPr/>
      <dgm:t>
        <a:bodyPr/>
        <a:lstStyle/>
        <a:p>
          <a:endParaRPr lang="ru-RU"/>
        </a:p>
      </dgm:t>
    </dgm:pt>
    <dgm:pt modelId="{160BD6D7-F9C8-48F3-82B7-48B7A33040C5}">
      <dgm:prSet/>
      <dgm:spPr>
        <a:solidFill>
          <a:schemeClr val="bg1">
            <a:lumMod val="65000"/>
          </a:schemeClr>
        </a:solidFill>
      </dgm:spPr>
      <dgm:t>
        <a:bodyPr/>
        <a:lstStyle/>
        <a:p>
          <a:r>
            <a:rPr lang="ru-RU"/>
            <a:t>Клиническое обследование</a:t>
          </a:r>
        </a:p>
      </dgm:t>
    </dgm:pt>
    <dgm:pt modelId="{BB2F13B8-9C2A-4A6A-B719-A36B4BA24156}" type="parTrans" cxnId="{851ACDEC-4615-4671-B50B-8CA3DEB86335}">
      <dgm:prSet/>
      <dgm:spPr/>
      <dgm:t>
        <a:bodyPr/>
        <a:lstStyle/>
        <a:p>
          <a:endParaRPr lang="ru-RU"/>
        </a:p>
      </dgm:t>
    </dgm:pt>
    <dgm:pt modelId="{70EB9AC4-81D0-4E72-A6B2-D4543167F57B}" type="sibTrans" cxnId="{851ACDEC-4615-4671-B50B-8CA3DEB86335}">
      <dgm:prSet/>
      <dgm:spPr/>
      <dgm:t>
        <a:bodyPr/>
        <a:lstStyle/>
        <a:p>
          <a:endParaRPr lang="ru-RU"/>
        </a:p>
      </dgm:t>
    </dgm:pt>
    <dgm:pt modelId="{A187147E-7673-40EB-A150-8678B34A6F94}" type="pres">
      <dgm:prSet presAssocID="{674169A3-7FB2-4E03-BF83-041073035E77}" presName="diagram" presStyleCnt="0">
        <dgm:presLayoutVars>
          <dgm:dir/>
          <dgm:resizeHandles val="exact"/>
        </dgm:presLayoutVars>
      </dgm:prSet>
      <dgm:spPr/>
      <dgm:t>
        <a:bodyPr/>
        <a:lstStyle/>
        <a:p>
          <a:endParaRPr lang="ru-RU"/>
        </a:p>
      </dgm:t>
    </dgm:pt>
    <dgm:pt modelId="{F68ECB98-06F5-40BB-9EBB-190AF74AE31C}" type="pres">
      <dgm:prSet presAssocID="{A1E0C1C6-0AAB-42B4-9FBF-D38BBBD34609}" presName="node" presStyleLbl="node1" presStyleIdx="0" presStyleCnt="6" custLinFactY="67923" custLinFactNeighborX="36923" custLinFactNeighborY="100000">
        <dgm:presLayoutVars>
          <dgm:bulletEnabled val="1"/>
        </dgm:presLayoutVars>
      </dgm:prSet>
      <dgm:spPr/>
      <dgm:t>
        <a:bodyPr/>
        <a:lstStyle/>
        <a:p>
          <a:endParaRPr lang="ru-RU"/>
        </a:p>
      </dgm:t>
    </dgm:pt>
    <dgm:pt modelId="{13CE5DD5-052D-45D3-BE08-9DDC94B80A54}" type="pres">
      <dgm:prSet presAssocID="{725655DD-175C-42A3-BB97-85E91008B6F3}" presName="sibTrans" presStyleCnt="0"/>
      <dgm:spPr/>
    </dgm:pt>
    <dgm:pt modelId="{033F6E5E-604F-49A5-BD69-0D06F5C034B2}" type="pres">
      <dgm:prSet presAssocID="{074F4B56-DAD2-4C57-B092-E590A9D15040}" presName="node" presStyleLbl="node1" presStyleIdx="1" presStyleCnt="6" custScaleY="67385" custLinFactNeighborX="1477" custLinFactNeighborY="-79590">
        <dgm:presLayoutVars>
          <dgm:bulletEnabled val="1"/>
        </dgm:presLayoutVars>
      </dgm:prSet>
      <dgm:spPr/>
      <dgm:t>
        <a:bodyPr/>
        <a:lstStyle/>
        <a:p>
          <a:endParaRPr lang="ru-RU"/>
        </a:p>
      </dgm:t>
    </dgm:pt>
    <dgm:pt modelId="{E285188F-FAE1-4A2E-B673-EBB629B4998F}" type="pres">
      <dgm:prSet presAssocID="{C7E94B0E-C9F6-4C1D-B7D9-5D16D7E7B82F}" presName="sibTrans" presStyleCnt="0"/>
      <dgm:spPr/>
    </dgm:pt>
    <dgm:pt modelId="{8E148545-6711-4B1D-B918-28650B1441AF}" type="pres">
      <dgm:prSet presAssocID="{54A3C099-A5F3-44B8-AF33-1F2BCB91D719}" presName="node" presStyleLbl="node1" presStyleIdx="2" presStyleCnt="6" custLinFactY="71205" custLinFactNeighborX="-42340" custLinFactNeighborY="100000">
        <dgm:presLayoutVars>
          <dgm:bulletEnabled val="1"/>
        </dgm:presLayoutVars>
      </dgm:prSet>
      <dgm:spPr/>
      <dgm:t>
        <a:bodyPr/>
        <a:lstStyle/>
        <a:p>
          <a:endParaRPr lang="ru-RU"/>
        </a:p>
      </dgm:t>
    </dgm:pt>
    <dgm:pt modelId="{59C12549-070B-4529-9AA5-843410D77964}" type="pres">
      <dgm:prSet presAssocID="{9C85B08E-AC84-411F-9CFF-AD35D162D66A}" presName="sibTrans" presStyleCnt="0"/>
      <dgm:spPr/>
    </dgm:pt>
    <dgm:pt modelId="{5139F2A9-CACD-4339-B6BF-8E12BF89BD9C}" type="pres">
      <dgm:prSet presAssocID="{204776EE-57EC-4B50-8BB6-6BAEE66EFFE2}" presName="node" presStyleLbl="node1" presStyleIdx="3" presStyleCnt="6" custLinFactNeighborX="1969" custLinFactNeighborY="-64000">
        <dgm:presLayoutVars>
          <dgm:bulletEnabled val="1"/>
        </dgm:presLayoutVars>
      </dgm:prSet>
      <dgm:spPr/>
      <dgm:t>
        <a:bodyPr/>
        <a:lstStyle/>
        <a:p>
          <a:endParaRPr lang="ru-RU"/>
        </a:p>
      </dgm:t>
    </dgm:pt>
    <dgm:pt modelId="{12F73438-B8AF-4706-9AFA-B3705DE33CE7}" type="pres">
      <dgm:prSet presAssocID="{57B29659-B155-4EB2-B23B-7AA28875E301}" presName="sibTrans" presStyleCnt="0"/>
      <dgm:spPr/>
    </dgm:pt>
    <dgm:pt modelId="{EC591A8E-066D-4827-BC64-1F63738B178A}" type="pres">
      <dgm:prSet presAssocID="{625350D8-AD7D-469D-AA29-16A726714A5C}" presName="node" presStyleLbl="node1" presStyleIdx="4" presStyleCnt="6" custLinFactNeighborX="985" custLinFactNeighborY="-62359">
        <dgm:presLayoutVars>
          <dgm:bulletEnabled val="1"/>
        </dgm:presLayoutVars>
      </dgm:prSet>
      <dgm:spPr/>
      <dgm:t>
        <a:bodyPr/>
        <a:lstStyle/>
        <a:p>
          <a:endParaRPr lang="ru-RU"/>
        </a:p>
      </dgm:t>
    </dgm:pt>
    <dgm:pt modelId="{DF503309-5A7B-44AE-8DF6-6B6A0B14903F}" type="pres">
      <dgm:prSet presAssocID="{33518F6E-9EEE-4344-A653-0421A8078F1D}" presName="sibTrans" presStyleCnt="0"/>
      <dgm:spPr/>
    </dgm:pt>
    <dgm:pt modelId="{738AF894-01DF-4D60-9E4A-9B5F93C54A06}" type="pres">
      <dgm:prSet presAssocID="{160BD6D7-F9C8-48F3-82B7-48B7A33040C5}" presName="node" presStyleLbl="node1" presStyleIdx="5" presStyleCnt="6" custLinFactNeighborX="-1477" custLinFactNeighborY="-64000">
        <dgm:presLayoutVars>
          <dgm:bulletEnabled val="1"/>
        </dgm:presLayoutVars>
      </dgm:prSet>
      <dgm:spPr/>
      <dgm:t>
        <a:bodyPr/>
        <a:lstStyle/>
        <a:p>
          <a:endParaRPr lang="ru-RU"/>
        </a:p>
      </dgm:t>
    </dgm:pt>
  </dgm:ptLst>
  <dgm:cxnLst>
    <dgm:cxn modelId="{4616C019-FEB5-4472-8F87-59E92A14F988}" type="presOf" srcId="{625350D8-AD7D-469D-AA29-16A726714A5C}" destId="{EC591A8E-066D-4827-BC64-1F63738B178A}" srcOrd="0" destOrd="0" presId="urn:microsoft.com/office/officeart/2005/8/layout/default"/>
    <dgm:cxn modelId="{6E74EB87-ED00-48E5-8566-9F61BFCB068F}" type="presOf" srcId="{674169A3-7FB2-4E03-BF83-041073035E77}" destId="{A187147E-7673-40EB-A150-8678B34A6F94}" srcOrd="0" destOrd="0" presId="urn:microsoft.com/office/officeart/2005/8/layout/default"/>
    <dgm:cxn modelId="{D7F70278-90C7-4416-9269-2A7C6B5581C2}" type="presOf" srcId="{160BD6D7-F9C8-48F3-82B7-48B7A33040C5}" destId="{738AF894-01DF-4D60-9E4A-9B5F93C54A06}" srcOrd="0" destOrd="0" presId="urn:microsoft.com/office/officeart/2005/8/layout/default"/>
    <dgm:cxn modelId="{AF4F08A7-1BD0-40F1-ABD5-53D5E2E50430}" srcId="{674169A3-7FB2-4E03-BF83-041073035E77}" destId="{625350D8-AD7D-469D-AA29-16A726714A5C}" srcOrd="4" destOrd="0" parTransId="{DD1965C9-87DC-4B7E-B4D4-E5BCE9DAF90E}" sibTransId="{33518F6E-9EEE-4344-A653-0421A8078F1D}"/>
    <dgm:cxn modelId="{47365E53-0F74-4AF5-9BF5-1009B3E3E690}" type="presOf" srcId="{074F4B56-DAD2-4C57-B092-E590A9D15040}" destId="{033F6E5E-604F-49A5-BD69-0D06F5C034B2}" srcOrd="0" destOrd="0" presId="urn:microsoft.com/office/officeart/2005/8/layout/default"/>
    <dgm:cxn modelId="{0C9EAD6B-8AFB-4DD5-AC34-11E4A6F3E48E}" srcId="{674169A3-7FB2-4E03-BF83-041073035E77}" destId="{074F4B56-DAD2-4C57-B092-E590A9D15040}" srcOrd="1" destOrd="0" parTransId="{C14C5B72-C387-4B08-8BED-C31C58E71EB1}" sibTransId="{C7E94B0E-C9F6-4C1D-B7D9-5D16D7E7B82F}"/>
    <dgm:cxn modelId="{7E65BABD-8E0D-48C5-8D93-3DCB7114EDFB}" type="presOf" srcId="{A1E0C1C6-0AAB-42B4-9FBF-D38BBBD34609}" destId="{F68ECB98-06F5-40BB-9EBB-190AF74AE31C}" srcOrd="0" destOrd="0" presId="urn:microsoft.com/office/officeart/2005/8/layout/default"/>
    <dgm:cxn modelId="{8882EBD0-3D15-4B61-B0BB-E2C31E2D7BAE}" type="presOf" srcId="{54A3C099-A5F3-44B8-AF33-1F2BCB91D719}" destId="{8E148545-6711-4B1D-B918-28650B1441AF}" srcOrd="0" destOrd="0" presId="urn:microsoft.com/office/officeart/2005/8/layout/default"/>
    <dgm:cxn modelId="{5221439A-BFB0-4C59-BEA6-7EF1B819EF4B}" srcId="{674169A3-7FB2-4E03-BF83-041073035E77}" destId="{A1E0C1C6-0AAB-42B4-9FBF-D38BBBD34609}" srcOrd="0" destOrd="0" parTransId="{0E3CFD51-1432-4C98-A66F-B3A9DE9BEFA0}" sibTransId="{725655DD-175C-42A3-BB97-85E91008B6F3}"/>
    <dgm:cxn modelId="{CB93EA64-0312-443A-B801-68225367646C}" type="presOf" srcId="{204776EE-57EC-4B50-8BB6-6BAEE66EFFE2}" destId="{5139F2A9-CACD-4339-B6BF-8E12BF89BD9C}" srcOrd="0" destOrd="0" presId="urn:microsoft.com/office/officeart/2005/8/layout/default"/>
    <dgm:cxn modelId="{C16E36D4-2940-4389-BC14-533DE9441A41}" srcId="{674169A3-7FB2-4E03-BF83-041073035E77}" destId="{54A3C099-A5F3-44B8-AF33-1F2BCB91D719}" srcOrd="2" destOrd="0" parTransId="{FB0A2B59-E777-45B7-B3AA-6D68608C0E6B}" sibTransId="{9C85B08E-AC84-411F-9CFF-AD35D162D66A}"/>
    <dgm:cxn modelId="{851ACDEC-4615-4671-B50B-8CA3DEB86335}" srcId="{674169A3-7FB2-4E03-BF83-041073035E77}" destId="{160BD6D7-F9C8-48F3-82B7-48B7A33040C5}" srcOrd="5" destOrd="0" parTransId="{BB2F13B8-9C2A-4A6A-B719-A36B4BA24156}" sibTransId="{70EB9AC4-81D0-4E72-A6B2-D4543167F57B}"/>
    <dgm:cxn modelId="{C36207EE-DF8D-41E0-AC5B-FE23397C72E3}" srcId="{674169A3-7FB2-4E03-BF83-041073035E77}" destId="{204776EE-57EC-4B50-8BB6-6BAEE66EFFE2}" srcOrd="3" destOrd="0" parTransId="{B83A5D55-BE8B-480E-80F5-8374A7903A46}" sibTransId="{57B29659-B155-4EB2-B23B-7AA28875E301}"/>
    <dgm:cxn modelId="{82225391-009F-43F4-9375-6CF5F3F2EB40}" type="presParOf" srcId="{A187147E-7673-40EB-A150-8678B34A6F94}" destId="{F68ECB98-06F5-40BB-9EBB-190AF74AE31C}" srcOrd="0" destOrd="0" presId="urn:microsoft.com/office/officeart/2005/8/layout/default"/>
    <dgm:cxn modelId="{7BA2BD1D-EF6B-4EA1-9829-8E4946076D91}" type="presParOf" srcId="{A187147E-7673-40EB-A150-8678B34A6F94}" destId="{13CE5DD5-052D-45D3-BE08-9DDC94B80A54}" srcOrd="1" destOrd="0" presId="urn:microsoft.com/office/officeart/2005/8/layout/default"/>
    <dgm:cxn modelId="{1B9E518E-D8F0-4859-84F3-19FD4C4D95E7}" type="presParOf" srcId="{A187147E-7673-40EB-A150-8678B34A6F94}" destId="{033F6E5E-604F-49A5-BD69-0D06F5C034B2}" srcOrd="2" destOrd="0" presId="urn:microsoft.com/office/officeart/2005/8/layout/default"/>
    <dgm:cxn modelId="{2EEFFE42-330B-41A1-BFAB-7C9C5AA4E786}" type="presParOf" srcId="{A187147E-7673-40EB-A150-8678B34A6F94}" destId="{E285188F-FAE1-4A2E-B673-EBB629B4998F}" srcOrd="3" destOrd="0" presId="urn:microsoft.com/office/officeart/2005/8/layout/default"/>
    <dgm:cxn modelId="{4D4AA77E-0361-45FA-B565-6E827E5346C1}" type="presParOf" srcId="{A187147E-7673-40EB-A150-8678B34A6F94}" destId="{8E148545-6711-4B1D-B918-28650B1441AF}" srcOrd="4" destOrd="0" presId="urn:microsoft.com/office/officeart/2005/8/layout/default"/>
    <dgm:cxn modelId="{5A80DD98-FC88-4253-9DD5-ADABF3DD863D}" type="presParOf" srcId="{A187147E-7673-40EB-A150-8678B34A6F94}" destId="{59C12549-070B-4529-9AA5-843410D77964}" srcOrd="5" destOrd="0" presId="urn:microsoft.com/office/officeart/2005/8/layout/default"/>
    <dgm:cxn modelId="{33473F8D-0B29-4502-8036-EAF42FBCB830}" type="presParOf" srcId="{A187147E-7673-40EB-A150-8678B34A6F94}" destId="{5139F2A9-CACD-4339-B6BF-8E12BF89BD9C}" srcOrd="6" destOrd="0" presId="urn:microsoft.com/office/officeart/2005/8/layout/default"/>
    <dgm:cxn modelId="{A3689557-CE41-4B30-8394-E3C17B6E9736}" type="presParOf" srcId="{A187147E-7673-40EB-A150-8678B34A6F94}" destId="{12F73438-B8AF-4706-9AFA-B3705DE33CE7}" srcOrd="7" destOrd="0" presId="urn:microsoft.com/office/officeart/2005/8/layout/default"/>
    <dgm:cxn modelId="{AB4A9102-BD27-47B3-B53C-4B697C2EF8AE}" type="presParOf" srcId="{A187147E-7673-40EB-A150-8678B34A6F94}" destId="{EC591A8E-066D-4827-BC64-1F63738B178A}" srcOrd="8" destOrd="0" presId="urn:microsoft.com/office/officeart/2005/8/layout/default"/>
    <dgm:cxn modelId="{162A0692-4138-4172-B7D8-5C2C2862939D}" type="presParOf" srcId="{A187147E-7673-40EB-A150-8678B34A6F94}" destId="{DF503309-5A7B-44AE-8DF6-6B6A0B14903F}" srcOrd="9" destOrd="0" presId="urn:microsoft.com/office/officeart/2005/8/layout/default"/>
    <dgm:cxn modelId="{06D887DA-21DD-4A04-955A-888009E64419}" type="presParOf" srcId="{A187147E-7673-40EB-A150-8678B34A6F94}" destId="{738AF894-01DF-4D60-9E4A-9B5F93C54A06}" srcOrd="10"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ECB98-06F5-40BB-9EBB-190AF74AE31C}">
      <dsp:nvSpPr>
        <dsp:cNvPr id="0" name=""/>
        <dsp:cNvSpPr/>
      </dsp:nvSpPr>
      <dsp:spPr>
        <a:xfrm>
          <a:off x="674808" y="2389584"/>
          <a:ext cx="1827609" cy="1096565"/>
        </a:xfrm>
        <a:prstGeom prst="rect">
          <a:avLst/>
        </a:prstGeom>
        <a:solidFill>
          <a:schemeClr val="bg1">
            <a:lumMod val="6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Математико-статистический анализ результатов</a:t>
          </a:r>
        </a:p>
      </dsp:txBody>
      <dsp:txXfrm>
        <a:off x="674808" y="2389584"/>
        <a:ext cx="1827609" cy="1096565"/>
      </dsp:txXfrm>
    </dsp:sp>
    <dsp:sp modelId="{033F6E5E-604F-49A5-BD69-0D06F5C034B2}">
      <dsp:nvSpPr>
        <dsp:cNvPr id="0" name=""/>
        <dsp:cNvSpPr/>
      </dsp:nvSpPr>
      <dsp:spPr>
        <a:xfrm>
          <a:off x="2037364" y="0"/>
          <a:ext cx="1827609" cy="738920"/>
        </a:xfrm>
        <a:prstGeom prst="rect">
          <a:avLst/>
        </a:prstGeom>
        <a:solidFill>
          <a:schemeClr val="accent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Методы исследования</a:t>
          </a:r>
        </a:p>
      </dsp:txBody>
      <dsp:txXfrm>
        <a:off x="2037364" y="0"/>
        <a:ext cx="1827609" cy="738920"/>
      </dsp:txXfrm>
    </dsp:sp>
    <dsp:sp modelId="{8E148545-6711-4B1D-B918-28650B1441AF}">
      <dsp:nvSpPr>
        <dsp:cNvPr id="0" name=""/>
        <dsp:cNvSpPr/>
      </dsp:nvSpPr>
      <dsp:spPr>
        <a:xfrm>
          <a:off x="3246930" y="2389584"/>
          <a:ext cx="1827609" cy="1096565"/>
        </a:xfrm>
        <a:prstGeom prst="rect">
          <a:avLst/>
        </a:prstGeom>
        <a:solidFill>
          <a:schemeClr val="bg1">
            <a:lumMod val="6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Анализ и обобщение полученных данных </a:t>
          </a:r>
        </a:p>
      </dsp:txBody>
      <dsp:txXfrm>
        <a:off x="3246930" y="2389584"/>
        <a:ext cx="1827609" cy="1096565"/>
      </dsp:txXfrm>
    </dsp:sp>
    <dsp:sp modelId="{5139F2A9-CACD-4339-B6BF-8E12BF89BD9C}">
      <dsp:nvSpPr>
        <dsp:cNvPr id="0" name=""/>
        <dsp:cNvSpPr/>
      </dsp:nvSpPr>
      <dsp:spPr>
        <a:xfrm>
          <a:off x="35985" y="1132653"/>
          <a:ext cx="1827609" cy="1096565"/>
        </a:xfrm>
        <a:prstGeom prst="rect">
          <a:avLst/>
        </a:prstGeom>
        <a:solidFill>
          <a:schemeClr val="bg1">
            <a:lumMod val="6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Теоретический анализ литературы</a:t>
          </a:r>
        </a:p>
      </dsp:txBody>
      <dsp:txXfrm>
        <a:off x="35985" y="1132653"/>
        <a:ext cx="1827609" cy="1096565"/>
      </dsp:txXfrm>
    </dsp:sp>
    <dsp:sp modelId="{EC591A8E-066D-4827-BC64-1F63738B178A}">
      <dsp:nvSpPr>
        <dsp:cNvPr id="0" name=""/>
        <dsp:cNvSpPr/>
      </dsp:nvSpPr>
      <dsp:spPr>
        <a:xfrm>
          <a:off x="2028372" y="1150648"/>
          <a:ext cx="1827609" cy="1096565"/>
        </a:xfrm>
        <a:prstGeom prst="rect">
          <a:avLst/>
        </a:prstGeom>
        <a:solidFill>
          <a:schemeClr val="bg1">
            <a:lumMod val="6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Анкетирование (социологический опрос)</a:t>
          </a:r>
        </a:p>
      </dsp:txBody>
      <dsp:txXfrm>
        <a:off x="2028372" y="1150648"/>
        <a:ext cx="1827609" cy="1096565"/>
      </dsp:txXfrm>
    </dsp:sp>
    <dsp:sp modelId="{738AF894-01DF-4D60-9E4A-9B5F93C54A06}">
      <dsp:nvSpPr>
        <dsp:cNvPr id="0" name=""/>
        <dsp:cNvSpPr/>
      </dsp:nvSpPr>
      <dsp:spPr>
        <a:xfrm>
          <a:off x="3993746" y="1132653"/>
          <a:ext cx="1827609" cy="1096565"/>
        </a:xfrm>
        <a:prstGeom prst="rect">
          <a:avLst/>
        </a:prstGeom>
        <a:solidFill>
          <a:schemeClr val="bg1">
            <a:lumMod val="6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Клиническое обследование</a:t>
          </a:r>
        </a:p>
      </dsp:txBody>
      <dsp:txXfrm>
        <a:off x="3993746" y="1132653"/>
        <a:ext cx="1827609" cy="109656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40570-E7CC-498D-8A42-91916972D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69</Pages>
  <Words>14645</Words>
  <Characters>83482</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Полина</cp:lastModifiedBy>
  <cp:revision>8</cp:revision>
  <cp:lastPrinted>2019-02-18T16:31:00Z</cp:lastPrinted>
  <dcterms:created xsi:type="dcterms:W3CDTF">2019-05-19T22:56:00Z</dcterms:created>
  <dcterms:modified xsi:type="dcterms:W3CDTF">2019-05-20T14:58:00Z</dcterms:modified>
</cp:coreProperties>
</file>