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0D" w:rsidRDefault="00E6440D" w:rsidP="00E644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75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0D" w:rsidRPr="004C3EB1" w:rsidRDefault="00E6440D" w:rsidP="00E644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413A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E6440D" w:rsidRDefault="00E6440D" w:rsidP="00E644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440D" w:rsidRDefault="00E6440D" w:rsidP="00E644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440D" w:rsidRDefault="00E6440D" w:rsidP="00E644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440D" w:rsidRDefault="00E6440D" w:rsidP="00E644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440D" w:rsidRPr="00B1417A" w:rsidRDefault="00E6440D" w:rsidP="00E644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Фортунова Мария Геннадиев</w:t>
      </w:r>
      <w:r w:rsidRPr="00B1417A">
        <w:rPr>
          <w:rFonts w:ascii="Times New Roman" w:hAnsi="Times New Roman"/>
          <w:b/>
          <w:i/>
          <w:sz w:val="28"/>
          <w:szCs w:val="28"/>
        </w:rPr>
        <w:t>на</w:t>
      </w:r>
    </w:p>
    <w:p w:rsidR="00E6440D" w:rsidRDefault="00E6440D" w:rsidP="00E644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440D" w:rsidRDefault="00E6440D" w:rsidP="00E644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E6440D" w:rsidRDefault="00E6440D" w:rsidP="00E644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440D" w:rsidRPr="004D7B3D" w:rsidRDefault="00E6440D" w:rsidP="00E6440D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6440D">
        <w:rPr>
          <w:rFonts w:ascii="Times New Roman" w:hAnsi="Times New Roman"/>
          <w:b/>
          <w:i/>
          <w:sz w:val="28"/>
          <w:szCs w:val="28"/>
        </w:rPr>
        <w:t xml:space="preserve">Информационные факторы формирования </w:t>
      </w:r>
      <w:proofErr w:type="spellStart"/>
      <w:r w:rsidRPr="00E6440D">
        <w:rPr>
          <w:rFonts w:ascii="Times New Roman" w:hAnsi="Times New Roman"/>
          <w:b/>
          <w:i/>
          <w:sz w:val="28"/>
          <w:szCs w:val="28"/>
        </w:rPr>
        <w:t>конфликтогенных</w:t>
      </w:r>
      <w:proofErr w:type="spellEnd"/>
      <w:r w:rsidRPr="00E6440D">
        <w:rPr>
          <w:rFonts w:ascii="Times New Roman" w:hAnsi="Times New Roman"/>
          <w:b/>
          <w:i/>
          <w:sz w:val="28"/>
          <w:szCs w:val="28"/>
        </w:rPr>
        <w:t xml:space="preserve"> этнических стереотипов в России и на постсоветском пространстве</w:t>
      </w:r>
    </w:p>
    <w:p w:rsidR="00E6440D" w:rsidRPr="00D2625C" w:rsidRDefault="00E6440D" w:rsidP="00E6440D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D2625C">
        <w:rPr>
          <w:rFonts w:ascii="Times New Roman" w:hAnsi="Times New Roman"/>
          <w:spacing w:val="-1"/>
          <w:sz w:val="28"/>
          <w:szCs w:val="28"/>
        </w:rPr>
        <w:t>Уровень образования:</w:t>
      </w:r>
    </w:p>
    <w:p w:rsidR="00E6440D" w:rsidRPr="004D7B3D" w:rsidRDefault="00E6440D" w:rsidP="00E6440D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4D7B3D">
        <w:rPr>
          <w:rFonts w:ascii="Times New Roman" w:hAnsi="Times New Roman"/>
          <w:spacing w:val="-1"/>
          <w:sz w:val="28"/>
          <w:szCs w:val="28"/>
        </w:rPr>
        <w:t xml:space="preserve">Направление </w:t>
      </w:r>
      <w:r w:rsidRPr="004D7B3D">
        <w:rPr>
          <w:rFonts w:ascii="Times New Roman" w:hAnsi="Times New Roman"/>
          <w:b/>
          <w:sz w:val="28"/>
          <w:szCs w:val="28"/>
        </w:rPr>
        <w:t>39.04.01 «Социология»</w:t>
      </w:r>
    </w:p>
    <w:p w:rsidR="00E6440D" w:rsidRDefault="00E6440D" w:rsidP="00E64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B3D">
        <w:rPr>
          <w:rFonts w:ascii="Times New Roman" w:hAnsi="Times New Roman"/>
          <w:spacing w:val="-1"/>
          <w:sz w:val="28"/>
          <w:szCs w:val="28"/>
        </w:rPr>
        <w:t>Основная образовательная программа</w:t>
      </w:r>
      <w:r>
        <w:rPr>
          <w:rFonts w:ascii="Times New Roman" w:hAnsi="Times New Roman"/>
          <w:spacing w:val="-1"/>
          <w:sz w:val="28"/>
          <w:szCs w:val="28"/>
        </w:rPr>
        <w:t xml:space="preserve"> магистратуры</w:t>
      </w:r>
    </w:p>
    <w:p w:rsidR="00E6440D" w:rsidRDefault="00E6440D" w:rsidP="00E64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ВМ.5589</w:t>
      </w:r>
      <w:r w:rsidRPr="004D7B3D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017 «Социология</w:t>
      </w:r>
      <w:r w:rsidRPr="004D7B3D">
        <w:rPr>
          <w:rFonts w:ascii="Times New Roman" w:hAnsi="Times New Roman"/>
          <w:b/>
          <w:sz w:val="28"/>
          <w:szCs w:val="28"/>
        </w:rPr>
        <w:t>»</w:t>
      </w:r>
    </w:p>
    <w:p w:rsidR="00E6440D" w:rsidRDefault="00E6440D" w:rsidP="00E644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440D" w:rsidRDefault="00E6440D" w:rsidP="00E644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440D" w:rsidRDefault="00E6440D" w:rsidP="00E64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:rsidR="00E6440D" w:rsidRDefault="00E6440D" w:rsidP="00E64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</w:t>
      </w:r>
    </w:p>
    <w:p w:rsidR="00E6440D" w:rsidRDefault="00E6440D" w:rsidP="00E64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социологии и политических социальных процессов </w:t>
      </w:r>
    </w:p>
    <w:p w:rsidR="00E6440D" w:rsidRDefault="00E6440D" w:rsidP="00E64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социологических наук</w:t>
      </w:r>
    </w:p>
    <w:p w:rsidR="00E6440D" w:rsidRDefault="00E6440D" w:rsidP="00E64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С.Д. Савин</w:t>
      </w:r>
    </w:p>
    <w:p w:rsidR="00E6440D" w:rsidRDefault="00E6440D" w:rsidP="00E64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440D" w:rsidRDefault="00E6440D" w:rsidP="00E64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</w:p>
    <w:p w:rsidR="00E6440D" w:rsidRDefault="00E6440D" w:rsidP="00E6440D">
      <w:pPr>
        <w:pStyle w:val="a4"/>
        <w:tabs>
          <w:tab w:val="left" w:pos="0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F21F88">
        <w:rPr>
          <w:rFonts w:ascii="Times New Roman" w:hAnsi="Times New Roman"/>
          <w:sz w:val="28"/>
          <w:szCs w:val="28"/>
        </w:rPr>
        <w:t xml:space="preserve">кандидат социологических наук, доцент, </w:t>
      </w:r>
    </w:p>
    <w:p w:rsidR="00E6440D" w:rsidRPr="00E6440D" w:rsidRDefault="00E6440D" w:rsidP="00E6440D">
      <w:pPr>
        <w:pStyle w:val="a4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1F88">
        <w:rPr>
          <w:rFonts w:ascii="Times New Roman" w:hAnsi="Times New Roman"/>
          <w:sz w:val="28"/>
          <w:szCs w:val="28"/>
        </w:rPr>
        <w:t xml:space="preserve">ФГБОУ ВО </w:t>
      </w:r>
      <w:r w:rsidRPr="00E6440D">
        <w:rPr>
          <w:rFonts w:ascii="Times New Roman" w:hAnsi="Times New Roman"/>
          <w:sz w:val="28"/>
          <w:szCs w:val="28"/>
        </w:rPr>
        <w:t>«Санкт-Петербургский</w:t>
      </w:r>
    </w:p>
    <w:p w:rsidR="00E6440D" w:rsidRPr="00E6440D" w:rsidRDefault="00E6440D" w:rsidP="00E6440D">
      <w:pPr>
        <w:pStyle w:val="a4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440D">
        <w:rPr>
          <w:rFonts w:ascii="Times New Roman" w:hAnsi="Times New Roman"/>
          <w:sz w:val="28"/>
          <w:szCs w:val="28"/>
        </w:rPr>
        <w:t>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40D">
        <w:rPr>
          <w:rFonts w:ascii="Times New Roman" w:hAnsi="Times New Roman"/>
          <w:sz w:val="28"/>
          <w:szCs w:val="28"/>
        </w:rPr>
        <w:t>технологический институт</w:t>
      </w:r>
    </w:p>
    <w:p w:rsidR="00E6440D" w:rsidRDefault="00E6440D" w:rsidP="00E6440D">
      <w:pPr>
        <w:pStyle w:val="a4"/>
        <w:tabs>
          <w:tab w:val="left" w:pos="0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E6440D">
        <w:rPr>
          <w:rFonts w:ascii="Times New Roman" w:hAnsi="Times New Roman"/>
          <w:sz w:val="28"/>
          <w:szCs w:val="28"/>
        </w:rPr>
        <w:t xml:space="preserve">(технический университет)» </w:t>
      </w:r>
    </w:p>
    <w:p w:rsidR="00E6440D" w:rsidRDefault="00E6440D" w:rsidP="00E6440D">
      <w:pPr>
        <w:pStyle w:val="a4"/>
        <w:tabs>
          <w:tab w:val="left" w:pos="0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Васина</w:t>
      </w:r>
    </w:p>
    <w:p w:rsidR="00E6440D" w:rsidRDefault="00E6440D" w:rsidP="00E64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440D" w:rsidRDefault="00E6440D" w:rsidP="00E64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1AAE" w:rsidRDefault="00A01AAE" w:rsidP="00E64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1AAE" w:rsidRDefault="00A01AAE" w:rsidP="00E64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440D" w:rsidRDefault="00E6440D" w:rsidP="00E644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Санкт-Петербург </w:t>
      </w:r>
    </w:p>
    <w:p w:rsidR="00E6440D" w:rsidRDefault="00E6440D" w:rsidP="00E644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1823B5" w:rsidRDefault="001823B5" w:rsidP="00A84EE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914A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C23C3C" w:rsidRPr="005914A2" w:rsidRDefault="00C23C3C" w:rsidP="00A84EE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7"/>
        <w:gridCol w:w="708"/>
        <w:gridCol w:w="7217"/>
        <w:gridCol w:w="545"/>
      </w:tblGrid>
      <w:tr w:rsidR="00831EC6" w:rsidRPr="00C23C3C" w:rsidTr="00C23C3C">
        <w:tc>
          <w:tcPr>
            <w:tcW w:w="1277" w:type="dxa"/>
          </w:tcPr>
          <w:p w:rsidR="00831EC6" w:rsidRPr="00C23C3C" w:rsidRDefault="00831EC6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25" w:type="dxa"/>
            <w:gridSpan w:val="2"/>
          </w:tcPr>
          <w:p w:rsidR="00831EC6" w:rsidRPr="00C23C3C" w:rsidRDefault="00831EC6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Введение</w:t>
            </w:r>
          </w:p>
        </w:tc>
        <w:tc>
          <w:tcPr>
            <w:tcW w:w="545" w:type="dxa"/>
          </w:tcPr>
          <w:p w:rsidR="00831EC6" w:rsidRPr="00C23C3C" w:rsidRDefault="00831EC6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873D8" w:rsidRPr="00C23C3C" w:rsidTr="00C23C3C">
        <w:tc>
          <w:tcPr>
            <w:tcW w:w="1277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Глава 1.</w:t>
            </w:r>
          </w:p>
        </w:tc>
        <w:tc>
          <w:tcPr>
            <w:tcW w:w="7925" w:type="dxa"/>
            <w:gridSpan w:val="2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Этнические стереотипы как объект изучения </w:t>
            </w:r>
            <w:proofErr w:type="spellStart"/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этносоциологии</w:t>
            </w:r>
            <w:proofErr w:type="spellEnd"/>
          </w:p>
        </w:tc>
        <w:tc>
          <w:tcPr>
            <w:tcW w:w="545" w:type="dxa"/>
          </w:tcPr>
          <w:p w:rsidR="00C23C3C" w:rsidRPr="00C23C3C" w:rsidRDefault="00831EC6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C23C3C" w:rsidRPr="00C23C3C" w:rsidTr="00C23C3C">
        <w:tc>
          <w:tcPr>
            <w:tcW w:w="1277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1.1.</w:t>
            </w:r>
          </w:p>
        </w:tc>
        <w:tc>
          <w:tcPr>
            <w:tcW w:w="7217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Сущность и сво</w:t>
            </w:r>
            <w:r w:rsidR="00C23C3C"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йства этнического стереотипа</w:t>
            </w:r>
          </w:p>
        </w:tc>
        <w:tc>
          <w:tcPr>
            <w:tcW w:w="545" w:type="dxa"/>
          </w:tcPr>
          <w:p w:rsidR="00B873D8" w:rsidRPr="00C23C3C" w:rsidRDefault="00831EC6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C23C3C" w:rsidRPr="00C23C3C" w:rsidTr="00C23C3C">
        <w:tc>
          <w:tcPr>
            <w:tcW w:w="1277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1.2.</w:t>
            </w:r>
          </w:p>
        </w:tc>
        <w:tc>
          <w:tcPr>
            <w:tcW w:w="7217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Этнические стереотипы в массовой информации</w:t>
            </w:r>
          </w:p>
        </w:tc>
        <w:tc>
          <w:tcPr>
            <w:tcW w:w="545" w:type="dxa"/>
          </w:tcPr>
          <w:p w:rsidR="00B873D8" w:rsidRPr="00C23C3C" w:rsidRDefault="00C23C3C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B873D8" w:rsidRPr="00C23C3C" w:rsidTr="00C23C3C">
        <w:tc>
          <w:tcPr>
            <w:tcW w:w="1277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Глава 2.</w:t>
            </w:r>
          </w:p>
        </w:tc>
        <w:tc>
          <w:tcPr>
            <w:tcW w:w="7925" w:type="dxa"/>
            <w:gridSpan w:val="2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Этнополитические факторы в информационном пространстве</w:t>
            </w:r>
          </w:p>
        </w:tc>
        <w:tc>
          <w:tcPr>
            <w:tcW w:w="545" w:type="dxa"/>
          </w:tcPr>
          <w:p w:rsidR="00C23C3C" w:rsidRPr="00C23C3C" w:rsidRDefault="00C859E7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C23C3C" w:rsidRPr="00C23C3C" w:rsidTr="00C23C3C">
        <w:tc>
          <w:tcPr>
            <w:tcW w:w="1277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7217" w:type="dxa"/>
          </w:tcPr>
          <w:p w:rsidR="00B873D8" w:rsidRPr="00C23C3C" w:rsidRDefault="00C23C3C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Информационные воздействия как фактор этнополитической напряженности</w:t>
            </w:r>
          </w:p>
        </w:tc>
        <w:tc>
          <w:tcPr>
            <w:tcW w:w="545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3C3C" w:rsidRPr="00C23C3C" w:rsidRDefault="00C859E7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C23C3C" w:rsidRPr="00C23C3C" w:rsidTr="00C23C3C">
        <w:tc>
          <w:tcPr>
            <w:tcW w:w="1277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7217" w:type="dxa"/>
          </w:tcPr>
          <w:p w:rsidR="00B873D8" w:rsidRPr="00C23C3C" w:rsidRDefault="00C23C3C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Конфликтогенная</w:t>
            </w:r>
            <w:proofErr w:type="spellEnd"/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роль средств массовой информации в формировании этнополитического сознания</w:t>
            </w:r>
          </w:p>
        </w:tc>
        <w:tc>
          <w:tcPr>
            <w:tcW w:w="545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3C3C" w:rsidRPr="00C23C3C" w:rsidRDefault="00C859E7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33</w:t>
            </w:r>
          </w:p>
        </w:tc>
      </w:tr>
      <w:tr w:rsidR="00B873D8" w:rsidRPr="00C23C3C" w:rsidTr="00C23C3C">
        <w:tc>
          <w:tcPr>
            <w:tcW w:w="1277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Глава 3.</w:t>
            </w:r>
          </w:p>
        </w:tc>
        <w:tc>
          <w:tcPr>
            <w:tcW w:w="7925" w:type="dxa"/>
            <w:gridSpan w:val="2"/>
          </w:tcPr>
          <w:p w:rsidR="00B873D8" w:rsidRPr="00C23C3C" w:rsidRDefault="00C23C3C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Информационные факторы формирования </w:t>
            </w:r>
            <w:proofErr w:type="spellStart"/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конфликтогенных</w:t>
            </w:r>
            <w:proofErr w:type="spellEnd"/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этнических стереотипов на примере российских печатных СМИ</w:t>
            </w:r>
          </w:p>
        </w:tc>
        <w:tc>
          <w:tcPr>
            <w:tcW w:w="545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3C3C" w:rsidRPr="00C23C3C" w:rsidRDefault="00C859E7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49</w:t>
            </w:r>
          </w:p>
        </w:tc>
      </w:tr>
      <w:tr w:rsidR="00C23C3C" w:rsidRPr="00C23C3C" w:rsidTr="00C23C3C">
        <w:tc>
          <w:tcPr>
            <w:tcW w:w="1277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7217" w:type="dxa"/>
          </w:tcPr>
          <w:p w:rsidR="00B873D8" w:rsidRPr="00C23C3C" w:rsidRDefault="00C23C3C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Трансляция событий на Украине в 2014-2015 гг. и их интерпретация в российской центральной 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рессе</w:t>
            </w:r>
          </w:p>
        </w:tc>
        <w:tc>
          <w:tcPr>
            <w:tcW w:w="545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3C3C" w:rsidRPr="00C23C3C" w:rsidRDefault="00C859E7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49</w:t>
            </w:r>
          </w:p>
        </w:tc>
      </w:tr>
      <w:tr w:rsidR="00C23C3C" w:rsidRPr="00C23C3C" w:rsidTr="00C23C3C">
        <w:tc>
          <w:tcPr>
            <w:tcW w:w="1277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7217" w:type="dxa"/>
          </w:tcPr>
          <w:p w:rsidR="00B873D8" w:rsidRPr="00C23C3C" w:rsidRDefault="00C23C3C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Формирование в СМИ взаимных агрессивных стереотипов</w:t>
            </w:r>
          </w:p>
        </w:tc>
        <w:tc>
          <w:tcPr>
            <w:tcW w:w="545" w:type="dxa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3C3C" w:rsidRPr="00C23C3C" w:rsidRDefault="00C859E7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61</w:t>
            </w:r>
          </w:p>
        </w:tc>
      </w:tr>
      <w:tr w:rsidR="00B873D8" w:rsidRPr="00C23C3C" w:rsidTr="00C23C3C">
        <w:tc>
          <w:tcPr>
            <w:tcW w:w="9202" w:type="dxa"/>
            <w:gridSpan w:val="3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Заключение</w:t>
            </w:r>
          </w:p>
        </w:tc>
        <w:tc>
          <w:tcPr>
            <w:tcW w:w="545" w:type="dxa"/>
          </w:tcPr>
          <w:p w:rsidR="00B873D8" w:rsidRPr="00C23C3C" w:rsidRDefault="00C859E7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72</w:t>
            </w:r>
          </w:p>
        </w:tc>
      </w:tr>
      <w:tr w:rsidR="00B873D8" w:rsidRPr="00C23C3C" w:rsidTr="00C23C3C">
        <w:tc>
          <w:tcPr>
            <w:tcW w:w="9202" w:type="dxa"/>
            <w:gridSpan w:val="3"/>
          </w:tcPr>
          <w:p w:rsidR="00B873D8" w:rsidRPr="00C23C3C" w:rsidRDefault="00B873D8" w:rsidP="00A84EED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C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Список литературы</w:t>
            </w:r>
          </w:p>
        </w:tc>
        <w:tc>
          <w:tcPr>
            <w:tcW w:w="545" w:type="dxa"/>
          </w:tcPr>
          <w:p w:rsidR="00B873D8" w:rsidRPr="00C23C3C" w:rsidRDefault="00C859E7" w:rsidP="00D449C4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bookmarkStart w:id="0" w:name="_GoBack"/>
            <w:bookmarkEnd w:id="0"/>
            <w:r w:rsidR="00D449C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</w:tbl>
    <w:p w:rsidR="001823B5" w:rsidRDefault="001823B5" w:rsidP="00A84EE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23B5" w:rsidRDefault="001823B5" w:rsidP="00A84EE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23B5" w:rsidRDefault="001823B5" w:rsidP="00A84EE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84EED" w:rsidRDefault="00A84EED" w:rsidP="00A84EE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84EED" w:rsidRDefault="00A84EED" w:rsidP="00A84EE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84EED" w:rsidRDefault="00A84EED" w:rsidP="00A84EE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44F05" w:rsidRDefault="00B44F05" w:rsidP="00A84EE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44F05" w:rsidRDefault="00B44F05" w:rsidP="00A84EE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44F05" w:rsidRDefault="00B44F05" w:rsidP="00A84EE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44F05" w:rsidRDefault="00B44F05" w:rsidP="00A84EE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44F05" w:rsidRDefault="00B44F05" w:rsidP="00A84EE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66ACB" w:rsidRPr="00B66ACB" w:rsidRDefault="00B66ACB" w:rsidP="00A84EE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6A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AD169C" w:rsidRDefault="000C3FC0" w:rsidP="0000584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3FC0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 темы исследования.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7188" w:rsidRPr="00897188">
        <w:rPr>
          <w:rFonts w:ascii="Times New Roman" w:hAnsi="Times New Roman"/>
          <w:color w:val="000000" w:themeColor="text1"/>
          <w:sz w:val="28"/>
          <w:szCs w:val="28"/>
        </w:rPr>
        <w:t>Кризис советской национальной политики, распад СССР и усиление центробежных тенденций в России обусловили необходимость выявления причин сложившейся ситуации и поиска новых концепций национальной политики. В 1990-е годы начался новый этап в изучении национальных отношений.</w:t>
      </w:r>
      <w:r w:rsidR="00897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5846" w:rsidRPr="00005846">
        <w:rPr>
          <w:rFonts w:ascii="Times New Roman" w:hAnsi="Times New Roman"/>
          <w:color w:val="000000" w:themeColor="text1"/>
          <w:sz w:val="28"/>
          <w:szCs w:val="28"/>
        </w:rPr>
        <w:t>Попытки социально-политической и эк</w:t>
      </w:r>
      <w:r w:rsidR="00005846">
        <w:rPr>
          <w:rFonts w:ascii="Times New Roman" w:hAnsi="Times New Roman"/>
          <w:color w:val="000000" w:themeColor="text1"/>
          <w:sz w:val="28"/>
          <w:szCs w:val="28"/>
        </w:rPr>
        <w:t xml:space="preserve">ономической модернизации </w:t>
      </w:r>
      <w:r w:rsidR="00A15833">
        <w:rPr>
          <w:rFonts w:ascii="Times New Roman" w:hAnsi="Times New Roman"/>
          <w:color w:val="000000" w:themeColor="text1"/>
          <w:sz w:val="28"/>
          <w:szCs w:val="28"/>
        </w:rPr>
        <w:t xml:space="preserve">в условиях центробежных тенденций  привели </w:t>
      </w:r>
      <w:r w:rsidR="00005846" w:rsidRPr="00005846">
        <w:rPr>
          <w:rFonts w:ascii="Times New Roman" w:hAnsi="Times New Roman"/>
          <w:color w:val="000000" w:themeColor="text1"/>
          <w:sz w:val="28"/>
          <w:szCs w:val="28"/>
        </w:rPr>
        <w:t xml:space="preserve"> к резкой актуали</w:t>
      </w:r>
      <w:r w:rsidR="00005846">
        <w:rPr>
          <w:rFonts w:ascii="Times New Roman" w:hAnsi="Times New Roman"/>
          <w:color w:val="000000" w:themeColor="text1"/>
          <w:sz w:val="28"/>
          <w:szCs w:val="28"/>
        </w:rPr>
        <w:t>зации национальной тематики, ко</w:t>
      </w:r>
      <w:r w:rsidR="00005846" w:rsidRPr="00005846">
        <w:rPr>
          <w:rFonts w:ascii="Times New Roman" w:hAnsi="Times New Roman"/>
          <w:color w:val="000000" w:themeColor="text1"/>
          <w:sz w:val="28"/>
          <w:szCs w:val="28"/>
        </w:rPr>
        <w:t>торую можно расценить как с</w:t>
      </w:r>
      <w:r w:rsidR="00005846">
        <w:rPr>
          <w:rFonts w:ascii="Times New Roman" w:hAnsi="Times New Roman"/>
          <w:color w:val="000000" w:themeColor="text1"/>
          <w:sz w:val="28"/>
          <w:szCs w:val="28"/>
        </w:rPr>
        <w:t>воеобразную реакцию на осуществ</w:t>
      </w:r>
      <w:r w:rsidR="00005846" w:rsidRPr="00005846">
        <w:rPr>
          <w:rFonts w:ascii="Times New Roman" w:hAnsi="Times New Roman"/>
          <w:color w:val="000000" w:themeColor="text1"/>
          <w:sz w:val="28"/>
          <w:szCs w:val="28"/>
        </w:rPr>
        <w:t xml:space="preserve">ляемые перемены. </w:t>
      </w:r>
      <w:r w:rsidR="00933541" w:rsidRPr="00933541">
        <w:rPr>
          <w:rFonts w:ascii="Times New Roman" w:hAnsi="Times New Roman"/>
          <w:color w:val="000000" w:themeColor="text1"/>
          <w:sz w:val="28"/>
          <w:szCs w:val="28"/>
        </w:rPr>
        <w:t xml:space="preserve">Одной из серьезнейших проблем современного общества </w:t>
      </w:r>
      <w:r w:rsidR="00A15833">
        <w:rPr>
          <w:rFonts w:ascii="Times New Roman" w:hAnsi="Times New Roman"/>
          <w:color w:val="000000" w:themeColor="text1"/>
          <w:sz w:val="28"/>
          <w:szCs w:val="28"/>
        </w:rPr>
        <w:t xml:space="preserve">по-прежнему </w:t>
      </w:r>
      <w:r w:rsidR="00933541" w:rsidRPr="00933541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 w:rsidR="00933541">
        <w:rPr>
          <w:rFonts w:ascii="Times New Roman" w:hAnsi="Times New Roman"/>
          <w:color w:val="000000" w:themeColor="text1"/>
          <w:sz w:val="28"/>
          <w:szCs w:val="28"/>
        </w:rPr>
        <w:t xml:space="preserve">активизация и политизация межнациональных отношений, </w:t>
      </w:r>
      <w:r w:rsidR="00933541" w:rsidRPr="00933541">
        <w:rPr>
          <w:rFonts w:ascii="Times New Roman" w:hAnsi="Times New Roman"/>
          <w:color w:val="000000" w:themeColor="text1"/>
          <w:sz w:val="28"/>
          <w:szCs w:val="28"/>
        </w:rPr>
        <w:t>обострение</w:t>
      </w:r>
      <w:r w:rsidR="009335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41" w:rsidRPr="00933541">
        <w:rPr>
          <w:rFonts w:ascii="Times New Roman" w:hAnsi="Times New Roman"/>
          <w:color w:val="000000" w:themeColor="text1"/>
          <w:sz w:val="28"/>
          <w:szCs w:val="28"/>
        </w:rPr>
        <w:t>межнациональных противоречий и рост числа к</w:t>
      </w:r>
      <w:r w:rsidR="00933541">
        <w:rPr>
          <w:rFonts w:ascii="Times New Roman" w:hAnsi="Times New Roman"/>
          <w:color w:val="000000" w:themeColor="text1"/>
          <w:sz w:val="28"/>
          <w:szCs w:val="28"/>
        </w:rPr>
        <w:t xml:space="preserve">онфликтов на этнической почве как в России, так и на постсоветском пространстве. </w:t>
      </w:r>
      <w:r w:rsidR="00527BF7" w:rsidRPr="00527BF7">
        <w:rPr>
          <w:rFonts w:ascii="Times New Roman" w:hAnsi="Times New Roman"/>
          <w:color w:val="000000" w:themeColor="text1"/>
          <w:sz w:val="28"/>
          <w:szCs w:val="28"/>
        </w:rPr>
        <w:t>Этнический фактор становится основой формирования конфликтности в современном мире, а повышение толерантности граждан, для любой страны, особенно такой многонациональной, как Россия, становится важнейшей задачей.</w:t>
      </w:r>
      <w:r w:rsidR="009335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7557E" w:rsidRDefault="00E43B02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7557E" w:rsidRPr="00C7557E">
        <w:rPr>
          <w:rFonts w:ascii="Times New Roman" w:hAnsi="Times New Roman"/>
          <w:color w:val="000000" w:themeColor="text1"/>
          <w:sz w:val="28"/>
          <w:szCs w:val="28"/>
        </w:rPr>
        <w:t>осле ра</w:t>
      </w:r>
      <w:r w:rsidR="00B44F05">
        <w:rPr>
          <w:rFonts w:ascii="Times New Roman" w:hAnsi="Times New Roman"/>
          <w:color w:val="000000" w:themeColor="text1"/>
          <w:sz w:val="28"/>
          <w:szCs w:val="28"/>
        </w:rPr>
        <w:t xml:space="preserve">спада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Советского Союза </w:t>
      </w:r>
      <w:r w:rsidR="00B44F05">
        <w:rPr>
          <w:rFonts w:ascii="Times New Roman" w:hAnsi="Times New Roman"/>
          <w:color w:val="000000" w:themeColor="text1"/>
          <w:sz w:val="28"/>
          <w:szCs w:val="28"/>
        </w:rPr>
        <w:t xml:space="preserve"> особенно актуальным </w:t>
      </w:r>
      <w:r w:rsidR="00C7557E" w:rsidRPr="00C7557E">
        <w:rPr>
          <w:rFonts w:ascii="Times New Roman" w:hAnsi="Times New Roman"/>
          <w:color w:val="000000" w:themeColor="text1"/>
          <w:sz w:val="28"/>
          <w:szCs w:val="28"/>
        </w:rPr>
        <w:t xml:space="preserve">стал вопрос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принципиального </w:t>
      </w:r>
      <w:r w:rsidR="00C7557E" w:rsidRPr="00C7557E">
        <w:rPr>
          <w:rFonts w:ascii="Times New Roman" w:hAnsi="Times New Roman"/>
          <w:color w:val="000000" w:themeColor="text1"/>
          <w:sz w:val="28"/>
          <w:szCs w:val="28"/>
        </w:rPr>
        <w:t>пересмотра теории и практики национальных отношений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как в России, так и на постсоветском пространстве. </w:t>
      </w:r>
      <w:r w:rsidR="00C7557E" w:rsidRPr="00C7557E">
        <w:rPr>
          <w:rFonts w:ascii="Times New Roman" w:hAnsi="Times New Roman"/>
          <w:color w:val="000000" w:themeColor="text1"/>
          <w:sz w:val="28"/>
          <w:szCs w:val="28"/>
        </w:rPr>
        <w:t xml:space="preserve"> Именно в это время  особенно </w:t>
      </w:r>
      <w:r>
        <w:rPr>
          <w:rFonts w:ascii="Times New Roman" w:hAnsi="Times New Roman"/>
          <w:color w:val="000000" w:themeColor="text1"/>
          <w:sz w:val="28"/>
          <w:szCs w:val="28"/>
        </w:rPr>
        <w:t>начало проявляться</w:t>
      </w:r>
      <w:r w:rsidR="00C7557E" w:rsidRPr="00C7557E">
        <w:rPr>
          <w:rFonts w:ascii="Times New Roman" w:hAnsi="Times New Roman"/>
          <w:color w:val="000000" w:themeColor="text1"/>
          <w:sz w:val="28"/>
          <w:szCs w:val="28"/>
        </w:rPr>
        <w:t xml:space="preserve"> национальное самосоз</w:t>
      </w:r>
      <w:r>
        <w:rPr>
          <w:rFonts w:ascii="Times New Roman" w:hAnsi="Times New Roman"/>
          <w:color w:val="000000" w:themeColor="text1"/>
          <w:sz w:val="28"/>
          <w:szCs w:val="28"/>
        </w:rPr>
        <w:t>нание, стремление народов, проживающих на территории России,</w:t>
      </w:r>
      <w:r w:rsidR="00C7557E" w:rsidRPr="00C7557E">
        <w:rPr>
          <w:rFonts w:ascii="Times New Roman" w:hAnsi="Times New Roman"/>
          <w:color w:val="000000" w:themeColor="text1"/>
          <w:sz w:val="28"/>
          <w:szCs w:val="28"/>
        </w:rPr>
        <w:t xml:space="preserve"> сохранить язык и традиции. </w:t>
      </w:r>
    </w:p>
    <w:p w:rsidR="00E461C2" w:rsidRDefault="004213B4" w:rsidP="004213B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другой стороны, в</w:t>
      </w:r>
      <w:r w:rsidRPr="004213B4">
        <w:rPr>
          <w:rFonts w:ascii="Times New Roman" w:hAnsi="Times New Roman"/>
          <w:color w:val="000000" w:themeColor="text1"/>
          <w:sz w:val="28"/>
          <w:szCs w:val="28"/>
        </w:rPr>
        <w:t>озросшее количество средств массовой коммуникации, канало</w:t>
      </w:r>
      <w:r>
        <w:rPr>
          <w:rFonts w:ascii="Times New Roman" w:hAnsi="Times New Roman"/>
          <w:color w:val="000000" w:themeColor="text1"/>
          <w:sz w:val="28"/>
          <w:szCs w:val="28"/>
        </w:rPr>
        <w:t>в передачи информации, ее источ</w:t>
      </w:r>
      <w:r w:rsidRPr="004213B4">
        <w:rPr>
          <w:rFonts w:ascii="Times New Roman" w:hAnsi="Times New Roman"/>
          <w:color w:val="000000" w:themeColor="text1"/>
          <w:sz w:val="28"/>
          <w:szCs w:val="28"/>
        </w:rPr>
        <w:t>ников и потребителей привело к появлению особого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13B4">
        <w:rPr>
          <w:rFonts w:ascii="Times New Roman" w:hAnsi="Times New Roman"/>
          <w:color w:val="000000" w:themeColor="text1"/>
          <w:sz w:val="28"/>
          <w:szCs w:val="28"/>
        </w:rPr>
        <w:t>информационно-коммуникационного пространства</w:t>
      </w:r>
      <w:r>
        <w:rPr>
          <w:rFonts w:ascii="Times New Roman" w:hAnsi="Times New Roman"/>
          <w:color w:val="000000" w:themeColor="text1"/>
          <w:sz w:val="28"/>
          <w:szCs w:val="28"/>
        </w:rPr>
        <w:t>. И</w:t>
      </w:r>
      <w:r w:rsidRPr="00C7557E">
        <w:rPr>
          <w:rFonts w:ascii="Times New Roman" w:hAnsi="Times New Roman"/>
          <w:color w:val="000000" w:themeColor="text1"/>
          <w:sz w:val="28"/>
          <w:szCs w:val="28"/>
        </w:rPr>
        <w:t xml:space="preserve"> параллельно с этим этничность политизируется и в большей мере используется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средствами массовой информации (</w:t>
      </w:r>
      <w:r w:rsidRPr="00C7557E">
        <w:rPr>
          <w:rFonts w:ascii="Times New Roman" w:hAnsi="Times New Roman"/>
          <w:color w:val="000000" w:themeColor="text1"/>
          <w:sz w:val="28"/>
          <w:szCs w:val="28"/>
        </w:rPr>
        <w:t>СМИ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43B02">
        <w:rPr>
          <w:rFonts w:ascii="Times New Roman" w:hAnsi="Times New Roman"/>
          <w:color w:val="000000" w:themeColor="text1"/>
          <w:sz w:val="28"/>
          <w:szCs w:val="28"/>
        </w:rPr>
        <w:t xml:space="preserve"> или политическими деятелями </w:t>
      </w:r>
      <w:r w:rsidRPr="00C7557E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инструмента для достижения определенных целей отдельных групп. Особенно это </w:t>
      </w:r>
      <w:r w:rsidR="00E43B02">
        <w:rPr>
          <w:rFonts w:ascii="Times New Roman" w:hAnsi="Times New Roman"/>
          <w:color w:val="000000" w:themeColor="text1"/>
          <w:sz w:val="28"/>
          <w:szCs w:val="28"/>
        </w:rPr>
        <w:t>стало характерно для  многонациональных регионов</w:t>
      </w:r>
      <w:r w:rsidRPr="00C7557E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3B0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Информационная политика </w:t>
      </w:r>
      <w:r w:rsidR="00E43B02" w:rsidRPr="00E43B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3B0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стала </w:t>
      </w:r>
      <w:r w:rsidR="00E43B02" w:rsidRPr="00E43B02">
        <w:rPr>
          <w:rFonts w:ascii="Times New Roman" w:hAnsi="Times New Roman"/>
          <w:color w:val="000000" w:themeColor="text1"/>
          <w:sz w:val="28"/>
          <w:szCs w:val="28"/>
        </w:rPr>
        <w:t>направ</w:t>
      </w:r>
      <w:r w:rsidR="00E43B02">
        <w:rPr>
          <w:rFonts w:ascii="Times New Roman" w:hAnsi="Times New Roman"/>
          <w:color w:val="000000" w:themeColor="text1"/>
          <w:sz w:val="28"/>
          <w:szCs w:val="28"/>
        </w:rPr>
        <w:t>ленна на "дегуманизацию" и "</w:t>
      </w:r>
      <w:proofErr w:type="spellStart"/>
      <w:r w:rsidR="00E43B02">
        <w:rPr>
          <w:rFonts w:ascii="Times New Roman" w:hAnsi="Times New Roman"/>
          <w:color w:val="000000" w:themeColor="text1"/>
          <w:sz w:val="28"/>
          <w:szCs w:val="28"/>
        </w:rPr>
        <w:t>де</w:t>
      </w:r>
      <w:r w:rsidR="00E43B02" w:rsidRPr="00E43B02">
        <w:rPr>
          <w:rFonts w:ascii="Times New Roman" w:hAnsi="Times New Roman"/>
          <w:color w:val="000000" w:themeColor="text1"/>
          <w:sz w:val="28"/>
          <w:szCs w:val="28"/>
        </w:rPr>
        <w:t>монизацию</w:t>
      </w:r>
      <w:proofErr w:type="spellEnd"/>
      <w:r w:rsidR="00E43B02" w:rsidRPr="00E43B02">
        <w:rPr>
          <w:rFonts w:ascii="Times New Roman" w:hAnsi="Times New Roman"/>
          <w:color w:val="000000" w:themeColor="text1"/>
          <w:sz w:val="28"/>
          <w:szCs w:val="28"/>
        </w:rPr>
        <w:t xml:space="preserve">" этнического противника. </w:t>
      </w:r>
      <w:r w:rsidR="000C3FC0" w:rsidRPr="000C3FC0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Современные СМИ </w:t>
      </w:r>
      <w:r w:rsidR="0034051E">
        <w:rPr>
          <w:rFonts w:ascii="Times New Roman" w:hAnsi="Times New Roman"/>
          <w:color w:val="000000" w:themeColor="text1"/>
          <w:sz w:val="28"/>
          <w:szCs w:val="28"/>
        </w:rPr>
        <w:t>являются одним из главных механизмов формирования этнического сознания</w:t>
      </w:r>
      <w:r w:rsidR="000C3FC0" w:rsidRPr="000C3FC0">
        <w:rPr>
          <w:rFonts w:ascii="Times New Roman" w:hAnsi="Times New Roman"/>
          <w:color w:val="000000" w:themeColor="text1"/>
          <w:sz w:val="28"/>
          <w:szCs w:val="28"/>
        </w:rPr>
        <w:t xml:space="preserve">, зачастую конструируя искусственную социальную реальность. В зависимости от различной социально-политической ситуации СМИ могут выступать не только в роли посредника в диалоге, но и в роли </w:t>
      </w:r>
      <w:proofErr w:type="spellStart"/>
      <w:r w:rsidR="000C3FC0" w:rsidRPr="000C3FC0">
        <w:rPr>
          <w:rFonts w:ascii="Times New Roman" w:hAnsi="Times New Roman"/>
          <w:color w:val="000000" w:themeColor="text1"/>
          <w:sz w:val="28"/>
          <w:szCs w:val="28"/>
        </w:rPr>
        <w:t>консолидатора</w:t>
      </w:r>
      <w:proofErr w:type="spellEnd"/>
      <w:r w:rsidR="000C3FC0" w:rsidRPr="000C3FC0">
        <w:rPr>
          <w:rFonts w:ascii="Times New Roman" w:hAnsi="Times New Roman"/>
          <w:color w:val="000000" w:themeColor="text1"/>
          <w:sz w:val="28"/>
          <w:szCs w:val="28"/>
        </w:rPr>
        <w:t xml:space="preserve"> общества, </w:t>
      </w:r>
      <w:r w:rsidR="003B5E6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C3FC0" w:rsidRPr="000C3FC0">
        <w:rPr>
          <w:rFonts w:ascii="Times New Roman" w:hAnsi="Times New Roman"/>
          <w:color w:val="000000" w:themeColor="text1"/>
          <w:sz w:val="28"/>
          <w:szCs w:val="28"/>
        </w:rPr>
        <w:t>росветителя и т.д</w:t>
      </w:r>
      <w:r w:rsidR="000C3FC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461C2" w:rsidRPr="00E461C2">
        <w:rPr>
          <w:rFonts w:ascii="Times New Roman" w:hAnsi="Times New Roman"/>
          <w:color w:val="000000" w:themeColor="text1"/>
          <w:sz w:val="28"/>
          <w:szCs w:val="28"/>
        </w:rPr>
        <w:t>Известно, что в практике СМИ сегодня широко используются методы подсознательного воздействия, когда отношение общества к тем или иным явлениям окружающего мира формируется с помощью стереотипных представлений, внедряемых в поток новостей, автоматически вызывая в массовом сознании либо положительную, либо отрицательную реакцию на конкретное событие.</w:t>
      </w:r>
      <w:r w:rsidR="00F437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3B02">
        <w:rPr>
          <w:rFonts w:ascii="Times New Roman" w:hAnsi="Times New Roman"/>
          <w:color w:val="000000" w:themeColor="text1"/>
          <w:sz w:val="28"/>
          <w:szCs w:val="28"/>
        </w:rPr>
        <w:t xml:space="preserve">Ряд  исследователей </w:t>
      </w:r>
      <w:r w:rsidR="00A0787C" w:rsidRPr="00A0787C">
        <w:rPr>
          <w:rFonts w:ascii="Times New Roman" w:hAnsi="Times New Roman"/>
          <w:color w:val="000000" w:themeColor="text1"/>
          <w:sz w:val="28"/>
          <w:szCs w:val="28"/>
        </w:rPr>
        <w:t xml:space="preserve">наделяют СМИ </w:t>
      </w:r>
      <w:r w:rsidR="00C35800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полномочиями «четвертой власти», которая </w:t>
      </w:r>
      <w:r w:rsidR="00A0787C" w:rsidRPr="00A0787C">
        <w:rPr>
          <w:rFonts w:ascii="Times New Roman" w:hAnsi="Times New Roman"/>
          <w:color w:val="000000" w:themeColor="text1"/>
          <w:sz w:val="28"/>
          <w:szCs w:val="28"/>
        </w:rPr>
        <w:t xml:space="preserve">в эпоху глобальных информационных </w:t>
      </w:r>
      <w:r w:rsidR="00C35800">
        <w:rPr>
          <w:rFonts w:ascii="Times New Roman" w:hAnsi="Times New Roman"/>
          <w:color w:val="000000" w:themeColor="text1"/>
          <w:sz w:val="28"/>
          <w:szCs w:val="28"/>
        </w:rPr>
        <w:t>технологий (особенно электронных</w:t>
      </w:r>
      <w:r w:rsidR="00A0787C" w:rsidRPr="00A0787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C35800">
        <w:rPr>
          <w:rFonts w:ascii="Times New Roman" w:hAnsi="Times New Roman"/>
          <w:color w:val="000000" w:themeColor="text1"/>
          <w:sz w:val="28"/>
          <w:szCs w:val="28"/>
        </w:rPr>
        <w:t>может стать</w:t>
      </w:r>
      <w:r w:rsidR="00B26303">
        <w:rPr>
          <w:rFonts w:ascii="Times New Roman" w:hAnsi="Times New Roman"/>
          <w:color w:val="000000" w:themeColor="text1"/>
          <w:sz w:val="28"/>
          <w:szCs w:val="28"/>
        </w:rPr>
        <w:t xml:space="preserve"> реальным</w:t>
      </w:r>
      <w:r w:rsidR="00A0787C" w:rsidRPr="00A0787C">
        <w:rPr>
          <w:rFonts w:ascii="Times New Roman" w:hAnsi="Times New Roman"/>
          <w:color w:val="000000" w:themeColor="text1"/>
          <w:sz w:val="28"/>
          <w:szCs w:val="28"/>
        </w:rPr>
        <w:t xml:space="preserve"> пространством, </w:t>
      </w:r>
      <w:r w:rsidR="00B26303">
        <w:rPr>
          <w:rFonts w:ascii="Times New Roman" w:hAnsi="Times New Roman"/>
          <w:color w:val="000000" w:themeColor="text1"/>
          <w:sz w:val="28"/>
          <w:szCs w:val="28"/>
        </w:rPr>
        <w:t xml:space="preserve">реализующим </w:t>
      </w:r>
      <w:r w:rsidR="00A0787C" w:rsidRPr="00A0787C">
        <w:rPr>
          <w:rFonts w:ascii="Times New Roman" w:hAnsi="Times New Roman"/>
          <w:color w:val="000000" w:themeColor="text1"/>
          <w:sz w:val="28"/>
          <w:szCs w:val="28"/>
        </w:rPr>
        <w:t xml:space="preserve">любой общественно-политический процесс. Не </w:t>
      </w:r>
      <w:r w:rsidR="00005846">
        <w:rPr>
          <w:rFonts w:ascii="Times New Roman" w:hAnsi="Times New Roman"/>
          <w:color w:val="000000" w:themeColor="text1"/>
          <w:sz w:val="28"/>
          <w:szCs w:val="28"/>
        </w:rPr>
        <w:t xml:space="preserve">стала исключением и </w:t>
      </w:r>
      <w:r w:rsidR="00A0787C" w:rsidRPr="00A0787C">
        <w:rPr>
          <w:rFonts w:ascii="Times New Roman" w:hAnsi="Times New Roman"/>
          <w:color w:val="000000" w:themeColor="text1"/>
          <w:sz w:val="28"/>
          <w:szCs w:val="28"/>
        </w:rPr>
        <w:t xml:space="preserve"> область  государственной политики в снижении национальной </w:t>
      </w:r>
      <w:proofErr w:type="spellStart"/>
      <w:r w:rsidR="00A0787C" w:rsidRPr="00A0787C">
        <w:rPr>
          <w:rFonts w:ascii="Times New Roman" w:hAnsi="Times New Roman"/>
          <w:color w:val="000000" w:themeColor="text1"/>
          <w:sz w:val="28"/>
          <w:szCs w:val="28"/>
        </w:rPr>
        <w:t>конфликтогенности</w:t>
      </w:r>
      <w:proofErr w:type="spellEnd"/>
      <w:r w:rsidR="00A0787C" w:rsidRPr="00A0787C">
        <w:rPr>
          <w:rFonts w:ascii="Times New Roman" w:hAnsi="Times New Roman"/>
          <w:color w:val="000000" w:themeColor="text1"/>
          <w:sz w:val="28"/>
          <w:szCs w:val="28"/>
        </w:rPr>
        <w:t xml:space="preserve"> современного общества.</w:t>
      </w:r>
    </w:p>
    <w:p w:rsidR="00172293" w:rsidRDefault="00C52876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2876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</w:t>
      </w:r>
      <w:r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Pr="00C52876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</w:t>
      </w:r>
      <w:r>
        <w:rPr>
          <w:rFonts w:ascii="Times New Roman" w:hAnsi="Times New Roman"/>
          <w:color w:val="000000" w:themeColor="text1"/>
          <w:sz w:val="28"/>
          <w:szCs w:val="28"/>
        </w:rPr>
        <w:t>с формированием в массовом сознании негативных стереотипов этнического характера является важной научно-практической задачей, обусловленной возросшей ролью в жизни современного общества таких</w:t>
      </w:r>
      <w:r w:rsidR="00E1014D">
        <w:rPr>
          <w:rFonts w:ascii="Times New Roman" w:hAnsi="Times New Roman"/>
          <w:color w:val="000000" w:themeColor="text1"/>
          <w:sz w:val="28"/>
          <w:szCs w:val="28"/>
        </w:rPr>
        <w:t xml:space="preserve"> явлений, как этничность и</w:t>
      </w:r>
      <w:r w:rsidR="0034051E">
        <w:rPr>
          <w:rFonts w:ascii="Times New Roman" w:hAnsi="Times New Roman"/>
          <w:color w:val="000000" w:themeColor="text1"/>
          <w:sz w:val="28"/>
          <w:szCs w:val="28"/>
        </w:rPr>
        <w:t xml:space="preserve"> средства массовой информации. </w:t>
      </w:r>
      <w:r w:rsidR="00172293" w:rsidRPr="0017229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72293">
        <w:rPr>
          <w:rFonts w:ascii="Times New Roman" w:hAnsi="Times New Roman"/>
          <w:color w:val="000000" w:themeColor="text1"/>
          <w:sz w:val="28"/>
          <w:szCs w:val="28"/>
        </w:rPr>
        <w:t xml:space="preserve">риходится констатировать, что не в полной мере определены и изучены факторы </w:t>
      </w:r>
      <w:r w:rsidR="00172293" w:rsidRPr="00172293">
        <w:rPr>
          <w:rFonts w:ascii="Times New Roman" w:hAnsi="Times New Roman"/>
          <w:color w:val="000000" w:themeColor="text1"/>
          <w:sz w:val="28"/>
          <w:szCs w:val="28"/>
        </w:rPr>
        <w:t xml:space="preserve">воздействия информации </w:t>
      </w:r>
      <w:r w:rsidR="00172293">
        <w:rPr>
          <w:rFonts w:ascii="Times New Roman" w:hAnsi="Times New Roman"/>
          <w:color w:val="000000" w:themeColor="text1"/>
          <w:sz w:val="28"/>
          <w:szCs w:val="28"/>
        </w:rPr>
        <w:t>на межэтнические предубеждения. В совокупности, эти</w:t>
      </w:r>
      <w:r w:rsidR="00172293" w:rsidRPr="00172293">
        <w:rPr>
          <w:rFonts w:ascii="Times New Roman" w:hAnsi="Times New Roman"/>
          <w:color w:val="000000" w:themeColor="text1"/>
          <w:sz w:val="28"/>
          <w:szCs w:val="28"/>
        </w:rPr>
        <w:t xml:space="preserve"> аргументы обусловили выбор темы, </w:t>
      </w:r>
      <w:r w:rsidR="00172293">
        <w:rPr>
          <w:rFonts w:ascii="Times New Roman" w:hAnsi="Times New Roman"/>
          <w:color w:val="000000" w:themeColor="text1"/>
          <w:sz w:val="28"/>
          <w:szCs w:val="28"/>
        </w:rPr>
        <w:t xml:space="preserve">а также постановку целей и задач исследования. </w:t>
      </w:r>
    </w:p>
    <w:p w:rsidR="00E1014D" w:rsidRDefault="00BD41C5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1C2">
        <w:rPr>
          <w:rFonts w:ascii="Times New Roman" w:hAnsi="Times New Roman"/>
          <w:b/>
          <w:color w:val="000000" w:themeColor="text1"/>
          <w:sz w:val="28"/>
          <w:szCs w:val="28"/>
        </w:rPr>
        <w:t>Степень научной разработанности проблемы.</w:t>
      </w:r>
      <w:r w:rsidRPr="00BD41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36F">
        <w:rPr>
          <w:rFonts w:ascii="Times New Roman" w:hAnsi="Times New Roman"/>
          <w:color w:val="000000" w:themeColor="text1"/>
          <w:sz w:val="28"/>
          <w:szCs w:val="28"/>
        </w:rPr>
        <w:t xml:space="preserve">Проблемы воздействия </w:t>
      </w:r>
      <w:r w:rsidR="0015136F" w:rsidRPr="0015136F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информационно-коммуникационных технологий на управление социальны</w:t>
      </w:r>
      <w:r w:rsidR="0015136F">
        <w:rPr>
          <w:rFonts w:ascii="Times New Roman" w:hAnsi="Times New Roman"/>
          <w:color w:val="000000" w:themeColor="text1"/>
          <w:sz w:val="28"/>
          <w:szCs w:val="28"/>
        </w:rPr>
        <w:t xml:space="preserve">ми, политическими процессами </w:t>
      </w:r>
      <w:r w:rsidR="0015136F" w:rsidRPr="0015136F">
        <w:rPr>
          <w:rFonts w:ascii="Times New Roman" w:hAnsi="Times New Roman"/>
          <w:color w:val="000000" w:themeColor="text1"/>
          <w:sz w:val="28"/>
          <w:szCs w:val="28"/>
        </w:rPr>
        <w:t xml:space="preserve"> нашли отражение в работах как отечественных, так и зарубежных ученых.</w:t>
      </w:r>
      <w:r w:rsidR="001513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 xml:space="preserve">Лишь на рубеже веков появились первые работы этнологов (В. </w:t>
      </w:r>
      <w:r w:rsidR="00411F6E">
        <w:rPr>
          <w:rFonts w:ascii="Times New Roman" w:hAnsi="Times New Roman"/>
          <w:color w:val="000000" w:themeColor="text1"/>
          <w:sz w:val="28"/>
          <w:szCs w:val="28"/>
        </w:rPr>
        <w:t xml:space="preserve">К. </w:t>
      </w:r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 xml:space="preserve">Мальковой, В. </w:t>
      </w:r>
      <w:r w:rsidR="000F5864">
        <w:rPr>
          <w:rFonts w:ascii="Times New Roman" w:hAnsi="Times New Roman"/>
          <w:color w:val="000000" w:themeColor="text1"/>
          <w:sz w:val="28"/>
          <w:szCs w:val="28"/>
        </w:rPr>
        <w:t>А.</w:t>
      </w:r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 xml:space="preserve">Тишкова), политологов </w:t>
      </w:r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lastRenderedPageBreak/>
        <w:t>(М.</w:t>
      </w:r>
      <w:r w:rsidR="00296F15">
        <w:rPr>
          <w:rFonts w:ascii="Times New Roman" w:hAnsi="Times New Roman"/>
          <w:color w:val="000000" w:themeColor="text1"/>
          <w:sz w:val="28"/>
          <w:szCs w:val="28"/>
        </w:rPr>
        <w:t xml:space="preserve">А. </w:t>
      </w:r>
      <w:proofErr w:type="spellStart"/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>Аствацатуровой</w:t>
      </w:r>
      <w:proofErr w:type="spellEnd"/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 xml:space="preserve">, М. </w:t>
      </w:r>
      <w:r w:rsidR="00296F15">
        <w:rPr>
          <w:rFonts w:ascii="Times New Roman" w:hAnsi="Times New Roman"/>
          <w:color w:val="000000" w:themeColor="text1"/>
          <w:sz w:val="28"/>
          <w:szCs w:val="28"/>
        </w:rPr>
        <w:t xml:space="preserve">В. </w:t>
      </w:r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>Савва), социальных психологов (А.</w:t>
      </w:r>
      <w:r w:rsidR="00296F15">
        <w:rPr>
          <w:rFonts w:ascii="Times New Roman" w:hAnsi="Times New Roman"/>
          <w:color w:val="000000" w:themeColor="text1"/>
          <w:sz w:val="28"/>
          <w:szCs w:val="28"/>
        </w:rPr>
        <w:t>А.</w:t>
      </w:r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 xml:space="preserve"> Леонтьева, Е.</w:t>
      </w:r>
      <w:r w:rsidR="00296F15"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 xml:space="preserve"> Харитоновой), правозащитников (А.</w:t>
      </w:r>
      <w:r w:rsidR="00296F15">
        <w:rPr>
          <w:rFonts w:ascii="Times New Roman" w:hAnsi="Times New Roman"/>
          <w:color w:val="000000" w:themeColor="text1"/>
          <w:sz w:val="28"/>
          <w:szCs w:val="28"/>
        </w:rPr>
        <w:t>М.</w:t>
      </w:r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>Верховского</w:t>
      </w:r>
      <w:proofErr w:type="spellEnd"/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>, Л.</w:t>
      </w:r>
      <w:r w:rsidR="00192A60">
        <w:rPr>
          <w:rFonts w:ascii="Times New Roman" w:hAnsi="Times New Roman"/>
          <w:color w:val="000000" w:themeColor="text1"/>
          <w:sz w:val="28"/>
          <w:szCs w:val="28"/>
        </w:rPr>
        <w:t>Н.</w:t>
      </w:r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 xml:space="preserve"> Макеевой). </w:t>
      </w:r>
      <w:r w:rsidR="00194CDE">
        <w:rPr>
          <w:rFonts w:ascii="Times New Roman" w:hAnsi="Times New Roman"/>
          <w:color w:val="000000" w:themeColor="text1"/>
          <w:sz w:val="28"/>
          <w:szCs w:val="28"/>
        </w:rPr>
        <w:t xml:space="preserve">В современных российских исследованиях средства массовой информации сложился особый пласт работ, который посвящен роли СМИ в отражении этнокультурных, </w:t>
      </w:r>
      <w:proofErr w:type="spellStart"/>
      <w:r w:rsidR="00194CDE">
        <w:rPr>
          <w:rFonts w:ascii="Times New Roman" w:hAnsi="Times New Roman"/>
          <w:color w:val="000000" w:themeColor="text1"/>
          <w:sz w:val="28"/>
          <w:szCs w:val="28"/>
        </w:rPr>
        <w:t>этноконфессиональных</w:t>
      </w:r>
      <w:proofErr w:type="spellEnd"/>
      <w:r w:rsidR="00194CDE">
        <w:rPr>
          <w:rFonts w:ascii="Times New Roman" w:hAnsi="Times New Roman"/>
          <w:color w:val="000000" w:themeColor="text1"/>
          <w:sz w:val="28"/>
          <w:szCs w:val="28"/>
        </w:rPr>
        <w:t xml:space="preserve">, этнополитических процессов. </w:t>
      </w:r>
      <w:r w:rsidR="00296F15" w:rsidRPr="00296F15">
        <w:rPr>
          <w:rFonts w:ascii="Times New Roman" w:hAnsi="Times New Roman"/>
          <w:color w:val="000000" w:themeColor="text1"/>
          <w:sz w:val="28"/>
          <w:szCs w:val="28"/>
        </w:rPr>
        <w:t>Большинство исследователей, взявших на себя труд изучения распространения ксенофобии в СМИ, акцентировали свое внимание на выявлении печатных изданий, наиболее подверженных недугу национализма и шовинизма; на выяснении средств воздействия на массовое сознание; на определении способов манипулирования общественным мнением, на соответствии содержания тех или иных публикаций действующему законодательству и этическим нормам</w:t>
      </w:r>
      <w:r w:rsidR="009B3C6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94CDE">
        <w:rPr>
          <w:rFonts w:ascii="Times New Roman" w:hAnsi="Times New Roman"/>
          <w:color w:val="000000" w:themeColor="text1"/>
          <w:sz w:val="28"/>
          <w:szCs w:val="28"/>
        </w:rPr>
        <w:t xml:space="preserve">Выделение роли СМИ в отражении межэтнических противоречий, а также в диагностике межэтнической напряженности составляет особое направление исследований у В.А. Тишкова, Р.Г. </w:t>
      </w:r>
      <w:proofErr w:type="spellStart"/>
      <w:r w:rsidR="00194CDE">
        <w:rPr>
          <w:rFonts w:ascii="Times New Roman" w:hAnsi="Times New Roman"/>
          <w:color w:val="000000" w:themeColor="text1"/>
          <w:sz w:val="28"/>
          <w:szCs w:val="28"/>
        </w:rPr>
        <w:t>Абдулатипова</w:t>
      </w:r>
      <w:proofErr w:type="spellEnd"/>
      <w:r w:rsidR="00194CDE">
        <w:rPr>
          <w:rFonts w:ascii="Times New Roman" w:hAnsi="Times New Roman"/>
          <w:color w:val="000000" w:themeColor="text1"/>
          <w:sz w:val="28"/>
          <w:szCs w:val="28"/>
        </w:rPr>
        <w:t xml:space="preserve">, Л.М. </w:t>
      </w:r>
      <w:proofErr w:type="spellStart"/>
      <w:r w:rsidR="00194CDE">
        <w:rPr>
          <w:rFonts w:ascii="Times New Roman" w:hAnsi="Times New Roman"/>
          <w:color w:val="000000" w:themeColor="text1"/>
          <w:sz w:val="28"/>
          <w:szCs w:val="28"/>
        </w:rPr>
        <w:t>Дробижевой</w:t>
      </w:r>
      <w:proofErr w:type="spellEnd"/>
      <w:r w:rsidR="00194CD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94CDE" w:rsidRPr="00194CDE">
        <w:rPr>
          <w:rFonts w:ascii="Times New Roman" w:hAnsi="Times New Roman"/>
          <w:color w:val="000000" w:themeColor="text1"/>
          <w:sz w:val="28"/>
          <w:szCs w:val="28"/>
        </w:rPr>
        <w:t xml:space="preserve">В.И. </w:t>
      </w:r>
      <w:proofErr w:type="spellStart"/>
      <w:r w:rsidR="00194CDE" w:rsidRPr="00194CDE">
        <w:rPr>
          <w:rFonts w:ascii="Times New Roman" w:hAnsi="Times New Roman"/>
          <w:color w:val="000000" w:themeColor="text1"/>
          <w:sz w:val="28"/>
          <w:szCs w:val="28"/>
        </w:rPr>
        <w:t>Мукомеля</w:t>
      </w:r>
      <w:proofErr w:type="spellEnd"/>
      <w:r w:rsidR="00194CDE" w:rsidRPr="00194CDE">
        <w:rPr>
          <w:rFonts w:ascii="Times New Roman" w:hAnsi="Times New Roman"/>
          <w:color w:val="000000" w:themeColor="text1"/>
          <w:sz w:val="28"/>
          <w:szCs w:val="28"/>
        </w:rPr>
        <w:t xml:space="preserve">, В.А. </w:t>
      </w:r>
      <w:proofErr w:type="spellStart"/>
      <w:r w:rsidR="00194CDE" w:rsidRPr="00194CDE">
        <w:rPr>
          <w:rFonts w:ascii="Times New Roman" w:hAnsi="Times New Roman"/>
          <w:color w:val="000000" w:themeColor="text1"/>
          <w:sz w:val="28"/>
          <w:szCs w:val="28"/>
        </w:rPr>
        <w:t>Авксентьева</w:t>
      </w:r>
      <w:proofErr w:type="spellEnd"/>
      <w:r w:rsidR="00194CDE">
        <w:rPr>
          <w:rFonts w:ascii="Times New Roman" w:hAnsi="Times New Roman"/>
          <w:color w:val="000000" w:themeColor="text1"/>
          <w:sz w:val="28"/>
          <w:szCs w:val="28"/>
        </w:rPr>
        <w:t xml:space="preserve">. В основу разработки феномена «этнической журналистики» положены фундаментальные труды  </w:t>
      </w:r>
      <w:r w:rsidR="00E10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4CDE" w:rsidRPr="00E1014D">
        <w:rPr>
          <w:rFonts w:ascii="Times New Roman" w:hAnsi="Times New Roman"/>
          <w:color w:val="000000" w:themeColor="text1"/>
          <w:sz w:val="28"/>
          <w:szCs w:val="28"/>
        </w:rPr>
        <w:t>B.К.</w:t>
      </w:r>
      <w:r w:rsidR="00194CDE">
        <w:rPr>
          <w:rFonts w:ascii="Times New Roman" w:hAnsi="Times New Roman"/>
          <w:color w:val="000000" w:themeColor="text1"/>
          <w:sz w:val="28"/>
          <w:szCs w:val="28"/>
        </w:rPr>
        <w:t xml:space="preserve"> Мальковой, которая развивает этнологию средства массовой информации.  </w:t>
      </w:r>
      <w:r w:rsidR="00194CDE" w:rsidRPr="00E10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7789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Исследованию подвергались эффекты внушающего воздействия СМИ в контексте </w:t>
      </w:r>
      <w:proofErr w:type="spellStart"/>
      <w:r w:rsidR="00AA7789">
        <w:rPr>
          <w:rFonts w:ascii="Times New Roman" w:hAnsi="Times New Roman"/>
          <w:color w:val="000000" w:themeColor="text1"/>
          <w:sz w:val="28"/>
          <w:szCs w:val="28"/>
        </w:rPr>
        <w:t>стереотипизирования</w:t>
      </w:r>
      <w:proofErr w:type="spellEnd"/>
      <w:r w:rsidR="00AA7789">
        <w:rPr>
          <w:rFonts w:ascii="Times New Roman" w:hAnsi="Times New Roman"/>
          <w:color w:val="000000" w:themeColor="text1"/>
          <w:sz w:val="28"/>
          <w:szCs w:val="28"/>
        </w:rPr>
        <w:t xml:space="preserve"> массового этнического сознания. Выделялись формы внушения: прямые, косвенные, преднамеренные и непреднамеренные (Г.С. Мельник). </w:t>
      </w:r>
      <w:r w:rsidR="00AA7789" w:rsidRPr="00AA7789">
        <w:rPr>
          <w:rFonts w:ascii="Times New Roman" w:hAnsi="Times New Roman"/>
          <w:color w:val="000000" w:themeColor="text1"/>
          <w:sz w:val="28"/>
          <w:szCs w:val="28"/>
        </w:rPr>
        <w:t xml:space="preserve">Находясь в определённой взаимозависимости и, как правило, проистекая друг из друга, данные темы задают </w:t>
      </w:r>
      <w:proofErr w:type="spellStart"/>
      <w:r w:rsidR="00AA7789" w:rsidRPr="00AA7789">
        <w:rPr>
          <w:rFonts w:ascii="Times New Roman" w:hAnsi="Times New Roman"/>
          <w:color w:val="000000" w:themeColor="text1"/>
          <w:sz w:val="28"/>
          <w:szCs w:val="28"/>
        </w:rPr>
        <w:t>конфликтогенную</w:t>
      </w:r>
      <w:proofErr w:type="spellEnd"/>
      <w:r w:rsidR="00AA7789" w:rsidRPr="00AA7789">
        <w:rPr>
          <w:rFonts w:ascii="Times New Roman" w:hAnsi="Times New Roman"/>
          <w:color w:val="000000" w:themeColor="text1"/>
          <w:sz w:val="28"/>
          <w:szCs w:val="28"/>
        </w:rPr>
        <w:t xml:space="preserve"> тональность информационных потоков, формируя </w:t>
      </w:r>
      <w:proofErr w:type="spellStart"/>
      <w:r w:rsidR="00AA7789" w:rsidRPr="00AA7789">
        <w:rPr>
          <w:rFonts w:ascii="Times New Roman" w:hAnsi="Times New Roman"/>
          <w:color w:val="000000" w:themeColor="text1"/>
          <w:sz w:val="28"/>
          <w:szCs w:val="28"/>
        </w:rPr>
        <w:t>конфликтогенное</w:t>
      </w:r>
      <w:proofErr w:type="spellEnd"/>
      <w:r w:rsidR="00AA7789" w:rsidRPr="00AA7789">
        <w:rPr>
          <w:rFonts w:ascii="Times New Roman" w:hAnsi="Times New Roman"/>
          <w:color w:val="000000" w:themeColor="text1"/>
          <w:sz w:val="28"/>
          <w:szCs w:val="28"/>
        </w:rPr>
        <w:t xml:space="preserve"> стереотипное поле</w:t>
      </w:r>
      <w:r w:rsidR="00AA778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7789" w:rsidRPr="00AA7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 xml:space="preserve">Существенную роль в развитии </w:t>
      </w:r>
      <w:proofErr w:type="spellStart"/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>этноконфликтологии</w:t>
      </w:r>
      <w:proofErr w:type="spellEnd"/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 xml:space="preserve"> сыграли разработки научно-исследовательских групп: Центра </w:t>
      </w:r>
      <w:proofErr w:type="spellStart"/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>конфликтологии</w:t>
      </w:r>
      <w:proofErr w:type="spellEnd"/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 xml:space="preserve"> ИС РАН (рук. Е.И.Степанов); Института социально-политических исследований (рук. В.Н. Иванова); ЦИМО (рук. М.Н. </w:t>
      </w:r>
      <w:proofErr w:type="spellStart"/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>Губогло</w:t>
      </w:r>
      <w:proofErr w:type="spellEnd"/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 xml:space="preserve">), Института этнологии и антропологии </w:t>
      </w:r>
      <w:r w:rsidR="001F7BA5">
        <w:rPr>
          <w:rFonts w:ascii="Times New Roman" w:hAnsi="Times New Roman"/>
          <w:color w:val="000000" w:themeColor="text1"/>
          <w:sz w:val="28"/>
          <w:szCs w:val="28"/>
        </w:rPr>
        <w:t>РАН (</w:t>
      </w:r>
      <w:proofErr w:type="spellStart"/>
      <w:r w:rsidR="001F7BA5">
        <w:rPr>
          <w:rFonts w:ascii="Times New Roman" w:hAnsi="Times New Roman"/>
          <w:color w:val="000000" w:themeColor="text1"/>
          <w:sz w:val="28"/>
          <w:szCs w:val="28"/>
        </w:rPr>
        <w:t>В.А.Тишков</w:t>
      </w:r>
      <w:proofErr w:type="spellEnd"/>
      <w:r w:rsidR="001F7BA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 xml:space="preserve"> которые были  объединены в сеть этнополитического мониторинга в рамках международного проекта «Урегулирование </w:t>
      </w:r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lastRenderedPageBreak/>
        <w:t>этнополитических конфликтов в постсоветских государствах».</w:t>
      </w:r>
      <w:r w:rsidR="00AA7789" w:rsidRPr="00AA7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014D" w:rsidRPr="00E1014D">
        <w:rPr>
          <w:rFonts w:ascii="Times New Roman" w:hAnsi="Times New Roman"/>
          <w:color w:val="000000" w:themeColor="text1"/>
          <w:sz w:val="28"/>
          <w:szCs w:val="28"/>
        </w:rPr>
        <w:t>Большинство исследователей, взявших на себя труд изучения распространения ксенофобии в СМИ, акцентировали свое внимание на выявлении печатных изданий, наиболее подверженных недугу национализма и шовинизма; на определении способов манипулирования общественным мнением, на соответствии содержания тех или иных публикаций действующему законодательству и этическим нормам. Практически все монографии и отдельные статьи содержат те или иные рекомендации, направленные на оптимизацию подачи этнических материалов в СМИ.</w:t>
      </w:r>
    </w:p>
    <w:p w:rsidR="00531814" w:rsidRDefault="00233604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0EA2">
        <w:rPr>
          <w:rFonts w:ascii="Times New Roman" w:hAnsi="Times New Roman"/>
          <w:b/>
          <w:color w:val="000000" w:themeColor="text1"/>
          <w:sz w:val="28"/>
          <w:szCs w:val="28"/>
        </w:rPr>
        <w:t>Объект</w:t>
      </w:r>
      <w:r w:rsidR="00F1054D" w:rsidRPr="00160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исследования</w:t>
      </w:r>
      <w:r w:rsidR="00F105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4043">
        <w:rPr>
          <w:rFonts w:ascii="Times New Roman" w:hAnsi="Times New Roman"/>
          <w:color w:val="000000" w:themeColor="text1"/>
          <w:sz w:val="28"/>
          <w:szCs w:val="28"/>
        </w:rPr>
        <w:t xml:space="preserve">– информационные </w:t>
      </w:r>
      <w:r w:rsidR="00A15833">
        <w:rPr>
          <w:rFonts w:ascii="Times New Roman" w:hAnsi="Times New Roman"/>
          <w:color w:val="000000" w:themeColor="text1"/>
          <w:sz w:val="28"/>
          <w:szCs w:val="28"/>
        </w:rPr>
        <w:t xml:space="preserve">социальные </w:t>
      </w:r>
      <w:r w:rsidR="00E84043">
        <w:rPr>
          <w:rFonts w:ascii="Times New Roman" w:hAnsi="Times New Roman"/>
          <w:color w:val="000000" w:themeColor="text1"/>
          <w:sz w:val="28"/>
          <w:szCs w:val="28"/>
        </w:rPr>
        <w:t>коммуникации как средства формирования  этнических</w:t>
      </w:r>
      <w:r w:rsidR="00F105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4043">
        <w:rPr>
          <w:rFonts w:ascii="Times New Roman" w:hAnsi="Times New Roman"/>
          <w:color w:val="000000" w:themeColor="text1"/>
          <w:sz w:val="28"/>
          <w:szCs w:val="28"/>
        </w:rPr>
        <w:t>стереотипов а</w:t>
      </w:r>
      <w:r w:rsidR="00227A7B">
        <w:rPr>
          <w:rFonts w:ascii="Times New Roman" w:hAnsi="Times New Roman"/>
          <w:color w:val="000000" w:themeColor="text1"/>
          <w:sz w:val="28"/>
          <w:szCs w:val="28"/>
        </w:rPr>
        <w:t>грессивного содержания</w:t>
      </w:r>
      <w:r w:rsidR="008927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33604" w:rsidRDefault="00233604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62FF">
        <w:rPr>
          <w:rFonts w:ascii="Times New Roman" w:hAnsi="Times New Roman"/>
          <w:b/>
          <w:color w:val="000000" w:themeColor="text1"/>
          <w:sz w:val="28"/>
          <w:szCs w:val="28"/>
        </w:rPr>
        <w:t>Предмет: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меха</w:t>
      </w:r>
      <w:r w:rsidR="00C462FF">
        <w:rPr>
          <w:rFonts w:ascii="Times New Roman" w:hAnsi="Times New Roman"/>
          <w:color w:val="000000" w:themeColor="text1"/>
          <w:sz w:val="28"/>
          <w:szCs w:val="28"/>
        </w:rPr>
        <w:t xml:space="preserve">низмы и технологии </w:t>
      </w:r>
      <w:r w:rsidR="00227A7B">
        <w:rPr>
          <w:rFonts w:ascii="Times New Roman" w:hAnsi="Times New Roman"/>
          <w:color w:val="000000" w:themeColor="text1"/>
          <w:sz w:val="28"/>
          <w:szCs w:val="28"/>
        </w:rPr>
        <w:t xml:space="preserve">целенаправленного </w:t>
      </w:r>
      <w:r w:rsidR="00C462F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формирования </w:t>
      </w:r>
      <w:r w:rsidR="00E84043">
        <w:rPr>
          <w:rFonts w:ascii="Times New Roman" w:hAnsi="Times New Roman"/>
          <w:color w:val="000000" w:themeColor="text1"/>
          <w:sz w:val="28"/>
          <w:szCs w:val="28"/>
        </w:rPr>
        <w:t>этноп</w:t>
      </w:r>
      <w:r w:rsidR="001F7BA5">
        <w:rPr>
          <w:rFonts w:ascii="Times New Roman" w:hAnsi="Times New Roman"/>
          <w:color w:val="000000" w:themeColor="text1"/>
          <w:sz w:val="28"/>
          <w:szCs w:val="28"/>
        </w:rPr>
        <w:t>олитического массового сознания при помощи СМИ.</w:t>
      </w:r>
    </w:p>
    <w:p w:rsidR="00F1054D" w:rsidRPr="00F1054D" w:rsidRDefault="00F1054D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7A7B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="003A703F" w:rsidRPr="00227A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A703F">
        <w:rPr>
          <w:rFonts w:ascii="Times New Roman" w:hAnsi="Times New Roman"/>
          <w:color w:val="000000" w:themeColor="text1"/>
          <w:sz w:val="28"/>
          <w:szCs w:val="28"/>
        </w:rPr>
        <w:t>диссертационного исследования заключается в выявлении</w:t>
      </w:r>
      <w:r w:rsidRPr="00F105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4D7B">
        <w:rPr>
          <w:rFonts w:ascii="Times New Roman" w:hAnsi="Times New Roman"/>
          <w:color w:val="000000" w:themeColor="text1"/>
          <w:sz w:val="28"/>
          <w:szCs w:val="28"/>
        </w:rPr>
        <w:t>информ</w:t>
      </w:r>
      <w:r w:rsidR="003A703F">
        <w:rPr>
          <w:rFonts w:ascii="Times New Roman" w:hAnsi="Times New Roman"/>
          <w:color w:val="000000" w:themeColor="text1"/>
          <w:sz w:val="28"/>
          <w:szCs w:val="28"/>
        </w:rPr>
        <w:t>ационных факторов, лежащих в основе</w:t>
      </w:r>
      <w:r w:rsidR="00F64D7B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</w:t>
      </w:r>
      <w:proofErr w:type="spellStart"/>
      <w:r w:rsidR="003A703F">
        <w:rPr>
          <w:rFonts w:ascii="Times New Roman" w:hAnsi="Times New Roman"/>
          <w:color w:val="000000" w:themeColor="text1"/>
          <w:sz w:val="28"/>
          <w:szCs w:val="28"/>
        </w:rPr>
        <w:t>конфликтогенных</w:t>
      </w:r>
      <w:proofErr w:type="spellEnd"/>
      <w:r w:rsidR="003A70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4D7B">
        <w:rPr>
          <w:rFonts w:ascii="Times New Roman" w:hAnsi="Times New Roman"/>
          <w:color w:val="000000" w:themeColor="text1"/>
          <w:sz w:val="28"/>
          <w:szCs w:val="28"/>
        </w:rPr>
        <w:t>этнических стереотипов</w:t>
      </w:r>
      <w:r w:rsidR="003A70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42D8">
        <w:rPr>
          <w:rFonts w:ascii="Times New Roman" w:hAnsi="Times New Roman"/>
          <w:color w:val="000000" w:themeColor="text1"/>
          <w:sz w:val="28"/>
          <w:szCs w:val="28"/>
        </w:rPr>
        <w:t xml:space="preserve">в массовом сознании. </w:t>
      </w:r>
      <w:r w:rsidR="00F64D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054D">
        <w:rPr>
          <w:rFonts w:ascii="Times New Roman" w:hAnsi="Times New Roman"/>
          <w:color w:val="000000" w:themeColor="text1"/>
          <w:sz w:val="28"/>
          <w:szCs w:val="28"/>
        </w:rPr>
        <w:t xml:space="preserve"> Достижение данной цели предполагает решение ряда исследовательских задач:</w:t>
      </w:r>
    </w:p>
    <w:p w:rsidR="001F7BA5" w:rsidRDefault="00F1054D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054D">
        <w:rPr>
          <w:rFonts w:ascii="Times New Roman" w:hAnsi="Times New Roman"/>
          <w:color w:val="000000" w:themeColor="text1"/>
          <w:sz w:val="28"/>
          <w:szCs w:val="28"/>
        </w:rPr>
        <w:t xml:space="preserve">- изучить содержание базовых для исследования теоретических понятий «этнический стереотип», </w:t>
      </w:r>
      <w:r w:rsidR="00227A7B">
        <w:rPr>
          <w:rFonts w:ascii="Times New Roman" w:hAnsi="Times New Roman"/>
          <w:color w:val="000000" w:themeColor="text1"/>
          <w:sz w:val="28"/>
          <w:szCs w:val="28"/>
        </w:rPr>
        <w:t>«этническая гру</w:t>
      </w:r>
      <w:r w:rsidR="001F7BA5">
        <w:rPr>
          <w:rFonts w:ascii="Times New Roman" w:hAnsi="Times New Roman"/>
          <w:color w:val="000000" w:themeColor="text1"/>
          <w:sz w:val="28"/>
          <w:szCs w:val="28"/>
        </w:rPr>
        <w:t xml:space="preserve">ппа», «этническая идентичность»; </w:t>
      </w:r>
    </w:p>
    <w:p w:rsidR="001F7BA5" w:rsidRDefault="00192A60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400A3">
        <w:rPr>
          <w:rFonts w:ascii="Times New Roman" w:hAnsi="Times New Roman"/>
          <w:color w:val="000000" w:themeColor="text1"/>
          <w:sz w:val="28"/>
          <w:szCs w:val="28"/>
        </w:rPr>
        <w:t xml:space="preserve">проанализировать </w:t>
      </w:r>
      <w:r w:rsidR="001F7BA5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1F7BA5" w:rsidRPr="001F7BA5">
        <w:rPr>
          <w:rFonts w:ascii="Times New Roman" w:hAnsi="Times New Roman"/>
          <w:color w:val="000000" w:themeColor="text1"/>
          <w:sz w:val="28"/>
          <w:szCs w:val="28"/>
        </w:rPr>
        <w:t xml:space="preserve">тнические стереотипы </w:t>
      </w:r>
      <w:r w:rsidR="006400A3">
        <w:rPr>
          <w:rFonts w:ascii="Times New Roman" w:hAnsi="Times New Roman"/>
          <w:color w:val="000000" w:themeColor="text1"/>
          <w:sz w:val="28"/>
          <w:szCs w:val="28"/>
        </w:rPr>
        <w:t>в массовой информации;</w:t>
      </w:r>
    </w:p>
    <w:p w:rsidR="00C22CD2" w:rsidRDefault="00192A60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22CD2">
        <w:rPr>
          <w:rFonts w:ascii="Times New Roman" w:hAnsi="Times New Roman"/>
          <w:color w:val="000000" w:themeColor="text1"/>
          <w:sz w:val="28"/>
          <w:szCs w:val="28"/>
        </w:rPr>
        <w:t>проанализировать и</w:t>
      </w:r>
      <w:r w:rsidR="00C22CD2" w:rsidRPr="00C22CD2">
        <w:rPr>
          <w:rFonts w:ascii="Times New Roman" w:hAnsi="Times New Roman"/>
          <w:color w:val="000000" w:themeColor="text1"/>
          <w:sz w:val="28"/>
          <w:szCs w:val="28"/>
        </w:rPr>
        <w:t>нформационные воздействия как фактор</w:t>
      </w:r>
      <w:r w:rsidR="00C22CD2">
        <w:rPr>
          <w:rFonts w:ascii="Times New Roman" w:hAnsi="Times New Roman"/>
          <w:color w:val="000000" w:themeColor="text1"/>
          <w:sz w:val="28"/>
          <w:szCs w:val="28"/>
        </w:rPr>
        <w:t xml:space="preserve"> этнополитической напряженности;</w:t>
      </w:r>
    </w:p>
    <w:p w:rsidR="00286D50" w:rsidRPr="00C462FF" w:rsidRDefault="00192A60" w:rsidP="00286D5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86D50">
        <w:rPr>
          <w:rFonts w:ascii="Times New Roman" w:hAnsi="Times New Roman"/>
          <w:color w:val="000000" w:themeColor="text1"/>
          <w:sz w:val="28"/>
          <w:szCs w:val="28"/>
        </w:rPr>
        <w:t>выявить основные формы и методы</w:t>
      </w:r>
      <w:r w:rsidR="00286D50" w:rsidRPr="00C462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D50">
        <w:rPr>
          <w:rFonts w:ascii="Times New Roman" w:hAnsi="Times New Roman"/>
          <w:color w:val="000000" w:themeColor="text1"/>
          <w:sz w:val="28"/>
          <w:szCs w:val="28"/>
        </w:rPr>
        <w:t>конструирования</w:t>
      </w:r>
      <w:r w:rsidR="00286D50" w:rsidRPr="00C462FF">
        <w:rPr>
          <w:rFonts w:ascii="Times New Roman" w:hAnsi="Times New Roman"/>
          <w:color w:val="000000" w:themeColor="text1"/>
          <w:sz w:val="28"/>
          <w:szCs w:val="28"/>
        </w:rPr>
        <w:t xml:space="preserve"> и тиражирования стереотипов и образов в прессе; выявить, какими приемами манипулирования располагает пресса для утверждения в </w:t>
      </w:r>
      <w:r w:rsidR="00286D50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общественном сознании </w:t>
      </w:r>
      <w:proofErr w:type="spellStart"/>
      <w:r w:rsidR="00286D50">
        <w:rPr>
          <w:rFonts w:ascii="Times New Roman" w:hAnsi="Times New Roman"/>
          <w:color w:val="000000" w:themeColor="text1"/>
          <w:sz w:val="28"/>
          <w:szCs w:val="28"/>
        </w:rPr>
        <w:t>конфликтогенных</w:t>
      </w:r>
      <w:proofErr w:type="spellEnd"/>
      <w:r w:rsidR="00286D50" w:rsidRPr="00C462FF">
        <w:rPr>
          <w:rFonts w:ascii="Times New Roman" w:hAnsi="Times New Roman"/>
          <w:color w:val="000000" w:themeColor="text1"/>
          <w:sz w:val="28"/>
          <w:szCs w:val="28"/>
        </w:rPr>
        <w:t xml:space="preserve"> этнических стереотипов;</w:t>
      </w:r>
    </w:p>
    <w:p w:rsidR="00C22CD2" w:rsidRDefault="00192A60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C22CD2">
        <w:rPr>
          <w:rFonts w:ascii="Times New Roman" w:hAnsi="Times New Roman"/>
          <w:color w:val="000000" w:themeColor="text1"/>
          <w:sz w:val="28"/>
          <w:szCs w:val="28"/>
        </w:rPr>
        <w:t xml:space="preserve">доказать </w:t>
      </w:r>
      <w:proofErr w:type="spellStart"/>
      <w:r w:rsidR="00C22CD2">
        <w:rPr>
          <w:rFonts w:ascii="Times New Roman" w:hAnsi="Times New Roman"/>
          <w:color w:val="000000" w:themeColor="text1"/>
          <w:sz w:val="28"/>
          <w:szCs w:val="28"/>
        </w:rPr>
        <w:t>конфликтогенную</w:t>
      </w:r>
      <w:proofErr w:type="spellEnd"/>
      <w:r w:rsidR="00C22CD2" w:rsidRPr="00C22CD2">
        <w:rPr>
          <w:rFonts w:ascii="Times New Roman" w:hAnsi="Times New Roman"/>
          <w:color w:val="000000" w:themeColor="text1"/>
          <w:sz w:val="28"/>
          <w:szCs w:val="28"/>
        </w:rPr>
        <w:t xml:space="preserve"> роль средств массовой информации в формирова</w:t>
      </w:r>
      <w:r w:rsidR="00C22CD2">
        <w:rPr>
          <w:rFonts w:ascii="Times New Roman" w:hAnsi="Times New Roman"/>
          <w:color w:val="000000" w:themeColor="text1"/>
          <w:sz w:val="28"/>
          <w:szCs w:val="28"/>
        </w:rPr>
        <w:t>нии этнополитического сознания</w:t>
      </w:r>
      <w:r w:rsidR="008B561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7532" w:rsidRDefault="00005846" w:rsidP="0003753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гипотеза. </w:t>
      </w:r>
      <w:r w:rsidRPr="00005846">
        <w:rPr>
          <w:rFonts w:ascii="Times New Roman" w:eastAsia="Times New Roman" w:hAnsi="Times New Roman"/>
          <w:sz w:val="28"/>
          <w:szCs w:val="28"/>
          <w:lang w:eastAsia="ru-RU"/>
        </w:rPr>
        <w:t>Предполагается, что</w:t>
      </w:r>
      <w:r w:rsidR="008B5613" w:rsidRPr="0000584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</w:t>
      </w:r>
      <w:r w:rsidR="008B5613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информации </w:t>
      </w:r>
      <w:r w:rsidR="00A15833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России </w:t>
      </w:r>
      <w:r w:rsidR="008B5613">
        <w:rPr>
          <w:rFonts w:ascii="Times New Roman" w:eastAsia="Times New Roman" w:hAnsi="Times New Roman"/>
          <w:sz w:val="28"/>
          <w:szCs w:val="28"/>
          <w:lang w:eastAsia="ru-RU"/>
        </w:rPr>
        <w:t xml:space="preserve">зачастую </w:t>
      </w:r>
      <w:r w:rsidR="00A1583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сознательно </w:t>
      </w:r>
      <w:r w:rsidR="00037532">
        <w:rPr>
          <w:rFonts w:ascii="Times New Roman" w:eastAsia="Times New Roman" w:hAnsi="Times New Roman"/>
          <w:sz w:val="28"/>
          <w:szCs w:val="28"/>
          <w:lang w:eastAsia="ru-RU"/>
        </w:rPr>
        <w:t xml:space="preserve">неадекватно освещают,  конструируют и распространяют </w:t>
      </w:r>
      <w:r w:rsidR="00037532" w:rsidRPr="00037532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массовом сознании ра</w:t>
      </w:r>
      <w:r w:rsidR="00912923">
        <w:rPr>
          <w:rFonts w:ascii="Times New Roman" w:eastAsia="Times New Roman" w:hAnsi="Times New Roman"/>
          <w:sz w:val="28"/>
          <w:szCs w:val="28"/>
          <w:lang w:eastAsia="ru-RU"/>
        </w:rPr>
        <w:t>зличные</w:t>
      </w:r>
      <w:r w:rsidR="00037532" w:rsidRPr="0003753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 w:rsidR="0091292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37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532" w:rsidRPr="00037532">
        <w:rPr>
          <w:rFonts w:ascii="Times New Roman" w:eastAsia="Times New Roman" w:hAnsi="Times New Roman"/>
          <w:sz w:val="28"/>
          <w:szCs w:val="28"/>
          <w:lang w:eastAsia="ru-RU"/>
        </w:rPr>
        <w:t>этничности.</w:t>
      </w:r>
    </w:p>
    <w:p w:rsidR="00296F15" w:rsidRPr="00912923" w:rsidRDefault="00C1182A" w:rsidP="008B561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923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Частная гипотеза состоит в </w:t>
      </w:r>
      <w:r w:rsidR="00912923" w:rsidRPr="0091292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предположении, что существуют определенные информационные приемы, используемые в </w:t>
      </w:r>
      <w:r w:rsidR="00037532" w:rsidRPr="00912923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 w:rsidR="00912923" w:rsidRPr="0091292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37532" w:rsidRPr="00912923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информации</w:t>
      </w:r>
      <w:r w:rsidR="00912923" w:rsidRPr="00912923">
        <w:rPr>
          <w:rFonts w:ascii="Times New Roman" w:eastAsia="Times New Roman" w:hAnsi="Times New Roman"/>
          <w:sz w:val="28"/>
          <w:szCs w:val="28"/>
          <w:lang w:eastAsia="ru-RU"/>
        </w:rPr>
        <w:t>, которые</w:t>
      </w:r>
      <w:r w:rsidR="00037532" w:rsidRPr="00912923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выполнять  потенциально негативную роль, </w:t>
      </w:r>
      <w:r w:rsidR="00005846">
        <w:rPr>
          <w:rFonts w:ascii="Times New Roman" w:eastAsia="Times New Roman" w:hAnsi="Times New Roman"/>
          <w:sz w:val="28"/>
          <w:szCs w:val="28"/>
          <w:lang w:eastAsia="ru-RU"/>
        </w:rPr>
        <w:t>провоцируя</w:t>
      </w:r>
      <w:r w:rsidR="00037532" w:rsidRPr="00912923">
        <w:rPr>
          <w:rFonts w:ascii="Times New Roman" w:eastAsia="Times New Roman" w:hAnsi="Times New Roman"/>
          <w:sz w:val="28"/>
          <w:szCs w:val="28"/>
          <w:lang w:eastAsia="ru-RU"/>
        </w:rPr>
        <w:t xml:space="preserve"> враждебные эмоции, </w:t>
      </w:r>
      <w:r w:rsidR="00005846">
        <w:rPr>
          <w:rFonts w:ascii="Times New Roman" w:eastAsia="Times New Roman" w:hAnsi="Times New Roman"/>
          <w:sz w:val="28"/>
          <w:szCs w:val="28"/>
          <w:lang w:eastAsia="ru-RU"/>
        </w:rPr>
        <w:t>намеренно искажая</w:t>
      </w:r>
      <w:r w:rsidR="00037532" w:rsidRPr="00912923">
        <w:rPr>
          <w:rFonts w:ascii="Times New Roman" w:eastAsia="Times New Roman" w:hAnsi="Times New Roman"/>
          <w:sz w:val="28"/>
          <w:szCs w:val="28"/>
          <w:lang w:eastAsia="ru-RU"/>
        </w:rPr>
        <w:t xml:space="preserve"> этнополитические и этнокультурные процессы, тем самым  выстраивая </w:t>
      </w:r>
      <w:proofErr w:type="spellStart"/>
      <w:r w:rsidR="00037532" w:rsidRPr="00912923">
        <w:rPr>
          <w:rFonts w:ascii="Times New Roman" w:eastAsia="Times New Roman" w:hAnsi="Times New Roman"/>
          <w:sz w:val="28"/>
          <w:szCs w:val="28"/>
          <w:lang w:eastAsia="ru-RU"/>
        </w:rPr>
        <w:t>конфликтогенное</w:t>
      </w:r>
      <w:proofErr w:type="spellEnd"/>
      <w:r w:rsidR="00037532" w:rsidRPr="00912923">
        <w:rPr>
          <w:rFonts w:ascii="Times New Roman" w:eastAsia="Times New Roman" w:hAnsi="Times New Roman"/>
          <w:sz w:val="28"/>
          <w:szCs w:val="28"/>
          <w:lang w:eastAsia="ru-RU"/>
        </w:rPr>
        <w:t xml:space="preserve"> стереотипное поле</w:t>
      </w:r>
      <w:r w:rsidR="00912923" w:rsidRPr="00912923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формируя определенные этнические стереотипы.</w:t>
      </w:r>
    </w:p>
    <w:p w:rsidR="008367D6" w:rsidRDefault="008367D6" w:rsidP="008367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67D6">
        <w:rPr>
          <w:rFonts w:ascii="Times New Roman" w:hAnsi="Times New Roman"/>
          <w:b/>
          <w:color w:val="000000"/>
          <w:sz w:val="28"/>
          <w:szCs w:val="28"/>
        </w:rPr>
        <w:t>Теоретико-методологическую</w:t>
      </w:r>
      <w:r w:rsidRPr="009F541F">
        <w:rPr>
          <w:rFonts w:ascii="Times New Roman" w:hAnsi="Times New Roman"/>
          <w:color w:val="000000"/>
          <w:sz w:val="28"/>
          <w:szCs w:val="28"/>
        </w:rPr>
        <w:t xml:space="preserve"> базу исследования составили </w:t>
      </w:r>
      <w:r w:rsidR="00935F6B">
        <w:rPr>
          <w:rFonts w:ascii="Times New Roman" w:hAnsi="Times New Roman"/>
          <w:color w:val="000000"/>
          <w:sz w:val="28"/>
          <w:szCs w:val="28"/>
        </w:rPr>
        <w:t xml:space="preserve">идеи и выводы </w:t>
      </w:r>
      <w:r w:rsidRPr="009F541F">
        <w:rPr>
          <w:rFonts w:ascii="Times New Roman" w:hAnsi="Times New Roman"/>
          <w:color w:val="000000"/>
          <w:sz w:val="28"/>
          <w:szCs w:val="28"/>
        </w:rPr>
        <w:t>зарубежных и отечественных ученых в области социологии, этнополитических процессов, а также смежных научных дисциплин —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конфликтологии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F541F">
        <w:rPr>
          <w:rFonts w:ascii="Times New Roman" w:hAnsi="Times New Roman"/>
          <w:color w:val="000000"/>
          <w:sz w:val="28"/>
          <w:szCs w:val="28"/>
        </w:rPr>
        <w:t xml:space="preserve"> психо</w:t>
      </w:r>
      <w:r w:rsidR="00935F6B">
        <w:rPr>
          <w:rFonts w:ascii="Times New Roman" w:hAnsi="Times New Roman"/>
          <w:color w:val="000000"/>
          <w:sz w:val="28"/>
          <w:szCs w:val="28"/>
        </w:rPr>
        <w:t>логии</w:t>
      </w:r>
      <w:r w:rsidR="003471B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F54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2C" w:rsidRPr="00BC412C">
        <w:rPr>
          <w:rFonts w:ascii="Times New Roman" w:hAnsi="Times New Roman"/>
          <w:color w:val="000000"/>
          <w:sz w:val="28"/>
          <w:szCs w:val="28"/>
        </w:rPr>
        <w:t>Теоретическую</w:t>
      </w:r>
      <w:r w:rsidR="00564C7C">
        <w:rPr>
          <w:rFonts w:ascii="Times New Roman" w:hAnsi="Times New Roman"/>
          <w:color w:val="000000"/>
          <w:sz w:val="28"/>
          <w:szCs w:val="28"/>
        </w:rPr>
        <w:t xml:space="preserve"> основу исследования составили: </w:t>
      </w:r>
      <w:r w:rsidR="00564C7C" w:rsidRPr="00564C7C">
        <w:rPr>
          <w:rFonts w:ascii="Times New Roman" w:hAnsi="Times New Roman"/>
          <w:color w:val="000000"/>
          <w:sz w:val="28"/>
          <w:szCs w:val="28"/>
        </w:rPr>
        <w:t xml:space="preserve">наследие классиков политической науки, </w:t>
      </w:r>
      <w:proofErr w:type="spellStart"/>
      <w:r w:rsidR="00564C7C" w:rsidRPr="00564C7C">
        <w:rPr>
          <w:rFonts w:ascii="Times New Roman" w:hAnsi="Times New Roman"/>
          <w:color w:val="000000"/>
          <w:sz w:val="28"/>
          <w:szCs w:val="28"/>
        </w:rPr>
        <w:t>этноконфликтологии</w:t>
      </w:r>
      <w:proofErr w:type="spellEnd"/>
      <w:r w:rsidR="00564C7C" w:rsidRPr="00564C7C">
        <w:rPr>
          <w:rFonts w:ascii="Times New Roman" w:hAnsi="Times New Roman"/>
          <w:color w:val="000000"/>
          <w:sz w:val="28"/>
          <w:szCs w:val="28"/>
        </w:rPr>
        <w:t>, труды ведущих отечественных и зарубежных ученых, занимающихся этнич</w:t>
      </w:r>
      <w:r w:rsidR="00564C7C">
        <w:rPr>
          <w:rFonts w:ascii="Times New Roman" w:hAnsi="Times New Roman"/>
          <w:color w:val="000000"/>
          <w:sz w:val="28"/>
          <w:szCs w:val="28"/>
        </w:rPr>
        <w:t>ескими проблемами современности, в том числе,</w:t>
      </w:r>
      <w:r w:rsidR="00BC412C" w:rsidRPr="00BC412C">
        <w:rPr>
          <w:rFonts w:ascii="Times New Roman" w:hAnsi="Times New Roman"/>
          <w:color w:val="000000"/>
          <w:sz w:val="28"/>
          <w:szCs w:val="28"/>
        </w:rPr>
        <w:t xml:space="preserve"> научные работы</w:t>
      </w:r>
      <w:r w:rsidR="00BC412C">
        <w:rPr>
          <w:rFonts w:ascii="Times New Roman" w:hAnsi="Times New Roman"/>
          <w:color w:val="000000"/>
          <w:sz w:val="28"/>
          <w:szCs w:val="28"/>
        </w:rPr>
        <w:t xml:space="preserve"> по теории </w:t>
      </w:r>
      <w:proofErr w:type="spellStart"/>
      <w:r w:rsidR="00BC412C">
        <w:rPr>
          <w:rFonts w:ascii="Times New Roman" w:hAnsi="Times New Roman"/>
          <w:color w:val="000000"/>
          <w:sz w:val="28"/>
          <w:szCs w:val="28"/>
        </w:rPr>
        <w:t>этносимволизма</w:t>
      </w:r>
      <w:proofErr w:type="spellEnd"/>
      <w:r w:rsidR="00BC412C">
        <w:rPr>
          <w:rFonts w:ascii="Times New Roman" w:hAnsi="Times New Roman"/>
          <w:color w:val="000000"/>
          <w:sz w:val="28"/>
          <w:szCs w:val="28"/>
        </w:rPr>
        <w:t xml:space="preserve"> и конструктивизма. </w:t>
      </w:r>
      <w:r w:rsidR="003B4219">
        <w:rPr>
          <w:rFonts w:ascii="Times New Roman" w:hAnsi="Times New Roman"/>
          <w:color w:val="000000"/>
          <w:sz w:val="28"/>
          <w:szCs w:val="28"/>
        </w:rPr>
        <w:t>Для более осмысленного понимания функции и особенностей стереотипов применялась концепция социальной установки.</w:t>
      </w:r>
      <w:r w:rsidR="004213B4">
        <w:rPr>
          <w:rFonts w:ascii="Times New Roman" w:hAnsi="Times New Roman"/>
          <w:color w:val="000000"/>
          <w:sz w:val="28"/>
          <w:szCs w:val="28"/>
        </w:rPr>
        <w:t xml:space="preserve"> Информационно-коммуникативное пространство с его </w:t>
      </w:r>
      <w:proofErr w:type="spellStart"/>
      <w:r w:rsidR="004213B4">
        <w:rPr>
          <w:rFonts w:ascii="Times New Roman" w:hAnsi="Times New Roman"/>
          <w:color w:val="000000"/>
          <w:sz w:val="28"/>
          <w:szCs w:val="28"/>
        </w:rPr>
        <w:t>иформационными</w:t>
      </w:r>
      <w:proofErr w:type="spellEnd"/>
      <w:r w:rsidR="004213B4">
        <w:rPr>
          <w:rFonts w:ascii="Times New Roman" w:hAnsi="Times New Roman"/>
          <w:color w:val="000000"/>
          <w:sz w:val="28"/>
          <w:szCs w:val="28"/>
        </w:rPr>
        <w:t xml:space="preserve"> факторами воздействия рассматривалось исходя из коммуникативной теории.</w:t>
      </w:r>
      <w:r w:rsidR="003B42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Кроме того в работе были использованы методологические принципы и подходы: междисциплинарный подход, </w:t>
      </w:r>
      <w:r w:rsidRPr="009F541F">
        <w:rPr>
          <w:rFonts w:ascii="Times New Roman" w:hAnsi="Times New Roman"/>
          <w:color w:val="000000"/>
          <w:sz w:val="28"/>
          <w:szCs w:val="28"/>
        </w:rPr>
        <w:t xml:space="preserve">общеметодологические методы сравнения, анализа и синтеза, </w:t>
      </w:r>
      <w:r w:rsidRPr="00C10B05">
        <w:rPr>
          <w:rFonts w:ascii="Times New Roman" w:hAnsi="Times New Roman"/>
          <w:color w:val="000000"/>
          <w:sz w:val="28"/>
          <w:szCs w:val="28"/>
        </w:rPr>
        <w:t>использование разнообразных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B05">
        <w:rPr>
          <w:rFonts w:ascii="Times New Roman" w:hAnsi="Times New Roman"/>
          <w:color w:val="000000"/>
          <w:sz w:val="28"/>
          <w:szCs w:val="28"/>
        </w:rPr>
        <w:t>методов сбора и обработки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367D6" w:rsidRDefault="008367D6" w:rsidP="008367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исследовании материалов печатных СМИ использовался обзорный и сплошной методы анализа публикаций,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интент-анализ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F541F" w:rsidRDefault="009F541F" w:rsidP="00731B7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561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Эмпирическую </w:t>
      </w:r>
      <w:r w:rsidRPr="009F541F">
        <w:rPr>
          <w:rFonts w:ascii="Times New Roman" w:hAnsi="Times New Roman"/>
          <w:color w:val="000000"/>
          <w:sz w:val="28"/>
          <w:szCs w:val="28"/>
        </w:rPr>
        <w:t xml:space="preserve">базу исследования составили результаты </w:t>
      </w:r>
      <w:proofErr w:type="spellStart"/>
      <w:r w:rsidRPr="009F541F">
        <w:rPr>
          <w:rFonts w:ascii="Times New Roman" w:hAnsi="Times New Roman"/>
          <w:color w:val="000000"/>
          <w:sz w:val="28"/>
          <w:szCs w:val="28"/>
        </w:rPr>
        <w:t>интент-анализа</w:t>
      </w:r>
      <w:proofErr w:type="spellEnd"/>
      <w:r w:rsidRPr="009F541F">
        <w:rPr>
          <w:rFonts w:ascii="Times New Roman" w:hAnsi="Times New Roman"/>
          <w:color w:val="000000"/>
          <w:sz w:val="28"/>
          <w:szCs w:val="28"/>
        </w:rPr>
        <w:t xml:space="preserve"> материалов центральных печатных изданий и Интернет-ресурсов,  в которых отражаются стереотипные представления о представителях различного этноса.</w:t>
      </w:r>
      <w:r w:rsidR="00286D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3418" w:rsidRDefault="00BF0446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446">
        <w:rPr>
          <w:rFonts w:ascii="Times New Roman" w:hAnsi="Times New Roman"/>
          <w:color w:val="000000"/>
          <w:sz w:val="28"/>
          <w:szCs w:val="28"/>
        </w:rPr>
        <w:t xml:space="preserve">Наряду с </w:t>
      </w:r>
      <w:proofErr w:type="spellStart"/>
      <w:r w:rsidRPr="00BF0446">
        <w:rPr>
          <w:rFonts w:ascii="Times New Roman" w:hAnsi="Times New Roman"/>
          <w:color w:val="000000"/>
          <w:sz w:val="28"/>
          <w:szCs w:val="28"/>
        </w:rPr>
        <w:t>интен</w:t>
      </w:r>
      <w:r w:rsidR="003471B0">
        <w:rPr>
          <w:rFonts w:ascii="Times New Roman" w:hAnsi="Times New Roman"/>
          <w:color w:val="000000"/>
          <w:sz w:val="28"/>
          <w:szCs w:val="28"/>
        </w:rPr>
        <w:t>т-анализом</w:t>
      </w:r>
      <w:proofErr w:type="spellEnd"/>
      <w:r w:rsidR="003471B0">
        <w:rPr>
          <w:rFonts w:ascii="Times New Roman" w:hAnsi="Times New Roman"/>
          <w:color w:val="000000"/>
          <w:sz w:val="28"/>
          <w:szCs w:val="28"/>
        </w:rPr>
        <w:t xml:space="preserve"> прессы  приведены материалы с экспертными оценками ученых и социологов</w:t>
      </w:r>
      <w:r w:rsidRPr="00BF0446">
        <w:rPr>
          <w:rFonts w:ascii="Times New Roman" w:hAnsi="Times New Roman"/>
          <w:color w:val="000000"/>
          <w:sz w:val="28"/>
          <w:szCs w:val="28"/>
        </w:rPr>
        <w:t xml:space="preserve"> (на сновании вторичных данных по исследуемой проблематике)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21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418">
        <w:rPr>
          <w:rFonts w:ascii="Times New Roman" w:hAnsi="Times New Roman"/>
          <w:color w:val="000000"/>
          <w:sz w:val="28"/>
          <w:szCs w:val="28"/>
        </w:rPr>
        <w:t>Приведенные материалы подвергались внешнему</w:t>
      </w:r>
      <w:r w:rsidR="004213B4" w:rsidRPr="004213B4">
        <w:rPr>
          <w:rFonts w:ascii="Times New Roman" w:hAnsi="Times New Roman"/>
          <w:color w:val="000000"/>
          <w:sz w:val="28"/>
          <w:szCs w:val="28"/>
        </w:rPr>
        <w:t xml:space="preserve"> анализ</w:t>
      </w:r>
      <w:r w:rsidR="004B3418">
        <w:rPr>
          <w:rFonts w:ascii="Times New Roman" w:hAnsi="Times New Roman"/>
          <w:color w:val="000000"/>
          <w:sz w:val="28"/>
          <w:szCs w:val="28"/>
        </w:rPr>
        <w:t xml:space="preserve">у, а </w:t>
      </w:r>
      <w:r w:rsidR="004213B4" w:rsidRPr="00421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418">
        <w:rPr>
          <w:rFonts w:ascii="Times New Roman" w:hAnsi="Times New Roman"/>
          <w:color w:val="000000"/>
          <w:sz w:val="28"/>
          <w:szCs w:val="28"/>
        </w:rPr>
        <w:t xml:space="preserve">именно:  изучался контекст документа, его </w:t>
      </w:r>
      <w:r w:rsidR="004213B4" w:rsidRPr="004213B4">
        <w:rPr>
          <w:rFonts w:ascii="Times New Roman" w:hAnsi="Times New Roman"/>
          <w:color w:val="000000"/>
          <w:sz w:val="28"/>
          <w:szCs w:val="28"/>
        </w:rPr>
        <w:t>авторство</w:t>
      </w:r>
      <w:r w:rsidR="004B3418">
        <w:rPr>
          <w:rFonts w:ascii="Times New Roman" w:hAnsi="Times New Roman"/>
          <w:color w:val="000000"/>
          <w:sz w:val="28"/>
          <w:szCs w:val="28"/>
        </w:rPr>
        <w:t xml:space="preserve"> и  цель</w:t>
      </w:r>
      <w:r w:rsidR="004213B4" w:rsidRPr="004213B4">
        <w:rPr>
          <w:rFonts w:ascii="Times New Roman" w:hAnsi="Times New Roman"/>
          <w:color w:val="000000"/>
          <w:sz w:val="28"/>
          <w:szCs w:val="28"/>
        </w:rPr>
        <w:t xml:space="preserve"> публикации</w:t>
      </w:r>
      <w:r w:rsidR="004B34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213B4" w:rsidRPr="004213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3418" w:rsidRDefault="00BF0446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446">
        <w:rPr>
          <w:rFonts w:ascii="Times New Roman" w:hAnsi="Times New Roman"/>
          <w:b/>
          <w:color w:val="000000"/>
          <w:sz w:val="28"/>
          <w:szCs w:val="28"/>
        </w:rPr>
        <w:t>Научная апробация диссертации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F0446">
        <w:rPr>
          <w:rFonts w:ascii="Times New Roman" w:hAnsi="Times New Roman"/>
          <w:color w:val="000000"/>
          <w:sz w:val="28"/>
          <w:szCs w:val="28"/>
        </w:rPr>
        <w:t xml:space="preserve">Основные положения диссертационного исследования были </w:t>
      </w:r>
      <w:r w:rsidR="004B3418" w:rsidRPr="004B3418">
        <w:rPr>
          <w:rFonts w:ascii="Times New Roman" w:hAnsi="Times New Roman"/>
          <w:color w:val="000000"/>
          <w:sz w:val="28"/>
          <w:szCs w:val="28"/>
        </w:rPr>
        <w:t>представле</w:t>
      </w:r>
      <w:r w:rsidR="004B3418">
        <w:rPr>
          <w:rFonts w:ascii="Times New Roman" w:hAnsi="Times New Roman"/>
          <w:color w:val="000000"/>
          <w:sz w:val="28"/>
          <w:szCs w:val="28"/>
        </w:rPr>
        <w:t xml:space="preserve">ны  в научных сообщениях </w:t>
      </w:r>
      <w:r w:rsidR="004B3418" w:rsidRPr="004B3418">
        <w:rPr>
          <w:rFonts w:ascii="Times New Roman" w:hAnsi="Times New Roman"/>
          <w:color w:val="000000"/>
          <w:sz w:val="28"/>
          <w:szCs w:val="28"/>
        </w:rPr>
        <w:t>на следующих конференциях и конкурсах:</w:t>
      </w:r>
      <w:r w:rsidR="004B34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3418" w:rsidRDefault="004B3418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418">
        <w:rPr>
          <w:rFonts w:ascii="Times New Roman" w:hAnsi="Times New Roman"/>
          <w:color w:val="000000"/>
          <w:sz w:val="28"/>
          <w:szCs w:val="28"/>
        </w:rPr>
        <w:t xml:space="preserve">II Международная молодежная </w:t>
      </w:r>
      <w:proofErr w:type="spellStart"/>
      <w:r w:rsidRPr="004B3418">
        <w:rPr>
          <w:rFonts w:ascii="Times New Roman" w:hAnsi="Times New Roman"/>
          <w:color w:val="000000"/>
          <w:sz w:val="28"/>
          <w:szCs w:val="28"/>
        </w:rPr>
        <w:t>мультидисциплинарная</w:t>
      </w:r>
      <w:proofErr w:type="spellEnd"/>
      <w:r w:rsidRPr="004B3418">
        <w:rPr>
          <w:rFonts w:ascii="Times New Roman" w:hAnsi="Times New Roman"/>
          <w:color w:val="000000"/>
          <w:sz w:val="28"/>
          <w:szCs w:val="28"/>
        </w:rPr>
        <w:t xml:space="preserve"> научно-практическая конференция «Вклад современных молодых ученых в науку будущего», г. Ростов-на-Дону, 2016;  Всероссийский конкурс научно-исследовательских работ  «Современные тенденции развития науки в молодежной среде», Елец, 16-20 апреля 2016 г.; Труд молодежи в  XXI веке: вызовы и  возможности. Диалог поколений. </w:t>
      </w:r>
      <w:r>
        <w:rPr>
          <w:rFonts w:ascii="Times New Roman" w:hAnsi="Times New Roman"/>
          <w:color w:val="000000"/>
          <w:sz w:val="28"/>
          <w:szCs w:val="28"/>
        </w:rPr>
        <w:t>Петербургский международный</w:t>
      </w:r>
      <w:r w:rsidRPr="004B3418">
        <w:rPr>
          <w:rFonts w:ascii="Times New Roman" w:hAnsi="Times New Roman"/>
          <w:color w:val="000000"/>
          <w:sz w:val="28"/>
          <w:szCs w:val="28"/>
        </w:rPr>
        <w:t xml:space="preserve"> молоде</w:t>
      </w:r>
      <w:r>
        <w:rPr>
          <w:rFonts w:ascii="Times New Roman" w:hAnsi="Times New Roman"/>
          <w:color w:val="000000"/>
          <w:sz w:val="28"/>
          <w:szCs w:val="28"/>
        </w:rPr>
        <w:t>жный форум труда — 2017,</w:t>
      </w:r>
      <w:r w:rsidRPr="004B3418">
        <w:rPr>
          <w:rFonts w:ascii="Times New Roman" w:hAnsi="Times New Roman"/>
          <w:color w:val="000000"/>
          <w:sz w:val="28"/>
          <w:szCs w:val="28"/>
        </w:rPr>
        <w:t xml:space="preserve"> Санкт-Петербург, 14 марта 2017 г.</w:t>
      </w:r>
    </w:p>
    <w:p w:rsidR="00BF0446" w:rsidRPr="008A096B" w:rsidRDefault="00B41A73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A73">
        <w:rPr>
          <w:rFonts w:ascii="Times New Roman" w:hAnsi="Times New Roman"/>
          <w:color w:val="000000"/>
          <w:sz w:val="28"/>
          <w:szCs w:val="28"/>
        </w:rPr>
        <w:t>Результаты исследований  из</w:t>
      </w:r>
      <w:r w:rsidR="00A15833">
        <w:rPr>
          <w:rFonts w:ascii="Times New Roman" w:hAnsi="Times New Roman"/>
          <w:color w:val="000000"/>
          <w:sz w:val="28"/>
          <w:szCs w:val="28"/>
        </w:rPr>
        <w:t>ложены  в 7 научных публикациях автора.</w:t>
      </w:r>
    </w:p>
    <w:p w:rsidR="008A096B" w:rsidRDefault="00B41A73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96B">
        <w:rPr>
          <w:rFonts w:ascii="Times New Roman" w:hAnsi="Times New Roman"/>
          <w:color w:val="000000"/>
          <w:sz w:val="28"/>
          <w:szCs w:val="28"/>
        </w:rPr>
        <w:t xml:space="preserve">Работа состоит из введения, трех глав, заключения и списка использованной литературы. В первой главе </w:t>
      </w:r>
      <w:r w:rsidR="00160EA2" w:rsidRPr="008A096B">
        <w:rPr>
          <w:rFonts w:ascii="Times New Roman" w:hAnsi="Times New Roman"/>
          <w:color w:val="000000"/>
          <w:sz w:val="28"/>
          <w:szCs w:val="28"/>
        </w:rPr>
        <w:t>рассматриваются сущность и свойства этнического стереотипа, механизмы его возникновения, приводятся научные подходы к изучению этничности, анализиру</w:t>
      </w:r>
      <w:r w:rsidR="008A096B" w:rsidRPr="008A096B">
        <w:rPr>
          <w:rFonts w:ascii="Times New Roman" w:hAnsi="Times New Roman"/>
          <w:color w:val="000000"/>
          <w:sz w:val="28"/>
          <w:szCs w:val="28"/>
        </w:rPr>
        <w:t xml:space="preserve">ется проявление этнических стереотипов в массовой информации. Вторая глава посвящена вопросу информационного воздействия на массовое сознание </w:t>
      </w:r>
      <w:r w:rsidR="008A096B">
        <w:rPr>
          <w:rFonts w:ascii="Times New Roman" w:hAnsi="Times New Roman"/>
          <w:color w:val="000000"/>
          <w:sz w:val="28"/>
          <w:szCs w:val="28"/>
        </w:rPr>
        <w:t>и  роли</w:t>
      </w:r>
      <w:r w:rsidR="008A096B" w:rsidRPr="008A096B">
        <w:rPr>
          <w:rFonts w:ascii="Times New Roman" w:hAnsi="Times New Roman"/>
          <w:color w:val="000000"/>
          <w:sz w:val="28"/>
          <w:szCs w:val="28"/>
        </w:rPr>
        <w:t xml:space="preserve"> средств массовой информации</w:t>
      </w:r>
      <w:r w:rsidR="008A0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096B" w:rsidRPr="008A096B">
        <w:rPr>
          <w:rFonts w:ascii="Times New Roman" w:hAnsi="Times New Roman"/>
          <w:color w:val="000000"/>
          <w:sz w:val="28"/>
          <w:szCs w:val="28"/>
        </w:rPr>
        <w:t>в формировании этнополитического сознания.</w:t>
      </w:r>
      <w:r w:rsidR="008A096B">
        <w:rPr>
          <w:rFonts w:ascii="Times New Roman" w:hAnsi="Times New Roman"/>
          <w:color w:val="000000"/>
          <w:sz w:val="28"/>
          <w:szCs w:val="28"/>
        </w:rPr>
        <w:t xml:space="preserve"> В третьей главе описаны процедуры эмпирического исследования и результаты эк</w:t>
      </w:r>
      <w:r w:rsidR="00A15833">
        <w:rPr>
          <w:rFonts w:ascii="Times New Roman" w:hAnsi="Times New Roman"/>
          <w:color w:val="000000"/>
          <w:sz w:val="28"/>
          <w:szCs w:val="28"/>
        </w:rPr>
        <w:t>с</w:t>
      </w:r>
      <w:r w:rsidR="008A096B">
        <w:rPr>
          <w:rFonts w:ascii="Times New Roman" w:hAnsi="Times New Roman"/>
          <w:color w:val="000000"/>
          <w:sz w:val="28"/>
          <w:szCs w:val="28"/>
        </w:rPr>
        <w:t>пертного анализа.</w:t>
      </w:r>
      <w:r w:rsidR="00B22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6747">
        <w:rPr>
          <w:rFonts w:ascii="Times New Roman" w:hAnsi="Times New Roman"/>
          <w:color w:val="000000"/>
          <w:sz w:val="28"/>
          <w:szCs w:val="28"/>
        </w:rPr>
        <w:t>В Заключении о</w:t>
      </w:r>
      <w:r w:rsidR="00B22A08" w:rsidRPr="00B22A08">
        <w:rPr>
          <w:rFonts w:ascii="Times New Roman" w:hAnsi="Times New Roman"/>
          <w:color w:val="000000"/>
          <w:sz w:val="28"/>
          <w:szCs w:val="28"/>
        </w:rPr>
        <w:t xml:space="preserve">бобщается  теоретический  и  </w:t>
      </w:r>
      <w:r w:rsidR="00B22A08" w:rsidRPr="00B22A08">
        <w:rPr>
          <w:rFonts w:ascii="Times New Roman" w:hAnsi="Times New Roman"/>
          <w:color w:val="000000"/>
          <w:sz w:val="28"/>
          <w:szCs w:val="28"/>
        </w:rPr>
        <w:lastRenderedPageBreak/>
        <w:t>практический  материал, излагаются  ключевые  выводы  диссертационной  работы.</w:t>
      </w:r>
    </w:p>
    <w:p w:rsidR="008A096B" w:rsidRDefault="008A096B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BF" w:rsidRDefault="00C308BF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96B" w:rsidRDefault="008A096B" w:rsidP="00A84E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4EED" w:rsidRPr="008A096B" w:rsidRDefault="00A84EED" w:rsidP="00A84EE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A096B">
        <w:rPr>
          <w:rFonts w:ascii="Times New Roman" w:hAnsi="Times New Roman"/>
          <w:b/>
          <w:color w:val="000000"/>
          <w:sz w:val="28"/>
          <w:szCs w:val="28"/>
        </w:rPr>
        <w:lastRenderedPageBreak/>
        <w:t>Глава 1.  Этнические стереотипы как объект изучения</w:t>
      </w:r>
      <w:r w:rsidRPr="008A09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A096B">
        <w:rPr>
          <w:rFonts w:ascii="Times New Roman" w:hAnsi="Times New Roman"/>
          <w:b/>
          <w:color w:val="000000" w:themeColor="text1"/>
          <w:sz w:val="28"/>
          <w:szCs w:val="28"/>
        </w:rPr>
        <w:t>этносоциологии</w:t>
      </w:r>
      <w:proofErr w:type="spellEnd"/>
      <w:r w:rsidRPr="008A09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:rsidR="00A84EED" w:rsidRPr="00245B6D" w:rsidRDefault="00A84EED" w:rsidP="00A84EED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5B6D">
        <w:rPr>
          <w:rFonts w:ascii="Times New Roman" w:hAnsi="Times New Roman"/>
          <w:b/>
          <w:color w:val="000000" w:themeColor="text1"/>
          <w:sz w:val="28"/>
          <w:szCs w:val="28"/>
        </w:rPr>
        <w:t>Сущность и свойства этнического стереотипа.</w:t>
      </w:r>
    </w:p>
    <w:p w:rsidR="00920BF9" w:rsidRDefault="00245B6D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повседневной</w:t>
      </w:r>
      <w:r w:rsidRPr="00245B6D">
        <w:rPr>
          <w:rFonts w:ascii="Times New Roman" w:hAnsi="Times New Roman"/>
          <w:color w:val="000000" w:themeColor="text1"/>
          <w:sz w:val="28"/>
          <w:szCs w:val="28"/>
        </w:rPr>
        <w:t xml:space="preserve"> жизни понятие «стереотип» употребляется довольно часто как синоним слов «шаблон» или «стандарт». </w:t>
      </w:r>
      <w:r w:rsidR="00920BF9" w:rsidRPr="00920BF9">
        <w:rPr>
          <w:rFonts w:ascii="Times New Roman" w:hAnsi="Times New Roman"/>
          <w:color w:val="000000" w:themeColor="text1"/>
          <w:sz w:val="28"/>
          <w:szCs w:val="28"/>
        </w:rPr>
        <w:t xml:space="preserve">Термин «стереотип» был введен в научный оборот У. </w:t>
      </w:r>
      <w:proofErr w:type="spellStart"/>
      <w:r w:rsidR="00920BF9" w:rsidRPr="00920BF9">
        <w:rPr>
          <w:rFonts w:ascii="Times New Roman" w:hAnsi="Times New Roman"/>
          <w:color w:val="000000" w:themeColor="text1"/>
          <w:sz w:val="28"/>
          <w:szCs w:val="28"/>
        </w:rPr>
        <w:t>Липпманом</w:t>
      </w:r>
      <w:proofErr w:type="spellEnd"/>
      <w:r w:rsidR="00920BF9" w:rsidRPr="00920BF9">
        <w:rPr>
          <w:rFonts w:ascii="Times New Roman" w:hAnsi="Times New Roman"/>
          <w:color w:val="000000" w:themeColor="text1"/>
          <w:sz w:val="28"/>
          <w:szCs w:val="28"/>
        </w:rPr>
        <w:t xml:space="preserve"> как особая форма восприятия окружающего мира. В работе «Общественное мнение» он определяет стереотип как «упорядоченные, схематичные, детерминированные культурой «картинки» мира в «голове» человека, которые экономят его усилия </w:t>
      </w:r>
      <w:r w:rsidR="00920BF9">
        <w:rPr>
          <w:rFonts w:ascii="Times New Roman" w:hAnsi="Times New Roman"/>
          <w:color w:val="000000" w:themeColor="text1"/>
          <w:sz w:val="28"/>
          <w:szCs w:val="28"/>
        </w:rPr>
        <w:t>при восприятии сложных социаль</w:t>
      </w:r>
      <w:r w:rsidR="00920BF9" w:rsidRPr="00920BF9">
        <w:rPr>
          <w:rFonts w:ascii="Times New Roman" w:hAnsi="Times New Roman"/>
          <w:color w:val="000000" w:themeColor="text1"/>
          <w:sz w:val="28"/>
          <w:szCs w:val="28"/>
        </w:rPr>
        <w:t xml:space="preserve">ных объектов и защищают его ценности, </w:t>
      </w:r>
      <w:r w:rsidR="00FB6C2F">
        <w:rPr>
          <w:rFonts w:ascii="Times New Roman" w:hAnsi="Times New Roman"/>
          <w:color w:val="000000" w:themeColor="text1"/>
          <w:sz w:val="28"/>
          <w:szCs w:val="28"/>
        </w:rPr>
        <w:t>позиции и права»</w:t>
      </w:r>
      <w:r w:rsidR="00FB6C2F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1"/>
      </w:r>
      <w:r w:rsidR="00920BF9" w:rsidRPr="009E575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20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0BF9" w:rsidRPr="00920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2436"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Стереотип, по У. </w:t>
      </w:r>
      <w:proofErr w:type="spellStart"/>
      <w:r w:rsidR="00EA2436" w:rsidRPr="009E5753">
        <w:rPr>
          <w:rFonts w:ascii="Times New Roman" w:hAnsi="Times New Roman"/>
          <w:color w:val="000000" w:themeColor="text1"/>
          <w:sz w:val="28"/>
          <w:szCs w:val="28"/>
        </w:rPr>
        <w:t>Липпману</w:t>
      </w:r>
      <w:proofErr w:type="spellEnd"/>
      <w:r w:rsidR="00EA2436" w:rsidRPr="009E5753">
        <w:rPr>
          <w:rFonts w:ascii="Times New Roman" w:hAnsi="Times New Roman"/>
          <w:color w:val="000000" w:themeColor="text1"/>
          <w:sz w:val="28"/>
          <w:szCs w:val="28"/>
        </w:rPr>
        <w:t>, возникает на основе восприятия, не связанного с прямым опытом: – нам говорят о ми</w:t>
      </w:r>
      <w:r w:rsidR="00EA2436">
        <w:rPr>
          <w:rFonts w:ascii="Times New Roman" w:hAnsi="Times New Roman"/>
          <w:color w:val="000000" w:themeColor="text1"/>
          <w:sz w:val="28"/>
          <w:szCs w:val="28"/>
        </w:rPr>
        <w:t>ре до того, как мы его увидим</w:t>
      </w:r>
      <w:r w:rsidR="00920B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20BF9" w:rsidRDefault="001155E6" w:rsidP="001155E6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55E6">
        <w:rPr>
          <w:rFonts w:ascii="Times New Roman" w:hAnsi="Times New Roman"/>
          <w:color w:val="000000" w:themeColor="text1"/>
          <w:sz w:val="28"/>
          <w:szCs w:val="28"/>
        </w:rPr>
        <w:t>Принято считать,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55E6">
        <w:rPr>
          <w:rFonts w:ascii="Times New Roman" w:hAnsi="Times New Roman"/>
          <w:color w:val="000000" w:themeColor="text1"/>
          <w:sz w:val="28"/>
          <w:szCs w:val="28"/>
        </w:rPr>
        <w:t>стереотип – это обязательно негативная характеристика, однако это не всегда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55E6">
        <w:rPr>
          <w:rFonts w:ascii="Times New Roman" w:hAnsi="Times New Roman"/>
          <w:color w:val="000000" w:themeColor="text1"/>
          <w:sz w:val="28"/>
          <w:szCs w:val="28"/>
        </w:rPr>
        <w:t>так.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0BF9" w:rsidRPr="00920BF9">
        <w:rPr>
          <w:rFonts w:ascii="Times New Roman" w:hAnsi="Times New Roman"/>
          <w:color w:val="000000" w:themeColor="text1"/>
          <w:sz w:val="28"/>
          <w:szCs w:val="28"/>
        </w:rPr>
        <w:t>Многие исследователи стереотипов сходятся во мнении, что стереотипы как психологичес</w:t>
      </w:r>
      <w:r w:rsidR="00920BF9">
        <w:rPr>
          <w:rFonts w:ascii="Times New Roman" w:hAnsi="Times New Roman"/>
          <w:color w:val="000000" w:themeColor="text1"/>
          <w:sz w:val="28"/>
          <w:szCs w:val="28"/>
        </w:rPr>
        <w:t xml:space="preserve">кие явления крайне многообразны и </w:t>
      </w:r>
      <w:r w:rsidR="00920BF9" w:rsidRPr="00920BF9">
        <w:rPr>
          <w:rFonts w:ascii="Times New Roman" w:hAnsi="Times New Roman"/>
          <w:color w:val="000000" w:themeColor="text1"/>
          <w:sz w:val="28"/>
          <w:szCs w:val="28"/>
        </w:rPr>
        <w:t>должны рассматриваться как системы понятий с их позитивными и негативными функциями, обладающими теми же самыми типами свойств, что и другие понятия, и служащими для организации опыта подобно другим понятиям</w:t>
      </w:r>
      <w:r w:rsidR="00920B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155E6">
        <w:rPr>
          <w:rFonts w:ascii="Times New Roman" w:hAnsi="Times New Roman"/>
          <w:color w:val="000000" w:themeColor="text1"/>
          <w:sz w:val="28"/>
          <w:szCs w:val="28"/>
        </w:rPr>
        <w:t xml:space="preserve">Например, есть позитивные стереотипы о том, что японцы крайне трудолюбивы, бразильцы хорошо играют в футбол, а немцы очень педантичны. Таким образом, стереотипы о представителях тех или иных этнических группах базируются на совокупности фактов, а иногда и вымыслах, имеющие обобщенный смысл. Однако культурные и этнические стереотипы опасны тем, что предоставляют готовую почву для суждений о представителях других этнических групп. Так, стереотип о том, что все русские любят водку, а все эстонцы – медленные, хоть и не соответствуют действительности, но выступают препятствием эффективному </w:t>
      </w:r>
      <w:r w:rsidRPr="001155E6">
        <w:rPr>
          <w:rFonts w:ascii="Times New Roman" w:hAnsi="Times New Roman"/>
          <w:color w:val="000000" w:themeColor="text1"/>
          <w:sz w:val="28"/>
          <w:szCs w:val="28"/>
        </w:rPr>
        <w:lastRenderedPageBreak/>
        <w:t>межкультурному взаимодействию. Этнические стереотипы часто подкрепляются и даже создаются средствами массовой информации, искусством (литература и кино) и рекламой.</w:t>
      </w:r>
    </w:p>
    <w:p w:rsidR="00564C7C" w:rsidRDefault="00564C7C" w:rsidP="007512F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4C7C">
        <w:rPr>
          <w:rFonts w:ascii="Times New Roman" w:hAnsi="Times New Roman"/>
          <w:color w:val="000000" w:themeColor="text1"/>
          <w:sz w:val="28"/>
          <w:szCs w:val="28"/>
        </w:rPr>
        <w:t>Среди современных авторов, занимающих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ся разными аспектами анализа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эт</w:t>
      </w:r>
      <w:r w:rsidRPr="00564C7C">
        <w:rPr>
          <w:rFonts w:ascii="Times New Roman" w:hAnsi="Times New Roman"/>
          <w:color w:val="000000" w:themeColor="text1"/>
          <w:sz w:val="28"/>
          <w:szCs w:val="28"/>
        </w:rPr>
        <w:t>нополитики</w:t>
      </w:r>
      <w:proofErr w:type="spellEnd"/>
      <w:r w:rsidRPr="00564C7C">
        <w:rPr>
          <w:rFonts w:ascii="Times New Roman" w:hAnsi="Times New Roman"/>
          <w:color w:val="000000" w:themeColor="text1"/>
          <w:sz w:val="28"/>
          <w:szCs w:val="28"/>
        </w:rPr>
        <w:t xml:space="preserve"> и национальной политики, наибольшей известностью пользуются работы Ф. Барта</w:t>
      </w:r>
      <w:r w:rsidR="0029134A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2"/>
      </w:r>
      <w:r w:rsidRPr="00564C7C">
        <w:rPr>
          <w:rFonts w:ascii="Times New Roman" w:hAnsi="Times New Roman"/>
          <w:color w:val="000000" w:themeColor="text1"/>
          <w:sz w:val="28"/>
          <w:szCs w:val="28"/>
        </w:rPr>
        <w:t xml:space="preserve">, Р. </w:t>
      </w:r>
      <w:proofErr w:type="spellStart"/>
      <w:r w:rsidRPr="00564C7C">
        <w:rPr>
          <w:rFonts w:ascii="Times New Roman" w:hAnsi="Times New Roman"/>
          <w:color w:val="000000" w:themeColor="text1"/>
          <w:sz w:val="28"/>
          <w:szCs w:val="28"/>
        </w:rPr>
        <w:t>Брубейкера</w:t>
      </w:r>
      <w:proofErr w:type="spellEnd"/>
      <w:r w:rsidR="0029134A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3"/>
      </w:r>
      <w:r w:rsidRPr="00564C7C">
        <w:rPr>
          <w:rFonts w:ascii="Times New Roman" w:hAnsi="Times New Roman"/>
          <w:color w:val="000000" w:themeColor="text1"/>
          <w:sz w:val="28"/>
          <w:szCs w:val="28"/>
        </w:rPr>
        <w:t>, Э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Геллнера</w:t>
      </w:r>
      <w:proofErr w:type="spellEnd"/>
      <w:r w:rsidR="00BE2BD2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4"/>
      </w:r>
      <w:r>
        <w:rPr>
          <w:rFonts w:ascii="Times New Roman" w:hAnsi="Times New Roman"/>
          <w:color w:val="000000" w:themeColor="text1"/>
          <w:sz w:val="28"/>
          <w:szCs w:val="28"/>
        </w:rPr>
        <w:t>, М. Манна</w:t>
      </w:r>
      <w:r w:rsidR="00BE2BD2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5"/>
      </w:r>
      <w:r>
        <w:rPr>
          <w:rFonts w:ascii="Times New Roman" w:hAnsi="Times New Roman"/>
          <w:color w:val="000000" w:themeColor="text1"/>
          <w:sz w:val="28"/>
          <w:szCs w:val="28"/>
        </w:rPr>
        <w:t>, Э. Смита</w:t>
      </w:r>
      <w:r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6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64C7C">
        <w:rPr>
          <w:rFonts w:ascii="Times New Roman" w:hAnsi="Times New Roman"/>
          <w:color w:val="000000" w:themeColor="text1"/>
          <w:sz w:val="28"/>
          <w:szCs w:val="28"/>
        </w:rPr>
        <w:t>Работы этих исследователей содержат не только анализ основных понятий, относящихся к данной теме, но и подробное описание проблемных ситуаций, возникающих межнациональных отношений и этнических конфликтов в разных странах мира.</w:t>
      </w:r>
    </w:p>
    <w:p w:rsidR="00F13C33" w:rsidRPr="00F13C33" w:rsidRDefault="004B3E7A" w:rsidP="00F13C3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E7A">
        <w:rPr>
          <w:rFonts w:ascii="Times New Roman" w:hAnsi="Times New Roman"/>
          <w:color w:val="000000" w:themeColor="text1"/>
          <w:sz w:val="28"/>
          <w:szCs w:val="28"/>
        </w:rPr>
        <w:t xml:space="preserve">Этнические исследования имеют несколько подходов к изучению этничности, следовательно, к пониманию процессов, необходимых для формирования идентичности. Данные исследования переосмысляют связи между коллективной памятью и этнической принадлежностью. Наиболее известными моделями являются </w:t>
      </w:r>
      <w:proofErr w:type="spellStart"/>
      <w:r w:rsidRPr="004B3E7A">
        <w:rPr>
          <w:rFonts w:ascii="Times New Roman" w:hAnsi="Times New Roman"/>
          <w:color w:val="000000" w:themeColor="text1"/>
          <w:sz w:val="28"/>
          <w:szCs w:val="28"/>
        </w:rPr>
        <w:t>примордиалистские</w:t>
      </w:r>
      <w:proofErr w:type="spellEnd"/>
      <w:r w:rsidRPr="004B3E7A">
        <w:rPr>
          <w:rFonts w:ascii="Times New Roman" w:hAnsi="Times New Roman"/>
          <w:color w:val="000000" w:themeColor="text1"/>
          <w:sz w:val="28"/>
          <w:szCs w:val="28"/>
        </w:rPr>
        <w:t xml:space="preserve">, конструктивистские и инструменталистские подходы. Для </w:t>
      </w:r>
      <w:proofErr w:type="spellStart"/>
      <w:r w:rsidRPr="004B3E7A">
        <w:rPr>
          <w:rFonts w:ascii="Times New Roman" w:hAnsi="Times New Roman"/>
          <w:color w:val="000000" w:themeColor="text1"/>
          <w:sz w:val="28"/>
          <w:szCs w:val="28"/>
        </w:rPr>
        <w:t>примордиалистов</w:t>
      </w:r>
      <w:proofErr w:type="spellEnd"/>
      <w:r w:rsidRPr="004B3E7A">
        <w:rPr>
          <w:rFonts w:ascii="Times New Roman" w:hAnsi="Times New Roman"/>
          <w:color w:val="000000" w:themeColor="text1"/>
          <w:sz w:val="28"/>
          <w:szCs w:val="28"/>
        </w:rPr>
        <w:t xml:space="preserve"> память является неотъемлемой частью этнической идентификации; этнос – это неизменное и изна</w:t>
      </w:r>
      <w:r>
        <w:rPr>
          <w:rFonts w:ascii="Times New Roman" w:hAnsi="Times New Roman"/>
          <w:color w:val="000000" w:themeColor="text1"/>
          <w:sz w:val="28"/>
          <w:szCs w:val="28"/>
        </w:rPr>
        <w:t>чальное, его признаки неизменны</w:t>
      </w:r>
      <w:r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7"/>
      </w:r>
      <w:r w:rsidRPr="004B3E7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13C33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proofErr w:type="spellStart"/>
      <w:r w:rsidR="00F13C33">
        <w:rPr>
          <w:rFonts w:ascii="Times New Roman" w:hAnsi="Times New Roman"/>
          <w:color w:val="000000" w:themeColor="text1"/>
          <w:sz w:val="28"/>
          <w:szCs w:val="28"/>
        </w:rPr>
        <w:t>промордиалистов</w:t>
      </w:r>
      <w:proofErr w:type="spellEnd"/>
      <w:r w:rsidR="00F13C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3C33" w:rsidRPr="00F13C33">
        <w:rPr>
          <w:rFonts w:ascii="Times New Roman" w:hAnsi="Times New Roman"/>
          <w:color w:val="000000" w:themeColor="text1"/>
          <w:sz w:val="28"/>
          <w:szCs w:val="28"/>
        </w:rPr>
        <w:t>члены этноса - по рождению, "по крови", важно воспитание и усвоенные норм этноса</w:t>
      </w:r>
      <w:r w:rsidR="00F13C3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13C33" w:rsidRPr="00F13C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3E7A">
        <w:rPr>
          <w:rFonts w:ascii="Times New Roman" w:hAnsi="Times New Roman"/>
          <w:color w:val="000000" w:themeColor="text1"/>
          <w:sz w:val="28"/>
          <w:szCs w:val="28"/>
        </w:rPr>
        <w:t>Для конструктивистов историческая память и идентичность служат как часть особых усилий, принимающиеся для специального воздействия на этнос, которы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="00F13C33">
        <w:rPr>
          <w:rFonts w:ascii="Times New Roman" w:hAnsi="Times New Roman"/>
          <w:color w:val="000000" w:themeColor="text1"/>
          <w:sz w:val="28"/>
          <w:szCs w:val="28"/>
        </w:rPr>
        <w:t>подвижен и гибок</w:t>
      </w:r>
      <w:r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8"/>
      </w:r>
      <w:r w:rsidRPr="004B3E7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13C3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C33" w:rsidRPr="00F13C33">
        <w:rPr>
          <w:rFonts w:ascii="Times New Roman" w:hAnsi="Times New Roman"/>
          <w:color w:val="000000" w:themeColor="text1"/>
          <w:sz w:val="28"/>
          <w:szCs w:val="28"/>
        </w:rPr>
        <w:t xml:space="preserve"> конструктивизме нация рассматривается как социальная конструкция, не имеющая реальных исторических или культурных корней.</w:t>
      </w:r>
      <w:r w:rsidR="00F13C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3E7A">
        <w:rPr>
          <w:rFonts w:ascii="Times New Roman" w:hAnsi="Times New Roman"/>
          <w:color w:val="000000" w:themeColor="text1"/>
          <w:sz w:val="28"/>
          <w:szCs w:val="28"/>
        </w:rPr>
        <w:t xml:space="preserve">В инструменталистском представлении об этничности воспоминания выбираются и отрицаются, реализуются в соответствии с </w:t>
      </w:r>
      <w:r w:rsidRPr="004B3E7A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интересами и целями людей, а сама этничность рассматр</w:t>
      </w:r>
      <w:r>
        <w:rPr>
          <w:rFonts w:ascii="Times New Roman" w:hAnsi="Times New Roman"/>
          <w:color w:val="000000" w:themeColor="text1"/>
          <w:sz w:val="28"/>
          <w:szCs w:val="28"/>
        </w:rPr>
        <w:t>ивается как инструмент культуры</w:t>
      </w:r>
      <w:r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9"/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13C33" w:rsidRPr="00F13C3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FB6C2F" w:rsidRDefault="00FB6C2F" w:rsidP="007512F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C2F">
        <w:rPr>
          <w:rFonts w:ascii="Times New Roman" w:hAnsi="Times New Roman"/>
          <w:color w:val="000000" w:themeColor="text1"/>
          <w:sz w:val="28"/>
          <w:szCs w:val="28"/>
        </w:rPr>
        <w:t>По мнению Э. Смита, еще в доиндустриальную эпоху возникло множество этнических сообществ («</w:t>
      </w:r>
      <w:proofErr w:type="spellStart"/>
      <w:r w:rsidRPr="00FB6C2F">
        <w:rPr>
          <w:rFonts w:ascii="Times New Roman" w:hAnsi="Times New Roman"/>
          <w:color w:val="000000" w:themeColor="text1"/>
          <w:sz w:val="28"/>
          <w:szCs w:val="28"/>
        </w:rPr>
        <w:t>этний</w:t>
      </w:r>
      <w:proofErr w:type="spellEnd"/>
      <w:r w:rsidRPr="00FB6C2F">
        <w:rPr>
          <w:rFonts w:ascii="Times New Roman" w:hAnsi="Times New Roman"/>
          <w:color w:val="000000" w:themeColor="text1"/>
          <w:sz w:val="28"/>
          <w:szCs w:val="28"/>
        </w:rPr>
        <w:t>»), представлявших собой население с общими историческими воспоминаниями, мифами о предках и определенным чувством солидарности. Поскольку мифы, символы, воспоминания и ценности являются медленно меняющимися элементами культуры, то этнические сообщества были долговечны, а некоторые из них перешли в новую фазу культурной и экономической интеграции, оказались связаны с определенной исторической территорией, выработали собственные законы и обычаи, то есть стали нациями</w:t>
      </w:r>
      <w:r w:rsidR="00EB2566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10"/>
      </w:r>
      <w:r w:rsidRPr="00FB6C2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64C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152F">
        <w:rPr>
          <w:rFonts w:ascii="Times New Roman" w:hAnsi="Times New Roman"/>
          <w:color w:val="000000" w:themeColor="text1"/>
          <w:sz w:val="28"/>
          <w:szCs w:val="28"/>
        </w:rPr>
        <w:t>Такой подход (</w:t>
      </w:r>
      <w:proofErr w:type="spellStart"/>
      <w:r w:rsidR="00A0152F">
        <w:rPr>
          <w:rFonts w:ascii="Times New Roman" w:hAnsi="Times New Roman"/>
          <w:color w:val="000000" w:themeColor="text1"/>
          <w:sz w:val="28"/>
          <w:szCs w:val="28"/>
        </w:rPr>
        <w:t>этносимволистский</w:t>
      </w:r>
      <w:proofErr w:type="spellEnd"/>
      <w:r w:rsidR="00A0152F">
        <w:rPr>
          <w:rFonts w:ascii="Times New Roman" w:hAnsi="Times New Roman"/>
          <w:color w:val="000000" w:themeColor="text1"/>
          <w:sz w:val="28"/>
          <w:szCs w:val="28"/>
        </w:rPr>
        <w:t xml:space="preserve"> подход) </w:t>
      </w:r>
      <w:r w:rsidR="00A0152F" w:rsidRPr="00A0152F">
        <w:rPr>
          <w:rFonts w:ascii="Times New Roman" w:hAnsi="Times New Roman"/>
          <w:color w:val="000000" w:themeColor="text1"/>
          <w:sz w:val="28"/>
          <w:szCs w:val="28"/>
        </w:rPr>
        <w:t xml:space="preserve">Смит определяет следующим образом: «Для </w:t>
      </w:r>
      <w:proofErr w:type="spellStart"/>
      <w:r w:rsidR="00A0152F" w:rsidRPr="00A0152F">
        <w:rPr>
          <w:rFonts w:ascii="Times New Roman" w:hAnsi="Times New Roman"/>
          <w:color w:val="000000" w:themeColor="text1"/>
          <w:sz w:val="28"/>
          <w:szCs w:val="28"/>
        </w:rPr>
        <w:t>этносимволиста</w:t>
      </w:r>
      <w:proofErr w:type="spellEnd"/>
      <w:r w:rsidR="00A0152F" w:rsidRPr="00A0152F">
        <w:rPr>
          <w:rFonts w:ascii="Times New Roman" w:hAnsi="Times New Roman"/>
          <w:color w:val="000000" w:themeColor="text1"/>
          <w:sz w:val="28"/>
          <w:szCs w:val="28"/>
        </w:rPr>
        <w:t xml:space="preserve"> национализм черпает свою силу из мифов, воспоминаний, традиций и символов этнического наследия и этнических преданий; и это народное живое прошлое становится и может стать в будущем основой для открытия и </w:t>
      </w:r>
      <w:proofErr w:type="spellStart"/>
      <w:r w:rsidR="00A0152F" w:rsidRPr="00A0152F">
        <w:rPr>
          <w:rFonts w:ascii="Times New Roman" w:hAnsi="Times New Roman"/>
          <w:color w:val="000000" w:themeColor="text1"/>
          <w:sz w:val="28"/>
          <w:szCs w:val="28"/>
        </w:rPr>
        <w:t>переинтерпретации</w:t>
      </w:r>
      <w:proofErr w:type="spellEnd"/>
      <w:r w:rsidR="00A0152F" w:rsidRPr="00A0152F">
        <w:rPr>
          <w:rFonts w:ascii="Times New Roman" w:hAnsi="Times New Roman"/>
          <w:color w:val="000000" w:themeColor="text1"/>
          <w:sz w:val="28"/>
          <w:szCs w:val="28"/>
        </w:rPr>
        <w:t xml:space="preserve"> его модернистской интеллигенцией»</w:t>
      </w:r>
      <w:r w:rsidR="00F13C33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11"/>
      </w:r>
      <w:r w:rsidR="00A0152F" w:rsidRPr="00A0152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0004" w:rsidRDefault="009C0004" w:rsidP="00FB6C2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Этничность – явле</w:t>
      </w:r>
      <w:r w:rsidRPr="009C0004">
        <w:rPr>
          <w:rFonts w:ascii="Times New Roman" w:hAnsi="Times New Roman"/>
          <w:color w:val="000000" w:themeColor="text1"/>
          <w:sz w:val="28"/>
          <w:szCs w:val="28"/>
        </w:rPr>
        <w:t>ние всеобщее, сложное и неоднозначное. Она сыграла огромную роль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человеческой истории, в ста</w:t>
      </w:r>
      <w:r w:rsidRPr="009C0004">
        <w:rPr>
          <w:rFonts w:ascii="Times New Roman" w:hAnsi="Times New Roman"/>
          <w:color w:val="000000" w:themeColor="text1"/>
          <w:sz w:val="28"/>
          <w:szCs w:val="28"/>
        </w:rPr>
        <w:t>новлении общества и государства и сохраняет своё значение и в современном мире.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7F3B" w:rsidRPr="00BE7F3B">
        <w:rPr>
          <w:rFonts w:ascii="Times New Roman" w:hAnsi="Times New Roman"/>
          <w:color w:val="000000" w:themeColor="text1"/>
          <w:sz w:val="28"/>
          <w:szCs w:val="28"/>
        </w:rPr>
        <w:t>По данным этнологов, в мире существует до 5 тысяч этнических групп, которые потенциально готовы заявить о своих правах на самоопределение и образование государства.</w:t>
      </w:r>
    </w:p>
    <w:p w:rsidR="00B31989" w:rsidRDefault="0034051E" w:rsidP="00D22E2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 другой стороны, </w:t>
      </w:r>
      <w:r w:rsidR="00B31989">
        <w:rPr>
          <w:rFonts w:ascii="Times New Roman" w:hAnsi="Times New Roman"/>
          <w:color w:val="000000" w:themeColor="text1"/>
          <w:sz w:val="28"/>
          <w:szCs w:val="28"/>
        </w:rPr>
        <w:t>когда в 70-8- гг.</w:t>
      </w:r>
      <w:r w:rsidR="00B31989" w:rsidRPr="00B319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1989">
        <w:rPr>
          <w:rFonts w:ascii="Times New Roman" w:hAnsi="Times New Roman"/>
          <w:color w:val="000000" w:themeColor="text1"/>
          <w:sz w:val="28"/>
          <w:szCs w:val="28"/>
        </w:rPr>
        <w:t xml:space="preserve">ХХ столетия этнические проблемы активно заявили о себе, такой </w:t>
      </w:r>
      <w:r w:rsidR="00F25EAA">
        <w:rPr>
          <w:rFonts w:ascii="Times New Roman" w:hAnsi="Times New Roman"/>
          <w:color w:val="000000" w:themeColor="text1"/>
          <w:sz w:val="28"/>
          <w:szCs w:val="28"/>
        </w:rPr>
        <w:t xml:space="preserve"> феномен, как этничность</w:t>
      </w:r>
      <w:r w:rsidR="00B31989">
        <w:rPr>
          <w:rFonts w:ascii="Times New Roman" w:hAnsi="Times New Roman"/>
          <w:color w:val="000000" w:themeColor="text1"/>
          <w:sz w:val="28"/>
          <w:szCs w:val="28"/>
        </w:rPr>
        <w:t xml:space="preserve"> приобрел </w:t>
      </w:r>
      <w:r w:rsidR="00D67048">
        <w:rPr>
          <w:rFonts w:ascii="Times New Roman" w:hAnsi="Times New Roman"/>
          <w:color w:val="000000" w:themeColor="text1"/>
          <w:sz w:val="28"/>
          <w:szCs w:val="28"/>
        </w:rPr>
        <w:t xml:space="preserve">множество толкований, </w:t>
      </w:r>
      <w:r w:rsidR="00B31989">
        <w:rPr>
          <w:rFonts w:ascii="Times New Roman" w:hAnsi="Times New Roman"/>
          <w:color w:val="000000" w:themeColor="text1"/>
          <w:sz w:val="28"/>
          <w:szCs w:val="28"/>
        </w:rPr>
        <w:t xml:space="preserve">был </w:t>
      </w:r>
      <w:r w:rsidR="00D67048">
        <w:rPr>
          <w:rFonts w:ascii="Times New Roman" w:hAnsi="Times New Roman"/>
          <w:color w:val="000000" w:themeColor="text1"/>
          <w:sz w:val="28"/>
          <w:szCs w:val="28"/>
        </w:rPr>
        <w:t xml:space="preserve">актуализирован, причем важным фактором актуализации этничности  стали средства массой информации. </w:t>
      </w:r>
      <w:r w:rsidR="00B31989">
        <w:rPr>
          <w:rFonts w:ascii="Times New Roman" w:hAnsi="Times New Roman"/>
          <w:color w:val="000000" w:themeColor="text1"/>
          <w:sz w:val="28"/>
          <w:szCs w:val="28"/>
        </w:rPr>
        <w:t xml:space="preserve">Социологами, социальными и культурными антропологами  были предложены новые теории этничности. </w:t>
      </w:r>
      <w:r w:rsidR="00B31989">
        <w:rPr>
          <w:rFonts w:ascii="Times New Roman" w:hAnsi="Times New Roman"/>
          <w:color w:val="000000" w:themeColor="text1"/>
          <w:sz w:val="28"/>
          <w:szCs w:val="28"/>
        </w:rPr>
        <w:lastRenderedPageBreak/>
        <w:t>Дж. Ротшильд</w:t>
      </w:r>
      <w:r w:rsidR="009F328B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12"/>
      </w:r>
      <w:r w:rsidR="00B31989">
        <w:rPr>
          <w:rFonts w:ascii="Times New Roman" w:hAnsi="Times New Roman"/>
          <w:color w:val="000000" w:themeColor="text1"/>
          <w:sz w:val="28"/>
          <w:szCs w:val="28"/>
        </w:rPr>
        <w:t>, Д.</w:t>
      </w:r>
      <w:r w:rsidR="009F32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31989">
        <w:rPr>
          <w:rFonts w:ascii="Times New Roman" w:hAnsi="Times New Roman"/>
          <w:color w:val="000000" w:themeColor="text1"/>
          <w:sz w:val="28"/>
          <w:szCs w:val="28"/>
        </w:rPr>
        <w:t>Хоровиц</w:t>
      </w:r>
      <w:proofErr w:type="spellEnd"/>
      <w:r w:rsidR="009F328B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13"/>
      </w:r>
      <w:r w:rsidR="00B31989">
        <w:rPr>
          <w:rFonts w:ascii="Times New Roman" w:hAnsi="Times New Roman"/>
          <w:color w:val="000000" w:themeColor="text1"/>
          <w:sz w:val="28"/>
          <w:szCs w:val="28"/>
        </w:rPr>
        <w:t>, Р. Брасс</w:t>
      </w:r>
      <w:r w:rsidR="009F328B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14"/>
      </w:r>
      <w:r w:rsidR="00B31989">
        <w:rPr>
          <w:rFonts w:ascii="Times New Roman" w:hAnsi="Times New Roman"/>
          <w:color w:val="000000" w:themeColor="text1"/>
          <w:sz w:val="28"/>
          <w:szCs w:val="28"/>
        </w:rPr>
        <w:t xml:space="preserve"> понимают этничность, как средство достижения целей, мобилизации в политической борьбе, а этниче</w:t>
      </w:r>
      <w:r w:rsidR="003B5E6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31989">
        <w:rPr>
          <w:rFonts w:ascii="Times New Roman" w:hAnsi="Times New Roman"/>
          <w:color w:val="000000" w:themeColor="text1"/>
          <w:sz w:val="28"/>
          <w:szCs w:val="28"/>
        </w:rPr>
        <w:t>кую солидарность усиливают желаемые э</w:t>
      </w:r>
      <w:r w:rsidR="00FB6C2F">
        <w:rPr>
          <w:rFonts w:ascii="Times New Roman" w:hAnsi="Times New Roman"/>
          <w:color w:val="000000" w:themeColor="text1"/>
          <w:sz w:val="28"/>
          <w:szCs w:val="28"/>
        </w:rPr>
        <w:t>кономические и социальные цели.</w:t>
      </w:r>
    </w:p>
    <w:p w:rsidR="00D22E20" w:rsidRPr="00FB6C2F" w:rsidRDefault="00D22E20" w:rsidP="00D22E2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2E20">
        <w:rPr>
          <w:rFonts w:ascii="Times New Roman" w:hAnsi="Times New Roman"/>
          <w:color w:val="000000" w:themeColor="text1"/>
          <w:sz w:val="28"/>
          <w:szCs w:val="28"/>
        </w:rPr>
        <w:t xml:space="preserve">В отечественной науке наибольшее распространение получили представления об этносе, сформулированные Ю.А. </w:t>
      </w:r>
      <w:proofErr w:type="spellStart"/>
      <w:r w:rsidRPr="00D22E20">
        <w:rPr>
          <w:rFonts w:ascii="Times New Roman" w:hAnsi="Times New Roman"/>
          <w:color w:val="000000" w:themeColor="text1"/>
          <w:sz w:val="28"/>
          <w:szCs w:val="28"/>
        </w:rPr>
        <w:t>Бромлеем</w:t>
      </w:r>
      <w:proofErr w:type="spellEnd"/>
      <w:r w:rsidRPr="00D22E20">
        <w:rPr>
          <w:rFonts w:ascii="Times New Roman" w:hAnsi="Times New Roman"/>
          <w:color w:val="000000" w:themeColor="text1"/>
          <w:sz w:val="28"/>
          <w:szCs w:val="28"/>
        </w:rPr>
        <w:t>. Согласно данным представлениям, этносы характеризуются определенными собственно этническими свойствами (язык, культура, этническое самосознание, закрепленное в самоназвании), но эти свойства формируются только в соответствующих условиях - территориальных, природных, социально-экономических, государственно-правовых.</w:t>
      </w:r>
      <w:r w:rsidR="00E623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22E20">
        <w:rPr>
          <w:rFonts w:ascii="Times New Roman" w:hAnsi="Times New Roman"/>
          <w:color w:val="000000" w:themeColor="text1"/>
          <w:sz w:val="28"/>
          <w:szCs w:val="28"/>
        </w:rPr>
        <w:t>Бромлей</w:t>
      </w:r>
      <w:proofErr w:type="spellEnd"/>
      <w:r w:rsidRPr="00D22E20">
        <w:rPr>
          <w:rFonts w:ascii="Times New Roman" w:hAnsi="Times New Roman"/>
          <w:color w:val="000000" w:themeColor="text1"/>
          <w:sz w:val="28"/>
          <w:szCs w:val="28"/>
        </w:rPr>
        <w:t xml:space="preserve"> был одним из авторов широко распространенной в советской науке концепции закономерности развития этноса из племени в народность и, далее, в нацию.</w:t>
      </w:r>
      <w:r w:rsidR="00672D1D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672D1D" w:rsidRPr="00672D1D">
        <w:rPr>
          <w:rFonts w:ascii="Times New Roman" w:hAnsi="Times New Roman"/>
          <w:color w:val="000000" w:themeColor="text1"/>
          <w:sz w:val="28"/>
          <w:szCs w:val="28"/>
        </w:rPr>
        <w:t xml:space="preserve">аправление </w:t>
      </w:r>
      <w:r w:rsidR="00672D1D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="00672D1D" w:rsidRPr="00672D1D">
        <w:rPr>
          <w:rFonts w:ascii="Times New Roman" w:hAnsi="Times New Roman"/>
          <w:color w:val="000000" w:themeColor="text1"/>
          <w:sz w:val="28"/>
          <w:szCs w:val="28"/>
        </w:rPr>
        <w:t>исследований сопряжено с инструментальным пониманиями этничности, обеспечивающими этническую мобилизацию и солидаризацию в формате этнополитических процессов</w:t>
      </w:r>
      <w:r w:rsidR="00672D1D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15"/>
      </w:r>
      <w:r w:rsidR="00672D1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7592B" w:rsidRDefault="00D67048" w:rsidP="00D6704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048">
        <w:rPr>
          <w:rFonts w:ascii="Times New Roman" w:hAnsi="Times New Roman"/>
          <w:color w:val="000000" w:themeColor="text1"/>
          <w:sz w:val="28"/>
          <w:szCs w:val="28"/>
        </w:rPr>
        <w:t>В. А. Тишков</w:t>
      </w:r>
      <w:r w:rsidR="0017273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72738" w:rsidRPr="00172738">
        <w:rPr>
          <w:rFonts w:ascii="Times New Roman" w:hAnsi="Times New Roman"/>
          <w:color w:val="000000" w:themeColor="text1"/>
          <w:sz w:val="28"/>
          <w:szCs w:val="28"/>
        </w:rPr>
        <w:t>с начала</w:t>
      </w:r>
      <w:r w:rsidR="00172738">
        <w:rPr>
          <w:rFonts w:ascii="Times New Roman" w:hAnsi="Times New Roman"/>
          <w:color w:val="000000" w:themeColor="text1"/>
          <w:sz w:val="28"/>
          <w:szCs w:val="28"/>
        </w:rPr>
        <w:t xml:space="preserve"> 1990-х годов активно отстаивающий</w:t>
      </w:r>
      <w:r w:rsidR="00172738" w:rsidRPr="00172738">
        <w:rPr>
          <w:rFonts w:ascii="Times New Roman" w:hAnsi="Times New Roman"/>
          <w:color w:val="000000" w:themeColor="text1"/>
          <w:sz w:val="28"/>
          <w:szCs w:val="28"/>
        </w:rPr>
        <w:t xml:space="preserve"> позиции конструктивизма</w:t>
      </w:r>
      <w:r w:rsidR="0017273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67048">
        <w:rPr>
          <w:rFonts w:ascii="Times New Roman" w:hAnsi="Times New Roman"/>
          <w:color w:val="000000" w:themeColor="text1"/>
          <w:sz w:val="28"/>
          <w:szCs w:val="28"/>
        </w:rPr>
        <w:t xml:space="preserve">предлагает следующее определение: «Этничность утверждает себя вполне определенно как устойчивая совокупность поведенческих норм или социально-нормативной культуры, которая поддерживается определенными кругами </w:t>
      </w:r>
      <w:proofErr w:type="spellStart"/>
      <w:r w:rsidRPr="00D67048">
        <w:rPr>
          <w:rFonts w:ascii="Times New Roman" w:hAnsi="Times New Roman"/>
          <w:color w:val="000000" w:themeColor="text1"/>
          <w:sz w:val="28"/>
          <w:szCs w:val="28"/>
        </w:rPr>
        <w:t>внутриэтнической</w:t>
      </w:r>
      <w:proofErr w:type="spellEnd"/>
      <w:r w:rsidRPr="00D67048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информационной структуры (языковые, родствен</w:t>
      </w:r>
      <w:r w:rsidR="00FB6C2F">
        <w:rPr>
          <w:rFonts w:ascii="Times New Roman" w:hAnsi="Times New Roman"/>
          <w:color w:val="000000" w:themeColor="text1"/>
          <w:sz w:val="28"/>
          <w:szCs w:val="28"/>
        </w:rPr>
        <w:t>ные или другие контакты)»</w:t>
      </w:r>
      <w:r w:rsidR="00FB6C2F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16"/>
      </w:r>
      <w:r w:rsidR="00FB6C2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72738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172738" w:rsidRPr="00172738">
        <w:rPr>
          <w:rFonts w:ascii="Times New Roman" w:hAnsi="Times New Roman"/>
          <w:color w:val="000000" w:themeColor="text1"/>
          <w:sz w:val="28"/>
          <w:szCs w:val="28"/>
        </w:rPr>
        <w:t>онструктивистского понимания феномен</w:t>
      </w:r>
      <w:r w:rsidR="00672D1D">
        <w:rPr>
          <w:rFonts w:ascii="Times New Roman" w:hAnsi="Times New Roman"/>
          <w:color w:val="000000" w:themeColor="text1"/>
          <w:sz w:val="28"/>
          <w:szCs w:val="28"/>
        </w:rPr>
        <w:t>а этничности придерживае</w:t>
      </w:r>
      <w:r w:rsidR="00172738" w:rsidRPr="00172738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672D1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72738" w:rsidRPr="00172738">
        <w:rPr>
          <w:rFonts w:ascii="Times New Roman" w:hAnsi="Times New Roman"/>
          <w:color w:val="000000" w:themeColor="text1"/>
          <w:sz w:val="28"/>
          <w:szCs w:val="28"/>
        </w:rPr>
        <w:t>Л.</w:t>
      </w:r>
      <w:r w:rsidR="00672D1D">
        <w:rPr>
          <w:rFonts w:ascii="Times New Roman" w:hAnsi="Times New Roman"/>
          <w:color w:val="000000" w:themeColor="text1"/>
          <w:sz w:val="28"/>
          <w:szCs w:val="28"/>
        </w:rPr>
        <w:t>М.</w:t>
      </w:r>
      <w:r w:rsidR="00172738" w:rsidRPr="001727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72738" w:rsidRPr="00172738">
        <w:rPr>
          <w:rFonts w:ascii="Times New Roman" w:hAnsi="Times New Roman"/>
          <w:color w:val="000000" w:themeColor="text1"/>
          <w:sz w:val="28"/>
          <w:szCs w:val="28"/>
        </w:rPr>
        <w:t>Дробижева</w:t>
      </w:r>
      <w:proofErr w:type="spellEnd"/>
      <w:r w:rsidR="00672D1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87592B">
        <w:rPr>
          <w:rFonts w:ascii="Times New Roman" w:hAnsi="Times New Roman"/>
          <w:color w:val="000000" w:themeColor="text1"/>
          <w:sz w:val="28"/>
          <w:szCs w:val="28"/>
        </w:rPr>
        <w:t xml:space="preserve">«Характер отношения между людьми различных национальностей социологи оценивают путем изучения межэтнических установок – готовности к общению с людьми иной этнической принадлежностью в различных сферах: деловой, соседской, </w:t>
      </w:r>
      <w:r w:rsidR="0087592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дружеской, семейной…барометр межэтнических отношений – этнические </w:t>
      </w:r>
      <w:proofErr w:type="spellStart"/>
      <w:r w:rsidR="0087592B">
        <w:rPr>
          <w:rFonts w:ascii="Times New Roman" w:hAnsi="Times New Roman"/>
          <w:color w:val="000000" w:themeColor="text1"/>
          <w:sz w:val="28"/>
          <w:szCs w:val="28"/>
        </w:rPr>
        <w:t>стеореотипы</w:t>
      </w:r>
      <w:proofErr w:type="spellEnd"/>
      <w:r w:rsidR="0087592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B6C2F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17"/>
      </w:r>
      <w:r w:rsidR="0087592B" w:rsidRPr="0087592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0A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80A5A" w:rsidRDefault="00080A5A" w:rsidP="006F3A8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Каждая из вышеперечисленных концепций обладает своими преимуществами, </w:t>
      </w:r>
      <w:r w:rsidRPr="00080A5A">
        <w:rPr>
          <w:rFonts w:ascii="Times New Roman" w:hAnsi="Times New Roman"/>
          <w:color w:val="000000" w:themeColor="text1"/>
          <w:sz w:val="28"/>
          <w:szCs w:val="28"/>
        </w:rPr>
        <w:t>общий их недостаток заключается в том, что авторы, анализируя конкретные проявления этничности, предлагают слишком узкие схемы, которые не работают на других примерах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Современное же  обществознание придерживается позиции, согласно которой </w:t>
      </w:r>
      <w:r w:rsidRPr="00080A5A">
        <w:rPr>
          <w:rFonts w:ascii="Times New Roman" w:hAnsi="Times New Roman"/>
          <w:color w:val="000000" w:themeColor="text1"/>
          <w:sz w:val="28"/>
          <w:szCs w:val="28"/>
        </w:rPr>
        <w:t>в трактовке этничности обстоятельный анализ т</w:t>
      </w:r>
      <w:r>
        <w:rPr>
          <w:rFonts w:ascii="Times New Roman" w:hAnsi="Times New Roman"/>
          <w:color w:val="000000" w:themeColor="text1"/>
          <w:sz w:val="28"/>
          <w:szCs w:val="28"/>
        </w:rPr>
        <w:t>ребует интеграции всех подходов.</w:t>
      </w:r>
      <w:r w:rsidR="00DE55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F6D8B" w:rsidRDefault="00EA2436" w:rsidP="006F3A8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связи с и</w:t>
      </w:r>
      <w:r w:rsidR="00245B6D" w:rsidRPr="00245B6D">
        <w:rPr>
          <w:rFonts w:ascii="Times New Roman" w:hAnsi="Times New Roman"/>
          <w:color w:val="000000" w:themeColor="text1"/>
          <w:sz w:val="28"/>
          <w:szCs w:val="28"/>
        </w:rPr>
        <w:t>зменение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45B6D" w:rsidRPr="00245B6D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социальной структуры общества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видоизменяются </w:t>
      </w:r>
      <w:r w:rsidR="00245B6D" w:rsidRPr="00245B6D">
        <w:rPr>
          <w:rFonts w:ascii="Times New Roman" w:hAnsi="Times New Roman"/>
          <w:color w:val="000000" w:themeColor="text1"/>
          <w:sz w:val="28"/>
          <w:szCs w:val="28"/>
        </w:rPr>
        <w:t>форм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 межэтнического общения: </w:t>
      </w:r>
      <w:r w:rsidR="00245B6D" w:rsidRPr="00245B6D">
        <w:rPr>
          <w:rFonts w:ascii="Times New Roman" w:hAnsi="Times New Roman"/>
          <w:color w:val="000000" w:themeColor="text1"/>
          <w:sz w:val="28"/>
          <w:szCs w:val="28"/>
        </w:rPr>
        <w:t xml:space="preserve"> актуализируется национальное сознание, меняются интересы, появляются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взаимные симпатии и антипатии, </w:t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меняется мнение </w:t>
      </w:r>
      <w:r>
        <w:rPr>
          <w:rFonts w:ascii="Times New Roman" w:hAnsi="Times New Roman"/>
          <w:color w:val="000000" w:themeColor="text1"/>
          <w:sz w:val="28"/>
          <w:szCs w:val="28"/>
        </w:rPr>
        <w:t>и отношение к другим националь</w:t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t>ностям, что влечет за собой появление новых этнических стереотипов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03FF">
        <w:rPr>
          <w:rFonts w:ascii="Times New Roman" w:hAnsi="Times New Roman"/>
          <w:color w:val="000000" w:themeColor="text1"/>
          <w:sz w:val="28"/>
          <w:szCs w:val="28"/>
        </w:rPr>
        <w:t>Сте</w:t>
      </w:r>
      <w:r w:rsidR="00E103FF" w:rsidRPr="00E103FF">
        <w:rPr>
          <w:rFonts w:ascii="Times New Roman" w:hAnsi="Times New Roman"/>
          <w:color w:val="000000" w:themeColor="text1"/>
          <w:sz w:val="28"/>
          <w:szCs w:val="28"/>
        </w:rPr>
        <w:t xml:space="preserve">реотипные представления не только облегчают отношения, упрощая выбор модели поведения в процессе коммуникации с представителями другой </w:t>
      </w:r>
      <w:proofErr w:type="spellStart"/>
      <w:r w:rsidR="00E103FF" w:rsidRPr="00E103FF">
        <w:rPr>
          <w:rFonts w:ascii="Times New Roman" w:hAnsi="Times New Roman"/>
          <w:color w:val="000000" w:themeColor="text1"/>
          <w:sz w:val="28"/>
          <w:szCs w:val="28"/>
        </w:rPr>
        <w:t>этносоциальной</w:t>
      </w:r>
      <w:proofErr w:type="spellEnd"/>
      <w:r w:rsidR="00E103FF" w:rsidRPr="00E103FF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6F3A8E">
        <w:rPr>
          <w:rFonts w:ascii="Times New Roman" w:hAnsi="Times New Roman"/>
          <w:color w:val="000000" w:themeColor="text1"/>
          <w:sz w:val="28"/>
          <w:szCs w:val="28"/>
        </w:rPr>
        <w:t xml:space="preserve">бщности, но и порой усложняют их, </w:t>
      </w:r>
      <w:r w:rsidR="006F3A8E" w:rsidRPr="006F3A8E">
        <w:rPr>
          <w:rFonts w:ascii="Times New Roman" w:hAnsi="Times New Roman"/>
          <w:color w:val="000000" w:themeColor="text1"/>
          <w:sz w:val="28"/>
          <w:szCs w:val="28"/>
        </w:rPr>
        <w:t>выз</w:t>
      </w:r>
      <w:r w:rsidR="006F3A8E">
        <w:rPr>
          <w:rFonts w:ascii="Times New Roman" w:hAnsi="Times New Roman"/>
          <w:color w:val="000000" w:themeColor="text1"/>
          <w:sz w:val="28"/>
          <w:szCs w:val="28"/>
        </w:rPr>
        <w:t>ывают</w:t>
      </w:r>
      <w:r w:rsidR="006F3A8E" w:rsidRPr="006F3A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3A8E">
        <w:rPr>
          <w:rFonts w:ascii="Times New Roman" w:hAnsi="Times New Roman"/>
          <w:color w:val="000000" w:themeColor="text1"/>
          <w:sz w:val="28"/>
          <w:szCs w:val="28"/>
        </w:rPr>
        <w:t xml:space="preserve">реакцию отторжения и способны подтолкнуть </w:t>
      </w:r>
      <w:r w:rsidR="006F3A8E" w:rsidRPr="006F3A8E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представителей некоренных национальностей к акциям гражданского неповиновения с перспективой их перерастания в мощные сепаратистские </w:t>
      </w:r>
      <w:r w:rsidR="006F3A8E">
        <w:rPr>
          <w:rFonts w:ascii="Times New Roman" w:hAnsi="Times New Roman"/>
          <w:color w:val="000000" w:themeColor="text1"/>
          <w:sz w:val="28"/>
          <w:szCs w:val="28"/>
        </w:rPr>
        <w:t>движения или межнациональные конфликты.</w:t>
      </w:r>
    </w:p>
    <w:p w:rsidR="00E103FF" w:rsidRDefault="009E5753" w:rsidP="006F3A8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На современном этапе развития науки тема содержания и особенностей проявления этнических стереотипов изучена недостаточно. Многими авторами отмечается, как проблема, слабость прогноза эффективности совместной деятельности представителей разных этнических групп, обоснованность психодиагностических средств и т.д. В науке существуют различные подходы к изучению и освещению </w:t>
      </w:r>
      <w:proofErr w:type="spellStart"/>
      <w:r w:rsidRPr="009E5753">
        <w:rPr>
          <w:rFonts w:ascii="Times New Roman" w:hAnsi="Times New Roman"/>
          <w:color w:val="000000" w:themeColor="text1"/>
          <w:sz w:val="28"/>
          <w:szCs w:val="28"/>
        </w:rPr>
        <w:t>этностереотипов</w:t>
      </w:r>
      <w:proofErr w:type="spellEnd"/>
      <w:r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. Так, В. П. Трусов и А. </w:t>
      </w:r>
      <w:r w:rsidR="009F6D8B">
        <w:rPr>
          <w:rFonts w:ascii="Times New Roman" w:hAnsi="Times New Roman"/>
          <w:color w:val="000000" w:themeColor="text1"/>
          <w:sz w:val="28"/>
          <w:szCs w:val="28"/>
        </w:rPr>
        <w:t>С. Филиппов определяют этничес</w:t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t>кие стереотипы как обобщения о предст</w:t>
      </w:r>
      <w:r w:rsidR="009F6D8B">
        <w:rPr>
          <w:rFonts w:ascii="Times New Roman" w:hAnsi="Times New Roman"/>
          <w:color w:val="000000" w:themeColor="text1"/>
          <w:sz w:val="28"/>
          <w:szCs w:val="28"/>
        </w:rPr>
        <w:t>авителях различных этнических</w:t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 групп, характеризующиеся </w:t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повышенной эмоциональной устойчивостью, но не всегда адекватно отражающие реальные че</w:t>
      </w:r>
      <w:r w:rsidR="009F6D8B">
        <w:rPr>
          <w:rFonts w:ascii="Times New Roman" w:hAnsi="Times New Roman"/>
          <w:color w:val="000000" w:themeColor="text1"/>
          <w:sz w:val="28"/>
          <w:szCs w:val="28"/>
        </w:rPr>
        <w:t xml:space="preserve">рты </w:t>
      </w:r>
      <w:proofErr w:type="spellStart"/>
      <w:r w:rsidR="009F6D8B">
        <w:rPr>
          <w:rFonts w:ascii="Times New Roman" w:hAnsi="Times New Roman"/>
          <w:color w:val="000000" w:themeColor="text1"/>
          <w:sz w:val="28"/>
          <w:szCs w:val="28"/>
        </w:rPr>
        <w:t>стереотипизируемой</w:t>
      </w:r>
      <w:proofErr w:type="spellEnd"/>
      <w:r w:rsidR="009F6D8B">
        <w:rPr>
          <w:rFonts w:ascii="Times New Roman" w:hAnsi="Times New Roman"/>
          <w:color w:val="000000" w:themeColor="text1"/>
          <w:sz w:val="28"/>
          <w:szCs w:val="28"/>
        </w:rPr>
        <w:t xml:space="preserve"> группы</w:t>
      </w:r>
      <w:r w:rsidR="008F4D08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18"/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F4D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При определении этнического стереотипа Ю. В. </w:t>
      </w:r>
      <w:proofErr w:type="spellStart"/>
      <w:r w:rsidRPr="009E5753">
        <w:rPr>
          <w:rFonts w:ascii="Times New Roman" w:hAnsi="Times New Roman"/>
          <w:color w:val="000000" w:themeColor="text1"/>
          <w:sz w:val="28"/>
          <w:szCs w:val="28"/>
        </w:rPr>
        <w:t>Бромлей</w:t>
      </w:r>
      <w:proofErr w:type="spellEnd"/>
      <w:r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 использует понятие обыденного сознания, отмечая, что оно обладает этнической спецификой: «это прежде всего относится к так называемым «значениям» </w:t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 стереотипам, фиксирующим типичные для членов этноса понятия, знания, умения, нормы поведения. По мнению А.К. </w:t>
      </w:r>
      <w:proofErr w:type="spellStart"/>
      <w:r w:rsidRPr="009E5753">
        <w:rPr>
          <w:rFonts w:ascii="Times New Roman" w:hAnsi="Times New Roman"/>
          <w:color w:val="000000" w:themeColor="text1"/>
          <w:sz w:val="28"/>
          <w:szCs w:val="28"/>
        </w:rPr>
        <w:t>Байбурина</w:t>
      </w:r>
      <w:proofErr w:type="spellEnd"/>
      <w:r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, этнические стереотипы являются неотъемлемой частью общественного сознания и самосознания представителей этноса, проявляются в условиях контакта с представителями других этносов и выполняют защитную функцию по отношению к своеобразию духовной </w:t>
      </w:r>
      <w:r w:rsidR="008F4D08">
        <w:rPr>
          <w:rFonts w:ascii="Times New Roman" w:hAnsi="Times New Roman"/>
          <w:color w:val="000000" w:themeColor="text1"/>
          <w:sz w:val="28"/>
          <w:szCs w:val="28"/>
        </w:rPr>
        <w:t>культуры</w:t>
      </w:r>
      <w:r w:rsidR="008F4D08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19"/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03FF" w:rsidRPr="00E103FF">
        <w:rPr>
          <w:rFonts w:ascii="Times New Roman" w:hAnsi="Times New Roman"/>
          <w:color w:val="000000" w:themeColor="text1"/>
          <w:sz w:val="28"/>
          <w:szCs w:val="28"/>
        </w:rPr>
        <w:t>По мнению</w:t>
      </w:r>
      <w:r w:rsidR="00E103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03FF" w:rsidRPr="00E103FF">
        <w:rPr>
          <w:rFonts w:ascii="Times New Roman" w:hAnsi="Times New Roman"/>
          <w:color w:val="000000" w:themeColor="text1"/>
          <w:sz w:val="28"/>
          <w:szCs w:val="28"/>
        </w:rPr>
        <w:t xml:space="preserve">А.Г. </w:t>
      </w:r>
      <w:proofErr w:type="spellStart"/>
      <w:r w:rsidR="00E103FF" w:rsidRPr="00E103FF">
        <w:rPr>
          <w:rFonts w:ascii="Times New Roman" w:hAnsi="Times New Roman"/>
          <w:color w:val="000000" w:themeColor="text1"/>
          <w:sz w:val="28"/>
          <w:szCs w:val="28"/>
        </w:rPr>
        <w:t>Асмолов</w:t>
      </w:r>
      <w:r w:rsidR="00E103FF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="00E103FF" w:rsidRPr="00E103FF">
        <w:rPr>
          <w:rFonts w:ascii="Times New Roman" w:hAnsi="Times New Roman"/>
          <w:color w:val="000000" w:themeColor="text1"/>
          <w:sz w:val="28"/>
          <w:szCs w:val="28"/>
        </w:rPr>
        <w:t>, этнические стереотипы – индивидуальные</w:t>
      </w:r>
      <w:r w:rsidR="00E103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103FF" w:rsidRPr="00E103FF">
        <w:rPr>
          <w:rFonts w:ascii="Times New Roman" w:hAnsi="Times New Roman"/>
          <w:color w:val="000000" w:themeColor="text1"/>
          <w:sz w:val="28"/>
          <w:szCs w:val="28"/>
        </w:rPr>
        <w:t>нерефлексируемые</w:t>
      </w:r>
      <w:proofErr w:type="spellEnd"/>
      <w:r w:rsidR="00E103FF" w:rsidRPr="00E103FF">
        <w:rPr>
          <w:rFonts w:ascii="Times New Roman" w:hAnsi="Times New Roman"/>
          <w:color w:val="000000" w:themeColor="text1"/>
          <w:sz w:val="28"/>
          <w:szCs w:val="28"/>
        </w:rPr>
        <w:t xml:space="preserve"> способы быстрого решения проблем межэтнического</w:t>
      </w:r>
      <w:r w:rsidR="00E103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03FF" w:rsidRPr="00E103FF">
        <w:rPr>
          <w:rFonts w:ascii="Times New Roman" w:hAnsi="Times New Roman"/>
          <w:color w:val="000000" w:themeColor="text1"/>
          <w:sz w:val="28"/>
          <w:szCs w:val="28"/>
        </w:rPr>
        <w:t xml:space="preserve">общения на основе этнической </w:t>
      </w:r>
      <w:proofErr w:type="spellStart"/>
      <w:r w:rsidR="00E103FF" w:rsidRPr="00E103FF">
        <w:rPr>
          <w:rFonts w:ascii="Times New Roman" w:hAnsi="Times New Roman"/>
          <w:color w:val="000000" w:themeColor="text1"/>
          <w:sz w:val="28"/>
          <w:szCs w:val="28"/>
        </w:rPr>
        <w:t>стереотипизации</w:t>
      </w:r>
      <w:proofErr w:type="spellEnd"/>
      <w:r w:rsidR="00E103FF" w:rsidRPr="00E103FF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E103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03FF" w:rsidRPr="00E103FF">
        <w:rPr>
          <w:rFonts w:ascii="Times New Roman" w:hAnsi="Times New Roman"/>
          <w:color w:val="000000" w:themeColor="text1"/>
          <w:sz w:val="28"/>
          <w:szCs w:val="28"/>
        </w:rPr>
        <w:t>функционально-ролевые качества личности в этнической группе,</w:t>
      </w:r>
      <w:r w:rsidR="00E103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03FF" w:rsidRPr="00E103FF">
        <w:rPr>
          <w:rFonts w:ascii="Times New Roman" w:hAnsi="Times New Roman"/>
          <w:color w:val="000000" w:themeColor="text1"/>
          <w:sz w:val="28"/>
          <w:szCs w:val="28"/>
        </w:rPr>
        <w:t xml:space="preserve">ее </w:t>
      </w:r>
      <w:proofErr w:type="spellStart"/>
      <w:r w:rsidR="00E103FF" w:rsidRPr="00E103FF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8F4D08">
        <w:rPr>
          <w:rFonts w:ascii="Times New Roman" w:hAnsi="Times New Roman"/>
          <w:color w:val="000000" w:themeColor="text1"/>
          <w:sz w:val="28"/>
          <w:szCs w:val="28"/>
        </w:rPr>
        <w:t>циотипическая</w:t>
      </w:r>
      <w:proofErr w:type="spellEnd"/>
      <w:r w:rsidR="008F4D08">
        <w:rPr>
          <w:rFonts w:ascii="Times New Roman" w:hAnsi="Times New Roman"/>
          <w:color w:val="000000" w:themeColor="text1"/>
          <w:sz w:val="28"/>
          <w:szCs w:val="28"/>
        </w:rPr>
        <w:t xml:space="preserve"> характеристика</w:t>
      </w:r>
      <w:r w:rsidR="008F4D08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20"/>
      </w:r>
      <w:r w:rsidR="00E103FF" w:rsidRPr="00E103F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75CE8">
        <w:rPr>
          <w:rFonts w:ascii="Times New Roman" w:hAnsi="Times New Roman"/>
          <w:color w:val="000000" w:themeColor="text1"/>
          <w:sz w:val="28"/>
          <w:szCs w:val="28"/>
        </w:rPr>
        <w:t xml:space="preserve">  А.В. Дмитриев считает, что  этнический стереотип - </w:t>
      </w:r>
      <w:r w:rsidR="00475CE8" w:rsidRPr="00475CE8">
        <w:rPr>
          <w:rFonts w:ascii="Times New Roman" w:hAnsi="Times New Roman"/>
          <w:color w:val="000000" w:themeColor="text1"/>
          <w:sz w:val="28"/>
          <w:szCs w:val="28"/>
        </w:rPr>
        <w:t xml:space="preserve">довольно четко фиксированная установка на </w:t>
      </w:r>
      <w:r w:rsidR="00475C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CE8" w:rsidRPr="00475CE8">
        <w:rPr>
          <w:rFonts w:ascii="Times New Roman" w:hAnsi="Times New Roman"/>
          <w:color w:val="000000" w:themeColor="text1"/>
          <w:sz w:val="28"/>
          <w:szCs w:val="28"/>
        </w:rPr>
        <w:t>восприятие и оценка повед</w:t>
      </w:r>
      <w:r w:rsidR="00475CE8">
        <w:rPr>
          <w:rFonts w:ascii="Times New Roman" w:hAnsi="Times New Roman"/>
          <w:color w:val="000000" w:themeColor="text1"/>
          <w:sz w:val="28"/>
          <w:szCs w:val="28"/>
        </w:rPr>
        <w:t>ения именно таких гру</w:t>
      </w:r>
      <w:r w:rsidR="008F4D08">
        <w:rPr>
          <w:rFonts w:ascii="Times New Roman" w:hAnsi="Times New Roman"/>
          <w:color w:val="000000" w:themeColor="text1"/>
          <w:sz w:val="28"/>
          <w:szCs w:val="28"/>
        </w:rPr>
        <w:t>пп как диаспоры и землячества</w:t>
      </w:r>
      <w:r w:rsidR="008F4D08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21"/>
      </w:r>
      <w:r w:rsidR="00475CE8" w:rsidRPr="00475C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2BF2" w:rsidRDefault="00C7557E" w:rsidP="00475CE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Таким образом</w:t>
      </w:r>
      <w:r w:rsidR="00402B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402BF2">
        <w:rPr>
          <w:rFonts w:ascii="Times New Roman" w:hAnsi="Times New Roman"/>
          <w:color w:val="000000" w:themeColor="text1"/>
          <w:sz w:val="28"/>
          <w:szCs w:val="28"/>
        </w:rPr>
        <w:t>этностереотипы</w:t>
      </w:r>
      <w:proofErr w:type="spellEnd"/>
      <w:r w:rsidR="00402B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5753"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представляют собой</w:t>
      </w:r>
      <w:r w:rsidR="009E5753"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сформированные в этническом самосознании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</w:t>
      </w:r>
      <w:r w:rsidR="009E5753"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которые передают </w:t>
      </w:r>
      <w:r w:rsidR="009E5753"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 устойчивый образ того или иного явления, присущего данной этнической группе. </w:t>
      </w:r>
      <w:r w:rsidR="00402BF2">
        <w:rPr>
          <w:rFonts w:ascii="Times New Roman" w:hAnsi="Times New Roman"/>
          <w:color w:val="000000" w:themeColor="text1"/>
          <w:sz w:val="28"/>
          <w:szCs w:val="28"/>
        </w:rPr>
        <w:t xml:space="preserve">Но </w:t>
      </w:r>
      <w:r w:rsidR="00402BF2" w:rsidRPr="00402BF2">
        <w:rPr>
          <w:rFonts w:ascii="Times New Roman" w:hAnsi="Times New Roman"/>
          <w:color w:val="000000" w:themeColor="text1"/>
          <w:sz w:val="28"/>
          <w:szCs w:val="28"/>
        </w:rPr>
        <w:t xml:space="preserve"> в определенной степени</w:t>
      </w:r>
      <w:r w:rsidR="00402BF2">
        <w:rPr>
          <w:rFonts w:ascii="Times New Roman" w:hAnsi="Times New Roman"/>
          <w:color w:val="000000" w:themeColor="text1"/>
          <w:sz w:val="28"/>
          <w:szCs w:val="28"/>
        </w:rPr>
        <w:t xml:space="preserve"> они могут </w:t>
      </w:r>
      <w:r w:rsidR="00402BF2" w:rsidRPr="00402BF2">
        <w:rPr>
          <w:rFonts w:ascii="Times New Roman" w:hAnsi="Times New Roman"/>
          <w:color w:val="000000" w:themeColor="text1"/>
          <w:sz w:val="28"/>
          <w:szCs w:val="28"/>
        </w:rPr>
        <w:t xml:space="preserve"> изменяться в зависимости от социальных, политических или экономических преобразований общества.          Возможности изменения этнических стереотипов связаны с критическим отношением к собственной этнической группе, к изжившим себя и </w:t>
      </w:r>
      <w:r w:rsidR="00402BF2" w:rsidRPr="00402BF2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мешающим прогр</w:t>
      </w:r>
      <w:r w:rsidR="00402BF2">
        <w:rPr>
          <w:rFonts w:ascii="Times New Roman" w:hAnsi="Times New Roman"/>
          <w:color w:val="000000" w:themeColor="text1"/>
          <w:sz w:val="28"/>
          <w:szCs w:val="28"/>
        </w:rPr>
        <w:t xml:space="preserve">ессу явлениям и сторонам жизни. </w:t>
      </w:r>
      <w:r w:rsidR="00402BF2" w:rsidRPr="00402BF2">
        <w:rPr>
          <w:rFonts w:ascii="Times New Roman" w:hAnsi="Times New Roman"/>
          <w:color w:val="000000" w:themeColor="text1"/>
          <w:sz w:val="28"/>
          <w:szCs w:val="28"/>
        </w:rPr>
        <w:t>Активное межэтническое общение в процессе совместной деятельности</w:t>
      </w:r>
      <w:r w:rsidR="00402BF2">
        <w:rPr>
          <w:rFonts w:ascii="Times New Roman" w:hAnsi="Times New Roman"/>
          <w:color w:val="000000" w:themeColor="text1"/>
          <w:sz w:val="28"/>
          <w:szCs w:val="28"/>
        </w:rPr>
        <w:t xml:space="preserve"> также может  разрушать</w:t>
      </w:r>
      <w:r w:rsidR="00402BF2" w:rsidRPr="00402BF2">
        <w:rPr>
          <w:rFonts w:ascii="Times New Roman" w:hAnsi="Times New Roman"/>
          <w:color w:val="000000" w:themeColor="text1"/>
          <w:sz w:val="28"/>
          <w:szCs w:val="28"/>
        </w:rPr>
        <w:t xml:space="preserve"> этнические стереотипы.</w:t>
      </w:r>
    </w:p>
    <w:p w:rsidR="00402BF2" w:rsidRDefault="009E5753" w:rsidP="001771D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753">
        <w:rPr>
          <w:rFonts w:ascii="Times New Roman" w:hAnsi="Times New Roman"/>
          <w:color w:val="000000" w:themeColor="text1"/>
          <w:sz w:val="28"/>
          <w:szCs w:val="28"/>
        </w:rPr>
        <w:t>Этнические стереотипы имеют разный механизм возникновения, закрепления и проявления, в соответствии с которым их можно разделить на две группы. По мнению С. В. Гладких, перв</w:t>
      </w:r>
      <w:r w:rsidR="00E63E71">
        <w:rPr>
          <w:rFonts w:ascii="Times New Roman" w:hAnsi="Times New Roman"/>
          <w:color w:val="000000" w:themeColor="text1"/>
          <w:sz w:val="28"/>
          <w:szCs w:val="28"/>
        </w:rPr>
        <w:t>ая группа стереотипов (этничес</w:t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t>кие стереотипы поведения) формировалась на протяжении многих столетий, они перешли в ранг мифологизированных и являются устойчивыми, не поддающимися культурным изменениям. Вторая группа стереотипов (этнические стереотипы мышления) формируется стихийно в процессе межкультурной коммуникации, этнических столкновений, с помощью средств массовой коммуникации; они яв</w:t>
      </w:r>
      <w:r w:rsidR="00E63E71">
        <w:rPr>
          <w:rFonts w:ascii="Times New Roman" w:hAnsi="Times New Roman"/>
          <w:color w:val="000000" w:themeColor="text1"/>
          <w:sz w:val="28"/>
          <w:szCs w:val="28"/>
        </w:rPr>
        <w:t>ляютс</w:t>
      </w:r>
      <w:r w:rsidR="008F4D08">
        <w:rPr>
          <w:rFonts w:ascii="Times New Roman" w:hAnsi="Times New Roman"/>
          <w:color w:val="000000" w:themeColor="text1"/>
          <w:sz w:val="28"/>
          <w:szCs w:val="28"/>
        </w:rPr>
        <w:t>я подвижными, изменчивым</w:t>
      </w:r>
      <w:r w:rsidR="008F4D08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22"/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. Стереотипы первой группы представляют собой жестко фиксированные образования, не подвергающиеся влиянию </w:t>
      </w:r>
      <w:r w:rsidR="00E103FF">
        <w:rPr>
          <w:rFonts w:ascii="Times New Roman" w:hAnsi="Times New Roman"/>
          <w:color w:val="000000" w:themeColor="text1"/>
          <w:sz w:val="28"/>
          <w:szCs w:val="28"/>
        </w:rPr>
        <w:t>внешних воздействий.</w:t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 Вторая группа стереотипов формируется под воздействием культурных, политических и</w:t>
      </w:r>
      <w:r w:rsidR="00E103FF">
        <w:rPr>
          <w:rFonts w:ascii="Times New Roman" w:hAnsi="Times New Roman"/>
          <w:color w:val="000000" w:themeColor="text1"/>
          <w:sz w:val="28"/>
          <w:szCs w:val="28"/>
        </w:rPr>
        <w:t xml:space="preserve"> экономических факторов, харак</w:t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t>теризующих условия бытования этническо</w:t>
      </w:r>
      <w:r w:rsidR="00E103FF">
        <w:rPr>
          <w:rFonts w:ascii="Times New Roman" w:hAnsi="Times New Roman"/>
          <w:color w:val="000000" w:themeColor="text1"/>
          <w:sz w:val="28"/>
          <w:szCs w:val="28"/>
        </w:rPr>
        <w:t>й группы. Те этнические стерео</w:t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t>типы, которые навязываются индивиду средствами массовой информации, с целью воздействия на этно</w:t>
      </w:r>
      <w:r w:rsidR="00E103FF">
        <w:rPr>
          <w:rFonts w:ascii="Times New Roman" w:hAnsi="Times New Roman"/>
          <w:color w:val="000000" w:themeColor="text1"/>
          <w:sz w:val="28"/>
          <w:szCs w:val="28"/>
        </w:rPr>
        <w:t xml:space="preserve">с, весьма изменчивы и динамичны. </w:t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t>Этнические стереотипы подразделяютс</w:t>
      </w:r>
      <w:r w:rsidR="00E103FF">
        <w:rPr>
          <w:rFonts w:ascii="Times New Roman" w:hAnsi="Times New Roman"/>
          <w:color w:val="000000" w:themeColor="text1"/>
          <w:sz w:val="28"/>
          <w:szCs w:val="28"/>
        </w:rPr>
        <w:t xml:space="preserve">я на – </w:t>
      </w:r>
      <w:proofErr w:type="spellStart"/>
      <w:r w:rsidR="00E103FF">
        <w:rPr>
          <w:rFonts w:ascii="Times New Roman" w:hAnsi="Times New Roman"/>
          <w:color w:val="000000" w:themeColor="text1"/>
          <w:sz w:val="28"/>
          <w:szCs w:val="28"/>
        </w:rPr>
        <w:t>автостереотипы</w:t>
      </w:r>
      <w:proofErr w:type="spellEnd"/>
      <w:r w:rsidR="00E103F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E103FF">
        <w:rPr>
          <w:rFonts w:ascii="Times New Roman" w:hAnsi="Times New Roman"/>
          <w:color w:val="000000" w:themeColor="text1"/>
          <w:sz w:val="28"/>
          <w:szCs w:val="28"/>
        </w:rPr>
        <w:t>гетеро</w:t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t>стереотипы</w:t>
      </w:r>
      <w:proofErr w:type="spellEnd"/>
      <w:r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9E5753">
        <w:rPr>
          <w:rFonts w:ascii="Times New Roman" w:hAnsi="Times New Roman"/>
          <w:color w:val="000000" w:themeColor="text1"/>
          <w:sz w:val="28"/>
          <w:szCs w:val="28"/>
        </w:rPr>
        <w:t>Автостереотипы</w:t>
      </w:r>
      <w:proofErr w:type="spellEnd"/>
      <w:r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 – это мнения, суждения, оценки, относимые к данной этнической общности ее представителями. </w:t>
      </w:r>
      <w:proofErr w:type="spellStart"/>
      <w:r w:rsidRPr="009E5753">
        <w:rPr>
          <w:rFonts w:ascii="Times New Roman" w:hAnsi="Times New Roman"/>
          <w:color w:val="000000" w:themeColor="text1"/>
          <w:sz w:val="28"/>
          <w:szCs w:val="28"/>
        </w:rPr>
        <w:t>Гетеростереотипы</w:t>
      </w:r>
      <w:proofErr w:type="spellEnd"/>
      <w:r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 – совокупность оценочных суждений о других народах представителями</w:t>
      </w:r>
      <w:r w:rsidR="00402BF2">
        <w:rPr>
          <w:rFonts w:ascii="Times New Roman" w:hAnsi="Times New Roman"/>
          <w:color w:val="000000" w:themeColor="text1"/>
          <w:sz w:val="28"/>
          <w:szCs w:val="28"/>
        </w:rPr>
        <w:t xml:space="preserve"> данной этнической общности</w:t>
      </w:r>
      <w:r w:rsidRPr="009E575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02BF2" w:rsidRDefault="00402BF2" w:rsidP="001771D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753">
        <w:rPr>
          <w:rFonts w:ascii="Times New Roman" w:hAnsi="Times New Roman"/>
          <w:color w:val="000000" w:themeColor="text1"/>
          <w:sz w:val="28"/>
          <w:szCs w:val="28"/>
        </w:rPr>
        <w:t>Этнические стереотипы – исторически сложившиеся внешние или собственные представления о менталитете и стандартном поведении представителей того или иного этноса.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Но  основное противоречие</w:t>
      </w:r>
      <w:r w:rsidRPr="00402B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том, </w:t>
      </w:r>
      <w:r w:rsidRPr="00402BF2">
        <w:rPr>
          <w:rFonts w:ascii="Times New Roman" w:hAnsi="Times New Roman"/>
          <w:color w:val="000000" w:themeColor="text1"/>
          <w:sz w:val="28"/>
          <w:szCs w:val="28"/>
        </w:rPr>
        <w:t xml:space="preserve"> что с одной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стороны этнические стереотипы транслируют этнические ценности</w:t>
      </w:r>
      <w:r w:rsidRPr="00402B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2BF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народов,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 с другой стороны </w:t>
      </w:r>
      <w:r w:rsidRPr="00402BF2">
        <w:rPr>
          <w:rFonts w:ascii="Times New Roman" w:hAnsi="Times New Roman"/>
          <w:color w:val="000000" w:themeColor="text1"/>
          <w:sz w:val="28"/>
          <w:szCs w:val="28"/>
        </w:rPr>
        <w:t>могут стать основанием для предрассудков, актуализиров</w:t>
      </w:r>
      <w:r w:rsidR="002D4554">
        <w:rPr>
          <w:rFonts w:ascii="Times New Roman" w:hAnsi="Times New Roman"/>
          <w:color w:val="000000" w:themeColor="text1"/>
          <w:sz w:val="28"/>
          <w:szCs w:val="28"/>
        </w:rPr>
        <w:t>ать межэтническую напряженность, послужить толчком для разжигания этнической вражды, вплоть до проявления ксенофобии.</w:t>
      </w:r>
      <w:r w:rsidR="00161B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2B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1B87" w:rsidRPr="00161B87">
        <w:rPr>
          <w:rFonts w:ascii="Times New Roman" w:hAnsi="Times New Roman"/>
          <w:color w:val="000000" w:themeColor="text1"/>
          <w:sz w:val="28"/>
          <w:szCs w:val="28"/>
        </w:rPr>
        <w:t xml:space="preserve">Недаром У. </w:t>
      </w:r>
      <w:proofErr w:type="spellStart"/>
      <w:r w:rsidR="00161B87" w:rsidRPr="00161B87">
        <w:rPr>
          <w:rFonts w:ascii="Times New Roman" w:hAnsi="Times New Roman"/>
          <w:color w:val="000000" w:themeColor="text1"/>
          <w:sz w:val="28"/>
          <w:szCs w:val="28"/>
        </w:rPr>
        <w:t>Липман</w:t>
      </w:r>
      <w:proofErr w:type="spellEnd"/>
      <w:r w:rsidR="00161B87" w:rsidRPr="00161B87">
        <w:rPr>
          <w:rFonts w:ascii="Times New Roman" w:hAnsi="Times New Roman"/>
          <w:color w:val="000000" w:themeColor="text1"/>
          <w:sz w:val="28"/>
          <w:szCs w:val="28"/>
        </w:rPr>
        <w:t xml:space="preserve"> и его последователи</w:t>
      </w:r>
      <w:r w:rsidR="00161B87">
        <w:rPr>
          <w:rFonts w:ascii="Times New Roman" w:hAnsi="Times New Roman"/>
          <w:color w:val="000000" w:themeColor="text1"/>
          <w:sz w:val="28"/>
          <w:szCs w:val="28"/>
        </w:rPr>
        <w:t xml:space="preserve"> называли стереотипы предрассуд</w:t>
      </w:r>
      <w:r w:rsidR="00161B87" w:rsidRPr="00161B87">
        <w:rPr>
          <w:rFonts w:ascii="Times New Roman" w:hAnsi="Times New Roman"/>
          <w:color w:val="000000" w:themeColor="text1"/>
          <w:sz w:val="28"/>
          <w:szCs w:val="28"/>
        </w:rPr>
        <w:t>ками, которые как раз составляют движущие силы ксенофобии, расизма и шовинизма</w:t>
      </w:r>
      <w:r w:rsidR="00161B87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23"/>
      </w:r>
      <w:r w:rsidR="00161B87" w:rsidRPr="00161B87">
        <w:rPr>
          <w:rFonts w:ascii="Times New Roman" w:hAnsi="Times New Roman"/>
          <w:color w:val="000000" w:themeColor="text1"/>
          <w:sz w:val="28"/>
          <w:szCs w:val="28"/>
        </w:rPr>
        <w:t>. Таким образом, существуют достаточные причины для понимания сут</w:t>
      </w:r>
      <w:r w:rsidR="00161B87">
        <w:rPr>
          <w:rFonts w:ascii="Times New Roman" w:hAnsi="Times New Roman"/>
          <w:color w:val="000000" w:themeColor="text1"/>
          <w:sz w:val="28"/>
          <w:szCs w:val="28"/>
        </w:rPr>
        <w:t>и межнациональных конфликтов че</w:t>
      </w:r>
      <w:r w:rsidR="00161B87" w:rsidRPr="00161B87">
        <w:rPr>
          <w:rFonts w:ascii="Times New Roman" w:hAnsi="Times New Roman"/>
          <w:color w:val="000000" w:themeColor="text1"/>
          <w:sz w:val="28"/>
          <w:szCs w:val="28"/>
        </w:rPr>
        <w:t>рез изучение природы стереотипов.</w:t>
      </w:r>
      <w:r w:rsidR="00126C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20A2" w:rsidRPr="001E20A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E20A2">
        <w:rPr>
          <w:rFonts w:ascii="Times New Roman" w:hAnsi="Times New Roman"/>
          <w:color w:val="000000" w:themeColor="text1"/>
          <w:sz w:val="28"/>
          <w:szCs w:val="28"/>
        </w:rPr>
        <w:t xml:space="preserve">современной </w:t>
      </w:r>
      <w:proofErr w:type="spellStart"/>
      <w:r w:rsidR="001E20A2">
        <w:rPr>
          <w:rFonts w:ascii="Times New Roman" w:hAnsi="Times New Roman"/>
          <w:color w:val="000000" w:themeColor="text1"/>
          <w:sz w:val="28"/>
          <w:szCs w:val="28"/>
        </w:rPr>
        <w:t>этнополитологии</w:t>
      </w:r>
      <w:proofErr w:type="spellEnd"/>
      <w:r w:rsidR="001E20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E20A2">
        <w:rPr>
          <w:rFonts w:ascii="Times New Roman" w:hAnsi="Times New Roman"/>
          <w:color w:val="000000" w:themeColor="text1"/>
          <w:sz w:val="28"/>
          <w:szCs w:val="28"/>
        </w:rPr>
        <w:t>эт</w:t>
      </w:r>
      <w:r w:rsidR="001E20A2" w:rsidRPr="001E20A2">
        <w:rPr>
          <w:rFonts w:ascii="Times New Roman" w:hAnsi="Times New Roman"/>
          <w:color w:val="000000" w:themeColor="text1"/>
          <w:sz w:val="28"/>
          <w:szCs w:val="28"/>
        </w:rPr>
        <w:t>носоциологии</w:t>
      </w:r>
      <w:proofErr w:type="spellEnd"/>
      <w:r w:rsidR="001E20A2" w:rsidRPr="001E20A2">
        <w:rPr>
          <w:rFonts w:ascii="Times New Roman" w:hAnsi="Times New Roman"/>
          <w:color w:val="000000" w:themeColor="text1"/>
          <w:sz w:val="28"/>
          <w:szCs w:val="28"/>
        </w:rPr>
        <w:t xml:space="preserve"> и социальной психологии</w:t>
      </w:r>
      <w:r w:rsidR="001E20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20A2" w:rsidRPr="001E20A2">
        <w:rPr>
          <w:rFonts w:ascii="Times New Roman" w:hAnsi="Times New Roman"/>
          <w:color w:val="000000" w:themeColor="text1"/>
          <w:sz w:val="28"/>
          <w:szCs w:val="28"/>
        </w:rPr>
        <w:t>явления, связываемые с проявлениями</w:t>
      </w:r>
      <w:r w:rsidR="001E20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20A2" w:rsidRPr="001E20A2">
        <w:rPr>
          <w:rFonts w:ascii="Times New Roman" w:hAnsi="Times New Roman"/>
          <w:color w:val="000000" w:themeColor="text1"/>
          <w:sz w:val="28"/>
          <w:szCs w:val="28"/>
        </w:rPr>
        <w:t xml:space="preserve">ксенофобии </w:t>
      </w:r>
      <w:r w:rsidR="001E20A2">
        <w:rPr>
          <w:rFonts w:ascii="Times New Roman" w:hAnsi="Times New Roman"/>
          <w:color w:val="000000" w:themeColor="text1"/>
          <w:sz w:val="28"/>
          <w:szCs w:val="28"/>
        </w:rPr>
        <w:t>характеризуются в четких ана</w:t>
      </w:r>
      <w:r w:rsidR="001E20A2" w:rsidRPr="001E20A2">
        <w:rPr>
          <w:rFonts w:ascii="Times New Roman" w:hAnsi="Times New Roman"/>
          <w:color w:val="000000" w:themeColor="text1"/>
          <w:sz w:val="28"/>
          <w:szCs w:val="28"/>
        </w:rPr>
        <w:t>литических определениях (</w:t>
      </w:r>
      <w:proofErr w:type="spellStart"/>
      <w:r w:rsidR="001E20A2" w:rsidRPr="001E20A2">
        <w:rPr>
          <w:rFonts w:ascii="Times New Roman" w:hAnsi="Times New Roman"/>
          <w:color w:val="000000" w:themeColor="text1"/>
          <w:sz w:val="28"/>
          <w:szCs w:val="28"/>
        </w:rPr>
        <w:t>этноцентризм</w:t>
      </w:r>
      <w:proofErr w:type="spellEnd"/>
      <w:r w:rsidR="001E20A2" w:rsidRPr="001E20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E20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20A2" w:rsidRPr="001E20A2">
        <w:rPr>
          <w:rFonts w:ascii="Times New Roman" w:hAnsi="Times New Roman"/>
          <w:color w:val="000000" w:themeColor="text1"/>
          <w:sz w:val="28"/>
          <w:szCs w:val="28"/>
        </w:rPr>
        <w:t>этнические стереотипы и предубеждения,</w:t>
      </w:r>
      <w:r w:rsidR="001E20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20A2" w:rsidRPr="001E20A2">
        <w:rPr>
          <w:rFonts w:ascii="Times New Roman" w:hAnsi="Times New Roman"/>
          <w:color w:val="000000" w:themeColor="text1"/>
          <w:sz w:val="28"/>
          <w:szCs w:val="28"/>
        </w:rPr>
        <w:t>межгрупповой конфликт, социальная нетерпимость и т.д.), при этом для них характерен ряд общих черт</w:t>
      </w:r>
      <w:r w:rsidR="001E20A2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24"/>
      </w:r>
      <w:r w:rsidR="001E20A2">
        <w:rPr>
          <w:rFonts w:ascii="Times New Roman" w:hAnsi="Times New Roman"/>
          <w:color w:val="000000" w:themeColor="text1"/>
          <w:sz w:val="28"/>
          <w:szCs w:val="28"/>
        </w:rPr>
        <w:t>. Следует</w:t>
      </w:r>
      <w:r w:rsidR="001E20A2" w:rsidRPr="001E20A2">
        <w:rPr>
          <w:rFonts w:ascii="Times New Roman" w:hAnsi="Times New Roman"/>
          <w:color w:val="000000" w:themeColor="text1"/>
          <w:sz w:val="28"/>
          <w:szCs w:val="28"/>
        </w:rPr>
        <w:t xml:space="preserve"> учесть факт того, что ксенофобия есть один из результатов экстремизма, т.к. она является выражением конфликтной ситуации</w:t>
      </w:r>
      <w:r w:rsidR="001E20A2">
        <w:rPr>
          <w:rFonts w:ascii="Times New Roman" w:hAnsi="Times New Roman"/>
          <w:color w:val="000000" w:themeColor="text1"/>
          <w:sz w:val="28"/>
          <w:szCs w:val="28"/>
        </w:rPr>
        <w:t>, на провоцирование которой об</w:t>
      </w:r>
      <w:r w:rsidR="001E20A2" w:rsidRPr="001E20A2">
        <w:rPr>
          <w:rFonts w:ascii="Times New Roman" w:hAnsi="Times New Roman"/>
          <w:color w:val="000000" w:themeColor="text1"/>
          <w:sz w:val="28"/>
          <w:szCs w:val="28"/>
        </w:rPr>
        <w:t xml:space="preserve">ращена деятельность экстремистских сил. </w:t>
      </w:r>
      <w:r w:rsidR="001E20A2">
        <w:rPr>
          <w:rFonts w:ascii="Times New Roman" w:hAnsi="Times New Roman"/>
          <w:color w:val="000000" w:themeColor="text1"/>
          <w:sz w:val="28"/>
          <w:szCs w:val="28"/>
        </w:rPr>
        <w:t>Ксе</w:t>
      </w:r>
      <w:r w:rsidR="001E20A2" w:rsidRPr="001E20A2">
        <w:rPr>
          <w:rFonts w:ascii="Times New Roman" w:hAnsi="Times New Roman"/>
          <w:color w:val="000000" w:themeColor="text1"/>
          <w:sz w:val="28"/>
          <w:szCs w:val="28"/>
        </w:rPr>
        <w:t>нофобия – один из главных ограничителей возмо</w:t>
      </w:r>
      <w:r w:rsidR="001E20A2">
        <w:rPr>
          <w:rFonts w:ascii="Times New Roman" w:hAnsi="Times New Roman"/>
          <w:color w:val="000000" w:themeColor="text1"/>
          <w:sz w:val="28"/>
          <w:szCs w:val="28"/>
        </w:rPr>
        <w:t>жностей профилактики и противо</w:t>
      </w:r>
      <w:r w:rsidR="001E20A2" w:rsidRPr="001E20A2">
        <w:rPr>
          <w:rFonts w:ascii="Times New Roman" w:hAnsi="Times New Roman"/>
          <w:color w:val="000000" w:themeColor="text1"/>
          <w:sz w:val="28"/>
          <w:szCs w:val="28"/>
        </w:rPr>
        <w:t>действия эк</w:t>
      </w:r>
      <w:r w:rsidR="001E20A2">
        <w:rPr>
          <w:rFonts w:ascii="Times New Roman" w:hAnsi="Times New Roman"/>
          <w:color w:val="000000" w:themeColor="text1"/>
          <w:sz w:val="28"/>
          <w:szCs w:val="28"/>
        </w:rPr>
        <w:t>стремизму, ввиду того, что сте</w:t>
      </w:r>
      <w:r w:rsidR="001E20A2" w:rsidRPr="001E20A2">
        <w:rPr>
          <w:rFonts w:ascii="Times New Roman" w:hAnsi="Times New Roman"/>
          <w:color w:val="000000" w:themeColor="text1"/>
          <w:sz w:val="28"/>
          <w:szCs w:val="28"/>
        </w:rPr>
        <w:t>реотипы ксенофобии, носящие массовый характер, обладают латентной инерцией и имеют возможность воспроизводиться без пропаг</w:t>
      </w:r>
      <w:r w:rsidR="001E20A2">
        <w:rPr>
          <w:rFonts w:ascii="Times New Roman" w:hAnsi="Times New Roman"/>
          <w:color w:val="000000" w:themeColor="text1"/>
          <w:sz w:val="28"/>
          <w:szCs w:val="28"/>
        </w:rPr>
        <w:t>андистского воздействия экстре</w:t>
      </w:r>
      <w:r w:rsidR="001E20A2" w:rsidRPr="001E20A2">
        <w:rPr>
          <w:rFonts w:ascii="Times New Roman" w:hAnsi="Times New Roman"/>
          <w:color w:val="000000" w:themeColor="text1"/>
          <w:sz w:val="28"/>
          <w:szCs w:val="28"/>
        </w:rPr>
        <w:t>мистских сил.</w:t>
      </w:r>
      <w:r w:rsidR="001771D5">
        <w:rPr>
          <w:rFonts w:ascii="Times New Roman" w:hAnsi="Times New Roman"/>
          <w:color w:val="000000" w:themeColor="text1"/>
          <w:sz w:val="28"/>
          <w:szCs w:val="28"/>
        </w:rPr>
        <w:t xml:space="preserve"> «…</w:t>
      </w:r>
      <w:r w:rsidR="001771D5" w:rsidRPr="001771D5">
        <w:rPr>
          <w:rFonts w:ascii="Times New Roman" w:hAnsi="Times New Roman"/>
          <w:color w:val="000000" w:themeColor="text1"/>
          <w:sz w:val="28"/>
          <w:szCs w:val="28"/>
        </w:rPr>
        <w:t>В связи с тем, что в основном</w:t>
      </w:r>
      <w:r w:rsidR="00177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71D5" w:rsidRPr="001771D5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процессы протекают в ключе </w:t>
      </w:r>
      <w:proofErr w:type="spellStart"/>
      <w:r w:rsidR="001771D5" w:rsidRPr="001771D5">
        <w:rPr>
          <w:rFonts w:ascii="Times New Roman" w:hAnsi="Times New Roman"/>
          <w:color w:val="000000" w:themeColor="text1"/>
          <w:sz w:val="28"/>
          <w:szCs w:val="28"/>
        </w:rPr>
        <w:t>этноцентризма</w:t>
      </w:r>
      <w:proofErr w:type="spellEnd"/>
      <w:r w:rsidR="001771D5" w:rsidRPr="001771D5">
        <w:rPr>
          <w:rFonts w:ascii="Times New Roman" w:hAnsi="Times New Roman"/>
          <w:color w:val="000000" w:themeColor="text1"/>
          <w:sz w:val="28"/>
          <w:szCs w:val="28"/>
        </w:rPr>
        <w:t xml:space="preserve">, зачастую этнические конфликты провоцируются ксенофобскими установками, выплеск </w:t>
      </w:r>
      <w:proofErr w:type="spellStart"/>
      <w:r w:rsidR="001771D5" w:rsidRPr="001771D5">
        <w:rPr>
          <w:rFonts w:ascii="Times New Roman" w:hAnsi="Times New Roman"/>
          <w:color w:val="000000" w:themeColor="text1"/>
          <w:sz w:val="28"/>
          <w:szCs w:val="28"/>
        </w:rPr>
        <w:t>фрустрирующей</w:t>
      </w:r>
      <w:proofErr w:type="spellEnd"/>
      <w:r w:rsidR="001771D5" w:rsidRPr="001771D5">
        <w:rPr>
          <w:rFonts w:ascii="Times New Roman" w:hAnsi="Times New Roman"/>
          <w:color w:val="000000" w:themeColor="text1"/>
          <w:sz w:val="28"/>
          <w:szCs w:val="28"/>
        </w:rPr>
        <w:t xml:space="preserve"> энергии происходит через них. Ярким примером такого развития событий является ситуация на Украине, в которой</w:t>
      </w:r>
      <w:r w:rsidR="00177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71D5" w:rsidRPr="001771D5">
        <w:rPr>
          <w:rFonts w:ascii="Times New Roman" w:hAnsi="Times New Roman"/>
          <w:color w:val="000000" w:themeColor="text1"/>
          <w:sz w:val="28"/>
          <w:szCs w:val="28"/>
        </w:rPr>
        <w:t>задача конструирования национальной истории «без России» заставила активно внедрять в</w:t>
      </w:r>
      <w:r w:rsidR="00177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71D5" w:rsidRPr="001771D5">
        <w:rPr>
          <w:rFonts w:ascii="Times New Roman" w:hAnsi="Times New Roman"/>
          <w:color w:val="000000" w:themeColor="text1"/>
          <w:sz w:val="28"/>
          <w:szCs w:val="28"/>
        </w:rPr>
        <w:t>массовое сознание ряд мифологем об историческом противостоянии русских и украинцев.</w:t>
      </w:r>
      <w:r w:rsidR="00177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71D5" w:rsidRPr="001771D5">
        <w:rPr>
          <w:rFonts w:ascii="Times New Roman" w:hAnsi="Times New Roman"/>
          <w:color w:val="000000" w:themeColor="text1"/>
          <w:sz w:val="28"/>
          <w:szCs w:val="28"/>
        </w:rPr>
        <w:t>Что закономерно привело к расколу по этническому принципу, росту социально-политической</w:t>
      </w:r>
      <w:r w:rsidR="00177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71D5" w:rsidRPr="001771D5">
        <w:rPr>
          <w:rFonts w:ascii="Times New Roman" w:hAnsi="Times New Roman"/>
          <w:color w:val="000000" w:themeColor="text1"/>
          <w:sz w:val="28"/>
          <w:szCs w:val="28"/>
        </w:rPr>
        <w:t xml:space="preserve">напряженности и масштабному </w:t>
      </w:r>
      <w:r w:rsidR="001771D5" w:rsidRPr="001771D5">
        <w:rPr>
          <w:rFonts w:ascii="Times New Roman" w:hAnsi="Times New Roman"/>
          <w:color w:val="000000" w:themeColor="text1"/>
          <w:sz w:val="28"/>
          <w:szCs w:val="28"/>
        </w:rPr>
        <w:lastRenderedPageBreak/>
        <w:t>этнополитическому конфликту в Юго-Восточной Украине</w:t>
      </w:r>
      <w:r w:rsidR="001771D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771D5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25"/>
      </w:r>
      <w:r w:rsidR="001771D5" w:rsidRPr="001771D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771D5" w:rsidRPr="001771D5">
        <w:rPr>
          <w:rFonts w:ascii="Times New Roman" w:hAnsi="Times New Roman"/>
          <w:color w:val="000000" w:themeColor="text1"/>
          <w:sz w:val="28"/>
          <w:szCs w:val="28"/>
        </w:rPr>
        <w:cr/>
      </w:r>
    </w:p>
    <w:p w:rsidR="00570C46" w:rsidRDefault="00570C46" w:rsidP="00965767">
      <w:pPr>
        <w:pStyle w:val="Standard"/>
        <w:numPr>
          <w:ilvl w:val="1"/>
          <w:numId w:val="4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965767">
        <w:rPr>
          <w:b/>
          <w:color w:val="000000"/>
          <w:sz w:val="28"/>
          <w:szCs w:val="28"/>
        </w:rPr>
        <w:t xml:space="preserve">Этнические стереотипы </w:t>
      </w:r>
      <w:r w:rsidR="001A75AE">
        <w:rPr>
          <w:b/>
          <w:color w:val="000000"/>
          <w:sz w:val="28"/>
          <w:szCs w:val="28"/>
        </w:rPr>
        <w:t>в массовой информации.</w:t>
      </w:r>
    </w:p>
    <w:p w:rsidR="001A75AE" w:rsidRDefault="001A75AE" w:rsidP="00F34BF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75AE">
        <w:rPr>
          <w:rFonts w:ascii="Times New Roman" w:hAnsi="Times New Roman"/>
          <w:color w:val="000000" w:themeColor="text1"/>
          <w:sz w:val="28"/>
          <w:szCs w:val="28"/>
        </w:rPr>
        <w:t>Влияние СМИ на общественное сознание носит тотальный харак</w:t>
      </w:r>
      <w:r w:rsidRPr="001A75AE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тер. Через телевидение, радио, газеты, </w:t>
      </w:r>
      <w:r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Pr="001A75AE">
        <w:rPr>
          <w:rFonts w:ascii="Times New Roman" w:hAnsi="Times New Roman"/>
          <w:color w:val="000000" w:themeColor="text1"/>
          <w:sz w:val="28"/>
          <w:szCs w:val="28"/>
        </w:rPr>
        <w:t xml:space="preserve"> СМИ получают возможность воздействовать как на широкую ауди</w:t>
      </w:r>
      <w:r w:rsidRPr="001A75AE">
        <w:rPr>
          <w:rFonts w:ascii="Times New Roman" w:hAnsi="Times New Roman"/>
          <w:color w:val="000000" w:themeColor="text1"/>
          <w:sz w:val="28"/>
          <w:szCs w:val="28"/>
        </w:rPr>
        <w:softHyphen/>
        <w:t>торию, так и на каждого человека в отдельности. Общественное мнение, правила хорошего тона, манеры поведения, мода, реакция на те или иные события - все это формируется институтами массо</w:t>
      </w:r>
      <w:r w:rsidRPr="001A75AE">
        <w:rPr>
          <w:rFonts w:ascii="Times New Roman" w:hAnsi="Times New Roman"/>
          <w:color w:val="000000" w:themeColor="text1"/>
          <w:sz w:val="28"/>
          <w:szCs w:val="28"/>
        </w:rPr>
        <w:softHyphen/>
        <w:t>вой коммуникации, которые, опираясь на достижения научно-тех</w:t>
      </w:r>
      <w:r w:rsidRPr="001A75AE">
        <w:rPr>
          <w:rFonts w:ascii="Times New Roman" w:hAnsi="Times New Roman"/>
          <w:color w:val="000000" w:themeColor="text1"/>
          <w:sz w:val="28"/>
          <w:szCs w:val="28"/>
        </w:rPr>
        <w:softHyphen/>
        <w:t>нического прогресса и детальное знание человеческой психологии, способны создавать "вторую реальность" общественного бытия. Бо</w:t>
      </w:r>
      <w:r w:rsidRPr="001A75AE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лее того, СМИ не только канализируют поведение человека, но и привязывают его к себе, вызывая в нем потребность в просмотре телепрограмм или чтении печатных изданий. </w:t>
      </w:r>
    </w:p>
    <w:p w:rsidR="001A75AE" w:rsidRDefault="001A75AE" w:rsidP="00F34BF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75AE">
        <w:rPr>
          <w:rFonts w:ascii="Times New Roman" w:hAnsi="Times New Roman"/>
          <w:color w:val="000000" w:themeColor="text1"/>
          <w:sz w:val="28"/>
          <w:szCs w:val="28"/>
        </w:rPr>
        <w:t>Проистекающие на постсоветс</w:t>
      </w:r>
      <w:r w:rsidR="00BE7F3B">
        <w:rPr>
          <w:rFonts w:ascii="Times New Roman" w:hAnsi="Times New Roman"/>
          <w:color w:val="000000" w:themeColor="text1"/>
          <w:sz w:val="28"/>
          <w:szCs w:val="28"/>
        </w:rPr>
        <w:t>ком пространстве этнополитичес</w:t>
      </w:r>
      <w:r w:rsidRPr="001A75AE">
        <w:rPr>
          <w:rFonts w:ascii="Times New Roman" w:hAnsi="Times New Roman"/>
          <w:color w:val="000000" w:themeColor="text1"/>
          <w:sz w:val="28"/>
          <w:szCs w:val="28"/>
        </w:rPr>
        <w:t>кие конфликты наглядно демонстрируют применение пр</w:t>
      </w:r>
      <w:r w:rsidR="00052DD1">
        <w:rPr>
          <w:rFonts w:ascii="Times New Roman" w:hAnsi="Times New Roman"/>
          <w:color w:val="000000" w:themeColor="text1"/>
          <w:sz w:val="28"/>
          <w:szCs w:val="28"/>
        </w:rPr>
        <w:t>отивобор</w:t>
      </w:r>
      <w:r w:rsidR="00052DD1">
        <w:rPr>
          <w:rFonts w:ascii="Times New Roman" w:hAnsi="Times New Roman"/>
          <w:color w:val="000000" w:themeColor="text1"/>
          <w:sz w:val="28"/>
          <w:szCs w:val="28"/>
        </w:rPr>
        <w:softHyphen/>
        <w:t>ствующими сторонами обо</w:t>
      </w:r>
      <w:r w:rsidRPr="001A75AE">
        <w:rPr>
          <w:rFonts w:ascii="Times New Roman" w:hAnsi="Times New Roman"/>
          <w:color w:val="000000" w:themeColor="text1"/>
          <w:sz w:val="28"/>
          <w:szCs w:val="28"/>
        </w:rPr>
        <w:t>их способов внушения в целях дальней</w:t>
      </w:r>
      <w:r w:rsidRPr="001A75AE">
        <w:rPr>
          <w:rFonts w:ascii="Times New Roman" w:hAnsi="Times New Roman"/>
          <w:color w:val="000000" w:themeColor="text1"/>
          <w:sz w:val="28"/>
          <w:szCs w:val="28"/>
        </w:rPr>
        <w:softHyphen/>
        <w:t>шей актуализации противостояния. Г.С. Мельником отмечается, что эффективность внушения определяется не только субъективны</w:t>
      </w:r>
      <w:r w:rsidRPr="001A75AE">
        <w:rPr>
          <w:rFonts w:ascii="Times New Roman" w:hAnsi="Times New Roman"/>
          <w:color w:val="000000" w:themeColor="text1"/>
          <w:sz w:val="28"/>
          <w:szCs w:val="28"/>
        </w:rPr>
        <w:softHyphen/>
        <w:t>ми техническими и психологическими факторами, но и объектив</w:t>
      </w:r>
      <w:r w:rsidRPr="001A75AE">
        <w:rPr>
          <w:rFonts w:ascii="Times New Roman" w:hAnsi="Times New Roman"/>
          <w:color w:val="000000" w:themeColor="text1"/>
          <w:sz w:val="28"/>
          <w:szCs w:val="28"/>
        </w:rPr>
        <w:softHyphen/>
        <w:t>ными культурными и социально-политическими реалиями. То есть, при всей мощи современных СМИ, одних их усилий будет недоста</w:t>
      </w:r>
      <w:r w:rsidRPr="001A75AE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точно для создания атмосферы напряженности. Необходимы, пусть даже минимальные, </w:t>
      </w:r>
      <w:proofErr w:type="spellStart"/>
      <w:r w:rsidRPr="001A75AE">
        <w:rPr>
          <w:rFonts w:ascii="Times New Roman" w:hAnsi="Times New Roman"/>
          <w:color w:val="000000" w:themeColor="text1"/>
          <w:sz w:val="28"/>
          <w:szCs w:val="28"/>
        </w:rPr>
        <w:t>конфликтогенные</w:t>
      </w:r>
      <w:proofErr w:type="spellEnd"/>
      <w:r w:rsidRPr="001A75AE">
        <w:rPr>
          <w:rFonts w:ascii="Times New Roman" w:hAnsi="Times New Roman"/>
          <w:color w:val="000000" w:themeColor="text1"/>
          <w:sz w:val="28"/>
          <w:szCs w:val="28"/>
        </w:rPr>
        <w:t xml:space="preserve"> ситуации, которые приобре</w:t>
      </w:r>
      <w:r w:rsidRPr="001A75AE">
        <w:rPr>
          <w:rFonts w:ascii="Times New Roman" w:hAnsi="Times New Roman"/>
          <w:color w:val="000000" w:themeColor="text1"/>
          <w:sz w:val="28"/>
          <w:szCs w:val="28"/>
        </w:rPr>
        <w:softHyphen/>
        <w:t>тали бы при помощи масс-медиа критическую масштабность и ос</w:t>
      </w:r>
      <w:r w:rsidRPr="001A75AE">
        <w:rPr>
          <w:rFonts w:ascii="Times New Roman" w:hAnsi="Times New Roman"/>
          <w:color w:val="000000" w:themeColor="text1"/>
          <w:sz w:val="28"/>
          <w:szCs w:val="28"/>
        </w:rPr>
        <w:softHyphen/>
        <w:t>троту.</w:t>
      </w:r>
    </w:p>
    <w:p w:rsidR="00F34BF0" w:rsidRPr="00F34BF0" w:rsidRDefault="00F34BF0" w:rsidP="00F34BF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BF0">
        <w:rPr>
          <w:rFonts w:ascii="Times New Roman" w:hAnsi="Times New Roman"/>
          <w:color w:val="000000" w:themeColor="text1"/>
          <w:sz w:val="28"/>
          <w:szCs w:val="28"/>
        </w:rPr>
        <w:t xml:space="preserve">Этнические  образы, идеи,  стереотипы  в  материалах  СМИ  нередко  имеют  эмоционально-нормативную окраску, что особенно возбуждает у людей такие чувства, как этническое достоинство, гордость, обида, страхи. С помощью этнической информации, позитивной, нейтральной или </w:t>
      </w:r>
      <w:r w:rsidRPr="00F34BF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негативной, в СМИ формируются этнические образы, идеи и ценности, а также стереотипы, отражающие  этническую  идентичность  того  или  иного  народа.  Конструирование  этнической  идентичности  в  СМИ в большинстве случаев является целенаправленной деятельностью, проводимой в интересах определенных этнополитических лидеров и движений.  </w:t>
      </w:r>
    </w:p>
    <w:p w:rsidR="00DC40FF" w:rsidRDefault="00EE6E33" w:rsidP="0010160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Говоря о приемах</w:t>
      </w:r>
      <w:r w:rsidR="00101601" w:rsidRPr="00101601">
        <w:rPr>
          <w:color w:val="000000"/>
          <w:sz w:val="28"/>
          <w:szCs w:val="28"/>
        </w:rPr>
        <w:t xml:space="preserve"> внушения СМИ в контексте этнополитических конфликтов, </w:t>
      </w:r>
      <w:r>
        <w:rPr>
          <w:color w:val="000000"/>
          <w:sz w:val="28"/>
          <w:szCs w:val="28"/>
        </w:rPr>
        <w:t>в первую очередь нужно сказать, о создании  «</w:t>
      </w:r>
      <w:r w:rsidR="00101601" w:rsidRPr="00101601">
        <w:rPr>
          <w:color w:val="000000"/>
          <w:sz w:val="28"/>
          <w:szCs w:val="28"/>
        </w:rPr>
        <w:t>резонанса, суть которого заключается в том, что эксплуатируется предрасположенность аудитории остро реагировать на расовые, э</w:t>
      </w:r>
      <w:r w:rsidR="008F4D08">
        <w:rPr>
          <w:color w:val="000000"/>
          <w:sz w:val="28"/>
          <w:szCs w:val="28"/>
        </w:rPr>
        <w:t>тнические, религиозные ситуации</w:t>
      </w:r>
      <w:r>
        <w:rPr>
          <w:color w:val="000000"/>
          <w:sz w:val="28"/>
          <w:szCs w:val="28"/>
        </w:rPr>
        <w:t>»</w:t>
      </w:r>
      <w:r w:rsidR="008F4D08">
        <w:rPr>
          <w:rStyle w:val="af9"/>
          <w:color w:val="000000"/>
          <w:sz w:val="28"/>
          <w:szCs w:val="28"/>
        </w:rPr>
        <w:footnoteReference w:id="26"/>
      </w:r>
      <w:r w:rsidR="008F4D08">
        <w:rPr>
          <w:color w:val="000000"/>
          <w:sz w:val="28"/>
          <w:szCs w:val="28"/>
        </w:rPr>
        <w:t xml:space="preserve">. </w:t>
      </w:r>
      <w:r w:rsidR="001A75AE" w:rsidRPr="001A75AE">
        <w:rPr>
          <w:sz w:val="28"/>
          <w:szCs w:val="28"/>
        </w:rPr>
        <w:t xml:space="preserve">Велика роль прессы в формировании образа </w:t>
      </w:r>
      <w:proofErr w:type="spellStart"/>
      <w:r w:rsidR="001A75AE" w:rsidRPr="001A75AE">
        <w:rPr>
          <w:sz w:val="28"/>
          <w:szCs w:val="28"/>
        </w:rPr>
        <w:t>этноврага</w:t>
      </w:r>
      <w:proofErr w:type="spellEnd"/>
      <w:r w:rsidR="001A75AE" w:rsidRPr="001A75AE">
        <w:rPr>
          <w:sz w:val="28"/>
          <w:szCs w:val="28"/>
        </w:rPr>
        <w:t>, который впоследствии используется дл</w:t>
      </w:r>
      <w:r w:rsidR="00DC40FF">
        <w:rPr>
          <w:sz w:val="28"/>
          <w:szCs w:val="28"/>
        </w:rPr>
        <w:t>я обострения межнациональных от</w:t>
      </w:r>
      <w:r w:rsidR="001A75AE" w:rsidRPr="001A75AE">
        <w:rPr>
          <w:sz w:val="28"/>
          <w:szCs w:val="28"/>
        </w:rPr>
        <w:t xml:space="preserve">ношений вплоть до развязывания вооруженного противостояния. </w:t>
      </w:r>
      <w:r w:rsidR="00DC40FF">
        <w:rPr>
          <w:sz w:val="28"/>
          <w:szCs w:val="28"/>
        </w:rPr>
        <w:t>Н</w:t>
      </w:r>
      <w:r w:rsidR="001A75AE" w:rsidRPr="001A75AE">
        <w:rPr>
          <w:sz w:val="28"/>
          <w:szCs w:val="28"/>
        </w:rPr>
        <w:t>акануне и в ходе этнополитических конфликтов СМИ</w:t>
      </w:r>
      <w:r w:rsidR="00DC40FF">
        <w:rPr>
          <w:sz w:val="28"/>
          <w:szCs w:val="28"/>
        </w:rPr>
        <w:t xml:space="preserve"> </w:t>
      </w:r>
      <w:r w:rsidR="001A75AE" w:rsidRPr="001A75AE">
        <w:rPr>
          <w:sz w:val="28"/>
          <w:szCs w:val="28"/>
        </w:rPr>
        <w:t>запол</w:t>
      </w:r>
      <w:r w:rsidR="00DC40FF">
        <w:rPr>
          <w:sz w:val="28"/>
          <w:szCs w:val="28"/>
        </w:rPr>
        <w:t xml:space="preserve">няются нервозной и </w:t>
      </w:r>
      <w:proofErr w:type="spellStart"/>
      <w:r w:rsidR="00DC40FF">
        <w:rPr>
          <w:sz w:val="28"/>
          <w:szCs w:val="28"/>
        </w:rPr>
        <w:t>конфронтирующей</w:t>
      </w:r>
      <w:proofErr w:type="spellEnd"/>
      <w:r w:rsidR="00DC40FF">
        <w:rPr>
          <w:sz w:val="28"/>
          <w:szCs w:val="28"/>
        </w:rPr>
        <w:t xml:space="preserve"> информа</w:t>
      </w:r>
      <w:r w:rsidR="001A75AE" w:rsidRPr="001A75AE">
        <w:rPr>
          <w:sz w:val="28"/>
          <w:szCs w:val="28"/>
        </w:rPr>
        <w:t>цией, взывающей в основном к чувствам и эмоциям читателей, а не к их разуму</w:t>
      </w:r>
      <w:r w:rsidR="00DC40FF">
        <w:rPr>
          <w:sz w:val="28"/>
          <w:szCs w:val="28"/>
        </w:rPr>
        <w:t xml:space="preserve">. </w:t>
      </w:r>
    </w:p>
    <w:p w:rsidR="00101601" w:rsidRDefault="00DC40FF" w:rsidP="00101601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На основе анализа отече</w:t>
      </w:r>
      <w:r w:rsidRPr="00DC40FF">
        <w:rPr>
          <w:sz w:val="28"/>
          <w:szCs w:val="28"/>
        </w:rPr>
        <w:t>ственных и зарубежных разработок в области СМ</w:t>
      </w:r>
      <w:r w:rsidR="001E3973">
        <w:rPr>
          <w:sz w:val="28"/>
          <w:szCs w:val="28"/>
        </w:rPr>
        <w:t xml:space="preserve">И </w:t>
      </w:r>
      <w:r w:rsidR="008F4D08">
        <w:rPr>
          <w:sz w:val="28"/>
          <w:szCs w:val="28"/>
        </w:rPr>
        <w:t xml:space="preserve"> делается вывод о том, что «</w:t>
      </w:r>
      <w:r w:rsidRPr="00DC40FF">
        <w:rPr>
          <w:sz w:val="28"/>
          <w:szCs w:val="28"/>
        </w:rPr>
        <w:t>в секуляриз</w:t>
      </w:r>
      <w:r>
        <w:rPr>
          <w:sz w:val="28"/>
          <w:szCs w:val="28"/>
        </w:rPr>
        <w:t>ованном обществе средства массо</w:t>
      </w:r>
      <w:r w:rsidRPr="00DC40FF">
        <w:rPr>
          <w:sz w:val="28"/>
          <w:szCs w:val="28"/>
        </w:rPr>
        <w:t>вой информации (СМИ) не стол</w:t>
      </w:r>
      <w:r>
        <w:rPr>
          <w:sz w:val="28"/>
          <w:szCs w:val="28"/>
        </w:rPr>
        <w:t>ько сообщают о последних событи</w:t>
      </w:r>
      <w:r w:rsidRPr="00DC40FF">
        <w:rPr>
          <w:sz w:val="28"/>
          <w:szCs w:val="28"/>
        </w:rPr>
        <w:t>ях в мире, сколько задают общи</w:t>
      </w:r>
      <w:r>
        <w:rPr>
          <w:sz w:val="28"/>
          <w:szCs w:val="28"/>
        </w:rPr>
        <w:t>й настрой, тонус жизни, ценност</w:t>
      </w:r>
      <w:r w:rsidR="000E0DEE">
        <w:rPr>
          <w:sz w:val="28"/>
          <w:szCs w:val="28"/>
        </w:rPr>
        <w:t xml:space="preserve">но-смысловую </w:t>
      </w:r>
      <w:r w:rsidR="008F4D08">
        <w:rPr>
          <w:sz w:val="28"/>
          <w:szCs w:val="28"/>
        </w:rPr>
        <w:t>ориентацию»</w:t>
      </w:r>
      <w:r w:rsidR="008F4D08">
        <w:rPr>
          <w:rStyle w:val="af9"/>
          <w:sz w:val="28"/>
          <w:szCs w:val="28"/>
        </w:rPr>
        <w:footnoteReference w:id="27"/>
      </w:r>
      <w:r w:rsidR="008F4D08">
        <w:rPr>
          <w:sz w:val="28"/>
          <w:szCs w:val="28"/>
        </w:rPr>
        <w:t xml:space="preserve">. </w:t>
      </w:r>
      <w:r w:rsidR="00101601" w:rsidRPr="00101601">
        <w:rPr>
          <w:rFonts w:eastAsia="Times New Roman"/>
          <w:sz w:val="28"/>
          <w:szCs w:val="28"/>
          <w:lang w:eastAsia="ru-RU"/>
        </w:rPr>
        <w:t xml:space="preserve">В результате </w:t>
      </w:r>
      <w:r w:rsidR="00EE6E33">
        <w:rPr>
          <w:rFonts w:eastAsia="Times New Roman"/>
          <w:sz w:val="28"/>
          <w:szCs w:val="28"/>
          <w:lang w:eastAsia="ru-RU"/>
        </w:rPr>
        <w:t>этого формируются достаточно</w:t>
      </w:r>
      <w:r w:rsidR="00101601" w:rsidRPr="00101601">
        <w:rPr>
          <w:rFonts w:eastAsia="Times New Roman"/>
          <w:sz w:val="28"/>
          <w:szCs w:val="28"/>
          <w:lang w:eastAsia="ru-RU"/>
        </w:rPr>
        <w:t xml:space="preserve"> устойчивые стереотипы национального превосходства </w:t>
      </w:r>
      <w:r w:rsidR="00EE6E33">
        <w:rPr>
          <w:rFonts w:eastAsia="Times New Roman"/>
          <w:sz w:val="28"/>
          <w:szCs w:val="28"/>
          <w:lang w:eastAsia="ru-RU"/>
        </w:rPr>
        <w:t xml:space="preserve">или </w:t>
      </w:r>
      <w:r w:rsidR="00101601" w:rsidRPr="00101601">
        <w:rPr>
          <w:rFonts w:eastAsia="Times New Roman"/>
          <w:sz w:val="28"/>
          <w:szCs w:val="28"/>
          <w:lang w:eastAsia="ru-RU"/>
        </w:rPr>
        <w:t>нацио</w:t>
      </w:r>
      <w:r w:rsidR="00101601" w:rsidRPr="00101601">
        <w:rPr>
          <w:rFonts w:eastAsia="Times New Roman"/>
          <w:sz w:val="28"/>
          <w:szCs w:val="28"/>
          <w:lang w:eastAsia="ru-RU"/>
        </w:rPr>
        <w:softHyphen/>
        <w:t xml:space="preserve">нальной неадекватности в отношении других этносов. Г.С. Мельником </w:t>
      </w:r>
      <w:r w:rsidR="00EE6E33">
        <w:rPr>
          <w:rFonts w:eastAsia="Times New Roman"/>
          <w:sz w:val="28"/>
          <w:szCs w:val="28"/>
          <w:lang w:eastAsia="ru-RU"/>
        </w:rPr>
        <w:t xml:space="preserve">была раскрыта </w:t>
      </w:r>
      <w:r w:rsidR="00101601" w:rsidRPr="00101601">
        <w:rPr>
          <w:rFonts w:eastAsia="Times New Roman"/>
          <w:sz w:val="28"/>
          <w:szCs w:val="28"/>
          <w:lang w:eastAsia="ru-RU"/>
        </w:rPr>
        <w:t>механика создания посред</w:t>
      </w:r>
      <w:r w:rsidR="00101601" w:rsidRPr="00101601">
        <w:rPr>
          <w:rFonts w:eastAsia="Times New Roman"/>
          <w:sz w:val="28"/>
          <w:szCs w:val="28"/>
          <w:lang w:eastAsia="ru-RU"/>
        </w:rPr>
        <w:softHyphen/>
        <w:t>ством масс-м</w:t>
      </w:r>
      <w:r w:rsidR="00EE6E33">
        <w:rPr>
          <w:rFonts w:eastAsia="Times New Roman"/>
          <w:sz w:val="28"/>
          <w:szCs w:val="28"/>
          <w:lang w:eastAsia="ru-RU"/>
        </w:rPr>
        <w:t xml:space="preserve">едиа образа этнического врага: </w:t>
      </w:r>
      <w:r w:rsidR="008F4D08">
        <w:rPr>
          <w:rFonts w:eastAsia="Times New Roman"/>
          <w:sz w:val="28"/>
          <w:szCs w:val="28"/>
          <w:lang w:eastAsia="ru-RU"/>
        </w:rPr>
        <w:t>«</w:t>
      </w:r>
      <w:r w:rsidR="00EE6E33">
        <w:rPr>
          <w:rFonts w:eastAsia="Times New Roman"/>
          <w:sz w:val="28"/>
          <w:szCs w:val="28"/>
          <w:lang w:eastAsia="ru-RU"/>
        </w:rPr>
        <w:t>…в</w:t>
      </w:r>
      <w:r w:rsidR="00101601" w:rsidRPr="00101601">
        <w:rPr>
          <w:rFonts w:eastAsia="Times New Roman"/>
          <w:sz w:val="28"/>
          <w:szCs w:val="28"/>
          <w:lang w:eastAsia="ru-RU"/>
        </w:rPr>
        <w:t xml:space="preserve"> основе механизма заложена идея дегуманизации. Враг представляется непохожим на вас - он другой национальности, вида, умственных способностей; кроме того он агрессиве</w:t>
      </w:r>
      <w:r w:rsidR="008F4D08">
        <w:rPr>
          <w:rFonts w:eastAsia="Times New Roman"/>
          <w:sz w:val="28"/>
          <w:szCs w:val="28"/>
          <w:lang w:eastAsia="ru-RU"/>
        </w:rPr>
        <w:t>н, и от него нужно защищаться»</w:t>
      </w:r>
      <w:r w:rsidR="008F4D08">
        <w:rPr>
          <w:rStyle w:val="af9"/>
          <w:rFonts w:eastAsia="Times New Roman"/>
          <w:sz w:val="28"/>
          <w:szCs w:val="28"/>
          <w:lang w:eastAsia="ru-RU"/>
        </w:rPr>
        <w:footnoteReference w:id="28"/>
      </w:r>
      <w:r w:rsidR="008F4D08">
        <w:rPr>
          <w:rFonts w:eastAsia="Times New Roman"/>
          <w:sz w:val="28"/>
          <w:szCs w:val="28"/>
          <w:lang w:eastAsia="ru-RU"/>
        </w:rPr>
        <w:t>.</w:t>
      </w:r>
    </w:p>
    <w:p w:rsidR="00F34BF0" w:rsidRPr="00F34BF0" w:rsidRDefault="00F34BF0" w:rsidP="00F34BF0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34BF0">
        <w:rPr>
          <w:rFonts w:eastAsia="Times New Roman"/>
          <w:sz w:val="28"/>
          <w:szCs w:val="28"/>
          <w:lang w:eastAsia="ru-RU"/>
        </w:rPr>
        <w:t xml:space="preserve">Конструирование этнических образов и идей, в целом этническая </w:t>
      </w:r>
      <w:r w:rsidRPr="00F34BF0">
        <w:rPr>
          <w:rFonts w:eastAsia="Times New Roman"/>
          <w:sz w:val="28"/>
          <w:szCs w:val="28"/>
          <w:lang w:eastAsia="ru-RU"/>
        </w:rPr>
        <w:lastRenderedPageBreak/>
        <w:t xml:space="preserve">деятельность СМИ существенно отличались в разные исторические периоды. Условно их можно разделить на три периода:  </w:t>
      </w:r>
    </w:p>
    <w:p w:rsidR="00F34BF0" w:rsidRPr="00F34BF0" w:rsidRDefault="008F4D08" w:rsidP="001E3973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Первый период: конец Х</w:t>
      </w:r>
      <w:r>
        <w:rPr>
          <w:rFonts w:eastAsia="Times New Roman"/>
          <w:sz w:val="28"/>
          <w:szCs w:val="28"/>
          <w:lang w:val="en-US" w:eastAsia="ru-RU"/>
        </w:rPr>
        <w:t>IX</w:t>
      </w:r>
      <w:r w:rsidR="00F34BF0" w:rsidRPr="00F34BF0">
        <w:rPr>
          <w:rFonts w:eastAsia="Times New Roman"/>
          <w:sz w:val="28"/>
          <w:szCs w:val="28"/>
          <w:lang w:eastAsia="ru-RU"/>
        </w:rPr>
        <w:t xml:space="preserve"> – начало ХХ вв. Это время полного доминирования в прессе официально</w:t>
      </w:r>
      <w:r w:rsidR="00F34BF0">
        <w:rPr>
          <w:rFonts w:eastAsia="Times New Roman"/>
          <w:sz w:val="28"/>
          <w:szCs w:val="28"/>
          <w:lang w:eastAsia="ru-RU"/>
        </w:rPr>
        <w:t>й российской идентичности. Пери</w:t>
      </w:r>
      <w:r w:rsidR="00F34BF0" w:rsidRPr="00F34BF0">
        <w:rPr>
          <w:rFonts w:eastAsia="Times New Roman"/>
          <w:sz w:val="28"/>
          <w:szCs w:val="28"/>
          <w:lang w:eastAsia="ru-RU"/>
        </w:rPr>
        <w:t xml:space="preserve">одика распространяла гражданские и этнические ценности, связанные с православной верой, а также идеи защиты отечества  и патриотизма в годы военных баталий. </w:t>
      </w:r>
      <w:r w:rsidR="001E3973" w:rsidRPr="001E3973">
        <w:rPr>
          <w:rFonts w:eastAsia="Times New Roman"/>
          <w:sz w:val="28"/>
          <w:szCs w:val="28"/>
          <w:lang w:eastAsia="ru-RU"/>
        </w:rPr>
        <w:t>На протяжении всего этого периода в русской журналистике  и  публицистике  были  поставлены  и  проанализированы вопросы: об отношении новой России к старой, допетровской; об изучении  национального  характера  русского  народа;  о  согласовании  самобытного народного развития с необходимостью заимствовать достижения европейских народов и даже подражать им; об отношении к «инородцам» в российской империи; об отношении России к Западной Европе; об определении образа России и русского народа, а также других народов, населявших российскую империю.</w:t>
      </w:r>
      <w:r w:rsidR="001E3973">
        <w:rPr>
          <w:rFonts w:eastAsia="Times New Roman"/>
          <w:sz w:val="28"/>
          <w:szCs w:val="28"/>
          <w:lang w:eastAsia="ru-RU"/>
        </w:rPr>
        <w:t xml:space="preserve"> Разнообраз</w:t>
      </w:r>
      <w:r w:rsidR="001E3973" w:rsidRPr="001E3973">
        <w:rPr>
          <w:rFonts w:eastAsia="Times New Roman"/>
          <w:sz w:val="28"/>
          <w:szCs w:val="28"/>
          <w:lang w:eastAsia="ru-RU"/>
        </w:rPr>
        <w:t>ные  этнографические  и  этнополитические  материалы  способствовали развитию  феномена  сначала  русской,  а  затем  российской  этнической идентичности. Особый вклад в этом отношении принадлежит журналам «Московский  журнал»  М.Н. Карамзина,  «Сын  отечества»  Н.И. Греча, «Телескоп» Н.И. Надеждина, «Полярная звезда» А.А. Бестужева и К.Ф. Рылеева</w:t>
      </w:r>
      <w:r w:rsidR="001E3973">
        <w:rPr>
          <w:rFonts w:eastAsia="Times New Roman"/>
          <w:sz w:val="28"/>
          <w:szCs w:val="28"/>
          <w:lang w:eastAsia="ru-RU"/>
        </w:rPr>
        <w:t xml:space="preserve">. </w:t>
      </w:r>
      <w:r w:rsidR="00F34BF0" w:rsidRPr="00F34BF0">
        <w:rPr>
          <w:rFonts w:eastAsia="Times New Roman"/>
          <w:sz w:val="28"/>
          <w:szCs w:val="28"/>
          <w:lang w:eastAsia="ru-RU"/>
        </w:rPr>
        <w:t xml:space="preserve">В журналистике появляются особые этнические стереотипы и мифы. </w:t>
      </w:r>
    </w:p>
    <w:p w:rsidR="00F34BF0" w:rsidRPr="00F34BF0" w:rsidRDefault="00F34BF0" w:rsidP="00F34BF0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34BF0">
        <w:rPr>
          <w:rFonts w:eastAsia="Times New Roman"/>
          <w:sz w:val="28"/>
          <w:szCs w:val="28"/>
          <w:lang w:eastAsia="ru-RU"/>
        </w:rPr>
        <w:t>Второй период: 1917-1991 гг. – со</w:t>
      </w:r>
      <w:r w:rsidR="008F4D08">
        <w:rPr>
          <w:rFonts w:eastAsia="Times New Roman"/>
          <w:sz w:val="28"/>
          <w:szCs w:val="28"/>
          <w:lang w:eastAsia="ru-RU"/>
        </w:rPr>
        <w:t>ветский. В это время СМИ ак</w:t>
      </w:r>
      <w:r w:rsidRPr="00F34BF0">
        <w:rPr>
          <w:rFonts w:eastAsia="Times New Roman"/>
          <w:sz w:val="28"/>
          <w:szCs w:val="28"/>
          <w:lang w:eastAsia="ru-RU"/>
        </w:rPr>
        <w:t xml:space="preserve">тивно формируют </w:t>
      </w:r>
      <w:proofErr w:type="spellStart"/>
      <w:r w:rsidRPr="00F34BF0">
        <w:rPr>
          <w:rFonts w:eastAsia="Times New Roman"/>
          <w:sz w:val="28"/>
          <w:szCs w:val="28"/>
          <w:lang w:eastAsia="ru-RU"/>
        </w:rPr>
        <w:t>общесоветскую</w:t>
      </w:r>
      <w:proofErr w:type="spellEnd"/>
      <w:r w:rsidRPr="00F34BF0">
        <w:rPr>
          <w:rFonts w:eastAsia="Times New Roman"/>
          <w:sz w:val="28"/>
          <w:szCs w:val="28"/>
          <w:lang w:eastAsia="ru-RU"/>
        </w:rPr>
        <w:t xml:space="preserve"> ид</w:t>
      </w:r>
      <w:r w:rsidR="008F4D08">
        <w:rPr>
          <w:rFonts w:eastAsia="Times New Roman"/>
          <w:sz w:val="28"/>
          <w:szCs w:val="28"/>
          <w:lang w:eastAsia="ru-RU"/>
        </w:rPr>
        <w:t>ентичность, а в национальных ре</w:t>
      </w:r>
      <w:r w:rsidRPr="00F34BF0">
        <w:rPr>
          <w:rFonts w:eastAsia="Times New Roman"/>
          <w:sz w:val="28"/>
          <w:szCs w:val="28"/>
          <w:lang w:eastAsia="ru-RU"/>
        </w:rPr>
        <w:t xml:space="preserve">гионах  также  локальную.  Основным  </w:t>
      </w:r>
      <w:r w:rsidR="008F4D08">
        <w:rPr>
          <w:rFonts w:eastAsia="Times New Roman"/>
          <w:sz w:val="28"/>
          <w:szCs w:val="28"/>
          <w:lang w:eastAsia="ru-RU"/>
        </w:rPr>
        <w:t>направлением  становится  пропа</w:t>
      </w:r>
      <w:r w:rsidRPr="00F34BF0">
        <w:rPr>
          <w:rFonts w:eastAsia="Times New Roman"/>
          <w:sz w:val="28"/>
          <w:szCs w:val="28"/>
          <w:lang w:eastAsia="ru-RU"/>
        </w:rPr>
        <w:t>ганда  интернационализма,  декларативно  уравнивавшего  все  советские народы и их интересы, с выделением «</w:t>
      </w:r>
      <w:r w:rsidR="008F4D08">
        <w:rPr>
          <w:rFonts w:eastAsia="Times New Roman"/>
          <w:sz w:val="28"/>
          <w:szCs w:val="28"/>
          <w:lang w:eastAsia="ru-RU"/>
        </w:rPr>
        <w:t>старшего брата» – русского наро</w:t>
      </w:r>
      <w:r w:rsidRPr="00F34BF0">
        <w:rPr>
          <w:rFonts w:eastAsia="Times New Roman"/>
          <w:sz w:val="28"/>
          <w:szCs w:val="28"/>
          <w:lang w:eastAsia="ru-RU"/>
        </w:rPr>
        <w:t>да –  для  всех  остальных.  Массовое  этническое  сознание  подчинено идеологии и политике партии, идеоло</w:t>
      </w:r>
      <w:r>
        <w:rPr>
          <w:rFonts w:eastAsia="Times New Roman"/>
          <w:sz w:val="28"/>
          <w:szCs w:val="28"/>
          <w:lang w:eastAsia="ru-RU"/>
        </w:rPr>
        <w:t>гические ценности важнее этниче</w:t>
      </w:r>
      <w:r w:rsidRPr="00F34BF0">
        <w:rPr>
          <w:rFonts w:eastAsia="Times New Roman"/>
          <w:sz w:val="28"/>
          <w:szCs w:val="28"/>
          <w:lang w:eastAsia="ru-RU"/>
        </w:rPr>
        <w:t xml:space="preserve">ских. Общими ценностями для всех становятся родина – государство, революционное прошлое, социалистический строй, партия и советская власть, коллективный </w:t>
      </w:r>
      <w:r w:rsidRPr="00F34BF0">
        <w:rPr>
          <w:rFonts w:eastAsia="Times New Roman"/>
          <w:sz w:val="28"/>
          <w:szCs w:val="28"/>
          <w:lang w:eastAsia="ru-RU"/>
        </w:rPr>
        <w:lastRenderedPageBreak/>
        <w:t xml:space="preserve">труд во имя нового будущего. </w:t>
      </w:r>
      <w:r w:rsidR="006A0A0E" w:rsidRPr="006A0A0E">
        <w:rPr>
          <w:rFonts w:eastAsia="Times New Roman"/>
          <w:sz w:val="28"/>
          <w:szCs w:val="28"/>
          <w:lang w:eastAsia="ru-RU"/>
        </w:rPr>
        <w:t>Но в то же время в рамках национальной политики создаются республики СССР с собственной партийной структурой и достаточно выраженной национальной политикой (</w:t>
      </w:r>
      <w:r w:rsidR="00B55671">
        <w:rPr>
          <w:rFonts w:eastAsia="Times New Roman"/>
          <w:sz w:val="28"/>
          <w:szCs w:val="28"/>
          <w:lang w:eastAsia="ru-RU"/>
        </w:rPr>
        <w:t xml:space="preserve">льготы при поступлении в вузы, </w:t>
      </w:r>
      <w:r w:rsidR="006A0A0E" w:rsidRPr="006A0A0E">
        <w:rPr>
          <w:rFonts w:eastAsia="Times New Roman"/>
          <w:sz w:val="28"/>
          <w:szCs w:val="28"/>
          <w:lang w:eastAsia="ru-RU"/>
        </w:rPr>
        <w:t>формирование управленческих кадров, национальной интеллигенции, местных СМИ). В РСФСР такого не было и «старший брат» оказался со временем в более ущемленном положении</w:t>
      </w:r>
      <w:r w:rsidR="006A0A0E">
        <w:rPr>
          <w:rFonts w:eastAsia="Times New Roman"/>
          <w:sz w:val="28"/>
          <w:szCs w:val="28"/>
          <w:lang w:eastAsia="ru-RU"/>
        </w:rPr>
        <w:t xml:space="preserve">. </w:t>
      </w:r>
    </w:p>
    <w:p w:rsidR="00F34BF0" w:rsidRDefault="00F34BF0" w:rsidP="00875AA8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34BF0">
        <w:rPr>
          <w:rFonts w:eastAsia="Times New Roman"/>
          <w:sz w:val="28"/>
          <w:szCs w:val="28"/>
          <w:lang w:eastAsia="ru-RU"/>
        </w:rPr>
        <w:t>Третий период: с 1990-х гг. по н</w:t>
      </w:r>
      <w:r>
        <w:rPr>
          <w:rFonts w:eastAsia="Times New Roman"/>
          <w:sz w:val="28"/>
          <w:szCs w:val="28"/>
          <w:lang w:eastAsia="ru-RU"/>
        </w:rPr>
        <w:t>астоящее время. Этот период мож</w:t>
      </w:r>
      <w:r w:rsidRPr="00F34BF0">
        <w:rPr>
          <w:rFonts w:eastAsia="Times New Roman"/>
          <w:sz w:val="28"/>
          <w:szCs w:val="28"/>
          <w:lang w:eastAsia="ru-RU"/>
        </w:rPr>
        <w:t>н</w:t>
      </w:r>
      <w:r w:rsidR="00B55671">
        <w:rPr>
          <w:rFonts w:eastAsia="Times New Roman"/>
          <w:sz w:val="28"/>
          <w:szCs w:val="28"/>
          <w:lang w:eastAsia="ru-RU"/>
        </w:rPr>
        <w:t>о  охарактеризовать как время</w:t>
      </w:r>
      <w:r w:rsidRPr="00F34BF0">
        <w:rPr>
          <w:rFonts w:eastAsia="Times New Roman"/>
          <w:sz w:val="28"/>
          <w:szCs w:val="28"/>
          <w:lang w:eastAsia="ru-RU"/>
        </w:rPr>
        <w:t xml:space="preserve"> расцвета  этнической  журналистики,  с этапа</w:t>
      </w:r>
      <w:r w:rsidR="00B55671">
        <w:rPr>
          <w:rFonts w:eastAsia="Times New Roman"/>
          <w:sz w:val="28"/>
          <w:szCs w:val="28"/>
          <w:lang w:eastAsia="ru-RU"/>
        </w:rPr>
        <w:t>ми  ее  резкой  политизации, с</w:t>
      </w:r>
      <w:r w:rsidRPr="00F34BF0">
        <w:rPr>
          <w:rFonts w:eastAsia="Times New Roman"/>
          <w:sz w:val="28"/>
          <w:szCs w:val="28"/>
          <w:lang w:eastAsia="ru-RU"/>
        </w:rPr>
        <w:t xml:space="preserve"> очевидным  замедлением  процесса к</w:t>
      </w:r>
      <w:r w:rsidR="00B55671">
        <w:rPr>
          <w:rFonts w:eastAsia="Times New Roman"/>
          <w:sz w:val="28"/>
          <w:szCs w:val="28"/>
          <w:lang w:eastAsia="ru-RU"/>
        </w:rPr>
        <w:t xml:space="preserve">онструирования общероссийской идентичности и резкой </w:t>
      </w:r>
      <w:r w:rsidRPr="00F34BF0">
        <w:rPr>
          <w:rFonts w:eastAsia="Times New Roman"/>
          <w:sz w:val="28"/>
          <w:szCs w:val="28"/>
          <w:lang w:eastAsia="ru-RU"/>
        </w:rPr>
        <w:t xml:space="preserve">интенсификацией  процесса  формирования  гражданско-республиканской, </w:t>
      </w:r>
      <w:r>
        <w:rPr>
          <w:rFonts w:eastAsia="Times New Roman"/>
          <w:sz w:val="28"/>
          <w:szCs w:val="28"/>
          <w:lang w:eastAsia="ru-RU"/>
        </w:rPr>
        <w:t>этниче</w:t>
      </w:r>
      <w:r w:rsidRPr="00F34BF0">
        <w:rPr>
          <w:rFonts w:eastAsia="Times New Roman"/>
          <w:sz w:val="28"/>
          <w:szCs w:val="28"/>
          <w:lang w:eastAsia="ru-RU"/>
        </w:rPr>
        <w:t xml:space="preserve">ской и религиозной идентичностей в национальных регионах России. </w:t>
      </w:r>
      <w:r w:rsidR="00EE6E33">
        <w:rPr>
          <w:rFonts w:eastAsia="Times New Roman"/>
          <w:sz w:val="28"/>
          <w:szCs w:val="28"/>
          <w:lang w:eastAsia="ru-RU"/>
        </w:rPr>
        <w:t>Проведенные</w:t>
      </w:r>
      <w:r w:rsidR="006A0A0E" w:rsidRPr="006A0A0E">
        <w:rPr>
          <w:rFonts w:eastAsia="Times New Roman"/>
          <w:sz w:val="28"/>
          <w:szCs w:val="28"/>
          <w:lang w:eastAsia="ru-RU"/>
        </w:rPr>
        <w:t xml:space="preserve"> реформ</w:t>
      </w:r>
      <w:r w:rsidR="00EE6E33">
        <w:rPr>
          <w:rFonts w:eastAsia="Times New Roman"/>
          <w:sz w:val="28"/>
          <w:szCs w:val="28"/>
          <w:lang w:eastAsia="ru-RU"/>
        </w:rPr>
        <w:t>ы</w:t>
      </w:r>
      <w:r w:rsidR="006A0A0E" w:rsidRPr="006A0A0E">
        <w:rPr>
          <w:rFonts w:eastAsia="Times New Roman"/>
          <w:sz w:val="28"/>
          <w:szCs w:val="28"/>
          <w:lang w:eastAsia="ru-RU"/>
        </w:rPr>
        <w:t xml:space="preserve"> по сохранению целостности государства</w:t>
      </w:r>
      <w:r w:rsidR="00EE6E33">
        <w:rPr>
          <w:rFonts w:eastAsia="Times New Roman"/>
          <w:sz w:val="28"/>
          <w:szCs w:val="28"/>
          <w:lang w:eastAsia="ru-RU"/>
        </w:rPr>
        <w:t xml:space="preserve"> не привели к </w:t>
      </w:r>
      <w:r w:rsidR="00DF602E">
        <w:rPr>
          <w:rFonts w:eastAsia="Times New Roman"/>
          <w:sz w:val="28"/>
          <w:szCs w:val="28"/>
          <w:lang w:eastAsia="ru-RU"/>
        </w:rPr>
        <w:t xml:space="preserve"> положительному</w:t>
      </w:r>
      <w:r w:rsidR="00EE6E33">
        <w:rPr>
          <w:rFonts w:eastAsia="Times New Roman"/>
          <w:sz w:val="28"/>
          <w:szCs w:val="28"/>
          <w:lang w:eastAsia="ru-RU"/>
        </w:rPr>
        <w:t xml:space="preserve"> решению этого  вопроса</w:t>
      </w:r>
      <w:r w:rsidR="00DF602E">
        <w:rPr>
          <w:rFonts w:eastAsia="Times New Roman"/>
          <w:sz w:val="28"/>
          <w:szCs w:val="28"/>
          <w:lang w:eastAsia="ru-RU"/>
        </w:rPr>
        <w:t xml:space="preserve">. </w:t>
      </w:r>
      <w:r w:rsidR="00EE6E33">
        <w:rPr>
          <w:rFonts w:eastAsia="Times New Roman"/>
          <w:sz w:val="28"/>
          <w:szCs w:val="28"/>
          <w:lang w:eastAsia="ru-RU"/>
        </w:rPr>
        <w:t>В 1990-1992 гг., получив автономии</w:t>
      </w:r>
      <w:r w:rsidR="00DF602E">
        <w:rPr>
          <w:rFonts w:eastAsia="Times New Roman"/>
          <w:sz w:val="28"/>
          <w:szCs w:val="28"/>
          <w:lang w:eastAsia="ru-RU"/>
        </w:rPr>
        <w:t>, многие народности, населяющие территории бывшего СССР, получили свою государственность и приняли декларации о суверенитете. Основная часть национальных элит расценило это</w:t>
      </w:r>
      <w:r w:rsidR="00BF440C" w:rsidRPr="00BF440C">
        <w:rPr>
          <w:rFonts w:eastAsia="Times New Roman"/>
          <w:sz w:val="28"/>
          <w:szCs w:val="28"/>
          <w:lang w:eastAsia="ru-RU"/>
        </w:rPr>
        <w:t xml:space="preserve"> как путь к выходу из российского государства. В </w:t>
      </w:r>
      <w:r w:rsidR="00DF602E">
        <w:rPr>
          <w:rFonts w:eastAsia="Times New Roman"/>
          <w:sz w:val="28"/>
          <w:szCs w:val="28"/>
          <w:lang w:eastAsia="ru-RU"/>
        </w:rPr>
        <w:t xml:space="preserve">сложившейся </w:t>
      </w:r>
      <w:r w:rsidR="00BF440C" w:rsidRPr="00BF440C">
        <w:rPr>
          <w:rFonts w:eastAsia="Times New Roman"/>
          <w:sz w:val="28"/>
          <w:szCs w:val="28"/>
          <w:lang w:eastAsia="ru-RU"/>
        </w:rPr>
        <w:t xml:space="preserve"> ситуации федеральный центр 12 декабря 1993 </w:t>
      </w:r>
      <w:r w:rsidR="00F142D8">
        <w:rPr>
          <w:rFonts w:eastAsia="Times New Roman"/>
          <w:sz w:val="28"/>
          <w:szCs w:val="28"/>
          <w:lang w:eastAsia="ru-RU"/>
        </w:rPr>
        <w:t>принимает</w:t>
      </w:r>
      <w:r w:rsidR="00B55671">
        <w:rPr>
          <w:rFonts w:eastAsia="Times New Roman"/>
          <w:sz w:val="28"/>
          <w:szCs w:val="28"/>
          <w:lang w:eastAsia="ru-RU"/>
        </w:rPr>
        <w:t xml:space="preserve"> Конституци</w:t>
      </w:r>
      <w:r w:rsidR="00F142D8">
        <w:rPr>
          <w:rFonts w:eastAsia="Times New Roman"/>
          <w:sz w:val="28"/>
          <w:szCs w:val="28"/>
          <w:lang w:eastAsia="ru-RU"/>
        </w:rPr>
        <w:t>ю</w:t>
      </w:r>
      <w:r w:rsidR="00BF440C" w:rsidRPr="00BF440C">
        <w:rPr>
          <w:rFonts w:eastAsia="Times New Roman"/>
          <w:sz w:val="28"/>
          <w:szCs w:val="28"/>
          <w:lang w:eastAsia="ru-RU"/>
        </w:rPr>
        <w:t xml:space="preserve"> Российской Федерации, по которой  все 89 равноправных субъектов Федерации существуют в рамка</w:t>
      </w:r>
      <w:r w:rsidR="00DF602E">
        <w:rPr>
          <w:rFonts w:eastAsia="Times New Roman"/>
          <w:sz w:val="28"/>
          <w:szCs w:val="28"/>
          <w:lang w:eastAsia="ru-RU"/>
        </w:rPr>
        <w:t xml:space="preserve">х единого правового государства – образовалась договорная федерация. </w:t>
      </w:r>
      <w:r w:rsidR="00BF440C" w:rsidRPr="00BF440C">
        <w:rPr>
          <w:rFonts w:eastAsia="Times New Roman"/>
          <w:sz w:val="28"/>
          <w:szCs w:val="28"/>
          <w:lang w:eastAsia="ru-RU"/>
        </w:rPr>
        <w:t xml:space="preserve"> </w:t>
      </w:r>
      <w:r w:rsidR="00DF602E">
        <w:rPr>
          <w:rFonts w:eastAsia="Times New Roman"/>
          <w:sz w:val="28"/>
          <w:szCs w:val="28"/>
          <w:lang w:eastAsia="ru-RU"/>
        </w:rPr>
        <w:t xml:space="preserve"> Конституция упростила</w:t>
      </w:r>
      <w:r w:rsidR="00BF440C" w:rsidRPr="00BF440C">
        <w:rPr>
          <w:rFonts w:eastAsia="Times New Roman"/>
          <w:sz w:val="28"/>
          <w:szCs w:val="28"/>
          <w:lang w:eastAsia="ru-RU"/>
        </w:rPr>
        <w:t xml:space="preserve"> наименованиях субъектов</w:t>
      </w:r>
      <w:r w:rsidR="00DF602E">
        <w:rPr>
          <w:rFonts w:eastAsia="Times New Roman"/>
          <w:sz w:val="28"/>
          <w:szCs w:val="28"/>
          <w:lang w:eastAsia="ru-RU"/>
        </w:rPr>
        <w:t>, теперь в них отсутствует  этническая</w:t>
      </w:r>
      <w:r w:rsidR="00BF440C">
        <w:rPr>
          <w:rFonts w:eastAsia="Times New Roman"/>
          <w:sz w:val="28"/>
          <w:szCs w:val="28"/>
          <w:lang w:eastAsia="ru-RU"/>
        </w:rPr>
        <w:t xml:space="preserve"> комп</w:t>
      </w:r>
      <w:r w:rsidR="00DF602E">
        <w:rPr>
          <w:rFonts w:eastAsia="Times New Roman"/>
          <w:sz w:val="28"/>
          <w:szCs w:val="28"/>
          <w:lang w:eastAsia="ru-RU"/>
        </w:rPr>
        <w:t>онента</w:t>
      </w:r>
      <w:r w:rsidR="00BF440C">
        <w:rPr>
          <w:rFonts w:eastAsia="Times New Roman"/>
          <w:sz w:val="28"/>
          <w:szCs w:val="28"/>
          <w:lang w:eastAsia="ru-RU"/>
        </w:rPr>
        <w:t>:</w:t>
      </w:r>
      <w:r w:rsidR="0036551B">
        <w:rPr>
          <w:rFonts w:eastAsia="Times New Roman"/>
          <w:sz w:val="28"/>
          <w:szCs w:val="28"/>
          <w:lang w:eastAsia="ru-RU"/>
        </w:rPr>
        <w:t xml:space="preserve"> </w:t>
      </w:r>
      <w:r w:rsidR="00BF440C">
        <w:rPr>
          <w:rFonts w:eastAsia="Times New Roman"/>
          <w:sz w:val="28"/>
          <w:szCs w:val="28"/>
          <w:lang w:eastAsia="ru-RU"/>
        </w:rPr>
        <w:t>«национально-государственный»</w:t>
      </w:r>
      <w:r w:rsidR="00BF440C" w:rsidRPr="00BF440C">
        <w:rPr>
          <w:rFonts w:eastAsia="Times New Roman"/>
          <w:sz w:val="28"/>
          <w:szCs w:val="28"/>
          <w:lang w:eastAsia="ru-RU"/>
        </w:rPr>
        <w:t xml:space="preserve">, </w:t>
      </w:r>
      <w:r w:rsidR="00BF440C">
        <w:rPr>
          <w:rFonts w:eastAsia="Times New Roman"/>
          <w:sz w:val="28"/>
          <w:szCs w:val="28"/>
          <w:lang w:eastAsia="ru-RU"/>
        </w:rPr>
        <w:t xml:space="preserve">«национально-территориальный». </w:t>
      </w:r>
      <w:r w:rsidR="00BF440C" w:rsidRPr="00BF440C">
        <w:rPr>
          <w:rFonts w:eastAsia="Times New Roman"/>
          <w:sz w:val="28"/>
          <w:szCs w:val="28"/>
          <w:lang w:eastAsia="ru-RU"/>
        </w:rPr>
        <w:t xml:space="preserve">Согласно статьи 65 Конституции закреплены названия и статус 85 субъектов РФ: 22 республики, 4 автономных округа, 1 автономная область, 46 областей и 3 города федерального значения. Но </w:t>
      </w:r>
      <w:r w:rsidR="00F142D8">
        <w:rPr>
          <w:rFonts w:eastAsia="Times New Roman"/>
          <w:sz w:val="28"/>
          <w:szCs w:val="28"/>
          <w:lang w:eastAsia="ru-RU"/>
        </w:rPr>
        <w:t>решение вопросов, связанных с федеративны</w:t>
      </w:r>
      <w:r w:rsidR="00284D9C">
        <w:rPr>
          <w:rFonts w:eastAsia="Times New Roman"/>
          <w:sz w:val="28"/>
          <w:szCs w:val="28"/>
          <w:lang w:eastAsia="ru-RU"/>
        </w:rPr>
        <w:t>м устройством в части уравновеши</w:t>
      </w:r>
      <w:r w:rsidR="00F142D8">
        <w:rPr>
          <w:rFonts w:eastAsia="Times New Roman"/>
          <w:sz w:val="28"/>
          <w:szCs w:val="28"/>
          <w:lang w:eastAsia="ru-RU"/>
        </w:rPr>
        <w:t>вания прав</w:t>
      </w:r>
      <w:r w:rsidR="00BF440C" w:rsidRPr="00BF440C">
        <w:rPr>
          <w:rFonts w:eastAsia="Times New Roman"/>
          <w:sz w:val="28"/>
          <w:szCs w:val="28"/>
          <w:lang w:eastAsia="ru-RU"/>
        </w:rPr>
        <w:t xml:space="preserve"> субъектов федерации </w:t>
      </w:r>
      <w:r w:rsidR="00F142D8">
        <w:rPr>
          <w:rFonts w:eastAsia="Times New Roman"/>
          <w:sz w:val="28"/>
          <w:szCs w:val="28"/>
          <w:lang w:eastAsia="ru-RU"/>
        </w:rPr>
        <w:t>не решены до сих пор.</w:t>
      </w:r>
      <w:r w:rsidR="00BF440C" w:rsidRPr="00BF440C">
        <w:rPr>
          <w:rFonts w:eastAsia="Times New Roman"/>
          <w:sz w:val="28"/>
          <w:szCs w:val="28"/>
          <w:lang w:eastAsia="ru-RU"/>
        </w:rPr>
        <w:t xml:space="preserve"> Поэтому в ряде регионов сохраняе</w:t>
      </w:r>
      <w:r w:rsidR="001764F8">
        <w:rPr>
          <w:rFonts w:eastAsia="Times New Roman"/>
          <w:sz w:val="28"/>
          <w:szCs w:val="28"/>
          <w:lang w:eastAsia="ru-RU"/>
        </w:rPr>
        <w:t xml:space="preserve">тся национальная напряженность, основная причина которой, по мнению </w:t>
      </w:r>
      <w:r w:rsidR="00BF440C" w:rsidRPr="00BF440C">
        <w:rPr>
          <w:rFonts w:eastAsia="Times New Roman"/>
          <w:sz w:val="28"/>
          <w:szCs w:val="28"/>
          <w:lang w:eastAsia="ru-RU"/>
        </w:rPr>
        <w:t>отечественных и зарубежных исследователей</w:t>
      </w:r>
      <w:r w:rsidR="001764F8">
        <w:rPr>
          <w:rFonts w:eastAsia="Times New Roman"/>
          <w:sz w:val="28"/>
          <w:szCs w:val="28"/>
          <w:lang w:eastAsia="ru-RU"/>
        </w:rPr>
        <w:t xml:space="preserve">, </w:t>
      </w:r>
      <w:r w:rsidR="00010ABE">
        <w:rPr>
          <w:rFonts w:eastAsia="Times New Roman"/>
          <w:sz w:val="28"/>
          <w:szCs w:val="28"/>
          <w:lang w:eastAsia="ru-RU"/>
        </w:rPr>
        <w:t xml:space="preserve">состоит в  </w:t>
      </w:r>
      <w:r w:rsidR="00010ABE">
        <w:rPr>
          <w:rFonts w:eastAsia="Times New Roman"/>
          <w:sz w:val="28"/>
          <w:szCs w:val="28"/>
          <w:lang w:eastAsia="ru-RU"/>
        </w:rPr>
        <w:lastRenderedPageBreak/>
        <w:t>пограничном</w:t>
      </w:r>
      <w:r w:rsidR="00BF440C" w:rsidRPr="00BF440C">
        <w:rPr>
          <w:rFonts w:eastAsia="Times New Roman"/>
          <w:sz w:val="28"/>
          <w:szCs w:val="28"/>
          <w:lang w:eastAsia="ru-RU"/>
        </w:rPr>
        <w:t xml:space="preserve"> </w:t>
      </w:r>
      <w:r w:rsidR="00010ABE">
        <w:rPr>
          <w:rFonts w:eastAsia="Times New Roman"/>
          <w:sz w:val="28"/>
          <w:szCs w:val="28"/>
          <w:lang w:eastAsia="ru-RU"/>
        </w:rPr>
        <w:t>расположении</w:t>
      </w:r>
      <w:r w:rsidR="00BF440C" w:rsidRPr="00BF440C">
        <w:rPr>
          <w:rFonts w:eastAsia="Times New Roman"/>
          <w:sz w:val="28"/>
          <w:szCs w:val="28"/>
          <w:lang w:eastAsia="ru-RU"/>
        </w:rPr>
        <w:t xml:space="preserve"> нашей страны </w:t>
      </w:r>
      <w:r w:rsidR="00010ABE">
        <w:rPr>
          <w:rFonts w:eastAsia="Times New Roman"/>
          <w:sz w:val="28"/>
          <w:szCs w:val="28"/>
          <w:lang w:eastAsia="ru-RU"/>
        </w:rPr>
        <w:t>(</w:t>
      </w:r>
      <w:r w:rsidR="00BF440C" w:rsidRPr="00BF440C">
        <w:rPr>
          <w:rFonts w:eastAsia="Times New Roman"/>
          <w:sz w:val="28"/>
          <w:szCs w:val="28"/>
          <w:lang w:eastAsia="ru-RU"/>
        </w:rPr>
        <w:t>на стыке двух типов цивилизаций – западной (христианской) и восточной (исламской)</w:t>
      </w:r>
      <w:r w:rsidR="00010ABE">
        <w:rPr>
          <w:rFonts w:eastAsia="Times New Roman"/>
          <w:sz w:val="28"/>
          <w:szCs w:val="28"/>
          <w:lang w:eastAsia="ru-RU"/>
        </w:rPr>
        <w:t>).</w:t>
      </w:r>
      <w:r w:rsidR="00BF440C" w:rsidRPr="00BF440C">
        <w:rPr>
          <w:rFonts w:eastAsia="Times New Roman"/>
          <w:sz w:val="28"/>
          <w:szCs w:val="28"/>
          <w:lang w:eastAsia="ru-RU"/>
        </w:rPr>
        <w:t xml:space="preserve"> </w:t>
      </w:r>
      <w:r w:rsidR="00D636D0">
        <w:rPr>
          <w:rFonts w:eastAsia="Times New Roman"/>
          <w:sz w:val="28"/>
          <w:szCs w:val="28"/>
          <w:lang w:eastAsia="ru-RU"/>
        </w:rPr>
        <w:t>О</w:t>
      </w:r>
      <w:r w:rsidR="006A0A0E" w:rsidRPr="006A0A0E">
        <w:rPr>
          <w:rFonts w:eastAsia="Times New Roman"/>
          <w:sz w:val="28"/>
          <w:szCs w:val="28"/>
          <w:lang w:eastAsia="ru-RU"/>
        </w:rPr>
        <w:t xml:space="preserve">дной из главных составляющих процесса распада Советского Союза </w:t>
      </w:r>
      <w:r w:rsidR="00D636D0">
        <w:rPr>
          <w:rFonts w:eastAsia="Times New Roman"/>
          <w:sz w:val="28"/>
          <w:szCs w:val="28"/>
          <w:lang w:eastAsia="ru-RU"/>
        </w:rPr>
        <w:t>являются конфликты на национальной почве.</w:t>
      </w:r>
      <w:r w:rsidR="006A0A0E" w:rsidRPr="006A0A0E">
        <w:rPr>
          <w:rFonts w:eastAsia="Times New Roman"/>
          <w:sz w:val="28"/>
          <w:szCs w:val="28"/>
          <w:lang w:eastAsia="ru-RU"/>
        </w:rPr>
        <w:t xml:space="preserve"> </w:t>
      </w:r>
      <w:r w:rsidR="00D636D0">
        <w:rPr>
          <w:rFonts w:eastAsia="Times New Roman"/>
          <w:sz w:val="28"/>
          <w:szCs w:val="28"/>
          <w:lang w:eastAsia="ru-RU"/>
        </w:rPr>
        <w:t>П</w:t>
      </w:r>
      <w:r w:rsidR="006A0A0E" w:rsidRPr="006A0A0E">
        <w:rPr>
          <w:rFonts w:eastAsia="Times New Roman"/>
          <w:sz w:val="28"/>
          <w:szCs w:val="28"/>
          <w:lang w:eastAsia="ru-RU"/>
        </w:rPr>
        <w:t>опытки создания постсоветских государств под эгидой соблюдения этнического самоопределения народов</w:t>
      </w:r>
      <w:r w:rsidR="00284D9C">
        <w:rPr>
          <w:rFonts w:eastAsia="Times New Roman"/>
          <w:sz w:val="28"/>
          <w:szCs w:val="28"/>
          <w:lang w:eastAsia="ru-RU"/>
        </w:rPr>
        <w:t xml:space="preserve"> </w:t>
      </w:r>
      <w:r w:rsidR="00D636D0">
        <w:rPr>
          <w:rFonts w:eastAsia="Times New Roman"/>
          <w:sz w:val="28"/>
          <w:szCs w:val="28"/>
          <w:lang w:eastAsia="ru-RU"/>
        </w:rPr>
        <w:t>оказались неудачными</w:t>
      </w:r>
      <w:r w:rsidR="006A0A0E" w:rsidRPr="006A0A0E">
        <w:rPr>
          <w:rFonts w:eastAsia="Times New Roman"/>
          <w:sz w:val="28"/>
          <w:szCs w:val="28"/>
          <w:lang w:eastAsia="ru-RU"/>
        </w:rPr>
        <w:t xml:space="preserve">, </w:t>
      </w:r>
      <w:r w:rsidR="00D636D0">
        <w:rPr>
          <w:rFonts w:eastAsia="Times New Roman"/>
          <w:sz w:val="28"/>
          <w:szCs w:val="28"/>
          <w:lang w:eastAsia="ru-RU"/>
        </w:rPr>
        <w:t>правящих режимы выбрали неэффективную политику</w:t>
      </w:r>
      <w:r w:rsidR="006A0A0E" w:rsidRPr="006A0A0E">
        <w:rPr>
          <w:rFonts w:eastAsia="Times New Roman"/>
          <w:sz w:val="28"/>
          <w:szCs w:val="28"/>
          <w:lang w:eastAsia="ru-RU"/>
        </w:rPr>
        <w:t xml:space="preserve">  по отношению к н</w:t>
      </w:r>
      <w:r w:rsidR="00D636D0">
        <w:rPr>
          <w:rFonts w:eastAsia="Times New Roman"/>
          <w:sz w:val="28"/>
          <w:szCs w:val="28"/>
          <w:lang w:eastAsia="ru-RU"/>
        </w:rPr>
        <w:t>ациональным меньшинствам.</w:t>
      </w:r>
      <w:r w:rsidR="006A0A0E" w:rsidRPr="006A0A0E">
        <w:rPr>
          <w:rFonts w:eastAsia="Times New Roman"/>
          <w:sz w:val="28"/>
          <w:szCs w:val="28"/>
          <w:lang w:eastAsia="ru-RU"/>
        </w:rPr>
        <w:t xml:space="preserve"> У новых руководителей бывших советских республик не получилось уважительного диалога с представителями национальных меньшинств. </w:t>
      </w:r>
      <w:r w:rsidR="00D636D0">
        <w:rPr>
          <w:rFonts w:eastAsia="Times New Roman"/>
          <w:sz w:val="28"/>
          <w:szCs w:val="28"/>
          <w:lang w:eastAsia="ru-RU"/>
        </w:rPr>
        <w:t>П</w:t>
      </w:r>
      <w:r w:rsidR="006A0A0E" w:rsidRPr="006A0A0E">
        <w:rPr>
          <w:rFonts w:eastAsia="Times New Roman"/>
          <w:sz w:val="28"/>
          <w:szCs w:val="28"/>
          <w:lang w:eastAsia="ru-RU"/>
        </w:rPr>
        <w:t>опытки привлечь  лидеров новых государств к пропорциональному участию в центральных органах власти</w:t>
      </w:r>
      <w:r w:rsidR="00D636D0">
        <w:rPr>
          <w:rFonts w:eastAsia="Times New Roman"/>
          <w:sz w:val="28"/>
          <w:szCs w:val="28"/>
          <w:lang w:eastAsia="ru-RU"/>
        </w:rPr>
        <w:t xml:space="preserve"> оказались неудачными</w:t>
      </w:r>
      <w:r w:rsidR="006A0A0E" w:rsidRPr="006A0A0E">
        <w:rPr>
          <w:rFonts w:eastAsia="Times New Roman"/>
          <w:sz w:val="28"/>
          <w:szCs w:val="28"/>
          <w:lang w:eastAsia="ru-RU"/>
        </w:rPr>
        <w:t>.</w:t>
      </w:r>
      <w:r w:rsidR="00BF440C">
        <w:rPr>
          <w:rFonts w:eastAsia="Times New Roman"/>
          <w:sz w:val="28"/>
          <w:szCs w:val="28"/>
          <w:lang w:eastAsia="ru-RU"/>
        </w:rPr>
        <w:t xml:space="preserve"> </w:t>
      </w:r>
      <w:r w:rsidR="00875AA8" w:rsidRPr="00875AA8">
        <w:rPr>
          <w:rFonts w:eastAsia="Times New Roman"/>
          <w:sz w:val="28"/>
          <w:szCs w:val="28"/>
          <w:lang w:eastAsia="ru-RU"/>
        </w:rPr>
        <w:t>Казалось</w:t>
      </w:r>
      <w:r w:rsidR="002135F8">
        <w:rPr>
          <w:rFonts w:eastAsia="Times New Roman"/>
          <w:sz w:val="28"/>
          <w:szCs w:val="28"/>
          <w:lang w:eastAsia="ru-RU"/>
        </w:rPr>
        <w:t>,</w:t>
      </w:r>
      <w:r w:rsidR="00875AA8" w:rsidRPr="00875AA8">
        <w:rPr>
          <w:rFonts w:eastAsia="Times New Roman"/>
          <w:sz w:val="28"/>
          <w:szCs w:val="28"/>
          <w:lang w:eastAsia="ru-RU"/>
        </w:rPr>
        <w:t xml:space="preserve"> полностью нейтрализованные</w:t>
      </w:r>
      <w:r w:rsidR="002135F8">
        <w:rPr>
          <w:rFonts w:eastAsia="Times New Roman"/>
          <w:sz w:val="28"/>
          <w:szCs w:val="28"/>
          <w:lang w:eastAsia="ru-RU"/>
        </w:rPr>
        <w:t xml:space="preserve"> коммунистическим режимом нацио</w:t>
      </w:r>
      <w:r w:rsidR="00875AA8" w:rsidRPr="00875AA8">
        <w:rPr>
          <w:rFonts w:eastAsia="Times New Roman"/>
          <w:sz w:val="28"/>
          <w:szCs w:val="28"/>
          <w:lang w:eastAsia="ru-RU"/>
        </w:rPr>
        <w:t>нальные и религиозные предрассудки, в период распада СССР не просто проявили себя, но и значительно увеличили свой потенциал, стимулируя развитие острых конфликтных ситуаций</w:t>
      </w:r>
      <w:r w:rsidR="002135F8">
        <w:rPr>
          <w:rFonts w:eastAsia="Times New Roman"/>
          <w:sz w:val="28"/>
          <w:szCs w:val="28"/>
          <w:lang w:eastAsia="ru-RU"/>
        </w:rPr>
        <w:t>.</w:t>
      </w:r>
    </w:p>
    <w:p w:rsidR="00027A99" w:rsidRDefault="0036551B" w:rsidP="005B571F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36551B">
        <w:rPr>
          <w:rFonts w:eastAsia="Times New Roman"/>
          <w:sz w:val="28"/>
          <w:szCs w:val="28"/>
          <w:lang w:eastAsia="ru-RU"/>
        </w:rPr>
        <w:t>Разрушение этнокультурной символической среды всех народов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6551B">
        <w:rPr>
          <w:rFonts w:eastAsia="Times New Roman"/>
          <w:sz w:val="28"/>
          <w:szCs w:val="28"/>
          <w:lang w:eastAsia="ru-RU"/>
        </w:rPr>
        <w:t>СССР, длившееся все 70 лет советской власти, стало важнейшей причиной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6551B">
        <w:rPr>
          <w:rFonts w:eastAsia="Times New Roman"/>
          <w:sz w:val="28"/>
          <w:szCs w:val="28"/>
          <w:lang w:eastAsia="ru-RU"/>
        </w:rPr>
        <w:t>этнической мобилизации в союзных республиках, первичным мотивом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6551B">
        <w:rPr>
          <w:rFonts w:eastAsia="Times New Roman"/>
          <w:sz w:val="28"/>
          <w:szCs w:val="28"/>
          <w:lang w:eastAsia="ru-RU"/>
        </w:rPr>
        <w:t>формирования национальных движени</w:t>
      </w:r>
      <w:r>
        <w:rPr>
          <w:rFonts w:eastAsia="Times New Roman"/>
          <w:sz w:val="28"/>
          <w:szCs w:val="28"/>
          <w:lang w:eastAsia="ru-RU"/>
        </w:rPr>
        <w:t>й, впоследствии принимавших дея</w:t>
      </w:r>
      <w:r w:rsidRPr="0036551B">
        <w:rPr>
          <w:rFonts w:eastAsia="Times New Roman"/>
          <w:sz w:val="28"/>
          <w:szCs w:val="28"/>
          <w:lang w:eastAsia="ru-RU"/>
        </w:rPr>
        <w:t>тельное участие в дезинтеграции Советского Союза</w:t>
      </w:r>
      <w:r>
        <w:rPr>
          <w:rFonts w:eastAsia="Times New Roman"/>
          <w:sz w:val="28"/>
          <w:szCs w:val="28"/>
          <w:lang w:eastAsia="ru-RU"/>
        </w:rPr>
        <w:t>»</w:t>
      </w:r>
      <w:r>
        <w:rPr>
          <w:rStyle w:val="af9"/>
          <w:rFonts w:eastAsia="Times New Roman"/>
          <w:sz w:val="28"/>
          <w:szCs w:val="28"/>
          <w:lang w:eastAsia="ru-RU"/>
        </w:rPr>
        <w:footnoteReference w:id="29"/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27A99" w:rsidRPr="00027A99">
        <w:rPr>
          <w:rFonts w:eastAsia="Times New Roman"/>
          <w:sz w:val="28"/>
          <w:szCs w:val="28"/>
          <w:lang w:eastAsia="ru-RU"/>
        </w:rPr>
        <w:t>Реалии общественно-политической жизни на постсоветском пространстве не могли не наложить серьёзный отпечаток на развитие этнической социологии. Фактически обозначилась тенденция к формированию самостоятельного направления - социологии этнополитических конфликтов, которое взяло на себя решение задач по прогнозированию, отслеживанию, профилактике и мониторингу межнациональных противостояний. Новая дисциплина включилась в процессы урегулирования многочисленных этнополитических конфликтов, что сразу придало ей значительный прикладной характер.</w:t>
      </w:r>
      <w:r w:rsidR="005B571F">
        <w:rPr>
          <w:rFonts w:eastAsia="Times New Roman"/>
          <w:sz w:val="28"/>
          <w:szCs w:val="28"/>
          <w:lang w:eastAsia="ru-RU"/>
        </w:rPr>
        <w:t xml:space="preserve"> </w:t>
      </w:r>
      <w:r w:rsidR="005B571F" w:rsidRPr="005B571F">
        <w:rPr>
          <w:rFonts w:eastAsia="Times New Roman"/>
          <w:sz w:val="28"/>
          <w:szCs w:val="28"/>
          <w:lang w:eastAsia="ru-RU"/>
        </w:rPr>
        <w:t>История</w:t>
      </w:r>
      <w:r w:rsidR="005B571F">
        <w:rPr>
          <w:rFonts w:eastAsia="Times New Roman"/>
          <w:sz w:val="28"/>
          <w:szCs w:val="28"/>
          <w:lang w:eastAsia="ru-RU"/>
        </w:rPr>
        <w:t xml:space="preserve"> постсоветского пространства де</w:t>
      </w:r>
      <w:r w:rsidR="005B571F" w:rsidRPr="005B571F">
        <w:rPr>
          <w:rFonts w:eastAsia="Times New Roman"/>
          <w:sz w:val="28"/>
          <w:szCs w:val="28"/>
          <w:lang w:eastAsia="ru-RU"/>
        </w:rPr>
        <w:t>монст</w:t>
      </w:r>
      <w:r w:rsidR="0064384A">
        <w:rPr>
          <w:rFonts w:eastAsia="Times New Roman"/>
          <w:sz w:val="28"/>
          <w:szCs w:val="28"/>
          <w:lang w:eastAsia="ru-RU"/>
        </w:rPr>
        <w:t>р</w:t>
      </w:r>
      <w:r w:rsidR="005B571F" w:rsidRPr="005B571F">
        <w:rPr>
          <w:rFonts w:eastAsia="Times New Roman"/>
          <w:sz w:val="28"/>
          <w:szCs w:val="28"/>
          <w:lang w:eastAsia="ru-RU"/>
        </w:rPr>
        <w:t xml:space="preserve">ирует четкую взаимосвязь </w:t>
      </w:r>
      <w:r w:rsidR="005B571F" w:rsidRPr="005B571F">
        <w:rPr>
          <w:rFonts w:eastAsia="Times New Roman"/>
          <w:sz w:val="28"/>
          <w:szCs w:val="28"/>
          <w:lang w:eastAsia="ru-RU"/>
        </w:rPr>
        <w:lastRenderedPageBreak/>
        <w:t xml:space="preserve">между </w:t>
      </w:r>
      <w:proofErr w:type="spellStart"/>
      <w:r w:rsidR="005B571F" w:rsidRPr="005B571F">
        <w:rPr>
          <w:rFonts w:eastAsia="Times New Roman"/>
          <w:sz w:val="28"/>
          <w:szCs w:val="28"/>
          <w:lang w:eastAsia="ru-RU"/>
        </w:rPr>
        <w:t>этноцентричной</w:t>
      </w:r>
      <w:proofErr w:type="spellEnd"/>
      <w:r w:rsidR="005B571F" w:rsidRPr="005B571F">
        <w:rPr>
          <w:rFonts w:eastAsia="Times New Roman"/>
          <w:sz w:val="28"/>
          <w:szCs w:val="28"/>
          <w:lang w:eastAsia="ru-RU"/>
        </w:rPr>
        <w:t xml:space="preserve"> пропагандой СМИ и межнациональными конфликтами.</w:t>
      </w:r>
    </w:p>
    <w:p w:rsidR="00F34BF0" w:rsidRDefault="00284D9C" w:rsidP="00F34BF0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  в первый, и  во второй</w:t>
      </w:r>
      <w:r w:rsidR="00F34BF0" w:rsidRPr="00F34BF0">
        <w:rPr>
          <w:rFonts w:eastAsia="Times New Roman"/>
          <w:sz w:val="28"/>
          <w:szCs w:val="28"/>
          <w:lang w:eastAsia="ru-RU"/>
        </w:rPr>
        <w:t xml:space="preserve"> периоды  внимание  привлекают  идеи  и ценности </w:t>
      </w:r>
      <w:r>
        <w:rPr>
          <w:rFonts w:eastAsia="Times New Roman"/>
          <w:sz w:val="28"/>
          <w:szCs w:val="28"/>
          <w:lang w:eastAsia="ru-RU"/>
        </w:rPr>
        <w:t xml:space="preserve"> общероссийской  идентичности, </w:t>
      </w:r>
      <w:r w:rsidR="00F34BF0" w:rsidRPr="00F34BF0">
        <w:rPr>
          <w:rFonts w:eastAsia="Times New Roman"/>
          <w:sz w:val="28"/>
          <w:szCs w:val="28"/>
          <w:lang w:eastAsia="ru-RU"/>
        </w:rPr>
        <w:t>целенаправленно  использовавшиеся журналистикой для формирования этнич</w:t>
      </w:r>
      <w:r w:rsidR="00F34BF0">
        <w:rPr>
          <w:rFonts w:eastAsia="Times New Roman"/>
          <w:sz w:val="28"/>
          <w:szCs w:val="28"/>
          <w:lang w:eastAsia="ru-RU"/>
        </w:rPr>
        <w:t>еского и гражданско</w:t>
      </w:r>
      <w:r>
        <w:rPr>
          <w:rFonts w:eastAsia="Times New Roman"/>
          <w:sz w:val="28"/>
          <w:szCs w:val="28"/>
          <w:lang w:eastAsia="ru-RU"/>
        </w:rPr>
        <w:t>го  самосознания. Можно говорить</w:t>
      </w:r>
      <w:r w:rsidR="00F34BF0" w:rsidRPr="00F34BF0">
        <w:rPr>
          <w:rFonts w:eastAsia="Times New Roman"/>
          <w:sz w:val="28"/>
          <w:szCs w:val="28"/>
          <w:lang w:eastAsia="ru-RU"/>
        </w:rPr>
        <w:t xml:space="preserve"> о функции  объединения  граждан страны на основе идей и ценностей общероссийской идентичности</w:t>
      </w:r>
      <w:r w:rsidR="00A80C3D">
        <w:rPr>
          <w:rFonts w:eastAsia="Times New Roman"/>
          <w:sz w:val="28"/>
          <w:szCs w:val="28"/>
          <w:lang w:eastAsia="ru-RU"/>
        </w:rPr>
        <w:t>.</w:t>
      </w:r>
    </w:p>
    <w:p w:rsidR="007D3D19" w:rsidRDefault="00086CC0" w:rsidP="00DE5578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Таким образом, можно сделать вывод, что </w:t>
      </w:r>
      <w:r w:rsidR="00DE5578">
        <w:rPr>
          <w:rFonts w:eastAsia="Times New Roman"/>
          <w:sz w:val="28"/>
          <w:szCs w:val="28"/>
          <w:lang w:eastAsia="ru-RU"/>
        </w:rPr>
        <w:t>этничность</w:t>
      </w:r>
      <w:r w:rsidR="00BF440C">
        <w:rPr>
          <w:rFonts w:eastAsia="Times New Roman"/>
          <w:sz w:val="28"/>
          <w:szCs w:val="28"/>
          <w:lang w:eastAsia="ru-RU"/>
        </w:rPr>
        <w:t xml:space="preserve"> </w:t>
      </w:r>
      <w:r w:rsidR="00DE5578">
        <w:rPr>
          <w:rFonts w:eastAsia="Times New Roman"/>
          <w:sz w:val="28"/>
          <w:szCs w:val="28"/>
          <w:lang w:eastAsia="ru-RU"/>
        </w:rPr>
        <w:t>–</w:t>
      </w:r>
      <w:r w:rsidR="00DE5578" w:rsidRPr="00DE5578">
        <w:rPr>
          <w:rFonts w:eastAsia="Times New Roman"/>
          <w:sz w:val="28"/>
          <w:szCs w:val="28"/>
          <w:lang w:eastAsia="ru-RU"/>
        </w:rPr>
        <w:t xml:space="preserve"> это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динамичное явление, с различной суммой основных структурных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элементов-маркеров, которые могут меняться в зависимости от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деятельности и интересов управляющих элит. Эти элиты, с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помощью системы пропаганды, в том числе и СМИ,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целенаправленно создают, конструируют общественные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представления о принадлежности людей к своей этнической (или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гражданской) общности, о солидарности ее членов, о важнейших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групповых этнических (или гражданских) ценностях и символах.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Таким образом, мы рассматриваем конструирование этничности и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этнической идентичности в СМИ как процесс создания и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распространения в массовом сознании знаний и представлений о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своей и других этнических группах и их этнических образах, об их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взаимодействии, о своих и других интересах и стратегиях,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ценностях и символах, о своей этнической или гражданской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общности, о ее территории, государственности, истории,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культуре, лидерах, традициях и т.д. Деятельность СМИ по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к</w:t>
      </w:r>
      <w:r w:rsidR="00DE5578">
        <w:rPr>
          <w:rFonts w:eastAsia="Times New Roman"/>
          <w:sz w:val="28"/>
          <w:szCs w:val="28"/>
          <w:lang w:eastAsia="ru-RU"/>
        </w:rPr>
        <w:t>онструированию этничности рассма</w:t>
      </w:r>
      <w:r w:rsidR="00DE5578" w:rsidRPr="00DE5578">
        <w:rPr>
          <w:rFonts w:eastAsia="Times New Roman"/>
          <w:sz w:val="28"/>
          <w:szCs w:val="28"/>
          <w:lang w:eastAsia="ru-RU"/>
        </w:rPr>
        <w:t>тривается как</w:t>
      </w:r>
      <w:r w:rsidR="00DE5578">
        <w:rPr>
          <w:rFonts w:eastAsia="Times New Roman"/>
          <w:sz w:val="28"/>
          <w:szCs w:val="28"/>
          <w:lang w:eastAsia="ru-RU"/>
        </w:rPr>
        <w:t xml:space="preserve"> </w:t>
      </w:r>
      <w:r w:rsidR="00DE5578" w:rsidRPr="00DE5578">
        <w:rPr>
          <w:rFonts w:eastAsia="Times New Roman"/>
          <w:sz w:val="28"/>
          <w:szCs w:val="28"/>
          <w:lang w:eastAsia="ru-RU"/>
        </w:rPr>
        <w:t>целенаправленная и проводимая в интересах определенн</w:t>
      </w:r>
      <w:r w:rsidR="00DE5578">
        <w:rPr>
          <w:rFonts w:eastAsia="Times New Roman"/>
          <w:sz w:val="28"/>
          <w:szCs w:val="28"/>
          <w:lang w:eastAsia="ru-RU"/>
        </w:rPr>
        <w:t xml:space="preserve">ых этнополитических групп. </w:t>
      </w:r>
      <w:r w:rsidR="00A17AC2">
        <w:rPr>
          <w:rFonts w:eastAsia="Times New Roman"/>
          <w:sz w:val="28"/>
          <w:szCs w:val="28"/>
          <w:lang w:eastAsia="ru-RU"/>
        </w:rPr>
        <w:t>В то же время к</w:t>
      </w:r>
      <w:r w:rsidR="00A17AC2" w:rsidRPr="00A17AC2">
        <w:rPr>
          <w:rFonts w:eastAsia="Times New Roman"/>
          <w:sz w:val="28"/>
          <w:szCs w:val="28"/>
          <w:lang w:eastAsia="ru-RU"/>
        </w:rPr>
        <w:t>онструирование этнических образов и идей, в целом этническая деятель</w:t>
      </w:r>
      <w:r w:rsidR="00A17AC2">
        <w:rPr>
          <w:rFonts w:eastAsia="Times New Roman"/>
          <w:sz w:val="28"/>
          <w:szCs w:val="28"/>
          <w:lang w:eastAsia="ru-RU"/>
        </w:rPr>
        <w:t>ность СМИ существенно отличается</w:t>
      </w:r>
      <w:r w:rsidR="00A17AC2" w:rsidRPr="00A17AC2">
        <w:rPr>
          <w:rFonts w:eastAsia="Times New Roman"/>
          <w:sz w:val="28"/>
          <w:szCs w:val="28"/>
          <w:lang w:eastAsia="ru-RU"/>
        </w:rPr>
        <w:t xml:space="preserve"> в разные исторические периоды.</w:t>
      </w:r>
      <w:r w:rsidR="00C42C55">
        <w:rPr>
          <w:rFonts w:eastAsia="Times New Roman"/>
          <w:sz w:val="28"/>
          <w:szCs w:val="28"/>
          <w:lang w:eastAsia="ru-RU"/>
        </w:rPr>
        <w:t xml:space="preserve"> </w:t>
      </w:r>
    </w:p>
    <w:p w:rsidR="00A17AC2" w:rsidRDefault="00A17AC2" w:rsidP="00DE5578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B5E69" w:rsidRDefault="003B5E69" w:rsidP="00DE5578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B5E69" w:rsidRDefault="003B5E69" w:rsidP="00DE5578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B5E69" w:rsidRDefault="003B5E69" w:rsidP="00DE5578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70C46" w:rsidRDefault="00284D9C" w:rsidP="00570C46">
      <w:pPr>
        <w:pStyle w:val="Standard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Глава 2. </w:t>
      </w:r>
      <w:r w:rsidR="00570C46">
        <w:rPr>
          <w:b/>
          <w:color w:val="000000"/>
          <w:sz w:val="28"/>
          <w:szCs w:val="28"/>
        </w:rPr>
        <w:t>Этнополитические факторы в информационном пространстве.</w:t>
      </w:r>
    </w:p>
    <w:p w:rsidR="00570C46" w:rsidRPr="00EE67BA" w:rsidRDefault="00570C46" w:rsidP="00570C46">
      <w:pPr>
        <w:pStyle w:val="Standard"/>
        <w:spacing w:line="360" w:lineRule="auto"/>
        <w:jc w:val="both"/>
        <w:rPr>
          <w:b/>
          <w:color w:val="000000"/>
          <w:sz w:val="28"/>
          <w:szCs w:val="28"/>
        </w:rPr>
      </w:pPr>
      <w:r w:rsidRPr="00EE67BA">
        <w:rPr>
          <w:b/>
          <w:color w:val="000000"/>
          <w:sz w:val="28"/>
          <w:szCs w:val="28"/>
        </w:rPr>
        <w:t>2.1. Информационные воздействия как фактор этнополитической напряженности.</w:t>
      </w:r>
    </w:p>
    <w:p w:rsidR="004C5F6F" w:rsidRDefault="004C5F6F" w:rsidP="004C5F6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5F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Современная социология имеет в своем распоряжении обширный категориальный ап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парат, помогающий понимать и ин</w:t>
      </w:r>
      <w:r w:rsidRPr="004C5F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терпретировать факторы меж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этнической напряженности в изме</w:t>
      </w:r>
      <w:r w:rsidRPr="004C5F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няющихся обществах. Опыт изу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разных ситуаций дает осно</w:t>
      </w:r>
      <w:r w:rsidRPr="004C5F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 считать каждый конфликт, каждый факт межэтнической напряженности имеющим собственные причины и поводы.</w:t>
      </w:r>
      <w:r w:rsidR="00C67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7E1C" w:rsidRPr="00C67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время, стремительно возросшее значение информационных потоков создают новые условия возникновения и развертывания различ</w:t>
      </w:r>
      <w:r w:rsidR="00C67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форм этнополитической напряженности.</w:t>
      </w:r>
    </w:p>
    <w:p w:rsidR="002566F5" w:rsidRPr="002566F5" w:rsidRDefault="002566F5" w:rsidP="002566F5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6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Получаемая через СМИ информация отличается оперативностью, мобильностью, доступностью и включает не только фотографическое освещение тех или иных фактов, но также их комментирование и оценку.  В этом плане СМИ являются пространством, в котором и с помощью которого реализуется любой политический процесс. Принятая еще в 1978 году Декларация ЮНЕСКО о вкладе  СМИ  в укрепление мира и международного взаимопонимания обязывает к следующему: «Средства информации, распространяя сведения об идеалах, стремлениях, культуре и потребностях всех народов, способствуют ликвидации невежества и непонимания между ними, обеспечению уважения прав и достоинств всех наций, всех народов и всех лиц независимо от расы, пола, языка,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религии или национальности»</w:t>
      </w:r>
      <w:r w:rsidR="008F4D08">
        <w:rPr>
          <w:rStyle w:val="af9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30"/>
      </w:r>
      <w:r w:rsidR="008F4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E67BA" w:rsidRDefault="00101601" w:rsidP="007F4782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01601">
        <w:rPr>
          <w:color w:val="000000"/>
          <w:sz w:val="28"/>
          <w:szCs w:val="28"/>
        </w:rPr>
        <w:t xml:space="preserve">В период трансформационных процессов после распада СССР особенно актуальным встал вопрос фундаментального пересмотра теории и практики национальных отношений в стране. Именно в это время  особенно возросло национальное самосознание, стремление народов России сохранить язык и традиции. Но параллельно с этим этничность политизируется и в большей мере используется СМИ или политиками в качестве инструмента для достижения определенных целей отдельных групп. Особенно это широко </w:t>
      </w:r>
      <w:r w:rsidRPr="00101601">
        <w:rPr>
          <w:color w:val="000000"/>
          <w:sz w:val="28"/>
          <w:szCs w:val="28"/>
        </w:rPr>
        <w:lastRenderedPageBreak/>
        <w:t>используется в многонациональных регионах.</w:t>
      </w:r>
      <w:r w:rsidR="00CA4B1B">
        <w:rPr>
          <w:color w:val="000000"/>
          <w:sz w:val="28"/>
          <w:szCs w:val="28"/>
        </w:rPr>
        <w:t xml:space="preserve"> </w:t>
      </w:r>
      <w:r w:rsidR="007F4782" w:rsidRPr="007F4782">
        <w:rPr>
          <w:color w:val="000000"/>
          <w:sz w:val="28"/>
          <w:szCs w:val="28"/>
        </w:rPr>
        <w:t>В последние десятилетия через российские и мировые СМИ большим потоком в массовое сознание передается так называемая этническая информация.</w:t>
      </w:r>
      <w:r w:rsidR="007F4782">
        <w:rPr>
          <w:color w:val="000000"/>
          <w:sz w:val="28"/>
          <w:szCs w:val="28"/>
        </w:rPr>
        <w:t xml:space="preserve"> </w:t>
      </w:r>
      <w:r w:rsidR="00EE67BA" w:rsidRPr="00EE67BA">
        <w:rPr>
          <w:color w:val="000000"/>
          <w:sz w:val="28"/>
          <w:szCs w:val="28"/>
        </w:rPr>
        <w:t xml:space="preserve">«Всплеск этнических чувств, ставший одной из важных причин дезинтеграции в национально-государственной сфере в нашей стране, – это процесс «возвращения к этничности», который в ХХ в. пережили многие народы и государства. Процесс резкого усиления значения этнического фактора в структуре идентификации совпал по времени с рядом кардинальных изменений в экономической, политической, социальной и культурной жизни. В этих условиях этничность оказалась вовлеченной в новую для себя сферу – сферу </w:t>
      </w:r>
      <w:r w:rsidR="008F4D08">
        <w:rPr>
          <w:color w:val="000000"/>
          <w:sz w:val="28"/>
          <w:szCs w:val="28"/>
        </w:rPr>
        <w:t>практической политики»</w:t>
      </w:r>
      <w:r w:rsidR="008F4D08">
        <w:rPr>
          <w:rStyle w:val="af9"/>
          <w:color w:val="000000"/>
          <w:sz w:val="28"/>
          <w:szCs w:val="28"/>
        </w:rPr>
        <w:footnoteReference w:id="31"/>
      </w:r>
      <w:r w:rsidR="008F4D08">
        <w:rPr>
          <w:color w:val="000000"/>
          <w:sz w:val="28"/>
          <w:szCs w:val="28"/>
        </w:rPr>
        <w:t>.</w:t>
      </w:r>
    </w:p>
    <w:p w:rsidR="00B73903" w:rsidRDefault="00B73903" w:rsidP="00EE67BA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73903">
        <w:rPr>
          <w:color w:val="000000"/>
          <w:sz w:val="28"/>
          <w:szCs w:val="28"/>
        </w:rPr>
        <w:t>«Этническая информация, передаваемая СМИ, не только формирует массовые представления людей в области межнациональных отношений, но  и воспитывает в людях отношение к своей этнической общности, к своему этническому</w:t>
      </w:r>
      <w:r>
        <w:rPr>
          <w:color w:val="000000"/>
          <w:sz w:val="28"/>
          <w:szCs w:val="28"/>
        </w:rPr>
        <w:t xml:space="preserve"> или национальному достоинству…</w:t>
      </w:r>
      <w:r w:rsidR="0064384A">
        <w:rPr>
          <w:color w:val="000000"/>
          <w:sz w:val="28"/>
          <w:szCs w:val="28"/>
        </w:rPr>
        <w:t xml:space="preserve"> </w:t>
      </w:r>
      <w:r w:rsidRPr="00B73903">
        <w:rPr>
          <w:color w:val="000000"/>
          <w:sz w:val="28"/>
          <w:szCs w:val="28"/>
        </w:rPr>
        <w:t>Толерантное или конфликтное освещение этничности в СМИ - проблема актуальная как для</w:t>
      </w:r>
      <w:r w:rsidR="008F4D08">
        <w:rPr>
          <w:color w:val="000000"/>
          <w:sz w:val="28"/>
          <w:szCs w:val="28"/>
        </w:rPr>
        <w:t xml:space="preserve"> науки, так и для практики. От «правильной»</w:t>
      </w:r>
      <w:r w:rsidRPr="00B73903">
        <w:rPr>
          <w:color w:val="000000"/>
          <w:sz w:val="28"/>
          <w:szCs w:val="28"/>
        </w:rPr>
        <w:t xml:space="preserve"> деятельности СМИ в этой области зависит спокойствие, </w:t>
      </w:r>
      <w:proofErr w:type="spellStart"/>
      <w:r w:rsidRPr="00B73903">
        <w:rPr>
          <w:color w:val="000000"/>
          <w:sz w:val="28"/>
          <w:szCs w:val="28"/>
        </w:rPr>
        <w:t>взаимотерпимость</w:t>
      </w:r>
      <w:proofErr w:type="spellEnd"/>
      <w:r w:rsidRPr="00B73903">
        <w:rPr>
          <w:color w:val="000000"/>
          <w:sz w:val="28"/>
          <w:szCs w:val="28"/>
        </w:rPr>
        <w:t xml:space="preserve"> и взаимопонимание людей разных рас, национальностей и конфессий, живущих в</w:t>
      </w:r>
      <w:r w:rsidR="008F4D08">
        <w:rPr>
          <w:color w:val="000000"/>
          <w:sz w:val="28"/>
          <w:szCs w:val="28"/>
        </w:rPr>
        <w:t xml:space="preserve"> многонациональной России»</w:t>
      </w:r>
      <w:r w:rsidR="008F4D08">
        <w:rPr>
          <w:rStyle w:val="af9"/>
          <w:color w:val="000000"/>
          <w:sz w:val="28"/>
          <w:szCs w:val="28"/>
        </w:rPr>
        <w:footnoteReference w:id="32"/>
      </w:r>
      <w:r w:rsidR="008F4D08">
        <w:rPr>
          <w:color w:val="000000"/>
          <w:sz w:val="28"/>
          <w:szCs w:val="28"/>
        </w:rPr>
        <w:t>.</w:t>
      </w:r>
    </w:p>
    <w:p w:rsidR="003B4215" w:rsidRDefault="007F4782" w:rsidP="00EE67BA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7F4782">
        <w:rPr>
          <w:color w:val="000000"/>
          <w:sz w:val="28"/>
          <w:szCs w:val="28"/>
        </w:rPr>
        <w:t xml:space="preserve">Этническая информация в прессе - это прежде всего упоминания в публикациях о народах и странах, о национальных или этнических обычаях и ценностях. Это, конечно, и безграничное поле этнической политики и межэтнического взаимодействия, это и информация об этнической экономике, о спорте и медицине, педагогике и других сферах общественной жизни. Но, кроме этого, этничность в СМИ - это еще и очень трудноуловимые явления, связанные с этнической психологией людей: </w:t>
      </w:r>
      <w:r w:rsidRPr="007F4782">
        <w:rPr>
          <w:color w:val="000000"/>
          <w:sz w:val="28"/>
          <w:szCs w:val="28"/>
        </w:rPr>
        <w:lastRenderedPageBreak/>
        <w:t>чувства</w:t>
      </w:r>
      <w:r w:rsidR="00B873D8">
        <w:rPr>
          <w:color w:val="000000"/>
          <w:sz w:val="28"/>
          <w:szCs w:val="28"/>
        </w:rPr>
        <w:t xml:space="preserve">ми, эмоциями, представлениями. </w:t>
      </w:r>
      <w:r w:rsidRPr="007F4782">
        <w:rPr>
          <w:color w:val="000000"/>
          <w:sz w:val="28"/>
          <w:szCs w:val="28"/>
        </w:rPr>
        <w:t xml:space="preserve"> Этническая информация - спокойная или гневная, сочувствующая или осуждающая - может быть позитивной и толерантной</w:t>
      </w:r>
      <w:r w:rsidR="008F4D08">
        <w:rPr>
          <w:color w:val="000000"/>
          <w:sz w:val="28"/>
          <w:szCs w:val="28"/>
        </w:rPr>
        <w:t>, нейтральной или конфликтной</w:t>
      </w:r>
      <w:r w:rsidR="00B873D8">
        <w:rPr>
          <w:color w:val="000000"/>
          <w:sz w:val="28"/>
          <w:szCs w:val="28"/>
        </w:rPr>
        <w:t>.</w:t>
      </w:r>
    </w:p>
    <w:p w:rsidR="00745507" w:rsidRPr="00745507" w:rsidRDefault="00C21F82" w:rsidP="00C21F82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Непосредственное соприкосновение СМИ и этничности</w:t>
      </w:r>
      <w:r w:rsidR="009F34F9">
        <w:rPr>
          <w:color w:val="000000"/>
          <w:sz w:val="28"/>
          <w:szCs w:val="28"/>
        </w:rPr>
        <w:t>, согласно Мальковой В.К.</w:t>
      </w:r>
      <w:r>
        <w:rPr>
          <w:color w:val="000000"/>
          <w:sz w:val="28"/>
          <w:szCs w:val="28"/>
        </w:rPr>
        <w:t xml:space="preserve"> происходит по нескольким каналам.</w:t>
      </w:r>
    </w:p>
    <w:p w:rsidR="009F34F9" w:rsidRDefault="00745507" w:rsidP="00284D9C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45507">
        <w:rPr>
          <w:color w:val="000000"/>
          <w:sz w:val="28"/>
          <w:szCs w:val="28"/>
        </w:rPr>
        <w:t xml:space="preserve">1. </w:t>
      </w:r>
      <w:r w:rsidR="009F34F9">
        <w:rPr>
          <w:color w:val="000000"/>
          <w:sz w:val="28"/>
          <w:szCs w:val="28"/>
        </w:rPr>
        <w:t>Ф</w:t>
      </w:r>
      <w:r w:rsidRPr="00745507">
        <w:rPr>
          <w:color w:val="000000"/>
          <w:sz w:val="28"/>
          <w:szCs w:val="28"/>
        </w:rPr>
        <w:t>ункционирование сами</w:t>
      </w:r>
      <w:r w:rsidR="009F34F9">
        <w:rPr>
          <w:color w:val="000000"/>
          <w:sz w:val="28"/>
          <w:szCs w:val="28"/>
        </w:rPr>
        <w:t>х "этнических" каналов СМИ (</w:t>
      </w:r>
      <w:r w:rsidRPr="00745507">
        <w:rPr>
          <w:color w:val="000000"/>
          <w:sz w:val="28"/>
          <w:szCs w:val="28"/>
        </w:rPr>
        <w:t xml:space="preserve">федеральных, </w:t>
      </w:r>
      <w:r w:rsidR="009F34F9">
        <w:rPr>
          <w:color w:val="000000"/>
          <w:sz w:val="28"/>
          <w:szCs w:val="28"/>
        </w:rPr>
        <w:t>региональных,</w:t>
      </w:r>
      <w:r w:rsidR="00D67B07">
        <w:rPr>
          <w:color w:val="000000"/>
          <w:sz w:val="28"/>
          <w:szCs w:val="28"/>
        </w:rPr>
        <w:t xml:space="preserve"> </w:t>
      </w:r>
      <w:r w:rsidRPr="00745507">
        <w:rPr>
          <w:color w:val="000000"/>
          <w:sz w:val="28"/>
          <w:szCs w:val="28"/>
        </w:rPr>
        <w:t>СМИ этнических диаспор и меньшинств</w:t>
      </w:r>
      <w:r w:rsidR="009F34F9">
        <w:rPr>
          <w:color w:val="000000"/>
          <w:sz w:val="28"/>
          <w:szCs w:val="28"/>
        </w:rPr>
        <w:t>).</w:t>
      </w:r>
    </w:p>
    <w:p w:rsidR="00745507" w:rsidRPr="00745507" w:rsidRDefault="00745507" w:rsidP="00284D9C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45507">
        <w:rPr>
          <w:color w:val="000000"/>
          <w:sz w:val="28"/>
          <w:szCs w:val="28"/>
        </w:rPr>
        <w:t>2. Аудитория "этнических" СМИ (этнический состав и интересы многонациональной аудитории отдельно прессы, радио и ТВ в разных регионах России).</w:t>
      </w:r>
    </w:p>
    <w:p w:rsidR="009F34F9" w:rsidRDefault="00745507" w:rsidP="00284D9C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45507">
        <w:rPr>
          <w:color w:val="000000"/>
          <w:sz w:val="28"/>
          <w:szCs w:val="28"/>
        </w:rPr>
        <w:t>3. Собственно этническая информация, ее содержание и направленность</w:t>
      </w:r>
      <w:r w:rsidR="009F34F9">
        <w:rPr>
          <w:color w:val="000000"/>
          <w:sz w:val="28"/>
          <w:szCs w:val="28"/>
        </w:rPr>
        <w:t>, а также потенциальный эффект, который зависит и от позиции федеральных и региональных идеологов, представленности в СМ</w:t>
      </w:r>
      <w:r w:rsidR="00D67B07">
        <w:rPr>
          <w:color w:val="000000"/>
          <w:sz w:val="28"/>
          <w:szCs w:val="28"/>
        </w:rPr>
        <w:t>И</w:t>
      </w:r>
      <w:r w:rsidR="009F34F9">
        <w:rPr>
          <w:color w:val="000000"/>
          <w:sz w:val="28"/>
          <w:szCs w:val="28"/>
        </w:rPr>
        <w:t xml:space="preserve"> различных этносов, особенностей этнической проблематики, </w:t>
      </w:r>
      <w:r w:rsidRPr="00745507">
        <w:rPr>
          <w:color w:val="000000"/>
          <w:sz w:val="28"/>
          <w:szCs w:val="28"/>
        </w:rPr>
        <w:t xml:space="preserve"> особенности и акценты в подаче политической, экономической, культурной этнической информации; распространение через СМИ этнических стереотипов (образы русских и россиян; образы титульных этносов и республик; образы этнических меньшинств в российской прессе;</w:t>
      </w:r>
      <w:r w:rsidR="009F34F9">
        <w:rPr>
          <w:color w:val="000000"/>
          <w:sz w:val="28"/>
          <w:szCs w:val="28"/>
        </w:rPr>
        <w:t xml:space="preserve"> и т.д. </w:t>
      </w:r>
      <w:r w:rsidRPr="00745507">
        <w:rPr>
          <w:color w:val="000000"/>
          <w:sz w:val="28"/>
          <w:szCs w:val="28"/>
        </w:rPr>
        <w:t xml:space="preserve"> </w:t>
      </w:r>
    </w:p>
    <w:p w:rsidR="00745507" w:rsidRPr="00745507" w:rsidRDefault="00745507" w:rsidP="00284D9C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5507">
        <w:rPr>
          <w:color w:val="000000"/>
          <w:sz w:val="28"/>
          <w:szCs w:val="28"/>
        </w:rPr>
        <w:t xml:space="preserve">4. Роль и гражданские позиции журналистов и других авторов, освещающих этничность в СМИ и формирующих </w:t>
      </w:r>
      <w:proofErr w:type="spellStart"/>
      <w:r w:rsidRPr="00745507">
        <w:rPr>
          <w:color w:val="000000"/>
          <w:sz w:val="28"/>
          <w:szCs w:val="28"/>
        </w:rPr>
        <w:t>этноконфликтное</w:t>
      </w:r>
      <w:proofErr w:type="spellEnd"/>
      <w:r w:rsidRPr="00745507">
        <w:rPr>
          <w:color w:val="000000"/>
          <w:sz w:val="28"/>
          <w:szCs w:val="28"/>
        </w:rPr>
        <w:t xml:space="preserve"> или </w:t>
      </w:r>
      <w:proofErr w:type="spellStart"/>
      <w:r w:rsidRPr="00745507">
        <w:rPr>
          <w:color w:val="000000"/>
          <w:sz w:val="28"/>
          <w:szCs w:val="28"/>
        </w:rPr>
        <w:t>этнотолерантное</w:t>
      </w:r>
      <w:proofErr w:type="spellEnd"/>
      <w:r w:rsidRPr="00745507">
        <w:rPr>
          <w:color w:val="000000"/>
          <w:sz w:val="28"/>
          <w:szCs w:val="28"/>
        </w:rPr>
        <w:t xml:space="preserve"> сознание масс (профессионально-этические и правовые аспекты проблемы).</w:t>
      </w:r>
    </w:p>
    <w:p w:rsidR="00745507" w:rsidRPr="00745507" w:rsidRDefault="00745507" w:rsidP="00284D9C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45507">
        <w:rPr>
          <w:color w:val="000000"/>
          <w:sz w:val="28"/>
          <w:szCs w:val="28"/>
        </w:rPr>
        <w:t>5. Правовые основы и нормы этнической журналистики (отсутствуют</w:t>
      </w:r>
    </w:p>
    <w:p w:rsidR="00745507" w:rsidRPr="00745507" w:rsidRDefault="00CA4B1B" w:rsidP="00284D9C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45507" w:rsidRPr="00745507">
        <w:rPr>
          <w:color w:val="000000"/>
          <w:sz w:val="28"/>
          <w:szCs w:val="28"/>
        </w:rPr>
        <w:t>реальные механизмы для регулирования толерантной деятельности</w:t>
      </w:r>
    </w:p>
    <w:p w:rsidR="00745507" w:rsidRDefault="00745507" w:rsidP="00284D9C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45507">
        <w:rPr>
          <w:color w:val="000000"/>
          <w:sz w:val="28"/>
          <w:szCs w:val="28"/>
        </w:rPr>
        <w:t xml:space="preserve"> журналистов).</w:t>
      </w:r>
    </w:p>
    <w:p w:rsidR="00D67B07" w:rsidRPr="00D67B07" w:rsidRDefault="00D67B07" w:rsidP="00284D9C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67B07">
        <w:rPr>
          <w:color w:val="000000"/>
          <w:sz w:val="28"/>
          <w:szCs w:val="28"/>
        </w:rPr>
        <w:t xml:space="preserve">Обладая возможностями, многократно превосходящими любые </w:t>
      </w:r>
    </w:p>
    <w:p w:rsidR="00D67B07" w:rsidRDefault="00D67B07" w:rsidP="00284D9C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D67B07">
        <w:rPr>
          <w:color w:val="000000"/>
          <w:sz w:val="28"/>
          <w:szCs w:val="28"/>
        </w:rPr>
        <w:t>индивидуальные и групповые ресурсы, государство формирует «повестку дня», транслирует</w:t>
      </w:r>
      <w:r>
        <w:rPr>
          <w:color w:val="000000"/>
          <w:sz w:val="28"/>
          <w:szCs w:val="28"/>
        </w:rPr>
        <w:t xml:space="preserve"> (посредством школы и СМИ) леги</w:t>
      </w:r>
      <w:r w:rsidRPr="00D67B07">
        <w:rPr>
          <w:color w:val="000000"/>
          <w:sz w:val="28"/>
          <w:szCs w:val="28"/>
        </w:rPr>
        <w:t xml:space="preserve">тимную национальную </w:t>
      </w:r>
      <w:r w:rsidRPr="00D67B07">
        <w:rPr>
          <w:color w:val="000000"/>
          <w:sz w:val="28"/>
          <w:szCs w:val="28"/>
        </w:rPr>
        <w:lastRenderedPageBreak/>
        <w:t>(государственную) культуру</w:t>
      </w:r>
      <w:r w:rsidR="00397A5D">
        <w:rPr>
          <w:color w:val="000000"/>
          <w:sz w:val="28"/>
          <w:szCs w:val="28"/>
        </w:rPr>
        <w:t>…»</w:t>
      </w:r>
      <w:r w:rsidR="00397A5D">
        <w:rPr>
          <w:rStyle w:val="af9"/>
          <w:color w:val="000000"/>
          <w:sz w:val="28"/>
          <w:szCs w:val="28"/>
        </w:rPr>
        <w:footnoteReference w:id="33"/>
      </w:r>
      <w:r w:rsidR="00397A5D">
        <w:rPr>
          <w:color w:val="000000"/>
          <w:sz w:val="28"/>
          <w:szCs w:val="28"/>
        </w:rPr>
        <w:t>.</w:t>
      </w:r>
    </w:p>
    <w:p w:rsidR="00747B65" w:rsidRPr="00747B65" w:rsidRDefault="00747B65" w:rsidP="00284D9C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47B65">
        <w:rPr>
          <w:color w:val="000000"/>
          <w:sz w:val="28"/>
          <w:szCs w:val="28"/>
        </w:rPr>
        <w:t xml:space="preserve">История последних десятилетий </w:t>
      </w:r>
      <w:r>
        <w:rPr>
          <w:color w:val="000000"/>
          <w:sz w:val="28"/>
          <w:szCs w:val="28"/>
        </w:rPr>
        <w:t>на постсоветском простра</w:t>
      </w:r>
      <w:r w:rsidR="00FE3E24">
        <w:rPr>
          <w:color w:val="000000"/>
          <w:sz w:val="28"/>
          <w:szCs w:val="28"/>
        </w:rPr>
        <w:t xml:space="preserve">нстве наглядно показывает, что </w:t>
      </w:r>
      <w:r w:rsidRPr="00747B65">
        <w:rPr>
          <w:color w:val="000000"/>
          <w:sz w:val="28"/>
          <w:szCs w:val="28"/>
        </w:rPr>
        <w:t xml:space="preserve">взаимосвязь </w:t>
      </w:r>
      <w:r>
        <w:rPr>
          <w:color w:val="000000"/>
          <w:sz w:val="28"/>
          <w:szCs w:val="28"/>
        </w:rPr>
        <w:t xml:space="preserve">этничности и СМИ </w:t>
      </w:r>
      <w:r w:rsidR="00FE3E24">
        <w:rPr>
          <w:color w:val="000000"/>
          <w:sz w:val="28"/>
          <w:szCs w:val="28"/>
        </w:rPr>
        <w:t xml:space="preserve"> </w:t>
      </w:r>
      <w:r w:rsidRPr="00747B65">
        <w:rPr>
          <w:color w:val="000000"/>
          <w:sz w:val="28"/>
          <w:szCs w:val="28"/>
        </w:rPr>
        <w:t>в разных социально-политических ситуац</w:t>
      </w:r>
      <w:r>
        <w:rPr>
          <w:color w:val="000000"/>
          <w:sz w:val="28"/>
          <w:szCs w:val="28"/>
        </w:rPr>
        <w:t>иях зачастую</w:t>
      </w:r>
      <w:r w:rsidRPr="00747B65">
        <w:rPr>
          <w:color w:val="000000"/>
          <w:sz w:val="28"/>
          <w:szCs w:val="28"/>
        </w:rPr>
        <w:t xml:space="preserve"> создает острейшие проблемы</w:t>
      </w:r>
    </w:p>
    <w:p w:rsidR="00747B65" w:rsidRDefault="00747B65" w:rsidP="00284D9C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47B65">
        <w:rPr>
          <w:color w:val="000000"/>
          <w:sz w:val="28"/>
          <w:szCs w:val="28"/>
        </w:rPr>
        <w:t>в обществе, усиливая  межэтническую</w:t>
      </w:r>
      <w:r>
        <w:rPr>
          <w:color w:val="000000"/>
          <w:sz w:val="28"/>
          <w:szCs w:val="28"/>
        </w:rPr>
        <w:t xml:space="preserve"> </w:t>
      </w:r>
      <w:r w:rsidRPr="00747B65">
        <w:rPr>
          <w:color w:val="000000"/>
          <w:sz w:val="28"/>
          <w:szCs w:val="28"/>
        </w:rPr>
        <w:t xml:space="preserve"> напряженность.</w:t>
      </w:r>
      <w:r>
        <w:rPr>
          <w:color w:val="000000"/>
          <w:sz w:val="28"/>
          <w:szCs w:val="28"/>
        </w:rPr>
        <w:t xml:space="preserve"> </w:t>
      </w:r>
    </w:p>
    <w:p w:rsidR="00745507" w:rsidRPr="00745507" w:rsidRDefault="00745507" w:rsidP="00252D46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45507">
        <w:rPr>
          <w:color w:val="000000"/>
          <w:sz w:val="28"/>
          <w:szCs w:val="28"/>
        </w:rPr>
        <w:t xml:space="preserve">Каковы же механизмы передачи этничности в массовое сознание? </w:t>
      </w:r>
    </w:p>
    <w:p w:rsidR="00745507" w:rsidRPr="00745507" w:rsidRDefault="00FE3E24" w:rsidP="00252D46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раз подчеркнем, </w:t>
      </w:r>
      <w:r w:rsidR="00745507" w:rsidRPr="00745507">
        <w:rPr>
          <w:color w:val="000000"/>
          <w:sz w:val="28"/>
          <w:szCs w:val="28"/>
        </w:rPr>
        <w:t>что,</w:t>
      </w:r>
      <w:r>
        <w:rPr>
          <w:color w:val="000000"/>
          <w:sz w:val="28"/>
          <w:szCs w:val="28"/>
        </w:rPr>
        <w:t xml:space="preserve"> </w:t>
      </w:r>
      <w:r w:rsidR="00745507" w:rsidRPr="00745507">
        <w:rPr>
          <w:color w:val="000000"/>
          <w:sz w:val="28"/>
          <w:szCs w:val="28"/>
        </w:rPr>
        <w:t>рассказывая своим читателям, слушателям и зрителям о расовом, этническом и конфессиональном многообразии общества, толерантный журналист должен с большой осторожностью использовать в тексте этнические стереотипы, идеи, мифы, лексемы, особенно негативные.</w:t>
      </w:r>
    </w:p>
    <w:p w:rsidR="00745507" w:rsidRPr="00745507" w:rsidRDefault="00252D46" w:rsidP="00252D46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Каковы же </w:t>
      </w:r>
      <w:r w:rsidR="00745507" w:rsidRPr="00745507">
        <w:rPr>
          <w:color w:val="000000"/>
          <w:sz w:val="28"/>
          <w:szCs w:val="28"/>
        </w:rPr>
        <w:t xml:space="preserve"> темы так называемых этнических публикаций, которые наиболее часто встречаются в последние годы в российской прессе:</w:t>
      </w:r>
    </w:p>
    <w:p w:rsidR="00745507" w:rsidRPr="00745507" w:rsidRDefault="00745507" w:rsidP="00252D46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45507">
        <w:rPr>
          <w:color w:val="000000"/>
          <w:sz w:val="28"/>
          <w:szCs w:val="28"/>
        </w:rPr>
        <w:t xml:space="preserve">1. Прежде всего, журналисты любят подавать, и читатели с интересом воспринимают информацию об этнокультурном развитии этносов, о том, как живут современные народы. Если это не тревожная и не раздражающая информация, то она, конечно, очень полезна. Она информирует и просвещает людей, развлекает, порой организовывает... Здесь же обсуждаются проблемы этногенеза, рассказывается о том, откуда произошел каждый народ. Но именно здесь журналист может сделать много ошибок, потому что он, как правило, опирается на научные исследования, которые иногда бывают политизированы и тенденциозны. Вообще, проблема этногенеза любого народа - это очень серьезная вещь, и журналистам лучше от нее отходить подальше, поскольку массовое сознание, с которым они работают, - это не поле для научных дискуссий, тем более на такие болезненные для нашего общества темы, как этничность. А происхождение и развитие народа-этноса - это очень благодатная почва для возбуждения национальных (этнических) чувств. И с этим нашей прессе надо быть очень осторожным. Но, кроме </w:t>
      </w:r>
      <w:r w:rsidRPr="00745507">
        <w:rPr>
          <w:color w:val="000000"/>
          <w:sz w:val="28"/>
          <w:szCs w:val="28"/>
        </w:rPr>
        <w:lastRenderedPageBreak/>
        <w:t>проблем этногенеза, в прессе нередко обсуждаются и проблемы этнической демографии, проблемы этнического возрождения титульных этносов в республиках, проблемы русского и других народов... То есть все, что связано с этнокультурным состоянием современных этносов.</w:t>
      </w:r>
    </w:p>
    <w:p w:rsidR="00745507" w:rsidRPr="00745507" w:rsidRDefault="00745507" w:rsidP="00745507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45507">
        <w:rPr>
          <w:color w:val="000000"/>
          <w:sz w:val="28"/>
          <w:szCs w:val="28"/>
        </w:rPr>
        <w:t xml:space="preserve">2. </w:t>
      </w:r>
      <w:r w:rsidR="002C0F9A">
        <w:rPr>
          <w:color w:val="000000"/>
          <w:sz w:val="28"/>
          <w:szCs w:val="28"/>
        </w:rPr>
        <w:t>Затрагиваются проблемы</w:t>
      </w:r>
      <w:r w:rsidRPr="00745507">
        <w:rPr>
          <w:color w:val="000000"/>
          <w:sz w:val="28"/>
          <w:szCs w:val="28"/>
        </w:rPr>
        <w:t xml:space="preserve"> межэтнических отношений в регионах, в том числе, проблемы этнических меньшинств, проблемы этнических мигрантов и принимающих этносов, проблемы взаимоотношений и приоритетов этнических культур. Это очень конфликтная тема. Каждый раз, когда журналист обращается к этим вопросам, он должен быть максимально внимательным и толерантным.</w:t>
      </w:r>
    </w:p>
    <w:p w:rsidR="00745507" w:rsidRPr="00745507" w:rsidRDefault="00745507" w:rsidP="00745507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45507">
        <w:rPr>
          <w:color w:val="000000"/>
          <w:sz w:val="28"/>
          <w:szCs w:val="28"/>
        </w:rPr>
        <w:t>3. Горячие межэтнические конфликты (Чечня</w:t>
      </w:r>
      <w:r w:rsidR="00CA4B1B">
        <w:rPr>
          <w:color w:val="000000"/>
          <w:sz w:val="28"/>
          <w:szCs w:val="28"/>
        </w:rPr>
        <w:t>, Украина</w:t>
      </w:r>
      <w:r w:rsidRPr="00745507">
        <w:rPr>
          <w:color w:val="000000"/>
          <w:sz w:val="28"/>
          <w:szCs w:val="28"/>
        </w:rPr>
        <w:t xml:space="preserve"> и др. горячие точки). Эти темы в последнее время стали значительно реже освещаться на страницах наших газет.</w:t>
      </w:r>
    </w:p>
    <w:p w:rsidR="00745507" w:rsidRPr="00745507" w:rsidRDefault="00745507" w:rsidP="004B091F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45507">
        <w:rPr>
          <w:color w:val="000000"/>
          <w:sz w:val="28"/>
          <w:szCs w:val="28"/>
        </w:rPr>
        <w:t>4. Проблемы этнического криминала.</w:t>
      </w:r>
      <w:r w:rsidR="004B091F">
        <w:rPr>
          <w:color w:val="000000"/>
          <w:sz w:val="28"/>
          <w:szCs w:val="28"/>
        </w:rPr>
        <w:t xml:space="preserve"> </w:t>
      </w:r>
      <w:r w:rsidR="004B091F" w:rsidRPr="004B091F">
        <w:rPr>
          <w:color w:val="000000"/>
          <w:sz w:val="28"/>
          <w:szCs w:val="28"/>
        </w:rPr>
        <w:t>В современных</w:t>
      </w:r>
      <w:r w:rsidR="004B091F">
        <w:rPr>
          <w:color w:val="000000"/>
          <w:sz w:val="28"/>
          <w:szCs w:val="28"/>
        </w:rPr>
        <w:t xml:space="preserve"> </w:t>
      </w:r>
      <w:r w:rsidR="004B091F" w:rsidRPr="004B091F">
        <w:rPr>
          <w:color w:val="000000"/>
          <w:sz w:val="28"/>
          <w:szCs w:val="28"/>
        </w:rPr>
        <w:t xml:space="preserve">российских СМИ </w:t>
      </w:r>
      <w:r w:rsidR="004B091F">
        <w:rPr>
          <w:color w:val="000000"/>
          <w:sz w:val="28"/>
          <w:szCs w:val="28"/>
        </w:rPr>
        <w:t>фиксируется масса</w:t>
      </w:r>
      <w:r w:rsidR="004B091F" w:rsidRPr="004B091F">
        <w:rPr>
          <w:color w:val="000000"/>
          <w:sz w:val="28"/>
          <w:szCs w:val="28"/>
        </w:rPr>
        <w:t xml:space="preserve"> сообщений о криминале,</w:t>
      </w:r>
      <w:r w:rsidR="004B091F">
        <w:rPr>
          <w:color w:val="000000"/>
          <w:sz w:val="28"/>
          <w:szCs w:val="28"/>
        </w:rPr>
        <w:t xml:space="preserve"> </w:t>
      </w:r>
      <w:r w:rsidR="004B091F" w:rsidRPr="004B091F">
        <w:rPr>
          <w:color w:val="000000"/>
          <w:sz w:val="28"/>
          <w:szCs w:val="28"/>
        </w:rPr>
        <w:t>окрашенном этничностью. Рассказывая об отдельных</w:t>
      </w:r>
      <w:r w:rsidR="004B091F">
        <w:rPr>
          <w:color w:val="000000"/>
          <w:sz w:val="28"/>
          <w:szCs w:val="28"/>
        </w:rPr>
        <w:t xml:space="preserve"> </w:t>
      </w:r>
      <w:r w:rsidR="004B091F" w:rsidRPr="004B091F">
        <w:rPr>
          <w:color w:val="000000"/>
          <w:sz w:val="28"/>
          <w:szCs w:val="28"/>
        </w:rPr>
        <w:t>криминальных случаях, участником которых был представитель</w:t>
      </w:r>
      <w:r w:rsidR="004B091F">
        <w:rPr>
          <w:color w:val="000000"/>
          <w:sz w:val="28"/>
          <w:szCs w:val="28"/>
        </w:rPr>
        <w:t xml:space="preserve"> </w:t>
      </w:r>
      <w:r w:rsidR="004B091F" w:rsidRPr="004B091F">
        <w:rPr>
          <w:color w:val="000000"/>
          <w:sz w:val="28"/>
          <w:szCs w:val="28"/>
        </w:rPr>
        <w:t>той или иной национальности, журналисты</w:t>
      </w:r>
      <w:r w:rsidR="004B091F">
        <w:rPr>
          <w:color w:val="000000"/>
          <w:sz w:val="28"/>
          <w:szCs w:val="28"/>
        </w:rPr>
        <w:t xml:space="preserve">, как правило, делают </w:t>
      </w:r>
      <w:r w:rsidR="004B091F" w:rsidRPr="004B091F">
        <w:rPr>
          <w:color w:val="000000"/>
          <w:sz w:val="28"/>
          <w:szCs w:val="28"/>
        </w:rPr>
        <w:t xml:space="preserve"> негативные обобщения обо всех представителях</w:t>
      </w:r>
      <w:r w:rsidR="004B091F">
        <w:rPr>
          <w:color w:val="000000"/>
          <w:sz w:val="28"/>
          <w:szCs w:val="28"/>
        </w:rPr>
        <w:t xml:space="preserve"> данной этнической группы.</w:t>
      </w:r>
    </w:p>
    <w:p w:rsidR="00745507" w:rsidRPr="00745507" w:rsidRDefault="00745507" w:rsidP="00745507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45507">
        <w:rPr>
          <w:color w:val="000000"/>
          <w:sz w:val="28"/>
          <w:szCs w:val="28"/>
        </w:rPr>
        <w:t>5. Взаимоотношения республик или других субъектов Федерации с федеральным центром - это еще одна очень большая тема, в которой также надо быть осторожным. Во многих регионах бывает некоторое противостояние местных элит с федеральным центром. Кто здесь прав,</w:t>
      </w:r>
      <w:r w:rsidR="00CA4B1B">
        <w:rPr>
          <w:color w:val="000000"/>
          <w:sz w:val="28"/>
          <w:szCs w:val="28"/>
        </w:rPr>
        <w:t xml:space="preserve"> </w:t>
      </w:r>
      <w:r w:rsidRPr="00745507">
        <w:rPr>
          <w:color w:val="000000"/>
          <w:sz w:val="28"/>
          <w:szCs w:val="28"/>
        </w:rPr>
        <w:t xml:space="preserve"> кто виноват - очень сложно судить, потому что ситуации бывают конкретные и в каждом случае свои. А журналисты, нередко подталкиваемые политиками, встают на сторону "своих", также не всегда разбираясь, кто прав, кто виноват. И это означает, что именно журналисты, использующие и в данном случае </w:t>
      </w:r>
      <w:proofErr w:type="spellStart"/>
      <w:r w:rsidRPr="00745507">
        <w:rPr>
          <w:color w:val="000000"/>
          <w:sz w:val="28"/>
          <w:szCs w:val="28"/>
        </w:rPr>
        <w:t>этнорегиональный</w:t>
      </w:r>
      <w:proofErr w:type="spellEnd"/>
      <w:r w:rsidRPr="00745507">
        <w:rPr>
          <w:color w:val="000000"/>
          <w:sz w:val="28"/>
          <w:szCs w:val="28"/>
        </w:rPr>
        <w:t xml:space="preserve"> фактор, подчеркивая его, возбуждают массовые этнические чувства людей, инициируют (или поддерживают) массовое недовольство против центральной власти, а не обсуждают саму проблему. </w:t>
      </w:r>
      <w:r w:rsidRPr="00745507">
        <w:rPr>
          <w:color w:val="000000"/>
          <w:sz w:val="28"/>
          <w:szCs w:val="28"/>
        </w:rPr>
        <w:lastRenderedPageBreak/>
        <w:t>Нужно быть осторожными, упоминая о противоречиях между местными и федеральными властями, смотреть в суть проблемы, а не на этнические различия участников споров.</w:t>
      </w:r>
    </w:p>
    <w:p w:rsidR="00745507" w:rsidRPr="00745507" w:rsidRDefault="00745507" w:rsidP="00720BA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45507">
        <w:rPr>
          <w:color w:val="000000"/>
          <w:sz w:val="28"/>
          <w:szCs w:val="28"/>
        </w:rPr>
        <w:t xml:space="preserve">6. Еще одна огромная тема, она также важна для всех, и очень активно освещается, особенно в центральной прессе, - это обсуждение проблем национал-экстремизма и различных этнических фобий. Скинхеды, фашизм, шовинизм, разные </w:t>
      </w:r>
      <w:proofErr w:type="spellStart"/>
      <w:r w:rsidRPr="00745507">
        <w:rPr>
          <w:color w:val="000000"/>
          <w:sz w:val="28"/>
          <w:szCs w:val="28"/>
        </w:rPr>
        <w:t>мигрантофобии</w:t>
      </w:r>
      <w:proofErr w:type="spellEnd"/>
      <w:r w:rsidRPr="00745507">
        <w:rPr>
          <w:color w:val="000000"/>
          <w:sz w:val="28"/>
          <w:szCs w:val="28"/>
        </w:rPr>
        <w:t xml:space="preserve">, антисемитизм и их проявления в реальной жизни - основные обсуждающиеся на страницах прессы сюжеты в этой группе. </w:t>
      </w:r>
      <w:r w:rsidR="004B091F">
        <w:rPr>
          <w:color w:val="000000"/>
          <w:sz w:val="28"/>
          <w:szCs w:val="28"/>
        </w:rPr>
        <w:t>Следует</w:t>
      </w:r>
      <w:r w:rsidRPr="00745507">
        <w:rPr>
          <w:color w:val="000000"/>
          <w:sz w:val="28"/>
          <w:szCs w:val="28"/>
        </w:rPr>
        <w:t xml:space="preserve"> обратить внимание журналистов, которые пишут на эту тему, на необходимость проявлять сугубую осторожность при обсуждении различных фобий и национал-экстремистских тем. Здесь важно не только разобраться в самом вопросе и правильно (с толерантных позиций) осветить факты, но и не давать трибуну так называемым "идеологам" национал-фашизма, даже, якобы, обсуждая и осуждая их позиции. Это одна из распространенных ошибок некоторых </w:t>
      </w:r>
      <w:r w:rsidR="004B091F">
        <w:rPr>
          <w:color w:val="000000"/>
          <w:sz w:val="28"/>
          <w:szCs w:val="28"/>
        </w:rPr>
        <w:t>российских</w:t>
      </w:r>
      <w:r w:rsidRPr="00745507">
        <w:rPr>
          <w:color w:val="000000"/>
          <w:sz w:val="28"/>
          <w:szCs w:val="28"/>
        </w:rPr>
        <w:t xml:space="preserve"> изданий. То же относится и к публикациям некоторых писем читателей. Отдельные из них нельзя цитировать дословно, так как нередко именно так и происходит передача определенных </w:t>
      </w:r>
      <w:proofErr w:type="spellStart"/>
      <w:r w:rsidRPr="00745507">
        <w:rPr>
          <w:color w:val="000000"/>
          <w:sz w:val="28"/>
          <w:szCs w:val="28"/>
        </w:rPr>
        <w:t>интолерантных</w:t>
      </w:r>
      <w:proofErr w:type="spellEnd"/>
      <w:r w:rsidRPr="00745507">
        <w:rPr>
          <w:color w:val="000000"/>
          <w:sz w:val="28"/>
          <w:szCs w:val="28"/>
        </w:rPr>
        <w:t xml:space="preserve"> этнических идей и образов в массовое сознание.</w:t>
      </w:r>
    </w:p>
    <w:p w:rsidR="00745507" w:rsidRPr="00745507" w:rsidRDefault="00745507" w:rsidP="00720BA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45507">
        <w:rPr>
          <w:color w:val="000000"/>
          <w:sz w:val="28"/>
          <w:szCs w:val="28"/>
        </w:rPr>
        <w:t xml:space="preserve">7. Еще одна важная тема - освещение </w:t>
      </w:r>
      <w:proofErr w:type="spellStart"/>
      <w:r w:rsidRPr="00745507">
        <w:rPr>
          <w:color w:val="000000"/>
          <w:sz w:val="28"/>
          <w:szCs w:val="28"/>
        </w:rPr>
        <w:t>этноконфессиональных</w:t>
      </w:r>
      <w:proofErr w:type="spellEnd"/>
      <w:r w:rsidRPr="00745507">
        <w:rPr>
          <w:color w:val="000000"/>
          <w:sz w:val="28"/>
          <w:szCs w:val="28"/>
        </w:rPr>
        <w:t xml:space="preserve"> проблем. Когда речь идет о церкви, о разных конфессиях, то здесь чаще всего смысл разговора переносится и на этничность. И это тоже очень конфликтная тема, особенно потому, что сейчас усилилось соперничество между разными конфессиями. Нередко представители разных религий обижаются: нам меньше уделяют внимания, нас реже показывают по телевидению, реже строят наши культовые сооружения... Задача журналистов здесь - стараться не противопоставлять в своих материалах представителей разных конфессий. То есть, освещая подобные проблемы, нередко сопряженные с политикой, а также с межрелигиозным и межэтническим миром в регионе, тоже нужно быть осторожным. </w:t>
      </w:r>
    </w:p>
    <w:p w:rsidR="00745507" w:rsidRDefault="00745507" w:rsidP="00745507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45507">
        <w:rPr>
          <w:color w:val="000000"/>
          <w:sz w:val="28"/>
          <w:szCs w:val="28"/>
        </w:rPr>
        <w:lastRenderedPageBreak/>
        <w:t xml:space="preserve"> </w:t>
      </w:r>
      <w:r w:rsidR="00720BA9">
        <w:rPr>
          <w:color w:val="000000"/>
          <w:sz w:val="28"/>
          <w:szCs w:val="28"/>
        </w:rPr>
        <w:tab/>
      </w:r>
      <w:r w:rsidRPr="00745507">
        <w:rPr>
          <w:color w:val="000000"/>
          <w:sz w:val="28"/>
          <w:szCs w:val="28"/>
        </w:rPr>
        <w:t xml:space="preserve">Как видим, перечисленные выше этнические проблемы, освещаемые современной российской прессой, так же, как и многие другие, не упомянутые здесь, </w:t>
      </w:r>
      <w:r w:rsidR="004B091F">
        <w:rPr>
          <w:color w:val="000000"/>
          <w:sz w:val="28"/>
          <w:szCs w:val="28"/>
        </w:rPr>
        <w:t>свидетельствуют о взрывоопасности</w:t>
      </w:r>
      <w:r w:rsidRPr="00745507">
        <w:rPr>
          <w:color w:val="000000"/>
          <w:sz w:val="28"/>
          <w:szCs w:val="28"/>
        </w:rPr>
        <w:t xml:space="preserve"> подобной информации для </w:t>
      </w:r>
      <w:proofErr w:type="spellStart"/>
      <w:r w:rsidRPr="00745507">
        <w:rPr>
          <w:color w:val="000000"/>
          <w:sz w:val="28"/>
          <w:szCs w:val="28"/>
        </w:rPr>
        <w:t>полиэтничного</w:t>
      </w:r>
      <w:proofErr w:type="spellEnd"/>
      <w:r w:rsidRPr="00745507">
        <w:rPr>
          <w:color w:val="000000"/>
          <w:sz w:val="28"/>
          <w:szCs w:val="28"/>
        </w:rPr>
        <w:t xml:space="preserve"> (многонационального) населения </w:t>
      </w:r>
      <w:r w:rsidR="004B091F">
        <w:rPr>
          <w:color w:val="000000"/>
          <w:sz w:val="28"/>
          <w:szCs w:val="28"/>
        </w:rPr>
        <w:t>России, где бы это не происходило</w:t>
      </w:r>
      <w:r w:rsidRPr="00745507">
        <w:rPr>
          <w:color w:val="000000"/>
          <w:sz w:val="28"/>
          <w:szCs w:val="28"/>
        </w:rPr>
        <w:t xml:space="preserve">: в Екатеринбурге, в Чечне или в Москве. Каждая из перечисленных тем содержит в себе огромный потенциал и этнической толерантности, и конфликтности. И журналист, содействующий становлению гражданского общества в России, независимо от политических подсказок и </w:t>
      </w:r>
      <w:proofErr w:type="spellStart"/>
      <w:r w:rsidRPr="00745507">
        <w:rPr>
          <w:color w:val="000000"/>
          <w:sz w:val="28"/>
          <w:szCs w:val="28"/>
        </w:rPr>
        <w:t>подталкиваний</w:t>
      </w:r>
      <w:proofErr w:type="spellEnd"/>
      <w:r w:rsidRPr="00745507">
        <w:rPr>
          <w:color w:val="000000"/>
          <w:sz w:val="28"/>
          <w:szCs w:val="28"/>
        </w:rPr>
        <w:t>, описывая подобные сюжеты, всегда должен помнить о созидательном или разрушительном потенциале своих публикаций и четко осознавать свою гражданскую позицию.</w:t>
      </w:r>
    </w:p>
    <w:p w:rsidR="00745507" w:rsidRPr="00745507" w:rsidRDefault="00CA4B1B" w:rsidP="00745507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5507" w:rsidRPr="00745507">
        <w:rPr>
          <w:color w:val="000000"/>
          <w:sz w:val="28"/>
          <w:szCs w:val="28"/>
        </w:rPr>
        <w:t>Кто же такие авторы, освещающие в СМИ проблемы этничности? Мы составляем базы данных на тех журналистов, которые в разных регионах пишут об этнических проблемах, и чаще всего в наших семинарах принимают участие именно эти люди. Для них специально готовятся пособия, с ними ведутся беседы, и они сами рассказывают нам о том, какие темы их интересуют и почему. Но наши исследования показывают, что кроме журналистов, авторами многих публикаций являются и другие интеллектуалы. Это ученые, политики, это общественные деятели, чаще всего - представители гуманитарной интеллигенции. В российских регионах журналисты пишут об этничности гораздо реже, чем местные политики, главным образом - "первые лица". В республиках "первые лица" очень любят рассуждать на эти темы, в частности в своих торжественных праздничных докладах. Поэтому мы можем специально говорить не только о журналистах, но и о других идеологах, авторах материалов средств массовой информации, освещающих проблемы этничности.</w:t>
      </w:r>
    </w:p>
    <w:p w:rsidR="00745507" w:rsidRDefault="00745507" w:rsidP="00720BA9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45507">
        <w:rPr>
          <w:color w:val="000000"/>
          <w:sz w:val="28"/>
          <w:szCs w:val="28"/>
        </w:rPr>
        <w:t xml:space="preserve">Говоря об авторах этнической информации в нашей прессе, то есть о тех людях, кто способствует формированию массовых этнических представлений россиян, важно сказать о некоторых профессиональных и этических рамках их деятельности. Разумеется, их деятельность должна </w:t>
      </w:r>
      <w:r w:rsidRPr="00745507">
        <w:rPr>
          <w:color w:val="000000"/>
          <w:sz w:val="28"/>
          <w:szCs w:val="28"/>
        </w:rPr>
        <w:lastRenderedPageBreak/>
        <w:t xml:space="preserve">способствовать формированию гуманных представлений и установок у людей, в том числе и в сфере межэтнических отношений. Безусловно, необходимо улучшить нашу законодательную базу и заставить ее работать. Но должен быть и какой-то общественно-профессиональный экспертный контроль, не поощряющий появление </w:t>
      </w:r>
      <w:proofErr w:type="spellStart"/>
      <w:r w:rsidRPr="00745507">
        <w:rPr>
          <w:color w:val="000000"/>
          <w:sz w:val="28"/>
          <w:szCs w:val="28"/>
        </w:rPr>
        <w:t>этноконфликтных</w:t>
      </w:r>
      <w:proofErr w:type="spellEnd"/>
      <w:r w:rsidRPr="00745507">
        <w:rPr>
          <w:color w:val="000000"/>
          <w:sz w:val="28"/>
          <w:szCs w:val="28"/>
        </w:rPr>
        <w:t xml:space="preserve"> публикаций в СМИ. Не только у нас в стране, но и во многих зарубежных странах эта проблема тоже очень серьезна, и, насколько нам известно, в разных странах существуют некоторые сдерживающие механизмы, осуждающие журналистов, выступающих с </w:t>
      </w:r>
      <w:proofErr w:type="spellStart"/>
      <w:r w:rsidRPr="00745507">
        <w:rPr>
          <w:color w:val="000000"/>
          <w:sz w:val="28"/>
          <w:szCs w:val="28"/>
        </w:rPr>
        <w:t>этноконфликтными</w:t>
      </w:r>
      <w:proofErr w:type="spellEnd"/>
      <w:r w:rsidRPr="00745507">
        <w:rPr>
          <w:color w:val="000000"/>
          <w:sz w:val="28"/>
          <w:szCs w:val="28"/>
        </w:rPr>
        <w:t xml:space="preserve"> публикациями. Например, в Италии существуют Советы журналистских сообществ, где провинившегося журналиста коллеги буквально отлучают от того, чтобы он писал на эту тему, на определенный срок - полгода или год. То есть, сам Совет журналистов запрещает это делать. И это не цензура, а определенный общественный механизм регулирования. </w:t>
      </w:r>
      <w:r w:rsidR="004B091F">
        <w:rPr>
          <w:color w:val="000000"/>
          <w:sz w:val="28"/>
          <w:szCs w:val="28"/>
        </w:rPr>
        <w:t>В</w:t>
      </w:r>
      <w:r w:rsidRPr="00745507">
        <w:rPr>
          <w:color w:val="000000"/>
          <w:sz w:val="28"/>
          <w:szCs w:val="28"/>
        </w:rPr>
        <w:t xml:space="preserve">о многих средствах массовой информации, в том числе и у нас в России, существуют так называемые кодексы профессиональной этики. У нас есть и общий российский Кодекс профессиональной этики журналиста, принятый в 1994 </w:t>
      </w:r>
      <w:r w:rsidR="004B091F">
        <w:rPr>
          <w:color w:val="000000"/>
          <w:sz w:val="28"/>
          <w:szCs w:val="28"/>
        </w:rPr>
        <w:t>году, который, увы, не работает, т.к. скорее всего</w:t>
      </w:r>
      <w:r w:rsidRPr="00745507">
        <w:rPr>
          <w:color w:val="000000"/>
          <w:sz w:val="28"/>
          <w:szCs w:val="28"/>
        </w:rPr>
        <w:t xml:space="preserve"> просто не актуализирован. И это надо сделать непременно, подтвердив и обновив многие его позиции уже в новых условиях.</w:t>
      </w:r>
    </w:p>
    <w:p w:rsidR="00720BA9" w:rsidRPr="00720BA9" w:rsidRDefault="00720BA9" w:rsidP="00720BA9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же н</w:t>
      </w:r>
      <w:r w:rsidRPr="00720BA9">
        <w:rPr>
          <w:color w:val="000000"/>
          <w:sz w:val="28"/>
          <w:szCs w:val="28"/>
        </w:rPr>
        <w:t>аиболее часто встречающиеся информационные факторы при освещении</w:t>
      </w:r>
      <w:r>
        <w:rPr>
          <w:color w:val="000000"/>
          <w:sz w:val="28"/>
          <w:szCs w:val="28"/>
        </w:rPr>
        <w:t xml:space="preserve"> этнополитической ситуации. К ним можно отнести: </w:t>
      </w:r>
    </w:p>
    <w:p w:rsidR="00720BA9" w:rsidRPr="00720BA9" w:rsidRDefault="00720BA9" w:rsidP="00720BA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20BA9">
        <w:rPr>
          <w:color w:val="000000"/>
          <w:sz w:val="28"/>
          <w:szCs w:val="28"/>
        </w:rPr>
        <w:t>- неполные или неточные факты, включая вопросы, связанные с представлением о возникновении проблемы и истории конфликта;</w:t>
      </w:r>
    </w:p>
    <w:p w:rsidR="00720BA9" w:rsidRPr="00720BA9" w:rsidRDefault="00720BA9" w:rsidP="00720BA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20BA9">
        <w:rPr>
          <w:color w:val="000000"/>
          <w:sz w:val="28"/>
          <w:szCs w:val="28"/>
        </w:rPr>
        <w:t>- посторонние факты/группы фактов;</w:t>
      </w:r>
    </w:p>
    <w:p w:rsidR="00720BA9" w:rsidRPr="00720BA9" w:rsidRDefault="00720BA9" w:rsidP="00720BA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20BA9">
        <w:rPr>
          <w:color w:val="000000"/>
          <w:sz w:val="28"/>
          <w:szCs w:val="28"/>
        </w:rPr>
        <w:t>- нежелательное обнародование информации, которая может оскорбить ценности одной из сторон, нарушить конфиденциальность и оставить неприятные воспоминания;</w:t>
      </w:r>
    </w:p>
    <w:p w:rsidR="00720BA9" w:rsidRPr="00720BA9" w:rsidRDefault="00720BA9" w:rsidP="00720BA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20BA9">
        <w:rPr>
          <w:color w:val="000000"/>
          <w:sz w:val="28"/>
          <w:szCs w:val="28"/>
        </w:rPr>
        <w:t>- недооценка фактов и их значения; подозрение в умышленном сокрытии фактов;</w:t>
      </w:r>
    </w:p>
    <w:p w:rsidR="00720BA9" w:rsidRPr="00720BA9" w:rsidRDefault="00720BA9" w:rsidP="00720BA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20BA9">
        <w:rPr>
          <w:color w:val="000000"/>
          <w:sz w:val="28"/>
          <w:szCs w:val="28"/>
        </w:rPr>
        <w:lastRenderedPageBreak/>
        <w:t>- невольная дезинформация;</w:t>
      </w:r>
    </w:p>
    <w:p w:rsidR="00720BA9" w:rsidRPr="00720BA9" w:rsidRDefault="00720BA9" w:rsidP="00720BA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20BA9">
        <w:rPr>
          <w:color w:val="000000"/>
          <w:sz w:val="28"/>
          <w:szCs w:val="28"/>
        </w:rPr>
        <w:t>- ненадежность экспертов, свидетелей, источников информации или данных, включая спорные результаты экспертизы и вопросы, касающиеся новых неопробованных технологий, а также неточность переводов и сообщений средств массовой информации;</w:t>
      </w:r>
    </w:p>
    <w:p w:rsidR="00720BA9" w:rsidRPr="00720BA9" w:rsidRDefault="00720BA9" w:rsidP="00720BA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20BA9">
        <w:rPr>
          <w:color w:val="000000"/>
          <w:sz w:val="28"/>
          <w:szCs w:val="28"/>
        </w:rPr>
        <w:t>- слухи;</w:t>
      </w:r>
    </w:p>
    <w:p w:rsidR="00720BA9" w:rsidRPr="00720BA9" w:rsidRDefault="00720BA9" w:rsidP="00720BA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20BA9">
        <w:rPr>
          <w:color w:val="000000"/>
          <w:sz w:val="28"/>
          <w:szCs w:val="28"/>
        </w:rPr>
        <w:t>- вопросы "лучшего доказательства";</w:t>
      </w:r>
    </w:p>
    <w:p w:rsidR="00720BA9" w:rsidRPr="00720BA9" w:rsidRDefault="00720BA9" w:rsidP="00720BA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20BA9">
        <w:rPr>
          <w:color w:val="000000"/>
          <w:sz w:val="28"/>
          <w:szCs w:val="28"/>
        </w:rPr>
        <w:t>- вопросы количеств;</w:t>
      </w:r>
    </w:p>
    <w:p w:rsidR="00720BA9" w:rsidRPr="00720BA9" w:rsidRDefault="00720BA9" w:rsidP="00720BA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20BA9">
        <w:rPr>
          <w:color w:val="000000"/>
          <w:sz w:val="28"/>
          <w:szCs w:val="28"/>
        </w:rPr>
        <w:t>- вопросы качества;</w:t>
      </w:r>
    </w:p>
    <w:p w:rsidR="00720BA9" w:rsidRPr="00720BA9" w:rsidRDefault="00720BA9" w:rsidP="00720BA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20BA9">
        <w:rPr>
          <w:color w:val="000000"/>
          <w:sz w:val="28"/>
          <w:szCs w:val="28"/>
        </w:rPr>
        <w:t>- произвольная интерпретация использованного языка, особенно выражений типа: "по оценкам", "приблизительно", "около", "значительно", "существенно", "намеренно", "достаточно", "много", "чрезмерно", "слишком много", "приемлемость", "всеобщее согласие", "довольно честный", "достаточно точный" и т.д.;</w:t>
      </w:r>
    </w:p>
    <w:p w:rsidR="00720BA9" w:rsidRPr="00720BA9" w:rsidRDefault="00720BA9" w:rsidP="00720BA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20BA9">
        <w:rPr>
          <w:color w:val="000000"/>
          <w:sz w:val="28"/>
          <w:szCs w:val="28"/>
        </w:rPr>
        <w:t>- ценность авторитетных источников;</w:t>
      </w:r>
    </w:p>
    <w:p w:rsidR="00720BA9" w:rsidRDefault="00720BA9" w:rsidP="00720BA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720BA9">
        <w:rPr>
          <w:color w:val="000000"/>
          <w:sz w:val="28"/>
          <w:szCs w:val="28"/>
        </w:rPr>
        <w:t>- спорные вопросы законодательства, политики/доктрины, правил, порядка действий, стереотипов, практики.</w:t>
      </w:r>
    </w:p>
    <w:p w:rsidR="00745507" w:rsidRDefault="00D0408A" w:rsidP="00D0408A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0408A">
        <w:rPr>
          <w:color w:val="000000"/>
          <w:sz w:val="28"/>
          <w:szCs w:val="28"/>
        </w:rPr>
        <w:t xml:space="preserve">Говоря о роли информационного воздействия в этнополитическом конфликте, представляется полезным привести пример гражданской войны в Югославии, когда летом 1997 года мирный процесс в Боснии находился под угрозой срыва. Дипломатия и угрозы военного вмешательства были не в состоянии переломить ситуацию. На телеканалах, контролируемых сербскими националистами, международные силы по поддержанию мира все чаще именовались «оккупантами». Например, изображения </w:t>
      </w:r>
      <w:proofErr w:type="spellStart"/>
      <w:r w:rsidRPr="00D0408A">
        <w:rPr>
          <w:color w:val="000000"/>
          <w:sz w:val="28"/>
          <w:szCs w:val="28"/>
        </w:rPr>
        <w:t>НАТОвских</w:t>
      </w:r>
      <w:proofErr w:type="spellEnd"/>
      <w:r w:rsidRPr="00D0408A">
        <w:rPr>
          <w:color w:val="000000"/>
          <w:sz w:val="28"/>
          <w:szCs w:val="28"/>
        </w:rPr>
        <w:t xml:space="preserve"> танков перемежались архивными материалами времен Второй мировой войны, показывающими нацистскую оккупацию. В результате напряженность росла. Тем не менее, международные силы решили пресечь нежелательную пропаганду с помощью военной техники. Через несколько недель международные силы по поддержанию мира в Боснии заняли важнейшие центры теле- и радиовещания с целью вытеснить из эфира самых злостных </w:t>
      </w:r>
      <w:r w:rsidRPr="00D0408A">
        <w:rPr>
          <w:color w:val="000000"/>
          <w:sz w:val="28"/>
          <w:szCs w:val="28"/>
        </w:rPr>
        <w:lastRenderedPageBreak/>
        <w:t>нарушителей. Однако на парламентских выборах, которые вскоре прошли в Боснийско-сербской республике, крайние националисты удержали свои позиции, хотя трансляция их шовинистической пропаганды была существенно ограничена</w:t>
      </w:r>
      <w:r w:rsidR="00397A5D">
        <w:rPr>
          <w:color w:val="000000"/>
          <w:sz w:val="28"/>
          <w:szCs w:val="28"/>
        </w:rPr>
        <w:t>»</w:t>
      </w:r>
      <w:r w:rsidR="00397A5D">
        <w:rPr>
          <w:rStyle w:val="af9"/>
          <w:color w:val="000000"/>
          <w:sz w:val="28"/>
          <w:szCs w:val="28"/>
        </w:rPr>
        <w:footnoteReference w:id="34"/>
      </w:r>
      <w:r w:rsidR="00397A5D">
        <w:rPr>
          <w:color w:val="000000"/>
          <w:sz w:val="28"/>
          <w:szCs w:val="28"/>
        </w:rPr>
        <w:t>.</w:t>
      </w:r>
    </w:p>
    <w:p w:rsidR="00CA7ED5" w:rsidRDefault="00EE0B18" w:rsidP="00CA7ED5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Подобное принудительное вмешательство</w:t>
      </w:r>
      <w:r w:rsidR="00F24248" w:rsidRPr="00F24248">
        <w:rPr>
          <w:rFonts w:cs="Times New Roman"/>
          <w:color w:val="000000"/>
          <w:sz w:val="28"/>
          <w:szCs w:val="28"/>
        </w:rPr>
        <w:t xml:space="preserve"> в деятельность СМИ во время </w:t>
      </w:r>
      <w:r w:rsidR="00F24248">
        <w:rPr>
          <w:rFonts w:cs="Times New Roman"/>
          <w:color w:val="000000"/>
          <w:sz w:val="28"/>
          <w:szCs w:val="28"/>
        </w:rPr>
        <w:t>этнополитических конфликтов и противос</w:t>
      </w:r>
      <w:r w:rsidR="00CA7ED5">
        <w:rPr>
          <w:rFonts w:cs="Times New Roman"/>
          <w:color w:val="000000"/>
          <w:sz w:val="28"/>
          <w:szCs w:val="28"/>
        </w:rPr>
        <w:t>тояний не является новой</w:t>
      </w:r>
      <w:r w:rsidR="00F24248">
        <w:rPr>
          <w:rFonts w:cs="Times New Roman"/>
          <w:color w:val="000000"/>
          <w:sz w:val="28"/>
          <w:szCs w:val="28"/>
        </w:rPr>
        <w:t xml:space="preserve">. </w:t>
      </w:r>
      <w:r w:rsidR="00F24248" w:rsidRPr="00F24248">
        <w:rPr>
          <w:rFonts w:cs="Times New Roman"/>
          <w:color w:val="000000"/>
          <w:sz w:val="28"/>
          <w:szCs w:val="28"/>
        </w:rPr>
        <w:t xml:space="preserve"> </w:t>
      </w:r>
      <w:r w:rsidR="00CA7ED5">
        <w:rPr>
          <w:rFonts w:cs="Times New Roman"/>
          <w:color w:val="000000"/>
          <w:sz w:val="28"/>
          <w:szCs w:val="28"/>
        </w:rPr>
        <w:t>Р</w:t>
      </w:r>
      <w:r w:rsidR="00F24248" w:rsidRPr="00F24248">
        <w:rPr>
          <w:rFonts w:cs="Times New Roman"/>
          <w:color w:val="000000"/>
          <w:sz w:val="28"/>
          <w:szCs w:val="28"/>
        </w:rPr>
        <w:t>ост современных электронных СМИ</w:t>
      </w:r>
      <w:r w:rsidR="00CA7ED5">
        <w:rPr>
          <w:rFonts w:cs="Times New Roman"/>
          <w:color w:val="000000"/>
          <w:sz w:val="28"/>
          <w:szCs w:val="28"/>
        </w:rPr>
        <w:t xml:space="preserve">, интенсивное развитие информационно-коммуникационных </w:t>
      </w:r>
      <w:r w:rsidR="00F24248" w:rsidRPr="00F24248">
        <w:rPr>
          <w:rFonts w:cs="Times New Roman"/>
          <w:color w:val="000000"/>
          <w:sz w:val="28"/>
          <w:szCs w:val="28"/>
        </w:rPr>
        <w:t xml:space="preserve"> технологий </w:t>
      </w:r>
      <w:r w:rsidR="00CA7ED5">
        <w:rPr>
          <w:rFonts w:cs="Times New Roman"/>
          <w:color w:val="000000"/>
          <w:sz w:val="28"/>
          <w:szCs w:val="28"/>
        </w:rPr>
        <w:t xml:space="preserve">ускорили процессы </w:t>
      </w:r>
      <w:r w:rsidR="00F24248" w:rsidRPr="00F24248">
        <w:rPr>
          <w:rFonts w:cs="Times New Roman"/>
          <w:color w:val="000000"/>
          <w:sz w:val="28"/>
          <w:szCs w:val="28"/>
        </w:rPr>
        <w:t>создания комплексных информационных систем</w:t>
      </w:r>
      <w:r w:rsidR="00CA7ED5">
        <w:rPr>
          <w:rFonts w:cs="Times New Roman"/>
          <w:color w:val="000000"/>
          <w:sz w:val="28"/>
          <w:szCs w:val="28"/>
        </w:rPr>
        <w:t xml:space="preserve">, </w:t>
      </w:r>
      <w:r w:rsidR="00F24248" w:rsidRPr="00F24248">
        <w:rPr>
          <w:rFonts w:cs="Times New Roman"/>
          <w:color w:val="000000"/>
          <w:sz w:val="28"/>
          <w:szCs w:val="28"/>
        </w:rPr>
        <w:t xml:space="preserve">задача </w:t>
      </w:r>
      <w:r w:rsidR="00CA7ED5">
        <w:rPr>
          <w:rFonts w:cs="Times New Roman"/>
          <w:color w:val="000000"/>
          <w:sz w:val="28"/>
          <w:szCs w:val="28"/>
        </w:rPr>
        <w:t xml:space="preserve">которых сводится к </w:t>
      </w:r>
      <w:r w:rsidR="00F24248" w:rsidRPr="00F24248">
        <w:rPr>
          <w:rFonts w:cs="Times New Roman"/>
          <w:color w:val="000000"/>
          <w:sz w:val="28"/>
          <w:szCs w:val="28"/>
        </w:rPr>
        <w:t xml:space="preserve"> урегулированию или, по крайней мере, трансформации конфликтов путем сочетания по</w:t>
      </w:r>
      <w:r w:rsidR="00CA7ED5">
        <w:rPr>
          <w:rFonts w:cs="Times New Roman"/>
          <w:color w:val="000000"/>
          <w:sz w:val="28"/>
          <w:szCs w:val="28"/>
        </w:rPr>
        <w:t>литических и военных мер. Многими исследователями</w:t>
      </w:r>
      <w:r w:rsidR="00F24248" w:rsidRPr="00F24248">
        <w:rPr>
          <w:rFonts w:cs="Times New Roman"/>
          <w:color w:val="000000"/>
          <w:sz w:val="28"/>
          <w:szCs w:val="28"/>
        </w:rPr>
        <w:t xml:space="preserve"> стратегии «информационного вмешательства» </w:t>
      </w:r>
      <w:r w:rsidR="00CA7ED5">
        <w:rPr>
          <w:rFonts w:cs="Times New Roman"/>
          <w:color w:val="000000"/>
          <w:sz w:val="28"/>
          <w:szCs w:val="28"/>
        </w:rPr>
        <w:t>было предложено даж</w:t>
      </w:r>
      <w:r w:rsidR="00F24248" w:rsidRPr="00F24248">
        <w:rPr>
          <w:rFonts w:cs="Times New Roman"/>
          <w:color w:val="000000"/>
          <w:sz w:val="28"/>
          <w:szCs w:val="28"/>
        </w:rPr>
        <w:t xml:space="preserve">е создать при ООН </w:t>
      </w:r>
      <w:r w:rsidR="00CA7ED5">
        <w:rPr>
          <w:rFonts w:cs="Times New Roman"/>
          <w:color w:val="000000"/>
          <w:sz w:val="28"/>
          <w:szCs w:val="28"/>
        </w:rPr>
        <w:t xml:space="preserve">отдельную организационную структуру </w:t>
      </w:r>
      <w:r w:rsidR="00F24248" w:rsidRPr="00F24248">
        <w:rPr>
          <w:rFonts w:cs="Times New Roman"/>
          <w:color w:val="000000"/>
          <w:sz w:val="28"/>
          <w:szCs w:val="28"/>
        </w:rPr>
        <w:t xml:space="preserve">по этнополитическим </w:t>
      </w:r>
      <w:r w:rsidR="00CA7ED5">
        <w:rPr>
          <w:rFonts w:cs="Times New Roman"/>
          <w:color w:val="000000"/>
          <w:sz w:val="28"/>
          <w:szCs w:val="28"/>
        </w:rPr>
        <w:t xml:space="preserve">конфликтам, которая бы решала основные </w:t>
      </w:r>
      <w:r w:rsidR="00F24248" w:rsidRPr="00F24248">
        <w:rPr>
          <w:rFonts w:cs="Times New Roman"/>
          <w:color w:val="000000"/>
          <w:sz w:val="28"/>
          <w:szCs w:val="28"/>
        </w:rPr>
        <w:t xml:space="preserve">задачи: </w:t>
      </w:r>
    </w:p>
    <w:p w:rsidR="00CA7ED5" w:rsidRDefault="00F24248" w:rsidP="00CA7ED5">
      <w:pPr>
        <w:pStyle w:val="Standard"/>
        <w:numPr>
          <w:ilvl w:val="0"/>
          <w:numId w:val="15"/>
        </w:numPr>
        <w:spacing w:line="360" w:lineRule="auto"/>
        <w:ind w:left="0" w:firstLine="708"/>
        <w:jc w:val="both"/>
        <w:rPr>
          <w:rFonts w:cs="Times New Roman"/>
          <w:color w:val="000000"/>
          <w:sz w:val="28"/>
          <w:szCs w:val="28"/>
        </w:rPr>
      </w:pPr>
      <w:r w:rsidRPr="00F24248">
        <w:rPr>
          <w:rFonts w:cs="Times New Roman"/>
          <w:color w:val="000000"/>
          <w:sz w:val="28"/>
          <w:szCs w:val="28"/>
        </w:rPr>
        <w:t>отслеживал</w:t>
      </w:r>
      <w:r w:rsidR="00CA7ED5">
        <w:rPr>
          <w:rFonts w:cs="Times New Roman"/>
          <w:color w:val="000000"/>
          <w:sz w:val="28"/>
          <w:szCs w:val="28"/>
        </w:rPr>
        <w:t>а</w:t>
      </w:r>
      <w:r w:rsidRPr="00F24248">
        <w:rPr>
          <w:rFonts w:cs="Times New Roman"/>
          <w:color w:val="000000"/>
          <w:sz w:val="28"/>
          <w:szCs w:val="28"/>
        </w:rPr>
        <w:t xml:space="preserve"> бы характер информации, которую получает население в </w:t>
      </w:r>
      <w:r w:rsidR="00CA7ED5">
        <w:rPr>
          <w:rFonts w:cs="Times New Roman"/>
          <w:color w:val="000000"/>
          <w:sz w:val="28"/>
          <w:szCs w:val="28"/>
        </w:rPr>
        <w:t>кризисных регионах</w:t>
      </w:r>
      <w:r w:rsidRPr="00F24248">
        <w:rPr>
          <w:rFonts w:cs="Times New Roman"/>
          <w:color w:val="000000"/>
          <w:sz w:val="28"/>
          <w:szCs w:val="28"/>
        </w:rPr>
        <w:t>,</w:t>
      </w:r>
    </w:p>
    <w:p w:rsidR="00CA7ED5" w:rsidRDefault="00F24248" w:rsidP="00CA7ED5">
      <w:pPr>
        <w:pStyle w:val="Standard"/>
        <w:numPr>
          <w:ilvl w:val="0"/>
          <w:numId w:val="15"/>
        </w:numPr>
        <w:spacing w:line="360" w:lineRule="auto"/>
        <w:ind w:left="0" w:firstLine="708"/>
        <w:jc w:val="both"/>
        <w:rPr>
          <w:rFonts w:cs="Times New Roman"/>
          <w:color w:val="000000"/>
          <w:sz w:val="28"/>
          <w:szCs w:val="28"/>
        </w:rPr>
      </w:pPr>
      <w:r w:rsidRPr="00F24248">
        <w:rPr>
          <w:rFonts w:cs="Times New Roman"/>
          <w:color w:val="000000"/>
          <w:sz w:val="28"/>
          <w:szCs w:val="28"/>
        </w:rPr>
        <w:t>вел</w:t>
      </w:r>
      <w:r w:rsidR="00CA7ED5">
        <w:rPr>
          <w:rFonts w:cs="Times New Roman"/>
          <w:color w:val="000000"/>
          <w:sz w:val="28"/>
          <w:szCs w:val="28"/>
        </w:rPr>
        <w:t>а</w:t>
      </w:r>
      <w:r w:rsidRPr="00F24248">
        <w:rPr>
          <w:rFonts w:cs="Times New Roman"/>
          <w:color w:val="000000"/>
          <w:sz w:val="28"/>
          <w:szCs w:val="28"/>
        </w:rPr>
        <w:t xml:space="preserve"> бы передачи, </w:t>
      </w:r>
      <w:r w:rsidR="00CA7ED5">
        <w:rPr>
          <w:rFonts w:cs="Times New Roman"/>
          <w:color w:val="000000"/>
          <w:sz w:val="28"/>
          <w:szCs w:val="28"/>
        </w:rPr>
        <w:t xml:space="preserve">направленные на пропаганду мира, </w:t>
      </w:r>
    </w:p>
    <w:p w:rsidR="00F24248" w:rsidRDefault="00CA7ED5" w:rsidP="00CA7ED5">
      <w:pPr>
        <w:pStyle w:val="Standard"/>
        <w:numPr>
          <w:ilvl w:val="0"/>
          <w:numId w:val="15"/>
        </w:numPr>
        <w:spacing w:line="360" w:lineRule="auto"/>
        <w:ind w:left="0"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пресекало бы выход </w:t>
      </w:r>
      <w:r w:rsidR="00F24248" w:rsidRPr="00F24248">
        <w:rPr>
          <w:rFonts w:cs="Times New Roman"/>
          <w:color w:val="000000"/>
          <w:sz w:val="28"/>
          <w:szCs w:val="28"/>
        </w:rPr>
        <w:t xml:space="preserve"> ради</w:t>
      </w:r>
      <w:r>
        <w:rPr>
          <w:rFonts w:cs="Times New Roman"/>
          <w:color w:val="000000"/>
          <w:sz w:val="28"/>
          <w:szCs w:val="28"/>
        </w:rPr>
        <w:t>о- и телепередач</w:t>
      </w:r>
      <w:r w:rsidR="00F24248" w:rsidRPr="00F24248">
        <w:rPr>
          <w:rFonts w:cs="Times New Roman"/>
          <w:color w:val="000000"/>
          <w:sz w:val="28"/>
          <w:szCs w:val="28"/>
        </w:rPr>
        <w:t>, ведущие пропаганду войны и разжигание ненависти.</w:t>
      </w:r>
    </w:p>
    <w:p w:rsidR="00D0408A" w:rsidRPr="00D0408A" w:rsidRDefault="00D0408A" w:rsidP="00D0408A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70C46" w:rsidRPr="006048EC" w:rsidRDefault="00570C46" w:rsidP="00570C46">
      <w:pPr>
        <w:pStyle w:val="Standard"/>
        <w:spacing w:line="360" w:lineRule="auto"/>
        <w:jc w:val="both"/>
        <w:rPr>
          <w:b/>
          <w:color w:val="000000"/>
          <w:sz w:val="28"/>
          <w:szCs w:val="28"/>
        </w:rPr>
      </w:pPr>
      <w:r w:rsidRPr="006048EC">
        <w:rPr>
          <w:b/>
          <w:color w:val="000000"/>
          <w:sz w:val="28"/>
          <w:szCs w:val="28"/>
        </w:rPr>
        <w:t xml:space="preserve">2.2. </w:t>
      </w:r>
      <w:proofErr w:type="spellStart"/>
      <w:r w:rsidRPr="006048EC">
        <w:rPr>
          <w:b/>
          <w:color w:val="000000"/>
          <w:sz w:val="28"/>
          <w:szCs w:val="28"/>
        </w:rPr>
        <w:t>Конфликтогенная</w:t>
      </w:r>
      <w:proofErr w:type="spellEnd"/>
      <w:r w:rsidRPr="006048EC">
        <w:rPr>
          <w:b/>
          <w:color w:val="000000"/>
          <w:sz w:val="28"/>
          <w:szCs w:val="28"/>
        </w:rPr>
        <w:t xml:space="preserve"> роль средств массовой информации в формирова</w:t>
      </w:r>
      <w:r w:rsidR="004D24F6" w:rsidRPr="006048EC">
        <w:rPr>
          <w:b/>
          <w:color w:val="000000"/>
          <w:sz w:val="28"/>
          <w:szCs w:val="28"/>
        </w:rPr>
        <w:t>нии этнополитического сознания.</w:t>
      </w:r>
    </w:p>
    <w:p w:rsidR="004D24F6" w:rsidRPr="00F05384" w:rsidRDefault="004D24F6" w:rsidP="006048EC">
      <w:pPr>
        <w:spacing w:after="0" w:line="480" w:lineRule="exact"/>
        <w:ind w:left="20" w:right="2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Мощный </w:t>
      </w:r>
      <w:proofErr w:type="spellStart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конфликтогенный</w:t>
      </w:r>
      <w:proofErr w:type="spellEnd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 СМИ в этническом контексте осознан сравнительно недавно и изучен явно недостаточно. В конце прошлого столетия, когда советское и постсоветское пространство потрясали разрушительные межэтнические конфликты, роль </w:t>
      </w:r>
      <w:r w:rsidR="006048EC" w:rsidRPr="00F05384">
        <w:rPr>
          <w:rFonts w:ascii="Times New Roman" w:eastAsia="Times New Roman" w:hAnsi="Times New Roman"/>
          <w:sz w:val="28"/>
          <w:szCs w:val="28"/>
          <w:lang w:eastAsia="ru-RU"/>
        </w:rPr>
        <w:t>СМИ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эффективного средства этнической мобилизации стала вполне очевидной. </w:t>
      </w:r>
      <w:r w:rsidR="006048EC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Исследователи, </w:t>
      </w:r>
      <w:r w:rsidR="006048EC" w:rsidRPr="00F05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изучающие вопросы 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ксенофобии в СМИ, акцентировали свое внимание на выявлении печатных изданий, наиболее подверженных недугу национализма и шовинизма; на выяснении средств воздействия на массовое сознание; на определении способов манипулирования общественным мнением, на соответствии содержания тех или иных публикаций действующему законодательству и этическим нормам. Практически все монографии и отдельные статьи содержат те или иные рекомендации, направленные на оптимизацию подачи этнических материалов в СМИ.</w:t>
      </w:r>
      <w:r w:rsidR="006048EC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К механизмам передачи этничности в массовое сознание В.К. </w:t>
      </w:r>
      <w:proofErr w:type="spellStart"/>
      <w:r w:rsidR="006048EC" w:rsidRPr="00F05384">
        <w:rPr>
          <w:rFonts w:ascii="Times New Roman" w:eastAsia="Times New Roman" w:hAnsi="Times New Roman"/>
          <w:sz w:val="28"/>
          <w:szCs w:val="28"/>
          <w:lang w:eastAsia="ru-RU"/>
        </w:rPr>
        <w:t>Малькова</w:t>
      </w:r>
      <w:proofErr w:type="spellEnd"/>
      <w:r w:rsidR="006048EC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 следующее:</w:t>
      </w:r>
    </w:p>
    <w:p w:rsidR="00FC1A39" w:rsidRPr="00F05384" w:rsidRDefault="00FC1A39" w:rsidP="00FC1A39">
      <w:pPr>
        <w:tabs>
          <w:tab w:val="left" w:pos="0"/>
        </w:tabs>
        <w:spacing w:after="0" w:line="4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1. Констатация фактов о жизни этносов, их культуре, экономике, политике. (Например, "татарские школьники начали изучать свою историю по новым учебникам»).</w:t>
      </w:r>
    </w:p>
    <w:p w:rsidR="00A0687F" w:rsidRPr="00A0687F" w:rsidRDefault="00FC1A39" w:rsidP="00A0687F">
      <w:pPr>
        <w:tabs>
          <w:tab w:val="left" w:pos="0"/>
        </w:tabs>
        <w:spacing w:after="0" w:line="4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2. Создание и распространение этнических образов и стереотипов, к</w:t>
      </w:r>
      <w:r w:rsidR="00A0687F">
        <w:rPr>
          <w:rFonts w:ascii="Times New Roman" w:eastAsia="Times New Roman" w:hAnsi="Times New Roman"/>
          <w:sz w:val="28"/>
          <w:szCs w:val="28"/>
          <w:lang w:eastAsia="ru-RU"/>
        </w:rPr>
        <w:t>ак позитивных, так и негативных путем публикации ин</w:t>
      </w:r>
      <w:r w:rsidR="00A0687F" w:rsidRPr="00A0687F">
        <w:rPr>
          <w:rFonts w:ascii="Times New Roman" w:eastAsia="Times New Roman" w:hAnsi="Times New Roman"/>
          <w:sz w:val="28"/>
          <w:szCs w:val="28"/>
          <w:lang w:eastAsia="ru-RU"/>
        </w:rPr>
        <w:t>тенций, содержащих обобщения о чертах «национального» характера</w:t>
      </w:r>
      <w:r w:rsidR="00A06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87F" w:rsidRPr="00A0687F">
        <w:rPr>
          <w:rFonts w:ascii="Times New Roman" w:eastAsia="Times New Roman" w:hAnsi="Times New Roman"/>
          <w:sz w:val="28"/>
          <w:szCs w:val="28"/>
          <w:lang w:eastAsia="ru-RU"/>
        </w:rPr>
        <w:t>или «культурных» особенностях обр</w:t>
      </w:r>
      <w:r w:rsidR="00A0687F">
        <w:rPr>
          <w:rFonts w:ascii="Times New Roman" w:eastAsia="Times New Roman" w:hAnsi="Times New Roman"/>
          <w:sz w:val="28"/>
          <w:szCs w:val="28"/>
          <w:lang w:eastAsia="ru-RU"/>
        </w:rPr>
        <w:t>аза жизни и поведения представи</w:t>
      </w:r>
      <w:r w:rsidR="00A0687F" w:rsidRPr="00A0687F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телей различных этнокультурных групп. 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(Например, "американцы - малообразованные, самодовольные люди", "французы легкомысленные", "русские люди ленивы и простодушны").</w:t>
      </w:r>
      <w:r w:rsidR="00A06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1A39" w:rsidRPr="00F05384" w:rsidRDefault="00FC1A39" w:rsidP="00FC1A39">
      <w:pPr>
        <w:tabs>
          <w:tab w:val="left" w:pos="0"/>
        </w:tabs>
        <w:spacing w:after="0" w:line="4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3. Конструирование этнических идей, иногда подчеркивающих пользу или вред "нам" со стороны "других". (Например, "что немцу здорово, то русскому – смерть»).</w:t>
      </w:r>
    </w:p>
    <w:p w:rsidR="00FC1A39" w:rsidRPr="00F05384" w:rsidRDefault="00FC1A39" w:rsidP="00FC1A39">
      <w:pPr>
        <w:tabs>
          <w:tab w:val="left" w:pos="0"/>
        </w:tabs>
        <w:spacing w:after="0" w:line="4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4. Мифология о прошлом, настоящем и будущем "нас" и "их", о "наших" и "их" интересах и их защите. (Например, "Наш этнос издавна живет на этих землях, поэтому мы должны иметь льготы и преимущества"). </w:t>
      </w:r>
    </w:p>
    <w:p w:rsidR="00FC1A39" w:rsidRPr="00F05384" w:rsidRDefault="00FC1A39" w:rsidP="00FC1A39">
      <w:pPr>
        <w:tabs>
          <w:tab w:val="left" w:pos="0"/>
        </w:tabs>
        <w:spacing w:after="0" w:line="4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5. Толерантная или </w:t>
      </w:r>
      <w:proofErr w:type="spellStart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интолерантная</w:t>
      </w:r>
      <w:proofErr w:type="spellEnd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лексика, содержащаяся в этнической информации, в том числе, в заголовках публикаций (например, конфликтные лексемы: "чеченские бандиты", "афганские террористы" однозначно навязывают негативный стереотип.</w:t>
      </w:r>
    </w:p>
    <w:p w:rsidR="006048EC" w:rsidRPr="00F05384" w:rsidRDefault="00FC1A39" w:rsidP="00FC1A39">
      <w:pPr>
        <w:tabs>
          <w:tab w:val="left" w:pos="0"/>
        </w:tabs>
        <w:spacing w:after="0" w:line="4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Изобразительные средства - рисунки, фотографии, кар</w:t>
      </w:r>
      <w:r w:rsidR="000812E2">
        <w:rPr>
          <w:rFonts w:ascii="Times New Roman" w:eastAsia="Times New Roman" w:hAnsi="Times New Roman"/>
          <w:sz w:val="28"/>
          <w:szCs w:val="28"/>
          <w:lang w:eastAsia="ru-RU"/>
        </w:rPr>
        <w:t>икатуры с этнической тематикой</w:t>
      </w:r>
      <w:r w:rsidR="000812E2">
        <w:rPr>
          <w:rStyle w:val="af9"/>
          <w:rFonts w:ascii="Times New Roman" w:eastAsia="Times New Roman" w:hAnsi="Times New Roman"/>
          <w:sz w:val="28"/>
          <w:szCs w:val="28"/>
          <w:lang w:eastAsia="ru-RU"/>
        </w:rPr>
        <w:footnoteReference w:id="35"/>
      </w:r>
      <w:r w:rsidR="000812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6168" w:rsidRPr="00F05384" w:rsidRDefault="00556168" w:rsidP="006932EF">
      <w:pPr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Л.М. </w:t>
      </w:r>
      <w:proofErr w:type="spellStart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Дробижева</w:t>
      </w:r>
      <w:proofErr w:type="spellEnd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пишет: «…средства массовой информации транслируют об опасных явлениях в обществе – появлении неофашистских групп, </w:t>
      </w:r>
      <w:proofErr w:type="spellStart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ультранациональной</w:t>
      </w:r>
      <w:proofErr w:type="spellEnd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символики. Не говорить об этом нельзя, но надо понимать, что такие сообщения сеют страхи, фрустрации среди населения, взаимные опасения…надо не только регулярно проводить экспертизу печатных изданий и радио-телетрансляций с целью выявления публикаций, стимулирующих этническую и религиозную нетерпимость</w:t>
      </w:r>
      <w:r w:rsidR="00F86180" w:rsidRPr="00F05384">
        <w:rPr>
          <w:rFonts w:ascii="Times New Roman" w:eastAsia="Times New Roman" w:hAnsi="Times New Roman"/>
          <w:sz w:val="28"/>
          <w:szCs w:val="28"/>
          <w:lang w:eastAsia="ru-RU"/>
        </w:rPr>
        <w:t>, … но и проводить мониторинг распространения пози</w:t>
      </w:r>
      <w:r w:rsidR="000812E2">
        <w:rPr>
          <w:rFonts w:ascii="Times New Roman" w:eastAsia="Times New Roman" w:hAnsi="Times New Roman"/>
          <w:sz w:val="28"/>
          <w:szCs w:val="28"/>
          <w:lang w:eastAsia="ru-RU"/>
        </w:rPr>
        <w:t>тивных идей толерантности…»</w:t>
      </w:r>
      <w:r w:rsidR="000812E2">
        <w:rPr>
          <w:rStyle w:val="af9"/>
          <w:rFonts w:ascii="Times New Roman" w:eastAsia="Times New Roman" w:hAnsi="Times New Roman"/>
          <w:sz w:val="28"/>
          <w:szCs w:val="28"/>
          <w:lang w:eastAsia="ru-RU"/>
        </w:rPr>
        <w:footnoteReference w:id="36"/>
      </w:r>
      <w:r w:rsidR="000812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24F6" w:rsidRPr="00F05384" w:rsidRDefault="00881371" w:rsidP="006932EF">
      <w:pPr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Определенный интерес представляют собой разработанные НИИ Проблем укрепления законности и правопорядка Генеральной прокуратуры РФ </w:t>
      </w:r>
      <w:r w:rsidR="004D24F6" w:rsidRPr="00F05384">
        <w:rPr>
          <w:rFonts w:ascii="Times New Roman" w:eastAsia="Times New Roman" w:hAnsi="Times New Roman"/>
          <w:sz w:val="28"/>
          <w:szCs w:val="28"/>
          <w:lang w:eastAsia="ru-RU"/>
        </w:rPr>
        <w:t>«Методические рекомендации по использованию специальных познаний по делам и материалам о нарушении средствами массовой информации национального, расов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ого и религиозного равноправия»</w:t>
      </w:r>
      <w:r w:rsidR="004D24F6" w:rsidRPr="00F05384">
        <w:rPr>
          <w:rFonts w:ascii="Times New Roman" w:eastAsia="Times New Roman" w:hAnsi="Times New Roman"/>
          <w:sz w:val="28"/>
          <w:szCs w:val="28"/>
          <w:lang w:eastAsia="ru-RU"/>
        </w:rPr>
        <w:t>. К числу главных признаков пропаганды национальной, расовой или религиозной исключительности, нетерпимости, вражды, авторы рекомендаций относят:</w:t>
      </w:r>
    </w:p>
    <w:p w:rsidR="004D24F6" w:rsidRPr="00F05384" w:rsidRDefault="004D24F6" w:rsidP="006932EF">
      <w:pPr>
        <w:pStyle w:val="a4"/>
        <w:numPr>
          <w:ilvl w:val="0"/>
          <w:numId w:val="9"/>
        </w:numPr>
        <w:spacing w:after="0" w:line="480" w:lineRule="exact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подкрепление негативного этнического стереотипа, образа нации;</w:t>
      </w:r>
    </w:p>
    <w:p w:rsidR="004D24F6" w:rsidRPr="00F05384" w:rsidRDefault="004D24F6" w:rsidP="006932EF">
      <w:pPr>
        <w:pStyle w:val="a4"/>
        <w:numPr>
          <w:ilvl w:val="0"/>
          <w:numId w:val="9"/>
        </w:numPr>
        <w:spacing w:after="0" w:line="480" w:lineRule="exact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перенос различного рода негативных характеристик и пороков с отдельных представителей на всю этническую группу;</w:t>
      </w:r>
    </w:p>
    <w:p w:rsidR="004D24F6" w:rsidRPr="00F05384" w:rsidRDefault="004D24F6" w:rsidP="00881371">
      <w:pPr>
        <w:pStyle w:val="a4"/>
        <w:numPr>
          <w:ilvl w:val="0"/>
          <w:numId w:val="9"/>
        </w:numPr>
        <w:spacing w:after="0" w:line="480" w:lineRule="exact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приписывание всем представителям этнической группы следования древним обычаям, верованиям, традициям, негативно оцениваемым современной культурой;</w:t>
      </w:r>
    </w:p>
    <w:p w:rsidR="004D24F6" w:rsidRPr="00F05384" w:rsidRDefault="004D24F6" w:rsidP="00881371">
      <w:pPr>
        <w:pStyle w:val="a4"/>
        <w:numPr>
          <w:ilvl w:val="0"/>
          <w:numId w:val="9"/>
        </w:numPr>
        <w:spacing w:after="0" w:line="480" w:lineRule="exact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утверждение о природном превосходстве одной нации и неполноценности или порочности другой;</w:t>
      </w:r>
    </w:p>
    <w:p w:rsidR="00881371" w:rsidRPr="00F05384" w:rsidRDefault="004D24F6" w:rsidP="00881371">
      <w:pPr>
        <w:pStyle w:val="a4"/>
        <w:numPr>
          <w:ilvl w:val="0"/>
          <w:numId w:val="9"/>
        </w:numPr>
        <w:spacing w:after="0" w:line="480" w:lineRule="exact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приписывание враждебных действий и опасных намерений одной нации против другой;</w:t>
      </w:r>
      <w:r w:rsidR="00881371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24F6" w:rsidRPr="00F05384" w:rsidRDefault="004D24F6" w:rsidP="00881371">
      <w:pPr>
        <w:pStyle w:val="a4"/>
        <w:numPr>
          <w:ilvl w:val="0"/>
          <w:numId w:val="9"/>
        </w:numPr>
        <w:spacing w:after="0" w:line="480" w:lineRule="exact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возложение вины и ответственности за деяния отдельных представителей на всю этническую группу;</w:t>
      </w:r>
    </w:p>
    <w:p w:rsidR="004D24F6" w:rsidRPr="00F05384" w:rsidRDefault="004D24F6" w:rsidP="00881371">
      <w:pPr>
        <w:pStyle w:val="a4"/>
        <w:numPr>
          <w:ilvl w:val="0"/>
          <w:numId w:val="9"/>
        </w:numPr>
        <w:spacing w:after="0" w:line="480" w:lineRule="exact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утверждения об изначальной враждебности определенной нации;</w:t>
      </w:r>
    </w:p>
    <w:p w:rsidR="004D24F6" w:rsidRPr="00F05384" w:rsidRDefault="004D24F6" w:rsidP="00881371">
      <w:pPr>
        <w:pStyle w:val="a4"/>
        <w:numPr>
          <w:ilvl w:val="0"/>
          <w:numId w:val="9"/>
        </w:numPr>
        <w:spacing w:after="0" w:line="480" w:lineRule="exact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утверждения о полярной противоположности и несовместимости интересов данной этнической группы с интересами другой;</w:t>
      </w:r>
    </w:p>
    <w:p w:rsidR="004D24F6" w:rsidRPr="00F05384" w:rsidRDefault="004D24F6" w:rsidP="00881371">
      <w:pPr>
        <w:pStyle w:val="a4"/>
        <w:numPr>
          <w:ilvl w:val="0"/>
          <w:numId w:val="9"/>
        </w:numPr>
        <w:spacing w:after="0" w:line="480" w:lineRule="exact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утверждение о наличии заговора, тайных планов одной национальной группы против другой;</w:t>
      </w:r>
    </w:p>
    <w:p w:rsidR="004D24F6" w:rsidRPr="00F05384" w:rsidRDefault="004D24F6" w:rsidP="00881371">
      <w:pPr>
        <w:pStyle w:val="a4"/>
        <w:numPr>
          <w:ilvl w:val="0"/>
          <w:numId w:val="9"/>
        </w:numPr>
        <w:spacing w:after="0" w:line="480" w:lineRule="exact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объяснение бедствий и неблагополучия в прошлом, настоящем и будущем существованием целенаправленной деятельности определенных этнических групп;</w:t>
      </w:r>
    </w:p>
    <w:p w:rsidR="004D24F6" w:rsidRPr="00F05384" w:rsidRDefault="004D24F6" w:rsidP="00881371">
      <w:pPr>
        <w:pStyle w:val="a4"/>
        <w:numPr>
          <w:ilvl w:val="0"/>
          <w:numId w:val="9"/>
        </w:numPr>
        <w:spacing w:after="0" w:line="480" w:lineRule="exact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побуждения к действиям против какой-либо нации;</w:t>
      </w:r>
    </w:p>
    <w:p w:rsidR="004D24F6" w:rsidRPr="00F05384" w:rsidRDefault="004D24F6" w:rsidP="00881371">
      <w:pPr>
        <w:pStyle w:val="a4"/>
        <w:numPr>
          <w:ilvl w:val="0"/>
          <w:numId w:val="9"/>
        </w:numPr>
        <w:spacing w:after="0" w:line="480" w:lineRule="exact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поощрение, оправдание геноцида, депортации, репрессий в отношении представителей какой-либо нации;</w:t>
      </w:r>
    </w:p>
    <w:p w:rsidR="00881371" w:rsidRPr="00F05384" w:rsidRDefault="004D24F6" w:rsidP="00881371">
      <w:pPr>
        <w:pStyle w:val="a4"/>
        <w:numPr>
          <w:ilvl w:val="0"/>
          <w:numId w:val="9"/>
        </w:numPr>
        <w:spacing w:after="0" w:line="480" w:lineRule="exact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требования вытеснения из различных сфер деятельности лиц определенной национальности;</w:t>
      </w:r>
    </w:p>
    <w:p w:rsidR="004D24F6" w:rsidRPr="00F05384" w:rsidRDefault="004D24F6" w:rsidP="00881371">
      <w:pPr>
        <w:pStyle w:val="a4"/>
        <w:numPr>
          <w:ilvl w:val="0"/>
          <w:numId w:val="9"/>
        </w:numPr>
        <w:spacing w:after="0" w:line="480" w:lineRule="exact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требования ограничить права и свободы граждан или создавать привилегии по национальному признаку;</w:t>
      </w:r>
    </w:p>
    <w:p w:rsidR="004D24F6" w:rsidRPr="000812E2" w:rsidRDefault="004D24F6" w:rsidP="00FE3E24">
      <w:pPr>
        <w:pStyle w:val="a4"/>
        <w:numPr>
          <w:ilvl w:val="0"/>
          <w:numId w:val="9"/>
        </w:numPr>
        <w:spacing w:after="0" w:line="480" w:lineRule="exact"/>
        <w:ind w:left="0" w:right="20"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2E2">
        <w:rPr>
          <w:rFonts w:ascii="Times New Roman" w:eastAsia="Times New Roman" w:hAnsi="Times New Roman"/>
          <w:sz w:val="28"/>
          <w:szCs w:val="28"/>
          <w:lang w:eastAsia="ru-RU"/>
        </w:rPr>
        <w:t>угрозы и подстрекательства к насильственным действиям в отношении л</w:t>
      </w:r>
      <w:r w:rsidR="00881371" w:rsidRPr="000812E2">
        <w:rPr>
          <w:rFonts w:ascii="Times New Roman" w:eastAsia="Times New Roman" w:hAnsi="Times New Roman"/>
          <w:sz w:val="28"/>
          <w:szCs w:val="28"/>
          <w:lang w:eastAsia="ru-RU"/>
        </w:rPr>
        <w:t>иц о</w:t>
      </w:r>
      <w:r w:rsidR="000812E2">
        <w:rPr>
          <w:rFonts w:ascii="Times New Roman" w:eastAsia="Times New Roman" w:hAnsi="Times New Roman"/>
          <w:sz w:val="28"/>
          <w:szCs w:val="28"/>
          <w:lang w:eastAsia="ru-RU"/>
        </w:rPr>
        <w:t>пределенной национальности</w:t>
      </w:r>
      <w:r w:rsidR="000812E2">
        <w:rPr>
          <w:rStyle w:val="af9"/>
          <w:rFonts w:ascii="Times New Roman" w:eastAsia="Times New Roman" w:hAnsi="Times New Roman"/>
          <w:sz w:val="28"/>
          <w:szCs w:val="28"/>
          <w:lang w:eastAsia="ru-RU"/>
        </w:rPr>
        <w:footnoteReference w:id="37"/>
      </w:r>
      <w:r w:rsidR="000812E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0812E2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контексте оптимизации управленческого воздействия на СМИ, провоцирующих </w:t>
      </w:r>
      <w:proofErr w:type="spellStart"/>
      <w:r w:rsidR="009A330C" w:rsidRPr="000812E2">
        <w:rPr>
          <w:rFonts w:ascii="Times New Roman" w:eastAsia="Times New Roman" w:hAnsi="Times New Roman"/>
          <w:sz w:val="28"/>
          <w:szCs w:val="28"/>
          <w:lang w:eastAsia="ru-RU"/>
        </w:rPr>
        <w:t>конфликтогенные</w:t>
      </w:r>
      <w:proofErr w:type="spellEnd"/>
      <w:r w:rsidR="009A330C" w:rsidRPr="000812E2">
        <w:rPr>
          <w:rFonts w:ascii="Times New Roman" w:eastAsia="Times New Roman" w:hAnsi="Times New Roman"/>
          <w:sz w:val="28"/>
          <w:szCs w:val="28"/>
          <w:lang w:eastAsia="ru-RU"/>
        </w:rPr>
        <w:t xml:space="preserve"> этнические стереотипы, представляется целесообразным анализ </w:t>
      </w:r>
      <w:r w:rsidRPr="000812E2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технических приемов и способов воздействия на массовое сознание, которые используют журналисты для создания негативных образов тех или иных этнокультурных групп или их отдельных представителей. Выяснение особенностей </w:t>
      </w:r>
      <w:r w:rsidRPr="00081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манипулирования общественным сознанием особенно полезно для дискредитации сочинений недобросовестных журналистов.</w:t>
      </w:r>
    </w:p>
    <w:p w:rsidR="004D24F6" w:rsidRPr="00F05384" w:rsidRDefault="004D24F6" w:rsidP="00FE3E24">
      <w:pPr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Механизмы манипулирования сознанием читательской аудитории описаны в целом ряде специальных исследований. </w:t>
      </w:r>
      <w:r w:rsidR="004E2A64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Т.А. </w:t>
      </w:r>
      <w:proofErr w:type="spellStart"/>
      <w:r w:rsidR="004E2A64" w:rsidRPr="00F0538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A330C" w:rsidRPr="00F05384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proofErr w:type="spellEnd"/>
      <w:r w:rsidR="009A330C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Дейка демонстриру</w:t>
      </w:r>
      <w:r w:rsidR="004E2A64" w:rsidRPr="00F05384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9A330C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способы создания в прессе негативных этнических стереотипов</w:t>
      </w:r>
      <w:r w:rsidR="002A35E0">
        <w:rPr>
          <w:rStyle w:val="af9"/>
          <w:rFonts w:ascii="Times New Roman" w:eastAsia="Times New Roman" w:hAnsi="Times New Roman"/>
          <w:sz w:val="28"/>
          <w:szCs w:val="28"/>
          <w:lang w:eastAsia="ru-RU"/>
        </w:rPr>
        <w:footnoteReference w:id="38"/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, а именно:</w:t>
      </w:r>
    </w:p>
    <w:p w:rsidR="004D24F6" w:rsidRPr="00F05384" w:rsidRDefault="004D24F6" w:rsidP="00F24248">
      <w:pPr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Сверхобобщение</w:t>
      </w:r>
      <w:proofErr w:type="spellEnd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A330C" w:rsidRPr="00F05384">
        <w:rPr>
          <w:rFonts w:ascii="Times New Roman" w:eastAsia="Times New Roman" w:hAnsi="Times New Roman"/>
          <w:sz w:val="28"/>
          <w:szCs w:val="28"/>
          <w:lang w:eastAsia="ru-RU"/>
        </w:rPr>
        <w:t>аспекты единичного опыта с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обытий принимаются за </w:t>
      </w:r>
      <w:r w:rsidR="009A330C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обобщенную модель поведения 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всех членов данной этнической группы или всех этнически маркированных социальных ситуаций.</w:t>
      </w:r>
    </w:p>
    <w:p w:rsidR="004D24F6" w:rsidRPr="00F05384" w:rsidRDefault="004D24F6" w:rsidP="00F24248">
      <w:pPr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Приведение примера: </w:t>
      </w:r>
      <w:r w:rsidR="009A330C" w:rsidRPr="00F05384">
        <w:rPr>
          <w:rFonts w:ascii="Times New Roman" w:eastAsia="Times New Roman" w:hAnsi="Times New Roman"/>
          <w:sz w:val="28"/>
          <w:szCs w:val="28"/>
          <w:lang w:eastAsia="ru-RU"/>
        </w:rPr>
        <w:t>общие свойства, приписанные группе превращаются в частные для отдельного индивида.</w:t>
      </w:r>
    </w:p>
    <w:p w:rsidR="004D24F6" w:rsidRPr="00F05384" w:rsidRDefault="004D24F6" w:rsidP="00F24248">
      <w:pPr>
        <w:spacing w:after="0" w:line="36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</w:t>
      </w:r>
      <w:r w:rsidR="00F31AF2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транспозиция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E2A64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отрицательный </w:t>
      </w:r>
      <w:r w:rsidR="00F31AF2" w:rsidRPr="00F05384">
        <w:rPr>
          <w:rFonts w:ascii="Times New Roman" w:eastAsia="Times New Roman" w:hAnsi="Times New Roman"/>
          <w:sz w:val="28"/>
          <w:szCs w:val="28"/>
          <w:lang w:eastAsia="ru-RU"/>
        </w:rPr>
        <w:t>характер в одной</w:t>
      </w:r>
      <w:r w:rsidR="004E2A64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распр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остраняется на все другие признаки их носителей.</w:t>
      </w:r>
    </w:p>
    <w:p w:rsidR="004E2A64" w:rsidRDefault="004E2A64" w:rsidP="00F24248">
      <w:pPr>
        <w:spacing w:after="0" w:line="36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• Атрибуция свойств: объединение отрицательных моделей и навязывание их реципиенту. </w:t>
      </w:r>
    </w:p>
    <w:p w:rsidR="004D24F6" w:rsidRPr="00F05384" w:rsidRDefault="00FC3009" w:rsidP="00F24248">
      <w:pPr>
        <w:spacing w:after="0" w:line="36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</w:t>
      </w:r>
      <w:proofErr w:type="spellStart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этноконфликтогенности</w:t>
      </w:r>
      <w:proofErr w:type="spellEnd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печатных материалов рассмотрены и в работах социальных психологов A.A.</w:t>
      </w:r>
      <w:r w:rsidR="00EF3F89">
        <w:rPr>
          <w:rFonts w:ascii="Times New Roman" w:eastAsia="Times New Roman" w:hAnsi="Times New Roman"/>
          <w:sz w:val="28"/>
          <w:szCs w:val="28"/>
          <w:lang w:eastAsia="ru-RU"/>
        </w:rPr>
        <w:t xml:space="preserve"> Леонтьева</w:t>
      </w:r>
      <w:r w:rsidR="00EF3F89">
        <w:rPr>
          <w:rStyle w:val="af9"/>
          <w:rFonts w:ascii="Times New Roman" w:eastAsia="Times New Roman" w:hAnsi="Times New Roman"/>
          <w:sz w:val="28"/>
          <w:szCs w:val="28"/>
          <w:lang w:eastAsia="ru-RU"/>
        </w:rPr>
        <w:footnoteReference w:id="39"/>
      </w:r>
      <w:r w:rsidR="00EF3F89">
        <w:rPr>
          <w:rFonts w:ascii="Times New Roman" w:eastAsia="Times New Roman" w:hAnsi="Times New Roman"/>
          <w:sz w:val="28"/>
          <w:szCs w:val="28"/>
          <w:lang w:eastAsia="ru-RU"/>
        </w:rPr>
        <w:t xml:space="preserve"> и А.Д. Леонтьева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, приводящих перечень психолингвистических характеристик текстов СМИ, наличие которых косвенным образом может свидетельствовать  о присутствии в тексте нарушений национального (этнического), расового или религиозного (конфессионального) равноправия.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4F6" w:rsidRPr="00F05384">
        <w:rPr>
          <w:rFonts w:ascii="Times New Roman" w:eastAsia="Times New Roman" w:hAnsi="Times New Roman"/>
          <w:sz w:val="28"/>
          <w:szCs w:val="28"/>
          <w:lang w:eastAsia="ru-RU"/>
        </w:rPr>
        <w:t>Леонтьев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D24F6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обобщают «классические» приемы манипулирования массовым сознанием, описанные другими</w:t>
      </w:r>
      <w:r w:rsidR="00723A24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западными исследователями</w:t>
      </w:r>
      <w:r w:rsidR="004D24F6" w:rsidRPr="00F05384">
        <w:rPr>
          <w:rFonts w:ascii="Times New Roman" w:eastAsia="Times New Roman" w:hAnsi="Times New Roman"/>
          <w:sz w:val="28"/>
          <w:szCs w:val="28"/>
          <w:lang w:eastAsia="ru-RU"/>
        </w:rPr>
        <w:t>. Суть их сводится к следующему</w:t>
      </w:r>
      <w:r w:rsidR="00EF3F89">
        <w:rPr>
          <w:rStyle w:val="af9"/>
          <w:rFonts w:ascii="Times New Roman" w:eastAsia="Times New Roman" w:hAnsi="Times New Roman"/>
          <w:sz w:val="28"/>
          <w:szCs w:val="28"/>
          <w:lang w:eastAsia="ru-RU"/>
        </w:rPr>
        <w:footnoteReference w:id="40"/>
      </w:r>
      <w:r w:rsidR="004D24F6" w:rsidRPr="00F053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3A24" w:rsidRPr="00F05384" w:rsidRDefault="00723A24" w:rsidP="005C6CB1">
      <w:pPr>
        <w:pStyle w:val="af4"/>
        <w:numPr>
          <w:ilvl w:val="1"/>
          <w:numId w:val="10"/>
        </w:numPr>
        <w:tabs>
          <w:tab w:val="left" w:pos="0"/>
          <w:tab w:val="left" w:pos="1076"/>
        </w:tabs>
        <w:spacing w:after="0" w:line="36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«Наклеивание ярлыков» (обозначение события или действующего лица словом или выражением, изначально содержащим в себе негативный или, напротив, позитивный оттенок (например, «чеченские сепаратисты»).</w:t>
      </w:r>
    </w:p>
    <w:p w:rsidR="00723A24" w:rsidRPr="00F05384" w:rsidRDefault="00723A24" w:rsidP="005C6CB1">
      <w:pPr>
        <w:pStyle w:val="af4"/>
        <w:numPr>
          <w:ilvl w:val="1"/>
          <w:numId w:val="10"/>
        </w:numPr>
        <w:tabs>
          <w:tab w:val="left" w:pos="0"/>
          <w:tab w:val="left" w:pos="1076"/>
        </w:tabs>
        <w:spacing w:after="0" w:line="36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«Анонимный источник» («стало известно содержание одного секретного документа», «</w:t>
      </w:r>
      <w:r w:rsidR="005C2CDD">
        <w:rPr>
          <w:rFonts w:ascii="Times New Roman" w:eastAsia="Times New Roman" w:hAnsi="Times New Roman"/>
          <w:sz w:val="28"/>
          <w:szCs w:val="28"/>
          <w:lang w:eastAsia="ru-RU"/>
        </w:rPr>
        <w:t>по информации высокопоставленных источников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силовых структур»).</w:t>
      </w:r>
    </w:p>
    <w:p w:rsidR="00723A24" w:rsidRPr="00F05384" w:rsidRDefault="00A47F79" w:rsidP="005C6CB1">
      <w:pPr>
        <w:numPr>
          <w:ilvl w:val="1"/>
          <w:numId w:val="10"/>
        </w:numPr>
        <w:tabs>
          <w:tab w:val="left" w:pos="0"/>
          <w:tab w:val="left" w:pos="1076"/>
        </w:tabs>
        <w:autoSpaceDE w:val="0"/>
        <w:autoSpaceDN w:val="0"/>
        <w:adjustRightInd w:val="0"/>
        <w:spacing w:after="0" w:line="36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«Общий вагон</w:t>
      </w:r>
      <w:r w:rsidR="00723A24" w:rsidRPr="00F05384">
        <w:rPr>
          <w:rFonts w:ascii="Times New Roman" w:eastAsia="Times New Roman" w:hAnsi="Times New Roman"/>
          <w:sz w:val="28"/>
          <w:szCs w:val="28"/>
          <w:lang w:eastAsia="ru-RU"/>
        </w:rPr>
        <w:t>» (подбор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723A24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фраз, мнений, высказываний и суждений, побуждающих к  единообразию </w:t>
      </w:r>
      <w:r w:rsidR="00723A24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поведении, создающих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мнение, что </w:t>
      </w:r>
      <w:r w:rsidR="00723A24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делают 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всегда</w:t>
      </w:r>
      <w:r w:rsidR="00723A24" w:rsidRPr="00F05384">
        <w:rPr>
          <w:rFonts w:ascii="Times New Roman" w:eastAsia="Times New Roman" w:hAnsi="Times New Roman"/>
          <w:sz w:val="28"/>
          <w:szCs w:val="28"/>
          <w:lang w:eastAsia="ru-RU"/>
        </w:rPr>
        <w:t>. «Все нормальные люди понимают, что...», « ни один здравомыслящий человек не станет возража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ть, что...»). Посредством «общего</w:t>
      </w:r>
      <w:r w:rsidR="00723A24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вагона</w:t>
      </w:r>
      <w:r w:rsidR="00723A24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появляется уверенность</w:t>
      </w:r>
      <w:r w:rsidR="00723A24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том, что большинство членов определенной социальной общности принимают конкретные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идеи и программы, разделяя «со всеми»</w:t>
      </w:r>
      <w:r w:rsidR="00723A24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предлагаемую точку зрения.</w:t>
      </w:r>
    </w:p>
    <w:p w:rsidR="00723A24" w:rsidRPr="00F05384" w:rsidRDefault="005C6CB1" w:rsidP="005C6CB1">
      <w:pPr>
        <w:pStyle w:val="af4"/>
        <w:numPr>
          <w:ilvl w:val="1"/>
          <w:numId w:val="10"/>
        </w:numPr>
        <w:tabs>
          <w:tab w:val="left" w:pos="0"/>
          <w:tab w:val="left" w:pos="1076"/>
        </w:tabs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A24" w:rsidRPr="00F05384">
        <w:rPr>
          <w:rFonts w:ascii="Times New Roman" w:eastAsia="Times New Roman" w:hAnsi="Times New Roman"/>
          <w:sz w:val="28"/>
          <w:szCs w:val="28"/>
          <w:lang w:eastAsia="ru-RU"/>
        </w:rPr>
        <w:t>«Ссылка на авторитет»</w:t>
      </w:r>
      <w:r w:rsidR="00A47F79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Общество оказывается в целом сильное давление на </w:t>
      </w:r>
      <w:proofErr w:type="spellStart"/>
      <w:r w:rsidR="00A47F79">
        <w:rPr>
          <w:rFonts w:ascii="Times New Roman" w:eastAsia="Times New Roman" w:hAnsi="Times New Roman"/>
          <w:sz w:val="28"/>
          <w:szCs w:val="28"/>
          <w:lang w:eastAsia="ru-RU"/>
        </w:rPr>
        <w:t>индивидума</w:t>
      </w:r>
      <w:proofErr w:type="spellEnd"/>
      <w:r w:rsidR="00A47F79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побуждения его с требованиями авторитета, наделенного запасом знаний, мудрости и силы. Например, </w:t>
      </w:r>
      <w:r w:rsidR="00723A24" w:rsidRPr="00F05384">
        <w:rPr>
          <w:rFonts w:ascii="Times New Roman" w:eastAsia="Times New Roman" w:hAnsi="Times New Roman"/>
          <w:sz w:val="28"/>
          <w:szCs w:val="28"/>
          <w:lang w:eastAsia="ru-RU"/>
        </w:rPr>
        <w:t>цитирование известных, авторитетных политиков, например, президента В.В. Путина: «На Украине российских войск нет. Мы не участвуем в гражданской войне в Донбассе».</w:t>
      </w:r>
    </w:p>
    <w:p w:rsidR="007A32CC" w:rsidRDefault="00723A24" w:rsidP="005C6CB1">
      <w:pPr>
        <w:pStyle w:val="af4"/>
        <w:numPr>
          <w:ilvl w:val="1"/>
          <w:numId w:val="10"/>
        </w:numPr>
        <w:tabs>
          <w:tab w:val="left" w:pos="0"/>
          <w:tab w:val="left" w:pos="1076"/>
        </w:tabs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CC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Подтасовка карт. </w:t>
      </w:r>
      <w:r w:rsidR="007A32CC" w:rsidRPr="007A32CC">
        <w:rPr>
          <w:rFonts w:ascii="Times New Roman" w:eastAsia="Times New Roman" w:hAnsi="Times New Roman"/>
          <w:sz w:val="28"/>
          <w:szCs w:val="28"/>
          <w:lang w:eastAsia="ru-RU"/>
        </w:rPr>
        <w:t>Реципиенту навязывается определенное отношение к лицу или событию путем предоставления определенно отобранных фактов и утверждений</w:t>
      </w:r>
      <w:r w:rsidR="007A32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6CB1" w:rsidRPr="007A32CC" w:rsidRDefault="005C6CB1" w:rsidP="005C6CB1">
      <w:pPr>
        <w:pStyle w:val="af4"/>
        <w:numPr>
          <w:ilvl w:val="1"/>
          <w:numId w:val="10"/>
        </w:numPr>
        <w:tabs>
          <w:tab w:val="left" w:pos="0"/>
          <w:tab w:val="left" w:pos="1076"/>
        </w:tabs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CC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в простонародность. Это </w:t>
      </w:r>
      <w:r w:rsidR="007A32C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коммуникатор, его идеи «хороши», т.к. принадлежат простому народу. Основная задача- </w:t>
      </w:r>
      <w:r w:rsidRPr="007A32CC">
        <w:rPr>
          <w:rFonts w:ascii="Times New Roman" w:eastAsia="Times New Roman" w:hAnsi="Times New Roman"/>
          <w:sz w:val="28"/>
          <w:szCs w:val="28"/>
          <w:lang w:eastAsia="ru-RU"/>
        </w:rPr>
        <w:t>привлечение на свою сторону аудитории путем отождествления себя с ней («я — один из вас»).</w:t>
      </w:r>
    </w:p>
    <w:p w:rsidR="00723A24" w:rsidRPr="00F05384" w:rsidRDefault="00723A24" w:rsidP="005C6CB1">
      <w:pPr>
        <w:pStyle w:val="af4"/>
        <w:numPr>
          <w:ilvl w:val="1"/>
          <w:numId w:val="10"/>
        </w:numPr>
        <w:tabs>
          <w:tab w:val="left" w:pos="0"/>
          <w:tab w:val="left" w:pos="1076"/>
        </w:tabs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Отвлечение внимания. </w:t>
      </w:r>
      <w:r w:rsidR="009075B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реднамеренное распространение какой-то информации </w:t>
      </w:r>
      <w:r w:rsidR="009075B5">
        <w:rPr>
          <w:rFonts w:ascii="Times New Roman" w:eastAsia="Times New Roman" w:hAnsi="Times New Roman"/>
          <w:sz w:val="28"/>
          <w:szCs w:val="28"/>
          <w:lang w:eastAsia="ru-RU"/>
        </w:rPr>
        <w:t>с целью сокрытия  дискредитирующего фактора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о «своей» стороне.</w:t>
      </w:r>
    </w:p>
    <w:p w:rsidR="004D24F6" w:rsidRDefault="00723A24" w:rsidP="00EF3F89">
      <w:pPr>
        <w:tabs>
          <w:tab w:val="left" w:pos="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Вышеперечисленные</w:t>
      </w:r>
      <w:r w:rsidR="004D24F6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психологические приемы манипулирования сознанием 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4D24F6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пользовались в нашем исследовании как дополнительная аргументация при определении необходимых и целесообразных мер воздействия на СМИ, продуцирующих </w:t>
      </w:r>
      <w:proofErr w:type="spellStart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конфликтогенные</w:t>
      </w:r>
      <w:proofErr w:type="spellEnd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этнические установки.</w:t>
      </w:r>
    </w:p>
    <w:p w:rsidR="004F349D" w:rsidRDefault="004F349D" w:rsidP="00CD0BAF">
      <w:pPr>
        <w:tabs>
          <w:tab w:val="left" w:pos="0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Одним из приемов манипуляционных технологий является использование в информационном пространстве статистических данных, когда приводятся количественные соотношения представителей различных этнических групп.  В.</w:t>
      </w:r>
      <w:r w:rsidRPr="004F349D">
        <w:rPr>
          <w:rFonts w:ascii="Times New Roman" w:eastAsia="Times New Roman" w:hAnsi="Times New Roman"/>
          <w:sz w:val="28"/>
          <w:szCs w:val="28"/>
          <w:lang w:eastAsia="ru-RU"/>
        </w:rPr>
        <w:t xml:space="preserve">А. Тишков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пишет</w:t>
      </w:r>
      <w:r w:rsidRPr="004F349D">
        <w:rPr>
          <w:rFonts w:ascii="Times New Roman" w:eastAsia="Times New Roman" w:hAnsi="Times New Roman"/>
          <w:sz w:val="28"/>
          <w:szCs w:val="28"/>
          <w:lang w:eastAsia="ru-RU"/>
        </w:rPr>
        <w:t>: «Ученых и управленцев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349D">
        <w:rPr>
          <w:rFonts w:ascii="Times New Roman" w:eastAsia="Times New Roman" w:hAnsi="Times New Roman"/>
          <w:sz w:val="28"/>
          <w:szCs w:val="28"/>
          <w:lang w:eastAsia="ru-RU"/>
        </w:rPr>
        <w:t>всегда интересует вопрос: а сколько на самом деле живет в той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349D">
        <w:rPr>
          <w:rFonts w:ascii="Times New Roman" w:eastAsia="Times New Roman" w:hAnsi="Times New Roman"/>
          <w:sz w:val="28"/>
          <w:szCs w:val="28"/>
          <w:lang w:eastAsia="ru-RU"/>
        </w:rPr>
        <w:t>иной стране или в регионе народов? Особенно в острой форме этот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349D">
        <w:rPr>
          <w:rFonts w:ascii="Times New Roman" w:eastAsia="Times New Roman" w:hAnsi="Times New Roman"/>
          <w:sz w:val="28"/>
          <w:szCs w:val="28"/>
          <w:lang w:eastAsia="ru-RU"/>
        </w:rPr>
        <w:t>вопрос задается в обществах, где этнокультурным различиям предается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349D">
        <w:rPr>
          <w:rFonts w:ascii="Times New Roman" w:eastAsia="Times New Roman" w:hAnsi="Times New Roman"/>
          <w:sz w:val="28"/>
          <w:szCs w:val="28"/>
          <w:lang w:eastAsia="ru-RU"/>
        </w:rPr>
        <w:t>первостепенн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смы</w:t>
      </w:r>
      <w:r w:rsidR="002A35E0">
        <w:rPr>
          <w:rFonts w:ascii="Times New Roman" w:eastAsia="Times New Roman" w:hAnsi="Times New Roman"/>
          <w:sz w:val="28"/>
          <w:szCs w:val="28"/>
          <w:lang w:eastAsia="ru-RU"/>
        </w:rPr>
        <w:t>сл и институционная форма»</w:t>
      </w:r>
      <w:r w:rsidR="002A35E0">
        <w:rPr>
          <w:rStyle w:val="af9"/>
          <w:rFonts w:ascii="Times New Roman" w:eastAsia="Times New Roman" w:hAnsi="Times New Roman"/>
          <w:sz w:val="28"/>
          <w:szCs w:val="28"/>
          <w:lang w:eastAsia="ru-RU"/>
        </w:rPr>
        <w:footnoteReference w:id="41"/>
      </w:r>
      <w:r w:rsidR="002A35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32EF" w:rsidRPr="00F05384" w:rsidRDefault="006932EF" w:rsidP="006932EF">
      <w:pPr>
        <w:tabs>
          <w:tab w:val="left" w:pos="0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2EF">
        <w:rPr>
          <w:rFonts w:ascii="Times New Roman" w:eastAsia="Times New Roman" w:hAnsi="Times New Roman"/>
          <w:sz w:val="28"/>
          <w:szCs w:val="28"/>
          <w:lang w:eastAsia="ru-RU"/>
        </w:rPr>
        <w:t>Кроме того, в процессе освещения событий современными электронными масс-медиа в коммуникативно-культурном пространстве помимо объективных фактов, отраженных в рамках различных  жанров,  различных  средств  репрезентации,  на  основании  субъективного  взгляда автора,  оператора,  режиссера,  неизбежно,  помимо  опосредованного  отражения  социальной действительности и жизни общества, используются авторская интерпретация событий и их кон-т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екста,  в  рамках  социального </w:t>
      </w:r>
      <w:r w:rsidRPr="006932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конструирования  </w:t>
      </w:r>
      <w:proofErr w:type="spellStart"/>
      <w:r w:rsidRPr="006932EF">
        <w:rPr>
          <w:rFonts w:ascii="Times New Roman" w:eastAsia="Times New Roman" w:hAnsi="Times New Roman"/>
          <w:sz w:val="28"/>
          <w:szCs w:val="28"/>
          <w:lang w:eastAsia="ru-RU"/>
        </w:rPr>
        <w:t>фактуальн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создаются  мифологемы  и </w:t>
      </w:r>
      <w:proofErr w:type="spellStart"/>
      <w:r w:rsidRPr="006932EF">
        <w:rPr>
          <w:rFonts w:ascii="Times New Roman" w:eastAsia="Times New Roman" w:hAnsi="Times New Roman"/>
          <w:sz w:val="28"/>
          <w:szCs w:val="28"/>
          <w:lang w:eastAsia="ru-RU"/>
        </w:rPr>
        <w:t>фактоиды</w:t>
      </w:r>
      <w:proofErr w:type="spellEnd"/>
      <w:r w:rsidR="002A35E0">
        <w:rPr>
          <w:rStyle w:val="af9"/>
          <w:rFonts w:ascii="Times New Roman" w:eastAsia="Times New Roman" w:hAnsi="Times New Roman"/>
          <w:sz w:val="28"/>
          <w:szCs w:val="28"/>
          <w:lang w:eastAsia="ru-RU"/>
        </w:rPr>
        <w:footnoteReference w:id="42"/>
      </w:r>
      <w:r w:rsidR="002A35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24F6" w:rsidRPr="00F05384" w:rsidRDefault="004D24F6" w:rsidP="00CD0BAF">
      <w:pPr>
        <w:tabs>
          <w:tab w:val="left" w:pos="0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Вполне очевидно, что современные СМИ оказывают многоплановое и растущее влияние на проявления и общий уровень ксенофобии /толерантности в обществе. Проблемы межэтнических взаимодействий, особенно связанные с острыми конфликтными ситуациями, криминальными инцидентами, всплесками массовых эмоций, привлекательны для 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журналистов, озабоченных резонансом своих</w:t>
      </w:r>
      <w:r w:rsidR="00F05384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публикаций, и для владельцев и редакторов СМИ, заинтересованных в первую очередь в увеличении тиражей своих изданий. Поэтому описание этнически окрашенных процессов, событий и происшествий в СМИ, ориентированных на массового читателя, очень часто становится эпатирующим и тенденциозным.</w:t>
      </w:r>
    </w:p>
    <w:p w:rsidR="004D24F6" w:rsidRPr="00F05384" w:rsidRDefault="004D24F6" w:rsidP="00F05384">
      <w:pPr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Чтобы придать большую достоверность и доступность соответствующей информации, журналисты склонны ориентироваться на мнение читателя, представляющего этнокультурное большинство населения данного региона, и в результате вольно или невольно следуют стереотипам массового сознания. Будет ли перейдена при этом грань, отделяющая вполне толерантные или нейтральные высказывания от высказываний, провоцирующих межэтническую напряженность, объективную информацию — от пропаганды национальной, расовой и религиозной ненависти, - зависит от профессиональной подготовки и ответственности журналиста, зрелости корпоративной культуры работников СМИ.</w:t>
      </w:r>
    </w:p>
    <w:p w:rsidR="004D24F6" w:rsidRPr="00F05384" w:rsidRDefault="004D24F6" w:rsidP="00F05384">
      <w:pPr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Современные СМИ, благодаря растущим возможностям виртуального воздействия на сознание и подсознание массовой аудитории, предлагают обществу готовые ценностно-смысловые и поведенческие модели. Эти модели могут консолидировать общество, достаточно эффективно снимать социальную напряженность и стрессовые психологические нагрузки, но могут и подрывать позитивную консолидацию и психологическую устойчивость социума путем создания и продвижения в массы образов врага, расщепления эмоций зрителей, слушателей, читателей до уровня простейших, взвинчивания агрессивных настроений толпы.</w:t>
      </w:r>
    </w:p>
    <w:p w:rsidR="004D24F6" w:rsidRPr="00F05384" w:rsidRDefault="004D24F6" w:rsidP="00F05384">
      <w:pPr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К сугубо деструктивным формам деятельности СМИ в сфере межэтнических отношений относятся пропаганда ложных этнических мифов, одностороннее и тенденциозное изображение конфликтов на этнической, расовой или религиозной почве, употребление слов и выражений с обвинительной, устрашающей, насмешливой и унизительной окраской.</w:t>
      </w:r>
    </w:p>
    <w:p w:rsidR="004D24F6" w:rsidRPr="00F05384" w:rsidRDefault="004D24F6" w:rsidP="00F05384">
      <w:pPr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 растущим влиянием СМИ, восприятие этнических и в целом культурных различий становится менее унифицированным, более фрагментарным и индивидуализированным. Это значит, что на первый план в коммуникативных процессах, включая этнические контактные ситуации, выходят представления человека о самом себе в сопоставлении с «другим»: каким кажусь я другому лицу, какую оценку другой дает моему образу, с какими чувствами — гордостью или унижением — связано восприятие моего «Я». Это усиливает личную восприимчивость человека к этническим образам «своих» и «чужих». При этом мнение, формируемое и распространяемое в сфере массовых коммуникаций, может восприниматься как индивидуальная точка зрения, личная позиция, что соответствующим образом влияет и на поведение индивида.</w:t>
      </w:r>
    </w:p>
    <w:p w:rsidR="004D24F6" w:rsidRPr="00F05384" w:rsidRDefault="004D24F6" w:rsidP="00F05384">
      <w:pPr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возрастающее значение средств массовой информации, резонно рассматривать их как позитивное или негативное управляющее воздействие, форму социального контроля масс. Это делает вопрос о влиянии СМИ на состояние межэтнических отношений одним из ключевых моментов современной национальной политики, правового регулирования этой деятельности, социального и политического управления полиэтническим российским сообществом. Дело не только в необходимости просвещать полиэтническое и многоконфессиональное российское общество, воспитывать уважительное отношение к культурным различиям как к историческому достоянию России, условию сохранения ее единства. На первом плане — необходимость создания реального и эффективного механизма предупреждения межэтнических конфликтов, основанного на мониторинге, анализе и научном прогнозе </w:t>
      </w:r>
      <w:proofErr w:type="spellStart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этносоциальных</w:t>
      </w:r>
      <w:proofErr w:type="spellEnd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и этнополитических процессов, создании структур, процедур, инструментов, способных обеспечить позитивный диалог представителей различных этнических общностей между собой и с органами государственной власти как на местах, так и в федеральном центре.</w:t>
      </w:r>
    </w:p>
    <w:p w:rsidR="004D24F6" w:rsidRPr="00F05384" w:rsidRDefault="004D24F6" w:rsidP="00F05384">
      <w:pPr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этой задачи невозможно без всестороннего изучения влияния СМИ на формирование установок толерантности/ксенофобии на современном этапе развития российского общества. Актуальность таких исследований определяется необходимостью оптимизации воздейс</w:t>
      </w:r>
      <w:r w:rsidR="00B90B29">
        <w:rPr>
          <w:rFonts w:ascii="Times New Roman" w:eastAsia="Times New Roman" w:hAnsi="Times New Roman"/>
          <w:sz w:val="28"/>
          <w:szCs w:val="28"/>
          <w:lang w:eastAsia="ru-RU"/>
        </w:rPr>
        <w:t xml:space="preserve">твия СМИ на социальные процессы 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вообще, и на этнические процессы, в частности. На сегодняшний день это воздействие нельзя назвать оптимальным - оно часто бывает негативным. Даже в уважаемых общественно-политических периодических изданиях, в популярных программах и радиопередачах то и дело звучат ноты ксенофобии. Журналисты и редакторы зачастую просто не обращают внимания на то, что те или иные высказывания, оценки, манера подачи материала имеют оттенок этнической или расовой ненависти, и не задумываются о том, как это может отразиться на состоянии межэтнических отношений - от языка общения до восприятия целых этнических и расовых групп.</w:t>
      </w:r>
    </w:p>
    <w:p w:rsidR="004D24F6" w:rsidRPr="00F05384" w:rsidRDefault="004D24F6" w:rsidP="005F6A15">
      <w:pPr>
        <w:spacing w:after="0" w:line="36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Вместе с тем оптимизация воздействия СМИ на массовое сознание в направлении снижения уровня ксенофобии представляет собой весьма сложную задачу. Сложную не только в силу пестрой палитры факторов роста ксенофобских настроений в обществе, но и по причине явного разрыва между рыночными условиями деятельности российских СМИ и уровнем их социальной ответственности. Этот разрыв еще предстоит преодолеть.</w:t>
      </w:r>
    </w:p>
    <w:p w:rsidR="004D24F6" w:rsidRPr="00F05384" w:rsidRDefault="004D24F6" w:rsidP="005F6A15">
      <w:pPr>
        <w:spacing w:after="0" w:line="36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 жесткого государственного управления СМИ и идеологического контроля над информацией ушла в прошлое, модель правового регулирования деятельности СМИ на информационном рынке в условиях финансовой самостоятельности большинства печатных изданий и телеканалов только формируется. </w:t>
      </w:r>
      <w:r w:rsidR="005D53F8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тические нормы саморегулирования СМИ, в частности в деле освещения сюжетов, затрагивающих этнические или религиозные чувства граждан, не стали еще устоявшимся кодексом профессионального поведения.</w:t>
      </w:r>
    </w:p>
    <w:p w:rsidR="004D24F6" w:rsidRPr="00F05384" w:rsidRDefault="004D24F6" w:rsidP="005F6A15">
      <w:pPr>
        <w:spacing w:after="0" w:line="36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Информационный рынок исключает сведение деятельности СМИ к пропаганде и агитации. Однако корпоративная культура деятельности на 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этом рынке еще не сложилась или находится в зачаточном состоянии. А это снижает общий уровень ответственности СМИ. При отсутствии «внешней» цензуры, дефицит у журналистов </w:t>
      </w:r>
      <w:proofErr w:type="spellStart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самоцензуры</w:t>
      </w:r>
      <w:proofErr w:type="spellEnd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стать причиной драматических </w:t>
      </w:r>
      <w:proofErr w:type="spellStart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этноконфликтных</w:t>
      </w:r>
      <w:proofErr w:type="spellEnd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ситуаций.</w:t>
      </w:r>
      <w:r w:rsid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09B">
        <w:rPr>
          <w:rFonts w:ascii="Times New Roman" w:eastAsia="Times New Roman" w:hAnsi="Times New Roman"/>
          <w:sz w:val="28"/>
          <w:szCs w:val="28"/>
          <w:lang w:eastAsia="ru-RU"/>
        </w:rPr>
        <w:t>Современные печатные издания,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09B">
        <w:rPr>
          <w:rFonts w:ascii="Times New Roman" w:eastAsia="Times New Roman" w:hAnsi="Times New Roman"/>
          <w:sz w:val="28"/>
          <w:szCs w:val="28"/>
          <w:lang w:eastAsia="ru-RU"/>
        </w:rPr>
        <w:t>в большинстве своем, коммерческие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C409B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объектами капиталоемкого бизнеса,</w:t>
      </w:r>
      <w:r w:rsidR="00FC409B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главная цель - 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извлечение прибыли</w:t>
      </w:r>
      <w:r w:rsidR="00FC409B">
        <w:rPr>
          <w:rFonts w:ascii="Times New Roman" w:eastAsia="Times New Roman" w:hAnsi="Times New Roman"/>
          <w:sz w:val="28"/>
          <w:szCs w:val="28"/>
          <w:lang w:eastAsia="ru-RU"/>
        </w:rPr>
        <w:t xml:space="preserve"> любыми способами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C409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>оциальные функции таких СМИ</w:t>
      </w:r>
      <w:r w:rsidR="00FC409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резко упрощаются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>. Именно коммерческие СМИ, как правило, часто прибегают к некорректным методам подачи информаци</w:t>
      </w:r>
      <w:r w:rsidR="004343A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 и  снижение </w:t>
      </w:r>
      <w:r w:rsidR="004343A6">
        <w:rPr>
          <w:rFonts w:ascii="Times New Roman" w:eastAsia="Times New Roman" w:hAnsi="Times New Roman"/>
          <w:sz w:val="28"/>
          <w:szCs w:val="28"/>
          <w:lang w:eastAsia="ru-RU"/>
        </w:rPr>
        <w:t>к ним доверия со стороны населения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вызывает никакого сомнения. </w:t>
      </w:r>
      <w:r w:rsidR="004343A6">
        <w:rPr>
          <w:rFonts w:ascii="Times New Roman" w:eastAsia="Times New Roman" w:hAnsi="Times New Roman"/>
          <w:sz w:val="28"/>
          <w:szCs w:val="28"/>
          <w:lang w:eastAsia="ru-RU"/>
        </w:rPr>
        <w:t>Работа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 СМИ в ходе освещения межнациональных отношений, а в особенности – межнациональных конфликтов, не теряет своей актуальности</w:t>
      </w:r>
      <w:r w:rsidR="004343A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сей день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</w:t>
      </w:r>
      <w:r w:rsidR="004343A6">
        <w:rPr>
          <w:rFonts w:ascii="Times New Roman" w:eastAsia="Times New Roman" w:hAnsi="Times New Roman"/>
          <w:sz w:val="28"/>
          <w:szCs w:val="28"/>
          <w:lang w:eastAsia="ru-RU"/>
        </w:rPr>
        <w:t xml:space="preserve">легко подтверждается 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наличием соответствующих тематических подборок и наличием рубрик в электронных средствах массовой информации, чья скорость  воздействия на потребителей информации несравненно выше.</w:t>
      </w:r>
    </w:p>
    <w:p w:rsidR="005D53F8" w:rsidRDefault="005D53F8" w:rsidP="005F6A15">
      <w:pPr>
        <w:spacing w:after="0" w:line="36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3F8">
        <w:rPr>
          <w:rFonts w:ascii="Times New Roman" w:eastAsia="Times New Roman" w:hAnsi="Times New Roman"/>
          <w:sz w:val="28"/>
          <w:szCs w:val="28"/>
          <w:lang w:eastAsia="ru-RU"/>
        </w:rPr>
        <w:t>Жу</w:t>
      </w:r>
      <w:r w:rsidR="004343A6">
        <w:rPr>
          <w:rFonts w:ascii="Times New Roman" w:eastAsia="Times New Roman" w:hAnsi="Times New Roman"/>
          <w:sz w:val="28"/>
          <w:szCs w:val="28"/>
          <w:lang w:eastAsia="ru-RU"/>
        </w:rPr>
        <w:t>рналистика требует определенной профессиональной этики</w:t>
      </w:r>
      <w:r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, особенно при освещении межнациональных </w:t>
      </w:r>
      <w:r w:rsidR="004343A6">
        <w:rPr>
          <w:rFonts w:ascii="Times New Roman" w:eastAsia="Times New Roman" w:hAnsi="Times New Roman"/>
          <w:sz w:val="28"/>
          <w:szCs w:val="28"/>
          <w:lang w:eastAsia="ru-RU"/>
        </w:rPr>
        <w:t>конфликтов</w:t>
      </w:r>
      <w:r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43A6" w:rsidRPr="004343A6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темы </w:t>
      </w:r>
      <w:r w:rsidR="004343A6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публикации, </w:t>
      </w:r>
      <w:r w:rsidR="004343A6" w:rsidRPr="004343A6">
        <w:rPr>
          <w:rFonts w:ascii="Times New Roman" w:eastAsia="Times New Roman" w:hAnsi="Times New Roman"/>
          <w:sz w:val="28"/>
          <w:szCs w:val="28"/>
          <w:lang w:eastAsia="ru-RU"/>
        </w:rPr>
        <w:t>отбор фактов</w:t>
      </w:r>
      <w:r w:rsidR="004343A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343A6" w:rsidRPr="004343A6">
        <w:rPr>
          <w:rFonts w:ascii="Times New Roman" w:eastAsia="Times New Roman" w:hAnsi="Times New Roman"/>
          <w:sz w:val="28"/>
          <w:szCs w:val="28"/>
          <w:lang w:eastAsia="ru-RU"/>
        </w:rPr>
        <w:t xml:space="preserve">даже построение материала – в каждой из этих «технологических» операций обязательно появляется и отношение журналиста к тем, о ком и для кого он пишет. </w:t>
      </w:r>
      <w:r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особое направление деятельности СМИ, складывается «этническая журналистика». Она активно конструирует разные формы этнической идентичности, создает и внедряет в массовое сознание дружеские или враждебные образы разных этнокультурных общностей. Однако журналисты, освещающие этнические явления и процессы, как правило, не обладают даже минимальными научными знаниями в области этнологии, не говоря уже о специальных областях </w:t>
      </w:r>
      <w:proofErr w:type="spellStart"/>
      <w:r w:rsidRPr="005D53F8">
        <w:rPr>
          <w:rFonts w:ascii="Times New Roman" w:eastAsia="Times New Roman" w:hAnsi="Times New Roman"/>
          <w:sz w:val="28"/>
          <w:szCs w:val="28"/>
          <w:lang w:eastAsia="ru-RU"/>
        </w:rPr>
        <w:t>этносоциологии</w:t>
      </w:r>
      <w:proofErr w:type="spellEnd"/>
      <w:r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D53F8">
        <w:rPr>
          <w:rFonts w:ascii="Times New Roman" w:eastAsia="Times New Roman" w:hAnsi="Times New Roman"/>
          <w:sz w:val="28"/>
          <w:szCs w:val="28"/>
          <w:lang w:eastAsia="ru-RU"/>
        </w:rPr>
        <w:t>этнополитологии</w:t>
      </w:r>
      <w:proofErr w:type="spellEnd"/>
      <w:r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D53F8">
        <w:rPr>
          <w:rFonts w:ascii="Times New Roman" w:eastAsia="Times New Roman" w:hAnsi="Times New Roman"/>
          <w:sz w:val="28"/>
          <w:szCs w:val="28"/>
          <w:lang w:eastAsia="ru-RU"/>
        </w:rPr>
        <w:t>этнодемографии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Следу</w:t>
      </w:r>
      <w:r w:rsidR="002B6E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отметить также, что </w:t>
      </w:r>
      <w:r w:rsidRPr="005D53F8">
        <w:rPr>
          <w:rFonts w:ascii="Times New Roman" w:eastAsia="Times New Roman" w:hAnsi="Times New Roman"/>
          <w:sz w:val="28"/>
          <w:szCs w:val="28"/>
          <w:lang w:eastAsia="ru-RU"/>
        </w:rPr>
        <w:t>непостоянство и сменяемость авторов, освещающих в прессе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3F8">
        <w:rPr>
          <w:rFonts w:ascii="Times New Roman" w:eastAsia="Times New Roman" w:hAnsi="Times New Roman"/>
          <w:sz w:val="28"/>
          <w:szCs w:val="28"/>
          <w:lang w:eastAsia="ru-RU"/>
        </w:rPr>
        <w:t>этнические сюжеты, может свидетельствовать о случайном интересе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3F8">
        <w:rPr>
          <w:rFonts w:ascii="Times New Roman" w:eastAsia="Times New Roman" w:hAnsi="Times New Roman"/>
          <w:sz w:val="28"/>
          <w:szCs w:val="28"/>
          <w:lang w:eastAsia="ru-RU"/>
        </w:rPr>
        <w:t>и о поверхностном знании многими журналистами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3F8">
        <w:rPr>
          <w:rFonts w:ascii="Times New Roman" w:eastAsia="Times New Roman" w:hAnsi="Times New Roman"/>
          <w:sz w:val="28"/>
          <w:szCs w:val="28"/>
          <w:lang w:eastAsia="ru-RU"/>
        </w:rPr>
        <w:t>обсуждения.</w:t>
      </w:r>
      <w:r w:rsidR="00F50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BC7" w:rsidRPr="00F50BC7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F50B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наводит на мысль о </w:t>
      </w:r>
      <w:r w:rsidR="00F50BC7" w:rsidRPr="00F50BC7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недостаточной компетентности людей, публично затрагивающих сложнейшие вопросы межэтнического</w:t>
      </w:r>
      <w:r w:rsidR="00F50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BC7" w:rsidRPr="00F50BC7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взаимодействия, </w:t>
      </w:r>
      <w:r w:rsidR="00F50BC7">
        <w:rPr>
          <w:rFonts w:ascii="Times New Roman" w:eastAsia="Times New Roman" w:hAnsi="Times New Roman"/>
          <w:sz w:val="28"/>
          <w:szCs w:val="28"/>
          <w:lang w:eastAsia="ru-RU"/>
        </w:rPr>
        <w:t xml:space="preserve">тем самым </w:t>
      </w:r>
      <w:r w:rsidR="00F50BC7" w:rsidRPr="00F50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BC7">
        <w:rPr>
          <w:rFonts w:ascii="Times New Roman" w:eastAsia="Times New Roman" w:hAnsi="Times New Roman"/>
          <w:sz w:val="28"/>
          <w:szCs w:val="28"/>
          <w:lang w:eastAsia="ru-RU"/>
        </w:rPr>
        <w:t>насаждая в СМИ</w:t>
      </w:r>
      <w:r w:rsidR="00F50BC7" w:rsidRPr="00F50BC7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негативные этнические стереотипы, навешивающих ярлыки на</w:t>
      </w:r>
      <w:r w:rsidR="00F50B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представителей разных народов.</w:t>
      </w:r>
      <w:r w:rsidR="00666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24F6" w:rsidRDefault="004343A6" w:rsidP="005C6CB1">
      <w:pPr>
        <w:spacing w:after="0" w:line="36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>еправомерное обобщение каких-то временных явлений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недопустимо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т.к. 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 стать устойчивым отрицательным стереотипом,  разрушающим тем самым возможность формирования терпимости и взаимопонимания, нагнетающим чувство ненависти и недоверия. </w:t>
      </w:r>
      <w:r w:rsidRPr="004343A6">
        <w:rPr>
          <w:rFonts w:ascii="Times New Roman" w:eastAsia="Times New Roman" w:hAnsi="Times New Roman"/>
          <w:sz w:val="28"/>
          <w:szCs w:val="28"/>
          <w:lang w:eastAsia="ru-RU"/>
        </w:rPr>
        <w:t xml:space="preserve">Любая профессиональная деятельность,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имеющая творческие основы</w:t>
      </w:r>
      <w:r w:rsidRPr="004343A6">
        <w:rPr>
          <w:rFonts w:ascii="Times New Roman" w:eastAsia="Times New Roman" w:hAnsi="Times New Roman"/>
          <w:sz w:val="28"/>
          <w:szCs w:val="28"/>
          <w:lang w:eastAsia="ru-RU"/>
        </w:rPr>
        <w:t>, в той или иной степени обречена н</w:t>
      </w:r>
      <w:r w:rsidR="00C83438">
        <w:rPr>
          <w:rFonts w:ascii="Times New Roman" w:eastAsia="Times New Roman" w:hAnsi="Times New Roman"/>
          <w:sz w:val="28"/>
          <w:szCs w:val="28"/>
          <w:lang w:eastAsia="ru-RU"/>
        </w:rPr>
        <w:t xml:space="preserve">а непредсказуемость последствий от полученного результата. 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неосторожное слово </w:t>
      </w:r>
      <w:r w:rsidR="00C83438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воспринято как оскорбление национального достоинства, может стать провокацией</w:t>
      </w:r>
      <w:r w:rsid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A35E0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прямом смысле этого слова</w:t>
      </w:r>
      <w:r w:rsidR="002A35E0">
        <w:rPr>
          <w:rStyle w:val="af9"/>
          <w:rFonts w:ascii="Times New Roman" w:eastAsia="Times New Roman" w:hAnsi="Times New Roman"/>
          <w:sz w:val="28"/>
          <w:szCs w:val="28"/>
          <w:lang w:eastAsia="ru-RU"/>
        </w:rPr>
        <w:footnoteReference w:id="43"/>
      </w:r>
      <w:r w:rsidR="005D53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53F8" w:rsidRPr="005D53F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задача современной этнической журналистики - способствовать ускорению процессов обсуждения существующих в межнациональных отношениях проблем; предоставлять населению информацию о возможных вариантах  поиска конструктивных решений для ослабления напряженности межнациональных отношений и др. При работе с этнической информацией любой  журналист, в первую очередь, должен исходить из морали, нравственных установок и этических норм.</w:t>
      </w:r>
      <w:r w:rsidR="004F3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4F6"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Дилетантство становится причиной не только фактических ошибок или неправильных интерпретаций этнических явлений; оно приводит сплошь и рядом к игнорированию того эмоционально-психологического воздействия, которое оказывают СМИ на рядового гражданина, не позволяет предвидеть конфликтное воздействие «этнических» публикаций на массовое сознание. Нередки ситуации, когда авторы соответствующих публикаций и вовсе не заинтересованы в формировании нормальных взаимоотношений между контактирующими этническими сообществами и сознательно провоцируют </w:t>
      </w:r>
      <w:r w:rsidR="004D24F6" w:rsidRPr="00F05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острые социальные противостояния, которым придается этнический или конфессиональный оттенок.</w:t>
      </w:r>
      <w:r w:rsidR="004F7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2AB1" w:rsidRPr="00270863" w:rsidRDefault="00D72AB1" w:rsidP="00E6609B">
      <w:pPr>
        <w:spacing w:after="0" w:line="360" w:lineRule="auto"/>
        <w:ind w:left="40" w:right="2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70863">
        <w:rPr>
          <w:rFonts w:ascii="Times New Roman" w:eastAsia="Times New Roman" w:hAnsi="Times New Roman"/>
          <w:sz w:val="28"/>
          <w:szCs w:val="28"/>
          <w:lang w:eastAsia="ru-RU"/>
        </w:rPr>
        <w:t>Закономерно, что представители средств массовой информации, освещающие события в зоне конфликта, проникаются интересами именно той стороны, с которой они имеют больше контактов. Поэтому ситуация нередко рассматри</w:t>
      </w:r>
      <w:r w:rsidRPr="00270863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вается только с одной позиции, описываются порочащие другую сторону факты. Приводя недоказанные цифры и факты, журналист принимает на себя огромную ответственность</w:t>
      </w:r>
      <w:r w:rsidR="002A35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A35E0">
        <w:rPr>
          <w:rStyle w:val="af9"/>
          <w:rFonts w:ascii="Times New Roman" w:eastAsia="Times New Roman" w:hAnsi="Times New Roman"/>
          <w:sz w:val="28"/>
          <w:szCs w:val="28"/>
          <w:lang w:eastAsia="ru-RU"/>
        </w:rPr>
        <w:footnoteReference w:id="44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70863">
        <w:rPr>
          <w:rFonts w:ascii="Times New Roman" w:eastAsia="Times New Roman" w:hAnsi="Times New Roman"/>
          <w:sz w:val="28"/>
          <w:szCs w:val="28"/>
          <w:lang w:eastAsia="ru-RU"/>
        </w:rPr>
        <w:t>Негативные примеры,</w:t>
      </w:r>
      <w:r w:rsidR="00C83438">
        <w:rPr>
          <w:rFonts w:ascii="Times New Roman" w:eastAsia="Times New Roman" w:hAnsi="Times New Roman"/>
          <w:sz w:val="28"/>
          <w:szCs w:val="28"/>
          <w:lang w:eastAsia="ru-RU"/>
        </w:rPr>
        <w:t xml:space="preserve"> вызывающие такие же ассоциации</w:t>
      </w:r>
      <w:r w:rsidRPr="00270863">
        <w:rPr>
          <w:rFonts w:ascii="Times New Roman" w:eastAsia="Times New Roman" w:hAnsi="Times New Roman"/>
          <w:sz w:val="28"/>
          <w:szCs w:val="28"/>
          <w:lang w:eastAsia="ru-RU"/>
        </w:rPr>
        <w:t xml:space="preserve"> с той или иной группой, </w:t>
      </w:r>
      <w:r w:rsidR="00C8343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определенным образом организуют восприятие </w:t>
      </w:r>
      <w:r w:rsidRPr="00270863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читателя </w:t>
      </w:r>
      <w:r w:rsidR="00C83438">
        <w:rPr>
          <w:rFonts w:ascii="Times New Roman" w:eastAsia="Times New Roman" w:hAnsi="Times New Roman"/>
          <w:sz w:val="28"/>
          <w:szCs w:val="28"/>
          <w:lang w:eastAsia="ru-RU"/>
        </w:rPr>
        <w:t>о массовости явления, игнорируя факт того, что они могут быть обычным</w:t>
      </w:r>
      <w:r w:rsidRPr="00270863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исключением. </w:t>
      </w:r>
      <w:r w:rsidR="00C834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0863">
        <w:rPr>
          <w:rFonts w:ascii="Times New Roman" w:eastAsia="Times New Roman" w:hAnsi="Times New Roman"/>
          <w:sz w:val="28"/>
          <w:szCs w:val="28"/>
          <w:lang w:eastAsia="ru-RU"/>
        </w:rPr>
        <w:t xml:space="preserve">бобщения по национальному признаку </w:t>
      </w:r>
      <w:r w:rsidR="00C83438">
        <w:rPr>
          <w:rFonts w:ascii="Times New Roman" w:eastAsia="Times New Roman" w:hAnsi="Times New Roman"/>
          <w:sz w:val="28"/>
          <w:szCs w:val="28"/>
          <w:lang w:eastAsia="ru-RU"/>
        </w:rPr>
        <w:t>– прямой путь к дальнейшему  провоцированию</w:t>
      </w:r>
      <w:r w:rsidRPr="0027086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</w:t>
      </w:r>
      <w:r w:rsidR="00C83438">
        <w:rPr>
          <w:rFonts w:ascii="Times New Roman" w:eastAsia="Times New Roman" w:hAnsi="Times New Roman"/>
          <w:sz w:val="28"/>
          <w:szCs w:val="28"/>
          <w:lang w:eastAsia="ru-RU"/>
        </w:rPr>
        <w:t>а. Излишняя э</w:t>
      </w:r>
      <w:r w:rsidRPr="00270863">
        <w:rPr>
          <w:rFonts w:ascii="Times New Roman" w:eastAsia="Times New Roman" w:hAnsi="Times New Roman"/>
          <w:sz w:val="28"/>
          <w:szCs w:val="28"/>
          <w:lang w:eastAsia="ru-RU"/>
        </w:rPr>
        <w:t xml:space="preserve">моциональность </w:t>
      </w:r>
      <w:r w:rsidR="00C83438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журналиста </w:t>
      </w:r>
      <w:r w:rsidRPr="00270863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освещении </w:t>
      </w:r>
      <w:r w:rsidR="00C8343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определенной проблемы является </w:t>
      </w:r>
      <w:r w:rsidRPr="0027086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</w:t>
      </w:r>
      <w:r w:rsidR="00C83438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270863">
        <w:rPr>
          <w:rFonts w:ascii="Times New Roman" w:eastAsia="Times New Roman" w:hAnsi="Times New Roman"/>
          <w:sz w:val="28"/>
          <w:szCs w:val="28"/>
          <w:lang w:eastAsia="ru-RU"/>
        </w:rPr>
        <w:t xml:space="preserve"> "эмоционального заражения" в психологическом поле межнационального конфликта.</w:t>
      </w:r>
    </w:p>
    <w:p w:rsidR="004D24F6" w:rsidRPr="00F05384" w:rsidRDefault="004D24F6" w:rsidP="00EE767B">
      <w:pPr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Оптимизация воздействия СМИ на мас</w:t>
      </w:r>
      <w:r w:rsidR="004F349D">
        <w:rPr>
          <w:rFonts w:ascii="Times New Roman" w:eastAsia="Times New Roman" w:hAnsi="Times New Roman"/>
          <w:sz w:val="28"/>
          <w:szCs w:val="28"/>
          <w:lang w:eastAsia="ru-RU"/>
        </w:rPr>
        <w:t>совое сознание затрудняется такж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е недостаточной разработанностью научной базы — теоретико- методологических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ab/>
        <w:t>вопросов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ab/>
        <w:t>изучения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ab/>
        <w:t>проявлений</w:t>
      </w:r>
      <w:r w:rsidR="00EE7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1B7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олерантности/</w:t>
      </w:r>
      <w:r w:rsidR="002B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ксенофобии. Хотя понятие «толерантность» и противоположные ему понятия «</w:t>
      </w:r>
      <w:proofErr w:type="spellStart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интолерантность</w:t>
      </w:r>
      <w:proofErr w:type="spellEnd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» и «ксенофобия» получили общепризнанный статус и стали обиходными в сфере политики и культуры, научное содержание этих понятий остается многозначным. И без того широкий набор их значений дополняется новыми, по мере того, как возникают все новые проявления ксенофобии, требующие адекватной реакции власти и общества.</w:t>
      </w:r>
    </w:p>
    <w:p w:rsidR="004D24F6" w:rsidRPr="00F05384" w:rsidRDefault="004D24F6" w:rsidP="00EE767B">
      <w:pPr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Самостоятельное и все более актуальное значение приобретает проблема точных и надежных методов и методик, позволяющих достоверно и объективно оценивать предлагаемые СМИ суждения, интерпретации, 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образы как ксенофобские или экстремистские. Решение этой проблемы требует проведения специальных научных изысканий.</w:t>
      </w:r>
    </w:p>
    <w:p w:rsidR="004D24F6" w:rsidRPr="00F05384" w:rsidRDefault="004D24F6" w:rsidP="00EE767B">
      <w:pPr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Массовая коммуникация отличается многоканальностью — используются визуальный, </w:t>
      </w:r>
      <w:proofErr w:type="spellStart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аудитивный</w:t>
      </w:r>
      <w:proofErr w:type="spellEnd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аудитивно-визуальный</w:t>
      </w:r>
      <w:proofErr w:type="spellEnd"/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каналы, обусловленные спецификой СМИ. Основное различие между ними заключается в преимущественном использовании письменной или устной форм коммуникации. Традиционно для прессы типично использование общелитературного письменного языка — книжных слов, терминов. Для радио и телевидения типично использование форм устной коммуникации, включающей элементы разговорной речи. Однако установить жесткую корреляцию между признаками устной и письменной речи и видами СМИ трудно, поскольку радио- и телепередачи проходят предварительную обработку как письменные тексты неизбежно сохраняют в себе черты письменной речи; с другой стороны, использование в прессе диалогов допускает употребление элементов разговорной речи. Этому способствует вариативность языка как его природное свойство. Но это не означает, что можно смешивать функциональные стили — высокий и низкий. Поддержание образцов нормативной речи и разграничение функциональных стилей, обусловленное социальной дифференциацией, являются важными функциями СМИ в их коммуникативной деятельности.</w:t>
      </w:r>
    </w:p>
    <w:p w:rsidR="004D24F6" w:rsidRPr="00F05384" w:rsidRDefault="004D24F6" w:rsidP="00F05384">
      <w:pPr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Функциональный стиль обусловлен коммуникативной сферой, определяемой тематикой информации, социальной ролью ведущего и его социальной ориентацией на определенную социальную группу потенциальной аудитории. Передачи для молодежных или профессиональных групп отличаются по словарному составу, оформлению высказываний от передач, рассчитанных на массовую аудиторию.</w:t>
      </w:r>
    </w:p>
    <w:p w:rsidR="004D24F6" w:rsidRDefault="004D24F6" w:rsidP="00F05384">
      <w:pPr>
        <w:spacing w:after="0" w:line="48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нельзя не заметить тенденцию к смешению функциональных стилей, которая явственно проявляется в прессе, а также и в радиосообщениях и телепередачах, особенно в их комментирующей части. Эта тенденция отражает опосредованно — через язык — сложные 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социальные процессы, происходящие в настоящее время в обществе, и стремление выразить свое отношение к новым социальным реалиям. Это проявляется в новых словесных клише типа «новые русские», «русскоязычное население», «либерализация цен», «силовые министры», которые легко закрепляются в массовой коммуникации при помощи СМИ. Словесные стереотипы, как, впрочем, и изобразительные (карикатуры, шаржи), не так уж безобидны, особенно если имеют негативную оценочную коннотацию.</w:t>
      </w:r>
    </w:p>
    <w:p w:rsidR="00D76070" w:rsidRPr="00F05384" w:rsidRDefault="00D76070" w:rsidP="00B873D8">
      <w:pPr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Отдельно заслуживает внимания </w:t>
      </w:r>
      <w:r w:rsidRPr="00D76070">
        <w:rPr>
          <w:rFonts w:ascii="Times New Roman" w:eastAsia="Times New Roman" w:hAnsi="Times New Roman"/>
          <w:sz w:val="28"/>
          <w:szCs w:val="28"/>
          <w:lang w:eastAsia="ru-RU"/>
        </w:rPr>
        <w:t>новое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60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быстро развивающееся, но сложно контролируемое </w:t>
      </w:r>
      <w:r w:rsidRPr="00D76070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пространство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как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блогосфера</w:t>
      </w:r>
      <w:proofErr w:type="spellEnd"/>
      <w:r w:rsidRPr="00D760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одной стороны, у</w:t>
      </w:r>
      <w:r w:rsidRPr="00D7607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частие в блогах ведёт к смягчению социальной напряженности, поскольку позволяет человеку </w:t>
      </w:r>
      <w:proofErr w:type="spellStart"/>
      <w:r w:rsidRPr="00D76070">
        <w:rPr>
          <w:rFonts w:ascii="Times New Roman" w:eastAsia="Times New Roman" w:hAnsi="Times New Roman"/>
          <w:sz w:val="28"/>
          <w:szCs w:val="28"/>
          <w:lang w:eastAsia="ru-RU"/>
        </w:rPr>
        <w:t>самореализоваться</w:t>
      </w:r>
      <w:proofErr w:type="spellEnd"/>
      <w:r w:rsidRPr="00D76070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безобидным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быстрым способом. С другой стороны, </w:t>
      </w:r>
      <w:r w:rsidRPr="00D76070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доступность и неконтролируемость информации приводит к тому, что радикальные идеи распространяются по </w:t>
      </w:r>
      <w:proofErr w:type="spellStart"/>
      <w:r w:rsidRPr="00D76070">
        <w:rPr>
          <w:rFonts w:ascii="Times New Roman" w:eastAsia="Times New Roman" w:hAnsi="Times New Roman"/>
          <w:sz w:val="28"/>
          <w:szCs w:val="28"/>
          <w:lang w:eastAsia="ru-RU"/>
        </w:rPr>
        <w:t>блогосфере</w:t>
      </w:r>
      <w:proofErr w:type="spellEnd"/>
      <w:r w:rsidRPr="00D76070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стремительно. </w:t>
      </w:r>
    </w:p>
    <w:p w:rsidR="004D24F6" w:rsidRPr="00F05384" w:rsidRDefault="004D24F6" w:rsidP="00B873D8">
      <w:pPr>
        <w:spacing w:after="0" w:line="36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>Традиционно массовая коммуникация рассматривается как опосредованное общение — через СМИ, поскольку непосредственное общение (прямой контакт оратора с аудиторией) предполагает большую, но не массовую аудиторию. Этим объясняется, почему из двух базовых функций коммуникации — взаимодействия и воздействия — в массовой коммуникации на первый план выдвигается именно воздействие. В рамках этой базовой функции рассматривается целый ряд частных функций/ типа социального контроля, контакта и т.п., которые можно объединить в три основные социально значимые функции массовой коммуникации — информационную, регулирующую и культурологическую.</w:t>
      </w:r>
    </w:p>
    <w:p w:rsidR="004D24F6" w:rsidRPr="00F05384" w:rsidRDefault="004D24F6" w:rsidP="002B6EB8">
      <w:pPr>
        <w:spacing w:after="0" w:line="36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новых информационных технологий позволяет поднять на новый уровень работу в сфере изучения, анализа и использования в прогнозировании и моделировании социально-политической информации. Процессы, идущие в регионах, есть проявление общероссийских политических реформ. Однако в их проявлении сказывается специфика </w:t>
      </w:r>
      <w:r w:rsidRPr="00F05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конкретной территории с ее традициями, паттернами, региональной этнической культурой.</w:t>
      </w:r>
    </w:p>
    <w:p w:rsidR="004D24F6" w:rsidRDefault="002B6EB8" w:rsidP="00EA10C3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Таким образом, </w:t>
      </w:r>
      <w:r w:rsidR="00473536">
        <w:rPr>
          <w:color w:val="000000"/>
          <w:sz w:val="28"/>
          <w:szCs w:val="28"/>
        </w:rPr>
        <w:t>в настоящее время работа с информацией является одним из значимых критериев эффективности управления и регулирования любого этнополитического процесса. А</w:t>
      </w:r>
      <w:r w:rsidRPr="002B6EB8">
        <w:rPr>
          <w:rFonts w:eastAsia="Times New Roman" w:cs="Times New Roman"/>
          <w:kern w:val="0"/>
          <w:sz w:val="28"/>
          <w:szCs w:val="28"/>
          <w:lang w:eastAsia="ru-RU" w:bidi="ar-SA"/>
        </w:rPr>
        <w:t>нализ использован</w:t>
      </w:r>
      <w:r w:rsidR="001E6F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ия средств массовой информации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 освещении  конфликтов или других противостояний</w:t>
      </w:r>
      <w:r w:rsidRPr="002B6E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современности подтверждает существование многочисленных </w:t>
      </w:r>
      <w:r w:rsidRPr="002B6EB8">
        <w:rPr>
          <w:color w:val="000000"/>
          <w:sz w:val="28"/>
          <w:szCs w:val="28"/>
        </w:rPr>
        <w:t>способов и приемов</w:t>
      </w:r>
      <w:r>
        <w:rPr>
          <w:color w:val="000000"/>
          <w:sz w:val="28"/>
          <w:szCs w:val="28"/>
        </w:rPr>
        <w:t xml:space="preserve"> </w:t>
      </w:r>
      <w:r w:rsidRPr="002B6EB8">
        <w:rPr>
          <w:color w:val="000000"/>
          <w:sz w:val="28"/>
          <w:szCs w:val="28"/>
        </w:rPr>
        <w:t>конструирования и передачи этнически окрашенной информации в</w:t>
      </w:r>
      <w:r>
        <w:rPr>
          <w:color w:val="000000"/>
          <w:sz w:val="28"/>
          <w:szCs w:val="28"/>
        </w:rPr>
        <w:t xml:space="preserve"> </w:t>
      </w:r>
      <w:r w:rsidRPr="002B6EB8">
        <w:rPr>
          <w:color w:val="000000"/>
          <w:sz w:val="28"/>
          <w:szCs w:val="28"/>
        </w:rPr>
        <w:t>массовое сознание.</w:t>
      </w:r>
      <w:r>
        <w:rPr>
          <w:color w:val="000000"/>
          <w:sz w:val="28"/>
          <w:szCs w:val="28"/>
        </w:rPr>
        <w:t xml:space="preserve"> </w:t>
      </w:r>
      <w:r w:rsidR="00EA10C3" w:rsidRPr="00EA10C3">
        <w:rPr>
          <w:color w:val="000000"/>
          <w:sz w:val="28"/>
          <w:szCs w:val="28"/>
        </w:rPr>
        <w:t>Коммуникато</w:t>
      </w:r>
      <w:r w:rsidR="00EA10C3">
        <w:rPr>
          <w:color w:val="000000"/>
          <w:sz w:val="28"/>
          <w:szCs w:val="28"/>
        </w:rPr>
        <w:t>р, осознанно или неосознанно</w:t>
      </w:r>
      <w:r w:rsidR="00EA10C3" w:rsidRPr="00EA10C3">
        <w:rPr>
          <w:color w:val="000000"/>
          <w:sz w:val="28"/>
          <w:szCs w:val="28"/>
        </w:rPr>
        <w:t xml:space="preserve"> участвующий в</w:t>
      </w:r>
      <w:r w:rsidR="00EA10C3">
        <w:rPr>
          <w:color w:val="000000"/>
          <w:sz w:val="28"/>
          <w:szCs w:val="28"/>
        </w:rPr>
        <w:t xml:space="preserve"> </w:t>
      </w:r>
      <w:r w:rsidR="00EA10C3" w:rsidRPr="00EA10C3">
        <w:rPr>
          <w:color w:val="000000"/>
          <w:sz w:val="28"/>
          <w:szCs w:val="28"/>
        </w:rPr>
        <w:t xml:space="preserve">организации массового сознания в </w:t>
      </w:r>
      <w:proofErr w:type="spellStart"/>
      <w:r w:rsidR="00EA10C3" w:rsidRPr="00EA10C3">
        <w:rPr>
          <w:color w:val="000000"/>
          <w:sz w:val="28"/>
          <w:szCs w:val="28"/>
        </w:rPr>
        <w:t>полиэтничном</w:t>
      </w:r>
      <w:proofErr w:type="spellEnd"/>
      <w:r w:rsidR="00EA10C3" w:rsidRPr="00EA10C3">
        <w:rPr>
          <w:color w:val="000000"/>
          <w:sz w:val="28"/>
          <w:szCs w:val="28"/>
        </w:rPr>
        <w:t xml:space="preserve"> сообществе, может</w:t>
      </w:r>
      <w:r w:rsidR="00EA10C3">
        <w:rPr>
          <w:color w:val="000000"/>
          <w:sz w:val="28"/>
          <w:szCs w:val="28"/>
        </w:rPr>
        <w:t xml:space="preserve"> </w:t>
      </w:r>
      <w:r w:rsidR="00EA10C3" w:rsidRPr="00EA10C3">
        <w:rPr>
          <w:color w:val="000000"/>
          <w:sz w:val="28"/>
          <w:szCs w:val="28"/>
        </w:rPr>
        <w:t>с помощью многочисленных приемов способствовать примирению</w:t>
      </w:r>
      <w:r w:rsidR="00EA10C3">
        <w:rPr>
          <w:color w:val="000000"/>
          <w:sz w:val="28"/>
          <w:szCs w:val="28"/>
        </w:rPr>
        <w:t xml:space="preserve"> </w:t>
      </w:r>
      <w:r w:rsidR="00EA10C3" w:rsidRPr="00EA10C3">
        <w:rPr>
          <w:color w:val="000000"/>
          <w:sz w:val="28"/>
          <w:szCs w:val="28"/>
        </w:rPr>
        <w:t>разных этнических групп, представляя их друг другу как друзей и</w:t>
      </w:r>
      <w:r w:rsidR="00EA10C3">
        <w:rPr>
          <w:color w:val="000000"/>
          <w:sz w:val="28"/>
          <w:szCs w:val="28"/>
        </w:rPr>
        <w:t xml:space="preserve"> </w:t>
      </w:r>
      <w:r w:rsidR="00EA10C3" w:rsidRPr="00EA10C3">
        <w:rPr>
          <w:color w:val="000000"/>
          <w:sz w:val="28"/>
          <w:szCs w:val="28"/>
        </w:rPr>
        <w:t>выгодных партнеров, или отдалить их друг от друга, подчеркивая их</w:t>
      </w:r>
      <w:r w:rsidR="00EA10C3">
        <w:rPr>
          <w:color w:val="000000"/>
          <w:sz w:val="28"/>
          <w:szCs w:val="28"/>
        </w:rPr>
        <w:t xml:space="preserve"> </w:t>
      </w:r>
      <w:r w:rsidR="00EA10C3" w:rsidRPr="00EA10C3">
        <w:rPr>
          <w:color w:val="000000"/>
          <w:sz w:val="28"/>
          <w:szCs w:val="28"/>
        </w:rPr>
        <w:t>взаимную враждебность, усиливая межэтническую напряженность и</w:t>
      </w:r>
      <w:r w:rsidR="00EA10C3">
        <w:rPr>
          <w:color w:val="000000"/>
          <w:sz w:val="28"/>
          <w:szCs w:val="28"/>
        </w:rPr>
        <w:t xml:space="preserve"> </w:t>
      </w:r>
      <w:r w:rsidR="00EA10C3" w:rsidRPr="00EA10C3">
        <w:rPr>
          <w:color w:val="000000"/>
          <w:sz w:val="28"/>
          <w:szCs w:val="28"/>
        </w:rPr>
        <w:t xml:space="preserve">противостояние. </w:t>
      </w:r>
      <w:r w:rsidR="009D7605">
        <w:rPr>
          <w:color w:val="000000"/>
          <w:sz w:val="28"/>
          <w:szCs w:val="28"/>
        </w:rPr>
        <w:t xml:space="preserve">Среди различных приемов переработки информации занимают </w:t>
      </w:r>
      <w:proofErr w:type="spellStart"/>
      <w:r w:rsidR="009D7605">
        <w:rPr>
          <w:color w:val="000000"/>
          <w:sz w:val="28"/>
          <w:szCs w:val="28"/>
        </w:rPr>
        <w:t>фактоиды</w:t>
      </w:r>
      <w:proofErr w:type="spellEnd"/>
      <w:r w:rsidR="009D7605">
        <w:rPr>
          <w:color w:val="000000"/>
          <w:sz w:val="28"/>
          <w:szCs w:val="28"/>
        </w:rPr>
        <w:t xml:space="preserve">, порождающие иллюзорную феноменологию повседневности неотличимую от объективности. </w:t>
      </w:r>
    </w:p>
    <w:p w:rsidR="002B6EB8" w:rsidRDefault="00473536" w:rsidP="002B6EB8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Правомерно заметить, что в настоящее время </w:t>
      </w:r>
      <w:r w:rsidR="001E6F92">
        <w:rPr>
          <w:color w:val="000000"/>
          <w:sz w:val="28"/>
          <w:szCs w:val="28"/>
        </w:rPr>
        <w:t xml:space="preserve">в средствах массовой информации в избыточном количестве преподносятся материалы этнической окраски, в каждом событии делается ударение на этническую составляющую. </w:t>
      </w:r>
    </w:p>
    <w:p w:rsidR="001E6F92" w:rsidRPr="00DC40FD" w:rsidRDefault="009D7605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Зачастую конструируется ход событий, далекий от подлинного, а образ события не соответствует объективной реальности. Спланированный акцент на этничности способен спровоцировать не только этнополитический конфликт, но и подчас развязать межнациональную войну. </w:t>
      </w:r>
    </w:p>
    <w:p w:rsidR="001E6F92" w:rsidRDefault="001E6F92" w:rsidP="00570C46">
      <w:pPr>
        <w:pStyle w:val="Standard"/>
        <w:spacing w:line="360" w:lineRule="auto"/>
        <w:jc w:val="both"/>
        <w:rPr>
          <w:b/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b/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b/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b/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b/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b/>
          <w:color w:val="000000"/>
          <w:sz w:val="28"/>
          <w:szCs w:val="28"/>
        </w:rPr>
      </w:pPr>
    </w:p>
    <w:p w:rsidR="00570C46" w:rsidRPr="002843A8" w:rsidRDefault="00570C46" w:rsidP="00570C46">
      <w:pPr>
        <w:pStyle w:val="Standard"/>
        <w:spacing w:line="360" w:lineRule="auto"/>
        <w:jc w:val="both"/>
        <w:rPr>
          <w:b/>
        </w:rPr>
      </w:pPr>
      <w:r w:rsidRPr="002843A8">
        <w:rPr>
          <w:b/>
          <w:color w:val="000000"/>
          <w:sz w:val="28"/>
          <w:szCs w:val="28"/>
        </w:rPr>
        <w:lastRenderedPageBreak/>
        <w:t>Глава 3. Стереотипы СМИ в результате освещения событий на Украине в 2014-2015 гг.: этнокультурные и этнополитические аспекты.</w:t>
      </w:r>
    </w:p>
    <w:p w:rsidR="00570C46" w:rsidRPr="00E00D74" w:rsidRDefault="00570C46" w:rsidP="00B873D8">
      <w:pPr>
        <w:pStyle w:val="Standard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E00D74">
        <w:rPr>
          <w:b/>
          <w:color w:val="000000"/>
          <w:sz w:val="28"/>
          <w:szCs w:val="28"/>
        </w:rPr>
        <w:t>3.1. Отображение событий на Украине  в 2014-2015 гг. и их интерпретация в российской центральной прессе.</w:t>
      </w:r>
    </w:p>
    <w:p w:rsidR="00731B7A" w:rsidRDefault="00731B7A" w:rsidP="00AD3F6C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1B7A">
        <w:rPr>
          <w:color w:val="000000"/>
          <w:sz w:val="28"/>
          <w:szCs w:val="28"/>
        </w:rPr>
        <w:t>Эмпирическую базу исследования составили</w:t>
      </w:r>
      <w:r>
        <w:rPr>
          <w:color w:val="000000"/>
          <w:sz w:val="28"/>
          <w:szCs w:val="28"/>
        </w:rPr>
        <w:t xml:space="preserve">: </w:t>
      </w:r>
    </w:p>
    <w:p w:rsidR="00731B7A" w:rsidRDefault="00731B7A" w:rsidP="00AD3F6C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1B7A">
        <w:rPr>
          <w:color w:val="000000"/>
          <w:sz w:val="28"/>
          <w:szCs w:val="28"/>
        </w:rPr>
        <w:t xml:space="preserve"> результаты </w:t>
      </w:r>
      <w:proofErr w:type="spellStart"/>
      <w:r w:rsidRPr="00731B7A">
        <w:rPr>
          <w:color w:val="000000"/>
          <w:sz w:val="28"/>
          <w:szCs w:val="28"/>
        </w:rPr>
        <w:t>интент-анализа</w:t>
      </w:r>
      <w:proofErr w:type="spellEnd"/>
      <w:r w:rsidRPr="00731B7A">
        <w:rPr>
          <w:color w:val="000000"/>
          <w:sz w:val="28"/>
          <w:szCs w:val="28"/>
        </w:rPr>
        <w:t xml:space="preserve"> материалов центральных печатных изданий и Интернет-ресурсов,  в которых отражаются стереотипные представления о п</w:t>
      </w:r>
      <w:r w:rsidR="0032761E">
        <w:rPr>
          <w:color w:val="000000"/>
          <w:sz w:val="28"/>
          <w:szCs w:val="28"/>
        </w:rPr>
        <w:t>редставителях различных этносов</w:t>
      </w:r>
      <w:r>
        <w:rPr>
          <w:color w:val="000000"/>
          <w:sz w:val="28"/>
          <w:szCs w:val="28"/>
        </w:rPr>
        <w:t>;</w:t>
      </w:r>
    </w:p>
    <w:p w:rsidR="00AD3F6C" w:rsidRDefault="00731B7A" w:rsidP="00AD3F6C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1B7A">
        <w:rPr>
          <w:color w:val="000000"/>
          <w:sz w:val="28"/>
          <w:szCs w:val="28"/>
        </w:rPr>
        <w:t xml:space="preserve">анализ </w:t>
      </w:r>
      <w:r w:rsidR="000138AA">
        <w:rPr>
          <w:color w:val="000000"/>
          <w:sz w:val="28"/>
          <w:szCs w:val="28"/>
        </w:rPr>
        <w:t xml:space="preserve">экспертных </w:t>
      </w:r>
      <w:r w:rsidRPr="00731B7A">
        <w:rPr>
          <w:color w:val="000000"/>
          <w:sz w:val="28"/>
          <w:szCs w:val="28"/>
        </w:rPr>
        <w:t>материалов  печатных СМИ (на сновании вторичных данных по исследуемой проблематике).</w:t>
      </w:r>
    </w:p>
    <w:p w:rsidR="00A15833" w:rsidRDefault="00A15833" w:rsidP="00AD3F6C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Интент-анализ</w:t>
      </w:r>
      <w:proofErr w:type="spellEnd"/>
      <w:r>
        <w:rPr>
          <w:color w:val="000000"/>
          <w:sz w:val="28"/>
          <w:szCs w:val="28"/>
        </w:rPr>
        <w:t xml:space="preserve"> – один из методов анализа документов, позволяющий по речи говорящего реконструировать интенции, раскрыть истинный по</w:t>
      </w:r>
      <w:r w:rsidR="005944E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тек</w:t>
      </w:r>
      <w:r w:rsidR="005944E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 выступлений недоступный при других видах выс</w:t>
      </w:r>
      <w:r w:rsidR="00FA61F8">
        <w:rPr>
          <w:color w:val="000000"/>
          <w:sz w:val="28"/>
          <w:szCs w:val="28"/>
        </w:rPr>
        <w:t xml:space="preserve">туплений. </w:t>
      </w:r>
      <w:r w:rsidR="00FA61F8" w:rsidRPr="00FA61F8">
        <w:rPr>
          <w:color w:val="000000"/>
          <w:sz w:val="28"/>
          <w:szCs w:val="28"/>
        </w:rPr>
        <w:t xml:space="preserve">Общая методическая организация работы </w:t>
      </w:r>
      <w:r w:rsidR="00FA61F8">
        <w:rPr>
          <w:color w:val="000000"/>
          <w:sz w:val="28"/>
          <w:szCs w:val="28"/>
        </w:rPr>
        <w:t xml:space="preserve">при </w:t>
      </w:r>
      <w:proofErr w:type="spellStart"/>
      <w:r w:rsidR="00FA61F8">
        <w:rPr>
          <w:color w:val="000000"/>
          <w:sz w:val="28"/>
          <w:szCs w:val="28"/>
        </w:rPr>
        <w:t>интент-анализе</w:t>
      </w:r>
      <w:proofErr w:type="spellEnd"/>
      <w:r w:rsidR="00FA61F8">
        <w:rPr>
          <w:color w:val="000000"/>
          <w:sz w:val="28"/>
          <w:szCs w:val="28"/>
        </w:rPr>
        <w:t xml:space="preserve"> состоит в последовательном </w:t>
      </w:r>
      <w:r w:rsidR="00FA61F8" w:rsidRPr="00FA61F8">
        <w:rPr>
          <w:color w:val="000000"/>
          <w:sz w:val="28"/>
          <w:szCs w:val="28"/>
        </w:rPr>
        <w:t>оценивании экспертом авторских высказываний избранного текста.</w:t>
      </w:r>
      <w:r w:rsidR="00FA61F8">
        <w:rPr>
          <w:color w:val="000000"/>
          <w:sz w:val="28"/>
          <w:szCs w:val="28"/>
        </w:rPr>
        <w:t xml:space="preserve"> Для этого из определенного фрагмента текста  выбираются оценки характеристик и оценки действий предмета (положительные, нейтральные и негативные). Данный анализ позволяет максимально полно раскрыть систему субъективных смыслов в текстах.</w:t>
      </w:r>
    </w:p>
    <w:p w:rsidR="00A15833" w:rsidRDefault="00A15833" w:rsidP="00AD3F6C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proofErr w:type="spellStart"/>
      <w:r>
        <w:rPr>
          <w:color w:val="000000"/>
          <w:sz w:val="28"/>
          <w:szCs w:val="28"/>
        </w:rPr>
        <w:t>интент-анализа</w:t>
      </w:r>
      <w:proofErr w:type="spellEnd"/>
      <w:r>
        <w:rPr>
          <w:color w:val="000000"/>
          <w:sz w:val="28"/>
          <w:szCs w:val="28"/>
        </w:rPr>
        <w:t>.</w:t>
      </w:r>
    </w:p>
    <w:p w:rsidR="00731B7A" w:rsidRPr="00731B7A" w:rsidRDefault="00731B7A" w:rsidP="00731B7A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1B7A">
        <w:rPr>
          <w:color w:val="000000"/>
          <w:sz w:val="28"/>
          <w:szCs w:val="28"/>
        </w:rPr>
        <w:t>Анализ проводился по нескольким направлениям:</w:t>
      </w:r>
    </w:p>
    <w:p w:rsidR="00731B7A" w:rsidRPr="00731B7A" w:rsidRDefault="00731B7A" w:rsidP="00731B7A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1B7A">
        <w:rPr>
          <w:color w:val="000000"/>
          <w:sz w:val="28"/>
          <w:szCs w:val="28"/>
        </w:rPr>
        <w:t>1)</w:t>
      </w:r>
      <w:r w:rsidRPr="00731B7A">
        <w:rPr>
          <w:color w:val="000000"/>
          <w:sz w:val="28"/>
          <w:szCs w:val="28"/>
        </w:rPr>
        <w:tab/>
        <w:t>информационные поводы публикации статей с межэтнической тематикой;</w:t>
      </w:r>
    </w:p>
    <w:p w:rsidR="00731B7A" w:rsidRPr="00731B7A" w:rsidRDefault="00731B7A" w:rsidP="00731B7A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1B7A">
        <w:rPr>
          <w:color w:val="000000"/>
          <w:sz w:val="28"/>
          <w:szCs w:val="28"/>
        </w:rPr>
        <w:t>2)</w:t>
      </w:r>
      <w:r w:rsidRPr="00731B7A">
        <w:rPr>
          <w:color w:val="000000"/>
          <w:sz w:val="28"/>
          <w:szCs w:val="28"/>
        </w:rPr>
        <w:tab/>
        <w:t>способ подачи материала, приемы, при помощи которых пресса формирует образ представителей этнических групп;</w:t>
      </w:r>
    </w:p>
    <w:p w:rsidR="00731B7A" w:rsidRPr="00731B7A" w:rsidRDefault="00731B7A" w:rsidP="00731B7A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1B7A">
        <w:rPr>
          <w:color w:val="000000"/>
          <w:sz w:val="28"/>
          <w:szCs w:val="28"/>
        </w:rPr>
        <w:t>3)</w:t>
      </w:r>
      <w:r w:rsidRPr="00731B7A">
        <w:rPr>
          <w:color w:val="000000"/>
          <w:sz w:val="28"/>
          <w:szCs w:val="28"/>
        </w:rPr>
        <w:tab/>
        <w:t>определение степени остроты проблемы (публикации материалов по межнациональной тематике</w:t>
      </w:r>
      <w:r w:rsidR="00B85988">
        <w:rPr>
          <w:color w:val="000000"/>
          <w:sz w:val="28"/>
          <w:szCs w:val="28"/>
        </w:rPr>
        <w:t>)</w:t>
      </w:r>
      <w:r w:rsidRPr="00731B7A">
        <w:rPr>
          <w:color w:val="000000"/>
          <w:sz w:val="28"/>
          <w:szCs w:val="28"/>
        </w:rPr>
        <w:t>.</w:t>
      </w:r>
    </w:p>
    <w:p w:rsidR="00731B7A" w:rsidRDefault="00731B7A" w:rsidP="00731B7A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1B7A">
        <w:rPr>
          <w:color w:val="000000"/>
          <w:sz w:val="28"/>
          <w:szCs w:val="28"/>
        </w:rPr>
        <w:t xml:space="preserve">Запрашиваемые лексические единицы: «национальная политика», «межнациональные отношения», «национальность», «ксенофобия»,  «этнические отношения», «конфликт на национальной почве», </w:t>
      </w:r>
      <w:r w:rsidRPr="00731B7A">
        <w:rPr>
          <w:color w:val="000000"/>
          <w:sz w:val="28"/>
          <w:szCs w:val="28"/>
        </w:rPr>
        <w:lastRenderedPageBreak/>
        <w:t>«этнополитический конфликт» и др.</w:t>
      </w:r>
    </w:p>
    <w:p w:rsidR="0041564C" w:rsidRDefault="0041564C" w:rsidP="0041564C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разделе</w:t>
      </w:r>
      <w:r w:rsidRPr="0041564C">
        <w:rPr>
          <w:color w:val="000000"/>
          <w:sz w:val="28"/>
          <w:szCs w:val="28"/>
        </w:rPr>
        <w:t xml:space="preserve"> перед автором стоит двойная задача. Во-первых, целесообразно на основании </w:t>
      </w:r>
      <w:proofErr w:type="spellStart"/>
      <w:r>
        <w:rPr>
          <w:color w:val="000000"/>
          <w:sz w:val="28"/>
          <w:szCs w:val="28"/>
        </w:rPr>
        <w:t>и</w:t>
      </w:r>
      <w:r w:rsidRPr="0041564C">
        <w:rPr>
          <w:color w:val="000000"/>
          <w:sz w:val="28"/>
          <w:szCs w:val="28"/>
        </w:rPr>
        <w:t>нтент-анализа</w:t>
      </w:r>
      <w:proofErr w:type="spellEnd"/>
      <w:r w:rsidRPr="004156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российской </w:t>
      </w:r>
      <w:r w:rsidRPr="0041564C">
        <w:rPr>
          <w:color w:val="000000"/>
          <w:sz w:val="28"/>
          <w:szCs w:val="28"/>
        </w:rPr>
        <w:t>прессы выделить все материалы, касающиеся межнациональных отношений</w:t>
      </w:r>
      <w:r>
        <w:rPr>
          <w:color w:val="000000"/>
          <w:sz w:val="28"/>
          <w:szCs w:val="28"/>
        </w:rPr>
        <w:t xml:space="preserve">. </w:t>
      </w:r>
      <w:r w:rsidRPr="0041564C">
        <w:rPr>
          <w:color w:val="000000"/>
          <w:sz w:val="28"/>
          <w:szCs w:val="28"/>
        </w:rPr>
        <w:t>Затем, из общ</w:t>
      </w:r>
      <w:r>
        <w:rPr>
          <w:color w:val="000000"/>
          <w:sz w:val="28"/>
          <w:szCs w:val="28"/>
        </w:rPr>
        <w:t xml:space="preserve">его массива необходимо вычленить так называемые </w:t>
      </w:r>
      <w:r w:rsidRPr="004156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конфликтные материалы, то есть те</w:t>
      </w:r>
      <w:r w:rsidRPr="0041564C">
        <w:rPr>
          <w:color w:val="000000"/>
          <w:sz w:val="28"/>
          <w:szCs w:val="28"/>
        </w:rPr>
        <w:t xml:space="preserve"> смысло</w:t>
      </w:r>
      <w:r>
        <w:rPr>
          <w:color w:val="000000"/>
          <w:sz w:val="28"/>
          <w:szCs w:val="28"/>
        </w:rPr>
        <w:t>вые</w:t>
      </w:r>
      <w:r w:rsidRPr="0041564C">
        <w:rPr>
          <w:color w:val="000000"/>
          <w:sz w:val="28"/>
          <w:szCs w:val="28"/>
        </w:rPr>
        <w:t xml:space="preserve"> единиц</w:t>
      </w:r>
      <w:r>
        <w:rPr>
          <w:color w:val="000000"/>
          <w:sz w:val="28"/>
          <w:szCs w:val="28"/>
        </w:rPr>
        <w:t xml:space="preserve">ы, которые </w:t>
      </w:r>
      <w:r w:rsidRPr="0041564C">
        <w:rPr>
          <w:color w:val="000000"/>
          <w:sz w:val="28"/>
          <w:szCs w:val="28"/>
        </w:rPr>
        <w:t>позволи</w:t>
      </w:r>
      <w:r>
        <w:rPr>
          <w:color w:val="000000"/>
          <w:sz w:val="28"/>
          <w:szCs w:val="28"/>
        </w:rPr>
        <w:t xml:space="preserve">ли бы </w:t>
      </w:r>
      <w:r w:rsidRPr="0041564C">
        <w:rPr>
          <w:color w:val="000000"/>
          <w:sz w:val="28"/>
          <w:szCs w:val="28"/>
        </w:rPr>
        <w:t xml:space="preserve">подтвердить или опровергнуть выдвигавшуюся гипотезу о стимулирующей, или провоцирующей роли СМИ в </w:t>
      </w:r>
      <w:r>
        <w:rPr>
          <w:color w:val="000000"/>
          <w:sz w:val="28"/>
          <w:szCs w:val="28"/>
        </w:rPr>
        <w:t xml:space="preserve">этнической </w:t>
      </w:r>
      <w:proofErr w:type="spellStart"/>
      <w:r>
        <w:rPr>
          <w:color w:val="000000"/>
          <w:sz w:val="28"/>
          <w:szCs w:val="28"/>
        </w:rPr>
        <w:t>стереотипизации</w:t>
      </w:r>
      <w:proofErr w:type="spellEnd"/>
      <w:r>
        <w:rPr>
          <w:color w:val="000000"/>
          <w:sz w:val="28"/>
          <w:szCs w:val="28"/>
        </w:rPr>
        <w:t>.</w:t>
      </w:r>
      <w:r w:rsidR="00D63EC2">
        <w:rPr>
          <w:color w:val="000000"/>
          <w:sz w:val="28"/>
          <w:szCs w:val="28"/>
        </w:rPr>
        <w:t xml:space="preserve"> </w:t>
      </w:r>
    </w:p>
    <w:p w:rsidR="0041564C" w:rsidRPr="0041564C" w:rsidRDefault="0041564C" w:rsidP="0041564C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564C">
        <w:rPr>
          <w:color w:val="000000"/>
          <w:sz w:val="28"/>
          <w:szCs w:val="28"/>
        </w:rPr>
        <w:t xml:space="preserve">1.1 Проблема исследования. Основной проблемой данного исследования является выявление </w:t>
      </w:r>
      <w:r w:rsidR="00A71FA8">
        <w:rPr>
          <w:color w:val="000000"/>
          <w:sz w:val="28"/>
          <w:szCs w:val="28"/>
        </w:rPr>
        <w:t>содержания</w:t>
      </w:r>
      <w:r w:rsidRPr="0041564C">
        <w:rPr>
          <w:color w:val="000000"/>
          <w:sz w:val="28"/>
          <w:szCs w:val="28"/>
        </w:rPr>
        <w:t xml:space="preserve"> </w:t>
      </w:r>
      <w:proofErr w:type="spellStart"/>
      <w:r w:rsidRPr="0041564C">
        <w:rPr>
          <w:color w:val="000000"/>
          <w:sz w:val="28"/>
          <w:szCs w:val="28"/>
        </w:rPr>
        <w:t>конфликтогенных</w:t>
      </w:r>
      <w:proofErr w:type="spellEnd"/>
      <w:r w:rsidRPr="0041564C">
        <w:rPr>
          <w:color w:val="000000"/>
          <w:sz w:val="28"/>
          <w:szCs w:val="28"/>
        </w:rPr>
        <w:t xml:space="preserve"> стереотипов в </w:t>
      </w:r>
      <w:r w:rsidR="00A71FA8">
        <w:rPr>
          <w:color w:val="000000"/>
          <w:sz w:val="28"/>
          <w:szCs w:val="28"/>
        </w:rPr>
        <w:t>российских СМИ.</w:t>
      </w:r>
      <w:r w:rsidRPr="0041564C">
        <w:rPr>
          <w:color w:val="000000"/>
          <w:sz w:val="28"/>
          <w:szCs w:val="28"/>
        </w:rPr>
        <w:t xml:space="preserve"> </w:t>
      </w:r>
    </w:p>
    <w:p w:rsidR="00A71FA8" w:rsidRPr="0041564C" w:rsidRDefault="0041564C" w:rsidP="00A71FA8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564C">
        <w:rPr>
          <w:color w:val="000000"/>
          <w:sz w:val="28"/>
          <w:szCs w:val="28"/>
        </w:rPr>
        <w:t xml:space="preserve">1.2 Объект исследования. </w:t>
      </w:r>
      <w:r w:rsidR="00B85988" w:rsidRPr="00B85988">
        <w:rPr>
          <w:color w:val="000000"/>
          <w:sz w:val="28"/>
          <w:szCs w:val="28"/>
        </w:rPr>
        <w:t>Анализ проводился на обширном языковом материале, включающем в себя тексты ведущих российск</w:t>
      </w:r>
      <w:r w:rsidR="00B85988">
        <w:rPr>
          <w:color w:val="000000"/>
          <w:sz w:val="28"/>
          <w:szCs w:val="28"/>
        </w:rPr>
        <w:t xml:space="preserve">их печатных СМИ: Из </w:t>
      </w:r>
      <w:r w:rsidR="00A71FA8">
        <w:rPr>
          <w:color w:val="000000"/>
          <w:sz w:val="28"/>
          <w:szCs w:val="28"/>
        </w:rPr>
        <w:t>п</w:t>
      </w:r>
      <w:r w:rsidRPr="0041564C">
        <w:rPr>
          <w:color w:val="000000"/>
          <w:sz w:val="28"/>
          <w:szCs w:val="28"/>
        </w:rPr>
        <w:t>рессы</w:t>
      </w:r>
      <w:r w:rsidR="00A71FA8">
        <w:rPr>
          <w:color w:val="000000"/>
          <w:sz w:val="28"/>
          <w:szCs w:val="28"/>
        </w:rPr>
        <w:t xml:space="preserve"> выбраны: </w:t>
      </w:r>
      <w:r w:rsidR="00A71FA8" w:rsidRPr="00A71FA8">
        <w:rPr>
          <w:color w:val="000000"/>
          <w:sz w:val="28"/>
          <w:szCs w:val="28"/>
        </w:rPr>
        <w:t>«Российская газета»</w:t>
      </w:r>
      <w:r w:rsidR="00A71FA8">
        <w:rPr>
          <w:rStyle w:val="af9"/>
          <w:color w:val="000000"/>
          <w:sz w:val="28"/>
          <w:szCs w:val="28"/>
        </w:rPr>
        <w:footnoteReference w:id="45"/>
      </w:r>
      <w:r w:rsidR="00A71FA8" w:rsidRPr="00A71FA8">
        <w:rPr>
          <w:color w:val="000000"/>
          <w:sz w:val="28"/>
          <w:szCs w:val="28"/>
        </w:rPr>
        <w:t>, «Известия»</w:t>
      </w:r>
      <w:r w:rsidR="00A71FA8">
        <w:rPr>
          <w:rStyle w:val="af9"/>
          <w:color w:val="000000"/>
          <w:sz w:val="28"/>
          <w:szCs w:val="28"/>
        </w:rPr>
        <w:footnoteReference w:id="46"/>
      </w:r>
      <w:r w:rsidR="00A71FA8" w:rsidRPr="00A71FA8">
        <w:rPr>
          <w:color w:val="000000"/>
          <w:sz w:val="28"/>
          <w:szCs w:val="28"/>
        </w:rPr>
        <w:t>, «Московский комсомолец»</w:t>
      </w:r>
      <w:r w:rsidR="00A71FA8">
        <w:rPr>
          <w:rStyle w:val="af9"/>
          <w:color w:val="000000"/>
          <w:sz w:val="28"/>
          <w:szCs w:val="28"/>
        </w:rPr>
        <w:footnoteReference w:id="47"/>
      </w:r>
      <w:r w:rsidR="00A71FA8" w:rsidRPr="00A71FA8">
        <w:rPr>
          <w:color w:val="000000"/>
          <w:sz w:val="28"/>
          <w:szCs w:val="28"/>
        </w:rPr>
        <w:t>,  «Комсомольская правда» (КП)</w:t>
      </w:r>
      <w:r w:rsidR="00A71FA8">
        <w:rPr>
          <w:rStyle w:val="af9"/>
          <w:color w:val="000000"/>
          <w:sz w:val="28"/>
          <w:szCs w:val="28"/>
        </w:rPr>
        <w:footnoteReference w:id="48"/>
      </w:r>
      <w:r w:rsidR="00A71FA8" w:rsidRPr="00A71FA8">
        <w:rPr>
          <w:color w:val="000000"/>
          <w:sz w:val="28"/>
          <w:szCs w:val="28"/>
        </w:rPr>
        <w:t>.</w:t>
      </w:r>
      <w:r w:rsidR="00D63EC2">
        <w:rPr>
          <w:color w:val="000000"/>
          <w:sz w:val="28"/>
          <w:szCs w:val="28"/>
        </w:rPr>
        <w:t xml:space="preserve"> </w:t>
      </w:r>
      <w:r w:rsidR="00D63EC2" w:rsidRPr="00D63EC2">
        <w:rPr>
          <w:color w:val="000000"/>
          <w:sz w:val="28"/>
          <w:szCs w:val="28"/>
        </w:rPr>
        <w:t>Совокупность изучаемых источников: статьи, заметки.</w:t>
      </w:r>
    </w:p>
    <w:p w:rsidR="00A71FA8" w:rsidRPr="00E00D74" w:rsidRDefault="00A71FA8" w:rsidP="00A71FA8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00D74">
        <w:rPr>
          <w:color w:val="000000"/>
          <w:sz w:val="28"/>
          <w:szCs w:val="28"/>
        </w:rPr>
        <w:t xml:space="preserve">Выбор </w:t>
      </w:r>
      <w:r w:rsidR="00257E1D">
        <w:rPr>
          <w:color w:val="000000"/>
          <w:sz w:val="28"/>
          <w:szCs w:val="28"/>
        </w:rPr>
        <w:t xml:space="preserve">данных </w:t>
      </w:r>
      <w:r w:rsidRPr="00E00D74">
        <w:rPr>
          <w:color w:val="000000"/>
          <w:sz w:val="28"/>
          <w:szCs w:val="28"/>
        </w:rPr>
        <w:t xml:space="preserve">печатных СМИ </w:t>
      </w:r>
      <w:r w:rsidR="00257E1D">
        <w:rPr>
          <w:color w:val="000000"/>
          <w:sz w:val="28"/>
          <w:szCs w:val="28"/>
        </w:rPr>
        <w:t>объясняется их большим</w:t>
      </w:r>
      <w:r w:rsidRPr="00E00D74">
        <w:rPr>
          <w:color w:val="000000"/>
          <w:sz w:val="28"/>
          <w:szCs w:val="28"/>
        </w:rPr>
        <w:t xml:space="preserve"> тиражом, </w:t>
      </w:r>
      <w:r w:rsidR="00257E1D">
        <w:rPr>
          <w:color w:val="000000"/>
          <w:sz w:val="28"/>
          <w:szCs w:val="28"/>
        </w:rPr>
        <w:t>и популярностью. Данные издания представляют собой интерес с точки зрения разных читательских аудиторий (</w:t>
      </w:r>
      <w:r w:rsidR="00257E1D" w:rsidRPr="00257E1D">
        <w:rPr>
          <w:color w:val="000000"/>
          <w:sz w:val="28"/>
          <w:szCs w:val="28"/>
        </w:rPr>
        <w:t>как на либерально настроенную часть нашего общества, так и на  консервативно настроенных граждан</w:t>
      </w:r>
      <w:r w:rsidR="00257E1D">
        <w:rPr>
          <w:color w:val="000000"/>
          <w:sz w:val="28"/>
          <w:szCs w:val="28"/>
        </w:rPr>
        <w:t>), отличия редакционной политики, методов подачи информации.</w:t>
      </w:r>
      <w:r w:rsidR="00C83438">
        <w:rPr>
          <w:color w:val="000000"/>
          <w:sz w:val="28"/>
          <w:szCs w:val="28"/>
        </w:rPr>
        <w:t xml:space="preserve"> </w:t>
      </w:r>
      <w:r w:rsidRPr="00E00D74">
        <w:rPr>
          <w:color w:val="000000"/>
          <w:sz w:val="28"/>
          <w:szCs w:val="28"/>
        </w:rPr>
        <w:t>«Известия» – центристское издание. «Российская газета»</w:t>
      </w:r>
      <w:r w:rsidR="00154C33">
        <w:rPr>
          <w:color w:val="000000"/>
          <w:sz w:val="28"/>
          <w:szCs w:val="28"/>
        </w:rPr>
        <w:t xml:space="preserve"> является официальным печатным </w:t>
      </w:r>
      <w:r w:rsidRPr="00E00D74">
        <w:rPr>
          <w:color w:val="000000"/>
          <w:sz w:val="28"/>
          <w:szCs w:val="28"/>
        </w:rPr>
        <w:t>орган</w:t>
      </w:r>
      <w:r w:rsidR="00154C33">
        <w:rPr>
          <w:color w:val="000000"/>
          <w:sz w:val="28"/>
          <w:szCs w:val="28"/>
        </w:rPr>
        <w:t>ом</w:t>
      </w:r>
      <w:r w:rsidRPr="00E00D74">
        <w:rPr>
          <w:color w:val="000000"/>
          <w:sz w:val="28"/>
          <w:szCs w:val="28"/>
        </w:rPr>
        <w:t xml:space="preserve"> Пра</w:t>
      </w:r>
      <w:r w:rsidR="00154C33">
        <w:rPr>
          <w:color w:val="000000"/>
          <w:sz w:val="28"/>
          <w:szCs w:val="28"/>
        </w:rPr>
        <w:t>вительства Российской Федерации, тем самым получив статус патриотического</w:t>
      </w:r>
      <w:r w:rsidRPr="00E00D74">
        <w:rPr>
          <w:color w:val="000000"/>
          <w:sz w:val="28"/>
          <w:szCs w:val="28"/>
        </w:rPr>
        <w:t xml:space="preserve"> </w:t>
      </w:r>
      <w:r w:rsidR="00154C33">
        <w:rPr>
          <w:color w:val="000000"/>
          <w:sz w:val="28"/>
          <w:szCs w:val="28"/>
        </w:rPr>
        <w:t>СМИ</w:t>
      </w:r>
      <w:r>
        <w:rPr>
          <w:color w:val="000000"/>
          <w:sz w:val="28"/>
          <w:szCs w:val="28"/>
        </w:rPr>
        <w:t xml:space="preserve">. «Московский комсомолец» </w:t>
      </w:r>
      <w:r w:rsidRPr="00E00D74">
        <w:rPr>
          <w:color w:val="000000"/>
          <w:sz w:val="28"/>
          <w:szCs w:val="28"/>
        </w:rPr>
        <w:t xml:space="preserve">специализируется на публикации острых социальных и политических материалов; в последнее время издание содержит высказывания, расцениваемые как ксенофобские. «Комсомольская правда» - также ежедневная общественно-политическая </w:t>
      </w:r>
      <w:r w:rsidRPr="00E00D74">
        <w:rPr>
          <w:color w:val="000000"/>
          <w:sz w:val="28"/>
          <w:szCs w:val="28"/>
        </w:rPr>
        <w:lastRenderedPageBreak/>
        <w:t>газета, в освещении российско-украинского конфликта придерживалась явно пророссийской позиции.</w:t>
      </w:r>
    </w:p>
    <w:p w:rsidR="00A71FA8" w:rsidRPr="00E00D74" w:rsidRDefault="00A71FA8" w:rsidP="00A71FA8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00D74">
        <w:rPr>
          <w:color w:val="000000"/>
          <w:sz w:val="28"/>
          <w:szCs w:val="28"/>
        </w:rPr>
        <w:t xml:space="preserve">Проведен </w:t>
      </w:r>
      <w:proofErr w:type="spellStart"/>
      <w:r w:rsidRPr="00E00D74">
        <w:rPr>
          <w:color w:val="000000"/>
          <w:sz w:val="28"/>
          <w:szCs w:val="28"/>
        </w:rPr>
        <w:t>интент-анализ</w:t>
      </w:r>
      <w:proofErr w:type="spellEnd"/>
      <w:r w:rsidRPr="00E00D74">
        <w:rPr>
          <w:color w:val="000000"/>
          <w:sz w:val="28"/>
          <w:szCs w:val="28"/>
        </w:rPr>
        <w:t xml:space="preserve"> текстов порядка тридцати статей в различных печатных изданиях, общая тематика которых – обострение этнополитического конфликта на Украине. В качестве основной единицы дискурса выбраны визуально определяемые отдельные высказывания. </w:t>
      </w:r>
    </w:p>
    <w:p w:rsidR="0041564C" w:rsidRDefault="0041564C" w:rsidP="0041564C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564C">
        <w:rPr>
          <w:color w:val="000000"/>
          <w:sz w:val="28"/>
          <w:szCs w:val="28"/>
        </w:rPr>
        <w:t xml:space="preserve">1.3 Предмет исследования. </w:t>
      </w:r>
      <w:r w:rsidR="00343818" w:rsidRPr="00343818">
        <w:rPr>
          <w:color w:val="000000"/>
          <w:sz w:val="28"/>
          <w:szCs w:val="28"/>
        </w:rPr>
        <w:t>Предметом исследования п</w:t>
      </w:r>
      <w:r w:rsidR="00D63EC2">
        <w:rPr>
          <w:color w:val="000000"/>
          <w:sz w:val="28"/>
          <w:szCs w:val="28"/>
        </w:rPr>
        <w:t>ослужила</w:t>
      </w:r>
      <w:r w:rsidR="00343818" w:rsidRPr="00343818">
        <w:rPr>
          <w:color w:val="000000"/>
          <w:sz w:val="28"/>
          <w:szCs w:val="28"/>
        </w:rPr>
        <w:t xml:space="preserve"> </w:t>
      </w:r>
      <w:r w:rsidR="00D63EC2">
        <w:rPr>
          <w:color w:val="000000"/>
          <w:sz w:val="28"/>
          <w:szCs w:val="28"/>
        </w:rPr>
        <w:t xml:space="preserve">этнически окрашенная  информация </w:t>
      </w:r>
      <w:proofErr w:type="spellStart"/>
      <w:r w:rsidR="00D63EC2">
        <w:rPr>
          <w:color w:val="000000"/>
          <w:sz w:val="28"/>
          <w:szCs w:val="28"/>
        </w:rPr>
        <w:t>конфликтогенного</w:t>
      </w:r>
      <w:proofErr w:type="spellEnd"/>
      <w:r w:rsidR="00D63EC2">
        <w:rPr>
          <w:color w:val="000000"/>
          <w:sz w:val="28"/>
          <w:szCs w:val="28"/>
        </w:rPr>
        <w:t xml:space="preserve"> содержания</w:t>
      </w:r>
      <w:r w:rsidR="00D63EC2" w:rsidRPr="00D63EC2">
        <w:rPr>
          <w:color w:val="000000"/>
          <w:sz w:val="28"/>
          <w:szCs w:val="28"/>
        </w:rPr>
        <w:t xml:space="preserve"> </w:t>
      </w:r>
      <w:r w:rsidR="00D63EC2">
        <w:rPr>
          <w:color w:val="000000"/>
          <w:sz w:val="28"/>
          <w:szCs w:val="28"/>
        </w:rPr>
        <w:t xml:space="preserve">на </w:t>
      </w:r>
      <w:r w:rsidR="00D63EC2" w:rsidRPr="0041564C">
        <w:rPr>
          <w:color w:val="000000"/>
          <w:sz w:val="28"/>
          <w:szCs w:val="28"/>
        </w:rPr>
        <w:t xml:space="preserve">различных этапах этнополитического противостояния между </w:t>
      </w:r>
      <w:r w:rsidR="00D63EC2">
        <w:rPr>
          <w:color w:val="000000"/>
          <w:sz w:val="28"/>
          <w:szCs w:val="28"/>
        </w:rPr>
        <w:t xml:space="preserve">Россией и Украиной, а предметом анализа - </w:t>
      </w:r>
      <w:r w:rsidR="00D63EC2" w:rsidRPr="0041564C">
        <w:rPr>
          <w:color w:val="000000"/>
          <w:sz w:val="28"/>
          <w:szCs w:val="28"/>
        </w:rPr>
        <w:t xml:space="preserve"> </w:t>
      </w:r>
      <w:r w:rsidR="00343818" w:rsidRPr="00343818">
        <w:rPr>
          <w:color w:val="000000"/>
          <w:sz w:val="28"/>
          <w:szCs w:val="28"/>
        </w:rPr>
        <w:t>речевые стратегии и тактики</w:t>
      </w:r>
      <w:r w:rsidR="00343818">
        <w:rPr>
          <w:color w:val="000000"/>
          <w:sz w:val="28"/>
          <w:szCs w:val="28"/>
        </w:rPr>
        <w:t xml:space="preserve">, </w:t>
      </w:r>
    </w:p>
    <w:p w:rsidR="0041564C" w:rsidRPr="0041564C" w:rsidRDefault="0041564C" w:rsidP="00B85988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564C">
        <w:rPr>
          <w:color w:val="000000"/>
          <w:sz w:val="28"/>
          <w:szCs w:val="28"/>
        </w:rPr>
        <w:t xml:space="preserve">1.4 Цель </w:t>
      </w:r>
      <w:r w:rsidR="00B85988">
        <w:rPr>
          <w:color w:val="000000"/>
          <w:sz w:val="28"/>
          <w:szCs w:val="28"/>
        </w:rPr>
        <w:t>исследования. На основе</w:t>
      </w:r>
      <w:r w:rsidRPr="0041564C">
        <w:rPr>
          <w:color w:val="000000"/>
          <w:sz w:val="28"/>
          <w:szCs w:val="28"/>
        </w:rPr>
        <w:t xml:space="preserve"> анализа газетных материалов определить взаимосвязь </w:t>
      </w:r>
      <w:r w:rsidR="00B85988">
        <w:rPr>
          <w:color w:val="000000"/>
          <w:sz w:val="28"/>
          <w:szCs w:val="28"/>
        </w:rPr>
        <w:t xml:space="preserve">между подаваемой информацией этнического характера и формированием </w:t>
      </w:r>
      <w:proofErr w:type="spellStart"/>
      <w:r w:rsidR="00B85988">
        <w:rPr>
          <w:color w:val="000000"/>
          <w:sz w:val="28"/>
          <w:szCs w:val="28"/>
        </w:rPr>
        <w:t>конфликтогенной</w:t>
      </w:r>
      <w:proofErr w:type="spellEnd"/>
      <w:r w:rsidRPr="0041564C">
        <w:rPr>
          <w:color w:val="000000"/>
          <w:sz w:val="28"/>
          <w:szCs w:val="28"/>
        </w:rPr>
        <w:t xml:space="preserve"> </w:t>
      </w:r>
      <w:r w:rsidR="00B85988" w:rsidRPr="00B85988">
        <w:rPr>
          <w:color w:val="000000"/>
          <w:sz w:val="28"/>
          <w:szCs w:val="28"/>
        </w:rPr>
        <w:t xml:space="preserve">этнической </w:t>
      </w:r>
      <w:proofErr w:type="spellStart"/>
      <w:r w:rsidR="00B85988" w:rsidRPr="00B85988">
        <w:rPr>
          <w:color w:val="000000"/>
          <w:sz w:val="28"/>
          <w:szCs w:val="28"/>
        </w:rPr>
        <w:t>стереотипизации</w:t>
      </w:r>
      <w:proofErr w:type="spellEnd"/>
      <w:r w:rsidR="00B85988" w:rsidRPr="00B85988">
        <w:rPr>
          <w:color w:val="000000"/>
          <w:sz w:val="28"/>
          <w:szCs w:val="28"/>
        </w:rPr>
        <w:t>.</w:t>
      </w:r>
      <w:r w:rsidRPr="0041564C">
        <w:rPr>
          <w:color w:val="000000"/>
          <w:sz w:val="28"/>
          <w:szCs w:val="28"/>
        </w:rPr>
        <w:t xml:space="preserve"> </w:t>
      </w:r>
    </w:p>
    <w:p w:rsidR="0041564C" w:rsidRPr="0041564C" w:rsidRDefault="0041564C" w:rsidP="0041564C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564C">
        <w:rPr>
          <w:color w:val="000000"/>
          <w:sz w:val="28"/>
          <w:szCs w:val="28"/>
        </w:rPr>
        <w:t xml:space="preserve">1.5 Задачи исследования: </w:t>
      </w:r>
    </w:p>
    <w:p w:rsidR="00BA5345" w:rsidRPr="00731B7A" w:rsidRDefault="00BA5345" w:rsidP="00BA534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1B7A">
        <w:rPr>
          <w:color w:val="000000"/>
          <w:sz w:val="28"/>
          <w:szCs w:val="28"/>
        </w:rPr>
        <w:t>-  проанализировать использование языкового материала, выступающего в тексте СМИ,  выявить  стилистические средства экспликации этнических стереотипов;</w:t>
      </w:r>
    </w:p>
    <w:p w:rsidR="00BA5345" w:rsidRDefault="00BA5345" w:rsidP="00BA534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1B7A">
        <w:rPr>
          <w:color w:val="000000"/>
          <w:sz w:val="28"/>
          <w:szCs w:val="28"/>
        </w:rPr>
        <w:t xml:space="preserve">- раскрыть факторы, формирующие в настоящее время в средствах массовой информации </w:t>
      </w:r>
      <w:proofErr w:type="spellStart"/>
      <w:r w:rsidRPr="00731B7A">
        <w:rPr>
          <w:color w:val="000000"/>
          <w:sz w:val="28"/>
          <w:szCs w:val="28"/>
        </w:rPr>
        <w:t>конфликтогенные</w:t>
      </w:r>
      <w:proofErr w:type="spellEnd"/>
      <w:r w:rsidRPr="00731B7A">
        <w:rPr>
          <w:color w:val="000000"/>
          <w:sz w:val="28"/>
          <w:szCs w:val="28"/>
        </w:rPr>
        <w:t xml:space="preserve"> этнические стереотипы.</w:t>
      </w:r>
    </w:p>
    <w:p w:rsidR="00BA5345" w:rsidRPr="000138AA" w:rsidRDefault="00BA5345" w:rsidP="00BA534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138AA">
        <w:rPr>
          <w:color w:val="000000"/>
          <w:sz w:val="28"/>
          <w:szCs w:val="28"/>
        </w:rPr>
        <w:t xml:space="preserve">на примере отображения </w:t>
      </w:r>
      <w:r>
        <w:rPr>
          <w:color w:val="000000"/>
          <w:sz w:val="28"/>
          <w:szCs w:val="28"/>
        </w:rPr>
        <w:t xml:space="preserve">в российской прессе </w:t>
      </w:r>
      <w:r w:rsidRPr="000138AA">
        <w:rPr>
          <w:color w:val="000000"/>
          <w:sz w:val="28"/>
          <w:szCs w:val="28"/>
        </w:rPr>
        <w:t>событий на Украине  в 2014-2015 гг. и их интерпретации в российской центральной прессе:</w:t>
      </w:r>
    </w:p>
    <w:p w:rsidR="00BA5345" w:rsidRPr="000138AA" w:rsidRDefault="00BA5345" w:rsidP="00B82787">
      <w:pPr>
        <w:pStyle w:val="Standard"/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138AA">
        <w:rPr>
          <w:color w:val="000000"/>
          <w:sz w:val="28"/>
          <w:szCs w:val="28"/>
        </w:rPr>
        <w:t>выделить этнически окрашиваемую информацию, определить ее маркеры,</w:t>
      </w:r>
    </w:p>
    <w:p w:rsidR="00BA5345" w:rsidRDefault="00BA5345" w:rsidP="00B82787">
      <w:pPr>
        <w:pStyle w:val="Standard"/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138AA">
        <w:rPr>
          <w:color w:val="000000"/>
          <w:sz w:val="28"/>
          <w:szCs w:val="28"/>
        </w:rPr>
        <w:t>проанализировать использование языкового материала, выступающего в тексте СМИ,  выявить  стилистические средства экспликации этнических стереотипов;</w:t>
      </w:r>
    </w:p>
    <w:p w:rsidR="00D63EC2" w:rsidRPr="000138AA" w:rsidRDefault="00D63EC2" w:rsidP="00B82787">
      <w:pPr>
        <w:pStyle w:val="Standard"/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</w:t>
      </w:r>
      <w:r w:rsidRPr="00D63EC2">
        <w:rPr>
          <w:color w:val="000000"/>
          <w:sz w:val="28"/>
          <w:szCs w:val="28"/>
        </w:rPr>
        <w:t>способ подачи материала, приемы, при помощи которых пресса формирует образ представителей этнических групп;</w:t>
      </w:r>
    </w:p>
    <w:p w:rsidR="00BA5345" w:rsidRDefault="00BA5345" w:rsidP="00B82787">
      <w:pPr>
        <w:pStyle w:val="Standard"/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138AA">
        <w:rPr>
          <w:color w:val="000000"/>
          <w:sz w:val="28"/>
          <w:szCs w:val="28"/>
        </w:rPr>
        <w:t>выявить основные формы и методы конструирования и тиражирования стереотипов и образов в прессе;</w:t>
      </w:r>
    </w:p>
    <w:p w:rsidR="00BA5345" w:rsidRPr="000138AA" w:rsidRDefault="00BA5345" w:rsidP="00B82787">
      <w:pPr>
        <w:pStyle w:val="Standard"/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138AA">
        <w:rPr>
          <w:color w:val="000000"/>
          <w:sz w:val="28"/>
          <w:szCs w:val="28"/>
        </w:rPr>
        <w:lastRenderedPageBreak/>
        <w:t xml:space="preserve">выявить, какими приемами манипулирования располагает пресса для утверждения в общественном сознании </w:t>
      </w:r>
      <w:proofErr w:type="spellStart"/>
      <w:r w:rsidRPr="000138AA">
        <w:rPr>
          <w:color w:val="000000"/>
          <w:sz w:val="28"/>
          <w:szCs w:val="28"/>
        </w:rPr>
        <w:t>конфликтогенных</w:t>
      </w:r>
      <w:proofErr w:type="spellEnd"/>
      <w:r w:rsidRPr="000138AA">
        <w:rPr>
          <w:color w:val="000000"/>
          <w:sz w:val="28"/>
          <w:szCs w:val="28"/>
        </w:rPr>
        <w:t xml:space="preserve"> этнических стереотипов;</w:t>
      </w:r>
    </w:p>
    <w:p w:rsidR="00BA5345" w:rsidRPr="00731B7A" w:rsidRDefault="00BA5345" w:rsidP="00B82787">
      <w:pPr>
        <w:pStyle w:val="Standard"/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138AA">
        <w:rPr>
          <w:color w:val="000000"/>
          <w:sz w:val="28"/>
          <w:szCs w:val="28"/>
        </w:rPr>
        <w:t xml:space="preserve">раскрыть факторы, формирующие в настоящее время в средствах массовой информации </w:t>
      </w:r>
      <w:proofErr w:type="spellStart"/>
      <w:r w:rsidRPr="000138AA">
        <w:rPr>
          <w:color w:val="000000"/>
          <w:sz w:val="28"/>
          <w:szCs w:val="28"/>
        </w:rPr>
        <w:t>конфликтогенные</w:t>
      </w:r>
      <w:proofErr w:type="spellEnd"/>
      <w:r w:rsidRPr="000138AA">
        <w:rPr>
          <w:color w:val="000000"/>
          <w:sz w:val="28"/>
          <w:szCs w:val="28"/>
        </w:rPr>
        <w:t xml:space="preserve"> этнические стереотипы.</w:t>
      </w:r>
    </w:p>
    <w:p w:rsidR="00584B00" w:rsidRDefault="00D63EC2" w:rsidP="00584B00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Е</w:t>
      </w:r>
      <w:r w:rsidR="00CF7BD1">
        <w:rPr>
          <w:color w:val="000000"/>
          <w:sz w:val="28"/>
          <w:szCs w:val="28"/>
        </w:rPr>
        <w:t>дин</w:t>
      </w:r>
      <w:r w:rsidR="00731B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ца</w:t>
      </w:r>
      <w:r w:rsidR="00731B7A">
        <w:rPr>
          <w:color w:val="000000"/>
          <w:sz w:val="28"/>
          <w:szCs w:val="28"/>
        </w:rPr>
        <w:t xml:space="preserve"> наблюдения</w:t>
      </w:r>
      <w:r>
        <w:rPr>
          <w:color w:val="000000"/>
          <w:sz w:val="28"/>
          <w:szCs w:val="28"/>
        </w:rPr>
        <w:t xml:space="preserve">: </w:t>
      </w:r>
      <w:r w:rsidR="00584B00">
        <w:rPr>
          <w:color w:val="000000"/>
          <w:sz w:val="28"/>
          <w:szCs w:val="28"/>
        </w:rPr>
        <w:t xml:space="preserve">смысловой блок </w:t>
      </w:r>
      <w:r w:rsidR="00CF7BD1">
        <w:rPr>
          <w:color w:val="000000"/>
          <w:sz w:val="28"/>
          <w:szCs w:val="28"/>
        </w:rPr>
        <w:t xml:space="preserve"> с этнической окраской (высказывание, утверждение, в том числе мифологемы и </w:t>
      </w:r>
      <w:proofErr w:type="spellStart"/>
      <w:r w:rsidR="00CF7BD1">
        <w:rPr>
          <w:color w:val="000000"/>
          <w:sz w:val="28"/>
          <w:szCs w:val="28"/>
        </w:rPr>
        <w:t>идеологемы</w:t>
      </w:r>
      <w:proofErr w:type="spellEnd"/>
      <w:r w:rsidR="00CF7BD1">
        <w:rPr>
          <w:color w:val="000000"/>
          <w:sz w:val="28"/>
          <w:szCs w:val="28"/>
        </w:rPr>
        <w:t xml:space="preserve">, а также лексемы). </w:t>
      </w:r>
      <w:r w:rsidR="00584B00" w:rsidRPr="00584B00">
        <w:rPr>
          <w:color w:val="000000"/>
          <w:sz w:val="28"/>
          <w:szCs w:val="28"/>
        </w:rPr>
        <w:t>Исследование</w:t>
      </w:r>
      <w:r w:rsidR="00584B00">
        <w:rPr>
          <w:color w:val="000000"/>
          <w:sz w:val="28"/>
          <w:szCs w:val="28"/>
        </w:rPr>
        <w:t xml:space="preserve"> выборочное. </w:t>
      </w:r>
    </w:p>
    <w:p w:rsidR="0041564C" w:rsidRDefault="00584B00" w:rsidP="008A096B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Pr="00584B00">
        <w:rPr>
          <w:color w:val="000000"/>
          <w:sz w:val="28"/>
          <w:szCs w:val="28"/>
        </w:rPr>
        <w:t xml:space="preserve">Тип выборки - районированная, </w:t>
      </w:r>
      <w:r w:rsidR="00154C33">
        <w:rPr>
          <w:color w:val="000000"/>
          <w:sz w:val="28"/>
          <w:szCs w:val="28"/>
        </w:rPr>
        <w:t>вероятностная</w:t>
      </w:r>
      <w:r w:rsidRPr="00584B00">
        <w:rPr>
          <w:color w:val="000000"/>
          <w:sz w:val="28"/>
          <w:szCs w:val="28"/>
        </w:rPr>
        <w:t>, построенная на основе суждения</w:t>
      </w:r>
      <w:r w:rsidR="00154C33">
        <w:rPr>
          <w:color w:val="000000"/>
          <w:sz w:val="28"/>
          <w:szCs w:val="28"/>
        </w:rPr>
        <w:t>.</w:t>
      </w:r>
    </w:p>
    <w:p w:rsidR="007258F3" w:rsidRDefault="00584B00" w:rsidP="008A096B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7258F3">
        <w:rPr>
          <w:color w:val="000000"/>
          <w:sz w:val="28"/>
          <w:szCs w:val="28"/>
        </w:rPr>
        <w:t>. Методика сбора данных:</w:t>
      </w:r>
    </w:p>
    <w:p w:rsidR="007258F3" w:rsidRPr="007258F3" w:rsidRDefault="007258F3" w:rsidP="007258F3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общие методы - </w:t>
      </w:r>
      <w:proofErr w:type="spellStart"/>
      <w:r>
        <w:rPr>
          <w:color w:val="000000"/>
          <w:sz w:val="28"/>
          <w:szCs w:val="28"/>
        </w:rPr>
        <w:t>и</w:t>
      </w:r>
      <w:r w:rsidRPr="007258F3">
        <w:rPr>
          <w:color w:val="000000"/>
          <w:sz w:val="28"/>
          <w:szCs w:val="28"/>
        </w:rPr>
        <w:t>нтент-анализ</w:t>
      </w:r>
      <w:proofErr w:type="spellEnd"/>
      <w:r w:rsidRPr="007258F3">
        <w:rPr>
          <w:color w:val="000000"/>
          <w:sz w:val="28"/>
          <w:szCs w:val="28"/>
        </w:rPr>
        <w:t xml:space="preserve"> прессы, наблюдение; </w:t>
      </w:r>
    </w:p>
    <w:p w:rsidR="007258F3" w:rsidRDefault="007258F3" w:rsidP="007258F3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58F3">
        <w:rPr>
          <w:color w:val="000000"/>
          <w:sz w:val="28"/>
          <w:szCs w:val="28"/>
        </w:rPr>
        <w:t>- вспомогательные методы - изучение и анализ мероприятий и документ</w:t>
      </w:r>
      <w:r w:rsidR="001B70F9">
        <w:rPr>
          <w:color w:val="000000"/>
          <w:sz w:val="28"/>
          <w:szCs w:val="28"/>
        </w:rPr>
        <w:t>ов</w:t>
      </w:r>
      <w:r w:rsidR="00584B00">
        <w:rPr>
          <w:color w:val="000000"/>
          <w:sz w:val="28"/>
          <w:szCs w:val="28"/>
        </w:rPr>
        <w:t xml:space="preserve">. </w:t>
      </w:r>
    </w:p>
    <w:p w:rsidR="008A096B" w:rsidRPr="008A096B" w:rsidRDefault="00CB6469" w:rsidP="008A096B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Рассматривая</w:t>
      </w:r>
      <w:r w:rsidR="00FA16FB">
        <w:rPr>
          <w:color w:val="000000"/>
          <w:sz w:val="28"/>
          <w:szCs w:val="28"/>
        </w:rPr>
        <w:t xml:space="preserve"> в ка</w:t>
      </w:r>
      <w:r>
        <w:rPr>
          <w:color w:val="000000"/>
          <w:sz w:val="28"/>
          <w:szCs w:val="28"/>
        </w:rPr>
        <w:t>честве примера ситуацию на Украине, необходимо констатировать, что б</w:t>
      </w:r>
      <w:r w:rsidRPr="00CB6469">
        <w:rPr>
          <w:color w:val="000000"/>
          <w:sz w:val="28"/>
          <w:szCs w:val="28"/>
        </w:rPr>
        <w:t>олее 20 лет</w:t>
      </w:r>
      <w:r>
        <w:rPr>
          <w:color w:val="000000"/>
          <w:sz w:val="28"/>
          <w:szCs w:val="28"/>
        </w:rPr>
        <w:t xml:space="preserve"> </w:t>
      </w:r>
      <w:r w:rsidRPr="00CB6469">
        <w:rPr>
          <w:color w:val="000000"/>
          <w:sz w:val="28"/>
          <w:szCs w:val="28"/>
        </w:rPr>
        <w:t>после развала СССР в сознание украинцев под видом</w:t>
      </w:r>
      <w:r>
        <w:rPr>
          <w:color w:val="000000"/>
          <w:sz w:val="28"/>
          <w:szCs w:val="28"/>
        </w:rPr>
        <w:t xml:space="preserve"> </w:t>
      </w:r>
      <w:r w:rsidRPr="00CB6469">
        <w:rPr>
          <w:color w:val="000000"/>
          <w:sz w:val="28"/>
          <w:szCs w:val="28"/>
        </w:rPr>
        <w:t>антисоветизма и антикоммунизма внедрялся антирусский стереотип с целью вытравить из этнической памяти причастность к славянскому братству, к общности</w:t>
      </w:r>
      <w:r>
        <w:rPr>
          <w:color w:val="000000"/>
          <w:sz w:val="28"/>
          <w:szCs w:val="28"/>
        </w:rPr>
        <w:t xml:space="preserve"> </w:t>
      </w:r>
      <w:r w:rsidRPr="00CB6469">
        <w:rPr>
          <w:color w:val="000000"/>
          <w:sz w:val="28"/>
          <w:szCs w:val="28"/>
        </w:rPr>
        <w:t>исторической судьбы русского и украинского народов</w:t>
      </w:r>
      <w:r>
        <w:rPr>
          <w:color w:val="000000"/>
          <w:sz w:val="28"/>
          <w:szCs w:val="28"/>
        </w:rPr>
        <w:t xml:space="preserve">. </w:t>
      </w:r>
      <w:r w:rsidR="00154C33">
        <w:rPr>
          <w:color w:val="000000"/>
          <w:sz w:val="28"/>
          <w:szCs w:val="28"/>
        </w:rPr>
        <w:t>Всеукраинская перепись</w:t>
      </w:r>
      <w:r w:rsidR="008A096B" w:rsidRPr="008A096B">
        <w:rPr>
          <w:color w:val="000000"/>
          <w:sz w:val="28"/>
          <w:szCs w:val="28"/>
        </w:rPr>
        <w:t xml:space="preserve"> населения 2002 года </w:t>
      </w:r>
      <w:r w:rsidR="00154C33">
        <w:rPr>
          <w:color w:val="000000"/>
          <w:sz w:val="28"/>
          <w:szCs w:val="28"/>
        </w:rPr>
        <w:t xml:space="preserve">выявила проживание </w:t>
      </w:r>
      <w:r w:rsidR="008A096B" w:rsidRPr="008A096B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Украины</w:t>
      </w:r>
      <w:r w:rsidR="008A096B" w:rsidRPr="008A096B">
        <w:rPr>
          <w:color w:val="000000"/>
          <w:sz w:val="28"/>
          <w:szCs w:val="28"/>
        </w:rPr>
        <w:t xml:space="preserve">  более 132 национальностей (украинцев- 77%,  русских- 17,3%,  евреев- 0,2%, белорусов- 0,6%, молдаван- 0,5%, болгар-0,4%, поляков, венгров-0,3%, румынов-0,3%, греков-0,2%, татар-0,2%). Выбор именно этого региона для исследования обусловлен рядом обстоятельств, в том числе и тем, что  степень политической мобилизации русскоязычного населения в Украине оказалась наиболее высокой на постсоветском пространстве. </w:t>
      </w:r>
      <w:r w:rsidR="00FA16FB">
        <w:rPr>
          <w:color w:val="000000"/>
          <w:sz w:val="28"/>
          <w:szCs w:val="28"/>
        </w:rPr>
        <w:t>Противостояние Востока и Юга страны Западу и Центру было изначальной характеристикой постсоветской украинской государственности. Здесь исторически сложились разные этносы, каждый из которых имел свою субкультуру, установки  и ориентаци</w:t>
      </w:r>
      <w:r w:rsidR="008A6EDC">
        <w:rPr>
          <w:color w:val="000000"/>
          <w:sz w:val="28"/>
          <w:szCs w:val="28"/>
        </w:rPr>
        <w:t>и</w:t>
      </w:r>
      <w:r w:rsidR="00FA16FB">
        <w:rPr>
          <w:color w:val="000000"/>
          <w:sz w:val="28"/>
          <w:szCs w:val="28"/>
        </w:rPr>
        <w:t xml:space="preserve">. </w:t>
      </w:r>
      <w:r w:rsidR="00154C33">
        <w:rPr>
          <w:color w:val="000000"/>
          <w:sz w:val="28"/>
          <w:szCs w:val="28"/>
        </w:rPr>
        <w:t xml:space="preserve">Несмотря на это, </w:t>
      </w:r>
      <w:r w:rsidR="00154C33">
        <w:rPr>
          <w:color w:val="000000"/>
          <w:sz w:val="28"/>
          <w:szCs w:val="28"/>
        </w:rPr>
        <w:lastRenderedPageBreak/>
        <w:t>со времен</w:t>
      </w:r>
      <w:r w:rsidR="008A096B" w:rsidRPr="008A096B">
        <w:rPr>
          <w:color w:val="000000"/>
          <w:sz w:val="28"/>
          <w:szCs w:val="28"/>
        </w:rPr>
        <w:t xml:space="preserve"> получения государственной независимости на территории Украины не произошло ни одного существенного конфликта на этнической почве.  В этнополитическом вопросе напряжение возникает больше из-за взаимоотношений с «великим </w:t>
      </w:r>
      <w:r>
        <w:rPr>
          <w:color w:val="000000"/>
          <w:sz w:val="28"/>
          <w:szCs w:val="28"/>
        </w:rPr>
        <w:t>восточным</w:t>
      </w:r>
      <w:r w:rsidR="008A096B" w:rsidRPr="008A096B">
        <w:rPr>
          <w:color w:val="000000"/>
          <w:sz w:val="28"/>
          <w:szCs w:val="28"/>
        </w:rPr>
        <w:t xml:space="preserve"> соседом». Но, </w:t>
      </w:r>
      <w:r w:rsidR="00154C33">
        <w:rPr>
          <w:color w:val="000000"/>
          <w:sz w:val="28"/>
          <w:szCs w:val="28"/>
        </w:rPr>
        <w:t xml:space="preserve"> начиная с 2014 года</w:t>
      </w:r>
      <w:r w:rsidR="008A096B" w:rsidRPr="008A096B">
        <w:rPr>
          <w:color w:val="000000"/>
          <w:sz w:val="28"/>
          <w:szCs w:val="28"/>
        </w:rPr>
        <w:t xml:space="preserve">  национальные отношения </w:t>
      </w:r>
      <w:r w:rsidR="00154C33">
        <w:rPr>
          <w:color w:val="000000"/>
          <w:sz w:val="28"/>
          <w:szCs w:val="28"/>
        </w:rPr>
        <w:t xml:space="preserve">между двумя странами </w:t>
      </w:r>
      <w:r w:rsidR="008A096B" w:rsidRPr="008A096B">
        <w:rPr>
          <w:color w:val="000000"/>
          <w:sz w:val="28"/>
          <w:szCs w:val="28"/>
        </w:rPr>
        <w:t>значительно осложнились.</w:t>
      </w:r>
    </w:p>
    <w:p w:rsidR="00893A80" w:rsidRPr="00893A80" w:rsidRDefault="008A096B" w:rsidP="00893A80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096B">
        <w:rPr>
          <w:color w:val="000000"/>
          <w:sz w:val="28"/>
          <w:szCs w:val="28"/>
        </w:rPr>
        <w:t xml:space="preserve">Одним из самых болезненных в постсоветский период стал вопрос о государственном языке. Согласно Всесоюзной переписи населения 1989г. украинским языком свободно владели 78% населения. К тому времени здесь проживало 72,7% украинцев, 22,1% русских и 5,2% представляли другие национальности. Это объясняется </w:t>
      </w:r>
      <w:r w:rsidR="00154C33">
        <w:rPr>
          <w:color w:val="000000"/>
          <w:sz w:val="28"/>
          <w:szCs w:val="28"/>
        </w:rPr>
        <w:t>многими факторами: миграцией</w:t>
      </w:r>
      <w:r w:rsidRPr="008A096B">
        <w:rPr>
          <w:color w:val="000000"/>
          <w:sz w:val="28"/>
          <w:szCs w:val="28"/>
        </w:rPr>
        <w:t xml:space="preserve">, уровнем образования, интенсивностью урбанизации, количеством межнациональных браков, местом проживания, и, разумеется, унификаторской политикой Центра.  </w:t>
      </w:r>
      <w:r w:rsidR="00154C33">
        <w:rPr>
          <w:color w:val="000000"/>
          <w:sz w:val="28"/>
          <w:szCs w:val="28"/>
        </w:rPr>
        <w:t>В настоящее время</w:t>
      </w:r>
      <w:r w:rsidRPr="008A096B">
        <w:rPr>
          <w:color w:val="000000"/>
          <w:sz w:val="28"/>
          <w:szCs w:val="28"/>
        </w:rPr>
        <w:t xml:space="preserve">  </w:t>
      </w:r>
      <w:r w:rsidR="00154C33">
        <w:rPr>
          <w:color w:val="000000"/>
          <w:sz w:val="28"/>
          <w:szCs w:val="28"/>
        </w:rPr>
        <w:t xml:space="preserve">на Украине </w:t>
      </w:r>
      <w:r w:rsidRPr="008A096B">
        <w:rPr>
          <w:color w:val="000000"/>
          <w:sz w:val="28"/>
          <w:szCs w:val="28"/>
        </w:rPr>
        <w:t>с</w:t>
      </w:r>
      <w:r w:rsidR="00154C33">
        <w:rPr>
          <w:color w:val="000000"/>
          <w:sz w:val="28"/>
          <w:szCs w:val="28"/>
        </w:rPr>
        <w:t>тепень владения русским превышает</w:t>
      </w:r>
      <w:r w:rsidR="0028756E">
        <w:rPr>
          <w:color w:val="000000"/>
          <w:sz w:val="28"/>
          <w:szCs w:val="28"/>
        </w:rPr>
        <w:t xml:space="preserve"> степень владения государственным, т.е. украинским</w:t>
      </w:r>
      <w:r w:rsidRPr="008A096B">
        <w:rPr>
          <w:color w:val="000000"/>
          <w:sz w:val="28"/>
          <w:szCs w:val="28"/>
        </w:rPr>
        <w:t xml:space="preserve"> (</w:t>
      </w:r>
      <w:r w:rsidR="0028756E" w:rsidRPr="008A096B">
        <w:rPr>
          <w:color w:val="000000"/>
          <w:sz w:val="28"/>
          <w:szCs w:val="28"/>
        </w:rPr>
        <w:t>на юго-востоке</w:t>
      </w:r>
      <w:r w:rsidR="0028756E">
        <w:rPr>
          <w:color w:val="000000"/>
          <w:sz w:val="28"/>
          <w:szCs w:val="28"/>
        </w:rPr>
        <w:t xml:space="preserve"> русскоязычное население составляет 95%, на территории центральной Украины – 24%, </w:t>
      </w:r>
      <w:r w:rsidR="0028756E" w:rsidRPr="008A096B">
        <w:rPr>
          <w:color w:val="000000"/>
          <w:sz w:val="28"/>
          <w:szCs w:val="28"/>
        </w:rPr>
        <w:t xml:space="preserve"> </w:t>
      </w:r>
      <w:r w:rsidRPr="008A096B">
        <w:rPr>
          <w:color w:val="000000"/>
          <w:sz w:val="28"/>
          <w:szCs w:val="28"/>
        </w:rPr>
        <w:t xml:space="preserve">на западной Украине </w:t>
      </w:r>
      <w:r w:rsidR="0028756E">
        <w:rPr>
          <w:color w:val="000000"/>
          <w:sz w:val="28"/>
          <w:szCs w:val="28"/>
        </w:rPr>
        <w:t xml:space="preserve">всего 3%). </w:t>
      </w:r>
      <w:r w:rsidRPr="008A096B">
        <w:rPr>
          <w:color w:val="000000"/>
          <w:sz w:val="28"/>
          <w:szCs w:val="28"/>
        </w:rPr>
        <w:t xml:space="preserve"> </w:t>
      </w:r>
      <w:r w:rsidR="00893A80" w:rsidRPr="00893A80">
        <w:rPr>
          <w:color w:val="000000"/>
          <w:sz w:val="28"/>
          <w:szCs w:val="28"/>
        </w:rPr>
        <w:t>По результатам социологического исследования общественного мнения населения Украины 68% украинцев свободно владеют русским языком, а 57% - свободно владеют украинским языком. При этом 5% опрошенных подчеркнули, что плохо владеют русским языком, и 11% - украинским. Таковы результаты социологического исследования, проведенного 5 комп</w:t>
      </w:r>
      <w:r w:rsidR="00893A80">
        <w:rPr>
          <w:color w:val="000000"/>
          <w:sz w:val="28"/>
          <w:szCs w:val="28"/>
        </w:rPr>
        <w:t xml:space="preserve">анией </w:t>
      </w:r>
      <w:proofErr w:type="spellStart"/>
      <w:r w:rsidR="00893A80">
        <w:rPr>
          <w:color w:val="000000"/>
          <w:sz w:val="28"/>
          <w:szCs w:val="28"/>
        </w:rPr>
        <w:t>Research</w:t>
      </w:r>
      <w:proofErr w:type="spellEnd"/>
      <w:r w:rsidR="00893A80">
        <w:rPr>
          <w:color w:val="000000"/>
          <w:sz w:val="28"/>
          <w:szCs w:val="28"/>
        </w:rPr>
        <w:t xml:space="preserve"> &amp; </w:t>
      </w:r>
      <w:proofErr w:type="spellStart"/>
      <w:r w:rsidR="00893A80">
        <w:rPr>
          <w:color w:val="000000"/>
          <w:sz w:val="28"/>
          <w:szCs w:val="28"/>
        </w:rPr>
        <w:t>Branding</w:t>
      </w:r>
      <w:proofErr w:type="spellEnd"/>
      <w:r w:rsidR="00893A80">
        <w:rPr>
          <w:color w:val="000000"/>
          <w:sz w:val="28"/>
          <w:szCs w:val="28"/>
        </w:rPr>
        <w:t xml:space="preserve"> </w:t>
      </w:r>
      <w:proofErr w:type="spellStart"/>
      <w:r w:rsidR="00893A80">
        <w:rPr>
          <w:color w:val="000000"/>
          <w:sz w:val="28"/>
          <w:szCs w:val="28"/>
        </w:rPr>
        <w:t>Group</w:t>
      </w:r>
      <w:proofErr w:type="spellEnd"/>
      <w:r w:rsidR="00893A80">
        <w:rPr>
          <w:color w:val="000000"/>
          <w:sz w:val="28"/>
          <w:szCs w:val="28"/>
        </w:rPr>
        <w:t xml:space="preserve">. </w:t>
      </w:r>
      <w:r w:rsidR="00893A80" w:rsidRPr="00893A80">
        <w:rPr>
          <w:color w:val="000000"/>
          <w:sz w:val="28"/>
          <w:szCs w:val="28"/>
        </w:rPr>
        <w:t>Опрос проводился в период с 5 по 15 ноября</w:t>
      </w:r>
      <w:r w:rsidR="00893A80">
        <w:rPr>
          <w:color w:val="000000"/>
          <w:sz w:val="28"/>
          <w:szCs w:val="28"/>
        </w:rPr>
        <w:t xml:space="preserve"> 2006 г</w:t>
      </w:r>
      <w:r w:rsidR="00893A80" w:rsidRPr="00893A80">
        <w:rPr>
          <w:color w:val="000000"/>
          <w:sz w:val="28"/>
          <w:szCs w:val="28"/>
        </w:rPr>
        <w:t>. В результате исследования были опрошены 2215 респондентов во всех областях Украины и Крыму старше 18 лет. О</w:t>
      </w:r>
      <w:r w:rsidR="00893A80">
        <w:rPr>
          <w:color w:val="000000"/>
          <w:sz w:val="28"/>
          <w:szCs w:val="28"/>
        </w:rPr>
        <w:t>шибка выборки не превышает 1,1%</w:t>
      </w:r>
      <w:r w:rsidR="00893A80">
        <w:rPr>
          <w:rStyle w:val="af9"/>
          <w:color w:val="000000"/>
          <w:sz w:val="28"/>
          <w:szCs w:val="28"/>
        </w:rPr>
        <w:footnoteReference w:id="49"/>
      </w:r>
      <w:r w:rsidR="00893A80">
        <w:rPr>
          <w:color w:val="000000"/>
          <w:sz w:val="28"/>
          <w:szCs w:val="28"/>
        </w:rPr>
        <w:t>.</w:t>
      </w:r>
    </w:p>
    <w:p w:rsidR="008A096B" w:rsidRPr="008A096B" w:rsidRDefault="00893A80" w:rsidP="00893A80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A096B" w:rsidRPr="008A096B">
        <w:rPr>
          <w:color w:val="000000"/>
          <w:sz w:val="28"/>
          <w:szCs w:val="28"/>
        </w:rPr>
        <w:t xml:space="preserve"> 2012 году </w:t>
      </w:r>
      <w:r w:rsidR="0028756E">
        <w:rPr>
          <w:color w:val="000000"/>
          <w:sz w:val="28"/>
          <w:szCs w:val="28"/>
        </w:rPr>
        <w:t>на Украине принимается</w:t>
      </w:r>
      <w:r w:rsidR="008A096B" w:rsidRPr="008A096B">
        <w:rPr>
          <w:color w:val="000000"/>
          <w:sz w:val="28"/>
          <w:szCs w:val="28"/>
        </w:rPr>
        <w:t xml:space="preserve"> закон о языковой политике, предусматривающий использование негосударственного языка как </w:t>
      </w:r>
      <w:r w:rsidR="008A096B" w:rsidRPr="008A096B">
        <w:rPr>
          <w:color w:val="000000"/>
          <w:sz w:val="28"/>
          <w:szCs w:val="28"/>
        </w:rPr>
        <w:lastRenderedPageBreak/>
        <w:t>регионального в тех регионах Украины, где он является родным по меньшей мере для десяти процентов населения</w:t>
      </w:r>
      <w:r w:rsidR="0028756E">
        <w:rPr>
          <w:color w:val="000000"/>
          <w:sz w:val="28"/>
          <w:szCs w:val="28"/>
        </w:rPr>
        <w:t xml:space="preserve">. </w:t>
      </w:r>
      <w:r w:rsidR="008A096B" w:rsidRPr="008A096B">
        <w:rPr>
          <w:color w:val="000000"/>
          <w:sz w:val="28"/>
          <w:szCs w:val="28"/>
        </w:rPr>
        <w:t>Русский  язык был официально разрешен в ряде городов и областей Украины;  румынский и венгерский получили такой же статус в некоторых населенных пунктах. Но оппозиционеры уже тогда пообещали отменить закон в случае прихода к власти.</w:t>
      </w:r>
    </w:p>
    <w:p w:rsidR="008A096B" w:rsidRPr="008A096B" w:rsidRDefault="008A096B" w:rsidP="008A096B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096B">
        <w:rPr>
          <w:color w:val="000000"/>
          <w:sz w:val="28"/>
          <w:szCs w:val="28"/>
        </w:rPr>
        <w:t>Конфликт</w:t>
      </w:r>
      <w:r w:rsidR="0028756E">
        <w:rPr>
          <w:color w:val="000000"/>
          <w:sz w:val="28"/>
          <w:szCs w:val="28"/>
        </w:rPr>
        <w:t xml:space="preserve">, расколовший Украину надвое и </w:t>
      </w:r>
      <w:r w:rsidRPr="008A096B">
        <w:rPr>
          <w:color w:val="000000"/>
          <w:sz w:val="28"/>
          <w:szCs w:val="28"/>
        </w:rPr>
        <w:t xml:space="preserve"> вылившийся в вооруженное восстание на Донбассе, </w:t>
      </w:r>
      <w:r w:rsidR="0028756E" w:rsidRPr="0028756E">
        <w:rPr>
          <w:color w:val="000000"/>
          <w:sz w:val="28"/>
          <w:szCs w:val="28"/>
        </w:rPr>
        <w:t xml:space="preserve">носит одновременно черты </w:t>
      </w:r>
      <w:r w:rsidR="0028756E">
        <w:rPr>
          <w:color w:val="000000"/>
          <w:sz w:val="28"/>
          <w:szCs w:val="28"/>
        </w:rPr>
        <w:t xml:space="preserve">и </w:t>
      </w:r>
      <w:r w:rsidR="0028756E" w:rsidRPr="0028756E">
        <w:rPr>
          <w:color w:val="000000"/>
          <w:sz w:val="28"/>
          <w:szCs w:val="28"/>
        </w:rPr>
        <w:t>гражданского конфликта</w:t>
      </w:r>
      <w:r w:rsidR="0028756E">
        <w:rPr>
          <w:color w:val="000000"/>
          <w:sz w:val="28"/>
          <w:szCs w:val="28"/>
        </w:rPr>
        <w:t xml:space="preserve">, </w:t>
      </w:r>
      <w:r w:rsidR="0028756E" w:rsidRPr="0028756E">
        <w:rPr>
          <w:color w:val="000000"/>
          <w:sz w:val="28"/>
          <w:szCs w:val="28"/>
        </w:rPr>
        <w:t xml:space="preserve"> </w:t>
      </w:r>
      <w:r w:rsidR="0028756E">
        <w:rPr>
          <w:color w:val="000000"/>
          <w:sz w:val="28"/>
          <w:szCs w:val="28"/>
        </w:rPr>
        <w:t>и межэтнического противостояния</w:t>
      </w:r>
      <w:r w:rsidR="0028756E" w:rsidRPr="0028756E">
        <w:rPr>
          <w:color w:val="000000"/>
          <w:sz w:val="28"/>
          <w:szCs w:val="28"/>
        </w:rPr>
        <w:t>.</w:t>
      </w:r>
      <w:r w:rsidRPr="008A096B">
        <w:rPr>
          <w:color w:val="000000"/>
          <w:sz w:val="28"/>
          <w:szCs w:val="28"/>
        </w:rPr>
        <w:t xml:space="preserve"> </w:t>
      </w:r>
      <w:r w:rsidR="0028756E" w:rsidRPr="0028756E">
        <w:rPr>
          <w:color w:val="000000"/>
          <w:sz w:val="28"/>
          <w:szCs w:val="28"/>
        </w:rPr>
        <w:t xml:space="preserve">Межэтнического, поскольку налицо противостояние между двумя отдельными идентичностями. </w:t>
      </w:r>
      <w:r w:rsidRPr="008A096B">
        <w:rPr>
          <w:color w:val="000000"/>
          <w:sz w:val="28"/>
          <w:szCs w:val="28"/>
        </w:rPr>
        <w:t xml:space="preserve">Отмена 23 февраля 2014 г. закона «О государственной языковой политике», искусственная «украинизация» юго-восточных регионов страны,  «переписывание истории» фактически привели к началу  геноцида русскоязычного населения в этом регионе. </w:t>
      </w:r>
      <w:r w:rsidR="0028756E">
        <w:rPr>
          <w:color w:val="000000"/>
          <w:sz w:val="28"/>
          <w:szCs w:val="28"/>
        </w:rPr>
        <w:t>Обнаруженные</w:t>
      </w:r>
      <w:r w:rsidRPr="008A096B">
        <w:rPr>
          <w:color w:val="000000"/>
          <w:sz w:val="28"/>
          <w:szCs w:val="28"/>
        </w:rPr>
        <w:t xml:space="preserve"> в сентябре на освобожденных от украинских войск территориях Донбасса массо</w:t>
      </w:r>
      <w:r w:rsidR="00366859">
        <w:rPr>
          <w:color w:val="000000"/>
          <w:sz w:val="28"/>
          <w:szCs w:val="28"/>
        </w:rPr>
        <w:t xml:space="preserve">вые захоронения мирных граждан побудили </w:t>
      </w:r>
      <w:r w:rsidRPr="008A096B">
        <w:rPr>
          <w:color w:val="000000"/>
          <w:sz w:val="28"/>
          <w:szCs w:val="28"/>
        </w:rPr>
        <w:t xml:space="preserve">Следственный комитет РФ и вовсе возбудить уголовное дело “о геноциде русскоязычного населения на Юго-Востоке Украины», по сути признавая, что конфликт имеет  именно межнациональный характер со всеми вытекающими отсюда последствиями — этническими чистками и элементами геноцида. </w:t>
      </w:r>
      <w:r w:rsidR="00366859" w:rsidRPr="00366859">
        <w:rPr>
          <w:color w:val="000000"/>
          <w:sz w:val="28"/>
          <w:szCs w:val="28"/>
        </w:rPr>
        <w:t xml:space="preserve">Следствием </w:t>
      </w:r>
      <w:r w:rsidR="00366859">
        <w:rPr>
          <w:color w:val="000000"/>
          <w:sz w:val="28"/>
          <w:szCs w:val="28"/>
        </w:rPr>
        <w:t xml:space="preserve">было </w:t>
      </w:r>
      <w:r w:rsidR="00366859" w:rsidRPr="00366859">
        <w:rPr>
          <w:color w:val="000000"/>
          <w:sz w:val="28"/>
          <w:szCs w:val="28"/>
        </w:rPr>
        <w:t>установлено, что в период с 12 апреля 2014 года неустановленные лица из числа высшего политического и военного руководства Украины, Вооруженных сил Украины, Национальной гвардии Украины и «Правого сектора» отдавали приказы, направленные на полное уничтожение именно русскоязычных граждан, проживающих на территории Донецкой и Луганской республик</w:t>
      </w:r>
      <w:r w:rsidR="00366859">
        <w:rPr>
          <w:color w:val="000000"/>
          <w:sz w:val="28"/>
          <w:szCs w:val="28"/>
        </w:rPr>
        <w:t>. После обретения</w:t>
      </w:r>
      <w:r w:rsidRPr="008A096B">
        <w:rPr>
          <w:color w:val="000000"/>
          <w:sz w:val="28"/>
          <w:szCs w:val="28"/>
        </w:rPr>
        <w:t xml:space="preserve"> Украиной независимости в стране произошел </w:t>
      </w:r>
      <w:r w:rsidR="00366859">
        <w:rPr>
          <w:color w:val="000000"/>
          <w:sz w:val="28"/>
          <w:szCs w:val="28"/>
        </w:rPr>
        <w:t xml:space="preserve">резкий </w:t>
      </w:r>
      <w:r w:rsidRPr="008A096B">
        <w:rPr>
          <w:color w:val="000000"/>
          <w:sz w:val="28"/>
          <w:szCs w:val="28"/>
        </w:rPr>
        <w:t>«всплеск» украинско</w:t>
      </w:r>
      <w:r w:rsidR="00366859">
        <w:rPr>
          <w:color w:val="000000"/>
          <w:sz w:val="28"/>
          <w:szCs w:val="28"/>
        </w:rPr>
        <w:t>го радикального национализма, имеющего глубокие исторические корни.</w:t>
      </w:r>
      <w:r w:rsidRPr="008A096B">
        <w:rPr>
          <w:color w:val="000000"/>
          <w:sz w:val="28"/>
          <w:szCs w:val="28"/>
        </w:rPr>
        <w:t xml:space="preserve"> </w:t>
      </w:r>
      <w:r w:rsidR="00366859">
        <w:rPr>
          <w:color w:val="000000"/>
          <w:sz w:val="28"/>
          <w:szCs w:val="28"/>
        </w:rPr>
        <w:t>Но проявился он</w:t>
      </w:r>
      <w:r w:rsidRPr="008A096B">
        <w:rPr>
          <w:color w:val="000000"/>
          <w:sz w:val="28"/>
          <w:szCs w:val="28"/>
        </w:rPr>
        <w:t xml:space="preserve"> не в создании и укреплении украинской национальной идеи, а в слепой русофобии и ксенофобии. </w:t>
      </w:r>
    </w:p>
    <w:p w:rsidR="008A096B" w:rsidRDefault="008A096B" w:rsidP="008A096B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096B">
        <w:rPr>
          <w:color w:val="000000"/>
          <w:sz w:val="28"/>
          <w:szCs w:val="28"/>
        </w:rPr>
        <w:t>Произошедшая в феврале 2014 г. в Киеве так называемая «</w:t>
      </w:r>
      <w:proofErr w:type="spellStart"/>
      <w:r w:rsidRPr="008A096B">
        <w:rPr>
          <w:color w:val="000000"/>
          <w:sz w:val="28"/>
          <w:szCs w:val="28"/>
        </w:rPr>
        <w:t>революція</w:t>
      </w:r>
      <w:proofErr w:type="spellEnd"/>
      <w:r w:rsidRPr="008A096B">
        <w:rPr>
          <w:color w:val="000000"/>
          <w:sz w:val="28"/>
          <w:szCs w:val="28"/>
        </w:rPr>
        <w:t xml:space="preserve"> </w:t>
      </w:r>
      <w:proofErr w:type="spellStart"/>
      <w:r w:rsidRPr="008A096B">
        <w:rPr>
          <w:color w:val="000000"/>
          <w:sz w:val="28"/>
          <w:szCs w:val="28"/>
        </w:rPr>
        <w:lastRenderedPageBreak/>
        <w:t>гідності</w:t>
      </w:r>
      <w:proofErr w:type="spellEnd"/>
      <w:r w:rsidRPr="008A096B">
        <w:rPr>
          <w:color w:val="000000"/>
          <w:sz w:val="28"/>
          <w:szCs w:val="28"/>
        </w:rPr>
        <w:t xml:space="preserve">», сопровождавшаяся свержением президента В.Януковича, «развернула» новую украинскую власть в сторону  США, Евросоюза и НАТО, фактически превратив Украину в плацдарм для экономической и политической экспансии против России. «Население Крыма активно воспротивилось этому. Как известно, у любого народа право на национально-государственное самоопределение возникает главным образом в условиях неконституционного свержения законно избранного главы государства или смены власти в стране. Народы Крыма воспользовались своим естественным правом на национальное самоопределение в условиях разрушения прежнего конституционно-государственного строя и насильственной смены власти в стране». Попытки  украинских властей построить  унитарное государство в стране, не имеющей доминирующей титульной нации, оказываются несостоятельными. Тем не менее новое руководство продолжает упорствовать в своём нежелании признавать несостоятельность </w:t>
      </w:r>
      <w:proofErr w:type="spellStart"/>
      <w:r w:rsidRPr="008A096B">
        <w:rPr>
          <w:color w:val="000000"/>
          <w:sz w:val="28"/>
          <w:szCs w:val="28"/>
        </w:rPr>
        <w:t>унитаризации</w:t>
      </w:r>
      <w:proofErr w:type="spellEnd"/>
      <w:r w:rsidRPr="008A096B">
        <w:rPr>
          <w:color w:val="000000"/>
          <w:sz w:val="28"/>
          <w:szCs w:val="28"/>
        </w:rPr>
        <w:t xml:space="preserve"> Украины и осуществлять карательную операцию против требующего реальной федерализации населения «</w:t>
      </w:r>
      <w:proofErr w:type="spellStart"/>
      <w:r w:rsidRPr="008A096B">
        <w:rPr>
          <w:color w:val="000000"/>
          <w:sz w:val="28"/>
          <w:szCs w:val="28"/>
        </w:rPr>
        <w:t>Новороссии</w:t>
      </w:r>
      <w:proofErr w:type="spellEnd"/>
      <w:r w:rsidRPr="008A096B">
        <w:rPr>
          <w:color w:val="000000"/>
          <w:sz w:val="28"/>
          <w:szCs w:val="28"/>
        </w:rPr>
        <w:t xml:space="preserve">», приведшую к масштабных жертвам и бедствиям на Юго-Востоке страны.  </w:t>
      </w:r>
    </w:p>
    <w:p w:rsidR="00E00D74" w:rsidRPr="00E00D74" w:rsidRDefault="00E00D74" w:rsidP="008A096B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00D74">
        <w:rPr>
          <w:color w:val="000000"/>
          <w:sz w:val="28"/>
          <w:szCs w:val="28"/>
        </w:rPr>
        <w:t>События на Украине в период 2014-2015 гг.  способствовали появлению в СМИ, в том числе и российских, целого арсенала публицистических средств, отражающих социальные, политические и</w:t>
      </w:r>
      <w:r>
        <w:rPr>
          <w:color w:val="000000"/>
          <w:sz w:val="28"/>
          <w:szCs w:val="28"/>
        </w:rPr>
        <w:t xml:space="preserve">, </w:t>
      </w:r>
      <w:r w:rsidRPr="00E00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особенно, </w:t>
      </w:r>
      <w:r w:rsidRPr="00E00D74">
        <w:rPr>
          <w:color w:val="000000"/>
          <w:sz w:val="28"/>
          <w:szCs w:val="28"/>
        </w:rPr>
        <w:t xml:space="preserve">этнические реалии. В данный период тема Украины активно использовалась во всех мировых СМИ. Российские журналисты, теле-, </w:t>
      </w:r>
      <w:proofErr w:type="spellStart"/>
      <w:r w:rsidRPr="00E00D74">
        <w:rPr>
          <w:color w:val="000000"/>
          <w:sz w:val="28"/>
          <w:szCs w:val="28"/>
        </w:rPr>
        <w:t>радиорепортеры</w:t>
      </w:r>
      <w:proofErr w:type="spellEnd"/>
      <w:r w:rsidRPr="00E00D74">
        <w:rPr>
          <w:color w:val="000000"/>
          <w:sz w:val="28"/>
          <w:szCs w:val="28"/>
        </w:rPr>
        <w:t xml:space="preserve">, интерпретируя события на Украине, в своих публицистических очерках и статьях активно используют лингвостилистические средства, способствующие развитию этнополитической </w:t>
      </w:r>
      <w:proofErr w:type="spellStart"/>
      <w:r w:rsidRPr="00E00D74">
        <w:rPr>
          <w:color w:val="000000"/>
          <w:sz w:val="28"/>
          <w:szCs w:val="28"/>
        </w:rPr>
        <w:t>конфликтогенной</w:t>
      </w:r>
      <w:proofErr w:type="spellEnd"/>
      <w:r w:rsidRPr="00E00D74">
        <w:rPr>
          <w:color w:val="000000"/>
          <w:sz w:val="28"/>
          <w:szCs w:val="28"/>
        </w:rPr>
        <w:t xml:space="preserve"> ситуации вплоть до разжигания межнациональной розни. Клишированные фразы, фразеологические единицы, вошедшие в арсена</w:t>
      </w:r>
      <w:r>
        <w:rPr>
          <w:color w:val="000000"/>
          <w:sz w:val="28"/>
          <w:szCs w:val="28"/>
        </w:rPr>
        <w:t>л российских СМИ, зачастую имели</w:t>
      </w:r>
      <w:r w:rsidRPr="00E00D74">
        <w:rPr>
          <w:color w:val="000000"/>
          <w:sz w:val="28"/>
          <w:szCs w:val="28"/>
        </w:rPr>
        <w:t xml:space="preserve"> национально-специфичный характер.  Освещение событий на Украине стало и объектом лингвистических исследований. И. А. Сергеева и А. П. </w:t>
      </w:r>
      <w:proofErr w:type="spellStart"/>
      <w:r w:rsidRPr="00E00D74">
        <w:rPr>
          <w:color w:val="000000"/>
          <w:sz w:val="28"/>
          <w:szCs w:val="28"/>
        </w:rPr>
        <w:lastRenderedPageBreak/>
        <w:t>Чудинов</w:t>
      </w:r>
      <w:proofErr w:type="spellEnd"/>
      <w:r w:rsidRPr="00E00D74">
        <w:rPr>
          <w:color w:val="000000"/>
          <w:sz w:val="28"/>
          <w:szCs w:val="28"/>
        </w:rPr>
        <w:t xml:space="preserve"> дали метафорическую </w:t>
      </w:r>
      <w:r w:rsidR="00CD0A76">
        <w:rPr>
          <w:color w:val="000000"/>
          <w:sz w:val="28"/>
          <w:szCs w:val="28"/>
        </w:rPr>
        <w:t>интерпретацию событий в Крыму</w:t>
      </w:r>
      <w:r w:rsidR="00CD0A76">
        <w:rPr>
          <w:rStyle w:val="af9"/>
          <w:color w:val="000000"/>
          <w:sz w:val="28"/>
          <w:szCs w:val="28"/>
        </w:rPr>
        <w:footnoteReference w:id="50"/>
      </w:r>
      <w:r w:rsidRPr="00E00D74">
        <w:rPr>
          <w:color w:val="000000"/>
          <w:sz w:val="28"/>
          <w:szCs w:val="28"/>
        </w:rPr>
        <w:t xml:space="preserve">. А.О. </w:t>
      </w:r>
      <w:proofErr w:type="spellStart"/>
      <w:r w:rsidRPr="00E00D74">
        <w:rPr>
          <w:color w:val="000000"/>
          <w:sz w:val="28"/>
          <w:szCs w:val="28"/>
        </w:rPr>
        <w:t>Уржумцевой</w:t>
      </w:r>
      <w:proofErr w:type="spellEnd"/>
      <w:r w:rsidRPr="00E00D74">
        <w:rPr>
          <w:color w:val="000000"/>
          <w:sz w:val="28"/>
          <w:szCs w:val="28"/>
        </w:rPr>
        <w:t xml:space="preserve"> проанализированы  метафоры, создающие образ Украины, России и Европейского союза: «При метафорическом обозначении объекта ему могут быт</w:t>
      </w:r>
      <w:r w:rsidR="00CD0A76">
        <w:rPr>
          <w:color w:val="000000"/>
          <w:sz w:val="28"/>
          <w:szCs w:val="28"/>
        </w:rPr>
        <w:t>ь приписаны новые свойства..»</w:t>
      </w:r>
      <w:r w:rsidR="00CD0A76">
        <w:rPr>
          <w:rStyle w:val="af9"/>
          <w:color w:val="000000"/>
          <w:sz w:val="28"/>
          <w:szCs w:val="28"/>
        </w:rPr>
        <w:footnoteReference w:id="51"/>
      </w:r>
      <w:r w:rsidRPr="00E00D74">
        <w:rPr>
          <w:color w:val="000000"/>
          <w:sz w:val="28"/>
          <w:szCs w:val="28"/>
        </w:rPr>
        <w:t xml:space="preserve">. Метафорическая репрезентация кризиса на Украине дана  Э.В. </w:t>
      </w:r>
      <w:proofErr w:type="spellStart"/>
      <w:r w:rsidRPr="00E00D74">
        <w:rPr>
          <w:color w:val="000000"/>
          <w:sz w:val="28"/>
          <w:szCs w:val="28"/>
        </w:rPr>
        <w:t>Будаевым</w:t>
      </w:r>
      <w:proofErr w:type="spellEnd"/>
      <w:r w:rsidRPr="00E00D74">
        <w:rPr>
          <w:color w:val="000000"/>
          <w:sz w:val="28"/>
          <w:szCs w:val="28"/>
        </w:rPr>
        <w:t xml:space="preserve"> и В.В. </w:t>
      </w:r>
      <w:proofErr w:type="spellStart"/>
      <w:r w:rsidRPr="00E00D74">
        <w:rPr>
          <w:color w:val="000000"/>
          <w:sz w:val="28"/>
          <w:szCs w:val="28"/>
        </w:rPr>
        <w:t>Корейко</w:t>
      </w:r>
      <w:proofErr w:type="spellEnd"/>
      <w:r w:rsidRPr="00E00D74">
        <w:rPr>
          <w:color w:val="000000"/>
          <w:sz w:val="28"/>
          <w:szCs w:val="28"/>
        </w:rPr>
        <w:t xml:space="preserve">: «…основным средством репрезентации кризиса на Украине в русскоязычных комментариях новостных порталов являются антропоморфная, театральная, зооморфная, игровая, </w:t>
      </w:r>
      <w:proofErr w:type="spellStart"/>
      <w:r w:rsidRPr="00E00D74">
        <w:rPr>
          <w:color w:val="000000"/>
          <w:sz w:val="28"/>
          <w:szCs w:val="28"/>
        </w:rPr>
        <w:t>морбиальная</w:t>
      </w:r>
      <w:proofErr w:type="spellEnd"/>
      <w:r w:rsidRPr="00E00D74">
        <w:rPr>
          <w:color w:val="000000"/>
          <w:sz w:val="28"/>
          <w:szCs w:val="28"/>
        </w:rPr>
        <w:t xml:space="preserve"> метафора,</w:t>
      </w:r>
      <w:r w:rsidR="00CD0A76">
        <w:rPr>
          <w:color w:val="000000"/>
          <w:sz w:val="28"/>
          <w:szCs w:val="28"/>
        </w:rPr>
        <w:t xml:space="preserve"> а также метафора родства...»</w:t>
      </w:r>
      <w:r w:rsidR="00CD0A76">
        <w:rPr>
          <w:rStyle w:val="af9"/>
          <w:color w:val="000000"/>
          <w:sz w:val="28"/>
          <w:szCs w:val="28"/>
        </w:rPr>
        <w:footnoteReference w:id="52"/>
      </w:r>
      <w:r w:rsidR="00CD0A76">
        <w:rPr>
          <w:color w:val="000000"/>
          <w:sz w:val="28"/>
          <w:szCs w:val="28"/>
        </w:rPr>
        <w:t xml:space="preserve">. </w:t>
      </w:r>
      <w:r w:rsidRPr="00E00D74">
        <w:rPr>
          <w:color w:val="000000"/>
          <w:sz w:val="28"/>
          <w:szCs w:val="28"/>
        </w:rPr>
        <w:t>Ряд исследований посвящен изучению конфликтных речевых тактик. Например, А. А. Алексеева на материале страниц групп социальной сети «</w:t>
      </w:r>
      <w:proofErr w:type="spellStart"/>
      <w:r w:rsidRPr="00E00D74">
        <w:rPr>
          <w:color w:val="000000"/>
          <w:sz w:val="28"/>
          <w:szCs w:val="28"/>
        </w:rPr>
        <w:t>Вконтакте</w:t>
      </w:r>
      <w:proofErr w:type="spellEnd"/>
      <w:r w:rsidRPr="00E00D74">
        <w:rPr>
          <w:color w:val="000000"/>
          <w:sz w:val="28"/>
          <w:szCs w:val="28"/>
        </w:rPr>
        <w:t xml:space="preserve">» рассмотрела конкретные языковые средства реализации таких тактик, как «насмешка, переход на личности (снижение статуса собеседника и оскорбление собеседника), оценка, нарочитая интеллигентность, обобщения (наклеивание </w:t>
      </w:r>
      <w:r w:rsidR="00CD0A76">
        <w:rPr>
          <w:color w:val="000000"/>
          <w:sz w:val="28"/>
          <w:szCs w:val="28"/>
        </w:rPr>
        <w:t>ярлыков)»</w:t>
      </w:r>
      <w:r w:rsidR="00CD0A76">
        <w:rPr>
          <w:rStyle w:val="af9"/>
          <w:color w:val="000000"/>
          <w:sz w:val="28"/>
          <w:szCs w:val="28"/>
        </w:rPr>
        <w:footnoteReference w:id="53"/>
      </w:r>
      <w:r w:rsidRPr="00E00D74">
        <w:rPr>
          <w:color w:val="000000"/>
          <w:sz w:val="28"/>
          <w:szCs w:val="28"/>
        </w:rPr>
        <w:t xml:space="preserve"> при обсуждении присоединения Крыма к России и последствий этого действия.</w:t>
      </w:r>
    </w:p>
    <w:p w:rsidR="00E00D74" w:rsidRPr="00E00D74" w:rsidRDefault="00E00D74" w:rsidP="002843A8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00D74">
        <w:rPr>
          <w:color w:val="000000"/>
          <w:sz w:val="28"/>
          <w:szCs w:val="28"/>
        </w:rPr>
        <w:t xml:space="preserve">В данном же исследовании предпринята попытка анализа массива информации и социальных действий исследуемой совокупности с целью выявления степени концентрации в средствах массовой информации негативных этнических стереотипов </w:t>
      </w:r>
      <w:proofErr w:type="spellStart"/>
      <w:r w:rsidRPr="00E00D74">
        <w:rPr>
          <w:color w:val="000000"/>
          <w:sz w:val="28"/>
          <w:szCs w:val="28"/>
        </w:rPr>
        <w:t>конфликтогенного</w:t>
      </w:r>
      <w:proofErr w:type="spellEnd"/>
      <w:r w:rsidRPr="00E00D74">
        <w:rPr>
          <w:color w:val="000000"/>
          <w:sz w:val="28"/>
          <w:szCs w:val="28"/>
        </w:rPr>
        <w:t xml:space="preserve"> характера при освещении событий на Украине в период 2014-2015 гг. «Общественное сознание взбудоражено столь масштабным событием, втянувшим в вооруженный конфликт тысячи соотечественников. Россияне наблюдали, как постепенно политический конфликт стал все более приобретать формы межэтнического, происходила его </w:t>
      </w:r>
      <w:proofErr w:type="spellStart"/>
      <w:r w:rsidRPr="00E00D74">
        <w:rPr>
          <w:color w:val="000000"/>
          <w:sz w:val="28"/>
          <w:szCs w:val="28"/>
        </w:rPr>
        <w:t>этнизация</w:t>
      </w:r>
      <w:proofErr w:type="spellEnd"/>
      <w:r w:rsidRPr="00E00D74">
        <w:rPr>
          <w:color w:val="000000"/>
          <w:sz w:val="28"/>
          <w:szCs w:val="28"/>
        </w:rPr>
        <w:t>, переросшая в э</w:t>
      </w:r>
      <w:r w:rsidR="00CD0A76">
        <w:rPr>
          <w:color w:val="000000"/>
          <w:sz w:val="28"/>
          <w:szCs w:val="28"/>
        </w:rPr>
        <w:t xml:space="preserve">тническую </w:t>
      </w:r>
      <w:r w:rsidR="00CD0A76">
        <w:rPr>
          <w:color w:val="000000"/>
          <w:sz w:val="28"/>
          <w:szCs w:val="28"/>
        </w:rPr>
        <w:lastRenderedPageBreak/>
        <w:t>мобилизацию сторон»</w:t>
      </w:r>
      <w:r w:rsidR="00CD0A76">
        <w:rPr>
          <w:rStyle w:val="af9"/>
          <w:color w:val="000000"/>
          <w:sz w:val="28"/>
          <w:szCs w:val="28"/>
        </w:rPr>
        <w:footnoteReference w:id="54"/>
      </w:r>
      <w:r w:rsidR="00CD0A76">
        <w:rPr>
          <w:color w:val="000000"/>
          <w:sz w:val="28"/>
          <w:szCs w:val="28"/>
        </w:rPr>
        <w:t>.</w:t>
      </w:r>
    </w:p>
    <w:p w:rsidR="00E00D74" w:rsidRPr="00E00D74" w:rsidRDefault="00E00D74" w:rsidP="002843A8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00D74">
        <w:rPr>
          <w:color w:val="000000"/>
          <w:sz w:val="28"/>
          <w:szCs w:val="28"/>
        </w:rPr>
        <w:t xml:space="preserve">Глобальные преобразования, происходящие на Украине, обогатили язык новыми лексическими единицами и арсенал российских СМИ активно пополнялся неологизмами, «новоязом», лозунгами, призывами. Представители прессы параллельно с этим использовали и украинский лексический фонд. С помощью </w:t>
      </w:r>
      <w:proofErr w:type="spellStart"/>
      <w:r w:rsidRPr="00E00D74">
        <w:rPr>
          <w:color w:val="000000"/>
          <w:sz w:val="28"/>
          <w:szCs w:val="28"/>
        </w:rPr>
        <w:t>рефлексивов</w:t>
      </w:r>
      <w:proofErr w:type="spellEnd"/>
      <w:r w:rsidRPr="00E00D74">
        <w:rPr>
          <w:color w:val="000000"/>
          <w:sz w:val="28"/>
          <w:szCs w:val="28"/>
        </w:rPr>
        <w:t xml:space="preserve"> изменялась информативность текста и категория модальности.</w:t>
      </w:r>
    </w:p>
    <w:p w:rsidR="00E00D74" w:rsidRPr="00E00D74" w:rsidRDefault="00E00D74" w:rsidP="00E00D74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E00D74">
        <w:rPr>
          <w:color w:val="000000"/>
          <w:sz w:val="28"/>
          <w:szCs w:val="28"/>
        </w:rPr>
        <w:tab/>
        <w:t>Во м</w:t>
      </w:r>
      <w:r w:rsidR="00A57046">
        <w:rPr>
          <w:color w:val="000000"/>
          <w:sz w:val="28"/>
          <w:szCs w:val="28"/>
        </w:rPr>
        <w:t xml:space="preserve">ногих исследованных материалах широко используется </w:t>
      </w:r>
      <w:r w:rsidRPr="00E00D74">
        <w:rPr>
          <w:color w:val="000000"/>
          <w:sz w:val="28"/>
          <w:szCs w:val="28"/>
        </w:rPr>
        <w:t xml:space="preserve"> прием «приклеивание ярлыков» - </w:t>
      </w:r>
      <w:proofErr w:type="spellStart"/>
      <w:r w:rsidRPr="00E00D74">
        <w:rPr>
          <w:color w:val="000000"/>
          <w:sz w:val="28"/>
          <w:szCs w:val="28"/>
        </w:rPr>
        <w:t>namecalling</w:t>
      </w:r>
      <w:proofErr w:type="spellEnd"/>
      <w:r w:rsidRPr="00E00D74">
        <w:rPr>
          <w:color w:val="000000"/>
          <w:sz w:val="28"/>
          <w:szCs w:val="28"/>
        </w:rPr>
        <w:t xml:space="preserve">, </w:t>
      </w:r>
      <w:r w:rsidR="00A57046">
        <w:rPr>
          <w:color w:val="000000"/>
          <w:sz w:val="28"/>
          <w:szCs w:val="28"/>
        </w:rPr>
        <w:t xml:space="preserve">т.е. сбор и предвзятая подача </w:t>
      </w:r>
      <w:r w:rsidR="008A6EDC">
        <w:rPr>
          <w:color w:val="000000"/>
          <w:sz w:val="28"/>
          <w:szCs w:val="28"/>
        </w:rPr>
        <w:t>компрометирующих</w:t>
      </w:r>
      <w:r w:rsidR="00A57046">
        <w:rPr>
          <w:color w:val="000000"/>
          <w:sz w:val="28"/>
          <w:szCs w:val="28"/>
        </w:rPr>
        <w:t xml:space="preserve"> материалов, </w:t>
      </w:r>
      <w:r w:rsidRPr="00E00D74">
        <w:rPr>
          <w:color w:val="000000"/>
          <w:sz w:val="28"/>
          <w:szCs w:val="28"/>
        </w:rPr>
        <w:t xml:space="preserve">при котором вдобавок используются неологизмы, прочно вошедшие в арсенал российских СМИ. В этом случае информационная функция СМИ отодвигается на второй план, а на первый выходит стремление </w:t>
      </w:r>
      <w:proofErr w:type="spellStart"/>
      <w:r w:rsidRPr="00E00D74">
        <w:rPr>
          <w:color w:val="000000"/>
          <w:sz w:val="28"/>
          <w:szCs w:val="28"/>
        </w:rPr>
        <w:t>коммуниканта</w:t>
      </w:r>
      <w:proofErr w:type="spellEnd"/>
      <w:r w:rsidRPr="00E00D74">
        <w:rPr>
          <w:color w:val="000000"/>
          <w:sz w:val="28"/>
          <w:szCs w:val="28"/>
        </w:rPr>
        <w:t xml:space="preserve"> внушить аудитории определенную картину происходящих событий. Наряду с официальными названиями  частей Украины (Восток Украины, </w:t>
      </w:r>
      <w:proofErr w:type="spellStart"/>
      <w:r w:rsidRPr="00E00D74">
        <w:rPr>
          <w:color w:val="000000"/>
          <w:sz w:val="28"/>
          <w:szCs w:val="28"/>
        </w:rPr>
        <w:t>Юго-Восток</w:t>
      </w:r>
      <w:proofErr w:type="spellEnd"/>
      <w:r w:rsidRPr="00E00D74">
        <w:rPr>
          <w:color w:val="000000"/>
          <w:sz w:val="28"/>
          <w:szCs w:val="28"/>
        </w:rPr>
        <w:t xml:space="preserve">, </w:t>
      </w:r>
      <w:proofErr w:type="spellStart"/>
      <w:r w:rsidRPr="00E00D74">
        <w:rPr>
          <w:color w:val="000000"/>
          <w:sz w:val="28"/>
          <w:szCs w:val="28"/>
        </w:rPr>
        <w:t>Новороссия</w:t>
      </w:r>
      <w:proofErr w:type="spellEnd"/>
      <w:r w:rsidRPr="00E00D74">
        <w:rPr>
          <w:color w:val="000000"/>
          <w:sz w:val="28"/>
          <w:szCs w:val="28"/>
        </w:rPr>
        <w:t>, самопровозглашённые республики, Донецкая народная республика, Луганская народная республика), используются  неофициальные и оскорбительные («</w:t>
      </w:r>
      <w:proofErr w:type="spellStart"/>
      <w:r w:rsidRPr="00E00D74">
        <w:rPr>
          <w:color w:val="000000"/>
          <w:sz w:val="28"/>
          <w:szCs w:val="28"/>
        </w:rPr>
        <w:t>Укропия</w:t>
      </w:r>
      <w:proofErr w:type="spellEnd"/>
      <w:r w:rsidRPr="00E00D74">
        <w:rPr>
          <w:color w:val="000000"/>
          <w:sz w:val="28"/>
          <w:szCs w:val="28"/>
        </w:rPr>
        <w:t>», «</w:t>
      </w:r>
      <w:proofErr w:type="spellStart"/>
      <w:r w:rsidRPr="00E00D74">
        <w:rPr>
          <w:color w:val="000000"/>
          <w:sz w:val="28"/>
          <w:szCs w:val="28"/>
        </w:rPr>
        <w:t>Бандерлогия</w:t>
      </w:r>
      <w:proofErr w:type="spellEnd"/>
      <w:r w:rsidRPr="00E00D74">
        <w:rPr>
          <w:color w:val="000000"/>
          <w:sz w:val="28"/>
          <w:szCs w:val="28"/>
        </w:rPr>
        <w:t>», «</w:t>
      </w:r>
      <w:proofErr w:type="spellStart"/>
      <w:r w:rsidRPr="00E00D74">
        <w:rPr>
          <w:color w:val="000000"/>
          <w:sz w:val="28"/>
          <w:szCs w:val="28"/>
        </w:rPr>
        <w:t>Даунбасс</w:t>
      </w:r>
      <w:proofErr w:type="spellEnd"/>
      <w:r w:rsidRPr="00E00D74">
        <w:rPr>
          <w:color w:val="000000"/>
          <w:sz w:val="28"/>
          <w:szCs w:val="28"/>
        </w:rPr>
        <w:t>», «</w:t>
      </w:r>
      <w:proofErr w:type="spellStart"/>
      <w:r w:rsidRPr="00E00D74">
        <w:rPr>
          <w:color w:val="000000"/>
          <w:sz w:val="28"/>
          <w:szCs w:val="28"/>
        </w:rPr>
        <w:t>Луганда</w:t>
      </w:r>
      <w:proofErr w:type="spellEnd"/>
      <w:r w:rsidRPr="00E00D74">
        <w:rPr>
          <w:color w:val="000000"/>
          <w:sz w:val="28"/>
          <w:szCs w:val="28"/>
        </w:rPr>
        <w:t xml:space="preserve">»). </w:t>
      </w:r>
      <w:r w:rsidR="00A57046">
        <w:rPr>
          <w:color w:val="000000"/>
          <w:sz w:val="28"/>
          <w:szCs w:val="28"/>
        </w:rPr>
        <w:t xml:space="preserve">Одна из сторон конфликта в лице </w:t>
      </w:r>
      <w:proofErr w:type="spellStart"/>
      <w:r w:rsidR="00A57046">
        <w:rPr>
          <w:color w:val="000000"/>
          <w:sz w:val="28"/>
          <w:szCs w:val="28"/>
        </w:rPr>
        <w:t>нацгвардейцев</w:t>
      </w:r>
      <w:proofErr w:type="spellEnd"/>
      <w:r w:rsidRPr="00E00D74">
        <w:rPr>
          <w:color w:val="000000"/>
          <w:sz w:val="28"/>
          <w:szCs w:val="28"/>
        </w:rPr>
        <w:t xml:space="preserve">, </w:t>
      </w:r>
      <w:proofErr w:type="spellStart"/>
      <w:r w:rsidRPr="00E00D74">
        <w:rPr>
          <w:color w:val="000000"/>
          <w:sz w:val="28"/>
          <w:szCs w:val="28"/>
        </w:rPr>
        <w:t>силовики</w:t>
      </w:r>
      <w:r w:rsidR="00A57046">
        <w:rPr>
          <w:color w:val="000000"/>
          <w:sz w:val="28"/>
          <w:szCs w:val="28"/>
        </w:rPr>
        <w:t>ов</w:t>
      </w:r>
      <w:proofErr w:type="spellEnd"/>
      <w:r w:rsidR="00A57046">
        <w:rPr>
          <w:color w:val="000000"/>
          <w:sz w:val="28"/>
          <w:szCs w:val="28"/>
        </w:rPr>
        <w:t xml:space="preserve"> и граждан Украины, поддерживающих</w:t>
      </w:r>
      <w:r w:rsidRPr="00E00D74">
        <w:rPr>
          <w:color w:val="000000"/>
          <w:sz w:val="28"/>
          <w:szCs w:val="28"/>
        </w:rPr>
        <w:t xml:space="preserve"> </w:t>
      </w:r>
      <w:proofErr w:type="spellStart"/>
      <w:r w:rsidRPr="00E00D74">
        <w:rPr>
          <w:color w:val="000000"/>
          <w:sz w:val="28"/>
          <w:szCs w:val="28"/>
        </w:rPr>
        <w:t>е</w:t>
      </w:r>
      <w:r w:rsidR="00A57046">
        <w:rPr>
          <w:color w:val="000000"/>
          <w:sz w:val="28"/>
          <w:szCs w:val="28"/>
        </w:rPr>
        <w:t>вроинтеграцию</w:t>
      </w:r>
      <w:proofErr w:type="spellEnd"/>
      <w:r w:rsidR="00A57046">
        <w:rPr>
          <w:color w:val="000000"/>
          <w:sz w:val="28"/>
          <w:szCs w:val="28"/>
        </w:rPr>
        <w:t>, зачастую выступае</w:t>
      </w:r>
      <w:r w:rsidRPr="00E00D74">
        <w:rPr>
          <w:color w:val="000000"/>
          <w:sz w:val="28"/>
          <w:szCs w:val="28"/>
        </w:rPr>
        <w:t>т как «укропы», «</w:t>
      </w:r>
      <w:proofErr w:type="spellStart"/>
      <w:r w:rsidRPr="00E00D74">
        <w:rPr>
          <w:color w:val="000000"/>
          <w:sz w:val="28"/>
          <w:szCs w:val="28"/>
        </w:rPr>
        <w:t>укры</w:t>
      </w:r>
      <w:proofErr w:type="spellEnd"/>
      <w:r w:rsidRPr="00E00D74">
        <w:rPr>
          <w:color w:val="000000"/>
          <w:sz w:val="28"/>
          <w:szCs w:val="28"/>
        </w:rPr>
        <w:t>», «</w:t>
      </w:r>
      <w:proofErr w:type="spellStart"/>
      <w:r w:rsidRPr="00E00D74">
        <w:rPr>
          <w:color w:val="000000"/>
          <w:sz w:val="28"/>
          <w:szCs w:val="28"/>
        </w:rPr>
        <w:t>правосеки</w:t>
      </w:r>
      <w:proofErr w:type="spellEnd"/>
      <w:r w:rsidRPr="00E00D74">
        <w:rPr>
          <w:color w:val="000000"/>
          <w:sz w:val="28"/>
          <w:szCs w:val="28"/>
        </w:rPr>
        <w:t>», «</w:t>
      </w:r>
      <w:proofErr w:type="spellStart"/>
      <w:r w:rsidRPr="00E00D74">
        <w:rPr>
          <w:color w:val="000000"/>
          <w:sz w:val="28"/>
          <w:szCs w:val="28"/>
        </w:rPr>
        <w:t>эсбэушники</w:t>
      </w:r>
      <w:proofErr w:type="spellEnd"/>
      <w:r w:rsidRPr="00E00D74">
        <w:rPr>
          <w:color w:val="000000"/>
          <w:sz w:val="28"/>
          <w:szCs w:val="28"/>
        </w:rPr>
        <w:t xml:space="preserve">. Происходит замена определения какого-либо субъекта на </w:t>
      </w:r>
      <w:proofErr w:type="spellStart"/>
      <w:r w:rsidRPr="00E00D74">
        <w:rPr>
          <w:color w:val="000000"/>
          <w:sz w:val="28"/>
          <w:szCs w:val="28"/>
        </w:rPr>
        <w:t>дисфемизм</w:t>
      </w:r>
      <w:proofErr w:type="spellEnd"/>
      <w:r w:rsidRPr="00E00D74">
        <w:rPr>
          <w:color w:val="000000"/>
          <w:sz w:val="28"/>
          <w:szCs w:val="28"/>
        </w:rPr>
        <w:t xml:space="preserve">, при этом в корне изменяется его сущность, снижается его социальный статус и уничижается национальная принадлежность. Надо отметить, что огромное количество эпитетов, вошедших в язык российских СМИ, связано с именем главной фигуры украинского национализма – Степаном </w:t>
      </w:r>
      <w:proofErr w:type="spellStart"/>
      <w:r w:rsidRPr="00E00D74">
        <w:rPr>
          <w:color w:val="000000"/>
          <w:sz w:val="28"/>
          <w:szCs w:val="28"/>
        </w:rPr>
        <w:t>Бандерой</w:t>
      </w:r>
      <w:proofErr w:type="spellEnd"/>
      <w:r w:rsidRPr="00E00D74">
        <w:rPr>
          <w:color w:val="000000"/>
          <w:sz w:val="28"/>
          <w:szCs w:val="28"/>
        </w:rPr>
        <w:t xml:space="preserve"> («</w:t>
      </w:r>
      <w:proofErr w:type="spellStart"/>
      <w:r w:rsidRPr="00E00D74">
        <w:rPr>
          <w:color w:val="000000"/>
          <w:sz w:val="28"/>
          <w:szCs w:val="28"/>
        </w:rPr>
        <w:t>бандеровские</w:t>
      </w:r>
      <w:proofErr w:type="spellEnd"/>
      <w:r w:rsidRPr="00E00D74">
        <w:rPr>
          <w:color w:val="000000"/>
          <w:sz w:val="28"/>
          <w:szCs w:val="28"/>
        </w:rPr>
        <w:t xml:space="preserve"> </w:t>
      </w:r>
      <w:proofErr w:type="spellStart"/>
      <w:r w:rsidRPr="00E00D74">
        <w:rPr>
          <w:color w:val="000000"/>
          <w:sz w:val="28"/>
          <w:szCs w:val="28"/>
        </w:rPr>
        <w:t>недобитки</w:t>
      </w:r>
      <w:proofErr w:type="spellEnd"/>
      <w:r w:rsidRPr="00E00D74">
        <w:rPr>
          <w:color w:val="000000"/>
          <w:sz w:val="28"/>
          <w:szCs w:val="28"/>
        </w:rPr>
        <w:t>», «</w:t>
      </w:r>
      <w:proofErr w:type="spellStart"/>
      <w:r w:rsidRPr="00E00D74">
        <w:rPr>
          <w:color w:val="000000"/>
          <w:sz w:val="28"/>
          <w:szCs w:val="28"/>
        </w:rPr>
        <w:t>бандеровская</w:t>
      </w:r>
      <w:proofErr w:type="spellEnd"/>
      <w:r w:rsidRPr="00E00D74">
        <w:rPr>
          <w:color w:val="000000"/>
          <w:sz w:val="28"/>
          <w:szCs w:val="28"/>
        </w:rPr>
        <w:t xml:space="preserve"> идеология», «</w:t>
      </w:r>
      <w:proofErr w:type="spellStart"/>
      <w:r w:rsidRPr="00E00D74">
        <w:rPr>
          <w:color w:val="000000"/>
          <w:sz w:val="28"/>
          <w:szCs w:val="28"/>
        </w:rPr>
        <w:t>бандеровские</w:t>
      </w:r>
      <w:proofErr w:type="spellEnd"/>
      <w:r w:rsidRPr="00E00D74">
        <w:rPr>
          <w:color w:val="000000"/>
          <w:sz w:val="28"/>
          <w:szCs w:val="28"/>
        </w:rPr>
        <w:t xml:space="preserve"> гниды», «</w:t>
      </w:r>
      <w:proofErr w:type="spellStart"/>
      <w:r w:rsidRPr="00E00D74">
        <w:rPr>
          <w:color w:val="000000"/>
          <w:sz w:val="28"/>
          <w:szCs w:val="28"/>
        </w:rPr>
        <w:t>Бандерлогия</w:t>
      </w:r>
      <w:proofErr w:type="spellEnd"/>
      <w:r w:rsidRPr="00E00D74">
        <w:rPr>
          <w:color w:val="000000"/>
          <w:sz w:val="28"/>
          <w:szCs w:val="28"/>
        </w:rPr>
        <w:t xml:space="preserve">»). Этот термин первоначально </w:t>
      </w:r>
      <w:r w:rsidRPr="00E00D74">
        <w:rPr>
          <w:color w:val="000000"/>
          <w:sz w:val="28"/>
          <w:szCs w:val="28"/>
        </w:rPr>
        <w:lastRenderedPageBreak/>
        <w:t xml:space="preserve">указывал на принадлежность адресата к украинско-немецкой идеологии. В СМИ такие эпитеты «навешиваются» на простых жителей Украины, поддерживающих так называемый курс </w:t>
      </w:r>
      <w:proofErr w:type="spellStart"/>
      <w:r w:rsidRPr="00E00D74">
        <w:rPr>
          <w:color w:val="000000"/>
          <w:sz w:val="28"/>
          <w:szCs w:val="28"/>
        </w:rPr>
        <w:t>евроинтеграции</w:t>
      </w:r>
      <w:proofErr w:type="spellEnd"/>
      <w:r w:rsidRPr="00E00D74">
        <w:rPr>
          <w:color w:val="000000"/>
          <w:sz w:val="28"/>
          <w:szCs w:val="28"/>
        </w:rPr>
        <w:t>.</w:t>
      </w:r>
    </w:p>
    <w:p w:rsidR="00E00D74" w:rsidRPr="00E00D74" w:rsidRDefault="00E00D74" w:rsidP="002843A8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00D74">
        <w:rPr>
          <w:color w:val="000000"/>
          <w:sz w:val="28"/>
          <w:szCs w:val="28"/>
        </w:rPr>
        <w:t>Из словосочетания «</w:t>
      </w:r>
      <w:proofErr w:type="spellStart"/>
      <w:r w:rsidRPr="00E00D74">
        <w:rPr>
          <w:color w:val="000000"/>
          <w:sz w:val="28"/>
          <w:szCs w:val="28"/>
        </w:rPr>
        <w:t>нацiональнa</w:t>
      </w:r>
      <w:proofErr w:type="spellEnd"/>
      <w:r w:rsidRPr="00E00D74">
        <w:rPr>
          <w:color w:val="000000"/>
          <w:sz w:val="28"/>
          <w:szCs w:val="28"/>
        </w:rPr>
        <w:t xml:space="preserve"> </w:t>
      </w:r>
      <w:proofErr w:type="spellStart"/>
      <w:r w:rsidRPr="00E00D74">
        <w:rPr>
          <w:color w:val="000000"/>
          <w:sz w:val="28"/>
          <w:szCs w:val="28"/>
        </w:rPr>
        <w:t>свиiдомiсть</w:t>
      </w:r>
      <w:proofErr w:type="spellEnd"/>
      <w:r w:rsidRPr="00E00D74">
        <w:rPr>
          <w:color w:val="000000"/>
          <w:sz w:val="28"/>
          <w:szCs w:val="28"/>
        </w:rPr>
        <w:t>» (национальное сознание) образовались неологизмы «</w:t>
      </w:r>
      <w:proofErr w:type="spellStart"/>
      <w:r w:rsidRPr="00E00D74">
        <w:rPr>
          <w:color w:val="000000"/>
          <w:sz w:val="28"/>
          <w:szCs w:val="28"/>
        </w:rPr>
        <w:t>свидомый</w:t>
      </w:r>
      <w:proofErr w:type="spellEnd"/>
      <w:r w:rsidRPr="00E00D74">
        <w:rPr>
          <w:color w:val="000000"/>
          <w:sz w:val="28"/>
          <w:szCs w:val="28"/>
        </w:rPr>
        <w:t>»,  «</w:t>
      </w:r>
      <w:proofErr w:type="spellStart"/>
      <w:r w:rsidRPr="00E00D74">
        <w:rPr>
          <w:color w:val="000000"/>
          <w:sz w:val="28"/>
          <w:szCs w:val="28"/>
        </w:rPr>
        <w:t>свидомитский</w:t>
      </w:r>
      <w:proofErr w:type="spellEnd"/>
      <w:r w:rsidRPr="00E00D74">
        <w:rPr>
          <w:color w:val="000000"/>
          <w:sz w:val="28"/>
          <w:szCs w:val="28"/>
        </w:rPr>
        <w:t xml:space="preserve">» - укоренившиеся характеристики «настоящих» украинцев, разговаривающих только на родном языке и негативно относящихся ко всему русскому.  </w:t>
      </w:r>
    </w:p>
    <w:p w:rsidR="00E00D74" w:rsidRPr="00E00D74" w:rsidRDefault="00E00D74" w:rsidP="00E00D74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E00D74">
        <w:rPr>
          <w:color w:val="000000"/>
          <w:sz w:val="28"/>
          <w:szCs w:val="28"/>
        </w:rPr>
        <w:tab/>
      </w:r>
      <w:r w:rsidR="00A57046">
        <w:rPr>
          <w:color w:val="000000"/>
          <w:sz w:val="28"/>
          <w:szCs w:val="28"/>
        </w:rPr>
        <w:t>Освещение событий часто происходит с применени</w:t>
      </w:r>
      <w:r w:rsidR="008A6EDC">
        <w:rPr>
          <w:color w:val="000000"/>
          <w:sz w:val="28"/>
          <w:szCs w:val="28"/>
        </w:rPr>
        <w:t>е</w:t>
      </w:r>
      <w:r w:rsidR="00A57046">
        <w:rPr>
          <w:color w:val="000000"/>
          <w:sz w:val="28"/>
          <w:szCs w:val="28"/>
        </w:rPr>
        <w:t>м</w:t>
      </w:r>
      <w:r w:rsidRPr="00E00D74">
        <w:rPr>
          <w:color w:val="000000"/>
          <w:sz w:val="28"/>
          <w:szCs w:val="28"/>
        </w:rPr>
        <w:t xml:space="preserve"> метафор</w:t>
      </w:r>
      <w:r w:rsidR="00A57046">
        <w:rPr>
          <w:color w:val="000000"/>
          <w:sz w:val="28"/>
          <w:szCs w:val="28"/>
        </w:rPr>
        <w:t>, подсознательно включающих</w:t>
      </w:r>
      <w:r w:rsidRPr="00E00D74">
        <w:rPr>
          <w:color w:val="000000"/>
          <w:sz w:val="28"/>
          <w:szCs w:val="28"/>
        </w:rPr>
        <w:t xml:space="preserve"> ассоциативное мышление. Украина </w:t>
      </w:r>
      <w:r w:rsidR="00025820">
        <w:rPr>
          <w:color w:val="000000"/>
          <w:sz w:val="28"/>
          <w:szCs w:val="28"/>
        </w:rPr>
        <w:t xml:space="preserve">зачастую именуется </w:t>
      </w:r>
      <w:r w:rsidRPr="00E00D74">
        <w:rPr>
          <w:color w:val="000000"/>
          <w:sz w:val="28"/>
          <w:szCs w:val="28"/>
        </w:rPr>
        <w:t xml:space="preserve"> как «</w:t>
      </w:r>
      <w:proofErr w:type="spellStart"/>
      <w:r w:rsidRPr="00E00D74">
        <w:rPr>
          <w:color w:val="000000"/>
          <w:sz w:val="28"/>
          <w:szCs w:val="28"/>
        </w:rPr>
        <w:t>рiдна</w:t>
      </w:r>
      <w:proofErr w:type="spellEnd"/>
      <w:r w:rsidRPr="00E00D74">
        <w:rPr>
          <w:color w:val="000000"/>
          <w:sz w:val="28"/>
          <w:szCs w:val="28"/>
        </w:rPr>
        <w:t xml:space="preserve"> </w:t>
      </w:r>
      <w:proofErr w:type="spellStart"/>
      <w:r w:rsidRPr="00E00D74">
        <w:rPr>
          <w:color w:val="000000"/>
          <w:sz w:val="28"/>
          <w:szCs w:val="28"/>
        </w:rPr>
        <w:t>мати</w:t>
      </w:r>
      <w:proofErr w:type="spellEnd"/>
      <w:r w:rsidRPr="00E00D74">
        <w:rPr>
          <w:color w:val="000000"/>
          <w:sz w:val="28"/>
          <w:szCs w:val="28"/>
        </w:rPr>
        <w:t>», «</w:t>
      </w:r>
      <w:proofErr w:type="spellStart"/>
      <w:r w:rsidRPr="00E00D74">
        <w:rPr>
          <w:color w:val="000000"/>
          <w:sz w:val="28"/>
          <w:szCs w:val="28"/>
        </w:rPr>
        <w:t>ненька</w:t>
      </w:r>
      <w:proofErr w:type="spellEnd"/>
      <w:r w:rsidRPr="00E00D74">
        <w:rPr>
          <w:color w:val="000000"/>
          <w:sz w:val="28"/>
          <w:szCs w:val="28"/>
        </w:rPr>
        <w:t>», «</w:t>
      </w:r>
      <w:proofErr w:type="spellStart"/>
      <w:r w:rsidRPr="00E00D74">
        <w:rPr>
          <w:color w:val="000000"/>
          <w:sz w:val="28"/>
          <w:szCs w:val="28"/>
        </w:rPr>
        <w:t>незалежна</w:t>
      </w:r>
      <w:proofErr w:type="spellEnd"/>
      <w:r w:rsidRPr="00E00D74">
        <w:rPr>
          <w:color w:val="000000"/>
          <w:sz w:val="28"/>
          <w:szCs w:val="28"/>
        </w:rPr>
        <w:t xml:space="preserve"> </w:t>
      </w:r>
      <w:proofErr w:type="spellStart"/>
      <w:r w:rsidRPr="00E00D74">
        <w:rPr>
          <w:color w:val="000000"/>
          <w:sz w:val="28"/>
          <w:szCs w:val="28"/>
        </w:rPr>
        <w:t>Украйна</w:t>
      </w:r>
      <w:proofErr w:type="spellEnd"/>
      <w:r w:rsidRPr="00E00D74">
        <w:rPr>
          <w:color w:val="000000"/>
          <w:sz w:val="28"/>
          <w:szCs w:val="28"/>
        </w:rPr>
        <w:t xml:space="preserve">», Россия нередко выступает в качестве «агрессора», «северного соседа», «первородного зла». Неоднократно повторяются лозунги-реалии: «Хай </w:t>
      </w:r>
      <w:proofErr w:type="spellStart"/>
      <w:r w:rsidRPr="00E00D74">
        <w:rPr>
          <w:color w:val="000000"/>
          <w:sz w:val="28"/>
          <w:szCs w:val="28"/>
        </w:rPr>
        <w:t>живе</w:t>
      </w:r>
      <w:proofErr w:type="spellEnd"/>
      <w:r w:rsidRPr="00E00D74">
        <w:rPr>
          <w:color w:val="000000"/>
          <w:sz w:val="28"/>
          <w:szCs w:val="28"/>
        </w:rPr>
        <w:t xml:space="preserve"> </w:t>
      </w:r>
      <w:proofErr w:type="spellStart"/>
      <w:r w:rsidRPr="00E00D74">
        <w:rPr>
          <w:color w:val="000000"/>
          <w:sz w:val="28"/>
          <w:szCs w:val="28"/>
        </w:rPr>
        <w:t>вiльна</w:t>
      </w:r>
      <w:proofErr w:type="spellEnd"/>
      <w:r w:rsidRPr="00E00D74">
        <w:rPr>
          <w:color w:val="000000"/>
          <w:sz w:val="28"/>
          <w:szCs w:val="28"/>
        </w:rPr>
        <w:t xml:space="preserve"> </w:t>
      </w:r>
      <w:proofErr w:type="spellStart"/>
      <w:r w:rsidRPr="00E00D74">
        <w:rPr>
          <w:color w:val="000000"/>
          <w:sz w:val="28"/>
          <w:szCs w:val="28"/>
        </w:rPr>
        <w:t>Украйна</w:t>
      </w:r>
      <w:proofErr w:type="spellEnd"/>
      <w:r w:rsidRPr="00E00D74">
        <w:rPr>
          <w:color w:val="000000"/>
          <w:sz w:val="28"/>
          <w:szCs w:val="28"/>
        </w:rPr>
        <w:t xml:space="preserve">!» «Одна </w:t>
      </w:r>
      <w:proofErr w:type="spellStart"/>
      <w:r w:rsidRPr="00E00D74">
        <w:rPr>
          <w:color w:val="000000"/>
          <w:sz w:val="28"/>
          <w:szCs w:val="28"/>
        </w:rPr>
        <w:t>Україна</w:t>
      </w:r>
      <w:proofErr w:type="spellEnd"/>
      <w:r w:rsidRPr="00E00D74">
        <w:rPr>
          <w:color w:val="000000"/>
          <w:sz w:val="28"/>
          <w:szCs w:val="28"/>
        </w:rPr>
        <w:t xml:space="preserve"> - один народ», «</w:t>
      </w:r>
      <w:proofErr w:type="spellStart"/>
      <w:r w:rsidRPr="00E00D74">
        <w:rPr>
          <w:color w:val="000000"/>
          <w:sz w:val="28"/>
          <w:szCs w:val="28"/>
        </w:rPr>
        <w:t>Єдиний</w:t>
      </w:r>
      <w:proofErr w:type="spellEnd"/>
      <w:r w:rsidRPr="00E00D74">
        <w:rPr>
          <w:color w:val="000000"/>
          <w:sz w:val="28"/>
          <w:szCs w:val="28"/>
        </w:rPr>
        <w:t xml:space="preserve"> народ, </w:t>
      </w:r>
      <w:proofErr w:type="spellStart"/>
      <w:r w:rsidRPr="00E00D74">
        <w:rPr>
          <w:color w:val="000000"/>
          <w:sz w:val="28"/>
          <w:szCs w:val="28"/>
        </w:rPr>
        <w:t>єдина</w:t>
      </w:r>
      <w:proofErr w:type="spellEnd"/>
      <w:r w:rsidRPr="00E00D74">
        <w:rPr>
          <w:color w:val="000000"/>
          <w:sz w:val="28"/>
          <w:szCs w:val="28"/>
        </w:rPr>
        <w:t xml:space="preserve"> </w:t>
      </w:r>
      <w:proofErr w:type="spellStart"/>
      <w:r w:rsidRPr="00E00D74">
        <w:rPr>
          <w:color w:val="000000"/>
          <w:sz w:val="28"/>
          <w:szCs w:val="28"/>
        </w:rPr>
        <w:t>нація</w:t>
      </w:r>
      <w:proofErr w:type="spellEnd"/>
      <w:r w:rsidRPr="00E00D74">
        <w:rPr>
          <w:color w:val="000000"/>
          <w:sz w:val="28"/>
          <w:szCs w:val="28"/>
        </w:rPr>
        <w:t xml:space="preserve">, </w:t>
      </w:r>
      <w:proofErr w:type="spellStart"/>
      <w:r w:rsidRPr="00E00D74">
        <w:rPr>
          <w:color w:val="000000"/>
          <w:sz w:val="28"/>
          <w:szCs w:val="28"/>
        </w:rPr>
        <w:t>єдина</w:t>
      </w:r>
      <w:proofErr w:type="spellEnd"/>
      <w:r w:rsidRPr="00E00D74">
        <w:rPr>
          <w:color w:val="000000"/>
          <w:sz w:val="28"/>
          <w:szCs w:val="28"/>
        </w:rPr>
        <w:t xml:space="preserve"> </w:t>
      </w:r>
      <w:proofErr w:type="spellStart"/>
      <w:r w:rsidRPr="00E00D74">
        <w:rPr>
          <w:color w:val="000000"/>
          <w:sz w:val="28"/>
          <w:szCs w:val="28"/>
        </w:rPr>
        <w:t>країна</w:t>
      </w:r>
      <w:proofErr w:type="spellEnd"/>
      <w:r w:rsidRPr="00E00D74">
        <w:rPr>
          <w:color w:val="000000"/>
          <w:sz w:val="28"/>
          <w:szCs w:val="28"/>
        </w:rPr>
        <w:t>!». Русофобские настроения украинцев подогреваются  такими высказываниями, как «</w:t>
      </w:r>
      <w:proofErr w:type="spellStart"/>
      <w:r w:rsidRPr="00E00D74">
        <w:rPr>
          <w:color w:val="000000"/>
          <w:sz w:val="28"/>
          <w:szCs w:val="28"/>
        </w:rPr>
        <w:t>злочинная</w:t>
      </w:r>
      <w:proofErr w:type="spellEnd"/>
      <w:r w:rsidRPr="00E00D74">
        <w:rPr>
          <w:color w:val="000000"/>
          <w:sz w:val="28"/>
          <w:szCs w:val="28"/>
        </w:rPr>
        <w:t xml:space="preserve"> Россия», «</w:t>
      </w:r>
      <w:proofErr w:type="spellStart"/>
      <w:r w:rsidRPr="00E00D74">
        <w:rPr>
          <w:color w:val="000000"/>
          <w:sz w:val="28"/>
          <w:szCs w:val="28"/>
        </w:rPr>
        <w:t>Угромонгольская</w:t>
      </w:r>
      <w:proofErr w:type="spellEnd"/>
      <w:r w:rsidRPr="00E00D74">
        <w:rPr>
          <w:color w:val="000000"/>
          <w:sz w:val="28"/>
          <w:szCs w:val="28"/>
        </w:rPr>
        <w:t xml:space="preserve"> Московия». </w:t>
      </w:r>
      <w:r w:rsidR="00025820">
        <w:rPr>
          <w:color w:val="000000"/>
          <w:sz w:val="28"/>
          <w:szCs w:val="28"/>
        </w:rPr>
        <w:t>А</w:t>
      </w:r>
      <w:r w:rsidRPr="00E00D74">
        <w:rPr>
          <w:color w:val="000000"/>
          <w:sz w:val="28"/>
          <w:szCs w:val="28"/>
        </w:rPr>
        <w:t xml:space="preserve">нтироссийский </w:t>
      </w:r>
      <w:r w:rsidR="00025820">
        <w:rPr>
          <w:color w:val="000000"/>
          <w:sz w:val="28"/>
          <w:szCs w:val="28"/>
        </w:rPr>
        <w:t xml:space="preserve">настрой </w:t>
      </w:r>
      <w:proofErr w:type="spellStart"/>
      <w:r w:rsidR="00025820">
        <w:rPr>
          <w:color w:val="000000"/>
          <w:sz w:val="28"/>
          <w:szCs w:val="28"/>
        </w:rPr>
        <w:t>подтвеждают</w:t>
      </w:r>
      <w:proofErr w:type="spellEnd"/>
      <w:r w:rsidR="00025820">
        <w:rPr>
          <w:color w:val="000000"/>
          <w:sz w:val="28"/>
          <w:szCs w:val="28"/>
        </w:rPr>
        <w:t xml:space="preserve"> и  новыми термины и девизы</w:t>
      </w:r>
      <w:r w:rsidRPr="00E00D74">
        <w:rPr>
          <w:color w:val="000000"/>
          <w:sz w:val="28"/>
          <w:szCs w:val="28"/>
        </w:rPr>
        <w:t>: «</w:t>
      </w:r>
      <w:proofErr w:type="spellStart"/>
      <w:r w:rsidRPr="00E00D74">
        <w:rPr>
          <w:color w:val="000000"/>
          <w:sz w:val="28"/>
          <w:szCs w:val="28"/>
        </w:rPr>
        <w:t>Хто</w:t>
      </w:r>
      <w:proofErr w:type="spellEnd"/>
      <w:r w:rsidRPr="00E00D74">
        <w:rPr>
          <w:color w:val="000000"/>
          <w:sz w:val="28"/>
          <w:szCs w:val="28"/>
        </w:rPr>
        <w:t xml:space="preserve"> не </w:t>
      </w:r>
      <w:proofErr w:type="spellStart"/>
      <w:r w:rsidRPr="00E00D74">
        <w:rPr>
          <w:color w:val="000000"/>
          <w:sz w:val="28"/>
          <w:szCs w:val="28"/>
        </w:rPr>
        <w:t>скаче</w:t>
      </w:r>
      <w:proofErr w:type="spellEnd"/>
      <w:r w:rsidRPr="00E00D74">
        <w:rPr>
          <w:color w:val="000000"/>
          <w:sz w:val="28"/>
          <w:szCs w:val="28"/>
        </w:rPr>
        <w:t>, той москаль!», «</w:t>
      </w:r>
      <w:proofErr w:type="spellStart"/>
      <w:r w:rsidRPr="00E00D74">
        <w:rPr>
          <w:color w:val="000000"/>
          <w:sz w:val="28"/>
          <w:szCs w:val="28"/>
        </w:rPr>
        <w:t>Майданутые</w:t>
      </w:r>
      <w:proofErr w:type="spellEnd"/>
      <w:r w:rsidRPr="00E00D74">
        <w:rPr>
          <w:color w:val="000000"/>
          <w:sz w:val="28"/>
          <w:szCs w:val="28"/>
        </w:rPr>
        <w:t xml:space="preserve"> допрыгались». К этому же времени относится рождение лозунгов «</w:t>
      </w:r>
      <w:proofErr w:type="spellStart"/>
      <w:r w:rsidRPr="00E00D74">
        <w:rPr>
          <w:color w:val="000000"/>
          <w:sz w:val="28"/>
          <w:szCs w:val="28"/>
        </w:rPr>
        <w:t>Москаляку</w:t>
      </w:r>
      <w:proofErr w:type="spellEnd"/>
      <w:r w:rsidRPr="00E00D74">
        <w:rPr>
          <w:color w:val="000000"/>
          <w:sz w:val="28"/>
          <w:szCs w:val="28"/>
        </w:rPr>
        <w:t xml:space="preserve"> на гиляку!» и «</w:t>
      </w:r>
      <w:proofErr w:type="spellStart"/>
      <w:r w:rsidRPr="00E00D74">
        <w:rPr>
          <w:color w:val="000000"/>
          <w:sz w:val="28"/>
          <w:szCs w:val="28"/>
        </w:rPr>
        <w:t>Москаляку</w:t>
      </w:r>
      <w:proofErr w:type="spellEnd"/>
      <w:r w:rsidRPr="00E00D74">
        <w:rPr>
          <w:color w:val="000000"/>
          <w:sz w:val="28"/>
          <w:szCs w:val="28"/>
        </w:rPr>
        <w:t xml:space="preserve"> на ножи!» (букв. Русского – на виселицу! и Русского – на ножи!); «Нет – России! Да – Америке!»; «</w:t>
      </w:r>
      <w:proofErr w:type="spellStart"/>
      <w:r w:rsidRPr="00E00D74">
        <w:rPr>
          <w:color w:val="000000"/>
          <w:sz w:val="28"/>
          <w:szCs w:val="28"/>
        </w:rPr>
        <w:t>Москаль</w:t>
      </w:r>
      <w:proofErr w:type="spellEnd"/>
      <w:r w:rsidRPr="00E00D74">
        <w:rPr>
          <w:color w:val="000000"/>
          <w:sz w:val="28"/>
          <w:szCs w:val="28"/>
        </w:rPr>
        <w:t xml:space="preserve"> – </w:t>
      </w:r>
      <w:proofErr w:type="spellStart"/>
      <w:r w:rsidRPr="00E00D74">
        <w:rPr>
          <w:color w:val="000000"/>
          <w:sz w:val="28"/>
          <w:szCs w:val="28"/>
        </w:rPr>
        <w:t>це</w:t>
      </w:r>
      <w:proofErr w:type="spellEnd"/>
      <w:r w:rsidRPr="00E00D74">
        <w:rPr>
          <w:color w:val="000000"/>
          <w:sz w:val="28"/>
          <w:szCs w:val="28"/>
        </w:rPr>
        <w:t xml:space="preserve"> раб!»; «</w:t>
      </w:r>
      <w:proofErr w:type="spellStart"/>
      <w:r w:rsidRPr="00E00D74">
        <w:rPr>
          <w:color w:val="000000"/>
          <w:sz w:val="28"/>
          <w:szCs w:val="28"/>
        </w:rPr>
        <w:t>Геть</w:t>
      </w:r>
      <w:proofErr w:type="spellEnd"/>
      <w:r w:rsidRPr="00E00D74">
        <w:rPr>
          <w:color w:val="000000"/>
          <w:sz w:val="28"/>
          <w:szCs w:val="28"/>
        </w:rPr>
        <w:t xml:space="preserve">, </w:t>
      </w:r>
      <w:proofErr w:type="spellStart"/>
      <w:r w:rsidRPr="00E00D74">
        <w:rPr>
          <w:color w:val="000000"/>
          <w:sz w:val="28"/>
          <w:szCs w:val="28"/>
        </w:rPr>
        <w:t>москали</w:t>
      </w:r>
      <w:proofErr w:type="spellEnd"/>
      <w:r w:rsidRPr="00E00D74">
        <w:rPr>
          <w:color w:val="000000"/>
          <w:sz w:val="28"/>
          <w:szCs w:val="28"/>
        </w:rPr>
        <w:t xml:space="preserve">!». </w:t>
      </w:r>
    </w:p>
    <w:p w:rsidR="00E00D74" w:rsidRPr="00E00D74" w:rsidRDefault="00E00D74" w:rsidP="002843A8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00D74">
        <w:rPr>
          <w:color w:val="000000"/>
          <w:sz w:val="28"/>
          <w:szCs w:val="28"/>
        </w:rPr>
        <w:t>Ранее неизвестная русскому языку лексема «</w:t>
      </w:r>
      <w:proofErr w:type="spellStart"/>
      <w:r w:rsidRPr="00E00D74">
        <w:rPr>
          <w:color w:val="000000"/>
          <w:sz w:val="28"/>
          <w:szCs w:val="28"/>
        </w:rPr>
        <w:t>незалежна</w:t>
      </w:r>
      <w:proofErr w:type="spellEnd"/>
      <w:r w:rsidRPr="00E00D74">
        <w:rPr>
          <w:color w:val="000000"/>
          <w:sz w:val="28"/>
          <w:szCs w:val="28"/>
        </w:rPr>
        <w:t>» за последние четыре года настолько активно использовалась в текстах российских СМИ, что уже не воспринимается, как экзотизм, а чаще воспринимается как синоним слову «Украина»</w:t>
      </w:r>
      <w:r w:rsidR="009B0348">
        <w:rPr>
          <w:rStyle w:val="af9"/>
          <w:color w:val="000000"/>
          <w:sz w:val="28"/>
          <w:szCs w:val="28"/>
        </w:rPr>
        <w:footnoteReference w:id="55"/>
      </w:r>
      <w:r w:rsidRPr="00E00D74">
        <w:rPr>
          <w:color w:val="000000"/>
          <w:sz w:val="28"/>
          <w:szCs w:val="28"/>
        </w:rPr>
        <w:t xml:space="preserve">. </w:t>
      </w:r>
    </w:p>
    <w:p w:rsidR="00E00D74" w:rsidRPr="00E00D74" w:rsidRDefault="00E00D74" w:rsidP="003663D3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00D74">
        <w:rPr>
          <w:color w:val="000000"/>
          <w:sz w:val="28"/>
          <w:szCs w:val="28"/>
        </w:rPr>
        <w:t xml:space="preserve">Все исследуемые материалы СМИ представляют собой различные жанры: репортажи, информационные сообщения, отчеты, интервью, комментарии и анализ и т.п.; </w:t>
      </w:r>
      <w:r w:rsidR="00025820">
        <w:rPr>
          <w:color w:val="000000"/>
          <w:sz w:val="28"/>
          <w:szCs w:val="28"/>
        </w:rPr>
        <w:t xml:space="preserve"> журналисты, как правило, </w:t>
      </w:r>
      <w:r w:rsidRPr="00E00D74">
        <w:rPr>
          <w:color w:val="000000"/>
          <w:sz w:val="28"/>
          <w:szCs w:val="28"/>
        </w:rPr>
        <w:t>пользовали</w:t>
      </w:r>
      <w:r w:rsidR="00025820">
        <w:rPr>
          <w:color w:val="000000"/>
          <w:sz w:val="28"/>
          <w:szCs w:val="28"/>
        </w:rPr>
        <w:t xml:space="preserve">сь одними и теми же источниками информации: </w:t>
      </w:r>
      <w:r w:rsidRPr="00E00D74">
        <w:rPr>
          <w:color w:val="000000"/>
          <w:sz w:val="28"/>
          <w:szCs w:val="28"/>
        </w:rPr>
        <w:t xml:space="preserve"> пресс-релизами, ссылками на другие </w:t>
      </w:r>
      <w:r w:rsidRPr="00E00D74">
        <w:rPr>
          <w:color w:val="000000"/>
          <w:sz w:val="28"/>
          <w:szCs w:val="28"/>
        </w:rPr>
        <w:lastRenderedPageBreak/>
        <w:t xml:space="preserve">СМИ, анонимными источниками и т.п. Однозначно можно сделать вывод, что везде подаваемая СМИ информация, как правило, сопровождалась применением неологизмов, эпитетов, метафор, придающих определенное эмоциональное окрашивание и нередко выполняющих </w:t>
      </w:r>
      <w:proofErr w:type="spellStart"/>
      <w:r w:rsidRPr="00E00D74">
        <w:rPr>
          <w:color w:val="000000"/>
          <w:sz w:val="28"/>
          <w:szCs w:val="28"/>
        </w:rPr>
        <w:t>манипулятивно-управленческую</w:t>
      </w:r>
      <w:proofErr w:type="spellEnd"/>
      <w:r w:rsidRPr="00E00D74">
        <w:rPr>
          <w:color w:val="000000"/>
          <w:sz w:val="28"/>
          <w:szCs w:val="28"/>
        </w:rPr>
        <w:t xml:space="preserve"> функцию. Исследование материалов печатных российских СМИ помогло выявить специфику использования российскими журналистами языковых </w:t>
      </w:r>
      <w:proofErr w:type="spellStart"/>
      <w:r w:rsidRPr="00E00D74">
        <w:rPr>
          <w:color w:val="000000"/>
          <w:sz w:val="28"/>
          <w:szCs w:val="28"/>
        </w:rPr>
        <w:t>манипулятивных</w:t>
      </w:r>
      <w:proofErr w:type="spellEnd"/>
      <w:r w:rsidRPr="00E00D74">
        <w:rPr>
          <w:color w:val="000000"/>
          <w:sz w:val="28"/>
          <w:szCs w:val="28"/>
        </w:rPr>
        <w:t xml:space="preserve"> средств в текстах, которые способствуют искажению фактов, формируют в сознании читателей неточные обозначения и свидетельствуют о явной русофобской направленности информационной войны на Украине. Российские СМИ используют языковые термины, появившиеся в среде участников украинских событий. Очень часто материал «украшается» украинизмами, специфической чертой которых является противопоставление своего и чужого, перерастающее подчас в межнациональное противостояние. Лексические новшества в российских СМИ достаточно четко создают две </w:t>
      </w:r>
      <w:proofErr w:type="spellStart"/>
      <w:r w:rsidRPr="00E00D74">
        <w:rPr>
          <w:color w:val="000000"/>
          <w:sz w:val="28"/>
          <w:szCs w:val="28"/>
        </w:rPr>
        <w:t>коннотационные</w:t>
      </w:r>
      <w:proofErr w:type="spellEnd"/>
      <w:r w:rsidRPr="00E00D74">
        <w:rPr>
          <w:color w:val="000000"/>
          <w:sz w:val="28"/>
          <w:szCs w:val="28"/>
        </w:rPr>
        <w:t xml:space="preserve"> цепочки «</w:t>
      </w:r>
      <w:proofErr w:type="spellStart"/>
      <w:r w:rsidRPr="00E00D74">
        <w:rPr>
          <w:color w:val="000000"/>
          <w:sz w:val="28"/>
          <w:szCs w:val="28"/>
        </w:rPr>
        <w:t>свой-чужой</w:t>
      </w:r>
      <w:proofErr w:type="spellEnd"/>
      <w:r w:rsidRPr="00E00D74">
        <w:rPr>
          <w:color w:val="000000"/>
          <w:sz w:val="28"/>
          <w:szCs w:val="28"/>
        </w:rPr>
        <w:t>».</w:t>
      </w:r>
    </w:p>
    <w:p w:rsidR="00E00D74" w:rsidRDefault="00E00D74" w:rsidP="00D9799E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00D74">
        <w:rPr>
          <w:color w:val="000000"/>
          <w:sz w:val="28"/>
          <w:szCs w:val="28"/>
        </w:rPr>
        <w:t>Отметим, что в эпоху, когда информационные войны стали реальностью, беспристрастное и объективное информирование о наиболее важных событиях перестало быть единственной целью СМИ. Очевидно, что сегодня СМИ являются мощным инструментом политического манипулирования, в том числе при освещении этнополитических конфликтов. Созданию негативных этнических образов способствуют утверждения журналистов  о физической, интеллектуальной, духовной, моральной неполноценности той или иной этнической группы ил</w:t>
      </w:r>
      <w:r w:rsidR="009B0348">
        <w:rPr>
          <w:color w:val="000000"/>
          <w:sz w:val="28"/>
          <w:szCs w:val="28"/>
        </w:rPr>
        <w:t>и отдельных ее представителе</w:t>
      </w:r>
      <w:r w:rsidR="009B0348">
        <w:rPr>
          <w:rStyle w:val="af9"/>
          <w:color w:val="000000"/>
          <w:sz w:val="28"/>
          <w:szCs w:val="28"/>
        </w:rPr>
        <w:footnoteReference w:id="56"/>
      </w:r>
      <w:r w:rsidR="00DA762B">
        <w:rPr>
          <w:color w:val="000000"/>
          <w:sz w:val="28"/>
          <w:szCs w:val="28"/>
        </w:rPr>
        <w:t>.</w:t>
      </w:r>
    </w:p>
    <w:p w:rsidR="00633020" w:rsidRDefault="00DA762B" w:rsidP="00DA762B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Представим несколько публикаций исследованных газет,  а имен</w:t>
      </w:r>
      <w:r w:rsidR="00633020">
        <w:rPr>
          <w:color w:val="000000"/>
          <w:sz w:val="28"/>
          <w:szCs w:val="28"/>
        </w:rPr>
        <w:t xml:space="preserve">но-только заголовки, о </w:t>
      </w:r>
      <w:r>
        <w:rPr>
          <w:color w:val="000000"/>
          <w:sz w:val="28"/>
          <w:szCs w:val="28"/>
        </w:rPr>
        <w:t xml:space="preserve"> событиях на Украине. </w:t>
      </w:r>
    </w:p>
    <w:p w:rsidR="00633020" w:rsidRDefault="00DA762B" w:rsidP="00DA762B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A762B">
        <w:rPr>
          <w:color w:val="000000"/>
          <w:sz w:val="28"/>
          <w:szCs w:val="28"/>
        </w:rPr>
        <w:t>Однажды одесситы разорвут националистов — всех, до кого дотянутся»</w:t>
      </w:r>
      <w:r w:rsidR="009779F0">
        <w:rPr>
          <w:color w:val="000000"/>
          <w:sz w:val="28"/>
          <w:szCs w:val="28"/>
        </w:rPr>
        <w:t>, «</w:t>
      </w:r>
      <w:r w:rsidR="009779F0" w:rsidRPr="009779F0">
        <w:rPr>
          <w:color w:val="000000"/>
          <w:sz w:val="28"/>
          <w:szCs w:val="28"/>
        </w:rPr>
        <w:t xml:space="preserve">Киевских школьников научат «воинской доблести» на примере </w:t>
      </w:r>
      <w:r w:rsidR="009779F0" w:rsidRPr="009779F0">
        <w:rPr>
          <w:color w:val="000000"/>
          <w:sz w:val="28"/>
          <w:szCs w:val="28"/>
        </w:rPr>
        <w:lastRenderedPageBreak/>
        <w:t>эсэсовцев</w:t>
      </w:r>
      <w:r w:rsidR="009779F0">
        <w:rPr>
          <w:color w:val="000000"/>
          <w:sz w:val="28"/>
          <w:szCs w:val="28"/>
        </w:rPr>
        <w:t>», «</w:t>
      </w:r>
      <w:r w:rsidR="009779F0" w:rsidRPr="009779F0">
        <w:rPr>
          <w:color w:val="000000"/>
          <w:sz w:val="28"/>
          <w:szCs w:val="28"/>
        </w:rPr>
        <w:t xml:space="preserve">Журналистка телеканала Порошенко оказалась </w:t>
      </w:r>
      <w:proofErr w:type="spellStart"/>
      <w:r w:rsidR="009779F0" w:rsidRPr="009779F0">
        <w:rPr>
          <w:color w:val="000000"/>
          <w:sz w:val="28"/>
          <w:szCs w:val="28"/>
        </w:rPr>
        <w:t>неонацисткой</w:t>
      </w:r>
      <w:proofErr w:type="spellEnd"/>
      <w:r w:rsidR="009779F0">
        <w:rPr>
          <w:color w:val="000000"/>
          <w:sz w:val="28"/>
          <w:szCs w:val="28"/>
        </w:rPr>
        <w:t>», «Украина без россиян»</w:t>
      </w:r>
      <w:r w:rsidR="004365E1">
        <w:rPr>
          <w:color w:val="000000"/>
          <w:sz w:val="28"/>
          <w:szCs w:val="28"/>
        </w:rPr>
        <w:t xml:space="preserve">, «Заклятые друзья», </w:t>
      </w:r>
      <w:r w:rsidR="009779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(Известия</w:t>
      </w:r>
      <w:r w:rsidR="009779F0">
        <w:rPr>
          <w:color w:val="000000"/>
          <w:sz w:val="28"/>
          <w:szCs w:val="28"/>
        </w:rPr>
        <w:t xml:space="preserve"> от 2 мая 2019 г.; 8 ноября 2018 г.; 6 ноября 2018 г.; 29 марта 2018 г</w:t>
      </w:r>
      <w:r w:rsidR="004365E1">
        <w:rPr>
          <w:color w:val="000000"/>
          <w:sz w:val="28"/>
          <w:szCs w:val="28"/>
        </w:rPr>
        <w:t>.; 10 марта 2018 г.</w:t>
      </w:r>
      <w:r w:rsidR="00633020">
        <w:rPr>
          <w:color w:val="000000"/>
          <w:sz w:val="28"/>
          <w:szCs w:val="28"/>
        </w:rPr>
        <w:t>).</w:t>
      </w:r>
    </w:p>
    <w:p w:rsidR="00633020" w:rsidRDefault="00633020" w:rsidP="00DA762B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«Штурмовики майдана выходят в ночь», «</w:t>
      </w:r>
      <w:r w:rsidR="00342F4B" w:rsidRPr="00342F4B">
        <w:rPr>
          <w:color w:val="000000"/>
          <w:sz w:val="28"/>
          <w:szCs w:val="28"/>
        </w:rPr>
        <w:t>Киев играет с огнем</w:t>
      </w:r>
      <w:r w:rsidR="00484D94">
        <w:rPr>
          <w:color w:val="000000"/>
          <w:sz w:val="28"/>
          <w:szCs w:val="28"/>
        </w:rPr>
        <w:t>», «Белый вождь» вступил в игру»</w:t>
      </w:r>
      <w:r w:rsidR="00342F4B" w:rsidRPr="00342F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(Российская газета от 23.01.2014; </w:t>
      </w:r>
      <w:r w:rsidR="00342F4B">
        <w:rPr>
          <w:color w:val="000000"/>
          <w:sz w:val="28"/>
          <w:szCs w:val="28"/>
        </w:rPr>
        <w:t>29,11,2018 г.;</w:t>
      </w:r>
      <w:r w:rsidR="00484D94">
        <w:rPr>
          <w:color w:val="000000"/>
          <w:sz w:val="28"/>
          <w:szCs w:val="28"/>
        </w:rPr>
        <w:t xml:space="preserve"> 31.01.2018 г.</w:t>
      </w:r>
      <w:r w:rsidR="00B873D8">
        <w:rPr>
          <w:color w:val="000000"/>
          <w:sz w:val="28"/>
          <w:szCs w:val="28"/>
        </w:rPr>
        <w:t>)</w:t>
      </w:r>
      <w:r w:rsidR="00484D94">
        <w:rPr>
          <w:color w:val="000000"/>
          <w:sz w:val="28"/>
          <w:szCs w:val="28"/>
        </w:rPr>
        <w:t xml:space="preserve">, </w:t>
      </w:r>
    </w:p>
    <w:p w:rsidR="009779F0" w:rsidRDefault="009779F0" w:rsidP="00DA762B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779F0">
        <w:rPr>
          <w:color w:val="000000"/>
          <w:sz w:val="28"/>
          <w:szCs w:val="28"/>
        </w:rPr>
        <w:t xml:space="preserve">Активист о событиях в Одессе: </w:t>
      </w:r>
      <w:proofErr w:type="spellStart"/>
      <w:r w:rsidRPr="009779F0">
        <w:rPr>
          <w:color w:val="000000"/>
          <w:sz w:val="28"/>
          <w:szCs w:val="28"/>
        </w:rPr>
        <w:t>Бандеровцы</w:t>
      </w:r>
      <w:proofErr w:type="spellEnd"/>
      <w:r w:rsidRPr="009779F0">
        <w:rPr>
          <w:color w:val="000000"/>
          <w:sz w:val="28"/>
          <w:szCs w:val="28"/>
        </w:rPr>
        <w:t xml:space="preserve"> кричали: «Русские, горите!»</w:t>
      </w:r>
      <w:r w:rsidR="004365E1">
        <w:rPr>
          <w:color w:val="000000"/>
          <w:sz w:val="28"/>
          <w:szCs w:val="28"/>
        </w:rPr>
        <w:t xml:space="preserve">, </w:t>
      </w:r>
      <w:r w:rsidR="003663D3">
        <w:rPr>
          <w:color w:val="000000"/>
          <w:sz w:val="28"/>
          <w:szCs w:val="28"/>
        </w:rPr>
        <w:t xml:space="preserve">«Трагедия в Одессе пять лет спустя: их сожгли за любовь к России» </w:t>
      </w:r>
      <w:r w:rsidR="00620459">
        <w:rPr>
          <w:color w:val="000000"/>
          <w:sz w:val="28"/>
          <w:szCs w:val="28"/>
        </w:rPr>
        <w:t>(КП</w:t>
      </w:r>
      <w:r w:rsidR="004365E1">
        <w:rPr>
          <w:color w:val="000000"/>
          <w:sz w:val="28"/>
          <w:szCs w:val="28"/>
        </w:rPr>
        <w:t xml:space="preserve"> от 2 апреля 2018 г.;</w:t>
      </w:r>
      <w:r w:rsidR="00633020">
        <w:rPr>
          <w:color w:val="000000"/>
          <w:sz w:val="28"/>
          <w:szCs w:val="28"/>
        </w:rPr>
        <w:t xml:space="preserve"> 2 мая 2019 г.).</w:t>
      </w:r>
    </w:p>
    <w:p w:rsidR="00635525" w:rsidRDefault="00635525" w:rsidP="00DA762B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«ФСБ под Белгородом задержала агента СБУ: его учили убивать», «Украинский политик призвала бить русскоговорящих обувью по лицу», </w:t>
      </w:r>
      <w:r w:rsidR="007F53E7">
        <w:rPr>
          <w:color w:val="000000"/>
          <w:sz w:val="28"/>
          <w:szCs w:val="28"/>
        </w:rPr>
        <w:t>«На Украине начался геноцид цыган», «</w:t>
      </w:r>
      <w:r w:rsidR="007F53E7" w:rsidRPr="007F53E7">
        <w:rPr>
          <w:color w:val="000000"/>
          <w:sz w:val="28"/>
          <w:szCs w:val="28"/>
        </w:rPr>
        <w:t>Возвращение шакала: хочет ли Польша растерзать Украину</w:t>
      </w:r>
      <w:r w:rsidR="007F53E7">
        <w:rPr>
          <w:color w:val="000000"/>
          <w:sz w:val="28"/>
          <w:szCs w:val="28"/>
        </w:rPr>
        <w:t>»</w:t>
      </w:r>
      <w:r w:rsidR="00074450">
        <w:rPr>
          <w:color w:val="000000"/>
          <w:sz w:val="28"/>
          <w:szCs w:val="28"/>
        </w:rPr>
        <w:t>, «Россияне подобрели из-за война на Украине»</w:t>
      </w:r>
      <w:r w:rsidR="00AD34E1">
        <w:rPr>
          <w:color w:val="000000"/>
          <w:sz w:val="28"/>
          <w:szCs w:val="28"/>
        </w:rPr>
        <w:t>, «Погром на могиле еврейского праведника: что спровоцировало украинских вандалов»</w:t>
      </w:r>
      <w:r w:rsidR="00FA5D7C">
        <w:rPr>
          <w:color w:val="000000"/>
          <w:sz w:val="28"/>
          <w:szCs w:val="28"/>
        </w:rPr>
        <w:t>, «Украина в маразме: эксперты обсуждают предложение перевести русские фамилии на украинский», «Житомирские националисты «разоблачили шпиона ФСБ»: актера уволили за русский дух</w:t>
      </w:r>
      <w:r w:rsidR="00CA7864">
        <w:rPr>
          <w:color w:val="000000"/>
          <w:sz w:val="28"/>
          <w:szCs w:val="28"/>
        </w:rPr>
        <w:t>», «Украинская революция пожирает своих детей: волонтерку Гандзюк затравили герои АТО</w:t>
      </w:r>
      <w:r w:rsidR="007F53E7" w:rsidRPr="007F5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(Московский комсомолец от 21 января 2019 г.; 9.01.2019 г.</w:t>
      </w:r>
      <w:r w:rsidR="007F53E7">
        <w:rPr>
          <w:color w:val="000000"/>
          <w:sz w:val="28"/>
          <w:szCs w:val="28"/>
        </w:rPr>
        <w:t>; 11.05.2018 г.; 23.11.2017</w:t>
      </w:r>
      <w:r w:rsidR="00074450">
        <w:rPr>
          <w:color w:val="000000"/>
          <w:sz w:val="28"/>
          <w:szCs w:val="28"/>
        </w:rPr>
        <w:t>; 6.02.2017 г.;</w:t>
      </w:r>
      <w:r w:rsidR="00AD34E1">
        <w:rPr>
          <w:color w:val="000000"/>
          <w:sz w:val="28"/>
          <w:szCs w:val="28"/>
        </w:rPr>
        <w:t xml:space="preserve"> 27.07.2016 г.;</w:t>
      </w:r>
      <w:r w:rsidR="00FA5D7C">
        <w:rPr>
          <w:color w:val="000000"/>
          <w:sz w:val="28"/>
          <w:szCs w:val="28"/>
        </w:rPr>
        <w:t xml:space="preserve"> 20.04.2016; 26.12.2018 г.</w:t>
      </w:r>
      <w:r w:rsidR="00CA7864">
        <w:rPr>
          <w:color w:val="000000"/>
          <w:sz w:val="28"/>
          <w:szCs w:val="28"/>
        </w:rPr>
        <w:t>; 5.11.2018 г.</w:t>
      </w:r>
      <w:r w:rsidR="00484D94">
        <w:rPr>
          <w:color w:val="000000"/>
          <w:sz w:val="28"/>
          <w:szCs w:val="28"/>
        </w:rPr>
        <w:t>).</w:t>
      </w:r>
    </w:p>
    <w:p w:rsidR="00B82E8B" w:rsidRDefault="00484D94" w:rsidP="00DA762B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 и ряд других публикаций содержат и эмоционально передают в массы идеи тревожности, беззащитности перед украинскими националистами, украинскими вандалами. </w:t>
      </w:r>
      <w:r w:rsidR="00252D46">
        <w:rPr>
          <w:color w:val="000000"/>
          <w:sz w:val="28"/>
          <w:szCs w:val="28"/>
        </w:rPr>
        <w:t>Заголо</w:t>
      </w:r>
      <w:r>
        <w:rPr>
          <w:color w:val="000000"/>
          <w:sz w:val="28"/>
          <w:szCs w:val="28"/>
        </w:rPr>
        <w:t>вки этих материалов в газетных публикациях говорят сами за себя</w:t>
      </w:r>
      <w:r w:rsidR="00252D46">
        <w:rPr>
          <w:color w:val="000000"/>
          <w:sz w:val="28"/>
          <w:szCs w:val="28"/>
        </w:rPr>
        <w:t>.</w:t>
      </w:r>
    </w:p>
    <w:p w:rsidR="00484D94" w:rsidRDefault="00B82E8B" w:rsidP="00DA762B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82E8B">
        <w:rPr>
          <w:color w:val="000000"/>
          <w:sz w:val="28"/>
          <w:szCs w:val="28"/>
        </w:rPr>
        <w:t xml:space="preserve">Исследованный корпус источников позволяет </w:t>
      </w:r>
      <w:r>
        <w:rPr>
          <w:color w:val="000000"/>
          <w:sz w:val="28"/>
          <w:szCs w:val="28"/>
        </w:rPr>
        <w:t xml:space="preserve">констатировать немаловажную  роль </w:t>
      </w:r>
      <w:r w:rsidRPr="00B82E8B">
        <w:rPr>
          <w:color w:val="000000"/>
          <w:sz w:val="28"/>
          <w:szCs w:val="28"/>
        </w:rPr>
        <w:t xml:space="preserve">дискурсивного представления информации </w:t>
      </w:r>
      <w:r>
        <w:rPr>
          <w:color w:val="000000"/>
          <w:sz w:val="28"/>
          <w:szCs w:val="28"/>
        </w:rPr>
        <w:t xml:space="preserve">о </w:t>
      </w:r>
      <w:r w:rsidRPr="00B82E8B">
        <w:rPr>
          <w:color w:val="000000"/>
          <w:sz w:val="28"/>
          <w:szCs w:val="28"/>
        </w:rPr>
        <w:t>конфликте сторонами, об использовании хорошо себя зарекомендовавших тактик управления</w:t>
      </w:r>
      <w:r>
        <w:rPr>
          <w:color w:val="000000"/>
          <w:sz w:val="28"/>
          <w:szCs w:val="28"/>
        </w:rPr>
        <w:t xml:space="preserve"> информацией, о роли </w:t>
      </w:r>
      <w:proofErr w:type="spellStart"/>
      <w:r>
        <w:rPr>
          <w:color w:val="000000"/>
          <w:sz w:val="28"/>
          <w:szCs w:val="28"/>
        </w:rPr>
        <w:t>метафорики</w:t>
      </w:r>
      <w:proofErr w:type="spellEnd"/>
      <w:r w:rsidRPr="00B82E8B">
        <w:rPr>
          <w:color w:val="000000"/>
          <w:sz w:val="28"/>
          <w:szCs w:val="28"/>
        </w:rPr>
        <w:t>, о необходимости оптики прочтения сообщений глобальных СМИ по вопросу Украинского кризиса.</w:t>
      </w:r>
    </w:p>
    <w:p w:rsidR="00D26A2D" w:rsidRDefault="00D9799E" w:rsidP="00D9799E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799E">
        <w:rPr>
          <w:color w:val="000000"/>
          <w:sz w:val="28"/>
          <w:szCs w:val="28"/>
        </w:rPr>
        <w:t xml:space="preserve">Как  одно  из   проявлений  новостной  политики  любого  СМИ  можно </w:t>
      </w:r>
      <w:r w:rsidRPr="00D9799E">
        <w:rPr>
          <w:color w:val="000000"/>
          <w:sz w:val="28"/>
          <w:szCs w:val="28"/>
        </w:rPr>
        <w:lastRenderedPageBreak/>
        <w:t xml:space="preserve">рассматривать  и  </w:t>
      </w:r>
      <w:r>
        <w:rPr>
          <w:color w:val="000000"/>
          <w:sz w:val="28"/>
          <w:szCs w:val="28"/>
        </w:rPr>
        <w:t xml:space="preserve"> выбор   источника   информации.  Особенно  это  применяется</w:t>
      </w:r>
      <w:r w:rsidRPr="00D9799E">
        <w:rPr>
          <w:color w:val="000000"/>
          <w:sz w:val="28"/>
          <w:szCs w:val="28"/>
        </w:rPr>
        <w:t xml:space="preserve">  в   период  освещения   </w:t>
      </w:r>
      <w:r>
        <w:rPr>
          <w:color w:val="000000"/>
          <w:sz w:val="28"/>
          <w:szCs w:val="28"/>
        </w:rPr>
        <w:t>конфликтной ситуации,  когда  в  за</w:t>
      </w:r>
      <w:r w:rsidRPr="00D9799E">
        <w:rPr>
          <w:color w:val="000000"/>
          <w:sz w:val="28"/>
          <w:szCs w:val="28"/>
        </w:rPr>
        <w:t>вуалированной   форме   можно   отдать   предпочтение   той   или   иной  стороне. В  эфире   российских   государственных  телеканалов  не   будут  цитировать  госдепартамент   США,  если   есть   озвученная   позиция  Минобороны  РФ</w:t>
      </w:r>
      <w:r>
        <w:rPr>
          <w:color w:val="000000"/>
          <w:sz w:val="28"/>
          <w:szCs w:val="28"/>
        </w:rPr>
        <w:t>.</w:t>
      </w:r>
      <w:r w:rsidRPr="00D9799E">
        <w:rPr>
          <w:color w:val="000000"/>
          <w:sz w:val="28"/>
          <w:szCs w:val="28"/>
        </w:rPr>
        <w:t xml:space="preserve"> </w:t>
      </w:r>
    </w:p>
    <w:p w:rsidR="00D620C3" w:rsidRPr="00AB4C1A" w:rsidRDefault="00D620C3" w:rsidP="00D620C3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4C1A">
        <w:rPr>
          <w:color w:val="000000"/>
          <w:sz w:val="28"/>
          <w:szCs w:val="28"/>
        </w:rPr>
        <w:t xml:space="preserve">Раскрывая формы и методы работы масс-медиа, изучая принципы их внушающего воздействия на индивидуальное и массовое сознание, мы можем получить формулу важного </w:t>
      </w:r>
      <w:proofErr w:type="spellStart"/>
      <w:r w:rsidRPr="00AB4C1A">
        <w:rPr>
          <w:color w:val="000000"/>
          <w:sz w:val="28"/>
          <w:szCs w:val="28"/>
        </w:rPr>
        <w:t>конфликтогенного</w:t>
      </w:r>
      <w:proofErr w:type="spellEnd"/>
      <w:r w:rsidRPr="00AB4C1A">
        <w:rPr>
          <w:color w:val="000000"/>
          <w:sz w:val="28"/>
          <w:szCs w:val="28"/>
        </w:rPr>
        <w:t xml:space="preserve"> элемента, способного катализировать межнациональные противоречия, придавая им острый, трудноразрешимый характер. В основе этой формулы лежат мифология и </w:t>
      </w:r>
      <w:proofErr w:type="spellStart"/>
      <w:r w:rsidRPr="00AB4C1A">
        <w:rPr>
          <w:color w:val="000000"/>
          <w:sz w:val="28"/>
          <w:szCs w:val="28"/>
        </w:rPr>
        <w:t>стереотипизирование</w:t>
      </w:r>
      <w:proofErr w:type="spellEnd"/>
      <w:r w:rsidRPr="00AB4C1A">
        <w:rPr>
          <w:color w:val="000000"/>
          <w:sz w:val="28"/>
          <w:szCs w:val="28"/>
        </w:rPr>
        <w:t xml:space="preserve">. </w:t>
      </w:r>
    </w:p>
    <w:p w:rsidR="00025820" w:rsidRDefault="00D620C3" w:rsidP="00025820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4C1A">
        <w:rPr>
          <w:color w:val="000000"/>
          <w:sz w:val="28"/>
          <w:szCs w:val="28"/>
        </w:rPr>
        <w:t xml:space="preserve">Современные масс-медиа технологии способны в значительной степени изменять мышление, </w:t>
      </w:r>
      <w:r w:rsidR="00025820">
        <w:rPr>
          <w:color w:val="000000"/>
          <w:sz w:val="28"/>
          <w:szCs w:val="28"/>
        </w:rPr>
        <w:t xml:space="preserve">культивировать </w:t>
      </w:r>
      <w:r w:rsidR="00025820" w:rsidRPr="00AB4C1A">
        <w:rPr>
          <w:color w:val="000000"/>
          <w:sz w:val="28"/>
          <w:szCs w:val="28"/>
        </w:rPr>
        <w:t>определенные эмоциональные состояния,</w:t>
      </w:r>
      <w:r w:rsidR="00025820">
        <w:rPr>
          <w:color w:val="000000"/>
          <w:sz w:val="28"/>
          <w:szCs w:val="28"/>
        </w:rPr>
        <w:t xml:space="preserve"> при этом н</w:t>
      </w:r>
      <w:r w:rsidR="00025820" w:rsidRPr="00025820">
        <w:rPr>
          <w:color w:val="000000"/>
          <w:sz w:val="28"/>
          <w:szCs w:val="28"/>
        </w:rPr>
        <w:t>е</w:t>
      </w:r>
      <w:r w:rsidR="00025820">
        <w:rPr>
          <w:color w:val="000000"/>
          <w:sz w:val="28"/>
          <w:szCs w:val="28"/>
        </w:rPr>
        <w:t xml:space="preserve"> просто создавали отдельные сте</w:t>
      </w:r>
      <w:r w:rsidR="00025820" w:rsidRPr="00025820">
        <w:rPr>
          <w:color w:val="000000"/>
          <w:sz w:val="28"/>
          <w:szCs w:val="28"/>
        </w:rPr>
        <w:t xml:space="preserve">реотипы, </w:t>
      </w:r>
      <w:proofErr w:type="spellStart"/>
      <w:r w:rsidR="00025820">
        <w:rPr>
          <w:color w:val="000000"/>
          <w:sz w:val="28"/>
          <w:szCs w:val="28"/>
        </w:rPr>
        <w:t>нг</w:t>
      </w:r>
      <w:proofErr w:type="spellEnd"/>
      <w:r w:rsidR="00025820">
        <w:rPr>
          <w:color w:val="000000"/>
          <w:sz w:val="28"/>
          <w:szCs w:val="28"/>
        </w:rPr>
        <w:t xml:space="preserve"> и </w:t>
      </w:r>
      <w:r w:rsidR="00025820" w:rsidRPr="00025820">
        <w:rPr>
          <w:color w:val="000000"/>
          <w:sz w:val="28"/>
          <w:szCs w:val="28"/>
        </w:rPr>
        <w:t xml:space="preserve">выстраивали </w:t>
      </w:r>
      <w:proofErr w:type="spellStart"/>
      <w:r w:rsidR="00025820" w:rsidRPr="00025820">
        <w:rPr>
          <w:color w:val="000000"/>
          <w:sz w:val="28"/>
          <w:szCs w:val="28"/>
        </w:rPr>
        <w:t>конфликтогенное</w:t>
      </w:r>
      <w:proofErr w:type="spellEnd"/>
      <w:r w:rsidR="00025820" w:rsidRPr="00025820">
        <w:rPr>
          <w:color w:val="000000"/>
          <w:sz w:val="28"/>
          <w:szCs w:val="28"/>
        </w:rPr>
        <w:t xml:space="preserve"> стереотипное поле. </w:t>
      </w:r>
      <w:r w:rsidR="00025820">
        <w:rPr>
          <w:color w:val="000000"/>
          <w:sz w:val="28"/>
          <w:szCs w:val="28"/>
        </w:rPr>
        <w:t xml:space="preserve"> </w:t>
      </w:r>
      <w:r w:rsidR="00025820" w:rsidRPr="00025820">
        <w:rPr>
          <w:color w:val="000000"/>
          <w:sz w:val="28"/>
          <w:szCs w:val="28"/>
        </w:rPr>
        <w:t>Это поле,</w:t>
      </w:r>
      <w:r w:rsidR="00025820">
        <w:rPr>
          <w:color w:val="000000"/>
          <w:sz w:val="28"/>
          <w:szCs w:val="28"/>
        </w:rPr>
        <w:t xml:space="preserve"> с одной стороны культивирует </w:t>
      </w:r>
      <w:r w:rsidR="00025820" w:rsidRPr="00025820">
        <w:rPr>
          <w:color w:val="000000"/>
          <w:sz w:val="28"/>
          <w:szCs w:val="28"/>
        </w:rPr>
        <w:t>межнациональное противостояние, а с другой - своей тотальностью подавляло все не вписывающиеся в его рамки установки.</w:t>
      </w:r>
    </w:p>
    <w:p w:rsidR="00AB4C1A" w:rsidRDefault="00AB4C1A" w:rsidP="00D9799E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4C1A" w:rsidRPr="00AB4C1A" w:rsidRDefault="00AB4C1A" w:rsidP="00AB4C1A">
      <w:pPr>
        <w:pStyle w:val="Standard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B4C1A">
        <w:rPr>
          <w:b/>
          <w:color w:val="000000"/>
          <w:sz w:val="28"/>
          <w:szCs w:val="28"/>
        </w:rPr>
        <w:t>3.2. Формирование в СМИ взаимных агрессивных стереотипов.</w:t>
      </w:r>
    </w:p>
    <w:p w:rsidR="00AB4C1A" w:rsidRDefault="00AB4C1A" w:rsidP="00AB4C1A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4C1A">
        <w:rPr>
          <w:color w:val="000000"/>
          <w:sz w:val="28"/>
          <w:szCs w:val="28"/>
        </w:rPr>
        <w:t xml:space="preserve">Фактически, наличие агрессивных этнических стереотипов создает психологические предпосылки для реальных межэтнических столкновений. Иными словами, при наличии агрессивных этнических стереотипов происходит облегчение осуществления агрессии. Следовательно, можно констатировать, что формирование </w:t>
      </w:r>
      <w:proofErr w:type="spellStart"/>
      <w:r w:rsidRPr="00AB4C1A">
        <w:rPr>
          <w:color w:val="000000"/>
          <w:sz w:val="28"/>
          <w:szCs w:val="28"/>
        </w:rPr>
        <w:t>конфликтогенных</w:t>
      </w:r>
      <w:proofErr w:type="spellEnd"/>
      <w:r w:rsidRPr="00AB4C1A">
        <w:rPr>
          <w:color w:val="000000"/>
          <w:sz w:val="28"/>
          <w:szCs w:val="28"/>
        </w:rPr>
        <w:t xml:space="preserve">  этнических стереотипов предшествует возникновению этнополитических конфликтов.</w:t>
      </w:r>
    </w:p>
    <w:p w:rsidR="00731B7A" w:rsidRDefault="00D620C3" w:rsidP="00731B7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подтверждение этому, опираясь на научные периодические издания, п</w:t>
      </w:r>
      <w:r w:rsidR="00731B7A" w:rsidRPr="007D3D19">
        <w:rPr>
          <w:sz w:val="28"/>
          <w:szCs w:val="28"/>
        </w:rPr>
        <w:t xml:space="preserve">риведем </w:t>
      </w:r>
      <w:r>
        <w:rPr>
          <w:sz w:val="28"/>
          <w:szCs w:val="28"/>
        </w:rPr>
        <w:t>мнения известных исследователей,  в дополнение к которому п</w:t>
      </w:r>
      <w:r w:rsidR="008510F3">
        <w:rPr>
          <w:sz w:val="28"/>
          <w:szCs w:val="28"/>
        </w:rPr>
        <w:t>р</w:t>
      </w:r>
      <w:r>
        <w:rPr>
          <w:sz w:val="28"/>
          <w:szCs w:val="28"/>
        </w:rPr>
        <w:t xml:space="preserve">оведем </w:t>
      </w:r>
      <w:r w:rsidRPr="00D620C3">
        <w:rPr>
          <w:sz w:val="28"/>
          <w:szCs w:val="28"/>
        </w:rPr>
        <w:t>вторичный анализ экспертных мнений.</w:t>
      </w:r>
    </w:p>
    <w:p w:rsidR="00ED69BE" w:rsidRDefault="00ED69BE" w:rsidP="00731B7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ED69BE">
        <w:rPr>
          <w:sz w:val="28"/>
          <w:szCs w:val="28"/>
        </w:rPr>
        <w:t xml:space="preserve">В.И. </w:t>
      </w:r>
      <w:proofErr w:type="spellStart"/>
      <w:r w:rsidRPr="00ED69BE">
        <w:rPr>
          <w:sz w:val="28"/>
          <w:szCs w:val="28"/>
        </w:rPr>
        <w:t>Мукомель</w:t>
      </w:r>
      <w:proofErr w:type="spellEnd"/>
      <w:r w:rsidRPr="00ED69BE">
        <w:rPr>
          <w:sz w:val="28"/>
          <w:szCs w:val="28"/>
        </w:rPr>
        <w:t xml:space="preserve">, д-р. </w:t>
      </w:r>
      <w:proofErr w:type="spellStart"/>
      <w:r w:rsidRPr="00ED69BE">
        <w:rPr>
          <w:sz w:val="28"/>
          <w:szCs w:val="28"/>
        </w:rPr>
        <w:t>социол</w:t>
      </w:r>
      <w:proofErr w:type="spellEnd"/>
      <w:r w:rsidRPr="00ED69BE">
        <w:rPr>
          <w:sz w:val="28"/>
          <w:szCs w:val="28"/>
        </w:rPr>
        <w:t xml:space="preserve">. наук, Институт социологии РАН: «Каналы </w:t>
      </w:r>
      <w:r w:rsidRPr="00ED69BE">
        <w:rPr>
          <w:sz w:val="28"/>
          <w:szCs w:val="28"/>
        </w:rPr>
        <w:lastRenderedPageBreak/>
        <w:t xml:space="preserve">распространения ненависти к «чужим» известны: </w:t>
      </w:r>
      <w:proofErr w:type="spellStart"/>
      <w:r w:rsidRPr="00ED69BE">
        <w:rPr>
          <w:sz w:val="28"/>
          <w:szCs w:val="28"/>
        </w:rPr>
        <w:t>массмедиа</w:t>
      </w:r>
      <w:proofErr w:type="spellEnd"/>
      <w:r w:rsidRPr="00ED69BE">
        <w:rPr>
          <w:sz w:val="28"/>
          <w:szCs w:val="28"/>
        </w:rPr>
        <w:t>, выступления публичных политиков, массовая культура, особенно молодежная субкультура…»</w:t>
      </w:r>
      <w:r>
        <w:rPr>
          <w:rStyle w:val="af9"/>
          <w:sz w:val="28"/>
          <w:szCs w:val="28"/>
        </w:rPr>
        <w:footnoteReference w:id="57"/>
      </w:r>
      <w:r w:rsidR="00154BDF">
        <w:rPr>
          <w:sz w:val="28"/>
          <w:szCs w:val="28"/>
        </w:rPr>
        <w:t>.</w:t>
      </w:r>
    </w:p>
    <w:p w:rsidR="00154BDF" w:rsidRPr="007D3D19" w:rsidRDefault="00154BDF" w:rsidP="00731B7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154BDF">
        <w:rPr>
          <w:sz w:val="28"/>
          <w:szCs w:val="28"/>
        </w:rPr>
        <w:t xml:space="preserve">А. В. Дмитриев, д-р филос. наук: «зачастую многие стереотипы оказываются чрезвычайно </w:t>
      </w:r>
      <w:proofErr w:type="spellStart"/>
      <w:r w:rsidRPr="00154BDF">
        <w:rPr>
          <w:sz w:val="28"/>
          <w:szCs w:val="28"/>
        </w:rPr>
        <w:t>конфликтогенными</w:t>
      </w:r>
      <w:proofErr w:type="spellEnd"/>
      <w:r w:rsidRPr="00154BDF">
        <w:rPr>
          <w:sz w:val="28"/>
          <w:szCs w:val="28"/>
        </w:rPr>
        <w:t>…Нас в данном случае интересует этнический стереотип, который представляет собой разновидность социального стереотипа, относящегося не столько к индивиду, сколько к социальным группам разного рода, к диаспорам в данном случае»</w:t>
      </w:r>
      <w:r>
        <w:rPr>
          <w:rStyle w:val="af9"/>
          <w:sz w:val="28"/>
          <w:szCs w:val="28"/>
        </w:rPr>
        <w:footnoteReference w:id="58"/>
      </w:r>
      <w:r w:rsidRPr="00154BDF">
        <w:rPr>
          <w:sz w:val="28"/>
          <w:szCs w:val="28"/>
        </w:rPr>
        <w:t xml:space="preserve"> . Автор утверждает, что СМИ как минимум способны многократно усиливать «воздействие негативных этнических стереотипов» посредством ретрансляции различий и акцентирования внимания на наиболее острых</w:t>
      </w:r>
      <w:r>
        <w:rPr>
          <w:sz w:val="28"/>
          <w:szCs w:val="28"/>
        </w:rPr>
        <w:t xml:space="preserve"> </w:t>
      </w:r>
      <w:r w:rsidRPr="00154BDF">
        <w:rPr>
          <w:sz w:val="28"/>
          <w:szCs w:val="28"/>
        </w:rPr>
        <w:t>противоречиях в стандартах поведения на «культурных различиях»…Этнические стереотипы и тиражирующие их СМИ, несомненно, негативно влияют на процессы адаптации приезжих».</w:t>
      </w:r>
    </w:p>
    <w:p w:rsidR="00731B7A" w:rsidRDefault="00ED69BE" w:rsidP="00731B7A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69BE">
        <w:rPr>
          <w:sz w:val="28"/>
          <w:szCs w:val="28"/>
        </w:rPr>
        <w:t>втор многочисленных работ  по проблемам деятельности СМИ по формированию у населения толерантных и конфликтных представлений в сфе</w:t>
      </w:r>
      <w:r>
        <w:rPr>
          <w:sz w:val="28"/>
          <w:szCs w:val="28"/>
        </w:rPr>
        <w:t xml:space="preserve">ре межэтнического взаимодействия, известный российский антрополог, </w:t>
      </w:r>
      <w:r w:rsidR="00731B7A" w:rsidRPr="00C8013E">
        <w:rPr>
          <w:sz w:val="28"/>
          <w:szCs w:val="28"/>
        </w:rPr>
        <w:t xml:space="preserve">В.К. </w:t>
      </w:r>
      <w:proofErr w:type="spellStart"/>
      <w:r w:rsidR="00731B7A" w:rsidRPr="00C8013E">
        <w:rPr>
          <w:sz w:val="28"/>
          <w:szCs w:val="28"/>
        </w:rPr>
        <w:t>Малькова</w:t>
      </w:r>
      <w:proofErr w:type="spellEnd"/>
      <w:r>
        <w:rPr>
          <w:sz w:val="28"/>
          <w:szCs w:val="28"/>
        </w:rPr>
        <w:t xml:space="preserve"> (</w:t>
      </w:r>
      <w:r w:rsidR="00744D2D">
        <w:rPr>
          <w:sz w:val="28"/>
          <w:szCs w:val="28"/>
        </w:rPr>
        <w:t>д-р</w:t>
      </w:r>
      <w:r w:rsidR="00D10EA2" w:rsidRPr="00C8013E">
        <w:rPr>
          <w:sz w:val="28"/>
          <w:szCs w:val="28"/>
        </w:rPr>
        <w:t>.</w:t>
      </w:r>
      <w:r w:rsidR="00C8013E">
        <w:rPr>
          <w:sz w:val="28"/>
          <w:szCs w:val="28"/>
        </w:rPr>
        <w:t xml:space="preserve"> </w:t>
      </w:r>
      <w:r w:rsidR="00D10EA2" w:rsidRPr="00C8013E">
        <w:rPr>
          <w:sz w:val="28"/>
          <w:szCs w:val="28"/>
        </w:rPr>
        <w:t>ист.</w:t>
      </w:r>
      <w:r w:rsidR="00C8013E">
        <w:rPr>
          <w:sz w:val="28"/>
          <w:szCs w:val="28"/>
        </w:rPr>
        <w:t xml:space="preserve"> </w:t>
      </w:r>
      <w:r w:rsidR="00744D2D">
        <w:rPr>
          <w:sz w:val="28"/>
          <w:szCs w:val="28"/>
        </w:rPr>
        <w:t>н</w:t>
      </w:r>
      <w:r w:rsidR="00D10EA2" w:rsidRPr="00C8013E">
        <w:rPr>
          <w:sz w:val="28"/>
          <w:szCs w:val="28"/>
        </w:rPr>
        <w:t>аук</w:t>
      </w:r>
      <w:r w:rsidR="00744D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сотрудник </w:t>
      </w:r>
      <w:r w:rsidR="00744D2D">
        <w:rPr>
          <w:sz w:val="28"/>
          <w:szCs w:val="28"/>
        </w:rPr>
        <w:t>Институт этнологии и антропологии РАН</w:t>
      </w:r>
      <w:r>
        <w:rPr>
          <w:sz w:val="28"/>
          <w:szCs w:val="28"/>
        </w:rPr>
        <w:t>), пишет</w:t>
      </w:r>
      <w:r w:rsidR="00731B7A" w:rsidRPr="00C8013E">
        <w:rPr>
          <w:sz w:val="28"/>
          <w:szCs w:val="28"/>
        </w:rPr>
        <w:t>:</w:t>
      </w:r>
      <w:r w:rsidR="00731B7A" w:rsidRPr="007D3D19">
        <w:rPr>
          <w:sz w:val="28"/>
          <w:szCs w:val="28"/>
        </w:rPr>
        <w:t xml:space="preserve"> «…Читателю и журналисту не всегда просто увидеть и осознать, что специальное, массированное формирование общественного этнического сознания, мобилизация общественных этнических сил с помощью прессы направлены на распространение у населения установок нетерпимости: противостоять им как нашему противнику, защитить нашу ценность, отстоять ее, не отдать... Такую картину мы видим сегодня практически во многих крупных городах и регионах страны, в том числе – и в федеральных СМИ. А теперь очень зримо </w:t>
      </w:r>
      <w:r w:rsidR="00731B7A" w:rsidRPr="007D3D19">
        <w:rPr>
          <w:sz w:val="28"/>
          <w:szCs w:val="28"/>
        </w:rPr>
        <w:lastRenderedPageBreak/>
        <w:t xml:space="preserve">наблюдаем ее в сообщениях о событиях </w:t>
      </w:r>
      <w:r w:rsidR="00731B7A">
        <w:rPr>
          <w:sz w:val="28"/>
          <w:szCs w:val="28"/>
        </w:rPr>
        <w:t>на Украине и вокруг нее»</w:t>
      </w:r>
      <w:r w:rsidR="00731B7A">
        <w:rPr>
          <w:rStyle w:val="af9"/>
          <w:sz w:val="28"/>
          <w:szCs w:val="28"/>
        </w:rPr>
        <w:footnoteReference w:id="59"/>
      </w:r>
      <w:r w:rsidR="00731B7A" w:rsidRPr="007D3D19">
        <w:rPr>
          <w:sz w:val="28"/>
          <w:szCs w:val="28"/>
        </w:rPr>
        <w:t>.</w:t>
      </w:r>
    </w:p>
    <w:p w:rsidR="00154BDF" w:rsidRPr="007D3D19" w:rsidRDefault="00154BDF" w:rsidP="00731B7A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эксплуатации этничности в СМИ </w:t>
      </w:r>
      <w:proofErr w:type="spellStart"/>
      <w:r>
        <w:rPr>
          <w:sz w:val="28"/>
          <w:szCs w:val="28"/>
        </w:rPr>
        <w:t>свидельствуют</w:t>
      </w:r>
      <w:proofErr w:type="spellEnd"/>
      <w:r>
        <w:rPr>
          <w:sz w:val="28"/>
          <w:szCs w:val="28"/>
        </w:rPr>
        <w:t xml:space="preserve"> высказывания </w:t>
      </w:r>
      <w:r w:rsidRPr="00154BDF">
        <w:rPr>
          <w:sz w:val="28"/>
          <w:szCs w:val="28"/>
        </w:rPr>
        <w:t xml:space="preserve">В.А. </w:t>
      </w:r>
      <w:proofErr w:type="spellStart"/>
      <w:r w:rsidRPr="00154BDF">
        <w:rPr>
          <w:sz w:val="28"/>
          <w:szCs w:val="28"/>
        </w:rPr>
        <w:t>Авксентьев</w:t>
      </w:r>
      <w:r>
        <w:rPr>
          <w:sz w:val="28"/>
          <w:szCs w:val="28"/>
        </w:rPr>
        <w:t>а</w:t>
      </w:r>
      <w:proofErr w:type="spellEnd"/>
      <w:r w:rsidRPr="00154BDF">
        <w:rPr>
          <w:sz w:val="28"/>
          <w:szCs w:val="28"/>
        </w:rPr>
        <w:t xml:space="preserve">, д-р филос. наук, С.Н. </w:t>
      </w:r>
      <w:proofErr w:type="spellStart"/>
      <w:r w:rsidRPr="00154BDF">
        <w:rPr>
          <w:sz w:val="28"/>
          <w:szCs w:val="28"/>
        </w:rPr>
        <w:t>Зинев</w:t>
      </w:r>
      <w:r>
        <w:rPr>
          <w:sz w:val="28"/>
          <w:szCs w:val="28"/>
        </w:rPr>
        <w:t>а</w:t>
      </w:r>
      <w:proofErr w:type="spellEnd"/>
      <w:r w:rsidRPr="00154BDF">
        <w:rPr>
          <w:sz w:val="28"/>
          <w:szCs w:val="28"/>
        </w:rPr>
        <w:t>, к</w:t>
      </w:r>
      <w:r>
        <w:rPr>
          <w:sz w:val="28"/>
          <w:szCs w:val="28"/>
        </w:rPr>
        <w:t xml:space="preserve">анд. филос. наук, Э.Т. </w:t>
      </w:r>
      <w:proofErr w:type="spellStart"/>
      <w:r>
        <w:rPr>
          <w:sz w:val="28"/>
          <w:szCs w:val="28"/>
        </w:rPr>
        <w:t>Майбороды</w:t>
      </w:r>
      <w:proofErr w:type="spellEnd"/>
      <w:r w:rsidRPr="00154BDF">
        <w:rPr>
          <w:sz w:val="28"/>
          <w:szCs w:val="28"/>
        </w:rPr>
        <w:t>: «В настоящее время можно вести речь об избыточном указании на этническую принадлежность, ненужном акцентировании этнического в материалах…Современные информационные технологии позволяют "приблизиться" к конфликту, стать его участником, ощутить</w:t>
      </w:r>
      <w:r>
        <w:rPr>
          <w:sz w:val="28"/>
          <w:szCs w:val="28"/>
        </w:rPr>
        <w:t>, что влияешь на его развитие…»</w:t>
      </w:r>
      <w:r>
        <w:rPr>
          <w:rStyle w:val="af9"/>
          <w:sz w:val="28"/>
          <w:szCs w:val="28"/>
        </w:rPr>
        <w:footnoteReference w:id="60"/>
      </w:r>
      <w:r w:rsidRPr="00154BDF">
        <w:rPr>
          <w:sz w:val="28"/>
          <w:szCs w:val="28"/>
        </w:rPr>
        <w:t>.</w:t>
      </w:r>
    </w:p>
    <w:p w:rsidR="00731B7A" w:rsidRPr="007D3D19" w:rsidRDefault="00731B7A" w:rsidP="00AB4C1A">
      <w:pPr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13E"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  <w:t xml:space="preserve">А.И. Мусаев: </w:t>
      </w:r>
      <w:r w:rsidR="00855C0B" w:rsidRPr="00C8013E"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  <w:t>«</w:t>
      </w:r>
      <w:r w:rsidRPr="00C8013E"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  <w:t>Еще</w:t>
      </w:r>
      <w:r w:rsidRPr="00076A8E"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  <w:t xml:space="preserve"> одним очевидным примером того, как информационные ресурсы используются для эскалации этнополитического конфликта, является приемы формирования  образа  врага  для  введения  эффективного  информационного противоборства и информационного воздействия. Одним из аспектов формирования образа</w:t>
      </w:r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 xml:space="preserve"> врага и дальнейшей эксплуатации этого образа для ведения информационного противоборства является дегум</w:t>
      </w:r>
      <w:r w:rsidR="00855C0B">
        <w:rPr>
          <w:rFonts w:ascii="Times New Roman" w:eastAsia="Times New Roman" w:hAnsi="Times New Roman"/>
          <w:sz w:val="28"/>
          <w:szCs w:val="28"/>
          <w:lang w:eastAsia="ru-RU"/>
        </w:rPr>
        <w:t>анизация этнического противника»</w:t>
      </w:r>
      <w:r w:rsidR="00855C0B">
        <w:rPr>
          <w:rStyle w:val="af9"/>
          <w:rFonts w:ascii="Times New Roman" w:eastAsia="Times New Roman" w:hAnsi="Times New Roman"/>
          <w:sz w:val="28"/>
          <w:szCs w:val="28"/>
          <w:lang w:eastAsia="ru-RU"/>
        </w:rPr>
        <w:footnoteReference w:id="61"/>
      </w:r>
      <w:r w:rsidR="00855C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C0B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дегуманизацией автор понимает </w:t>
      </w:r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>непризнание ч</w:t>
      </w:r>
      <w:r w:rsidR="00855C0B">
        <w:rPr>
          <w:rFonts w:ascii="Times New Roman" w:eastAsia="Times New Roman" w:hAnsi="Times New Roman"/>
          <w:sz w:val="28"/>
          <w:szCs w:val="28"/>
          <w:lang w:eastAsia="ru-RU"/>
        </w:rPr>
        <w:t>еловеческого статуса (досто</w:t>
      </w:r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инства и других качеств) этнической жертвы. </w:t>
      </w:r>
      <w:r w:rsidR="00855C0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Причиной этому, по мнению Мусаева, является то, </w:t>
      </w:r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члены </w:t>
      </w:r>
      <w:proofErr w:type="spellStart"/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>аутгруппы</w:t>
      </w:r>
      <w:proofErr w:type="spellEnd"/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рассматриваются как </w:t>
      </w:r>
      <w:proofErr w:type="spellStart"/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>недочеловеки</w:t>
      </w:r>
      <w:proofErr w:type="spellEnd"/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>, «сумасшедшие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одержимые, иррациональные, фа</w:t>
      </w:r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 xml:space="preserve">натики». </w:t>
      </w:r>
      <w:r w:rsidR="003E5E0F">
        <w:rPr>
          <w:rFonts w:ascii="Times New Roman" w:eastAsia="Times New Roman" w:hAnsi="Times New Roman"/>
          <w:sz w:val="28"/>
          <w:szCs w:val="28"/>
          <w:lang w:eastAsia="ru-RU"/>
        </w:rPr>
        <w:t xml:space="preserve">Чаще всего им навешивают </w:t>
      </w:r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E0F">
        <w:rPr>
          <w:rFonts w:ascii="Times New Roman" w:eastAsia="Times New Roman" w:hAnsi="Times New Roman"/>
          <w:sz w:val="28"/>
          <w:szCs w:val="28"/>
          <w:lang w:eastAsia="ru-RU"/>
        </w:rPr>
        <w:t>уничижительные ярлыки:</w:t>
      </w:r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 xml:space="preserve"> «звери»,  «нелюди»,  «шакалы»,  «гиены»,  «саранча».  Такое  навешивание  ярлыков  делает  акты  этнической  агрессии  более  приемлемыми морально, оправдывая насилие в отношении тех, кого «нельзя считать себе подобными». </w:t>
      </w:r>
    </w:p>
    <w:p w:rsidR="00731B7A" w:rsidRDefault="00731B7A" w:rsidP="00AB4C1A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C8013E">
        <w:rPr>
          <w:sz w:val="28"/>
          <w:szCs w:val="28"/>
        </w:rPr>
        <w:t>Усова Н. П.</w:t>
      </w:r>
      <w:r w:rsidR="00630D55">
        <w:rPr>
          <w:sz w:val="28"/>
          <w:szCs w:val="28"/>
        </w:rPr>
        <w:t xml:space="preserve">, канд. </w:t>
      </w:r>
      <w:r w:rsidR="00C8013E" w:rsidRPr="00C8013E">
        <w:rPr>
          <w:sz w:val="28"/>
          <w:szCs w:val="28"/>
        </w:rPr>
        <w:t>полит.</w:t>
      </w:r>
      <w:r w:rsidR="00630D55">
        <w:rPr>
          <w:sz w:val="28"/>
          <w:szCs w:val="28"/>
        </w:rPr>
        <w:t xml:space="preserve"> </w:t>
      </w:r>
      <w:r w:rsidR="00154BDF">
        <w:rPr>
          <w:sz w:val="28"/>
          <w:szCs w:val="28"/>
        </w:rPr>
        <w:t>н</w:t>
      </w:r>
      <w:r w:rsidR="00630D55">
        <w:rPr>
          <w:sz w:val="28"/>
          <w:szCs w:val="28"/>
        </w:rPr>
        <w:t>аук</w:t>
      </w:r>
      <w:r w:rsidR="00154BDF">
        <w:rPr>
          <w:sz w:val="28"/>
          <w:szCs w:val="28"/>
        </w:rPr>
        <w:t xml:space="preserve"> приводит некоторые </w:t>
      </w:r>
      <w:proofErr w:type="spellStart"/>
      <w:r w:rsidR="00154BDF">
        <w:rPr>
          <w:sz w:val="28"/>
          <w:szCs w:val="28"/>
        </w:rPr>
        <w:t>манипулятивные</w:t>
      </w:r>
      <w:proofErr w:type="spellEnd"/>
      <w:r w:rsidR="00154BDF">
        <w:rPr>
          <w:sz w:val="28"/>
          <w:szCs w:val="28"/>
        </w:rPr>
        <w:t xml:space="preserve"> приемы </w:t>
      </w:r>
      <w:r w:rsidR="00C8013E">
        <w:rPr>
          <w:sz w:val="28"/>
          <w:szCs w:val="28"/>
        </w:rPr>
        <w:t xml:space="preserve"> </w:t>
      </w:r>
      <w:r w:rsidR="00154BDF">
        <w:rPr>
          <w:sz w:val="28"/>
          <w:szCs w:val="28"/>
        </w:rPr>
        <w:t xml:space="preserve">при подаче информационных материалов: </w:t>
      </w:r>
      <w:r w:rsidRPr="00C8013E">
        <w:rPr>
          <w:sz w:val="28"/>
          <w:szCs w:val="28"/>
        </w:rPr>
        <w:t>«Способность</w:t>
      </w:r>
      <w:r w:rsidRPr="007D3D19">
        <w:rPr>
          <w:sz w:val="28"/>
          <w:szCs w:val="28"/>
        </w:rPr>
        <w:t xml:space="preserve"> СМИ как консолидировать, так и дезинтегрировать многонациональное сообщество, </w:t>
      </w:r>
      <w:r w:rsidRPr="007D3D19">
        <w:rPr>
          <w:sz w:val="28"/>
          <w:szCs w:val="28"/>
        </w:rPr>
        <w:lastRenderedPageBreak/>
        <w:t>особенно заметна и выразительна в современных условиях роста национального самосознания, стремления народов России сохранить язык, самобытную культуру, традиции, а также в условиях политизации этнического фактора. Практика не раз показывала, что необъективность, некорректность, тиражирование негативных выражений и стереотипов об этносах, недостоверность информации при освещении фактов осложнения межэтнических отношений приводят к конфликтным ситуациям, а ин</w:t>
      </w:r>
      <w:r>
        <w:rPr>
          <w:sz w:val="28"/>
          <w:szCs w:val="28"/>
        </w:rPr>
        <w:t>огда и к трагическим событиям»</w:t>
      </w:r>
      <w:r>
        <w:rPr>
          <w:rStyle w:val="af9"/>
          <w:sz w:val="28"/>
          <w:szCs w:val="28"/>
        </w:rPr>
        <w:footnoteReference w:id="62"/>
      </w:r>
      <w:r w:rsidRPr="007D3D19">
        <w:rPr>
          <w:sz w:val="28"/>
          <w:szCs w:val="28"/>
        </w:rPr>
        <w:t>.</w:t>
      </w:r>
    </w:p>
    <w:p w:rsidR="00E2485E" w:rsidRPr="007D3D19" w:rsidRDefault="00154BDF" w:rsidP="00AB4C1A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Подтвеждают</w:t>
      </w:r>
      <w:proofErr w:type="spellEnd"/>
      <w:r>
        <w:rPr>
          <w:sz w:val="28"/>
          <w:szCs w:val="28"/>
        </w:rPr>
        <w:t xml:space="preserve"> гипотезу исследования и высказывания И. </w:t>
      </w:r>
      <w:proofErr w:type="spellStart"/>
      <w:r>
        <w:rPr>
          <w:sz w:val="28"/>
          <w:szCs w:val="28"/>
        </w:rPr>
        <w:t>Лододо</w:t>
      </w:r>
      <w:proofErr w:type="spellEnd"/>
      <w:r>
        <w:rPr>
          <w:sz w:val="28"/>
          <w:szCs w:val="28"/>
        </w:rPr>
        <w:t>,  ведущего научного</w:t>
      </w:r>
      <w:r w:rsidR="00E2485E" w:rsidRPr="00E2485E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</w:t>
      </w:r>
      <w:r w:rsidR="00E2485E" w:rsidRPr="00E2485E">
        <w:rPr>
          <w:sz w:val="28"/>
          <w:szCs w:val="28"/>
        </w:rPr>
        <w:t xml:space="preserve"> Института социально-политических исследований РАН</w:t>
      </w:r>
      <w:r w:rsidR="00E2485E">
        <w:rPr>
          <w:sz w:val="28"/>
          <w:szCs w:val="28"/>
        </w:rPr>
        <w:t>: «…с</w:t>
      </w:r>
      <w:r w:rsidR="00E2485E" w:rsidRPr="00E2485E">
        <w:rPr>
          <w:sz w:val="28"/>
          <w:szCs w:val="28"/>
        </w:rPr>
        <w:t xml:space="preserve">егодня московская пресса работает скорее как </w:t>
      </w:r>
      <w:proofErr w:type="spellStart"/>
      <w:r w:rsidR="00E2485E" w:rsidRPr="00E2485E">
        <w:rPr>
          <w:sz w:val="28"/>
          <w:szCs w:val="28"/>
        </w:rPr>
        <w:t>стрессогенный</w:t>
      </w:r>
      <w:proofErr w:type="spellEnd"/>
      <w:r w:rsidR="00E2485E" w:rsidRPr="00E2485E">
        <w:rPr>
          <w:sz w:val="28"/>
          <w:szCs w:val="28"/>
        </w:rPr>
        <w:t xml:space="preserve">, </w:t>
      </w:r>
      <w:proofErr w:type="spellStart"/>
      <w:r w:rsidR="00E2485E" w:rsidRPr="00E2485E">
        <w:rPr>
          <w:sz w:val="28"/>
          <w:szCs w:val="28"/>
        </w:rPr>
        <w:t>конфликтогенный</w:t>
      </w:r>
      <w:proofErr w:type="spellEnd"/>
      <w:r w:rsidR="00E2485E" w:rsidRPr="00E2485E">
        <w:rPr>
          <w:sz w:val="28"/>
          <w:szCs w:val="28"/>
        </w:rPr>
        <w:t xml:space="preserve"> фактор, а не как фактор воспитания терпимости и толерантности</w:t>
      </w:r>
      <w:r w:rsidR="00E2485E">
        <w:rPr>
          <w:sz w:val="28"/>
          <w:szCs w:val="28"/>
        </w:rPr>
        <w:t>…</w:t>
      </w:r>
      <w:r w:rsidR="00E2485E" w:rsidRPr="00E2485E">
        <w:t xml:space="preserve"> </w:t>
      </w:r>
      <w:r w:rsidR="00E2485E" w:rsidRPr="00E2485E">
        <w:rPr>
          <w:sz w:val="28"/>
          <w:szCs w:val="28"/>
        </w:rPr>
        <w:t>Около 20%, т.е. каждый пятый опрошенный журналист, считает, что межнациональная напряженность провоцируется в значительной ме</w:t>
      </w:r>
      <w:r w:rsidR="00E2485E">
        <w:rPr>
          <w:sz w:val="28"/>
          <w:szCs w:val="28"/>
        </w:rPr>
        <w:t>ре выступлениями московских СМИ»</w:t>
      </w:r>
      <w:r w:rsidR="00E2485E">
        <w:rPr>
          <w:rStyle w:val="af9"/>
          <w:sz w:val="28"/>
          <w:szCs w:val="28"/>
        </w:rPr>
        <w:footnoteReference w:id="63"/>
      </w:r>
      <w:r>
        <w:rPr>
          <w:sz w:val="28"/>
          <w:szCs w:val="28"/>
        </w:rPr>
        <w:t>.</w:t>
      </w:r>
    </w:p>
    <w:p w:rsidR="00731B7A" w:rsidRDefault="00154BDF" w:rsidP="00731B7A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Актуальной остается данная тема и в работах молодых ученых. </w:t>
      </w:r>
      <w:r w:rsidR="00731B7A" w:rsidRPr="00C8013E">
        <w:rPr>
          <w:sz w:val="28"/>
          <w:szCs w:val="28"/>
        </w:rPr>
        <w:t>О. В. Мухин</w:t>
      </w:r>
      <w:r w:rsidR="00E46747" w:rsidRPr="00C8013E">
        <w:rPr>
          <w:sz w:val="28"/>
          <w:szCs w:val="28"/>
        </w:rPr>
        <w:t>, аспирант, Воронежский государственный университет</w:t>
      </w:r>
      <w:r w:rsidR="00731B7A" w:rsidRPr="007D3D19">
        <w:rPr>
          <w:sz w:val="28"/>
          <w:szCs w:val="28"/>
        </w:rPr>
        <w:t>: «Проанализировав использование средств информационной борьбы в российских СМИ, уместным будет сказать, что они стали одним из инструментов противоборства сторон в конфликте на Украине. Что касается в целом СМИ как инструмента информационной войны, то любое издание, независимо от позиционирования, пользуется приемами информационного противоборства. Между тем анализ роли СМИ в вооруженных конфликтах в историческом аспекте позволяет предположить, что влияние средств массовой информации на результат вооруженного противостоян</w:t>
      </w:r>
      <w:r w:rsidR="00731B7A">
        <w:rPr>
          <w:sz w:val="28"/>
          <w:szCs w:val="28"/>
        </w:rPr>
        <w:t xml:space="preserve">ия будет </w:t>
      </w:r>
      <w:r w:rsidR="00731B7A">
        <w:rPr>
          <w:sz w:val="28"/>
          <w:szCs w:val="28"/>
        </w:rPr>
        <w:lastRenderedPageBreak/>
        <w:t>только увеличиваться»</w:t>
      </w:r>
      <w:r w:rsidR="00731B7A">
        <w:rPr>
          <w:rStyle w:val="af9"/>
          <w:sz w:val="28"/>
          <w:szCs w:val="28"/>
        </w:rPr>
        <w:footnoteReference w:id="64"/>
      </w:r>
      <w:r w:rsidR="00731B7A">
        <w:rPr>
          <w:sz w:val="28"/>
          <w:szCs w:val="28"/>
        </w:rPr>
        <w:t>.</w:t>
      </w:r>
    </w:p>
    <w:p w:rsidR="0017410E" w:rsidRPr="007D3D19" w:rsidRDefault="0017410E" w:rsidP="00731B7A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7410E">
        <w:rPr>
          <w:sz w:val="28"/>
          <w:szCs w:val="28"/>
        </w:rPr>
        <w:t>Коробкина</w:t>
      </w:r>
      <w:proofErr w:type="spellEnd"/>
      <w:r w:rsidRPr="0017410E">
        <w:rPr>
          <w:sz w:val="28"/>
          <w:szCs w:val="28"/>
        </w:rPr>
        <w:t xml:space="preserve"> А.Н., аспирант Краснодарского государственного университета культуры и искусств: «С точки зрения социально-политической эксплуатации важно то, что этничность уже на уровне бессознательного дифференцирует людей на «Мы − Они», «Свои – Чужие». Политика также консолидирует людей часто на основе оппозиции «Мы – Враги». Вот эта простота картины мира, создаваемая политическим и этническим сознанием, порождает необычайно эффективную предпосылку для ма</w:t>
      </w:r>
      <w:r>
        <w:rPr>
          <w:sz w:val="28"/>
          <w:szCs w:val="28"/>
        </w:rPr>
        <w:t>нипуляции массовым сознанием»</w:t>
      </w:r>
      <w:r>
        <w:rPr>
          <w:rStyle w:val="af9"/>
          <w:sz w:val="28"/>
          <w:szCs w:val="28"/>
        </w:rPr>
        <w:footnoteReference w:id="65"/>
      </w:r>
      <w:r>
        <w:rPr>
          <w:sz w:val="28"/>
          <w:szCs w:val="28"/>
        </w:rPr>
        <w:t>.</w:t>
      </w:r>
    </w:p>
    <w:p w:rsidR="00731B7A" w:rsidRPr="007D3D19" w:rsidRDefault="0017410E" w:rsidP="00E46747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русофобской стратегии информационной войны на Украине пишут </w:t>
      </w:r>
      <w:r w:rsidR="00E46747" w:rsidRPr="00C8013E">
        <w:rPr>
          <w:sz w:val="28"/>
          <w:szCs w:val="28"/>
        </w:rPr>
        <w:t xml:space="preserve">С. Г. </w:t>
      </w:r>
      <w:proofErr w:type="spellStart"/>
      <w:r w:rsidR="00E46747" w:rsidRPr="00C8013E">
        <w:rPr>
          <w:sz w:val="28"/>
          <w:szCs w:val="28"/>
        </w:rPr>
        <w:t>Шулежкова</w:t>
      </w:r>
      <w:proofErr w:type="spellEnd"/>
      <w:r w:rsidR="00E46747" w:rsidRPr="00C8013E">
        <w:rPr>
          <w:sz w:val="28"/>
          <w:szCs w:val="28"/>
        </w:rPr>
        <w:t xml:space="preserve"> (д</w:t>
      </w:r>
      <w:r w:rsidR="00BB0F6D">
        <w:rPr>
          <w:sz w:val="28"/>
          <w:szCs w:val="28"/>
        </w:rPr>
        <w:t>-р</w:t>
      </w:r>
      <w:r w:rsidR="00E46747" w:rsidRPr="00C8013E">
        <w:rPr>
          <w:sz w:val="28"/>
          <w:szCs w:val="28"/>
        </w:rPr>
        <w:t>.</w:t>
      </w:r>
      <w:r w:rsidR="00BB0F6D">
        <w:rPr>
          <w:sz w:val="28"/>
          <w:szCs w:val="28"/>
        </w:rPr>
        <w:t xml:space="preserve"> </w:t>
      </w:r>
      <w:proofErr w:type="spellStart"/>
      <w:r w:rsidR="00E46747" w:rsidRPr="00C8013E">
        <w:rPr>
          <w:sz w:val="28"/>
          <w:szCs w:val="28"/>
        </w:rPr>
        <w:t>фил</w:t>
      </w:r>
      <w:r w:rsidR="00D620C3">
        <w:rPr>
          <w:sz w:val="28"/>
          <w:szCs w:val="28"/>
        </w:rPr>
        <w:t>ол</w:t>
      </w:r>
      <w:proofErr w:type="spellEnd"/>
      <w:r w:rsidR="00E46747" w:rsidRPr="00C8013E">
        <w:rPr>
          <w:sz w:val="28"/>
          <w:szCs w:val="28"/>
        </w:rPr>
        <w:t>.</w:t>
      </w:r>
      <w:r w:rsidR="00630D55">
        <w:rPr>
          <w:sz w:val="28"/>
          <w:szCs w:val="28"/>
        </w:rPr>
        <w:t xml:space="preserve"> </w:t>
      </w:r>
      <w:r w:rsidR="00E46747" w:rsidRPr="00C8013E">
        <w:rPr>
          <w:sz w:val="28"/>
          <w:szCs w:val="28"/>
        </w:rPr>
        <w:t>н</w:t>
      </w:r>
      <w:r w:rsidR="00630D55">
        <w:rPr>
          <w:sz w:val="28"/>
          <w:szCs w:val="28"/>
        </w:rPr>
        <w:t>аук</w:t>
      </w:r>
      <w:r w:rsidR="00E46747" w:rsidRPr="00C8013E">
        <w:rPr>
          <w:sz w:val="28"/>
          <w:szCs w:val="28"/>
        </w:rPr>
        <w:t xml:space="preserve">,  Магнитогорский государственный технический университет им. Г. И. Носова; </w:t>
      </w:r>
      <w:r w:rsidR="00731B7A" w:rsidRPr="00C8013E">
        <w:rPr>
          <w:sz w:val="28"/>
          <w:szCs w:val="28"/>
        </w:rPr>
        <w:t>Н. В. Позднякова</w:t>
      </w:r>
      <w:r w:rsidR="00E46747" w:rsidRPr="00C8013E">
        <w:rPr>
          <w:sz w:val="28"/>
          <w:szCs w:val="28"/>
        </w:rPr>
        <w:t>, к</w:t>
      </w:r>
      <w:r w:rsidR="00630D55">
        <w:rPr>
          <w:sz w:val="28"/>
          <w:szCs w:val="28"/>
        </w:rPr>
        <w:t>анд</w:t>
      </w:r>
      <w:r w:rsidR="00E46747" w:rsidRPr="00C8013E">
        <w:rPr>
          <w:sz w:val="28"/>
          <w:szCs w:val="28"/>
        </w:rPr>
        <w:t>.</w:t>
      </w:r>
      <w:r w:rsidR="00630D55">
        <w:rPr>
          <w:sz w:val="28"/>
          <w:szCs w:val="28"/>
        </w:rPr>
        <w:t xml:space="preserve"> </w:t>
      </w:r>
      <w:proofErr w:type="spellStart"/>
      <w:r w:rsidR="00E46747" w:rsidRPr="00C8013E">
        <w:rPr>
          <w:sz w:val="28"/>
          <w:szCs w:val="28"/>
        </w:rPr>
        <w:t>фил</w:t>
      </w:r>
      <w:r w:rsidR="00D620C3">
        <w:rPr>
          <w:sz w:val="28"/>
          <w:szCs w:val="28"/>
        </w:rPr>
        <w:t>ол</w:t>
      </w:r>
      <w:proofErr w:type="spellEnd"/>
      <w:r w:rsidR="00E46747" w:rsidRPr="00C8013E">
        <w:rPr>
          <w:sz w:val="28"/>
          <w:szCs w:val="28"/>
        </w:rPr>
        <w:t>.</w:t>
      </w:r>
      <w:r w:rsidR="00630D55">
        <w:rPr>
          <w:sz w:val="28"/>
          <w:szCs w:val="28"/>
        </w:rPr>
        <w:t xml:space="preserve"> </w:t>
      </w:r>
      <w:r w:rsidR="00E46747" w:rsidRPr="00C8013E">
        <w:rPr>
          <w:sz w:val="28"/>
          <w:szCs w:val="28"/>
        </w:rPr>
        <w:t>н</w:t>
      </w:r>
      <w:r w:rsidR="00630D55">
        <w:rPr>
          <w:sz w:val="28"/>
          <w:szCs w:val="28"/>
        </w:rPr>
        <w:t>аук</w:t>
      </w:r>
      <w:r w:rsidR="00E46747" w:rsidRPr="00C8013E">
        <w:rPr>
          <w:sz w:val="28"/>
          <w:szCs w:val="28"/>
        </w:rPr>
        <w:t>, с.н.с., Магнитогорский государственный технический университет им. Г. И. Носова</w:t>
      </w:r>
      <w:r w:rsidR="00731B7A" w:rsidRPr="00C8013E">
        <w:rPr>
          <w:sz w:val="28"/>
          <w:szCs w:val="28"/>
        </w:rPr>
        <w:t>:</w:t>
      </w:r>
      <w:r w:rsidR="00731B7A" w:rsidRPr="007D3D19">
        <w:rPr>
          <w:sz w:val="28"/>
          <w:szCs w:val="28"/>
        </w:rPr>
        <w:t xml:space="preserve"> «Националистическая и антироссийская направленность пропагандистских средств, пренебрежение интересами собственных граждан ведут к расколу общества, а не к мирному разрешению конфликта на Украине и не способствуют её процветанию. Таким образом, российские СМИ последних лет активно используют публицистический арсенал современны</w:t>
      </w:r>
      <w:r w:rsidR="00154BDF">
        <w:rPr>
          <w:sz w:val="28"/>
          <w:szCs w:val="28"/>
        </w:rPr>
        <w:t>х общественных движений Украины.</w:t>
      </w:r>
      <w:r w:rsidR="00731B7A" w:rsidRPr="007D3D19">
        <w:rPr>
          <w:sz w:val="28"/>
          <w:szCs w:val="28"/>
        </w:rPr>
        <w:t xml:space="preserve"> Языковые средства свидетельствуют о том, что у информационной войны, которая ведётся в условиях острого вооружённого противостояния, выраб</w:t>
      </w:r>
      <w:r w:rsidR="00731B7A">
        <w:rPr>
          <w:sz w:val="28"/>
          <w:szCs w:val="28"/>
        </w:rPr>
        <w:t>оталась русофобская стратегия»</w:t>
      </w:r>
      <w:r w:rsidR="00731B7A">
        <w:rPr>
          <w:rStyle w:val="af9"/>
          <w:sz w:val="28"/>
          <w:szCs w:val="28"/>
        </w:rPr>
        <w:footnoteReference w:id="66"/>
      </w:r>
      <w:r w:rsidR="00731B7A">
        <w:rPr>
          <w:sz w:val="28"/>
          <w:szCs w:val="28"/>
        </w:rPr>
        <w:t>.</w:t>
      </w:r>
    </w:p>
    <w:p w:rsidR="00731B7A" w:rsidRPr="007D3D19" w:rsidRDefault="00731B7A" w:rsidP="00731B7A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606880">
        <w:rPr>
          <w:sz w:val="28"/>
          <w:szCs w:val="28"/>
        </w:rPr>
        <w:t>Крынина</w:t>
      </w:r>
      <w:proofErr w:type="spellEnd"/>
      <w:r w:rsidRPr="00606880">
        <w:rPr>
          <w:sz w:val="28"/>
          <w:szCs w:val="28"/>
        </w:rPr>
        <w:t xml:space="preserve"> О.Ю.</w:t>
      </w:r>
      <w:r w:rsidR="00606880" w:rsidRPr="00606880">
        <w:rPr>
          <w:sz w:val="28"/>
          <w:szCs w:val="28"/>
        </w:rPr>
        <w:t>, к</w:t>
      </w:r>
      <w:r w:rsidR="00630D55">
        <w:rPr>
          <w:sz w:val="28"/>
          <w:szCs w:val="28"/>
        </w:rPr>
        <w:t>анд</w:t>
      </w:r>
      <w:r w:rsidR="00606880" w:rsidRPr="00606880">
        <w:rPr>
          <w:sz w:val="28"/>
          <w:szCs w:val="28"/>
        </w:rPr>
        <w:t>.</w:t>
      </w:r>
      <w:r w:rsidR="00630D55">
        <w:rPr>
          <w:sz w:val="28"/>
          <w:szCs w:val="28"/>
        </w:rPr>
        <w:t xml:space="preserve"> </w:t>
      </w:r>
      <w:proofErr w:type="spellStart"/>
      <w:r w:rsidR="00606880" w:rsidRPr="00606880">
        <w:rPr>
          <w:sz w:val="28"/>
          <w:szCs w:val="28"/>
        </w:rPr>
        <w:t>соц</w:t>
      </w:r>
      <w:r w:rsidR="00630D55">
        <w:rPr>
          <w:sz w:val="28"/>
          <w:szCs w:val="28"/>
        </w:rPr>
        <w:t>иол</w:t>
      </w:r>
      <w:proofErr w:type="spellEnd"/>
      <w:r w:rsidR="00606880" w:rsidRPr="00606880">
        <w:rPr>
          <w:sz w:val="28"/>
          <w:szCs w:val="28"/>
        </w:rPr>
        <w:t>.</w:t>
      </w:r>
      <w:r w:rsidR="00630D55">
        <w:rPr>
          <w:sz w:val="28"/>
          <w:szCs w:val="28"/>
        </w:rPr>
        <w:t xml:space="preserve"> наук</w:t>
      </w:r>
      <w:r w:rsidRPr="00606880">
        <w:rPr>
          <w:sz w:val="28"/>
          <w:szCs w:val="28"/>
        </w:rPr>
        <w:t>:</w:t>
      </w:r>
      <w:r w:rsidRPr="007D3D19">
        <w:rPr>
          <w:sz w:val="28"/>
          <w:szCs w:val="28"/>
        </w:rPr>
        <w:t xml:space="preserve"> «Сообщения в современных СМИ изначально делят общество на сторонников и противников обсуждаемых жизненных межэтнических проблем. Более того, технологии и приемы освещения подобных процессов в материалах СМИ зачастую излишне волнуют массовое этническое сознание, нередко умышленно затрагивая </w:t>
      </w:r>
      <w:r w:rsidRPr="007D3D19">
        <w:rPr>
          <w:sz w:val="28"/>
          <w:szCs w:val="28"/>
        </w:rPr>
        <w:lastRenderedPageBreak/>
        <w:t xml:space="preserve">этнические чувства и интересы населения. Все это может вызывать заметное противодействие у контактирующих групп. Таким образом, с помощью СМИ искусственно складываются массовые отрицательные межэтнические установки, распространяются массовые этнические предубеждения, и в результате усиливается ксенофобия и повышается межэтническая напряженность в </w:t>
      </w:r>
      <w:r>
        <w:rPr>
          <w:sz w:val="28"/>
          <w:szCs w:val="28"/>
        </w:rPr>
        <w:t>обществе»</w:t>
      </w:r>
      <w:r>
        <w:rPr>
          <w:rStyle w:val="af9"/>
          <w:sz w:val="28"/>
          <w:szCs w:val="28"/>
        </w:rPr>
        <w:footnoteReference w:id="67"/>
      </w:r>
      <w:r>
        <w:rPr>
          <w:sz w:val="28"/>
          <w:szCs w:val="28"/>
        </w:rPr>
        <w:t>.</w:t>
      </w:r>
    </w:p>
    <w:p w:rsidR="00731B7A" w:rsidRPr="007D3D19" w:rsidRDefault="0017410E" w:rsidP="00731B7A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стереотипах, навязываемых журналистикой, приводится в работе </w:t>
      </w:r>
      <w:proofErr w:type="spellStart"/>
      <w:r>
        <w:rPr>
          <w:sz w:val="28"/>
          <w:szCs w:val="28"/>
        </w:rPr>
        <w:t>Лепилкиной</w:t>
      </w:r>
      <w:proofErr w:type="spellEnd"/>
      <w:r w:rsidR="00731B7A" w:rsidRPr="00D620C3">
        <w:rPr>
          <w:sz w:val="28"/>
          <w:szCs w:val="28"/>
        </w:rPr>
        <w:t xml:space="preserve"> О.И.</w:t>
      </w:r>
      <w:r w:rsidR="00D620C3">
        <w:rPr>
          <w:sz w:val="28"/>
          <w:szCs w:val="28"/>
        </w:rPr>
        <w:t>, д</w:t>
      </w:r>
      <w:r w:rsidR="00630D55">
        <w:rPr>
          <w:sz w:val="28"/>
          <w:szCs w:val="28"/>
        </w:rPr>
        <w:t>-р</w:t>
      </w:r>
      <w:r w:rsidR="00D620C3">
        <w:rPr>
          <w:sz w:val="28"/>
          <w:szCs w:val="28"/>
        </w:rPr>
        <w:t>.</w:t>
      </w:r>
      <w:r w:rsidR="00630D55">
        <w:rPr>
          <w:sz w:val="28"/>
          <w:szCs w:val="28"/>
        </w:rPr>
        <w:t xml:space="preserve"> </w:t>
      </w:r>
      <w:proofErr w:type="spellStart"/>
      <w:r w:rsidR="00630D55">
        <w:rPr>
          <w:sz w:val="28"/>
          <w:szCs w:val="28"/>
        </w:rPr>
        <w:t>филол</w:t>
      </w:r>
      <w:proofErr w:type="spellEnd"/>
      <w:r w:rsidR="00D620C3">
        <w:rPr>
          <w:sz w:val="28"/>
          <w:szCs w:val="28"/>
        </w:rPr>
        <w:t>.</w:t>
      </w:r>
      <w:r w:rsidR="00630D55">
        <w:rPr>
          <w:sz w:val="28"/>
          <w:szCs w:val="28"/>
        </w:rPr>
        <w:t xml:space="preserve"> наук</w:t>
      </w:r>
      <w:r w:rsidR="00731B7A" w:rsidRPr="00D620C3">
        <w:rPr>
          <w:sz w:val="28"/>
          <w:szCs w:val="28"/>
        </w:rPr>
        <w:t>:</w:t>
      </w:r>
      <w:r w:rsidR="00731B7A" w:rsidRPr="007D3D19">
        <w:rPr>
          <w:sz w:val="28"/>
          <w:szCs w:val="28"/>
        </w:rPr>
        <w:t xml:space="preserve"> «..наш современник в силу своего конформизма довольствуется стереотипами, навязываемыми ему журналистикой, и потому важная функция средств массовой информации в </w:t>
      </w:r>
      <w:proofErr w:type="spellStart"/>
      <w:r w:rsidR="00731B7A" w:rsidRPr="007D3D19">
        <w:rPr>
          <w:sz w:val="28"/>
          <w:szCs w:val="28"/>
        </w:rPr>
        <w:t>полиэтничных</w:t>
      </w:r>
      <w:proofErr w:type="spellEnd"/>
      <w:r w:rsidR="00731B7A" w:rsidRPr="007D3D19">
        <w:rPr>
          <w:sz w:val="28"/>
          <w:szCs w:val="28"/>
        </w:rPr>
        <w:t xml:space="preserve"> регионах – укрепление социальных норм и пр</w:t>
      </w:r>
      <w:r w:rsidR="00731B7A">
        <w:rPr>
          <w:sz w:val="28"/>
          <w:szCs w:val="28"/>
        </w:rPr>
        <w:t>опаганда социальных ценностей»</w:t>
      </w:r>
      <w:r w:rsidR="00731B7A">
        <w:rPr>
          <w:rStyle w:val="af9"/>
          <w:sz w:val="28"/>
          <w:szCs w:val="28"/>
        </w:rPr>
        <w:footnoteReference w:id="68"/>
      </w:r>
      <w:r w:rsidR="00731B7A" w:rsidRPr="007D3D19">
        <w:rPr>
          <w:sz w:val="28"/>
          <w:szCs w:val="28"/>
        </w:rPr>
        <w:t>.</w:t>
      </w:r>
    </w:p>
    <w:p w:rsidR="00731B7A" w:rsidRPr="007D3D19" w:rsidRDefault="0017410E" w:rsidP="00731B7A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Того же</w:t>
      </w:r>
      <w:r w:rsidR="00E116B4">
        <w:rPr>
          <w:sz w:val="28"/>
          <w:szCs w:val="28"/>
        </w:rPr>
        <w:t xml:space="preserve"> самого мнения придерживаются а</w:t>
      </w:r>
      <w:r>
        <w:rPr>
          <w:sz w:val="28"/>
          <w:szCs w:val="28"/>
        </w:rPr>
        <w:t xml:space="preserve">вторы </w:t>
      </w:r>
      <w:r w:rsidR="00731B7A" w:rsidRPr="00630D55">
        <w:rPr>
          <w:sz w:val="28"/>
          <w:szCs w:val="28"/>
        </w:rPr>
        <w:t xml:space="preserve">Н.Р. </w:t>
      </w:r>
      <w:proofErr w:type="spellStart"/>
      <w:r w:rsidR="00731B7A" w:rsidRPr="00630D55">
        <w:rPr>
          <w:sz w:val="28"/>
          <w:szCs w:val="28"/>
        </w:rPr>
        <w:t>Байдулаева</w:t>
      </w:r>
      <w:proofErr w:type="spellEnd"/>
      <w:r w:rsidR="00731B7A" w:rsidRPr="00630D55">
        <w:rPr>
          <w:sz w:val="28"/>
          <w:szCs w:val="28"/>
        </w:rPr>
        <w:t xml:space="preserve">, Н.Н. </w:t>
      </w:r>
      <w:proofErr w:type="spellStart"/>
      <w:r w:rsidR="00731B7A" w:rsidRPr="00630D55">
        <w:rPr>
          <w:sz w:val="28"/>
          <w:szCs w:val="28"/>
        </w:rPr>
        <w:t>Гарунова</w:t>
      </w:r>
      <w:proofErr w:type="spellEnd"/>
      <w:r w:rsidR="00731B7A" w:rsidRPr="00630D55">
        <w:rPr>
          <w:sz w:val="28"/>
          <w:szCs w:val="28"/>
        </w:rPr>
        <w:t>:</w:t>
      </w:r>
      <w:r w:rsidR="00731B7A" w:rsidRPr="007D3D19">
        <w:rPr>
          <w:sz w:val="28"/>
          <w:szCs w:val="28"/>
        </w:rPr>
        <w:t xml:space="preserve"> «Средства массовой информации непосредственным образом участвуют как в формировании, так и в распространении мнений, они не отражают представления людей, а, наоборот, формируют их. Обычно СМИ из обозревателей и информаторов, освещающих события, связанные с этнополитическими конфликтами, превращаются в непосредственных участников…Большая часть публикаций носят эмоциональный характер, показывают боль народов, не только дагестанских, но и русского населения, их крик бездействия властей, отчаяние в надежде на урегулирование данной проблемы. Изучив эти моменты, мы приходим к выводам, что СМИ по данной проблеме, показывая отрицательные стороны конфликта, вызывают в общест</w:t>
      </w:r>
      <w:r w:rsidR="00731B7A">
        <w:rPr>
          <w:sz w:val="28"/>
          <w:szCs w:val="28"/>
        </w:rPr>
        <w:t>венном сознании негатив и спор…</w:t>
      </w:r>
      <w:r w:rsidR="00731B7A" w:rsidRPr="007D3D19">
        <w:rPr>
          <w:sz w:val="28"/>
          <w:szCs w:val="28"/>
        </w:rPr>
        <w:t xml:space="preserve">Некоторые публикации в Интернет-пространстве, освещающие данный этнополитический конфликт, задевают этнические чувства народов, провоцируя этнические обиды прошлого. Эти статьи вызывают напряженность и враждебное отношение между </w:t>
      </w:r>
      <w:r w:rsidR="00731B7A" w:rsidRPr="007D3D19">
        <w:rPr>
          <w:sz w:val="28"/>
          <w:szCs w:val="28"/>
        </w:rPr>
        <w:lastRenderedPageBreak/>
        <w:t>представителями  представленных в данном конфликте эт</w:t>
      </w:r>
      <w:r w:rsidR="00731B7A">
        <w:rPr>
          <w:sz w:val="28"/>
          <w:szCs w:val="28"/>
        </w:rPr>
        <w:t>нических групп»</w:t>
      </w:r>
      <w:r w:rsidR="00731B7A">
        <w:rPr>
          <w:rStyle w:val="af9"/>
          <w:sz w:val="28"/>
          <w:szCs w:val="28"/>
        </w:rPr>
        <w:footnoteReference w:id="69"/>
      </w:r>
      <w:r w:rsidR="00731B7A">
        <w:rPr>
          <w:sz w:val="28"/>
          <w:szCs w:val="28"/>
        </w:rPr>
        <w:t>.</w:t>
      </w:r>
    </w:p>
    <w:p w:rsidR="00731B7A" w:rsidRDefault="00731B7A" w:rsidP="00731B7A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630D55">
        <w:rPr>
          <w:sz w:val="28"/>
          <w:szCs w:val="28"/>
        </w:rPr>
        <w:t xml:space="preserve">Б. М. </w:t>
      </w:r>
      <w:proofErr w:type="spellStart"/>
      <w:r w:rsidRPr="00630D55">
        <w:rPr>
          <w:sz w:val="28"/>
          <w:szCs w:val="28"/>
        </w:rPr>
        <w:t>Бирагова</w:t>
      </w:r>
      <w:proofErr w:type="spellEnd"/>
      <w:r w:rsidR="00C8013E" w:rsidRPr="00630D55">
        <w:rPr>
          <w:sz w:val="28"/>
          <w:szCs w:val="28"/>
        </w:rPr>
        <w:t>, к</w:t>
      </w:r>
      <w:r w:rsidR="00630D55" w:rsidRPr="00630D55">
        <w:rPr>
          <w:sz w:val="28"/>
          <w:szCs w:val="28"/>
        </w:rPr>
        <w:t>анд</w:t>
      </w:r>
      <w:r w:rsidR="00C8013E" w:rsidRPr="00630D55">
        <w:rPr>
          <w:sz w:val="28"/>
          <w:szCs w:val="28"/>
        </w:rPr>
        <w:t>.</w:t>
      </w:r>
      <w:r w:rsidR="00630D55" w:rsidRPr="00630D55">
        <w:rPr>
          <w:sz w:val="28"/>
          <w:szCs w:val="28"/>
        </w:rPr>
        <w:t xml:space="preserve"> </w:t>
      </w:r>
      <w:r w:rsidR="00C8013E" w:rsidRPr="00630D55">
        <w:rPr>
          <w:sz w:val="28"/>
          <w:szCs w:val="28"/>
        </w:rPr>
        <w:t>полит.</w:t>
      </w:r>
      <w:r w:rsidR="00630D55" w:rsidRPr="00630D55">
        <w:rPr>
          <w:sz w:val="28"/>
          <w:szCs w:val="28"/>
        </w:rPr>
        <w:t xml:space="preserve"> </w:t>
      </w:r>
      <w:r w:rsidR="00C8013E" w:rsidRPr="00630D55">
        <w:rPr>
          <w:sz w:val="28"/>
          <w:szCs w:val="28"/>
        </w:rPr>
        <w:t>н</w:t>
      </w:r>
      <w:r w:rsidR="00630D55" w:rsidRPr="00630D55">
        <w:rPr>
          <w:sz w:val="28"/>
          <w:szCs w:val="28"/>
        </w:rPr>
        <w:t>аук</w:t>
      </w:r>
      <w:r w:rsidR="00C8013E" w:rsidRPr="00630D55">
        <w:rPr>
          <w:sz w:val="28"/>
          <w:szCs w:val="28"/>
        </w:rPr>
        <w:t>, Владикавказский научный центр РАН</w:t>
      </w:r>
      <w:r w:rsidRPr="00630D55">
        <w:rPr>
          <w:sz w:val="28"/>
          <w:szCs w:val="28"/>
        </w:rPr>
        <w:t>:</w:t>
      </w:r>
      <w:r w:rsidRPr="007D3D19">
        <w:rPr>
          <w:sz w:val="28"/>
          <w:szCs w:val="28"/>
        </w:rPr>
        <w:t xml:space="preserve"> «СМИ  являются мощным инструментом политического манипулирования в таких сложных геополитических процедурах, как межнациональный конфликт, вместе с тем, принципиально важно дифференцировать, в каких целях – созидательных или дестаби</w:t>
      </w:r>
      <w:r>
        <w:rPr>
          <w:sz w:val="28"/>
          <w:szCs w:val="28"/>
        </w:rPr>
        <w:t>лизирующих – они используются»</w:t>
      </w:r>
      <w:r>
        <w:rPr>
          <w:rStyle w:val="af9"/>
          <w:sz w:val="28"/>
          <w:szCs w:val="28"/>
        </w:rPr>
        <w:footnoteReference w:id="70"/>
      </w:r>
      <w:r>
        <w:rPr>
          <w:sz w:val="28"/>
          <w:szCs w:val="28"/>
        </w:rPr>
        <w:t>.</w:t>
      </w:r>
    </w:p>
    <w:p w:rsidR="00826757" w:rsidRPr="007D3D19" w:rsidRDefault="00826757" w:rsidP="00826757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информационном манипулировании сознанием говорится и в работах </w:t>
      </w:r>
      <w:proofErr w:type="spellStart"/>
      <w:r>
        <w:rPr>
          <w:sz w:val="28"/>
          <w:szCs w:val="28"/>
        </w:rPr>
        <w:t>канд.социол</w:t>
      </w:r>
      <w:proofErr w:type="spellEnd"/>
      <w:r>
        <w:rPr>
          <w:sz w:val="28"/>
          <w:szCs w:val="28"/>
        </w:rPr>
        <w:t xml:space="preserve">. наук </w:t>
      </w:r>
      <w:proofErr w:type="spellStart"/>
      <w:r>
        <w:rPr>
          <w:sz w:val="28"/>
          <w:szCs w:val="28"/>
        </w:rPr>
        <w:t>Халлисте</w:t>
      </w:r>
      <w:proofErr w:type="spellEnd"/>
      <w:r>
        <w:rPr>
          <w:sz w:val="28"/>
          <w:szCs w:val="28"/>
        </w:rPr>
        <w:t xml:space="preserve"> О.В. «</w:t>
      </w:r>
      <w:r w:rsidRPr="00826757">
        <w:rPr>
          <w:sz w:val="28"/>
          <w:szCs w:val="28"/>
        </w:rPr>
        <w:t>В качестве примеров информационного манипулирования сознанием</w:t>
      </w:r>
      <w:r>
        <w:rPr>
          <w:sz w:val="28"/>
          <w:szCs w:val="28"/>
        </w:rPr>
        <w:t xml:space="preserve"> </w:t>
      </w:r>
      <w:r w:rsidRPr="00826757">
        <w:rPr>
          <w:sz w:val="28"/>
          <w:szCs w:val="28"/>
        </w:rPr>
        <w:t>населения с целью конструирования образа врага можно привести,</w:t>
      </w:r>
      <w:r>
        <w:rPr>
          <w:sz w:val="28"/>
          <w:szCs w:val="28"/>
        </w:rPr>
        <w:t xml:space="preserve"> </w:t>
      </w:r>
      <w:r w:rsidRPr="00826757">
        <w:rPr>
          <w:sz w:val="28"/>
          <w:szCs w:val="28"/>
        </w:rPr>
        <w:t>например, распространение стереотипов в качестве достоверной информации (имперские амбиции россиян), фальсификации истории в ущерб</w:t>
      </w:r>
      <w:r w:rsidR="00E71C28">
        <w:rPr>
          <w:sz w:val="28"/>
          <w:szCs w:val="28"/>
        </w:rPr>
        <w:t xml:space="preserve"> </w:t>
      </w:r>
      <w:r w:rsidRPr="00826757">
        <w:rPr>
          <w:sz w:val="28"/>
          <w:szCs w:val="28"/>
        </w:rPr>
        <w:t>интересам противника (на изданных в</w:t>
      </w:r>
      <w:r>
        <w:rPr>
          <w:sz w:val="28"/>
          <w:szCs w:val="28"/>
        </w:rPr>
        <w:t xml:space="preserve"> Японии картах и в учебниках Юж</w:t>
      </w:r>
      <w:r w:rsidRPr="00826757">
        <w:rPr>
          <w:sz w:val="28"/>
          <w:szCs w:val="28"/>
        </w:rPr>
        <w:t>ные Курилы обозначены как японские), применение политики «двойных</w:t>
      </w:r>
      <w:r>
        <w:rPr>
          <w:sz w:val="28"/>
          <w:szCs w:val="28"/>
        </w:rPr>
        <w:t xml:space="preserve"> </w:t>
      </w:r>
      <w:r w:rsidRPr="00826757">
        <w:rPr>
          <w:sz w:val="28"/>
          <w:szCs w:val="28"/>
        </w:rPr>
        <w:t>стандартов» в дипломатических отношениях («перезагрузка» отношений</w:t>
      </w:r>
      <w:r>
        <w:rPr>
          <w:sz w:val="28"/>
          <w:szCs w:val="28"/>
        </w:rPr>
        <w:t xml:space="preserve"> </w:t>
      </w:r>
      <w:r w:rsidRPr="00826757">
        <w:rPr>
          <w:sz w:val="28"/>
          <w:szCs w:val="28"/>
        </w:rPr>
        <w:t xml:space="preserve">США и России), и </w:t>
      </w:r>
      <w:proofErr w:type="spellStart"/>
      <w:r w:rsidRPr="00826757"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»</w:t>
      </w:r>
      <w:r>
        <w:rPr>
          <w:rStyle w:val="af9"/>
          <w:sz w:val="28"/>
          <w:szCs w:val="28"/>
        </w:rPr>
        <w:footnoteReference w:id="71"/>
      </w:r>
      <w:r w:rsidRPr="00826757">
        <w:rPr>
          <w:sz w:val="28"/>
          <w:szCs w:val="28"/>
        </w:rPr>
        <w:t>.</w:t>
      </w:r>
    </w:p>
    <w:p w:rsidR="00731B7A" w:rsidRDefault="00731B7A" w:rsidP="00731B7A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7D3D19">
        <w:rPr>
          <w:sz w:val="28"/>
          <w:szCs w:val="28"/>
        </w:rPr>
        <w:t xml:space="preserve">«По результатам экспертного опроса (81 человек), проведенного сотрудниками Центра изучения национальных конфликтов и «Клуба регионов» в период с сентября 2013 по март 2014 г, было выявлено наличие межэтнической напряженности на некоторых территориях Российской Федерации. Экспертами был определен перечень факторов, влияющих на уровень межэтнической напряженности: «неконтролируемая миграция», «социально-экономическая депрессия, приводящая к “поиску виновных” и ксенофобии», «отсутствие внятной национальной политики», связанная с </w:t>
      </w:r>
      <w:r w:rsidRPr="007D3D19">
        <w:rPr>
          <w:sz w:val="28"/>
          <w:szCs w:val="28"/>
        </w:rPr>
        <w:lastRenderedPageBreak/>
        <w:t>предыдущей «проблема неосведомленности населения о реальной ситуации и отсутствие культуры межнационального общения», «противостояние элит и кланов на фоне высокого уровня коррупции и массовой бедности в ряде национальных республик», «низки</w:t>
      </w:r>
      <w:r>
        <w:rPr>
          <w:sz w:val="28"/>
          <w:szCs w:val="28"/>
        </w:rPr>
        <w:t>й уровень ответственности СМИ»</w:t>
      </w:r>
      <w:r>
        <w:rPr>
          <w:rStyle w:val="af9"/>
          <w:sz w:val="28"/>
          <w:szCs w:val="28"/>
        </w:rPr>
        <w:footnoteReference w:id="72"/>
      </w:r>
      <w:r>
        <w:rPr>
          <w:sz w:val="28"/>
          <w:szCs w:val="28"/>
        </w:rPr>
        <w:t>.</w:t>
      </w:r>
    </w:p>
    <w:p w:rsidR="00E2485E" w:rsidRPr="007D3D19" w:rsidRDefault="00E2485E" w:rsidP="00731B7A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2485E">
        <w:rPr>
          <w:sz w:val="28"/>
          <w:szCs w:val="28"/>
        </w:rPr>
        <w:t>уководитель Московского еврейского культурно-про</w:t>
      </w:r>
      <w:r w:rsidR="0017410E">
        <w:rPr>
          <w:sz w:val="28"/>
          <w:szCs w:val="28"/>
        </w:rPr>
        <w:t>светительского общества В.</w:t>
      </w:r>
      <w:r w:rsidRPr="00E2485E">
        <w:rPr>
          <w:sz w:val="28"/>
          <w:szCs w:val="28"/>
        </w:rPr>
        <w:t xml:space="preserve"> </w:t>
      </w:r>
      <w:proofErr w:type="spellStart"/>
      <w:r w:rsidRPr="00E2485E">
        <w:rPr>
          <w:sz w:val="28"/>
          <w:szCs w:val="28"/>
        </w:rPr>
        <w:t>Д</w:t>
      </w:r>
      <w:r>
        <w:rPr>
          <w:sz w:val="28"/>
          <w:szCs w:val="28"/>
        </w:rPr>
        <w:t>винский</w:t>
      </w:r>
      <w:proofErr w:type="spellEnd"/>
      <w:r>
        <w:rPr>
          <w:sz w:val="28"/>
          <w:szCs w:val="28"/>
        </w:rPr>
        <w:t xml:space="preserve"> считает, что «…в</w:t>
      </w:r>
      <w:r w:rsidRPr="00E2485E">
        <w:rPr>
          <w:sz w:val="28"/>
          <w:szCs w:val="28"/>
        </w:rPr>
        <w:t xml:space="preserve"> нашей столице, как и в России, как и во второй столице - Санкт-Петербурге - формируется расистское, шовинистическое общество. И в этом - гигантская "заслуга" прессы</w:t>
      </w:r>
      <w:r>
        <w:rPr>
          <w:sz w:val="28"/>
          <w:szCs w:val="28"/>
        </w:rPr>
        <w:t>…»</w:t>
      </w:r>
      <w:r>
        <w:rPr>
          <w:rStyle w:val="af9"/>
          <w:sz w:val="28"/>
          <w:szCs w:val="28"/>
        </w:rPr>
        <w:footnoteReference w:id="73"/>
      </w:r>
      <w:r w:rsidR="00F66199">
        <w:rPr>
          <w:sz w:val="28"/>
          <w:szCs w:val="28"/>
        </w:rPr>
        <w:t xml:space="preserve">. Такого же мнения придерживается и </w:t>
      </w:r>
      <w:proofErr w:type="spellStart"/>
      <w:r w:rsidR="00F66199">
        <w:rPr>
          <w:sz w:val="28"/>
          <w:szCs w:val="28"/>
        </w:rPr>
        <w:t>Полад</w:t>
      </w:r>
      <w:proofErr w:type="spellEnd"/>
      <w:r w:rsidR="00F66199">
        <w:rPr>
          <w:sz w:val="28"/>
          <w:szCs w:val="28"/>
        </w:rPr>
        <w:t xml:space="preserve"> </w:t>
      </w:r>
      <w:proofErr w:type="spellStart"/>
      <w:r w:rsidR="00F66199">
        <w:rPr>
          <w:sz w:val="28"/>
          <w:szCs w:val="28"/>
        </w:rPr>
        <w:t>Джамалов</w:t>
      </w:r>
      <w:proofErr w:type="spellEnd"/>
      <w:r w:rsidR="00F66199">
        <w:rPr>
          <w:sz w:val="28"/>
          <w:szCs w:val="28"/>
        </w:rPr>
        <w:t xml:space="preserve">, </w:t>
      </w:r>
      <w:r w:rsidR="00F66199" w:rsidRPr="00F66199">
        <w:rPr>
          <w:sz w:val="28"/>
          <w:szCs w:val="28"/>
        </w:rPr>
        <w:t xml:space="preserve"> ответственный секретарь Московского межнационального совещания при Правительстве Москвы</w:t>
      </w:r>
      <w:r w:rsidR="00F66199">
        <w:rPr>
          <w:sz w:val="28"/>
          <w:szCs w:val="28"/>
        </w:rPr>
        <w:t>. Он пишет: «</w:t>
      </w:r>
      <w:r w:rsidR="00F66199" w:rsidRPr="00F66199">
        <w:rPr>
          <w:sz w:val="28"/>
          <w:szCs w:val="28"/>
        </w:rPr>
        <w:t xml:space="preserve">Я обращаюсь </w:t>
      </w:r>
      <w:r w:rsidR="00F66199">
        <w:rPr>
          <w:sz w:val="28"/>
          <w:szCs w:val="28"/>
        </w:rPr>
        <w:t>…</w:t>
      </w:r>
      <w:r w:rsidR="00F66199" w:rsidRPr="00F66199">
        <w:rPr>
          <w:sz w:val="28"/>
          <w:szCs w:val="28"/>
        </w:rPr>
        <w:t xml:space="preserve"> к представителям СМИ. Мы можем очень много говорить о том, чего хотим мы - представители национальных объединений. Да, сегодня обстановка такая, что здесь тесно переплелись и политические, и социальные, и правовые проблемы, и где в этой связке находится этническая составляющая - это еще надо разбирать. К сожалению, эта связка, этот непонятный узел позволяет различным спекулянтам</w:t>
      </w:r>
      <w:r w:rsidR="00F66199">
        <w:rPr>
          <w:sz w:val="28"/>
          <w:szCs w:val="28"/>
        </w:rPr>
        <w:t>…</w:t>
      </w:r>
      <w:r w:rsidR="00F66199" w:rsidRPr="00F66199">
        <w:rPr>
          <w:sz w:val="28"/>
          <w:szCs w:val="28"/>
        </w:rPr>
        <w:t xml:space="preserve"> представлять те или иные события, те или иные моменты в национальной политике либо как криминальные события, либо как события, несущие с собой негативный политический момент, либо как событие, несущее какой-то не</w:t>
      </w:r>
      <w:r w:rsidR="00F66199">
        <w:rPr>
          <w:sz w:val="28"/>
          <w:szCs w:val="28"/>
        </w:rPr>
        <w:t>гативный межэтнический характер»</w:t>
      </w:r>
      <w:r w:rsidR="00F66199">
        <w:rPr>
          <w:rStyle w:val="af9"/>
          <w:sz w:val="28"/>
          <w:szCs w:val="28"/>
        </w:rPr>
        <w:footnoteReference w:id="74"/>
      </w:r>
      <w:r w:rsidR="00F66199">
        <w:rPr>
          <w:sz w:val="28"/>
          <w:szCs w:val="28"/>
        </w:rPr>
        <w:t>.</w:t>
      </w:r>
    </w:p>
    <w:p w:rsidR="00731B7A" w:rsidRPr="007D3D19" w:rsidRDefault="00731B7A" w:rsidP="00C85EB0">
      <w:pPr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Недостаточно полной представляется тематическая классификация интересующих нас публикаций, предложенная представителем этнической прессы Д. </w:t>
      </w:r>
      <w:proofErr w:type="spellStart"/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>Ганцевой</w:t>
      </w:r>
      <w:proofErr w:type="spellEnd"/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 xml:space="preserve"> (газета "</w:t>
      </w:r>
      <w:proofErr w:type="spellStart"/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>Менора</w:t>
      </w:r>
      <w:proofErr w:type="spellEnd"/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>",</w:t>
      </w:r>
      <w:r w:rsidR="00C85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 xml:space="preserve">г. Екатеринбург), которая в свою очередь выделяет «три основных тематических блока, затрагивающих этнические проблемы во-первых, это предвыборная аргументация, во-вторых </w:t>
      </w:r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— криминальные сводки, в-третьих, этнографическая экзотика». Очевидно, что такая классификационная схема не учитывает такие сверхпопулярные у журналистов сюжеты, как этнический экстремизм и терроризм, межэтнические конфликты, этнический аспект миграционных процессов, </w:t>
      </w:r>
      <w:proofErr w:type="spellStart"/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>этносоциальная</w:t>
      </w:r>
      <w:proofErr w:type="spellEnd"/>
      <w:r w:rsidRPr="007D3D1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конкуренция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этнические анекдоты и прочее</w:t>
      </w:r>
      <w:r>
        <w:rPr>
          <w:rStyle w:val="af9"/>
          <w:rFonts w:ascii="Times New Roman" w:eastAsia="Times New Roman" w:hAnsi="Times New Roman"/>
          <w:sz w:val="28"/>
          <w:szCs w:val="28"/>
          <w:lang w:eastAsia="ru-RU"/>
        </w:rPr>
        <w:footnoteReference w:id="75"/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B7A" w:rsidRPr="007D3D19" w:rsidRDefault="00731B7A" w:rsidP="00C85E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7D3D19">
        <w:rPr>
          <w:sz w:val="28"/>
          <w:szCs w:val="28"/>
        </w:rPr>
        <w:t xml:space="preserve">Председатель Гильдии межэтнической журналистики М.А. </w:t>
      </w:r>
      <w:proofErr w:type="spellStart"/>
      <w:r w:rsidRPr="007D3D19">
        <w:rPr>
          <w:sz w:val="28"/>
          <w:szCs w:val="28"/>
        </w:rPr>
        <w:t>Лянге</w:t>
      </w:r>
      <w:proofErr w:type="spellEnd"/>
      <w:r w:rsidRPr="007D3D19">
        <w:rPr>
          <w:sz w:val="28"/>
          <w:szCs w:val="28"/>
        </w:rPr>
        <w:t xml:space="preserve"> неоднократно выступала с призывами к  журналистам более взвешенно и  корректно излагаться в своих материалах по вопросам национальной политики в Р</w:t>
      </w:r>
      <w:r w:rsidR="00B873D8">
        <w:rPr>
          <w:sz w:val="28"/>
          <w:szCs w:val="28"/>
        </w:rPr>
        <w:t>оссии. Журналист считает, что «</w:t>
      </w:r>
      <w:r w:rsidRPr="007D3D19">
        <w:rPr>
          <w:sz w:val="28"/>
          <w:szCs w:val="28"/>
        </w:rPr>
        <w:t>прежде чем что-то объяснять обществу, нужно понять, определилось ли оно в вопросе межэтнических отношений. И здесь нравственный ориентир как раз задают журналисты, которые не всегда корректны в освещении столь сложной и тонкой темы»</w:t>
      </w:r>
      <w:r>
        <w:rPr>
          <w:rStyle w:val="af9"/>
          <w:sz w:val="28"/>
          <w:szCs w:val="28"/>
        </w:rPr>
        <w:footnoteReference w:id="76"/>
      </w:r>
      <w:r>
        <w:rPr>
          <w:sz w:val="28"/>
          <w:szCs w:val="28"/>
        </w:rPr>
        <w:t>.</w:t>
      </w:r>
    </w:p>
    <w:p w:rsidR="00731B7A" w:rsidRPr="007D3D19" w:rsidRDefault="00731B7A" w:rsidP="00731B7A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3D19">
        <w:rPr>
          <w:color w:val="000000"/>
          <w:sz w:val="28"/>
          <w:szCs w:val="28"/>
        </w:rPr>
        <w:t>Есл</w:t>
      </w:r>
      <w:r>
        <w:rPr>
          <w:color w:val="000000"/>
          <w:sz w:val="28"/>
          <w:szCs w:val="28"/>
        </w:rPr>
        <w:t>и уровень межнациональной/межэт</w:t>
      </w:r>
      <w:r w:rsidRPr="007D3D19">
        <w:rPr>
          <w:color w:val="000000"/>
          <w:sz w:val="28"/>
          <w:szCs w:val="28"/>
        </w:rPr>
        <w:t>нической враждебности в росси</w:t>
      </w:r>
      <w:r>
        <w:rPr>
          <w:color w:val="000000"/>
          <w:sz w:val="28"/>
          <w:szCs w:val="28"/>
        </w:rPr>
        <w:t>йском обществе колеблется незна</w:t>
      </w:r>
      <w:r w:rsidRPr="007D3D19">
        <w:rPr>
          <w:color w:val="000000"/>
          <w:sz w:val="28"/>
          <w:szCs w:val="28"/>
        </w:rPr>
        <w:t>чительно, то объекты неприяз</w:t>
      </w:r>
      <w:r>
        <w:rPr>
          <w:color w:val="000000"/>
          <w:sz w:val="28"/>
          <w:szCs w:val="28"/>
        </w:rPr>
        <w:t>ни меняются. На рубеже восьмиде</w:t>
      </w:r>
      <w:r w:rsidRPr="007D3D19">
        <w:rPr>
          <w:color w:val="000000"/>
          <w:sz w:val="28"/>
          <w:szCs w:val="28"/>
        </w:rPr>
        <w:t>сятых и девяностых годов это были, главным образом, армяне, грузины и азербайджанцы, к к</w:t>
      </w:r>
      <w:r w:rsidR="00E71C28">
        <w:rPr>
          <w:color w:val="000000"/>
          <w:sz w:val="28"/>
          <w:szCs w:val="28"/>
        </w:rPr>
        <w:t>онцу девяностых — началу двухты</w:t>
      </w:r>
      <w:r w:rsidRPr="007D3D19">
        <w:rPr>
          <w:color w:val="000000"/>
          <w:sz w:val="28"/>
          <w:szCs w:val="28"/>
        </w:rPr>
        <w:t>сячных их сменили чеченцы и кавказцы в целом, а в середине двухтысячных к последним прибавились выходцы из Средней Азии, враждебность по отношению к которым, впрочем, была и остается до настоящего времени несколько меньшей.</w:t>
      </w:r>
      <w:r>
        <w:rPr>
          <w:color w:val="000000"/>
          <w:sz w:val="28"/>
          <w:szCs w:val="28"/>
        </w:rPr>
        <w:t xml:space="preserve"> </w:t>
      </w:r>
      <w:r w:rsidRPr="007D3D19">
        <w:rPr>
          <w:color w:val="000000"/>
          <w:sz w:val="28"/>
          <w:szCs w:val="28"/>
        </w:rPr>
        <w:t>Опросы общественного мнения показывают, что на отношение населения к тем или иным национальным/этническим группам значимо влияют политические события.</w:t>
      </w:r>
    </w:p>
    <w:p w:rsidR="00731B7A" w:rsidRDefault="00731B7A" w:rsidP="00731B7A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3D19">
        <w:rPr>
          <w:color w:val="000000"/>
          <w:sz w:val="28"/>
          <w:szCs w:val="28"/>
        </w:rPr>
        <w:t xml:space="preserve">Так, если до начала чеченской войны чеченцы находились на периферии внимания россиян </w:t>
      </w:r>
      <w:r>
        <w:rPr>
          <w:color w:val="000000"/>
          <w:sz w:val="28"/>
          <w:szCs w:val="28"/>
        </w:rPr>
        <w:t>других национальностей, и не бо</w:t>
      </w:r>
      <w:r w:rsidRPr="007D3D19">
        <w:rPr>
          <w:color w:val="000000"/>
          <w:sz w:val="28"/>
          <w:szCs w:val="28"/>
        </w:rPr>
        <w:t>лее 3% респондентов заявляло</w:t>
      </w:r>
      <w:r>
        <w:rPr>
          <w:color w:val="000000"/>
          <w:sz w:val="28"/>
          <w:szCs w:val="28"/>
        </w:rPr>
        <w:t xml:space="preserve"> о том, что испытывают к ним не</w:t>
      </w:r>
      <w:r w:rsidRPr="007D3D19">
        <w:rPr>
          <w:color w:val="000000"/>
          <w:sz w:val="28"/>
          <w:szCs w:val="28"/>
        </w:rPr>
        <w:t>приязнь, то к 1999 г. они уже возглавляли список объектов вражды.</w:t>
      </w:r>
      <w:r>
        <w:rPr>
          <w:color w:val="000000"/>
          <w:sz w:val="28"/>
          <w:szCs w:val="28"/>
        </w:rPr>
        <w:t xml:space="preserve"> </w:t>
      </w:r>
      <w:r w:rsidRPr="007D3D19">
        <w:rPr>
          <w:color w:val="000000"/>
          <w:sz w:val="28"/>
          <w:szCs w:val="28"/>
        </w:rPr>
        <w:t xml:space="preserve">Враждебность к грузинам в начале 2000-х гг. стремилась к нулю, однако в 2006 г. (после </w:t>
      </w:r>
      <w:r w:rsidRPr="007D3D19">
        <w:rPr>
          <w:color w:val="000000"/>
          <w:sz w:val="28"/>
          <w:szCs w:val="28"/>
        </w:rPr>
        <w:lastRenderedPageBreak/>
        <w:t xml:space="preserve">дипломатического скандала между РФ и Грузией) и в 2009 г. (после </w:t>
      </w:r>
      <w:r>
        <w:rPr>
          <w:color w:val="000000"/>
          <w:sz w:val="28"/>
          <w:szCs w:val="28"/>
        </w:rPr>
        <w:t>конфликта в Южной Осетии и Абха</w:t>
      </w:r>
      <w:r w:rsidRPr="007D3D19">
        <w:rPr>
          <w:color w:val="000000"/>
          <w:sz w:val="28"/>
          <w:szCs w:val="28"/>
        </w:rPr>
        <w:t xml:space="preserve">зии) неприязнь к ним существенно возросла, ненадолго даже </w:t>
      </w:r>
      <w:r>
        <w:rPr>
          <w:color w:val="000000"/>
          <w:sz w:val="28"/>
          <w:szCs w:val="28"/>
        </w:rPr>
        <w:t xml:space="preserve"> </w:t>
      </w:r>
      <w:r w:rsidRPr="007D3D19">
        <w:rPr>
          <w:color w:val="000000"/>
          <w:sz w:val="28"/>
          <w:szCs w:val="28"/>
        </w:rPr>
        <w:t>превысив показатели враждебности по отношению к чеченцам</w:t>
      </w:r>
      <w:r>
        <w:rPr>
          <w:color w:val="000000"/>
          <w:sz w:val="28"/>
          <w:szCs w:val="28"/>
        </w:rPr>
        <w:t>.</w:t>
      </w:r>
    </w:p>
    <w:p w:rsidR="00731B7A" w:rsidRPr="007D3D19" w:rsidRDefault="00731B7A" w:rsidP="00731B7A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3D19">
        <w:rPr>
          <w:color w:val="000000"/>
          <w:sz w:val="28"/>
          <w:szCs w:val="28"/>
        </w:rPr>
        <w:t>Неприязненное отношение к украинцам, находившееся на минимальном уровне в 1990-х и начале 2000-х годов, после войны на Украине также стало  расти</w:t>
      </w:r>
      <w:r>
        <w:rPr>
          <w:color w:val="000000"/>
          <w:sz w:val="28"/>
          <w:szCs w:val="28"/>
        </w:rPr>
        <w:t xml:space="preserve">. </w:t>
      </w:r>
    </w:p>
    <w:p w:rsidR="002843A8" w:rsidRDefault="00E00D74" w:rsidP="002843A8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00D74">
        <w:rPr>
          <w:color w:val="000000"/>
          <w:sz w:val="28"/>
          <w:szCs w:val="28"/>
        </w:rPr>
        <w:t>Киевский международный институт социологии (КМИС) и российская негосударственная организация "Левада-Центр" продолжают мониторинг динамики отношения жителей России/жителей Украины к соседней стране. Опрос, проведенный  на Украине и в РФ в марте 2018 года, свидетельствует, что среди жителей Украины по-прежнему сохраняется более позитивное восприятие России, чем восприятие Украины жителями России.  Несмотря на существенное снижение интереса населения России к украинским событиям по сравнению с периодом 2014-2015 гг.,  преобладает не</w:t>
      </w:r>
      <w:r w:rsidR="008A5C4E">
        <w:rPr>
          <w:color w:val="000000"/>
          <w:sz w:val="28"/>
          <w:szCs w:val="28"/>
        </w:rPr>
        <w:t>гативное отношение к Украине</w:t>
      </w:r>
      <w:r w:rsidR="008A5C4E">
        <w:rPr>
          <w:rStyle w:val="af9"/>
          <w:color w:val="000000"/>
          <w:sz w:val="28"/>
          <w:szCs w:val="28"/>
        </w:rPr>
        <w:footnoteReference w:id="77"/>
      </w:r>
      <w:r w:rsidR="008A5C4E">
        <w:rPr>
          <w:color w:val="000000"/>
          <w:sz w:val="28"/>
          <w:szCs w:val="28"/>
        </w:rPr>
        <w:t>.</w:t>
      </w:r>
    </w:p>
    <w:p w:rsidR="00731B7A" w:rsidRPr="00E00D74" w:rsidRDefault="00E6609B" w:rsidP="002843A8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а</w:t>
      </w:r>
      <w:r w:rsidR="00731B7A" w:rsidRPr="00731B7A">
        <w:rPr>
          <w:color w:val="000000"/>
          <w:sz w:val="28"/>
          <w:szCs w:val="28"/>
        </w:rPr>
        <w:t>нализ со</w:t>
      </w:r>
      <w:r w:rsidR="00731B7A">
        <w:rPr>
          <w:color w:val="000000"/>
          <w:sz w:val="28"/>
          <w:szCs w:val="28"/>
        </w:rPr>
        <w:t>бранных материалов, тиражирова</w:t>
      </w:r>
      <w:r w:rsidR="00731B7A" w:rsidRPr="00731B7A">
        <w:rPr>
          <w:color w:val="000000"/>
          <w:sz w:val="28"/>
          <w:szCs w:val="28"/>
        </w:rPr>
        <w:t>ние установок ксенофобии часто явл</w:t>
      </w:r>
      <w:r>
        <w:rPr>
          <w:color w:val="000000"/>
          <w:sz w:val="28"/>
          <w:szCs w:val="28"/>
        </w:rPr>
        <w:t>яется следствием не позиции ре</w:t>
      </w:r>
      <w:r w:rsidR="00731B7A" w:rsidRPr="00731B7A">
        <w:rPr>
          <w:color w:val="000000"/>
          <w:sz w:val="28"/>
          <w:szCs w:val="28"/>
        </w:rPr>
        <w:t>дакции того или иного средства мас</w:t>
      </w:r>
      <w:r>
        <w:rPr>
          <w:color w:val="000000"/>
          <w:sz w:val="28"/>
          <w:szCs w:val="28"/>
        </w:rPr>
        <w:t>совой информации, а этнологиче</w:t>
      </w:r>
      <w:r w:rsidR="00731B7A" w:rsidRPr="00731B7A">
        <w:rPr>
          <w:color w:val="000000"/>
          <w:sz w:val="28"/>
          <w:szCs w:val="28"/>
        </w:rPr>
        <w:t>ской некомпетентности и профессио</w:t>
      </w:r>
      <w:r>
        <w:rPr>
          <w:color w:val="000000"/>
          <w:sz w:val="28"/>
          <w:szCs w:val="28"/>
        </w:rPr>
        <w:t>нальной некорректности журнали</w:t>
      </w:r>
      <w:r w:rsidR="00731B7A" w:rsidRPr="00731B7A">
        <w:rPr>
          <w:color w:val="000000"/>
          <w:sz w:val="28"/>
          <w:szCs w:val="28"/>
        </w:rPr>
        <w:t xml:space="preserve">стов. Вследствие этого </w:t>
      </w:r>
      <w:proofErr w:type="spellStart"/>
      <w:r w:rsidR="00731B7A" w:rsidRPr="00731B7A">
        <w:rPr>
          <w:color w:val="000000"/>
          <w:sz w:val="28"/>
          <w:szCs w:val="28"/>
        </w:rPr>
        <w:t>конфликтогенный</w:t>
      </w:r>
      <w:proofErr w:type="spellEnd"/>
      <w:r w:rsidR="00731B7A" w:rsidRPr="00731B7A">
        <w:rPr>
          <w:color w:val="000000"/>
          <w:sz w:val="28"/>
          <w:szCs w:val="28"/>
        </w:rPr>
        <w:t xml:space="preserve"> эффект производят не только статьи, содержащие прямо изложен</w:t>
      </w:r>
      <w:r>
        <w:rPr>
          <w:color w:val="000000"/>
          <w:sz w:val="28"/>
          <w:szCs w:val="28"/>
        </w:rPr>
        <w:t xml:space="preserve">ные </w:t>
      </w:r>
      <w:proofErr w:type="spellStart"/>
      <w:r>
        <w:rPr>
          <w:color w:val="000000"/>
          <w:sz w:val="28"/>
          <w:szCs w:val="28"/>
        </w:rPr>
        <w:t>интолерантные</w:t>
      </w:r>
      <w:proofErr w:type="spellEnd"/>
      <w:r>
        <w:rPr>
          <w:color w:val="000000"/>
          <w:sz w:val="28"/>
          <w:szCs w:val="28"/>
        </w:rPr>
        <w:t xml:space="preserve"> позиции и су</w:t>
      </w:r>
      <w:r w:rsidR="00731B7A" w:rsidRPr="00731B7A">
        <w:rPr>
          <w:color w:val="000000"/>
          <w:sz w:val="28"/>
          <w:szCs w:val="28"/>
        </w:rPr>
        <w:t>ждения (каковых зафиксировано не та</w:t>
      </w:r>
      <w:r>
        <w:rPr>
          <w:color w:val="000000"/>
          <w:sz w:val="28"/>
          <w:szCs w:val="28"/>
        </w:rPr>
        <w:t>к много), но и вполне нейтраль</w:t>
      </w:r>
      <w:r w:rsidR="00731B7A" w:rsidRPr="00731B7A">
        <w:rPr>
          <w:color w:val="000000"/>
          <w:sz w:val="28"/>
          <w:szCs w:val="28"/>
        </w:rPr>
        <w:t>ные по содержанию тексты, в котор</w:t>
      </w:r>
      <w:r>
        <w:rPr>
          <w:color w:val="000000"/>
          <w:sz w:val="28"/>
          <w:szCs w:val="28"/>
        </w:rPr>
        <w:t>ых, однако, способ подачи мате</w:t>
      </w:r>
      <w:r w:rsidR="00731B7A" w:rsidRPr="00731B7A">
        <w:rPr>
          <w:color w:val="000000"/>
          <w:sz w:val="28"/>
          <w:szCs w:val="28"/>
        </w:rPr>
        <w:t>риала или отдельные формулировк</w:t>
      </w:r>
      <w:r>
        <w:rPr>
          <w:color w:val="000000"/>
          <w:sz w:val="28"/>
          <w:szCs w:val="28"/>
        </w:rPr>
        <w:t>и способствуют формированию не</w:t>
      </w:r>
      <w:r w:rsidR="00731B7A" w:rsidRPr="00731B7A">
        <w:rPr>
          <w:color w:val="000000"/>
          <w:sz w:val="28"/>
          <w:szCs w:val="28"/>
        </w:rPr>
        <w:t xml:space="preserve">гативных </w:t>
      </w:r>
      <w:proofErr w:type="spellStart"/>
      <w:r w:rsidR="00731B7A" w:rsidRPr="00731B7A">
        <w:rPr>
          <w:color w:val="000000"/>
          <w:sz w:val="28"/>
          <w:szCs w:val="28"/>
        </w:rPr>
        <w:t>этноконтактных</w:t>
      </w:r>
      <w:proofErr w:type="spellEnd"/>
      <w:r w:rsidR="00731B7A" w:rsidRPr="00731B7A">
        <w:rPr>
          <w:color w:val="000000"/>
          <w:sz w:val="28"/>
          <w:szCs w:val="28"/>
        </w:rPr>
        <w:t xml:space="preserve"> установок. В основе некорректной подачи</w:t>
      </w:r>
      <w:r w:rsidR="00E71C28">
        <w:rPr>
          <w:color w:val="000000"/>
          <w:sz w:val="28"/>
          <w:szCs w:val="28"/>
        </w:rPr>
        <w:t xml:space="preserve"> журналистами этнически окрашен</w:t>
      </w:r>
      <w:r w:rsidR="00731B7A" w:rsidRPr="00731B7A">
        <w:rPr>
          <w:color w:val="000000"/>
          <w:sz w:val="28"/>
          <w:szCs w:val="28"/>
        </w:rPr>
        <w:t>ных сюжетов, в том числе неумест</w:t>
      </w:r>
      <w:r w:rsidR="00E71C28">
        <w:rPr>
          <w:color w:val="000000"/>
          <w:sz w:val="28"/>
          <w:szCs w:val="28"/>
        </w:rPr>
        <w:t>ного упоминания этнической при</w:t>
      </w:r>
      <w:r w:rsidR="00731B7A" w:rsidRPr="00731B7A">
        <w:rPr>
          <w:color w:val="000000"/>
          <w:sz w:val="28"/>
          <w:szCs w:val="28"/>
        </w:rPr>
        <w:t xml:space="preserve">надлежности героев печатных материалов, в значительной мере лежит </w:t>
      </w:r>
      <w:r w:rsidR="00731B7A" w:rsidRPr="00731B7A">
        <w:rPr>
          <w:color w:val="000000"/>
          <w:sz w:val="28"/>
          <w:szCs w:val="28"/>
        </w:rPr>
        <w:lastRenderedPageBreak/>
        <w:t xml:space="preserve">«стихийный </w:t>
      </w:r>
      <w:proofErr w:type="spellStart"/>
      <w:r w:rsidR="00731B7A" w:rsidRPr="00731B7A">
        <w:rPr>
          <w:color w:val="000000"/>
          <w:sz w:val="28"/>
          <w:szCs w:val="28"/>
        </w:rPr>
        <w:t>примордиализм</w:t>
      </w:r>
      <w:proofErr w:type="spellEnd"/>
      <w:r w:rsidR="00731B7A" w:rsidRPr="00731B7A">
        <w:rPr>
          <w:color w:val="000000"/>
          <w:sz w:val="28"/>
          <w:szCs w:val="28"/>
        </w:rPr>
        <w:t>», связанный с пониманием «этноса» как устойчивого, замкнутого, объективно существующего сообщества, к которому каждый человек принадлежит по рождению, раз и навсегда «приписан». В контексте такой интерпретации этничность (этническая идентичность) воспринимается не как</w:t>
      </w:r>
      <w:r>
        <w:rPr>
          <w:color w:val="000000"/>
          <w:sz w:val="28"/>
          <w:szCs w:val="28"/>
        </w:rPr>
        <w:t xml:space="preserve"> следствие произвольной, ситуа</w:t>
      </w:r>
      <w:r w:rsidR="00731B7A" w:rsidRPr="00731B7A">
        <w:rPr>
          <w:color w:val="000000"/>
          <w:sz w:val="28"/>
          <w:szCs w:val="28"/>
        </w:rPr>
        <w:t>тивной (вариативной) самоидентифи</w:t>
      </w:r>
      <w:r>
        <w:rPr>
          <w:color w:val="000000"/>
          <w:sz w:val="28"/>
          <w:szCs w:val="28"/>
        </w:rPr>
        <w:t>кации человека, а как имманент</w:t>
      </w:r>
      <w:r w:rsidR="00731B7A" w:rsidRPr="00731B7A">
        <w:rPr>
          <w:color w:val="000000"/>
          <w:sz w:val="28"/>
          <w:szCs w:val="28"/>
        </w:rPr>
        <w:t>ная</w:t>
      </w:r>
      <w:r w:rsidR="00731B7A">
        <w:t xml:space="preserve"> </w:t>
      </w:r>
      <w:r w:rsidR="00731B7A" w:rsidRPr="00731B7A">
        <w:rPr>
          <w:color w:val="000000"/>
          <w:sz w:val="28"/>
          <w:szCs w:val="28"/>
        </w:rPr>
        <w:t xml:space="preserve">характеристика человека, которую, </w:t>
      </w:r>
      <w:r>
        <w:rPr>
          <w:color w:val="000000"/>
          <w:sz w:val="28"/>
          <w:szCs w:val="28"/>
        </w:rPr>
        <w:t xml:space="preserve">как прописку, можно установить по паспорту. </w:t>
      </w:r>
    </w:p>
    <w:p w:rsidR="00E00D74" w:rsidRDefault="00E00D74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B5E69" w:rsidRDefault="003B5E69" w:rsidP="00570C46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2A116E" w:rsidRDefault="002A116E" w:rsidP="002A116E">
      <w:pPr>
        <w:pStyle w:val="Standard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45507" w:rsidRPr="00745507" w:rsidRDefault="00745507" w:rsidP="0085275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550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242F45" w:rsidRDefault="00FF2896" w:rsidP="00242F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896">
        <w:rPr>
          <w:rFonts w:ascii="Times New Roman" w:hAnsi="Times New Roman"/>
          <w:color w:val="000000" w:themeColor="text1"/>
          <w:sz w:val="28"/>
          <w:szCs w:val="28"/>
        </w:rPr>
        <w:t xml:space="preserve">Проблема освещения этничности в средствах массовой информации - одна из актуальных и острых для современной </w:t>
      </w:r>
      <w:proofErr w:type="spellStart"/>
      <w:r w:rsidRPr="00FF2896">
        <w:rPr>
          <w:rFonts w:ascii="Times New Roman" w:hAnsi="Times New Roman"/>
          <w:color w:val="000000" w:themeColor="text1"/>
          <w:sz w:val="28"/>
          <w:szCs w:val="28"/>
        </w:rPr>
        <w:t>полиэтничной</w:t>
      </w:r>
      <w:proofErr w:type="spellEnd"/>
      <w:r w:rsidRPr="00FF2896">
        <w:rPr>
          <w:rFonts w:ascii="Times New Roman" w:hAnsi="Times New Roman"/>
          <w:color w:val="000000" w:themeColor="text1"/>
          <w:sz w:val="28"/>
          <w:szCs w:val="28"/>
        </w:rPr>
        <w:t xml:space="preserve"> России. </w:t>
      </w:r>
      <w:r w:rsidR="00242F45">
        <w:rPr>
          <w:rFonts w:ascii="Times New Roman" w:hAnsi="Times New Roman"/>
          <w:color w:val="000000" w:themeColor="text1"/>
          <w:sz w:val="28"/>
          <w:szCs w:val="28"/>
        </w:rPr>
        <w:t xml:space="preserve">В диссертации показано, что </w:t>
      </w:r>
      <w:r w:rsidR="0021658C">
        <w:rPr>
          <w:rFonts w:ascii="Times New Roman" w:hAnsi="Times New Roman"/>
          <w:color w:val="000000" w:themeColor="text1"/>
          <w:sz w:val="28"/>
          <w:szCs w:val="28"/>
        </w:rPr>
        <w:t>этот вопрос</w:t>
      </w:r>
      <w:r w:rsidR="00242F45">
        <w:rPr>
          <w:rFonts w:ascii="Times New Roman" w:hAnsi="Times New Roman"/>
          <w:color w:val="000000" w:themeColor="text1"/>
          <w:sz w:val="28"/>
          <w:szCs w:val="28"/>
        </w:rPr>
        <w:t xml:space="preserve"> привлекает внимание специалистов многих направлений и</w:t>
      </w:r>
      <w:r w:rsidR="0021658C">
        <w:rPr>
          <w:rFonts w:ascii="Times New Roman" w:hAnsi="Times New Roman"/>
          <w:color w:val="000000" w:themeColor="text1"/>
          <w:sz w:val="28"/>
          <w:szCs w:val="28"/>
        </w:rPr>
        <w:t>менно в связи с тем, что связан</w:t>
      </w:r>
      <w:r w:rsidR="00242F45">
        <w:rPr>
          <w:rFonts w:ascii="Times New Roman" w:hAnsi="Times New Roman"/>
          <w:color w:val="000000" w:themeColor="text1"/>
          <w:sz w:val="28"/>
          <w:szCs w:val="28"/>
        </w:rPr>
        <w:t xml:space="preserve"> с современными политическим процессами, где этничность играет огромную роль. Это связано с тем, что при помощи СМИ  </w:t>
      </w:r>
      <w:r w:rsidR="0021658C">
        <w:rPr>
          <w:rFonts w:ascii="Times New Roman" w:hAnsi="Times New Roman"/>
          <w:color w:val="000000" w:themeColor="text1"/>
          <w:sz w:val="28"/>
          <w:szCs w:val="28"/>
        </w:rPr>
        <w:t xml:space="preserve">политические </w:t>
      </w:r>
      <w:r w:rsidR="00242F45">
        <w:rPr>
          <w:rFonts w:ascii="Times New Roman" w:hAnsi="Times New Roman"/>
          <w:color w:val="000000" w:themeColor="text1"/>
          <w:sz w:val="28"/>
          <w:szCs w:val="28"/>
        </w:rPr>
        <w:t xml:space="preserve">элиты научились управлять </w:t>
      </w:r>
      <w:r w:rsidR="005B1CF1">
        <w:rPr>
          <w:rFonts w:ascii="Times New Roman" w:hAnsi="Times New Roman"/>
          <w:color w:val="000000" w:themeColor="text1"/>
          <w:sz w:val="28"/>
          <w:szCs w:val="28"/>
        </w:rPr>
        <w:t>состоянием массового</w:t>
      </w:r>
      <w:r w:rsidR="00242F45">
        <w:rPr>
          <w:rFonts w:ascii="Times New Roman" w:hAnsi="Times New Roman"/>
          <w:color w:val="000000" w:themeColor="text1"/>
          <w:sz w:val="28"/>
          <w:szCs w:val="28"/>
        </w:rPr>
        <w:t xml:space="preserve"> сознани</w:t>
      </w:r>
      <w:r w:rsidR="005B1CF1">
        <w:rPr>
          <w:rFonts w:ascii="Times New Roman" w:hAnsi="Times New Roman"/>
          <w:color w:val="000000" w:themeColor="text1"/>
          <w:sz w:val="28"/>
          <w:szCs w:val="28"/>
        </w:rPr>
        <w:t>я в своих интересах. Вполне закономерно, что наука не может игнорировать эти процессы, которые оказались в центре внимания диссертации.</w:t>
      </w:r>
    </w:p>
    <w:p w:rsidR="002A116E" w:rsidRDefault="002A116E" w:rsidP="002A11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116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658C">
        <w:rPr>
          <w:rFonts w:ascii="Times New Roman" w:hAnsi="Times New Roman"/>
          <w:color w:val="000000" w:themeColor="text1"/>
          <w:sz w:val="28"/>
          <w:szCs w:val="28"/>
        </w:rPr>
        <w:t>работе</w:t>
      </w:r>
      <w:r w:rsidRPr="002A116E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рассмотрены ключевые парадигмы этнической социологии. Обозначены теоретико-методологические, методические основы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исследуемой проблемы. </w:t>
      </w:r>
      <w:r w:rsidRPr="002A116E">
        <w:rPr>
          <w:rFonts w:ascii="Times New Roman" w:hAnsi="Times New Roman"/>
          <w:color w:val="000000" w:themeColor="text1"/>
          <w:sz w:val="28"/>
          <w:szCs w:val="28"/>
        </w:rPr>
        <w:t>В качестве инструментария для изучения связи тиражируемых СМИ этнических стереотипов с характером межнационального взаимодействия был ис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пользован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</w:t>
      </w:r>
      <w:r w:rsidRPr="002A116E">
        <w:rPr>
          <w:rFonts w:ascii="Times New Roman" w:hAnsi="Times New Roman"/>
          <w:color w:val="000000" w:themeColor="text1"/>
          <w:sz w:val="28"/>
          <w:szCs w:val="28"/>
        </w:rPr>
        <w:t>тент-анализ</w:t>
      </w:r>
      <w:proofErr w:type="spellEnd"/>
      <w:r w:rsidRPr="002A116E">
        <w:rPr>
          <w:rFonts w:ascii="Times New Roman" w:hAnsi="Times New Roman"/>
          <w:color w:val="000000" w:themeColor="text1"/>
          <w:sz w:val="28"/>
          <w:szCs w:val="28"/>
        </w:rPr>
        <w:t xml:space="preserve"> прессы конфликтующих сторон.</w:t>
      </w:r>
    </w:p>
    <w:p w:rsidR="0031671F" w:rsidRDefault="0031671F" w:rsidP="0074550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Проведенные эмпирич</w:t>
      </w:r>
      <w:r w:rsidR="00F82D8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804A7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ие исследования показывают, что деятельность российских СМИ, касающаяся этнических аспектов жизни не ограничивается только фиксацией фактов и событий. СМИ способны оказывать серьезное воздействие на массовое сознание и ориентирует его в сфере межэтнического взаимодействия к проявлению неуважения к представителям отдельных национальностей, усилению межэтнической напряженности в обществе, распространению у населения ксенофобских </w:t>
      </w:r>
      <w:r w:rsidR="0021658C">
        <w:rPr>
          <w:rFonts w:ascii="Times New Roman" w:hAnsi="Times New Roman"/>
          <w:color w:val="000000" w:themeColor="text1"/>
          <w:sz w:val="28"/>
          <w:szCs w:val="28"/>
        </w:rPr>
        <w:t>взглядов и установок.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6DC3">
        <w:rPr>
          <w:rFonts w:ascii="Times New Roman" w:hAnsi="Times New Roman"/>
          <w:color w:val="000000" w:themeColor="text1"/>
          <w:sz w:val="28"/>
          <w:szCs w:val="28"/>
        </w:rPr>
        <w:t>Был использован</w:t>
      </w:r>
      <w:r w:rsidR="00E56757">
        <w:rPr>
          <w:rFonts w:ascii="Times New Roman" w:hAnsi="Times New Roman"/>
          <w:color w:val="000000" w:themeColor="text1"/>
          <w:sz w:val="28"/>
          <w:szCs w:val="28"/>
        </w:rPr>
        <w:t xml:space="preserve"> методологический подход к диагностике </w:t>
      </w:r>
      <w:proofErr w:type="spellStart"/>
      <w:r w:rsidR="00E56757">
        <w:rPr>
          <w:rFonts w:ascii="Times New Roman" w:hAnsi="Times New Roman"/>
          <w:color w:val="000000" w:themeColor="text1"/>
          <w:sz w:val="28"/>
          <w:szCs w:val="28"/>
        </w:rPr>
        <w:t>конфликтогенности</w:t>
      </w:r>
      <w:proofErr w:type="spellEnd"/>
      <w:r w:rsidR="00E56757">
        <w:rPr>
          <w:rFonts w:ascii="Times New Roman" w:hAnsi="Times New Roman"/>
          <w:color w:val="000000" w:themeColor="text1"/>
          <w:sz w:val="28"/>
          <w:szCs w:val="28"/>
        </w:rPr>
        <w:t xml:space="preserve"> этнически окрашиваемых материалов</w:t>
      </w:r>
      <w:r w:rsidR="00E451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6DC3">
        <w:rPr>
          <w:rFonts w:ascii="Times New Roman" w:hAnsi="Times New Roman"/>
          <w:color w:val="000000" w:themeColor="text1"/>
          <w:sz w:val="28"/>
          <w:szCs w:val="28"/>
        </w:rPr>
        <w:t>исходя из основных структурных элементов печатных текстов.</w:t>
      </w:r>
      <w:r w:rsidR="00F662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624E" w:rsidRPr="00F6624E">
        <w:rPr>
          <w:rFonts w:ascii="Times New Roman" w:hAnsi="Times New Roman"/>
          <w:color w:val="000000" w:themeColor="text1"/>
          <w:sz w:val="28"/>
          <w:szCs w:val="28"/>
        </w:rPr>
        <w:t xml:space="preserve">Были рассмотрены на конкретных примерах приемы, формы и методы конструирования этнических образов и стереотипов в центральной прессе (через этническую лексику, создание этнических образов и стереотипов, через конструирование этнических </w:t>
      </w:r>
      <w:proofErr w:type="spellStart"/>
      <w:r w:rsidR="00F6624E" w:rsidRPr="00F6624E">
        <w:rPr>
          <w:rFonts w:ascii="Times New Roman" w:hAnsi="Times New Roman"/>
          <w:color w:val="000000" w:themeColor="text1"/>
          <w:sz w:val="28"/>
          <w:szCs w:val="28"/>
        </w:rPr>
        <w:t>идеологем</w:t>
      </w:r>
      <w:proofErr w:type="spellEnd"/>
      <w:r w:rsidR="00F6624E" w:rsidRPr="00F6624E">
        <w:rPr>
          <w:rFonts w:ascii="Times New Roman" w:hAnsi="Times New Roman"/>
          <w:color w:val="000000" w:themeColor="text1"/>
          <w:sz w:val="28"/>
          <w:szCs w:val="28"/>
        </w:rPr>
        <w:t xml:space="preserve"> и мифологе</w:t>
      </w:r>
      <w:r w:rsidR="00FF2896">
        <w:rPr>
          <w:rFonts w:ascii="Times New Roman" w:hAnsi="Times New Roman"/>
          <w:color w:val="000000" w:themeColor="text1"/>
          <w:sz w:val="28"/>
          <w:szCs w:val="28"/>
        </w:rPr>
        <w:t>м).  В</w:t>
      </w:r>
      <w:r w:rsidR="00F6624E" w:rsidRPr="00F6624E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результате </w:t>
      </w:r>
      <w:r w:rsidR="00FF289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выполнения этой задачи была проверена основная гипотеза исследования, которая подтвердилась - на основании анализа печатных изданий </w:t>
      </w:r>
      <w:r w:rsidR="00F6624E" w:rsidRPr="00F6624E">
        <w:rPr>
          <w:rFonts w:ascii="Times New Roman" w:hAnsi="Times New Roman"/>
          <w:color w:val="000000" w:themeColor="text1"/>
          <w:sz w:val="28"/>
          <w:szCs w:val="28"/>
        </w:rPr>
        <w:t xml:space="preserve"> зафиксирован </w:t>
      </w:r>
      <w:proofErr w:type="spellStart"/>
      <w:r w:rsidR="00F6624E" w:rsidRPr="00F6624E">
        <w:rPr>
          <w:rFonts w:ascii="Times New Roman" w:hAnsi="Times New Roman"/>
          <w:color w:val="000000" w:themeColor="text1"/>
          <w:sz w:val="28"/>
          <w:szCs w:val="28"/>
        </w:rPr>
        <w:t>конфликтогенный</w:t>
      </w:r>
      <w:proofErr w:type="spellEnd"/>
      <w:r w:rsidR="00F6624E" w:rsidRPr="00F6624E">
        <w:rPr>
          <w:rFonts w:ascii="Times New Roman" w:hAnsi="Times New Roman"/>
          <w:color w:val="000000" w:themeColor="text1"/>
          <w:sz w:val="28"/>
          <w:szCs w:val="28"/>
        </w:rPr>
        <w:t xml:space="preserve"> потенциал исследуемых информационных материалов.  </w:t>
      </w:r>
    </w:p>
    <w:p w:rsidR="00FF2896" w:rsidRDefault="0021658C" w:rsidP="0074550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диссертации</w:t>
      </w:r>
      <w:r w:rsidR="00FF2896">
        <w:rPr>
          <w:rFonts w:ascii="Times New Roman" w:hAnsi="Times New Roman"/>
          <w:color w:val="000000" w:themeColor="text1"/>
          <w:sz w:val="28"/>
          <w:szCs w:val="28"/>
        </w:rPr>
        <w:t xml:space="preserve"> было уделено внимание научно-прикладным аспектам изучения проблемы освещения этнических аспектов в СМИ. </w:t>
      </w:r>
      <w:r w:rsidR="003F2358" w:rsidRPr="003F2358">
        <w:rPr>
          <w:rFonts w:ascii="Times New Roman" w:hAnsi="Times New Roman"/>
          <w:color w:val="000000" w:themeColor="text1"/>
          <w:sz w:val="28"/>
          <w:szCs w:val="28"/>
        </w:rPr>
        <w:t xml:space="preserve">Анализ литературы по теме исследования позволяет </w:t>
      </w:r>
      <w:r w:rsidR="003F2358">
        <w:rPr>
          <w:rFonts w:ascii="Times New Roman" w:hAnsi="Times New Roman"/>
          <w:color w:val="000000" w:themeColor="text1"/>
          <w:sz w:val="28"/>
          <w:szCs w:val="28"/>
        </w:rPr>
        <w:t>определить важную</w:t>
      </w:r>
      <w:r w:rsidR="00FF2896">
        <w:rPr>
          <w:rFonts w:ascii="Times New Roman" w:hAnsi="Times New Roman"/>
          <w:color w:val="000000" w:themeColor="text1"/>
          <w:sz w:val="28"/>
          <w:szCs w:val="28"/>
        </w:rPr>
        <w:t xml:space="preserve"> роль этносоциологических </w:t>
      </w:r>
      <w:r w:rsidR="00AB4C1A">
        <w:rPr>
          <w:rFonts w:ascii="Times New Roman" w:hAnsi="Times New Roman"/>
          <w:color w:val="000000" w:themeColor="text1"/>
          <w:sz w:val="28"/>
          <w:szCs w:val="28"/>
        </w:rPr>
        <w:t xml:space="preserve">научных исследований с целью корректировки поведения СМИ при освещении этничности. </w:t>
      </w:r>
      <w:r w:rsidR="003F2358" w:rsidRPr="003F2358">
        <w:rPr>
          <w:rFonts w:ascii="Times New Roman" w:hAnsi="Times New Roman"/>
          <w:color w:val="000000" w:themeColor="text1"/>
          <w:sz w:val="28"/>
          <w:szCs w:val="28"/>
        </w:rPr>
        <w:t>Обзор исследований показал, что большинство авторов, работающих в русле заявленной темы, подчёркивают</w:t>
      </w:r>
      <w:r w:rsidR="003F2358">
        <w:rPr>
          <w:rFonts w:ascii="Times New Roman" w:hAnsi="Times New Roman"/>
          <w:color w:val="000000" w:themeColor="text1"/>
          <w:sz w:val="28"/>
          <w:szCs w:val="28"/>
        </w:rPr>
        <w:t xml:space="preserve">, что современное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информационное поле работает </w:t>
      </w:r>
      <w:r w:rsidR="003F2358">
        <w:rPr>
          <w:rFonts w:ascii="Times New Roman" w:hAnsi="Times New Roman"/>
          <w:color w:val="000000" w:themeColor="text1"/>
          <w:sz w:val="28"/>
          <w:szCs w:val="28"/>
        </w:rPr>
        <w:t xml:space="preserve"> скорее</w:t>
      </w:r>
      <w:r w:rsidR="003F2358" w:rsidRPr="003F2358">
        <w:rPr>
          <w:rFonts w:ascii="Times New Roman" w:hAnsi="Times New Roman"/>
          <w:color w:val="000000" w:themeColor="text1"/>
          <w:sz w:val="28"/>
          <w:szCs w:val="28"/>
        </w:rPr>
        <w:t xml:space="preserve"> как </w:t>
      </w:r>
      <w:proofErr w:type="spellStart"/>
      <w:r w:rsidR="003F2358" w:rsidRPr="003F2358">
        <w:rPr>
          <w:rFonts w:ascii="Times New Roman" w:hAnsi="Times New Roman"/>
          <w:color w:val="000000" w:themeColor="text1"/>
          <w:sz w:val="28"/>
          <w:szCs w:val="28"/>
        </w:rPr>
        <w:t>стрессогенный</w:t>
      </w:r>
      <w:proofErr w:type="spellEnd"/>
      <w:r w:rsidR="003F2358" w:rsidRPr="003F235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F2358" w:rsidRPr="003F2358">
        <w:rPr>
          <w:rFonts w:ascii="Times New Roman" w:hAnsi="Times New Roman"/>
          <w:color w:val="000000" w:themeColor="text1"/>
          <w:sz w:val="28"/>
          <w:szCs w:val="28"/>
        </w:rPr>
        <w:t>конфликтогенный</w:t>
      </w:r>
      <w:proofErr w:type="spellEnd"/>
      <w:r w:rsidR="003F2358" w:rsidRPr="003F2358">
        <w:rPr>
          <w:rFonts w:ascii="Times New Roman" w:hAnsi="Times New Roman"/>
          <w:color w:val="000000" w:themeColor="text1"/>
          <w:sz w:val="28"/>
          <w:szCs w:val="28"/>
        </w:rPr>
        <w:t xml:space="preserve"> фактор</w:t>
      </w:r>
      <w:r w:rsidR="003F23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6DC3" w:rsidRDefault="002D6DC3" w:rsidP="0074550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DC3">
        <w:rPr>
          <w:rFonts w:ascii="Times New Roman" w:hAnsi="Times New Roman"/>
          <w:color w:val="000000" w:themeColor="text1"/>
          <w:sz w:val="28"/>
          <w:szCs w:val="28"/>
        </w:rPr>
        <w:t>В большинстве своем</w:t>
      </w:r>
      <w:r w:rsidR="001A7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7F0C" w:rsidRPr="001A7F0C">
        <w:rPr>
          <w:rFonts w:ascii="Times New Roman" w:hAnsi="Times New Roman"/>
          <w:color w:val="000000" w:themeColor="text1"/>
          <w:sz w:val="28"/>
          <w:szCs w:val="28"/>
        </w:rPr>
        <w:t xml:space="preserve">средства массовой информации </w:t>
      </w:r>
      <w:r w:rsidR="001A7F0C">
        <w:rPr>
          <w:rFonts w:ascii="Times New Roman" w:hAnsi="Times New Roman"/>
          <w:color w:val="000000" w:themeColor="text1"/>
          <w:sz w:val="28"/>
          <w:szCs w:val="28"/>
        </w:rPr>
        <w:t>должны содействовать мирному ре</w:t>
      </w:r>
      <w:r w:rsidR="001A7F0C" w:rsidRPr="001A7F0C">
        <w:rPr>
          <w:rFonts w:ascii="Times New Roman" w:hAnsi="Times New Roman"/>
          <w:color w:val="000000" w:themeColor="text1"/>
          <w:sz w:val="28"/>
          <w:szCs w:val="28"/>
        </w:rPr>
        <w:t xml:space="preserve">шению конфликта, а не раздувать предубеждения, обостряющие конфликт. </w:t>
      </w:r>
      <w:r w:rsidR="001A7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7F0C" w:rsidRPr="001A7F0C">
        <w:rPr>
          <w:rFonts w:ascii="Times New Roman" w:hAnsi="Times New Roman"/>
          <w:color w:val="000000" w:themeColor="text1"/>
          <w:sz w:val="28"/>
          <w:szCs w:val="28"/>
        </w:rPr>
        <w:t>На  деле нередко СМИ пишут в первую очередь о негативных аспектах, при</w:t>
      </w:r>
      <w:r w:rsidR="001A7F0C">
        <w:rPr>
          <w:rFonts w:ascii="Times New Roman" w:hAnsi="Times New Roman"/>
          <w:color w:val="000000" w:themeColor="text1"/>
          <w:sz w:val="28"/>
          <w:szCs w:val="28"/>
        </w:rPr>
        <w:t>чем зачастую делая это со</w:t>
      </w:r>
      <w:r w:rsidR="001A7F0C" w:rsidRPr="001A7F0C">
        <w:rPr>
          <w:rFonts w:ascii="Times New Roman" w:hAnsi="Times New Roman"/>
          <w:color w:val="000000" w:themeColor="text1"/>
          <w:sz w:val="28"/>
          <w:szCs w:val="28"/>
        </w:rPr>
        <w:t>знательно, поскольку такой подход пользуе</w:t>
      </w:r>
      <w:r w:rsidR="001A7F0C">
        <w:rPr>
          <w:rFonts w:ascii="Times New Roman" w:hAnsi="Times New Roman"/>
          <w:color w:val="000000" w:themeColor="text1"/>
          <w:sz w:val="28"/>
          <w:szCs w:val="28"/>
        </w:rPr>
        <w:t>тся спросом. Это провоцирует в обществе разжигание национальных</w:t>
      </w:r>
      <w:r w:rsidRPr="002D6DC3">
        <w:rPr>
          <w:rFonts w:ascii="Times New Roman" w:hAnsi="Times New Roman"/>
          <w:color w:val="000000" w:themeColor="text1"/>
          <w:sz w:val="28"/>
          <w:szCs w:val="28"/>
        </w:rPr>
        <w:t xml:space="preserve"> конфликт</w:t>
      </w:r>
      <w:r w:rsidR="001A7F0C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2D6DC3">
        <w:rPr>
          <w:rFonts w:ascii="Times New Roman" w:hAnsi="Times New Roman"/>
          <w:color w:val="000000" w:themeColor="text1"/>
          <w:sz w:val="28"/>
          <w:szCs w:val="28"/>
        </w:rPr>
        <w:t xml:space="preserve"> путем укрепления в массовом сознании </w:t>
      </w:r>
      <w:proofErr w:type="spellStart"/>
      <w:r w:rsidRPr="002D6DC3">
        <w:rPr>
          <w:rFonts w:ascii="Times New Roman" w:hAnsi="Times New Roman"/>
          <w:color w:val="000000" w:themeColor="text1"/>
          <w:sz w:val="28"/>
          <w:szCs w:val="28"/>
        </w:rPr>
        <w:t>конфликтогенных</w:t>
      </w:r>
      <w:proofErr w:type="spellEnd"/>
      <w:r w:rsidRPr="002D6DC3">
        <w:rPr>
          <w:rFonts w:ascii="Times New Roman" w:hAnsi="Times New Roman"/>
          <w:color w:val="000000" w:themeColor="text1"/>
          <w:sz w:val="28"/>
          <w:szCs w:val="28"/>
        </w:rPr>
        <w:t xml:space="preserve"> этнических  стереотипов. СМИ используют различные приемы для передачи в массовое сознание информации. Среди них – не только убеждение или внушение (с помощью эмоций, насмешек, штампов, ярлыков), но и создание и распространение негативных образов представителей нерусской национальности, конструирование идей и мифов, разделяющих население на «своих» и «чужих» и психологически </w:t>
      </w:r>
      <w:proofErr w:type="spellStart"/>
      <w:r w:rsidRPr="002D6DC3">
        <w:rPr>
          <w:rFonts w:ascii="Times New Roman" w:hAnsi="Times New Roman"/>
          <w:color w:val="000000" w:themeColor="text1"/>
          <w:sz w:val="28"/>
          <w:szCs w:val="28"/>
        </w:rPr>
        <w:t>дистанцирующих</w:t>
      </w:r>
      <w:proofErr w:type="spellEnd"/>
      <w:r w:rsidRPr="002D6DC3">
        <w:rPr>
          <w:rFonts w:ascii="Times New Roman" w:hAnsi="Times New Roman"/>
          <w:color w:val="000000" w:themeColor="text1"/>
          <w:sz w:val="28"/>
          <w:szCs w:val="28"/>
        </w:rPr>
        <w:t xml:space="preserve"> эти группы друг от друга прежде всего по национальному признаку.</w:t>
      </w:r>
    </w:p>
    <w:p w:rsidR="001D6BE2" w:rsidRDefault="001D6BE2" w:rsidP="0074550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D6BE2">
        <w:rPr>
          <w:rFonts w:ascii="Times New Roman" w:hAnsi="Times New Roman"/>
          <w:color w:val="000000" w:themeColor="text1"/>
          <w:sz w:val="28"/>
          <w:szCs w:val="28"/>
        </w:rPr>
        <w:t xml:space="preserve">а сегодняшний день отсутствует система эффективного мониторинга СМИ с целью выявления и предупреждения распространения материалов, отрицательно влияющих на межэтнические отношения. 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D6BE2">
        <w:rPr>
          <w:rFonts w:ascii="Times New Roman" w:hAnsi="Times New Roman"/>
          <w:color w:val="000000" w:themeColor="text1"/>
          <w:sz w:val="28"/>
          <w:szCs w:val="28"/>
        </w:rPr>
        <w:t xml:space="preserve">нализ многочисленных материалов показывает, что характер освещения </w:t>
      </w:r>
      <w:r w:rsidRPr="001D6BE2">
        <w:rPr>
          <w:rFonts w:ascii="Times New Roman" w:hAnsi="Times New Roman"/>
          <w:color w:val="000000" w:themeColor="text1"/>
          <w:sz w:val="28"/>
          <w:szCs w:val="28"/>
        </w:rPr>
        <w:lastRenderedPageBreak/>
        <w:t>межнациональных отношений не был достаточно взвешенным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во многом зависел от настроения </w:t>
      </w:r>
      <w:r w:rsidRPr="001D6BE2">
        <w:rPr>
          <w:rFonts w:ascii="Times New Roman" w:hAnsi="Times New Roman"/>
          <w:color w:val="000000" w:themeColor="text1"/>
          <w:sz w:val="28"/>
          <w:szCs w:val="28"/>
        </w:rPr>
        <w:t xml:space="preserve">коммуникатора, его политических ориентаций, умения разобраться в обстановке. Такой подход, очевидно, не способствовал стабилизации межнациональных отношений, а скорее, являлся </w:t>
      </w:r>
      <w:proofErr w:type="spellStart"/>
      <w:r w:rsidRPr="001D6BE2">
        <w:rPr>
          <w:rFonts w:ascii="Times New Roman" w:hAnsi="Times New Roman"/>
          <w:color w:val="000000" w:themeColor="text1"/>
          <w:sz w:val="28"/>
          <w:szCs w:val="28"/>
        </w:rPr>
        <w:t>конфликтогенным</w:t>
      </w:r>
      <w:proofErr w:type="spellEnd"/>
      <w:r w:rsidRPr="001D6BE2">
        <w:rPr>
          <w:rFonts w:ascii="Times New Roman" w:hAnsi="Times New Roman"/>
          <w:color w:val="000000" w:themeColor="text1"/>
          <w:sz w:val="28"/>
          <w:szCs w:val="28"/>
        </w:rPr>
        <w:t xml:space="preserve"> фактором.</w:t>
      </w:r>
    </w:p>
    <w:p w:rsidR="00B1085A" w:rsidRDefault="00F82D8A" w:rsidP="00C804A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D8A">
        <w:rPr>
          <w:rFonts w:ascii="Times New Roman" w:hAnsi="Times New Roman"/>
          <w:color w:val="000000" w:themeColor="text1"/>
          <w:sz w:val="28"/>
          <w:szCs w:val="28"/>
        </w:rPr>
        <w:t xml:space="preserve">Процессы, которые зарождаются в сознании современных россиян, проявляются в виде апатии, социально-политического безразличия, агрессии, ксенофобии. Необходимо выявлять закономерности и сущностные черты этнополитического сознания, чтобы адекватно понять глубинные процессы, протекающие в современном обществе. Для того, чтобы влияние этнических и национальных факторов в сознании россиян было только положительным, необходимо регулировать и контролировать процессы межэтнического социального взаимодействия и общения. Ведущую роль в этом процессе должны взять на себя информационные ресурсы и технологии, свободные от </w:t>
      </w:r>
      <w:proofErr w:type="spellStart"/>
      <w:r w:rsidRPr="00F82D8A">
        <w:rPr>
          <w:rFonts w:ascii="Times New Roman" w:hAnsi="Times New Roman"/>
          <w:color w:val="000000" w:themeColor="text1"/>
          <w:sz w:val="28"/>
          <w:szCs w:val="28"/>
        </w:rPr>
        <w:t>конфликтогенных</w:t>
      </w:r>
      <w:proofErr w:type="spellEnd"/>
      <w:r w:rsidRPr="00F82D8A">
        <w:rPr>
          <w:rFonts w:ascii="Times New Roman" w:hAnsi="Times New Roman"/>
          <w:color w:val="000000" w:themeColor="text1"/>
          <w:sz w:val="28"/>
          <w:szCs w:val="28"/>
        </w:rPr>
        <w:t xml:space="preserve"> этнических установок и ксенофобии. Разнообразная этническая структура требует особых подходов к коммуникации. </w:t>
      </w:r>
    </w:p>
    <w:p w:rsidR="00745507" w:rsidRDefault="00F82D8A" w:rsidP="00C804A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D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085A" w:rsidRPr="00B1085A">
        <w:rPr>
          <w:rFonts w:ascii="Times New Roman" w:hAnsi="Times New Roman"/>
          <w:color w:val="000000" w:themeColor="text1"/>
          <w:sz w:val="28"/>
          <w:szCs w:val="28"/>
        </w:rPr>
        <w:t xml:space="preserve">Основной задачей государственной информационной политики  </w:t>
      </w:r>
      <w:r w:rsidR="00B1085A">
        <w:rPr>
          <w:rFonts w:ascii="Times New Roman" w:hAnsi="Times New Roman"/>
          <w:color w:val="000000" w:themeColor="text1"/>
          <w:sz w:val="28"/>
          <w:szCs w:val="28"/>
        </w:rPr>
        <w:t xml:space="preserve">должно стать </w:t>
      </w:r>
      <w:r w:rsidR="00B1085A" w:rsidRPr="00B1085A">
        <w:rPr>
          <w:rFonts w:ascii="Times New Roman" w:hAnsi="Times New Roman"/>
          <w:color w:val="000000" w:themeColor="text1"/>
          <w:sz w:val="28"/>
          <w:szCs w:val="28"/>
        </w:rPr>
        <w:t>формирование об</w:t>
      </w:r>
      <w:r w:rsidR="00B1085A">
        <w:rPr>
          <w:rFonts w:ascii="Times New Roman" w:hAnsi="Times New Roman"/>
          <w:color w:val="000000" w:themeColor="text1"/>
          <w:sz w:val="28"/>
          <w:szCs w:val="28"/>
        </w:rPr>
        <w:t>ъективного</w:t>
      </w:r>
      <w:r w:rsidR="00B1085A" w:rsidRPr="00B1085A">
        <w:rPr>
          <w:rFonts w:ascii="Times New Roman" w:hAnsi="Times New Roman"/>
          <w:color w:val="000000" w:themeColor="text1"/>
          <w:sz w:val="28"/>
          <w:szCs w:val="28"/>
        </w:rPr>
        <w:t xml:space="preserve"> взгляд  СМИ  на ход общественных событий. На эти вопросы  указывает Стратегия государственной национальной политики Российской Федерации на период до 2025 года, утвержденная указом Президента РФ от 19 декабря</w:t>
      </w:r>
      <w:r w:rsidR="001A7F0C">
        <w:rPr>
          <w:rFonts w:ascii="Times New Roman" w:hAnsi="Times New Roman"/>
          <w:color w:val="000000" w:themeColor="text1"/>
          <w:sz w:val="28"/>
          <w:szCs w:val="28"/>
        </w:rPr>
        <w:t xml:space="preserve"> 2012 г. N 1666 [42].  Отдельным</w:t>
      </w:r>
      <w:r w:rsidR="00B1085A" w:rsidRPr="00B1085A">
        <w:rPr>
          <w:rFonts w:ascii="Times New Roman" w:hAnsi="Times New Roman"/>
          <w:color w:val="000000" w:themeColor="text1"/>
          <w:sz w:val="28"/>
          <w:szCs w:val="28"/>
        </w:rPr>
        <w:t xml:space="preserve"> пункт</w:t>
      </w:r>
      <w:r w:rsidR="001A7F0C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B1085A" w:rsidRPr="00B1085A">
        <w:rPr>
          <w:rFonts w:ascii="Times New Roman" w:hAnsi="Times New Roman"/>
          <w:color w:val="000000" w:themeColor="text1"/>
          <w:sz w:val="28"/>
          <w:szCs w:val="28"/>
        </w:rPr>
        <w:t xml:space="preserve">документа </w:t>
      </w:r>
      <w:r w:rsidR="001A7F0C">
        <w:rPr>
          <w:rFonts w:ascii="Times New Roman" w:hAnsi="Times New Roman"/>
          <w:color w:val="000000" w:themeColor="text1"/>
          <w:sz w:val="28"/>
          <w:szCs w:val="28"/>
        </w:rPr>
        <w:t>отражена</w:t>
      </w:r>
      <w:r w:rsidR="00B1085A" w:rsidRPr="00B1085A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 средств массовой информации по укреплению межнационального согласия и грамотному информированию о происходящих в стране межнациональных конфликтах</w:t>
      </w:r>
      <w:r w:rsidR="00B1085A">
        <w:rPr>
          <w:rStyle w:val="af9"/>
          <w:rFonts w:ascii="Times New Roman" w:hAnsi="Times New Roman"/>
          <w:color w:val="000000" w:themeColor="text1"/>
          <w:sz w:val="28"/>
          <w:szCs w:val="28"/>
        </w:rPr>
        <w:footnoteReference w:id="78"/>
      </w:r>
      <w:r w:rsidR="00B1085A" w:rsidRPr="00B108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0C46" w:rsidRDefault="00B1085A" w:rsidP="00E103F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085A">
        <w:rPr>
          <w:rFonts w:ascii="Times New Roman" w:hAnsi="Times New Roman"/>
          <w:color w:val="000000" w:themeColor="text1"/>
          <w:sz w:val="28"/>
          <w:szCs w:val="28"/>
        </w:rPr>
        <w:t xml:space="preserve">Именно </w:t>
      </w:r>
      <w:r w:rsidR="001A7F0C">
        <w:rPr>
          <w:rFonts w:ascii="Times New Roman" w:hAnsi="Times New Roman"/>
          <w:color w:val="000000" w:themeColor="text1"/>
          <w:sz w:val="28"/>
          <w:szCs w:val="28"/>
        </w:rPr>
        <w:t xml:space="preserve">правильно и своевременно проводимая </w:t>
      </w:r>
      <w:r w:rsidRPr="00B1085A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национальная политика на государственном уровне </w:t>
      </w:r>
      <w:r w:rsidR="001A7F0C">
        <w:rPr>
          <w:rFonts w:ascii="Times New Roman" w:hAnsi="Times New Roman"/>
          <w:color w:val="000000" w:themeColor="text1"/>
          <w:sz w:val="28"/>
          <w:szCs w:val="28"/>
        </w:rPr>
        <w:t>будет способствовать</w:t>
      </w:r>
      <w:r w:rsidRPr="00B1085A">
        <w:rPr>
          <w:rFonts w:ascii="Times New Roman" w:hAnsi="Times New Roman"/>
          <w:color w:val="000000" w:themeColor="text1"/>
          <w:sz w:val="28"/>
          <w:szCs w:val="28"/>
        </w:rPr>
        <w:t xml:space="preserve"> повышению внимания к </w:t>
      </w:r>
      <w:r w:rsidRPr="00B1085A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вопросам межнационального взаимодействия и созданию условий изучения данного вопроса органами власти на всех уровнях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436" w:rsidRDefault="00EA2436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6A7" w:rsidRDefault="000B36A7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85A" w:rsidRDefault="00B1085A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85A" w:rsidRDefault="00B1085A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85A" w:rsidRDefault="00B1085A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85A" w:rsidRDefault="00B1085A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85A" w:rsidRDefault="00B1085A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85A" w:rsidRDefault="00B1085A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85A" w:rsidRDefault="00B1085A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85A" w:rsidRDefault="00B1085A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85A" w:rsidRDefault="00B1085A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73D8" w:rsidRDefault="00B873D8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73D8" w:rsidRDefault="00B873D8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73D8" w:rsidRDefault="00B873D8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73D8" w:rsidRDefault="00B873D8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605" w:rsidRDefault="009D7605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605" w:rsidRDefault="009D7605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73D8" w:rsidRDefault="00B873D8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5E69" w:rsidRDefault="003B5E69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5E69" w:rsidRDefault="003B5E69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5E69" w:rsidRDefault="003B5E69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5E69" w:rsidRDefault="003B5E69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5E69" w:rsidRDefault="003B5E69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5E69" w:rsidRDefault="003B5E69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5E69" w:rsidRDefault="003B5E69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5E69" w:rsidRDefault="003B5E69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73D8" w:rsidRDefault="00B873D8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73D8" w:rsidRDefault="00B873D8" w:rsidP="009E575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436" w:rsidRDefault="009E5753" w:rsidP="00E116B4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5CE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C11ED9" w:rsidRDefault="00C11ED9" w:rsidP="00E116B4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Авксентьев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C11ED9">
        <w:rPr>
          <w:rFonts w:ascii="Times New Roman" w:hAnsi="Times New Roman"/>
          <w:sz w:val="28"/>
          <w:szCs w:val="28"/>
        </w:rPr>
        <w:t>Зинев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С.Н., </w:t>
      </w:r>
      <w:proofErr w:type="spellStart"/>
      <w:r>
        <w:rPr>
          <w:rFonts w:ascii="Times New Roman" w:hAnsi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/>
          <w:sz w:val="28"/>
          <w:szCs w:val="28"/>
        </w:rPr>
        <w:t xml:space="preserve"> Э.Т. </w:t>
      </w:r>
      <w:r w:rsidRPr="00C11ED9">
        <w:rPr>
          <w:rFonts w:ascii="Times New Roman" w:hAnsi="Times New Roman"/>
          <w:sz w:val="28"/>
          <w:szCs w:val="28"/>
        </w:rPr>
        <w:t xml:space="preserve"> Информационная доминанта в блоковых конфликтах // </w:t>
      </w:r>
      <w:proofErr w:type="spellStart"/>
      <w:r w:rsidRPr="00C11ED9">
        <w:rPr>
          <w:rFonts w:ascii="Times New Roman" w:hAnsi="Times New Roman"/>
          <w:sz w:val="28"/>
          <w:szCs w:val="28"/>
        </w:rPr>
        <w:t>Конфликтология</w:t>
      </w:r>
      <w:proofErr w:type="spellEnd"/>
      <w:r w:rsidRPr="00C11ED9">
        <w:rPr>
          <w:rFonts w:ascii="Times New Roman" w:hAnsi="Times New Roman"/>
          <w:sz w:val="28"/>
          <w:szCs w:val="28"/>
        </w:rPr>
        <w:t>: ежеквартальный научно-практический журнал. - 2009. - №2. - С. 95-111.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>Алексеева А.А. «Крым наш»: Конфликтные речевые тактики в социальной сети  «</w:t>
      </w:r>
      <w:proofErr w:type="spellStart"/>
      <w:r w:rsidRPr="00C11ED9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11ED9">
        <w:rPr>
          <w:rFonts w:ascii="Times New Roman" w:hAnsi="Times New Roman"/>
          <w:sz w:val="28"/>
          <w:szCs w:val="28"/>
        </w:rPr>
        <w:t>». Политическая коммуникация: Перспективы развития научного направления//Материалы Международной научной конференции. ФГБОУ ВПО «Уральский государственный педагогический университет». 2014.</w:t>
      </w:r>
      <w:r w:rsidR="004609C6">
        <w:rPr>
          <w:rFonts w:ascii="Times New Roman" w:hAnsi="Times New Roman"/>
          <w:sz w:val="28"/>
          <w:szCs w:val="28"/>
        </w:rPr>
        <w:t xml:space="preserve"> С.6-10.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Асмолов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 А.Г. Психология личности: Принципы общепсихологического анализа.  М., 2001. – 302 с.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 А.Г.</w:t>
      </w:r>
      <w:r w:rsidRPr="00C11E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1ED9">
        <w:rPr>
          <w:rFonts w:ascii="Times New Roman" w:hAnsi="Times New Roman"/>
          <w:sz w:val="28"/>
          <w:szCs w:val="28"/>
        </w:rPr>
        <w:t>Шлягина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Е.И.  Национальный характер и индивидуальность: опыт </w:t>
      </w:r>
      <w:proofErr w:type="spellStart"/>
      <w:r w:rsidRPr="00C11ED9">
        <w:rPr>
          <w:rFonts w:ascii="Times New Roman" w:hAnsi="Times New Roman"/>
          <w:sz w:val="28"/>
          <w:szCs w:val="28"/>
        </w:rPr>
        <w:t>этнопсихо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- логического анализа  // Психологические проблемы индивидуальности.  </w:t>
      </w:r>
      <w:proofErr w:type="spellStart"/>
      <w:r w:rsidRPr="00C11ED9">
        <w:rPr>
          <w:rFonts w:ascii="Times New Roman" w:hAnsi="Times New Roman"/>
          <w:sz w:val="28"/>
          <w:szCs w:val="28"/>
        </w:rPr>
        <w:t>Вып</w:t>
      </w:r>
      <w:proofErr w:type="spellEnd"/>
      <w:r w:rsidRPr="00C11ED9">
        <w:rPr>
          <w:rFonts w:ascii="Times New Roman" w:hAnsi="Times New Roman"/>
          <w:sz w:val="28"/>
          <w:szCs w:val="28"/>
        </w:rPr>
        <w:t>. 2. - М., 1984. – С. 257–260.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Байбурин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 А.К. Некоторые вопросы этнографического изучения поведения // Этнические стереотипы поведения. Л.: Наука,1985. – С. 7-22.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Байдулаева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Н.Р., </w:t>
      </w:r>
      <w:proofErr w:type="spellStart"/>
      <w:r w:rsidRPr="00C11ED9">
        <w:rPr>
          <w:rFonts w:ascii="Times New Roman" w:hAnsi="Times New Roman"/>
          <w:sz w:val="28"/>
          <w:szCs w:val="28"/>
        </w:rPr>
        <w:t>Гарунова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Н.Н. Роль СМИ в освещении этнополитических конфликтов (на примере проблемы восстановления </w:t>
      </w:r>
      <w:proofErr w:type="spellStart"/>
      <w:r w:rsidRPr="00C11ED9">
        <w:rPr>
          <w:rFonts w:ascii="Times New Roman" w:hAnsi="Times New Roman"/>
          <w:sz w:val="28"/>
          <w:szCs w:val="28"/>
        </w:rPr>
        <w:t>Ауховского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района Республики Дагестан)//Известия Волгоградского государственного технического университета. Серия: Проблемы социально-гумани</w:t>
      </w:r>
      <w:r w:rsidR="004609C6">
        <w:rPr>
          <w:rFonts w:ascii="Times New Roman" w:hAnsi="Times New Roman"/>
          <w:sz w:val="28"/>
          <w:szCs w:val="28"/>
        </w:rPr>
        <w:t>тарного знания. Т.21. №7. 2015.С</w:t>
      </w:r>
      <w:r w:rsidRPr="00C11ED9">
        <w:rPr>
          <w:rFonts w:ascii="Times New Roman" w:hAnsi="Times New Roman"/>
          <w:sz w:val="28"/>
          <w:szCs w:val="28"/>
        </w:rPr>
        <w:t>.25-27.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Барбашин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М. Ю. Современные социологические подходы в изучении этничности// Социально</w:t>
      </w:r>
      <w:r w:rsidR="004609C6">
        <w:rPr>
          <w:rFonts w:ascii="Times New Roman" w:hAnsi="Times New Roman"/>
          <w:sz w:val="28"/>
          <w:szCs w:val="28"/>
        </w:rPr>
        <w:t xml:space="preserve"> </w:t>
      </w:r>
      <w:r w:rsidRPr="00C11ED9">
        <w:rPr>
          <w:rFonts w:ascii="Times New Roman" w:hAnsi="Times New Roman"/>
          <w:sz w:val="28"/>
          <w:szCs w:val="28"/>
        </w:rPr>
        <w:t>- гуманитарные знания. 2005. № 4. С. 167–181.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Бирагова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Б.М. Роль СМИ в регулировании современных этнополитических конфликтов (на примере грузино-югоосетинской войны августа 2008 года//Вестник Северо-Осетинского государственного университета им. К.Л. Хетагурова Общественные науки 2010. № 2. С.48-52.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Бромлей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 Ю.В. Очерки теории этноса. М., 1983. 412 с.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lastRenderedPageBreak/>
        <w:t>Будаев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Э.В., </w:t>
      </w:r>
      <w:proofErr w:type="spellStart"/>
      <w:r w:rsidRPr="00C11ED9">
        <w:rPr>
          <w:rFonts w:ascii="Times New Roman" w:hAnsi="Times New Roman"/>
          <w:sz w:val="28"/>
          <w:szCs w:val="28"/>
        </w:rPr>
        <w:t>Курейко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В. В. Метафорическая репрезентация кризиса на Украине в русскоязычных комментариях новостных порталов //Политическая лингвистика. №4. Изд-во Уральский государственный педагогический университет. 2016. С.93-97.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Геллнер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Э. Нации и национализм. М.: Прогресс, 1991. 320 с.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Гладких  С.В. Этнические стереотипы и проблемы межкультурного общения // Этнические проблемы современности: Сб. статей.  </w:t>
      </w:r>
      <w:proofErr w:type="spellStart"/>
      <w:r w:rsidRPr="00C11ED9">
        <w:rPr>
          <w:rFonts w:ascii="Times New Roman" w:hAnsi="Times New Roman"/>
          <w:sz w:val="28"/>
          <w:szCs w:val="28"/>
        </w:rPr>
        <w:t>Вып</w:t>
      </w:r>
      <w:proofErr w:type="spellEnd"/>
      <w:r w:rsidRPr="00C11ED9">
        <w:rPr>
          <w:rFonts w:ascii="Times New Roman" w:hAnsi="Times New Roman"/>
          <w:sz w:val="28"/>
          <w:szCs w:val="28"/>
        </w:rPr>
        <w:t>. 5.  Ставрополь, 1999. – С. 57-65.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Дейк Т. А. </w:t>
      </w:r>
      <w:proofErr w:type="spellStart"/>
      <w:r w:rsidRPr="00C11ED9">
        <w:rPr>
          <w:rFonts w:ascii="Times New Roman" w:hAnsi="Times New Roman"/>
          <w:sz w:val="28"/>
          <w:szCs w:val="28"/>
        </w:rPr>
        <w:t>ван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. Язык. Познание. Коммуникация. Б.: БГК им. И. А. </w:t>
      </w:r>
      <w:proofErr w:type="spellStart"/>
      <w:r w:rsidRPr="00C11ED9">
        <w:rPr>
          <w:rFonts w:ascii="Times New Roman" w:hAnsi="Times New Roman"/>
          <w:sz w:val="28"/>
          <w:szCs w:val="28"/>
        </w:rPr>
        <w:t>Бодуэна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C11ED9">
        <w:rPr>
          <w:rFonts w:ascii="Times New Roman" w:hAnsi="Times New Roman"/>
          <w:sz w:val="28"/>
          <w:szCs w:val="28"/>
        </w:rPr>
        <w:t>Куртенэ</w:t>
      </w:r>
      <w:proofErr w:type="spellEnd"/>
      <w:r w:rsidRPr="00C11ED9">
        <w:rPr>
          <w:rFonts w:ascii="Times New Roman" w:hAnsi="Times New Roman"/>
          <w:sz w:val="28"/>
          <w:szCs w:val="28"/>
        </w:rPr>
        <w:t>, 2000. — 308 с.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1ED9">
        <w:rPr>
          <w:rFonts w:ascii="Times New Roman" w:hAnsi="Times New Roman"/>
          <w:sz w:val="28"/>
          <w:szCs w:val="28"/>
        </w:rPr>
        <w:t xml:space="preserve">Дмитриев В.А. Этнический стереотип — </w:t>
      </w:r>
      <w:proofErr w:type="spellStart"/>
      <w:r w:rsidRPr="00C11ED9">
        <w:rPr>
          <w:rFonts w:ascii="Times New Roman" w:hAnsi="Times New Roman"/>
          <w:sz w:val="28"/>
          <w:szCs w:val="28"/>
        </w:rPr>
        <w:t>конфликтоген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?// Идентификационные стратегии </w:t>
      </w:r>
      <w:proofErr w:type="spellStart"/>
      <w:r w:rsidRPr="00C11ED9">
        <w:rPr>
          <w:rFonts w:ascii="Times New Roman" w:hAnsi="Times New Roman"/>
          <w:sz w:val="28"/>
          <w:szCs w:val="28"/>
        </w:rPr>
        <w:t>диаспорных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и земляческих групп в российских регионах: сб. статей / Под ред. </w:t>
      </w:r>
      <w:r w:rsidRPr="00C11ED9">
        <w:rPr>
          <w:rFonts w:ascii="Times New Roman" w:hAnsi="Times New Roman"/>
          <w:sz w:val="28"/>
          <w:szCs w:val="28"/>
          <w:lang w:val="en-US"/>
        </w:rPr>
        <w:t xml:space="preserve">А.В. </w:t>
      </w:r>
      <w:proofErr w:type="spellStart"/>
      <w:r w:rsidRPr="00C11ED9">
        <w:rPr>
          <w:rFonts w:ascii="Times New Roman" w:hAnsi="Times New Roman"/>
          <w:sz w:val="28"/>
          <w:szCs w:val="28"/>
          <w:lang w:val="en-US"/>
        </w:rPr>
        <w:t>Дмитриева</w:t>
      </w:r>
      <w:proofErr w:type="spellEnd"/>
      <w:r w:rsidRPr="00C11ED9">
        <w:rPr>
          <w:rFonts w:ascii="Times New Roman" w:hAnsi="Times New Roman"/>
          <w:sz w:val="28"/>
          <w:szCs w:val="28"/>
          <w:lang w:val="en-US"/>
        </w:rPr>
        <w:t xml:space="preserve">. М.: </w:t>
      </w:r>
      <w:proofErr w:type="spellStart"/>
      <w:r w:rsidRPr="00C11ED9">
        <w:rPr>
          <w:rFonts w:ascii="Times New Roman" w:hAnsi="Times New Roman"/>
          <w:sz w:val="28"/>
          <w:szCs w:val="28"/>
          <w:lang w:val="en-US"/>
        </w:rPr>
        <w:t>Новый</w:t>
      </w:r>
      <w:proofErr w:type="spellEnd"/>
      <w:r w:rsidRPr="00C11E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11ED9">
        <w:rPr>
          <w:rFonts w:ascii="Times New Roman" w:hAnsi="Times New Roman"/>
          <w:sz w:val="28"/>
          <w:szCs w:val="28"/>
          <w:lang w:val="en-US"/>
        </w:rPr>
        <w:t>Хронограф</w:t>
      </w:r>
      <w:proofErr w:type="spellEnd"/>
      <w:r w:rsidRPr="00C11ED9">
        <w:rPr>
          <w:rFonts w:ascii="Times New Roman" w:hAnsi="Times New Roman"/>
          <w:sz w:val="28"/>
          <w:szCs w:val="28"/>
          <w:lang w:val="en-US"/>
        </w:rPr>
        <w:t>. 2016.  С.41-51.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Иголкин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 А. Пресса как оружие власти// Россия XXI. 1995. N 11-12. С. 68 – 86.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Коробкина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А.Н. Эксплуатация этничности как угроза национальной безопасности//Теория и практика общественного развития/</w:t>
      </w:r>
      <w:proofErr w:type="spellStart"/>
      <w:r w:rsidRPr="00C11ED9">
        <w:rPr>
          <w:rFonts w:ascii="Times New Roman" w:hAnsi="Times New Roman"/>
          <w:sz w:val="28"/>
          <w:szCs w:val="28"/>
        </w:rPr>
        <w:t>Издетельский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дом «</w:t>
      </w:r>
      <w:proofErr w:type="spellStart"/>
      <w:r w:rsidRPr="00C11ED9">
        <w:rPr>
          <w:rFonts w:ascii="Times New Roman" w:hAnsi="Times New Roman"/>
          <w:sz w:val="28"/>
          <w:szCs w:val="28"/>
        </w:rPr>
        <w:t>Хорс</w:t>
      </w:r>
      <w:proofErr w:type="spellEnd"/>
      <w:r w:rsidRPr="00C11ED9">
        <w:rPr>
          <w:rFonts w:ascii="Times New Roman" w:hAnsi="Times New Roman"/>
          <w:sz w:val="28"/>
          <w:szCs w:val="28"/>
        </w:rPr>
        <w:t>», №6, 2012, С.35-37.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Крынина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 О.Ю. Этничность и СМИ: опыт освещения межэтнических конфликтов в современных средствах массовой информации (на материалах печатных публикаций в период грузино-югоосетинского конфликта// Вестник Адыгейского государственного университета, 2009. № 3. С. 117-120</w:t>
      </w:r>
      <w:r w:rsidR="004609C6">
        <w:rPr>
          <w:rFonts w:ascii="Times New Roman" w:hAnsi="Times New Roman"/>
          <w:sz w:val="28"/>
          <w:szCs w:val="28"/>
        </w:rPr>
        <w:t>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>Леонтьев  А.А. Психолингвистические приемы введения в заблуждение реципиентов СМИ и политической пропаганды// Психологическая экспертиза ксенофобии в средствах массовой информации,  С. 60-64.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Леонтьев А.А. Психологические характеристики текстов СМИ, являющиеся предметом психологической экспертизы// Психологическая </w:t>
      </w:r>
      <w:r w:rsidRPr="00C11ED9">
        <w:rPr>
          <w:rFonts w:ascii="Times New Roman" w:hAnsi="Times New Roman"/>
          <w:sz w:val="28"/>
          <w:szCs w:val="28"/>
        </w:rPr>
        <w:lastRenderedPageBreak/>
        <w:t>экспертиза ксенофобии в средствах массовой информации / Методические рекомендации для работников правоохранительных органов. М., 2003. С. 38-39.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Лепилкина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О.И.  Роль местной прессы в </w:t>
      </w:r>
      <w:proofErr w:type="spellStart"/>
      <w:r w:rsidRPr="00C11ED9">
        <w:rPr>
          <w:rFonts w:ascii="Times New Roman" w:hAnsi="Times New Roman"/>
          <w:sz w:val="28"/>
          <w:szCs w:val="28"/>
        </w:rPr>
        <w:t>полиэтничном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регионе//Этнические проблемы со</w:t>
      </w:r>
      <w:r w:rsidR="004609C6">
        <w:rPr>
          <w:rFonts w:ascii="Times New Roman" w:hAnsi="Times New Roman"/>
          <w:sz w:val="28"/>
          <w:szCs w:val="28"/>
        </w:rPr>
        <w:t>временности. Вып.13. Ставрополь. 2008.</w:t>
      </w:r>
      <w:r w:rsidRPr="00C11ED9">
        <w:rPr>
          <w:rFonts w:ascii="Times New Roman" w:hAnsi="Times New Roman"/>
          <w:sz w:val="28"/>
          <w:szCs w:val="28"/>
        </w:rPr>
        <w:t xml:space="preserve"> С.31.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Липпман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ED9">
        <w:rPr>
          <w:rFonts w:ascii="Times New Roman" w:hAnsi="Times New Roman"/>
          <w:sz w:val="28"/>
          <w:szCs w:val="28"/>
        </w:rPr>
        <w:t>Уолтер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. Общественное мнение/Пер. с англ. Т.В. </w:t>
      </w:r>
      <w:proofErr w:type="spellStart"/>
      <w:r w:rsidRPr="00C11ED9">
        <w:rPr>
          <w:rFonts w:ascii="Times New Roman" w:hAnsi="Times New Roman"/>
          <w:sz w:val="28"/>
          <w:szCs w:val="28"/>
        </w:rPr>
        <w:t>Барчуновой</w:t>
      </w:r>
      <w:proofErr w:type="spellEnd"/>
      <w:r w:rsidRPr="00C11ED9">
        <w:rPr>
          <w:rFonts w:ascii="Times New Roman" w:hAnsi="Times New Roman"/>
          <w:sz w:val="28"/>
          <w:szCs w:val="28"/>
        </w:rPr>
        <w:t>. Редакторы перевода К.А. Левинсон, К.В. Петренко. — М.: Институт Фонда «Общественное мнение», 2004. — 384 с.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Ляпин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С. Русская правда // Так это было: Национальные репрессии в СССР/С. </w:t>
      </w:r>
      <w:proofErr w:type="spellStart"/>
      <w:r w:rsidRPr="00C11ED9">
        <w:rPr>
          <w:rFonts w:ascii="Times New Roman" w:hAnsi="Times New Roman"/>
          <w:sz w:val="28"/>
          <w:szCs w:val="28"/>
        </w:rPr>
        <w:t>Ляпин</w:t>
      </w:r>
      <w:proofErr w:type="spellEnd"/>
      <w:r w:rsidRPr="00C11ED9">
        <w:rPr>
          <w:rFonts w:ascii="Times New Roman" w:hAnsi="Times New Roman"/>
          <w:sz w:val="28"/>
          <w:szCs w:val="28"/>
        </w:rPr>
        <w:t>- М., 1993. Т.2. С.</w:t>
      </w:r>
      <w:r w:rsidR="004609C6">
        <w:rPr>
          <w:rFonts w:ascii="Times New Roman" w:hAnsi="Times New Roman"/>
          <w:sz w:val="28"/>
          <w:szCs w:val="28"/>
        </w:rPr>
        <w:t xml:space="preserve"> </w:t>
      </w:r>
      <w:r w:rsidRPr="00C11ED9">
        <w:rPr>
          <w:rFonts w:ascii="Times New Roman" w:hAnsi="Times New Roman"/>
          <w:sz w:val="28"/>
          <w:szCs w:val="28"/>
        </w:rPr>
        <w:t>301-306.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Малькова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В.К. Российская пресса и проблемы этнической толерантности и конфликтности//Российская пресса в поликультурном обществе: толерантность и </w:t>
      </w:r>
      <w:proofErr w:type="spellStart"/>
      <w:r w:rsidRPr="00C11ED9">
        <w:rPr>
          <w:rFonts w:ascii="Times New Roman" w:hAnsi="Times New Roman"/>
          <w:sz w:val="28"/>
          <w:szCs w:val="28"/>
        </w:rPr>
        <w:t>мультикультурализм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как ориентиры профессионального поведения. М. 2002. С. 158-159.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Малькова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В.К. Этническая тематика в российском информационном пространстве//Коммуникология-Т.5, №3,2014- С.101-117.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Мельник Г.С. </w:t>
      </w:r>
      <w:proofErr w:type="spellStart"/>
      <w:r w:rsidRPr="00C11ED9">
        <w:rPr>
          <w:rFonts w:ascii="Times New Roman" w:hAnsi="Times New Roman"/>
          <w:sz w:val="28"/>
          <w:szCs w:val="28"/>
        </w:rPr>
        <w:t>Mass-media</w:t>
      </w:r>
      <w:proofErr w:type="spellEnd"/>
      <w:r w:rsidRPr="00C11ED9">
        <w:rPr>
          <w:rFonts w:ascii="Times New Roman" w:hAnsi="Times New Roman"/>
          <w:sz w:val="28"/>
          <w:szCs w:val="28"/>
        </w:rPr>
        <w:t>: психологические процессы и эффекты. СПб.: Изд-во Санкт-Петербургского университета. 1996. -160 с.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Мукомель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 В.И. Ксенофобия и насилие в России: современные и грядущие вызовы// Вестник Института </w:t>
      </w:r>
      <w:proofErr w:type="spellStart"/>
      <w:r w:rsidRPr="00C11ED9">
        <w:rPr>
          <w:rFonts w:ascii="Times New Roman" w:hAnsi="Times New Roman"/>
          <w:sz w:val="28"/>
          <w:szCs w:val="28"/>
        </w:rPr>
        <w:t>Кеннана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в России. 2009. Выпуск 16.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Мусаев  А.И. К вопросу о роли информационного фактора в этнополитическом конфликте // </w:t>
      </w:r>
      <w:proofErr w:type="spellStart"/>
      <w:r w:rsidRPr="00C11ED9">
        <w:rPr>
          <w:rFonts w:ascii="Times New Roman" w:hAnsi="Times New Roman"/>
          <w:sz w:val="28"/>
          <w:szCs w:val="28"/>
        </w:rPr>
        <w:t>Конфликтология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. Фонд развития </w:t>
      </w:r>
      <w:proofErr w:type="spellStart"/>
      <w:r w:rsidRPr="00C11ED9">
        <w:rPr>
          <w:rFonts w:ascii="Times New Roman" w:hAnsi="Times New Roman"/>
          <w:sz w:val="28"/>
          <w:szCs w:val="28"/>
        </w:rPr>
        <w:t>конфликтологии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№1,-2015.- С.215.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>Мухин  О.В. К вопросу об использовании средств информационной войны в российской прессе в XXI веке (на примере событий на Украине)//Вестник ВГУ. Серия: Филология</w:t>
      </w:r>
      <w:r w:rsidR="00520A9B">
        <w:rPr>
          <w:rFonts w:ascii="Times New Roman" w:hAnsi="Times New Roman"/>
          <w:sz w:val="28"/>
          <w:szCs w:val="28"/>
        </w:rPr>
        <w:t>. Журналистика. 2015. №2. С. 114-120</w:t>
      </w:r>
      <w:r w:rsidRPr="00C11ED9">
        <w:rPr>
          <w:rFonts w:ascii="Times New Roman" w:hAnsi="Times New Roman"/>
          <w:sz w:val="28"/>
          <w:szCs w:val="28"/>
        </w:rPr>
        <w:t>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lastRenderedPageBreak/>
        <w:t>Паин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Э.А. Этнополитический маятник. Динамика и механизмы этнополитических процессов в постсоветской России. </w:t>
      </w:r>
      <w:r w:rsidRPr="00C11ED9">
        <w:rPr>
          <w:rFonts w:ascii="Times New Roman" w:hAnsi="Times New Roman"/>
          <w:sz w:val="28"/>
          <w:szCs w:val="28"/>
          <w:lang w:val="en-US"/>
        </w:rPr>
        <w:t xml:space="preserve">М.: </w:t>
      </w:r>
      <w:proofErr w:type="spellStart"/>
      <w:r w:rsidRPr="00C11ED9">
        <w:rPr>
          <w:rFonts w:ascii="Times New Roman" w:hAnsi="Times New Roman"/>
          <w:sz w:val="28"/>
          <w:szCs w:val="28"/>
          <w:lang w:val="en-US"/>
        </w:rPr>
        <w:t>Инст</w:t>
      </w:r>
      <w:r w:rsidR="00520A9B">
        <w:rPr>
          <w:rFonts w:ascii="Times New Roman" w:hAnsi="Times New Roman"/>
          <w:sz w:val="28"/>
          <w:szCs w:val="28"/>
          <w:lang w:val="en-US"/>
        </w:rPr>
        <w:t>итут</w:t>
      </w:r>
      <w:proofErr w:type="spellEnd"/>
      <w:r w:rsidR="00520A9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20A9B">
        <w:rPr>
          <w:rFonts w:ascii="Times New Roman" w:hAnsi="Times New Roman"/>
          <w:sz w:val="28"/>
          <w:szCs w:val="28"/>
          <w:lang w:val="en-US"/>
        </w:rPr>
        <w:t>социологии</w:t>
      </w:r>
      <w:proofErr w:type="spellEnd"/>
      <w:r w:rsidR="00520A9B">
        <w:rPr>
          <w:rFonts w:ascii="Times New Roman" w:hAnsi="Times New Roman"/>
          <w:sz w:val="28"/>
          <w:szCs w:val="28"/>
          <w:lang w:val="en-US"/>
        </w:rPr>
        <w:t xml:space="preserve"> РАН, 2004. </w:t>
      </w:r>
      <w:r w:rsidR="00520A9B">
        <w:rPr>
          <w:rFonts w:ascii="Times New Roman" w:hAnsi="Times New Roman"/>
          <w:sz w:val="28"/>
          <w:szCs w:val="28"/>
        </w:rPr>
        <w:t>328 с</w:t>
      </w:r>
      <w:r w:rsidRPr="00C11ED9">
        <w:rPr>
          <w:rFonts w:ascii="Times New Roman" w:hAnsi="Times New Roman"/>
          <w:sz w:val="28"/>
          <w:szCs w:val="28"/>
          <w:lang w:val="en-US"/>
        </w:rPr>
        <w:t>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Пересветов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 В.  Журналистика. Секреты успеха  СПб</w:t>
      </w:r>
      <w:r w:rsidR="00520A9B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520A9B">
        <w:rPr>
          <w:rFonts w:ascii="Times New Roman" w:hAnsi="Times New Roman"/>
          <w:sz w:val="28"/>
          <w:szCs w:val="28"/>
        </w:rPr>
        <w:t>Тровант</w:t>
      </w:r>
      <w:proofErr w:type="spellEnd"/>
      <w:r w:rsidR="00520A9B">
        <w:rPr>
          <w:rFonts w:ascii="Times New Roman" w:hAnsi="Times New Roman"/>
          <w:sz w:val="28"/>
          <w:szCs w:val="28"/>
        </w:rPr>
        <w:t>, 2009. – 155 с</w:t>
      </w:r>
      <w:r w:rsidRPr="00C11ED9">
        <w:rPr>
          <w:rFonts w:ascii="Times New Roman" w:hAnsi="Times New Roman"/>
          <w:sz w:val="28"/>
          <w:szCs w:val="28"/>
        </w:rPr>
        <w:t>.</w:t>
      </w:r>
    </w:p>
    <w:p w:rsidR="003B5E69" w:rsidRPr="00C11ED9" w:rsidRDefault="00D449C4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Попова </w:t>
      </w:r>
      <w:r w:rsidR="003B5E69" w:rsidRPr="00C11ED9">
        <w:rPr>
          <w:rFonts w:ascii="Times New Roman" w:hAnsi="Times New Roman"/>
          <w:sz w:val="28"/>
          <w:szCs w:val="28"/>
        </w:rPr>
        <w:t>В.О., Балезина Е.А. Роль средств массовой информации в формировании стереотипов массового сознания //Вестник Пермского университета. Выпуск 2(22). 2015. С. 89-94.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Релжич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 Д. Средства массовой информации и трансформация этнополитических конфликтов// Этнополитический конфликт: пути трансформации: настольная книга </w:t>
      </w:r>
      <w:proofErr w:type="spellStart"/>
      <w:r w:rsidRPr="00C11ED9">
        <w:rPr>
          <w:rFonts w:ascii="Times New Roman" w:hAnsi="Times New Roman"/>
          <w:sz w:val="28"/>
          <w:szCs w:val="28"/>
        </w:rPr>
        <w:t>Бергховского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центра / Под ред. В. Тишкова, М. Устиновой. М.: Наука, 2007. С. 373-390.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Российская пресса и проблемы этнической толерантности и конфликтности // Российская пресса в поликультурном обществе: толерантность и </w:t>
      </w:r>
      <w:proofErr w:type="spellStart"/>
      <w:r w:rsidRPr="00C11ED9">
        <w:rPr>
          <w:rFonts w:ascii="Times New Roman" w:hAnsi="Times New Roman"/>
          <w:sz w:val="28"/>
          <w:szCs w:val="28"/>
        </w:rPr>
        <w:t>мультикультурализм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как ориентиры профессионального поведения. М., 2002. С. 155.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Савин С.Д. Измерение этнических конфликтов: к проблеме анализа сенситивных тем//Современные проблемы исследований </w:t>
      </w:r>
      <w:proofErr w:type="spellStart"/>
      <w:r w:rsidRPr="00C11ED9">
        <w:rPr>
          <w:rFonts w:ascii="Times New Roman" w:hAnsi="Times New Roman"/>
          <w:sz w:val="28"/>
          <w:szCs w:val="28"/>
        </w:rPr>
        <w:t>транснационализма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и миграции. Том II. Теория, методология, эмпирика сравнительного исследования: поэтика и практика/ Под ред. А.В. </w:t>
      </w:r>
      <w:proofErr w:type="spellStart"/>
      <w:r w:rsidRPr="00C11ED9">
        <w:rPr>
          <w:rFonts w:ascii="Times New Roman" w:hAnsi="Times New Roman"/>
          <w:sz w:val="28"/>
          <w:szCs w:val="28"/>
        </w:rPr>
        <w:t>Резаева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и П. </w:t>
      </w:r>
      <w:proofErr w:type="spellStart"/>
      <w:r w:rsidRPr="00C11ED9">
        <w:rPr>
          <w:rFonts w:ascii="Times New Roman" w:hAnsi="Times New Roman"/>
          <w:sz w:val="28"/>
          <w:szCs w:val="28"/>
        </w:rPr>
        <w:t>Кивисто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. – СПб.: </w:t>
      </w:r>
      <w:proofErr w:type="spellStart"/>
      <w:r w:rsidRPr="00C11ED9">
        <w:rPr>
          <w:rFonts w:ascii="Times New Roman" w:hAnsi="Times New Roman"/>
          <w:sz w:val="28"/>
          <w:szCs w:val="28"/>
        </w:rPr>
        <w:t>Скифия-принт</w:t>
      </w:r>
      <w:proofErr w:type="spellEnd"/>
      <w:r w:rsidRPr="00C11ED9">
        <w:rPr>
          <w:rFonts w:ascii="Times New Roman" w:hAnsi="Times New Roman"/>
          <w:sz w:val="28"/>
          <w:szCs w:val="28"/>
        </w:rPr>
        <w:t>, 2016. - С.116-131.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Савин С.Д. Массовое сознание российского общества под влиянием </w:t>
      </w:r>
      <w:proofErr w:type="spellStart"/>
      <w:r w:rsidRPr="00C11ED9">
        <w:rPr>
          <w:rFonts w:ascii="Times New Roman" w:hAnsi="Times New Roman"/>
          <w:sz w:val="28"/>
          <w:szCs w:val="28"/>
        </w:rPr>
        <w:t>этнонациональных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версий исторического пр</w:t>
      </w:r>
      <w:r w:rsidR="00520A9B">
        <w:rPr>
          <w:rFonts w:ascii="Times New Roman" w:hAnsi="Times New Roman"/>
          <w:sz w:val="28"/>
          <w:szCs w:val="28"/>
        </w:rPr>
        <w:t>ошлого//Дискурс.-2018.-№1, С. 71-83</w:t>
      </w:r>
      <w:r w:rsidRPr="00C11ED9">
        <w:rPr>
          <w:rFonts w:ascii="Times New Roman" w:hAnsi="Times New Roman"/>
          <w:sz w:val="28"/>
          <w:szCs w:val="28"/>
        </w:rPr>
        <w:t>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Серегина И.А., А.П. </w:t>
      </w:r>
      <w:proofErr w:type="spellStart"/>
      <w:r w:rsidRPr="00C11ED9">
        <w:rPr>
          <w:rFonts w:ascii="Times New Roman" w:hAnsi="Times New Roman"/>
          <w:sz w:val="28"/>
          <w:szCs w:val="28"/>
        </w:rPr>
        <w:t>Чудинов</w:t>
      </w:r>
      <w:proofErr w:type="spellEnd"/>
      <w:r w:rsidRPr="00C11ED9">
        <w:rPr>
          <w:rFonts w:ascii="Times New Roman" w:hAnsi="Times New Roman"/>
          <w:sz w:val="28"/>
          <w:szCs w:val="28"/>
        </w:rPr>
        <w:t>. Метафорическая интерпретация событий в Крыму// Актуальные проблемы филологии и педагогической лингвистики. №16. 2014. С.252-255.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Сикевич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З.В. Этничность как социально-психологический феномен//Интегративный подход к познанию психологии человека: В.Н. </w:t>
      </w:r>
      <w:r w:rsidRPr="00C11ED9">
        <w:rPr>
          <w:rFonts w:ascii="Times New Roman" w:hAnsi="Times New Roman"/>
          <w:sz w:val="28"/>
          <w:szCs w:val="28"/>
        </w:rPr>
        <w:lastRenderedPageBreak/>
        <w:t xml:space="preserve">Панферов, В.В. Знаков, Е.Ю. </w:t>
      </w:r>
      <w:proofErr w:type="spellStart"/>
      <w:r w:rsidRPr="00C11ED9">
        <w:rPr>
          <w:rFonts w:ascii="Times New Roman" w:hAnsi="Times New Roman"/>
          <w:sz w:val="28"/>
          <w:szCs w:val="28"/>
        </w:rPr>
        <w:t>Коржова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и др. / Под научной редакцией Е.Ю. </w:t>
      </w:r>
      <w:proofErr w:type="spellStart"/>
      <w:r w:rsidRPr="00C11ED9">
        <w:rPr>
          <w:rFonts w:ascii="Times New Roman" w:hAnsi="Times New Roman"/>
          <w:sz w:val="28"/>
          <w:szCs w:val="28"/>
        </w:rPr>
        <w:t>Коржовой</w:t>
      </w:r>
      <w:proofErr w:type="spellEnd"/>
      <w:r w:rsidRPr="00C11ED9">
        <w:rPr>
          <w:rFonts w:ascii="Times New Roman" w:hAnsi="Times New Roman"/>
          <w:sz w:val="28"/>
          <w:szCs w:val="28"/>
        </w:rPr>
        <w:t>. – СПб.: Издательство РГПУ</w:t>
      </w:r>
      <w:r w:rsidR="00831EC6">
        <w:rPr>
          <w:rFonts w:ascii="Times New Roman" w:hAnsi="Times New Roman"/>
          <w:sz w:val="28"/>
          <w:szCs w:val="28"/>
        </w:rPr>
        <w:t xml:space="preserve"> им. А.И. Герцена. 2017. – С.268-280</w:t>
      </w:r>
      <w:r w:rsidRPr="00C11ED9">
        <w:rPr>
          <w:rFonts w:ascii="Times New Roman" w:hAnsi="Times New Roman"/>
          <w:sz w:val="28"/>
          <w:szCs w:val="28"/>
        </w:rPr>
        <w:t>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>Скворцов Н.Г. Этнический фактор в межнациональных отношениях (уроки 80–90-х гг. ХХ в.)// Гуманитари</w:t>
      </w:r>
      <w:r w:rsidR="004609C6">
        <w:rPr>
          <w:rFonts w:ascii="Times New Roman" w:hAnsi="Times New Roman"/>
          <w:sz w:val="28"/>
          <w:szCs w:val="28"/>
        </w:rPr>
        <w:t>й юга России, 2017. Т.6, №3, С. 30-37</w:t>
      </w:r>
      <w:r w:rsidRPr="00C11ED9">
        <w:rPr>
          <w:rFonts w:ascii="Times New Roman" w:hAnsi="Times New Roman"/>
          <w:sz w:val="28"/>
          <w:szCs w:val="28"/>
        </w:rPr>
        <w:t>.</w:t>
      </w:r>
    </w:p>
    <w:p w:rsidR="003B5E69" w:rsidRPr="00A01AAE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1ED9">
        <w:rPr>
          <w:rFonts w:ascii="Times New Roman" w:hAnsi="Times New Roman"/>
          <w:sz w:val="28"/>
          <w:szCs w:val="28"/>
        </w:rPr>
        <w:t>Смит А. Д. Мифы и воспоминания о народе. Оксфорд</w:t>
      </w:r>
      <w:r w:rsidRPr="00A01AAE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C11ED9">
        <w:rPr>
          <w:rFonts w:ascii="Times New Roman" w:hAnsi="Times New Roman"/>
          <w:sz w:val="28"/>
          <w:szCs w:val="28"/>
          <w:lang w:val="en-US"/>
        </w:rPr>
        <w:t>Oxf</w:t>
      </w:r>
      <w:r w:rsidR="004609C6">
        <w:rPr>
          <w:rFonts w:ascii="Times New Roman" w:hAnsi="Times New Roman"/>
          <w:sz w:val="28"/>
          <w:szCs w:val="28"/>
          <w:lang w:val="en-US"/>
        </w:rPr>
        <w:t>ord</w:t>
      </w:r>
      <w:r w:rsidR="004609C6" w:rsidRPr="00A01A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609C6">
        <w:rPr>
          <w:rFonts w:ascii="Times New Roman" w:hAnsi="Times New Roman"/>
          <w:sz w:val="28"/>
          <w:szCs w:val="28"/>
          <w:lang w:val="en-US"/>
        </w:rPr>
        <w:t>University</w:t>
      </w:r>
      <w:r w:rsidR="004609C6" w:rsidRPr="00A01A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609C6">
        <w:rPr>
          <w:rFonts w:ascii="Times New Roman" w:hAnsi="Times New Roman"/>
          <w:sz w:val="28"/>
          <w:szCs w:val="28"/>
          <w:lang w:val="en-US"/>
        </w:rPr>
        <w:t>Press</w:t>
      </w:r>
      <w:r w:rsidR="004609C6" w:rsidRPr="00A01AAE">
        <w:rPr>
          <w:rFonts w:ascii="Times New Roman" w:hAnsi="Times New Roman"/>
          <w:sz w:val="28"/>
          <w:szCs w:val="28"/>
          <w:lang w:val="en-US"/>
        </w:rPr>
        <w:t xml:space="preserve">, 1999. 288 </w:t>
      </w:r>
      <w:r w:rsidR="004609C6">
        <w:rPr>
          <w:rFonts w:ascii="Times New Roman" w:hAnsi="Times New Roman"/>
          <w:sz w:val="28"/>
          <w:szCs w:val="28"/>
        </w:rPr>
        <w:t>с</w:t>
      </w:r>
      <w:r w:rsidRPr="00A01AAE">
        <w:rPr>
          <w:rFonts w:ascii="Times New Roman" w:hAnsi="Times New Roman"/>
          <w:sz w:val="28"/>
          <w:szCs w:val="28"/>
          <w:lang w:val="en-US"/>
        </w:rPr>
        <w:t>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>Социальные факторы межэтнической напряженности в России: монография / М. Ф. Черныш и др.; отв. ред. Ю. Б. Епихина, М. Ф. Черныш.  М</w:t>
      </w:r>
      <w:r w:rsidR="00831EC6">
        <w:rPr>
          <w:rFonts w:ascii="Times New Roman" w:hAnsi="Times New Roman"/>
          <w:sz w:val="28"/>
          <w:szCs w:val="28"/>
        </w:rPr>
        <w:t>осква: ФНИСЦ РАН, 2017. — 336 с</w:t>
      </w:r>
      <w:r w:rsidRPr="00C11ED9">
        <w:rPr>
          <w:rFonts w:ascii="Times New Roman" w:hAnsi="Times New Roman"/>
          <w:sz w:val="28"/>
          <w:szCs w:val="28"/>
        </w:rPr>
        <w:t>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Социология межэтнической толерантности/ Отв.ред. Л.М. </w:t>
      </w:r>
      <w:proofErr w:type="spellStart"/>
      <w:r w:rsidRPr="00C11ED9">
        <w:rPr>
          <w:rFonts w:ascii="Times New Roman" w:hAnsi="Times New Roman"/>
          <w:sz w:val="28"/>
          <w:szCs w:val="28"/>
        </w:rPr>
        <w:t>Дробижева</w:t>
      </w:r>
      <w:proofErr w:type="spellEnd"/>
      <w:r w:rsidRPr="00C11ED9">
        <w:rPr>
          <w:rFonts w:ascii="Times New Roman" w:hAnsi="Times New Roman"/>
          <w:sz w:val="28"/>
          <w:szCs w:val="28"/>
        </w:rPr>
        <w:t>. М.: Из</w:t>
      </w:r>
      <w:r w:rsidR="00D449C4">
        <w:rPr>
          <w:rFonts w:ascii="Times New Roman" w:hAnsi="Times New Roman"/>
          <w:sz w:val="28"/>
          <w:szCs w:val="28"/>
        </w:rPr>
        <w:t>д-во Института РАН, 2003. -</w:t>
      </w:r>
      <w:r w:rsidR="004609C6">
        <w:rPr>
          <w:rFonts w:ascii="Times New Roman" w:hAnsi="Times New Roman"/>
          <w:sz w:val="28"/>
          <w:szCs w:val="28"/>
        </w:rPr>
        <w:t>222 с.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Тишков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В.А. Реквием по этносу. Исследования по социально- культ</w:t>
      </w:r>
      <w:r w:rsidR="004609C6">
        <w:rPr>
          <w:rFonts w:ascii="Times New Roman" w:hAnsi="Times New Roman"/>
          <w:sz w:val="28"/>
          <w:szCs w:val="28"/>
        </w:rPr>
        <w:t xml:space="preserve">урной антропологии. М., 2003, </w:t>
      </w:r>
      <w:r w:rsidRPr="00C11ED9">
        <w:rPr>
          <w:rFonts w:ascii="Times New Roman" w:hAnsi="Times New Roman"/>
          <w:sz w:val="28"/>
          <w:szCs w:val="28"/>
        </w:rPr>
        <w:t>122</w:t>
      </w:r>
      <w:r w:rsidR="004609C6">
        <w:rPr>
          <w:rFonts w:ascii="Times New Roman" w:hAnsi="Times New Roman"/>
          <w:sz w:val="28"/>
          <w:szCs w:val="28"/>
        </w:rPr>
        <w:t xml:space="preserve"> с</w:t>
      </w:r>
      <w:r w:rsidRPr="00C11ED9">
        <w:rPr>
          <w:rFonts w:ascii="Times New Roman" w:hAnsi="Times New Roman"/>
          <w:sz w:val="28"/>
          <w:szCs w:val="28"/>
        </w:rPr>
        <w:t>.</w:t>
      </w:r>
    </w:p>
    <w:p w:rsidR="003B5E69" w:rsidRPr="00C11ED9" w:rsidRDefault="00D449C4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Тишков</w:t>
      </w:r>
      <w:proofErr w:type="spellEnd"/>
      <w:r w:rsidR="003B5E69" w:rsidRPr="00C11ED9">
        <w:rPr>
          <w:rFonts w:ascii="Times New Roman" w:hAnsi="Times New Roman"/>
          <w:sz w:val="28"/>
          <w:szCs w:val="28"/>
        </w:rPr>
        <w:t xml:space="preserve"> В. А. Социальное </w:t>
      </w:r>
      <w:r w:rsidR="00831EC6">
        <w:rPr>
          <w:rFonts w:ascii="Times New Roman" w:hAnsi="Times New Roman"/>
          <w:sz w:val="28"/>
          <w:szCs w:val="28"/>
        </w:rPr>
        <w:t>и национальное в историко-антроп</w:t>
      </w:r>
      <w:r w:rsidR="003B5E69" w:rsidRPr="00C11ED9">
        <w:rPr>
          <w:rFonts w:ascii="Times New Roman" w:hAnsi="Times New Roman"/>
          <w:sz w:val="28"/>
          <w:szCs w:val="28"/>
        </w:rPr>
        <w:t>ологической перспективе// Вопросы философии. 1990. №12. С. 8.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Уржумцева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А.О. Украина, Россия и Евросоюз в ноябре 2013 года: метафорический образ стран и их взаимоотношений в испанской газете «Эль </w:t>
      </w:r>
      <w:proofErr w:type="spellStart"/>
      <w:r w:rsidRPr="00C11ED9">
        <w:rPr>
          <w:rFonts w:ascii="Times New Roman" w:hAnsi="Times New Roman"/>
          <w:sz w:val="28"/>
          <w:szCs w:val="28"/>
        </w:rPr>
        <w:t>Паис</w:t>
      </w:r>
      <w:proofErr w:type="spellEnd"/>
      <w:r w:rsidRPr="00C11ED9">
        <w:rPr>
          <w:rFonts w:ascii="Times New Roman" w:hAnsi="Times New Roman"/>
          <w:sz w:val="28"/>
          <w:szCs w:val="28"/>
        </w:rPr>
        <w:t>»//Политическая лингвистика, №2. Изд-во Уральский государственный педагогический университет. 2014. С.195-200.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Усова  Н.П. Средства массовой информации как механизм регулирования межнациональных отношений.  Автореферат </w:t>
      </w:r>
      <w:proofErr w:type="spellStart"/>
      <w:r w:rsidRPr="00C11ED9">
        <w:rPr>
          <w:rFonts w:ascii="Times New Roman" w:hAnsi="Times New Roman"/>
          <w:sz w:val="28"/>
          <w:szCs w:val="28"/>
        </w:rPr>
        <w:t>дисс</w:t>
      </w:r>
      <w:proofErr w:type="spellEnd"/>
      <w:r w:rsidRPr="00C11ED9">
        <w:rPr>
          <w:rFonts w:ascii="Times New Roman" w:hAnsi="Times New Roman"/>
          <w:sz w:val="28"/>
          <w:szCs w:val="28"/>
        </w:rPr>
        <w:t>… к. п. н. 2004. 56 с.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Фортунова М.Г. Информационные факторы формирования </w:t>
      </w:r>
      <w:proofErr w:type="spellStart"/>
      <w:r w:rsidRPr="00C11ED9">
        <w:rPr>
          <w:rFonts w:ascii="Times New Roman" w:hAnsi="Times New Roman"/>
          <w:sz w:val="28"/>
          <w:szCs w:val="28"/>
        </w:rPr>
        <w:t>конфликтогенных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этнических стереотипов//Тенденции развития науки и образования. №46. Часть 3. Изд. НИЦ «Л-Журнал».2019. С.23-27.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Халлисте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 w:rsidRPr="00C11ED9">
        <w:rPr>
          <w:rFonts w:ascii="Times New Roman" w:hAnsi="Times New Roman"/>
          <w:sz w:val="28"/>
          <w:szCs w:val="28"/>
        </w:rPr>
        <w:t>Этноконфликтологический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мониторинг как часть </w:t>
      </w:r>
      <w:proofErr w:type="spellStart"/>
      <w:r w:rsidRPr="00C11ED9">
        <w:rPr>
          <w:rFonts w:ascii="Times New Roman" w:hAnsi="Times New Roman"/>
          <w:sz w:val="28"/>
          <w:szCs w:val="28"/>
        </w:rPr>
        <w:t>привентивной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политики по противодействию экстремизму в РФ//Право и государство: проблемы методологии, теории и истории. Материалы III </w:t>
      </w:r>
      <w:r w:rsidRPr="00C11ED9">
        <w:rPr>
          <w:rFonts w:ascii="Times New Roman" w:hAnsi="Times New Roman"/>
          <w:sz w:val="28"/>
          <w:szCs w:val="28"/>
        </w:rPr>
        <w:lastRenderedPageBreak/>
        <w:t>Всероссийской научно-практической конференции: в 2-х частях Краснодарский университет МВ</w:t>
      </w:r>
      <w:r w:rsidR="004609C6">
        <w:rPr>
          <w:rFonts w:ascii="Times New Roman" w:hAnsi="Times New Roman"/>
          <w:sz w:val="28"/>
          <w:szCs w:val="28"/>
        </w:rPr>
        <w:t>Д России. - Том. Часть 1, С. 217-223</w:t>
      </w:r>
      <w:r w:rsidRPr="00C11ED9">
        <w:rPr>
          <w:rFonts w:ascii="Times New Roman" w:hAnsi="Times New Roman"/>
          <w:sz w:val="28"/>
          <w:szCs w:val="28"/>
        </w:rPr>
        <w:t>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>Черныш МФ. Межэтническая напряженность в меняющемся социальном контексте: результаты исследования / М. Ф. Черныш и др.; Отв. редактор М. Ф. Черныш. – М.: ФНИСЦ РАН, 2017. – 133 с.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Шварц М.И. </w:t>
      </w:r>
      <w:proofErr w:type="spellStart"/>
      <w:r w:rsidRPr="00C11ED9">
        <w:rPr>
          <w:rFonts w:ascii="Times New Roman" w:hAnsi="Times New Roman"/>
          <w:sz w:val="28"/>
          <w:szCs w:val="28"/>
        </w:rPr>
        <w:t>Фактоиды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как средство конструирования социальной реальности//Социально-гуманитарный вестник: Всероссийский сборник научных трудов. Специальный выпуск «Мировоззренческие и методологические проблемы  современного  </w:t>
      </w:r>
      <w:proofErr w:type="spellStart"/>
      <w:r w:rsidRPr="00C11ED9">
        <w:rPr>
          <w:rFonts w:ascii="Times New Roman" w:hAnsi="Times New Roman"/>
          <w:sz w:val="28"/>
          <w:szCs w:val="28"/>
        </w:rPr>
        <w:t>социогуманитарногознания</w:t>
      </w:r>
      <w:proofErr w:type="spellEnd"/>
      <w:r w:rsidRPr="00C11ED9">
        <w:rPr>
          <w:rFonts w:ascii="Times New Roman" w:hAnsi="Times New Roman"/>
          <w:sz w:val="28"/>
          <w:szCs w:val="28"/>
        </w:rPr>
        <w:t>»:  материалы  Региональной  научно-практической  ко</w:t>
      </w:r>
      <w:r w:rsidR="004609C6">
        <w:rPr>
          <w:rFonts w:ascii="Times New Roman" w:hAnsi="Times New Roman"/>
          <w:sz w:val="28"/>
          <w:szCs w:val="28"/>
        </w:rPr>
        <w:t>нференции. Краснодар. 2011. С.65-71</w:t>
      </w:r>
      <w:r w:rsidRPr="00C11ED9">
        <w:rPr>
          <w:rFonts w:ascii="Times New Roman" w:hAnsi="Times New Roman"/>
          <w:sz w:val="28"/>
          <w:szCs w:val="28"/>
        </w:rPr>
        <w:t>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Шулежкова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С.Г., Позднякова Н.В. Публицистический арсенал современных общественных движений (гражданская война на Украине в российских СМИ) //Вестник Кемеровского государственного университета 2015 № 4 (64) Т. 4. С.260-264.</w:t>
      </w:r>
    </w:p>
    <w:p w:rsidR="003B5E69" w:rsidRPr="00C11ED9" w:rsidRDefault="003B5E6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Этнический стереотип — </w:t>
      </w:r>
      <w:proofErr w:type="spellStart"/>
      <w:r w:rsidRPr="00C11ED9">
        <w:rPr>
          <w:rFonts w:ascii="Times New Roman" w:hAnsi="Times New Roman"/>
          <w:sz w:val="28"/>
          <w:szCs w:val="28"/>
        </w:rPr>
        <w:t>конфликтоген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?// Идентификационные стратегии </w:t>
      </w:r>
      <w:proofErr w:type="spellStart"/>
      <w:r w:rsidRPr="00C11ED9">
        <w:rPr>
          <w:rFonts w:ascii="Times New Roman" w:hAnsi="Times New Roman"/>
          <w:sz w:val="28"/>
          <w:szCs w:val="28"/>
        </w:rPr>
        <w:t>диаспорных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и земляческих групп в российских регионах: сб. статей /Под ред. А.В. Дмитриева. М.: Новый Хронограф, 2016.  С.41-51.</w:t>
      </w:r>
    </w:p>
    <w:p w:rsidR="00C11ED9" w:rsidRPr="00C11ED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  <w:lang w:val="en-US"/>
        </w:rPr>
        <w:t xml:space="preserve">Barth F. (ed.) Ethnic Groups and Boundaries. </w:t>
      </w:r>
      <w:proofErr w:type="spellStart"/>
      <w:r w:rsidRPr="00C11ED9">
        <w:rPr>
          <w:rFonts w:ascii="Times New Roman" w:hAnsi="Times New Roman"/>
          <w:sz w:val="28"/>
          <w:szCs w:val="28"/>
        </w:rPr>
        <w:t>Bergen</w:t>
      </w:r>
      <w:proofErr w:type="spellEnd"/>
      <w:r w:rsidRPr="00C11ED9">
        <w:rPr>
          <w:rFonts w:ascii="Times New Roman" w:hAnsi="Times New Roman"/>
          <w:sz w:val="28"/>
          <w:szCs w:val="28"/>
        </w:rPr>
        <w:t>, 1969, 153 с.</w:t>
      </w:r>
    </w:p>
    <w:p w:rsidR="00C11ED9" w:rsidRPr="00C11ED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1ED9">
        <w:rPr>
          <w:rFonts w:ascii="Times New Roman" w:hAnsi="Times New Roman"/>
          <w:sz w:val="28"/>
          <w:szCs w:val="28"/>
          <w:lang w:val="en-US"/>
        </w:rPr>
        <w:t xml:space="preserve">Brass R. Ethnicity and Nationalism: Theory and Comparison. New Delhi, 1991. 360 </w:t>
      </w:r>
      <w:r w:rsidRPr="00C11ED9">
        <w:rPr>
          <w:rFonts w:ascii="Times New Roman" w:hAnsi="Times New Roman"/>
          <w:sz w:val="28"/>
          <w:szCs w:val="28"/>
        </w:rPr>
        <w:t>с</w:t>
      </w:r>
      <w:r w:rsidRPr="00C11ED9">
        <w:rPr>
          <w:rFonts w:ascii="Times New Roman" w:hAnsi="Times New Roman"/>
          <w:sz w:val="28"/>
          <w:szCs w:val="28"/>
          <w:lang w:val="en-US"/>
        </w:rPr>
        <w:t>.</w:t>
      </w:r>
    </w:p>
    <w:p w:rsidR="00C11ED9" w:rsidRPr="00C11ED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1ED9">
        <w:rPr>
          <w:rFonts w:ascii="Times New Roman" w:hAnsi="Times New Roman"/>
          <w:sz w:val="28"/>
          <w:szCs w:val="28"/>
          <w:lang w:val="en-US"/>
        </w:rPr>
        <w:t xml:space="preserve">Brubaker  R. Nationalism Reframed. Cambridge, 1996, 202 </w:t>
      </w:r>
      <w:r w:rsidRPr="00C11ED9">
        <w:rPr>
          <w:rFonts w:ascii="Times New Roman" w:hAnsi="Times New Roman"/>
          <w:sz w:val="28"/>
          <w:szCs w:val="28"/>
        </w:rPr>
        <w:t>с</w:t>
      </w:r>
      <w:r w:rsidRPr="00C11ED9">
        <w:rPr>
          <w:rFonts w:ascii="Times New Roman" w:hAnsi="Times New Roman"/>
          <w:sz w:val="28"/>
          <w:szCs w:val="28"/>
          <w:lang w:val="en-US"/>
        </w:rPr>
        <w:t>.</w:t>
      </w:r>
    </w:p>
    <w:p w:rsidR="00C11ED9" w:rsidRPr="00C11ED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  <w:lang w:val="en-US"/>
        </w:rPr>
        <w:t xml:space="preserve">Gil-White F.J. How Thick Is Blood? The Plot Thickens// Ethnic and Racial Studies. </w:t>
      </w:r>
      <w:r w:rsidRPr="00C11ED9">
        <w:rPr>
          <w:rFonts w:ascii="Times New Roman" w:hAnsi="Times New Roman"/>
          <w:sz w:val="28"/>
          <w:szCs w:val="28"/>
        </w:rPr>
        <w:t>1999. № 22. P. 789–820.</w:t>
      </w:r>
    </w:p>
    <w:p w:rsidR="00C11ED9" w:rsidRPr="00C11ED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  <w:lang w:val="en-US"/>
        </w:rPr>
        <w:t xml:space="preserve">Hall S. New Ethnicities,” in Identities, ed. Linda Martin </w:t>
      </w:r>
      <w:proofErr w:type="spellStart"/>
      <w:r w:rsidRPr="00C11ED9">
        <w:rPr>
          <w:rFonts w:ascii="Times New Roman" w:hAnsi="Times New Roman"/>
          <w:sz w:val="28"/>
          <w:szCs w:val="28"/>
          <w:lang w:val="en-US"/>
        </w:rPr>
        <w:t>Alcoff</w:t>
      </w:r>
      <w:proofErr w:type="spellEnd"/>
      <w:r w:rsidRPr="00C11ED9">
        <w:rPr>
          <w:rFonts w:ascii="Times New Roman" w:hAnsi="Times New Roman"/>
          <w:sz w:val="28"/>
          <w:szCs w:val="28"/>
          <w:lang w:val="en-US"/>
        </w:rPr>
        <w:t xml:space="preserve"> and Eduardo </w:t>
      </w:r>
      <w:proofErr w:type="spellStart"/>
      <w:r w:rsidRPr="00C11ED9">
        <w:rPr>
          <w:rFonts w:ascii="Times New Roman" w:hAnsi="Times New Roman"/>
          <w:sz w:val="28"/>
          <w:szCs w:val="28"/>
          <w:lang w:val="en-US"/>
        </w:rPr>
        <w:t>Mendieta</w:t>
      </w:r>
      <w:proofErr w:type="spellEnd"/>
      <w:r w:rsidRPr="00C11ED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C11ED9">
        <w:rPr>
          <w:rFonts w:ascii="Times New Roman" w:hAnsi="Times New Roman"/>
          <w:sz w:val="28"/>
          <w:szCs w:val="28"/>
        </w:rPr>
        <w:t>Oxford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11ED9">
        <w:rPr>
          <w:rFonts w:ascii="Times New Roman" w:hAnsi="Times New Roman"/>
          <w:sz w:val="28"/>
          <w:szCs w:val="28"/>
        </w:rPr>
        <w:t>Blackwell</w:t>
      </w:r>
      <w:proofErr w:type="spellEnd"/>
      <w:r w:rsidRPr="00C11ED9">
        <w:rPr>
          <w:rFonts w:ascii="Times New Roman" w:hAnsi="Times New Roman"/>
          <w:sz w:val="28"/>
          <w:szCs w:val="28"/>
        </w:rPr>
        <w:t>. 2003. P. 90–95.</w:t>
      </w:r>
    </w:p>
    <w:p w:rsidR="00C11ED9" w:rsidRPr="00C11ED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1ED9">
        <w:rPr>
          <w:rFonts w:ascii="Times New Roman" w:hAnsi="Times New Roman"/>
          <w:sz w:val="28"/>
          <w:szCs w:val="28"/>
          <w:lang w:val="en-US"/>
        </w:rPr>
        <w:t>Horowitz D. Ethnic Groups in Conflict. University of California Press, 1985. 707 p.</w:t>
      </w:r>
    </w:p>
    <w:p w:rsidR="00C11ED9" w:rsidRPr="00C11ED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11ED9">
        <w:rPr>
          <w:rFonts w:ascii="Times New Roman" w:hAnsi="Times New Roman"/>
          <w:sz w:val="28"/>
          <w:szCs w:val="28"/>
          <w:lang w:val="en-US"/>
        </w:rPr>
        <w:t>Lippman</w:t>
      </w:r>
      <w:proofErr w:type="spellEnd"/>
      <w:r w:rsidRPr="00C11ED9">
        <w:rPr>
          <w:rFonts w:ascii="Times New Roman" w:hAnsi="Times New Roman"/>
          <w:sz w:val="28"/>
          <w:szCs w:val="28"/>
          <w:lang w:val="en-US"/>
        </w:rPr>
        <w:t xml:space="preserve">  W. Public opinion.  London. 1922. -210р.</w:t>
      </w:r>
    </w:p>
    <w:p w:rsidR="00C11ED9" w:rsidRPr="00C11ED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1ED9">
        <w:rPr>
          <w:rFonts w:ascii="Times New Roman" w:hAnsi="Times New Roman"/>
          <w:sz w:val="28"/>
          <w:szCs w:val="28"/>
          <w:lang w:val="en-US"/>
        </w:rPr>
        <w:lastRenderedPageBreak/>
        <w:t xml:space="preserve">Mann </w:t>
      </w:r>
      <w:r w:rsidRPr="00C11ED9">
        <w:rPr>
          <w:rFonts w:ascii="Times New Roman" w:hAnsi="Times New Roman"/>
          <w:sz w:val="28"/>
          <w:szCs w:val="28"/>
        </w:rPr>
        <w:t>М</w:t>
      </w:r>
      <w:r w:rsidRPr="00C11ED9">
        <w:rPr>
          <w:rFonts w:ascii="Times New Roman" w:hAnsi="Times New Roman"/>
          <w:sz w:val="28"/>
          <w:szCs w:val="28"/>
          <w:lang w:val="en-US"/>
        </w:rPr>
        <w:t>.</w:t>
      </w:r>
      <w:r w:rsidRPr="00C11ED9">
        <w:rPr>
          <w:rFonts w:ascii="Times New Roman" w:hAnsi="Times New Roman"/>
          <w:sz w:val="28"/>
          <w:szCs w:val="28"/>
        </w:rPr>
        <w:t>А</w:t>
      </w:r>
      <w:r w:rsidRPr="00C11ED9">
        <w:rPr>
          <w:rFonts w:ascii="Times New Roman" w:hAnsi="Times New Roman"/>
          <w:sz w:val="28"/>
          <w:szCs w:val="28"/>
          <w:lang w:val="en-US"/>
        </w:rPr>
        <w:t xml:space="preserve">. Political Theory of Nationalism and Its Excess// </w:t>
      </w:r>
      <w:proofErr w:type="spellStart"/>
      <w:r w:rsidRPr="00C11ED9">
        <w:rPr>
          <w:rFonts w:ascii="Times New Roman" w:hAnsi="Times New Roman"/>
          <w:sz w:val="28"/>
          <w:szCs w:val="28"/>
          <w:lang w:val="en-US"/>
        </w:rPr>
        <w:t>Periwal</w:t>
      </w:r>
      <w:proofErr w:type="spellEnd"/>
      <w:r w:rsidRPr="00C11ED9">
        <w:rPr>
          <w:rFonts w:ascii="Times New Roman" w:hAnsi="Times New Roman"/>
          <w:sz w:val="28"/>
          <w:szCs w:val="28"/>
          <w:lang w:val="en-US"/>
        </w:rPr>
        <w:t xml:space="preserve"> S. (ed.) Nations of Nationalism. Budapest, 1995.</w:t>
      </w:r>
    </w:p>
    <w:p w:rsidR="00C11ED9" w:rsidRPr="00C11ED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1ED9">
        <w:rPr>
          <w:rFonts w:ascii="Times New Roman" w:hAnsi="Times New Roman"/>
          <w:sz w:val="28"/>
          <w:szCs w:val="28"/>
          <w:lang w:val="en-US"/>
        </w:rPr>
        <w:t xml:space="preserve">Rothschild J. </w:t>
      </w:r>
      <w:proofErr w:type="spellStart"/>
      <w:r w:rsidRPr="00C11ED9">
        <w:rPr>
          <w:rFonts w:ascii="Times New Roman" w:hAnsi="Times New Roman"/>
          <w:sz w:val="28"/>
          <w:szCs w:val="28"/>
          <w:lang w:val="en-US"/>
        </w:rPr>
        <w:t>Ethnopolitics</w:t>
      </w:r>
      <w:proofErr w:type="spellEnd"/>
      <w:r w:rsidRPr="00C11ED9">
        <w:rPr>
          <w:rFonts w:ascii="Times New Roman" w:hAnsi="Times New Roman"/>
          <w:sz w:val="28"/>
          <w:szCs w:val="28"/>
          <w:lang w:val="en-US"/>
        </w:rPr>
        <w:t>: A Conceptual Framework. N.Y. : Columbia University Press, 1981.</w:t>
      </w:r>
    </w:p>
    <w:p w:rsidR="00C11ED9" w:rsidRPr="00C11ED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1ED9">
        <w:rPr>
          <w:rFonts w:ascii="Times New Roman" w:hAnsi="Times New Roman"/>
          <w:sz w:val="28"/>
          <w:szCs w:val="28"/>
          <w:lang w:val="en-US"/>
        </w:rPr>
        <w:t xml:space="preserve">Smith A. The </w:t>
      </w:r>
      <w:proofErr w:type="spellStart"/>
      <w:r w:rsidRPr="00C11ED9">
        <w:rPr>
          <w:rFonts w:ascii="Times New Roman" w:hAnsi="Times New Roman"/>
          <w:sz w:val="28"/>
          <w:szCs w:val="28"/>
          <w:lang w:val="en-US"/>
        </w:rPr>
        <w:t>Ethnik</w:t>
      </w:r>
      <w:proofErr w:type="spellEnd"/>
      <w:r w:rsidRPr="00C11ED9">
        <w:rPr>
          <w:rFonts w:ascii="Times New Roman" w:hAnsi="Times New Roman"/>
          <w:sz w:val="28"/>
          <w:szCs w:val="28"/>
          <w:lang w:val="en-US"/>
        </w:rPr>
        <w:t xml:space="preserve"> Origins of Nations. Oxford, 1986.</w:t>
      </w:r>
      <w:r w:rsidR="00831EC6">
        <w:rPr>
          <w:rFonts w:ascii="Times New Roman" w:hAnsi="Times New Roman"/>
          <w:sz w:val="28"/>
          <w:szCs w:val="28"/>
        </w:rPr>
        <w:t xml:space="preserve"> 312 р.</w:t>
      </w:r>
    </w:p>
    <w:p w:rsidR="00C11ED9" w:rsidRPr="003B5E6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1ED9">
        <w:rPr>
          <w:rFonts w:ascii="Times New Roman" w:hAnsi="Times New Roman"/>
          <w:sz w:val="28"/>
          <w:szCs w:val="28"/>
          <w:lang w:val="en-US"/>
        </w:rPr>
        <w:t>Smith A.D. Ethno-symbolism and Nationalism: A Cultural Approach.  NY: Routledge, 2009.-184 p.</w:t>
      </w:r>
    </w:p>
    <w:p w:rsidR="003B5E69" w:rsidRPr="003B5E69" w:rsidRDefault="003B5E69" w:rsidP="00E116B4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B5E69">
        <w:rPr>
          <w:rFonts w:ascii="Times New Roman" w:hAnsi="Times New Roman"/>
          <w:sz w:val="28"/>
          <w:szCs w:val="28"/>
        </w:rPr>
        <w:t xml:space="preserve">Методические рекомендации по использованию специальных познаний по делам и материалам о нарушении средствами массовой информации национального, расового и религиозного равноправия. Цит. по: Макеева Л. Правовой анализ нормативной базы по разжиганию национальной, социальной, религиозной нетерпимости и розни // Российская пресса в поликультурном обществе. </w:t>
      </w:r>
      <w:r w:rsidRPr="003B5E69">
        <w:rPr>
          <w:rFonts w:ascii="Times New Roman" w:hAnsi="Times New Roman"/>
          <w:sz w:val="28"/>
          <w:szCs w:val="28"/>
          <w:lang w:val="en-US"/>
        </w:rPr>
        <w:t>С. 170-172.</w:t>
      </w:r>
    </w:p>
    <w:p w:rsidR="00C11ED9" w:rsidRPr="00C11ED9" w:rsidRDefault="00C11ED9" w:rsidP="00E116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>Электронные ресурсы</w:t>
      </w:r>
    </w:p>
    <w:p w:rsidR="00C11ED9" w:rsidRPr="00C11ED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11ED9">
        <w:rPr>
          <w:rFonts w:ascii="Times New Roman" w:hAnsi="Times New Roman"/>
          <w:sz w:val="28"/>
          <w:szCs w:val="28"/>
        </w:rPr>
        <w:t>Двинский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 В.Межнациональные отношения и средства массовой информации [Электронный ресурс],  URL: http://www.interethnic.org/novosti-tsentra/mezhnatsionalnyie-otnosheniya-i-sredstva-massovoy-informatsii.html (дата обращения 1.03.2019).</w:t>
      </w:r>
    </w:p>
    <w:p w:rsidR="00C11ED9" w:rsidRPr="00C11ED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>Декларация об основных принципах, касающихся вклада средств массовой информации в укрепление мира и международного взаимопонимания, в развитие прав человека и в борьбу против расизма и апартеида и подстрекательства к войне [Электронный ресурс]//</w:t>
      </w:r>
      <w:proofErr w:type="spellStart"/>
      <w:r w:rsidRPr="00C11ED9">
        <w:rPr>
          <w:rFonts w:ascii="Times New Roman" w:hAnsi="Times New Roman"/>
          <w:sz w:val="28"/>
          <w:szCs w:val="28"/>
        </w:rPr>
        <w:t>URL:http</w:t>
      </w:r>
      <w:proofErr w:type="spellEnd"/>
      <w:r w:rsidRPr="00C11ED9">
        <w:rPr>
          <w:rFonts w:ascii="Times New Roman" w:hAnsi="Times New Roman"/>
          <w:sz w:val="28"/>
          <w:szCs w:val="28"/>
        </w:rPr>
        <w:t>://</w:t>
      </w:r>
      <w:proofErr w:type="spellStart"/>
      <w:r w:rsidRPr="00C11ED9">
        <w:rPr>
          <w:rFonts w:ascii="Times New Roman" w:hAnsi="Times New Roman"/>
          <w:sz w:val="28"/>
          <w:szCs w:val="28"/>
        </w:rPr>
        <w:t>praestes.ru</w:t>
      </w:r>
      <w:proofErr w:type="spellEnd"/>
      <w:r w:rsidRPr="00C11ED9">
        <w:rPr>
          <w:rFonts w:ascii="Times New Roman" w:hAnsi="Times New Roman"/>
          <w:sz w:val="28"/>
          <w:szCs w:val="28"/>
        </w:rPr>
        <w:t>/</w:t>
      </w:r>
      <w:proofErr w:type="spellStart"/>
      <w:r w:rsidRPr="00C11ED9">
        <w:rPr>
          <w:rFonts w:ascii="Times New Roman" w:hAnsi="Times New Roman"/>
          <w:sz w:val="28"/>
          <w:szCs w:val="28"/>
        </w:rPr>
        <w:t>deklaraciya-o-smi</w:t>
      </w:r>
      <w:proofErr w:type="spellEnd"/>
      <w:r w:rsidRPr="00C11ED9">
        <w:rPr>
          <w:rFonts w:ascii="Times New Roman" w:hAnsi="Times New Roman"/>
          <w:sz w:val="28"/>
          <w:szCs w:val="28"/>
        </w:rPr>
        <w:t>/(дата обращения 1.03.2019).</w:t>
      </w:r>
    </w:p>
    <w:p w:rsidR="00C11ED9" w:rsidRPr="00C11ED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11ED9">
        <w:rPr>
          <w:rFonts w:ascii="Times New Roman" w:hAnsi="Times New Roman"/>
          <w:sz w:val="28"/>
          <w:szCs w:val="28"/>
        </w:rPr>
        <w:t>Джамалов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П. Межнациональные отношения и средства массовой информации [Электронный ресурс],  URL: http://www.interethnic.org/novosti-tsentra/mezhnatsionalnyie-otnosheniya-i-sredstva-massovoy-informatsii.html (дата обращения 1.03.2019).</w:t>
      </w:r>
    </w:p>
    <w:p w:rsidR="00C11ED9" w:rsidRPr="00C11ED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ED9">
        <w:rPr>
          <w:rFonts w:ascii="Times New Roman" w:hAnsi="Times New Roman"/>
          <w:sz w:val="28"/>
          <w:szCs w:val="28"/>
        </w:rPr>
        <w:t>Лододо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И. Межнациональные отношения и средства массовой информации [Электронный ресурс],  URL: http://www.interethnic.org/novosti-</w:t>
      </w:r>
      <w:r w:rsidRPr="00C11ED9">
        <w:rPr>
          <w:rFonts w:ascii="Times New Roman" w:hAnsi="Times New Roman"/>
          <w:sz w:val="28"/>
          <w:szCs w:val="28"/>
        </w:rPr>
        <w:lastRenderedPageBreak/>
        <w:t>tsentra/mezhnatsionalnyie-otnosheniya-i-sredstva-massovoy-informatsii.html (дата обращения 1.03.2019).</w:t>
      </w:r>
    </w:p>
    <w:p w:rsidR="00C11ED9" w:rsidRPr="00C11ED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11ED9">
        <w:rPr>
          <w:rFonts w:ascii="Times New Roman" w:hAnsi="Times New Roman"/>
          <w:sz w:val="28"/>
          <w:szCs w:val="28"/>
        </w:rPr>
        <w:t>Ганцева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Д. Этническая пресса в «простреливаемом» пространстве // Российская пресса в поликультурном обществе. С. 224.</w:t>
      </w:r>
    </w:p>
    <w:p w:rsidR="00C11ED9" w:rsidRPr="00C11ED9" w:rsidRDefault="00C11ED9" w:rsidP="00E116B4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ED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11ED9">
        <w:rPr>
          <w:rFonts w:ascii="Times New Roman" w:hAnsi="Times New Roman"/>
          <w:sz w:val="28"/>
          <w:szCs w:val="28"/>
        </w:rPr>
        <w:t>Лянге</w:t>
      </w:r>
      <w:proofErr w:type="spellEnd"/>
      <w:r w:rsidRPr="00C11ED9">
        <w:rPr>
          <w:rFonts w:ascii="Times New Roman" w:hAnsi="Times New Roman"/>
          <w:sz w:val="28"/>
          <w:szCs w:val="28"/>
        </w:rPr>
        <w:t xml:space="preserve"> М. В СССР национальный вопрос решила армия [Электронный ресурс],  URL: https://rus.rus4all.ru/ethnology/20130220/724032499.html (дата обращения 1.05.2019 г.).</w:t>
      </w:r>
    </w:p>
    <w:p w:rsidR="00C11ED9" w:rsidRDefault="00C11ED9" w:rsidP="00E116B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085A" w:rsidRDefault="00B1085A" w:rsidP="00E116B4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82787" w:rsidRDefault="00B82787" w:rsidP="00E116B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B82787" w:rsidSect="00A01AA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B4" w:rsidRDefault="002A40B4" w:rsidP="00C7557E">
      <w:pPr>
        <w:spacing w:after="0" w:line="240" w:lineRule="auto"/>
      </w:pPr>
      <w:r>
        <w:separator/>
      </w:r>
    </w:p>
  </w:endnote>
  <w:endnote w:type="continuationSeparator" w:id="0">
    <w:p w:rsidR="002A40B4" w:rsidRDefault="002A40B4" w:rsidP="00C7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CC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3257776"/>
      <w:docPartObj>
        <w:docPartGallery w:val="Page Numbers (Bottom of Page)"/>
        <w:docPartUnique/>
      </w:docPartObj>
    </w:sdtPr>
    <w:sdtContent>
      <w:p w:rsidR="00A01AAE" w:rsidRDefault="00A01AAE">
        <w:pPr>
          <w:pStyle w:val="af"/>
          <w:jc w:val="right"/>
        </w:pPr>
        <w:fldSimple w:instr="PAGE   \* MERGEFORMAT">
          <w:r w:rsidR="00E71C28">
            <w:rPr>
              <w:noProof/>
            </w:rPr>
            <w:t>2</w:t>
          </w:r>
        </w:fldSimple>
      </w:p>
    </w:sdtContent>
  </w:sdt>
  <w:p w:rsidR="00A01AAE" w:rsidRDefault="00A01AA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B4" w:rsidRDefault="002A40B4" w:rsidP="00C7557E">
      <w:pPr>
        <w:spacing w:after="0" w:line="240" w:lineRule="auto"/>
      </w:pPr>
      <w:r>
        <w:separator/>
      </w:r>
    </w:p>
  </w:footnote>
  <w:footnote w:type="continuationSeparator" w:id="0">
    <w:p w:rsidR="002A40B4" w:rsidRDefault="002A40B4" w:rsidP="00C7557E">
      <w:pPr>
        <w:spacing w:after="0" w:line="240" w:lineRule="auto"/>
      </w:pPr>
      <w:r>
        <w:continuationSeparator/>
      </w:r>
    </w:p>
  </w:footnote>
  <w:footnote w:id="1">
    <w:p w:rsidR="00A01AAE" w:rsidRDefault="00A01AAE">
      <w:pPr>
        <w:pStyle w:val="af7"/>
      </w:pPr>
      <w:r>
        <w:rPr>
          <w:rStyle w:val="af9"/>
        </w:rPr>
        <w:footnoteRef/>
      </w:r>
      <w:r>
        <w:t xml:space="preserve"> </w:t>
      </w:r>
      <w:proofErr w:type="spellStart"/>
      <w:r>
        <w:t>Липпман</w:t>
      </w:r>
      <w:proofErr w:type="spellEnd"/>
      <w:r>
        <w:t xml:space="preserve"> </w:t>
      </w:r>
      <w:proofErr w:type="spellStart"/>
      <w:r w:rsidRPr="0029134A">
        <w:t>Уолтер</w:t>
      </w:r>
      <w:proofErr w:type="spellEnd"/>
      <w:r w:rsidRPr="0029134A">
        <w:t>. Общественное мнен</w:t>
      </w:r>
      <w:r>
        <w:t xml:space="preserve">ие/Пер. с англ. Т.В. </w:t>
      </w:r>
      <w:proofErr w:type="spellStart"/>
      <w:r>
        <w:t>Барчуновой</w:t>
      </w:r>
      <w:proofErr w:type="spellEnd"/>
      <w:r>
        <w:t xml:space="preserve">. </w:t>
      </w:r>
      <w:r w:rsidRPr="0029134A">
        <w:t>Редакторы перевода К.А. Левинсон, К.В. Петренко. — М.: Институт Фонда «Общественное мнение», 2004. — 384 с</w:t>
      </w:r>
      <w:r>
        <w:t>.</w:t>
      </w:r>
    </w:p>
  </w:footnote>
  <w:footnote w:id="2">
    <w:p w:rsidR="00A01AAE" w:rsidRPr="00846714" w:rsidRDefault="00A01AAE" w:rsidP="00BC13B1">
      <w:pPr>
        <w:pStyle w:val="af7"/>
        <w:jc w:val="both"/>
        <w:rPr>
          <w:lang w:val="en-US"/>
        </w:rPr>
      </w:pPr>
      <w:r>
        <w:rPr>
          <w:rStyle w:val="af9"/>
        </w:rPr>
        <w:footnoteRef/>
      </w:r>
      <w:r w:rsidRPr="00B41A73">
        <w:rPr>
          <w:lang w:val="en-US"/>
        </w:rPr>
        <w:t xml:space="preserve"> </w:t>
      </w:r>
      <w:r w:rsidRPr="00564C7C">
        <w:rPr>
          <w:lang w:val="en-US"/>
        </w:rPr>
        <w:t>Barth F. (ed</w:t>
      </w:r>
      <w:r>
        <w:rPr>
          <w:lang w:val="en-US"/>
        </w:rPr>
        <w:t>.) Ethnic Groups and Boundaries</w:t>
      </w:r>
      <w:r w:rsidRPr="00846714">
        <w:rPr>
          <w:lang w:val="en-US"/>
        </w:rPr>
        <w:t>.</w:t>
      </w:r>
      <w:r w:rsidRPr="00BC13B1">
        <w:rPr>
          <w:lang w:val="en-US"/>
        </w:rPr>
        <w:t xml:space="preserve"> </w:t>
      </w:r>
      <w:r>
        <w:rPr>
          <w:lang w:val="en-US"/>
        </w:rPr>
        <w:t>Bergen, 1969</w:t>
      </w:r>
      <w:r w:rsidRPr="00846714">
        <w:rPr>
          <w:lang w:val="en-US"/>
        </w:rPr>
        <w:t xml:space="preserve">, </w:t>
      </w:r>
      <w:r>
        <w:rPr>
          <w:lang w:val="en-US"/>
        </w:rPr>
        <w:t>153</w:t>
      </w:r>
      <w:r w:rsidRPr="00846714">
        <w:rPr>
          <w:lang w:val="en-US"/>
        </w:rPr>
        <w:t xml:space="preserve"> </w:t>
      </w:r>
      <w:r>
        <w:t>с</w:t>
      </w:r>
      <w:r w:rsidRPr="00846714">
        <w:rPr>
          <w:lang w:val="en-US"/>
        </w:rPr>
        <w:t>.</w:t>
      </w:r>
    </w:p>
  </w:footnote>
  <w:footnote w:id="3">
    <w:p w:rsidR="00A01AAE" w:rsidRPr="00A01AAE" w:rsidRDefault="00A01AAE" w:rsidP="00BC13B1">
      <w:pPr>
        <w:pStyle w:val="af7"/>
        <w:jc w:val="both"/>
      </w:pPr>
      <w:r>
        <w:rPr>
          <w:rStyle w:val="af9"/>
        </w:rPr>
        <w:footnoteRef/>
      </w:r>
      <w:r w:rsidRPr="00BE2BD2">
        <w:rPr>
          <w:lang w:val="en-US"/>
        </w:rPr>
        <w:t xml:space="preserve"> </w:t>
      </w:r>
      <w:r w:rsidRPr="00564C7C">
        <w:rPr>
          <w:lang w:val="en-US"/>
        </w:rPr>
        <w:t>Brubaker</w:t>
      </w:r>
      <w:r w:rsidRPr="00C308BF">
        <w:rPr>
          <w:lang w:val="en-US"/>
        </w:rPr>
        <w:t xml:space="preserve"> </w:t>
      </w:r>
      <w:r>
        <w:rPr>
          <w:lang w:val="en-US"/>
        </w:rPr>
        <w:t xml:space="preserve"> R. Nationalism Reframed</w:t>
      </w:r>
      <w:r w:rsidRPr="00BC13B1">
        <w:rPr>
          <w:lang w:val="en-US"/>
        </w:rPr>
        <w:t xml:space="preserve">. </w:t>
      </w:r>
      <w:r w:rsidRPr="00564C7C">
        <w:rPr>
          <w:lang w:val="en-US"/>
        </w:rPr>
        <w:t>Cambridge</w:t>
      </w:r>
      <w:r w:rsidRPr="00A01AAE">
        <w:t xml:space="preserve">, 1996, 202 </w:t>
      </w:r>
      <w:r>
        <w:t>с</w:t>
      </w:r>
      <w:r w:rsidRPr="00A01AAE">
        <w:t>.</w:t>
      </w:r>
    </w:p>
  </w:footnote>
  <w:footnote w:id="4">
    <w:p w:rsidR="00A01AAE" w:rsidRPr="00BC13B1" w:rsidRDefault="00A01AAE" w:rsidP="00BC13B1">
      <w:pPr>
        <w:pStyle w:val="af7"/>
        <w:jc w:val="both"/>
        <w:rPr>
          <w:lang w:val="en-US"/>
        </w:rPr>
      </w:pPr>
      <w:r>
        <w:rPr>
          <w:rStyle w:val="af9"/>
        </w:rPr>
        <w:footnoteRef/>
      </w:r>
      <w:r w:rsidRPr="00C308BF">
        <w:t xml:space="preserve"> </w:t>
      </w:r>
      <w:proofErr w:type="spellStart"/>
      <w:r w:rsidRPr="00BC13B1">
        <w:t>Геллнер</w:t>
      </w:r>
      <w:proofErr w:type="spellEnd"/>
      <w:r w:rsidRPr="00BC13B1">
        <w:t xml:space="preserve"> Э. Нации и национализм. М</w:t>
      </w:r>
      <w:r w:rsidRPr="00BC13B1">
        <w:rPr>
          <w:lang w:val="en-US"/>
        </w:rPr>
        <w:t xml:space="preserve">.: </w:t>
      </w:r>
      <w:r w:rsidRPr="00BC13B1">
        <w:t>Прогресс</w:t>
      </w:r>
      <w:r w:rsidRPr="00BC13B1">
        <w:rPr>
          <w:lang w:val="en-US"/>
        </w:rPr>
        <w:t xml:space="preserve">, 1991. 320 </w:t>
      </w:r>
      <w:r w:rsidRPr="00BC13B1">
        <w:t>с</w:t>
      </w:r>
      <w:r w:rsidRPr="00BC13B1">
        <w:rPr>
          <w:lang w:val="en-US"/>
        </w:rPr>
        <w:t>.</w:t>
      </w:r>
    </w:p>
  </w:footnote>
  <w:footnote w:id="5">
    <w:p w:rsidR="00A01AAE" w:rsidRPr="00BC13B1" w:rsidRDefault="00A01AAE" w:rsidP="00BC13B1">
      <w:pPr>
        <w:pStyle w:val="af7"/>
        <w:jc w:val="both"/>
        <w:rPr>
          <w:lang w:val="en-US"/>
        </w:rPr>
      </w:pPr>
      <w:r>
        <w:rPr>
          <w:rStyle w:val="af9"/>
        </w:rPr>
        <w:footnoteRef/>
      </w:r>
      <w:r w:rsidRPr="00BE2BD2">
        <w:rPr>
          <w:lang w:val="en-US"/>
        </w:rPr>
        <w:t xml:space="preserve"> </w:t>
      </w:r>
      <w:r w:rsidRPr="00BC13B1">
        <w:rPr>
          <w:lang w:val="en-US"/>
        </w:rPr>
        <w:t xml:space="preserve">Mann М.А. Political Theory of Nationalism and Its Excess// </w:t>
      </w:r>
      <w:proofErr w:type="spellStart"/>
      <w:r w:rsidRPr="00BC13B1">
        <w:rPr>
          <w:lang w:val="en-US"/>
        </w:rPr>
        <w:t>Periwal</w:t>
      </w:r>
      <w:proofErr w:type="spellEnd"/>
      <w:r w:rsidRPr="00BC13B1">
        <w:rPr>
          <w:lang w:val="en-US"/>
        </w:rPr>
        <w:t xml:space="preserve"> S. (ed.) Nations of Nationalism. Budapest, 1995.</w:t>
      </w:r>
    </w:p>
  </w:footnote>
  <w:footnote w:id="6">
    <w:p w:rsidR="00A01AAE" w:rsidRPr="009B3C61" w:rsidRDefault="00A01AAE" w:rsidP="00BC13B1">
      <w:pPr>
        <w:pStyle w:val="af7"/>
        <w:jc w:val="both"/>
        <w:rPr>
          <w:lang w:val="en-US"/>
        </w:rPr>
      </w:pPr>
      <w:r>
        <w:rPr>
          <w:rStyle w:val="af9"/>
        </w:rPr>
        <w:footnoteRef/>
      </w:r>
      <w:r w:rsidRPr="00564C7C">
        <w:rPr>
          <w:lang w:val="en-US"/>
        </w:rPr>
        <w:t xml:space="preserve"> Smith A.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Ethnik</w:t>
      </w:r>
      <w:proofErr w:type="spellEnd"/>
      <w:r>
        <w:rPr>
          <w:lang w:val="en-US"/>
        </w:rPr>
        <w:t xml:space="preserve"> Origins of Nations</w:t>
      </w:r>
      <w:r w:rsidRPr="00BC13B1">
        <w:rPr>
          <w:lang w:val="en-US"/>
        </w:rPr>
        <w:t xml:space="preserve">. </w:t>
      </w:r>
      <w:r w:rsidRPr="00564C7C">
        <w:rPr>
          <w:lang w:val="en-US"/>
        </w:rPr>
        <w:t>Oxford, 1986</w:t>
      </w:r>
      <w:r w:rsidRPr="009B3C61">
        <w:rPr>
          <w:lang w:val="en-US"/>
        </w:rPr>
        <w:t>.</w:t>
      </w:r>
    </w:p>
  </w:footnote>
  <w:footnote w:id="7">
    <w:p w:rsidR="00A01AAE" w:rsidRPr="004B3E7A" w:rsidRDefault="00A01AAE" w:rsidP="00BC13B1">
      <w:pPr>
        <w:pStyle w:val="af7"/>
        <w:jc w:val="both"/>
        <w:rPr>
          <w:lang w:val="en-US"/>
        </w:rPr>
      </w:pPr>
      <w:r>
        <w:rPr>
          <w:rStyle w:val="af9"/>
        </w:rPr>
        <w:footnoteRef/>
      </w:r>
      <w:r w:rsidRPr="004B3E7A">
        <w:rPr>
          <w:lang w:val="en-US"/>
        </w:rPr>
        <w:t xml:space="preserve"> </w:t>
      </w:r>
      <w:r>
        <w:rPr>
          <w:lang w:val="en-US"/>
        </w:rPr>
        <w:t>Gil-White F.J</w:t>
      </w:r>
      <w:r w:rsidRPr="004B3E7A">
        <w:rPr>
          <w:lang w:val="en-US"/>
        </w:rPr>
        <w:t>. How Thick Is Blood? The Plot Thickens// Ethnic and Racial Studies. 1999. № 22. P. 789–820.</w:t>
      </w:r>
    </w:p>
  </w:footnote>
  <w:footnote w:id="8">
    <w:p w:rsidR="00A01AAE" w:rsidRPr="00C308BF" w:rsidRDefault="00A01AAE" w:rsidP="00BC13B1">
      <w:pPr>
        <w:pStyle w:val="af7"/>
        <w:jc w:val="both"/>
      </w:pPr>
      <w:r>
        <w:rPr>
          <w:rStyle w:val="af9"/>
        </w:rPr>
        <w:footnoteRef/>
      </w:r>
      <w:r>
        <w:rPr>
          <w:lang w:val="en-US"/>
        </w:rPr>
        <w:t xml:space="preserve"> Hall S. </w:t>
      </w:r>
      <w:r w:rsidRPr="004B3E7A">
        <w:rPr>
          <w:lang w:val="en-US"/>
        </w:rPr>
        <w:t>New Ethnicities,” in Identities, ed. Linda</w:t>
      </w:r>
      <w:r w:rsidRPr="00C308BF">
        <w:rPr>
          <w:lang w:val="en-US"/>
        </w:rPr>
        <w:t xml:space="preserve"> </w:t>
      </w:r>
      <w:r w:rsidRPr="004B3E7A">
        <w:rPr>
          <w:lang w:val="en-US"/>
        </w:rPr>
        <w:t>Mart</w:t>
      </w:r>
      <w:r>
        <w:rPr>
          <w:lang w:val="en-US"/>
        </w:rPr>
        <w:t>in</w:t>
      </w:r>
      <w:r w:rsidRPr="00C308BF">
        <w:rPr>
          <w:lang w:val="en-US"/>
        </w:rPr>
        <w:t xml:space="preserve"> </w:t>
      </w:r>
      <w:proofErr w:type="spellStart"/>
      <w:r>
        <w:rPr>
          <w:lang w:val="en-US"/>
        </w:rPr>
        <w:t>Alcoff</w:t>
      </w:r>
      <w:proofErr w:type="spellEnd"/>
      <w:r w:rsidRPr="00C308BF">
        <w:rPr>
          <w:lang w:val="en-US"/>
        </w:rPr>
        <w:t xml:space="preserve"> </w:t>
      </w:r>
      <w:r>
        <w:rPr>
          <w:lang w:val="en-US"/>
        </w:rPr>
        <w:t>and</w:t>
      </w:r>
      <w:r w:rsidRPr="00C308BF">
        <w:rPr>
          <w:lang w:val="en-US"/>
        </w:rPr>
        <w:t xml:space="preserve"> </w:t>
      </w:r>
      <w:r>
        <w:rPr>
          <w:lang w:val="en-US"/>
        </w:rPr>
        <w:t>Eduardo</w:t>
      </w:r>
      <w:r w:rsidRPr="00C308BF">
        <w:rPr>
          <w:lang w:val="en-US"/>
        </w:rPr>
        <w:t xml:space="preserve"> </w:t>
      </w:r>
      <w:proofErr w:type="spellStart"/>
      <w:r>
        <w:rPr>
          <w:lang w:val="en-US"/>
        </w:rPr>
        <w:t>Mendieta</w:t>
      </w:r>
      <w:proofErr w:type="spellEnd"/>
      <w:r w:rsidRPr="00BC13B1">
        <w:rPr>
          <w:lang w:val="en-US"/>
        </w:rPr>
        <w:t xml:space="preserve">. </w:t>
      </w:r>
      <w:r w:rsidRPr="004B3E7A">
        <w:rPr>
          <w:lang w:val="en-US"/>
        </w:rPr>
        <w:t>Oxford</w:t>
      </w:r>
      <w:r w:rsidRPr="00A01AAE">
        <w:t xml:space="preserve">: </w:t>
      </w:r>
      <w:r w:rsidRPr="004B3E7A">
        <w:rPr>
          <w:lang w:val="en-US"/>
        </w:rPr>
        <w:t>Blackwell</w:t>
      </w:r>
      <w:r w:rsidRPr="00A01AAE">
        <w:t xml:space="preserve">. </w:t>
      </w:r>
      <w:r w:rsidRPr="00C308BF">
        <w:t xml:space="preserve">2003. </w:t>
      </w:r>
      <w:r w:rsidRPr="004B3E7A">
        <w:rPr>
          <w:lang w:val="en-US"/>
        </w:rPr>
        <w:t>P</w:t>
      </w:r>
      <w:r w:rsidRPr="00C308BF">
        <w:t>. 90–95.</w:t>
      </w:r>
    </w:p>
  </w:footnote>
  <w:footnote w:id="9">
    <w:p w:rsidR="00A01AAE" w:rsidRPr="00E05931" w:rsidRDefault="00A01AAE" w:rsidP="00E05931">
      <w:pPr>
        <w:pStyle w:val="af7"/>
        <w:jc w:val="both"/>
        <w:rPr>
          <w:lang w:val="en-US"/>
        </w:rPr>
      </w:pPr>
      <w:r>
        <w:rPr>
          <w:rStyle w:val="af9"/>
        </w:rPr>
        <w:footnoteRef/>
      </w:r>
      <w:r>
        <w:t xml:space="preserve"> </w:t>
      </w:r>
      <w:proofErr w:type="spellStart"/>
      <w:r w:rsidRPr="004B3E7A">
        <w:t>Барбашин</w:t>
      </w:r>
      <w:proofErr w:type="spellEnd"/>
      <w:r w:rsidRPr="004B3E7A">
        <w:t xml:space="preserve"> М. Ю. Современные социологические подходы в изучении</w:t>
      </w:r>
      <w:r>
        <w:t xml:space="preserve"> этничности</w:t>
      </w:r>
      <w:r w:rsidRPr="004B3E7A">
        <w:t>// Социально-</w:t>
      </w:r>
      <w:r>
        <w:t xml:space="preserve"> г</w:t>
      </w:r>
      <w:r w:rsidRPr="004B3E7A">
        <w:t xml:space="preserve">уманитарные знания. </w:t>
      </w:r>
      <w:r w:rsidRPr="00A01AAE">
        <w:rPr>
          <w:lang w:val="en-US"/>
        </w:rPr>
        <w:t>2</w:t>
      </w:r>
      <w:r w:rsidRPr="0015687F">
        <w:rPr>
          <w:lang w:val="en-US"/>
        </w:rPr>
        <w:t xml:space="preserve">005. № 4. </w:t>
      </w:r>
      <w:r w:rsidRPr="004B3E7A">
        <w:t>С</w:t>
      </w:r>
      <w:r w:rsidRPr="0015687F">
        <w:rPr>
          <w:lang w:val="en-US"/>
        </w:rPr>
        <w:t>. 167–181</w:t>
      </w:r>
      <w:r w:rsidRPr="00E05931">
        <w:rPr>
          <w:lang w:val="en-US"/>
        </w:rPr>
        <w:t>.</w:t>
      </w:r>
    </w:p>
  </w:footnote>
  <w:footnote w:id="10">
    <w:p w:rsidR="00A01AAE" w:rsidRPr="00A01AAE" w:rsidRDefault="00A01AAE" w:rsidP="00E05931">
      <w:pPr>
        <w:pStyle w:val="af7"/>
        <w:jc w:val="both"/>
      </w:pPr>
      <w:r>
        <w:rPr>
          <w:rStyle w:val="af9"/>
        </w:rPr>
        <w:footnoteRef/>
      </w:r>
      <w:r>
        <w:rPr>
          <w:lang w:val="en-US"/>
        </w:rPr>
        <w:t xml:space="preserve"> </w:t>
      </w:r>
      <w:r w:rsidRPr="00EB2566">
        <w:rPr>
          <w:lang w:val="en-US"/>
        </w:rPr>
        <w:t>Smith A.D. Ethno-symbolism and N</w:t>
      </w:r>
      <w:r>
        <w:rPr>
          <w:lang w:val="en-US"/>
        </w:rPr>
        <w:t>ationalism: A Cultural Approach</w:t>
      </w:r>
      <w:r w:rsidRPr="00621A6B">
        <w:rPr>
          <w:lang w:val="en-US"/>
        </w:rPr>
        <w:t xml:space="preserve">. </w:t>
      </w:r>
      <w:r w:rsidRPr="00E05931">
        <w:rPr>
          <w:lang w:val="en-US"/>
        </w:rPr>
        <w:t xml:space="preserve"> </w:t>
      </w:r>
      <w:r>
        <w:rPr>
          <w:lang w:val="en-US"/>
        </w:rPr>
        <w:t>NY</w:t>
      </w:r>
      <w:r w:rsidRPr="00A01AAE">
        <w:t xml:space="preserve">: </w:t>
      </w:r>
      <w:proofErr w:type="spellStart"/>
      <w:r>
        <w:rPr>
          <w:lang w:val="en-US"/>
        </w:rPr>
        <w:t>Routledge</w:t>
      </w:r>
      <w:proofErr w:type="spellEnd"/>
      <w:r w:rsidRPr="00A01AAE">
        <w:t xml:space="preserve">, 2009.-184 </w:t>
      </w:r>
      <w:r w:rsidRPr="00564C7C">
        <w:rPr>
          <w:lang w:val="en-US"/>
        </w:rPr>
        <w:t>p</w:t>
      </w:r>
      <w:r w:rsidRPr="00A01AAE">
        <w:t xml:space="preserve">. </w:t>
      </w:r>
    </w:p>
  </w:footnote>
  <w:footnote w:id="11">
    <w:p w:rsidR="00A01AAE" w:rsidRPr="00F13C33" w:rsidRDefault="00A01AAE" w:rsidP="00E05931">
      <w:pPr>
        <w:pStyle w:val="af7"/>
        <w:jc w:val="both"/>
        <w:rPr>
          <w:lang w:val="en-US"/>
        </w:rPr>
      </w:pPr>
      <w:r>
        <w:rPr>
          <w:rStyle w:val="af9"/>
        </w:rPr>
        <w:footnoteRef/>
      </w:r>
      <w:r w:rsidRPr="00A01AAE">
        <w:t xml:space="preserve"> </w:t>
      </w:r>
      <w:r>
        <w:t>Смит</w:t>
      </w:r>
      <w:r w:rsidRPr="00A01AAE">
        <w:t xml:space="preserve"> </w:t>
      </w:r>
      <w:r>
        <w:t>А</w:t>
      </w:r>
      <w:r w:rsidRPr="00A01AAE">
        <w:t xml:space="preserve">. </w:t>
      </w:r>
      <w:r>
        <w:t>Д</w:t>
      </w:r>
      <w:r w:rsidRPr="00A01AAE">
        <w:t xml:space="preserve">. </w:t>
      </w:r>
      <w:r>
        <w:t>Мифы</w:t>
      </w:r>
      <w:r w:rsidRPr="00A01AAE">
        <w:t xml:space="preserve"> </w:t>
      </w:r>
      <w:r>
        <w:t>и</w:t>
      </w:r>
      <w:r w:rsidRPr="00A01AAE">
        <w:t xml:space="preserve"> </w:t>
      </w:r>
      <w:r>
        <w:t>воспоминания</w:t>
      </w:r>
      <w:r w:rsidRPr="00A01AAE">
        <w:t xml:space="preserve"> </w:t>
      </w:r>
      <w:r>
        <w:t>о</w:t>
      </w:r>
      <w:r w:rsidRPr="00A01AAE">
        <w:t xml:space="preserve"> </w:t>
      </w:r>
      <w:r>
        <w:t>народе</w:t>
      </w:r>
      <w:r w:rsidRPr="00A01AAE">
        <w:t xml:space="preserve">. </w:t>
      </w:r>
      <w:r>
        <w:t>Оксфорд</w:t>
      </w:r>
      <w:r w:rsidRPr="00621A6B">
        <w:rPr>
          <w:lang w:val="en-US"/>
        </w:rPr>
        <w:t xml:space="preserve">: </w:t>
      </w:r>
      <w:r w:rsidRPr="00F13C33">
        <w:rPr>
          <w:lang w:val="en-US"/>
        </w:rPr>
        <w:t>Oxford</w:t>
      </w:r>
      <w:r w:rsidRPr="00621A6B">
        <w:rPr>
          <w:lang w:val="en-US"/>
        </w:rPr>
        <w:t xml:space="preserve"> </w:t>
      </w:r>
      <w:r w:rsidRPr="00F13C33">
        <w:rPr>
          <w:lang w:val="en-US"/>
        </w:rPr>
        <w:t>University</w:t>
      </w:r>
      <w:r w:rsidRPr="00621A6B">
        <w:rPr>
          <w:lang w:val="en-US"/>
        </w:rPr>
        <w:t xml:space="preserve"> </w:t>
      </w:r>
      <w:r w:rsidRPr="00F13C33">
        <w:rPr>
          <w:lang w:val="en-US"/>
        </w:rPr>
        <w:t>Press</w:t>
      </w:r>
      <w:r w:rsidRPr="00621A6B">
        <w:rPr>
          <w:lang w:val="en-US"/>
        </w:rPr>
        <w:t xml:space="preserve">, 1999. </w:t>
      </w:r>
      <w:r w:rsidRPr="00F13C33">
        <w:rPr>
          <w:lang w:val="en-US"/>
        </w:rPr>
        <w:t>C. 9.</w:t>
      </w:r>
    </w:p>
  </w:footnote>
  <w:footnote w:id="12">
    <w:p w:rsidR="00A01AAE" w:rsidRPr="009F328B" w:rsidRDefault="00A01AAE" w:rsidP="00B55671">
      <w:pPr>
        <w:pStyle w:val="af7"/>
        <w:jc w:val="both"/>
        <w:rPr>
          <w:lang w:val="en-US"/>
        </w:rPr>
      </w:pPr>
      <w:r>
        <w:rPr>
          <w:rStyle w:val="af9"/>
        </w:rPr>
        <w:footnoteRef/>
      </w:r>
      <w:r w:rsidRPr="009F328B">
        <w:rPr>
          <w:lang w:val="en-US"/>
        </w:rPr>
        <w:t xml:space="preserve"> </w:t>
      </w:r>
      <w:r w:rsidRPr="00FB6C2F">
        <w:rPr>
          <w:lang w:val="en-US"/>
        </w:rPr>
        <w:t xml:space="preserve">Rothschild J. </w:t>
      </w:r>
      <w:proofErr w:type="spellStart"/>
      <w:r w:rsidRPr="00FB6C2F">
        <w:rPr>
          <w:lang w:val="en-US"/>
        </w:rPr>
        <w:t>Ethnop</w:t>
      </w:r>
      <w:r>
        <w:rPr>
          <w:lang w:val="en-US"/>
        </w:rPr>
        <w:t>olitics</w:t>
      </w:r>
      <w:proofErr w:type="spellEnd"/>
      <w:r>
        <w:rPr>
          <w:lang w:val="en-US"/>
        </w:rPr>
        <w:t>: A Conceptual Framework</w:t>
      </w:r>
      <w:r w:rsidRPr="00621A6B">
        <w:rPr>
          <w:lang w:val="en-US"/>
        </w:rPr>
        <w:t xml:space="preserve">. </w:t>
      </w:r>
      <w:r w:rsidRPr="00FB6C2F">
        <w:rPr>
          <w:lang w:val="en-US"/>
        </w:rPr>
        <w:t>N.Y. : Columbia University Press, 1981.</w:t>
      </w:r>
    </w:p>
  </w:footnote>
  <w:footnote w:id="13">
    <w:p w:rsidR="00A01AAE" w:rsidRPr="003F46CA" w:rsidRDefault="00A01AAE" w:rsidP="00B55671">
      <w:pPr>
        <w:pStyle w:val="af7"/>
        <w:jc w:val="both"/>
        <w:rPr>
          <w:lang w:val="en-US"/>
        </w:rPr>
      </w:pPr>
      <w:r>
        <w:rPr>
          <w:rStyle w:val="af9"/>
        </w:rPr>
        <w:footnoteRef/>
      </w:r>
      <w:r w:rsidRPr="009F328B">
        <w:rPr>
          <w:lang w:val="en-US"/>
        </w:rPr>
        <w:t xml:space="preserve"> </w:t>
      </w:r>
      <w:r w:rsidRPr="00FB6C2F">
        <w:rPr>
          <w:lang w:val="en-US"/>
        </w:rPr>
        <w:t>Horowitz D.</w:t>
      </w:r>
      <w:r w:rsidRPr="009F328B">
        <w:rPr>
          <w:lang w:val="en-US"/>
        </w:rPr>
        <w:t xml:space="preserve"> </w:t>
      </w:r>
      <w:r>
        <w:rPr>
          <w:lang w:val="en-US"/>
        </w:rPr>
        <w:t>Ethnic Groups in Conflict</w:t>
      </w:r>
      <w:r w:rsidRPr="00621A6B">
        <w:rPr>
          <w:lang w:val="en-US"/>
        </w:rPr>
        <w:t xml:space="preserve">. </w:t>
      </w:r>
      <w:r w:rsidRPr="003F46CA">
        <w:rPr>
          <w:lang w:val="en-US"/>
        </w:rPr>
        <w:t>Universi</w:t>
      </w:r>
      <w:r>
        <w:rPr>
          <w:lang w:val="en-US"/>
        </w:rPr>
        <w:t>ty of California Press, 1985.</w:t>
      </w:r>
      <w:r w:rsidRPr="003F46CA">
        <w:rPr>
          <w:lang w:val="en-US"/>
        </w:rPr>
        <w:t xml:space="preserve"> 707 p.</w:t>
      </w:r>
    </w:p>
  </w:footnote>
  <w:footnote w:id="14">
    <w:p w:rsidR="00A01AAE" w:rsidRPr="00B55671" w:rsidRDefault="00A01AAE" w:rsidP="00B55671">
      <w:pPr>
        <w:pStyle w:val="af7"/>
        <w:jc w:val="both"/>
      </w:pPr>
      <w:r>
        <w:rPr>
          <w:rStyle w:val="af9"/>
        </w:rPr>
        <w:footnoteRef/>
      </w:r>
      <w:r w:rsidRPr="009F328B">
        <w:rPr>
          <w:lang w:val="en-US"/>
        </w:rPr>
        <w:t xml:space="preserve"> </w:t>
      </w:r>
      <w:r w:rsidRPr="00FB6C2F">
        <w:rPr>
          <w:lang w:val="en-US"/>
        </w:rPr>
        <w:t>Brass</w:t>
      </w:r>
      <w:r w:rsidRPr="009F328B">
        <w:rPr>
          <w:lang w:val="en-US"/>
        </w:rPr>
        <w:t xml:space="preserve"> </w:t>
      </w:r>
      <w:r>
        <w:rPr>
          <w:lang w:val="en-US"/>
        </w:rPr>
        <w:t>R</w:t>
      </w:r>
      <w:r w:rsidRPr="00FB6C2F">
        <w:rPr>
          <w:lang w:val="en-US"/>
        </w:rPr>
        <w:t>. Ethnicity and Nationalism:</w:t>
      </w:r>
      <w:r>
        <w:rPr>
          <w:lang w:val="en-US"/>
        </w:rPr>
        <w:t xml:space="preserve"> Theory and Comparison</w:t>
      </w:r>
      <w:r w:rsidRPr="003F46CA">
        <w:rPr>
          <w:lang w:val="en-US"/>
        </w:rPr>
        <w:t xml:space="preserve">. </w:t>
      </w:r>
      <w:r>
        <w:rPr>
          <w:lang w:val="en-US"/>
        </w:rPr>
        <w:t>New</w:t>
      </w:r>
      <w:r w:rsidRPr="00B55671">
        <w:t xml:space="preserve"> </w:t>
      </w:r>
      <w:r>
        <w:rPr>
          <w:lang w:val="en-US"/>
        </w:rPr>
        <w:t>Delhi</w:t>
      </w:r>
      <w:r w:rsidRPr="00B55671">
        <w:t>, 1991.</w:t>
      </w:r>
      <w:r>
        <w:t xml:space="preserve"> 360 с.</w:t>
      </w:r>
    </w:p>
  </w:footnote>
  <w:footnote w:id="15">
    <w:p w:rsidR="00A01AAE" w:rsidRPr="00B55671" w:rsidRDefault="00A01AAE" w:rsidP="00B55671">
      <w:pPr>
        <w:pStyle w:val="af7"/>
        <w:jc w:val="both"/>
      </w:pPr>
      <w:r>
        <w:rPr>
          <w:rStyle w:val="af9"/>
        </w:rPr>
        <w:footnoteRef/>
      </w:r>
      <w:r w:rsidRPr="00B55671">
        <w:t xml:space="preserve"> </w:t>
      </w:r>
      <w:proofErr w:type="spellStart"/>
      <w:r w:rsidRPr="00672D1D">
        <w:t>Бромлей</w:t>
      </w:r>
      <w:proofErr w:type="spellEnd"/>
      <w:r>
        <w:t xml:space="preserve"> </w:t>
      </w:r>
      <w:r w:rsidRPr="00B55671">
        <w:t xml:space="preserve"> </w:t>
      </w:r>
      <w:r w:rsidRPr="00672D1D">
        <w:t>Ю</w:t>
      </w:r>
      <w:r w:rsidRPr="00B55671">
        <w:t>.</w:t>
      </w:r>
      <w:r w:rsidRPr="00672D1D">
        <w:t>В</w:t>
      </w:r>
      <w:r w:rsidRPr="00B55671">
        <w:t xml:space="preserve">. </w:t>
      </w:r>
      <w:r w:rsidRPr="00672D1D">
        <w:t>Очерки</w:t>
      </w:r>
      <w:r w:rsidRPr="00B55671">
        <w:t xml:space="preserve"> </w:t>
      </w:r>
      <w:r w:rsidRPr="00672D1D">
        <w:t>теории</w:t>
      </w:r>
      <w:r w:rsidRPr="00B55671">
        <w:t xml:space="preserve"> </w:t>
      </w:r>
      <w:r w:rsidRPr="00672D1D">
        <w:t>этноса</w:t>
      </w:r>
      <w:r>
        <w:t xml:space="preserve">. </w:t>
      </w:r>
      <w:r w:rsidRPr="00672D1D">
        <w:t>М</w:t>
      </w:r>
      <w:r w:rsidRPr="00B55671">
        <w:t>., 1983.</w:t>
      </w:r>
      <w:r>
        <w:t xml:space="preserve"> 412 с.</w:t>
      </w:r>
    </w:p>
  </w:footnote>
  <w:footnote w:id="16">
    <w:p w:rsidR="00A01AAE" w:rsidRDefault="00A01AAE" w:rsidP="00B55671">
      <w:pPr>
        <w:pStyle w:val="af7"/>
        <w:jc w:val="both"/>
      </w:pPr>
      <w:r>
        <w:rPr>
          <w:rStyle w:val="af9"/>
        </w:rPr>
        <w:footnoteRef/>
      </w:r>
      <w:r w:rsidRPr="00B55671">
        <w:t xml:space="preserve"> </w:t>
      </w:r>
      <w:r w:rsidRPr="00FB6C2F">
        <w:t>Тишков</w:t>
      </w:r>
      <w:r w:rsidRPr="00B55671">
        <w:t xml:space="preserve">, </w:t>
      </w:r>
      <w:r w:rsidRPr="00FB6C2F">
        <w:t>В</w:t>
      </w:r>
      <w:r w:rsidRPr="00B55671">
        <w:t xml:space="preserve">. </w:t>
      </w:r>
      <w:r w:rsidRPr="00FB6C2F">
        <w:t>А</w:t>
      </w:r>
      <w:r w:rsidRPr="00B55671">
        <w:t xml:space="preserve">. </w:t>
      </w:r>
      <w:r w:rsidRPr="00FB6C2F">
        <w:t>Социальное</w:t>
      </w:r>
      <w:r w:rsidRPr="00B55671">
        <w:t xml:space="preserve"> </w:t>
      </w:r>
      <w:r w:rsidRPr="00FB6C2F">
        <w:t>и</w:t>
      </w:r>
      <w:r w:rsidRPr="00B55671">
        <w:t xml:space="preserve"> </w:t>
      </w:r>
      <w:r w:rsidRPr="00FB6C2F">
        <w:t>национальное</w:t>
      </w:r>
      <w:r w:rsidRPr="00B55671">
        <w:t xml:space="preserve"> </w:t>
      </w:r>
      <w:r w:rsidRPr="00FB6C2F">
        <w:t>в</w:t>
      </w:r>
      <w:r w:rsidRPr="00B55671">
        <w:t xml:space="preserve"> </w:t>
      </w:r>
      <w:proofErr w:type="spellStart"/>
      <w:r w:rsidRPr="00FB6C2F">
        <w:t>историко</w:t>
      </w:r>
      <w:r w:rsidRPr="00B55671">
        <w:t>-</w:t>
      </w:r>
      <w:r>
        <w:t>антронологической</w:t>
      </w:r>
      <w:proofErr w:type="spellEnd"/>
      <w:r>
        <w:t xml:space="preserve"> перспективе</w:t>
      </w:r>
      <w:r w:rsidRPr="00FB6C2F">
        <w:t>/</w:t>
      </w:r>
      <w:r>
        <w:t xml:space="preserve">/ Вопросы философии. </w:t>
      </w:r>
      <w:r w:rsidRPr="00FB6C2F">
        <w:t>1990. №12.</w:t>
      </w:r>
      <w:r>
        <w:t xml:space="preserve"> </w:t>
      </w:r>
      <w:r w:rsidRPr="00FB6C2F">
        <w:t>С. 8.</w:t>
      </w:r>
    </w:p>
  </w:footnote>
  <w:footnote w:id="17">
    <w:p w:rsidR="00A01AAE" w:rsidRDefault="00A01AAE" w:rsidP="00B55671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B6C2F">
        <w:t>Социология межэтнической толерант</w:t>
      </w:r>
      <w:r>
        <w:t xml:space="preserve">ности/ Отв.ред. Л.М. </w:t>
      </w:r>
      <w:proofErr w:type="spellStart"/>
      <w:r>
        <w:t>Дробижева</w:t>
      </w:r>
      <w:proofErr w:type="spellEnd"/>
      <w:r>
        <w:t xml:space="preserve">. М.: Изд-во Института РАН, 2003. </w:t>
      </w:r>
      <w:r w:rsidRPr="00FB6C2F">
        <w:t>С.</w:t>
      </w:r>
      <w:r>
        <w:t xml:space="preserve"> </w:t>
      </w:r>
      <w:r w:rsidRPr="00FB6C2F">
        <w:t>44</w:t>
      </w:r>
      <w:r>
        <w:t>.</w:t>
      </w:r>
    </w:p>
  </w:footnote>
  <w:footnote w:id="18">
    <w:p w:rsidR="00A01AAE" w:rsidRDefault="00A01AAE" w:rsidP="00B55671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 w:rsidRPr="008F4D08">
        <w:t>Асмолов</w:t>
      </w:r>
      <w:proofErr w:type="spellEnd"/>
      <w:r w:rsidRPr="008F4D08">
        <w:t xml:space="preserve"> </w:t>
      </w:r>
      <w:r>
        <w:t xml:space="preserve"> </w:t>
      </w:r>
      <w:r w:rsidRPr="008F4D08">
        <w:t xml:space="preserve">А.Г. </w:t>
      </w:r>
      <w:r>
        <w:t xml:space="preserve">, </w:t>
      </w:r>
      <w:proofErr w:type="spellStart"/>
      <w:r>
        <w:t>Шлягина</w:t>
      </w:r>
      <w:proofErr w:type="spellEnd"/>
      <w:r>
        <w:t xml:space="preserve"> Е.И.  </w:t>
      </w:r>
      <w:r w:rsidRPr="008F4D08">
        <w:t>Национальный характер и индив</w:t>
      </w:r>
      <w:r w:rsidR="009A2ACA">
        <w:t>идуальность: опыт этнопсихо</w:t>
      </w:r>
      <w:r w:rsidRPr="008F4D08">
        <w:t>логического анализа  // Психологичес</w:t>
      </w:r>
      <w:r>
        <w:t xml:space="preserve">кие проблемы индивидуальности.  </w:t>
      </w:r>
      <w:proofErr w:type="spellStart"/>
      <w:r>
        <w:t>Вып</w:t>
      </w:r>
      <w:proofErr w:type="spellEnd"/>
      <w:r>
        <w:t>. 2. -</w:t>
      </w:r>
      <w:r w:rsidRPr="008F4D08">
        <w:t xml:space="preserve"> М., 1984. – С. 257–260.</w:t>
      </w:r>
    </w:p>
  </w:footnote>
  <w:footnote w:id="19">
    <w:p w:rsidR="00A01AAE" w:rsidRDefault="00A01AAE" w:rsidP="00B55671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 w:rsidRPr="008F4D08">
        <w:t>Байбурин</w:t>
      </w:r>
      <w:proofErr w:type="spellEnd"/>
      <w:r>
        <w:t xml:space="preserve"> </w:t>
      </w:r>
      <w:r w:rsidRPr="008F4D08">
        <w:t xml:space="preserve"> А.К. Некоторые вопросы этногр</w:t>
      </w:r>
      <w:r>
        <w:t xml:space="preserve">афического изучения поведения </w:t>
      </w:r>
      <w:r w:rsidRPr="008F4D08">
        <w:t>// Этнические стереотипы пове</w:t>
      </w:r>
      <w:r>
        <w:t>дения. Л.: Наука,1985. – С. 7-</w:t>
      </w:r>
      <w:r w:rsidRPr="008F4D08">
        <w:t>22.</w:t>
      </w:r>
    </w:p>
  </w:footnote>
  <w:footnote w:id="20">
    <w:p w:rsidR="00A01AAE" w:rsidRDefault="00A01AAE" w:rsidP="00B55671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 w:rsidRPr="008F4D08">
        <w:t>Асмолов</w:t>
      </w:r>
      <w:proofErr w:type="spellEnd"/>
      <w:r>
        <w:t xml:space="preserve"> </w:t>
      </w:r>
      <w:r w:rsidRPr="008F4D08">
        <w:t xml:space="preserve"> А.Г. Психология личности: Принципы общепсихолог</w:t>
      </w:r>
      <w:r>
        <w:t xml:space="preserve">ического анализа. </w:t>
      </w:r>
      <w:r w:rsidRPr="008F4D08">
        <w:t xml:space="preserve"> М., 2001. – 302 с.</w:t>
      </w:r>
    </w:p>
  </w:footnote>
  <w:footnote w:id="21">
    <w:p w:rsidR="00A01AAE" w:rsidRDefault="00A01AAE" w:rsidP="00B55671">
      <w:pPr>
        <w:pStyle w:val="af7"/>
        <w:jc w:val="both"/>
      </w:pPr>
      <w:r>
        <w:rPr>
          <w:rStyle w:val="af9"/>
        </w:rPr>
        <w:footnoteRef/>
      </w:r>
      <w:r>
        <w:t xml:space="preserve"> Дмитриев </w:t>
      </w:r>
      <w:r w:rsidRPr="008F4D08">
        <w:t xml:space="preserve">В.А. Этнический стереотип — </w:t>
      </w:r>
      <w:proofErr w:type="spellStart"/>
      <w:r w:rsidRPr="008F4D08">
        <w:t>конфликтоген</w:t>
      </w:r>
      <w:proofErr w:type="spellEnd"/>
      <w:r w:rsidRPr="008F4D08">
        <w:t xml:space="preserve">?// Идентификационные стратегии </w:t>
      </w:r>
      <w:proofErr w:type="spellStart"/>
      <w:r w:rsidRPr="008F4D08">
        <w:t>диаспорных</w:t>
      </w:r>
      <w:proofErr w:type="spellEnd"/>
      <w:r w:rsidRPr="008F4D08">
        <w:t xml:space="preserve"> и земляческих групп в российских регионах: сб. статей / Под ред. А.В. Дмитриева. М.: Новый Хроног</w:t>
      </w:r>
      <w:r>
        <w:t>раф.</w:t>
      </w:r>
      <w:r w:rsidRPr="008F4D08">
        <w:t xml:space="preserve"> 2016.  С.41-51.</w:t>
      </w:r>
    </w:p>
  </w:footnote>
  <w:footnote w:id="22">
    <w:p w:rsidR="00A01AAE" w:rsidRDefault="00A01AAE" w:rsidP="00B55671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F4D08">
        <w:t>Гладких</w:t>
      </w:r>
      <w:r>
        <w:t xml:space="preserve"> </w:t>
      </w:r>
      <w:r w:rsidRPr="008F4D08">
        <w:t xml:space="preserve"> С.В. Этнические стереотипы и проблемы межкул</w:t>
      </w:r>
      <w:r>
        <w:t xml:space="preserve">ьтурного общения </w:t>
      </w:r>
      <w:r w:rsidRPr="008F4D08">
        <w:t>// Этнические пробл</w:t>
      </w:r>
      <w:r>
        <w:t xml:space="preserve">емы современности: Сб. статей. </w:t>
      </w:r>
      <w:r w:rsidRPr="008F4D08">
        <w:t xml:space="preserve"> </w:t>
      </w:r>
      <w:proofErr w:type="spellStart"/>
      <w:r w:rsidRPr="008F4D08">
        <w:t>Вып</w:t>
      </w:r>
      <w:proofErr w:type="spellEnd"/>
      <w:r w:rsidRPr="008F4D08">
        <w:t>.</w:t>
      </w:r>
      <w:r>
        <w:t xml:space="preserve"> 5.  Ставрополь, 1999. – С. 57-</w:t>
      </w:r>
      <w:r w:rsidRPr="008F4D08">
        <w:t>65.</w:t>
      </w:r>
    </w:p>
  </w:footnote>
  <w:footnote w:id="23">
    <w:p w:rsidR="00A01AAE" w:rsidRDefault="00A01AAE" w:rsidP="009F328B">
      <w:pPr>
        <w:pStyle w:val="af7"/>
        <w:jc w:val="both"/>
      </w:pPr>
      <w:r>
        <w:rPr>
          <w:rStyle w:val="af9"/>
        </w:rPr>
        <w:footnoteRef/>
      </w:r>
      <w:r w:rsidRPr="00A01AAE">
        <w:t xml:space="preserve"> </w:t>
      </w:r>
      <w:r>
        <w:t xml:space="preserve"> </w:t>
      </w:r>
      <w:proofErr w:type="spellStart"/>
      <w:r>
        <w:rPr>
          <w:lang w:val="en-US"/>
        </w:rPr>
        <w:t>Lippman</w:t>
      </w:r>
      <w:proofErr w:type="spellEnd"/>
      <w:r w:rsidRPr="00A01AAE">
        <w:t xml:space="preserve">  </w:t>
      </w:r>
      <w:r>
        <w:rPr>
          <w:lang w:val="en-US"/>
        </w:rPr>
        <w:t>W</w:t>
      </w:r>
      <w:r w:rsidRPr="00A01AAE">
        <w:t xml:space="preserve">. </w:t>
      </w:r>
      <w:r>
        <w:rPr>
          <w:lang w:val="en-US"/>
        </w:rPr>
        <w:t>Public</w:t>
      </w:r>
      <w:r w:rsidRPr="00A01AAE">
        <w:t xml:space="preserve"> </w:t>
      </w:r>
      <w:r>
        <w:rPr>
          <w:lang w:val="en-US"/>
        </w:rPr>
        <w:t>opinion</w:t>
      </w:r>
      <w:r w:rsidRPr="00A01AAE">
        <w:t xml:space="preserve">.  </w:t>
      </w:r>
      <w:r w:rsidRPr="00161B87">
        <w:rPr>
          <w:lang w:val="en-US"/>
        </w:rPr>
        <w:t>London</w:t>
      </w:r>
      <w:r w:rsidRPr="00A01AAE">
        <w:t xml:space="preserve">. </w:t>
      </w:r>
      <w:r w:rsidRPr="00161B87">
        <w:t>1922. -210р.</w:t>
      </w:r>
    </w:p>
  </w:footnote>
  <w:footnote w:id="24">
    <w:p w:rsidR="00A01AAE" w:rsidRDefault="00A01AAE" w:rsidP="009F328B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>
        <w:t>Паин</w:t>
      </w:r>
      <w:proofErr w:type="spellEnd"/>
      <w:r>
        <w:t xml:space="preserve"> Э.А. Этнополитический маятник. Динамика и механизмы этнополитических процессов в постсоветской России. М.: Институт социологии РАН, 2004. С. 35.</w:t>
      </w:r>
    </w:p>
  </w:footnote>
  <w:footnote w:id="25">
    <w:p w:rsidR="00A01AAE" w:rsidRDefault="00A01AAE" w:rsidP="001771D5">
      <w:pPr>
        <w:pStyle w:val="af7"/>
        <w:jc w:val="both"/>
      </w:pPr>
      <w:r>
        <w:rPr>
          <w:rStyle w:val="af9"/>
        </w:rPr>
        <w:footnoteRef/>
      </w:r>
      <w:r>
        <w:t xml:space="preserve"> Савин С.Д. Массовое сознание российского общества под влиянием </w:t>
      </w:r>
      <w:proofErr w:type="spellStart"/>
      <w:r>
        <w:t>этнонациональных</w:t>
      </w:r>
      <w:proofErr w:type="spellEnd"/>
      <w:r>
        <w:t xml:space="preserve"> версий исторического прошлого//Дискурс.-2018.-№1, С. 76.</w:t>
      </w:r>
    </w:p>
  </w:footnote>
  <w:footnote w:id="26">
    <w:p w:rsidR="00A01AAE" w:rsidRDefault="00A01AAE" w:rsidP="009F328B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F4D08">
        <w:t xml:space="preserve">Мельник Г.С. </w:t>
      </w:r>
      <w:proofErr w:type="spellStart"/>
      <w:r w:rsidRPr="008F4D08">
        <w:t>Mass-media</w:t>
      </w:r>
      <w:proofErr w:type="spellEnd"/>
      <w:r w:rsidRPr="008F4D08">
        <w:t>: психологические п</w:t>
      </w:r>
      <w:r>
        <w:t xml:space="preserve">роцессы и эффекты. </w:t>
      </w:r>
      <w:r w:rsidRPr="008F4D08">
        <w:t>СПб.: Изд-во Санкт-Петербургского университета. 1996. -160 с.</w:t>
      </w:r>
    </w:p>
  </w:footnote>
  <w:footnote w:id="27">
    <w:p w:rsidR="00A01AAE" w:rsidRDefault="00A01AAE" w:rsidP="009F328B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 w:rsidRPr="008F4D08">
        <w:t>Иголкин</w:t>
      </w:r>
      <w:proofErr w:type="spellEnd"/>
      <w:r>
        <w:t xml:space="preserve">  А. Пресса как оружие власти// Россия XXI. 1995.</w:t>
      </w:r>
      <w:r w:rsidRPr="008F4D08">
        <w:t xml:space="preserve"> N 11-12. С. 68 </w:t>
      </w:r>
      <w:r>
        <w:t>–</w:t>
      </w:r>
      <w:r w:rsidRPr="008F4D08">
        <w:t xml:space="preserve"> 86</w:t>
      </w:r>
      <w:r>
        <w:t>.</w:t>
      </w:r>
    </w:p>
  </w:footnote>
  <w:footnote w:id="28">
    <w:p w:rsidR="00A01AAE" w:rsidRDefault="00A01AAE" w:rsidP="009F328B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F4D08">
        <w:t xml:space="preserve">Мельник Г.С. </w:t>
      </w:r>
      <w:proofErr w:type="spellStart"/>
      <w:r w:rsidRPr="008F4D08">
        <w:t>Mass-media</w:t>
      </w:r>
      <w:proofErr w:type="spellEnd"/>
      <w:r w:rsidRPr="008F4D08">
        <w:t>: психологические пр</w:t>
      </w:r>
      <w:r>
        <w:t>оцессы и эффекты. СПб.</w:t>
      </w:r>
      <w:r w:rsidRPr="008F4D08">
        <w:t>: Изд-во Санкт-Петербургского университета. 1996. -160 с.</w:t>
      </w:r>
    </w:p>
  </w:footnote>
  <w:footnote w:id="29">
    <w:p w:rsidR="00A01AAE" w:rsidRDefault="00A01AAE" w:rsidP="0036551B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>
        <w:t>Сикевич</w:t>
      </w:r>
      <w:proofErr w:type="spellEnd"/>
      <w:r>
        <w:t xml:space="preserve"> </w:t>
      </w:r>
      <w:r w:rsidRPr="0036551B">
        <w:t>З.В. Этничность как со</w:t>
      </w:r>
      <w:r>
        <w:t xml:space="preserve">циально-психологический феномен//Интегративный подход к познанию психологии человека: В.Н. Панферов, В.В. Знаков, Е.Ю. </w:t>
      </w:r>
      <w:proofErr w:type="spellStart"/>
      <w:r>
        <w:t>Коржова</w:t>
      </w:r>
      <w:proofErr w:type="spellEnd"/>
      <w:r>
        <w:t xml:space="preserve"> и др. / Под научной редакцией Е.Ю. </w:t>
      </w:r>
      <w:proofErr w:type="spellStart"/>
      <w:r>
        <w:t>Коржовой</w:t>
      </w:r>
      <w:proofErr w:type="spellEnd"/>
      <w:r>
        <w:t>. – СПб.: Издательство РГПУ им. А.И. Герцена. 2017. – С.275.</w:t>
      </w:r>
    </w:p>
  </w:footnote>
  <w:footnote w:id="30">
    <w:p w:rsidR="00A01AAE" w:rsidRDefault="00A01AAE" w:rsidP="009F328B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>
        <w:t>Пересветов</w:t>
      </w:r>
      <w:proofErr w:type="spellEnd"/>
      <w:r w:rsidRPr="008F4D08">
        <w:t xml:space="preserve">  В. </w:t>
      </w:r>
      <w:r>
        <w:t xml:space="preserve"> Журналистика. Секреты успеха  </w:t>
      </w:r>
      <w:r w:rsidRPr="008F4D08">
        <w:t xml:space="preserve">СПб.: </w:t>
      </w:r>
      <w:proofErr w:type="spellStart"/>
      <w:r w:rsidRPr="008F4D08">
        <w:t>Тровант</w:t>
      </w:r>
      <w:proofErr w:type="spellEnd"/>
      <w:r w:rsidRPr="008F4D08">
        <w:t>, 2009. - С.29</w:t>
      </w:r>
      <w:r>
        <w:t>.</w:t>
      </w:r>
    </w:p>
  </w:footnote>
  <w:footnote w:id="31">
    <w:p w:rsidR="00A01AAE" w:rsidRDefault="00A01AAE" w:rsidP="009F328B">
      <w:pPr>
        <w:pStyle w:val="af7"/>
        <w:jc w:val="both"/>
      </w:pPr>
      <w:r>
        <w:rPr>
          <w:rStyle w:val="af9"/>
        </w:rPr>
        <w:footnoteRef/>
      </w:r>
      <w:r>
        <w:t xml:space="preserve"> Скворцов </w:t>
      </w:r>
      <w:r w:rsidRPr="008F4D08">
        <w:t>Н.Г. Этнический фактор в межнациональных отношениях (уроки 80</w:t>
      </w:r>
      <w:r>
        <w:t xml:space="preserve">–90-х гг. ХХ в.)// </w:t>
      </w:r>
      <w:r w:rsidRPr="008F4D08">
        <w:t>Гуманитарий юга Росс</w:t>
      </w:r>
      <w:r>
        <w:t xml:space="preserve">ии, 2017. </w:t>
      </w:r>
      <w:r w:rsidRPr="008F4D08">
        <w:t>Т.6, №3, С.61</w:t>
      </w:r>
      <w:r>
        <w:t>.</w:t>
      </w:r>
    </w:p>
  </w:footnote>
  <w:footnote w:id="32">
    <w:p w:rsidR="00A01AAE" w:rsidRDefault="00A01AAE" w:rsidP="009F328B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F4D08">
        <w:t xml:space="preserve">Российская пресса и проблемы этнической толерантности и конфликтности // Российская пресса в поликультурном обществе: толерантность и </w:t>
      </w:r>
      <w:proofErr w:type="spellStart"/>
      <w:r w:rsidRPr="008F4D08">
        <w:t>мультикультурализм</w:t>
      </w:r>
      <w:proofErr w:type="spellEnd"/>
      <w:r w:rsidRPr="008F4D08">
        <w:t xml:space="preserve"> как ориентир</w:t>
      </w:r>
      <w:r>
        <w:t xml:space="preserve">ы профессионального поведения. М., 2002. </w:t>
      </w:r>
      <w:r w:rsidRPr="008F4D08">
        <w:t>С. 155</w:t>
      </w:r>
      <w:r>
        <w:t>.</w:t>
      </w:r>
    </w:p>
  </w:footnote>
  <w:footnote w:id="33">
    <w:p w:rsidR="00A01AAE" w:rsidRDefault="00A01AAE">
      <w:pPr>
        <w:pStyle w:val="af7"/>
      </w:pPr>
      <w:r>
        <w:rPr>
          <w:rStyle w:val="af9"/>
        </w:rPr>
        <w:footnoteRef/>
      </w:r>
      <w:r>
        <w:t xml:space="preserve"> </w:t>
      </w:r>
      <w:r w:rsidRPr="00397A5D">
        <w:t>Социальные факторы межэтн</w:t>
      </w:r>
      <w:r>
        <w:t>ической напряженности в России : монография / М. Ф. Черныш и др.</w:t>
      </w:r>
      <w:r w:rsidRPr="00397A5D">
        <w:t>; отв. ред</w:t>
      </w:r>
      <w:r>
        <w:t xml:space="preserve">. Ю. Б. Епихина, М. Ф. Черныш. </w:t>
      </w:r>
      <w:r w:rsidRPr="00397A5D">
        <w:t xml:space="preserve"> Москва: ФНИСЦ РАН, 2017. — С. 198.</w:t>
      </w:r>
    </w:p>
  </w:footnote>
  <w:footnote w:id="34">
    <w:p w:rsidR="00A01AAE" w:rsidRDefault="00A01AAE" w:rsidP="00B051B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 w:rsidRPr="00397A5D">
        <w:t>Релжич</w:t>
      </w:r>
      <w:proofErr w:type="spellEnd"/>
      <w:r>
        <w:t xml:space="preserve"> </w:t>
      </w:r>
      <w:r w:rsidRPr="00397A5D">
        <w:t xml:space="preserve"> Д. Средства массовой информации и трансформа</w:t>
      </w:r>
      <w:r>
        <w:t>ция этнополитических конфликтов</w:t>
      </w:r>
      <w:r w:rsidRPr="00397A5D">
        <w:t xml:space="preserve">// Этнополитический конфликт: пути трансформации: настольная книга </w:t>
      </w:r>
      <w:proofErr w:type="spellStart"/>
      <w:r w:rsidRPr="00397A5D">
        <w:t>Бергховского</w:t>
      </w:r>
      <w:proofErr w:type="spellEnd"/>
      <w:r w:rsidRPr="00397A5D">
        <w:t xml:space="preserve"> центра / Под ред. В. Тишкова, М. Устиновой. М.: Наука, 2007. С. 373-390</w:t>
      </w:r>
      <w:r>
        <w:t>.</w:t>
      </w:r>
    </w:p>
  </w:footnote>
  <w:footnote w:id="35">
    <w:p w:rsidR="00A01AAE" w:rsidRDefault="00A01AAE" w:rsidP="00B051B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>
        <w:t>Малькова</w:t>
      </w:r>
      <w:proofErr w:type="spellEnd"/>
      <w:r w:rsidRPr="000812E2">
        <w:t xml:space="preserve"> В.К. Российская пресса и проблемы этнической </w:t>
      </w:r>
      <w:r>
        <w:t>толерантности и конфликтности</w:t>
      </w:r>
      <w:r w:rsidRPr="000812E2">
        <w:t>/</w:t>
      </w:r>
      <w:r>
        <w:t>/</w:t>
      </w:r>
      <w:r w:rsidRPr="000812E2">
        <w:t xml:space="preserve">Российская пресса в поликультурном обществе: толерантность и </w:t>
      </w:r>
      <w:proofErr w:type="spellStart"/>
      <w:r w:rsidRPr="000812E2">
        <w:t>мультикультурализм</w:t>
      </w:r>
      <w:proofErr w:type="spellEnd"/>
      <w:r w:rsidRPr="000812E2">
        <w:t xml:space="preserve"> как ориентиры профессионально</w:t>
      </w:r>
      <w:r>
        <w:t>го поведения. М. 2002. С. 158-</w:t>
      </w:r>
      <w:r w:rsidRPr="000812E2">
        <w:t>159.</w:t>
      </w:r>
    </w:p>
  </w:footnote>
  <w:footnote w:id="36">
    <w:p w:rsidR="00A01AAE" w:rsidRDefault="00A01AAE" w:rsidP="00B051B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0812E2">
        <w:t xml:space="preserve">Социология межэтнической толерантности/ Отв.ред. Л.М. </w:t>
      </w:r>
      <w:proofErr w:type="spellStart"/>
      <w:r w:rsidRPr="000812E2">
        <w:t>Дробижева.-М</w:t>
      </w:r>
      <w:proofErr w:type="spellEnd"/>
      <w:r w:rsidRPr="000812E2">
        <w:t>.: Изд-во Института РАН, 2003.-С.11</w:t>
      </w:r>
      <w:r>
        <w:t>.</w:t>
      </w:r>
    </w:p>
  </w:footnote>
  <w:footnote w:id="37">
    <w:p w:rsidR="00A01AAE" w:rsidRDefault="00A01AAE" w:rsidP="00B051B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0812E2">
        <w:t>Методические рекомендации по использованию специальных познаний по делам и материалам о нарушении средствами массовой информации национального, расового и религиозного равноправия. Цит. по: Макеева Л. Правовой анализ нормативной базы по разжиганию национальной, социальной, религиозной нетерпимости и розни // Российская пресса в полик</w:t>
      </w:r>
      <w:r>
        <w:t>ультурном обществе. С. 170-172.</w:t>
      </w:r>
    </w:p>
  </w:footnote>
  <w:footnote w:id="38">
    <w:p w:rsidR="00A01AAE" w:rsidRDefault="00A01AAE" w:rsidP="00D3187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B051B4">
        <w:t xml:space="preserve">Дейк Т. А. </w:t>
      </w:r>
      <w:proofErr w:type="spellStart"/>
      <w:r w:rsidRPr="00B051B4">
        <w:t>ван</w:t>
      </w:r>
      <w:proofErr w:type="spellEnd"/>
      <w:r>
        <w:t>. Язык. Познание. Коммуникация.</w:t>
      </w:r>
      <w:r w:rsidRPr="00B051B4">
        <w:t xml:space="preserve"> Б.: БГК им. И. А. </w:t>
      </w:r>
      <w:proofErr w:type="spellStart"/>
      <w:r w:rsidRPr="00B051B4">
        <w:t>Бодуэна</w:t>
      </w:r>
      <w:proofErr w:type="spellEnd"/>
      <w:r w:rsidRPr="00B051B4">
        <w:t xml:space="preserve"> де </w:t>
      </w:r>
      <w:proofErr w:type="spellStart"/>
      <w:r w:rsidRPr="00B051B4">
        <w:t>Куртенэ</w:t>
      </w:r>
      <w:proofErr w:type="spellEnd"/>
      <w:r w:rsidRPr="00B051B4">
        <w:t>, 2000. — 308 с</w:t>
      </w:r>
      <w:r>
        <w:t>.</w:t>
      </w:r>
    </w:p>
  </w:footnote>
  <w:footnote w:id="39">
    <w:p w:rsidR="00A01AAE" w:rsidRDefault="00A01AAE" w:rsidP="00D3187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EF3F89">
        <w:t>Леонтьев А.А. Психологические характеристики текстов СМИ, являющиеся предметом психологической экспертизы// Психологическая экспертиза ксенофобии в средствах массовой информации / Методические рекомендации для работников правоохранительных органов. М., 2003. С. 38-39.</w:t>
      </w:r>
    </w:p>
  </w:footnote>
  <w:footnote w:id="40">
    <w:p w:rsidR="00A01AAE" w:rsidRDefault="00A01AAE" w:rsidP="00D31874">
      <w:pPr>
        <w:pStyle w:val="af7"/>
        <w:jc w:val="both"/>
      </w:pPr>
      <w:r>
        <w:rPr>
          <w:rStyle w:val="af9"/>
        </w:rPr>
        <w:footnoteRef/>
      </w:r>
      <w:r>
        <w:t xml:space="preserve"> Леонтьев  </w:t>
      </w:r>
      <w:r w:rsidRPr="00EF3F89">
        <w:t xml:space="preserve">А.А. Психолингвистические приемы введения в заблуждение реципиентов СМИ и политической пропаганды// Психологическая экспертиза ксенофобии </w:t>
      </w:r>
      <w:r>
        <w:t xml:space="preserve">в средствах массовой информации, </w:t>
      </w:r>
      <w:r w:rsidRPr="00EF3F89">
        <w:t xml:space="preserve"> С. 60-64.</w:t>
      </w:r>
    </w:p>
  </w:footnote>
  <w:footnote w:id="41">
    <w:p w:rsidR="00A01AAE" w:rsidRDefault="00A01AAE">
      <w:pPr>
        <w:pStyle w:val="af7"/>
      </w:pPr>
      <w:r>
        <w:rPr>
          <w:rStyle w:val="af9"/>
        </w:rPr>
        <w:footnoteRef/>
      </w:r>
      <w:r>
        <w:t xml:space="preserve"> Тишков</w:t>
      </w:r>
      <w:r w:rsidRPr="002A35E0">
        <w:t xml:space="preserve"> В.А. Реквием по этносу. Исследования по соци</w:t>
      </w:r>
      <w:r>
        <w:t xml:space="preserve">ально- культурной антропологии. </w:t>
      </w:r>
      <w:r w:rsidRPr="002A35E0">
        <w:t>М., 2003, с.122</w:t>
      </w:r>
      <w:r>
        <w:t>.</w:t>
      </w:r>
    </w:p>
  </w:footnote>
  <w:footnote w:id="42">
    <w:p w:rsidR="00A01AAE" w:rsidRDefault="00A01AAE" w:rsidP="00B051B4">
      <w:pPr>
        <w:pStyle w:val="af7"/>
        <w:jc w:val="both"/>
      </w:pPr>
      <w:r>
        <w:rPr>
          <w:rStyle w:val="af9"/>
        </w:rPr>
        <w:footnoteRef/>
      </w:r>
      <w:r>
        <w:t xml:space="preserve"> Шварц</w:t>
      </w:r>
      <w:r w:rsidRPr="002A35E0">
        <w:t xml:space="preserve"> М.И. </w:t>
      </w:r>
      <w:proofErr w:type="spellStart"/>
      <w:r w:rsidRPr="002A35E0">
        <w:t>Фактоиды</w:t>
      </w:r>
      <w:proofErr w:type="spellEnd"/>
      <w:r w:rsidRPr="002A35E0">
        <w:t xml:space="preserve"> как средство конструи</w:t>
      </w:r>
      <w:r>
        <w:t>рования социальной реальности//</w:t>
      </w:r>
      <w:r w:rsidRPr="002A35E0">
        <w:t>Социально-гуманитарный вестник: Всероссийский сборник научных тр</w:t>
      </w:r>
      <w:r>
        <w:t>удов. Специальный выпуск «</w:t>
      </w:r>
      <w:r w:rsidRPr="002A35E0">
        <w:t xml:space="preserve">Мировоззренческие и методологические проблемы  современного  </w:t>
      </w:r>
      <w:proofErr w:type="spellStart"/>
      <w:r w:rsidRPr="002A35E0">
        <w:t>социогуманитарного</w:t>
      </w:r>
      <w:proofErr w:type="spellEnd"/>
      <w:r w:rsidR="00B90B29">
        <w:t xml:space="preserve"> </w:t>
      </w:r>
      <w:r w:rsidRPr="002A35E0">
        <w:t xml:space="preserve">знания»:  материалы  Региональной  научно-практической  </w:t>
      </w:r>
      <w:r>
        <w:t>конференции. Краснодар. 2011.</w:t>
      </w:r>
      <w:r w:rsidRPr="002A35E0">
        <w:t xml:space="preserve"> С.67</w:t>
      </w:r>
      <w:r>
        <w:t>.</w:t>
      </w:r>
    </w:p>
  </w:footnote>
  <w:footnote w:id="43">
    <w:p w:rsidR="00A01AAE" w:rsidRDefault="00A01AAE" w:rsidP="00B051B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2A35E0">
        <w:t>Декларация об основных принципах, касающихся вклада средств массовой информации в укрепление мира и международного взаимопонимания, в развитие прав человека и в борьбу против расизма и апартеида и подстрекат</w:t>
      </w:r>
      <w:r>
        <w:t>ельства к войне [Электронный ре</w:t>
      </w:r>
      <w:r w:rsidRPr="002A35E0">
        <w:t>сурс]//</w:t>
      </w:r>
      <w:proofErr w:type="spellStart"/>
      <w:r w:rsidRPr="002A35E0">
        <w:t>URL:http</w:t>
      </w:r>
      <w:proofErr w:type="spellEnd"/>
      <w:r w:rsidRPr="002A35E0">
        <w:t>://</w:t>
      </w:r>
      <w:proofErr w:type="spellStart"/>
      <w:r w:rsidRPr="002A35E0">
        <w:t>praestes.ru</w:t>
      </w:r>
      <w:proofErr w:type="spellEnd"/>
      <w:r w:rsidRPr="002A35E0">
        <w:t>/</w:t>
      </w:r>
      <w:proofErr w:type="spellStart"/>
      <w:r w:rsidRPr="002A35E0">
        <w:t>deklaraciya-o-smi</w:t>
      </w:r>
      <w:proofErr w:type="spellEnd"/>
      <w:r w:rsidRPr="002A35E0">
        <w:t>/</w:t>
      </w:r>
      <w:r>
        <w:t>(дата обращения 1.03.2019).</w:t>
      </w:r>
    </w:p>
  </w:footnote>
  <w:footnote w:id="44">
    <w:p w:rsidR="00A01AAE" w:rsidRDefault="00A01AAE" w:rsidP="00B051B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>
        <w:t>Ляпин</w:t>
      </w:r>
      <w:proofErr w:type="spellEnd"/>
      <w:r w:rsidRPr="002A35E0">
        <w:t xml:space="preserve"> С. Русская правда // Так это было:</w:t>
      </w:r>
      <w:r>
        <w:t xml:space="preserve"> Национальные репрессии в СССР/</w:t>
      </w:r>
      <w:r w:rsidRPr="002A35E0">
        <w:t xml:space="preserve">С. </w:t>
      </w:r>
      <w:proofErr w:type="spellStart"/>
      <w:r w:rsidRPr="002A35E0">
        <w:t>Ля</w:t>
      </w:r>
      <w:r>
        <w:t>пин</w:t>
      </w:r>
      <w:proofErr w:type="spellEnd"/>
      <w:r>
        <w:t>- М., 1993. Т.2. С.301-306.</w:t>
      </w:r>
    </w:p>
  </w:footnote>
  <w:footnote w:id="45">
    <w:p w:rsidR="00A01AAE" w:rsidRDefault="00A01AAE" w:rsidP="00A71FA8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D0A76">
        <w:t>Российская газета [Электронный ресурс]. – URL: http://rg.ru/ (дата обращения: 10.02.2018</w:t>
      </w:r>
      <w:r>
        <w:t>).</w:t>
      </w:r>
    </w:p>
  </w:footnote>
  <w:footnote w:id="46">
    <w:p w:rsidR="00A01AAE" w:rsidRDefault="00A01AAE" w:rsidP="00A71FA8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D0A76">
        <w:t>Известия [Электронный ресурс]. – URL: http://izvestia.ru</w:t>
      </w:r>
      <w:r>
        <w:t>/ (дата обращения: 07.02.2018).</w:t>
      </w:r>
    </w:p>
  </w:footnote>
  <w:footnote w:id="47">
    <w:p w:rsidR="00A01AAE" w:rsidRDefault="00A01AAE">
      <w:pPr>
        <w:pStyle w:val="af7"/>
      </w:pPr>
      <w:r>
        <w:rPr>
          <w:rStyle w:val="af9"/>
        </w:rPr>
        <w:footnoteRef/>
      </w:r>
      <w:r>
        <w:t xml:space="preserve"> Московский комсомолец</w:t>
      </w:r>
      <w:r w:rsidRPr="00CD0A76">
        <w:t xml:space="preserve"> [Электронный ресурс]. – URL: http://www.mk.ru (дата обращения 12.02.2018</w:t>
      </w:r>
      <w:r>
        <w:t>).</w:t>
      </w:r>
    </w:p>
  </w:footnote>
  <w:footnote w:id="48">
    <w:p w:rsidR="00A01AAE" w:rsidRDefault="00A01AAE" w:rsidP="00A71FA8">
      <w:pPr>
        <w:pStyle w:val="af7"/>
        <w:jc w:val="both"/>
      </w:pPr>
      <w:r>
        <w:rPr>
          <w:rStyle w:val="af9"/>
        </w:rPr>
        <w:footnoteRef/>
      </w:r>
      <w:r>
        <w:t xml:space="preserve"> Комсомольская правда (КП)</w:t>
      </w:r>
      <w:r w:rsidRPr="00CD0A76">
        <w:t xml:space="preserve"> [Электронный ресурс]. – URL:http://www.mk.ru (дата обращения 15.02.2018).</w:t>
      </w:r>
    </w:p>
    <w:p w:rsidR="00A01AAE" w:rsidRDefault="00A01AAE">
      <w:pPr>
        <w:pStyle w:val="af7"/>
      </w:pPr>
    </w:p>
  </w:footnote>
  <w:footnote w:id="49">
    <w:p w:rsidR="00A01AAE" w:rsidRDefault="00A01AAE" w:rsidP="00CD6769">
      <w:pPr>
        <w:pStyle w:val="af7"/>
        <w:jc w:val="both"/>
      </w:pPr>
      <w:r>
        <w:rPr>
          <w:rStyle w:val="af9"/>
        </w:rPr>
        <w:footnoteRef/>
      </w:r>
      <w:r>
        <w:t xml:space="preserve"> Украинцы лучше владеют русским языком, чем украинским: соцопрос //Информационное агентство </w:t>
      </w:r>
      <w:r>
        <w:rPr>
          <w:lang w:val="en-US"/>
        </w:rPr>
        <w:t>REGNIUM</w:t>
      </w:r>
      <w:r>
        <w:rPr>
          <w:rFonts w:cs="Calibri"/>
        </w:rPr>
        <w:t>[Электронный ресурс]-</w:t>
      </w:r>
      <w:r>
        <w:t xml:space="preserve"> Режим доступа </w:t>
      </w:r>
      <w:hyperlink r:id="rId1" w:history="1">
        <w:r w:rsidRPr="00DE75E1">
          <w:rPr>
            <w:rStyle w:val="a3"/>
          </w:rPr>
          <w:t>https://regnum.ru/news/749712.html</w:t>
        </w:r>
      </w:hyperlink>
      <w:r>
        <w:t xml:space="preserve"> (дата обращения 25.04.2019 г).</w:t>
      </w:r>
    </w:p>
    <w:p w:rsidR="00A01AAE" w:rsidRDefault="00A01AAE" w:rsidP="00CD6769">
      <w:pPr>
        <w:pStyle w:val="af7"/>
        <w:jc w:val="both"/>
      </w:pPr>
    </w:p>
  </w:footnote>
  <w:footnote w:id="50">
    <w:p w:rsidR="00A01AAE" w:rsidRDefault="00A01AAE" w:rsidP="00B051B4">
      <w:pPr>
        <w:pStyle w:val="af7"/>
        <w:jc w:val="both"/>
      </w:pPr>
      <w:r>
        <w:rPr>
          <w:rStyle w:val="af9"/>
        </w:rPr>
        <w:footnoteRef/>
      </w:r>
      <w:r>
        <w:t xml:space="preserve"> Серегина</w:t>
      </w:r>
      <w:r w:rsidRPr="00CD0A76">
        <w:t xml:space="preserve"> И.А.</w:t>
      </w:r>
      <w:r>
        <w:t xml:space="preserve">, А.П. </w:t>
      </w:r>
      <w:proofErr w:type="spellStart"/>
      <w:r>
        <w:t>Чудинов</w:t>
      </w:r>
      <w:proofErr w:type="spellEnd"/>
      <w:r>
        <w:t>.</w:t>
      </w:r>
      <w:r w:rsidRPr="00CD0A76">
        <w:t xml:space="preserve"> Метафорическая интерпретация событий в Крыму/</w:t>
      </w:r>
      <w:r>
        <w:t>/</w:t>
      </w:r>
      <w:r w:rsidRPr="00CD0A76">
        <w:t xml:space="preserve"> Актуальные проблемы филологии и </w:t>
      </w:r>
      <w:r>
        <w:t>педагогической лингвистики. №16. 2014.</w:t>
      </w:r>
      <w:r w:rsidRPr="00CD0A76">
        <w:t xml:space="preserve"> С.252-255</w:t>
      </w:r>
      <w:r>
        <w:t>.</w:t>
      </w:r>
    </w:p>
  </w:footnote>
  <w:footnote w:id="51">
    <w:p w:rsidR="00A01AAE" w:rsidRDefault="00A01AAE" w:rsidP="00B051B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>
        <w:t>Уржумцева</w:t>
      </w:r>
      <w:proofErr w:type="spellEnd"/>
      <w:r w:rsidRPr="00CD0A76">
        <w:t xml:space="preserve"> А.О. Украина, Россия и Евросоюз в ноябре 2013 года: метафорический образ стран и их взаимоотношений в испанской газете «Эль </w:t>
      </w:r>
      <w:proofErr w:type="spellStart"/>
      <w:r w:rsidRPr="00CD0A76">
        <w:t>Паис</w:t>
      </w:r>
      <w:proofErr w:type="spellEnd"/>
      <w:r w:rsidRPr="00CD0A76">
        <w:t>»</w:t>
      </w:r>
      <w:r>
        <w:t>//</w:t>
      </w:r>
      <w:r w:rsidRPr="00CD0A76">
        <w:t>Политическая лингвистика, №2. Изд-во Уральский государстве</w:t>
      </w:r>
      <w:r>
        <w:t>нный педагогический университет.</w:t>
      </w:r>
      <w:r w:rsidRPr="00CD0A76">
        <w:t xml:space="preserve"> 2014</w:t>
      </w:r>
      <w:r>
        <w:t>.</w:t>
      </w:r>
      <w:r w:rsidRPr="00CD0A76">
        <w:t xml:space="preserve"> С.195-200.</w:t>
      </w:r>
    </w:p>
  </w:footnote>
  <w:footnote w:id="52">
    <w:p w:rsidR="00A01AAE" w:rsidRDefault="00A01AAE" w:rsidP="00B051B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>
        <w:t>Будаев</w:t>
      </w:r>
      <w:proofErr w:type="spellEnd"/>
      <w:r w:rsidRPr="00CD0A76">
        <w:t xml:space="preserve"> Э.В.</w:t>
      </w:r>
      <w:r>
        <w:t xml:space="preserve">, </w:t>
      </w:r>
      <w:proofErr w:type="spellStart"/>
      <w:r>
        <w:t>Курейко</w:t>
      </w:r>
      <w:proofErr w:type="spellEnd"/>
      <w:r>
        <w:t xml:space="preserve"> В. В.</w:t>
      </w:r>
      <w:r w:rsidRPr="00CD0A76">
        <w:t xml:space="preserve"> Метафорическая репрезентация кризиса на Украине в русскоязычных комментариях новостных порталов //Политическая лингвистика. №4. Изд-во Уральский государстве</w:t>
      </w:r>
      <w:r>
        <w:t>нный педагогический университет.</w:t>
      </w:r>
      <w:r w:rsidRPr="00CD0A76">
        <w:t xml:space="preserve"> 2016</w:t>
      </w:r>
      <w:r>
        <w:t>.</w:t>
      </w:r>
      <w:r w:rsidRPr="00CD0A76">
        <w:t xml:space="preserve"> С.93-97</w:t>
      </w:r>
      <w:r>
        <w:t>.</w:t>
      </w:r>
    </w:p>
  </w:footnote>
  <w:footnote w:id="53">
    <w:p w:rsidR="00A01AAE" w:rsidRDefault="00A01AAE" w:rsidP="00B051B4">
      <w:pPr>
        <w:pStyle w:val="af7"/>
        <w:jc w:val="both"/>
      </w:pPr>
      <w:r>
        <w:rPr>
          <w:rStyle w:val="af9"/>
        </w:rPr>
        <w:footnoteRef/>
      </w:r>
      <w:r>
        <w:t xml:space="preserve"> Алексеева</w:t>
      </w:r>
      <w:r w:rsidRPr="00CD0A76">
        <w:t xml:space="preserve"> А.А. «Крым наш»: Конфликтные речевые тактики в социальной сети  «</w:t>
      </w:r>
      <w:proofErr w:type="spellStart"/>
      <w:r w:rsidRPr="00CD0A76">
        <w:t>ВКонтакте</w:t>
      </w:r>
      <w:proofErr w:type="spellEnd"/>
      <w:r w:rsidRPr="00CD0A76">
        <w:t>». Политическая коммуникация: Перспективы развития научного направления//Материалы Международной научной конференции</w:t>
      </w:r>
      <w:r>
        <w:t xml:space="preserve">. </w:t>
      </w:r>
      <w:r w:rsidRPr="00CD0A76">
        <w:t>ФГБОУ ВПО «Уральский государственный педагогический университет». 2014</w:t>
      </w:r>
      <w:r>
        <w:t>.</w:t>
      </w:r>
    </w:p>
  </w:footnote>
  <w:footnote w:id="54">
    <w:p w:rsidR="00A01AAE" w:rsidRDefault="00A01AAE" w:rsidP="00B051B4">
      <w:pPr>
        <w:pStyle w:val="af7"/>
        <w:jc w:val="both"/>
      </w:pPr>
      <w:r>
        <w:rPr>
          <w:rStyle w:val="af9"/>
        </w:rPr>
        <w:footnoteRef/>
      </w:r>
      <w:r>
        <w:t xml:space="preserve"> Савин</w:t>
      </w:r>
      <w:r w:rsidRPr="00CD0A76">
        <w:t xml:space="preserve"> С.Д. Измерение этнических конфликтов: к проблеме анализа сенситивных тем//Современные проблемы исследований </w:t>
      </w:r>
      <w:proofErr w:type="spellStart"/>
      <w:r w:rsidRPr="00CD0A76">
        <w:t>транснационализма</w:t>
      </w:r>
      <w:proofErr w:type="spellEnd"/>
      <w:r w:rsidRPr="00CD0A76">
        <w:t xml:space="preserve"> и миграции. Том II. Теория, методология, эмпирика сравнительного исследования: поэтика и практика/ Под ред. А.В. </w:t>
      </w:r>
      <w:proofErr w:type="spellStart"/>
      <w:r w:rsidRPr="00CD0A76">
        <w:t>Резаева</w:t>
      </w:r>
      <w:proofErr w:type="spellEnd"/>
      <w:r w:rsidRPr="00CD0A76">
        <w:t xml:space="preserve"> и П. </w:t>
      </w:r>
      <w:proofErr w:type="spellStart"/>
      <w:r w:rsidRPr="00CD0A76">
        <w:t>Кивисто</w:t>
      </w:r>
      <w:proofErr w:type="spellEnd"/>
      <w:r w:rsidRPr="00CD0A76">
        <w:t xml:space="preserve">. – СПб.: </w:t>
      </w:r>
      <w:proofErr w:type="spellStart"/>
      <w:r w:rsidRPr="00CD0A76">
        <w:t>Скифия-принт</w:t>
      </w:r>
      <w:proofErr w:type="spellEnd"/>
      <w:r w:rsidRPr="00CD0A76">
        <w:t>, 2016. - С.116-131</w:t>
      </w:r>
      <w:r>
        <w:t>.</w:t>
      </w:r>
    </w:p>
  </w:footnote>
  <w:footnote w:id="55">
    <w:p w:rsidR="00A01AAE" w:rsidRDefault="00A01AAE" w:rsidP="009B0348">
      <w:pPr>
        <w:pStyle w:val="af7"/>
        <w:jc w:val="both"/>
      </w:pPr>
      <w:r>
        <w:rPr>
          <w:rStyle w:val="af9"/>
        </w:rPr>
        <w:footnoteRef/>
      </w:r>
      <w:r>
        <w:t xml:space="preserve"> Фортунова</w:t>
      </w:r>
      <w:r w:rsidRPr="009B0348">
        <w:t xml:space="preserve"> М.Г. Информационные факторы формирования </w:t>
      </w:r>
      <w:proofErr w:type="spellStart"/>
      <w:r w:rsidRPr="009B0348">
        <w:t>конфликт</w:t>
      </w:r>
      <w:r>
        <w:t>огенных</w:t>
      </w:r>
      <w:proofErr w:type="spellEnd"/>
      <w:r>
        <w:t xml:space="preserve"> этнических стереотипов//</w:t>
      </w:r>
      <w:r w:rsidRPr="009B0348">
        <w:t>Тенденци</w:t>
      </w:r>
      <w:r>
        <w:t>и развития науки и образования. №46.</w:t>
      </w:r>
      <w:r w:rsidRPr="009B0348">
        <w:t xml:space="preserve"> Часть 3</w:t>
      </w:r>
      <w:r>
        <w:t>. Изд. НИЦ «Л-Журнал».2019.</w:t>
      </w:r>
      <w:r w:rsidRPr="009B0348">
        <w:t xml:space="preserve"> С.23-27.</w:t>
      </w:r>
    </w:p>
  </w:footnote>
  <w:footnote w:id="56">
    <w:p w:rsidR="00A01AAE" w:rsidRDefault="00A01AAE" w:rsidP="009B0348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D5637D">
        <w:t xml:space="preserve">Попова, В.О., Балезина Е.А. </w:t>
      </w:r>
      <w:r w:rsidRPr="009B0348">
        <w:t>Роль средств массовой информации в формировании стереотипов массового сознания //Вестник Пермс</w:t>
      </w:r>
      <w:r>
        <w:t xml:space="preserve">кого университета. Выпуск 2(22). 2015. </w:t>
      </w:r>
      <w:r w:rsidRPr="009B0348">
        <w:t>С. 89-94.</w:t>
      </w:r>
    </w:p>
  </w:footnote>
  <w:footnote w:id="57">
    <w:p w:rsidR="00A01AAE" w:rsidRDefault="00A01AAE" w:rsidP="00D5637D">
      <w:pPr>
        <w:pStyle w:val="af7"/>
        <w:jc w:val="both"/>
      </w:pPr>
      <w:r>
        <w:rPr>
          <w:rStyle w:val="af9"/>
        </w:rPr>
        <w:footnoteRef/>
      </w:r>
      <w:r>
        <w:t xml:space="preserve">  </w:t>
      </w:r>
      <w:proofErr w:type="spellStart"/>
      <w:r>
        <w:t>Мукомель</w:t>
      </w:r>
      <w:proofErr w:type="spellEnd"/>
      <w:r>
        <w:t xml:space="preserve"> </w:t>
      </w:r>
      <w:r w:rsidRPr="00ED69BE">
        <w:t xml:space="preserve"> В.И. Ксенофобия и насилие в России</w:t>
      </w:r>
      <w:r>
        <w:t>: современные и грядущие вызовы</w:t>
      </w:r>
      <w:r w:rsidRPr="00ED69BE">
        <w:t xml:space="preserve">// Вестник Института </w:t>
      </w:r>
      <w:proofErr w:type="spellStart"/>
      <w:r w:rsidRPr="00ED69BE">
        <w:t>Кеннана</w:t>
      </w:r>
      <w:proofErr w:type="spellEnd"/>
      <w:r w:rsidRPr="00ED69BE">
        <w:t xml:space="preserve"> в России. 2009. Выпуск 16.</w:t>
      </w:r>
    </w:p>
  </w:footnote>
  <w:footnote w:id="58">
    <w:p w:rsidR="00A01AAE" w:rsidRDefault="00A01AAE">
      <w:pPr>
        <w:pStyle w:val="af7"/>
      </w:pPr>
      <w:r>
        <w:rPr>
          <w:rStyle w:val="af9"/>
        </w:rPr>
        <w:footnoteRef/>
      </w:r>
      <w:r>
        <w:t xml:space="preserve"> </w:t>
      </w:r>
      <w:r w:rsidRPr="00154BDF">
        <w:t xml:space="preserve">Этнический стереотип — </w:t>
      </w:r>
      <w:proofErr w:type="spellStart"/>
      <w:r w:rsidRPr="00154BDF">
        <w:t>конфликтоген</w:t>
      </w:r>
      <w:proofErr w:type="spellEnd"/>
      <w:r w:rsidRPr="00154BDF">
        <w:t xml:space="preserve">?// Идентификационные стратегии </w:t>
      </w:r>
      <w:proofErr w:type="spellStart"/>
      <w:r w:rsidRPr="00154BDF">
        <w:t>диаспорных</w:t>
      </w:r>
      <w:proofErr w:type="spellEnd"/>
      <w:r w:rsidRPr="00154BDF">
        <w:t xml:space="preserve"> и земляческих групп в российских регионах: сб. статей /  Под ред. А.В. Дмитриева. М.: Новый Хронограф, 2016.  С.41-51.</w:t>
      </w:r>
    </w:p>
  </w:footnote>
  <w:footnote w:id="59">
    <w:p w:rsidR="00A01AAE" w:rsidRDefault="00A01AAE" w:rsidP="009B0348">
      <w:pPr>
        <w:pStyle w:val="af7"/>
        <w:jc w:val="both"/>
      </w:pPr>
      <w:r>
        <w:rPr>
          <w:rStyle w:val="af9"/>
        </w:rPr>
        <w:footnoteRef/>
      </w:r>
      <w:proofErr w:type="spellStart"/>
      <w:r>
        <w:t>Малькова</w:t>
      </w:r>
      <w:proofErr w:type="spellEnd"/>
      <w:r>
        <w:t xml:space="preserve"> В.К. </w:t>
      </w:r>
      <w:r w:rsidRPr="002A35E0">
        <w:t>Э</w:t>
      </w:r>
      <w:r>
        <w:t>тническая тематика в российском информационном пространстве//</w:t>
      </w:r>
      <w:r w:rsidRPr="002A35E0">
        <w:t>Коммуникология-Т.5, №3,2014- С.101-117</w:t>
      </w:r>
      <w:r>
        <w:t>.</w:t>
      </w:r>
    </w:p>
  </w:footnote>
  <w:footnote w:id="60">
    <w:p w:rsidR="00A01AAE" w:rsidRDefault="00A01AAE" w:rsidP="00D5637D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D5637D">
        <w:t xml:space="preserve">В.А. </w:t>
      </w:r>
      <w:proofErr w:type="spellStart"/>
      <w:r w:rsidRPr="00D5637D">
        <w:t>Авксентьев</w:t>
      </w:r>
      <w:proofErr w:type="spellEnd"/>
      <w:r w:rsidRPr="00D5637D">
        <w:t xml:space="preserve">, С.Н. </w:t>
      </w:r>
      <w:proofErr w:type="spellStart"/>
      <w:r w:rsidRPr="00D5637D">
        <w:t>Зинев</w:t>
      </w:r>
      <w:proofErr w:type="spellEnd"/>
      <w:r w:rsidRPr="00D5637D">
        <w:t xml:space="preserve">, Э.Т. </w:t>
      </w:r>
      <w:proofErr w:type="spellStart"/>
      <w:r w:rsidRPr="00D5637D">
        <w:t>Майборода</w:t>
      </w:r>
      <w:proofErr w:type="spellEnd"/>
      <w:r>
        <w:t xml:space="preserve">. </w:t>
      </w:r>
      <w:r w:rsidRPr="00154BDF">
        <w:t xml:space="preserve">Информационная доминанта в блоковых конфликтах // </w:t>
      </w:r>
      <w:proofErr w:type="spellStart"/>
      <w:r w:rsidRPr="00154BDF">
        <w:t>Конфликтология</w:t>
      </w:r>
      <w:proofErr w:type="spellEnd"/>
      <w:r w:rsidRPr="00154BDF">
        <w:t>: ежеквартальный научно-практический журнал. - 2009. - №2. - С. 95-111.</w:t>
      </w:r>
    </w:p>
  </w:footnote>
  <w:footnote w:id="61">
    <w:p w:rsidR="00A01AAE" w:rsidRDefault="00A01AAE" w:rsidP="00D5637D">
      <w:pPr>
        <w:pStyle w:val="af7"/>
        <w:jc w:val="both"/>
      </w:pPr>
      <w:r>
        <w:rPr>
          <w:rStyle w:val="af9"/>
        </w:rPr>
        <w:footnoteRef/>
      </w:r>
      <w:r>
        <w:t xml:space="preserve"> Мусаев </w:t>
      </w:r>
      <w:r w:rsidRPr="00855C0B">
        <w:t xml:space="preserve"> А.И. К вопросу о роли информационного фактора в этнополитическом конфликте</w:t>
      </w:r>
      <w:r>
        <w:t xml:space="preserve"> </w:t>
      </w:r>
      <w:r w:rsidRPr="00855C0B">
        <w:t xml:space="preserve">// </w:t>
      </w:r>
      <w:proofErr w:type="spellStart"/>
      <w:r w:rsidRPr="00855C0B">
        <w:t>Конфликтология</w:t>
      </w:r>
      <w:proofErr w:type="spellEnd"/>
      <w:r w:rsidRPr="00855C0B">
        <w:t xml:space="preserve">. Фонд развития </w:t>
      </w:r>
      <w:proofErr w:type="spellStart"/>
      <w:r w:rsidRPr="00855C0B">
        <w:t>конфликтологии</w:t>
      </w:r>
      <w:proofErr w:type="spellEnd"/>
      <w:r w:rsidRPr="00855C0B">
        <w:t xml:space="preserve"> №1,-2015</w:t>
      </w:r>
      <w:r>
        <w:t>.-</w:t>
      </w:r>
      <w:r w:rsidRPr="00855C0B">
        <w:t xml:space="preserve"> С.215.</w:t>
      </w:r>
    </w:p>
  </w:footnote>
  <w:footnote w:id="62">
    <w:p w:rsidR="00A01AAE" w:rsidRDefault="00A01AAE" w:rsidP="00631FFC">
      <w:pPr>
        <w:pStyle w:val="af7"/>
        <w:jc w:val="both"/>
      </w:pPr>
      <w:r>
        <w:rPr>
          <w:rStyle w:val="af9"/>
        </w:rPr>
        <w:footnoteRef/>
      </w:r>
      <w:r>
        <w:t xml:space="preserve"> Усова  Н.П. </w:t>
      </w:r>
      <w:r w:rsidRPr="002A35E0">
        <w:t>Средства массовой информации как механизм регулиро</w:t>
      </w:r>
      <w:r>
        <w:t xml:space="preserve">вания межнациональных отношений. </w:t>
      </w:r>
      <w:r w:rsidRPr="002A35E0">
        <w:t xml:space="preserve"> Автореферат </w:t>
      </w:r>
      <w:proofErr w:type="spellStart"/>
      <w:r w:rsidRPr="002A35E0">
        <w:t>дисс</w:t>
      </w:r>
      <w:proofErr w:type="spellEnd"/>
      <w:r w:rsidRPr="002A35E0">
        <w:t>… к. п. н. 2004. 56 с.</w:t>
      </w:r>
    </w:p>
  </w:footnote>
  <w:footnote w:id="63">
    <w:p w:rsidR="00A01AAE" w:rsidRDefault="00A01AAE" w:rsidP="00E2485E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>
        <w:t>Лододо</w:t>
      </w:r>
      <w:proofErr w:type="spellEnd"/>
      <w:r>
        <w:t xml:space="preserve"> И. </w:t>
      </w:r>
      <w:r w:rsidRPr="00E2485E">
        <w:t>Межнациональные отношения и средства массовой информации</w:t>
      </w:r>
      <w:r>
        <w:t xml:space="preserve"> </w:t>
      </w:r>
      <w:r w:rsidRPr="00E2485E">
        <w:t>[Электронный ресурс],  URL:</w:t>
      </w:r>
      <w:r>
        <w:t xml:space="preserve"> </w:t>
      </w:r>
      <w:hyperlink r:id="rId2" w:history="1">
        <w:r w:rsidRPr="00D36155">
          <w:rPr>
            <w:rStyle w:val="a3"/>
          </w:rPr>
          <w:t>http://www.interethnic.org/novosti-tsentra/mezhnatsionalnyie-otnosheniya-i-sredstva-massovoy-informatsii.html</w:t>
        </w:r>
      </w:hyperlink>
      <w:r>
        <w:t xml:space="preserve"> (дата обращения 1.03.2019).</w:t>
      </w:r>
    </w:p>
  </w:footnote>
  <w:footnote w:id="64">
    <w:p w:rsidR="00A01AAE" w:rsidRDefault="00A01AAE" w:rsidP="00E2485E">
      <w:pPr>
        <w:pStyle w:val="af7"/>
        <w:jc w:val="both"/>
      </w:pPr>
      <w:r>
        <w:rPr>
          <w:rStyle w:val="af9"/>
        </w:rPr>
        <w:footnoteRef/>
      </w:r>
      <w:r>
        <w:t xml:space="preserve"> Мухин  О.В. К вопросу об использовании средств информационной войны в российской прессе в </w:t>
      </w:r>
      <w:r>
        <w:rPr>
          <w:lang w:val="en-US"/>
        </w:rPr>
        <w:t>XXI</w:t>
      </w:r>
      <w:r w:rsidRPr="00753C6F">
        <w:t xml:space="preserve"> </w:t>
      </w:r>
      <w:r>
        <w:t>веке (на примере событий на Украине)//</w:t>
      </w:r>
      <w:r w:rsidRPr="002A35E0">
        <w:t xml:space="preserve">Вестник ВГУ. </w:t>
      </w:r>
      <w:r>
        <w:t>Серия: Филология. Журналистика. 2015. №2.</w:t>
      </w:r>
      <w:r w:rsidRPr="002A35E0">
        <w:t xml:space="preserve"> С. 117</w:t>
      </w:r>
      <w:r>
        <w:t>.</w:t>
      </w:r>
    </w:p>
  </w:footnote>
  <w:footnote w:id="65">
    <w:p w:rsidR="00A01AAE" w:rsidRDefault="00A01AAE" w:rsidP="0017410E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>
        <w:t>Коробкина</w:t>
      </w:r>
      <w:proofErr w:type="spellEnd"/>
      <w:r>
        <w:t xml:space="preserve"> </w:t>
      </w:r>
      <w:r w:rsidRPr="0017410E">
        <w:t>А.Н. Эксплуатация этничности как угроза национал</w:t>
      </w:r>
      <w:r>
        <w:t>ьной безопасности</w:t>
      </w:r>
      <w:r w:rsidRPr="0017410E">
        <w:t>//Теория и практика общественного развития/</w:t>
      </w:r>
      <w:proofErr w:type="spellStart"/>
      <w:r w:rsidRPr="0017410E">
        <w:t>Издетельский</w:t>
      </w:r>
      <w:proofErr w:type="spellEnd"/>
      <w:r w:rsidRPr="0017410E">
        <w:t xml:space="preserve"> дом «</w:t>
      </w:r>
      <w:proofErr w:type="spellStart"/>
      <w:r w:rsidRPr="0017410E">
        <w:t>Хорс</w:t>
      </w:r>
      <w:proofErr w:type="spellEnd"/>
      <w:r w:rsidRPr="0017410E">
        <w:t>», №6, 2012, С.35-37.</w:t>
      </w:r>
    </w:p>
  </w:footnote>
  <w:footnote w:id="66">
    <w:p w:rsidR="00A01AAE" w:rsidRDefault="00A01AAE" w:rsidP="0017410E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 w:rsidRPr="00BB0F6D">
        <w:t>Шулежкова</w:t>
      </w:r>
      <w:proofErr w:type="spellEnd"/>
      <w:r>
        <w:t xml:space="preserve"> С.Г., </w:t>
      </w:r>
      <w:r w:rsidRPr="00BB0F6D">
        <w:t xml:space="preserve">Позднякова </w:t>
      </w:r>
      <w:r>
        <w:t>Н.В. Публицистический арсенал современных общественных движений (гражданская война на Украине в российских СМИ) //</w:t>
      </w:r>
      <w:r w:rsidRPr="002A35E0">
        <w:t xml:space="preserve">Вестник Кемеровского государственного </w:t>
      </w:r>
      <w:r>
        <w:t>университета 2015 № 4 (64) Т. 4.</w:t>
      </w:r>
      <w:r w:rsidRPr="002A35E0">
        <w:t xml:space="preserve"> С.260-264</w:t>
      </w:r>
      <w:r>
        <w:t>.</w:t>
      </w:r>
    </w:p>
  </w:footnote>
  <w:footnote w:id="67">
    <w:p w:rsidR="00A01AAE" w:rsidRDefault="00A01AAE" w:rsidP="00753C6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>
        <w:t>Крынина</w:t>
      </w:r>
      <w:proofErr w:type="spellEnd"/>
      <w:r>
        <w:t xml:space="preserve">  О.Ю. </w:t>
      </w:r>
      <w:r w:rsidRPr="002A35E0">
        <w:t>Этничность и СМИ: опыт освещения межэтнических конфликтов в современных средствах массовой информации (на материалах печатных публикаций в период грузино-югоосетинского конфликта// Вестник Адыгейского государственного университета, 2009. № 3. С. 117-120</w:t>
      </w:r>
    </w:p>
  </w:footnote>
  <w:footnote w:id="68">
    <w:p w:rsidR="00A01AAE" w:rsidRDefault="00A01AAE" w:rsidP="00753C6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>
        <w:t>Лепилкина</w:t>
      </w:r>
      <w:proofErr w:type="spellEnd"/>
      <w:r>
        <w:t xml:space="preserve"> О.И.  </w:t>
      </w:r>
      <w:r w:rsidRPr="002A35E0">
        <w:t xml:space="preserve">Роль местной прессы в </w:t>
      </w:r>
      <w:proofErr w:type="spellStart"/>
      <w:r w:rsidRPr="002A35E0">
        <w:t>полиэтничном</w:t>
      </w:r>
      <w:proofErr w:type="spellEnd"/>
      <w:r w:rsidRPr="002A35E0">
        <w:t xml:space="preserve"> регионе//Этнические проблемы современности. Вып.13. Ставрополь, 2008, С.31</w:t>
      </w:r>
      <w:r>
        <w:t>.</w:t>
      </w:r>
    </w:p>
  </w:footnote>
  <w:footnote w:id="69">
    <w:p w:rsidR="00A01AAE" w:rsidRDefault="00A01AAE" w:rsidP="00753C6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>
        <w:t>Байдулаева</w:t>
      </w:r>
      <w:proofErr w:type="spellEnd"/>
      <w:r>
        <w:t xml:space="preserve"> Н.Р., </w:t>
      </w:r>
      <w:proofErr w:type="spellStart"/>
      <w:r>
        <w:t>Гарунова</w:t>
      </w:r>
      <w:proofErr w:type="spellEnd"/>
      <w:r>
        <w:t xml:space="preserve"> Н.Н. Роль СМИ в освещении этнополитических конфликтов (на примере проблемы восстановления </w:t>
      </w:r>
      <w:proofErr w:type="spellStart"/>
      <w:r>
        <w:t>Ауховского</w:t>
      </w:r>
      <w:proofErr w:type="spellEnd"/>
      <w:r>
        <w:t xml:space="preserve"> района Республики Дагестан)//</w:t>
      </w:r>
      <w:r w:rsidRPr="002A35E0">
        <w:t>Известия Волгоградского государственного технического университета. Серия: Проблемы</w:t>
      </w:r>
      <w:r>
        <w:t xml:space="preserve"> социально-гуманитарного знания. Т.21. №7.</w:t>
      </w:r>
      <w:r w:rsidRPr="002A35E0">
        <w:t xml:space="preserve"> 2015-с.25-27</w:t>
      </w:r>
      <w:r>
        <w:t>.</w:t>
      </w:r>
    </w:p>
  </w:footnote>
  <w:footnote w:id="70">
    <w:p w:rsidR="00A01AAE" w:rsidRDefault="00A01AAE" w:rsidP="00B9065A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>
        <w:t>Бирагова</w:t>
      </w:r>
      <w:proofErr w:type="spellEnd"/>
      <w:r>
        <w:t xml:space="preserve"> Б.М. </w:t>
      </w:r>
      <w:r w:rsidRPr="002A35E0">
        <w:t>Роль СМИ в регулировании современных этнополитических конфликтов (на примере грузино-югоосетинской войны августа 2008 года//Вестник Северо-Осетинского государственного университета им. К.Л. Хет</w:t>
      </w:r>
      <w:r>
        <w:t>агурова Общественные науки 2010.</w:t>
      </w:r>
      <w:r w:rsidRPr="002A35E0">
        <w:t xml:space="preserve"> № 2</w:t>
      </w:r>
      <w:r>
        <w:t>.</w:t>
      </w:r>
      <w:r w:rsidRPr="002A35E0">
        <w:t xml:space="preserve"> С.48-52</w:t>
      </w:r>
      <w:r>
        <w:t>.</w:t>
      </w:r>
    </w:p>
  </w:footnote>
  <w:footnote w:id="71">
    <w:p w:rsidR="00A01AAE" w:rsidRDefault="00A01AAE" w:rsidP="00A9315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>
        <w:t>Халлисте</w:t>
      </w:r>
      <w:proofErr w:type="spellEnd"/>
      <w:r>
        <w:t xml:space="preserve"> О.В. </w:t>
      </w:r>
      <w:proofErr w:type="spellStart"/>
      <w:r>
        <w:t>Этноконфликтологический</w:t>
      </w:r>
      <w:proofErr w:type="spellEnd"/>
      <w:r>
        <w:t xml:space="preserve"> мониторинг как часть </w:t>
      </w:r>
      <w:proofErr w:type="spellStart"/>
      <w:r>
        <w:t>привентивной</w:t>
      </w:r>
      <w:proofErr w:type="spellEnd"/>
      <w:r>
        <w:t xml:space="preserve"> политики по противодействию экстремизму в РФ//Право и государство: проблемы методологии, теории и истории.</w:t>
      </w:r>
      <w:r w:rsidRPr="00A9315F">
        <w:t xml:space="preserve"> </w:t>
      </w:r>
      <w:r>
        <w:t>материалы III Всероссийской научно-практической конференции: в 2-х частях Краснодарский университет МВД России. - Том. Часть 1, С. 219.</w:t>
      </w:r>
    </w:p>
  </w:footnote>
  <w:footnote w:id="72">
    <w:p w:rsidR="00A01AAE" w:rsidRDefault="00A01AAE" w:rsidP="00D31874">
      <w:pPr>
        <w:pStyle w:val="af7"/>
        <w:jc w:val="both"/>
      </w:pPr>
      <w:r>
        <w:rPr>
          <w:rStyle w:val="af9"/>
        </w:rPr>
        <w:footnoteRef/>
      </w:r>
      <w:r>
        <w:t xml:space="preserve"> Черныш МФ. </w:t>
      </w:r>
      <w:r w:rsidRPr="008B720C">
        <w:t>Межэтническая напряженность в меняющемся социальном контексте: результаты исследования / М. Ф. Черныш и др.; Отв. редактор М. Ф. Черныш. –</w:t>
      </w:r>
      <w:r>
        <w:t xml:space="preserve"> М.: ФНИСЦ РАН, 2017. – 133 с.</w:t>
      </w:r>
    </w:p>
  </w:footnote>
  <w:footnote w:id="73">
    <w:p w:rsidR="00A01AAE" w:rsidRDefault="00A01AAE" w:rsidP="00D3187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>
        <w:t>Двинский</w:t>
      </w:r>
      <w:proofErr w:type="spellEnd"/>
      <w:r>
        <w:t xml:space="preserve">  В.</w:t>
      </w:r>
      <w:r w:rsidRPr="00CC6B90">
        <w:t>Межнациональные отношения и средства массовой информации [Электронный ресурс],  URL: http://www.interethnic.org/novosti-tsentra/mezhnatsionalnyie-otnosheniya-i-sredstva-massovoy-inform</w:t>
      </w:r>
      <w:r>
        <w:t>atsii.html (дата обращения 1.03.</w:t>
      </w:r>
      <w:r w:rsidRPr="00CC6B90">
        <w:t>2019).</w:t>
      </w:r>
    </w:p>
  </w:footnote>
  <w:footnote w:id="74">
    <w:p w:rsidR="00A01AAE" w:rsidRDefault="00A01AAE" w:rsidP="00D3187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>
        <w:t>Джамалов</w:t>
      </w:r>
      <w:proofErr w:type="spellEnd"/>
      <w:r>
        <w:t xml:space="preserve"> П. </w:t>
      </w:r>
      <w:r w:rsidRPr="00F66199">
        <w:t>Межнациональные отношения и средства массовой информации [Электронный ресурс],  URL: http://www.interethnic.org/novosti-tsentra/mezhnatsionalnyie-otnosheniya-i-sredstva-massovoy-informatsii.html (дата обращения 1.03.2019).</w:t>
      </w:r>
    </w:p>
  </w:footnote>
  <w:footnote w:id="75">
    <w:p w:rsidR="00A01AAE" w:rsidRDefault="00A01AAE" w:rsidP="00B9065A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 w:rsidRPr="008B720C">
        <w:t>Ганцева</w:t>
      </w:r>
      <w:proofErr w:type="spellEnd"/>
      <w:r w:rsidRPr="008B720C">
        <w:t xml:space="preserve"> Д. Этническая пресса в «простреливаемом» пространстве // Российская пресса в поликультурном обществе. С. 224</w:t>
      </w:r>
      <w:r>
        <w:t>.</w:t>
      </w:r>
    </w:p>
  </w:footnote>
  <w:footnote w:id="76">
    <w:p w:rsidR="00A01AAE" w:rsidRDefault="00A01AAE" w:rsidP="00B9065A">
      <w:pPr>
        <w:pStyle w:val="af7"/>
        <w:jc w:val="both"/>
      </w:pPr>
      <w:r>
        <w:rPr>
          <w:rStyle w:val="af9"/>
        </w:rPr>
        <w:footnoteRef/>
      </w:r>
      <w:r w:rsidRPr="00B9065A">
        <w:t xml:space="preserve"> </w:t>
      </w:r>
      <w:proofErr w:type="spellStart"/>
      <w:r w:rsidRPr="00B9065A">
        <w:t>Лянге</w:t>
      </w:r>
      <w:proofErr w:type="spellEnd"/>
      <w:r>
        <w:t xml:space="preserve"> М.</w:t>
      </w:r>
      <w:r w:rsidRPr="00B9065A">
        <w:t xml:space="preserve"> В СССР национальный вопрос решила армия</w:t>
      </w:r>
      <w:r>
        <w:t xml:space="preserve"> </w:t>
      </w:r>
      <w:r>
        <w:rPr>
          <w:rFonts w:cs="Calibri"/>
        </w:rPr>
        <w:t>[</w:t>
      </w:r>
      <w:r w:rsidRPr="008B720C">
        <w:t>Электронный ресурс],  URL: https://rus.rus4all.ru/ethnology/20130220/724032499.html (дата обращения 1.05.2019 г.)</w:t>
      </w:r>
      <w:r>
        <w:t>.</w:t>
      </w:r>
    </w:p>
  </w:footnote>
  <w:footnote w:id="77">
    <w:p w:rsidR="00A01AAE" w:rsidRDefault="00A01AAE">
      <w:pPr>
        <w:pStyle w:val="af7"/>
      </w:pPr>
      <w:r>
        <w:rPr>
          <w:rStyle w:val="af9"/>
        </w:rPr>
        <w:footnoteRef/>
      </w:r>
      <w:r>
        <w:t xml:space="preserve"> </w:t>
      </w:r>
      <w:r w:rsidRPr="008A5C4E">
        <w:t>Левада-центр [Электронный ресурс]. – URL: http:// https://www.levada.ru/2018/03/26/rossijsko-ukrainskie-otnosheniya-</w:t>
      </w:r>
      <w:r>
        <w:t>3/ (дата обращения 27.03. 2018).</w:t>
      </w:r>
    </w:p>
  </w:footnote>
  <w:footnote w:id="78">
    <w:p w:rsidR="00A01AAE" w:rsidRDefault="00A01AAE" w:rsidP="00B1085A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B1085A">
        <w:t>Стратегия государственной национальной политики Российской Федерации на период до 2025 года [Электронный ресурс] //Система ГАРАНТ- Режим доступа http://base.garant.ru/70284810/#friends#ixzz44gnt3cht.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CA6526"/>
    <w:multiLevelType w:val="hybridMultilevel"/>
    <w:tmpl w:val="7996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6C3B"/>
    <w:multiLevelType w:val="hybridMultilevel"/>
    <w:tmpl w:val="EFA63706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19254BA2"/>
    <w:multiLevelType w:val="multilevel"/>
    <w:tmpl w:val="981A8BD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1641B2"/>
    <w:multiLevelType w:val="multilevel"/>
    <w:tmpl w:val="2FE4BB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2C212B73"/>
    <w:multiLevelType w:val="hybridMultilevel"/>
    <w:tmpl w:val="09BCC458"/>
    <w:lvl w:ilvl="0" w:tplc="699C0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5A6A18"/>
    <w:multiLevelType w:val="multilevel"/>
    <w:tmpl w:val="B3AE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C6E6C"/>
    <w:multiLevelType w:val="multilevel"/>
    <w:tmpl w:val="6E540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0D036D"/>
    <w:multiLevelType w:val="hybridMultilevel"/>
    <w:tmpl w:val="1A907140"/>
    <w:lvl w:ilvl="0" w:tplc="E88027D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5D11EB"/>
    <w:multiLevelType w:val="hybridMultilevel"/>
    <w:tmpl w:val="6E3211E0"/>
    <w:lvl w:ilvl="0" w:tplc="E88027DC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71775A6"/>
    <w:multiLevelType w:val="hybridMultilevel"/>
    <w:tmpl w:val="69BE0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D53E7C"/>
    <w:multiLevelType w:val="hybridMultilevel"/>
    <w:tmpl w:val="CAF4A0FA"/>
    <w:lvl w:ilvl="0" w:tplc="10E6CB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516CFB"/>
    <w:multiLevelType w:val="hybridMultilevel"/>
    <w:tmpl w:val="2D90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A5A2D"/>
    <w:multiLevelType w:val="multilevel"/>
    <w:tmpl w:val="97A8A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F713B41"/>
    <w:multiLevelType w:val="hybridMultilevel"/>
    <w:tmpl w:val="D3EA5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3B1351"/>
    <w:multiLevelType w:val="hybridMultilevel"/>
    <w:tmpl w:val="0458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35FB4"/>
    <w:multiLevelType w:val="hybridMultilevel"/>
    <w:tmpl w:val="FA46FB7E"/>
    <w:lvl w:ilvl="0" w:tplc="37C036D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14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9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14"/>
    <w:rsid w:val="00005846"/>
    <w:rsid w:val="00005C12"/>
    <w:rsid w:val="00010ABE"/>
    <w:rsid w:val="000138AA"/>
    <w:rsid w:val="00025820"/>
    <w:rsid w:val="00027A99"/>
    <w:rsid w:val="00037532"/>
    <w:rsid w:val="000418DF"/>
    <w:rsid w:val="00052DD1"/>
    <w:rsid w:val="000569C2"/>
    <w:rsid w:val="00074450"/>
    <w:rsid w:val="00076A8E"/>
    <w:rsid w:val="00080A5A"/>
    <w:rsid w:val="000812E2"/>
    <w:rsid w:val="00086CC0"/>
    <w:rsid w:val="00093180"/>
    <w:rsid w:val="000B36A7"/>
    <w:rsid w:val="000B55E1"/>
    <w:rsid w:val="000C3FC0"/>
    <w:rsid w:val="000E0DEE"/>
    <w:rsid w:val="000F5864"/>
    <w:rsid w:val="00101601"/>
    <w:rsid w:val="001155E6"/>
    <w:rsid w:val="001206A9"/>
    <w:rsid w:val="00126CF5"/>
    <w:rsid w:val="0013419D"/>
    <w:rsid w:val="0013700A"/>
    <w:rsid w:val="0015136F"/>
    <w:rsid w:val="00154BDF"/>
    <w:rsid w:val="00154C33"/>
    <w:rsid w:val="0015687F"/>
    <w:rsid w:val="0015765B"/>
    <w:rsid w:val="00160EA2"/>
    <w:rsid w:val="00161B87"/>
    <w:rsid w:val="00172293"/>
    <w:rsid w:val="00172738"/>
    <w:rsid w:val="0017410E"/>
    <w:rsid w:val="001764F8"/>
    <w:rsid w:val="001771D5"/>
    <w:rsid w:val="001823B5"/>
    <w:rsid w:val="00192A60"/>
    <w:rsid w:val="00194CDE"/>
    <w:rsid w:val="001A75AE"/>
    <w:rsid w:val="001A7F0C"/>
    <w:rsid w:val="001B1D9E"/>
    <w:rsid w:val="001B70F9"/>
    <w:rsid w:val="001C0089"/>
    <w:rsid w:val="001C751D"/>
    <w:rsid w:val="001D6BE2"/>
    <w:rsid w:val="001E20A2"/>
    <w:rsid w:val="001E3973"/>
    <w:rsid w:val="001E6F92"/>
    <w:rsid w:val="001E7067"/>
    <w:rsid w:val="001F7BA5"/>
    <w:rsid w:val="002135F8"/>
    <w:rsid w:val="0021658C"/>
    <w:rsid w:val="00221C08"/>
    <w:rsid w:val="00224954"/>
    <w:rsid w:val="002259DD"/>
    <w:rsid w:val="00227A7B"/>
    <w:rsid w:val="00227B87"/>
    <w:rsid w:val="00233604"/>
    <w:rsid w:val="00242F45"/>
    <w:rsid w:val="00245B6D"/>
    <w:rsid w:val="00252D46"/>
    <w:rsid w:val="002566F5"/>
    <w:rsid w:val="00257E1D"/>
    <w:rsid w:val="002632BB"/>
    <w:rsid w:val="00263635"/>
    <w:rsid w:val="00272E5E"/>
    <w:rsid w:val="002843A8"/>
    <w:rsid w:val="00284D9C"/>
    <w:rsid w:val="00286D50"/>
    <w:rsid w:val="0028756E"/>
    <w:rsid w:val="0029134A"/>
    <w:rsid w:val="00296F15"/>
    <w:rsid w:val="002A116E"/>
    <w:rsid w:val="002A2B3A"/>
    <w:rsid w:val="002A35E0"/>
    <w:rsid w:val="002A40B4"/>
    <w:rsid w:val="002B254B"/>
    <w:rsid w:val="002B6EB8"/>
    <w:rsid w:val="002C0F9A"/>
    <w:rsid w:val="002D4554"/>
    <w:rsid w:val="002D6DC3"/>
    <w:rsid w:val="002E3EF6"/>
    <w:rsid w:val="002E5850"/>
    <w:rsid w:val="00301027"/>
    <w:rsid w:val="00306922"/>
    <w:rsid w:val="00306C81"/>
    <w:rsid w:val="00311594"/>
    <w:rsid w:val="0031671F"/>
    <w:rsid w:val="00326B98"/>
    <w:rsid w:val="0032761E"/>
    <w:rsid w:val="0034051E"/>
    <w:rsid w:val="00342F4B"/>
    <w:rsid w:val="00343818"/>
    <w:rsid w:val="003471B0"/>
    <w:rsid w:val="0036551B"/>
    <w:rsid w:val="003663D3"/>
    <w:rsid w:val="00366859"/>
    <w:rsid w:val="003701AF"/>
    <w:rsid w:val="00384FF2"/>
    <w:rsid w:val="00397A5D"/>
    <w:rsid w:val="003A703F"/>
    <w:rsid w:val="003B4215"/>
    <w:rsid w:val="003B4219"/>
    <w:rsid w:val="003B5E69"/>
    <w:rsid w:val="003E5E0F"/>
    <w:rsid w:val="003F2358"/>
    <w:rsid w:val="003F46CA"/>
    <w:rsid w:val="004016C0"/>
    <w:rsid w:val="00402BF2"/>
    <w:rsid w:val="004062EE"/>
    <w:rsid w:val="00411F6E"/>
    <w:rsid w:val="004135C6"/>
    <w:rsid w:val="00415483"/>
    <w:rsid w:val="0041564C"/>
    <w:rsid w:val="004213B4"/>
    <w:rsid w:val="004242F4"/>
    <w:rsid w:val="004343A6"/>
    <w:rsid w:val="00435CEC"/>
    <w:rsid w:val="004365E1"/>
    <w:rsid w:val="00452DB1"/>
    <w:rsid w:val="004609C6"/>
    <w:rsid w:val="004677B1"/>
    <w:rsid w:val="00473536"/>
    <w:rsid w:val="00475CE8"/>
    <w:rsid w:val="00484D94"/>
    <w:rsid w:val="0048528B"/>
    <w:rsid w:val="004868BF"/>
    <w:rsid w:val="00490CCF"/>
    <w:rsid w:val="00492DFA"/>
    <w:rsid w:val="004B091F"/>
    <w:rsid w:val="004B3418"/>
    <w:rsid w:val="004B3E7A"/>
    <w:rsid w:val="004C28FB"/>
    <w:rsid w:val="004C447D"/>
    <w:rsid w:val="004C5F6F"/>
    <w:rsid w:val="004D24F6"/>
    <w:rsid w:val="004E2A64"/>
    <w:rsid w:val="004E6746"/>
    <w:rsid w:val="004F349D"/>
    <w:rsid w:val="004F78A7"/>
    <w:rsid w:val="00500F4D"/>
    <w:rsid w:val="00503ECA"/>
    <w:rsid w:val="005042D8"/>
    <w:rsid w:val="00512FF2"/>
    <w:rsid w:val="00520A9B"/>
    <w:rsid w:val="00527BF7"/>
    <w:rsid w:val="005310CA"/>
    <w:rsid w:val="00531814"/>
    <w:rsid w:val="005347A9"/>
    <w:rsid w:val="0054191D"/>
    <w:rsid w:val="00556168"/>
    <w:rsid w:val="00564C7C"/>
    <w:rsid w:val="00570C46"/>
    <w:rsid w:val="00574611"/>
    <w:rsid w:val="00580A67"/>
    <w:rsid w:val="00584B00"/>
    <w:rsid w:val="00590691"/>
    <w:rsid w:val="005914A2"/>
    <w:rsid w:val="005944EC"/>
    <w:rsid w:val="005B1CF1"/>
    <w:rsid w:val="005B571F"/>
    <w:rsid w:val="005C00AB"/>
    <w:rsid w:val="005C2CDD"/>
    <w:rsid w:val="005C6CB1"/>
    <w:rsid w:val="005D53F8"/>
    <w:rsid w:val="005D5585"/>
    <w:rsid w:val="005E6F27"/>
    <w:rsid w:val="005F6A15"/>
    <w:rsid w:val="006048EC"/>
    <w:rsid w:val="00606880"/>
    <w:rsid w:val="00612479"/>
    <w:rsid w:val="00616116"/>
    <w:rsid w:val="00620459"/>
    <w:rsid w:val="00621A6B"/>
    <w:rsid w:val="006228A0"/>
    <w:rsid w:val="00630D55"/>
    <w:rsid w:val="00631FFC"/>
    <w:rsid w:val="00633020"/>
    <w:rsid w:val="00635525"/>
    <w:rsid w:val="00635807"/>
    <w:rsid w:val="0063695B"/>
    <w:rsid w:val="006400A3"/>
    <w:rsid w:val="0064384A"/>
    <w:rsid w:val="006508E3"/>
    <w:rsid w:val="006667BF"/>
    <w:rsid w:val="00672D1D"/>
    <w:rsid w:val="00681E4D"/>
    <w:rsid w:val="006932EF"/>
    <w:rsid w:val="006A0838"/>
    <w:rsid w:val="006A0A0E"/>
    <w:rsid w:val="006B20E5"/>
    <w:rsid w:val="006B533C"/>
    <w:rsid w:val="006C4F80"/>
    <w:rsid w:val="006D7106"/>
    <w:rsid w:val="006E0B05"/>
    <w:rsid w:val="006E3DE3"/>
    <w:rsid w:val="006F0111"/>
    <w:rsid w:val="006F3A8E"/>
    <w:rsid w:val="00720BA9"/>
    <w:rsid w:val="00720E2A"/>
    <w:rsid w:val="00723A24"/>
    <w:rsid w:val="007258F3"/>
    <w:rsid w:val="00727892"/>
    <w:rsid w:val="00731B7A"/>
    <w:rsid w:val="007347A6"/>
    <w:rsid w:val="00740AC2"/>
    <w:rsid w:val="00740F3C"/>
    <w:rsid w:val="00744D2D"/>
    <w:rsid w:val="00745507"/>
    <w:rsid w:val="00747B65"/>
    <w:rsid w:val="007512FC"/>
    <w:rsid w:val="00753C6F"/>
    <w:rsid w:val="0077423D"/>
    <w:rsid w:val="007939C5"/>
    <w:rsid w:val="007A32CC"/>
    <w:rsid w:val="007D3D19"/>
    <w:rsid w:val="007E5E66"/>
    <w:rsid w:val="007E7536"/>
    <w:rsid w:val="007F09F0"/>
    <w:rsid w:val="007F3946"/>
    <w:rsid w:val="007F4782"/>
    <w:rsid w:val="007F53E7"/>
    <w:rsid w:val="008108B9"/>
    <w:rsid w:val="00826757"/>
    <w:rsid w:val="00831EC6"/>
    <w:rsid w:val="008367D6"/>
    <w:rsid w:val="00846714"/>
    <w:rsid w:val="00846D48"/>
    <w:rsid w:val="008510F3"/>
    <w:rsid w:val="00852751"/>
    <w:rsid w:val="00855C0B"/>
    <w:rsid w:val="00856C9D"/>
    <w:rsid w:val="0087592B"/>
    <w:rsid w:val="00875AA8"/>
    <w:rsid w:val="008769B8"/>
    <w:rsid w:val="00881371"/>
    <w:rsid w:val="0089277D"/>
    <w:rsid w:val="00893A80"/>
    <w:rsid w:val="00897188"/>
    <w:rsid w:val="008A096B"/>
    <w:rsid w:val="008A241E"/>
    <w:rsid w:val="008A5C4E"/>
    <w:rsid w:val="008A6EDC"/>
    <w:rsid w:val="008B3CF4"/>
    <w:rsid w:val="008B5613"/>
    <w:rsid w:val="008B720C"/>
    <w:rsid w:val="008C1E76"/>
    <w:rsid w:val="008C67F0"/>
    <w:rsid w:val="008C6B0C"/>
    <w:rsid w:val="008D3406"/>
    <w:rsid w:val="008F4D08"/>
    <w:rsid w:val="009045D1"/>
    <w:rsid w:val="009075B5"/>
    <w:rsid w:val="00912923"/>
    <w:rsid w:val="00920BF9"/>
    <w:rsid w:val="00933541"/>
    <w:rsid w:val="00935F6B"/>
    <w:rsid w:val="00941FC9"/>
    <w:rsid w:val="009450E8"/>
    <w:rsid w:val="00956AE0"/>
    <w:rsid w:val="00965767"/>
    <w:rsid w:val="009779F0"/>
    <w:rsid w:val="00997C00"/>
    <w:rsid w:val="009A2ACA"/>
    <w:rsid w:val="009A330C"/>
    <w:rsid w:val="009B0348"/>
    <w:rsid w:val="009B2705"/>
    <w:rsid w:val="009B3C61"/>
    <w:rsid w:val="009B47C8"/>
    <w:rsid w:val="009C0004"/>
    <w:rsid w:val="009D4BE1"/>
    <w:rsid w:val="009D7605"/>
    <w:rsid w:val="009E5753"/>
    <w:rsid w:val="009E7B94"/>
    <w:rsid w:val="009F328B"/>
    <w:rsid w:val="009F34F9"/>
    <w:rsid w:val="009F541F"/>
    <w:rsid w:val="009F6D8B"/>
    <w:rsid w:val="00A0152F"/>
    <w:rsid w:val="00A01AAE"/>
    <w:rsid w:val="00A0687F"/>
    <w:rsid w:val="00A0787C"/>
    <w:rsid w:val="00A15833"/>
    <w:rsid w:val="00A17AC2"/>
    <w:rsid w:val="00A26E03"/>
    <w:rsid w:val="00A31536"/>
    <w:rsid w:val="00A363A4"/>
    <w:rsid w:val="00A4151A"/>
    <w:rsid w:val="00A42EBC"/>
    <w:rsid w:val="00A47F79"/>
    <w:rsid w:val="00A57046"/>
    <w:rsid w:val="00A664F9"/>
    <w:rsid w:val="00A71FA8"/>
    <w:rsid w:val="00A72099"/>
    <w:rsid w:val="00A80C3D"/>
    <w:rsid w:val="00A80D5A"/>
    <w:rsid w:val="00A84EED"/>
    <w:rsid w:val="00A86732"/>
    <w:rsid w:val="00A9315F"/>
    <w:rsid w:val="00A96D94"/>
    <w:rsid w:val="00AA7789"/>
    <w:rsid w:val="00AB4C1A"/>
    <w:rsid w:val="00AD169C"/>
    <w:rsid w:val="00AD34E1"/>
    <w:rsid w:val="00AD3F6C"/>
    <w:rsid w:val="00AD6FCA"/>
    <w:rsid w:val="00B00E6B"/>
    <w:rsid w:val="00B051B4"/>
    <w:rsid w:val="00B1085A"/>
    <w:rsid w:val="00B22A08"/>
    <w:rsid w:val="00B26303"/>
    <w:rsid w:val="00B31989"/>
    <w:rsid w:val="00B321C4"/>
    <w:rsid w:val="00B40411"/>
    <w:rsid w:val="00B41A73"/>
    <w:rsid w:val="00B44F05"/>
    <w:rsid w:val="00B469E8"/>
    <w:rsid w:val="00B52E12"/>
    <w:rsid w:val="00B55671"/>
    <w:rsid w:val="00B5650E"/>
    <w:rsid w:val="00B66ACB"/>
    <w:rsid w:val="00B73903"/>
    <w:rsid w:val="00B82787"/>
    <w:rsid w:val="00B82E8B"/>
    <w:rsid w:val="00B85988"/>
    <w:rsid w:val="00B873D8"/>
    <w:rsid w:val="00B9065A"/>
    <w:rsid w:val="00B90B29"/>
    <w:rsid w:val="00BA2C6B"/>
    <w:rsid w:val="00BA5345"/>
    <w:rsid w:val="00BB0F6D"/>
    <w:rsid w:val="00BC13B1"/>
    <w:rsid w:val="00BC412C"/>
    <w:rsid w:val="00BD41C5"/>
    <w:rsid w:val="00BE2BD2"/>
    <w:rsid w:val="00BE7F3B"/>
    <w:rsid w:val="00BF0446"/>
    <w:rsid w:val="00BF440C"/>
    <w:rsid w:val="00C0130B"/>
    <w:rsid w:val="00C0227E"/>
    <w:rsid w:val="00C10B05"/>
    <w:rsid w:val="00C1182A"/>
    <w:rsid w:val="00C11ED9"/>
    <w:rsid w:val="00C21F82"/>
    <w:rsid w:val="00C22CD2"/>
    <w:rsid w:val="00C23C3C"/>
    <w:rsid w:val="00C308BF"/>
    <w:rsid w:val="00C35800"/>
    <w:rsid w:val="00C37292"/>
    <w:rsid w:val="00C42C55"/>
    <w:rsid w:val="00C43FA2"/>
    <w:rsid w:val="00C462FF"/>
    <w:rsid w:val="00C52876"/>
    <w:rsid w:val="00C67E1C"/>
    <w:rsid w:val="00C71D34"/>
    <w:rsid w:val="00C7557E"/>
    <w:rsid w:val="00C8013E"/>
    <w:rsid w:val="00C804A7"/>
    <w:rsid w:val="00C82110"/>
    <w:rsid w:val="00C83438"/>
    <w:rsid w:val="00C859E7"/>
    <w:rsid w:val="00C85EB0"/>
    <w:rsid w:val="00C90E1B"/>
    <w:rsid w:val="00CA4B1B"/>
    <w:rsid w:val="00CA7864"/>
    <w:rsid w:val="00CA7ED5"/>
    <w:rsid w:val="00CB42AD"/>
    <w:rsid w:val="00CB6469"/>
    <w:rsid w:val="00CC6B90"/>
    <w:rsid w:val="00CD0A76"/>
    <w:rsid w:val="00CD0BAF"/>
    <w:rsid w:val="00CD6769"/>
    <w:rsid w:val="00CF7BD1"/>
    <w:rsid w:val="00D0408A"/>
    <w:rsid w:val="00D10EA2"/>
    <w:rsid w:val="00D22E20"/>
    <w:rsid w:val="00D26A2D"/>
    <w:rsid w:val="00D270EB"/>
    <w:rsid w:val="00D31874"/>
    <w:rsid w:val="00D407AE"/>
    <w:rsid w:val="00D449C4"/>
    <w:rsid w:val="00D459AB"/>
    <w:rsid w:val="00D5637D"/>
    <w:rsid w:val="00D620C3"/>
    <w:rsid w:val="00D636D0"/>
    <w:rsid w:val="00D63EC2"/>
    <w:rsid w:val="00D67048"/>
    <w:rsid w:val="00D67B07"/>
    <w:rsid w:val="00D72AB1"/>
    <w:rsid w:val="00D76070"/>
    <w:rsid w:val="00D81BF7"/>
    <w:rsid w:val="00D84708"/>
    <w:rsid w:val="00D96A5C"/>
    <w:rsid w:val="00D9799E"/>
    <w:rsid w:val="00DA762B"/>
    <w:rsid w:val="00DA7B50"/>
    <w:rsid w:val="00DB1D96"/>
    <w:rsid w:val="00DB240C"/>
    <w:rsid w:val="00DC40FD"/>
    <w:rsid w:val="00DC40FF"/>
    <w:rsid w:val="00DC4F97"/>
    <w:rsid w:val="00DE5578"/>
    <w:rsid w:val="00DF2953"/>
    <w:rsid w:val="00DF602E"/>
    <w:rsid w:val="00E00D74"/>
    <w:rsid w:val="00E021D5"/>
    <w:rsid w:val="00E05931"/>
    <w:rsid w:val="00E1014D"/>
    <w:rsid w:val="00E103FF"/>
    <w:rsid w:val="00E116B4"/>
    <w:rsid w:val="00E2485E"/>
    <w:rsid w:val="00E24C4D"/>
    <w:rsid w:val="00E43B02"/>
    <w:rsid w:val="00E451A1"/>
    <w:rsid w:val="00E461C2"/>
    <w:rsid w:val="00E46747"/>
    <w:rsid w:val="00E4700D"/>
    <w:rsid w:val="00E56757"/>
    <w:rsid w:val="00E608A0"/>
    <w:rsid w:val="00E623AB"/>
    <w:rsid w:val="00E63E71"/>
    <w:rsid w:val="00E6440D"/>
    <w:rsid w:val="00E6609B"/>
    <w:rsid w:val="00E71C28"/>
    <w:rsid w:val="00E726B9"/>
    <w:rsid w:val="00E84043"/>
    <w:rsid w:val="00E90017"/>
    <w:rsid w:val="00EA10C3"/>
    <w:rsid w:val="00EA2436"/>
    <w:rsid w:val="00EB0286"/>
    <w:rsid w:val="00EB2566"/>
    <w:rsid w:val="00EB4C86"/>
    <w:rsid w:val="00ED0714"/>
    <w:rsid w:val="00ED69BE"/>
    <w:rsid w:val="00EE0B18"/>
    <w:rsid w:val="00EE67BA"/>
    <w:rsid w:val="00EE6E33"/>
    <w:rsid w:val="00EE6EB7"/>
    <w:rsid w:val="00EE767B"/>
    <w:rsid w:val="00EF3F89"/>
    <w:rsid w:val="00EF5696"/>
    <w:rsid w:val="00F05384"/>
    <w:rsid w:val="00F1054D"/>
    <w:rsid w:val="00F13C33"/>
    <w:rsid w:val="00F142D8"/>
    <w:rsid w:val="00F2057A"/>
    <w:rsid w:val="00F24248"/>
    <w:rsid w:val="00F25EAA"/>
    <w:rsid w:val="00F31AF2"/>
    <w:rsid w:val="00F34BF0"/>
    <w:rsid w:val="00F43739"/>
    <w:rsid w:val="00F50BC7"/>
    <w:rsid w:val="00F54D47"/>
    <w:rsid w:val="00F64D7B"/>
    <w:rsid w:val="00F66199"/>
    <w:rsid w:val="00F6624E"/>
    <w:rsid w:val="00F75ADB"/>
    <w:rsid w:val="00F82D8A"/>
    <w:rsid w:val="00F86180"/>
    <w:rsid w:val="00F87F30"/>
    <w:rsid w:val="00FA16FB"/>
    <w:rsid w:val="00FA5D7C"/>
    <w:rsid w:val="00FA61F8"/>
    <w:rsid w:val="00FB6C2F"/>
    <w:rsid w:val="00FC1A39"/>
    <w:rsid w:val="00FC3009"/>
    <w:rsid w:val="00FC409B"/>
    <w:rsid w:val="00FE3E24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1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D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5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7F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6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A96D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6D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6D94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6D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6D94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D94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39"/>
    <w:rsid w:val="004E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7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7557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7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7557E"/>
    <w:rPr>
      <w:rFonts w:ascii="Calibri" w:eastAsia="Calibri" w:hAnsi="Calibri" w:cs="Times New Roman"/>
    </w:rPr>
  </w:style>
  <w:style w:type="paragraph" w:customStyle="1" w:styleId="Standard">
    <w:name w:val="Standard"/>
    <w:rsid w:val="00B44F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f1">
    <w:name w:val="Normal (Web)"/>
    <w:basedOn w:val="a"/>
    <w:uiPriority w:val="99"/>
    <w:unhideWhenUsed/>
    <w:rsid w:val="008108B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Сноска_"/>
    <w:basedOn w:val="a0"/>
    <w:link w:val="1"/>
    <w:uiPriority w:val="99"/>
    <w:locked/>
    <w:rsid w:val="004D24F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f3">
    <w:name w:val="Сноска"/>
    <w:basedOn w:val="af2"/>
    <w:uiPriority w:val="99"/>
    <w:rsid w:val="004D24F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3">
    <w:name w:val="Сноска (4)3"/>
    <w:basedOn w:val="a0"/>
    <w:uiPriority w:val="99"/>
    <w:rsid w:val="004D24F6"/>
    <w:rPr>
      <w:rFonts w:ascii="Times New Roman" w:hAnsi="Times New Roman" w:cs="Times New Roman"/>
      <w:noProof/>
      <w:spacing w:val="0"/>
      <w:sz w:val="27"/>
      <w:szCs w:val="27"/>
    </w:rPr>
  </w:style>
  <w:style w:type="paragraph" w:customStyle="1" w:styleId="1">
    <w:name w:val="Сноска1"/>
    <w:basedOn w:val="a"/>
    <w:link w:val="af2"/>
    <w:uiPriority w:val="99"/>
    <w:rsid w:val="004D24F6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4D24F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4D24F6"/>
    <w:rPr>
      <w:rFonts w:ascii="Calibri" w:eastAsia="Calibri" w:hAnsi="Calibri" w:cs="Times New Roman"/>
    </w:rPr>
  </w:style>
  <w:style w:type="character" w:styleId="af6">
    <w:name w:val="FollowedHyperlink"/>
    <w:basedOn w:val="a0"/>
    <w:uiPriority w:val="99"/>
    <w:semiHidden/>
    <w:unhideWhenUsed/>
    <w:rsid w:val="0087592B"/>
    <w:rPr>
      <w:color w:val="954F72" w:themeColor="followedHyperlink"/>
      <w:u w:val="single"/>
    </w:rPr>
  </w:style>
  <w:style w:type="paragraph" w:styleId="af7">
    <w:name w:val="footnote text"/>
    <w:basedOn w:val="a"/>
    <w:link w:val="af8"/>
    <w:uiPriority w:val="99"/>
    <w:unhideWhenUsed/>
    <w:rsid w:val="00FB6C2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FB6C2F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B6C2F"/>
    <w:rPr>
      <w:vertAlign w:val="superscript"/>
    </w:rPr>
  </w:style>
  <w:style w:type="paragraph" w:customStyle="1" w:styleId="Default">
    <w:name w:val="Default"/>
    <w:rsid w:val="00B82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1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D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5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7F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6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A96D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6D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6D94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6D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6D94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D94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39"/>
    <w:rsid w:val="004E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7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7557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7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7557E"/>
    <w:rPr>
      <w:rFonts w:ascii="Calibri" w:eastAsia="Calibri" w:hAnsi="Calibri" w:cs="Times New Roman"/>
    </w:rPr>
  </w:style>
  <w:style w:type="paragraph" w:customStyle="1" w:styleId="Standard">
    <w:name w:val="Standard"/>
    <w:rsid w:val="00B44F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f1">
    <w:name w:val="Normal (Web)"/>
    <w:basedOn w:val="a"/>
    <w:uiPriority w:val="99"/>
    <w:unhideWhenUsed/>
    <w:rsid w:val="008108B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Сноска_"/>
    <w:basedOn w:val="a0"/>
    <w:link w:val="1"/>
    <w:uiPriority w:val="99"/>
    <w:locked/>
    <w:rsid w:val="004D24F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f3">
    <w:name w:val="Сноска"/>
    <w:basedOn w:val="af2"/>
    <w:uiPriority w:val="99"/>
    <w:rsid w:val="004D24F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3">
    <w:name w:val="Сноска (4)3"/>
    <w:basedOn w:val="a0"/>
    <w:uiPriority w:val="99"/>
    <w:rsid w:val="004D24F6"/>
    <w:rPr>
      <w:rFonts w:ascii="Times New Roman" w:hAnsi="Times New Roman" w:cs="Times New Roman"/>
      <w:noProof/>
      <w:spacing w:val="0"/>
      <w:sz w:val="27"/>
      <w:szCs w:val="27"/>
    </w:rPr>
  </w:style>
  <w:style w:type="paragraph" w:customStyle="1" w:styleId="1">
    <w:name w:val="Сноска1"/>
    <w:basedOn w:val="a"/>
    <w:link w:val="af2"/>
    <w:uiPriority w:val="99"/>
    <w:rsid w:val="004D24F6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4D24F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4D24F6"/>
    <w:rPr>
      <w:rFonts w:ascii="Calibri" w:eastAsia="Calibri" w:hAnsi="Calibri" w:cs="Times New Roman"/>
    </w:rPr>
  </w:style>
  <w:style w:type="character" w:styleId="af6">
    <w:name w:val="FollowedHyperlink"/>
    <w:basedOn w:val="a0"/>
    <w:uiPriority w:val="99"/>
    <w:semiHidden/>
    <w:unhideWhenUsed/>
    <w:rsid w:val="0087592B"/>
    <w:rPr>
      <w:color w:val="954F72" w:themeColor="followedHyperlink"/>
      <w:u w:val="single"/>
    </w:rPr>
  </w:style>
  <w:style w:type="paragraph" w:styleId="af7">
    <w:name w:val="footnote text"/>
    <w:basedOn w:val="a"/>
    <w:link w:val="af8"/>
    <w:uiPriority w:val="99"/>
    <w:unhideWhenUsed/>
    <w:rsid w:val="00FB6C2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FB6C2F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B6C2F"/>
    <w:rPr>
      <w:vertAlign w:val="superscript"/>
    </w:rPr>
  </w:style>
  <w:style w:type="paragraph" w:customStyle="1" w:styleId="Default">
    <w:name w:val="Default"/>
    <w:rsid w:val="00B82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ethnic.org/novosti-tsentra/mezhnatsionalnyie-otnosheniya-i-sredstva-massovoy-informatsii.html" TargetMode="External"/><Relationship Id="rId1" Type="http://schemas.openxmlformats.org/officeDocument/2006/relationships/hyperlink" Target="https://regnum.ru/news/7497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8A21-918E-48E5-88D9-963B61BE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4736</TotalTime>
  <Pages>83</Pages>
  <Words>20322</Words>
  <Characters>115840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175</cp:revision>
  <dcterms:created xsi:type="dcterms:W3CDTF">2019-05-01T14:39:00Z</dcterms:created>
  <dcterms:modified xsi:type="dcterms:W3CDTF">2019-05-20T15:10:00Z</dcterms:modified>
</cp:coreProperties>
</file>