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DB" w:rsidRPr="00CB7CA1" w:rsidRDefault="00573FDB" w:rsidP="00A37A27">
      <w:pPr>
        <w:pStyle w:val="1"/>
        <w:rPr>
          <w:rFonts w:eastAsia="Times New Roman"/>
          <w:lang w:eastAsia="ru-RU"/>
        </w:rPr>
      </w:pPr>
      <w:r w:rsidRPr="00CB7CA1">
        <w:rPr>
          <w:rFonts w:eastAsia="Times New Roman"/>
          <w:noProof/>
          <w:lang w:eastAsia="zh-CN"/>
        </w:rPr>
        <w:drawing>
          <wp:inline distT="0" distB="0" distL="0" distR="0">
            <wp:extent cx="682625" cy="8242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625" cy="824230"/>
                    </a:xfrm>
                    <a:prstGeom prst="rect">
                      <a:avLst/>
                    </a:prstGeom>
                    <a:noFill/>
                    <a:ln>
                      <a:noFill/>
                    </a:ln>
                  </pic:spPr>
                </pic:pic>
              </a:graphicData>
            </a:graphic>
          </wp:inline>
        </w:drawing>
      </w:r>
    </w:p>
    <w:p w:rsidR="00573FDB" w:rsidRPr="00390F34"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 xml:space="preserve">ПРАВИТЕЛЬСТВО РОССИЙСКОЙ ФЕДЕРАЦИИ </w:t>
      </w:r>
    </w:p>
    <w:p w:rsidR="00573FDB"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 xml:space="preserve">ФЕДЕРАЛЬНОЕ ГОСУДАРСТВЕННОЕ </w:t>
      </w:r>
      <w:r>
        <w:rPr>
          <w:rFonts w:ascii="Times New Roman" w:hAnsi="Times New Roman"/>
          <w:sz w:val="28"/>
          <w:szCs w:val="28"/>
          <w:lang w:eastAsia="ru-RU"/>
        </w:rPr>
        <w:t>БЮДЖЕТНОЕ</w:t>
      </w:r>
    </w:p>
    <w:p w:rsidR="00573FDB" w:rsidRPr="00390F34" w:rsidRDefault="00573FDB" w:rsidP="00573FDB">
      <w:pPr>
        <w:spacing w:line="240" w:lineRule="auto"/>
        <w:jc w:val="center"/>
        <w:rPr>
          <w:rFonts w:ascii="Times New Roman" w:hAnsi="Times New Roman"/>
          <w:sz w:val="28"/>
          <w:szCs w:val="28"/>
          <w:lang w:eastAsia="ru-RU"/>
        </w:rPr>
      </w:pPr>
      <w:r>
        <w:rPr>
          <w:rFonts w:ascii="Times New Roman" w:hAnsi="Times New Roman"/>
          <w:sz w:val="28"/>
          <w:szCs w:val="28"/>
          <w:lang w:eastAsia="ru-RU"/>
        </w:rPr>
        <w:t>О</w:t>
      </w:r>
      <w:r w:rsidRPr="00390F34">
        <w:rPr>
          <w:rFonts w:ascii="Times New Roman" w:hAnsi="Times New Roman"/>
          <w:sz w:val="28"/>
          <w:szCs w:val="28"/>
          <w:lang w:eastAsia="ru-RU"/>
        </w:rPr>
        <w:t>БРА</w:t>
      </w:r>
      <w:r>
        <w:rPr>
          <w:rFonts w:ascii="Times New Roman" w:hAnsi="Times New Roman"/>
          <w:sz w:val="28"/>
          <w:szCs w:val="28"/>
          <w:lang w:eastAsia="ru-RU"/>
        </w:rPr>
        <w:t>ЗОВАТЕЛЬНОЕ</w:t>
      </w:r>
      <w:r w:rsidRPr="00390F34">
        <w:rPr>
          <w:rFonts w:ascii="Times New Roman" w:hAnsi="Times New Roman"/>
          <w:sz w:val="28"/>
          <w:szCs w:val="28"/>
          <w:lang w:eastAsia="ru-RU"/>
        </w:rPr>
        <w:t xml:space="preserve">УЧРЕЖДЕНИЕ  </w:t>
      </w:r>
    </w:p>
    <w:p w:rsidR="00573FDB" w:rsidRPr="00390F34"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 xml:space="preserve">ВЫСШЕГО ПРОФЕССИОНАЛЬНОГО ОБРАЗОВАНИЯ </w:t>
      </w:r>
    </w:p>
    <w:p w:rsidR="00573FDB"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САНКТ-ПЕТЕРБУРГСКИЙ ГОСУДАРСТВЕННЫЙ УНИВЕРСИТЕТ</w:t>
      </w:r>
    </w:p>
    <w:p w:rsidR="00573FDB" w:rsidRPr="00904FA9" w:rsidRDefault="00573FDB" w:rsidP="00573FDB">
      <w:pPr>
        <w:spacing w:line="240" w:lineRule="auto"/>
        <w:jc w:val="center"/>
        <w:rPr>
          <w:rFonts w:ascii="Times New Roman" w:hAnsi="Times New Roman"/>
          <w:sz w:val="28"/>
          <w:szCs w:val="28"/>
          <w:lang w:eastAsia="ru-RU"/>
        </w:rPr>
      </w:pPr>
    </w:p>
    <w:p w:rsidR="00573FDB" w:rsidRDefault="00573FDB" w:rsidP="00573FDB">
      <w:pPr>
        <w:jc w:val="center"/>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Основная образовательная програ</w:t>
      </w:r>
      <w:r w:rsidR="00AF404A">
        <w:rPr>
          <w:rFonts w:ascii="Times New Roman" w:eastAsia="Times New Roman" w:hAnsi="Times New Roman" w:cs="Times New Roman"/>
          <w:b/>
          <w:sz w:val="28"/>
          <w:szCs w:val="24"/>
          <w:lang w:eastAsia="ru-RU"/>
        </w:rPr>
        <w:t>мма магистратуры</w:t>
      </w:r>
      <w:r>
        <w:rPr>
          <w:rFonts w:ascii="Times New Roman" w:eastAsia="Times New Roman" w:hAnsi="Times New Roman" w:cs="Times New Roman"/>
          <w:b/>
          <w:sz w:val="28"/>
          <w:szCs w:val="24"/>
          <w:lang w:eastAsia="ru-RU"/>
        </w:rPr>
        <w:t xml:space="preserve"> по направлению</w:t>
      </w:r>
    </w:p>
    <w:p w:rsidR="00573FDB" w:rsidRPr="00904FA9" w:rsidRDefault="00573FDB" w:rsidP="00573FDB">
      <w:pPr>
        <w:jc w:val="center"/>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 xml:space="preserve">подготовки </w:t>
      </w:r>
      <w:r w:rsidRPr="00904FA9">
        <w:rPr>
          <w:rFonts w:ascii="Times New Roman" w:eastAsia="Times New Roman" w:hAnsi="Times New Roman" w:cs="Times New Roman"/>
          <w:b/>
          <w:sz w:val="28"/>
          <w:szCs w:val="24"/>
        </w:rPr>
        <w:t xml:space="preserve">040100 </w:t>
      </w:r>
      <w:r w:rsidRPr="00904FA9">
        <w:rPr>
          <w:rFonts w:ascii="Times New Roman" w:eastAsia="Times New Roman" w:hAnsi="Times New Roman" w:cs="Times New Roman"/>
          <w:b/>
          <w:sz w:val="28"/>
          <w:szCs w:val="24"/>
          <w:lang w:eastAsia="ru-RU"/>
        </w:rPr>
        <w:t xml:space="preserve">«Социология» </w:t>
      </w:r>
    </w:p>
    <w:p w:rsidR="00573FDB" w:rsidRPr="00904FA9" w:rsidRDefault="00573FDB" w:rsidP="00573FDB">
      <w:pPr>
        <w:jc w:val="center"/>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Профиль «</w:t>
      </w:r>
      <w:r w:rsidR="00AF404A">
        <w:rPr>
          <w:rFonts w:ascii="Times New Roman" w:eastAsia="Times New Roman" w:hAnsi="Times New Roman" w:cs="Times New Roman"/>
          <w:b/>
          <w:sz w:val="28"/>
          <w:szCs w:val="24"/>
          <w:lang w:eastAsia="ru-RU"/>
        </w:rPr>
        <w:t>Социология в России и Китае</w:t>
      </w:r>
      <w:r w:rsidRPr="00904FA9">
        <w:rPr>
          <w:rFonts w:ascii="Times New Roman" w:eastAsia="Times New Roman" w:hAnsi="Times New Roman" w:cs="Times New Roman"/>
          <w:b/>
          <w:sz w:val="28"/>
          <w:szCs w:val="24"/>
          <w:lang w:eastAsia="ru-RU"/>
        </w:rPr>
        <w:t>»</w:t>
      </w:r>
    </w:p>
    <w:p w:rsidR="00573FDB" w:rsidRPr="00CB7CA1" w:rsidRDefault="00573FDB" w:rsidP="00573FDB">
      <w:pPr>
        <w:jc w:val="center"/>
        <w:rPr>
          <w:rFonts w:ascii="Times New Roman" w:eastAsia="Times New Roman" w:hAnsi="Times New Roman" w:cs="Times New Roman"/>
          <w:sz w:val="24"/>
          <w:szCs w:val="24"/>
          <w:lang w:eastAsia="ru-RU"/>
        </w:rPr>
      </w:pPr>
    </w:p>
    <w:p w:rsidR="00573FDB" w:rsidRPr="00904FA9" w:rsidRDefault="00573FDB" w:rsidP="00573FDB">
      <w:pPr>
        <w:jc w:val="center"/>
        <w:rPr>
          <w:rFonts w:ascii="Times New Roman" w:eastAsia="Times New Roman" w:hAnsi="Times New Roman" w:cs="Times New Roman"/>
          <w:sz w:val="28"/>
          <w:szCs w:val="24"/>
          <w:lang w:eastAsia="ru-RU"/>
        </w:rPr>
      </w:pPr>
      <w:r w:rsidRPr="00904FA9">
        <w:rPr>
          <w:rFonts w:ascii="Times New Roman" w:eastAsia="Times New Roman" w:hAnsi="Times New Roman" w:cs="Times New Roman"/>
          <w:sz w:val="28"/>
          <w:szCs w:val="24"/>
          <w:lang w:eastAsia="ru-RU"/>
        </w:rPr>
        <w:t>ВЫПУСКНАЯ КВАЛИФИКАЦИОННАЯ РАБОТА</w:t>
      </w:r>
    </w:p>
    <w:p w:rsidR="00AF404A" w:rsidRDefault="00AF404A" w:rsidP="00573FDB">
      <w:pPr>
        <w:jc w:val="center"/>
        <w:rPr>
          <w:rFonts w:ascii="Times New Roman" w:hAnsi="Times New Roman" w:cs="Times New Roman"/>
          <w:b/>
          <w:sz w:val="28"/>
          <w:szCs w:val="28"/>
        </w:rPr>
      </w:pPr>
      <w:r>
        <w:rPr>
          <w:rFonts w:ascii="Times New Roman" w:hAnsi="Times New Roman" w:cs="Times New Roman"/>
          <w:b/>
          <w:sz w:val="28"/>
          <w:szCs w:val="28"/>
        </w:rPr>
        <w:t xml:space="preserve">Конфигурация городских маршрутов как фактор формирования транспортных практик «коммьютеров» </w:t>
      </w:r>
      <w:r w:rsidR="00F25575">
        <w:rPr>
          <w:rFonts w:ascii="Times New Roman" w:hAnsi="Times New Roman" w:cs="Times New Roman"/>
          <w:b/>
          <w:sz w:val="28"/>
          <w:szCs w:val="28"/>
        </w:rPr>
        <w:t>на примере Санкт-Петербурга и Шанхая</w:t>
      </w:r>
    </w:p>
    <w:p w:rsidR="00AF404A" w:rsidRDefault="00AF404A" w:rsidP="00573FDB">
      <w:pPr>
        <w:spacing w:after="0"/>
        <w:ind w:left="4395"/>
        <w:jc w:val="right"/>
        <w:rPr>
          <w:rFonts w:ascii="Times New Roman" w:hAnsi="Times New Roman" w:cs="Times New Roman"/>
          <w:b/>
          <w:sz w:val="28"/>
          <w:szCs w:val="28"/>
        </w:rPr>
      </w:pPr>
    </w:p>
    <w:p w:rsidR="00573FDB" w:rsidRPr="00904FA9" w:rsidRDefault="00573FDB" w:rsidP="00573FDB">
      <w:pPr>
        <w:spacing w:after="0"/>
        <w:ind w:left="4395"/>
        <w:jc w:val="right"/>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Выполнил</w:t>
      </w:r>
      <w:r>
        <w:rPr>
          <w:rFonts w:ascii="Times New Roman" w:eastAsia="Times New Roman" w:hAnsi="Times New Roman" w:cs="Times New Roman"/>
          <w:b/>
          <w:sz w:val="28"/>
          <w:szCs w:val="24"/>
          <w:lang w:eastAsia="ru-RU"/>
        </w:rPr>
        <w:t>а</w:t>
      </w:r>
      <w:r w:rsidRPr="00904FA9">
        <w:rPr>
          <w:rFonts w:ascii="Times New Roman" w:eastAsia="Times New Roman" w:hAnsi="Times New Roman" w:cs="Times New Roman"/>
          <w:b/>
          <w:sz w:val="28"/>
          <w:szCs w:val="24"/>
          <w:lang w:eastAsia="ru-RU"/>
        </w:rPr>
        <w:t>:</w:t>
      </w:r>
    </w:p>
    <w:p w:rsidR="00573FDB" w:rsidRDefault="00573FDB" w:rsidP="00573FDB">
      <w:pPr>
        <w:spacing w:after="0"/>
        <w:ind w:left="4395"/>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Иванова Анастасия Олеговна</w:t>
      </w:r>
    </w:p>
    <w:p w:rsidR="00573FDB" w:rsidRPr="00904FA9" w:rsidRDefault="00573FDB" w:rsidP="00573FDB">
      <w:pPr>
        <w:spacing w:after="0"/>
        <w:ind w:left="4395"/>
        <w:jc w:val="right"/>
        <w:rPr>
          <w:rFonts w:ascii="Times New Roman" w:eastAsia="Times New Roman" w:hAnsi="Times New Roman" w:cs="Times New Roman"/>
          <w:sz w:val="28"/>
          <w:szCs w:val="24"/>
          <w:lang w:eastAsia="ru-RU"/>
        </w:rPr>
      </w:pPr>
    </w:p>
    <w:p w:rsidR="00573FDB" w:rsidRPr="00904FA9" w:rsidRDefault="00573FDB" w:rsidP="00573FDB">
      <w:pPr>
        <w:spacing w:after="0"/>
        <w:ind w:left="4395"/>
        <w:jc w:val="right"/>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Научный руководитель:</w:t>
      </w:r>
    </w:p>
    <w:p w:rsidR="00573FDB" w:rsidRDefault="00573FDB" w:rsidP="00573FDB">
      <w:pPr>
        <w:spacing w:after="0"/>
        <w:jc w:val="right"/>
        <w:rPr>
          <w:rFonts w:ascii="Times New Roman" w:hAnsi="Times New Roman" w:cs="Times New Roman"/>
          <w:sz w:val="28"/>
          <w:szCs w:val="28"/>
        </w:rPr>
      </w:pPr>
      <w:r>
        <w:rPr>
          <w:rFonts w:ascii="Times New Roman" w:hAnsi="Times New Roman" w:cs="Times New Roman"/>
          <w:sz w:val="28"/>
          <w:szCs w:val="28"/>
        </w:rPr>
        <w:t>К.с.н., д</w:t>
      </w:r>
      <w:r w:rsidRPr="00164560">
        <w:rPr>
          <w:rFonts w:ascii="Times New Roman" w:hAnsi="Times New Roman" w:cs="Times New Roman"/>
          <w:sz w:val="28"/>
          <w:szCs w:val="28"/>
        </w:rPr>
        <w:t xml:space="preserve">оцент кафедры </w:t>
      </w:r>
    </w:p>
    <w:p w:rsidR="00573FDB" w:rsidRDefault="00573FDB" w:rsidP="00573FDB">
      <w:pPr>
        <w:spacing w:after="0"/>
        <w:jc w:val="right"/>
        <w:rPr>
          <w:rFonts w:ascii="Times New Roman" w:hAnsi="Times New Roman" w:cs="Times New Roman"/>
          <w:sz w:val="28"/>
          <w:szCs w:val="28"/>
        </w:rPr>
      </w:pPr>
      <w:r w:rsidRPr="00164560">
        <w:rPr>
          <w:rFonts w:ascii="Times New Roman" w:hAnsi="Times New Roman" w:cs="Times New Roman"/>
          <w:sz w:val="28"/>
          <w:szCs w:val="28"/>
        </w:rPr>
        <w:t>культурной антропологии</w:t>
      </w:r>
    </w:p>
    <w:p w:rsidR="00573FDB" w:rsidRPr="00573FDB" w:rsidRDefault="00573FDB" w:rsidP="00573FDB">
      <w:pPr>
        <w:spacing w:after="0"/>
        <w:jc w:val="right"/>
        <w:rPr>
          <w:rFonts w:ascii="Times New Roman" w:hAnsi="Times New Roman" w:cs="Times New Roman"/>
          <w:sz w:val="28"/>
          <w:szCs w:val="28"/>
        </w:rPr>
      </w:pPr>
      <w:r w:rsidRPr="00164560">
        <w:rPr>
          <w:rFonts w:ascii="Times New Roman" w:hAnsi="Times New Roman" w:cs="Times New Roman"/>
          <w:sz w:val="28"/>
          <w:szCs w:val="28"/>
        </w:rPr>
        <w:t xml:space="preserve"> и этнической социологии</w:t>
      </w:r>
    </w:p>
    <w:p w:rsidR="00573FDB" w:rsidRPr="00CB7CA1" w:rsidRDefault="00573FDB" w:rsidP="00573FDB">
      <w:pPr>
        <w:spacing w:after="0"/>
        <w:jc w:val="right"/>
        <w:rPr>
          <w:rFonts w:ascii="Times New Roman" w:eastAsia="Times New Roman" w:hAnsi="Times New Roman" w:cs="Times New Roman"/>
          <w:sz w:val="24"/>
          <w:szCs w:val="24"/>
        </w:rPr>
      </w:pPr>
      <w:r>
        <w:rPr>
          <w:rFonts w:ascii="Times New Roman" w:hAnsi="Times New Roman"/>
          <w:sz w:val="28"/>
          <w:szCs w:val="28"/>
          <w:lang w:eastAsia="ru-RU"/>
        </w:rPr>
        <w:t>Васильева Дарья Алексеевна</w:t>
      </w:r>
    </w:p>
    <w:p w:rsidR="00573FDB"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rPr>
          <w:rFonts w:ascii="Times New Roman" w:eastAsia="Times New Roman" w:hAnsi="Times New Roman" w:cs="Times New Roman"/>
          <w:sz w:val="24"/>
          <w:szCs w:val="24"/>
        </w:rPr>
      </w:pPr>
    </w:p>
    <w:p w:rsidR="00573FDB"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jc w:val="center"/>
        <w:rPr>
          <w:rFonts w:ascii="Times New Roman" w:eastAsia="Times New Roman" w:hAnsi="Times New Roman" w:cs="Times New Roman"/>
          <w:sz w:val="24"/>
          <w:szCs w:val="24"/>
        </w:rPr>
      </w:pPr>
      <w:r w:rsidRPr="00CB7CA1">
        <w:rPr>
          <w:rFonts w:ascii="Times New Roman" w:eastAsia="Times New Roman" w:hAnsi="Times New Roman" w:cs="Times New Roman"/>
          <w:sz w:val="24"/>
          <w:szCs w:val="24"/>
        </w:rPr>
        <w:t>Санкт-Петербург</w:t>
      </w:r>
    </w:p>
    <w:p w:rsidR="00573FDB" w:rsidRPr="00CB7CA1" w:rsidRDefault="001C6B0E" w:rsidP="00573FDB">
      <w:pPr>
        <w:tabs>
          <w:tab w:val="left" w:pos="360"/>
        </w:tabs>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2019</w:t>
      </w:r>
    </w:p>
    <w:p w:rsidR="003C75B1" w:rsidRPr="00F834E6" w:rsidRDefault="00F834E6" w:rsidP="00F834E6">
      <w:pPr>
        <w:jc w:val="center"/>
        <w:rPr>
          <w:rFonts w:ascii="Times New Roman" w:hAnsi="Times New Roman" w:cs="Times New Roman"/>
          <w:b/>
          <w:sz w:val="28"/>
          <w:szCs w:val="28"/>
        </w:rPr>
      </w:pPr>
      <w:r w:rsidRPr="00F834E6">
        <w:rPr>
          <w:rFonts w:ascii="Times New Roman" w:hAnsi="Times New Roman" w:cs="Times New Roman"/>
          <w:b/>
          <w:sz w:val="28"/>
          <w:szCs w:val="28"/>
        </w:rPr>
        <w:lastRenderedPageBreak/>
        <w:t>Содержание</w:t>
      </w:r>
    </w:p>
    <w:p w:rsidR="00E235F0" w:rsidRPr="00E91218" w:rsidRDefault="00D00322" w:rsidP="000377B2">
      <w:pPr>
        <w:pStyle w:val="11"/>
        <w:spacing w:after="0" w:line="360" w:lineRule="auto"/>
        <w:rPr>
          <w:rFonts w:eastAsiaTheme="minorEastAsia"/>
          <w:lang w:eastAsia="ru-RU"/>
        </w:rPr>
      </w:pPr>
      <w:r w:rsidRPr="002E55F8">
        <w:rPr>
          <w:highlight w:val="yellow"/>
        </w:rPr>
        <w:fldChar w:fldCharType="begin"/>
      </w:r>
      <w:r w:rsidR="00E235F0" w:rsidRPr="002E55F8">
        <w:rPr>
          <w:highlight w:val="yellow"/>
        </w:rPr>
        <w:instrText xml:space="preserve"> TOC \h \z \t "Название;1;Подзаголовок;2" </w:instrText>
      </w:r>
      <w:r w:rsidRPr="002E55F8">
        <w:rPr>
          <w:highlight w:val="yellow"/>
        </w:rPr>
        <w:fldChar w:fldCharType="separate"/>
      </w:r>
      <w:hyperlink w:anchor="_Toc482101554" w:history="1">
        <w:r w:rsidR="00E235F0" w:rsidRPr="00E91218">
          <w:rPr>
            <w:rStyle w:val="aa"/>
          </w:rPr>
          <w:t>Введение</w:t>
        </w:r>
        <w:r w:rsidR="00E235F0" w:rsidRPr="00E91218">
          <w:rPr>
            <w:webHidden/>
          </w:rPr>
          <w:tab/>
        </w:r>
        <w:r w:rsidR="00BE0FEB" w:rsidRPr="00E91218">
          <w:rPr>
            <w:webHidden/>
          </w:rPr>
          <w:t>5</w:t>
        </w:r>
      </w:hyperlink>
    </w:p>
    <w:p w:rsidR="00644546" w:rsidRPr="00E91218" w:rsidRDefault="00D00322" w:rsidP="000377B2">
      <w:pPr>
        <w:pStyle w:val="11"/>
        <w:spacing w:after="0" w:line="360" w:lineRule="auto"/>
        <w:rPr>
          <w:rStyle w:val="aa"/>
        </w:rPr>
      </w:pPr>
      <w:r w:rsidRPr="00E91218">
        <w:fldChar w:fldCharType="begin"/>
      </w:r>
      <w:r w:rsidR="00644546" w:rsidRPr="00E91218">
        <w:instrText xml:space="preserve"> HYPERLINK \l "_Toc482101555" </w:instrText>
      </w:r>
      <w:r w:rsidRPr="00E91218">
        <w:fldChar w:fldCharType="separate"/>
      </w:r>
      <w:r w:rsidR="00E235F0" w:rsidRPr="00E91218">
        <w:rPr>
          <w:rStyle w:val="aa"/>
        </w:rPr>
        <w:t xml:space="preserve">Глава 1: </w:t>
      </w:r>
      <w:r w:rsidR="00FD3AAD" w:rsidRPr="00E91218">
        <w:rPr>
          <w:rStyle w:val="aa"/>
        </w:rPr>
        <w:t>Транспорт как объек</w:t>
      </w:r>
      <w:r w:rsidR="00BE0FEB" w:rsidRPr="00E91218">
        <w:rPr>
          <w:rStyle w:val="aa"/>
        </w:rPr>
        <w:t>т урбанистических исследований…</w:t>
      </w:r>
      <w:r w:rsidR="00FD3AAD" w:rsidRPr="00E91218">
        <w:rPr>
          <w:rStyle w:val="aa"/>
        </w:rPr>
        <w:t>………</w:t>
      </w:r>
      <w:r w:rsidR="00BE0FEB" w:rsidRPr="00E91218">
        <w:rPr>
          <w:rStyle w:val="aa"/>
        </w:rPr>
        <w:t>.</w:t>
      </w:r>
      <w:r w:rsidR="00FD3AAD" w:rsidRPr="00E91218">
        <w:rPr>
          <w:rStyle w:val="aa"/>
        </w:rPr>
        <w:t>…</w:t>
      </w:r>
      <w:r w:rsidR="00BE0FEB" w:rsidRPr="00E91218">
        <w:rPr>
          <w:rStyle w:val="aa"/>
        </w:rPr>
        <w:t>10</w:t>
      </w:r>
    </w:p>
    <w:p w:rsidR="00E235F0" w:rsidRPr="00E91218" w:rsidRDefault="00644546" w:rsidP="000377B2">
      <w:pPr>
        <w:pStyle w:val="11"/>
        <w:spacing w:after="0" w:line="360" w:lineRule="auto"/>
      </w:pPr>
      <w:r w:rsidRPr="00E91218">
        <w:rPr>
          <w:rStyle w:val="aa"/>
        </w:rPr>
        <w:t xml:space="preserve">1.1 Агломерация: определение и концепции. </w:t>
      </w:r>
      <w:r w:rsidR="00E235F0" w:rsidRPr="00E91218">
        <w:rPr>
          <w:webHidden/>
        </w:rPr>
        <w:tab/>
      </w:r>
      <w:r w:rsidR="00D00322" w:rsidRPr="00E91218">
        <w:fldChar w:fldCharType="end"/>
      </w:r>
      <w:r w:rsidR="00BE0FEB" w:rsidRPr="00E91218">
        <w:t>10</w:t>
      </w:r>
    </w:p>
    <w:p w:rsidR="00FD3AAD" w:rsidRPr="00E91218" w:rsidRDefault="00FD3AAD"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1.2. Исследования городского транспорта……………………………………</w:t>
      </w:r>
      <w:r w:rsidR="00D462F7" w:rsidRPr="00E91218">
        <w:rPr>
          <w:rFonts w:ascii="Times New Roman" w:hAnsi="Times New Roman" w:cs="Times New Roman"/>
          <w:sz w:val="28"/>
          <w:szCs w:val="28"/>
        </w:rPr>
        <w:t>..1</w:t>
      </w:r>
      <w:r w:rsidR="00BE0FEB" w:rsidRPr="00E91218">
        <w:rPr>
          <w:rFonts w:ascii="Times New Roman" w:hAnsi="Times New Roman" w:cs="Times New Roman"/>
          <w:sz w:val="28"/>
          <w:szCs w:val="28"/>
        </w:rPr>
        <w:t>6</w:t>
      </w:r>
    </w:p>
    <w:p w:rsidR="00FD3AAD" w:rsidRPr="00E91218" w:rsidRDefault="00FD3AAD"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1.2.1 Исследования городского транспорта в России…………………………</w:t>
      </w:r>
      <w:r w:rsidR="00D462F7" w:rsidRPr="00E91218">
        <w:rPr>
          <w:rFonts w:ascii="Times New Roman" w:hAnsi="Times New Roman" w:cs="Times New Roman"/>
          <w:sz w:val="28"/>
          <w:szCs w:val="28"/>
        </w:rPr>
        <w:t>1</w:t>
      </w:r>
      <w:r w:rsidR="00E91218" w:rsidRPr="00E91218">
        <w:rPr>
          <w:rFonts w:ascii="Times New Roman" w:hAnsi="Times New Roman" w:cs="Times New Roman"/>
          <w:sz w:val="28"/>
          <w:szCs w:val="28"/>
        </w:rPr>
        <w:t>8</w:t>
      </w:r>
    </w:p>
    <w:p w:rsidR="00FD3AAD" w:rsidRPr="00E91218" w:rsidRDefault="00FD3AAD"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1.2.2 Исследования городского транспорта в Китае…………………………..</w:t>
      </w:r>
      <w:r w:rsidR="00D462F7" w:rsidRPr="00E91218">
        <w:rPr>
          <w:rFonts w:ascii="Times New Roman" w:hAnsi="Times New Roman" w:cs="Times New Roman"/>
          <w:sz w:val="28"/>
          <w:szCs w:val="28"/>
        </w:rPr>
        <w:t>2</w:t>
      </w:r>
      <w:r w:rsidR="00E91218" w:rsidRPr="00E91218">
        <w:rPr>
          <w:rFonts w:ascii="Times New Roman" w:hAnsi="Times New Roman" w:cs="Times New Roman"/>
          <w:sz w:val="28"/>
          <w:szCs w:val="28"/>
        </w:rPr>
        <w:t>6</w:t>
      </w:r>
    </w:p>
    <w:p w:rsidR="00D462F7" w:rsidRPr="00E91218" w:rsidRDefault="00D462F7"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1.3. Агломерации Санкт-Петербурга и Шанхая…………………………...…..2</w:t>
      </w:r>
      <w:r w:rsidR="00E91218" w:rsidRPr="00E91218">
        <w:rPr>
          <w:rFonts w:ascii="Times New Roman" w:hAnsi="Times New Roman" w:cs="Times New Roman"/>
          <w:sz w:val="28"/>
          <w:szCs w:val="28"/>
        </w:rPr>
        <w:t>9</w:t>
      </w:r>
    </w:p>
    <w:p w:rsidR="009A307B" w:rsidRPr="00E91218" w:rsidRDefault="00D462F7"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1.3.1</w:t>
      </w:r>
      <w:r w:rsidR="009A307B" w:rsidRPr="00E91218">
        <w:rPr>
          <w:rFonts w:ascii="Times New Roman" w:hAnsi="Times New Roman" w:cs="Times New Roman"/>
          <w:sz w:val="28"/>
          <w:szCs w:val="28"/>
        </w:rPr>
        <w:t xml:space="preserve"> Санкт-Петербургская агломерация</w:t>
      </w:r>
      <w:r w:rsidRPr="00E91218">
        <w:rPr>
          <w:rFonts w:ascii="Times New Roman" w:hAnsi="Times New Roman" w:cs="Times New Roman"/>
          <w:sz w:val="28"/>
          <w:szCs w:val="28"/>
        </w:rPr>
        <w:t>…………………………………</w:t>
      </w:r>
      <w:r w:rsidR="009A307B" w:rsidRPr="00E91218">
        <w:rPr>
          <w:rFonts w:ascii="Times New Roman" w:hAnsi="Times New Roman" w:cs="Times New Roman"/>
          <w:sz w:val="28"/>
          <w:szCs w:val="28"/>
        </w:rPr>
        <w:t>……</w:t>
      </w:r>
      <w:r w:rsidRPr="00E91218">
        <w:rPr>
          <w:rFonts w:ascii="Times New Roman" w:hAnsi="Times New Roman" w:cs="Times New Roman"/>
          <w:sz w:val="28"/>
          <w:szCs w:val="28"/>
        </w:rPr>
        <w:t>2</w:t>
      </w:r>
      <w:r w:rsidR="00E91218" w:rsidRPr="00E91218">
        <w:rPr>
          <w:rFonts w:ascii="Times New Roman" w:hAnsi="Times New Roman" w:cs="Times New Roman"/>
          <w:sz w:val="28"/>
          <w:szCs w:val="28"/>
        </w:rPr>
        <w:t>9</w:t>
      </w:r>
    </w:p>
    <w:p w:rsidR="009A307B" w:rsidRPr="00E91218" w:rsidRDefault="009A307B"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1.3</w:t>
      </w:r>
      <w:r w:rsidR="00D462F7" w:rsidRPr="00E91218">
        <w:rPr>
          <w:rFonts w:ascii="Times New Roman" w:hAnsi="Times New Roman" w:cs="Times New Roman"/>
          <w:sz w:val="28"/>
          <w:szCs w:val="28"/>
        </w:rPr>
        <w:t>.2</w:t>
      </w:r>
      <w:r w:rsidR="00BE0FEB" w:rsidRPr="00E91218">
        <w:rPr>
          <w:rFonts w:ascii="Times New Roman" w:hAnsi="Times New Roman" w:cs="Times New Roman"/>
          <w:sz w:val="28"/>
          <w:szCs w:val="28"/>
        </w:rPr>
        <w:t xml:space="preserve"> Шанхайская </w:t>
      </w:r>
      <w:r w:rsidRPr="00E91218">
        <w:rPr>
          <w:rFonts w:ascii="Times New Roman" w:hAnsi="Times New Roman" w:cs="Times New Roman"/>
          <w:sz w:val="28"/>
          <w:szCs w:val="28"/>
        </w:rPr>
        <w:t>агломерация……</w:t>
      </w:r>
      <w:r w:rsidR="00BE0FEB" w:rsidRPr="00E91218">
        <w:rPr>
          <w:rFonts w:ascii="Times New Roman" w:hAnsi="Times New Roman" w:cs="Times New Roman"/>
          <w:sz w:val="28"/>
          <w:szCs w:val="28"/>
        </w:rPr>
        <w:t>…………</w:t>
      </w:r>
      <w:r w:rsidRPr="00E91218">
        <w:rPr>
          <w:rFonts w:ascii="Times New Roman" w:hAnsi="Times New Roman" w:cs="Times New Roman"/>
          <w:sz w:val="28"/>
          <w:szCs w:val="28"/>
        </w:rPr>
        <w:t>…………………………</w:t>
      </w:r>
      <w:r w:rsidR="00E91218" w:rsidRPr="00E91218">
        <w:rPr>
          <w:rFonts w:ascii="Times New Roman" w:hAnsi="Times New Roman" w:cs="Times New Roman"/>
          <w:sz w:val="28"/>
          <w:szCs w:val="28"/>
        </w:rPr>
        <w:t>..</w:t>
      </w:r>
      <w:r w:rsidRPr="00E91218">
        <w:rPr>
          <w:rFonts w:ascii="Times New Roman" w:hAnsi="Times New Roman" w:cs="Times New Roman"/>
          <w:sz w:val="28"/>
          <w:szCs w:val="28"/>
        </w:rPr>
        <w:t>…….</w:t>
      </w:r>
      <w:r w:rsidR="00E91218" w:rsidRPr="00E91218">
        <w:rPr>
          <w:rFonts w:ascii="Times New Roman" w:hAnsi="Times New Roman" w:cs="Times New Roman"/>
          <w:sz w:val="28"/>
          <w:szCs w:val="28"/>
        </w:rPr>
        <w:t>32</w:t>
      </w:r>
    </w:p>
    <w:p w:rsidR="00F25575" w:rsidRPr="00E91218" w:rsidRDefault="00D00322" w:rsidP="000377B2">
      <w:pPr>
        <w:pStyle w:val="11"/>
        <w:spacing w:after="0" w:line="360" w:lineRule="auto"/>
        <w:rPr>
          <w:rStyle w:val="aa"/>
        </w:rPr>
      </w:pPr>
      <w:r w:rsidRPr="00E91218">
        <w:fldChar w:fldCharType="begin"/>
      </w:r>
      <w:r w:rsidR="00F25575" w:rsidRPr="00E91218">
        <w:instrText xml:space="preserve"> HYPERLINK \l "_Toc482101558" </w:instrText>
      </w:r>
      <w:r w:rsidRPr="00E91218">
        <w:fldChar w:fldCharType="separate"/>
      </w:r>
      <w:r w:rsidR="00D462F7" w:rsidRPr="00E91218">
        <w:rPr>
          <w:rStyle w:val="aa"/>
        </w:rPr>
        <w:t>1.4</w:t>
      </w:r>
      <w:r w:rsidR="00144A55" w:rsidRPr="00E91218">
        <w:rPr>
          <w:rStyle w:val="aa"/>
        </w:rPr>
        <w:t>. Конфигурация городских маршрутов…………………………………</w:t>
      </w:r>
      <w:r w:rsidR="00E91218" w:rsidRPr="00E91218">
        <w:rPr>
          <w:rStyle w:val="aa"/>
        </w:rPr>
        <w:t>..</w:t>
      </w:r>
      <w:r w:rsidR="00144A55" w:rsidRPr="00E91218">
        <w:rPr>
          <w:rStyle w:val="aa"/>
        </w:rPr>
        <w:t>…</w:t>
      </w:r>
      <w:r w:rsidR="00E91218" w:rsidRPr="00E91218">
        <w:rPr>
          <w:rStyle w:val="aa"/>
        </w:rPr>
        <w:t>33</w:t>
      </w:r>
      <w:r w:rsidR="00F25575" w:rsidRPr="00E91218">
        <w:rPr>
          <w:rStyle w:val="aa"/>
        </w:rPr>
        <w:br/>
      </w:r>
      <w:r w:rsidR="00D462F7" w:rsidRPr="00E91218">
        <w:rPr>
          <w:rStyle w:val="aa"/>
        </w:rPr>
        <w:t>1.4</w:t>
      </w:r>
      <w:r w:rsidR="00144A55" w:rsidRPr="00E91218">
        <w:rPr>
          <w:rStyle w:val="aa"/>
        </w:rPr>
        <w:t>.1</w:t>
      </w:r>
      <w:r w:rsidR="00F25575" w:rsidRPr="00E91218">
        <w:rPr>
          <w:rStyle w:val="aa"/>
        </w:rPr>
        <w:t>Конфигурация городских маршрутов в Санкт-Петербурге</w:t>
      </w:r>
      <w:r w:rsidR="00144A55" w:rsidRPr="00E91218">
        <w:rPr>
          <w:rStyle w:val="aa"/>
        </w:rPr>
        <w:t>…………….</w:t>
      </w:r>
      <w:r w:rsidR="00E91218" w:rsidRPr="00E91218">
        <w:rPr>
          <w:rStyle w:val="aa"/>
        </w:rPr>
        <w:t>33</w:t>
      </w:r>
    </w:p>
    <w:p w:rsidR="00E235F0" w:rsidRPr="00E91218" w:rsidRDefault="00D462F7" w:rsidP="000377B2">
      <w:pPr>
        <w:pStyle w:val="11"/>
        <w:spacing w:after="0" w:line="360" w:lineRule="auto"/>
      </w:pPr>
      <w:r w:rsidRPr="00E91218">
        <w:rPr>
          <w:rStyle w:val="aa"/>
        </w:rPr>
        <w:t xml:space="preserve">1.4.2 </w:t>
      </w:r>
      <w:r w:rsidR="00F25575" w:rsidRPr="00E91218">
        <w:rPr>
          <w:rStyle w:val="aa"/>
        </w:rPr>
        <w:t>Конфигурация городских маршрутов в Шанхае</w:t>
      </w:r>
      <w:r w:rsidR="00E235F0" w:rsidRPr="00E91218">
        <w:rPr>
          <w:webHidden/>
        </w:rPr>
        <w:tab/>
      </w:r>
      <w:r w:rsidR="00D00322" w:rsidRPr="00E91218">
        <w:rPr>
          <w:webHidden/>
        </w:rPr>
        <w:fldChar w:fldCharType="begin"/>
      </w:r>
      <w:r w:rsidR="00E235F0" w:rsidRPr="00E91218">
        <w:rPr>
          <w:webHidden/>
        </w:rPr>
        <w:instrText xml:space="preserve"> PAGEREF _Toc482101558 \h </w:instrText>
      </w:r>
      <w:r w:rsidR="00D00322" w:rsidRPr="00E91218">
        <w:rPr>
          <w:webHidden/>
        </w:rPr>
      </w:r>
      <w:r w:rsidR="00D00322" w:rsidRPr="00E91218">
        <w:rPr>
          <w:webHidden/>
        </w:rPr>
        <w:fldChar w:fldCharType="separate"/>
      </w:r>
      <w:r w:rsidR="00E235F0" w:rsidRPr="00E91218">
        <w:rPr>
          <w:webHidden/>
        </w:rPr>
        <w:t>3</w:t>
      </w:r>
      <w:r w:rsidR="00E91218" w:rsidRPr="00E91218">
        <w:rPr>
          <w:webHidden/>
        </w:rPr>
        <w:t>4</w:t>
      </w:r>
      <w:r w:rsidR="00D00322" w:rsidRPr="00E91218">
        <w:rPr>
          <w:webHidden/>
        </w:rPr>
        <w:fldChar w:fldCharType="end"/>
      </w:r>
      <w:r w:rsidR="00D00322" w:rsidRPr="00E91218">
        <w:fldChar w:fldCharType="end"/>
      </w:r>
    </w:p>
    <w:p w:rsidR="00566A36" w:rsidRPr="00E91218" w:rsidRDefault="00144A55"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Глава 2</w:t>
      </w:r>
      <w:r w:rsidR="00566A36" w:rsidRPr="00E91218">
        <w:rPr>
          <w:rFonts w:ascii="Times New Roman" w:hAnsi="Times New Roman" w:cs="Times New Roman"/>
          <w:sz w:val="28"/>
          <w:szCs w:val="28"/>
        </w:rPr>
        <w:t>. Понятие социальной практики………………………………………</w:t>
      </w:r>
      <w:r w:rsidR="00E91218" w:rsidRPr="00E91218">
        <w:rPr>
          <w:rFonts w:ascii="Times New Roman" w:hAnsi="Times New Roman" w:cs="Times New Roman"/>
          <w:sz w:val="28"/>
          <w:szCs w:val="28"/>
        </w:rPr>
        <w:t>35</w:t>
      </w:r>
    </w:p>
    <w:p w:rsidR="00E235F0" w:rsidRPr="00E91218" w:rsidRDefault="00D00322" w:rsidP="000377B2">
      <w:pPr>
        <w:pStyle w:val="11"/>
        <w:spacing w:after="0" w:line="360" w:lineRule="auto"/>
        <w:rPr>
          <w:color w:val="0000FF" w:themeColor="hyperlink"/>
          <w:u w:val="single"/>
        </w:rPr>
      </w:pPr>
      <w:hyperlink w:anchor="_Toc482101559" w:history="1">
        <w:r w:rsidR="00E235F0" w:rsidRPr="00E91218">
          <w:rPr>
            <w:rStyle w:val="aa"/>
          </w:rPr>
          <w:t xml:space="preserve">Глава 3: </w:t>
        </w:r>
        <w:r w:rsidR="00F25575" w:rsidRPr="00E91218">
          <w:rPr>
            <w:rStyle w:val="aa"/>
          </w:rPr>
          <w:t>Транспортные практики коммьютеров</w:t>
        </w:r>
        <w:r w:rsidR="00E235F0" w:rsidRPr="00E91218">
          <w:rPr>
            <w:webHidden/>
          </w:rPr>
          <w:tab/>
        </w:r>
        <w:r w:rsidR="00E91218" w:rsidRPr="00E91218">
          <w:rPr>
            <w:webHidden/>
          </w:rPr>
          <w:t>38</w:t>
        </w:r>
      </w:hyperlink>
    </w:p>
    <w:p w:rsidR="00E235F0" w:rsidRPr="00E91218" w:rsidRDefault="00D00322" w:rsidP="000377B2">
      <w:pPr>
        <w:pStyle w:val="21"/>
        <w:tabs>
          <w:tab w:val="right" w:leader="dot" w:pos="9345"/>
        </w:tabs>
        <w:spacing w:after="0" w:line="360" w:lineRule="auto"/>
        <w:ind w:left="0"/>
        <w:rPr>
          <w:rFonts w:ascii="Times New Roman" w:hAnsi="Times New Roman" w:cs="Times New Roman"/>
          <w:noProof/>
          <w:sz w:val="28"/>
          <w:szCs w:val="28"/>
        </w:rPr>
      </w:pPr>
      <w:hyperlink w:anchor="_Toc482101560" w:history="1">
        <w:r w:rsidR="00E235F0" w:rsidRPr="00E91218">
          <w:rPr>
            <w:rStyle w:val="aa"/>
            <w:rFonts w:ascii="Times New Roman" w:hAnsi="Times New Roman" w:cs="Times New Roman"/>
            <w:noProof/>
            <w:sz w:val="28"/>
            <w:szCs w:val="28"/>
          </w:rPr>
          <w:t>3.1 Методология исследования</w:t>
        </w:r>
        <w:r w:rsidR="00E235F0" w:rsidRPr="00E91218">
          <w:rPr>
            <w:rFonts w:ascii="Times New Roman" w:hAnsi="Times New Roman" w:cs="Times New Roman"/>
            <w:noProof/>
            <w:webHidden/>
            <w:sz w:val="28"/>
            <w:szCs w:val="28"/>
          </w:rPr>
          <w:tab/>
        </w:r>
        <w:r w:rsidR="00E91218" w:rsidRPr="00E91218">
          <w:rPr>
            <w:rFonts w:ascii="Times New Roman" w:hAnsi="Times New Roman" w:cs="Times New Roman"/>
            <w:noProof/>
            <w:webHidden/>
            <w:sz w:val="28"/>
            <w:szCs w:val="28"/>
          </w:rPr>
          <w:t>38</w:t>
        </w:r>
      </w:hyperlink>
    </w:p>
    <w:p w:rsidR="00E91218" w:rsidRPr="00E91218" w:rsidRDefault="00E91218"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3.1.1 Подготовка к полевому этапу……………………………………………</w:t>
      </w:r>
      <w:r w:rsidR="000377B2">
        <w:rPr>
          <w:rFonts w:ascii="Times New Roman" w:hAnsi="Times New Roman" w:cs="Times New Roman"/>
          <w:sz w:val="28"/>
          <w:szCs w:val="28"/>
        </w:rPr>
        <w:t>.</w:t>
      </w:r>
      <w:r w:rsidRPr="00E91218">
        <w:rPr>
          <w:rFonts w:ascii="Times New Roman" w:hAnsi="Times New Roman" w:cs="Times New Roman"/>
          <w:sz w:val="28"/>
          <w:szCs w:val="28"/>
        </w:rPr>
        <w:t>39</w:t>
      </w:r>
    </w:p>
    <w:p w:rsidR="00E91218" w:rsidRPr="00E91218" w:rsidRDefault="00E91218"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3.1.2 Полевой этап…………………</w:t>
      </w:r>
      <w:r w:rsidR="000377B2">
        <w:rPr>
          <w:rFonts w:ascii="Times New Roman" w:hAnsi="Times New Roman" w:cs="Times New Roman"/>
          <w:sz w:val="28"/>
          <w:szCs w:val="28"/>
        </w:rPr>
        <w:t>………………………………………</w:t>
      </w:r>
      <w:r w:rsidRPr="00E91218">
        <w:rPr>
          <w:rFonts w:ascii="Times New Roman" w:hAnsi="Times New Roman" w:cs="Times New Roman"/>
          <w:sz w:val="28"/>
          <w:szCs w:val="28"/>
        </w:rPr>
        <w:t>……41</w:t>
      </w:r>
    </w:p>
    <w:p w:rsidR="00E91218" w:rsidRPr="00E91218" w:rsidRDefault="00E91218"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3.2.2.Анализ результатов………………</w:t>
      </w:r>
      <w:r w:rsidR="000377B2">
        <w:rPr>
          <w:rFonts w:ascii="Times New Roman" w:hAnsi="Times New Roman" w:cs="Times New Roman"/>
          <w:sz w:val="28"/>
          <w:szCs w:val="28"/>
        </w:rPr>
        <w:t>…………………………….</w:t>
      </w:r>
      <w:r w:rsidRPr="00E91218">
        <w:rPr>
          <w:rFonts w:ascii="Times New Roman" w:hAnsi="Times New Roman" w:cs="Times New Roman"/>
          <w:sz w:val="28"/>
          <w:szCs w:val="28"/>
        </w:rPr>
        <w:t>………….44</w:t>
      </w:r>
    </w:p>
    <w:p w:rsidR="00F25575" w:rsidRPr="00E91218" w:rsidRDefault="00D00322" w:rsidP="000377B2">
      <w:pPr>
        <w:pStyle w:val="21"/>
        <w:tabs>
          <w:tab w:val="right" w:leader="dot" w:pos="9345"/>
        </w:tabs>
        <w:spacing w:after="0" w:line="360" w:lineRule="auto"/>
        <w:ind w:left="0"/>
        <w:rPr>
          <w:rStyle w:val="aa"/>
          <w:rFonts w:ascii="Times New Roman" w:hAnsi="Times New Roman" w:cs="Times New Roman"/>
          <w:noProof/>
          <w:sz w:val="28"/>
          <w:szCs w:val="28"/>
        </w:rPr>
      </w:pPr>
      <w:r w:rsidRPr="00E91218">
        <w:rPr>
          <w:rFonts w:ascii="Times New Roman" w:hAnsi="Times New Roman" w:cs="Times New Roman"/>
          <w:sz w:val="28"/>
          <w:szCs w:val="28"/>
        </w:rPr>
        <w:fldChar w:fldCharType="begin"/>
      </w:r>
      <w:r w:rsidR="00F25575" w:rsidRPr="00E91218">
        <w:rPr>
          <w:rFonts w:ascii="Times New Roman" w:hAnsi="Times New Roman" w:cs="Times New Roman"/>
          <w:sz w:val="28"/>
          <w:szCs w:val="28"/>
        </w:rPr>
        <w:instrText xml:space="preserve"> HYPERLINK \l "_Toc482101561" </w:instrText>
      </w:r>
      <w:r w:rsidRPr="00E91218">
        <w:rPr>
          <w:rFonts w:ascii="Times New Roman" w:hAnsi="Times New Roman" w:cs="Times New Roman"/>
          <w:sz w:val="28"/>
          <w:szCs w:val="28"/>
        </w:rPr>
        <w:fldChar w:fldCharType="separate"/>
      </w:r>
      <w:r w:rsidR="00E235F0" w:rsidRPr="00E91218">
        <w:rPr>
          <w:rStyle w:val="aa"/>
          <w:rFonts w:ascii="Times New Roman" w:hAnsi="Times New Roman" w:cs="Times New Roman"/>
          <w:noProof/>
          <w:sz w:val="28"/>
          <w:szCs w:val="28"/>
        </w:rPr>
        <w:t xml:space="preserve">3.2 </w:t>
      </w:r>
      <w:r w:rsidR="00F25575" w:rsidRPr="00E91218">
        <w:rPr>
          <w:rStyle w:val="aa"/>
          <w:rFonts w:ascii="Times New Roman" w:hAnsi="Times New Roman" w:cs="Times New Roman"/>
          <w:noProof/>
          <w:sz w:val="28"/>
          <w:szCs w:val="28"/>
        </w:rPr>
        <w:t>Транспортные практики коммьютеров в Санкт-Петербурге</w:t>
      </w:r>
      <w:r w:rsidR="00615FA8" w:rsidRPr="00E91218">
        <w:rPr>
          <w:rStyle w:val="aa"/>
          <w:rFonts w:ascii="Times New Roman" w:hAnsi="Times New Roman" w:cs="Times New Roman"/>
          <w:noProof/>
          <w:sz w:val="28"/>
          <w:szCs w:val="28"/>
        </w:rPr>
        <w:t>…………</w:t>
      </w:r>
      <w:r w:rsidR="000377B2">
        <w:rPr>
          <w:rStyle w:val="aa"/>
          <w:rFonts w:ascii="Times New Roman" w:hAnsi="Times New Roman" w:cs="Times New Roman"/>
          <w:noProof/>
          <w:sz w:val="28"/>
          <w:szCs w:val="28"/>
        </w:rPr>
        <w:t>…..</w:t>
      </w:r>
      <w:r w:rsidR="00E91218" w:rsidRPr="00E91218">
        <w:rPr>
          <w:rStyle w:val="aa"/>
          <w:rFonts w:ascii="Times New Roman" w:hAnsi="Times New Roman" w:cs="Times New Roman"/>
          <w:noProof/>
          <w:sz w:val="28"/>
          <w:szCs w:val="28"/>
        </w:rPr>
        <w:t>45</w:t>
      </w:r>
    </w:p>
    <w:p w:rsidR="00E235F0" w:rsidRPr="00E91218" w:rsidRDefault="00F25575" w:rsidP="000377B2">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r w:rsidRPr="00E91218">
        <w:rPr>
          <w:rStyle w:val="aa"/>
          <w:rFonts w:ascii="Times New Roman" w:hAnsi="Times New Roman" w:cs="Times New Roman"/>
          <w:noProof/>
          <w:sz w:val="28"/>
          <w:szCs w:val="28"/>
        </w:rPr>
        <w:t>3.3 Транспортные практики коммьютеров в Шанхае</w:t>
      </w:r>
      <w:r w:rsidR="00E235F0" w:rsidRPr="00E91218">
        <w:rPr>
          <w:rFonts w:ascii="Times New Roman" w:hAnsi="Times New Roman" w:cs="Times New Roman"/>
          <w:noProof/>
          <w:webHidden/>
          <w:sz w:val="28"/>
          <w:szCs w:val="28"/>
        </w:rPr>
        <w:tab/>
      </w:r>
      <w:r w:rsidR="00E91218" w:rsidRPr="00E91218">
        <w:rPr>
          <w:rFonts w:ascii="Times New Roman" w:hAnsi="Times New Roman" w:cs="Times New Roman"/>
          <w:noProof/>
          <w:webHidden/>
          <w:sz w:val="28"/>
          <w:szCs w:val="28"/>
        </w:rPr>
        <w:t>54</w:t>
      </w:r>
      <w:r w:rsidR="00D00322" w:rsidRPr="00E91218">
        <w:rPr>
          <w:rFonts w:ascii="Times New Roman" w:hAnsi="Times New Roman" w:cs="Times New Roman"/>
          <w:noProof/>
          <w:sz w:val="28"/>
          <w:szCs w:val="28"/>
        </w:rPr>
        <w:fldChar w:fldCharType="end"/>
      </w:r>
    </w:p>
    <w:p w:rsidR="00E235F0" w:rsidRPr="00E91218" w:rsidRDefault="00D00322" w:rsidP="000377B2">
      <w:pPr>
        <w:pStyle w:val="11"/>
        <w:spacing w:after="0" w:line="360" w:lineRule="auto"/>
        <w:rPr>
          <w:rFonts w:eastAsiaTheme="minorEastAsia"/>
          <w:lang w:eastAsia="ru-RU"/>
        </w:rPr>
      </w:pPr>
      <w:hyperlink w:anchor="_Toc482101568" w:history="1">
        <w:r w:rsidR="00E235F0" w:rsidRPr="00E91218">
          <w:rPr>
            <w:rStyle w:val="aa"/>
          </w:rPr>
          <w:t>Заключение</w:t>
        </w:r>
        <w:r w:rsidR="00E235F0" w:rsidRPr="00E91218">
          <w:rPr>
            <w:webHidden/>
          </w:rPr>
          <w:tab/>
        </w:r>
        <w:r w:rsidR="00E91218">
          <w:rPr>
            <w:webHidden/>
          </w:rPr>
          <w:t>61</w:t>
        </w:r>
      </w:hyperlink>
    </w:p>
    <w:p w:rsidR="00E235F0" w:rsidRPr="00E91218" w:rsidRDefault="00D00322" w:rsidP="000377B2">
      <w:pPr>
        <w:pStyle w:val="11"/>
        <w:spacing w:after="0" w:line="360" w:lineRule="auto"/>
        <w:rPr>
          <w:rFonts w:eastAsiaTheme="minorEastAsia"/>
          <w:lang w:eastAsia="ru-RU"/>
        </w:rPr>
      </w:pPr>
      <w:hyperlink w:anchor="_Toc482101569" w:history="1">
        <w:r w:rsidR="00E235F0" w:rsidRPr="00E91218">
          <w:rPr>
            <w:rStyle w:val="aa"/>
          </w:rPr>
          <w:t>Список литературы</w:t>
        </w:r>
        <w:r w:rsidR="00E235F0" w:rsidRPr="00E91218">
          <w:rPr>
            <w:webHidden/>
          </w:rPr>
          <w:tab/>
        </w:r>
        <w:r w:rsidR="00E91218">
          <w:rPr>
            <w:webHidden/>
          </w:rPr>
          <w:t>69</w:t>
        </w:r>
      </w:hyperlink>
    </w:p>
    <w:p w:rsidR="00E235F0" w:rsidRPr="00E91218" w:rsidRDefault="00197D45" w:rsidP="000377B2">
      <w:pPr>
        <w:pStyle w:val="11"/>
        <w:spacing w:after="0" w:line="360" w:lineRule="auto"/>
        <w:rPr>
          <w:rFonts w:eastAsiaTheme="minorEastAsia"/>
          <w:lang w:eastAsia="ru-RU"/>
        </w:rPr>
      </w:pPr>
      <w:r w:rsidRPr="00E91218">
        <w:rPr>
          <w:rStyle w:val="aa"/>
          <w:color w:val="auto"/>
          <w:u w:val="none"/>
        </w:rPr>
        <w:t xml:space="preserve">Приложение 1. </w:t>
      </w:r>
      <w:hyperlink w:anchor="_Toc482101570" w:history="1">
        <w:r w:rsidR="00E235F0" w:rsidRPr="00E91218">
          <w:rPr>
            <w:rStyle w:val="aa"/>
            <w:color w:val="auto"/>
            <w:u w:val="none"/>
          </w:rPr>
          <w:t>Таблица информантов</w:t>
        </w:r>
        <w:r w:rsidR="00E235F0" w:rsidRPr="00E91218">
          <w:rPr>
            <w:webHidden/>
          </w:rPr>
          <w:tab/>
        </w:r>
        <w:r w:rsidR="000377B2">
          <w:rPr>
            <w:webHidden/>
          </w:rPr>
          <w:t>75</w:t>
        </w:r>
      </w:hyperlink>
    </w:p>
    <w:p w:rsidR="00E235F0" w:rsidRPr="00E91218" w:rsidRDefault="00197D45" w:rsidP="000377B2">
      <w:pPr>
        <w:pStyle w:val="11"/>
        <w:spacing w:after="0" w:line="360" w:lineRule="auto"/>
        <w:rPr>
          <w:rFonts w:eastAsiaTheme="minorEastAsia"/>
          <w:lang w:eastAsia="ru-RU"/>
        </w:rPr>
      </w:pPr>
      <w:r w:rsidRPr="00E91218">
        <w:rPr>
          <w:rStyle w:val="aa"/>
          <w:color w:val="auto"/>
          <w:u w:val="none"/>
        </w:rPr>
        <w:t xml:space="preserve">Приложение 2. </w:t>
      </w:r>
      <w:hyperlink w:anchor="_Toc482101571" w:history="1">
        <w:r w:rsidR="00E235F0" w:rsidRPr="00E91218">
          <w:rPr>
            <w:rStyle w:val="aa"/>
            <w:color w:val="auto"/>
            <w:u w:val="none"/>
          </w:rPr>
          <w:t>Гайд для интервью</w:t>
        </w:r>
        <w:r w:rsidR="00E235F0" w:rsidRPr="00E91218">
          <w:rPr>
            <w:webHidden/>
          </w:rPr>
          <w:tab/>
        </w:r>
        <w:r w:rsidR="000377B2">
          <w:rPr>
            <w:webHidden/>
          </w:rPr>
          <w:t>77</w:t>
        </w:r>
      </w:hyperlink>
    </w:p>
    <w:p w:rsidR="00E235F0" w:rsidRPr="00E91218" w:rsidRDefault="004F6EB9" w:rsidP="000377B2">
      <w:pPr>
        <w:pStyle w:val="11"/>
        <w:spacing w:after="0" w:line="360" w:lineRule="auto"/>
      </w:pPr>
      <w:r w:rsidRPr="00E91218">
        <w:rPr>
          <w:rStyle w:val="aa"/>
          <w:color w:val="auto"/>
          <w:u w:val="none"/>
        </w:rPr>
        <w:t xml:space="preserve">Приложение 3. </w:t>
      </w:r>
      <w:hyperlink w:anchor="_Toc482101572" w:history="1">
        <w:r w:rsidR="00E235F0" w:rsidRPr="00E91218">
          <w:rPr>
            <w:rStyle w:val="aa"/>
            <w:color w:val="auto"/>
            <w:u w:val="none"/>
          </w:rPr>
          <w:t>Процедура проведения интервью</w:t>
        </w:r>
        <w:r w:rsidR="00E235F0" w:rsidRPr="00E91218">
          <w:rPr>
            <w:webHidden/>
          </w:rPr>
          <w:tab/>
        </w:r>
        <w:r w:rsidR="000377B2">
          <w:rPr>
            <w:webHidden/>
          </w:rPr>
          <w:t>78</w:t>
        </w:r>
      </w:hyperlink>
    </w:p>
    <w:p w:rsidR="00BE0FEB" w:rsidRPr="00E91218" w:rsidRDefault="00BE0FEB" w:rsidP="000377B2">
      <w:pPr>
        <w:spacing w:after="0" w:line="360" w:lineRule="auto"/>
        <w:rPr>
          <w:rFonts w:ascii="Times New Roman" w:hAnsi="Times New Roman" w:cs="Times New Roman"/>
          <w:sz w:val="28"/>
          <w:szCs w:val="28"/>
        </w:rPr>
      </w:pPr>
      <w:r w:rsidRPr="00E91218">
        <w:rPr>
          <w:rFonts w:ascii="Times New Roman" w:hAnsi="Times New Roman" w:cs="Times New Roman"/>
          <w:sz w:val="28"/>
          <w:szCs w:val="28"/>
        </w:rPr>
        <w:t>Приложение 4. Пример интервью</w:t>
      </w:r>
      <w:r w:rsidR="000377B2">
        <w:rPr>
          <w:rFonts w:ascii="Times New Roman" w:hAnsi="Times New Roman" w:cs="Times New Roman"/>
          <w:sz w:val="28"/>
          <w:szCs w:val="28"/>
        </w:rPr>
        <w:t>……………………………………………....79</w:t>
      </w:r>
    </w:p>
    <w:p w:rsidR="00540BDE" w:rsidRDefault="00D00322" w:rsidP="000377B2">
      <w:pPr>
        <w:spacing w:after="0" w:line="360" w:lineRule="auto"/>
        <w:rPr>
          <w:rFonts w:ascii="Times New Roman" w:hAnsi="Times New Roman" w:cs="Times New Roman"/>
          <w:sz w:val="28"/>
          <w:szCs w:val="28"/>
        </w:rPr>
      </w:pPr>
      <w:r w:rsidRPr="002E55F8">
        <w:rPr>
          <w:rFonts w:ascii="Times New Roman" w:hAnsi="Times New Roman" w:cs="Times New Roman"/>
          <w:sz w:val="28"/>
          <w:szCs w:val="28"/>
          <w:highlight w:val="yellow"/>
        </w:rPr>
        <w:fldChar w:fldCharType="end"/>
      </w:r>
      <w:bookmarkStart w:id="0" w:name="_Toc482101554"/>
    </w:p>
    <w:p w:rsidR="00EF3DFE" w:rsidRDefault="00EF3DFE" w:rsidP="00FD3AAD">
      <w:pPr>
        <w:rPr>
          <w:rFonts w:ascii="Times New Roman" w:hAnsi="Times New Roman" w:cs="Times New Roman"/>
          <w:b/>
          <w:sz w:val="32"/>
          <w:szCs w:val="32"/>
        </w:rPr>
      </w:pPr>
      <w:r>
        <w:rPr>
          <w:rFonts w:ascii="Times New Roman" w:hAnsi="Times New Roman" w:cs="Times New Roman"/>
          <w:b/>
          <w:sz w:val="32"/>
          <w:szCs w:val="32"/>
        </w:rPr>
        <w:lastRenderedPageBreak/>
        <w:t>Благодарности</w:t>
      </w:r>
    </w:p>
    <w:p w:rsidR="00EF3DFE" w:rsidRDefault="00B63130" w:rsidP="00FD3AAD">
      <w:pPr>
        <w:rPr>
          <w:rFonts w:ascii="Times New Roman" w:hAnsi="Times New Roman" w:cs="Times New Roman"/>
          <w:sz w:val="32"/>
          <w:szCs w:val="32"/>
        </w:rPr>
      </w:pPr>
      <w:r>
        <w:rPr>
          <w:rFonts w:ascii="Times New Roman" w:hAnsi="Times New Roman" w:cs="Times New Roman"/>
          <w:sz w:val="32"/>
          <w:szCs w:val="32"/>
        </w:rPr>
        <w:t>Я бы хотела выразить глубокую благодарность моему научному руководителю, Васильевой Дарье Алексеевне, за чуткое руководство и поддержку на протяжении моей студенческой жизни, за понимание и терпение, за новые идеи и точные замечания.</w:t>
      </w:r>
    </w:p>
    <w:p w:rsidR="00B63130" w:rsidRDefault="00B63130" w:rsidP="00FD3AAD">
      <w:pPr>
        <w:rPr>
          <w:rFonts w:ascii="Times New Roman" w:hAnsi="Times New Roman" w:cs="Times New Roman"/>
          <w:sz w:val="32"/>
          <w:szCs w:val="32"/>
        </w:rPr>
      </w:pPr>
      <w:r>
        <w:rPr>
          <w:rFonts w:ascii="Times New Roman" w:hAnsi="Times New Roman" w:cs="Times New Roman"/>
          <w:sz w:val="32"/>
          <w:szCs w:val="32"/>
        </w:rPr>
        <w:t>Я бы хотела поблагодарить Петрова Александра Викторовича, научного руководителя магистрской программы «Социология в России и Китае» за его помощь во время моего обучения в магистратуре, за интересные занятия</w:t>
      </w:r>
      <w:r w:rsidR="008B4AEC">
        <w:rPr>
          <w:rFonts w:ascii="Times New Roman" w:hAnsi="Times New Roman" w:cs="Times New Roman"/>
          <w:sz w:val="32"/>
          <w:szCs w:val="32"/>
        </w:rPr>
        <w:t xml:space="preserve"> и ответственный подход к обучению студентов.</w:t>
      </w:r>
    </w:p>
    <w:p w:rsidR="00A73D9A" w:rsidRDefault="00A73D9A" w:rsidP="00FD3AAD">
      <w:pPr>
        <w:rPr>
          <w:rFonts w:ascii="Times New Roman" w:hAnsi="Times New Roman" w:cs="Times New Roman"/>
          <w:sz w:val="32"/>
          <w:szCs w:val="32"/>
        </w:rPr>
      </w:pPr>
      <w:r>
        <w:rPr>
          <w:rFonts w:ascii="Times New Roman" w:hAnsi="Times New Roman" w:cs="Times New Roman"/>
          <w:sz w:val="32"/>
          <w:szCs w:val="32"/>
        </w:rPr>
        <w:t xml:space="preserve">Я бы </w:t>
      </w:r>
      <w:r w:rsidR="00AF786D">
        <w:rPr>
          <w:rFonts w:ascii="Times New Roman" w:hAnsi="Times New Roman" w:cs="Times New Roman"/>
          <w:sz w:val="32"/>
          <w:szCs w:val="32"/>
        </w:rPr>
        <w:t xml:space="preserve">также </w:t>
      </w:r>
      <w:r>
        <w:rPr>
          <w:rFonts w:ascii="Times New Roman" w:hAnsi="Times New Roman" w:cs="Times New Roman"/>
          <w:sz w:val="32"/>
          <w:szCs w:val="32"/>
        </w:rPr>
        <w:t xml:space="preserve">хотела </w:t>
      </w:r>
      <w:r w:rsidR="00AF786D">
        <w:rPr>
          <w:rFonts w:ascii="Times New Roman" w:hAnsi="Times New Roman" w:cs="Times New Roman"/>
          <w:sz w:val="32"/>
          <w:szCs w:val="32"/>
        </w:rPr>
        <w:t xml:space="preserve">поблагодарить рецензента </w:t>
      </w:r>
      <w:r w:rsidR="008F7FA4">
        <w:rPr>
          <w:rFonts w:ascii="Times New Roman" w:hAnsi="Times New Roman" w:cs="Times New Roman"/>
          <w:sz w:val="32"/>
          <w:szCs w:val="32"/>
        </w:rPr>
        <w:t xml:space="preserve">данной работы </w:t>
      </w:r>
      <w:r w:rsidR="00AF786D">
        <w:rPr>
          <w:rFonts w:ascii="Times New Roman" w:hAnsi="Times New Roman" w:cs="Times New Roman"/>
          <w:sz w:val="32"/>
          <w:szCs w:val="32"/>
        </w:rPr>
        <w:t>Черныше</w:t>
      </w:r>
      <w:r>
        <w:rPr>
          <w:rFonts w:ascii="Times New Roman" w:hAnsi="Times New Roman" w:cs="Times New Roman"/>
          <w:sz w:val="32"/>
          <w:szCs w:val="32"/>
        </w:rPr>
        <w:t xml:space="preserve">ву </w:t>
      </w:r>
      <w:r w:rsidR="00AF786D">
        <w:rPr>
          <w:rFonts w:ascii="Times New Roman" w:hAnsi="Times New Roman" w:cs="Times New Roman"/>
          <w:sz w:val="32"/>
          <w:szCs w:val="32"/>
        </w:rPr>
        <w:t>Любовь Алексеевну</w:t>
      </w:r>
      <w:r w:rsidR="008F7FA4">
        <w:rPr>
          <w:rFonts w:ascii="Times New Roman" w:hAnsi="Times New Roman" w:cs="Times New Roman"/>
          <w:sz w:val="32"/>
          <w:szCs w:val="32"/>
        </w:rPr>
        <w:t>.</w:t>
      </w:r>
    </w:p>
    <w:p w:rsidR="008B4AEC" w:rsidRDefault="008B4AEC" w:rsidP="00FD3AAD">
      <w:pPr>
        <w:rPr>
          <w:rFonts w:ascii="Times New Roman" w:hAnsi="Times New Roman" w:cs="Times New Roman"/>
          <w:sz w:val="32"/>
          <w:szCs w:val="32"/>
        </w:rPr>
      </w:pPr>
      <w:r>
        <w:rPr>
          <w:rFonts w:ascii="Times New Roman" w:hAnsi="Times New Roman" w:cs="Times New Roman"/>
          <w:sz w:val="32"/>
          <w:szCs w:val="32"/>
        </w:rPr>
        <w:t>Я бы хотела поблагодарить всех преподавателей ф</w:t>
      </w:r>
      <w:r w:rsidR="00AF786D">
        <w:rPr>
          <w:rFonts w:ascii="Times New Roman" w:hAnsi="Times New Roman" w:cs="Times New Roman"/>
          <w:sz w:val="32"/>
          <w:szCs w:val="32"/>
        </w:rPr>
        <w:t>акультета социологии за знания,</w:t>
      </w:r>
      <w:r>
        <w:rPr>
          <w:rFonts w:ascii="Times New Roman" w:hAnsi="Times New Roman" w:cs="Times New Roman"/>
          <w:sz w:val="32"/>
          <w:szCs w:val="32"/>
        </w:rPr>
        <w:t xml:space="preserve"> умения</w:t>
      </w:r>
      <w:r w:rsidR="00AF786D">
        <w:rPr>
          <w:rFonts w:ascii="Times New Roman" w:hAnsi="Times New Roman" w:cs="Times New Roman"/>
          <w:sz w:val="32"/>
          <w:szCs w:val="32"/>
        </w:rPr>
        <w:t xml:space="preserve"> и опыт</w:t>
      </w:r>
      <w:r>
        <w:rPr>
          <w:rFonts w:ascii="Times New Roman" w:hAnsi="Times New Roman" w:cs="Times New Roman"/>
          <w:sz w:val="32"/>
          <w:szCs w:val="32"/>
        </w:rPr>
        <w:t>,</w:t>
      </w:r>
      <w:r w:rsidR="008F7FA4">
        <w:rPr>
          <w:rFonts w:ascii="Times New Roman" w:hAnsi="Times New Roman" w:cs="Times New Roman"/>
          <w:sz w:val="32"/>
          <w:szCs w:val="32"/>
        </w:rPr>
        <w:t xml:space="preserve"> которые я здесь получила и сотрудников университета  за организацию учебного процесса.</w:t>
      </w:r>
    </w:p>
    <w:p w:rsidR="008F7FA4" w:rsidRDefault="008F7FA4" w:rsidP="00FD3AAD">
      <w:pPr>
        <w:rPr>
          <w:rFonts w:ascii="Times New Roman" w:hAnsi="Times New Roman" w:cs="Times New Roman"/>
          <w:sz w:val="32"/>
          <w:szCs w:val="32"/>
        </w:rPr>
      </w:pPr>
      <w:r>
        <w:rPr>
          <w:rFonts w:ascii="Times New Roman" w:hAnsi="Times New Roman" w:cs="Times New Roman"/>
          <w:sz w:val="32"/>
          <w:szCs w:val="32"/>
        </w:rPr>
        <w:t>Особенно хотелось бы поблагодарить  преподавателей кафедры культурной антропологии и этнической социологии за полученные знания.</w:t>
      </w:r>
    </w:p>
    <w:p w:rsidR="008F7FA4" w:rsidRDefault="008F7FA4" w:rsidP="00FD3AAD">
      <w:pPr>
        <w:rPr>
          <w:rFonts w:ascii="Times New Roman" w:hAnsi="Times New Roman" w:cs="Times New Roman"/>
          <w:sz w:val="32"/>
          <w:szCs w:val="32"/>
        </w:rPr>
      </w:pPr>
      <w:r>
        <w:rPr>
          <w:rFonts w:ascii="Times New Roman" w:hAnsi="Times New Roman" w:cs="Times New Roman"/>
          <w:sz w:val="32"/>
          <w:szCs w:val="32"/>
        </w:rPr>
        <w:t>Я бы хотела выразить благодарность сотрудникам и руководству Центра транспортного планирования Санкт-Петербурга за сотрудничество, ценный опыт работы и прохождения практики и приобретённые навыки.</w:t>
      </w:r>
    </w:p>
    <w:p w:rsidR="008B4AEC" w:rsidRDefault="00540BDE" w:rsidP="00FD3AAD">
      <w:pPr>
        <w:rPr>
          <w:rFonts w:ascii="Times New Roman" w:hAnsi="Times New Roman" w:cs="Times New Roman"/>
          <w:sz w:val="32"/>
          <w:szCs w:val="32"/>
        </w:rPr>
      </w:pPr>
      <w:r>
        <w:rPr>
          <w:rFonts w:ascii="Times New Roman" w:hAnsi="Times New Roman" w:cs="Times New Roman"/>
          <w:sz w:val="32"/>
          <w:szCs w:val="32"/>
        </w:rPr>
        <w:t>Спасибо</w:t>
      </w:r>
      <w:r w:rsidR="008B4AEC">
        <w:rPr>
          <w:rFonts w:ascii="Times New Roman" w:hAnsi="Times New Roman" w:cs="Times New Roman"/>
          <w:sz w:val="32"/>
          <w:szCs w:val="32"/>
        </w:rPr>
        <w:t xml:space="preserve"> моим родителям, Ивановой Вере Ароновне и Иванову Олегу Евгеньевичу, моим бабушке и дедушке Азрельянт Галине Ефремовне и Азрельянт Арону Дмитриевичу, которые поддерживали меня во время моего обучения, за их терпение и доброту, за предоставленную возможность получить высшее образование, за интерес к моим занятиям и исследованиям.</w:t>
      </w:r>
    </w:p>
    <w:p w:rsidR="008B4AEC" w:rsidRDefault="00540BDE" w:rsidP="00FD3AAD">
      <w:pPr>
        <w:rPr>
          <w:rFonts w:ascii="Times New Roman" w:hAnsi="Times New Roman" w:cs="Times New Roman"/>
          <w:sz w:val="32"/>
          <w:szCs w:val="32"/>
        </w:rPr>
      </w:pPr>
      <w:r>
        <w:rPr>
          <w:rFonts w:ascii="Times New Roman" w:hAnsi="Times New Roman" w:cs="Times New Roman"/>
          <w:sz w:val="32"/>
          <w:szCs w:val="32"/>
        </w:rPr>
        <w:lastRenderedPageBreak/>
        <w:t>Спасибо моему мужу, Новикову Ивану Александровичу, за веру в мои силы, поддержку на протяжении всей моей учёбы и ценные замечания по данной работе.</w:t>
      </w:r>
    </w:p>
    <w:p w:rsidR="008F7FA4" w:rsidRPr="00EF3DFE" w:rsidRDefault="008F7FA4" w:rsidP="00FD3AAD">
      <w:pPr>
        <w:rPr>
          <w:rFonts w:ascii="Times New Roman" w:hAnsi="Times New Roman" w:cs="Times New Roman"/>
          <w:sz w:val="32"/>
          <w:szCs w:val="32"/>
        </w:rPr>
      </w:pPr>
      <w:r>
        <w:rPr>
          <w:rFonts w:ascii="Times New Roman" w:hAnsi="Times New Roman" w:cs="Times New Roman"/>
          <w:sz w:val="32"/>
          <w:szCs w:val="32"/>
        </w:rPr>
        <w:t>Спасибо всем родным, друзьям и однокурсникам, кто участвовал в обсуждении данной работы за ваше внимание и идеи.</w:t>
      </w: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EF3DFE" w:rsidRDefault="00EF3DFE"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8F7FA4" w:rsidRDefault="008F7FA4" w:rsidP="00FD3AAD">
      <w:pPr>
        <w:rPr>
          <w:rFonts w:ascii="Times New Roman" w:hAnsi="Times New Roman" w:cs="Times New Roman"/>
          <w:b/>
          <w:sz w:val="32"/>
          <w:szCs w:val="32"/>
        </w:rPr>
      </w:pPr>
    </w:p>
    <w:p w:rsidR="001215FD" w:rsidRPr="00FD3AAD" w:rsidRDefault="00C47F46" w:rsidP="00FD3AAD">
      <w:pPr>
        <w:rPr>
          <w:rFonts w:ascii="Times New Roman" w:hAnsi="Times New Roman" w:cs="Times New Roman"/>
          <w:b/>
          <w:sz w:val="32"/>
          <w:szCs w:val="32"/>
        </w:rPr>
      </w:pPr>
      <w:r w:rsidRPr="00FD3AAD">
        <w:rPr>
          <w:rFonts w:ascii="Times New Roman" w:hAnsi="Times New Roman" w:cs="Times New Roman"/>
          <w:b/>
          <w:sz w:val="32"/>
          <w:szCs w:val="32"/>
        </w:rPr>
        <w:lastRenderedPageBreak/>
        <w:t>Введение</w:t>
      </w:r>
      <w:bookmarkEnd w:id="0"/>
    </w:p>
    <w:p w:rsidR="002E55F8" w:rsidRPr="005573D4" w:rsidRDefault="00990682" w:rsidP="00657D52">
      <w:pPr>
        <w:spacing w:line="360" w:lineRule="auto"/>
        <w:ind w:firstLine="708"/>
        <w:contextualSpacing/>
        <w:jc w:val="both"/>
        <w:rPr>
          <w:rFonts w:ascii="Times New Roman" w:hAnsi="Times New Roman" w:cs="Times New Roman"/>
          <w:sz w:val="28"/>
          <w:szCs w:val="28"/>
        </w:rPr>
      </w:pPr>
      <w:r w:rsidRPr="00990682">
        <w:rPr>
          <w:rFonts w:ascii="Times New Roman" w:hAnsi="Times New Roman" w:cs="Times New Roman"/>
          <w:b/>
          <w:sz w:val="28"/>
          <w:szCs w:val="28"/>
        </w:rPr>
        <w:t>Актуальность исследования.</w:t>
      </w:r>
    </w:p>
    <w:p w:rsidR="00B47F45" w:rsidRDefault="00B47F45" w:rsidP="00147302">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последние десятилетия набирают обороты исследования городов и транспорта. Большое число людей использует общественный транспорт каждый день, многие города стремительно растут и развиваются. </w:t>
      </w:r>
      <w:r w:rsidR="005B360F">
        <w:rPr>
          <w:rFonts w:ascii="Times New Roman" w:hAnsi="Times New Roman" w:cs="Times New Roman"/>
          <w:color w:val="000000" w:themeColor="text1"/>
          <w:sz w:val="28"/>
          <w:szCs w:val="28"/>
        </w:rPr>
        <w:t>В современных исследованиях транспорта в центре внимания оказываются прикладные градостроительные теории, исследуются пассажиропотоки, большое внимание уделяется техническим характеристикам транспорта.</w:t>
      </w:r>
      <w:r w:rsidR="003748D2" w:rsidRPr="003748D2">
        <w:rPr>
          <w:rFonts w:ascii="Times New Roman" w:hAnsi="Times New Roman" w:cs="Times New Roman"/>
          <w:color w:val="000000" w:themeColor="text1"/>
          <w:sz w:val="28"/>
          <w:szCs w:val="28"/>
        </w:rPr>
        <w:t>На сегодняшний день в методологии исследований в области транспорта</w:t>
      </w:r>
      <w:r w:rsidR="003748D2">
        <w:rPr>
          <w:rFonts w:ascii="Times New Roman" w:hAnsi="Times New Roman" w:cs="Times New Roman"/>
          <w:color w:val="000000" w:themeColor="text1"/>
          <w:sz w:val="28"/>
          <w:szCs w:val="28"/>
        </w:rPr>
        <w:t xml:space="preserve"> можно выделить два ключевых направления, в логике которых осуществляются большинство прикладных исследований.  «Управленческое» направление ставит своей задачей решение управленческих задач. «А</w:t>
      </w:r>
      <w:r w:rsidR="003748D2" w:rsidRPr="003748D2">
        <w:rPr>
          <w:rFonts w:ascii="Times New Roman" w:hAnsi="Times New Roman" w:cs="Times New Roman"/>
          <w:color w:val="000000" w:themeColor="text1"/>
          <w:sz w:val="28"/>
          <w:szCs w:val="28"/>
        </w:rPr>
        <w:t>кадемическое»</w:t>
      </w:r>
      <w:r w:rsidR="003748D2">
        <w:rPr>
          <w:rFonts w:ascii="Times New Roman" w:hAnsi="Times New Roman" w:cs="Times New Roman"/>
          <w:color w:val="000000" w:themeColor="text1"/>
          <w:sz w:val="28"/>
          <w:szCs w:val="28"/>
        </w:rPr>
        <w:t xml:space="preserve"> направление проявляется в произошедшем в начале ХХI века так называемом</w:t>
      </w:r>
      <w:r w:rsidR="003748D2" w:rsidRPr="003748D2">
        <w:rPr>
          <w:rFonts w:ascii="Times New Roman" w:hAnsi="Times New Roman" w:cs="Times New Roman"/>
          <w:color w:val="000000" w:themeColor="text1"/>
          <w:sz w:val="28"/>
          <w:szCs w:val="28"/>
        </w:rPr>
        <w:t xml:space="preserve"> «поворот</w:t>
      </w:r>
      <w:r w:rsidR="003748D2">
        <w:rPr>
          <w:rFonts w:ascii="Times New Roman" w:hAnsi="Times New Roman" w:cs="Times New Roman"/>
          <w:color w:val="000000" w:themeColor="text1"/>
          <w:sz w:val="28"/>
          <w:szCs w:val="28"/>
        </w:rPr>
        <w:t>е</w:t>
      </w:r>
      <w:r w:rsidR="003748D2" w:rsidRPr="003748D2">
        <w:rPr>
          <w:rFonts w:ascii="Times New Roman" w:hAnsi="Times New Roman" w:cs="Times New Roman"/>
          <w:color w:val="000000" w:themeColor="text1"/>
          <w:sz w:val="28"/>
          <w:szCs w:val="28"/>
        </w:rPr>
        <w:t xml:space="preserve"> к мобильностям» в современной социологической теории. Предметом исследований </w:t>
      </w:r>
      <w:r w:rsidR="003748D2">
        <w:rPr>
          <w:rFonts w:ascii="Times New Roman" w:hAnsi="Times New Roman" w:cs="Times New Roman"/>
          <w:color w:val="000000" w:themeColor="text1"/>
          <w:sz w:val="28"/>
          <w:szCs w:val="28"/>
        </w:rPr>
        <w:t xml:space="preserve">всё чаще </w:t>
      </w:r>
      <w:r w:rsidR="003748D2" w:rsidRPr="003748D2">
        <w:rPr>
          <w:rFonts w:ascii="Times New Roman" w:hAnsi="Times New Roman" w:cs="Times New Roman"/>
          <w:color w:val="000000" w:themeColor="text1"/>
          <w:sz w:val="28"/>
          <w:szCs w:val="28"/>
        </w:rPr>
        <w:t>становятся многочисленные образцы протекания мобильных практик, их специфика, особенности и последствия. Причем в понятие «мобильности» включена не только телесная подвижность, но и воображаемые путешествия, перемещения образов, движение информации и материальных объектов (Urry, 2010: 348). Мобильность оказывается основой современного образа жизни, трансформируя «социальное как общество» в «социальное как мобильность». Изменение и разнообразие сложных паттернов социальной активности людей является необычным от</w:t>
      </w:r>
      <w:r w:rsidR="003748D2">
        <w:rPr>
          <w:rFonts w:ascii="Times New Roman" w:hAnsi="Times New Roman" w:cs="Times New Roman"/>
          <w:color w:val="000000" w:themeColor="text1"/>
          <w:sz w:val="28"/>
          <w:szCs w:val="28"/>
        </w:rPr>
        <w:t>правным пунктом</w:t>
      </w:r>
      <w:r w:rsidR="003748D2" w:rsidRPr="003748D2">
        <w:rPr>
          <w:rFonts w:ascii="Times New Roman" w:hAnsi="Times New Roman" w:cs="Times New Roman"/>
          <w:color w:val="000000" w:themeColor="text1"/>
          <w:sz w:val="28"/>
          <w:szCs w:val="28"/>
        </w:rPr>
        <w:t xml:space="preserve"> в изучении их транспортного поведения.</w:t>
      </w:r>
      <w:r>
        <w:rPr>
          <w:rFonts w:ascii="Times New Roman" w:hAnsi="Times New Roman" w:cs="Times New Roman"/>
          <w:color w:val="000000" w:themeColor="text1"/>
          <w:sz w:val="28"/>
          <w:szCs w:val="28"/>
        </w:rPr>
        <w:t xml:space="preserve">В данном исследовании </w:t>
      </w:r>
      <w:r w:rsidR="005B360F">
        <w:rPr>
          <w:rFonts w:ascii="Times New Roman" w:hAnsi="Times New Roman" w:cs="Times New Roman"/>
          <w:color w:val="000000" w:themeColor="text1"/>
          <w:sz w:val="28"/>
          <w:szCs w:val="28"/>
        </w:rPr>
        <w:t xml:space="preserve">был выбран несколько иной ракурс:была поставлена цель узнать, </w:t>
      </w:r>
      <w:r>
        <w:rPr>
          <w:rFonts w:ascii="Times New Roman" w:hAnsi="Times New Roman" w:cs="Times New Roman"/>
          <w:color w:val="000000" w:themeColor="text1"/>
          <w:sz w:val="28"/>
          <w:szCs w:val="28"/>
        </w:rPr>
        <w:t xml:space="preserve">каким образом </w:t>
      </w:r>
      <w:r w:rsidR="004E3DBA">
        <w:rPr>
          <w:rFonts w:ascii="Times New Roman" w:hAnsi="Times New Roman" w:cs="Times New Roman"/>
          <w:color w:val="000000" w:themeColor="text1"/>
          <w:sz w:val="28"/>
          <w:szCs w:val="28"/>
        </w:rPr>
        <w:t xml:space="preserve">конфигурация городских и пригородных маршрутов влияет на </w:t>
      </w:r>
      <w:r w:rsidR="00DB7E16">
        <w:rPr>
          <w:rFonts w:ascii="Times New Roman" w:hAnsi="Times New Roman" w:cs="Times New Roman"/>
          <w:color w:val="000000" w:themeColor="text1"/>
          <w:sz w:val="28"/>
          <w:szCs w:val="28"/>
        </w:rPr>
        <w:t>транспортные практики коммьютеров – людей, которыерегулярно совершают поездки в соседний город, в котором работают или учатся</w:t>
      </w:r>
      <w:r w:rsidR="005B360F">
        <w:rPr>
          <w:rFonts w:ascii="Times New Roman" w:hAnsi="Times New Roman" w:cs="Times New Roman"/>
          <w:color w:val="000000" w:themeColor="text1"/>
          <w:sz w:val="28"/>
          <w:szCs w:val="28"/>
        </w:rPr>
        <w:t xml:space="preserve">. </w:t>
      </w:r>
      <w:r w:rsidR="00DB7E16">
        <w:rPr>
          <w:rFonts w:ascii="Times New Roman" w:hAnsi="Times New Roman" w:cs="Times New Roman"/>
          <w:color w:val="000000" w:themeColor="text1"/>
          <w:sz w:val="28"/>
          <w:szCs w:val="28"/>
        </w:rPr>
        <w:t>В данном исследовании описаны и проанализиро</w:t>
      </w:r>
      <w:r w:rsidR="005B6CE9">
        <w:rPr>
          <w:rFonts w:ascii="Times New Roman" w:hAnsi="Times New Roman" w:cs="Times New Roman"/>
          <w:color w:val="000000" w:themeColor="text1"/>
          <w:sz w:val="28"/>
          <w:szCs w:val="28"/>
        </w:rPr>
        <w:t xml:space="preserve">ваны способы, </w:t>
      </w:r>
      <w:r w:rsidR="005B6CE9">
        <w:rPr>
          <w:rFonts w:ascii="Times New Roman" w:hAnsi="Times New Roman" w:cs="Times New Roman"/>
          <w:color w:val="000000" w:themeColor="text1"/>
          <w:sz w:val="28"/>
          <w:szCs w:val="28"/>
        </w:rPr>
        <w:lastRenderedPageBreak/>
        <w:t>которыми конфигурация городских маршрутов влияет на транспортные практики коммьютеров.</w:t>
      </w:r>
      <w:r w:rsidR="00570BFA">
        <w:rPr>
          <w:rFonts w:ascii="Times New Roman" w:hAnsi="Times New Roman" w:cs="Times New Roman"/>
          <w:color w:val="000000" w:themeColor="text1"/>
          <w:sz w:val="28"/>
          <w:szCs w:val="28"/>
        </w:rPr>
        <w:t xml:space="preserve">Были изучены транспортные практики жителей, живущих в разных поясах агломерации. Было проведено сравнение, показывающее, насколько отличаются практики коммьютеров, проживающих в агломерации Санкт-Петербурга и агломерации Шанхая. </w:t>
      </w:r>
    </w:p>
    <w:p w:rsidR="00B931E0" w:rsidRDefault="00B931E0" w:rsidP="00657D52">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Уникальность данного исследования состоит в том, что </w:t>
      </w:r>
      <w:r w:rsidR="00083C6A">
        <w:rPr>
          <w:rFonts w:ascii="Times New Roman" w:hAnsi="Times New Roman" w:cs="Times New Roman"/>
          <w:color w:val="000000" w:themeColor="text1"/>
          <w:sz w:val="28"/>
          <w:szCs w:val="28"/>
        </w:rPr>
        <w:t xml:space="preserve">было проведено сравнение между </w:t>
      </w:r>
      <w:r w:rsidR="00570BFA">
        <w:rPr>
          <w:rFonts w:ascii="Times New Roman" w:hAnsi="Times New Roman" w:cs="Times New Roman"/>
          <w:color w:val="000000" w:themeColor="text1"/>
          <w:sz w:val="28"/>
          <w:szCs w:val="28"/>
        </w:rPr>
        <w:t>транспортными практиками жителей агломерации Санкт-Петербурга и транспортными практиками жителей агломерации Шанхая.</w:t>
      </w:r>
    </w:p>
    <w:p w:rsidR="00990682" w:rsidRDefault="00990682" w:rsidP="00657D52">
      <w:pPr>
        <w:spacing w:line="360" w:lineRule="auto"/>
        <w:ind w:firstLine="708"/>
        <w:contextualSpacing/>
        <w:jc w:val="both"/>
        <w:rPr>
          <w:rFonts w:ascii="Times New Roman" w:hAnsi="Times New Roman" w:cs="Times New Roman"/>
          <w:sz w:val="28"/>
          <w:szCs w:val="28"/>
        </w:rPr>
      </w:pPr>
      <w:r w:rsidRPr="00990682">
        <w:rPr>
          <w:rFonts w:ascii="Times New Roman" w:hAnsi="Times New Roman" w:cs="Times New Roman"/>
          <w:b/>
          <w:sz w:val="28"/>
          <w:szCs w:val="28"/>
        </w:rPr>
        <w:t>Объектом исследования</w:t>
      </w:r>
      <w:r w:rsidR="00993AD5" w:rsidRPr="00993AD5">
        <w:rPr>
          <w:rFonts w:ascii="Times New Roman" w:hAnsi="Times New Roman" w:cs="Times New Roman"/>
          <w:sz w:val="28"/>
          <w:szCs w:val="28"/>
        </w:rPr>
        <w:t>являютсяпрактики коммьютеров, проживающих в агломерациях Санкт-Петербурга и Шанхая.</w:t>
      </w:r>
    </w:p>
    <w:p w:rsidR="00993AD5" w:rsidRDefault="00990682" w:rsidP="00657D52">
      <w:pPr>
        <w:spacing w:line="360" w:lineRule="auto"/>
        <w:ind w:firstLine="708"/>
        <w:contextualSpacing/>
        <w:jc w:val="both"/>
        <w:rPr>
          <w:rFonts w:ascii="Times New Roman" w:hAnsi="Times New Roman" w:cs="Times New Roman"/>
          <w:sz w:val="28"/>
          <w:szCs w:val="28"/>
        </w:rPr>
      </w:pPr>
      <w:r w:rsidRPr="00990682">
        <w:rPr>
          <w:rFonts w:ascii="Times New Roman" w:hAnsi="Times New Roman" w:cs="Times New Roman"/>
          <w:b/>
          <w:sz w:val="28"/>
          <w:szCs w:val="28"/>
        </w:rPr>
        <w:t>Предмет исследования</w:t>
      </w:r>
      <w:r w:rsidR="00527CFC">
        <w:rPr>
          <w:rFonts w:ascii="Times New Roman" w:hAnsi="Times New Roman" w:cs="Times New Roman"/>
          <w:sz w:val="28"/>
          <w:szCs w:val="28"/>
        </w:rPr>
        <w:t>–</w:t>
      </w:r>
      <w:r w:rsidR="00993AD5" w:rsidRPr="00993AD5">
        <w:rPr>
          <w:rFonts w:ascii="Times New Roman" w:hAnsi="Times New Roman" w:cs="Times New Roman"/>
          <w:sz w:val="28"/>
          <w:szCs w:val="28"/>
        </w:rPr>
        <w:t>влияние конфигурации городских маршрутов общественного транспорта в агломерации Санкт-Петербурга и агломерации Шанхая на практики коммьютеров.</w:t>
      </w:r>
    </w:p>
    <w:p w:rsidR="003E49BB" w:rsidRPr="00DA197C" w:rsidRDefault="003E49BB" w:rsidP="00657D52">
      <w:pPr>
        <w:spacing w:line="360" w:lineRule="auto"/>
        <w:ind w:firstLine="708"/>
        <w:contextualSpacing/>
        <w:jc w:val="both"/>
        <w:rPr>
          <w:rFonts w:ascii="Times New Roman" w:hAnsi="Times New Roman" w:cs="Times New Roman"/>
          <w:sz w:val="28"/>
          <w:szCs w:val="28"/>
        </w:rPr>
      </w:pPr>
      <w:r w:rsidRPr="003E49BB">
        <w:rPr>
          <w:rFonts w:ascii="Times New Roman" w:hAnsi="Times New Roman" w:cs="Times New Roman"/>
          <w:b/>
          <w:sz w:val="28"/>
          <w:szCs w:val="28"/>
        </w:rPr>
        <w:t>Основная гипотеза</w:t>
      </w:r>
      <w:r w:rsidR="00FE6B25">
        <w:rPr>
          <w:rFonts w:ascii="Times New Roman" w:hAnsi="Times New Roman" w:cs="Times New Roman"/>
          <w:sz w:val="28"/>
          <w:szCs w:val="28"/>
        </w:rPr>
        <w:t>–</w:t>
      </w:r>
      <w:r w:rsidR="0093734E">
        <w:rPr>
          <w:rFonts w:ascii="Times New Roman" w:hAnsi="Times New Roman" w:cs="Times New Roman"/>
          <w:sz w:val="28"/>
          <w:szCs w:val="28"/>
        </w:rPr>
        <w:t>жители</w:t>
      </w:r>
      <w:r w:rsidR="00FE6B25">
        <w:rPr>
          <w:rFonts w:ascii="Times New Roman" w:hAnsi="Times New Roman" w:cs="Times New Roman"/>
          <w:sz w:val="28"/>
          <w:szCs w:val="28"/>
        </w:rPr>
        <w:t xml:space="preserve">, проживающие в </w:t>
      </w:r>
      <w:r w:rsidR="001C36A4">
        <w:rPr>
          <w:rFonts w:ascii="Times New Roman" w:hAnsi="Times New Roman" w:cs="Times New Roman"/>
          <w:sz w:val="28"/>
          <w:szCs w:val="28"/>
        </w:rPr>
        <w:t>агломерации Санкт-Петербурга и в агломерации Шанхая</w:t>
      </w:r>
      <w:r w:rsidR="00FE6B25">
        <w:rPr>
          <w:rFonts w:ascii="Times New Roman" w:hAnsi="Times New Roman" w:cs="Times New Roman"/>
          <w:sz w:val="28"/>
          <w:szCs w:val="28"/>
        </w:rPr>
        <w:t xml:space="preserve"> используют различные </w:t>
      </w:r>
      <w:r w:rsidR="0093734E">
        <w:rPr>
          <w:rFonts w:ascii="Times New Roman" w:hAnsi="Times New Roman" w:cs="Times New Roman"/>
          <w:sz w:val="28"/>
          <w:szCs w:val="28"/>
        </w:rPr>
        <w:t>стратегии</w:t>
      </w:r>
      <w:r w:rsidR="00FE6B25">
        <w:rPr>
          <w:rFonts w:ascii="Times New Roman" w:hAnsi="Times New Roman" w:cs="Times New Roman"/>
          <w:sz w:val="28"/>
          <w:szCs w:val="28"/>
        </w:rPr>
        <w:t xml:space="preserve"> при планировании своих перемещений, выборе своего маршрута и вида общ</w:t>
      </w:r>
      <w:r w:rsidR="0093734E">
        <w:rPr>
          <w:rFonts w:ascii="Times New Roman" w:hAnsi="Times New Roman" w:cs="Times New Roman"/>
          <w:sz w:val="28"/>
          <w:szCs w:val="28"/>
        </w:rPr>
        <w:t>ественного транспорта. Практики</w:t>
      </w:r>
      <w:r w:rsidR="00FE6B25">
        <w:rPr>
          <w:rFonts w:ascii="Times New Roman" w:hAnsi="Times New Roman" w:cs="Times New Roman"/>
          <w:sz w:val="28"/>
          <w:szCs w:val="28"/>
        </w:rPr>
        <w:t xml:space="preserve">, </w:t>
      </w:r>
      <w:r w:rsidR="00993AD5">
        <w:rPr>
          <w:rFonts w:ascii="Times New Roman" w:hAnsi="Times New Roman" w:cs="Times New Roman"/>
          <w:sz w:val="28"/>
          <w:szCs w:val="28"/>
        </w:rPr>
        <w:t>в которые они вовлечены</w:t>
      </w:r>
      <w:r w:rsidR="00FE6B25">
        <w:rPr>
          <w:rFonts w:ascii="Times New Roman" w:hAnsi="Times New Roman" w:cs="Times New Roman"/>
          <w:sz w:val="28"/>
          <w:szCs w:val="28"/>
        </w:rPr>
        <w:t xml:space="preserve">, зависят как от </w:t>
      </w:r>
      <w:r w:rsidR="001C36A4">
        <w:rPr>
          <w:rFonts w:ascii="Times New Roman" w:hAnsi="Times New Roman" w:cs="Times New Roman"/>
          <w:sz w:val="28"/>
          <w:szCs w:val="28"/>
        </w:rPr>
        <w:t xml:space="preserve">пояса агломерации, в которой они проживают, так и от </w:t>
      </w:r>
      <w:r w:rsidR="00BC6627">
        <w:rPr>
          <w:rFonts w:ascii="Times New Roman" w:hAnsi="Times New Roman" w:cs="Times New Roman"/>
          <w:sz w:val="28"/>
          <w:szCs w:val="28"/>
        </w:rPr>
        <w:t>конфигурации городских маршрутов</w:t>
      </w:r>
      <w:r w:rsidR="001C36A4">
        <w:rPr>
          <w:rFonts w:ascii="Times New Roman" w:hAnsi="Times New Roman" w:cs="Times New Roman"/>
          <w:sz w:val="28"/>
          <w:szCs w:val="28"/>
        </w:rPr>
        <w:t>.</w:t>
      </w:r>
    </w:p>
    <w:p w:rsidR="008858D8" w:rsidRPr="00B33602" w:rsidRDefault="00452DD0" w:rsidP="0069160D">
      <w:pPr>
        <w:spacing w:line="360" w:lineRule="auto"/>
        <w:ind w:firstLine="708"/>
        <w:contextualSpacing/>
        <w:jc w:val="both"/>
        <w:rPr>
          <w:rFonts w:ascii="Times New Roman" w:hAnsi="Times New Roman" w:cs="Times New Roman"/>
          <w:b/>
          <w:sz w:val="28"/>
          <w:szCs w:val="28"/>
        </w:rPr>
      </w:pPr>
      <w:r w:rsidRPr="00452DD0">
        <w:rPr>
          <w:rFonts w:ascii="Times New Roman" w:hAnsi="Times New Roman" w:cs="Times New Roman"/>
          <w:b/>
          <w:sz w:val="28"/>
          <w:szCs w:val="28"/>
        </w:rPr>
        <w:t>Цель исследования</w:t>
      </w:r>
      <w:r>
        <w:rPr>
          <w:rFonts w:ascii="Times New Roman" w:hAnsi="Times New Roman" w:cs="Times New Roman"/>
          <w:b/>
          <w:sz w:val="28"/>
          <w:szCs w:val="28"/>
        </w:rPr>
        <w:t xml:space="preserve"> - </w:t>
      </w:r>
      <w:r w:rsidR="007C15DE">
        <w:rPr>
          <w:rFonts w:ascii="Times New Roman" w:hAnsi="Times New Roman" w:cs="Times New Roman"/>
          <w:sz w:val="28"/>
          <w:szCs w:val="28"/>
        </w:rPr>
        <w:t>изучить</w:t>
      </w:r>
      <w:r w:rsidR="00BC6627">
        <w:rPr>
          <w:rFonts w:ascii="Times New Roman" w:hAnsi="Times New Roman" w:cs="Times New Roman"/>
          <w:sz w:val="28"/>
          <w:szCs w:val="28"/>
        </w:rPr>
        <w:t xml:space="preserve">как трансфигурация городских маршрутов влияет на выбор маршрута коммьютеров, проживающих в Санкт-Петербургской городской агломерации и Шанхайской городской агломерации. </w:t>
      </w:r>
    </w:p>
    <w:p w:rsidR="008858D8" w:rsidRPr="008858D8" w:rsidRDefault="00452DD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Достижения поставленной цели потребовало решения следующих ключевых задач:</w:t>
      </w:r>
    </w:p>
    <w:p w:rsidR="008858D8" w:rsidRPr="008858D8" w:rsidRDefault="004402D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w:t>
      </w:r>
      <w:r w:rsidR="008858D8" w:rsidRPr="008858D8">
        <w:rPr>
          <w:rFonts w:ascii="Times New Roman" w:hAnsi="Times New Roman" w:cs="Times New Roman"/>
          <w:sz w:val="28"/>
          <w:szCs w:val="28"/>
        </w:rPr>
        <w:t xml:space="preserve">зучить способы, которые используют респонденты для перемещения внутри города </w:t>
      </w:r>
      <w:r w:rsidR="00570BFA">
        <w:rPr>
          <w:rFonts w:ascii="Times New Roman" w:hAnsi="Times New Roman" w:cs="Times New Roman"/>
          <w:sz w:val="28"/>
          <w:szCs w:val="28"/>
        </w:rPr>
        <w:t>и по агломерации</w:t>
      </w:r>
      <w:r w:rsidR="008858D8" w:rsidRPr="008858D8">
        <w:rPr>
          <w:rFonts w:ascii="Times New Roman" w:hAnsi="Times New Roman" w:cs="Times New Roman"/>
          <w:sz w:val="28"/>
          <w:szCs w:val="28"/>
        </w:rPr>
        <w:t xml:space="preserve">, составить картину о достоинствах и </w:t>
      </w:r>
      <w:r w:rsidR="008858D8" w:rsidRPr="008858D8">
        <w:rPr>
          <w:rFonts w:ascii="Times New Roman" w:hAnsi="Times New Roman" w:cs="Times New Roman"/>
          <w:sz w:val="28"/>
          <w:szCs w:val="28"/>
        </w:rPr>
        <w:lastRenderedPageBreak/>
        <w:t xml:space="preserve">недостатках различных видов транспорта, узнать о приоритетных видах транспорта для жителей различных </w:t>
      </w:r>
      <w:r w:rsidR="00570BFA">
        <w:rPr>
          <w:rFonts w:ascii="Times New Roman" w:hAnsi="Times New Roman" w:cs="Times New Roman"/>
          <w:sz w:val="28"/>
          <w:szCs w:val="28"/>
        </w:rPr>
        <w:t>городов</w:t>
      </w:r>
      <w:r w:rsidR="008858D8" w:rsidRPr="008858D8">
        <w:rPr>
          <w:rFonts w:ascii="Times New Roman" w:hAnsi="Times New Roman" w:cs="Times New Roman"/>
          <w:sz w:val="28"/>
          <w:szCs w:val="28"/>
        </w:rPr>
        <w:t xml:space="preserve">. </w:t>
      </w:r>
    </w:p>
    <w:p w:rsidR="008858D8" w:rsidRPr="008858D8" w:rsidRDefault="007C15D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выявить</w:t>
      </w:r>
      <w:r w:rsidR="008858D8" w:rsidRPr="008858D8">
        <w:rPr>
          <w:rFonts w:ascii="Times New Roman" w:hAnsi="Times New Roman" w:cs="Times New Roman"/>
          <w:sz w:val="28"/>
          <w:szCs w:val="28"/>
        </w:rPr>
        <w:t xml:space="preserve">, </w:t>
      </w:r>
      <w:r w:rsidR="006E63C0">
        <w:rPr>
          <w:rFonts w:ascii="Times New Roman" w:hAnsi="Times New Roman" w:cs="Times New Roman"/>
          <w:sz w:val="28"/>
          <w:szCs w:val="28"/>
        </w:rPr>
        <w:t>как проживание в том или ином</w:t>
      </w:r>
      <w:r w:rsidR="00570BFA">
        <w:rPr>
          <w:rFonts w:ascii="Times New Roman" w:hAnsi="Times New Roman" w:cs="Times New Roman"/>
          <w:sz w:val="28"/>
          <w:szCs w:val="28"/>
        </w:rPr>
        <w:t>городе</w:t>
      </w:r>
      <w:r w:rsidR="008858D8" w:rsidRPr="008858D8">
        <w:rPr>
          <w:rFonts w:ascii="Times New Roman" w:hAnsi="Times New Roman" w:cs="Times New Roman"/>
          <w:sz w:val="28"/>
          <w:szCs w:val="28"/>
        </w:rPr>
        <w:t xml:space="preserve"> влияет на повседневные практики людей и на их видение города и роль транспорта в их жизни. </w:t>
      </w:r>
    </w:p>
    <w:p w:rsidR="008858D8" w:rsidRPr="008858D8" w:rsidRDefault="004402D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о</w:t>
      </w:r>
      <w:r w:rsidR="008858D8" w:rsidRPr="008858D8">
        <w:rPr>
          <w:rFonts w:ascii="Times New Roman" w:hAnsi="Times New Roman" w:cs="Times New Roman"/>
          <w:sz w:val="28"/>
          <w:szCs w:val="28"/>
        </w:rPr>
        <w:t xml:space="preserve">пределить, насколько важным является фактор места жительства </w:t>
      </w:r>
      <w:r w:rsidR="00570BFA">
        <w:rPr>
          <w:rFonts w:ascii="Times New Roman" w:hAnsi="Times New Roman" w:cs="Times New Roman"/>
          <w:sz w:val="28"/>
          <w:szCs w:val="28"/>
        </w:rPr>
        <w:t>при формировании транспортных практик</w:t>
      </w:r>
    </w:p>
    <w:p w:rsidR="008858D8" w:rsidRDefault="004402D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w:t>
      </w:r>
      <w:r w:rsidR="008858D8" w:rsidRPr="008858D8">
        <w:rPr>
          <w:rFonts w:ascii="Times New Roman" w:hAnsi="Times New Roman" w:cs="Times New Roman"/>
          <w:sz w:val="28"/>
          <w:szCs w:val="28"/>
        </w:rPr>
        <w:t xml:space="preserve">зучить, проанализировать и классифицировать </w:t>
      </w:r>
      <w:r w:rsidR="00B33602">
        <w:rPr>
          <w:rFonts w:ascii="Times New Roman" w:hAnsi="Times New Roman" w:cs="Times New Roman"/>
          <w:sz w:val="28"/>
          <w:szCs w:val="28"/>
        </w:rPr>
        <w:t xml:space="preserve">транспортные </w:t>
      </w:r>
      <w:r w:rsidR="00570BFA">
        <w:rPr>
          <w:rFonts w:ascii="Times New Roman" w:hAnsi="Times New Roman" w:cs="Times New Roman"/>
          <w:sz w:val="28"/>
          <w:szCs w:val="28"/>
        </w:rPr>
        <w:t>практики жителей Санкт-Петербурга и Шанхая</w:t>
      </w:r>
      <w:r w:rsidR="00B33602">
        <w:rPr>
          <w:rFonts w:ascii="Times New Roman" w:hAnsi="Times New Roman" w:cs="Times New Roman"/>
          <w:sz w:val="28"/>
          <w:szCs w:val="28"/>
        </w:rPr>
        <w:t>.</w:t>
      </w:r>
    </w:p>
    <w:p w:rsidR="006877D1" w:rsidRPr="008858D8" w:rsidRDefault="006877D1"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-выработать ряд рекомендаций для </w:t>
      </w:r>
      <w:r w:rsidR="00D4753D">
        <w:rPr>
          <w:rFonts w:ascii="Times New Roman" w:hAnsi="Times New Roman" w:cs="Times New Roman"/>
          <w:sz w:val="28"/>
          <w:szCs w:val="28"/>
        </w:rPr>
        <w:t>центра транспортного планирования Санкт-Петербурга.</w:t>
      </w:r>
    </w:p>
    <w:p w:rsidR="008858D8" w:rsidRDefault="004402DD" w:rsidP="00657D52">
      <w:pPr>
        <w:spacing w:line="360" w:lineRule="auto"/>
        <w:ind w:firstLine="708"/>
        <w:contextualSpacing/>
        <w:jc w:val="both"/>
        <w:rPr>
          <w:rFonts w:ascii="Times New Roman" w:hAnsi="Times New Roman" w:cs="Times New Roman"/>
          <w:sz w:val="28"/>
          <w:szCs w:val="28"/>
        </w:rPr>
      </w:pPr>
      <w:r w:rsidRPr="0071691F">
        <w:rPr>
          <w:rFonts w:ascii="Times New Roman" w:hAnsi="Times New Roman" w:cs="Times New Roman"/>
          <w:b/>
          <w:sz w:val="28"/>
          <w:szCs w:val="28"/>
        </w:rPr>
        <w:t>Теоретическую базу исследования</w:t>
      </w:r>
      <w:r>
        <w:rPr>
          <w:rFonts w:ascii="Times New Roman" w:hAnsi="Times New Roman" w:cs="Times New Roman"/>
          <w:sz w:val="28"/>
          <w:szCs w:val="28"/>
        </w:rPr>
        <w:t xml:space="preserve"> составили</w:t>
      </w:r>
      <w:r w:rsidR="0071691F">
        <w:rPr>
          <w:rFonts w:ascii="Times New Roman" w:hAnsi="Times New Roman" w:cs="Times New Roman"/>
          <w:sz w:val="28"/>
          <w:szCs w:val="28"/>
        </w:rPr>
        <w:t xml:space="preserve"> труды по городским исследованиям и исследо</w:t>
      </w:r>
      <w:r w:rsidR="00215B37">
        <w:rPr>
          <w:rFonts w:ascii="Times New Roman" w:hAnsi="Times New Roman" w:cs="Times New Roman"/>
          <w:sz w:val="28"/>
          <w:szCs w:val="28"/>
        </w:rPr>
        <w:t xml:space="preserve">ваниям общественного транспорта </w:t>
      </w:r>
      <w:r w:rsidR="008E2569">
        <w:rPr>
          <w:rFonts w:ascii="Times New Roman" w:hAnsi="Times New Roman" w:cs="Times New Roman"/>
          <w:sz w:val="28"/>
          <w:szCs w:val="28"/>
        </w:rPr>
        <w:t>В. Вучика</w:t>
      </w:r>
      <w:r w:rsidR="008E2569">
        <w:rPr>
          <w:rStyle w:val="a7"/>
          <w:rFonts w:ascii="Times New Roman" w:hAnsi="Times New Roman" w:cs="Times New Roman"/>
          <w:sz w:val="28"/>
          <w:szCs w:val="28"/>
        </w:rPr>
        <w:footnoteReference w:id="2"/>
      </w:r>
      <w:r w:rsidR="008E2569">
        <w:rPr>
          <w:rFonts w:ascii="Times New Roman" w:hAnsi="Times New Roman" w:cs="Times New Roman"/>
          <w:sz w:val="28"/>
          <w:szCs w:val="28"/>
        </w:rPr>
        <w:t xml:space="preserve">, </w:t>
      </w:r>
      <w:r w:rsidR="00215B37">
        <w:rPr>
          <w:rFonts w:ascii="Times New Roman" w:hAnsi="Times New Roman" w:cs="Times New Roman"/>
          <w:sz w:val="28"/>
          <w:szCs w:val="28"/>
        </w:rPr>
        <w:t>Е. Трубиной</w:t>
      </w:r>
      <w:r w:rsidR="008E2569">
        <w:rPr>
          <w:rStyle w:val="a7"/>
          <w:rFonts w:ascii="Times New Roman" w:hAnsi="Times New Roman" w:cs="Times New Roman"/>
          <w:sz w:val="28"/>
          <w:szCs w:val="28"/>
        </w:rPr>
        <w:footnoteReference w:id="3"/>
      </w:r>
      <w:r w:rsidR="00215B37">
        <w:rPr>
          <w:rFonts w:ascii="Times New Roman" w:hAnsi="Times New Roman" w:cs="Times New Roman"/>
          <w:sz w:val="28"/>
          <w:szCs w:val="28"/>
        </w:rPr>
        <w:t xml:space="preserve">, </w:t>
      </w:r>
      <w:r w:rsidR="00EC3DB8">
        <w:rPr>
          <w:rFonts w:ascii="Times New Roman" w:hAnsi="Times New Roman" w:cs="Times New Roman"/>
          <w:sz w:val="28"/>
          <w:szCs w:val="28"/>
        </w:rPr>
        <w:t>Дж. Урри</w:t>
      </w:r>
      <w:r w:rsidR="00C83FFC">
        <w:rPr>
          <w:rStyle w:val="a7"/>
          <w:rFonts w:ascii="Times New Roman" w:hAnsi="Times New Roman" w:cs="Times New Roman"/>
          <w:sz w:val="28"/>
          <w:szCs w:val="28"/>
        </w:rPr>
        <w:footnoteReference w:id="4"/>
      </w:r>
      <w:r w:rsidR="00EC3DB8">
        <w:rPr>
          <w:rFonts w:ascii="Times New Roman" w:hAnsi="Times New Roman" w:cs="Times New Roman"/>
          <w:sz w:val="28"/>
          <w:szCs w:val="28"/>
        </w:rPr>
        <w:t xml:space="preserve">. </w:t>
      </w:r>
      <w:r w:rsidR="00215B37">
        <w:rPr>
          <w:rFonts w:ascii="Times New Roman" w:hAnsi="Times New Roman" w:cs="Times New Roman"/>
          <w:sz w:val="28"/>
          <w:szCs w:val="28"/>
        </w:rPr>
        <w:t>Также были изучены фундаментальные труды по социальным практикам Гофмана</w:t>
      </w:r>
      <w:r w:rsidR="00632D8A">
        <w:rPr>
          <w:rStyle w:val="a7"/>
          <w:rFonts w:ascii="Times New Roman" w:hAnsi="Times New Roman" w:cs="Times New Roman"/>
          <w:sz w:val="28"/>
          <w:szCs w:val="28"/>
        </w:rPr>
        <w:footnoteReference w:id="5"/>
      </w:r>
      <w:r w:rsidR="00215B37">
        <w:rPr>
          <w:rFonts w:ascii="Times New Roman" w:hAnsi="Times New Roman" w:cs="Times New Roman"/>
          <w:sz w:val="28"/>
          <w:szCs w:val="28"/>
        </w:rPr>
        <w:t>, Штомпки</w:t>
      </w:r>
      <w:r w:rsidR="003A5BC8">
        <w:rPr>
          <w:rStyle w:val="a7"/>
          <w:rFonts w:ascii="Times New Roman" w:hAnsi="Times New Roman" w:cs="Times New Roman"/>
          <w:sz w:val="28"/>
          <w:szCs w:val="28"/>
        </w:rPr>
        <w:footnoteReference w:id="6"/>
      </w:r>
      <w:r w:rsidR="00215B37">
        <w:rPr>
          <w:rFonts w:ascii="Times New Roman" w:hAnsi="Times New Roman" w:cs="Times New Roman"/>
          <w:sz w:val="28"/>
          <w:szCs w:val="28"/>
        </w:rPr>
        <w:t>, Шюца</w:t>
      </w:r>
      <w:r w:rsidR="003A5BC8">
        <w:rPr>
          <w:rStyle w:val="a7"/>
          <w:rFonts w:ascii="Times New Roman" w:hAnsi="Times New Roman" w:cs="Times New Roman"/>
          <w:sz w:val="28"/>
          <w:szCs w:val="28"/>
        </w:rPr>
        <w:footnoteReference w:id="7"/>
      </w:r>
      <w:r w:rsidR="00215B37">
        <w:rPr>
          <w:rFonts w:ascii="Times New Roman" w:hAnsi="Times New Roman" w:cs="Times New Roman"/>
          <w:sz w:val="28"/>
          <w:szCs w:val="28"/>
        </w:rPr>
        <w:t>, Элиаса</w:t>
      </w:r>
      <w:r w:rsidR="004D2F0B">
        <w:rPr>
          <w:rStyle w:val="a7"/>
          <w:rFonts w:ascii="Times New Roman" w:hAnsi="Times New Roman" w:cs="Times New Roman"/>
          <w:sz w:val="28"/>
          <w:szCs w:val="28"/>
        </w:rPr>
        <w:footnoteReference w:id="8"/>
      </w:r>
      <w:r w:rsidR="00215B37">
        <w:rPr>
          <w:rFonts w:ascii="Times New Roman" w:hAnsi="Times New Roman" w:cs="Times New Roman"/>
          <w:sz w:val="28"/>
          <w:szCs w:val="28"/>
        </w:rPr>
        <w:t>, Гидденса, Ильина</w:t>
      </w:r>
      <w:r w:rsidR="00725D94">
        <w:rPr>
          <w:rStyle w:val="a7"/>
          <w:rFonts w:ascii="Times New Roman" w:hAnsi="Times New Roman" w:cs="Times New Roman"/>
          <w:sz w:val="28"/>
          <w:szCs w:val="28"/>
        </w:rPr>
        <w:footnoteReference w:id="9"/>
      </w:r>
      <w:r w:rsidR="00EC3DB8">
        <w:rPr>
          <w:rFonts w:ascii="Times New Roman" w:hAnsi="Times New Roman" w:cs="Times New Roman"/>
          <w:sz w:val="28"/>
          <w:szCs w:val="28"/>
        </w:rPr>
        <w:t>, Хабермаса</w:t>
      </w:r>
      <w:r w:rsidR="00215B37">
        <w:rPr>
          <w:rFonts w:ascii="Times New Roman" w:hAnsi="Times New Roman" w:cs="Times New Roman"/>
          <w:sz w:val="28"/>
          <w:szCs w:val="28"/>
        </w:rPr>
        <w:t xml:space="preserve">.  </w:t>
      </w:r>
    </w:p>
    <w:p w:rsidR="008A5C34" w:rsidRDefault="008A5C34"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Эмпирическая</w:t>
      </w:r>
      <w:r w:rsidR="0071691F">
        <w:rPr>
          <w:rFonts w:ascii="Times New Roman" w:hAnsi="Times New Roman" w:cs="Times New Roman"/>
          <w:b/>
          <w:sz w:val="28"/>
          <w:szCs w:val="28"/>
        </w:rPr>
        <w:t xml:space="preserve"> ба</w:t>
      </w:r>
      <w:r>
        <w:rPr>
          <w:rFonts w:ascii="Times New Roman" w:hAnsi="Times New Roman" w:cs="Times New Roman"/>
          <w:b/>
          <w:sz w:val="28"/>
          <w:szCs w:val="28"/>
        </w:rPr>
        <w:t>за</w:t>
      </w:r>
      <w:r w:rsidR="0071691F" w:rsidRPr="0071691F">
        <w:rPr>
          <w:rFonts w:ascii="Times New Roman" w:hAnsi="Times New Roman" w:cs="Times New Roman"/>
          <w:b/>
          <w:sz w:val="28"/>
          <w:szCs w:val="28"/>
        </w:rPr>
        <w:t xml:space="preserve"> исследования</w:t>
      </w:r>
      <w:r>
        <w:rPr>
          <w:rFonts w:ascii="Times New Roman" w:hAnsi="Times New Roman" w:cs="Times New Roman"/>
          <w:sz w:val="28"/>
          <w:szCs w:val="28"/>
        </w:rPr>
        <w:t>.</w:t>
      </w:r>
    </w:p>
    <w:p w:rsidR="008050A2" w:rsidRDefault="008A5C34" w:rsidP="00615FA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была реализована качественная стратегия. Были проведены  интервью с жителями </w:t>
      </w:r>
      <w:r w:rsidR="008050A2">
        <w:rPr>
          <w:rFonts w:ascii="Times New Roman" w:hAnsi="Times New Roman" w:cs="Times New Roman"/>
          <w:sz w:val="28"/>
          <w:szCs w:val="28"/>
        </w:rPr>
        <w:t>городской агломерации Санкт-Петербурга (Колпино, Воло</w:t>
      </w:r>
      <w:r w:rsidR="00615FA8">
        <w:rPr>
          <w:rFonts w:ascii="Times New Roman" w:hAnsi="Times New Roman" w:cs="Times New Roman"/>
          <w:sz w:val="28"/>
          <w:szCs w:val="28"/>
        </w:rPr>
        <w:t>сово, Кировск, Тосно, Гатчина</w:t>
      </w:r>
      <w:r w:rsidR="008050A2">
        <w:rPr>
          <w:rFonts w:ascii="Times New Roman" w:hAnsi="Times New Roman" w:cs="Times New Roman"/>
          <w:sz w:val="28"/>
          <w:szCs w:val="28"/>
        </w:rPr>
        <w:t>) и Шанхая</w:t>
      </w:r>
      <w:r w:rsidR="00615FA8">
        <w:rPr>
          <w:rFonts w:ascii="Times New Roman" w:hAnsi="Times New Roman" w:cs="Times New Roman"/>
          <w:sz w:val="28"/>
          <w:szCs w:val="28"/>
        </w:rPr>
        <w:t xml:space="preserve"> (Суджоу, Чонминг, </w:t>
      </w:r>
      <w:r w:rsidR="00615FA8" w:rsidRPr="00615FA8">
        <w:rPr>
          <w:rFonts w:ascii="Times New Roman" w:hAnsi="Times New Roman" w:cs="Times New Roman"/>
          <w:sz w:val="28"/>
          <w:szCs w:val="28"/>
        </w:rPr>
        <w:t>Соньян</w:t>
      </w:r>
      <w:r w:rsidR="00615FA8">
        <w:rPr>
          <w:rFonts w:ascii="Times New Roman" w:hAnsi="Times New Roman" w:cs="Times New Roman"/>
          <w:sz w:val="28"/>
          <w:szCs w:val="28"/>
        </w:rPr>
        <w:t>, Линьян, Цзядин)</w:t>
      </w:r>
      <w:r w:rsidR="008050A2">
        <w:rPr>
          <w:rFonts w:ascii="Times New Roman" w:hAnsi="Times New Roman" w:cs="Times New Roman"/>
          <w:sz w:val="28"/>
          <w:szCs w:val="28"/>
        </w:rPr>
        <w:t>.</w:t>
      </w:r>
    </w:p>
    <w:p w:rsidR="008A5C34" w:rsidRDefault="001B39B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Изучались кейсы четырнадцати</w:t>
      </w:r>
      <w:r w:rsidR="00993AD5" w:rsidRPr="00993AD5">
        <w:rPr>
          <w:rFonts w:ascii="Times New Roman" w:hAnsi="Times New Roman" w:cs="Times New Roman"/>
          <w:sz w:val="28"/>
          <w:szCs w:val="28"/>
        </w:rPr>
        <w:t xml:space="preserve">коммьютеров. Они </w:t>
      </w:r>
      <w:r w:rsidR="008A5C34">
        <w:rPr>
          <w:rFonts w:ascii="Times New Roman" w:hAnsi="Times New Roman" w:cs="Times New Roman"/>
          <w:sz w:val="28"/>
          <w:szCs w:val="28"/>
        </w:rPr>
        <w:t xml:space="preserve">выбирались из совокупности </w:t>
      </w:r>
      <w:r w:rsidR="008050A2">
        <w:rPr>
          <w:rFonts w:ascii="Times New Roman" w:hAnsi="Times New Roman" w:cs="Times New Roman"/>
          <w:sz w:val="28"/>
          <w:szCs w:val="28"/>
        </w:rPr>
        <w:t xml:space="preserve">коммьютеров, регулярно использующих транспорт на </w:t>
      </w:r>
      <w:r w:rsidR="008050A2">
        <w:rPr>
          <w:rFonts w:ascii="Times New Roman" w:hAnsi="Times New Roman" w:cs="Times New Roman"/>
          <w:sz w:val="28"/>
          <w:szCs w:val="28"/>
        </w:rPr>
        <w:lastRenderedPageBreak/>
        <w:t xml:space="preserve">протяжении минимум </w:t>
      </w:r>
      <w:r w:rsidR="00D4753D">
        <w:rPr>
          <w:rFonts w:ascii="Times New Roman" w:hAnsi="Times New Roman" w:cs="Times New Roman"/>
          <w:sz w:val="28"/>
          <w:szCs w:val="28"/>
        </w:rPr>
        <w:t>3</w:t>
      </w:r>
      <w:r w:rsidR="008050A2">
        <w:rPr>
          <w:rFonts w:ascii="Times New Roman" w:hAnsi="Times New Roman" w:cs="Times New Roman"/>
          <w:sz w:val="28"/>
          <w:szCs w:val="28"/>
        </w:rPr>
        <w:t xml:space="preserve"> лет. В каждой городской агломерации были выбраны информанты, проживающие в разных поясах агломерации, на разном расстоянии от ядра агломерации и в разных направлениях. </w:t>
      </w:r>
      <w:r w:rsidR="00677535">
        <w:rPr>
          <w:rFonts w:ascii="Times New Roman" w:hAnsi="Times New Roman" w:cs="Times New Roman"/>
          <w:sz w:val="28"/>
          <w:szCs w:val="28"/>
        </w:rPr>
        <w:t xml:space="preserve">В каждом районе были определены наиболее густонаселённые кварталы и были выбраны </w:t>
      </w:r>
      <w:r w:rsidR="00C30660">
        <w:rPr>
          <w:rFonts w:ascii="Times New Roman" w:hAnsi="Times New Roman" w:cs="Times New Roman"/>
          <w:sz w:val="28"/>
          <w:szCs w:val="28"/>
        </w:rPr>
        <w:t>информанты из этих кварталов. Анализ данных осуществлялсяпо следующему сценарию: были выявлены</w:t>
      </w:r>
      <w:r w:rsidR="00C30660" w:rsidRPr="00C30660">
        <w:rPr>
          <w:rFonts w:ascii="Times New Roman" w:hAnsi="Times New Roman" w:cs="Times New Roman"/>
          <w:sz w:val="28"/>
          <w:szCs w:val="28"/>
        </w:rPr>
        <w:t xml:space="preserve"> существенные тематические категории («выбор маршрута», «район проживания», «безопасная поездка», «любимый вид транспорта», «отношение к метрополитену», «факторы выбора транспорта», «комфортная поездка», «поведение в транспорте», «ожидания от транспорта», «близость к метро» и т.д.), которые в процессе анализа наполнялись смыслами, иллюстрировались цитатами, концептуализировались.</w:t>
      </w:r>
    </w:p>
    <w:p w:rsidR="00C47F46" w:rsidRDefault="00F35A85" w:rsidP="008F7FA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sidRPr="00F35A85">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 </w:t>
      </w:r>
      <w:r>
        <w:rPr>
          <w:rFonts w:ascii="Times New Roman" w:hAnsi="Times New Roman" w:cs="Times New Roman"/>
          <w:sz w:val="28"/>
          <w:szCs w:val="28"/>
        </w:rPr>
        <w:t>состоит в том, что полученные результаты могут быть использованы для дальнейшего анализа практик использования общественного транспорта</w:t>
      </w:r>
      <w:r w:rsidR="008F7FA4">
        <w:rPr>
          <w:rFonts w:ascii="Times New Roman" w:hAnsi="Times New Roman" w:cs="Times New Roman"/>
          <w:sz w:val="28"/>
          <w:szCs w:val="28"/>
        </w:rPr>
        <w:t xml:space="preserve"> в агломерациях и самого феномена коммьютера.</w:t>
      </w:r>
      <w:r>
        <w:rPr>
          <w:rFonts w:ascii="Times New Roman" w:hAnsi="Times New Roman" w:cs="Times New Roman"/>
          <w:sz w:val="28"/>
          <w:szCs w:val="28"/>
        </w:rPr>
        <w:t xml:space="preserve"> Результаты исследования будут переданы в Центр транспортного планирования Санкт-</w:t>
      </w:r>
      <w:r w:rsidR="00566A36">
        <w:rPr>
          <w:rFonts w:ascii="Times New Roman" w:hAnsi="Times New Roman" w:cs="Times New Roman"/>
          <w:sz w:val="28"/>
          <w:szCs w:val="28"/>
        </w:rPr>
        <w:t>Петербурга</w:t>
      </w:r>
      <w:r w:rsidR="001C2F13">
        <w:rPr>
          <w:rFonts w:ascii="Times New Roman" w:hAnsi="Times New Roman" w:cs="Times New Roman"/>
          <w:sz w:val="28"/>
          <w:szCs w:val="28"/>
        </w:rPr>
        <w:t xml:space="preserve">. </w:t>
      </w:r>
    </w:p>
    <w:p w:rsidR="001877D3" w:rsidRDefault="00956C4D" w:rsidP="008F7FA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Методика изучения маршрутов состоя</w:t>
      </w:r>
      <w:r w:rsidR="00CE6E7B">
        <w:rPr>
          <w:rFonts w:ascii="Times New Roman" w:hAnsi="Times New Roman" w:cs="Times New Roman"/>
          <w:sz w:val="28"/>
          <w:szCs w:val="28"/>
        </w:rPr>
        <w:t>ла из трё</w:t>
      </w:r>
      <w:r>
        <w:rPr>
          <w:rFonts w:ascii="Times New Roman" w:hAnsi="Times New Roman" w:cs="Times New Roman"/>
          <w:sz w:val="28"/>
          <w:szCs w:val="28"/>
        </w:rPr>
        <w:t>х частей.</w:t>
      </w:r>
      <w:r w:rsidR="006D1AE8">
        <w:rPr>
          <w:rFonts w:ascii="Times New Roman" w:hAnsi="Times New Roman" w:cs="Times New Roman"/>
          <w:sz w:val="28"/>
          <w:szCs w:val="28"/>
        </w:rPr>
        <w:t xml:space="preserve"> Первая часть проходила после получения согласия информанта на интервью, но до самого интервью п</w:t>
      </w:r>
      <w:r>
        <w:rPr>
          <w:rFonts w:ascii="Times New Roman" w:hAnsi="Times New Roman" w:cs="Times New Roman"/>
          <w:sz w:val="28"/>
          <w:szCs w:val="28"/>
        </w:rPr>
        <w:t xml:space="preserve">еред каждым интервью были изучены маршруты транспорта, проходящие в </w:t>
      </w:r>
      <w:r w:rsidR="00CE6E7B">
        <w:rPr>
          <w:rFonts w:ascii="Times New Roman" w:hAnsi="Times New Roman" w:cs="Times New Roman"/>
          <w:sz w:val="28"/>
          <w:szCs w:val="28"/>
        </w:rPr>
        <w:t xml:space="preserve">месте проживания информанта. Была собрана информация, показывающая, какие виды транспорта существуют в городе проживания информанта, как осуществляется транспортная связь с ядром агломерации. </w:t>
      </w:r>
      <w:r w:rsidR="006D1AE8">
        <w:rPr>
          <w:rFonts w:ascii="Times New Roman" w:hAnsi="Times New Roman" w:cs="Times New Roman"/>
          <w:sz w:val="28"/>
          <w:szCs w:val="28"/>
        </w:rPr>
        <w:t>Вторая часть состояла из непосредственного интервью. Третья часть состояла из более подробного изучения системы общественного транспорта уже после интервью.</w:t>
      </w:r>
      <w:bookmarkStart w:id="1" w:name="_Toc482099897"/>
      <w:bookmarkStart w:id="2" w:name="_Toc482101555"/>
    </w:p>
    <w:p w:rsidR="005571CF" w:rsidRDefault="005571CF" w:rsidP="008F7FA4">
      <w:pPr>
        <w:spacing w:line="360" w:lineRule="auto"/>
        <w:contextualSpacing/>
        <w:jc w:val="both"/>
        <w:rPr>
          <w:rFonts w:ascii="Times New Roman" w:hAnsi="Times New Roman" w:cs="Times New Roman"/>
          <w:sz w:val="28"/>
          <w:szCs w:val="28"/>
        </w:rPr>
      </w:pPr>
    </w:p>
    <w:p w:rsidR="005571CF" w:rsidRDefault="005571CF" w:rsidP="008F7FA4">
      <w:pPr>
        <w:spacing w:line="360" w:lineRule="auto"/>
        <w:contextualSpacing/>
        <w:jc w:val="both"/>
        <w:rPr>
          <w:rFonts w:ascii="Times New Roman" w:hAnsi="Times New Roman" w:cs="Times New Roman"/>
          <w:sz w:val="28"/>
          <w:szCs w:val="28"/>
        </w:rPr>
      </w:pPr>
    </w:p>
    <w:p w:rsidR="005571CF" w:rsidRPr="005571CF" w:rsidRDefault="005571CF" w:rsidP="005571CF">
      <w:pPr>
        <w:spacing w:line="360" w:lineRule="auto"/>
        <w:ind w:firstLine="708"/>
        <w:contextualSpacing/>
        <w:jc w:val="both"/>
        <w:rPr>
          <w:rFonts w:ascii="Times New Roman" w:hAnsi="Times New Roman" w:cs="Times New Roman"/>
          <w:b/>
          <w:sz w:val="28"/>
          <w:szCs w:val="28"/>
        </w:rPr>
      </w:pPr>
      <w:r w:rsidRPr="005571CF">
        <w:rPr>
          <w:rFonts w:ascii="Times New Roman" w:hAnsi="Times New Roman" w:cs="Times New Roman"/>
          <w:b/>
          <w:sz w:val="28"/>
          <w:szCs w:val="28"/>
        </w:rPr>
        <w:lastRenderedPageBreak/>
        <w:t>Операционализация понятий</w:t>
      </w:r>
    </w:p>
    <w:p w:rsidR="005571CF" w:rsidRPr="005571CF" w:rsidRDefault="005571CF" w:rsidP="005571CF">
      <w:pPr>
        <w:spacing w:line="360" w:lineRule="auto"/>
        <w:contextualSpacing/>
        <w:jc w:val="both"/>
        <w:rPr>
          <w:rFonts w:ascii="Times New Roman" w:hAnsi="Times New Roman" w:cs="Times New Roman"/>
          <w:sz w:val="28"/>
          <w:szCs w:val="28"/>
        </w:rPr>
      </w:pPr>
      <w:r w:rsidRPr="005571CF">
        <w:rPr>
          <w:rFonts w:ascii="Times New Roman" w:hAnsi="Times New Roman" w:cs="Times New Roman"/>
          <w:sz w:val="28"/>
          <w:szCs w:val="28"/>
        </w:rPr>
        <w:t>Коммьютеры – люди, которые регулярно (несколько раз в неделю) перемещаются между двумя населёнными пу</w:t>
      </w:r>
      <w:r>
        <w:rPr>
          <w:rFonts w:ascii="Times New Roman" w:hAnsi="Times New Roman" w:cs="Times New Roman"/>
          <w:sz w:val="28"/>
          <w:szCs w:val="28"/>
        </w:rPr>
        <w:t>нктами, как правило для работы.</w:t>
      </w:r>
    </w:p>
    <w:p w:rsidR="005571CF" w:rsidRPr="005571CF" w:rsidRDefault="005571CF" w:rsidP="005571CF">
      <w:pPr>
        <w:spacing w:line="360" w:lineRule="auto"/>
        <w:contextualSpacing/>
        <w:jc w:val="both"/>
        <w:rPr>
          <w:rFonts w:ascii="Times New Roman" w:hAnsi="Times New Roman" w:cs="Times New Roman"/>
          <w:sz w:val="28"/>
          <w:szCs w:val="28"/>
        </w:rPr>
      </w:pPr>
      <w:r w:rsidRPr="005571CF">
        <w:rPr>
          <w:rFonts w:ascii="Times New Roman" w:hAnsi="Times New Roman" w:cs="Times New Roman"/>
          <w:sz w:val="28"/>
          <w:szCs w:val="28"/>
        </w:rPr>
        <w:t>Практики коммьютеров – совокупность действий людей, осуществляемых во время перемещений – в том числе построение маршрута, выбор транспорта, план</w:t>
      </w:r>
      <w:r>
        <w:rPr>
          <w:rFonts w:ascii="Times New Roman" w:hAnsi="Times New Roman" w:cs="Times New Roman"/>
          <w:sz w:val="28"/>
          <w:szCs w:val="28"/>
        </w:rPr>
        <w:t>ирование поездки и т.д.</w:t>
      </w:r>
    </w:p>
    <w:p w:rsidR="005571CF" w:rsidRPr="005571CF" w:rsidRDefault="005571CF" w:rsidP="005571CF">
      <w:pPr>
        <w:spacing w:line="360" w:lineRule="auto"/>
        <w:contextualSpacing/>
        <w:jc w:val="both"/>
        <w:rPr>
          <w:rFonts w:ascii="Times New Roman" w:hAnsi="Times New Roman" w:cs="Times New Roman"/>
          <w:sz w:val="28"/>
          <w:szCs w:val="28"/>
        </w:rPr>
      </w:pPr>
      <w:r w:rsidRPr="005571CF">
        <w:rPr>
          <w:rFonts w:ascii="Times New Roman" w:hAnsi="Times New Roman" w:cs="Times New Roman"/>
          <w:sz w:val="28"/>
          <w:szCs w:val="28"/>
        </w:rPr>
        <w:t>Агломерация - компактное скопление населённых пунктов , главным образом городских, объединённых в сложную многокомпонентную динамическую систему с интенсивными транспортными, производственными и культурными связями.</w:t>
      </w:r>
    </w:p>
    <w:p w:rsidR="005571CF" w:rsidRPr="005571CF" w:rsidRDefault="005571CF" w:rsidP="005571CF">
      <w:pPr>
        <w:spacing w:line="360" w:lineRule="auto"/>
        <w:contextualSpacing/>
        <w:jc w:val="both"/>
        <w:rPr>
          <w:rFonts w:ascii="Times New Roman" w:hAnsi="Times New Roman" w:cs="Times New Roman"/>
          <w:sz w:val="28"/>
          <w:szCs w:val="28"/>
        </w:rPr>
      </w:pPr>
      <w:r w:rsidRPr="005571CF">
        <w:rPr>
          <w:rFonts w:ascii="Times New Roman" w:hAnsi="Times New Roman" w:cs="Times New Roman"/>
          <w:sz w:val="28"/>
          <w:szCs w:val="28"/>
        </w:rPr>
        <w:t>Город – крупный населённый пункт, состоящий из двух или более районов, связанных сетью общественного транспорта.</w:t>
      </w:r>
    </w:p>
    <w:p w:rsidR="005571CF" w:rsidRPr="005571CF" w:rsidRDefault="005571CF" w:rsidP="005571CF">
      <w:pPr>
        <w:spacing w:line="360" w:lineRule="auto"/>
        <w:contextualSpacing/>
        <w:jc w:val="both"/>
        <w:rPr>
          <w:rFonts w:ascii="Times New Roman" w:hAnsi="Times New Roman" w:cs="Times New Roman"/>
          <w:sz w:val="28"/>
          <w:szCs w:val="28"/>
        </w:rPr>
      </w:pPr>
      <w:r w:rsidRPr="005571CF">
        <w:rPr>
          <w:rFonts w:ascii="Times New Roman" w:hAnsi="Times New Roman" w:cs="Times New Roman"/>
          <w:sz w:val="28"/>
          <w:szCs w:val="28"/>
        </w:rPr>
        <w:t>Городской район – часть города, административно-территориальная единица внутри города.</w:t>
      </w:r>
    </w:p>
    <w:p w:rsidR="005571CF" w:rsidRPr="005571CF" w:rsidRDefault="005571CF" w:rsidP="005571CF">
      <w:pPr>
        <w:spacing w:line="360" w:lineRule="auto"/>
        <w:contextualSpacing/>
        <w:jc w:val="both"/>
        <w:rPr>
          <w:rFonts w:ascii="Times New Roman" w:hAnsi="Times New Roman" w:cs="Times New Roman"/>
          <w:sz w:val="28"/>
          <w:szCs w:val="28"/>
        </w:rPr>
      </w:pPr>
      <w:r w:rsidRPr="005571CF">
        <w:rPr>
          <w:rFonts w:ascii="Times New Roman" w:hAnsi="Times New Roman" w:cs="Times New Roman"/>
          <w:sz w:val="28"/>
          <w:szCs w:val="28"/>
        </w:rPr>
        <w:t>Общественный транспорт – пассажирский транспорт, предназначенный для перевозки достаточно большого числа пассажиров единовременно и курсирующий по определённым маршрутам.</w:t>
      </w:r>
    </w:p>
    <w:p w:rsidR="005571CF" w:rsidRDefault="005571CF" w:rsidP="005571CF">
      <w:pPr>
        <w:spacing w:line="360" w:lineRule="auto"/>
        <w:contextualSpacing/>
        <w:jc w:val="both"/>
        <w:rPr>
          <w:rFonts w:ascii="Times New Roman" w:hAnsi="Times New Roman" w:cs="Times New Roman"/>
          <w:sz w:val="28"/>
          <w:szCs w:val="28"/>
        </w:rPr>
      </w:pPr>
      <w:r w:rsidRPr="005571CF">
        <w:rPr>
          <w:rFonts w:ascii="Times New Roman" w:hAnsi="Times New Roman" w:cs="Times New Roman"/>
          <w:sz w:val="28"/>
          <w:szCs w:val="28"/>
        </w:rPr>
        <w:t>Маршрут общественного транспорта – более или менее постоянная трасса движения одного или нескольких транспортных средств, объединённых одним номером.</w:t>
      </w:r>
    </w:p>
    <w:p w:rsidR="005571CF" w:rsidRDefault="005571CF" w:rsidP="005571CF">
      <w:pPr>
        <w:spacing w:line="360" w:lineRule="auto"/>
        <w:ind w:firstLine="708"/>
        <w:contextualSpacing/>
        <w:jc w:val="both"/>
        <w:rPr>
          <w:rFonts w:ascii="Times New Roman" w:hAnsi="Times New Roman" w:cs="Times New Roman"/>
          <w:b/>
          <w:sz w:val="28"/>
          <w:szCs w:val="28"/>
        </w:rPr>
      </w:pPr>
      <w:r w:rsidRPr="005571CF">
        <w:rPr>
          <w:rFonts w:ascii="Times New Roman" w:hAnsi="Times New Roman" w:cs="Times New Roman"/>
          <w:b/>
          <w:sz w:val="28"/>
          <w:szCs w:val="28"/>
        </w:rPr>
        <w:t>Аппробация работы</w:t>
      </w:r>
    </w:p>
    <w:p w:rsidR="005571CF" w:rsidRPr="005571CF" w:rsidRDefault="005571CF" w:rsidP="005571C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над дипломом была написана статья </w:t>
      </w:r>
      <w:r w:rsidRPr="005571CF">
        <w:rPr>
          <w:rFonts w:ascii="Times New Roman" w:hAnsi="Times New Roman" w:cs="Times New Roman"/>
          <w:sz w:val="28"/>
          <w:szCs w:val="28"/>
        </w:rPr>
        <w:t>"Практики использования общественного транспорта жителями центральных, спальных и при</w:t>
      </w:r>
      <w:r>
        <w:rPr>
          <w:rFonts w:ascii="Times New Roman" w:hAnsi="Times New Roman" w:cs="Times New Roman"/>
          <w:sz w:val="28"/>
          <w:szCs w:val="28"/>
        </w:rPr>
        <w:t>городных районов Санкт-Петербур</w:t>
      </w:r>
      <w:r w:rsidRPr="005571CF">
        <w:rPr>
          <w:rFonts w:ascii="Times New Roman" w:hAnsi="Times New Roman" w:cs="Times New Roman"/>
          <w:sz w:val="28"/>
          <w:szCs w:val="28"/>
        </w:rPr>
        <w:t>га"</w:t>
      </w:r>
      <w:r>
        <w:rPr>
          <w:rFonts w:ascii="Times New Roman" w:hAnsi="Times New Roman" w:cs="Times New Roman"/>
          <w:sz w:val="28"/>
          <w:szCs w:val="28"/>
        </w:rPr>
        <w:t>, опубликованная в «Молодёжном научном вестнике» в феврале 2018 года.</w:t>
      </w:r>
    </w:p>
    <w:p w:rsidR="001877D3" w:rsidRDefault="001877D3" w:rsidP="009D0C95">
      <w:pPr>
        <w:pStyle w:val="af"/>
      </w:pPr>
    </w:p>
    <w:p w:rsidR="001877D3" w:rsidRDefault="001877D3" w:rsidP="005571CF">
      <w:pPr>
        <w:pStyle w:val="af"/>
        <w:jc w:val="left"/>
      </w:pPr>
    </w:p>
    <w:p w:rsidR="001877D3" w:rsidRDefault="001877D3" w:rsidP="009D0C95">
      <w:pPr>
        <w:pStyle w:val="af"/>
      </w:pPr>
    </w:p>
    <w:p w:rsidR="009873D9" w:rsidRDefault="009873D9" w:rsidP="009D0C95">
      <w:pPr>
        <w:pStyle w:val="af"/>
      </w:pPr>
      <w:r w:rsidRPr="00631034">
        <w:lastRenderedPageBreak/>
        <w:t xml:space="preserve">Глава 1: </w:t>
      </w:r>
      <w:bookmarkEnd w:id="1"/>
      <w:bookmarkEnd w:id="2"/>
      <w:r w:rsidR="005573D4">
        <w:t>Т</w:t>
      </w:r>
      <w:r w:rsidR="005573D4" w:rsidRPr="005573D4">
        <w:t>ранспорт как объект урбанистических исследований</w:t>
      </w:r>
    </w:p>
    <w:p w:rsidR="00980B18" w:rsidRPr="00FD3AAD" w:rsidRDefault="00FD3AAD" w:rsidP="00FD3AAD">
      <w:pPr>
        <w:pStyle w:val="a3"/>
        <w:numPr>
          <w:ilvl w:val="1"/>
          <w:numId w:val="33"/>
        </w:numPr>
        <w:rPr>
          <w:rFonts w:ascii="Times New Roman" w:hAnsi="Times New Roman" w:cs="Times New Roman"/>
          <w:b/>
          <w:sz w:val="32"/>
          <w:szCs w:val="32"/>
        </w:rPr>
      </w:pPr>
      <w:r w:rsidRPr="00FD3AAD">
        <w:rPr>
          <w:rFonts w:ascii="Times New Roman" w:hAnsi="Times New Roman" w:cs="Times New Roman"/>
          <w:b/>
          <w:sz w:val="32"/>
          <w:szCs w:val="32"/>
        </w:rPr>
        <w:t>Агломерация: определение и концепции</w:t>
      </w:r>
    </w:p>
    <w:p w:rsidR="00F6553B" w:rsidRPr="00413FA2" w:rsidRDefault="00F6553B" w:rsidP="00413FA2">
      <w:pPr>
        <w:pStyle w:val="af1"/>
        <w:spacing w:after="0" w:line="360" w:lineRule="auto"/>
        <w:jc w:val="both"/>
        <w:rPr>
          <w:b w:val="0"/>
          <w:spacing w:val="0"/>
          <w:szCs w:val="28"/>
        </w:rPr>
      </w:pPr>
      <w:bookmarkStart w:id="3" w:name="_Toc482099898"/>
      <w:bookmarkStart w:id="4" w:name="_Toc482101556"/>
      <w:r w:rsidRPr="00413FA2">
        <w:rPr>
          <w:b w:val="0"/>
          <w:spacing w:val="0"/>
          <w:szCs w:val="28"/>
        </w:rPr>
        <w:t>Термин «коммьютер»обозначает человека, который живёт и р</w:t>
      </w:r>
      <w:r w:rsidR="00C127A8" w:rsidRPr="00413FA2">
        <w:rPr>
          <w:b w:val="0"/>
          <w:spacing w:val="0"/>
          <w:szCs w:val="28"/>
        </w:rPr>
        <w:t>аботает в разных населённых пун</w:t>
      </w:r>
      <w:r w:rsidRPr="00413FA2">
        <w:rPr>
          <w:b w:val="0"/>
          <w:spacing w:val="0"/>
          <w:szCs w:val="28"/>
        </w:rPr>
        <w:t>к</w:t>
      </w:r>
      <w:r w:rsidR="00C127A8" w:rsidRPr="00413FA2">
        <w:rPr>
          <w:b w:val="0"/>
          <w:spacing w:val="0"/>
          <w:szCs w:val="28"/>
        </w:rPr>
        <w:t>т</w:t>
      </w:r>
      <w:r w:rsidRPr="00413FA2">
        <w:rPr>
          <w:b w:val="0"/>
          <w:spacing w:val="0"/>
          <w:szCs w:val="28"/>
        </w:rPr>
        <w:t xml:space="preserve">ах, и в связи с этим каждый день тратит на дорогу большое количество времени. Термин появился в </w:t>
      </w:r>
      <w:r w:rsidRPr="00413FA2">
        <w:rPr>
          <w:b w:val="0"/>
          <w:spacing w:val="0"/>
          <w:szCs w:val="28"/>
          <w:lang w:val="en-US"/>
        </w:rPr>
        <w:t>XIX</w:t>
      </w:r>
      <w:r w:rsidRPr="00413FA2">
        <w:rPr>
          <w:b w:val="0"/>
          <w:spacing w:val="0"/>
          <w:szCs w:val="28"/>
        </w:rPr>
        <w:t xml:space="preserve"> веке, после изобретения железной дороги, и обозначал рабочих, которые регулярно ездят в город на заработки.</w:t>
      </w:r>
      <w:r w:rsidR="006C100B" w:rsidRPr="00413FA2">
        <w:rPr>
          <w:b w:val="0"/>
          <w:spacing w:val="0"/>
          <w:szCs w:val="28"/>
        </w:rPr>
        <w:t xml:space="preserve"> Термин возник в крупных городах США, связанных с окрестностями сетью железных дорог – Нью-Йорке, Филадельфии, Бостоне, Чикаго.</w:t>
      </w:r>
    </w:p>
    <w:p w:rsidR="00980B18" w:rsidRPr="00413FA2" w:rsidRDefault="00980B18" w:rsidP="00413FA2">
      <w:pPr>
        <w:pStyle w:val="af1"/>
        <w:spacing w:after="0" w:line="360" w:lineRule="auto"/>
        <w:jc w:val="both"/>
        <w:rPr>
          <w:b w:val="0"/>
          <w:spacing w:val="0"/>
          <w:szCs w:val="28"/>
        </w:rPr>
      </w:pPr>
      <w:r w:rsidRPr="00413FA2">
        <w:rPr>
          <w:b w:val="0"/>
          <w:spacing w:val="0"/>
          <w:szCs w:val="28"/>
        </w:rPr>
        <w:t>Термин «коммьютер» тесно связан с понятием «агломерация». Городская агломерация – это компактное скопление населённых пунктов , главным образом городских, объединённых в сложную многокомпонентную динамическую систему с интенсивными транспортными, производственными и культурными связями. Впервые этот термин был использован в 1899 году – Анна Феррин Вебер использовала его в своей работе «Рост городов в XIX cтолетии». Она предложила статистические методы измерения агломераций и рассмотрела их влияние на экономическое влияние страны</w:t>
      </w:r>
      <w:r w:rsidR="00956C4D" w:rsidRPr="00413FA2">
        <w:rPr>
          <w:rStyle w:val="a7"/>
          <w:b w:val="0"/>
          <w:spacing w:val="0"/>
          <w:szCs w:val="28"/>
        </w:rPr>
        <w:footnoteReference w:id="10"/>
      </w:r>
      <w:r w:rsidRPr="00413FA2">
        <w:rPr>
          <w:b w:val="0"/>
          <w:spacing w:val="0"/>
          <w:szCs w:val="28"/>
        </w:rPr>
        <w:t>.</w:t>
      </w:r>
    </w:p>
    <w:p w:rsidR="00980B18" w:rsidRPr="00413FA2" w:rsidRDefault="00980B18" w:rsidP="00413FA2">
      <w:pPr>
        <w:pStyle w:val="af1"/>
        <w:spacing w:after="0" w:line="360" w:lineRule="auto"/>
        <w:jc w:val="both"/>
        <w:rPr>
          <w:b w:val="0"/>
          <w:spacing w:val="0"/>
          <w:szCs w:val="28"/>
        </w:rPr>
      </w:pPr>
      <w:r w:rsidRPr="00413FA2">
        <w:rPr>
          <w:b w:val="0"/>
          <w:spacing w:val="0"/>
          <w:szCs w:val="28"/>
        </w:rPr>
        <w:t>Позже исследование агломераций стало идти в трёх направлениях:</w:t>
      </w:r>
    </w:p>
    <w:p w:rsidR="00980B18" w:rsidRPr="00413FA2" w:rsidRDefault="00980B18" w:rsidP="00413FA2">
      <w:pPr>
        <w:pStyle w:val="af1"/>
        <w:spacing w:after="0" w:line="360" w:lineRule="auto"/>
        <w:jc w:val="both"/>
        <w:rPr>
          <w:b w:val="0"/>
          <w:spacing w:val="0"/>
          <w:szCs w:val="28"/>
        </w:rPr>
      </w:pPr>
      <w:r w:rsidRPr="00413FA2">
        <w:rPr>
          <w:b w:val="0"/>
          <w:spacing w:val="0"/>
          <w:szCs w:val="28"/>
        </w:rPr>
        <w:t>1)</w:t>
      </w:r>
      <w:r w:rsidRPr="00413FA2">
        <w:rPr>
          <w:b w:val="0"/>
          <w:spacing w:val="0"/>
          <w:szCs w:val="28"/>
        </w:rPr>
        <w:tab/>
        <w:t>Агломерационные эффекты</w:t>
      </w:r>
    </w:p>
    <w:p w:rsidR="00980B18" w:rsidRPr="00413FA2" w:rsidRDefault="00980B18" w:rsidP="00413FA2">
      <w:pPr>
        <w:pStyle w:val="af1"/>
        <w:spacing w:after="0" w:line="360" w:lineRule="auto"/>
        <w:jc w:val="both"/>
        <w:rPr>
          <w:b w:val="0"/>
          <w:spacing w:val="0"/>
          <w:szCs w:val="28"/>
        </w:rPr>
      </w:pPr>
      <w:r w:rsidRPr="00413FA2">
        <w:rPr>
          <w:b w:val="0"/>
          <w:spacing w:val="0"/>
          <w:szCs w:val="28"/>
        </w:rPr>
        <w:t>2)</w:t>
      </w:r>
      <w:r w:rsidRPr="00413FA2">
        <w:rPr>
          <w:b w:val="0"/>
          <w:spacing w:val="0"/>
          <w:szCs w:val="28"/>
        </w:rPr>
        <w:tab/>
        <w:t>Расселение населения</w:t>
      </w:r>
    </w:p>
    <w:p w:rsidR="00980B18" w:rsidRPr="00413FA2" w:rsidRDefault="00980B18" w:rsidP="00413FA2">
      <w:pPr>
        <w:pStyle w:val="af1"/>
        <w:spacing w:after="0" w:line="360" w:lineRule="auto"/>
        <w:jc w:val="both"/>
        <w:rPr>
          <w:b w:val="0"/>
          <w:spacing w:val="0"/>
          <w:szCs w:val="28"/>
        </w:rPr>
      </w:pPr>
      <w:r w:rsidRPr="00413FA2">
        <w:rPr>
          <w:b w:val="0"/>
          <w:spacing w:val="0"/>
          <w:szCs w:val="28"/>
        </w:rPr>
        <w:t>3)</w:t>
      </w:r>
      <w:r w:rsidRPr="00413FA2">
        <w:rPr>
          <w:b w:val="0"/>
          <w:spacing w:val="0"/>
          <w:szCs w:val="28"/>
        </w:rPr>
        <w:tab/>
        <w:t>Размещение промышленного производства</w:t>
      </w:r>
    </w:p>
    <w:p w:rsidR="00980B18" w:rsidRPr="00413FA2" w:rsidRDefault="00980B18" w:rsidP="00413FA2">
      <w:pPr>
        <w:pStyle w:val="af1"/>
        <w:spacing w:after="0" w:line="360" w:lineRule="auto"/>
        <w:jc w:val="both"/>
        <w:rPr>
          <w:b w:val="0"/>
          <w:spacing w:val="0"/>
          <w:szCs w:val="28"/>
        </w:rPr>
      </w:pPr>
      <w:r w:rsidRPr="00413FA2">
        <w:rPr>
          <w:b w:val="0"/>
          <w:spacing w:val="0"/>
          <w:szCs w:val="28"/>
        </w:rPr>
        <w:t>М. Руже</w:t>
      </w:r>
      <w:r w:rsidR="00FE109C" w:rsidRPr="00413FA2">
        <w:rPr>
          <w:rStyle w:val="a7"/>
          <w:b w:val="0"/>
          <w:spacing w:val="0"/>
          <w:szCs w:val="28"/>
        </w:rPr>
        <w:footnoteReference w:id="11"/>
      </w:r>
      <w:r w:rsidRPr="00413FA2">
        <w:rPr>
          <w:b w:val="0"/>
          <w:spacing w:val="0"/>
          <w:szCs w:val="28"/>
        </w:rPr>
        <w:t>, французский географ</w:t>
      </w:r>
      <w:r w:rsidR="00DA0D42" w:rsidRPr="00413FA2">
        <w:rPr>
          <w:b w:val="0"/>
          <w:spacing w:val="0"/>
          <w:szCs w:val="28"/>
        </w:rPr>
        <w:t xml:space="preserve">, считает, что агломерация возникает тогда, когда концентрация городских видов деятельности выходит за пределы </w:t>
      </w:r>
      <w:r w:rsidR="00DA0D42" w:rsidRPr="00413FA2">
        <w:rPr>
          <w:b w:val="0"/>
          <w:spacing w:val="0"/>
          <w:szCs w:val="28"/>
        </w:rPr>
        <w:lastRenderedPageBreak/>
        <w:t>административных границ и распространяются на населённые пункты, которые находятся неподалёку.</w:t>
      </w:r>
    </w:p>
    <w:p w:rsidR="00DA0D42" w:rsidRPr="00413FA2" w:rsidRDefault="00DA0D42"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Определения городской агломерации можно поделить на две группы. Определения первой группы описывают городские агломерации как компактное скопление территориально сосредоточенных городов и иных населённых мест, которые в процессе своего роста сближаются или срастаются, в  результате образуя новые экономические, трудовые, культурные и хозяйственные связи.</w:t>
      </w:r>
    </w:p>
    <w:p w:rsidR="00DA0D42" w:rsidRPr="00413FA2" w:rsidRDefault="00DA0D42"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Если в первой группе определений в центре определения находится само пространство города, то исследователи, придерживающиеся второй группы определений, акцентируют своё внимание на всей жизнедеятельности человека.</w:t>
      </w:r>
      <w:r w:rsidR="00722B8C" w:rsidRPr="00413FA2">
        <w:rPr>
          <w:rFonts w:ascii="Times New Roman" w:hAnsi="Times New Roman" w:cs="Times New Roman"/>
          <w:sz w:val="28"/>
          <w:szCs w:val="28"/>
        </w:rPr>
        <w:t xml:space="preserve"> Теперь городские агломерации рассматриваются не только как места, где люди проживают и трудятся, но также, как и места, где люди отдыхают, общаются, проводят досуг. Таким образом, городская агломерация начинает рассматриваться как прогрессивная и интегральная форма расселения, которая несёт в себе значительный народно-хозяйственный потенциал. В середине 1980-х годов появилось новое определение агломерации. Отныне агломерация рассматривается</w:t>
      </w:r>
      <w:r w:rsidR="007B4AED" w:rsidRPr="00413FA2">
        <w:rPr>
          <w:rFonts w:ascii="Times New Roman" w:hAnsi="Times New Roman" w:cs="Times New Roman"/>
          <w:sz w:val="28"/>
          <w:szCs w:val="28"/>
        </w:rPr>
        <w:t xml:space="preserve"> как компактная и относительно развита совокупность городских и сельских поселений, которые дополняют друг друга, группируются вокруг одного или нескольких городов-ядер, и объединённых интенсивными и многообразными </w:t>
      </w:r>
      <w:r w:rsidR="00AC4552" w:rsidRPr="00413FA2">
        <w:rPr>
          <w:rFonts w:ascii="Times New Roman" w:hAnsi="Times New Roman" w:cs="Times New Roman"/>
          <w:sz w:val="28"/>
          <w:szCs w:val="28"/>
        </w:rPr>
        <w:t>связями в единое динамическое пространство. В это пространство реальных и потенциально возможных взаимодействий вписывается жизненный цикл большинства жителей современного города и его спутниковой зоны.</w:t>
      </w:r>
    </w:p>
    <w:p w:rsidR="00555BBE" w:rsidRPr="00413FA2" w:rsidRDefault="00555BBE"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 xml:space="preserve">Данная форма расселения </w:t>
      </w:r>
      <w:r w:rsidR="00AD5158" w:rsidRPr="00413FA2">
        <w:rPr>
          <w:rFonts w:ascii="Times New Roman" w:hAnsi="Times New Roman" w:cs="Times New Roman"/>
          <w:sz w:val="28"/>
          <w:szCs w:val="28"/>
        </w:rPr>
        <w:t xml:space="preserve">весь удобна: она позволяет сочетать выгоды концентрации большого числа различных услуг и функций в крупных городах с рассеянным характером их потребления. Таким </w:t>
      </w:r>
      <w:r w:rsidR="00AD5158" w:rsidRPr="00413FA2">
        <w:rPr>
          <w:rFonts w:ascii="Times New Roman" w:hAnsi="Times New Roman" w:cs="Times New Roman"/>
          <w:sz w:val="28"/>
          <w:szCs w:val="28"/>
        </w:rPr>
        <w:lastRenderedPageBreak/>
        <w:t>образомподдерживается динамическое равновесие между различными экономическими, социальными и экологическими условиями жизни людей.</w:t>
      </w:r>
    </w:p>
    <w:p w:rsidR="00851EAC" w:rsidRPr="00413FA2" w:rsidRDefault="00851EAC"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Городская агломерация является не только формой расселения населения</w:t>
      </w:r>
      <w:r w:rsidR="00253AF8" w:rsidRPr="00413FA2">
        <w:rPr>
          <w:rFonts w:ascii="Times New Roman" w:hAnsi="Times New Roman" w:cs="Times New Roman"/>
          <w:sz w:val="28"/>
          <w:szCs w:val="28"/>
        </w:rPr>
        <w:t>, но и формой территориальной организации промышленности и хозяйства. Городская агломерация – это весьма удобная для населения форма сочетания жилища и работы, отдыха и образования, а также многих других функций.</w:t>
      </w:r>
    </w:p>
    <w:p w:rsidR="00253AF8" w:rsidRPr="00413FA2" w:rsidRDefault="000C27DA"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Делимитация городской агломерации – это о</w:t>
      </w:r>
      <w:r w:rsidR="00253AF8" w:rsidRPr="00413FA2">
        <w:rPr>
          <w:rFonts w:ascii="Times New Roman" w:hAnsi="Times New Roman" w:cs="Times New Roman"/>
          <w:sz w:val="28"/>
          <w:szCs w:val="28"/>
        </w:rPr>
        <w:t>пределение границ городской агломерации</w:t>
      </w:r>
      <w:r w:rsidRPr="00413FA2">
        <w:rPr>
          <w:rFonts w:ascii="Times New Roman" w:hAnsi="Times New Roman" w:cs="Times New Roman"/>
          <w:sz w:val="28"/>
          <w:szCs w:val="28"/>
        </w:rPr>
        <w:t>. Делимитация является сложным и многоуровневым</w:t>
      </w:r>
      <w:r w:rsidR="00253AF8" w:rsidRPr="00413FA2">
        <w:rPr>
          <w:rFonts w:ascii="Times New Roman" w:hAnsi="Times New Roman" w:cs="Times New Roman"/>
          <w:sz w:val="28"/>
          <w:szCs w:val="28"/>
        </w:rPr>
        <w:t xml:space="preserve"> процесс</w:t>
      </w:r>
      <w:r w:rsidRPr="00413FA2">
        <w:rPr>
          <w:rFonts w:ascii="Times New Roman" w:hAnsi="Times New Roman" w:cs="Times New Roman"/>
          <w:sz w:val="28"/>
          <w:szCs w:val="28"/>
        </w:rPr>
        <w:t>ом</w:t>
      </w:r>
      <w:r w:rsidR="00253AF8" w:rsidRPr="00413FA2">
        <w:rPr>
          <w:rFonts w:ascii="Times New Roman" w:hAnsi="Times New Roman" w:cs="Times New Roman"/>
          <w:sz w:val="28"/>
          <w:szCs w:val="28"/>
        </w:rPr>
        <w:t xml:space="preserve">. </w:t>
      </w:r>
      <w:r w:rsidRPr="00413FA2">
        <w:rPr>
          <w:rFonts w:ascii="Times New Roman" w:hAnsi="Times New Roman" w:cs="Times New Roman"/>
          <w:sz w:val="28"/>
          <w:szCs w:val="28"/>
        </w:rPr>
        <w:t>Во-первых, в зависимости от определения городской агломерации, которого придерживается исследователь, будут предложены разные варианты определения границ городской агломерации. Во-вторых, связи различных городских и сельских поселений с ядром агломерации могут сильно разниться по своей плотности и интенсивности.</w:t>
      </w:r>
    </w:p>
    <w:p w:rsidR="00667625" w:rsidRPr="00413FA2" w:rsidRDefault="00667625"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Процесс делимитации городской агломерации включает в себя 5 этапов. Первый этап – это определение цели и принципов делимитации. Второй этап – выбор территориальных ячеек. Третий этап – определение критериев делимитации, которые могут достаточно существенно различаться. Четвёртый этап – установление конкретных количественных значений для описания критериев, выбранных в предыдущем пункте. И пятый, заключительный этап представляет собой выявление контура городской агломерации.</w:t>
      </w:r>
    </w:p>
    <w:p w:rsidR="00555BBE" w:rsidRPr="00413FA2" w:rsidRDefault="008D0097"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 xml:space="preserve">Существуют четыре группы критериев делимитации городской агломерации. Первая группа – критерии величины города ядра – в первую очередь, это численность населения. Во вторую группу входят критерии, описывающие развитость внешней зоны – сюда попадают такие параметры, как количество городских поселений, размер их населения, численность сельского населения, </w:t>
      </w:r>
      <w:r w:rsidR="00BC6627" w:rsidRPr="00413FA2">
        <w:rPr>
          <w:rFonts w:ascii="Times New Roman" w:hAnsi="Times New Roman" w:cs="Times New Roman"/>
          <w:sz w:val="28"/>
          <w:szCs w:val="28"/>
        </w:rPr>
        <w:t xml:space="preserve">их соотнесение с ядром. Третью группу критериев делимитации составляют интегральные критерии, которые характеризуют агломерацию в </w:t>
      </w:r>
      <w:r w:rsidR="00BC6627" w:rsidRPr="00413FA2">
        <w:rPr>
          <w:rFonts w:ascii="Times New Roman" w:hAnsi="Times New Roman" w:cs="Times New Roman"/>
          <w:sz w:val="28"/>
          <w:szCs w:val="28"/>
        </w:rPr>
        <w:lastRenderedPageBreak/>
        <w:t>целом – плотность население, развитость городской агломерации и так далее. Четвёртая группа критериев – это критерии определения границ городской агломерации на основе определения её временного или пространственного радиуса, который обозначает размеры территории, в пределах которой сложилась агломерация.</w:t>
      </w:r>
    </w:p>
    <w:p w:rsidR="00980B18" w:rsidRPr="00413FA2" w:rsidRDefault="00980B18" w:rsidP="00413FA2">
      <w:pPr>
        <w:pStyle w:val="af1"/>
        <w:spacing w:after="0" w:line="360" w:lineRule="auto"/>
        <w:jc w:val="both"/>
        <w:rPr>
          <w:rFonts w:cs="Times New Roman"/>
          <w:b w:val="0"/>
          <w:spacing w:val="0"/>
          <w:szCs w:val="28"/>
        </w:rPr>
      </w:pPr>
    </w:p>
    <w:p w:rsidR="002F429B" w:rsidRPr="00413FA2" w:rsidRDefault="002F429B"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В 70-ые-90-ые годы XX века особое внимание уделялось агломерационным процессам, которые рассматривались в следующих аспектах:</w:t>
      </w:r>
      <w:r w:rsidR="00FE109C" w:rsidRPr="00413FA2">
        <w:rPr>
          <w:rStyle w:val="a7"/>
          <w:rFonts w:ascii="Times New Roman" w:hAnsi="Times New Roman" w:cs="Times New Roman"/>
          <w:sz w:val="28"/>
          <w:szCs w:val="28"/>
        </w:rPr>
        <w:footnoteReference w:id="12"/>
      </w:r>
    </w:p>
    <w:p w:rsidR="002F429B" w:rsidRPr="00413FA2" w:rsidRDefault="002F429B"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-эффект локализации и концентрации высокотехнологичных форм в пределах развитых в инновационном отношении территорий</w:t>
      </w:r>
    </w:p>
    <w:p w:rsidR="002F429B" w:rsidRPr="00413FA2" w:rsidRDefault="002F429B"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-эффект масштаба производства, возникающего в следствии роста населения и урбанизации</w:t>
      </w:r>
    </w:p>
    <w:p w:rsidR="002F429B" w:rsidRPr="00413FA2" w:rsidRDefault="002F429B"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-секторальные модели роста на уровне крупных городов</w:t>
      </w:r>
    </w:p>
    <w:p w:rsidR="002F429B" w:rsidRPr="00413FA2" w:rsidRDefault="002F429B"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-закономерности промышленной агломерации в связи с экономической интеграцией</w:t>
      </w:r>
    </w:p>
    <w:p w:rsidR="002F429B" w:rsidRPr="00413FA2" w:rsidRDefault="002F429B"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-изменение транспортных издержек</w:t>
      </w:r>
    </w:p>
    <w:p w:rsidR="002F429B" w:rsidRPr="00413FA2" w:rsidRDefault="002F429B" w:rsidP="00413FA2">
      <w:pPr>
        <w:spacing w:after="0" w:line="360" w:lineRule="auto"/>
        <w:jc w:val="both"/>
        <w:rPr>
          <w:rFonts w:ascii="Times New Roman" w:hAnsi="Times New Roman" w:cs="Times New Roman"/>
          <w:sz w:val="28"/>
          <w:szCs w:val="28"/>
        </w:rPr>
      </w:pPr>
      <w:r w:rsidRPr="00413FA2">
        <w:rPr>
          <w:rFonts w:ascii="Times New Roman" w:hAnsi="Times New Roman" w:cs="Times New Roman"/>
          <w:sz w:val="28"/>
          <w:szCs w:val="28"/>
        </w:rPr>
        <w:t>Упоминая современные городские исследования, стоит особенно отметить теорию сетевого общества Кастельса, а также теории Г.М. Лаппо, В.Г.Давидовича и Г.В.Гутмана.</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 xml:space="preserve">Географическое описание агломерации выглядит следующим образом: в городской агломерации выделяется ядро – центр городской агломерации и сателлиты – это группа поселений, которые территориально близки к ядру, и с течением времени присоединившихся к нему. Сателлиты обеспечивают ядро различными ресурсами. </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 xml:space="preserve">Если рассматривать агломерацию с экономической точки зрения, то в фокусе внимания окажется формирование общей производственно-транспортной, </w:t>
      </w:r>
      <w:r w:rsidRPr="00413FA2">
        <w:rPr>
          <w:rFonts w:ascii="Times New Roman" w:hAnsi="Times New Roman" w:cs="Times New Roman"/>
          <w:sz w:val="28"/>
          <w:szCs w:val="28"/>
        </w:rPr>
        <w:lastRenderedPageBreak/>
        <w:t xml:space="preserve">энергетической, инженерно-коммуникационной инфраструктуры, которая расположена на единой территории. </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Два объяснения феномена агломерации представлены ниже. Во-первых, агломерации возникают из-за особенностей территориального расселения населения, обусловленными как историко</w:t>
      </w:r>
      <w:r w:rsidR="00115F35" w:rsidRPr="00413FA2">
        <w:rPr>
          <w:rFonts w:ascii="Times New Roman" w:hAnsi="Times New Roman" w:cs="Times New Roman"/>
          <w:sz w:val="28"/>
          <w:szCs w:val="28"/>
        </w:rPr>
        <w:t>-экономическими, так и природно-</w:t>
      </w:r>
      <w:r w:rsidRPr="00413FA2">
        <w:rPr>
          <w:rFonts w:ascii="Times New Roman" w:hAnsi="Times New Roman" w:cs="Times New Roman"/>
          <w:sz w:val="28"/>
          <w:szCs w:val="28"/>
        </w:rPr>
        <w:t>хозяйственными условиями. Во-вторых, на возникновение агломераций влияет специфика сети, которая формируется в ходе расселения поселений, объединённых социальными, пространственными и экономическими связями.</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 xml:space="preserve">Необходимо отметить, что рост числа агломераций несёт за собой как позитивные, так и негативные последствия. </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Из положительных последствий стоит особенно выделить следующие:</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1.</w:t>
      </w:r>
      <w:r w:rsidRPr="00413FA2">
        <w:rPr>
          <w:rFonts w:ascii="Times New Roman" w:hAnsi="Times New Roman" w:cs="Times New Roman"/>
          <w:sz w:val="28"/>
          <w:szCs w:val="28"/>
        </w:rPr>
        <w:tab/>
        <w:t>Расширяется география привлечение высоко квалифицированных работников, что положительным образом сказывается на научно-техническом прогрессе.</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2.</w:t>
      </w:r>
      <w:r w:rsidRPr="00413FA2">
        <w:rPr>
          <w:rFonts w:ascii="Times New Roman" w:hAnsi="Times New Roman" w:cs="Times New Roman"/>
          <w:sz w:val="28"/>
          <w:szCs w:val="28"/>
        </w:rPr>
        <w:tab/>
        <w:t>Более стремительно происходит передача знаний, генерируются социально-экономические инновации.</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3.</w:t>
      </w:r>
      <w:r w:rsidRPr="00413FA2">
        <w:rPr>
          <w:rFonts w:ascii="Times New Roman" w:hAnsi="Times New Roman" w:cs="Times New Roman"/>
          <w:sz w:val="28"/>
          <w:szCs w:val="28"/>
        </w:rPr>
        <w:tab/>
        <w:t>Жителям предоставляется высокий уровень досуга, большой выбор видов деятельности.</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Из отрицательных последствий представляется важным отметить следующие:</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1.</w:t>
      </w:r>
      <w:r w:rsidRPr="00413FA2">
        <w:rPr>
          <w:rFonts w:ascii="Times New Roman" w:hAnsi="Times New Roman" w:cs="Times New Roman"/>
          <w:sz w:val="28"/>
          <w:szCs w:val="28"/>
        </w:rPr>
        <w:tab/>
        <w:t xml:space="preserve">Увеличивается расстояние от места жительства до объектов социальной инфраструктуры. </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2.</w:t>
      </w:r>
      <w:r w:rsidRPr="00413FA2">
        <w:rPr>
          <w:rFonts w:ascii="Times New Roman" w:hAnsi="Times New Roman" w:cs="Times New Roman"/>
          <w:sz w:val="28"/>
          <w:szCs w:val="28"/>
        </w:rPr>
        <w:tab/>
        <w:t>Увеличивается расстояние от места жительства до лесопарковых массивов и водоёмов.</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3.</w:t>
      </w:r>
      <w:r w:rsidRPr="00413FA2">
        <w:rPr>
          <w:rFonts w:ascii="Times New Roman" w:hAnsi="Times New Roman" w:cs="Times New Roman"/>
          <w:sz w:val="28"/>
          <w:szCs w:val="28"/>
        </w:rPr>
        <w:tab/>
        <w:t>Появление кризисных районов и увеличение роста преступности.</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4.</w:t>
      </w:r>
      <w:r w:rsidRPr="00413FA2">
        <w:rPr>
          <w:rFonts w:ascii="Times New Roman" w:hAnsi="Times New Roman" w:cs="Times New Roman"/>
          <w:sz w:val="28"/>
          <w:szCs w:val="28"/>
        </w:rPr>
        <w:tab/>
        <w:t>Увеличение транспортной усталости в связи с удлинением маятниковой миграции.</w:t>
      </w:r>
    </w:p>
    <w:p w:rsidR="00D4753D" w:rsidRPr="00413FA2" w:rsidRDefault="00D4753D" w:rsidP="00413FA2">
      <w:pPr>
        <w:spacing w:after="0" w:line="360" w:lineRule="auto"/>
        <w:contextualSpacing/>
        <w:jc w:val="both"/>
        <w:rPr>
          <w:rFonts w:ascii="Times New Roman" w:hAnsi="Times New Roman" w:cs="Times New Roman"/>
          <w:sz w:val="28"/>
          <w:szCs w:val="28"/>
        </w:rPr>
      </w:pP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На последнем сюжете необходимо заострить внимание. Так как большинство городов строятся и развиваются похожим образом, и делятся на похожие зоны, в результате мы имеем аналогичные друг другу зоны в каждом крупном городе. В центре находятся деловой и культурный центр, в которых живёт относительно немного людей, зато многие работают. Далее следуют промышленные зоны, также предоставляющие много рабочих мест. Следом – кольцо спальных районов, где рабочих мест уже меньше, но где проживает большая часть населения города. И ещё дальше следует кольцо близлежащих посёлков и городов, которые со временем притягиваются к ядру городской агломерации. Таким образом, агломерация растёт, и с течением времени притягивает к себе всё новые и новые населённые пункты.</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Большое число жителей агломерации живут на достаточно большом расстоянии от места работы, и тратят по 2-3-4 часа в день на дорогу от места жительства до места работы. Многие жители дальнего пояса агломерации утром ездят на работу в ядро агломерации, а вечером возвращаются по домам. Существуют и встречные потоки маятниковой миграции, когда жители ядра агломерации регулярно ездят на работу на предприятия, расположенные в городе-сателлите.</w:t>
      </w:r>
    </w:p>
    <w:p w:rsidR="00D4753D" w:rsidRPr="00413FA2" w:rsidRDefault="00D4753D" w:rsidP="00413FA2">
      <w:pPr>
        <w:spacing w:after="0" w:line="360" w:lineRule="auto"/>
        <w:contextualSpacing/>
        <w:jc w:val="both"/>
        <w:rPr>
          <w:rFonts w:ascii="Times New Roman" w:hAnsi="Times New Roman" w:cs="Times New Roman"/>
          <w:sz w:val="28"/>
          <w:szCs w:val="28"/>
        </w:rPr>
      </w:pPr>
      <w:r w:rsidRPr="00413FA2">
        <w:rPr>
          <w:rFonts w:ascii="Times New Roman" w:hAnsi="Times New Roman" w:cs="Times New Roman"/>
          <w:sz w:val="28"/>
          <w:szCs w:val="28"/>
        </w:rPr>
        <w:t>За последние 10 лет было выявлено, что агломерации развиваются и растут быстрее, чем страны, в которых они расположены. Агломерации являются довольно привлекательными для населения из-за обилия рабочих мест.</w:t>
      </w:r>
    </w:p>
    <w:p w:rsidR="002F429B" w:rsidRPr="002F429B" w:rsidRDefault="002F429B" w:rsidP="002F429B"/>
    <w:p w:rsidR="00980B18" w:rsidRPr="00980B18" w:rsidRDefault="00980B18" w:rsidP="00980B18">
      <w:pPr>
        <w:rPr>
          <w:rFonts w:ascii="Times New Roman" w:hAnsi="Times New Roman" w:cs="Times New Roman"/>
          <w:sz w:val="28"/>
          <w:szCs w:val="28"/>
        </w:rPr>
      </w:pPr>
    </w:p>
    <w:bookmarkEnd w:id="3"/>
    <w:bookmarkEnd w:id="4"/>
    <w:p w:rsidR="00FD3AAD" w:rsidRDefault="00FD3AAD"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5571CF" w:rsidRDefault="005571CF" w:rsidP="00657D52">
      <w:pPr>
        <w:spacing w:line="360" w:lineRule="auto"/>
        <w:contextualSpacing/>
        <w:jc w:val="both"/>
        <w:rPr>
          <w:rFonts w:ascii="Times New Roman" w:hAnsi="Times New Roman" w:cs="Times New Roman"/>
          <w:b/>
          <w:sz w:val="32"/>
          <w:szCs w:val="32"/>
        </w:rPr>
      </w:pPr>
    </w:p>
    <w:p w:rsidR="00CF0FD6" w:rsidRPr="00FD3AAD" w:rsidRDefault="002A10CA" w:rsidP="001877D3">
      <w:pPr>
        <w:spacing w:line="360" w:lineRule="auto"/>
        <w:contextualSpacing/>
        <w:jc w:val="center"/>
        <w:rPr>
          <w:rFonts w:ascii="Times New Roman" w:hAnsi="Times New Roman" w:cs="Times New Roman"/>
          <w:b/>
          <w:sz w:val="32"/>
          <w:szCs w:val="32"/>
        </w:rPr>
      </w:pPr>
      <w:r w:rsidRPr="00FD3AAD">
        <w:rPr>
          <w:rFonts w:ascii="Times New Roman" w:hAnsi="Times New Roman" w:cs="Times New Roman"/>
          <w:b/>
          <w:sz w:val="32"/>
          <w:szCs w:val="32"/>
        </w:rPr>
        <w:lastRenderedPageBreak/>
        <w:t>1.2</w:t>
      </w:r>
      <w:r w:rsidRPr="00FD3AAD">
        <w:rPr>
          <w:rFonts w:ascii="Times New Roman" w:hAnsi="Times New Roman" w:cs="Times New Roman"/>
          <w:b/>
          <w:sz w:val="32"/>
          <w:szCs w:val="32"/>
        </w:rPr>
        <w:tab/>
        <w:t>Исследования городского транспорта</w:t>
      </w:r>
    </w:p>
    <w:p w:rsidR="00D01953" w:rsidRDefault="008C0A9A"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Исследования транспорта в ныне существующем виде появились лишь недавно, эта отрасль органически выросла из исследований города. </w:t>
      </w:r>
    </w:p>
    <w:p w:rsidR="008C0A9A" w:rsidRDefault="008C0A9A"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первых исследователей в этой области был Макс Вебер. Он проводил социологический анализ города и описывал его как селение, размеры которого настолько велики, что в нём отсутствует типичное для маленьких поселений личное знакомство соседей. </w:t>
      </w:r>
    </w:p>
    <w:p w:rsidR="008C0A9A" w:rsidRDefault="008C0A9A"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Город также</w:t>
      </w:r>
      <w:r w:rsidR="00FE109C">
        <w:rPr>
          <w:rFonts w:ascii="Times New Roman" w:hAnsi="Times New Roman" w:cs="Times New Roman"/>
          <w:sz w:val="28"/>
          <w:szCs w:val="28"/>
        </w:rPr>
        <w:t xml:space="preserve"> оказался в фокусе внимания Гео</w:t>
      </w:r>
      <w:r>
        <w:rPr>
          <w:rFonts w:ascii="Times New Roman" w:hAnsi="Times New Roman" w:cs="Times New Roman"/>
          <w:sz w:val="28"/>
          <w:szCs w:val="28"/>
        </w:rPr>
        <w:t>р</w:t>
      </w:r>
      <w:r w:rsidR="00FE109C">
        <w:rPr>
          <w:rFonts w:ascii="Times New Roman" w:hAnsi="Times New Roman" w:cs="Times New Roman"/>
          <w:sz w:val="28"/>
          <w:szCs w:val="28"/>
        </w:rPr>
        <w:t>г</w:t>
      </w:r>
      <w:r>
        <w:rPr>
          <w:rFonts w:ascii="Times New Roman" w:hAnsi="Times New Roman" w:cs="Times New Roman"/>
          <w:sz w:val="28"/>
          <w:szCs w:val="28"/>
        </w:rPr>
        <w:t>а Зиммеля и Карла Бюхера.</w:t>
      </w:r>
    </w:p>
    <w:p w:rsidR="008C0A9A" w:rsidRDefault="008C0A9A"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Марксисты рассматривали город как пространство классовой борьбы. </w:t>
      </w:r>
    </w:p>
    <w:p w:rsidR="008C0A9A" w:rsidRPr="00D01953" w:rsidRDefault="008C0A9A"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Поворотным моментом для исследования городов стали работы социологов Чикагской школы. </w:t>
      </w:r>
    </w:p>
    <w:p w:rsidR="002A10CA" w:rsidRDefault="00D01953"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Общественный транспорт стал всё чаще появляться в фокусе социологических исследований. В книге «Мобильности» Джон Урри систематизирует предложенную им новую парадигму мобильностей</w:t>
      </w:r>
      <w:r w:rsidR="00115F35">
        <w:rPr>
          <w:rStyle w:val="a7"/>
          <w:rFonts w:ascii="Times New Roman" w:hAnsi="Times New Roman" w:cs="Times New Roman"/>
          <w:sz w:val="28"/>
          <w:szCs w:val="28"/>
        </w:rPr>
        <w:footnoteReference w:id="13"/>
      </w:r>
      <w:r>
        <w:rPr>
          <w:rFonts w:ascii="Times New Roman" w:hAnsi="Times New Roman" w:cs="Times New Roman"/>
          <w:sz w:val="28"/>
          <w:szCs w:val="28"/>
        </w:rPr>
        <w:t xml:space="preserve">. Мобильность представляется как реальные и воображаемые перемещения и является центральным понятием социологии. Урри исследует различные виды перемещений и их влияние на социальную и культурную жизнь. В своих трудах Урриисследует как исторически складываются системы мобильности, по каким принципам они развиваются и трансформируются и как будут выглядеть в дальнейшем. </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ВуканВучик выделяет несколько основных характеристик эффективной транспортной системы в «городах, удобных для жизни»</w:t>
      </w:r>
      <w:r w:rsidR="00115F35">
        <w:rPr>
          <w:rStyle w:val="a7"/>
          <w:rFonts w:ascii="Times New Roman" w:hAnsi="Times New Roman" w:cs="Times New Roman"/>
          <w:sz w:val="28"/>
          <w:szCs w:val="28"/>
        </w:rPr>
        <w:footnoteReference w:id="14"/>
      </w:r>
      <w:r w:rsidRPr="00D01953">
        <w:rPr>
          <w:rFonts w:ascii="Times New Roman" w:hAnsi="Times New Roman" w:cs="Times New Roman"/>
          <w:sz w:val="28"/>
          <w:szCs w:val="28"/>
        </w:rPr>
        <w:t>:</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1). Все городские районы должны обслуживаться транспортной системой.</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lastRenderedPageBreak/>
        <w:t>2). Транспортная система должна быть доступной всем группам населения: богатым и бедным, молодёжи и пенсионерам, жителям центра и жителям пригородов, различным категориям маломобильных граждан.</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 xml:space="preserve">3). Транспортная система должна обладать высокими характеристиками:  безопасность, надёжность, комфорт, скорость. </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 xml:space="preserve">4). Транспортная система должна эффективно приспосабливаться к особенностям городского пространства: оживлённостью улиц, наличию деловых, жилых и торговых районов, исторических объектов. </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5). Транспортная система должна обладать достаточными провозными характеристиками, особенно в районах с высокой плотностью населения и в деловых районах.</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6). Транспортной системе следует обеспечивать доступ к терминалам сообщения дальнего следования – аэропортам, железнодорожным вокзалам и станциям, автобусным станциям, портам.</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7). Транспортной системе следует иметь разумно установленные тарифы, доступные для населения.</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 xml:space="preserve">8). Транспортная система должна стимулировать формирование желаемых форм и направлений развития городской застройки. </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9). Транспортная система должна обеспечивать функционирование эффективной товаропроводящей сети по всему городу.</w:t>
      </w:r>
    </w:p>
    <w:p w:rsidR="00D01953" w:rsidRPr="00D01953" w:rsidRDefault="00D01953" w:rsidP="00D01953">
      <w:pPr>
        <w:spacing w:line="360" w:lineRule="auto"/>
        <w:contextualSpacing/>
        <w:jc w:val="both"/>
        <w:rPr>
          <w:rFonts w:ascii="Times New Roman" w:hAnsi="Times New Roman" w:cs="Times New Roman"/>
          <w:sz w:val="28"/>
          <w:szCs w:val="28"/>
        </w:rPr>
      </w:pPr>
      <w:r w:rsidRPr="00D01953">
        <w:rPr>
          <w:rFonts w:ascii="Times New Roman" w:hAnsi="Times New Roman" w:cs="Times New Roman"/>
          <w:sz w:val="28"/>
          <w:szCs w:val="28"/>
        </w:rPr>
        <w:t>10). Транспортная система должна работать с минимальными негативными эффектами.</w:t>
      </w:r>
    </w:p>
    <w:p w:rsidR="002A10CA" w:rsidRDefault="002A10CA" w:rsidP="00657D52">
      <w:pPr>
        <w:spacing w:line="360" w:lineRule="auto"/>
        <w:contextualSpacing/>
        <w:jc w:val="both"/>
        <w:rPr>
          <w:rFonts w:ascii="Times New Roman" w:hAnsi="Times New Roman" w:cs="Times New Roman"/>
          <w:sz w:val="28"/>
          <w:szCs w:val="28"/>
        </w:rPr>
      </w:pPr>
    </w:p>
    <w:p w:rsidR="00E34DA9" w:rsidRDefault="00E34DA9" w:rsidP="009D0C95">
      <w:pPr>
        <w:pStyle w:val="af1"/>
      </w:pPr>
      <w:bookmarkStart w:id="5" w:name="_Toc482099899"/>
      <w:bookmarkStart w:id="6" w:name="_Toc482101557"/>
    </w:p>
    <w:p w:rsidR="00E34DA9" w:rsidRDefault="00E34DA9" w:rsidP="00FD3AAD">
      <w:pPr>
        <w:pStyle w:val="af1"/>
        <w:jc w:val="left"/>
      </w:pPr>
    </w:p>
    <w:p w:rsidR="00FD3AAD" w:rsidRDefault="00FD3AAD" w:rsidP="00FD3AAD"/>
    <w:p w:rsidR="00FD3AAD" w:rsidRPr="00FD3AAD" w:rsidRDefault="00FD3AAD" w:rsidP="00FD3AAD"/>
    <w:p w:rsidR="009D187C" w:rsidRPr="001877D3" w:rsidRDefault="00E34DA9" w:rsidP="001877D3">
      <w:pPr>
        <w:pStyle w:val="af1"/>
        <w:jc w:val="left"/>
        <w:rPr>
          <w:sz w:val="32"/>
          <w:szCs w:val="32"/>
        </w:rPr>
      </w:pPr>
      <w:r w:rsidRPr="001877D3">
        <w:rPr>
          <w:sz w:val="32"/>
          <w:szCs w:val="32"/>
        </w:rPr>
        <w:lastRenderedPageBreak/>
        <w:t>1.1.2.</w:t>
      </w:r>
      <w:r w:rsidR="005573D4" w:rsidRPr="001877D3">
        <w:rPr>
          <w:sz w:val="32"/>
          <w:szCs w:val="32"/>
        </w:rPr>
        <w:tab/>
        <w:t>Исследования</w:t>
      </w:r>
      <w:r w:rsidR="009873D9" w:rsidRPr="001877D3">
        <w:rPr>
          <w:sz w:val="32"/>
          <w:szCs w:val="32"/>
        </w:rPr>
        <w:t xml:space="preserve"> городского транспорта в России</w:t>
      </w:r>
      <w:bookmarkEnd w:id="5"/>
      <w:bookmarkEnd w:id="6"/>
    </w:p>
    <w:p w:rsidR="006956CE" w:rsidRDefault="006956C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Исследования транспорта тесным образом связаны с исследованиями городов, и процессов, в них протекающих. Исследования транспорта в России длительное время носили скорее управленческий, нежели академический характер, и часто ставили своей целью решить конкретную задачу, либо получить статистику перемещений населения. </w:t>
      </w:r>
    </w:p>
    <w:p w:rsidR="006956CE" w:rsidRDefault="006956C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Исторически именно транспорт оказывал существенное влияние на развитие и разрастание городов – если раньше города возникали вдоль рек, то позже новые города стали расти вдоль железнодорожных дорог. Сейчас можно наблюдать, как активно застраиваются районы вдоль автомобильных дорог, ведущих из города. </w:t>
      </w:r>
    </w:p>
    <w:p w:rsidR="00C44A9C" w:rsidRDefault="006956CE" w:rsidP="00C44A9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обратиться к исследованиям общественного транспорта, то можно увидеть, что </w:t>
      </w:r>
      <w:r w:rsidR="00C44A9C">
        <w:rPr>
          <w:rFonts w:ascii="Times New Roman" w:hAnsi="Times New Roman" w:cs="Times New Roman"/>
          <w:sz w:val="28"/>
          <w:szCs w:val="28"/>
        </w:rPr>
        <w:t>ряд исследователей обращается к теме оценки эффективности городского транспорта(</w:t>
      </w:r>
      <w:r w:rsidR="00C44A9C" w:rsidRPr="00C44A9C">
        <w:rPr>
          <w:rFonts w:ascii="Times New Roman" w:hAnsi="Times New Roman" w:cs="Times New Roman"/>
          <w:sz w:val="28"/>
          <w:szCs w:val="28"/>
        </w:rPr>
        <w:t>П. Бизюков, Е. Савельев)</w:t>
      </w:r>
      <w:r w:rsidR="00112007">
        <w:rPr>
          <w:rStyle w:val="a7"/>
          <w:rFonts w:ascii="Times New Roman" w:hAnsi="Times New Roman" w:cs="Times New Roman"/>
          <w:sz w:val="28"/>
          <w:szCs w:val="28"/>
        </w:rPr>
        <w:footnoteReference w:id="15"/>
      </w:r>
      <w:r w:rsidR="00C44A9C">
        <w:rPr>
          <w:rFonts w:ascii="Times New Roman" w:hAnsi="Times New Roman" w:cs="Times New Roman"/>
          <w:sz w:val="28"/>
          <w:szCs w:val="28"/>
        </w:rPr>
        <w:t>. В фокусе исследования всё чаще оказывается взаимосвязь общественного транспорта в городах и муниципалитетах и функционирования городской инфраструктуры и социальной сферы (</w:t>
      </w:r>
      <w:r w:rsidR="00C44A9C" w:rsidRPr="00C44A9C">
        <w:rPr>
          <w:rFonts w:ascii="Times New Roman" w:hAnsi="Times New Roman" w:cs="Times New Roman"/>
          <w:sz w:val="28"/>
          <w:szCs w:val="28"/>
        </w:rPr>
        <w:t>В. Вагин</w:t>
      </w:r>
      <w:r w:rsidR="00112007">
        <w:rPr>
          <w:rStyle w:val="a7"/>
          <w:rFonts w:ascii="Times New Roman" w:hAnsi="Times New Roman" w:cs="Times New Roman"/>
          <w:sz w:val="28"/>
          <w:szCs w:val="28"/>
        </w:rPr>
        <w:footnoteReference w:id="16"/>
      </w:r>
      <w:r w:rsidR="00C44A9C" w:rsidRPr="00C44A9C">
        <w:rPr>
          <w:rFonts w:ascii="Times New Roman" w:hAnsi="Times New Roman" w:cs="Times New Roman"/>
          <w:sz w:val="28"/>
          <w:szCs w:val="28"/>
        </w:rPr>
        <w:t>, Е. Данилова, О. Оберемко, Г. Осадчая</w:t>
      </w:r>
      <w:r w:rsidR="00594687">
        <w:rPr>
          <w:rFonts w:ascii="Times New Roman" w:hAnsi="Times New Roman" w:cs="Times New Roman"/>
          <w:sz w:val="28"/>
          <w:szCs w:val="28"/>
        </w:rPr>
        <w:t>). Также появляются исследования проявлений общественного транспорта и его взаимо</w:t>
      </w:r>
      <w:r w:rsidR="00E972B2">
        <w:rPr>
          <w:rFonts w:ascii="Times New Roman" w:hAnsi="Times New Roman" w:cs="Times New Roman"/>
          <w:sz w:val="28"/>
          <w:szCs w:val="28"/>
        </w:rPr>
        <w:t>связи с городским пространством (</w:t>
      </w:r>
      <w:r w:rsidR="00E972B2" w:rsidRPr="00E972B2">
        <w:rPr>
          <w:rFonts w:ascii="Times New Roman" w:hAnsi="Times New Roman" w:cs="Times New Roman"/>
          <w:sz w:val="28"/>
          <w:szCs w:val="28"/>
        </w:rPr>
        <w:t>В. А</w:t>
      </w:r>
      <w:r w:rsidR="00E972B2">
        <w:rPr>
          <w:rFonts w:ascii="Times New Roman" w:hAnsi="Times New Roman" w:cs="Times New Roman"/>
          <w:sz w:val="28"/>
          <w:szCs w:val="28"/>
        </w:rPr>
        <w:t>гроскин, Г. Гольц, П. Кузнецов).</w:t>
      </w:r>
    </w:p>
    <w:p w:rsidR="00C44A9C" w:rsidRDefault="00086506" w:rsidP="002A10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Ещё одним видом исследований являются исследования перемещений горожан, при которых жителям предлагается заполнить форму, в которой они описывают свой маршрут за один или несколько дней. Подобные обследования велись в Ленинграде ещё в 1930-х годах. На сегодняшний день </w:t>
      </w:r>
      <w:r>
        <w:rPr>
          <w:rFonts w:ascii="Times New Roman" w:hAnsi="Times New Roman" w:cs="Times New Roman"/>
          <w:sz w:val="28"/>
          <w:szCs w:val="28"/>
        </w:rPr>
        <w:lastRenderedPageBreak/>
        <w:t>такие исследования позволяют собрать достаточно точную статистику перемещений, но не могут дать точного ответа на вопрос: чем руководствуются люди, выбирая именно эти маршрут.</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История развития общества подтверждает, что транспорт способствовал разделению труда, накоплению информации в различных сферах человеческой деятельности, дифференциации производства, развитию культуры и общест</w:t>
      </w:r>
      <w:r w:rsidR="00413FA2">
        <w:rPr>
          <w:rFonts w:ascii="Times New Roman" w:hAnsi="Times New Roman" w:cs="Times New Roman"/>
          <w:sz w:val="28"/>
          <w:szCs w:val="28"/>
        </w:rPr>
        <w:t>венному прогрессу человечества.</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Потребность в ГПТ возникла тогда, когда в результате роста городов их территориальные размеры превысили зону пешеходной</w:t>
      </w:r>
      <w:r w:rsidR="00413FA2">
        <w:rPr>
          <w:rFonts w:ascii="Times New Roman" w:hAnsi="Times New Roman" w:cs="Times New Roman"/>
          <w:sz w:val="28"/>
          <w:szCs w:val="28"/>
        </w:rPr>
        <w:t xml:space="preserve"> доступности городского центра.</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Традиционно зону максимальной пешеходной доступности городского центра в моноцентрических городах принимают за 30 минут. Скорость движения пешеходов обычно принимают за 2 км/ч, таким образом, максимальный радиус пешеходной доступности – 2 километра. Таким образом, максимальная площадь пешеходного города</w:t>
      </w:r>
      <w:r w:rsidR="00413FA2">
        <w:rPr>
          <w:rFonts w:ascii="Times New Roman" w:hAnsi="Times New Roman" w:cs="Times New Roman"/>
          <w:sz w:val="28"/>
          <w:szCs w:val="28"/>
        </w:rPr>
        <w:t xml:space="preserve"> S=ПИ R2 = 3,14*4 = 12, 56 км2.</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К 1800 году на всём земном шаре существовало не более 50 городов с числом жителей свыше 100 000 человек. Только 2% населения Земли проживало в городах. Уже в 1970 году доля городского населения выросла многократно и достигла</w:t>
      </w:r>
      <w:r w:rsidR="00413FA2">
        <w:rPr>
          <w:rFonts w:ascii="Times New Roman" w:hAnsi="Times New Roman" w:cs="Times New Roman"/>
          <w:sz w:val="28"/>
          <w:szCs w:val="28"/>
        </w:rPr>
        <w:t xml:space="preserve"> 39% от населения земного шара.</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 xml:space="preserve">С самого начала городской пассажирский транспорт стал одним из ключевых факторов градообразования: создание привязанных к отдельным направлениям или улицам систем городского транспорта определяло дальнейшее формирование улично-дорожной сети городов и характер их застройки. Одна из ключевых задач градостроительства – создание планировки городов, соответствующей сокращению транспортной потребности. Этой цели пытались добиться размещая объекты притяжения и </w:t>
      </w:r>
      <w:r w:rsidRPr="00E6142C">
        <w:rPr>
          <w:rFonts w:ascii="Times New Roman" w:hAnsi="Times New Roman" w:cs="Times New Roman"/>
          <w:sz w:val="28"/>
          <w:szCs w:val="28"/>
        </w:rPr>
        <w:lastRenderedPageBreak/>
        <w:t>рабочие места в непосредственной близости или внутри жилых кварталов. Но транспортная потребност</w:t>
      </w:r>
      <w:r w:rsidR="00413FA2">
        <w:rPr>
          <w:rFonts w:ascii="Times New Roman" w:hAnsi="Times New Roman" w:cs="Times New Roman"/>
          <w:sz w:val="28"/>
          <w:szCs w:val="28"/>
        </w:rPr>
        <w:t>ь населения лишь увеличивалась.</w:t>
      </w:r>
    </w:p>
    <w:p w:rsidR="00E6142C" w:rsidRDefault="00E6142C" w:rsidP="00E6142C">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Если рассмотреть схему градообразования, то можно заметить ряд закономерностей. Начало городу дают градообразующие предприятия, которые могут располагаться в местах добычи полезных ископаемых, на торговых путях или в курортных зонах. Развитие градообразующих предприятий  привлекает население из окружающих районов. Люди переезжают, таким образом возникает необходимость жилищного строительства и возведения предприятий, обслуживающих нужды населения. Идёт строительство школ, детских садов, больниц, поликлиник, торговых центров, культурно-бытовых предприятий. Город растёт, его площадь увеличивается, и рано или поздно перерастает зону пешеходной доступности. Таким образом, возникает потребность в городском пассажирском транспорте.</w:t>
      </w:r>
    </w:p>
    <w:p w:rsidR="00E6142C" w:rsidRPr="00E6142C" w:rsidRDefault="00E6142C" w:rsidP="00E6142C">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Каждый новый этап развития транспорта знаменует собой рост влияния транспорта на развитие общества. Чем больше расширялись возможности городского пассажирского транспорта, тем больше появлялось  качественно новых возможностей развития производительных сил. Важная роль транспорта заключается в возможности сократить транспортное время населения, тем самым высвободив время для учёбы, отдыха, спорта и других занятий. Исторический опыт показывает, что городское население стремиться распределиться в городском пространстве так, чтобы затраты времени на передвижение относительно жилых, промышленных и культурно-бытовых центров не превышало 30-40 минут. Советский исследователь Гольц описал данную тенденцию, тем самым получив закон пространственной самоорганизации населения.</w:t>
      </w:r>
    </w:p>
    <w:p w:rsidR="00E6142C" w:rsidRPr="00E6142C" w:rsidRDefault="00E6142C" w:rsidP="00E6142C">
      <w:pPr>
        <w:spacing w:line="360" w:lineRule="auto"/>
        <w:ind w:firstLine="708"/>
        <w:contextualSpacing/>
        <w:jc w:val="both"/>
        <w:rPr>
          <w:rFonts w:ascii="Times New Roman" w:hAnsi="Times New Roman" w:cs="Times New Roman"/>
          <w:sz w:val="28"/>
          <w:szCs w:val="28"/>
        </w:rPr>
      </w:pP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lastRenderedPageBreak/>
        <w:t>Величину ta называют константой пространственной самоорганизации городского населения, представляется возможным подсчитать размеры пешеходного города: линейный размер – 2 ки</w:t>
      </w:r>
      <w:r w:rsidR="00413FA2">
        <w:rPr>
          <w:rFonts w:ascii="Times New Roman" w:hAnsi="Times New Roman" w:cs="Times New Roman"/>
          <w:sz w:val="28"/>
          <w:szCs w:val="28"/>
        </w:rPr>
        <w:t>лометра, и площадь – 12,56 км2.</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Введение конного городского пассажирского транспорта меняет данные значения. Если взять за среднюю скорость конного транспорта 8 км/ч, то линейный размер города будет 8*0,5=4 км, а</w:t>
      </w:r>
      <w:r w:rsidR="00413FA2">
        <w:rPr>
          <w:rFonts w:ascii="Times New Roman" w:hAnsi="Times New Roman" w:cs="Times New Roman"/>
          <w:sz w:val="28"/>
          <w:szCs w:val="28"/>
        </w:rPr>
        <w:t xml:space="preserve"> площадь – 3,14*4*4 = 50,2 км2.</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Аналогично можно провести расчеты для города с трамвайным сообщением. Скорость трамвая – 16-18 км/ч, линейный размер города – 8-9 км, а площадь – 3,14*(8 или 9)</w:t>
      </w:r>
      <w:r w:rsidR="00413FA2">
        <w:rPr>
          <w:rFonts w:ascii="Times New Roman" w:hAnsi="Times New Roman" w:cs="Times New Roman"/>
          <w:sz w:val="28"/>
          <w:szCs w:val="28"/>
        </w:rPr>
        <w:t>^2 = 200-250 км^2/</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Скоростные виды городского пассажирского транспорта (пригородные электрички, метрополитен, скоростные трамваи и автобусы) ещё сильнее расширяют территориальные размеры города. Если принять их скорость за 30-40 километров в час и произвести аналогичные расчёты, получим, что линейные размеры города могут достигать 15-20 киломе</w:t>
      </w:r>
      <w:r w:rsidR="00413FA2">
        <w:rPr>
          <w:rFonts w:ascii="Times New Roman" w:hAnsi="Times New Roman" w:cs="Times New Roman"/>
          <w:sz w:val="28"/>
          <w:szCs w:val="28"/>
        </w:rPr>
        <w:t>тров, а площадь – 706-1250 км2.</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Города бывают моноцентрические (с одним центром) и полицентрические (с несколькими центрами). Первые города были моноцентрическими и росли от центра к периферии. Вокруг города вырастали районы пригородов, которые поглощал город. Транспортные сети таких городов обычно имели радиально-кольцевую структуру (иногда просто радиальную). Радиальные линии обеспечивали прямое сообщение периферии с центром, а кольцевые связывали пе</w:t>
      </w:r>
      <w:r w:rsidR="00413FA2">
        <w:rPr>
          <w:rFonts w:ascii="Times New Roman" w:hAnsi="Times New Roman" w:cs="Times New Roman"/>
          <w:sz w:val="28"/>
          <w:szCs w:val="28"/>
        </w:rPr>
        <w:t>риферийные районы, минуя центр.</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 xml:space="preserve">Так как возможности городского пассажирского транспорта изначально были ограничены, в моноцентрических городах максимально плотно заселялись городские центры. Перенаселённость центров способствовала уменьшению числа зелёных насаждений и ухудшению экологической среды. Города «душили» свои центры. Одним из факторов, ослабившим эту </w:t>
      </w:r>
      <w:r w:rsidRPr="00E6142C">
        <w:rPr>
          <w:rFonts w:ascii="Times New Roman" w:hAnsi="Times New Roman" w:cs="Times New Roman"/>
          <w:sz w:val="28"/>
          <w:szCs w:val="28"/>
        </w:rPr>
        <w:lastRenderedPageBreak/>
        <w:t>тенденцию стало развитие пригородного железнодорожного транспорта. Люди, жившие в пригородах, получили возможность работать в городе, а городские предприятия получали необходимое количество рабочей силы, тем самым уменьшая необходимость строить допо</w:t>
      </w:r>
      <w:r w:rsidR="00413FA2">
        <w:rPr>
          <w:rFonts w:ascii="Times New Roman" w:hAnsi="Times New Roman" w:cs="Times New Roman"/>
          <w:sz w:val="28"/>
          <w:szCs w:val="28"/>
        </w:rPr>
        <w:t>лнительные жилые дома в городе.</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 xml:space="preserve">Рост числа легковых автомобилей расширило зоны транспортной доступности в пригородах. Население предпочло жить в зелёных пригородах. Города начали быстро разрастаться за счёт пригородов и городов-спутников. Таким образом, моноцентрические города превратились в полицентрические. Общегородской центр, вокруг которого изначально разрастался город, перестал быть единственным центром </w:t>
      </w:r>
      <w:r w:rsidR="00413FA2">
        <w:rPr>
          <w:rFonts w:ascii="Times New Roman" w:hAnsi="Times New Roman" w:cs="Times New Roman"/>
          <w:sz w:val="28"/>
          <w:szCs w:val="28"/>
        </w:rPr>
        <w:t>тяготения городского населения.</w:t>
      </w:r>
    </w:p>
    <w:p w:rsidR="00E6142C" w:rsidRPr="00E6142C" w:rsidRDefault="00E6142C" w:rsidP="00413FA2">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Имеются прогнозы, позволяющие сделать вывод, что сверхвысокие скорости сообщения на городском транспорте не потребуются. Интересна идея пространственного градостроительства – согласно этой идее города будут проектироваться в несколько уровней с минимальным использованием поверхностей земли. Эта идея не нова и уже долгое время реализуется в современных городах в виде многоярусных магистрал</w:t>
      </w:r>
      <w:r w:rsidR="00413FA2">
        <w:rPr>
          <w:rFonts w:ascii="Times New Roman" w:hAnsi="Times New Roman" w:cs="Times New Roman"/>
          <w:sz w:val="28"/>
          <w:szCs w:val="28"/>
        </w:rPr>
        <w:t>ей и в архитектуре небоскрёбов.</w:t>
      </w:r>
    </w:p>
    <w:p w:rsidR="00E6142C" w:rsidRDefault="00E6142C" w:rsidP="00E6142C">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Микрорайон является первичной территориальной ячейкой. Микрорайон – это функциональное и архитектурно-планировочное объединение жилых домов с учреждениями всех видов общественного обслуживания, призванных удовлетворять повседневные нужды населения – ясли, детские сады и школы, библиотеки, спортивные комплексы, продовольственные и промтоварные магазины. Микрорайоны объединяются в жилые районы, а жилые районы, в свою очередь, в селитебные или с</w:t>
      </w:r>
      <w:r>
        <w:rPr>
          <w:rFonts w:ascii="Times New Roman" w:hAnsi="Times New Roman" w:cs="Times New Roman"/>
          <w:sz w:val="28"/>
          <w:szCs w:val="28"/>
        </w:rPr>
        <w:t>елитебно-производственные зоны.</w:t>
      </w:r>
    </w:p>
    <w:p w:rsidR="00E6142C" w:rsidRPr="00C44A9C" w:rsidRDefault="00E6142C" w:rsidP="00E6142C">
      <w:pPr>
        <w:spacing w:line="360" w:lineRule="auto"/>
        <w:ind w:firstLine="708"/>
        <w:contextualSpacing/>
        <w:jc w:val="both"/>
        <w:rPr>
          <w:rFonts w:ascii="Times New Roman" w:hAnsi="Times New Roman" w:cs="Times New Roman"/>
          <w:sz w:val="28"/>
          <w:szCs w:val="28"/>
        </w:rPr>
      </w:pPr>
      <w:r w:rsidRPr="00E6142C">
        <w:rPr>
          <w:rFonts w:ascii="Times New Roman" w:hAnsi="Times New Roman" w:cs="Times New Roman"/>
          <w:sz w:val="28"/>
          <w:szCs w:val="28"/>
        </w:rPr>
        <w:t xml:space="preserve">Деление территории города на зоны, районы и микрорайоны связано с их транспортной организацией. В межмагистральных территориях обычно </w:t>
      </w:r>
      <w:r w:rsidRPr="00E6142C">
        <w:rPr>
          <w:rFonts w:ascii="Times New Roman" w:hAnsi="Times New Roman" w:cs="Times New Roman"/>
          <w:sz w:val="28"/>
          <w:szCs w:val="28"/>
        </w:rPr>
        <w:lastRenderedPageBreak/>
        <w:t>размещаются жилые районы. Внутри жилых районов прокладывают жилые улицы и пешеходные аллеи. Система культурно-бытового обслуживания является замкнутой, таким образом большинство передвижений населения с культурно-бытовыми целями замыкается внутри жилых районов.</w:t>
      </w:r>
    </w:p>
    <w:p w:rsidR="009D187C" w:rsidRDefault="002A10C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9D187C">
        <w:rPr>
          <w:rFonts w:ascii="Times New Roman" w:hAnsi="Times New Roman" w:cs="Times New Roman"/>
          <w:sz w:val="28"/>
          <w:szCs w:val="28"/>
        </w:rPr>
        <w:t xml:space="preserve"> транспортная ситуация в большинстве городов России является неудовлетворительной. Одной из причин является высокий уровень автомобилизации. Когда проектировались советские города, улицы были рассчитаны на движение преимущественно общественного транспорта: автобусов, троллейбусов и трамваев. В крупных городах, улицы которых были не способны перевезти большое количество пассажиров, строилось метро. Доля личного транспорта была не так высока, как сегодня и общественный городской транспорт в целом отвечал потребностям людей.</w:t>
      </w:r>
    </w:p>
    <w:p w:rsidR="009D187C" w:rsidRDefault="009D187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Однако за последние 20 лет ситуация поменялась из-за двух новых трендов городской жизни.</w:t>
      </w:r>
    </w:p>
    <w:p w:rsidR="00D41EBA" w:rsidRDefault="009D187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Во-первых, сильно увеличилось число автомобилистов. </w:t>
      </w:r>
      <w:r w:rsidR="00926198">
        <w:rPr>
          <w:rFonts w:ascii="Times New Roman" w:hAnsi="Times New Roman" w:cs="Times New Roman"/>
          <w:sz w:val="28"/>
          <w:szCs w:val="28"/>
        </w:rPr>
        <w:t xml:space="preserve">Многие горожане стремятся пересесть из общественного транспорта в личные автомобили. Их мотивацию можно понять: личный автомобиль – это удобно, </w:t>
      </w:r>
      <w:r w:rsidR="00D41EBA">
        <w:rPr>
          <w:rFonts w:ascii="Times New Roman" w:hAnsi="Times New Roman" w:cs="Times New Roman"/>
          <w:sz w:val="28"/>
          <w:szCs w:val="28"/>
        </w:rPr>
        <w:t xml:space="preserve">он не вынужден делать многократные остановки между пунктом А и пунктом Б, в салоне автомобиля комфортней, чем в автобусе, и гораздо комфортней, чем в автобусе в час пик. Автомобиль может ехать по любому маршруту, исключает необходимость делать пересадки, избавляет от нужды ждать общественный транспорт на остановках и тратить много времени в ожидании редкоходящего транспорта. Автомобиль также является предметом статусного потребления. Преимущества автомобиля мотивируют большое число городских жителей пересесть в общественного транспорта на личный. Количество автомобилей на дорогах стремительно растёт, что приводит к пробкам и заторам. Трамвай может перевезти сотню пассажиров, и занимает столько же места на дороге, сколько пять автомобилей. Если все сто </w:t>
      </w:r>
      <w:r w:rsidR="00D41EBA">
        <w:rPr>
          <w:rFonts w:ascii="Times New Roman" w:hAnsi="Times New Roman" w:cs="Times New Roman"/>
          <w:sz w:val="28"/>
          <w:szCs w:val="28"/>
        </w:rPr>
        <w:lastRenderedPageBreak/>
        <w:t>пассажиров трамвая пересядут в машины, они займут в 20 раз больше места, нежели сам трамвай.</w:t>
      </w:r>
    </w:p>
    <w:p w:rsidR="00D41EBA" w:rsidRDefault="006C50C8"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Автомобили вызывают пробки, в которых вынужден стоять и общественный транспорт (полосы для выделенного движения общественного транспорта пока что являются скорее исключением, нежели правилом).</w:t>
      </w:r>
      <w:r w:rsidR="00411880">
        <w:rPr>
          <w:rFonts w:ascii="Times New Roman" w:hAnsi="Times New Roman" w:cs="Times New Roman"/>
          <w:sz w:val="28"/>
          <w:szCs w:val="28"/>
        </w:rPr>
        <w:t xml:space="preserve"> Ещё одна проблема связана с малым числом парковок – автомобилисты вынуждены парковать свои автомобили на обочине, что затрудняет движение и заметно снижает пропускающую способность улиц. </w:t>
      </w:r>
    </w:p>
    <w:p w:rsidR="009D187C" w:rsidRDefault="0041188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Вторая тенденция, негативно сказывающаяся на уровне поездок – строительство крупных объектов без соответствующих изменений в инфраструктуре: возведение жилых кварталов из многоэтажных домов в районе, где раньше стояли малоэтажные дома. Строительство подобных зданий сильно увеличивает концентрацию автомобилей в микрорайоне. Для предотвращения транспортного коллапса необходимо заранее строить парковки и дополнительные выезды на магистрали. В качестве примера можно привести жилой комплекс в Девяткино, где все жители жилого комплекса из нескольких многоэтажных домов вынуждены пользоваться лишь одной дорогой. Это приводит к заторам и пробкам. В настоящий момент уже строится ещ</w:t>
      </w:r>
      <w:r w:rsidR="00800D93">
        <w:rPr>
          <w:rFonts w:ascii="Times New Roman" w:hAnsi="Times New Roman" w:cs="Times New Roman"/>
          <w:sz w:val="28"/>
          <w:szCs w:val="28"/>
        </w:rPr>
        <w:t xml:space="preserve">ё один выезд из жилого массива. Это удобно, но ведь выезд можно было построить и раньше. </w:t>
      </w:r>
    </w:p>
    <w:p w:rsidR="00DE2E8F" w:rsidRDefault="0065790F" w:rsidP="00E6142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Проблемы, вызванные ростом числа автомобилей и строительством многоэтажных домов, вполне решаемы. Многие европейские города успешно решили эти проблемы. Но российские города практически не используют их опыт, который вполне может оказаться полезен. В то время, как в Париже, Мадриде, Лос-Анджелесе активно развиваются системы </w:t>
      </w:r>
      <w:r>
        <w:rPr>
          <w:rFonts w:ascii="Times New Roman" w:hAnsi="Times New Roman" w:cs="Times New Roman"/>
          <w:sz w:val="28"/>
          <w:szCs w:val="28"/>
          <w:lang w:val="en-US"/>
        </w:rPr>
        <w:t>LRT</w:t>
      </w:r>
      <w:r>
        <w:rPr>
          <w:rFonts w:ascii="Times New Roman" w:hAnsi="Times New Roman" w:cs="Times New Roman"/>
          <w:sz w:val="28"/>
          <w:szCs w:val="28"/>
        </w:rPr>
        <w:t xml:space="preserve">–лёгкорельсовые трамваи, во многих российских городах, от Санкт-Петербурга до Владивостока, снимают трамвайные рельсы и заменяют </w:t>
      </w:r>
      <w:r>
        <w:rPr>
          <w:rFonts w:ascii="Times New Roman" w:hAnsi="Times New Roman" w:cs="Times New Roman"/>
          <w:sz w:val="28"/>
          <w:szCs w:val="28"/>
        </w:rPr>
        <w:lastRenderedPageBreak/>
        <w:t>трамвайные маршруты автобусными. Из-за этого объём перевозок общественным тра</w:t>
      </w:r>
      <w:r w:rsidR="00DE2E8F">
        <w:rPr>
          <w:rFonts w:ascii="Times New Roman" w:hAnsi="Times New Roman" w:cs="Times New Roman"/>
          <w:sz w:val="28"/>
          <w:szCs w:val="28"/>
        </w:rPr>
        <w:t>нспортом снижае</w:t>
      </w:r>
      <w:r>
        <w:rPr>
          <w:rFonts w:ascii="Times New Roman" w:hAnsi="Times New Roman" w:cs="Times New Roman"/>
          <w:sz w:val="28"/>
          <w:szCs w:val="28"/>
        </w:rPr>
        <w:t>тся</w:t>
      </w:r>
      <w:r w:rsidR="00DE2E8F">
        <w:rPr>
          <w:rFonts w:ascii="Times New Roman" w:hAnsi="Times New Roman" w:cs="Times New Roman"/>
          <w:sz w:val="28"/>
          <w:szCs w:val="28"/>
        </w:rPr>
        <w:t xml:space="preserve">, а количество заторов растёт. </w:t>
      </w:r>
    </w:p>
    <w:p w:rsidR="00E6142C" w:rsidRDefault="00E6142C" w:rsidP="00E6142C">
      <w:pPr>
        <w:spacing w:line="360" w:lineRule="auto"/>
        <w:ind w:firstLine="708"/>
        <w:contextualSpacing/>
        <w:jc w:val="both"/>
        <w:rPr>
          <w:rFonts w:ascii="Times New Roman" w:hAnsi="Times New Roman" w:cs="Times New Roman"/>
          <w:sz w:val="28"/>
          <w:szCs w:val="28"/>
        </w:rPr>
      </w:pPr>
    </w:p>
    <w:p w:rsidR="00E6142C" w:rsidRDefault="00E6142C" w:rsidP="00E6142C">
      <w:pPr>
        <w:spacing w:line="360" w:lineRule="auto"/>
        <w:ind w:firstLine="708"/>
        <w:contextualSpacing/>
        <w:jc w:val="both"/>
        <w:rPr>
          <w:rFonts w:ascii="Times New Roman" w:hAnsi="Times New Roman" w:cs="Times New Roman"/>
          <w:sz w:val="28"/>
          <w:szCs w:val="28"/>
        </w:rPr>
      </w:pPr>
    </w:p>
    <w:p w:rsidR="00E6142C" w:rsidRDefault="00E6142C" w:rsidP="00E6142C">
      <w:pPr>
        <w:spacing w:line="360" w:lineRule="auto"/>
        <w:ind w:firstLine="708"/>
        <w:contextualSpacing/>
        <w:jc w:val="both"/>
        <w:rPr>
          <w:rFonts w:ascii="Times New Roman" w:hAnsi="Times New Roman" w:cs="Times New Roman"/>
          <w:sz w:val="28"/>
          <w:szCs w:val="28"/>
        </w:rPr>
      </w:pPr>
    </w:p>
    <w:p w:rsidR="00E6142C" w:rsidRDefault="00E6142C" w:rsidP="00E6142C">
      <w:pPr>
        <w:spacing w:line="360" w:lineRule="auto"/>
        <w:ind w:firstLine="708"/>
        <w:contextualSpacing/>
        <w:jc w:val="both"/>
        <w:rPr>
          <w:rFonts w:ascii="Times New Roman" w:hAnsi="Times New Roman" w:cs="Times New Roman"/>
          <w:sz w:val="28"/>
          <w:szCs w:val="28"/>
        </w:rPr>
      </w:pPr>
    </w:p>
    <w:p w:rsidR="00E6142C" w:rsidRDefault="00E6142C" w:rsidP="00E6142C">
      <w:pPr>
        <w:spacing w:line="360" w:lineRule="auto"/>
        <w:ind w:firstLine="708"/>
        <w:contextualSpacing/>
        <w:jc w:val="both"/>
        <w:rPr>
          <w:rFonts w:ascii="Times New Roman" w:hAnsi="Times New Roman" w:cs="Times New Roman"/>
          <w:sz w:val="28"/>
          <w:szCs w:val="28"/>
        </w:rPr>
      </w:pPr>
    </w:p>
    <w:p w:rsidR="00E6142C" w:rsidRDefault="00E6142C" w:rsidP="00657D52">
      <w:pPr>
        <w:spacing w:line="360" w:lineRule="auto"/>
        <w:ind w:firstLine="708"/>
        <w:contextualSpacing/>
        <w:jc w:val="both"/>
        <w:rPr>
          <w:rFonts w:ascii="Times New Roman" w:hAnsi="Times New Roman" w:cs="Times New Roman"/>
          <w:sz w:val="28"/>
          <w:szCs w:val="28"/>
        </w:rPr>
      </w:pPr>
    </w:p>
    <w:p w:rsidR="00E6142C" w:rsidRDefault="00E6142C" w:rsidP="00657D52">
      <w:pPr>
        <w:spacing w:line="360" w:lineRule="auto"/>
        <w:ind w:firstLine="708"/>
        <w:contextualSpacing/>
        <w:jc w:val="both"/>
        <w:rPr>
          <w:rFonts w:ascii="Times New Roman" w:hAnsi="Times New Roman" w:cs="Times New Roman"/>
          <w:sz w:val="28"/>
          <w:szCs w:val="28"/>
        </w:rPr>
      </w:pPr>
    </w:p>
    <w:p w:rsidR="00E6142C" w:rsidRDefault="00E6142C" w:rsidP="00657D52">
      <w:pPr>
        <w:spacing w:line="360" w:lineRule="auto"/>
        <w:ind w:firstLine="708"/>
        <w:contextualSpacing/>
        <w:jc w:val="both"/>
        <w:rPr>
          <w:rFonts w:ascii="Times New Roman" w:hAnsi="Times New Roman" w:cs="Times New Roman"/>
          <w:sz w:val="28"/>
          <w:szCs w:val="28"/>
        </w:rPr>
      </w:pPr>
    </w:p>
    <w:p w:rsidR="00E6142C" w:rsidRDefault="00E6142C" w:rsidP="00657D52">
      <w:pPr>
        <w:spacing w:line="360" w:lineRule="auto"/>
        <w:ind w:firstLine="708"/>
        <w:contextualSpacing/>
        <w:jc w:val="both"/>
        <w:rPr>
          <w:rFonts w:ascii="Times New Roman" w:hAnsi="Times New Roman" w:cs="Times New Roman"/>
          <w:sz w:val="28"/>
          <w:szCs w:val="28"/>
        </w:rPr>
      </w:pPr>
    </w:p>
    <w:p w:rsidR="00E6142C" w:rsidRDefault="00E6142C" w:rsidP="00657D52">
      <w:pPr>
        <w:spacing w:line="360" w:lineRule="auto"/>
        <w:ind w:firstLine="708"/>
        <w:contextualSpacing/>
        <w:jc w:val="both"/>
        <w:rPr>
          <w:rFonts w:ascii="Times New Roman" w:hAnsi="Times New Roman" w:cs="Times New Roman"/>
          <w:sz w:val="28"/>
          <w:szCs w:val="28"/>
        </w:rPr>
      </w:pPr>
    </w:p>
    <w:p w:rsidR="00E6142C" w:rsidRDefault="00E6142C" w:rsidP="00657D52">
      <w:pPr>
        <w:spacing w:line="360" w:lineRule="auto"/>
        <w:ind w:firstLine="708"/>
        <w:contextualSpacing/>
        <w:jc w:val="both"/>
        <w:rPr>
          <w:rFonts w:ascii="Times New Roman" w:hAnsi="Times New Roman" w:cs="Times New Roman"/>
          <w:sz w:val="28"/>
          <w:szCs w:val="28"/>
        </w:rPr>
      </w:pPr>
    </w:p>
    <w:p w:rsidR="00A20A5B" w:rsidRPr="00D00A0C" w:rsidRDefault="00A20A5B" w:rsidP="00657D52">
      <w:pPr>
        <w:spacing w:line="360" w:lineRule="auto"/>
        <w:ind w:firstLine="708"/>
        <w:contextualSpacing/>
        <w:jc w:val="both"/>
        <w:rPr>
          <w:rFonts w:ascii="Times New Roman" w:hAnsi="Times New Roman" w:cs="Times New Roman"/>
          <w:sz w:val="28"/>
          <w:szCs w:val="28"/>
        </w:rPr>
      </w:pPr>
    </w:p>
    <w:p w:rsidR="00402473" w:rsidRPr="00D00A0C" w:rsidRDefault="00402473" w:rsidP="00657D52">
      <w:pPr>
        <w:spacing w:line="360" w:lineRule="auto"/>
        <w:contextualSpacing/>
        <w:jc w:val="both"/>
        <w:rPr>
          <w:rFonts w:ascii="Times New Roman" w:hAnsi="Times New Roman" w:cs="Times New Roman"/>
          <w:sz w:val="28"/>
          <w:szCs w:val="28"/>
        </w:rPr>
      </w:pPr>
    </w:p>
    <w:p w:rsidR="00402473" w:rsidRDefault="00402473" w:rsidP="00657D52">
      <w:pPr>
        <w:spacing w:line="360" w:lineRule="auto"/>
        <w:contextualSpacing/>
        <w:jc w:val="both"/>
        <w:rPr>
          <w:rFonts w:ascii="Times New Roman" w:hAnsi="Times New Roman" w:cs="Times New Roman"/>
          <w:sz w:val="28"/>
          <w:szCs w:val="28"/>
        </w:rPr>
      </w:pPr>
    </w:p>
    <w:p w:rsidR="00402473" w:rsidRDefault="00402473" w:rsidP="00657D52">
      <w:pPr>
        <w:spacing w:line="360" w:lineRule="auto"/>
        <w:contextualSpacing/>
        <w:jc w:val="both"/>
        <w:rPr>
          <w:rFonts w:ascii="Times New Roman" w:hAnsi="Times New Roman" w:cs="Times New Roman"/>
          <w:sz w:val="28"/>
          <w:szCs w:val="28"/>
        </w:rPr>
      </w:pPr>
    </w:p>
    <w:p w:rsidR="00D462F7" w:rsidRDefault="00D462F7"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413FA2" w:rsidRDefault="00413FA2" w:rsidP="00657D52">
      <w:pPr>
        <w:spacing w:line="360" w:lineRule="auto"/>
        <w:contextualSpacing/>
        <w:jc w:val="both"/>
        <w:rPr>
          <w:rFonts w:ascii="Times New Roman" w:hAnsi="Times New Roman" w:cs="Times New Roman"/>
          <w:b/>
          <w:sz w:val="32"/>
          <w:szCs w:val="32"/>
        </w:rPr>
      </w:pPr>
    </w:p>
    <w:p w:rsidR="00631034" w:rsidRPr="00144A55" w:rsidRDefault="00D462F7" w:rsidP="00D462F7">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1.2.2 </w:t>
      </w:r>
      <w:r w:rsidR="00144A55" w:rsidRPr="00144A55">
        <w:rPr>
          <w:rFonts w:ascii="Times New Roman" w:hAnsi="Times New Roman" w:cs="Times New Roman"/>
          <w:b/>
          <w:sz w:val="32"/>
          <w:szCs w:val="32"/>
        </w:rPr>
        <w:t>Исследования транспорта в Китае</w:t>
      </w:r>
    </w:p>
    <w:p w:rsidR="002E2ADB" w:rsidRDefault="001401A6"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Китае за последние годы вышел ряд работ, посвящённых изучению социологии города и транспорта. Городские исследования являются частью экономических исследований</w:t>
      </w:r>
      <w:r w:rsidR="00031F3D">
        <w:rPr>
          <w:rFonts w:ascii="Times New Roman" w:hAnsi="Times New Roman" w:cs="Times New Roman"/>
          <w:sz w:val="28"/>
          <w:szCs w:val="28"/>
        </w:rPr>
        <w:t xml:space="preserve">. Социология в Китае долгое время развивалась в русле марксистской социологии, и только с 1978 года, когда началась реализовываться политика реформ и открытости, возникла потребность в новых методах и теоритических рамках. Начало существенных социально-экономических преобразований пробудили интерес к возрождению социологии, изучению теоретических и практических </w:t>
      </w:r>
      <w:r w:rsidR="002E2ADB">
        <w:rPr>
          <w:rFonts w:ascii="Times New Roman" w:hAnsi="Times New Roman" w:cs="Times New Roman"/>
          <w:sz w:val="28"/>
          <w:szCs w:val="28"/>
        </w:rPr>
        <w:t xml:space="preserve">вопросов, таких как процесс урбанизации, аграрные реформы, регулирование отношений собственности, развитие рыночной экономики. </w:t>
      </w:r>
    </w:p>
    <w:p w:rsidR="002E2ADB" w:rsidRDefault="002E2ADB"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Развитие городов в Китае идёт достаточно быстро. Одной их наиболее распространённых тенденций является формирование городских кластеров. Авторы книги «</w:t>
      </w:r>
      <w:r>
        <w:rPr>
          <w:rFonts w:ascii="Times New Roman" w:hAnsi="Times New Roman" w:cs="Times New Roman"/>
          <w:sz w:val="28"/>
          <w:szCs w:val="28"/>
          <w:lang w:val="en-US"/>
        </w:rPr>
        <w:t>Chinacitygroups</w:t>
      </w:r>
      <w:r>
        <w:rPr>
          <w:rFonts w:ascii="Times New Roman" w:hAnsi="Times New Roman" w:cs="Times New Roman"/>
          <w:sz w:val="28"/>
          <w:szCs w:val="28"/>
        </w:rPr>
        <w:t>» выделяют в Китае 5 городских агло</w:t>
      </w:r>
      <w:r w:rsidR="00C127A8">
        <w:rPr>
          <w:rFonts w:ascii="Times New Roman" w:hAnsi="Times New Roman" w:cs="Times New Roman"/>
          <w:sz w:val="28"/>
          <w:szCs w:val="28"/>
        </w:rPr>
        <w:t>мераций и 8 интенсивно развивающ</w:t>
      </w:r>
      <w:r>
        <w:rPr>
          <w:rFonts w:ascii="Times New Roman" w:hAnsi="Times New Roman" w:cs="Times New Roman"/>
          <w:sz w:val="28"/>
          <w:szCs w:val="28"/>
        </w:rPr>
        <w:t>ихся городских районов.</w:t>
      </w:r>
    </w:p>
    <w:p w:rsidR="00C127A8" w:rsidRDefault="00C127A8"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Почти все крупные китайские города столкнулись с похожими проблемами: рост населения, новый виток урбанизации, рост транспортной загруженности, загрязнение воздуха и повышение потребления энергии. </w:t>
      </w:r>
    </w:p>
    <w:p w:rsidR="007B7D94" w:rsidRDefault="007B7D9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Также стоит отметить, что Китайский подход к развитию транспортной системы страны отли</w:t>
      </w:r>
      <w:r w:rsidR="00144FF8">
        <w:rPr>
          <w:rFonts w:ascii="Times New Roman" w:hAnsi="Times New Roman" w:cs="Times New Roman"/>
          <w:sz w:val="28"/>
          <w:szCs w:val="28"/>
        </w:rPr>
        <w:t xml:space="preserve">чается от подходов других стран. Китай выделяет огромные государственные ресурсы в свою транспортную инфраструктуру, одновременно с этим привлекая большие объёмы частных инвестиций в свою транспортную систему. </w:t>
      </w:r>
      <w:r w:rsidR="00912E64">
        <w:rPr>
          <w:rFonts w:ascii="Times New Roman" w:hAnsi="Times New Roman" w:cs="Times New Roman"/>
          <w:sz w:val="28"/>
          <w:szCs w:val="28"/>
        </w:rPr>
        <w:t xml:space="preserve">Одной из ключевых характерных черт развития китайской транспортной системы является тот факт, что резко выросший поток работников, переехавших в города из деревень в поисках трудоустройства, увеличил потребность населения в городском общественном транспорте, жилье и иной инфраструктуре. </w:t>
      </w:r>
    </w:p>
    <w:p w:rsidR="00912E64" w:rsidRDefault="00912E6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1990-2000 годы способы решения транспортных проблем Китая были сконцентрированы на расширении дорожной сети, несмотря на то, что в это время уже было признано, что развитие общественного транспорта является наиболее успешным методом решения транспортных проблем.  Расширение дорожной сети не решило проблемы в целом, и было принято решение перераспределить финансирование таким образом, чтобы больше средств тратилось не на дорожную систему, а на систему и службы общественного транспорта. </w:t>
      </w:r>
      <w:r w:rsidR="00057EF0">
        <w:rPr>
          <w:rFonts w:ascii="Times New Roman" w:hAnsi="Times New Roman" w:cs="Times New Roman"/>
          <w:sz w:val="28"/>
          <w:szCs w:val="28"/>
        </w:rPr>
        <w:t xml:space="preserve">Такой подход дал свои плоды, и транзитная система Китая увидела перемены к лучшему. К сожалению, необходимо отметить, что средства на улучшение транспортной инфраструктуры Китая были распределены неравномерно: большая часть ушла на строительство скоростные виды транспорта большой вместимости, и мало средств осталось на улучшение системы городских автобусов, также очень важной для любого района. </w:t>
      </w:r>
    </w:p>
    <w:p w:rsidR="00057EF0" w:rsidRDefault="00057EF0"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Китай широко известен своей системой скоростных поездов между городами. Широкое использование скоростных поездов приводит к росту потока пассажиров в городском транспорте</w:t>
      </w:r>
      <w:r w:rsidR="008E0A8A">
        <w:rPr>
          <w:rFonts w:ascii="Times New Roman" w:hAnsi="Times New Roman" w:cs="Times New Roman"/>
          <w:sz w:val="28"/>
          <w:szCs w:val="28"/>
        </w:rPr>
        <w:t>.</w:t>
      </w:r>
    </w:p>
    <w:p w:rsidR="008E0A8A" w:rsidRDefault="008E0A8A"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метро в городах Китая идёт быстрыми темпами. В начале 2010-х одной из сложностей использования транспортной системы крупных городов, являлось отсутствие интеграции между разными видами скоростного городского транспорта – а именно непосредственно линиями метро и скоростными поездами (как пригородными, так и межгородскими). </w:t>
      </w:r>
    </w:p>
    <w:p w:rsidR="0022436C" w:rsidRDefault="0022436C"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Также активно развивается система скоростных автобусов. Её создание и эк</w:t>
      </w:r>
      <w:r w:rsidR="002A10CA">
        <w:rPr>
          <w:rFonts w:ascii="Times New Roman" w:hAnsi="Times New Roman" w:cs="Times New Roman"/>
          <w:sz w:val="28"/>
          <w:szCs w:val="28"/>
        </w:rPr>
        <w:t>с</w:t>
      </w:r>
      <w:r>
        <w:rPr>
          <w:rFonts w:ascii="Times New Roman" w:hAnsi="Times New Roman" w:cs="Times New Roman"/>
          <w:sz w:val="28"/>
          <w:szCs w:val="28"/>
        </w:rPr>
        <w:t xml:space="preserve">плуатация обходится в 10 раз дешевле, чем создание и эксплуатация системы метрополитена. Другим плюсом системы скоростных </w:t>
      </w:r>
      <w:r w:rsidR="005D02E3">
        <w:rPr>
          <w:rFonts w:ascii="Times New Roman" w:hAnsi="Times New Roman" w:cs="Times New Roman"/>
          <w:sz w:val="28"/>
          <w:szCs w:val="28"/>
        </w:rPr>
        <w:t>автобусов можно назвать её интеграцию</w:t>
      </w:r>
      <w:r>
        <w:rPr>
          <w:rFonts w:ascii="Times New Roman" w:hAnsi="Times New Roman" w:cs="Times New Roman"/>
          <w:sz w:val="28"/>
          <w:szCs w:val="28"/>
        </w:rPr>
        <w:t xml:space="preserve"> с поездами метро.  </w:t>
      </w:r>
    </w:p>
    <w:p w:rsidR="007B7D94" w:rsidRPr="007B7D94" w:rsidRDefault="007B7D94" w:rsidP="007B7D94">
      <w:pPr>
        <w:spacing w:line="360" w:lineRule="auto"/>
        <w:contextualSpacing/>
        <w:jc w:val="both"/>
        <w:rPr>
          <w:rFonts w:ascii="Times New Roman" w:hAnsi="Times New Roman" w:cs="Times New Roman"/>
          <w:sz w:val="28"/>
          <w:szCs w:val="28"/>
        </w:rPr>
      </w:pPr>
      <w:r w:rsidRPr="007B7D94">
        <w:rPr>
          <w:rFonts w:ascii="Times New Roman" w:hAnsi="Times New Roman" w:cs="Times New Roman"/>
          <w:sz w:val="28"/>
          <w:szCs w:val="28"/>
        </w:rPr>
        <w:t>Китай направляет почти все средства в новое строительство, при этом мало</w:t>
      </w:r>
    </w:p>
    <w:p w:rsidR="007B7D94" w:rsidRPr="007B7D94" w:rsidRDefault="007B7D94" w:rsidP="007B7D94">
      <w:pPr>
        <w:spacing w:line="360" w:lineRule="auto"/>
        <w:contextualSpacing/>
        <w:jc w:val="both"/>
        <w:rPr>
          <w:rFonts w:ascii="Times New Roman" w:hAnsi="Times New Roman" w:cs="Times New Roman"/>
          <w:sz w:val="28"/>
          <w:szCs w:val="28"/>
        </w:rPr>
      </w:pPr>
      <w:r w:rsidRPr="007B7D94">
        <w:rPr>
          <w:rFonts w:ascii="Times New Roman" w:hAnsi="Times New Roman" w:cs="Times New Roman"/>
          <w:sz w:val="28"/>
          <w:szCs w:val="28"/>
        </w:rPr>
        <w:lastRenderedPageBreak/>
        <w:t>внимания уделяется внедрению системного управления в проектирование дополнительных удобств (таких, как  наприм</w:t>
      </w:r>
      <w:r>
        <w:rPr>
          <w:rFonts w:ascii="Times New Roman" w:hAnsi="Times New Roman" w:cs="Times New Roman"/>
          <w:sz w:val="28"/>
          <w:szCs w:val="28"/>
        </w:rPr>
        <w:t>ер, технологии взвешивания под</w:t>
      </w:r>
      <w:r w:rsidRPr="007B7D94">
        <w:rPr>
          <w:rFonts w:ascii="Times New Roman" w:hAnsi="Times New Roman" w:cs="Times New Roman"/>
          <w:sz w:val="28"/>
          <w:szCs w:val="28"/>
        </w:rPr>
        <w:t>вижного состава без остановки движения транспортного средства);</w:t>
      </w:r>
    </w:p>
    <w:p w:rsidR="007B7D94" w:rsidRDefault="007B7D94" w:rsidP="007B7D94">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901C9C" w:rsidRPr="00901C9C" w:rsidRDefault="00901C9C" w:rsidP="00901C9C">
      <w:pPr>
        <w:spacing w:line="360" w:lineRule="auto"/>
        <w:contextualSpacing/>
        <w:jc w:val="both"/>
        <w:rPr>
          <w:rFonts w:ascii="Times New Roman" w:hAnsi="Times New Roman" w:cs="Times New Roman"/>
          <w:sz w:val="28"/>
          <w:szCs w:val="28"/>
        </w:rPr>
      </w:pPr>
    </w:p>
    <w:p w:rsidR="00901C9C" w:rsidRDefault="00901C9C"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E34DA9" w:rsidRDefault="00E34DA9" w:rsidP="007127D0">
      <w:pPr>
        <w:rPr>
          <w:rFonts w:ascii="Times New Roman" w:hAnsi="Times New Roman" w:cs="Times New Roman"/>
          <w:b/>
          <w:sz w:val="28"/>
          <w:szCs w:val="28"/>
        </w:rPr>
      </w:pPr>
    </w:p>
    <w:p w:rsidR="00E6142C" w:rsidRDefault="00E6142C" w:rsidP="00E34DA9">
      <w:pPr>
        <w:rPr>
          <w:rFonts w:ascii="Times New Roman" w:hAnsi="Times New Roman" w:cs="Times New Roman"/>
          <w:b/>
          <w:sz w:val="32"/>
          <w:szCs w:val="32"/>
        </w:rPr>
      </w:pPr>
    </w:p>
    <w:p w:rsidR="00E6142C" w:rsidRDefault="00E6142C" w:rsidP="00E34DA9">
      <w:pPr>
        <w:rPr>
          <w:rFonts w:ascii="Times New Roman" w:hAnsi="Times New Roman" w:cs="Times New Roman"/>
          <w:b/>
          <w:sz w:val="32"/>
          <w:szCs w:val="32"/>
        </w:rPr>
      </w:pPr>
    </w:p>
    <w:p w:rsidR="00E6142C" w:rsidRDefault="00E6142C" w:rsidP="00E34DA9">
      <w:pPr>
        <w:rPr>
          <w:rFonts w:ascii="Times New Roman" w:hAnsi="Times New Roman" w:cs="Times New Roman"/>
          <w:b/>
          <w:sz w:val="32"/>
          <w:szCs w:val="32"/>
        </w:rPr>
      </w:pPr>
    </w:p>
    <w:p w:rsidR="00E6142C" w:rsidRDefault="00E6142C" w:rsidP="00E34DA9">
      <w:pPr>
        <w:rPr>
          <w:rFonts w:ascii="Times New Roman" w:hAnsi="Times New Roman" w:cs="Times New Roman"/>
          <w:b/>
          <w:sz w:val="32"/>
          <w:szCs w:val="32"/>
        </w:rPr>
      </w:pPr>
    </w:p>
    <w:p w:rsidR="00E6142C" w:rsidRDefault="00E6142C" w:rsidP="00E34DA9">
      <w:pPr>
        <w:rPr>
          <w:rFonts w:ascii="Times New Roman" w:hAnsi="Times New Roman" w:cs="Times New Roman"/>
          <w:b/>
          <w:sz w:val="32"/>
          <w:szCs w:val="32"/>
        </w:rPr>
      </w:pPr>
    </w:p>
    <w:p w:rsidR="00D462F7" w:rsidRDefault="00D462F7" w:rsidP="00E34DA9">
      <w:pPr>
        <w:rPr>
          <w:rFonts w:ascii="Times New Roman" w:hAnsi="Times New Roman" w:cs="Times New Roman"/>
          <w:b/>
          <w:sz w:val="32"/>
          <w:szCs w:val="32"/>
        </w:rPr>
      </w:pPr>
    </w:p>
    <w:p w:rsidR="00D462F7" w:rsidRDefault="00D462F7" w:rsidP="00E34DA9">
      <w:pPr>
        <w:rPr>
          <w:rFonts w:ascii="Times New Roman" w:hAnsi="Times New Roman" w:cs="Times New Roman"/>
          <w:b/>
          <w:sz w:val="32"/>
          <w:szCs w:val="32"/>
        </w:rPr>
      </w:pPr>
    </w:p>
    <w:p w:rsidR="00413FA2" w:rsidRDefault="00413FA2" w:rsidP="00E34DA9">
      <w:pPr>
        <w:rPr>
          <w:rFonts w:ascii="Times New Roman" w:hAnsi="Times New Roman" w:cs="Times New Roman"/>
          <w:b/>
          <w:sz w:val="32"/>
          <w:szCs w:val="32"/>
        </w:rPr>
      </w:pPr>
    </w:p>
    <w:p w:rsidR="00D462F7" w:rsidRDefault="00D462F7" w:rsidP="00E34DA9">
      <w:pPr>
        <w:rPr>
          <w:rFonts w:ascii="Times New Roman" w:hAnsi="Times New Roman" w:cs="Times New Roman"/>
          <w:b/>
          <w:sz w:val="32"/>
          <w:szCs w:val="32"/>
        </w:rPr>
      </w:pPr>
    </w:p>
    <w:p w:rsidR="00D462F7" w:rsidRDefault="00D462F7" w:rsidP="00E34DA9">
      <w:pPr>
        <w:rPr>
          <w:rFonts w:ascii="Times New Roman" w:hAnsi="Times New Roman" w:cs="Times New Roman"/>
          <w:b/>
          <w:sz w:val="32"/>
          <w:szCs w:val="32"/>
        </w:rPr>
      </w:pPr>
    </w:p>
    <w:p w:rsidR="00D462F7" w:rsidRDefault="00D462F7" w:rsidP="001877D3">
      <w:pPr>
        <w:jc w:val="center"/>
        <w:rPr>
          <w:rFonts w:ascii="Times New Roman" w:hAnsi="Times New Roman" w:cs="Times New Roman"/>
          <w:b/>
          <w:sz w:val="32"/>
          <w:szCs w:val="32"/>
        </w:rPr>
      </w:pPr>
      <w:r>
        <w:rPr>
          <w:rFonts w:ascii="Times New Roman" w:hAnsi="Times New Roman" w:cs="Times New Roman"/>
          <w:b/>
          <w:sz w:val="32"/>
          <w:szCs w:val="32"/>
        </w:rPr>
        <w:lastRenderedPageBreak/>
        <w:t>1.3 Агломерации Санкт-Петербурга и Шанхая</w:t>
      </w:r>
    </w:p>
    <w:p w:rsidR="00E34DA9" w:rsidRPr="00F834E6" w:rsidRDefault="00D462F7" w:rsidP="001877D3">
      <w:pPr>
        <w:jc w:val="center"/>
        <w:rPr>
          <w:rFonts w:ascii="Times New Roman" w:hAnsi="Times New Roman" w:cs="Times New Roman"/>
          <w:b/>
          <w:sz w:val="32"/>
          <w:szCs w:val="32"/>
        </w:rPr>
      </w:pPr>
      <w:r>
        <w:rPr>
          <w:rFonts w:ascii="Times New Roman" w:hAnsi="Times New Roman" w:cs="Times New Roman"/>
          <w:b/>
          <w:sz w:val="32"/>
          <w:szCs w:val="32"/>
        </w:rPr>
        <w:t>1.3.1</w:t>
      </w:r>
      <w:r w:rsidR="00E34DA9" w:rsidRPr="00F834E6">
        <w:rPr>
          <w:rFonts w:ascii="Times New Roman" w:hAnsi="Times New Roman" w:cs="Times New Roman"/>
          <w:b/>
          <w:sz w:val="32"/>
          <w:szCs w:val="32"/>
        </w:rPr>
        <w:t>Санкт-Петербургская агломерация</w:t>
      </w:r>
    </w:p>
    <w:p w:rsidR="00E34DA9" w:rsidRDefault="00E34DA9" w:rsidP="00E34DA9"/>
    <w:p w:rsidR="00E34DA9" w:rsidRPr="00980B18" w:rsidRDefault="00E34DA9" w:rsidP="00413FA2">
      <w:pPr>
        <w:spacing w:after="0" w:line="360" w:lineRule="auto"/>
        <w:jc w:val="both"/>
        <w:rPr>
          <w:rFonts w:ascii="Times New Roman" w:hAnsi="Times New Roman" w:cs="Times New Roman"/>
          <w:sz w:val="28"/>
          <w:szCs w:val="28"/>
        </w:rPr>
      </w:pPr>
      <w:r w:rsidRPr="00980B18">
        <w:rPr>
          <w:rFonts w:ascii="Times New Roman" w:hAnsi="Times New Roman" w:cs="Times New Roman"/>
          <w:sz w:val="28"/>
          <w:szCs w:val="28"/>
        </w:rPr>
        <w:t>Санкт-Петербургская агломерация включает в себя Санкт-Петербург, а также часть территории Ленинградской области.</w:t>
      </w:r>
    </w:p>
    <w:p w:rsidR="00E34DA9" w:rsidRPr="00980B18" w:rsidRDefault="00E34DA9" w:rsidP="00413FA2">
      <w:pPr>
        <w:spacing w:after="0" w:line="360" w:lineRule="auto"/>
        <w:jc w:val="both"/>
        <w:rPr>
          <w:rFonts w:ascii="Times New Roman" w:hAnsi="Times New Roman" w:cs="Times New Roman"/>
          <w:sz w:val="28"/>
          <w:szCs w:val="28"/>
        </w:rPr>
      </w:pPr>
      <w:r w:rsidRPr="00980B18">
        <w:rPr>
          <w:rFonts w:ascii="Times New Roman" w:hAnsi="Times New Roman" w:cs="Times New Roman"/>
          <w:sz w:val="28"/>
          <w:szCs w:val="28"/>
        </w:rPr>
        <w:t>Ядро Санкт-Петербургской агломерации включает в себя практически всю территорию Санкт-Петербурга, за исключением Колпинского, Петродворцого, Пушкинского, Кронштадсткого и Курортного районов, северной части Выборгского района (Левашово и Парголово), южной части Красносельского района (Красное Село, Горелово, Торики, Сергиево, Старо-Паново), западной и северной части Приморского района (Лисий Нос, Ольгино, Каменка, Лахта, Юнтоловский Заказник ), а и также части Красногвардейского и Московского района. Площадь ядра занимает примерно 550 квадратных километров.</w:t>
      </w:r>
    </w:p>
    <w:p w:rsidR="00E34DA9" w:rsidRPr="00980B18" w:rsidRDefault="00E34DA9" w:rsidP="00413FA2">
      <w:pPr>
        <w:spacing w:after="0" w:line="360" w:lineRule="auto"/>
        <w:jc w:val="both"/>
        <w:rPr>
          <w:rFonts w:ascii="Times New Roman" w:hAnsi="Times New Roman" w:cs="Times New Roman"/>
          <w:sz w:val="28"/>
          <w:szCs w:val="28"/>
        </w:rPr>
      </w:pPr>
      <w:r w:rsidRPr="00980B18">
        <w:rPr>
          <w:rFonts w:ascii="Times New Roman" w:hAnsi="Times New Roman" w:cs="Times New Roman"/>
          <w:sz w:val="28"/>
          <w:szCs w:val="28"/>
        </w:rPr>
        <w:t>В первый пояс агломерации входят Колпинский, Петродворцый, Пушкинский, Кронштадсткий и Курортный районоы, северной части Выборгского района (Левашово и Парголово), южной части Красносельского района (Красное Село, Горелово, Торики, Сергиево, Старо-Паново), западная и северная части Приморского района (Лисий Нос, Ольгино, Каменка, Лахта, Юнтоловский Заказник ), части Красногвардейского и Московского района, а также прилегающие территории Ленинградской области. На границе первого пояса поселений-спутников находятся Рощино, Агалатово, Лесколово, Сертолово, Мурино, Токсово, Мга, Шлиссельбург, Всеволожск, Кудрово, Отрадное, Кировск, посёлок имени Морозова, Тосно, Форносово и Гатчина. Внешняя граница первого пояса практически полностью совпадает с границами защитного лесопаркового пояса Санкт-Петербурга. Площадь территории первого пояса агломерации составляет приме</w:t>
      </w:r>
      <w:r w:rsidR="00413FA2">
        <w:rPr>
          <w:rFonts w:ascii="Times New Roman" w:hAnsi="Times New Roman" w:cs="Times New Roman"/>
          <w:sz w:val="28"/>
          <w:szCs w:val="28"/>
        </w:rPr>
        <w:t>рно 4480 квадратных километров.</w:t>
      </w:r>
    </w:p>
    <w:p w:rsidR="00E34DA9" w:rsidRPr="00980B18" w:rsidRDefault="00E34DA9" w:rsidP="00413FA2">
      <w:pPr>
        <w:spacing w:after="0" w:line="360" w:lineRule="auto"/>
        <w:jc w:val="both"/>
        <w:rPr>
          <w:rFonts w:ascii="Times New Roman" w:hAnsi="Times New Roman" w:cs="Times New Roman"/>
          <w:sz w:val="28"/>
          <w:szCs w:val="28"/>
        </w:rPr>
      </w:pPr>
      <w:r w:rsidRPr="00980B18">
        <w:rPr>
          <w:rFonts w:ascii="Times New Roman" w:hAnsi="Times New Roman" w:cs="Times New Roman"/>
          <w:sz w:val="28"/>
          <w:szCs w:val="28"/>
        </w:rPr>
        <w:lastRenderedPageBreak/>
        <w:t>Во второй пояс агломерации входят город Сосновый Бор, юго-восточная часть Выборгского района, южная часть Приозёрского района, северо-восточная часть Волосовского района, северная часть Ломоносовского района, часть Всеволожского района, часть Гатчинского района, часть Кировского района и часть Тосненского района.</w:t>
      </w:r>
    </w:p>
    <w:p w:rsidR="00E6142C" w:rsidRPr="00E6142C" w:rsidRDefault="00E6142C" w:rsidP="00413FA2">
      <w:pPr>
        <w:spacing w:after="0" w:line="360" w:lineRule="auto"/>
        <w:jc w:val="both"/>
        <w:rPr>
          <w:rFonts w:ascii="Times New Roman" w:hAnsi="Times New Roman" w:cs="Times New Roman"/>
          <w:sz w:val="28"/>
          <w:szCs w:val="28"/>
        </w:rPr>
      </w:pPr>
      <w:r w:rsidRPr="00E6142C">
        <w:rPr>
          <w:rFonts w:ascii="Times New Roman" w:hAnsi="Times New Roman" w:cs="Times New Roman"/>
          <w:sz w:val="28"/>
          <w:szCs w:val="28"/>
        </w:rPr>
        <w:t>В Санкт-Петербургской городской агломерации для интервью были выбраны жители, проживающие в следующих населённых пунктах: Колп</w:t>
      </w:r>
      <w:r w:rsidR="005571CF">
        <w:rPr>
          <w:rFonts w:ascii="Times New Roman" w:hAnsi="Times New Roman" w:cs="Times New Roman"/>
          <w:sz w:val="28"/>
          <w:szCs w:val="28"/>
        </w:rPr>
        <w:t>ино, Волосово, Тосно, Гатчина</w:t>
      </w:r>
      <w:r w:rsidRPr="00E6142C">
        <w:rPr>
          <w:rFonts w:ascii="Times New Roman" w:hAnsi="Times New Roman" w:cs="Times New Roman"/>
          <w:sz w:val="28"/>
          <w:szCs w:val="28"/>
        </w:rPr>
        <w:t xml:space="preserve"> и Кировск. Выбор информантов из данных населённых пунктов был определён тем, что данные населённые пункты весьма различны между собой по своему количеству населения, расположению, расстоянию до ядра агломерации и иным особенностям.</w:t>
      </w:r>
    </w:p>
    <w:p w:rsidR="00E6142C" w:rsidRPr="00E6142C" w:rsidRDefault="00E6142C" w:rsidP="00413FA2">
      <w:pPr>
        <w:spacing w:after="0" w:line="360" w:lineRule="auto"/>
        <w:jc w:val="both"/>
        <w:rPr>
          <w:rFonts w:ascii="Times New Roman" w:hAnsi="Times New Roman" w:cs="Times New Roman"/>
          <w:sz w:val="28"/>
          <w:szCs w:val="28"/>
        </w:rPr>
      </w:pPr>
      <w:r w:rsidRPr="00E6142C">
        <w:rPr>
          <w:rFonts w:ascii="Times New Roman" w:hAnsi="Times New Roman" w:cs="Times New Roman"/>
          <w:sz w:val="28"/>
          <w:szCs w:val="28"/>
        </w:rPr>
        <w:t>Город Колпино формально входит в состав Санкт-Петербурга, но по сути является самостоятельным городским поселением, с населением в 145 000 человек и большим количеством (более 30) крупных промышленных, транспортных и строительных предприятий. Колпино находится на расстоянии 26 километров от исторического центра Санкт-Петербурга. В городе Колпино на настоящий момент присутствует множество объектов социальной, культурной и торговой инфраструктуры.</w:t>
      </w:r>
    </w:p>
    <w:p w:rsidR="00E6142C" w:rsidRPr="00E6142C" w:rsidRDefault="00E6142C" w:rsidP="00413FA2">
      <w:pPr>
        <w:spacing w:after="0" w:line="360" w:lineRule="auto"/>
        <w:jc w:val="both"/>
        <w:rPr>
          <w:rFonts w:ascii="Times New Roman" w:hAnsi="Times New Roman" w:cs="Times New Roman"/>
          <w:sz w:val="28"/>
          <w:szCs w:val="28"/>
        </w:rPr>
      </w:pPr>
      <w:r w:rsidRPr="00E6142C">
        <w:rPr>
          <w:rFonts w:ascii="Times New Roman" w:hAnsi="Times New Roman" w:cs="Times New Roman"/>
          <w:sz w:val="28"/>
          <w:szCs w:val="28"/>
        </w:rPr>
        <w:t>Город Волосово является административным центром Волосовского муниципального района Ленинградской области. Население Волосово составляет 12 000 человек, часть из которых задействована в работе предприятий города (хлебо-булочный комбинат, леспромхоз, инкубаторно птицеводческая станция, кондитерская фабрика и иные предприятия), а часть работает в Санкт-Петербурге или в Гатчине.</w:t>
      </w:r>
    </w:p>
    <w:p w:rsidR="00E6142C" w:rsidRPr="00E6142C" w:rsidRDefault="00E6142C" w:rsidP="00413FA2">
      <w:pPr>
        <w:spacing w:after="0" w:line="360" w:lineRule="auto"/>
        <w:jc w:val="both"/>
        <w:rPr>
          <w:rFonts w:ascii="Times New Roman" w:hAnsi="Times New Roman" w:cs="Times New Roman"/>
          <w:sz w:val="28"/>
          <w:szCs w:val="28"/>
        </w:rPr>
      </w:pPr>
      <w:r w:rsidRPr="00E6142C">
        <w:rPr>
          <w:rFonts w:ascii="Times New Roman" w:hAnsi="Times New Roman" w:cs="Times New Roman"/>
          <w:sz w:val="28"/>
          <w:szCs w:val="28"/>
        </w:rPr>
        <w:t>Город Тосно является административным центром Тосненского района Ленинградской области. Тосно находится на расстоянии 55 километров от исторического центра Санкт-Петербурга и 40 километров от ядра Санкт-</w:t>
      </w:r>
      <w:r w:rsidRPr="00E6142C">
        <w:rPr>
          <w:rFonts w:ascii="Times New Roman" w:hAnsi="Times New Roman" w:cs="Times New Roman"/>
          <w:sz w:val="28"/>
          <w:szCs w:val="28"/>
        </w:rPr>
        <w:lastRenderedPageBreak/>
        <w:t>Петербургской городской агломерации. Население города составляет 38 000 человек.</w:t>
      </w:r>
    </w:p>
    <w:p w:rsidR="00E6142C" w:rsidRDefault="00E6142C" w:rsidP="00413FA2">
      <w:pPr>
        <w:spacing w:after="0" w:line="360" w:lineRule="auto"/>
        <w:jc w:val="both"/>
        <w:rPr>
          <w:rFonts w:ascii="Times New Roman" w:hAnsi="Times New Roman" w:cs="Times New Roman"/>
          <w:sz w:val="28"/>
          <w:szCs w:val="28"/>
        </w:rPr>
      </w:pPr>
      <w:r w:rsidRPr="00E6142C">
        <w:rPr>
          <w:rFonts w:ascii="Times New Roman" w:hAnsi="Times New Roman" w:cs="Times New Roman"/>
          <w:sz w:val="28"/>
          <w:szCs w:val="28"/>
        </w:rPr>
        <w:t>Город Кировск – административный центр Кировского района Ленинградской области.</w:t>
      </w:r>
      <w:r w:rsidR="005571CF">
        <w:rPr>
          <w:rFonts w:ascii="Times New Roman" w:hAnsi="Times New Roman" w:cs="Times New Roman"/>
          <w:sz w:val="28"/>
          <w:szCs w:val="28"/>
        </w:rPr>
        <w:t xml:space="preserve"> Население 26 000 человек.</w:t>
      </w:r>
    </w:p>
    <w:p w:rsidR="005571CF" w:rsidRPr="00E6142C" w:rsidRDefault="005571CF" w:rsidP="0041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Город Гатчина – самый крупный населённый пункт Ленинградской области. Население – 94 000 человек. Находится на расстоянии 42 километров от центра Санкт-Петербурга.</w:t>
      </w:r>
    </w:p>
    <w:p w:rsidR="00E6142C" w:rsidRDefault="00E6142C" w:rsidP="00413FA2">
      <w:pPr>
        <w:spacing w:after="0" w:line="360" w:lineRule="auto"/>
        <w:jc w:val="both"/>
        <w:rPr>
          <w:rFonts w:ascii="Times New Roman" w:hAnsi="Times New Roman" w:cs="Times New Roman"/>
          <w:sz w:val="28"/>
          <w:szCs w:val="28"/>
        </w:rPr>
      </w:pPr>
    </w:p>
    <w:p w:rsidR="00413FA2" w:rsidRDefault="00413FA2" w:rsidP="00413FA2">
      <w:pPr>
        <w:spacing w:after="0" w:line="360" w:lineRule="auto"/>
        <w:jc w:val="both"/>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413FA2" w:rsidRDefault="00413FA2" w:rsidP="00E34DA9">
      <w:pPr>
        <w:spacing w:line="360" w:lineRule="auto"/>
        <w:rPr>
          <w:rFonts w:ascii="Times New Roman" w:hAnsi="Times New Roman" w:cs="Times New Roman"/>
          <w:sz w:val="28"/>
          <w:szCs w:val="28"/>
        </w:rPr>
      </w:pPr>
    </w:p>
    <w:p w:rsidR="00E6142C" w:rsidRDefault="00E6142C" w:rsidP="00E34DA9">
      <w:pPr>
        <w:spacing w:line="360" w:lineRule="auto"/>
        <w:rPr>
          <w:rFonts w:ascii="Times New Roman" w:hAnsi="Times New Roman" w:cs="Times New Roman"/>
          <w:sz w:val="28"/>
          <w:szCs w:val="28"/>
        </w:rPr>
      </w:pPr>
    </w:p>
    <w:p w:rsidR="00E6142C" w:rsidRDefault="00E6142C" w:rsidP="00E34DA9">
      <w:pPr>
        <w:spacing w:line="360" w:lineRule="auto"/>
        <w:rPr>
          <w:rFonts w:ascii="Times New Roman" w:hAnsi="Times New Roman" w:cs="Times New Roman"/>
          <w:sz w:val="28"/>
          <w:szCs w:val="28"/>
        </w:rPr>
      </w:pPr>
    </w:p>
    <w:p w:rsidR="00E6142C" w:rsidRDefault="00E6142C" w:rsidP="00E34DA9">
      <w:pPr>
        <w:spacing w:line="360" w:lineRule="auto"/>
        <w:rPr>
          <w:rFonts w:ascii="Times New Roman" w:hAnsi="Times New Roman" w:cs="Times New Roman"/>
          <w:sz w:val="28"/>
          <w:szCs w:val="28"/>
        </w:rPr>
      </w:pPr>
    </w:p>
    <w:p w:rsidR="001877D3" w:rsidRDefault="001877D3" w:rsidP="001877D3">
      <w:pPr>
        <w:rPr>
          <w:rFonts w:ascii="Times New Roman" w:hAnsi="Times New Roman" w:cs="Times New Roman"/>
          <w:sz w:val="28"/>
          <w:szCs w:val="28"/>
        </w:rPr>
      </w:pPr>
    </w:p>
    <w:p w:rsidR="005571CF" w:rsidRDefault="005571CF" w:rsidP="001877D3">
      <w:pPr>
        <w:rPr>
          <w:rFonts w:ascii="Times New Roman" w:hAnsi="Times New Roman" w:cs="Times New Roman"/>
          <w:sz w:val="28"/>
          <w:szCs w:val="28"/>
        </w:rPr>
      </w:pPr>
    </w:p>
    <w:p w:rsidR="001877D3" w:rsidRPr="00F834E6" w:rsidRDefault="001877D3" w:rsidP="001877D3">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1.3.2 </w:t>
      </w:r>
      <w:r w:rsidRPr="00F834E6">
        <w:rPr>
          <w:rFonts w:ascii="Times New Roman" w:hAnsi="Times New Roman" w:cs="Times New Roman"/>
          <w:b/>
          <w:sz w:val="32"/>
          <w:szCs w:val="32"/>
        </w:rPr>
        <w:t>Шанхайская агломерация</w:t>
      </w:r>
    </w:p>
    <w:p w:rsidR="001877D3" w:rsidRPr="00980B18" w:rsidRDefault="001877D3" w:rsidP="001877D3">
      <w:pPr>
        <w:rPr>
          <w:rFonts w:ascii="Times New Roman" w:hAnsi="Times New Roman" w:cs="Times New Roman"/>
          <w:sz w:val="28"/>
          <w:szCs w:val="28"/>
        </w:rPr>
      </w:pPr>
    </w:p>
    <w:p w:rsidR="001877D3" w:rsidRDefault="001877D3" w:rsidP="001877D3">
      <w:pPr>
        <w:spacing w:line="360" w:lineRule="auto"/>
        <w:rPr>
          <w:rFonts w:ascii="Times New Roman" w:hAnsi="Times New Roman" w:cs="Times New Roman"/>
          <w:sz w:val="28"/>
          <w:szCs w:val="28"/>
        </w:rPr>
      </w:pPr>
      <w:r w:rsidRPr="00980B18">
        <w:rPr>
          <w:rFonts w:ascii="Times New Roman" w:hAnsi="Times New Roman" w:cs="Times New Roman"/>
          <w:sz w:val="28"/>
          <w:szCs w:val="28"/>
        </w:rPr>
        <w:t>Шанхай – крупнейший по численности населения город в Китае и в мире, крупнейший морской порт. Шанхай состоит из 16 районов и примечателен тем, что не имеет единого городского центра. Функционально центр разделён между несколькими районами: деловые центры находятся в районах Луцзяцзуй, Бунду и Хунцяо, в районе Хуанпу находятся мэрия, городское собрание и торговый центр города, а большинство университетов находятся в районах Янпу и Путо. Хотя Шанхай и является самым населённым городом на планете, по данным на 01-01-2018 Шанхайская агломерация является лишь четвёртой в мире по численности населения. С населением 29, 5 миллионом человек Шанхай уступает по численности жителей агломерациям Гуанжоу, Токио и Джакарты.</w:t>
      </w:r>
    </w:p>
    <w:p w:rsidR="001877D3" w:rsidRDefault="001877D3" w:rsidP="001877D3">
      <w:pPr>
        <w:spacing w:line="360" w:lineRule="auto"/>
        <w:rPr>
          <w:rFonts w:ascii="Times New Roman" w:hAnsi="Times New Roman" w:cs="Times New Roman"/>
          <w:sz w:val="28"/>
          <w:szCs w:val="28"/>
        </w:rPr>
      </w:pPr>
      <w:r>
        <w:rPr>
          <w:rFonts w:ascii="Times New Roman" w:hAnsi="Times New Roman" w:cs="Times New Roman"/>
          <w:sz w:val="28"/>
          <w:szCs w:val="28"/>
        </w:rPr>
        <w:t>Шанхай пережил стремительный рост, начиная с середины 1990-х годов. Границы города разрослись за реку Хуанпу, началось активное освоение Пудонга – довольно обширной территории поблизости Шанхая.</w:t>
      </w:r>
    </w:p>
    <w:p w:rsidR="00E6142C" w:rsidRDefault="001877D3" w:rsidP="00E34DA9">
      <w:pPr>
        <w:spacing w:line="360" w:lineRule="auto"/>
        <w:rPr>
          <w:rFonts w:ascii="Times New Roman" w:hAnsi="Times New Roman" w:cs="Times New Roman"/>
          <w:sz w:val="28"/>
          <w:szCs w:val="28"/>
        </w:rPr>
      </w:pPr>
      <w:r>
        <w:rPr>
          <w:rFonts w:ascii="Times New Roman" w:hAnsi="Times New Roman" w:cs="Times New Roman"/>
          <w:sz w:val="28"/>
          <w:szCs w:val="28"/>
        </w:rPr>
        <w:t xml:space="preserve">Города-спутники быстро росли вокруг Шанхая, заполняя собой всё пространство вокруг города. </w:t>
      </w:r>
      <w:r w:rsidR="00427D2D">
        <w:rPr>
          <w:rFonts w:ascii="Times New Roman" w:hAnsi="Times New Roman" w:cs="Times New Roman"/>
          <w:sz w:val="28"/>
          <w:szCs w:val="28"/>
        </w:rPr>
        <w:t>Строительство было практически неконтролируемым, но в конце 1990-х годов были предприняты попытки регулировать стремительно растущую агломерацию. В рамках новой градостроительной политики планировалась ре</w:t>
      </w:r>
      <w:r w:rsidR="005F17A2">
        <w:rPr>
          <w:rFonts w:ascii="Times New Roman" w:hAnsi="Times New Roman" w:cs="Times New Roman"/>
          <w:sz w:val="28"/>
          <w:szCs w:val="28"/>
        </w:rPr>
        <w:t>ализация ряда задач: прекращение</w:t>
      </w:r>
      <w:r w:rsidR="00427D2D">
        <w:rPr>
          <w:rFonts w:ascii="Times New Roman" w:hAnsi="Times New Roman" w:cs="Times New Roman"/>
          <w:sz w:val="28"/>
          <w:szCs w:val="28"/>
        </w:rPr>
        <w:t xml:space="preserve"> расползания ядра агломерации за счёт создания кольца из зелёных зон вокруг ядра, </w:t>
      </w:r>
      <w:r w:rsidR="005F17A2">
        <w:rPr>
          <w:rFonts w:ascii="Times New Roman" w:hAnsi="Times New Roman" w:cs="Times New Roman"/>
          <w:sz w:val="28"/>
          <w:szCs w:val="28"/>
        </w:rPr>
        <w:t xml:space="preserve">превращение моноцентрической агломерации в полицентрическую за счёт создания новых городов, а также планирование будущего развития агломерации, которое должно будет проходить вдоль железных дорог и магистралей с промежутками для рекреационных зон. </w:t>
      </w:r>
    </w:p>
    <w:p w:rsidR="00413FA2" w:rsidRDefault="00413FA2" w:rsidP="00E34DA9">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1.4. Конфигурация маршрутов</w:t>
      </w:r>
    </w:p>
    <w:p w:rsidR="00E6142C" w:rsidRPr="00E6142C" w:rsidRDefault="00413FA2" w:rsidP="00E34DA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1.4.1 </w:t>
      </w:r>
      <w:r w:rsidR="00E6142C" w:rsidRPr="00E6142C">
        <w:rPr>
          <w:rFonts w:ascii="Times New Roman" w:hAnsi="Times New Roman" w:cs="Times New Roman"/>
          <w:b/>
          <w:sz w:val="28"/>
          <w:szCs w:val="28"/>
        </w:rPr>
        <w:t>Конфигурация маршрутов в Санкт-Петербурге</w:t>
      </w:r>
    </w:p>
    <w:p w:rsidR="00E6142C" w:rsidRPr="00980B18" w:rsidRDefault="00E34DA9" w:rsidP="00E34DA9">
      <w:pPr>
        <w:spacing w:line="360" w:lineRule="auto"/>
        <w:rPr>
          <w:rFonts w:ascii="Times New Roman" w:hAnsi="Times New Roman" w:cs="Times New Roman"/>
          <w:sz w:val="28"/>
          <w:szCs w:val="28"/>
        </w:rPr>
      </w:pPr>
      <w:r w:rsidRPr="00980B18">
        <w:rPr>
          <w:rFonts w:ascii="Times New Roman" w:hAnsi="Times New Roman" w:cs="Times New Roman"/>
          <w:sz w:val="28"/>
          <w:szCs w:val="28"/>
        </w:rPr>
        <w:t xml:space="preserve">Общественный транспорт в Санкт-Петербурге представлен метро, социальными автобусными маршрутами, троллейбусами, трамваями, коммерческими автобусными маршрутами и электричками. Петербургский метрополитен включает в себя 5 веток, 69 станций и 7 пересадочных узлов. Метрополитен имеет станции на территории Адмиралтейского, Василеостровского, Выборгского, Калининского, Кировского, Невского, Московского, Приморского, Петроградского, Фрунзенского, Центрального районов Санкт-Петербурга и на территории Всеволожского района Ленинградской области (Девяткино). Территории Колпинского, Курортного, Красносельского, Красногвадейского, Кронштадского, Пушкинского, и Петродворцового районов метрополитен не обслуживает. </w:t>
      </w:r>
    </w:p>
    <w:p w:rsidR="00E34DA9" w:rsidRDefault="00E34DA9" w:rsidP="00E34DA9">
      <w:pPr>
        <w:spacing w:line="360" w:lineRule="auto"/>
        <w:rPr>
          <w:rFonts w:ascii="Times New Roman" w:hAnsi="Times New Roman" w:cs="Times New Roman"/>
          <w:sz w:val="28"/>
          <w:szCs w:val="28"/>
        </w:rPr>
      </w:pPr>
      <w:r w:rsidRPr="00980B18">
        <w:rPr>
          <w:rFonts w:ascii="Times New Roman" w:hAnsi="Times New Roman" w:cs="Times New Roman"/>
          <w:sz w:val="28"/>
          <w:szCs w:val="28"/>
        </w:rPr>
        <w:t xml:space="preserve">Санкт-Петербургский трамвай состоит из 39 маршрутов, а протяжённость линий составляет 228 километров. </w:t>
      </w:r>
      <w:r>
        <w:rPr>
          <w:rFonts w:ascii="Times New Roman" w:hAnsi="Times New Roman" w:cs="Times New Roman"/>
          <w:sz w:val="28"/>
          <w:szCs w:val="28"/>
        </w:rPr>
        <w:t>При этом долгое время трамвайная сеть Петербурга состояла из двух отдельных сетей маршрутов, между которыми ходили только служебные вагоны – одна сеть покрывала северные, восточные и северо-восточные район города, а также Васильевский Острво и Петроградскую сторону, в то время как другая сеть покрывала юг и юго-запад города. Но с восстановлением третьего трамвайного маршрута маршрутная сеть Санкт-Петербурга снова стала единой.</w:t>
      </w:r>
    </w:p>
    <w:p w:rsidR="00E6142C" w:rsidRPr="00980B18" w:rsidRDefault="00E6142C" w:rsidP="00E34DA9">
      <w:pPr>
        <w:spacing w:line="360" w:lineRule="auto"/>
        <w:rPr>
          <w:rFonts w:ascii="Times New Roman" w:hAnsi="Times New Roman" w:cs="Times New Roman"/>
          <w:sz w:val="28"/>
          <w:szCs w:val="28"/>
        </w:rPr>
      </w:pPr>
    </w:p>
    <w:p w:rsidR="00E6142C" w:rsidRDefault="00E6142C" w:rsidP="00E34DA9">
      <w:pPr>
        <w:rPr>
          <w:rFonts w:ascii="Times New Roman" w:hAnsi="Times New Roman" w:cs="Times New Roman"/>
          <w:b/>
          <w:sz w:val="32"/>
          <w:szCs w:val="32"/>
        </w:rPr>
      </w:pPr>
    </w:p>
    <w:p w:rsidR="00E6142C" w:rsidRDefault="00E6142C" w:rsidP="00E34DA9">
      <w:pPr>
        <w:rPr>
          <w:rFonts w:ascii="Times New Roman" w:hAnsi="Times New Roman" w:cs="Times New Roman"/>
          <w:b/>
          <w:sz w:val="32"/>
          <w:szCs w:val="32"/>
        </w:rPr>
      </w:pPr>
    </w:p>
    <w:p w:rsidR="00E34DA9" w:rsidRDefault="00E34DA9" w:rsidP="007127D0">
      <w:pPr>
        <w:rPr>
          <w:rFonts w:ascii="Times New Roman" w:hAnsi="Times New Roman" w:cs="Times New Roman"/>
          <w:b/>
          <w:sz w:val="28"/>
          <w:szCs w:val="28"/>
        </w:rPr>
      </w:pPr>
    </w:p>
    <w:p w:rsidR="007127D0" w:rsidRPr="007127D0" w:rsidRDefault="00413FA2" w:rsidP="007127D0">
      <w:pPr>
        <w:rPr>
          <w:rFonts w:ascii="Times New Roman" w:hAnsi="Times New Roman" w:cs="Times New Roman"/>
          <w:b/>
          <w:sz w:val="28"/>
          <w:szCs w:val="28"/>
        </w:rPr>
      </w:pPr>
      <w:r>
        <w:rPr>
          <w:rFonts w:ascii="Times New Roman" w:hAnsi="Times New Roman" w:cs="Times New Roman"/>
          <w:b/>
          <w:sz w:val="28"/>
          <w:szCs w:val="28"/>
        </w:rPr>
        <w:lastRenderedPageBreak/>
        <w:t xml:space="preserve">1.4.2. </w:t>
      </w:r>
      <w:r w:rsidR="007127D0">
        <w:rPr>
          <w:rFonts w:ascii="Times New Roman" w:hAnsi="Times New Roman" w:cs="Times New Roman"/>
          <w:b/>
          <w:sz w:val="28"/>
          <w:szCs w:val="28"/>
        </w:rPr>
        <w:t>Конфигурация</w:t>
      </w:r>
      <w:r w:rsidR="007127D0" w:rsidRPr="007127D0">
        <w:rPr>
          <w:rFonts w:ascii="Times New Roman" w:hAnsi="Times New Roman" w:cs="Times New Roman"/>
          <w:b/>
          <w:sz w:val="28"/>
          <w:szCs w:val="28"/>
        </w:rPr>
        <w:t xml:space="preserve"> городских маршрутов в Шанхае</w:t>
      </w:r>
    </w:p>
    <w:p w:rsidR="007127D0" w:rsidRPr="00980B18" w:rsidRDefault="007127D0" w:rsidP="00BE0FEB">
      <w:pPr>
        <w:spacing w:after="0" w:line="360" w:lineRule="auto"/>
        <w:rPr>
          <w:rFonts w:ascii="Times New Roman" w:hAnsi="Times New Roman" w:cs="Times New Roman"/>
          <w:sz w:val="28"/>
          <w:szCs w:val="28"/>
        </w:rPr>
      </w:pPr>
      <w:r w:rsidRPr="00980B18">
        <w:rPr>
          <w:rFonts w:ascii="Times New Roman" w:hAnsi="Times New Roman" w:cs="Times New Roman"/>
          <w:sz w:val="28"/>
          <w:szCs w:val="28"/>
        </w:rPr>
        <w:t>Общественный транспорт в Шанхае представлен метро, автобусами, троллейбусами и такси. В Шанхайской агломерации существует более 1000 автобусных маршрутов, около 20 троллейбусных маршрутов и единственный (на 2016 год) трамвайный маршрут.</w:t>
      </w:r>
    </w:p>
    <w:p w:rsidR="007127D0" w:rsidRPr="00980B18" w:rsidRDefault="007127D0" w:rsidP="00BE0FEB">
      <w:pPr>
        <w:spacing w:after="0" w:line="360" w:lineRule="auto"/>
        <w:rPr>
          <w:rFonts w:ascii="Times New Roman" w:hAnsi="Times New Roman" w:cs="Times New Roman"/>
          <w:sz w:val="28"/>
          <w:szCs w:val="28"/>
        </w:rPr>
      </w:pPr>
      <w:r w:rsidRPr="00980B18">
        <w:rPr>
          <w:rFonts w:ascii="Times New Roman" w:hAnsi="Times New Roman" w:cs="Times New Roman"/>
          <w:sz w:val="28"/>
          <w:szCs w:val="28"/>
        </w:rPr>
        <w:t>Метрополитен в Шанхае включает в себя 16 линий и 393 станции. Больше 10 000 000 людей используют метро в рабочий день. По протяжённости линий метрополитен Шанхая занимает 1 место в мире, а по количеству станций – 2 место.</w:t>
      </w:r>
      <w:r>
        <w:rPr>
          <w:rFonts w:ascii="Times New Roman" w:hAnsi="Times New Roman" w:cs="Times New Roman"/>
          <w:sz w:val="28"/>
          <w:szCs w:val="28"/>
        </w:rPr>
        <w:t xml:space="preserve"> Любопытно, что, в отличии от Санкт-Петербургского метро, стоимость проезда зависит от расстояния, которое необходимо проехать – самый дешёвый билет стоит 3 юаня (0,5 доллара), а самый дорогой – 10 юаней (1,5 доллара). </w:t>
      </w:r>
    </w:p>
    <w:p w:rsidR="007127D0" w:rsidRDefault="007127D0" w:rsidP="00BE0FEB">
      <w:pPr>
        <w:spacing w:after="0" w:line="360" w:lineRule="auto"/>
        <w:rPr>
          <w:rFonts w:ascii="Times New Roman" w:hAnsi="Times New Roman" w:cs="Times New Roman"/>
          <w:sz w:val="28"/>
          <w:szCs w:val="28"/>
        </w:rPr>
      </w:pPr>
      <w:r w:rsidRPr="00980B18">
        <w:rPr>
          <w:rFonts w:ascii="Times New Roman" w:hAnsi="Times New Roman" w:cs="Times New Roman"/>
          <w:sz w:val="28"/>
          <w:szCs w:val="28"/>
        </w:rPr>
        <w:t xml:space="preserve">Метрополитен в Шанхае обслуживает 13 из 16 городских районов. </w:t>
      </w:r>
    </w:p>
    <w:p w:rsidR="007127D0" w:rsidRPr="00980B18" w:rsidRDefault="007127D0" w:rsidP="00BE0FEB">
      <w:pPr>
        <w:spacing w:after="0" w:line="360" w:lineRule="auto"/>
        <w:rPr>
          <w:rFonts w:ascii="Times New Roman" w:hAnsi="Times New Roman" w:cs="Times New Roman"/>
          <w:sz w:val="28"/>
          <w:szCs w:val="28"/>
        </w:rPr>
      </w:pPr>
      <w:r>
        <w:rPr>
          <w:rFonts w:ascii="Times New Roman" w:hAnsi="Times New Roman" w:cs="Times New Roman"/>
          <w:sz w:val="28"/>
          <w:szCs w:val="28"/>
        </w:rPr>
        <w:t>Сеть автобусов развита очень хорошо. Стоимость проезда на автобусе зависит от длины маршрута и составляет от 2 до 5 юаней. На каждой остановке можно найти маршруты и расписание автобусов. Нумерация маршрутов подчиняется строгим правилам: с цифры «2» начинаются маршруты, курсирующие в часы пик, с цифры «3» - ночные маршруты, с цифры «9» - туристические.</w:t>
      </w: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402473" w:rsidRPr="00631034" w:rsidRDefault="00144A55" w:rsidP="009D0C95">
      <w:pPr>
        <w:pStyle w:val="af"/>
      </w:pPr>
      <w:bookmarkStart w:id="7" w:name="_Toc482099900"/>
      <w:bookmarkStart w:id="8" w:name="_Toc482101558"/>
      <w:r>
        <w:lastRenderedPageBreak/>
        <w:t>Глава 2</w:t>
      </w:r>
      <w:r w:rsidR="00637D29" w:rsidRPr="00631034">
        <w:t xml:space="preserve">: </w:t>
      </w:r>
      <w:bookmarkEnd w:id="7"/>
      <w:bookmarkEnd w:id="8"/>
      <w:r w:rsidR="00BF36D9">
        <w:t>Понятие «практика</w:t>
      </w:r>
      <w:r w:rsidR="003A7CBA" w:rsidRPr="003A7CBA">
        <w:t>» в социологических теориях</w:t>
      </w:r>
    </w:p>
    <w:p w:rsidR="00BF36D9" w:rsidRDefault="00D868E6"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Понятие «социальная практика» является одним из ключевых понятий в социологии повседневности. Интерес к миру повседневности был усилен после «практического поворота» - выделения мира привычных действий в отдельную область социологических исследований. </w:t>
      </w:r>
      <w:r w:rsidR="001B1765">
        <w:rPr>
          <w:rFonts w:ascii="Times New Roman" w:hAnsi="Times New Roman" w:cs="Times New Roman"/>
          <w:sz w:val="28"/>
          <w:szCs w:val="28"/>
        </w:rPr>
        <w:t>Также был сформирован новый подход к исследованию общества – в основу этого подхода легло понятие «социальная практика».</w:t>
      </w:r>
    </w:p>
    <w:p w:rsidR="0097299B" w:rsidRDefault="007B55E5"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Теорию социальных практик развивали многие социологи, среди них – А. Шюц, Т. Парсонс, П. Бурдье, П. Бергер, Т. Лукман, Э. Гидденс, И. Гоффман, К. Гирц, Г. Гарфинкель, Л. Витгенштейн. </w:t>
      </w:r>
      <w:r w:rsidR="0097299B">
        <w:rPr>
          <w:rFonts w:ascii="Times New Roman" w:hAnsi="Times New Roman" w:cs="Times New Roman"/>
          <w:sz w:val="28"/>
          <w:szCs w:val="28"/>
        </w:rPr>
        <w:t>Среди российский социологов теорию социальных практик исследовали Т.И. Заславская, Л.Г.Ионин, Н.Н. Козловский.</w:t>
      </w:r>
    </w:p>
    <w:p w:rsidR="00AF2835" w:rsidRDefault="0097299B"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Три основные теории, на которых представляется уместным опереться, являются теория структурации Э. Гидденса, структуралистский конструктивизм П. Бурдье и этнометология Г. Гарфинкеля. </w:t>
      </w:r>
    </w:p>
    <w:p w:rsidR="003B0030" w:rsidRDefault="00AF2835"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ЭтнониГидденс определил социальные практики как основу формированию субъекта и социального объекта. Социальные практики, согласно работам Гидденса, имеют ряд характеристик. Во-первых, они привязаны к контексту и фону. Во-вторых, они упорядочены в пространстве. В-третьих, они упорядочены во времени. Социальная практика регулярно воспроизводится акторами. Гидденс утверждал, что именно социальные практики являются предметом социологии. Повседневность же переопределяется через практики – то есть те действия, которые осуществляются регулярно и по привычке. </w:t>
      </w:r>
    </w:p>
    <w:p w:rsidR="007B55E5" w:rsidRDefault="003B0030"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Бурдье рассматривает социальные практики как способность социального объекта проверить свои поведенческие акты на соответствие уже сложившимся представлениям об окружающей действительности.Социальные практики можно разделить на две категории. </w:t>
      </w:r>
      <w:r>
        <w:rPr>
          <w:rFonts w:ascii="Times New Roman" w:hAnsi="Times New Roman" w:cs="Times New Roman"/>
          <w:sz w:val="28"/>
          <w:szCs w:val="28"/>
        </w:rPr>
        <w:lastRenderedPageBreak/>
        <w:t xml:space="preserve">Во-первых, социальными практиками являются каждодневные поступки, которые не требуют объяснения. Во-вторых, к числе социальных практик мы можем отнести целесообразные действия индивидов по преобразованию социального мира. </w:t>
      </w:r>
    </w:p>
    <w:p w:rsidR="00901C9C" w:rsidRPr="00901C9C" w:rsidRDefault="003B3345" w:rsidP="00901C9C">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Гарфинкель</w:t>
      </w:r>
      <w:r w:rsidR="00901C9C" w:rsidRPr="00901C9C">
        <w:rPr>
          <w:rFonts w:ascii="Times New Roman" w:hAnsi="Times New Roman" w:cs="Times New Roman"/>
          <w:sz w:val="28"/>
          <w:szCs w:val="28"/>
        </w:rPr>
        <w:t>выделяет следующие свойства социальных практик: объяснимость, наблюдаемость, сообщаемость, рефлексивный характер</w:t>
      </w:r>
      <w:r w:rsidR="0096270E">
        <w:rPr>
          <w:rStyle w:val="a7"/>
          <w:rFonts w:ascii="Times New Roman" w:hAnsi="Times New Roman" w:cs="Times New Roman"/>
          <w:sz w:val="28"/>
          <w:szCs w:val="28"/>
        </w:rPr>
        <w:footnoteReference w:id="17"/>
      </w:r>
      <w:r w:rsidR="00901C9C" w:rsidRPr="00901C9C">
        <w:rPr>
          <w:rFonts w:ascii="Times New Roman" w:hAnsi="Times New Roman" w:cs="Times New Roman"/>
          <w:sz w:val="28"/>
          <w:szCs w:val="28"/>
        </w:rPr>
        <w:t>. В этнометодологии социальные практики я</w:t>
      </w:r>
      <w:r w:rsidR="00901C9C">
        <w:rPr>
          <w:rFonts w:ascii="Times New Roman" w:hAnsi="Times New Roman" w:cs="Times New Roman"/>
          <w:sz w:val="28"/>
          <w:szCs w:val="28"/>
        </w:rPr>
        <w:t>вляются частью фонового знания.</w:t>
      </w:r>
    </w:p>
    <w:p w:rsidR="003B3345" w:rsidRDefault="00901C9C" w:rsidP="00901C9C">
      <w:pPr>
        <w:spacing w:line="360" w:lineRule="auto"/>
        <w:ind w:firstLine="360"/>
        <w:contextualSpacing/>
        <w:jc w:val="both"/>
        <w:rPr>
          <w:rFonts w:ascii="Times New Roman" w:hAnsi="Times New Roman" w:cs="Times New Roman"/>
          <w:sz w:val="28"/>
          <w:szCs w:val="28"/>
        </w:rPr>
      </w:pPr>
      <w:r w:rsidRPr="00901C9C">
        <w:rPr>
          <w:rFonts w:ascii="Times New Roman" w:hAnsi="Times New Roman" w:cs="Times New Roman"/>
          <w:sz w:val="28"/>
          <w:szCs w:val="28"/>
        </w:rPr>
        <w:t>Гидденс сводит социальные практики к социальным действиям</w:t>
      </w:r>
      <w:r w:rsidR="004031AC">
        <w:rPr>
          <w:rStyle w:val="a7"/>
          <w:rFonts w:ascii="Times New Roman" w:hAnsi="Times New Roman" w:cs="Times New Roman"/>
          <w:sz w:val="28"/>
          <w:szCs w:val="28"/>
        </w:rPr>
        <w:footnoteReference w:id="18"/>
      </w:r>
      <w:r w:rsidRPr="00901C9C">
        <w:rPr>
          <w:rFonts w:ascii="Times New Roman" w:hAnsi="Times New Roman" w:cs="Times New Roman"/>
          <w:sz w:val="28"/>
          <w:szCs w:val="28"/>
        </w:rPr>
        <w:t>. Первыми к понятию «социальное действие» обрат</w:t>
      </w:r>
      <w:r>
        <w:rPr>
          <w:rFonts w:ascii="Times New Roman" w:hAnsi="Times New Roman" w:cs="Times New Roman"/>
          <w:sz w:val="28"/>
          <w:szCs w:val="28"/>
        </w:rPr>
        <w:t>ились М.Вебер</w:t>
      </w:r>
      <w:r w:rsidR="0096270E">
        <w:rPr>
          <w:rStyle w:val="a7"/>
          <w:rFonts w:ascii="Times New Roman" w:hAnsi="Times New Roman" w:cs="Times New Roman"/>
          <w:sz w:val="28"/>
          <w:szCs w:val="28"/>
        </w:rPr>
        <w:footnoteReference w:id="19"/>
      </w:r>
      <w:r>
        <w:rPr>
          <w:rFonts w:ascii="Times New Roman" w:hAnsi="Times New Roman" w:cs="Times New Roman"/>
          <w:sz w:val="28"/>
          <w:szCs w:val="28"/>
        </w:rPr>
        <w:t xml:space="preserve"> и Т.Парсонс</w:t>
      </w:r>
      <w:r w:rsidR="0096270E">
        <w:rPr>
          <w:rStyle w:val="a7"/>
          <w:rFonts w:ascii="Times New Roman" w:hAnsi="Times New Roman" w:cs="Times New Roman"/>
          <w:sz w:val="28"/>
          <w:szCs w:val="28"/>
        </w:rPr>
        <w:footnoteReference w:id="20"/>
      </w:r>
      <w:r w:rsidR="0096270E">
        <w:rPr>
          <w:rFonts w:ascii="Times New Roman" w:hAnsi="Times New Roman" w:cs="Times New Roman"/>
          <w:sz w:val="28"/>
          <w:szCs w:val="28"/>
        </w:rPr>
        <w:t>.</w:t>
      </w:r>
    </w:p>
    <w:p w:rsidR="005F1C62" w:rsidRDefault="005F1C62"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В повседневной жизни можно наблюдать рутинизацию социальных действий. Гидденс пишет, что рутина должна обеспечивать целостность личности социального деятеля в процессе его деятельности</w:t>
      </w:r>
      <w:r w:rsidR="004031AC">
        <w:rPr>
          <w:rStyle w:val="a7"/>
          <w:rFonts w:ascii="Times New Roman" w:hAnsi="Times New Roman" w:cs="Times New Roman"/>
          <w:sz w:val="28"/>
          <w:szCs w:val="28"/>
        </w:rPr>
        <w:footnoteReference w:id="21"/>
      </w:r>
      <w:r>
        <w:rPr>
          <w:rFonts w:ascii="Times New Roman" w:hAnsi="Times New Roman" w:cs="Times New Roman"/>
          <w:sz w:val="28"/>
          <w:szCs w:val="28"/>
        </w:rPr>
        <w:t xml:space="preserve">. Т. Бергер и П.Лукман в своей работе «Социальное конструирование реальности» выявили, что любая человеческая деятельность подвергается хабитуализации – опривычиванию. Хабитуализация является стабильной основой для воспроизведения человеческой деятельности с минимумом усилий. К этому понятию обращались многие исследователи повседневных практик. </w:t>
      </w:r>
    </w:p>
    <w:p w:rsidR="002E02D8" w:rsidRDefault="002E02D8"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Опривычивание полезно тем, что оно предопределяет выбор человека, избавляя человека от необходимости постоянно выбирать</w:t>
      </w:r>
      <w:r w:rsidR="00EA731E">
        <w:rPr>
          <w:rFonts w:ascii="Times New Roman" w:hAnsi="Times New Roman" w:cs="Times New Roman"/>
          <w:sz w:val="28"/>
          <w:szCs w:val="28"/>
        </w:rPr>
        <w:t xml:space="preserve"> в повседневной жизни. Таким образом у людей формируются ощущения стабильности повседневной жизни. Как писали Бергер и Луман</w:t>
      </w:r>
      <w:r w:rsidR="0067178D">
        <w:rPr>
          <w:rStyle w:val="a7"/>
          <w:rFonts w:ascii="Times New Roman" w:hAnsi="Times New Roman" w:cs="Times New Roman"/>
          <w:sz w:val="28"/>
          <w:szCs w:val="28"/>
        </w:rPr>
        <w:footnoteReference w:id="22"/>
      </w:r>
      <w:r w:rsidR="00EA731E">
        <w:rPr>
          <w:rFonts w:ascii="Times New Roman" w:hAnsi="Times New Roman" w:cs="Times New Roman"/>
          <w:sz w:val="28"/>
          <w:szCs w:val="28"/>
        </w:rPr>
        <w:t xml:space="preserve">, институционализация возникает там, где различными деятелями осуществляется взаимная типизация привычных действий. Э.Гидденс также утверждал, что </w:t>
      </w:r>
      <w:r w:rsidR="00EA731E">
        <w:rPr>
          <w:rFonts w:ascii="Times New Roman" w:hAnsi="Times New Roman" w:cs="Times New Roman"/>
          <w:sz w:val="28"/>
          <w:szCs w:val="28"/>
        </w:rPr>
        <w:lastRenderedPageBreak/>
        <w:t xml:space="preserve">особенности повседневных социальных действий тесно связаны с процессами воспроизводства социальных институтов. </w:t>
      </w:r>
    </w:p>
    <w:p w:rsidR="00EA731E" w:rsidRDefault="00EA731E"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рассматривать социальное действие, можно выявить определённую закономерность развития. Сначала </w:t>
      </w:r>
      <w:r w:rsidR="0055316C">
        <w:rPr>
          <w:rFonts w:ascii="Times New Roman" w:hAnsi="Times New Roman" w:cs="Times New Roman"/>
          <w:sz w:val="28"/>
          <w:szCs w:val="28"/>
        </w:rPr>
        <w:t xml:space="preserve">любое действие, осуществляемое человеком в группе других людей, становится социальным действием. Социальное действие часто повторяется, становится рутинным и превращается в социальную практику. Далее социальная практика может выйти на высший, институциональный уровень. </w:t>
      </w:r>
    </w:p>
    <w:p w:rsidR="0055316C" w:rsidRDefault="0055316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категория «практика» широко используется в социальных науках. В социологии изучение социальных практик позволяет исследовать широкий спектр явлений общественной жизни. </w:t>
      </w:r>
    </w:p>
    <w:p w:rsidR="0055316C" w:rsidRDefault="0055316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Теории социальных практик сфокусированы на исследование тенденций развития. Социальная реальность изучается как сплетение социальных практик. </w:t>
      </w:r>
    </w:p>
    <w:p w:rsidR="00434E80" w:rsidRDefault="00434E80" w:rsidP="00AF786D">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В.И.Доброньков и А.И.Кравченко приводят в качестве примера  социальной практики – очередь в магазине.</w:t>
      </w:r>
      <w:r w:rsidR="0067178D">
        <w:rPr>
          <w:rStyle w:val="a7"/>
          <w:rFonts w:ascii="Times New Roman" w:hAnsi="Times New Roman" w:cs="Times New Roman"/>
          <w:sz w:val="28"/>
          <w:szCs w:val="28"/>
        </w:rPr>
        <w:footnoteReference w:id="23"/>
      </w:r>
    </w:p>
    <w:p w:rsidR="00434E80" w:rsidRDefault="00434E80"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были рассмотрены </w:t>
      </w:r>
      <w:r w:rsidR="00F33101">
        <w:rPr>
          <w:rFonts w:ascii="Times New Roman" w:hAnsi="Times New Roman" w:cs="Times New Roman"/>
          <w:sz w:val="28"/>
          <w:szCs w:val="28"/>
        </w:rPr>
        <w:t xml:space="preserve">различные практики использования общественного транспорта. Под практикой использования общественного транспорта подразумевается регулярное действие, которое индивид совершает при перемещениях по городу. Таким образом, практики использования общественного транспорта включают в себя практики планирования поездки, практики ожидания транспорта и практики самой поездки. </w:t>
      </w:r>
    </w:p>
    <w:p w:rsidR="00BF36D9" w:rsidRDefault="00F33101" w:rsidP="00BE0FEB">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В фокусе внимания данной работы были практики построения маршрута, а также их связь с маршрутной сетью города. Были выявлены закономерности между маршрутной сетью города и района и практиками, которые использовали его жители.  </w:t>
      </w:r>
    </w:p>
    <w:p w:rsidR="00E6142C" w:rsidRDefault="00E6142C" w:rsidP="009D0C95">
      <w:pPr>
        <w:pStyle w:val="af"/>
      </w:pPr>
      <w:bookmarkStart w:id="9" w:name="_Toc482099901"/>
      <w:bookmarkStart w:id="10" w:name="_Toc482101559"/>
    </w:p>
    <w:p w:rsidR="00637D29" w:rsidRPr="00631034" w:rsidRDefault="00637D29" w:rsidP="009D0C95">
      <w:pPr>
        <w:pStyle w:val="af"/>
      </w:pPr>
      <w:r w:rsidRPr="00631034">
        <w:t xml:space="preserve">Глава 3: </w:t>
      </w:r>
      <w:r w:rsidR="004F709F">
        <w:t>Практики использования общественного транспорта в Санкт-Петербурге</w:t>
      </w:r>
      <w:bookmarkEnd w:id="9"/>
      <w:bookmarkEnd w:id="10"/>
    </w:p>
    <w:p w:rsidR="00A94730" w:rsidRPr="001B39BC" w:rsidRDefault="00637D29" w:rsidP="001B39BC">
      <w:pPr>
        <w:pStyle w:val="af1"/>
        <w:rPr>
          <w:sz w:val="32"/>
          <w:szCs w:val="32"/>
        </w:rPr>
      </w:pPr>
      <w:bookmarkStart w:id="11" w:name="_Toc482099902"/>
      <w:bookmarkStart w:id="12" w:name="_Toc482101560"/>
      <w:r w:rsidRPr="001B39BC">
        <w:rPr>
          <w:sz w:val="32"/>
          <w:szCs w:val="32"/>
        </w:rPr>
        <w:t>3.1 Методология исследования</w:t>
      </w:r>
      <w:bookmarkEnd w:id="11"/>
      <w:bookmarkEnd w:id="12"/>
    </w:p>
    <w:p w:rsidR="00A94730" w:rsidRPr="00E6142C" w:rsidRDefault="00A94730" w:rsidP="00BE0FEB">
      <w:pPr>
        <w:spacing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 xml:space="preserve">Исследования стратегий использования общественного транспорта  занимают двойственное положение в исследовательском поле: обычно исследованиями транспорта занимается урбанистика, социальные же науки как правило описывают поведение людей в транспорте и логику освоения городского пространства. </w:t>
      </w:r>
      <w:r w:rsidR="006F5000" w:rsidRPr="00E6142C">
        <w:rPr>
          <w:rFonts w:ascii="Times New Roman" w:hAnsi="Times New Roman" w:cs="Times New Roman"/>
          <w:sz w:val="28"/>
          <w:szCs w:val="24"/>
        </w:rPr>
        <w:t>В фокусе данного исследования оказались стратегии, которые используют пассажиры при выборе маршрута – целью было описать механизм принятия решений. В центре данного исследования оказались коммьютеры. Есть ряд работ, описывающих перемещения коммьютеров, но в данной работе было решено</w:t>
      </w:r>
      <w:r w:rsidR="00E6142C">
        <w:rPr>
          <w:rFonts w:ascii="Times New Roman" w:hAnsi="Times New Roman" w:cs="Times New Roman"/>
          <w:sz w:val="28"/>
          <w:szCs w:val="24"/>
        </w:rPr>
        <w:t xml:space="preserve"> исследовать не просто поведение</w:t>
      </w:r>
      <w:r w:rsidR="006F5000" w:rsidRPr="00E6142C">
        <w:rPr>
          <w:rFonts w:ascii="Times New Roman" w:hAnsi="Times New Roman" w:cs="Times New Roman"/>
          <w:sz w:val="28"/>
          <w:szCs w:val="24"/>
        </w:rPr>
        <w:t>коммьютеров, а влияние маршрутной сети на их стратегии использования общественного транспорта.</w:t>
      </w:r>
      <w:r w:rsidR="00223269" w:rsidRPr="00E6142C">
        <w:rPr>
          <w:rFonts w:ascii="Times New Roman" w:hAnsi="Times New Roman" w:cs="Times New Roman"/>
          <w:sz w:val="28"/>
          <w:szCs w:val="24"/>
        </w:rPr>
        <w:t xml:space="preserve"> Было принято решение исследовать коммьютеров двух агломераций: агломерации Санкт-Петербурга </w:t>
      </w:r>
      <w:r w:rsidR="00BE0FEB">
        <w:rPr>
          <w:rFonts w:ascii="Times New Roman" w:hAnsi="Times New Roman" w:cs="Times New Roman"/>
          <w:sz w:val="28"/>
          <w:szCs w:val="24"/>
        </w:rPr>
        <w:t xml:space="preserve">(Колпино, Тосно, Волосово, Гатчина, Кировск) </w:t>
      </w:r>
      <w:r w:rsidR="00223269" w:rsidRPr="00E6142C">
        <w:rPr>
          <w:rFonts w:ascii="Times New Roman" w:hAnsi="Times New Roman" w:cs="Times New Roman"/>
          <w:sz w:val="28"/>
          <w:szCs w:val="24"/>
        </w:rPr>
        <w:t>и агломерации Шанхая</w:t>
      </w:r>
      <w:r w:rsidR="00BE0FEB">
        <w:rPr>
          <w:rFonts w:ascii="Times New Roman" w:hAnsi="Times New Roman" w:cs="Times New Roman"/>
          <w:sz w:val="28"/>
          <w:szCs w:val="24"/>
        </w:rPr>
        <w:t xml:space="preserve"> (Сучжоу, Чонминг, Куньшань, Няньтун, </w:t>
      </w:r>
      <w:r w:rsidR="00BE0FEB" w:rsidRPr="00BE0FEB">
        <w:rPr>
          <w:rFonts w:ascii="Times New Roman" w:hAnsi="Times New Roman" w:cs="Times New Roman"/>
          <w:sz w:val="28"/>
          <w:szCs w:val="24"/>
        </w:rPr>
        <w:t>Цзясин</w:t>
      </w:r>
      <w:r w:rsidR="00BE0FEB">
        <w:rPr>
          <w:rFonts w:ascii="Times New Roman" w:hAnsi="Times New Roman" w:cs="Times New Roman"/>
          <w:sz w:val="28"/>
          <w:szCs w:val="24"/>
        </w:rPr>
        <w:t>).</w:t>
      </w:r>
    </w:p>
    <w:p w:rsidR="00A94730" w:rsidRDefault="00A94730" w:rsidP="00A94730">
      <w:pPr>
        <w:spacing w:line="360" w:lineRule="auto"/>
        <w:ind w:firstLine="709"/>
        <w:jc w:val="both"/>
        <w:rPr>
          <w:rFonts w:ascii="Times New Roman" w:hAnsi="Times New Roman" w:cs="Times New Roman"/>
          <w:sz w:val="28"/>
          <w:szCs w:val="24"/>
        </w:rPr>
      </w:pPr>
    </w:p>
    <w:p w:rsidR="00E6142C" w:rsidRDefault="00E6142C" w:rsidP="00A94730">
      <w:pPr>
        <w:spacing w:line="360" w:lineRule="auto"/>
        <w:ind w:firstLine="709"/>
        <w:jc w:val="both"/>
        <w:rPr>
          <w:rFonts w:ascii="Times New Roman" w:hAnsi="Times New Roman" w:cs="Times New Roman"/>
          <w:sz w:val="28"/>
          <w:szCs w:val="24"/>
        </w:rPr>
      </w:pPr>
    </w:p>
    <w:p w:rsidR="00E6142C" w:rsidRDefault="00E6142C" w:rsidP="00A94730">
      <w:pPr>
        <w:spacing w:line="360" w:lineRule="auto"/>
        <w:ind w:firstLine="709"/>
        <w:jc w:val="both"/>
        <w:rPr>
          <w:rFonts w:ascii="Times New Roman" w:hAnsi="Times New Roman" w:cs="Times New Roman"/>
          <w:sz w:val="28"/>
          <w:szCs w:val="24"/>
        </w:rPr>
      </w:pPr>
    </w:p>
    <w:p w:rsidR="001B39BC" w:rsidRDefault="001B39BC" w:rsidP="001B39BC">
      <w:pPr>
        <w:spacing w:line="360" w:lineRule="auto"/>
        <w:jc w:val="both"/>
        <w:rPr>
          <w:rFonts w:ascii="Times New Roman" w:hAnsi="Times New Roman" w:cs="Times New Roman"/>
          <w:sz w:val="28"/>
          <w:szCs w:val="24"/>
        </w:rPr>
      </w:pPr>
    </w:p>
    <w:p w:rsidR="00A94730" w:rsidRPr="001B39BC" w:rsidRDefault="001B39BC" w:rsidP="001B39BC">
      <w:pPr>
        <w:spacing w:line="360" w:lineRule="auto"/>
        <w:jc w:val="center"/>
        <w:rPr>
          <w:rFonts w:ascii="Times New Roman" w:hAnsi="Times New Roman" w:cs="Times New Roman"/>
          <w:b/>
          <w:sz w:val="32"/>
          <w:szCs w:val="32"/>
        </w:rPr>
      </w:pPr>
      <w:r w:rsidRPr="001B39BC">
        <w:rPr>
          <w:rFonts w:ascii="Times New Roman" w:hAnsi="Times New Roman" w:cs="Times New Roman"/>
          <w:b/>
          <w:sz w:val="32"/>
          <w:szCs w:val="32"/>
        </w:rPr>
        <w:t xml:space="preserve">3.1.1 </w:t>
      </w:r>
      <w:r w:rsidR="00A94730" w:rsidRPr="001B39BC">
        <w:rPr>
          <w:rFonts w:ascii="Times New Roman" w:hAnsi="Times New Roman" w:cs="Times New Roman"/>
          <w:b/>
          <w:sz w:val="32"/>
          <w:szCs w:val="32"/>
        </w:rPr>
        <w:t>Подготовка к полевому этапу</w:t>
      </w:r>
    </w:p>
    <w:p w:rsidR="009C2643" w:rsidRPr="00E6142C" w:rsidRDefault="00A94730" w:rsidP="00E91218">
      <w:pPr>
        <w:spacing w:after="100" w:afterAutospacing="1" w:line="360" w:lineRule="auto"/>
        <w:ind w:firstLine="709"/>
        <w:contextualSpacing/>
        <w:jc w:val="both"/>
        <w:rPr>
          <w:rFonts w:ascii="Times New Roman" w:hAnsi="Times New Roman" w:cs="Times New Roman"/>
          <w:sz w:val="28"/>
          <w:szCs w:val="24"/>
        </w:rPr>
      </w:pPr>
      <w:r w:rsidRPr="00E6142C">
        <w:rPr>
          <w:rFonts w:ascii="Times New Roman" w:hAnsi="Times New Roman" w:cs="Times New Roman"/>
          <w:sz w:val="28"/>
          <w:szCs w:val="24"/>
        </w:rPr>
        <w:lastRenderedPageBreak/>
        <w:t>На этапе подготовки к полевому этапу исследования был произведен анализ теоретических и эмпи</w:t>
      </w:r>
      <w:r w:rsidR="009C2643" w:rsidRPr="00E6142C">
        <w:rPr>
          <w:rFonts w:ascii="Times New Roman" w:hAnsi="Times New Roman" w:cs="Times New Roman"/>
          <w:sz w:val="28"/>
          <w:szCs w:val="24"/>
        </w:rPr>
        <w:t>рических работ, посвященныхтранспортным стратегиям, агломерации и коммьютерам.</w:t>
      </w:r>
    </w:p>
    <w:p w:rsidR="009C2643" w:rsidRPr="00E6142C" w:rsidRDefault="00A94730" w:rsidP="00E91218">
      <w:pPr>
        <w:spacing w:after="100" w:afterAutospacing="1" w:line="360" w:lineRule="auto"/>
        <w:ind w:firstLine="709"/>
        <w:contextualSpacing/>
        <w:jc w:val="both"/>
        <w:rPr>
          <w:rFonts w:ascii="Times New Roman" w:hAnsi="Times New Roman" w:cs="Times New Roman"/>
          <w:sz w:val="28"/>
          <w:szCs w:val="24"/>
        </w:rPr>
      </w:pPr>
      <w:r w:rsidRPr="00E6142C">
        <w:rPr>
          <w:rFonts w:ascii="Times New Roman" w:hAnsi="Times New Roman" w:cs="Times New Roman"/>
          <w:sz w:val="28"/>
          <w:szCs w:val="24"/>
        </w:rPr>
        <w:t xml:space="preserve"> Целью этого анализа являлось, с одной стороны, выделение ключевых тем и вопросов, возникающих при исследовании </w:t>
      </w:r>
      <w:r w:rsidR="009C2643" w:rsidRPr="00E6142C">
        <w:rPr>
          <w:rFonts w:ascii="Times New Roman" w:hAnsi="Times New Roman" w:cs="Times New Roman"/>
          <w:sz w:val="28"/>
          <w:szCs w:val="24"/>
        </w:rPr>
        <w:t>стратегий использования общественного транспорта</w:t>
      </w:r>
      <w:r w:rsidRPr="00E6142C">
        <w:rPr>
          <w:rFonts w:ascii="Times New Roman" w:hAnsi="Times New Roman" w:cs="Times New Roman"/>
          <w:sz w:val="28"/>
          <w:szCs w:val="24"/>
        </w:rPr>
        <w:t xml:space="preserve"> с целью их дальнейшего использования как основы для формирования гайда интервью, а, с другой стороны, изучение практики проведения</w:t>
      </w:r>
      <w:r w:rsidR="009C2643" w:rsidRPr="00E6142C">
        <w:rPr>
          <w:rFonts w:ascii="Times New Roman" w:hAnsi="Times New Roman" w:cs="Times New Roman"/>
          <w:sz w:val="28"/>
          <w:szCs w:val="24"/>
        </w:rPr>
        <w:t xml:space="preserve"> подобных</w:t>
      </w:r>
      <w:r w:rsidRPr="00E6142C">
        <w:rPr>
          <w:rFonts w:ascii="Times New Roman" w:hAnsi="Times New Roman" w:cs="Times New Roman"/>
          <w:sz w:val="28"/>
          <w:szCs w:val="24"/>
        </w:rPr>
        <w:t xml:space="preserve"> исс</w:t>
      </w:r>
      <w:r w:rsidR="009C2643" w:rsidRPr="00E6142C">
        <w:rPr>
          <w:rFonts w:ascii="Times New Roman" w:hAnsi="Times New Roman" w:cs="Times New Roman"/>
          <w:sz w:val="28"/>
          <w:szCs w:val="24"/>
        </w:rPr>
        <w:t xml:space="preserve">ледований </w:t>
      </w:r>
      <w:r w:rsidRPr="00E6142C">
        <w:rPr>
          <w:rFonts w:ascii="Times New Roman" w:hAnsi="Times New Roman" w:cs="Times New Roman"/>
          <w:sz w:val="28"/>
          <w:szCs w:val="24"/>
        </w:rPr>
        <w:t xml:space="preserve">в городском пространстве. </w:t>
      </w:r>
    </w:p>
    <w:p w:rsidR="009C2643" w:rsidRPr="00E6142C" w:rsidRDefault="006C55DB" w:rsidP="00E91218">
      <w:pPr>
        <w:spacing w:after="100" w:afterAutospacing="1" w:line="360" w:lineRule="auto"/>
        <w:ind w:firstLine="709"/>
        <w:contextualSpacing/>
        <w:jc w:val="both"/>
        <w:rPr>
          <w:rFonts w:ascii="Times New Roman" w:hAnsi="Times New Roman" w:cs="Times New Roman"/>
          <w:sz w:val="28"/>
          <w:szCs w:val="24"/>
        </w:rPr>
      </w:pPr>
      <w:r w:rsidRPr="00E6142C">
        <w:rPr>
          <w:rFonts w:ascii="Times New Roman" w:hAnsi="Times New Roman" w:cs="Times New Roman"/>
          <w:sz w:val="28"/>
          <w:szCs w:val="24"/>
        </w:rPr>
        <w:t>Наэтапа подготовки к полевому этапу был выявлен ряд сложностей.</w:t>
      </w:r>
    </w:p>
    <w:p w:rsidR="009C2643" w:rsidRPr="00E6142C" w:rsidRDefault="009C2643" w:rsidP="00E91218">
      <w:pPr>
        <w:spacing w:after="100" w:afterAutospacing="1" w:line="360" w:lineRule="auto"/>
        <w:contextualSpacing/>
        <w:jc w:val="both"/>
        <w:rPr>
          <w:rFonts w:ascii="Times New Roman" w:hAnsi="Times New Roman" w:cs="Times New Roman"/>
          <w:sz w:val="28"/>
          <w:szCs w:val="24"/>
        </w:rPr>
      </w:pPr>
      <w:r w:rsidRPr="00E6142C">
        <w:rPr>
          <w:rFonts w:ascii="Times New Roman" w:hAnsi="Times New Roman" w:cs="Times New Roman"/>
          <w:sz w:val="28"/>
          <w:szCs w:val="24"/>
        </w:rPr>
        <w:t>Первая сложность была связана с подбором агломераций для сравнения. Было принято решение сравнить две агломерации, так как один из исследовательских вопросов был связан с тем, как размеры агломерации влияют на стратегии использования общественного транспорт.</w:t>
      </w:r>
    </w:p>
    <w:p w:rsidR="00981FCB" w:rsidRPr="00E6142C" w:rsidRDefault="00981FCB" w:rsidP="00E91218">
      <w:pPr>
        <w:spacing w:after="100" w:afterAutospacing="1" w:line="360" w:lineRule="auto"/>
        <w:ind w:firstLine="709"/>
        <w:contextualSpacing/>
        <w:jc w:val="both"/>
        <w:rPr>
          <w:rFonts w:ascii="Times New Roman" w:hAnsi="Times New Roman" w:cs="Times New Roman"/>
          <w:sz w:val="28"/>
          <w:szCs w:val="24"/>
        </w:rPr>
      </w:pPr>
      <w:r w:rsidRPr="00E6142C">
        <w:rPr>
          <w:rFonts w:ascii="Times New Roman" w:hAnsi="Times New Roman" w:cs="Times New Roman"/>
          <w:sz w:val="28"/>
          <w:szCs w:val="24"/>
        </w:rPr>
        <w:t>В результате были выбраны две агломерации: агломерация Санкт-Петербурга и агломерация Шанхая. Обе агломерации являются одними из крупнейших в своих странах, но при этом размеры агломераций, число жителей и системы транспорта в агломерациях существенно отличаются.</w:t>
      </w:r>
    </w:p>
    <w:p w:rsidR="00981FCB" w:rsidRPr="00E6142C" w:rsidRDefault="00981FCB" w:rsidP="00E91218">
      <w:pPr>
        <w:spacing w:after="100" w:afterAutospacing="1" w:line="360" w:lineRule="auto"/>
        <w:ind w:firstLine="709"/>
        <w:contextualSpacing/>
        <w:jc w:val="both"/>
        <w:rPr>
          <w:rFonts w:ascii="Times New Roman" w:hAnsi="Times New Roman" w:cs="Times New Roman"/>
          <w:sz w:val="28"/>
          <w:szCs w:val="24"/>
        </w:rPr>
      </w:pPr>
      <w:r w:rsidRPr="00E6142C">
        <w:rPr>
          <w:rFonts w:ascii="Times New Roman" w:hAnsi="Times New Roman" w:cs="Times New Roman"/>
          <w:sz w:val="28"/>
          <w:szCs w:val="24"/>
        </w:rPr>
        <w:t>Во-вторых, были определённые сложности с поиском информантом – если при поисках информантов из агломерации Санкт-Петербурга не было никаких сложностей, то при поиске информантов из агломерации Шанхая возникли трудности, связанные, в первую очередь, с пространственной удалённостью исследователя от объекта исследования. В итоге информанты были найдены среди знакомых и их знакомых, использовался метод снежного кома.</w:t>
      </w:r>
      <w:r w:rsidR="004E2E89" w:rsidRPr="00E6142C">
        <w:rPr>
          <w:rFonts w:ascii="Times New Roman" w:hAnsi="Times New Roman" w:cs="Times New Roman"/>
          <w:sz w:val="28"/>
          <w:szCs w:val="24"/>
        </w:rPr>
        <w:t>Эта стратегия оказалась успешной, так как информанты, доступ к которых был через знакомы</w:t>
      </w:r>
      <w:r w:rsidR="002671F3" w:rsidRPr="00E6142C">
        <w:rPr>
          <w:rFonts w:ascii="Times New Roman" w:hAnsi="Times New Roman" w:cs="Times New Roman"/>
          <w:sz w:val="28"/>
          <w:szCs w:val="24"/>
        </w:rPr>
        <w:t>х</w:t>
      </w:r>
      <w:r w:rsidR="004E2E89" w:rsidRPr="00E6142C">
        <w:rPr>
          <w:rFonts w:ascii="Times New Roman" w:hAnsi="Times New Roman" w:cs="Times New Roman"/>
          <w:sz w:val="28"/>
          <w:szCs w:val="24"/>
        </w:rPr>
        <w:t>, ответственно отнеслись к интервью.</w:t>
      </w:r>
      <w:r w:rsidR="002671F3" w:rsidRPr="00E6142C">
        <w:rPr>
          <w:rFonts w:ascii="Times New Roman" w:hAnsi="Times New Roman" w:cs="Times New Roman"/>
          <w:sz w:val="28"/>
          <w:szCs w:val="24"/>
        </w:rPr>
        <w:t xml:space="preserve"> Для метода глубинного интервью также очень важно, чтобы согласие информантов на участие в исследовании было добровольным и осознанным, то есть основанном на готовности говорить, думать, рассуждать на </w:t>
      </w:r>
      <w:r w:rsidR="002671F3" w:rsidRPr="00E6142C">
        <w:rPr>
          <w:rFonts w:ascii="Times New Roman" w:hAnsi="Times New Roman" w:cs="Times New Roman"/>
          <w:sz w:val="28"/>
          <w:szCs w:val="24"/>
        </w:rPr>
        <w:lastRenderedPageBreak/>
        <w:t>предложенную тему в большей степени, чем односложно отвечать на вопросы.</w:t>
      </w:r>
    </w:p>
    <w:p w:rsidR="002671F3" w:rsidRPr="00E6142C" w:rsidRDefault="002671F3" w:rsidP="00E91218">
      <w:pPr>
        <w:spacing w:after="100" w:afterAutospacing="1" w:line="360" w:lineRule="auto"/>
        <w:ind w:firstLine="709"/>
        <w:contextualSpacing/>
        <w:jc w:val="both"/>
        <w:rPr>
          <w:rFonts w:ascii="Times New Roman" w:hAnsi="Times New Roman" w:cs="Times New Roman"/>
          <w:sz w:val="28"/>
          <w:szCs w:val="24"/>
        </w:rPr>
      </w:pPr>
      <w:r w:rsidRPr="00E6142C">
        <w:rPr>
          <w:rFonts w:ascii="Times New Roman" w:hAnsi="Times New Roman" w:cs="Times New Roman"/>
          <w:sz w:val="28"/>
          <w:szCs w:val="24"/>
        </w:rPr>
        <w:t>Представляется важным отметить, чт</w:t>
      </w:r>
      <w:r w:rsidR="001B39BC">
        <w:rPr>
          <w:rFonts w:ascii="Times New Roman" w:hAnsi="Times New Roman" w:cs="Times New Roman"/>
          <w:sz w:val="28"/>
          <w:szCs w:val="24"/>
        </w:rPr>
        <w:t>о выводы, сделанные на основе 14</w:t>
      </w:r>
      <w:r w:rsidRPr="00E6142C">
        <w:rPr>
          <w:rFonts w:ascii="Times New Roman" w:hAnsi="Times New Roman" w:cs="Times New Roman"/>
          <w:sz w:val="28"/>
          <w:szCs w:val="24"/>
        </w:rPr>
        <w:t xml:space="preserve"> информантов не могут распространяться на генеральную совокупность. </w:t>
      </w:r>
      <w:r w:rsidR="00EA1FAC" w:rsidRPr="00E6142C">
        <w:rPr>
          <w:rFonts w:ascii="Times New Roman" w:hAnsi="Times New Roman" w:cs="Times New Roman"/>
          <w:sz w:val="28"/>
          <w:szCs w:val="24"/>
        </w:rPr>
        <w:t xml:space="preserve">Интерпретации, полученные на данных от информантов могут распространяться на других коммьютеров, а могут и не распространяться. Целью работы было описать возможные варианты влияния сети маршрутов на стратегии коммьютеров. Полученные выводы можно использовать как гипотезы для проверки на следующем этапе исследования. </w:t>
      </w:r>
    </w:p>
    <w:p w:rsidR="00A94730" w:rsidRPr="00E6142C" w:rsidRDefault="006C55DB" w:rsidP="00E91218">
      <w:pPr>
        <w:spacing w:after="100" w:afterAutospacing="1" w:line="360" w:lineRule="auto"/>
        <w:ind w:firstLine="709"/>
        <w:contextualSpacing/>
        <w:jc w:val="both"/>
        <w:rPr>
          <w:rFonts w:ascii="Times New Roman" w:hAnsi="Times New Roman" w:cs="Times New Roman"/>
          <w:sz w:val="28"/>
          <w:szCs w:val="24"/>
        </w:rPr>
      </w:pPr>
      <w:r w:rsidRPr="00E6142C">
        <w:rPr>
          <w:rFonts w:ascii="Times New Roman" w:hAnsi="Times New Roman" w:cs="Times New Roman"/>
          <w:sz w:val="28"/>
          <w:szCs w:val="24"/>
        </w:rPr>
        <w:t>Таким образом, на этапе подготовки к полевому этапу исследования</w:t>
      </w:r>
      <w:r w:rsidR="00A94730" w:rsidRPr="00E6142C">
        <w:rPr>
          <w:rFonts w:ascii="Times New Roman" w:hAnsi="Times New Roman" w:cs="Times New Roman"/>
          <w:sz w:val="28"/>
          <w:szCs w:val="24"/>
        </w:rPr>
        <w:t xml:space="preserve"> б</w:t>
      </w:r>
      <w:r w:rsidR="00BE0FEB">
        <w:rPr>
          <w:rFonts w:ascii="Times New Roman" w:hAnsi="Times New Roman" w:cs="Times New Roman"/>
          <w:sz w:val="28"/>
          <w:szCs w:val="24"/>
        </w:rPr>
        <w:t>ыл разработан гайд (Приложение 2</w:t>
      </w:r>
      <w:r w:rsidR="00A94730" w:rsidRPr="00E6142C">
        <w:rPr>
          <w:rFonts w:ascii="Times New Roman" w:hAnsi="Times New Roman" w:cs="Times New Roman"/>
          <w:sz w:val="28"/>
          <w:szCs w:val="24"/>
        </w:rPr>
        <w:t xml:space="preserve">), а также траектория поиска информантов. </w:t>
      </w:r>
    </w:p>
    <w:p w:rsidR="00E6142C" w:rsidRDefault="00E6142C" w:rsidP="00A94730">
      <w:pPr>
        <w:spacing w:before="240" w:line="360" w:lineRule="auto"/>
        <w:ind w:firstLine="709"/>
        <w:jc w:val="both"/>
        <w:rPr>
          <w:rFonts w:ascii="Times New Roman" w:hAnsi="Times New Roman" w:cs="Times New Roman"/>
          <w:b/>
          <w:sz w:val="28"/>
          <w:szCs w:val="24"/>
        </w:rPr>
      </w:pPr>
    </w:p>
    <w:p w:rsidR="00E6142C" w:rsidRDefault="00E6142C" w:rsidP="00A94730">
      <w:pPr>
        <w:spacing w:before="240" w:line="360" w:lineRule="auto"/>
        <w:ind w:firstLine="709"/>
        <w:jc w:val="both"/>
        <w:rPr>
          <w:rFonts w:ascii="Times New Roman" w:hAnsi="Times New Roman" w:cs="Times New Roman"/>
          <w:b/>
          <w:sz w:val="28"/>
          <w:szCs w:val="24"/>
        </w:rPr>
      </w:pPr>
    </w:p>
    <w:p w:rsidR="00E6142C" w:rsidRDefault="00E6142C" w:rsidP="00A94730">
      <w:pPr>
        <w:spacing w:before="240" w:line="360" w:lineRule="auto"/>
        <w:ind w:firstLine="709"/>
        <w:jc w:val="both"/>
        <w:rPr>
          <w:rFonts w:ascii="Times New Roman" w:hAnsi="Times New Roman" w:cs="Times New Roman"/>
          <w:b/>
          <w:sz w:val="28"/>
          <w:szCs w:val="24"/>
        </w:rPr>
      </w:pPr>
    </w:p>
    <w:p w:rsidR="00E6142C" w:rsidRDefault="00E6142C" w:rsidP="00A94730">
      <w:pPr>
        <w:spacing w:before="240" w:line="360" w:lineRule="auto"/>
        <w:ind w:firstLine="709"/>
        <w:jc w:val="both"/>
        <w:rPr>
          <w:rFonts w:ascii="Times New Roman" w:hAnsi="Times New Roman" w:cs="Times New Roman"/>
          <w:b/>
          <w:sz w:val="28"/>
          <w:szCs w:val="24"/>
        </w:rPr>
      </w:pPr>
    </w:p>
    <w:p w:rsidR="00E6142C" w:rsidRDefault="00E6142C" w:rsidP="00A94730">
      <w:pPr>
        <w:spacing w:before="240" w:line="360" w:lineRule="auto"/>
        <w:ind w:firstLine="709"/>
        <w:jc w:val="both"/>
        <w:rPr>
          <w:rFonts w:ascii="Times New Roman" w:hAnsi="Times New Roman" w:cs="Times New Roman"/>
          <w:b/>
          <w:sz w:val="28"/>
          <w:szCs w:val="24"/>
        </w:rPr>
      </w:pPr>
    </w:p>
    <w:p w:rsidR="00E6142C" w:rsidRDefault="00E6142C" w:rsidP="00A94730">
      <w:pPr>
        <w:spacing w:before="240" w:line="360" w:lineRule="auto"/>
        <w:ind w:firstLine="709"/>
        <w:jc w:val="both"/>
        <w:rPr>
          <w:rFonts w:ascii="Times New Roman" w:hAnsi="Times New Roman" w:cs="Times New Roman"/>
          <w:b/>
          <w:sz w:val="28"/>
          <w:szCs w:val="24"/>
        </w:rPr>
      </w:pPr>
    </w:p>
    <w:p w:rsidR="00E91218" w:rsidRDefault="00E91218" w:rsidP="00A94730">
      <w:pPr>
        <w:spacing w:before="240" w:line="360" w:lineRule="auto"/>
        <w:ind w:firstLine="709"/>
        <w:jc w:val="both"/>
        <w:rPr>
          <w:rFonts w:ascii="Times New Roman" w:hAnsi="Times New Roman" w:cs="Times New Roman"/>
          <w:b/>
          <w:sz w:val="28"/>
          <w:szCs w:val="24"/>
        </w:rPr>
      </w:pPr>
    </w:p>
    <w:p w:rsidR="00E91218" w:rsidRDefault="00E91218" w:rsidP="00A94730">
      <w:pPr>
        <w:spacing w:before="240" w:line="360" w:lineRule="auto"/>
        <w:ind w:firstLine="709"/>
        <w:jc w:val="both"/>
        <w:rPr>
          <w:rFonts w:ascii="Times New Roman" w:hAnsi="Times New Roman" w:cs="Times New Roman"/>
          <w:b/>
          <w:sz w:val="28"/>
          <w:szCs w:val="24"/>
        </w:rPr>
      </w:pPr>
    </w:p>
    <w:p w:rsidR="001B39BC" w:rsidRDefault="001B39BC" w:rsidP="001B39BC">
      <w:pPr>
        <w:spacing w:before="240" w:line="360" w:lineRule="auto"/>
        <w:jc w:val="both"/>
        <w:rPr>
          <w:rFonts w:ascii="Times New Roman" w:hAnsi="Times New Roman" w:cs="Times New Roman"/>
          <w:b/>
          <w:sz w:val="28"/>
          <w:szCs w:val="24"/>
        </w:rPr>
      </w:pPr>
    </w:p>
    <w:p w:rsidR="00E91218" w:rsidRDefault="00E91218" w:rsidP="001B39BC">
      <w:pPr>
        <w:spacing w:before="240" w:line="360" w:lineRule="auto"/>
        <w:jc w:val="center"/>
        <w:rPr>
          <w:rFonts w:ascii="Times New Roman" w:hAnsi="Times New Roman" w:cs="Times New Roman"/>
          <w:b/>
          <w:sz w:val="28"/>
          <w:szCs w:val="24"/>
        </w:rPr>
      </w:pPr>
    </w:p>
    <w:p w:rsidR="00A94730" w:rsidRPr="001B39BC" w:rsidRDefault="001B39BC" w:rsidP="001B39BC">
      <w:pPr>
        <w:spacing w:before="240" w:line="360" w:lineRule="auto"/>
        <w:jc w:val="center"/>
        <w:rPr>
          <w:rFonts w:ascii="Times New Roman" w:hAnsi="Times New Roman" w:cs="Times New Roman"/>
          <w:b/>
          <w:sz w:val="32"/>
          <w:szCs w:val="32"/>
        </w:rPr>
      </w:pPr>
      <w:r w:rsidRPr="001B39BC">
        <w:rPr>
          <w:rFonts w:ascii="Times New Roman" w:hAnsi="Times New Roman" w:cs="Times New Roman"/>
          <w:b/>
          <w:sz w:val="32"/>
          <w:szCs w:val="32"/>
        </w:rPr>
        <w:t xml:space="preserve">3.1.2 </w:t>
      </w:r>
      <w:r w:rsidR="00A94730" w:rsidRPr="001B39BC">
        <w:rPr>
          <w:rFonts w:ascii="Times New Roman" w:hAnsi="Times New Roman" w:cs="Times New Roman"/>
          <w:b/>
          <w:sz w:val="32"/>
          <w:szCs w:val="32"/>
        </w:rPr>
        <w:t>Полевой этап</w:t>
      </w:r>
    </w:p>
    <w:p w:rsidR="007C6612" w:rsidRPr="00E6142C" w:rsidRDefault="00A94730" w:rsidP="00A94730">
      <w:pPr>
        <w:spacing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lastRenderedPageBreak/>
        <w:t>Полевой этап исследования включал пилотаж и основное исследования. Пилотажно</w:t>
      </w:r>
      <w:r w:rsidR="007C6612" w:rsidRPr="00E6142C">
        <w:rPr>
          <w:rFonts w:ascii="Times New Roman" w:hAnsi="Times New Roman" w:cs="Times New Roman"/>
          <w:sz w:val="28"/>
          <w:szCs w:val="24"/>
        </w:rPr>
        <w:t xml:space="preserve">е исследование было проведено в октябре-ноябре 2018 с 5 информантами, эти интервью также вошли в итоговую выборку. </w:t>
      </w:r>
    </w:p>
    <w:p w:rsidR="004F6364" w:rsidRPr="00E6142C" w:rsidRDefault="00A94730" w:rsidP="00A94730">
      <w:pPr>
        <w:spacing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 xml:space="preserve"> Главной целью пилотажного исследования было апробация и доработка гайда, а также определение критериев для дальнейшего отбора информантов. Сложность </w:t>
      </w:r>
      <w:r w:rsidR="006C55DB" w:rsidRPr="00E6142C">
        <w:rPr>
          <w:rFonts w:ascii="Times New Roman" w:hAnsi="Times New Roman" w:cs="Times New Roman"/>
          <w:sz w:val="28"/>
          <w:szCs w:val="24"/>
        </w:rPr>
        <w:t xml:space="preserve">в определении критериев заключалась в том, что большинство работ в данной тематике </w:t>
      </w:r>
      <w:r w:rsidR="0032731F" w:rsidRPr="00E6142C">
        <w:rPr>
          <w:rFonts w:ascii="Times New Roman" w:hAnsi="Times New Roman" w:cs="Times New Roman"/>
          <w:sz w:val="28"/>
          <w:szCs w:val="24"/>
        </w:rPr>
        <w:t xml:space="preserve">описывали фактор места жительства респондента как самый важный, также многие работы были выполнены в логике количественного, а не качественного исследования. </w:t>
      </w:r>
      <w:r w:rsidRPr="00E6142C">
        <w:rPr>
          <w:rFonts w:ascii="Times New Roman" w:hAnsi="Times New Roman" w:cs="Times New Roman"/>
          <w:sz w:val="28"/>
          <w:szCs w:val="24"/>
        </w:rPr>
        <w:t xml:space="preserve"> После анализа транскриптов, а также повторного изучения имеющихся эмпирических и теоретических исследований </w:t>
      </w:r>
      <w:r w:rsidR="004F6364" w:rsidRPr="00E6142C">
        <w:rPr>
          <w:rFonts w:ascii="Times New Roman" w:hAnsi="Times New Roman" w:cs="Times New Roman"/>
          <w:sz w:val="28"/>
          <w:szCs w:val="24"/>
        </w:rPr>
        <w:t>было решено остановиться на информантах, которые за последние 5 лет минимум 3 года были коммьютерами, то есть совершали поездки из пояса агломерации в ядро агломерации минимум 3-4 раза в неделю.</w:t>
      </w:r>
    </w:p>
    <w:p w:rsidR="00E151CD" w:rsidRPr="00E6142C" w:rsidRDefault="00A94730" w:rsidP="00E151CD">
      <w:pPr>
        <w:spacing w:line="360" w:lineRule="auto"/>
        <w:jc w:val="both"/>
        <w:rPr>
          <w:rFonts w:ascii="Times New Roman" w:hAnsi="Times New Roman" w:cs="Times New Roman"/>
          <w:sz w:val="28"/>
          <w:szCs w:val="24"/>
        </w:rPr>
      </w:pPr>
      <w:r w:rsidRPr="00E6142C">
        <w:rPr>
          <w:rFonts w:ascii="Times New Roman" w:hAnsi="Times New Roman" w:cs="Times New Roman"/>
          <w:sz w:val="28"/>
          <w:szCs w:val="24"/>
        </w:rPr>
        <w:t>На основе этого критерия были найдены и отобраны информанты для основного этапа исследования, который был п</w:t>
      </w:r>
      <w:r w:rsidR="00E151CD" w:rsidRPr="00E6142C">
        <w:rPr>
          <w:rFonts w:ascii="Times New Roman" w:hAnsi="Times New Roman" w:cs="Times New Roman"/>
          <w:sz w:val="28"/>
          <w:szCs w:val="24"/>
        </w:rPr>
        <w:t>роведен с декабря 2018 года по март 2019</w:t>
      </w:r>
      <w:r w:rsidRPr="00E6142C">
        <w:rPr>
          <w:rFonts w:ascii="Times New Roman" w:hAnsi="Times New Roman" w:cs="Times New Roman"/>
          <w:sz w:val="28"/>
          <w:szCs w:val="24"/>
        </w:rPr>
        <w:t>.  В результате окончательную эмпирическу</w:t>
      </w:r>
      <w:r w:rsidR="001B39BC">
        <w:rPr>
          <w:rFonts w:ascii="Times New Roman" w:hAnsi="Times New Roman" w:cs="Times New Roman"/>
          <w:sz w:val="28"/>
          <w:szCs w:val="24"/>
        </w:rPr>
        <w:t>ю базу исследования составили 14</w:t>
      </w:r>
      <w:r w:rsidRPr="00E6142C">
        <w:rPr>
          <w:rFonts w:ascii="Times New Roman" w:hAnsi="Times New Roman" w:cs="Times New Roman"/>
          <w:sz w:val="28"/>
          <w:szCs w:val="24"/>
        </w:rPr>
        <w:t>полуструк</w:t>
      </w:r>
      <w:r w:rsidR="00E151CD" w:rsidRPr="00E6142C">
        <w:rPr>
          <w:rFonts w:ascii="Times New Roman" w:hAnsi="Times New Roman" w:cs="Times New Roman"/>
          <w:sz w:val="28"/>
          <w:szCs w:val="24"/>
        </w:rPr>
        <w:t>турированных</w:t>
      </w:r>
      <w:r w:rsidR="001B39BC">
        <w:rPr>
          <w:rFonts w:ascii="Times New Roman" w:hAnsi="Times New Roman" w:cs="Times New Roman"/>
          <w:sz w:val="28"/>
          <w:szCs w:val="24"/>
        </w:rPr>
        <w:t>глубинных интервью, из которых 7</w:t>
      </w:r>
      <w:r w:rsidR="00E151CD" w:rsidRPr="00E6142C">
        <w:rPr>
          <w:rFonts w:ascii="Times New Roman" w:hAnsi="Times New Roman" w:cs="Times New Roman"/>
          <w:sz w:val="28"/>
          <w:szCs w:val="24"/>
        </w:rPr>
        <w:t xml:space="preserve"> интервью были проведены с жителями агломераци</w:t>
      </w:r>
      <w:r w:rsidR="001B39BC">
        <w:rPr>
          <w:rFonts w:ascii="Times New Roman" w:hAnsi="Times New Roman" w:cs="Times New Roman"/>
          <w:sz w:val="28"/>
          <w:szCs w:val="24"/>
        </w:rPr>
        <w:t>и Санкт-Петербурга и 7</w:t>
      </w:r>
      <w:r w:rsidR="00E151CD" w:rsidRPr="00E6142C">
        <w:rPr>
          <w:rFonts w:ascii="Times New Roman" w:hAnsi="Times New Roman" w:cs="Times New Roman"/>
          <w:sz w:val="28"/>
          <w:szCs w:val="24"/>
        </w:rPr>
        <w:t xml:space="preserve"> – с жителями агломерации Шанхая.</w:t>
      </w:r>
    </w:p>
    <w:p w:rsidR="00E151CD" w:rsidRPr="00E6142C" w:rsidRDefault="006D1AE8" w:rsidP="00E151CD">
      <w:pPr>
        <w:spacing w:line="360" w:lineRule="auto"/>
        <w:jc w:val="both"/>
        <w:rPr>
          <w:rFonts w:ascii="Times New Roman" w:hAnsi="Times New Roman" w:cs="Times New Roman"/>
          <w:sz w:val="28"/>
          <w:szCs w:val="24"/>
        </w:rPr>
      </w:pPr>
      <w:r w:rsidRPr="00E6142C">
        <w:rPr>
          <w:rFonts w:ascii="Times New Roman" w:hAnsi="Times New Roman" w:cs="Times New Roman"/>
          <w:sz w:val="28"/>
          <w:szCs w:val="24"/>
        </w:rPr>
        <w:t xml:space="preserve">Методика изучения маршрутов состояла из трёх частей. Первая часть проходила после получения согласия информанта на интервью, но до самого интервью перед каждым интервью были изучены маршруты транспорта, проходящие в месте проживания информанта. Была собрана информация, показывающая, какие виды транспорта существуют в городе проживания информанта, как осуществляется транспортная связь с ядром агломерации. Вторая часть состояла из непосредственного интервью. Третья часть </w:t>
      </w:r>
      <w:r w:rsidRPr="00E6142C">
        <w:rPr>
          <w:rFonts w:ascii="Times New Roman" w:hAnsi="Times New Roman" w:cs="Times New Roman"/>
          <w:sz w:val="28"/>
          <w:szCs w:val="24"/>
        </w:rPr>
        <w:lastRenderedPageBreak/>
        <w:t>состояла из более подробного изучения системы общественного транспорта уже после интервью после получения информации о более точном месте проживания информанта.</w:t>
      </w:r>
    </w:p>
    <w:p w:rsidR="006D1AE8" w:rsidRPr="00E6142C" w:rsidRDefault="006D1AE8" w:rsidP="00E151CD">
      <w:pPr>
        <w:spacing w:line="360" w:lineRule="auto"/>
        <w:jc w:val="both"/>
        <w:rPr>
          <w:rFonts w:ascii="Times New Roman" w:hAnsi="Times New Roman" w:cs="Times New Roman"/>
          <w:sz w:val="28"/>
          <w:szCs w:val="24"/>
        </w:rPr>
      </w:pPr>
      <w:r w:rsidRPr="00E6142C">
        <w:rPr>
          <w:rFonts w:ascii="Times New Roman" w:hAnsi="Times New Roman" w:cs="Times New Roman"/>
          <w:sz w:val="28"/>
          <w:szCs w:val="24"/>
        </w:rPr>
        <w:t>Стоит отметить, что в процессе интервью всех информантов просили либо назвать свой точный адрес, либо описать своё место жительство с точностью до квартала (предлагалось назвать ближайший к дому информанта перекрёсток). Большинство информантов сообщили точный адрес, несколько человек описали своё место жительство не называя точного адреса (либо как ближайший перекрёсток, либо назвав некий местный ориентир)</w:t>
      </w:r>
      <w:r w:rsidR="003C1B93" w:rsidRPr="00E6142C">
        <w:rPr>
          <w:rFonts w:ascii="Times New Roman" w:hAnsi="Times New Roman" w:cs="Times New Roman"/>
          <w:sz w:val="28"/>
          <w:szCs w:val="24"/>
        </w:rPr>
        <w:t xml:space="preserve">. После вопроса о месте проживания шла просьба подробно описать свой типичный маршрут. Дальше шёл вопрос о других возможных маршрутах. Если в итоге информант перечислял все известные исследователю способы добраться до ядра агломерации, интервьюер переходил к следующему вопросу. Если </w:t>
      </w:r>
      <w:r w:rsidR="0032731F" w:rsidRPr="00E6142C">
        <w:rPr>
          <w:rFonts w:ascii="Times New Roman" w:hAnsi="Times New Roman" w:cs="Times New Roman"/>
          <w:sz w:val="28"/>
          <w:szCs w:val="24"/>
        </w:rPr>
        <w:t>не все, задавался вопрос о других вариантах маршрута.</w:t>
      </w:r>
    </w:p>
    <w:p w:rsidR="00BC669A" w:rsidRPr="00E6142C" w:rsidRDefault="00BC669A" w:rsidP="00A94730">
      <w:pPr>
        <w:spacing w:after="0"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Все интервью с жителями агломерации Санкт-Петербурга проходили лично и на нейтральной территории (кафе или торговый центр), продолжительность интервью занимала от 44 минут до часа 17 минут. Для удобства информантов именно им предлагалось выбрать место встречи и проведения интервью. Любопытно, что несмотря на готовность исследователя выехать в любой район, лишь один информант предложил провести встречу в своём городе (где она в итоге и состоялась), остальные же выбирали локации в Санкт-Петербурге,</w:t>
      </w:r>
      <w:r w:rsidR="00712AA2" w:rsidRPr="00E6142C">
        <w:rPr>
          <w:rFonts w:ascii="Times New Roman" w:hAnsi="Times New Roman" w:cs="Times New Roman"/>
          <w:sz w:val="28"/>
          <w:szCs w:val="24"/>
        </w:rPr>
        <w:t xml:space="preserve"> что примечательно, как правило</w:t>
      </w:r>
      <w:r w:rsidRPr="00E6142C">
        <w:rPr>
          <w:rFonts w:ascii="Times New Roman" w:hAnsi="Times New Roman" w:cs="Times New Roman"/>
          <w:sz w:val="28"/>
          <w:szCs w:val="24"/>
        </w:rPr>
        <w:t xml:space="preserve">либо в месте около своей работы, либо в центре города. </w:t>
      </w:r>
    </w:p>
    <w:p w:rsidR="00712AA2" w:rsidRPr="00E6142C" w:rsidRDefault="00712AA2" w:rsidP="00A94730">
      <w:pPr>
        <w:spacing w:after="0"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 xml:space="preserve">Интервью с жителями агломерации Шанхая проходили либо лично, либо в формате видео-звонка по </w:t>
      </w:r>
      <w:r w:rsidRPr="00E6142C">
        <w:rPr>
          <w:rFonts w:ascii="Times New Roman" w:hAnsi="Times New Roman" w:cs="Times New Roman"/>
          <w:sz w:val="28"/>
          <w:szCs w:val="24"/>
          <w:lang w:val="en-US"/>
        </w:rPr>
        <w:t>skype</w:t>
      </w:r>
      <w:r w:rsidR="001B39BC">
        <w:rPr>
          <w:rFonts w:ascii="Times New Roman" w:hAnsi="Times New Roman" w:cs="Times New Roman"/>
          <w:sz w:val="28"/>
          <w:szCs w:val="24"/>
        </w:rPr>
        <w:t xml:space="preserve"> или мессенджерам</w:t>
      </w:r>
      <w:r w:rsidRPr="00E6142C">
        <w:rPr>
          <w:rFonts w:ascii="Times New Roman" w:hAnsi="Times New Roman" w:cs="Times New Roman"/>
          <w:sz w:val="28"/>
          <w:szCs w:val="24"/>
        </w:rPr>
        <w:t>. Одно из сложносте</w:t>
      </w:r>
      <w:r w:rsidR="007F51F6" w:rsidRPr="00E6142C">
        <w:rPr>
          <w:rFonts w:ascii="Times New Roman" w:hAnsi="Times New Roman" w:cs="Times New Roman"/>
          <w:sz w:val="28"/>
          <w:szCs w:val="24"/>
        </w:rPr>
        <w:t>й исследования заключалось в по</w:t>
      </w:r>
      <w:r w:rsidRPr="00E6142C">
        <w:rPr>
          <w:rFonts w:ascii="Times New Roman" w:hAnsi="Times New Roman" w:cs="Times New Roman"/>
          <w:sz w:val="28"/>
          <w:szCs w:val="24"/>
        </w:rPr>
        <w:t>и</w:t>
      </w:r>
      <w:r w:rsidR="007F51F6" w:rsidRPr="00E6142C">
        <w:rPr>
          <w:rFonts w:ascii="Times New Roman" w:hAnsi="Times New Roman" w:cs="Times New Roman"/>
          <w:sz w:val="28"/>
          <w:szCs w:val="24"/>
        </w:rPr>
        <w:t>с</w:t>
      </w:r>
      <w:r w:rsidRPr="00E6142C">
        <w:rPr>
          <w:rFonts w:ascii="Times New Roman" w:hAnsi="Times New Roman" w:cs="Times New Roman"/>
          <w:sz w:val="28"/>
          <w:szCs w:val="24"/>
        </w:rPr>
        <w:t>ке удобного времени для видео-звонка с информантом из Шанхая</w:t>
      </w:r>
      <w:r w:rsidR="007F51F6" w:rsidRPr="00E6142C">
        <w:rPr>
          <w:rFonts w:ascii="Times New Roman" w:hAnsi="Times New Roman" w:cs="Times New Roman"/>
          <w:sz w:val="28"/>
          <w:szCs w:val="24"/>
        </w:rPr>
        <w:t xml:space="preserve"> из-за разницы во </w:t>
      </w:r>
      <w:r w:rsidR="007F51F6" w:rsidRPr="00E6142C">
        <w:rPr>
          <w:rFonts w:ascii="Times New Roman" w:hAnsi="Times New Roman" w:cs="Times New Roman"/>
          <w:sz w:val="28"/>
          <w:szCs w:val="24"/>
        </w:rPr>
        <w:lastRenderedPageBreak/>
        <w:t>времени</w:t>
      </w:r>
      <w:r w:rsidRPr="00E6142C">
        <w:rPr>
          <w:rFonts w:ascii="Times New Roman" w:hAnsi="Times New Roman" w:cs="Times New Roman"/>
          <w:sz w:val="28"/>
          <w:szCs w:val="24"/>
        </w:rPr>
        <w:t>.</w:t>
      </w:r>
      <w:r w:rsidR="007F51F6" w:rsidRPr="00E6142C">
        <w:rPr>
          <w:rFonts w:ascii="Times New Roman" w:hAnsi="Times New Roman" w:cs="Times New Roman"/>
          <w:sz w:val="28"/>
          <w:szCs w:val="24"/>
        </w:rPr>
        <w:t xml:space="preserve">Сложность заключалась в необходимости подобрать такое время, в которое информант имел бы возможность находиться один в квартире, при этом никуда не спеша и имея достаточное количество времени. </w:t>
      </w:r>
    </w:p>
    <w:p w:rsidR="007F51F6" w:rsidRPr="00E6142C" w:rsidRDefault="007F51F6" w:rsidP="00A94730">
      <w:pPr>
        <w:spacing w:after="0"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Большинство интервью с информантами из агломерации Шанхая прошли на английском языке</w:t>
      </w:r>
      <w:r w:rsidR="007228CA" w:rsidRPr="00E6142C">
        <w:rPr>
          <w:rFonts w:ascii="Times New Roman" w:hAnsi="Times New Roman" w:cs="Times New Roman"/>
          <w:sz w:val="28"/>
          <w:szCs w:val="24"/>
        </w:rPr>
        <w:t>, не считая двух интервью на русском, с информантами из России, живущих в агломерации Шанхая. Уровень английского у информантов позволил провести по</w:t>
      </w:r>
      <w:r w:rsidR="0032731F" w:rsidRPr="00E6142C">
        <w:rPr>
          <w:rFonts w:ascii="Times New Roman" w:hAnsi="Times New Roman" w:cs="Times New Roman"/>
          <w:sz w:val="28"/>
          <w:szCs w:val="24"/>
        </w:rPr>
        <w:t>лноценные интервью. Если у инфо</w:t>
      </w:r>
      <w:r w:rsidR="007228CA" w:rsidRPr="00E6142C">
        <w:rPr>
          <w:rFonts w:ascii="Times New Roman" w:hAnsi="Times New Roman" w:cs="Times New Roman"/>
          <w:sz w:val="28"/>
          <w:szCs w:val="24"/>
        </w:rPr>
        <w:t>р</w:t>
      </w:r>
      <w:r w:rsidR="0032731F" w:rsidRPr="00E6142C">
        <w:rPr>
          <w:rFonts w:ascii="Times New Roman" w:hAnsi="Times New Roman" w:cs="Times New Roman"/>
          <w:sz w:val="28"/>
          <w:szCs w:val="24"/>
        </w:rPr>
        <w:t>м</w:t>
      </w:r>
      <w:r w:rsidR="007228CA" w:rsidRPr="00E6142C">
        <w:rPr>
          <w:rFonts w:ascii="Times New Roman" w:hAnsi="Times New Roman" w:cs="Times New Roman"/>
          <w:sz w:val="28"/>
          <w:szCs w:val="24"/>
        </w:rPr>
        <w:t xml:space="preserve">анта были сложности с пониманием вопроса, вопрос формулировался иначе, если сложности были у интервьюера – за непониманием следовала просьба ответить на вопрос другими словами. Подобные ситуации возникали редко, и не влияли на качество интервью и уровень понимания. </w:t>
      </w:r>
    </w:p>
    <w:p w:rsidR="00995F82" w:rsidRPr="00E6142C" w:rsidRDefault="00485669" w:rsidP="00A94730">
      <w:pPr>
        <w:spacing w:after="0"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 xml:space="preserve">Гайд был составлен таким образом, чтобы получить как подробное описание маршрутов информанта, так и его объяснения относительно того, почему он строит свой маршрут именно так. </w:t>
      </w:r>
    </w:p>
    <w:p w:rsidR="001B39BC" w:rsidRDefault="00485669" w:rsidP="001B39BC">
      <w:pPr>
        <w:spacing w:after="0"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Также в гайд были включены вопросы об отношении информанта к городу проживания: одним из исследовательских вопросов было подтвердить или опровергнуть первоначальную гипотезу о том, что жители агломерации Санкт-Петербурга склонны сильнее ассоциировать себя с Санкт-Петербургом и ощущать себя жителями именно Санкт-Петербурга, в то время как жители агломерации Шанхая будут ск</w:t>
      </w:r>
      <w:r w:rsidR="0001717C" w:rsidRPr="00E6142C">
        <w:rPr>
          <w:rFonts w:ascii="Times New Roman" w:hAnsi="Times New Roman" w:cs="Times New Roman"/>
          <w:sz w:val="28"/>
          <w:szCs w:val="24"/>
        </w:rPr>
        <w:t>л</w:t>
      </w:r>
      <w:r w:rsidRPr="00E6142C">
        <w:rPr>
          <w:rFonts w:ascii="Times New Roman" w:hAnsi="Times New Roman" w:cs="Times New Roman"/>
          <w:sz w:val="28"/>
          <w:szCs w:val="24"/>
        </w:rPr>
        <w:t xml:space="preserve">онны </w:t>
      </w:r>
      <w:r w:rsidR="0001717C" w:rsidRPr="00E6142C">
        <w:rPr>
          <w:rFonts w:ascii="Times New Roman" w:hAnsi="Times New Roman" w:cs="Times New Roman"/>
          <w:sz w:val="28"/>
          <w:szCs w:val="24"/>
        </w:rPr>
        <w:t xml:space="preserve">проводить более твёрдые границы между своим городом и Шанхаем. Гипотеза оказалась подтверждена лишь отчасти: жители агломерации Шанхая действительно чётко описывали границу между своим городом и Шанхаем, но жители агломерации Санкт-Петербурга также не приписывали себя к жителям Санкт-Петербурга, хотя и признавали, что близость к Санкт-Петербургу сказалась на их социализации. </w:t>
      </w:r>
    </w:p>
    <w:p w:rsidR="00A94730" w:rsidRPr="001B39BC" w:rsidRDefault="0032731F" w:rsidP="001B39BC">
      <w:pPr>
        <w:spacing w:after="0" w:line="360" w:lineRule="auto"/>
        <w:ind w:firstLine="709"/>
        <w:jc w:val="center"/>
        <w:rPr>
          <w:rFonts w:ascii="Times New Roman" w:hAnsi="Times New Roman" w:cs="Times New Roman"/>
          <w:sz w:val="32"/>
          <w:szCs w:val="32"/>
        </w:rPr>
      </w:pPr>
      <w:r w:rsidRPr="001B39BC">
        <w:rPr>
          <w:rFonts w:ascii="Times New Roman" w:hAnsi="Times New Roman" w:cs="Times New Roman"/>
          <w:b/>
          <w:sz w:val="32"/>
          <w:szCs w:val="32"/>
        </w:rPr>
        <w:t xml:space="preserve">3.2 </w:t>
      </w:r>
      <w:r w:rsidR="00A94730" w:rsidRPr="001B39BC">
        <w:rPr>
          <w:rFonts w:ascii="Times New Roman" w:hAnsi="Times New Roman" w:cs="Times New Roman"/>
          <w:b/>
          <w:sz w:val="32"/>
          <w:szCs w:val="32"/>
        </w:rPr>
        <w:t>Анализ и представление результатов</w:t>
      </w:r>
    </w:p>
    <w:p w:rsidR="0032731F" w:rsidRPr="00E6142C" w:rsidRDefault="0032731F" w:rsidP="001B39BC">
      <w:pPr>
        <w:spacing w:after="0" w:line="360" w:lineRule="auto"/>
        <w:jc w:val="both"/>
        <w:rPr>
          <w:rFonts w:ascii="Times New Roman" w:hAnsi="Times New Roman" w:cs="Times New Roman"/>
          <w:b/>
          <w:sz w:val="28"/>
          <w:szCs w:val="24"/>
        </w:rPr>
      </w:pPr>
    </w:p>
    <w:p w:rsidR="001B39BC" w:rsidRDefault="00A94730" w:rsidP="00A94730">
      <w:pPr>
        <w:spacing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lastRenderedPageBreak/>
        <w:t xml:space="preserve">Работа с материалами, полученными в ходе полуструктурированных глубинных интервью велась в логике индуктивного анализа, предполагающего «что модели, темы, и категории анализа вытекают из данных, а не накладываются </w:t>
      </w:r>
      <w:r w:rsidR="001B39BC">
        <w:rPr>
          <w:rFonts w:ascii="Times New Roman" w:hAnsi="Times New Roman" w:cs="Times New Roman"/>
          <w:sz w:val="28"/>
          <w:szCs w:val="24"/>
        </w:rPr>
        <w:t>на них еще до сбора и анализа».</w:t>
      </w:r>
    </w:p>
    <w:p w:rsidR="00A94730" w:rsidRPr="00E6142C" w:rsidRDefault="005A71D8" w:rsidP="00A94730">
      <w:pPr>
        <w:spacing w:line="360" w:lineRule="auto"/>
        <w:ind w:firstLine="709"/>
        <w:jc w:val="both"/>
        <w:rPr>
          <w:rFonts w:ascii="Times New Roman" w:hAnsi="Times New Roman" w:cs="Times New Roman"/>
          <w:sz w:val="28"/>
          <w:szCs w:val="24"/>
        </w:rPr>
      </w:pPr>
      <w:r w:rsidRPr="00E6142C">
        <w:rPr>
          <w:rFonts w:ascii="Times New Roman" w:hAnsi="Times New Roman" w:cs="Times New Roman"/>
          <w:sz w:val="28"/>
          <w:szCs w:val="24"/>
        </w:rPr>
        <w:t>Таким образом и</w:t>
      </w:r>
      <w:r w:rsidR="00A94730" w:rsidRPr="00E6142C">
        <w:rPr>
          <w:rFonts w:ascii="Times New Roman" w:hAnsi="Times New Roman" w:cs="Times New Roman"/>
          <w:sz w:val="28"/>
          <w:szCs w:val="24"/>
        </w:rPr>
        <w:t xml:space="preserve">ндуктивный анализ был выбран в качестве стратегии анализа, позволяющий идти от эмпирического материала к формированию теоретических положений. Формат представления данных также отвечает этой логике: результаты представлены не строго в соответствии с блоками гайда, а выстроены вокруг ключевых сюжетов интервью. </w:t>
      </w: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32731F">
      <w:pPr>
        <w:spacing w:line="360" w:lineRule="auto"/>
        <w:contextualSpacing/>
        <w:jc w:val="both"/>
        <w:rPr>
          <w:rFonts w:ascii="Times New Roman" w:eastAsiaTheme="majorEastAsia" w:hAnsi="Times New Roman" w:cstheme="majorBidi"/>
          <w:b/>
          <w:iCs/>
          <w:spacing w:val="15"/>
          <w:sz w:val="28"/>
          <w:szCs w:val="24"/>
        </w:rPr>
      </w:pPr>
    </w:p>
    <w:p w:rsidR="0032731F" w:rsidRDefault="0032731F" w:rsidP="0032731F">
      <w:pPr>
        <w:spacing w:line="360" w:lineRule="auto"/>
        <w:contextualSpacing/>
        <w:jc w:val="both"/>
        <w:rPr>
          <w:rFonts w:ascii="Times New Roman" w:eastAsiaTheme="majorEastAsia" w:hAnsi="Times New Roman" w:cstheme="majorBidi"/>
          <w:b/>
          <w:iCs/>
          <w:spacing w:val="15"/>
          <w:sz w:val="28"/>
          <w:szCs w:val="24"/>
        </w:rPr>
      </w:pPr>
      <w:r>
        <w:rPr>
          <w:rFonts w:ascii="Times New Roman" w:eastAsiaTheme="majorEastAsia" w:hAnsi="Times New Roman" w:cstheme="majorBidi"/>
          <w:b/>
          <w:iCs/>
          <w:spacing w:val="15"/>
          <w:sz w:val="28"/>
          <w:szCs w:val="24"/>
        </w:rPr>
        <w:t>3.2.1 Транспортные практики коммьютеров в Санкт-Петербурге</w:t>
      </w:r>
    </w:p>
    <w:p w:rsidR="0032731F" w:rsidRPr="00BE0FEB" w:rsidRDefault="0032731F"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lastRenderedPageBreak/>
        <w:t>И</w:t>
      </w:r>
      <w:r w:rsidR="001B39BC" w:rsidRPr="00BE0FEB">
        <w:rPr>
          <w:rFonts w:ascii="Times New Roman" w:eastAsiaTheme="majorEastAsia" w:hAnsi="Times New Roman" w:cstheme="majorBidi"/>
          <w:iCs/>
          <w:sz w:val="28"/>
          <w:szCs w:val="24"/>
        </w:rPr>
        <w:t>значально и</w:t>
      </w:r>
      <w:r w:rsidRPr="00BE0FEB">
        <w:rPr>
          <w:rFonts w:ascii="Times New Roman" w:eastAsiaTheme="majorEastAsia" w:hAnsi="Times New Roman" w:cstheme="majorBidi"/>
          <w:iCs/>
          <w:sz w:val="28"/>
          <w:szCs w:val="24"/>
        </w:rPr>
        <w:t xml:space="preserve">нформанты из Санкт-Петербурга были поделены на 2 группы: информанты, проживающие в </w:t>
      </w:r>
      <w:r w:rsidR="001B39BC" w:rsidRPr="00BE0FEB">
        <w:rPr>
          <w:rFonts w:ascii="Times New Roman" w:eastAsiaTheme="majorEastAsia" w:hAnsi="Times New Roman" w:cstheme="majorBidi"/>
          <w:iCs/>
          <w:sz w:val="28"/>
          <w:szCs w:val="24"/>
        </w:rPr>
        <w:t>городах</w:t>
      </w:r>
      <w:r w:rsidRPr="00BE0FEB">
        <w:rPr>
          <w:rFonts w:ascii="Times New Roman" w:eastAsiaTheme="majorEastAsia" w:hAnsi="Times New Roman" w:cstheme="majorBidi"/>
          <w:iCs/>
          <w:sz w:val="28"/>
          <w:szCs w:val="24"/>
        </w:rPr>
        <w:t xml:space="preserve"> агломерации</w:t>
      </w:r>
      <w:r w:rsidR="001B39BC" w:rsidRPr="00BE0FEB">
        <w:rPr>
          <w:rFonts w:ascii="Times New Roman" w:eastAsiaTheme="majorEastAsia" w:hAnsi="Times New Roman" w:cstheme="majorBidi"/>
          <w:iCs/>
          <w:sz w:val="28"/>
          <w:szCs w:val="24"/>
        </w:rPr>
        <w:t xml:space="preserve"> с обширной и разветвлённой сетью маршрутов общественного транспорта</w:t>
      </w:r>
      <w:r w:rsidRPr="00BE0FEB">
        <w:rPr>
          <w:rFonts w:ascii="Times New Roman" w:eastAsiaTheme="majorEastAsia" w:hAnsi="Times New Roman" w:cstheme="majorBidi"/>
          <w:iCs/>
          <w:sz w:val="28"/>
          <w:szCs w:val="24"/>
        </w:rPr>
        <w:t xml:space="preserve"> (Колпино, Гатчина) и во втором поясе агломерации (Кировск, Волосово</w:t>
      </w:r>
      <w:r w:rsidR="001B39BC" w:rsidRPr="00BE0FEB">
        <w:rPr>
          <w:rFonts w:ascii="Times New Roman" w:eastAsiaTheme="majorEastAsia" w:hAnsi="Times New Roman" w:cstheme="majorBidi"/>
          <w:iCs/>
          <w:sz w:val="28"/>
          <w:szCs w:val="24"/>
        </w:rPr>
        <w:t>, Тосно</w:t>
      </w:r>
      <w:r w:rsidRPr="00BE0FEB">
        <w:rPr>
          <w:rFonts w:ascii="Times New Roman" w:eastAsiaTheme="majorEastAsia" w:hAnsi="Times New Roman" w:cstheme="majorBidi"/>
          <w:iCs/>
          <w:sz w:val="28"/>
          <w:szCs w:val="24"/>
        </w:rPr>
        <w:t xml:space="preserve">). </w:t>
      </w:r>
    </w:p>
    <w:p w:rsidR="005A71D8" w:rsidRPr="00BE0FEB" w:rsidRDefault="001B39BC"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6 из 7</w:t>
      </w:r>
      <w:r w:rsidR="005A71D8" w:rsidRPr="00BE0FEB">
        <w:rPr>
          <w:rFonts w:ascii="Times New Roman" w:hAnsi="Times New Roman" w:cs="Times New Roman"/>
          <w:sz w:val="28"/>
          <w:szCs w:val="24"/>
        </w:rPr>
        <w:t xml:space="preserve"> информантов Санкт-Петербургской агломерации родились в агломерации Санкт-Петербурга, одна из информантов переехала сюда из другого региона вместе с семьёй. </w:t>
      </w:r>
    </w:p>
    <w:p w:rsidR="00486067" w:rsidRPr="00BE0FEB" w:rsidRDefault="00486067"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Информанты, рождённые в агломерации, отмечают влияние Санкт-Петербурга </w:t>
      </w:r>
      <w:r w:rsidR="00D75D6D" w:rsidRPr="00BE0FEB">
        <w:rPr>
          <w:rFonts w:ascii="Times New Roman" w:hAnsi="Times New Roman" w:cs="Times New Roman"/>
          <w:sz w:val="28"/>
          <w:szCs w:val="24"/>
        </w:rPr>
        <w:t>на их социализацию. Многие отмечают, что их первый самостоятельный приезд в Санкт-Петербург пришёлся на подростковые годы: 12-16 лет. Наряду с позитивными моментами, отмечаются и сложности:</w:t>
      </w:r>
    </w:p>
    <w:p w:rsidR="00D75D6D" w:rsidRPr="00BE0FEB" w:rsidRDefault="001B39BC"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И</w:t>
      </w:r>
      <w:r w:rsidR="00756746" w:rsidRPr="00BE0FEB">
        <w:rPr>
          <w:rFonts w:ascii="Times New Roman" w:hAnsi="Times New Roman" w:cs="Times New Roman"/>
          <w:sz w:val="28"/>
          <w:szCs w:val="24"/>
        </w:rPr>
        <w:t xml:space="preserve">6: </w:t>
      </w:r>
      <w:r w:rsidR="00D75D6D" w:rsidRPr="00BE0FEB">
        <w:rPr>
          <w:rFonts w:ascii="Times New Roman" w:hAnsi="Times New Roman" w:cs="Times New Roman"/>
          <w:sz w:val="28"/>
          <w:szCs w:val="24"/>
        </w:rPr>
        <w:t>«Когда я впервые приехала сама в Петербург на вокзал, я оставила свою сумку на скамейке и отошла куда-то, возвращаюсь – сумочки нет. Там были деньги, телефон. Женщина купила мне билет, посадила на электричку и я поехала обратно»</w:t>
      </w:r>
      <w:r w:rsidR="00725DA1" w:rsidRPr="00BE0FEB">
        <w:rPr>
          <w:rFonts w:ascii="Times New Roman" w:hAnsi="Times New Roman" w:cs="Times New Roman"/>
          <w:sz w:val="28"/>
          <w:szCs w:val="24"/>
        </w:rPr>
        <w:t>.</w:t>
      </w:r>
    </w:p>
    <w:p w:rsidR="00D75D6D" w:rsidRPr="00BE0FEB" w:rsidRDefault="00756746"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И7: </w:t>
      </w:r>
      <w:r w:rsidR="00D75D6D" w:rsidRPr="00BE0FEB">
        <w:rPr>
          <w:rFonts w:ascii="Times New Roman" w:hAnsi="Times New Roman" w:cs="Times New Roman"/>
          <w:sz w:val="28"/>
          <w:szCs w:val="24"/>
        </w:rPr>
        <w:t>«Во второй или третий приезд вПитер, мы с подружкой поехали в Мегу. А обратно сели не на тот автобус, поехали не к нам в Кировск, а на Елизаровскую</w:t>
      </w:r>
      <w:r w:rsidR="00725DA1" w:rsidRPr="00BE0FEB">
        <w:rPr>
          <w:rFonts w:ascii="Times New Roman" w:hAnsi="Times New Roman" w:cs="Times New Roman"/>
          <w:sz w:val="28"/>
          <w:szCs w:val="24"/>
        </w:rPr>
        <w:t>. Перепугались, но нашли нужный автобус и поехали обратно</w:t>
      </w:r>
      <w:r w:rsidR="00D75D6D" w:rsidRPr="00BE0FEB">
        <w:rPr>
          <w:rFonts w:ascii="Times New Roman" w:hAnsi="Times New Roman" w:cs="Times New Roman"/>
          <w:sz w:val="28"/>
          <w:szCs w:val="24"/>
        </w:rPr>
        <w:t>»</w:t>
      </w:r>
      <w:r w:rsidR="00725DA1" w:rsidRPr="00BE0FEB">
        <w:rPr>
          <w:rFonts w:ascii="Times New Roman" w:hAnsi="Times New Roman" w:cs="Times New Roman"/>
          <w:sz w:val="28"/>
          <w:szCs w:val="24"/>
        </w:rPr>
        <w:t>.</w:t>
      </w:r>
    </w:p>
    <w:p w:rsidR="00725DA1" w:rsidRPr="00BE0FEB" w:rsidRDefault="00756746"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И4: </w:t>
      </w:r>
      <w:r w:rsidR="00725DA1" w:rsidRPr="00BE0FEB">
        <w:rPr>
          <w:rFonts w:ascii="Times New Roman" w:hAnsi="Times New Roman" w:cs="Times New Roman"/>
          <w:sz w:val="28"/>
          <w:szCs w:val="24"/>
        </w:rPr>
        <w:t>«Поездки в Питер были связаны не только с хорошими впечатлениями. Метро меня оглушало, в вагонах укачивало».</w:t>
      </w:r>
    </w:p>
    <w:p w:rsidR="00AE034F" w:rsidRPr="00BE0FEB" w:rsidRDefault="00725DA1"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hAnsi="Times New Roman" w:cs="Times New Roman"/>
          <w:sz w:val="28"/>
          <w:szCs w:val="24"/>
        </w:rPr>
        <w:t xml:space="preserve">Несмотря на сложности, все информанты отметили, что выбор поехать учиться в Санкт-Петербург был очевидным. Это был ближайший город с университетами </w:t>
      </w:r>
      <w:r w:rsidR="00C936FB" w:rsidRPr="00BE0FEB">
        <w:rPr>
          <w:rFonts w:ascii="Times New Roman" w:hAnsi="Times New Roman" w:cs="Times New Roman"/>
          <w:sz w:val="28"/>
          <w:szCs w:val="24"/>
        </w:rPr>
        <w:t xml:space="preserve">и большим выбором рабочих мест. </w:t>
      </w:r>
      <w:r w:rsidR="00AE034F" w:rsidRPr="00BE0FEB">
        <w:rPr>
          <w:rFonts w:ascii="Times New Roman" w:eastAsiaTheme="majorEastAsia" w:hAnsi="Times New Roman" w:cstheme="majorBidi"/>
          <w:iCs/>
          <w:sz w:val="28"/>
          <w:szCs w:val="24"/>
        </w:rPr>
        <w:t xml:space="preserve">Вспоминая о своём первом впечатлении от знакомства с Санкт-Петербургом, многие информанты отмечают, что не помнят свою первую поездку  в Санкт-Петербург, так как такие поездки начинались ещё в раннем возрасте и совершались с некой периодичностью. Информанты отмечают, что время от </w:t>
      </w:r>
      <w:r w:rsidR="00AE034F" w:rsidRPr="00BE0FEB">
        <w:rPr>
          <w:rFonts w:ascii="Times New Roman" w:eastAsiaTheme="majorEastAsia" w:hAnsi="Times New Roman" w:cstheme="majorBidi"/>
          <w:iCs/>
          <w:sz w:val="28"/>
          <w:szCs w:val="24"/>
        </w:rPr>
        <w:lastRenderedPageBreak/>
        <w:t xml:space="preserve">времени ездили в Санкт-Петербург с родителями для бытовых нужд (покупка товаров длительного пользования, одежды) а также культурного досуга (посещения театров, музеев). Многие рассказывали, что в школьное время поездки стали более частыми. Первые по-настоящему самостоятельные поездки (без родителей и учителей) чаще приходились на подростковые годы информантов. </w:t>
      </w:r>
    </w:p>
    <w:p w:rsidR="00AE034F" w:rsidRPr="00BE0FEB" w:rsidRDefault="00AE034F"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Для большинства информантов решение об учёбе и работе в Санкт-Петербурге было хорошо взвешенным решением, при этом зачастую это решение было принято как бы «само собой». Информанты рассказывают про своё решение так, будто это было единственным здравым вариантом, и другие траектории не рассматривались вообще. </w:t>
      </w:r>
    </w:p>
    <w:p w:rsidR="00725DA1" w:rsidRPr="00BE0FEB" w:rsidRDefault="00756746"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И1: «Я в принципе всегда знал, что после школы буду учиться в Петербурге, и работа у меня будет там. Я не могу вспомнить, чтобы рассматривал какие-то альтернативы»</w:t>
      </w:r>
    </w:p>
    <w:p w:rsidR="00C936FB" w:rsidRPr="00BE0FEB" w:rsidRDefault="00C936FB"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Описывая маршрутную сеть городов, в которых проживают информанты, представляется закономерным отметить, что количество стратегий при выборе транспорта напрямую зависит от конфигурации маршрутной сети города. В городах, из которых добраться до Санкт-Петербурга можно на одном виде транспорта, </w:t>
      </w:r>
      <w:r w:rsidR="00AE034F" w:rsidRPr="00BE0FEB">
        <w:rPr>
          <w:rFonts w:ascii="Times New Roman" w:hAnsi="Times New Roman" w:cs="Times New Roman"/>
          <w:sz w:val="28"/>
          <w:szCs w:val="24"/>
        </w:rPr>
        <w:t>практики</w:t>
      </w:r>
      <w:r w:rsidRPr="00BE0FEB">
        <w:rPr>
          <w:rFonts w:ascii="Times New Roman" w:hAnsi="Times New Roman" w:cs="Times New Roman"/>
          <w:sz w:val="28"/>
          <w:szCs w:val="24"/>
        </w:rPr>
        <w:t>, как правило, строятся на том, чтобы сделать поездку максимально комфортной и быстрой.</w:t>
      </w:r>
    </w:p>
    <w:p w:rsidR="00756746" w:rsidRPr="00BE0FEB" w:rsidRDefault="00756746"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И5: «Я часто беру такси, чтобы доехать до начальной остановки маршрутки. Есть остановка, которая ближе к моему дому, но я сажусь на начальной, чтобы точно ехать сидя»</w:t>
      </w:r>
    </w:p>
    <w:p w:rsidR="00C936FB" w:rsidRPr="00BE0FEB" w:rsidRDefault="00C936FB"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В городах, предоставляющих своим жителям возможность добраться до Санкт-Петербурга несколькими способами, </w:t>
      </w:r>
      <w:r w:rsidR="001A3519" w:rsidRPr="00BE0FEB">
        <w:rPr>
          <w:rFonts w:ascii="Times New Roman" w:hAnsi="Times New Roman" w:cs="Times New Roman"/>
          <w:sz w:val="28"/>
          <w:szCs w:val="24"/>
        </w:rPr>
        <w:t xml:space="preserve">стратегии выбора транспорта </w:t>
      </w:r>
      <w:r w:rsidR="00EF296D" w:rsidRPr="00BE0FEB">
        <w:rPr>
          <w:rFonts w:ascii="Times New Roman" w:hAnsi="Times New Roman" w:cs="Times New Roman"/>
          <w:sz w:val="28"/>
          <w:szCs w:val="24"/>
        </w:rPr>
        <w:t>были более разнообразными, и строились на комбинации желаний доехать до пункта назначения как можно быстрее, с наименьшим числом пересадок</w:t>
      </w:r>
      <w:r w:rsidR="00430FD6" w:rsidRPr="00BE0FEB">
        <w:rPr>
          <w:rFonts w:ascii="Times New Roman" w:hAnsi="Times New Roman" w:cs="Times New Roman"/>
          <w:sz w:val="28"/>
          <w:szCs w:val="24"/>
        </w:rPr>
        <w:t xml:space="preserve">, за </w:t>
      </w:r>
      <w:r w:rsidR="00430FD6" w:rsidRPr="00BE0FEB">
        <w:rPr>
          <w:rFonts w:ascii="Times New Roman" w:hAnsi="Times New Roman" w:cs="Times New Roman"/>
          <w:sz w:val="28"/>
          <w:szCs w:val="24"/>
        </w:rPr>
        <w:lastRenderedPageBreak/>
        <w:t xml:space="preserve">наименьшие деньги, с большим комфортом и возможностью заранее просчитать время в пути. </w:t>
      </w:r>
    </w:p>
    <w:p w:rsidR="00430FD6" w:rsidRPr="00BE0FEB" w:rsidRDefault="00430FD6"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Вот как описывает свой маршрут одна информантка:</w:t>
      </w:r>
    </w:p>
    <w:p w:rsidR="00430FD6" w:rsidRPr="00BE0FEB" w:rsidRDefault="00756746"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И3: </w:t>
      </w:r>
      <w:r w:rsidR="00180C38" w:rsidRPr="00BE0FEB">
        <w:rPr>
          <w:rFonts w:ascii="Times New Roman" w:hAnsi="Times New Roman" w:cs="Times New Roman"/>
          <w:sz w:val="28"/>
          <w:szCs w:val="24"/>
        </w:rPr>
        <w:t>«У моего дома две остановки – на моей стороне улицы и прямо напротив. На обоих останавливаются автобусы до вокзала. Я стою на моей стороне около пешеходного перехода, и смотрю, какие автобусы проезжают, если мой едет по той стороне – перехожу дорогу</w:t>
      </w:r>
      <w:r w:rsidR="00E01272" w:rsidRPr="00BE0FEB">
        <w:rPr>
          <w:rFonts w:ascii="Times New Roman" w:hAnsi="Times New Roman" w:cs="Times New Roman"/>
          <w:sz w:val="28"/>
          <w:szCs w:val="24"/>
        </w:rPr>
        <w:t>. Сажусь в автобус, еду до вокзала. Еду на электричке около получаса. Потом сажусь на автобус, еду минут 20 и 10 минут иду пешком</w:t>
      </w:r>
      <w:r w:rsidR="00F12938" w:rsidRPr="00BE0FEB">
        <w:rPr>
          <w:rFonts w:ascii="Times New Roman" w:hAnsi="Times New Roman" w:cs="Times New Roman"/>
          <w:sz w:val="28"/>
          <w:szCs w:val="24"/>
        </w:rPr>
        <w:t>. Такой маршрут подходит, если есть подходящие электрички. Если мне надо поехать в то время, когда электричек нет, я выбираю автобус. Маршрутку я использую, если я опаздываю, времени мало. Если нет подходящего прямого транспорта, то могу сесть на один автобус, проехать несколько остановок и сделать пересадку на другой автобус</w:t>
      </w:r>
      <w:r w:rsidR="00180C38" w:rsidRPr="00BE0FEB">
        <w:rPr>
          <w:rFonts w:ascii="Times New Roman" w:hAnsi="Times New Roman" w:cs="Times New Roman"/>
          <w:sz w:val="28"/>
          <w:szCs w:val="24"/>
        </w:rPr>
        <w:t>»</w:t>
      </w:r>
      <w:r w:rsidR="00F12938" w:rsidRPr="00BE0FEB">
        <w:rPr>
          <w:rFonts w:ascii="Times New Roman" w:hAnsi="Times New Roman" w:cs="Times New Roman"/>
          <w:sz w:val="28"/>
          <w:szCs w:val="24"/>
        </w:rPr>
        <w:t>.</w:t>
      </w:r>
    </w:p>
    <w:p w:rsidR="00F12938" w:rsidRPr="00BE0FEB" w:rsidRDefault="00F12938" w:rsidP="00BE0FEB">
      <w:pPr>
        <w:spacing w:after="0" w:line="360" w:lineRule="auto"/>
        <w:ind w:firstLine="709"/>
        <w:contextualSpacing/>
        <w:jc w:val="both"/>
        <w:rPr>
          <w:rFonts w:ascii="Times New Roman" w:hAnsi="Times New Roman" w:cs="Times New Roman"/>
          <w:sz w:val="28"/>
          <w:szCs w:val="24"/>
        </w:rPr>
      </w:pPr>
      <w:r w:rsidRPr="00BE0FEB">
        <w:rPr>
          <w:rFonts w:ascii="Times New Roman" w:hAnsi="Times New Roman" w:cs="Times New Roman"/>
          <w:sz w:val="28"/>
          <w:szCs w:val="24"/>
        </w:rPr>
        <w:t>Разветвлённость маршрутов общественного транспорта в ряде случаев способствует желанию информантов экспериментировать с маршрутами: информантка</w:t>
      </w:r>
      <w:r w:rsidR="00F5158C" w:rsidRPr="00BE0FEB">
        <w:rPr>
          <w:rFonts w:ascii="Times New Roman" w:hAnsi="Times New Roman" w:cs="Times New Roman"/>
          <w:sz w:val="28"/>
          <w:szCs w:val="24"/>
        </w:rPr>
        <w:t xml:space="preserve"> (И7)</w:t>
      </w:r>
      <w:r w:rsidRPr="00BE0FEB">
        <w:rPr>
          <w:rFonts w:ascii="Times New Roman" w:hAnsi="Times New Roman" w:cs="Times New Roman"/>
          <w:sz w:val="28"/>
          <w:szCs w:val="24"/>
        </w:rPr>
        <w:t xml:space="preserve"> сообщает, что она пробовала много различных способов добраться от дома до места учёбы, и за 7 лет успела перепробовать разные комбинации маршрутов. </w:t>
      </w:r>
      <w:r w:rsidR="002F0C00" w:rsidRPr="00BE0FEB">
        <w:rPr>
          <w:rFonts w:ascii="Times New Roman" w:hAnsi="Times New Roman" w:cs="Times New Roman"/>
          <w:sz w:val="28"/>
          <w:szCs w:val="24"/>
        </w:rPr>
        <w:t>Таким образом, оптимальные маршруты были найдены опытным путём – в итоге информантка в большинстве случаев выбирает один из ч</w:t>
      </w:r>
      <w:r w:rsidR="00DB03C4" w:rsidRPr="00BE0FEB">
        <w:rPr>
          <w:rFonts w:ascii="Times New Roman" w:hAnsi="Times New Roman" w:cs="Times New Roman"/>
          <w:sz w:val="28"/>
          <w:szCs w:val="24"/>
        </w:rPr>
        <w:t>етырёх наиболее удобных для неё маршрутов. На выбор маршрута влияют следующие факторы:</w:t>
      </w:r>
    </w:p>
    <w:p w:rsidR="00DB03C4" w:rsidRPr="00BE0FEB" w:rsidRDefault="00DB03C4" w:rsidP="00BE0FEB">
      <w:pPr>
        <w:pStyle w:val="a3"/>
        <w:numPr>
          <w:ilvl w:val="0"/>
          <w:numId w:val="25"/>
        </w:numPr>
        <w:spacing w:after="0" w:line="360" w:lineRule="auto"/>
        <w:jc w:val="both"/>
        <w:rPr>
          <w:rFonts w:ascii="Times New Roman" w:hAnsi="Times New Roman" w:cs="Times New Roman"/>
          <w:sz w:val="28"/>
          <w:szCs w:val="24"/>
        </w:rPr>
      </w:pPr>
      <w:r w:rsidRPr="00BE0FEB">
        <w:rPr>
          <w:rFonts w:ascii="Times New Roman" w:hAnsi="Times New Roman" w:cs="Times New Roman"/>
          <w:sz w:val="28"/>
          <w:szCs w:val="24"/>
        </w:rPr>
        <w:t>Наличие подходящей по времени электрички</w:t>
      </w:r>
    </w:p>
    <w:p w:rsidR="00DB03C4" w:rsidRPr="00BE0FEB" w:rsidRDefault="00DB03C4" w:rsidP="00BE0FEB">
      <w:pPr>
        <w:pStyle w:val="a3"/>
        <w:numPr>
          <w:ilvl w:val="0"/>
          <w:numId w:val="25"/>
        </w:numPr>
        <w:spacing w:after="0" w:line="360" w:lineRule="auto"/>
        <w:jc w:val="both"/>
        <w:rPr>
          <w:rFonts w:ascii="Times New Roman" w:hAnsi="Times New Roman" w:cs="Times New Roman"/>
          <w:sz w:val="28"/>
          <w:szCs w:val="24"/>
        </w:rPr>
      </w:pPr>
      <w:r w:rsidRPr="00BE0FEB">
        <w:rPr>
          <w:rFonts w:ascii="Times New Roman" w:hAnsi="Times New Roman" w:cs="Times New Roman"/>
          <w:sz w:val="28"/>
          <w:szCs w:val="24"/>
        </w:rPr>
        <w:t>Конкретная ситуация на дороге (какой автобус подойдёт раньше)</w:t>
      </w:r>
    </w:p>
    <w:p w:rsidR="005D7C88" w:rsidRPr="00BE0FEB" w:rsidRDefault="00DB03C4" w:rsidP="00BE0FEB">
      <w:pPr>
        <w:pStyle w:val="a3"/>
        <w:numPr>
          <w:ilvl w:val="0"/>
          <w:numId w:val="25"/>
        </w:numPr>
        <w:spacing w:after="0" w:line="360" w:lineRule="auto"/>
        <w:jc w:val="both"/>
        <w:rPr>
          <w:rFonts w:ascii="Times New Roman" w:hAnsi="Times New Roman" w:cs="Times New Roman"/>
          <w:sz w:val="28"/>
          <w:szCs w:val="24"/>
        </w:rPr>
      </w:pPr>
      <w:r w:rsidRPr="00BE0FEB">
        <w:rPr>
          <w:rFonts w:ascii="Times New Roman" w:hAnsi="Times New Roman" w:cs="Times New Roman"/>
          <w:sz w:val="28"/>
          <w:szCs w:val="24"/>
        </w:rPr>
        <w:t>Запас времени</w:t>
      </w:r>
    </w:p>
    <w:p w:rsidR="005D7C88" w:rsidRPr="00BE0FEB" w:rsidRDefault="005D7C88" w:rsidP="00BE0FEB">
      <w:pPr>
        <w:pStyle w:val="a3"/>
        <w:spacing w:after="0" w:line="360" w:lineRule="auto"/>
        <w:ind w:left="1069"/>
        <w:jc w:val="both"/>
        <w:rPr>
          <w:rFonts w:ascii="Times New Roman" w:hAnsi="Times New Roman" w:cs="Times New Roman"/>
          <w:sz w:val="28"/>
          <w:szCs w:val="24"/>
        </w:rPr>
      </w:pPr>
    </w:p>
    <w:p w:rsidR="00DB03C4" w:rsidRPr="00BE0FEB" w:rsidRDefault="005D7C88" w:rsidP="00BE0FEB">
      <w:pPr>
        <w:spacing w:after="0" w:line="360" w:lineRule="auto"/>
        <w:contextualSpacing/>
        <w:jc w:val="both"/>
        <w:rPr>
          <w:rFonts w:ascii="Times New Roman" w:hAnsi="Times New Roman" w:cs="Times New Roman"/>
          <w:sz w:val="28"/>
          <w:szCs w:val="24"/>
        </w:rPr>
      </w:pPr>
      <w:r w:rsidRPr="00BE0FEB">
        <w:rPr>
          <w:rFonts w:ascii="Times New Roman" w:hAnsi="Times New Roman" w:cs="Times New Roman"/>
          <w:sz w:val="28"/>
          <w:szCs w:val="24"/>
        </w:rPr>
        <w:lastRenderedPageBreak/>
        <w:t>Другой информант практически не меняет свой маршрут, несмотря на большое количество альтернатив – он считает, что его вариант максимально удобен, и в экспериментах с транспортом просто нет необходимости.</w:t>
      </w:r>
    </w:p>
    <w:p w:rsidR="00F5158C" w:rsidRPr="00BE0FEB" w:rsidRDefault="00F5158C" w:rsidP="00BE0FEB">
      <w:pPr>
        <w:spacing w:after="0" w:line="360" w:lineRule="auto"/>
        <w:contextualSpacing/>
        <w:jc w:val="both"/>
        <w:rPr>
          <w:rFonts w:ascii="Times New Roman" w:hAnsi="Times New Roman" w:cs="Times New Roman"/>
          <w:sz w:val="28"/>
          <w:szCs w:val="24"/>
        </w:rPr>
      </w:pPr>
      <w:r w:rsidRPr="00BE0FEB">
        <w:rPr>
          <w:rFonts w:ascii="Times New Roman" w:hAnsi="Times New Roman" w:cs="Times New Roman"/>
          <w:sz w:val="28"/>
          <w:szCs w:val="24"/>
        </w:rPr>
        <w:t>И2: «Раньше я мог ездить разными маршрутами, когда я ещё был в университете, мы вместе с однокурсниками ездили в Петербург. Сейчас на работу я всегда езжу на маршрутке до Звёздной и на метро. Да, я слышал, что одна маршрутка поменяла маршрут, что автобусы новые вводят. Но мой маршрут проверенный и удобный»</w:t>
      </w:r>
    </w:p>
    <w:p w:rsidR="005D7C88" w:rsidRPr="00BE0FEB" w:rsidRDefault="005D7C88" w:rsidP="00BE0FEB">
      <w:pPr>
        <w:spacing w:after="0" w:line="360" w:lineRule="auto"/>
        <w:contextualSpacing/>
        <w:jc w:val="both"/>
        <w:rPr>
          <w:rFonts w:ascii="Times New Roman" w:hAnsi="Times New Roman" w:cs="Times New Roman"/>
          <w:sz w:val="28"/>
          <w:szCs w:val="24"/>
        </w:rPr>
      </w:pPr>
      <w:r w:rsidRPr="00BE0FEB">
        <w:rPr>
          <w:rFonts w:ascii="Times New Roman" w:hAnsi="Times New Roman" w:cs="Times New Roman"/>
          <w:sz w:val="28"/>
          <w:szCs w:val="24"/>
        </w:rPr>
        <w:t>Ещё одна страте</w:t>
      </w:r>
      <w:r w:rsidR="00C31326" w:rsidRPr="00BE0FEB">
        <w:rPr>
          <w:rFonts w:ascii="Times New Roman" w:hAnsi="Times New Roman" w:cs="Times New Roman"/>
          <w:sz w:val="28"/>
          <w:szCs w:val="24"/>
        </w:rPr>
        <w:t xml:space="preserve">гия использования общественного транспорта связана с использованием мобильных приложений и интернет-сайтов, облегчающих жизнь пассажира – а именно приложения Яндекс Транспорт, приложения и сайта </w:t>
      </w:r>
      <w:r w:rsidR="00C31326" w:rsidRPr="00BE0FEB">
        <w:rPr>
          <w:rFonts w:ascii="Times New Roman" w:hAnsi="Times New Roman" w:cs="Times New Roman"/>
          <w:sz w:val="28"/>
          <w:szCs w:val="24"/>
          <w:lang w:val="en-US"/>
        </w:rPr>
        <w:t>BusTime</w:t>
      </w:r>
      <w:r w:rsidR="00C31326" w:rsidRPr="00BE0FEB">
        <w:rPr>
          <w:rFonts w:ascii="Times New Roman" w:hAnsi="Times New Roman" w:cs="Times New Roman"/>
          <w:sz w:val="28"/>
          <w:szCs w:val="24"/>
        </w:rPr>
        <w:t xml:space="preserve"> и приложения и сайта Туту.ру. Первые два приложения позволяют увидеть в режиме онлайн место нахождения общ</w:t>
      </w:r>
      <w:r w:rsidR="00993AD5" w:rsidRPr="00BE0FEB">
        <w:rPr>
          <w:rFonts w:ascii="Times New Roman" w:hAnsi="Times New Roman" w:cs="Times New Roman"/>
          <w:sz w:val="28"/>
          <w:szCs w:val="24"/>
        </w:rPr>
        <w:t>ественного транспорта на дороге, третий сайт показы</w:t>
      </w:r>
      <w:r w:rsidR="00F5158C" w:rsidRPr="00BE0FEB">
        <w:rPr>
          <w:rFonts w:ascii="Times New Roman" w:hAnsi="Times New Roman" w:cs="Times New Roman"/>
          <w:sz w:val="28"/>
          <w:szCs w:val="24"/>
        </w:rPr>
        <w:t>вает актуальное расписание элек</w:t>
      </w:r>
      <w:r w:rsidR="00993AD5" w:rsidRPr="00BE0FEB">
        <w:rPr>
          <w:rFonts w:ascii="Times New Roman" w:hAnsi="Times New Roman" w:cs="Times New Roman"/>
          <w:sz w:val="28"/>
          <w:szCs w:val="24"/>
        </w:rPr>
        <w:t>тричек.</w:t>
      </w:r>
    </w:p>
    <w:p w:rsidR="00993AD5" w:rsidRPr="00BE0FEB" w:rsidRDefault="00993AD5" w:rsidP="00BE0FEB">
      <w:pPr>
        <w:spacing w:after="0" w:line="360" w:lineRule="auto"/>
        <w:contextualSpacing/>
        <w:jc w:val="both"/>
        <w:rPr>
          <w:rFonts w:ascii="Times New Roman" w:hAnsi="Times New Roman" w:cs="Times New Roman"/>
          <w:sz w:val="28"/>
          <w:szCs w:val="24"/>
        </w:rPr>
      </w:pPr>
      <w:r w:rsidRPr="00BE0FEB">
        <w:rPr>
          <w:rFonts w:ascii="Times New Roman" w:hAnsi="Times New Roman" w:cs="Times New Roman"/>
          <w:sz w:val="28"/>
          <w:szCs w:val="24"/>
        </w:rPr>
        <w:t>Говоря о своём опыте коммьютера, часть информантов описывают в том числе его положительные последствия: а именно способность более чётко планировать время, продуктивно проводить время в пути – заниматься самообразованием, развиваться как профессиона</w:t>
      </w:r>
      <w:r w:rsidR="00F5158C" w:rsidRPr="00BE0FEB">
        <w:rPr>
          <w:rFonts w:ascii="Times New Roman" w:hAnsi="Times New Roman" w:cs="Times New Roman"/>
          <w:sz w:val="28"/>
          <w:szCs w:val="24"/>
        </w:rPr>
        <w:t>л, читать книги – (И1, И3, И5)</w:t>
      </w:r>
    </w:p>
    <w:p w:rsidR="004B2464" w:rsidRPr="00BE0FEB" w:rsidRDefault="00F5158C" w:rsidP="00BE0FEB">
      <w:pPr>
        <w:spacing w:after="0" w:line="360" w:lineRule="auto"/>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И5: </w:t>
      </w:r>
      <w:r w:rsidR="004B2464" w:rsidRPr="00BE0FEB">
        <w:rPr>
          <w:rFonts w:ascii="Times New Roman" w:hAnsi="Times New Roman" w:cs="Times New Roman"/>
          <w:sz w:val="28"/>
          <w:szCs w:val="24"/>
        </w:rPr>
        <w:t xml:space="preserve">«По дороге я обычно читаю научные статьи или слушаю лекции, потому что просто полтора часа в маршрутке – не </w:t>
      </w:r>
      <w:r w:rsidR="001D0A6C" w:rsidRPr="00BE0FEB">
        <w:rPr>
          <w:rFonts w:ascii="Times New Roman" w:hAnsi="Times New Roman" w:cs="Times New Roman"/>
          <w:sz w:val="28"/>
          <w:szCs w:val="24"/>
        </w:rPr>
        <w:t>хочется терять время</w:t>
      </w:r>
      <w:r w:rsidR="004B2464" w:rsidRPr="00BE0FEB">
        <w:rPr>
          <w:rFonts w:ascii="Times New Roman" w:hAnsi="Times New Roman" w:cs="Times New Roman"/>
          <w:sz w:val="28"/>
          <w:szCs w:val="24"/>
        </w:rPr>
        <w:t>»</w:t>
      </w:r>
    </w:p>
    <w:p w:rsidR="001D0A6C" w:rsidRPr="00BE0FEB" w:rsidRDefault="001D0A6C" w:rsidP="00BE0FEB">
      <w:pPr>
        <w:spacing w:after="0" w:line="360" w:lineRule="auto"/>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Также некоторые коммьютеры отмечают, что стараются избегать двух или более поездок в Санкт-Петербург за день – на это уходит слишком много времени, и часто такая стратегия оказывается неверной и слишком времязатратной – в дороге можно провести 6-10 часов, и лучше сократить это время вдвое, совершив одну поездку, при этом найдя себе занятие на тот промежуток времени, который должен пройти между двумя </w:t>
      </w:r>
      <w:r w:rsidRPr="00BE0FEB">
        <w:rPr>
          <w:rFonts w:ascii="Times New Roman" w:hAnsi="Times New Roman" w:cs="Times New Roman"/>
          <w:sz w:val="28"/>
          <w:szCs w:val="24"/>
        </w:rPr>
        <w:lastRenderedPageBreak/>
        <w:t xml:space="preserve">событиями(например работа с утра и до обеда и какое-либо развлекательное мероприятие вечером). </w:t>
      </w:r>
    </w:p>
    <w:p w:rsidR="00F5158C" w:rsidRPr="00BE0FEB" w:rsidRDefault="00F5158C" w:rsidP="00BE0FEB">
      <w:pPr>
        <w:spacing w:after="0" w:line="360" w:lineRule="auto"/>
        <w:contextualSpacing/>
        <w:jc w:val="both"/>
        <w:rPr>
          <w:rFonts w:ascii="Times New Roman" w:hAnsi="Times New Roman" w:cs="Times New Roman"/>
          <w:sz w:val="28"/>
          <w:szCs w:val="24"/>
        </w:rPr>
      </w:pPr>
      <w:r w:rsidRPr="00BE0FEB">
        <w:rPr>
          <w:rFonts w:ascii="Times New Roman" w:hAnsi="Times New Roman" w:cs="Times New Roman"/>
          <w:sz w:val="28"/>
          <w:szCs w:val="24"/>
        </w:rPr>
        <w:t xml:space="preserve">И1: «Считанные разы у меня были ситуации, когда надо было </w:t>
      </w:r>
      <w:r w:rsidR="00B93903" w:rsidRPr="00BE0FEB">
        <w:rPr>
          <w:rFonts w:ascii="Times New Roman" w:hAnsi="Times New Roman" w:cs="Times New Roman"/>
          <w:sz w:val="28"/>
          <w:szCs w:val="24"/>
        </w:rPr>
        <w:t>в один день съездить в Санкт-Петербург дважды. Один раз забыл дома нужный документ, пришлось возвращаться. Так я строю свой день так, чтобы больше одного раза не ездить [в Санкт-Петербург], это очень выматывает</w:t>
      </w:r>
      <w:r w:rsidRPr="00BE0FEB">
        <w:rPr>
          <w:rFonts w:ascii="Times New Roman" w:hAnsi="Times New Roman" w:cs="Times New Roman"/>
          <w:sz w:val="28"/>
          <w:szCs w:val="24"/>
        </w:rPr>
        <w:t>»</w:t>
      </w:r>
    </w:p>
    <w:p w:rsidR="00AE034F" w:rsidRPr="00BE0FEB" w:rsidRDefault="00AE034F" w:rsidP="00BE0FEB">
      <w:pPr>
        <w:spacing w:after="0" w:line="360" w:lineRule="auto"/>
        <w:contextualSpacing/>
        <w:jc w:val="both"/>
        <w:rPr>
          <w:rFonts w:ascii="Times New Roman" w:eastAsiaTheme="majorEastAsia" w:hAnsi="Times New Roman" w:cs="Times New Roman"/>
          <w:iCs/>
          <w:sz w:val="28"/>
          <w:szCs w:val="24"/>
        </w:rPr>
      </w:pPr>
      <w:r w:rsidRPr="00BE0FEB">
        <w:rPr>
          <w:rFonts w:ascii="Times New Roman" w:eastAsiaTheme="majorEastAsia" w:hAnsi="Times New Roman" w:cstheme="majorBidi"/>
          <w:iCs/>
          <w:sz w:val="28"/>
          <w:szCs w:val="24"/>
        </w:rPr>
        <w:t xml:space="preserve">Также было замечено, что информанты, имеющие возможность ночевать в ядре Санкт-Петербурга, периодически пользуются такой возможностью, живя, таким образом, на два дома: в общежитии и </w:t>
      </w:r>
      <w:r w:rsidRPr="00BE0FEB">
        <w:rPr>
          <w:rFonts w:ascii="Times New Roman" w:eastAsiaTheme="majorEastAsia" w:hAnsi="Times New Roman" w:cs="Times New Roman"/>
          <w:iCs/>
          <w:sz w:val="28"/>
          <w:szCs w:val="24"/>
        </w:rPr>
        <w:t xml:space="preserve">дома, или у молодого человека и дома. </w:t>
      </w:r>
    </w:p>
    <w:p w:rsidR="00AE034F" w:rsidRPr="00BE0FEB" w:rsidRDefault="00AE034F" w:rsidP="00BE0FEB">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Были выявлены факторы, влияющие на транспортные практики пассажиров.</w:t>
      </w:r>
    </w:p>
    <w:p w:rsidR="00AE034F" w:rsidRPr="00BE0FEB" w:rsidRDefault="00AE034F" w:rsidP="00BE0FEB">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Люди, проживающие в разных поясах агломерации, по-разному используют время в дороге. Для многих жителей агломерации свойственно желание максимально продуктивно использовать время в пути. Двое  информантов регулярно тратят время в дороге на чтение книг, статей и прослушивания лекций по своей тематике. </w:t>
      </w:r>
    </w:p>
    <w:p w:rsidR="00AE034F" w:rsidRPr="00BE0FEB" w:rsidRDefault="00AE034F" w:rsidP="00BE0FEB">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Большинство молодых (до 30 лет) жителей Санкт-Петербургской агломерации заявляют о своём желании в будущем переехать в ядро агломерации. Причины, побуждающие к переезду, довольно предсказуемы: люди понимают, что их место жительства не может удовлетворить их потребностей в интересной работе и досуге, а временные затраты на поездки слишком высоки. Исключение составляют семейные люди, состоящие в браке с человеком из своего же города, а также информанты, которые смогли найти интересную работу в своём городе. Также ряд информантов сообщил, что их вполне устраивает жизнь в своём городе, и переезжать в Санкт-Петербург у них в принципе нет ни желания, ни необходимости.</w:t>
      </w:r>
    </w:p>
    <w:p w:rsidR="00AE034F" w:rsidRPr="00BE0FEB" w:rsidRDefault="00AE034F" w:rsidP="00BE0FEB">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lastRenderedPageBreak/>
        <w:t>Среди факторов, препятствующих переезду молодёжи, заинтересованной в переезде, но откладывающей его, можно выделить следующие:</w:t>
      </w:r>
    </w:p>
    <w:p w:rsidR="00AE034F" w:rsidRPr="00BE0FEB" w:rsidRDefault="00AE034F" w:rsidP="00BE0FEB">
      <w:pPr>
        <w:pStyle w:val="a3"/>
        <w:numPr>
          <w:ilvl w:val="0"/>
          <w:numId w:val="21"/>
        </w:numPr>
        <w:shd w:val="clear" w:color="auto" w:fill="FFFFFF"/>
        <w:spacing w:after="0" w:line="360" w:lineRule="auto"/>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Нежелание тратить ощутимую сумму денег на аренду квартиры, если есть возможность жить с родителями</w:t>
      </w:r>
    </w:p>
    <w:p w:rsidR="00AE034F" w:rsidRPr="00BE0FEB" w:rsidRDefault="00AE034F" w:rsidP="00BE0FEB">
      <w:pPr>
        <w:pStyle w:val="a3"/>
        <w:numPr>
          <w:ilvl w:val="0"/>
          <w:numId w:val="21"/>
        </w:numPr>
        <w:shd w:val="clear" w:color="auto" w:fill="FFFFFF"/>
        <w:spacing w:after="0" w:line="360" w:lineRule="auto"/>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Нежелание лишаться привычного уровня комфорта, переезжая из своей квартиры в съёмную или в общежитие.</w:t>
      </w:r>
    </w:p>
    <w:p w:rsidR="00AE034F" w:rsidRPr="00BE0FEB" w:rsidRDefault="00AE034F" w:rsidP="00BE0FEB">
      <w:pPr>
        <w:pStyle w:val="a3"/>
        <w:shd w:val="clear" w:color="auto" w:fill="FFFFFF"/>
        <w:spacing w:after="0" w:line="360" w:lineRule="auto"/>
        <w:rPr>
          <w:rFonts w:ascii="Times New Roman" w:eastAsia="Times New Roman" w:hAnsi="Times New Roman" w:cs="Times New Roman"/>
          <w:color w:val="000000"/>
          <w:sz w:val="28"/>
          <w:szCs w:val="28"/>
          <w:lang w:eastAsia="ru-RU"/>
        </w:rPr>
      </w:pPr>
    </w:p>
    <w:p w:rsidR="00AE034F" w:rsidRPr="00BE0FEB" w:rsidRDefault="00AE034F" w:rsidP="00BE0FEB">
      <w:pPr>
        <w:pStyle w:val="a3"/>
        <w:shd w:val="clear" w:color="auto" w:fill="FFFFFF"/>
        <w:spacing w:after="0" w:line="360" w:lineRule="auto"/>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Место проведения досуга, как и следовало ожидать, напрямую зависит от наличия или отсутствия возможностей провести досуг в своём родном городе. При возможностях провести досуг около дома, информанты предпочтут остаться в своём городе, но если город не предоставляет возможности для досуга и культурного отдыха, люди с большей готовностью поедут в Санкт-Петербург.</w:t>
      </w:r>
    </w:p>
    <w:p w:rsidR="00AE034F" w:rsidRPr="00BE0FEB" w:rsidRDefault="00AE034F" w:rsidP="00BE0FEB">
      <w:pPr>
        <w:pStyle w:val="a3"/>
        <w:shd w:val="clear" w:color="auto" w:fill="FFFFFF"/>
        <w:spacing w:after="0" w:line="360" w:lineRule="auto"/>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 xml:space="preserve">Планирование времени – важный элемент в жизни коммьютеров. Как правило, жители ближайших поясов агломерации могут выехать в ядро агломерации более одного раза за день, в то время как жители более дальних поясов стремятся сделать все свои дела в ядре агломерации за один приезд. Это связано с тем, что если у жителей ближнего пояса агломерации на дорогу в центр может уходить около часа, то у жителей дальних поясов дорога может занимать более двух часов. </w:t>
      </w:r>
    </w:p>
    <w:p w:rsidR="002F0C00" w:rsidRPr="00BE0FEB" w:rsidRDefault="002F0C00" w:rsidP="00BE0FEB">
      <w:pPr>
        <w:spacing w:after="0" w:line="360" w:lineRule="auto"/>
        <w:contextualSpacing/>
        <w:jc w:val="both"/>
        <w:rPr>
          <w:rFonts w:ascii="Times New Roman" w:hAnsi="Times New Roman" w:cs="Times New Roman"/>
          <w:sz w:val="24"/>
          <w:szCs w:val="24"/>
        </w:rPr>
      </w:pPr>
    </w:p>
    <w:p w:rsidR="00F1640C" w:rsidRPr="00BE0FEB" w:rsidRDefault="00452119"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Практики</w:t>
      </w:r>
      <w:r w:rsidR="00084A7A" w:rsidRPr="00BE0FEB">
        <w:rPr>
          <w:rFonts w:ascii="Times New Roman" w:eastAsiaTheme="majorEastAsia" w:hAnsi="Times New Roman" w:cstheme="majorBidi"/>
          <w:iCs/>
          <w:sz w:val="28"/>
          <w:szCs w:val="24"/>
        </w:rPr>
        <w:t xml:space="preserve"> планирования маршрута</w:t>
      </w:r>
      <w:r w:rsidRPr="00BE0FEB">
        <w:rPr>
          <w:rFonts w:ascii="Times New Roman" w:eastAsiaTheme="majorEastAsia" w:hAnsi="Times New Roman" w:cstheme="majorBidi"/>
          <w:iCs/>
          <w:sz w:val="28"/>
          <w:szCs w:val="24"/>
        </w:rPr>
        <w:t xml:space="preserve"> отличаются у информантов, использующих чаще всего один и тот же вид транспорта, и у информантов, сочетающих различные маршруты. Информанты, ездящие по одному и тому же маршруту каждый день, не имеют потребности при каждой поездке вычислять лучший маршрут поездки и лучшее сочетание видов транспорта. Таким образом, основной элемент их планирования – это время, когда они начнут движение, а также </w:t>
      </w:r>
      <w:r w:rsidR="00F1640C" w:rsidRPr="00BE0FEB">
        <w:rPr>
          <w:rFonts w:ascii="Times New Roman" w:eastAsiaTheme="majorEastAsia" w:hAnsi="Times New Roman" w:cstheme="majorBidi"/>
          <w:iCs/>
          <w:sz w:val="28"/>
          <w:szCs w:val="24"/>
        </w:rPr>
        <w:t xml:space="preserve">время, когда им надо будет выдвинуться домой. </w:t>
      </w:r>
      <w:r w:rsidR="00F1640C" w:rsidRPr="00BE0FEB">
        <w:rPr>
          <w:rFonts w:ascii="Times New Roman" w:eastAsiaTheme="majorEastAsia" w:hAnsi="Times New Roman" w:cstheme="majorBidi"/>
          <w:iCs/>
          <w:sz w:val="28"/>
          <w:szCs w:val="24"/>
        </w:rPr>
        <w:lastRenderedPageBreak/>
        <w:t xml:space="preserve">Оба элемента поездки достаточно важны, так как время в пути по делам может быть довольно непредсказуемым, так что если предстоит поездка по важным делам, информанты выбирают выехать с запасом времени. Возвращение домой тоже может являться сложным моментом – некоторый транспорт заканчивает ходить рано, и чтобы успеть вернуться домой надо тщательно спланировать своё время. </w:t>
      </w:r>
    </w:p>
    <w:p w:rsidR="00084A7A" w:rsidRPr="00BE0FEB" w:rsidRDefault="00F1640C"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Как правило, чем больше времени человек проводит в пути, тем больше он заботится о комфорте поездки. </w:t>
      </w:r>
      <w:r w:rsidR="00403776" w:rsidRPr="00BE0FEB">
        <w:rPr>
          <w:rFonts w:ascii="Times New Roman" w:eastAsiaTheme="majorEastAsia" w:hAnsi="Times New Roman" w:cstheme="majorBidi"/>
          <w:iCs/>
          <w:sz w:val="28"/>
          <w:szCs w:val="24"/>
        </w:rPr>
        <w:t>Информант</w:t>
      </w:r>
      <w:r w:rsidR="00377A31" w:rsidRPr="00BE0FEB">
        <w:rPr>
          <w:rFonts w:ascii="Times New Roman" w:eastAsiaTheme="majorEastAsia" w:hAnsi="Times New Roman" w:cstheme="majorBidi"/>
          <w:iCs/>
          <w:sz w:val="28"/>
          <w:szCs w:val="24"/>
        </w:rPr>
        <w:t xml:space="preserve"> 3 рассказывает, что внутри своего населённого пункта он совершает поездку на такси от своего дома до начальной остановки маршрутки, вместо того, чтобы сесть на остановке, которая ближе к его дому. Поездка занимает полтора часа, так что информант готов выйти из дома пораньше и потратить 70 рублей на такси, чтобы сесть на маршрутку на начальной остановке и занять сидячее место. Любопытно, что </w:t>
      </w:r>
      <w:r w:rsidR="00972D62" w:rsidRPr="00BE0FEB">
        <w:rPr>
          <w:rFonts w:ascii="Times New Roman" w:eastAsiaTheme="majorEastAsia" w:hAnsi="Times New Roman" w:cstheme="majorBidi"/>
          <w:iCs/>
          <w:sz w:val="28"/>
          <w:szCs w:val="24"/>
        </w:rPr>
        <w:t>обычные нормы поведения в транспорте на эту маршрутку не распространяются. Если обычно в транспорте принято уступать места пожилым людям, то в маршрутках на дальнее расстояние это правило этикета не работает – считается, что раз пассажир заплатил деньги за поездку, он имеет право проехать с комфортом, а если кому-то необходимо сидячее место, то следует садиться в маршрутку на начальной остановке.</w:t>
      </w:r>
    </w:p>
    <w:p w:rsidR="008B5915" w:rsidRPr="00BE0FEB" w:rsidRDefault="008B5915"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Информанты, которые могут выбирать из нескольких способов добраться к пункту назначения, чаще планируют свой маршрут исходя из следующих факторов: </w:t>
      </w:r>
    </w:p>
    <w:p w:rsidR="00751CBB" w:rsidRPr="00BE0FEB" w:rsidRDefault="00751CBB"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Насколько быстро надо доехать до пункта назначения (если времени осталось мало, выбирается наиболее быстрый вариант, если времени достаточно – ключевыми являются другие факторы)</w:t>
      </w:r>
    </w:p>
    <w:p w:rsidR="00751CBB" w:rsidRPr="00BE0FEB" w:rsidRDefault="00751CBB"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В какое время необходимо совершить поездку (расписание разных видов транспорта различается в разные промежутки времени)</w:t>
      </w:r>
    </w:p>
    <w:p w:rsidR="00751CBB" w:rsidRPr="00BE0FEB" w:rsidRDefault="00751CBB"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lastRenderedPageBreak/>
        <w:t>В какой части города надо в итоге оказаться (в зависимости от финальной точки назначения выбирается транспорт, доставляющий пассажира до пункта наиболее удобной пересадки)</w:t>
      </w:r>
    </w:p>
    <w:p w:rsidR="00751CBB" w:rsidRPr="00BE0FEB" w:rsidRDefault="00751CBB"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Осуществляется ли поездка самостоятельно или в компании (если поездка осуществляется в компании, то решение о маршруте принимается совместно, также член семьи или знакомый с автомобилем может подвезти). В таком случае также одним из факторов, влияющим на практики является расписание человека, с которым информант едет как пассажир.</w:t>
      </w:r>
    </w:p>
    <w:p w:rsidR="00154F2A" w:rsidRPr="00BE0FEB" w:rsidRDefault="00154F2A" w:rsidP="00BE0FEB">
      <w:pPr>
        <w:pStyle w:val="a3"/>
        <w:shd w:val="clear" w:color="auto" w:fill="FFFFFF"/>
        <w:spacing w:after="0" w:line="360" w:lineRule="auto"/>
        <w:rPr>
          <w:rFonts w:ascii="Times New Roman" w:eastAsia="Times New Roman" w:hAnsi="Times New Roman" w:cs="Times New Roman"/>
          <w:color w:val="000000"/>
          <w:sz w:val="28"/>
          <w:szCs w:val="28"/>
          <w:lang w:eastAsia="ru-RU"/>
        </w:rPr>
      </w:pPr>
    </w:p>
    <w:p w:rsidR="00D56C5B" w:rsidRPr="00BE0FEB" w:rsidRDefault="00D56C5B" w:rsidP="00BE0FEB">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Так или иначе, большинство информантов имеет набор практик на случай, если в тот или иной день у них есть два или более занятия в центре, и существенный временной промежуток между ними. Информанты часто не желают возвращаться домой, а потом ехать обратно в город, если время проведённое в пути будет длиннее времени, проведённого дома. Оставаясь в ядре агломерации они выбирают следующие варианты проведения свободного времени:</w:t>
      </w:r>
    </w:p>
    <w:p w:rsidR="00D56C5B" w:rsidRPr="00BE0FEB" w:rsidRDefault="00D36343" w:rsidP="00BE0FEB">
      <w:pPr>
        <w:pStyle w:val="a3"/>
        <w:numPr>
          <w:ilvl w:val="0"/>
          <w:numId w:val="22"/>
        </w:numPr>
        <w:shd w:val="clear" w:color="auto" w:fill="FFFFFF"/>
        <w:spacing w:after="0" w:line="360" w:lineRule="auto"/>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Решение вопросов по работе или по учёбе, дополнительные занятия.</w:t>
      </w:r>
    </w:p>
    <w:p w:rsidR="00D36343" w:rsidRPr="00BE0FEB" w:rsidRDefault="00D36343" w:rsidP="00BE0FEB">
      <w:pPr>
        <w:pStyle w:val="a3"/>
        <w:numPr>
          <w:ilvl w:val="0"/>
          <w:numId w:val="22"/>
        </w:numPr>
        <w:shd w:val="clear" w:color="auto" w:fill="FFFFFF"/>
        <w:spacing w:after="0" w:line="360" w:lineRule="auto"/>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Посещение точек питания, торговых центров и магазинов.</w:t>
      </w:r>
    </w:p>
    <w:p w:rsidR="00D36343" w:rsidRPr="00BE0FEB" w:rsidRDefault="00D36343" w:rsidP="00BE0FEB">
      <w:pPr>
        <w:pStyle w:val="a3"/>
        <w:numPr>
          <w:ilvl w:val="0"/>
          <w:numId w:val="22"/>
        </w:numPr>
        <w:shd w:val="clear" w:color="auto" w:fill="FFFFFF"/>
        <w:spacing w:after="0" w:line="360" w:lineRule="auto"/>
        <w:rPr>
          <w:rFonts w:ascii="Times New Roman" w:eastAsia="Times New Roman" w:hAnsi="Times New Roman" w:cs="Times New Roman"/>
          <w:color w:val="000000"/>
          <w:sz w:val="28"/>
          <w:szCs w:val="28"/>
          <w:lang w:eastAsia="ru-RU"/>
        </w:rPr>
      </w:pPr>
      <w:r w:rsidRPr="00BE0FEB">
        <w:rPr>
          <w:rFonts w:ascii="Times New Roman" w:eastAsia="Times New Roman" w:hAnsi="Times New Roman" w:cs="Times New Roman"/>
          <w:color w:val="000000"/>
          <w:sz w:val="28"/>
          <w:szCs w:val="28"/>
          <w:lang w:eastAsia="ru-RU"/>
        </w:rPr>
        <w:t>Пешие прогулки без цели, или поход пешком в место назначения вместо использования транспорта.</w:t>
      </w:r>
    </w:p>
    <w:p w:rsidR="00751CBB" w:rsidRPr="00BE0FEB" w:rsidRDefault="00751CBB" w:rsidP="00BE0FEB">
      <w:pPr>
        <w:spacing w:after="0" w:line="360" w:lineRule="auto"/>
        <w:contextualSpacing/>
        <w:jc w:val="both"/>
        <w:rPr>
          <w:rFonts w:ascii="Times New Roman" w:eastAsiaTheme="majorEastAsia" w:hAnsi="Times New Roman" w:cstheme="majorBidi"/>
          <w:iCs/>
          <w:sz w:val="28"/>
          <w:szCs w:val="24"/>
        </w:rPr>
      </w:pPr>
    </w:p>
    <w:p w:rsidR="00B02C7E" w:rsidRPr="00BE0FEB" w:rsidRDefault="00B02C7E"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Выбор транспорта</w:t>
      </w:r>
    </w:p>
    <w:p w:rsidR="00820F8D" w:rsidRPr="00BE0FEB" w:rsidRDefault="00B02C7E"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Большинство информантов предпочитают железнодорожный транспорт, так как он самый быстрый и наиболее надёжный. Ряд информантов высказывались о железнодорожном транспорте как о некой альтернативе метро, отмечая, что только на железнодорожном транспорте они могут </w:t>
      </w:r>
      <w:r w:rsidR="00922A17" w:rsidRPr="00BE0FEB">
        <w:rPr>
          <w:rFonts w:ascii="Times New Roman" w:eastAsiaTheme="majorEastAsia" w:hAnsi="Times New Roman" w:cstheme="majorBidi"/>
          <w:iCs/>
          <w:sz w:val="28"/>
          <w:szCs w:val="24"/>
        </w:rPr>
        <w:t xml:space="preserve">быть точно уверены, что к определённому времени доберутся до пункта назначения. Среди недостатков железнодорожного транспорта отмечается </w:t>
      </w:r>
      <w:r w:rsidR="00922A17" w:rsidRPr="00BE0FEB">
        <w:rPr>
          <w:rFonts w:ascii="Times New Roman" w:eastAsiaTheme="majorEastAsia" w:hAnsi="Times New Roman" w:cstheme="majorBidi"/>
          <w:iCs/>
          <w:sz w:val="28"/>
          <w:szCs w:val="24"/>
        </w:rPr>
        <w:lastRenderedPageBreak/>
        <w:t xml:space="preserve">необходимость всё время следить за расписанием, а также неудобное расписание – посреди дня на всех железнодорожных направлениях можно встретить промежутки между электричками по 1,5-2 часа – так что информантам приходится либо ехать заранее, либо с опозданием, либо выбирать другую альтернативу. </w:t>
      </w:r>
      <w:r w:rsidR="008E7582" w:rsidRPr="00BE0FEB">
        <w:rPr>
          <w:rFonts w:ascii="Times New Roman" w:eastAsiaTheme="majorEastAsia" w:hAnsi="Times New Roman" w:cstheme="majorBidi"/>
          <w:iCs/>
          <w:sz w:val="28"/>
          <w:szCs w:val="24"/>
        </w:rPr>
        <w:t xml:space="preserve">Ещё одна особенность железнодорожного транспорта – часто его приходится использовать не как единственный вид транспорта, а как один из двух-трёх-четырёх видов транспорта по дороге к месту назначения. </w:t>
      </w:r>
    </w:p>
    <w:p w:rsidR="00820F8D" w:rsidRPr="00BE0FEB" w:rsidRDefault="00820F8D" w:rsidP="00BE0FEB">
      <w:pPr>
        <w:spacing w:after="0"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В рамках исследования была проведена классификация городов, входящих в агломерацию Санкт-Петербурга. Первая группа - группа городов с большим количеством маршрутов общественного транспорта (более 10 маршрутов транспорта в городе) – в эту группу вошли кейсы изКолпино и Гатчины. Вторую группу составили города с маленьким количеством маршрутов общественного транспорта – это кейсы изВолосово и Кировска.</w:t>
      </w:r>
    </w:p>
    <w:p w:rsidR="00E234B0" w:rsidRDefault="00E234B0" w:rsidP="00657D52">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BE0FEB" w:rsidRDefault="00BE0FEB" w:rsidP="00154F2A">
      <w:pPr>
        <w:spacing w:line="360" w:lineRule="auto"/>
        <w:contextualSpacing/>
        <w:jc w:val="both"/>
        <w:rPr>
          <w:rFonts w:ascii="Times New Roman" w:eastAsiaTheme="majorEastAsia" w:hAnsi="Times New Roman" w:cstheme="majorBidi"/>
          <w:b/>
          <w:iCs/>
          <w:spacing w:val="15"/>
          <w:sz w:val="28"/>
          <w:szCs w:val="24"/>
        </w:rPr>
      </w:pPr>
    </w:p>
    <w:p w:rsidR="00154F2A" w:rsidRDefault="00154F2A" w:rsidP="00154F2A">
      <w:pPr>
        <w:spacing w:line="360" w:lineRule="auto"/>
        <w:contextualSpacing/>
        <w:jc w:val="both"/>
        <w:rPr>
          <w:rFonts w:ascii="Times New Roman" w:eastAsiaTheme="majorEastAsia" w:hAnsi="Times New Roman" w:cstheme="majorBidi"/>
          <w:b/>
          <w:iCs/>
          <w:spacing w:val="15"/>
          <w:sz w:val="28"/>
          <w:szCs w:val="24"/>
        </w:rPr>
      </w:pPr>
      <w:r>
        <w:rPr>
          <w:rFonts w:ascii="Times New Roman" w:eastAsiaTheme="majorEastAsia" w:hAnsi="Times New Roman" w:cstheme="majorBidi"/>
          <w:b/>
          <w:iCs/>
          <w:spacing w:val="15"/>
          <w:sz w:val="28"/>
          <w:szCs w:val="24"/>
        </w:rPr>
        <w:lastRenderedPageBreak/>
        <w:t>Транспортные практики коммьютеров в Шанхае</w:t>
      </w:r>
    </w:p>
    <w:p w:rsidR="00154F2A" w:rsidRPr="00BE0FEB" w:rsidRDefault="00154F2A" w:rsidP="00BE0FEB">
      <w:pPr>
        <w:spacing w:after="100" w:afterAutospacing="1" w:line="360" w:lineRule="auto"/>
        <w:contextualSpacing/>
        <w:jc w:val="both"/>
        <w:rPr>
          <w:rFonts w:ascii="Times New Roman" w:eastAsiaTheme="majorEastAsia" w:hAnsi="Times New Roman" w:cstheme="majorBidi"/>
          <w:b/>
          <w:iCs/>
          <w:sz w:val="28"/>
          <w:szCs w:val="24"/>
        </w:rPr>
      </w:pPr>
    </w:p>
    <w:p w:rsidR="00154F2A" w:rsidRPr="00BE0FEB" w:rsidRDefault="00154F2A"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Описывая транспорт в Шанхае, необходимо отметить наличие скоростного транспорта, который активно используется при перемещении между ядром и поясами Шанхайской агломерации. </w:t>
      </w:r>
    </w:p>
    <w:p w:rsidR="00154F2A" w:rsidRPr="00BE0FEB" w:rsidRDefault="00154F2A"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Большинство информантов Шанхайской агломерации вполне удовлетворены жизнью в дальних поясах агломерации и не стремятся переехать в центр агломерации. Они связывают это с тем, что и в их городах есть комфортные условия для проживания, достаточное количество рабочих мест, университетов и мест для досуга. Если жители Санкт-Петербургской агломерации часто отмечают нехватку рабочих мест, мест для отдыха и отсутствие возможно получить высшее образование в своём населённом пункте, то многие жители Шанхайской агломерации вполне удовлетворены возможностями, которые даёт им их город проживания, и не стремятся переехать поближе к центру.</w:t>
      </w:r>
    </w:p>
    <w:p w:rsidR="00154F2A" w:rsidRPr="00BE0FEB" w:rsidRDefault="00154F2A"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Для поездок в ядро агломерации, жители часто используют скоростные поезда, при этом по своему городу они предпочитают передвигать</w:t>
      </w:r>
      <w:r w:rsidR="000E1D4E" w:rsidRPr="00BE0FEB">
        <w:rPr>
          <w:rFonts w:ascii="Times New Roman" w:eastAsiaTheme="majorEastAsia" w:hAnsi="Times New Roman" w:cstheme="majorBidi"/>
          <w:iCs/>
          <w:sz w:val="28"/>
          <w:szCs w:val="24"/>
        </w:rPr>
        <w:t>ся</w:t>
      </w:r>
      <w:r w:rsidRPr="00BE0FEB">
        <w:rPr>
          <w:rFonts w:ascii="Times New Roman" w:eastAsiaTheme="majorEastAsia" w:hAnsi="Times New Roman" w:cstheme="majorBidi"/>
          <w:iCs/>
          <w:sz w:val="28"/>
          <w:szCs w:val="24"/>
        </w:rPr>
        <w:t xml:space="preserve"> на байке, автобусе или метро.</w:t>
      </w:r>
    </w:p>
    <w:p w:rsidR="000E1D4E" w:rsidRPr="00BE0FEB" w:rsidRDefault="000E1D4E"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Жители Шанхая как правило планируют свой маршрут точнее, чем жители Санкт-Петербурга. Это связано с тем, что расписание наземного общественного транспорта составлено точно по минутам, и информанты точно знают, в какое время автобус должен показаться на остановке. Таким образом многие информанты из Шанхая более точно планируют свой день.</w:t>
      </w:r>
    </w:p>
    <w:p w:rsidR="000E1D4E" w:rsidRPr="00BE0FEB" w:rsidRDefault="00B93903"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И9:</w:t>
      </w:r>
      <w:r w:rsidR="000E1D4E" w:rsidRPr="00BE0FEB">
        <w:rPr>
          <w:rFonts w:ascii="Times New Roman" w:eastAsiaTheme="majorEastAsia" w:hAnsi="Times New Roman" w:cstheme="majorBidi"/>
          <w:iCs/>
          <w:sz w:val="28"/>
          <w:szCs w:val="24"/>
        </w:rPr>
        <w:t xml:space="preserve"> «</w:t>
      </w:r>
      <w:r w:rsidR="00674E9C" w:rsidRPr="00BE0FEB">
        <w:rPr>
          <w:rFonts w:ascii="Times New Roman" w:eastAsiaTheme="majorEastAsia" w:hAnsi="Times New Roman" w:cstheme="majorBidi"/>
          <w:iCs/>
          <w:sz w:val="28"/>
          <w:szCs w:val="24"/>
        </w:rPr>
        <w:t xml:space="preserve">Около моего дома есть 2 автобусных остановки. На одной из них останавливается больше транспорта, но она находится дальше, до неё идти минут 10. Вторая – в трёх минутах от дома, но там ходит меньше транспорта. Обычно я выхожу из дома в одно и то же время, иду на ближайшую остановку и прихожу на неё заранее, минут за 5 до автобуса. Если я еду в </w:t>
      </w:r>
      <w:r w:rsidR="00674E9C" w:rsidRPr="00BE0FEB">
        <w:rPr>
          <w:rFonts w:ascii="Times New Roman" w:eastAsiaTheme="majorEastAsia" w:hAnsi="Times New Roman" w:cstheme="majorBidi"/>
          <w:iCs/>
          <w:sz w:val="28"/>
          <w:szCs w:val="24"/>
        </w:rPr>
        <w:lastRenderedPageBreak/>
        <w:t>Шанхай не на работу,  в выходной день, я смотрю по расписанию, если скоро придёт автобус, то я иду на ближайшую остановку, если ждать 20 минут или больше, то пойду на дальнюю остановку</w:t>
      </w:r>
      <w:r w:rsidR="000E1D4E" w:rsidRPr="00BE0FEB">
        <w:rPr>
          <w:rFonts w:ascii="Times New Roman" w:eastAsiaTheme="majorEastAsia" w:hAnsi="Times New Roman" w:cstheme="majorBidi"/>
          <w:iCs/>
          <w:sz w:val="28"/>
          <w:szCs w:val="24"/>
        </w:rPr>
        <w:t>»</w:t>
      </w:r>
    </w:p>
    <w:p w:rsidR="00B07411" w:rsidRPr="00BE0FEB" w:rsidRDefault="00B93903"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И</w:t>
      </w:r>
      <w:r w:rsidR="00B07411" w:rsidRPr="00BE0FEB">
        <w:rPr>
          <w:rFonts w:ascii="Times New Roman" w:eastAsiaTheme="majorEastAsia" w:hAnsi="Times New Roman" w:cstheme="majorBidi"/>
          <w:iCs/>
          <w:sz w:val="28"/>
          <w:szCs w:val="24"/>
        </w:rPr>
        <w:t>8</w:t>
      </w:r>
      <w:r w:rsidRPr="00BE0FEB">
        <w:rPr>
          <w:rFonts w:ascii="Times New Roman" w:eastAsiaTheme="majorEastAsia" w:hAnsi="Times New Roman" w:cstheme="majorBidi"/>
          <w:iCs/>
          <w:sz w:val="28"/>
          <w:szCs w:val="24"/>
        </w:rPr>
        <w:t>:</w:t>
      </w:r>
      <w:r w:rsidR="00B07411" w:rsidRPr="00BE0FEB">
        <w:rPr>
          <w:rFonts w:ascii="Times New Roman" w:eastAsiaTheme="majorEastAsia" w:hAnsi="Times New Roman" w:cstheme="majorBidi"/>
          <w:iCs/>
          <w:sz w:val="28"/>
          <w:szCs w:val="24"/>
        </w:rPr>
        <w:t xml:space="preserve"> «По своему городу я предпочитаю ездить на байке. Автобус использую, если надо поехать в Шанхай – до вокзала я еду на автобусе, а там сажусь на поезд. В течении дня поезда ходят регулярно, но вечером перестают ходить после 21 часа. Обычно я еду в Шанхай с утра, после обеда уже не поеду, чтобы не спешить, и спокойно провести время, а не спешить на поезд»</w:t>
      </w:r>
    </w:p>
    <w:p w:rsidR="00B07411" w:rsidRPr="00BE0FEB" w:rsidRDefault="00B07411"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Также информанты отмечают, что для их гостей </w:t>
      </w:r>
      <w:r w:rsidR="00D26541" w:rsidRPr="00BE0FEB">
        <w:rPr>
          <w:rFonts w:ascii="Times New Roman" w:eastAsiaTheme="majorEastAsia" w:hAnsi="Times New Roman" w:cstheme="majorBidi"/>
          <w:iCs/>
          <w:sz w:val="28"/>
          <w:szCs w:val="24"/>
        </w:rPr>
        <w:t>система транспорта в Шанхае кажется очень сложной:</w:t>
      </w:r>
    </w:p>
    <w:p w:rsidR="00D26541" w:rsidRPr="00BE0FEB" w:rsidRDefault="00B93903"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И12: </w:t>
      </w:r>
      <w:r w:rsidR="00D26541" w:rsidRPr="00BE0FEB">
        <w:rPr>
          <w:rFonts w:ascii="Times New Roman" w:eastAsiaTheme="majorEastAsia" w:hAnsi="Times New Roman" w:cstheme="majorBidi"/>
          <w:iCs/>
          <w:sz w:val="28"/>
          <w:szCs w:val="24"/>
        </w:rPr>
        <w:t>«Я живу здесь уже 4 года. Сначала сложно было разобраться в системе транспорта, но постепенно я во всём разобралась. Сначала е</w:t>
      </w:r>
      <w:r w:rsidR="00BA3DEA" w:rsidRPr="00BE0FEB">
        <w:rPr>
          <w:rFonts w:ascii="Times New Roman" w:eastAsiaTheme="majorEastAsia" w:hAnsi="Times New Roman" w:cstheme="majorBidi"/>
          <w:iCs/>
          <w:sz w:val="28"/>
          <w:szCs w:val="24"/>
        </w:rPr>
        <w:t>здила только дом – университет, но со временем стала ездить и в другие места. Транспорт здесь удобный, но надо время, чтобы в нём разобраться – когда ко мне приезжали родители, они всюду ездили на такси, им было сложно разобраться в общественном транспорте</w:t>
      </w:r>
      <w:r w:rsidR="00D26541" w:rsidRPr="00BE0FEB">
        <w:rPr>
          <w:rFonts w:ascii="Times New Roman" w:eastAsiaTheme="majorEastAsia" w:hAnsi="Times New Roman" w:cstheme="majorBidi"/>
          <w:iCs/>
          <w:sz w:val="28"/>
          <w:szCs w:val="24"/>
        </w:rPr>
        <w:t>»</w:t>
      </w:r>
    </w:p>
    <w:p w:rsidR="000E1D4E" w:rsidRPr="00BE0FEB" w:rsidRDefault="000E1D4E" w:rsidP="00BE0FEB">
      <w:pPr>
        <w:spacing w:after="100" w:afterAutospacing="1" w:line="360" w:lineRule="auto"/>
        <w:contextualSpacing/>
        <w:jc w:val="both"/>
        <w:rPr>
          <w:rFonts w:ascii="Times New Roman" w:eastAsiaTheme="majorEastAsia" w:hAnsi="Times New Roman" w:cstheme="majorBidi"/>
          <w:iCs/>
          <w:sz w:val="28"/>
          <w:szCs w:val="24"/>
        </w:rPr>
      </w:pPr>
    </w:p>
    <w:p w:rsidR="00BA3DEA" w:rsidRPr="00BE0FEB" w:rsidRDefault="00BA3DEA" w:rsidP="00BE0FEB">
      <w:pPr>
        <w:spacing w:after="100" w:afterAutospacing="1" w:line="360" w:lineRule="auto"/>
        <w:contextualSpacing/>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Можно выделить следующие стратегии, которые используют жители Шанхайской агломерации: </w:t>
      </w:r>
    </w:p>
    <w:p w:rsidR="007E031B" w:rsidRPr="00BE0FEB" w:rsidRDefault="00BA3DEA" w:rsidP="00BE0FEB">
      <w:pPr>
        <w:pStyle w:val="a3"/>
        <w:numPr>
          <w:ilvl w:val="0"/>
          <w:numId w:val="23"/>
        </w:numPr>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Стратегия, направленная на </w:t>
      </w:r>
      <w:r w:rsidR="007E031B" w:rsidRPr="00BE0FEB">
        <w:rPr>
          <w:rFonts w:ascii="Times New Roman" w:eastAsiaTheme="majorEastAsia" w:hAnsi="Times New Roman" w:cstheme="majorBidi"/>
          <w:iCs/>
          <w:sz w:val="28"/>
          <w:szCs w:val="24"/>
        </w:rPr>
        <w:t>минимизацию времени в пути</w:t>
      </w:r>
    </w:p>
    <w:p w:rsidR="007E031B" w:rsidRPr="00BE0FEB" w:rsidRDefault="007E031B" w:rsidP="00BE0FEB">
      <w:pPr>
        <w:pStyle w:val="a3"/>
        <w:numPr>
          <w:ilvl w:val="0"/>
          <w:numId w:val="23"/>
        </w:numPr>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Стратегия, направленная на максимальный комфорт в поездке</w:t>
      </w:r>
    </w:p>
    <w:p w:rsidR="007E031B" w:rsidRPr="00BE0FEB" w:rsidRDefault="007E031B" w:rsidP="00BE0FEB">
      <w:pPr>
        <w:pStyle w:val="a3"/>
        <w:numPr>
          <w:ilvl w:val="0"/>
          <w:numId w:val="23"/>
        </w:numPr>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Стратегия, направленная на уменьшение числа пересадок</w:t>
      </w:r>
    </w:p>
    <w:p w:rsidR="007E031B" w:rsidRPr="00BE0FEB" w:rsidRDefault="007E031B" w:rsidP="00BE0FEB">
      <w:pPr>
        <w:pStyle w:val="a3"/>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В рамках каждой стратегии реализуются определённые практики. </w:t>
      </w:r>
    </w:p>
    <w:p w:rsidR="007E031B" w:rsidRPr="00BE0FEB" w:rsidRDefault="007E031B" w:rsidP="00BE0FEB">
      <w:pPr>
        <w:pStyle w:val="a3"/>
        <w:spacing w:after="100" w:afterAutospacing="1" w:line="360" w:lineRule="auto"/>
        <w:jc w:val="both"/>
        <w:rPr>
          <w:rFonts w:ascii="Times New Roman" w:eastAsiaTheme="majorEastAsia" w:hAnsi="Times New Roman" w:cstheme="majorBidi"/>
          <w:iCs/>
          <w:sz w:val="28"/>
          <w:szCs w:val="24"/>
        </w:rPr>
      </w:pPr>
    </w:p>
    <w:p w:rsidR="007E031B" w:rsidRPr="00BE0FEB" w:rsidRDefault="007E031B" w:rsidP="00BE0FEB">
      <w:pPr>
        <w:pStyle w:val="a3"/>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Как правило, жители первого пояса агломерации</w:t>
      </w:r>
      <w:r w:rsidR="0032731F" w:rsidRPr="00BE0FEB">
        <w:rPr>
          <w:rFonts w:ascii="Times New Roman" w:eastAsiaTheme="majorEastAsia" w:hAnsi="Times New Roman" w:cstheme="majorBidi"/>
          <w:iCs/>
          <w:sz w:val="28"/>
          <w:szCs w:val="24"/>
        </w:rPr>
        <w:t xml:space="preserve">() </w:t>
      </w:r>
      <w:r w:rsidRPr="00BE0FEB">
        <w:rPr>
          <w:rFonts w:ascii="Times New Roman" w:eastAsiaTheme="majorEastAsia" w:hAnsi="Times New Roman" w:cstheme="majorBidi"/>
          <w:iCs/>
          <w:sz w:val="28"/>
          <w:szCs w:val="24"/>
        </w:rPr>
        <w:t xml:space="preserve">используют стратегии, направленные </w:t>
      </w:r>
      <w:r w:rsidR="00583702" w:rsidRPr="00BE0FEB">
        <w:rPr>
          <w:rFonts w:ascii="Times New Roman" w:eastAsiaTheme="majorEastAsia" w:hAnsi="Times New Roman" w:cstheme="majorBidi"/>
          <w:iCs/>
          <w:sz w:val="28"/>
          <w:szCs w:val="24"/>
        </w:rPr>
        <w:t>на минимизацию времени в пути, а именно:</w:t>
      </w:r>
    </w:p>
    <w:p w:rsidR="00583702" w:rsidRPr="00BE0FEB" w:rsidRDefault="00583702" w:rsidP="00BE0FEB">
      <w:pPr>
        <w:pStyle w:val="a3"/>
        <w:numPr>
          <w:ilvl w:val="0"/>
          <w:numId w:val="24"/>
        </w:numPr>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Использование </w:t>
      </w:r>
      <w:r w:rsidR="00C56BCD" w:rsidRPr="00BE0FEB">
        <w:rPr>
          <w:rFonts w:ascii="Times New Roman" w:eastAsiaTheme="majorEastAsia" w:hAnsi="Times New Roman" w:cstheme="majorBidi"/>
          <w:iCs/>
          <w:sz w:val="28"/>
          <w:szCs w:val="24"/>
        </w:rPr>
        <w:t>приложений, направленных на экономию времени</w:t>
      </w:r>
    </w:p>
    <w:p w:rsidR="00693595" w:rsidRPr="00BE0FEB" w:rsidRDefault="00960E79" w:rsidP="00BE0FEB">
      <w:pPr>
        <w:pStyle w:val="a3"/>
        <w:numPr>
          <w:ilvl w:val="0"/>
          <w:numId w:val="24"/>
        </w:numPr>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Рационализация времени, проведённого в транспорте</w:t>
      </w:r>
    </w:p>
    <w:p w:rsidR="00960E79" w:rsidRPr="00BE0FEB" w:rsidRDefault="00960E79" w:rsidP="00BE0FEB">
      <w:pPr>
        <w:pStyle w:val="a3"/>
        <w:numPr>
          <w:ilvl w:val="0"/>
          <w:numId w:val="24"/>
        </w:numPr>
        <w:spacing w:after="100" w:afterAutospacing="1" w:line="360" w:lineRule="auto"/>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lastRenderedPageBreak/>
        <w:t>Использование преимущественно скоростного транспорта</w:t>
      </w:r>
    </w:p>
    <w:p w:rsidR="00F20C3E" w:rsidRPr="00BE0FEB" w:rsidRDefault="00F20C3E" w:rsidP="00BE0FEB">
      <w:pPr>
        <w:pStyle w:val="a3"/>
        <w:spacing w:after="100" w:afterAutospacing="1" w:line="360" w:lineRule="auto"/>
        <w:ind w:left="1080"/>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Большинство информантов сообщают, что маршрутная сеть их района хорошо развита, и что на автобусах можно доехать в любую нужную точку. При этом система пересадок оставляет желать лучшего. </w:t>
      </w:r>
    </w:p>
    <w:p w:rsidR="00F20C3E" w:rsidRPr="00BE0FEB" w:rsidRDefault="00F20C3E" w:rsidP="00BE0FEB">
      <w:pPr>
        <w:pStyle w:val="a3"/>
        <w:spacing w:after="100" w:afterAutospacing="1" w:line="360" w:lineRule="auto"/>
        <w:ind w:left="1080"/>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Жители второго пояса агломерации () чаще используют стратегии, направленные на максимизацию комфорта во время поездки, а именно:</w:t>
      </w:r>
    </w:p>
    <w:p w:rsidR="00F20C3E" w:rsidRPr="00BE0FEB" w:rsidRDefault="00F20C3E" w:rsidP="00BE0FEB">
      <w:pPr>
        <w:pStyle w:val="a3"/>
        <w:spacing w:after="100" w:afterAutospacing="1" w:line="360" w:lineRule="auto"/>
        <w:ind w:left="1080"/>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 xml:space="preserve">-Поездка вне часов пик. </w:t>
      </w:r>
    </w:p>
    <w:p w:rsidR="00246573" w:rsidRPr="00BE0FEB" w:rsidRDefault="00246573" w:rsidP="00BE0FEB">
      <w:pPr>
        <w:pStyle w:val="a3"/>
        <w:spacing w:after="100" w:afterAutospacing="1" w:line="360" w:lineRule="auto"/>
        <w:ind w:left="1080"/>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-Выбор наименее загруженного транспорта до жд станции</w:t>
      </w:r>
    </w:p>
    <w:p w:rsidR="00246573" w:rsidRPr="00BE0FEB" w:rsidRDefault="00246573" w:rsidP="00BE0FEB">
      <w:pPr>
        <w:pStyle w:val="a3"/>
        <w:spacing w:after="100" w:afterAutospacing="1" w:line="360" w:lineRule="auto"/>
        <w:ind w:left="1080"/>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-Совмещение автобуса и прогулки пешком при дороге до железнодорожной станции.</w:t>
      </w:r>
    </w:p>
    <w:p w:rsidR="00246573" w:rsidRPr="00BE0FEB" w:rsidRDefault="00B92307" w:rsidP="00BE0FEB">
      <w:pPr>
        <w:pStyle w:val="a3"/>
        <w:spacing w:after="100" w:afterAutospacing="1" w:line="360" w:lineRule="auto"/>
        <w:ind w:left="1080"/>
        <w:jc w:val="both"/>
        <w:rPr>
          <w:rFonts w:ascii="Times New Roman" w:eastAsiaTheme="majorEastAsia" w:hAnsi="Times New Roman" w:cstheme="majorBidi"/>
          <w:iCs/>
          <w:sz w:val="28"/>
          <w:szCs w:val="24"/>
        </w:rPr>
      </w:pPr>
      <w:r w:rsidRPr="00BE0FEB">
        <w:rPr>
          <w:rFonts w:ascii="Times New Roman" w:eastAsiaTheme="majorEastAsia" w:hAnsi="Times New Roman" w:cstheme="majorBidi"/>
          <w:iCs/>
          <w:sz w:val="28"/>
          <w:szCs w:val="24"/>
        </w:rPr>
        <w:t>Один из сюжетов, описанных</w:t>
      </w:r>
      <w:r w:rsidR="000E5615" w:rsidRPr="00BE0FEB">
        <w:rPr>
          <w:rFonts w:ascii="Times New Roman" w:eastAsiaTheme="majorEastAsia" w:hAnsi="Times New Roman" w:cstheme="majorBidi"/>
          <w:iCs/>
          <w:sz w:val="28"/>
          <w:szCs w:val="24"/>
        </w:rPr>
        <w:t xml:space="preserve"> информантом, показывает </w:t>
      </w:r>
      <w:r w:rsidRPr="00BE0FEB">
        <w:rPr>
          <w:rFonts w:ascii="Times New Roman" w:eastAsiaTheme="majorEastAsia" w:hAnsi="Times New Roman" w:cstheme="majorBidi"/>
          <w:iCs/>
          <w:sz w:val="28"/>
          <w:szCs w:val="24"/>
        </w:rPr>
        <w:t xml:space="preserve">стремление пассажиров использовать байки, дабы сделать своё пребывание в дороге более комфортным и быстрым. Информант отмечает, что хотя сеть автобусных маршрутов протянулась во все </w:t>
      </w:r>
      <w:r w:rsidR="004407EA" w:rsidRPr="00BE0FEB">
        <w:rPr>
          <w:rFonts w:ascii="Times New Roman" w:eastAsiaTheme="majorEastAsia" w:hAnsi="Times New Roman" w:cstheme="majorBidi"/>
          <w:iCs/>
          <w:sz w:val="28"/>
          <w:szCs w:val="24"/>
        </w:rPr>
        <w:t xml:space="preserve">места города, многие поездки требуют некого числа пересадок. Также многие поездки неудобны из-за большого количества людей в автобусе и пробок на дорогах. В данной ситуации именно байк, а не личный автомобиль становится альтернативой общественному транспорту. </w:t>
      </w:r>
    </w:p>
    <w:p w:rsidR="008B5915" w:rsidRDefault="008B5915" w:rsidP="00657D52">
      <w:pPr>
        <w:spacing w:line="360" w:lineRule="auto"/>
        <w:contextualSpacing/>
        <w:jc w:val="both"/>
        <w:rPr>
          <w:rFonts w:ascii="Times New Roman" w:eastAsiaTheme="majorEastAsia" w:hAnsi="Times New Roman" w:cstheme="majorBidi"/>
          <w:b/>
          <w:iCs/>
          <w:spacing w:val="15"/>
          <w:sz w:val="28"/>
          <w:szCs w:val="24"/>
        </w:rPr>
      </w:pPr>
    </w:p>
    <w:p w:rsidR="008B5915" w:rsidRDefault="008B5915" w:rsidP="00657D52">
      <w:pPr>
        <w:spacing w:line="360" w:lineRule="auto"/>
        <w:contextualSpacing/>
        <w:jc w:val="both"/>
        <w:rPr>
          <w:rFonts w:ascii="Times New Roman" w:eastAsiaTheme="majorEastAsia" w:hAnsi="Times New Roman" w:cstheme="majorBidi"/>
          <w:b/>
          <w:iCs/>
          <w:spacing w:val="15"/>
          <w:sz w:val="28"/>
          <w:szCs w:val="24"/>
        </w:rPr>
      </w:pPr>
    </w:p>
    <w:p w:rsidR="004377A1" w:rsidRDefault="004377A1" w:rsidP="00657D52">
      <w:pPr>
        <w:spacing w:line="360" w:lineRule="auto"/>
        <w:contextualSpacing/>
        <w:jc w:val="both"/>
        <w:rPr>
          <w:rFonts w:ascii="Times New Roman" w:eastAsiaTheme="majorEastAsia" w:hAnsi="Times New Roman" w:cstheme="majorBidi"/>
          <w:b/>
          <w:iCs/>
          <w:spacing w:val="15"/>
          <w:sz w:val="32"/>
          <w:szCs w:val="32"/>
        </w:rPr>
      </w:pPr>
    </w:p>
    <w:p w:rsidR="004377A1" w:rsidRDefault="004377A1" w:rsidP="00657D52">
      <w:pPr>
        <w:spacing w:line="360" w:lineRule="auto"/>
        <w:contextualSpacing/>
        <w:jc w:val="both"/>
        <w:rPr>
          <w:rFonts w:ascii="Times New Roman" w:eastAsiaTheme="majorEastAsia" w:hAnsi="Times New Roman" w:cstheme="majorBidi"/>
          <w:b/>
          <w:iCs/>
          <w:spacing w:val="15"/>
          <w:sz w:val="32"/>
          <w:szCs w:val="32"/>
        </w:rPr>
      </w:pPr>
    </w:p>
    <w:p w:rsidR="004377A1" w:rsidRDefault="004377A1" w:rsidP="00657D52">
      <w:pPr>
        <w:spacing w:line="360" w:lineRule="auto"/>
        <w:contextualSpacing/>
        <w:jc w:val="both"/>
        <w:rPr>
          <w:rFonts w:ascii="Times New Roman" w:eastAsiaTheme="majorEastAsia" w:hAnsi="Times New Roman" w:cstheme="majorBidi"/>
          <w:b/>
          <w:iCs/>
          <w:spacing w:val="15"/>
          <w:sz w:val="32"/>
          <w:szCs w:val="32"/>
        </w:rPr>
      </w:pPr>
    </w:p>
    <w:p w:rsidR="00B93903" w:rsidRDefault="00B93903" w:rsidP="00657D52">
      <w:pPr>
        <w:spacing w:line="360" w:lineRule="auto"/>
        <w:contextualSpacing/>
        <w:jc w:val="both"/>
        <w:rPr>
          <w:rFonts w:ascii="Times New Roman" w:eastAsiaTheme="majorEastAsia" w:hAnsi="Times New Roman" w:cstheme="majorBidi"/>
          <w:b/>
          <w:iCs/>
          <w:spacing w:val="15"/>
          <w:sz w:val="32"/>
          <w:szCs w:val="32"/>
        </w:rPr>
      </w:pPr>
    </w:p>
    <w:p w:rsidR="00B93903" w:rsidRDefault="00B93903" w:rsidP="00657D52">
      <w:pPr>
        <w:spacing w:line="360" w:lineRule="auto"/>
        <w:contextualSpacing/>
        <w:jc w:val="both"/>
        <w:rPr>
          <w:rFonts w:ascii="Times New Roman" w:eastAsiaTheme="majorEastAsia" w:hAnsi="Times New Roman" w:cstheme="majorBidi"/>
          <w:b/>
          <w:iCs/>
          <w:spacing w:val="15"/>
          <w:sz w:val="32"/>
          <w:szCs w:val="32"/>
        </w:rPr>
      </w:pPr>
    </w:p>
    <w:p w:rsidR="000E1D4E" w:rsidRDefault="00BE0FEB" w:rsidP="00657D52">
      <w:pPr>
        <w:spacing w:line="360" w:lineRule="auto"/>
        <w:contextualSpacing/>
        <w:jc w:val="both"/>
        <w:rPr>
          <w:rFonts w:ascii="Times New Roman" w:eastAsiaTheme="majorEastAsia" w:hAnsi="Times New Roman" w:cstheme="majorBidi"/>
          <w:b/>
          <w:iCs/>
          <w:spacing w:val="15"/>
          <w:sz w:val="32"/>
          <w:szCs w:val="32"/>
        </w:rPr>
      </w:pPr>
      <w:r>
        <w:rPr>
          <w:rFonts w:ascii="Times New Roman" w:eastAsiaTheme="majorEastAsia" w:hAnsi="Times New Roman" w:cstheme="majorBidi"/>
          <w:b/>
          <w:iCs/>
          <w:spacing w:val="15"/>
          <w:sz w:val="32"/>
          <w:szCs w:val="32"/>
        </w:rPr>
        <w:lastRenderedPageBreak/>
        <w:t>Заключение</w:t>
      </w:r>
    </w:p>
    <w:p w:rsidR="00AE4C53" w:rsidRPr="00F545B1" w:rsidRDefault="00AE4C53" w:rsidP="00F545B1">
      <w:pPr>
        <w:pStyle w:val="a3"/>
        <w:numPr>
          <w:ilvl w:val="0"/>
          <w:numId w:val="31"/>
        </w:numPr>
        <w:spacing w:line="360" w:lineRule="auto"/>
        <w:jc w:val="both"/>
        <w:rPr>
          <w:rFonts w:ascii="Times New Roman" w:eastAsiaTheme="majorEastAsia" w:hAnsi="Times New Roman" w:cstheme="majorBidi"/>
          <w:iCs/>
          <w:spacing w:val="15"/>
          <w:sz w:val="28"/>
          <w:szCs w:val="24"/>
        </w:rPr>
      </w:pPr>
      <w:r w:rsidRPr="00F545B1">
        <w:rPr>
          <w:rFonts w:ascii="Times New Roman" w:eastAsiaTheme="majorEastAsia" w:hAnsi="Times New Roman" w:cstheme="majorBidi"/>
          <w:iCs/>
          <w:spacing w:val="15"/>
          <w:sz w:val="28"/>
          <w:szCs w:val="24"/>
        </w:rPr>
        <w:t>Было выявлено, что конфигурация городских маршрутов влияет на стратегии коммьютера при выборе общественного транспорта, но что это лишь один из показателей, наряду с такими факторами как: удалённость места проживания от места работы, приверженность привычкам и обладание информацией о маршрутах общественного транспорта в своём городе.</w:t>
      </w:r>
    </w:p>
    <w:p w:rsidR="00AE4C53" w:rsidRDefault="00AE4C53" w:rsidP="00AE4C53">
      <w:pPr>
        <w:spacing w:line="360" w:lineRule="auto"/>
        <w:contextualSpacing/>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 xml:space="preserve">Как правило, в городах, где общественного транспорта мало, степень осведомлённости людей о маршрутах транспорта велика, так как легче запомнить 3 маршрута, чем 10. Информанты из таких городов как правило пользуются одним и тем же маршрутом, так как остальные маршруты являются заведомо неудобными. </w:t>
      </w:r>
      <w:r w:rsidR="002B2DA6">
        <w:rPr>
          <w:rFonts w:ascii="Times New Roman" w:eastAsiaTheme="majorEastAsia" w:hAnsi="Times New Roman" w:cstheme="majorBidi"/>
          <w:iCs/>
          <w:spacing w:val="15"/>
          <w:sz w:val="28"/>
          <w:szCs w:val="24"/>
        </w:rPr>
        <w:t xml:space="preserve">Их стратегии использования общественного транспорта направлены на то, чтобы максимально быстро и комфортно добраться до пункта назначения. </w:t>
      </w:r>
      <w:r w:rsidR="00A04B4F">
        <w:rPr>
          <w:rFonts w:ascii="Times New Roman" w:eastAsiaTheme="majorEastAsia" w:hAnsi="Times New Roman" w:cstheme="majorBidi"/>
          <w:iCs/>
          <w:spacing w:val="15"/>
          <w:sz w:val="28"/>
          <w:szCs w:val="24"/>
        </w:rPr>
        <w:t>Из-за маленького количества возможных маршрутов бывает невозможно повлиять на количество пересадок в дороге или строить маршрут по-разному в зависимости от удобства. В исследованных кейсах информанты из городов с малым количеством маршрутов использовали стратегии, направленные на минимизацию врем</w:t>
      </w:r>
      <w:r w:rsidR="004377A1">
        <w:rPr>
          <w:rFonts w:ascii="Times New Roman" w:eastAsiaTheme="majorEastAsia" w:hAnsi="Times New Roman" w:cstheme="majorBidi"/>
          <w:iCs/>
          <w:spacing w:val="15"/>
          <w:sz w:val="28"/>
          <w:szCs w:val="24"/>
        </w:rPr>
        <w:t>ени в пути</w:t>
      </w:r>
      <w:r w:rsidR="00A04B4F">
        <w:rPr>
          <w:rFonts w:ascii="Times New Roman" w:eastAsiaTheme="majorEastAsia" w:hAnsi="Times New Roman" w:cstheme="majorBidi"/>
          <w:iCs/>
          <w:spacing w:val="15"/>
          <w:sz w:val="28"/>
          <w:szCs w:val="24"/>
        </w:rPr>
        <w:t xml:space="preserve"> и стратегии, направленные на комфортную поездку (заказ такси до остановки маршрутки, посадка в маршрутку на начальной остановке, (которая не является ближайшей) с целью выбрать более удобное место</w:t>
      </w:r>
      <w:r w:rsidR="002922A4">
        <w:rPr>
          <w:rFonts w:ascii="Times New Roman" w:eastAsiaTheme="majorEastAsia" w:hAnsi="Times New Roman" w:cstheme="majorBidi"/>
          <w:iCs/>
          <w:spacing w:val="15"/>
          <w:sz w:val="28"/>
          <w:szCs w:val="24"/>
        </w:rPr>
        <w:t>, негласное создание и использование новых норм этикета, по которым не положено уступать места пожилым людям или более слабым пассажирам</w:t>
      </w:r>
      <w:r w:rsidR="00A04B4F">
        <w:rPr>
          <w:rFonts w:ascii="Times New Roman" w:eastAsiaTheme="majorEastAsia" w:hAnsi="Times New Roman" w:cstheme="majorBidi"/>
          <w:iCs/>
          <w:spacing w:val="15"/>
          <w:sz w:val="28"/>
          <w:szCs w:val="24"/>
        </w:rPr>
        <w:t>).</w:t>
      </w:r>
    </w:p>
    <w:p w:rsidR="002922A4" w:rsidRDefault="002922A4" w:rsidP="00AE4C53">
      <w:pPr>
        <w:spacing w:line="360" w:lineRule="auto"/>
        <w:contextualSpacing/>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 xml:space="preserve">В ходе анализа кейсов информантов из городов с большим количеством общественного транспорта был сделан вывод о том, что </w:t>
      </w:r>
      <w:r>
        <w:rPr>
          <w:rFonts w:ascii="Times New Roman" w:eastAsiaTheme="majorEastAsia" w:hAnsi="Times New Roman" w:cstheme="majorBidi"/>
          <w:iCs/>
          <w:spacing w:val="15"/>
          <w:sz w:val="28"/>
          <w:szCs w:val="24"/>
        </w:rPr>
        <w:lastRenderedPageBreak/>
        <w:t xml:space="preserve">в таких городах информанты могут реализовать большее число стратегий. </w:t>
      </w:r>
    </w:p>
    <w:p w:rsidR="00A04B4F" w:rsidRDefault="002922A4" w:rsidP="00AE4C53">
      <w:pPr>
        <w:spacing w:line="360" w:lineRule="auto"/>
        <w:contextualSpacing/>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Стратегия, направленная на минимизацию времени в пути проявляется в выборе вида общественного транспорта –</w:t>
      </w:r>
      <w:r w:rsidR="00A04B4F">
        <w:rPr>
          <w:rFonts w:ascii="Times New Roman" w:eastAsiaTheme="majorEastAsia" w:hAnsi="Times New Roman" w:cstheme="majorBidi"/>
          <w:iCs/>
          <w:spacing w:val="15"/>
          <w:sz w:val="28"/>
          <w:szCs w:val="24"/>
        </w:rPr>
        <w:t>Шанхай (ЧонМинг, Суджоу)</w:t>
      </w:r>
    </w:p>
    <w:p w:rsidR="00CD35CE" w:rsidRDefault="00CD35CE" w:rsidP="00CD35CE">
      <w:pPr>
        <w:pStyle w:val="a3"/>
        <w:spacing w:line="360" w:lineRule="auto"/>
        <w:jc w:val="both"/>
        <w:rPr>
          <w:rFonts w:ascii="Times New Roman" w:eastAsiaTheme="majorEastAsia" w:hAnsi="Times New Roman" w:cstheme="majorBidi"/>
          <w:b/>
          <w:iCs/>
          <w:spacing w:val="15"/>
          <w:sz w:val="28"/>
          <w:szCs w:val="24"/>
          <w:u w:val="single"/>
        </w:rPr>
      </w:pPr>
    </w:p>
    <w:p w:rsidR="004377A1" w:rsidRDefault="004377A1" w:rsidP="00CD35CE">
      <w:pPr>
        <w:pStyle w:val="a3"/>
        <w:spacing w:line="360" w:lineRule="auto"/>
        <w:jc w:val="both"/>
        <w:rPr>
          <w:rFonts w:ascii="Times New Roman" w:eastAsiaTheme="majorEastAsia" w:hAnsi="Times New Roman" w:cstheme="majorBidi"/>
          <w:b/>
          <w:iCs/>
          <w:spacing w:val="15"/>
          <w:sz w:val="28"/>
          <w:szCs w:val="24"/>
        </w:rPr>
      </w:pPr>
      <w:r w:rsidRPr="004377A1">
        <w:rPr>
          <w:rFonts w:ascii="Times New Roman" w:eastAsiaTheme="majorEastAsia" w:hAnsi="Times New Roman" w:cstheme="majorBidi"/>
          <w:b/>
          <w:iCs/>
          <w:spacing w:val="15"/>
          <w:sz w:val="28"/>
          <w:szCs w:val="24"/>
        </w:rPr>
        <w:t>Анализ полученных данных позволяет нам сделать ряд выводов:</w:t>
      </w:r>
    </w:p>
    <w:p w:rsidR="004377A1" w:rsidRDefault="004377A1"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Разветвлённость маршрутной сети непосредственно влияет на транспортные практики коммьютеров – возможность использовать разные остановочные пункты и комбинировать различные виды транспорта способствуют реализации таких  практик как эксперименты с транспортом, поиски всё новых, более удобных и быстрых способов совершить поездку.</w:t>
      </w:r>
    </w:p>
    <w:p w:rsidR="004377A1" w:rsidRDefault="004377A1"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 xml:space="preserve">Неразветвлённая сеть транспорта приводит к тому, что пассажиры ищут более удобные способы добраться в рамках возможного маршрута, </w:t>
      </w:r>
      <w:r w:rsidR="00962A5C">
        <w:rPr>
          <w:rFonts w:ascii="Times New Roman" w:eastAsiaTheme="majorEastAsia" w:hAnsi="Times New Roman" w:cstheme="majorBidi"/>
          <w:iCs/>
          <w:spacing w:val="15"/>
          <w:sz w:val="28"/>
          <w:szCs w:val="24"/>
        </w:rPr>
        <w:t>подбирая подходящее время отправления и создавая себе более комфортные условия для поездки.</w:t>
      </w:r>
    </w:p>
    <w:p w:rsidR="00962A5C" w:rsidRDefault="00962A5C"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Чем менее разветвлена сеть маршрутов, тем быстрее и активнее люди начинают использовать новые маршруты и новые виды транспорта, «пришедшие» в город.</w:t>
      </w:r>
    </w:p>
    <w:p w:rsidR="00AF7F42" w:rsidRDefault="00962A5C"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 xml:space="preserve">Конфигурация маршрутов не является ключевым критерием выбора и реализации транспортных практик в том случае, если несмотря на разветвлённость маршрутов и обеспеченность города общественным транспортом, коммьютер сознательно отвергает для себя ряд маршрутов, будучи не в состоянии ими воспользоваться (например, из-за </w:t>
      </w:r>
      <w:r>
        <w:rPr>
          <w:rFonts w:ascii="Times New Roman" w:eastAsiaTheme="majorEastAsia" w:hAnsi="Times New Roman" w:cstheme="majorBidi"/>
          <w:iCs/>
          <w:spacing w:val="15"/>
          <w:sz w:val="28"/>
          <w:szCs w:val="24"/>
        </w:rPr>
        <w:lastRenderedPageBreak/>
        <w:t>неудобного расписания</w:t>
      </w:r>
      <w:r w:rsidR="00AF7F42">
        <w:rPr>
          <w:rFonts w:ascii="Times New Roman" w:eastAsiaTheme="majorEastAsia" w:hAnsi="Times New Roman" w:cstheme="majorBidi"/>
          <w:iCs/>
          <w:spacing w:val="15"/>
          <w:sz w:val="28"/>
          <w:szCs w:val="24"/>
        </w:rPr>
        <w:t>, нестандартного графика работы</w:t>
      </w:r>
      <w:r>
        <w:rPr>
          <w:rFonts w:ascii="Times New Roman" w:eastAsiaTheme="majorEastAsia" w:hAnsi="Times New Roman" w:cstheme="majorBidi"/>
          <w:iCs/>
          <w:spacing w:val="15"/>
          <w:sz w:val="28"/>
          <w:szCs w:val="24"/>
        </w:rPr>
        <w:t xml:space="preserve"> или по состоянию здоровья).</w:t>
      </w:r>
      <w:r w:rsidR="00AF7F42">
        <w:rPr>
          <w:rFonts w:ascii="Times New Roman" w:eastAsiaTheme="majorEastAsia" w:hAnsi="Times New Roman" w:cstheme="majorBidi"/>
          <w:iCs/>
          <w:spacing w:val="15"/>
          <w:sz w:val="28"/>
          <w:szCs w:val="24"/>
        </w:rPr>
        <w:t xml:space="preserve"> В таком случае, транспортные практики пассажиров будут скорее совпадать с транспортными практиками пассажиров из городов с неразветвлённой сетью маршрутов.</w:t>
      </w:r>
    </w:p>
    <w:p w:rsidR="00962A5C" w:rsidRDefault="00A166E3"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На основе исследо</w:t>
      </w:r>
      <w:r w:rsidR="00564ADA">
        <w:rPr>
          <w:rFonts w:ascii="Times New Roman" w:eastAsiaTheme="majorEastAsia" w:hAnsi="Times New Roman" w:cstheme="majorBidi"/>
          <w:iCs/>
          <w:spacing w:val="15"/>
          <w:sz w:val="28"/>
          <w:szCs w:val="24"/>
        </w:rPr>
        <w:t xml:space="preserve">ванных кейсов было выявлено, что транспортные практики в агломерации Шанхая в основном нацелены на минимизацию времени в пути и </w:t>
      </w:r>
      <w:r>
        <w:rPr>
          <w:rFonts w:ascii="Times New Roman" w:eastAsiaTheme="majorEastAsia" w:hAnsi="Times New Roman" w:cstheme="majorBidi"/>
          <w:iCs/>
          <w:spacing w:val="15"/>
          <w:sz w:val="28"/>
          <w:szCs w:val="24"/>
        </w:rPr>
        <w:t>минимально возможное количество пересадок, в то время как транспортные практики жителей агломерации Санкт-Петербурга в большей мере нацелены на создание комфортных условий для поездки (при этом практики, направленные на минимизацию времени в пути тоже часто встречаются)</w:t>
      </w:r>
    </w:p>
    <w:p w:rsidR="00A166E3" w:rsidRDefault="00A166E3"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Как правило, информанты, живущие в городах с разветвлённой сетью общественного транспорта и хорошо ориентирующиеся в ней, быстрее и успешнее осваивают городское пространство ядра агломерации, и более осведомлены о транспорте в ядре агломерации.</w:t>
      </w:r>
    </w:p>
    <w:p w:rsidR="00A166E3" w:rsidRDefault="00A166E3"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 xml:space="preserve">Несмотря на большое расстояние, которое им приходится преодолевать каждый день, большинство информантов как из России, так и из Китая считают, что транспорт от их города до ядра агломерации организован хорошо и не нуждается в серьёзных переменах. Даже информанты, рассказывающие о действительно больших сложностях с каждодневными поездками (общественный транспорт не справляется с нагрузками и приходится пользоваться нелегальными маршрутками; паром, идущий от острова до окраины города </w:t>
      </w:r>
      <w:r>
        <w:rPr>
          <w:rFonts w:ascii="Times New Roman" w:eastAsiaTheme="majorEastAsia" w:hAnsi="Times New Roman" w:cstheme="majorBidi"/>
          <w:iCs/>
          <w:spacing w:val="15"/>
          <w:sz w:val="28"/>
          <w:szCs w:val="24"/>
        </w:rPr>
        <w:lastRenderedPageBreak/>
        <w:t>проводит в пути час</w:t>
      </w:r>
      <w:r w:rsidR="000F52C1">
        <w:rPr>
          <w:rFonts w:ascii="Times New Roman" w:eastAsiaTheme="majorEastAsia" w:hAnsi="Times New Roman" w:cstheme="majorBidi"/>
          <w:iCs/>
          <w:spacing w:val="15"/>
          <w:sz w:val="28"/>
          <w:szCs w:val="24"/>
        </w:rPr>
        <w:t>, и редко ходит; транспорт заканчивает ходить рано, и задержаться в городе представляется проблемным</w:t>
      </w:r>
      <w:r>
        <w:rPr>
          <w:rFonts w:ascii="Times New Roman" w:eastAsiaTheme="majorEastAsia" w:hAnsi="Times New Roman" w:cstheme="majorBidi"/>
          <w:iCs/>
          <w:spacing w:val="15"/>
          <w:sz w:val="28"/>
          <w:szCs w:val="24"/>
        </w:rPr>
        <w:t>)</w:t>
      </w:r>
      <w:r w:rsidR="000F52C1">
        <w:rPr>
          <w:rFonts w:ascii="Times New Roman" w:eastAsiaTheme="majorEastAsia" w:hAnsi="Times New Roman" w:cstheme="majorBidi"/>
          <w:iCs/>
          <w:spacing w:val="15"/>
          <w:sz w:val="28"/>
          <w:szCs w:val="24"/>
        </w:rPr>
        <w:t xml:space="preserve"> при ответе на вопрос о степени удовлетворённости работой тарнспорта отвечают скорее положительно.</w:t>
      </w:r>
    </w:p>
    <w:p w:rsidR="000F52C1" w:rsidRDefault="000F52C1" w:rsidP="004377A1">
      <w:pPr>
        <w:pStyle w:val="a3"/>
        <w:numPr>
          <w:ilvl w:val="0"/>
          <w:numId w:val="30"/>
        </w:numPr>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Среди прочих факторов, влияющих на транспортные практики можно выделить следующие:</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-время совершения поездки,</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-степень удалённости города от ядра агломерации,</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-возможность или отсутствие таковой оставаться ночевать в ядре агломерации ради экономии времени,</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-время года,</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-погода на улице,</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-совершается ли поездка в одиночку или с кем-то,</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-самочувствие,</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-финансовое положение,</w:t>
      </w:r>
    </w:p>
    <w:p w:rsidR="000F52C1" w:rsidRP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 xml:space="preserve">-возможность с одинаковым успехом использовать два или более остановочных пункта. </w:t>
      </w:r>
    </w:p>
    <w:p w:rsidR="000F52C1" w:rsidRDefault="000F52C1" w:rsidP="000F52C1">
      <w:pPr>
        <w:pStyle w:val="a3"/>
        <w:spacing w:line="360" w:lineRule="auto"/>
        <w:ind w:left="1080"/>
        <w:jc w:val="both"/>
        <w:rPr>
          <w:rFonts w:ascii="Times New Roman" w:eastAsiaTheme="majorEastAsia" w:hAnsi="Times New Roman" w:cstheme="majorBidi"/>
          <w:iCs/>
          <w:spacing w:val="15"/>
          <w:sz w:val="28"/>
          <w:szCs w:val="24"/>
        </w:rPr>
      </w:pPr>
    </w:p>
    <w:p w:rsidR="00F545B1" w:rsidRDefault="00F545B1" w:rsidP="000F52C1">
      <w:pPr>
        <w:pStyle w:val="a3"/>
        <w:spacing w:line="360" w:lineRule="auto"/>
        <w:ind w:left="1080"/>
        <w:jc w:val="both"/>
        <w:rPr>
          <w:rFonts w:ascii="Times New Roman" w:eastAsiaTheme="majorEastAsia" w:hAnsi="Times New Roman" w:cstheme="majorBidi"/>
          <w:iCs/>
          <w:spacing w:val="15"/>
          <w:sz w:val="28"/>
          <w:szCs w:val="24"/>
        </w:rPr>
      </w:pPr>
    </w:p>
    <w:p w:rsidR="00F545B1" w:rsidRDefault="00F545B1" w:rsidP="000F52C1">
      <w:pPr>
        <w:pStyle w:val="a3"/>
        <w:spacing w:line="360" w:lineRule="auto"/>
        <w:ind w:left="1080"/>
        <w:jc w:val="both"/>
        <w:rPr>
          <w:rFonts w:ascii="Times New Roman" w:eastAsiaTheme="majorEastAsia" w:hAnsi="Times New Roman" w:cstheme="majorBidi"/>
          <w:iCs/>
          <w:spacing w:val="15"/>
          <w:sz w:val="28"/>
          <w:szCs w:val="24"/>
        </w:rPr>
      </w:pPr>
    </w:p>
    <w:p w:rsidR="000F52C1" w:rsidRPr="004377A1" w:rsidRDefault="000F52C1" w:rsidP="000F52C1">
      <w:pPr>
        <w:pStyle w:val="a3"/>
        <w:spacing w:line="360" w:lineRule="auto"/>
        <w:ind w:left="1080"/>
        <w:jc w:val="both"/>
        <w:rPr>
          <w:rFonts w:ascii="Times New Roman" w:eastAsiaTheme="majorEastAsia" w:hAnsi="Times New Roman" w:cstheme="majorBidi"/>
          <w:iCs/>
          <w:spacing w:val="15"/>
          <w:sz w:val="28"/>
          <w:szCs w:val="24"/>
        </w:rPr>
      </w:pPr>
    </w:p>
    <w:p w:rsidR="00AE034F" w:rsidRPr="00AE034F" w:rsidRDefault="00AE034F" w:rsidP="00AE4C53">
      <w:pPr>
        <w:spacing w:line="360" w:lineRule="auto"/>
        <w:contextualSpacing/>
        <w:jc w:val="both"/>
        <w:rPr>
          <w:rFonts w:ascii="Times New Roman" w:eastAsiaTheme="majorEastAsia" w:hAnsi="Times New Roman" w:cstheme="majorBidi"/>
          <w:b/>
          <w:iCs/>
          <w:spacing w:val="15"/>
          <w:sz w:val="28"/>
          <w:szCs w:val="24"/>
          <w:u w:val="single"/>
        </w:rPr>
      </w:pPr>
    </w:p>
    <w:p w:rsidR="00AE4C53" w:rsidRDefault="00AE4C53" w:rsidP="00657D52">
      <w:pPr>
        <w:spacing w:line="360" w:lineRule="auto"/>
        <w:contextualSpacing/>
        <w:jc w:val="both"/>
        <w:rPr>
          <w:rFonts w:ascii="Times New Roman" w:eastAsiaTheme="majorEastAsia" w:hAnsi="Times New Roman" w:cstheme="majorBidi"/>
          <w:b/>
          <w:iCs/>
          <w:spacing w:val="15"/>
          <w:sz w:val="32"/>
          <w:szCs w:val="32"/>
        </w:rPr>
      </w:pPr>
    </w:p>
    <w:p w:rsidR="000F52C1" w:rsidRDefault="000F52C1" w:rsidP="009D0C95">
      <w:pPr>
        <w:pStyle w:val="af"/>
      </w:pPr>
      <w:bookmarkStart w:id="13" w:name="_Toc482099908"/>
      <w:bookmarkStart w:id="14" w:name="_Toc482101568"/>
    </w:p>
    <w:p w:rsidR="000F52C1" w:rsidRDefault="000F52C1" w:rsidP="009D0C95">
      <w:pPr>
        <w:pStyle w:val="af"/>
      </w:pPr>
    </w:p>
    <w:p w:rsidR="00E91218" w:rsidRPr="00E91218" w:rsidRDefault="00E91218" w:rsidP="00E91218"/>
    <w:p w:rsidR="00031A79" w:rsidRPr="00631034" w:rsidRDefault="00631034" w:rsidP="009D0C95">
      <w:pPr>
        <w:pStyle w:val="af"/>
      </w:pPr>
      <w:r w:rsidRPr="00631034">
        <w:lastRenderedPageBreak/>
        <w:t>Заключение</w:t>
      </w:r>
      <w:bookmarkEnd w:id="13"/>
      <w:bookmarkEnd w:id="14"/>
    </w:p>
    <w:p w:rsidR="009722AA" w:rsidRDefault="00F545B1" w:rsidP="009722A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Основным итогом исследования можно назвать вывод о том,</w:t>
      </w:r>
      <w:r w:rsidR="00F72F80" w:rsidRPr="00F72F80">
        <w:rPr>
          <w:rFonts w:ascii="Times New Roman" w:hAnsi="Times New Roman" w:cs="Times New Roman"/>
          <w:sz w:val="28"/>
          <w:szCs w:val="28"/>
        </w:rPr>
        <w:t xml:space="preserve"> что транспортные </w:t>
      </w:r>
      <w:r w:rsidR="004043C4">
        <w:rPr>
          <w:rFonts w:ascii="Times New Roman" w:hAnsi="Times New Roman" w:cs="Times New Roman"/>
          <w:sz w:val="28"/>
          <w:szCs w:val="28"/>
        </w:rPr>
        <w:t xml:space="preserve">практики </w:t>
      </w:r>
      <w:r w:rsidR="00F63910">
        <w:rPr>
          <w:rFonts w:ascii="Times New Roman" w:hAnsi="Times New Roman" w:cs="Times New Roman"/>
          <w:sz w:val="28"/>
          <w:szCs w:val="28"/>
        </w:rPr>
        <w:t>коммьютеров, проживающих в агломерациях Санкт-Петербурга и Шанхая</w:t>
      </w:r>
      <w:r w:rsidR="00F72F80" w:rsidRPr="00F72F80">
        <w:rPr>
          <w:rFonts w:ascii="Times New Roman" w:hAnsi="Times New Roman" w:cs="Times New Roman"/>
          <w:sz w:val="28"/>
          <w:szCs w:val="28"/>
        </w:rPr>
        <w:t xml:space="preserve"> зависят от большого количества факторов. Среди них можно выделить наличие или отсутствие ресурсов (свободное время, деньги), ценности человека (установка на скорость, комфорт, низкую цену билета, отсутствие либо наименьшее число пересадок, безопасность), информированность о ма</w:t>
      </w:r>
      <w:r w:rsidR="009722AA">
        <w:rPr>
          <w:rFonts w:ascii="Times New Roman" w:hAnsi="Times New Roman" w:cs="Times New Roman"/>
          <w:sz w:val="28"/>
          <w:szCs w:val="28"/>
        </w:rPr>
        <w:t>ршрутах транспорта в городе, дальность проживания от центра агломерации</w:t>
      </w:r>
      <w:r w:rsidR="00F72F80" w:rsidRPr="00F72F80">
        <w:rPr>
          <w:rFonts w:ascii="Times New Roman" w:hAnsi="Times New Roman" w:cs="Times New Roman"/>
          <w:sz w:val="28"/>
          <w:szCs w:val="28"/>
        </w:rPr>
        <w:t>. Совокупность этих факторов во многом определяет поведение индивида в сфере перемещений и поездок.</w:t>
      </w:r>
    </w:p>
    <w:p w:rsidR="009722AA" w:rsidRDefault="009722AA" w:rsidP="009722A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Были выявлены существенные различия как в конфигурации маршрутных сетей Санкт-Петербурга и Шанхая, так и в </w:t>
      </w:r>
      <w:r w:rsidR="00DA1307">
        <w:rPr>
          <w:rFonts w:ascii="Times New Roman" w:hAnsi="Times New Roman" w:cs="Times New Roman"/>
          <w:sz w:val="28"/>
          <w:szCs w:val="28"/>
        </w:rPr>
        <w:t>практиках, которые используют жители изученных агломераций. В первую очередь это можно объяснить разными размерами как самих городов, так и агломераций и разным числом жителей. Агломерация Шанхая значительно боль</w:t>
      </w:r>
      <w:r w:rsidR="002A3108">
        <w:rPr>
          <w:rFonts w:ascii="Times New Roman" w:hAnsi="Times New Roman" w:cs="Times New Roman"/>
          <w:sz w:val="28"/>
          <w:szCs w:val="28"/>
        </w:rPr>
        <w:t>ше агломерации Санкт-Петербурга, а размер городов, входящих в агломерацию Шанхая соответственно больше размера городов, входящих в агломерацию Санкт-Петербурга.</w:t>
      </w:r>
    </w:p>
    <w:p w:rsidR="00F545B1" w:rsidRDefault="00F545B1" w:rsidP="00F545B1">
      <w:pPr>
        <w:spacing w:line="360" w:lineRule="auto"/>
        <w:contextualSpacing/>
        <w:jc w:val="both"/>
        <w:rPr>
          <w:rFonts w:ascii="Times New Roman" w:hAnsi="Times New Roman" w:cs="Times New Roman"/>
          <w:sz w:val="28"/>
          <w:szCs w:val="28"/>
        </w:rPr>
      </w:pPr>
    </w:p>
    <w:p w:rsidR="00F545B1" w:rsidRDefault="00F545B1" w:rsidP="00F545B1">
      <w:pPr>
        <w:spacing w:line="360" w:lineRule="auto"/>
        <w:contextualSpacing/>
        <w:jc w:val="both"/>
        <w:rPr>
          <w:rFonts w:ascii="Times New Roman" w:hAnsi="Times New Roman" w:cs="Times New Roman"/>
          <w:sz w:val="28"/>
          <w:szCs w:val="28"/>
        </w:rPr>
      </w:pPr>
    </w:p>
    <w:p w:rsidR="00F545B1" w:rsidRDefault="00F545B1" w:rsidP="00F545B1">
      <w:pPr>
        <w:spacing w:line="360" w:lineRule="auto"/>
        <w:contextualSpacing/>
        <w:jc w:val="both"/>
        <w:rPr>
          <w:rFonts w:ascii="Times New Roman" w:hAnsi="Times New Roman" w:cs="Times New Roman"/>
          <w:sz w:val="28"/>
          <w:szCs w:val="28"/>
        </w:rPr>
      </w:pPr>
      <w:r w:rsidRPr="00F545B1">
        <w:rPr>
          <w:rFonts w:ascii="Times New Roman" w:hAnsi="Times New Roman" w:cs="Times New Roman"/>
          <w:sz w:val="28"/>
          <w:szCs w:val="28"/>
        </w:rPr>
        <w:t>Подводя итоги проделанной работы, представляется важным отметить, что все задачи исследования были выполнены.</w:t>
      </w:r>
    </w:p>
    <w:p w:rsidR="00F545B1" w:rsidRPr="00365D77" w:rsidRDefault="00365D77" w:rsidP="00365D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545B1" w:rsidRPr="00365D77">
        <w:rPr>
          <w:rFonts w:ascii="Times New Roman" w:hAnsi="Times New Roman" w:cs="Times New Roman"/>
          <w:sz w:val="28"/>
          <w:szCs w:val="28"/>
        </w:rPr>
        <w:t>Были изучены способы, которые используют респонденты для перемещения внутри города и по агломерации, составлена</w:t>
      </w:r>
      <w:r w:rsidRPr="00365D77">
        <w:rPr>
          <w:rFonts w:ascii="Times New Roman" w:hAnsi="Times New Roman" w:cs="Times New Roman"/>
          <w:sz w:val="28"/>
          <w:szCs w:val="28"/>
        </w:rPr>
        <w:t xml:space="preserve"> картина</w:t>
      </w:r>
      <w:r w:rsidR="00F545B1" w:rsidRPr="00365D77">
        <w:rPr>
          <w:rFonts w:ascii="Times New Roman" w:hAnsi="Times New Roman" w:cs="Times New Roman"/>
          <w:sz w:val="28"/>
          <w:szCs w:val="28"/>
        </w:rPr>
        <w:t xml:space="preserve"> о достоинствах и недостатках различных видов транспорта, получены данные о приоритетных видах транспорта для жителей различных городов. </w:t>
      </w:r>
    </w:p>
    <w:p w:rsidR="00F545B1" w:rsidRDefault="00F545B1"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 многих кейсах</w:t>
      </w:r>
      <w:r w:rsidR="00365D77">
        <w:rPr>
          <w:rFonts w:ascii="Times New Roman" w:hAnsi="Times New Roman" w:cs="Times New Roman"/>
          <w:sz w:val="28"/>
          <w:szCs w:val="28"/>
        </w:rPr>
        <w:t xml:space="preserve">как в Санкт-Петербурге, так и в Шанхае, </w:t>
      </w:r>
      <w:r>
        <w:rPr>
          <w:rFonts w:ascii="Times New Roman" w:hAnsi="Times New Roman" w:cs="Times New Roman"/>
          <w:sz w:val="28"/>
          <w:szCs w:val="28"/>
        </w:rPr>
        <w:t>приоритетным видом транспорта для жителей агломераций являлся железнодорожный транспорт при поездках до ядра агломерации и метро при поездках в ядре агломерации.</w:t>
      </w:r>
    </w:p>
    <w:p w:rsidR="00365D77" w:rsidRDefault="00365D77"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Наземные виды транспорта чаще используется на относительно коротком участке маршрута, и обычно используются с целью подвоза до (или с) станции метро или железнодорожной платформы</w:t>
      </w:r>
    </w:p>
    <w:p w:rsidR="00365D77" w:rsidRDefault="00365D77"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Одно из ярких отличий в повседневном использовании транспорта между жителями агломерации Санкт-Петербурга и агломерацией Шанхая заключается в том, что жители агломерации Шанхая при построении своих маршрутов часто комбинируют общественный транспорт и службы велопроката, в то время как среди кейсов жителей агломерации Санкт-Петербурга аналогичных сюжетов не было. </w:t>
      </w:r>
    </w:p>
    <w:p w:rsidR="00F545B1" w:rsidRDefault="00365D77"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Жители обеих агломераций склонны считать основным недостатком большое скопление людей в транспорте. Жители агломерации Санкт-Петербурга также склонны считать, что </w:t>
      </w:r>
      <w:r w:rsidR="00891E57">
        <w:rPr>
          <w:rFonts w:ascii="Times New Roman" w:hAnsi="Times New Roman" w:cs="Times New Roman"/>
          <w:sz w:val="28"/>
          <w:szCs w:val="28"/>
        </w:rPr>
        <w:t>метрополитен не поспевает за быстрорастущим городом, в то время как жители агломерации Шанхая более позитивно оценивают своё метро (ряд станций которого открыты в ближайших городах агломерации)</w:t>
      </w:r>
    </w:p>
    <w:p w:rsidR="00890D71" w:rsidRPr="00F545B1" w:rsidRDefault="00890D71" w:rsidP="00F545B1">
      <w:pPr>
        <w:spacing w:line="360" w:lineRule="auto"/>
        <w:contextualSpacing/>
        <w:jc w:val="both"/>
        <w:rPr>
          <w:rFonts w:ascii="Times New Roman" w:hAnsi="Times New Roman" w:cs="Times New Roman"/>
          <w:sz w:val="28"/>
          <w:szCs w:val="28"/>
        </w:rPr>
      </w:pPr>
    </w:p>
    <w:p w:rsidR="00F545B1" w:rsidRDefault="00473535" w:rsidP="004735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91E57" w:rsidRPr="00473535">
        <w:rPr>
          <w:rFonts w:ascii="Times New Roman" w:hAnsi="Times New Roman" w:cs="Times New Roman"/>
          <w:sz w:val="28"/>
          <w:szCs w:val="28"/>
        </w:rPr>
        <w:t>Было выявлено</w:t>
      </w:r>
      <w:r w:rsidRPr="00473535">
        <w:rPr>
          <w:rFonts w:ascii="Times New Roman" w:hAnsi="Times New Roman" w:cs="Times New Roman"/>
          <w:sz w:val="28"/>
          <w:szCs w:val="28"/>
        </w:rPr>
        <w:t>,</w:t>
      </w:r>
      <w:r w:rsidR="00F545B1" w:rsidRPr="00473535">
        <w:rPr>
          <w:rFonts w:ascii="Times New Roman" w:hAnsi="Times New Roman" w:cs="Times New Roman"/>
          <w:sz w:val="28"/>
          <w:szCs w:val="28"/>
        </w:rPr>
        <w:t xml:space="preserve"> как проживание в том или ином городе влияет на повседневные практики людей и на их видение города и роль транспорта в их жизни. </w:t>
      </w:r>
    </w:p>
    <w:p w:rsidR="00473535" w:rsidRDefault="00473535" w:rsidP="00473535">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Изучив практики жителей агломерации Санкт-Петербурга можно сделать вывод о том, что жители близлежащих городов склонны наиболее часто посещать Санкт-Петербург с рабочими и культурными целями, а также для совершения крупных покупок: одежда, обувь, бытовая техника и проведения досуга (прогулки, походы в кино, встречи с друзьями)</w:t>
      </w:r>
    </w:p>
    <w:p w:rsidR="00162085" w:rsidRDefault="00473535" w:rsidP="004735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своих городах жители, как правило, склонны совершать мелкие каждодневные покупки (продукты, бытовые покупки, иногда одежда), навещать родственников, посещать поликлиники, заниматься спортом. На объём «не рабочего времени»</w:t>
      </w:r>
      <w:r w:rsidR="00162085">
        <w:rPr>
          <w:rFonts w:ascii="Times New Roman" w:hAnsi="Times New Roman" w:cs="Times New Roman"/>
          <w:sz w:val="28"/>
          <w:szCs w:val="28"/>
        </w:rPr>
        <w:t>, проведённого в Санкт-Петербу</w:t>
      </w:r>
      <w:r>
        <w:rPr>
          <w:rFonts w:ascii="Times New Roman" w:hAnsi="Times New Roman" w:cs="Times New Roman"/>
          <w:sz w:val="28"/>
          <w:szCs w:val="28"/>
        </w:rPr>
        <w:t xml:space="preserve">рге непосредственно </w:t>
      </w:r>
      <w:r w:rsidR="00162085">
        <w:rPr>
          <w:rFonts w:ascii="Times New Roman" w:hAnsi="Times New Roman" w:cs="Times New Roman"/>
          <w:sz w:val="28"/>
          <w:szCs w:val="28"/>
        </w:rPr>
        <w:t>влияют три</w:t>
      </w:r>
      <w:r>
        <w:rPr>
          <w:rFonts w:ascii="Times New Roman" w:hAnsi="Times New Roman" w:cs="Times New Roman"/>
          <w:sz w:val="28"/>
          <w:szCs w:val="28"/>
        </w:rPr>
        <w:t xml:space="preserve"> фактора:</w:t>
      </w:r>
      <w:r w:rsidR="00162085">
        <w:rPr>
          <w:rFonts w:ascii="Times New Roman" w:hAnsi="Times New Roman" w:cs="Times New Roman"/>
          <w:sz w:val="28"/>
          <w:szCs w:val="28"/>
        </w:rPr>
        <w:t xml:space="preserve"> - близость к Санкт-Петербургу, наличие большого числа маршрутов, связывающих место жительства и Санкт-Петербург и размеры города (которые, в свою очередь влияют на наличие в нём таких объектов, как торгово-развлекательные центры, кинотеатры, и т.д.)</w:t>
      </w:r>
      <w:r w:rsidR="00F1592E">
        <w:rPr>
          <w:rFonts w:ascii="Times New Roman" w:hAnsi="Times New Roman" w:cs="Times New Roman"/>
          <w:sz w:val="28"/>
          <w:szCs w:val="28"/>
        </w:rPr>
        <w:t>.</w:t>
      </w:r>
    </w:p>
    <w:p w:rsidR="00F1592E" w:rsidRPr="00473535" w:rsidRDefault="007406EA" w:rsidP="00473535">
      <w:pPr>
        <w:spacing w:line="360" w:lineRule="auto"/>
        <w:jc w:val="both"/>
        <w:rPr>
          <w:rFonts w:ascii="Times New Roman" w:hAnsi="Times New Roman" w:cs="Times New Roman"/>
          <w:sz w:val="28"/>
          <w:szCs w:val="28"/>
        </w:rPr>
      </w:pPr>
      <w:r>
        <w:rPr>
          <w:rFonts w:ascii="Times New Roman" w:hAnsi="Times New Roman" w:cs="Times New Roman"/>
          <w:sz w:val="28"/>
          <w:szCs w:val="28"/>
        </w:rPr>
        <w:t>Жители агломерации Шанхая проводят больше времени и больше досуга в своих городах, а время, проведённое в Шанхае, почти всегда связано с работой. Также жители агломерации Шанхая реже посещают Шанхай в свои выходные дни, предпочитая сделать все дела либо по будням после работы, либо в своём городе. Жители агломерации Санкт-Петербурга более склонны выезжать в Санкт-Петербург в выходные дни. Вероятно</w:t>
      </w:r>
      <w:r w:rsidR="00C50379">
        <w:rPr>
          <w:rFonts w:ascii="Times New Roman" w:hAnsi="Times New Roman" w:cs="Times New Roman"/>
          <w:sz w:val="28"/>
          <w:szCs w:val="28"/>
        </w:rPr>
        <w:t>,</w:t>
      </w:r>
      <w:r>
        <w:rPr>
          <w:rFonts w:ascii="Times New Roman" w:hAnsi="Times New Roman" w:cs="Times New Roman"/>
          <w:sz w:val="28"/>
          <w:szCs w:val="28"/>
        </w:rPr>
        <w:t xml:space="preserve"> это связано с тем, что среди исследованных кейсов города </w:t>
      </w:r>
      <w:r w:rsidR="00C50379">
        <w:rPr>
          <w:rFonts w:ascii="Times New Roman" w:hAnsi="Times New Roman" w:cs="Times New Roman"/>
          <w:sz w:val="28"/>
          <w:szCs w:val="28"/>
        </w:rPr>
        <w:t>Шанхайской агломерации больше городов Санкт-Петербургской агломерации, и в них больше вариантов для проведения досуга, развлечений и покупок.</w:t>
      </w:r>
    </w:p>
    <w:p w:rsidR="00473535" w:rsidRPr="00473535" w:rsidRDefault="00473535" w:rsidP="00473535">
      <w:pPr>
        <w:spacing w:line="360" w:lineRule="auto"/>
        <w:jc w:val="both"/>
        <w:rPr>
          <w:rFonts w:ascii="Times New Roman" w:hAnsi="Times New Roman" w:cs="Times New Roman"/>
          <w:sz w:val="28"/>
          <w:szCs w:val="28"/>
        </w:rPr>
      </w:pPr>
    </w:p>
    <w:p w:rsidR="00F545B1" w:rsidRDefault="00C50379" w:rsidP="008F790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Также было определено</w:t>
      </w:r>
      <w:r w:rsidR="00F545B1" w:rsidRPr="00F545B1">
        <w:rPr>
          <w:rFonts w:ascii="Times New Roman" w:hAnsi="Times New Roman" w:cs="Times New Roman"/>
          <w:sz w:val="28"/>
          <w:szCs w:val="28"/>
        </w:rPr>
        <w:t>, насколько важным является фактор места жительства при формировании транспортных практик</w:t>
      </w:r>
      <w:r>
        <w:rPr>
          <w:rFonts w:ascii="Times New Roman" w:hAnsi="Times New Roman" w:cs="Times New Roman"/>
          <w:sz w:val="28"/>
          <w:szCs w:val="28"/>
        </w:rPr>
        <w:t>.</w:t>
      </w:r>
      <w:r w:rsidR="008F7905">
        <w:rPr>
          <w:rFonts w:ascii="Times New Roman" w:hAnsi="Times New Roman" w:cs="Times New Roman"/>
          <w:sz w:val="28"/>
          <w:szCs w:val="28"/>
        </w:rPr>
        <w:t xml:space="preserve"> Анализ изученных кейсов показал, что место жительства является одним из факторов, влияющих на становление и изменения транспортных практик пассажира, наряду с такими факторами так:</w:t>
      </w:r>
      <w:r w:rsidR="008F7905" w:rsidRPr="008F7905">
        <w:rPr>
          <w:rFonts w:ascii="Times New Roman" w:hAnsi="Times New Roman" w:cs="Times New Roman"/>
          <w:sz w:val="28"/>
          <w:szCs w:val="28"/>
        </w:rPr>
        <w:t>среднее</w:t>
      </w:r>
      <w:r w:rsidR="008F7905">
        <w:rPr>
          <w:rFonts w:ascii="Times New Roman" w:hAnsi="Times New Roman" w:cs="Times New Roman"/>
          <w:sz w:val="28"/>
          <w:szCs w:val="28"/>
        </w:rPr>
        <w:t>время совершения поездки, с</w:t>
      </w:r>
      <w:r w:rsidR="008F7905" w:rsidRPr="008F7905">
        <w:rPr>
          <w:rFonts w:ascii="Times New Roman" w:hAnsi="Times New Roman" w:cs="Times New Roman"/>
          <w:sz w:val="28"/>
          <w:szCs w:val="28"/>
        </w:rPr>
        <w:t>тепень удалённо</w:t>
      </w:r>
      <w:r w:rsidR="008F7905">
        <w:rPr>
          <w:rFonts w:ascii="Times New Roman" w:hAnsi="Times New Roman" w:cs="Times New Roman"/>
          <w:sz w:val="28"/>
          <w:szCs w:val="28"/>
        </w:rPr>
        <w:t xml:space="preserve">сти города от ядра агломерации, опыт самостоятельных поездок, уровень осведомлённости о транспорте и маршрутах, частота поездок и так далее. </w:t>
      </w:r>
      <w:r w:rsidR="00BC6107">
        <w:rPr>
          <w:rFonts w:ascii="Times New Roman" w:hAnsi="Times New Roman" w:cs="Times New Roman"/>
          <w:sz w:val="28"/>
          <w:szCs w:val="28"/>
        </w:rPr>
        <w:t xml:space="preserve">Среди изученных кейсов были исследованы кейсы жителей одного </w:t>
      </w:r>
      <w:r w:rsidR="00BC6107">
        <w:rPr>
          <w:rFonts w:ascii="Times New Roman" w:hAnsi="Times New Roman" w:cs="Times New Roman"/>
          <w:sz w:val="28"/>
          <w:szCs w:val="28"/>
        </w:rPr>
        <w:lastRenderedPageBreak/>
        <w:t xml:space="preserve">города агломерации, в их транспортных практиках были выявлены существенные различия, что доказывает, что место жительства является одним из факторов наряду со многими, </w:t>
      </w:r>
    </w:p>
    <w:p w:rsidR="00C50379" w:rsidRPr="00F545B1" w:rsidRDefault="00C50379" w:rsidP="00F545B1">
      <w:pPr>
        <w:spacing w:line="360" w:lineRule="auto"/>
        <w:contextualSpacing/>
        <w:jc w:val="both"/>
        <w:rPr>
          <w:rFonts w:ascii="Times New Roman" w:hAnsi="Times New Roman" w:cs="Times New Roman"/>
          <w:sz w:val="28"/>
          <w:szCs w:val="28"/>
        </w:rPr>
      </w:pPr>
    </w:p>
    <w:p w:rsidR="00F545B1" w:rsidRDefault="005329DD"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Были изучены, проанализированы и классифицированы</w:t>
      </w:r>
      <w:r w:rsidR="00F545B1" w:rsidRPr="00F545B1">
        <w:rPr>
          <w:rFonts w:ascii="Times New Roman" w:hAnsi="Times New Roman" w:cs="Times New Roman"/>
          <w:sz w:val="28"/>
          <w:szCs w:val="28"/>
        </w:rPr>
        <w:t xml:space="preserve"> транспортные практики жителей Санкт-Петербурга и Шанхая.</w:t>
      </w:r>
    </w:p>
    <w:p w:rsidR="005329DD" w:rsidRDefault="005329DD" w:rsidP="005329DD">
      <w:pPr>
        <w:spacing w:line="360" w:lineRule="auto"/>
        <w:contextualSpacing/>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Для классификации большого числа изученных в результате исследования практик, было принято решение разбить их на группы, в зависимости от того, на что направлена стратегия информанта, в рамках которой эти практики реализуются. Ниже приведено описание практик жителей агломераций, для удобства представления разделённое по стратегиям.</w:t>
      </w:r>
    </w:p>
    <w:p w:rsidR="005329DD" w:rsidRDefault="005329DD" w:rsidP="005329DD">
      <w:pPr>
        <w:spacing w:line="360" w:lineRule="auto"/>
        <w:contextualSpacing/>
        <w:jc w:val="both"/>
        <w:rPr>
          <w:rFonts w:ascii="Times New Roman" w:eastAsiaTheme="majorEastAsia" w:hAnsi="Times New Roman" w:cstheme="majorBidi"/>
          <w:iCs/>
          <w:spacing w:val="15"/>
          <w:sz w:val="28"/>
          <w:szCs w:val="24"/>
        </w:rPr>
      </w:pPr>
    </w:p>
    <w:p w:rsidR="005329DD" w:rsidRPr="005329DD" w:rsidRDefault="005329DD" w:rsidP="005329DD">
      <w:pPr>
        <w:spacing w:line="360" w:lineRule="auto"/>
        <w:contextualSpacing/>
        <w:jc w:val="center"/>
        <w:rPr>
          <w:rFonts w:ascii="Times New Roman" w:eastAsiaTheme="majorEastAsia" w:hAnsi="Times New Roman" w:cstheme="majorBidi"/>
          <w:iCs/>
          <w:spacing w:val="15"/>
          <w:sz w:val="28"/>
          <w:szCs w:val="24"/>
          <w:u w:val="single"/>
        </w:rPr>
      </w:pPr>
      <w:r w:rsidRPr="005329DD">
        <w:rPr>
          <w:rFonts w:ascii="Times New Roman" w:eastAsiaTheme="majorEastAsia" w:hAnsi="Times New Roman" w:cstheme="majorBidi"/>
          <w:iCs/>
          <w:spacing w:val="15"/>
          <w:sz w:val="28"/>
          <w:szCs w:val="24"/>
          <w:u w:val="single"/>
        </w:rPr>
        <w:t>Стратегии жителей городов агломерации Санкт-Петербурга с маленьким количеством маршрутов</w:t>
      </w:r>
    </w:p>
    <w:p w:rsidR="005329DD" w:rsidRPr="005329DD" w:rsidRDefault="005329DD" w:rsidP="005329DD">
      <w:pPr>
        <w:pStyle w:val="a3"/>
        <w:numPr>
          <w:ilvl w:val="0"/>
          <w:numId w:val="26"/>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Минимизировать время в пути</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 xml:space="preserve">-выбор времени поездки в зависимости от ситуации на дороге, </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-выбор нелегальной маршрутки вместо автобуса, ходящего по тому же маршруту</w:t>
      </w:r>
    </w:p>
    <w:p w:rsidR="005329DD" w:rsidRPr="005329DD" w:rsidRDefault="005329DD" w:rsidP="005329DD">
      <w:pPr>
        <w:pStyle w:val="a3"/>
        <w:numPr>
          <w:ilvl w:val="0"/>
          <w:numId w:val="26"/>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Сделать поездку максимально комфортной</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 xml:space="preserve">-заказ такси до остановки маршрутки, </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-посадка в маршрутку на начальной остановке, (которая не является ближайшей) с целью выбрать более удобное место,</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-негласное создание и использование новых норм этикета, по которым не положено уступать места пожилым людям или более слабым пассажирам</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p>
    <w:p w:rsidR="005329DD" w:rsidRPr="005329DD" w:rsidRDefault="005329DD" w:rsidP="005329DD">
      <w:pPr>
        <w:spacing w:line="360" w:lineRule="auto"/>
        <w:contextualSpacing/>
        <w:jc w:val="center"/>
        <w:rPr>
          <w:rFonts w:ascii="Times New Roman" w:eastAsiaTheme="majorEastAsia" w:hAnsi="Times New Roman" w:cstheme="majorBidi"/>
          <w:iCs/>
          <w:spacing w:val="15"/>
          <w:sz w:val="28"/>
          <w:szCs w:val="24"/>
          <w:u w:val="single"/>
        </w:rPr>
      </w:pPr>
      <w:r w:rsidRPr="005329DD">
        <w:rPr>
          <w:rFonts w:ascii="Times New Roman" w:eastAsiaTheme="majorEastAsia" w:hAnsi="Times New Roman" w:cstheme="majorBidi"/>
          <w:iCs/>
          <w:spacing w:val="15"/>
          <w:sz w:val="28"/>
          <w:szCs w:val="24"/>
          <w:u w:val="single"/>
        </w:rPr>
        <w:lastRenderedPageBreak/>
        <w:t>Стратегии жителей городов агломерации Санкт-Петербурга  с большим количеством маршрутов</w:t>
      </w:r>
    </w:p>
    <w:p w:rsidR="005329DD" w:rsidRPr="005329DD" w:rsidRDefault="005329DD" w:rsidP="005329DD">
      <w:pPr>
        <w:pStyle w:val="a3"/>
        <w:numPr>
          <w:ilvl w:val="0"/>
          <w:numId w:val="27"/>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Минимизировать время в пути</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-выбор электрички или маршрутки вместо автобуса</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-использование общественного транспорта, чтобы доехать до той остановки, через которую проходит больше общественного транспорта, нежели чем через ближайшую остановку</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-использование одновременно двух остановок, выбор той остановки, к которой быстрее подойдёт транспорт</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-использование железнодорожной станции, которая находится дальше из-за более удобного расписания поездов</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-эксперименты с использованием разных видов транспорта и разных маршрутов</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p>
    <w:p w:rsidR="005329DD" w:rsidRPr="005329DD" w:rsidRDefault="005329DD" w:rsidP="005329DD">
      <w:pPr>
        <w:pStyle w:val="a3"/>
        <w:numPr>
          <w:ilvl w:val="0"/>
          <w:numId w:val="27"/>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Сделать поездку максимально комфортной</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-поездка в компании членов семьи или друзей</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-выбор наименее популярного у жителей маршрута, чтобы избежать большого скопления людей</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-выбор вагона электрички или метро с наименьшим количеством людей</w:t>
      </w:r>
    </w:p>
    <w:p w:rsidR="005329DD" w:rsidRPr="005329DD" w:rsidRDefault="005329DD" w:rsidP="005329DD">
      <w:pPr>
        <w:pStyle w:val="a3"/>
        <w:numPr>
          <w:ilvl w:val="0"/>
          <w:numId w:val="27"/>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Сократить количество пересадок</w:t>
      </w:r>
    </w:p>
    <w:p w:rsidR="005329DD" w:rsidRPr="005329DD" w:rsidRDefault="005329DD" w:rsidP="005329DD">
      <w:pPr>
        <w:pStyle w:val="a3"/>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-пешие прогулки до остановочного пункта при возможности воспользоваться отдельным транспортом</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p>
    <w:p w:rsidR="005329DD" w:rsidRPr="005329DD" w:rsidRDefault="005329DD" w:rsidP="005329DD">
      <w:pPr>
        <w:pStyle w:val="a3"/>
        <w:numPr>
          <w:ilvl w:val="0"/>
          <w:numId w:val="27"/>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Минимизировать финансовые затраты на поездку</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-изучение тарифов разного транспорта, выбор наиболее подходящего</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-поездка зайцем</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p>
    <w:p w:rsidR="005329DD" w:rsidRPr="005329DD" w:rsidRDefault="005329DD" w:rsidP="005329DD">
      <w:pPr>
        <w:spacing w:line="360" w:lineRule="auto"/>
        <w:contextualSpacing/>
        <w:jc w:val="center"/>
        <w:rPr>
          <w:rFonts w:ascii="Times New Roman" w:eastAsiaTheme="majorEastAsia" w:hAnsi="Times New Roman" w:cstheme="majorBidi"/>
          <w:iCs/>
          <w:spacing w:val="15"/>
          <w:sz w:val="28"/>
          <w:szCs w:val="24"/>
          <w:u w:val="single"/>
        </w:rPr>
      </w:pPr>
      <w:r w:rsidRPr="005329DD">
        <w:rPr>
          <w:rFonts w:ascii="Times New Roman" w:eastAsiaTheme="majorEastAsia" w:hAnsi="Times New Roman" w:cstheme="majorBidi"/>
          <w:iCs/>
          <w:spacing w:val="15"/>
          <w:sz w:val="28"/>
          <w:szCs w:val="24"/>
          <w:u w:val="single"/>
        </w:rPr>
        <w:t>Стратегии жителей городов агломерации Шанхая с маленьким количеством маршрутов</w:t>
      </w:r>
    </w:p>
    <w:p w:rsidR="005329DD" w:rsidRPr="005329DD" w:rsidRDefault="005329DD" w:rsidP="005329DD">
      <w:pPr>
        <w:pStyle w:val="a3"/>
        <w:numPr>
          <w:ilvl w:val="0"/>
          <w:numId w:val="29"/>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Минимизировать время в пути</w:t>
      </w:r>
    </w:p>
    <w:p w:rsid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 использование приложений, показывающих время прихода автобуса</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-более длинные пешие прогулки с целью сэкономить суммарное время в пути за счёт пешего подхода к остановке, через которую идёт больше транспорта</w:t>
      </w:r>
    </w:p>
    <w:p w:rsidR="005329DD" w:rsidRPr="005329DD" w:rsidRDefault="005329DD" w:rsidP="005329DD">
      <w:pPr>
        <w:pStyle w:val="a3"/>
        <w:numPr>
          <w:ilvl w:val="0"/>
          <w:numId w:val="29"/>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Сделать поездку максимально комфортной</w:t>
      </w:r>
    </w:p>
    <w:p w:rsid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-прибытие на вокзал с запасом времени</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Pr>
          <w:rFonts w:ascii="Times New Roman" w:eastAsiaTheme="majorEastAsia" w:hAnsi="Times New Roman" w:cstheme="majorBidi"/>
          <w:iCs/>
          <w:spacing w:val="15"/>
          <w:sz w:val="28"/>
          <w:szCs w:val="24"/>
        </w:rPr>
        <w:t>-использование такси в пределах своего района</w:t>
      </w:r>
    </w:p>
    <w:p w:rsidR="005329DD" w:rsidRPr="005329DD" w:rsidRDefault="005329DD" w:rsidP="005329DD">
      <w:pPr>
        <w:spacing w:line="360" w:lineRule="auto"/>
        <w:contextualSpacing/>
        <w:jc w:val="center"/>
        <w:rPr>
          <w:rFonts w:ascii="Times New Roman" w:eastAsiaTheme="majorEastAsia" w:hAnsi="Times New Roman" w:cstheme="majorBidi"/>
          <w:iCs/>
          <w:spacing w:val="15"/>
          <w:sz w:val="28"/>
          <w:szCs w:val="24"/>
          <w:u w:val="single"/>
        </w:rPr>
      </w:pPr>
      <w:r w:rsidRPr="005329DD">
        <w:rPr>
          <w:rFonts w:ascii="Times New Roman" w:eastAsiaTheme="majorEastAsia" w:hAnsi="Times New Roman" w:cstheme="majorBidi"/>
          <w:iCs/>
          <w:spacing w:val="15"/>
          <w:sz w:val="28"/>
          <w:szCs w:val="24"/>
          <w:u w:val="single"/>
        </w:rPr>
        <w:t>Стратегии жителей городов агломерации Шанхая  с большим количеством маршрутов</w:t>
      </w:r>
    </w:p>
    <w:p w:rsidR="005329DD" w:rsidRPr="005329DD" w:rsidRDefault="005329DD" w:rsidP="005329DD">
      <w:pPr>
        <w:pStyle w:val="a3"/>
        <w:numPr>
          <w:ilvl w:val="0"/>
          <w:numId w:val="28"/>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Минимизировать время в пути</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-аренда велосипеда вместо пешей прогулки</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-ранний выход из дома, с целью миновать пробки</w:t>
      </w:r>
    </w:p>
    <w:p w:rsidR="005329DD" w:rsidRPr="005329DD" w:rsidRDefault="005329DD" w:rsidP="005329DD">
      <w:pPr>
        <w:pStyle w:val="a3"/>
        <w:numPr>
          <w:ilvl w:val="0"/>
          <w:numId w:val="28"/>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Сделать поездку максимально комфортной</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 xml:space="preserve">-использование такси </w:t>
      </w:r>
      <w:r w:rsidRPr="005329DD">
        <w:rPr>
          <w:rFonts w:ascii="Times New Roman" w:eastAsiaTheme="majorEastAsia" w:hAnsi="Times New Roman" w:cstheme="majorBidi"/>
          <w:iCs/>
          <w:spacing w:val="15"/>
          <w:sz w:val="28"/>
          <w:szCs w:val="24"/>
          <w:lang w:val="en-US"/>
        </w:rPr>
        <w:t>DiDi</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p>
    <w:p w:rsidR="005329DD" w:rsidRPr="005329DD" w:rsidRDefault="005329DD" w:rsidP="005329DD">
      <w:pPr>
        <w:pStyle w:val="a3"/>
        <w:numPr>
          <w:ilvl w:val="0"/>
          <w:numId w:val="28"/>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Сократить количество пересадок</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-использование байка</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-использование велосипеда</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-комбинирование автобуса и метро (проезд части маршрута на наземном транспорте, чтобы сократить число пересадок в метро)</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lastRenderedPageBreak/>
        <w:t>-более длинные пешие прогулки до станции на другой линии метро, с целью сократить время пребывания в метрополитене и количество пересадок</w:t>
      </w:r>
    </w:p>
    <w:p w:rsidR="005329DD" w:rsidRPr="005329DD" w:rsidRDefault="005329DD" w:rsidP="005329DD">
      <w:pPr>
        <w:pStyle w:val="a3"/>
        <w:numPr>
          <w:ilvl w:val="0"/>
          <w:numId w:val="28"/>
        </w:numPr>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Минимизировать финансовые затраты на поездку</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-аренда велосипеда в службе проката</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-поездка только на метро (как правило</w:t>
      </w:r>
      <w:r>
        <w:rPr>
          <w:rFonts w:ascii="Times New Roman" w:eastAsiaTheme="majorEastAsia" w:hAnsi="Times New Roman" w:cstheme="majorBidi"/>
          <w:iCs/>
          <w:spacing w:val="15"/>
          <w:sz w:val="28"/>
          <w:szCs w:val="24"/>
        </w:rPr>
        <w:t>,</w:t>
      </w:r>
      <w:r w:rsidRPr="005329DD">
        <w:rPr>
          <w:rFonts w:ascii="Times New Roman" w:eastAsiaTheme="majorEastAsia" w:hAnsi="Times New Roman" w:cstheme="majorBidi"/>
          <w:iCs/>
          <w:spacing w:val="15"/>
          <w:sz w:val="28"/>
          <w:szCs w:val="24"/>
        </w:rPr>
        <w:t xml:space="preserve"> дешевле, чем комбинировать между собой наземные виды транспорта)</w:t>
      </w:r>
    </w:p>
    <w:p w:rsidR="005329DD" w:rsidRPr="005329DD" w:rsidRDefault="005329DD" w:rsidP="005329DD">
      <w:pPr>
        <w:pStyle w:val="a3"/>
        <w:spacing w:line="360" w:lineRule="auto"/>
        <w:jc w:val="both"/>
        <w:rPr>
          <w:rFonts w:ascii="Times New Roman" w:eastAsiaTheme="majorEastAsia" w:hAnsi="Times New Roman" w:cstheme="majorBidi"/>
          <w:iCs/>
          <w:spacing w:val="15"/>
          <w:sz w:val="28"/>
          <w:szCs w:val="24"/>
        </w:rPr>
      </w:pPr>
      <w:r w:rsidRPr="005329DD">
        <w:rPr>
          <w:rFonts w:ascii="Times New Roman" w:eastAsiaTheme="majorEastAsia" w:hAnsi="Times New Roman" w:cstheme="majorBidi"/>
          <w:iCs/>
          <w:spacing w:val="15"/>
          <w:sz w:val="28"/>
          <w:szCs w:val="24"/>
        </w:rPr>
        <w:t>-использование баржи для переезда через реку</w:t>
      </w:r>
      <w:r>
        <w:rPr>
          <w:rFonts w:ascii="Times New Roman" w:eastAsiaTheme="majorEastAsia" w:hAnsi="Times New Roman" w:cstheme="majorBidi"/>
          <w:iCs/>
          <w:spacing w:val="15"/>
          <w:sz w:val="28"/>
          <w:szCs w:val="24"/>
        </w:rPr>
        <w:t xml:space="preserve"> и перевоза велосипеда</w:t>
      </w:r>
    </w:p>
    <w:p w:rsidR="005329DD" w:rsidRPr="005329DD" w:rsidRDefault="005329DD" w:rsidP="00F545B1">
      <w:pPr>
        <w:spacing w:line="360" w:lineRule="auto"/>
        <w:contextualSpacing/>
        <w:jc w:val="both"/>
        <w:rPr>
          <w:rFonts w:ascii="Times New Roman" w:hAnsi="Times New Roman" w:cs="Times New Roman"/>
          <w:sz w:val="28"/>
          <w:szCs w:val="28"/>
        </w:rPr>
      </w:pPr>
    </w:p>
    <w:p w:rsidR="005329DD" w:rsidRPr="00F545B1" w:rsidRDefault="005329DD" w:rsidP="00F545B1">
      <w:pPr>
        <w:spacing w:line="360" w:lineRule="auto"/>
        <w:contextualSpacing/>
        <w:jc w:val="both"/>
        <w:rPr>
          <w:rFonts w:ascii="Times New Roman" w:hAnsi="Times New Roman" w:cs="Times New Roman"/>
          <w:sz w:val="28"/>
          <w:szCs w:val="28"/>
        </w:rPr>
      </w:pPr>
    </w:p>
    <w:p w:rsidR="00AA2664" w:rsidRDefault="005329DD"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Был выработан</w:t>
      </w:r>
      <w:r w:rsidR="00F545B1" w:rsidRPr="00F545B1">
        <w:rPr>
          <w:rFonts w:ascii="Times New Roman" w:hAnsi="Times New Roman" w:cs="Times New Roman"/>
          <w:sz w:val="28"/>
          <w:szCs w:val="28"/>
        </w:rPr>
        <w:t xml:space="preserve"> ряд рекомендаций для центра транспортног</w:t>
      </w:r>
      <w:r>
        <w:rPr>
          <w:rFonts w:ascii="Times New Roman" w:hAnsi="Times New Roman" w:cs="Times New Roman"/>
          <w:sz w:val="28"/>
          <w:szCs w:val="28"/>
        </w:rPr>
        <w:t>о планирования Санкт-Петербурга:</w:t>
      </w:r>
    </w:p>
    <w:p w:rsidR="005329DD" w:rsidRDefault="00D554CC"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Регулярно проводить транспортные обследования городов Санкт-Петербургской агломерации, изучать маршруты и их загруженность в разное время суток.</w:t>
      </w:r>
    </w:p>
    <w:p w:rsidR="00D554CC" w:rsidRDefault="00D554CC"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 Исследовать мнения жителей городской агломерации относительно маршрутов транспорта в их городах, изучить уровень удовлетворённости горожан нынешни</w:t>
      </w:r>
      <w:r w:rsidR="009B4E4A">
        <w:rPr>
          <w:rFonts w:ascii="Times New Roman" w:hAnsi="Times New Roman" w:cs="Times New Roman"/>
          <w:sz w:val="28"/>
          <w:szCs w:val="28"/>
        </w:rPr>
        <w:t>ми маршрутами, собрать предложения об изменении маршрутов и введении новых маршрутов.</w:t>
      </w:r>
    </w:p>
    <w:p w:rsidR="009B4E4A" w:rsidRDefault="009B4E4A"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Синхронизировать работу разных видов транспорта между собой: соотнести расписание электричек и наземного транспорта, организовать работу автобусов и маршруток таким образом, чтобы время ожидания транспорта было примерно одинаковым, и людям не приходилось ждать на остановке длительное время, а потом встречать сразу несколько транспортных средств, прибывших на остановку одновременно.</w:t>
      </w:r>
    </w:p>
    <w:p w:rsidR="009B4E4A" w:rsidRDefault="009B4E4A"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 Организовать больше маршрутов, связывающих разные города в агломерации Санкт-Петербурга между собой. Данное решение существенно </w:t>
      </w:r>
      <w:r>
        <w:rPr>
          <w:rFonts w:ascii="Times New Roman" w:hAnsi="Times New Roman" w:cs="Times New Roman"/>
          <w:sz w:val="28"/>
          <w:szCs w:val="28"/>
        </w:rPr>
        <w:lastRenderedPageBreak/>
        <w:t>сократит временные затраты людей, проживающих в одном городе агломерации Санкт-Петербурга, и работающих в соседнем городе агломерации, а не в самом Санкт-Петербурге.</w:t>
      </w:r>
      <w:r w:rsidR="005D5947">
        <w:rPr>
          <w:rFonts w:ascii="Times New Roman" w:hAnsi="Times New Roman" w:cs="Times New Roman"/>
          <w:sz w:val="28"/>
          <w:szCs w:val="28"/>
        </w:rPr>
        <w:t xml:space="preserve"> Рассчитать рентабельность данных маршрутов, возможно запустить их с большим интервалом или только в часы пик.</w:t>
      </w:r>
    </w:p>
    <w:p w:rsidR="005D5947" w:rsidRDefault="005D5947"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 Уделить повышенное внимание изучению новых, быстро растущих районов Санкт-Петербурга и Ленинградской области. Население таких районов уже сейчас равняется населению небольшого города, в то время как инфраструктура (в том числе транспортная) не поспевает за нуждами жителей.</w:t>
      </w:r>
    </w:p>
    <w:p w:rsidR="00890D71" w:rsidRDefault="00890D71" w:rsidP="00F545B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 Был изучен сам феномен коммьютера. Было выявлено, что коммьютеров становится всё больше и больше и что о</w:t>
      </w:r>
      <w:r w:rsidR="00F05CD6">
        <w:rPr>
          <w:rFonts w:ascii="Times New Roman" w:hAnsi="Times New Roman" w:cs="Times New Roman"/>
          <w:sz w:val="28"/>
          <w:szCs w:val="28"/>
        </w:rPr>
        <w:t>сновная причина, по которой жители агломераций</w:t>
      </w:r>
      <w:r>
        <w:rPr>
          <w:rFonts w:ascii="Times New Roman" w:hAnsi="Times New Roman" w:cs="Times New Roman"/>
          <w:sz w:val="28"/>
          <w:szCs w:val="28"/>
        </w:rPr>
        <w:t xml:space="preserve"> становятся коммьютерами – это невозможность получить образование желаемого уровня или найти желаемую работу в своём городе. </w:t>
      </w:r>
      <w:r w:rsidR="00F05CD6">
        <w:rPr>
          <w:rFonts w:ascii="Times New Roman" w:hAnsi="Times New Roman" w:cs="Times New Roman"/>
          <w:sz w:val="28"/>
          <w:szCs w:val="28"/>
        </w:rPr>
        <w:t xml:space="preserve">Сам факт проживания в одном городе, а работы в другом, существенно влияет на транспортные практики людей, а также на их образ жизни, способствует более точному отношению ко времени и планированию своего дня. Несмотря на то, что образ жизни коммьютера становится всё более распространённым, следует отметить, что коммьютерами жители агломераций, как правило, являются в течении лишь нескольких лет, а после этого периода либо переезжают в Санкт-Петербург, либо находят работу поближе к дому. Таким образом, в жизни отдельного человека работа и проживание в разных городах – скорее временное явление, нежели постоянное.   </w:t>
      </w: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96270E" w:rsidRDefault="0096270E" w:rsidP="00C153FD">
      <w:pPr>
        <w:pStyle w:val="af"/>
        <w:jc w:val="left"/>
      </w:pPr>
      <w:bookmarkStart w:id="15" w:name="_Toc452762092"/>
      <w:bookmarkStart w:id="16" w:name="_Toc482099909"/>
      <w:bookmarkStart w:id="17" w:name="_Toc482101569"/>
    </w:p>
    <w:p w:rsidR="00812582" w:rsidRDefault="00812582" w:rsidP="009D0C95">
      <w:pPr>
        <w:pStyle w:val="af"/>
      </w:pPr>
      <w:r w:rsidRPr="001A3B39">
        <w:lastRenderedPageBreak/>
        <w:t>Список литературы</w:t>
      </w:r>
      <w:bookmarkEnd w:id="15"/>
      <w:bookmarkEnd w:id="16"/>
      <w:bookmarkEnd w:id="17"/>
    </w:p>
    <w:p w:rsidR="00955A20" w:rsidRPr="00955A20" w:rsidRDefault="00955A20" w:rsidP="00657D52">
      <w:pPr>
        <w:jc w:val="both"/>
      </w:pPr>
    </w:p>
    <w:p w:rsidR="000716C6" w:rsidRPr="0022730E" w:rsidRDefault="000716C6"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 xml:space="preserve">Антонюк В.С., Эрлих Г.В. </w:t>
      </w:r>
      <w:r w:rsidRPr="0022730E">
        <w:rPr>
          <w:rFonts w:ascii="Times New Roman" w:hAnsi="Times New Roman" w:cs="Times New Roman"/>
          <w:sz w:val="28"/>
          <w:szCs w:val="28"/>
        </w:rPr>
        <w:t>Инфраструктурная обеспеченность как фактор экономического развития региона. Вестник Тульского Государственного Университета, т.11, вып. 116</w:t>
      </w:r>
    </w:p>
    <w:p w:rsidR="00955A20" w:rsidRPr="0022730E" w:rsidRDefault="00955A20"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Белоусов Ю.Н.</w:t>
      </w:r>
      <w:r w:rsidRPr="0022730E">
        <w:rPr>
          <w:rFonts w:ascii="Times New Roman" w:hAnsi="Times New Roman" w:cs="Times New Roman"/>
          <w:sz w:val="28"/>
          <w:szCs w:val="28"/>
        </w:rPr>
        <w:t xml:space="preserve"> Маршрутка на городской территории: развенчание мифов //Транспорт Российской Федерации. 2010. №5(30). С.50-52</w:t>
      </w:r>
    </w:p>
    <w:p w:rsidR="00D406E8" w:rsidRPr="0022730E" w:rsidRDefault="00D406E8"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Бергер, П., Лукман, Т.</w:t>
      </w:r>
      <w:r w:rsidRPr="0022730E">
        <w:rPr>
          <w:rFonts w:ascii="Times New Roman" w:hAnsi="Times New Roman" w:cs="Times New Roman"/>
          <w:sz w:val="28"/>
          <w:szCs w:val="28"/>
        </w:rPr>
        <w:t xml:space="preserve"> (1995) Социальное конструирование реальности: трактат по социологии знания. М. : МЕДИУМ. </w:t>
      </w:r>
    </w:p>
    <w:p w:rsidR="00112007" w:rsidRPr="0022730E" w:rsidRDefault="00112007"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shd w:val="clear" w:color="auto" w:fill="FFFFFF"/>
        </w:rPr>
        <w:t>Бизюков П.В., Савельев Е.Б.</w:t>
      </w:r>
      <w:r w:rsidRPr="0022730E">
        <w:rPr>
          <w:rFonts w:ascii="Times New Roman" w:hAnsi="Times New Roman" w:cs="Times New Roman"/>
          <w:sz w:val="28"/>
          <w:szCs w:val="28"/>
          <w:shd w:val="clear" w:color="auto" w:fill="FFFFFF"/>
        </w:rPr>
        <w:t xml:space="preserve"> Метод структурированного наблюдения при оценке работы городского транспорта// Социологические исследования. № 1, 1991. С. 88-89.</w:t>
      </w:r>
    </w:p>
    <w:p w:rsidR="00D406E8" w:rsidRPr="0022730E" w:rsidRDefault="00D406E8"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i/>
          <w:sz w:val="28"/>
          <w:szCs w:val="28"/>
        </w:rPr>
        <w:t>Бурдье, П.</w:t>
      </w:r>
      <w:r w:rsidRPr="0022730E">
        <w:rPr>
          <w:rFonts w:ascii="Times New Roman" w:hAnsi="Times New Roman" w:cs="Times New Roman"/>
          <w:sz w:val="28"/>
          <w:szCs w:val="28"/>
        </w:rPr>
        <w:t xml:space="preserve"> (1994) Начала. Chosesdites / пер. с фр. Н</w:t>
      </w:r>
      <w:r w:rsidRPr="0022730E">
        <w:rPr>
          <w:rFonts w:ascii="Times New Roman" w:hAnsi="Times New Roman" w:cs="Times New Roman"/>
          <w:sz w:val="28"/>
          <w:szCs w:val="28"/>
          <w:lang w:val="en-US"/>
        </w:rPr>
        <w:t xml:space="preserve">. </w:t>
      </w:r>
      <w:r w:rsidRPr="0022730E">
        <w:rPr>
          <w:rFonts w:ascii="Times New Roman" w:hAnsi="Times New Roman" w:cs="Times New Roman"/>
          <w:sz w:val="28"/>
          <w:szCs w:val="28"/>
        </w:rPr>
        <w:t>А</w:t>
      </w:r>
      <w:r w:rsidRPr="0022730E">
        <w:rPr>
          <w:rFonts w:ascii="Times New Roman" w:hAnsi="Times New Roman" w:cs="Times New Roman"/>
          <w:sz w:val="28"/>
          <w:szCs w:val="28"/>
          <w:lang w:val="en-US"/>
        </w:rPr>
        <w:t xml:space="preserve">. </w:t>
      </w:r>
      <w:r w:rsidRPr="0022730E">
        <w:rPr>
          <w:rFonts w:ascii="Times New Roman" w:hAnsi="Times New Roman" w:cs="Times New Roman"/>
          <w:sz w:val="28"/>
          <w:szCs w:val="28"/>
        </w:rPr>
        <w:t>Шматко</w:t>
      </w:r>
      <w:r w:rsidRPr="0022730E">
        <w:rPr>
          <w:rFonts w:ascii="Times New Roman" w:hAnsi="Times New Roman" w:cs="Times New Roman"/>
          <w:sz w:val="28"/>
          <w:szCs w:val="28"/>
          <w:lang w:val="en-US"/>
        </w:rPr>
        <w:t xml:space="preserve">. </w:t>
      </w:r>
      <w:r w:rsidRPr="0022730E">
        <w:rPr>
          <w:rFonts w:ascii="Times New Roman" w:hAnsi="Times New Roman" w:cs="Times New Roman"/>
          <w:sz w:val="28"/>
          <w:szCs w:val="28"/>
        </w:rPr>
        <w:t>М</w:t>
      </w:r>
      <w:r w:rsidRPr="0022730E">
        <w:rPr>
          <w:rFonts w:ascii="Times New Roman" w:hAnsi="Times New Roman" w:cs="Times New Roman"/>
          <w:sz w:val="28"/>
          <w:szCs w:val="28"/>
          <w:lang w:val="en-US"/>
        </w:rPr>
        <w:t xml:space="preserve">. :SocioLogos. </w:t>
      </w:r>
    </w:p>
    <w:p w:rsidR="00D406E8" w:rsidRPr="0022730E" w:rsidRDefault="00D406E8"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Бурдье, П.</w:t>
      </w:r>
      <w:r w:rsidRPr="0022730E">
        <w:rPr>
          <w:rFonts w:ascii="Times New Roman" w:hAnsi="Times New Roman" w:cs="Times New Roman"/>
          <w:sz w:val="28"/>
          <w:szCs w:val="28"/>
        </w:rPr>
        <w:t xml:space="preserve"> (2001) Практический смысл / пер. с фр. А. Т. Бикбова, К. Д. Вознесенской, С. Н. Зенкина, Н. А. Шматко ; общ.ред. и послесл. Н. А. Шматко. СПб. : Алетейя. </w:t>
      </w:r>
    </w:p>
    <w:p w:rsidR="00112007" w:rsidRPr="0022730E" w:rsidRDefault="00112007"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shd w:val="clear" w:color="auto" w:fill="FFFFFF"/>
        </w:rPr>
        <w:t>Вагин В.В.</w:t>
      </w:r>
      <w:r w:rsidRPr="0022730E">
        <w:rPr>
          <w:rFonts w:ascii="Times New Roman" w:hAnsi="Times New Roman" w:cs="Times New Roman"/>
          <w:sz w:val="28"/>
          <w:szCs w:val="28"/>
          <w:shd w:val="clear" w:color="auto" w:fill="FFFFFF"/>
        </w:rPr>
        <w:t xml:space="preserve"> Русский провинциальный город: ключевые элементы жизнеустройства//Мир России. №4, 1997. С.53-88.</w:t>
      </w:r>
      <w:r w:rsidRPr="0022730E">
        <w:rPr>
          <w:rFonts w:ascii="Times New Roman" w:hAnsi="Times New Roman" w:cs="Times New Roman"/>
          <w:sz w:val="28"/>
          <w:szCs w:val="28"/>
        </w:rPr>
        <w:br/>
      </w:r>
    </w:p>
    <w:p w:rsidR="0096270E" w:rsidRPr="0022730E" w:rsidRDefault="00D406E8" w:rsidP="0096270E">
      <w:pPr>
        <w:pStyle w:val="a3"/>
        <w:numPr>
          <w:ilvl w:val="0"/>
          <w:numId w:val="15"/>
        </w:numPr>
        <w:rPr>
          <w:rFonts w:ascii="Times New Roman" w:hAnsi="Times New Roman" w:cs="Times New Roman"/>
          <w:sz w:val="28"/>
          <w:szCs w:val="28"/>
        </w:rPr>
      </w:pPr>
      <w:r w:rsidRPr="0022730E">
        <w:rPr>
          <w:rFonts w:ascii="Times New Roman" w:hAnsi="Times New Roman" w:cs="Times New Roman"/>
          <w:i/>
          <w:sz w:val="28"/>
          <w:szCs w:val="28"/>
        </w:rPr>
        <w:t>Вебер М.</w:t>
      </w:r>
      <w:r w:rsidRPr="0022730E">
        <w:rPr>
          <w:rFonts w:ascii="Times New Roman" w:hAnsi="Times New Roman" w:cs="Times New Roman"/>
          <w:sz w:val="28"/>
          <w:szCs w:val="28"/>
        </w:rPr>
        <w:t xml:space="preserve"> История хозяйства: Город. — М.: Канон-пресс-Ц, Кучково поле, 2001- 624 с.</w:t>
      </w:r>
    </w:p>
    <w:p w:rsidR="00D406E8" w:rsidRPr="0022730E" w:rsidRDefault="00D406E8" w:rsidP="0096270E">
      <w:pPr>
        <w:pStyle w:val="a3"/>
        <w:numPr>
          <w:ilvl w:val="0"/>
          <w:numId w:val="15"/>
        </w:numPr>
        <w:rPr>
          <w:rFonts w:ascii="Times New Roman" w:hAnsi="Times New Roman" w:cs="Times New Roman"/>
          <w:sz w:val="28"/>
          <w:szCs w:val="28"/>
        </w:rPr>
      </w:pPr>
      <w:r w:rsidRPr="0022730E">
        <w:rPr>
          <w:rFonts w:ascii="Times New Roman" w:hAnsi="Times New Roman" w:cs="Times New Roman"/>
          <w:i/>
          <w:sz w:val="28"/>
          <w:szCs w:val="28"/>
        </w:rPr>
        <w:t>Вебер, М.</w:t>
      </w:r>
      <w:r w:rsidRPr="0022730E">
        <w:rPr>
          <w:rFonts w:ascii="Times New Roman" w:hAnsi="Times New Roman" w:cs="Times New Roman"/>
          <w:sz w:val="28"/>
          <w:szCs w:val="28"/>
        </w:rPr>
        <w:t xml:space="preserve"> (1990) Основные социологические понятия / пер. с нем. М. И. Левиной // Вебер М. Избр. произведения. М. : Прогресс. С. 602–643.</w:t>
      </w:r>
    </w:p>
    <w:p w:rsidR="004A4FBB" w:rsidRPr="0022730E" w:rsidRDefault="004A4FBB"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Васильева Д.</w:t>
      </w:r>
      <w:r w:rsidRPr="0022730E">
        <w:rPr>
          <w:rFonts w:ascii="Times New Roman" w:hAnsi="Times New Roman" w:cs="Times New Roman"/>
          <w:sz w:val="28"/>
          <w:szCs w:val="28"/>
        </w:rPr>
        <w:t xml:space="preserve"> Пространств</w:t>
      </w:r>
      <w:r w:rsidR="00657D52" w:rsidRPr="0022730E">
        <w:rPr>
          <w:rFonts w:ascii="Times New Roman" w:hAnsi="Times New Roman" w:cs="Times New Roman"/>
          <w:sz w:val="28"/>
          <w:szCs w:val="28"/>
        </w:rPr>
        <w:t>о повседневного взаимодействия в</w:t>
      </w:r>
      <w:r w:rsidRPr="0022730E">
        <w:rPr>
          <w:rFonts w:ascii="Times New Roman" w:hAnsi="Times New Roman" w:cs="Times New Roman"/>
          <w:sz w:val="28"/>
          <w:szCs w:val="28"/>
        </w:rPr>
        <w:t xml:space="preserve"> контексте глобальных процессов//Вестник</w:t>
      </w:r>
      <w:r w:rsidR="000836A0" w:rsidRPr="0022730E">
        <w:rPr>
          <w:rFonts w:ascii="Times New Roman" w:hAnsi="Times New Roman" w:cs="Times New Roman"/>
          <w:sz w:val="28"/>
          <w:szCs w:val="28"/>
        </w:rPr>
        <w:t xml:space="preserve"> СПбГУ</w:t>
      </w:r>
      <w:r w:rsidRPr="0022730E">
        <w:rPr>
          <w:rFonts w:ascii="Times New Roman" w:hAnsi="Times New Roman" w:cs="Times New Roman"/>
          <w:sz w:val="28"/>
          <w:szCs w:val="28"/>
        </w:rPr>
        <w:t xml:space="preserve">. </w:t>
      </w:r>
      <w:r w:rsidR="000836A0" w:rsidRPr="0022730E">
        <w:rPr>
          <w:rFonts w:ascii="Times New Roman" w:hAnsi="Times New Roman" w:cs="Times New Roman"/>
          <w:sz w:val="28"/>
          <w:szCs w:val="28"/>
        </w:rPr>
        <w:t xml:space="preserve">Серия 12. </w:t>
      </w:r>
      <w:r w:rsidRPr="0022730E">
        <w:rPr>
          <w:rFonts w:ascii="Times New Roman" w:hAnsi="Times New Roman" w:cs="Times New Roman"/>
          <w:sz w:val="28"/>
          <w:szCs w:val="28"/>
        </w:rPr>
        <w:t xml:space="preserve">2010. </w:t>
      </w:r>
      <w:r w:rsidR="000836A0" w:rsidRPr="0022730E">
        <w:rPr>
          <w:rFonts w:ascii="Times New Roman" w:hAnsi="Times New Roman" w:cs="Times New Roman"/>
          <w:sz w:val="28"/>
          <w:szCs w:val="28"/>
        </w:rPr>
        <w:t>Сер. 12. №1</w:t>
      </w:r>
      <w:r w:rsidRPr="0022730E">
        <w:rPr>
          <w:rFonts w:ascii="Times New Roman" w:hAnsi="Times New Roman" w:cs="Times New Roman"/>
          <w:sz w:val="28"/>
          <w:szCs w:val="28"/>
        </w:rPr>
        <w:t>. С.322-329</w:t>
      </w:r>
    </w:p>
    <w:p w:rsidR="008515E5" w:rsidRPr="0022730E" w:rsidRDefault="008515E5"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i/>
          <w:sz w:val="28"/>
          <w:szCs w:val="28"/>
        </w:rPr>
        <w:t>Волчкова В.</w:t>
      </w:r>
      <w:r w:rsidRPr="0022730E">
        <w:rPr>
          <w:rFonts w:ascii="Times New Roman" w:hAnsi="Times New Roman" w:cs="Times New Roman"/>
          <w:sz w:val="28"/>
          <w:szCs w:val="28"/>
        </w:rPr>
        <w:t xml:space="preserve"> Особенности социально-экономического развития городских агломераций в России. Томск</w:t>
      </w:r>
      <w:r w:rsidRPr="0022730E">
        <w:rPr>
          <w:rFonts w:ascii="Times New Roman" w:hAnsi="Times New Roman" w:cs="Times New Roman"/>
          <w:sz w:val="28"/>
          <w:szCs w:val="28"/>
          <w:lang w:val="en-US"/>
        </w:rPr>
        <w:t xml:space="preserve">, </w:t>
      </w:r>
      <w:r w:rsidRPr="0022730E">
        <w:rPr>
          <w:rFonts w:ascii="Times New Roman" w:hAnsi="Times New Roman" w:cs="Times New Roman"/>
          <w:sz w:val="28"/>
          <w:szCs w:val="28"/>
        </w:rPr>
        <w:t>ЦУАБ</w:t>
      </w:r>
      <w:r w:rsidRPr="0022730E">
        <w:rPr>
          <w:rFonts w:ascii="Times New Roman" w:hAnsi="Times New Roman" w:cs="Times New Roman"/>
          <w:sz w:val="28"/>
          <w:szCs w:val="28"/>
          <w:lang w:val="en-US"/>
        </w:rPr>
        <w:t xml:space="preserve">, 2013, 91 </w:t>
      </w:r>
      <w:r w:rsidRPr="0022730E">
        <w:rPr>
          <w:rFonts w:ascii="Times New Roman" w:hAnsi="Times New Roman" w:cs="Times New Roman"/>
          <w:sz w:val="28"/>
          <w:szCs w:val="28"/>
        </w:rPr>
        <w:t>с</w:t>
      </w:r>
      <w:r w:rsidRPr="0022730E">
        <w:rPr>
          <w:rFonts w:ascii="Times New Roman" w:hAnsi="Times New Roman" w:cs="Times New Roman"/>
          <w:sz w:val="28"/>
          <w:szCs w:val="28"/>
          <w:lang w:val="en-US"/>
        </w:rPr>
        <w:t xml:space="preserve">. </w:t>
      </w:r>
    </w:p>
    <w:p w:rsidR="00812582" w:rsidRPr="0022730E" w:rsidRDefault="0079130A"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lastRenderedPageBreak/>
        <w:t>Вучик В</w:t>
      </w:r>
      <w:r w:rsidR="00812582" w:rsidRPr="0022730E">
        <w:rPr>
          <w:rFonts w:ascii="Times New Roman" w:hAnsi="Times New Roman" w:cs="Times New Roman"/>
          <w:i/>
          <w:sz w:val="28"/>
          <w:szCs w:val="28"/>
        </w:rPr>
        <w:t>.</w:t>
      </w:r>
      <w:r w:rsidRPr="0022730E">
        <w:rPr>
          <w:rFonts w:ascii="Times New Roman" w:hAnsi="Times New Roman" w:cs="Times New Roman"/>
          <w:sz w:val="28"/>
          <w:szCs w:val="28"/>
        </w:rPr>
        <w:t>Транспорт в городах, удобных для жизни.</w:t>
      </w:r>
      <w:r w:rsidR="00812582" w:rsidRPr="0022730E">
        <w:rPr>
          <w:rFonts w:ascii="Times New Roman" w:hAnsi="Times New Roman" w:cs="Times New Roman"/>
          <w:sz w:val="28"/>
          <w:szCs w:val="28"/>
        </w:rPr>
        <w:t xml:space="preserve"> М: </w:t>
      </w:r>
      <w:r w:rsidRPr="0022730E">
        <w:rPr>
          <w:rFonts w:ascii="Times New Roman" w:hAnsi="Times New Roman" w:cs="Times New Roman"/>
          <w:sz w:val="28"/>
          <w:szCs w:val="28"/>
        </w:rPr>
        <w:t>Территория будущего,</w:t>
      </w:r>
      <w:r w:rsidR="00812582" w:rsidRPr="0022730E">
        <w:rPr>
          <w:rFonts w:ascii="Times New Roman" w:hAnsi="Times New Roman" w:cs="Times New Roman"/>
          <w:sz w:val="28"/>
          <w:szCs w:val="28"/>
        </w:rPr>
        <w:t xml:space="preserve"> 2011</w:t>
      </w:r>
      <w:r w:rsidRPr="0022730E">
        <w:rPr>
          <w:rFonts w:ascii="Times New Roman" w:hAnsi="Times New Roman" w:cs="Times New Roman"/>
          <w:sz w:val="28"/>
          <w:szCs w:val="28"/>
        </w:rPr>
        <w:t>. 576 с</w:t>
      </w:r>
      <w:r w:rsidR="00812582" w:rsidRPr="0022730E">
        <w:rPr>
          <w:rFonts w:ascii="Times New Roman" w:hAnsi="Times New Roman" w:cs="Times New Roman"/>
          <w:sz w:val="28"/>
          <w:szCs w:val="28"/>
        </w:rPr>
        <w:t xml:space="preserve">. </w:t>
      </w:r>
    </w:p>
    <w:p w:rsidR="00D406E8" w:rsidRPr="0022730E" w:rsidRDefault="00D406E8"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Гарфинкель Г.</w:t>
      </w:r>
      <w:r w:rsidRPr="0022730E">
        <w:rPr>
          <w:rFonts w:ascii="Times New Roman" w:hAnsi="Times New Roman" w:cs="Times New Roman"/>
          <w:sz w:val="28"/>
          <w:szCs w:val="28"/>
        </w:rPr>
        <w:t xml:space="preserve"> Исследование по этнометодологии. СПб.: Питер</w:t>
      </w:r>
    </w:p>
    <w:p w:rsidR="00D406E8" w:rsidRPr="0022730E" w:rsidRDefault="00D406E8" w:rsidP="00D406E8">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Гидденс, Э.</w:t>
      </w:r>
      <w:r w:rsidRPr="0022730E">
        <w:rPr>
          <w:rFonts w:ascii="Times New Roman" w:hAnsi="Times New Roman" w:cs="Times New Roman"/>
          <w:sz w:val="28"/>
          <w:szCs w:val="28"/>
        </w:rPr>
        <w:t xml:space="preserve"> (1993) Девять тезисов о будущем социологии // THESIS. Теория и история экономических и социальных институтов и систем : альманах. М. : Зима. Т. 1. Вып. 1. С. 57–82.</w:t>
      </w:r>
    </w:p>
    <w:p w:rsidR="00D406E8" w:rsidRPr="0022730E" w:rsidRDefault="00D406E8" w:rsidP="00D406E8">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Гидденс, Э.</w:t>
      </w:r>
      <w:r w:rsidRPr="0022730E">
        <w:rPr>
          <w:rFonts w:ascii="Times New Roman" w:hAnsi="Times New Roman" w:cs="Times New Roman"/>
          <w:sz w:val="28"/>
          <w:szCs w:val="28"/>
        </w:rPr>
        <w:t xml:space="preserve"> (2003) Устроение общества: Очерк теории структурации. М. : Академический проект.</w:t>
      </w:r>
    </w:p>
    <w:p w:rsidR="004031AC" w:rsidRPr="0022730E" w:rsidRDefault="004031AC" w:rsidP="004031AC">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sz w:val="28"/>
          <w:szCs w:val="28"/>
        </w:rPr>
        <w:t>Гидденс, Э. Социология, 2-е изд., полн. перераб. и доп. - : М.: 2005. - 632 с.</w:t>
      </w:r>
    </w:p>
    <w:p w:rsidR="00284F7C" w:rsidRPr="0022730E" w:rsidRDefault="00284F7C"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Гоффман., Э</w:t>
      </w:r>
      <w:r w:rsidRPr="0022730E">
        <w:rPr>
          <w:rFonts w:ascii="Times New Roman" w:hAnsi="Times New Roman" w:cs="Times New Roman"/>
          <w:sz w:val="28"/>
          <w:szCs w:val="28"/>
        </w:rPr>
        <w:t>. Представление себя другим в повседневной жизни. М.: КАНОН-ПРЕСС, 2000. 304 с.</w:t>
      </w:r>
    </w:p>
    <w:p w:rsidR="00472595" w:rsidRPr="0022730E" w:rsidRDefault="00472595"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Гудков В</w:t>
      </w:r>
      <w:r w:rsidRPr="0022730E">
        <w:rPr>
          <w:rFonts w:ascii="Times New Roman" w:hAnsi="Times New Roman" w:cs="Times New Roman"/>
          <w:sz w:val="28"/>
          <w:szCs w:val="28"/>
        </w:rPr>
        <w:t>. Аналитическая база расчёта и оценки работы всех видов городского пассажирского подвижного состава // Транспорт: наука, техника, управление. 2013. №4. С 8-12.</w:t>
      </w:r>
    </w:p>
    <w:p w:rsidR="000716C6" w:rsidRPr="0022730E" w:rsidRDefault="00956C4D" w:rsidP="000716C6">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Давидович</w:t>
      </w:r>
      <w:r w:rsidRPr="0022730E">
        <w:rPr>
          <w:rFonts w:ascii="Times New Roman" w:hAnsi="Times New Roman" w:cs="Times New Roman"/>
          <w:sz w:val="28"/>
          <w:szCs w:val="28"/>
        </w:rPr>
        <w:t>. В.Г. Вопросы развития городских агломераций в СССР. М.: 1964</w:t>
      </w:r>
    </w:p>
    <w:p w:rsidR="0096270E" w:rsidRPr="0022730E" w:rsidRDefault="0096270E" w:rsidP="0096270E">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Добреньков В.И., Кравченко А.И.</w:t>
      </w:r>
      <w:r w:rsidRPr="0022730E">
        <w:rPr>
          <w:rFonts w:ascii="Times New Roman" w:hAnsi="Times New Roman" w:cs="Times New Roman"/>
          <w:sz w:val="28"/>
          <w:szCs w:val="28"/>
        </w:rPr>
        <w:t xml:space="preserve"> Социология : учебник /. – М. : ИНФРА-М, 2018. – 624 с.</w:t>
      </w:r>
    </w:p>
    <w:p w:rsidR="000836A0" w:rsidRPr="0022730E" w:rsidRDefault="000836A0"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Ивлева И.</w:t>
      </w:r>
      <w:r w:rsidRPr="0022730E">
        <w:rPr>
          <w:rFonts w:ascii="Times New Roman" w:hAnsi="Times New Roman" w:cs="Times New Roman"/>
          <w:sz w:val="28"/>
          <w:szCs w:val="28"/>
        </w:rPr>
        <w:t xml:space="preserve"> Мигранты в сфере городского транспорта – «жизнь на колесах» // Вестник СПбГУ. Серия 12. 2014. №3. С. 208-217.</w:t>
      </w:r>
    </w:p>
    <w:p w:rsidR="00812582" w:rsidRPr="0022730E" w:rsidRDefault="00812582"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Ильин В.</w:t>
      </w:r>
      <w:r w:rsidRPr="0022730E">
        <w:rPr>
          <w:rFonts w:ascii="Times New Roman" w:hAnsi="Times New Roman" w:cs="Times New Roman"/>
          <w:sz w:val="28"/>
          <w:szCs w:val="28"/>
        </w:rPr>
        <w:t xml:space="preserve"> Драматургия качественного исследования. СПБ.: Интерсоцис, 2006. 256 с.</w:t>
      </w:r>
    </w:p>
    <w:p w:rsidR="007C762D" w:rsidRPr="0022730E" w:rsidRDefault="007C762D"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Е.И. Кравченко</w:t>
      </w:r>
      <w:r w:rsidRPr="0022730E">
        <w:rPr>
          <w:rFonts w:ascii="Times New Roman" w:hAnsi="Times New Roman" w:cs="Times New Roman"/>
          <w:sz w:val="28"/>
          <w:szCs w:val="28"/>
        </w:rPr>
        <w:t>. Теория социального действия: от М. Вебера к фе</w:t>
      </w:r>
      <w:r w:rsidR="00E9071C" w:rsidRPr="0022730E">
        <w:rPr>
          <w:rFonts w:ascii="Times New Roman" w:hAnsi="Times New Roman" w:cs="Times New Roman"/>
          <w:sz w:val="28"/>
          <w:szCs w:val="28"/>
        </w:rPr>
        <w:t>но</w:t>
      </w:r>
      <w:r w:rsidRPr="0022730E">
        <w:rPr>
          <w:rFonts w:ascii="Times New Roman" w:hAnsi="Times New Roman" w:cs="Times New Roman"/>
          <w:sz w:val="28"/>
          <w:szCs w:val="28"/>
        </w:rPr>
        <w:t xml:space="preserve">менологам. </w:t>
      </w:r>
      <w:hyperlink r:id="rId9" w:history="1">
        <w:r w:rsidR="007A2842" w:rsidRPr="0022730E">
          <w:rPr>
            <w:rStyle w:val="aa"/>
            <w:rFonts w:ascii="Times New Roman" w:hAnsi="Times New Roman" w:cs="Times New Roman"/>
            <w:color w:val="auto"/>
            <w:sz w:val="28"/>
            <w:szCs w:val="28"/>
          </w:rPr>
          <w:t>http://www.nir.ru/Socio/scipubl/sj/sj3-01krav.html</w:t>
        </w:r>
      </w:hyperlink>
      <w:r w:rsidR="00472595" w:rsidRPr="0022730E">
        <w:rPr>
          <w:rFonts w:ascii="Times New Roman" w:hAnsi="Times New Roman" w:cs="Times New Roman"/>
          <w:sz w:val="28"/>
          <w:szCs w:val="28"/>
        </w:rPr>
        <w:t>. Дата обращения: 14.03.2017.</w:t>
      </w:r>
    </w:p>
    <w:p w:rsidR="007A2842" w:rsidRPr="0022730E" w:rsidRDefault="007A2842"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Кузнецов А., Тугушев И., Шайтанова Л</w:t>
      </w:r>
      <w:r w:rsidRPr="0022730E">
        <w:rPr>
          <w:rFonts w:ascii="Times New Roman" w:hAnsi="Times New Roman" w:cs="Times New Roman"/>
          <w:sz w:val="28"/>
          <w:szCs w:val="28"/>
        </w:rPr>
        <w:t xml:space="preserve">. Социология инженеров и общественный транспорт: маршрутные такси, автомобилизация, </w:t>
      </w:r>
      <w:r w:rsidRPr="0022730E">
        <w:rPr>
          <w:rFonts w:ascii="Times New Roman" w:hAnsi="Times New Roman" w:cs="Times New Roman"/>
          <w:sz w:val="28"/>
          <w:szCs w:val="28"/>
        </w:rPr>
        <w:lastRenderedPageBreak/>
        <w:t>(не)безопасность. // Вестник Волгоградского государственного университета. Серия 7. №4. 2014. С.  52-67.</w:t>
      </w:r>
    </w:p>
    <w:p w:rsidR="00FE109C" w:rsidRPr="0022730E" w:rsidRDefault="00FE109C" w:rsidP="00FE109C">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i/>
          <w:sz w:val="28"/>
          <w:szCs w:val="28"/>
        </w:rPr>
        <w:t>Лаппо, Г. М.</w:t>
      </w:r>
      <w:r w:rsidRPr="0022730E">
        <w:rPr>
          <w:rFonts w:ascii="Times New Roman" w:hAnsi="Times New Roman" w:cs="Times New Roman"/>
          <w:sz w:val="28"/>
          <w:szCs w:val="28"/>
        </w:rPr>
        <w:t xml:space="preserve"> География городов : учебное пособие для вузов / Г. М. Лаппо. -Москва : Владос, 1997. - 480 с.</w:t>
      </w:r>
    </w:p>
    <w:p w:rsidR="001A5B31" w:rsidRPr="0022730E" w:rsidRDefault="001A5B31"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rPr>
        <w:t>Лефевр А.</w:t>
      </w:r>
      <w:r w:rsidRPr="0022730E">
        <w:rPr>
          <w:rFonts w:ascii="Times New Roman" w:hAnsi="Times New Roman" w:cs="Times New Roman"/>
          <w:sz w:val="28"/>
          <w:szCs w:val="28"/>
        </w:rPr>
        <w:t xml:space="preserve"> Производство пространства / Пер. с фр. И</w:t>
      </w:r>
      <w:r w:rsidRPr="0022730E">
        <w:rPr>
          <w:rFonts w:ascii="Times New Roman" w:hAnsi="Times New Roman" w:cs="Times New Roman"/>
          <w:sz w:val="28"/>
          <w:szCs w:val="28"/>
          <w:lang w:val="en-US"/>
        </w:rPr>
        <w:t xml:space="preserve">. </w:t>
      </w:r>
      <w:r w:rsidRPr="0022730E">
        <w:rPr>
          <w:rFonts w:ascii="Times New Roman" w:hAnsi="Times New Roman" w:cs="Times New Roman"/>
          <w:sz w:val="28"/>
          <w:szCs w:val="28"/>
        </w:rPr>
        <w:t>Стаф</w:t>
      </w:r>
      <w:r w:rsidRPr="0022730E">
        <w:rPr>
          <w:rFonts w:ascii="Times New Roman" w:hAnsi="Times New Roman" w:cs="Times New Roman"/>
          <w:sz w:val="28"/>
          <w:szCs w:val="28"/>
          <w:lang w:val="en-US"/>
        </w:rPr>
        <w:t xml:space="preserve">. — </w:t>
      </w:r>
      <w:r w:rsidRPr="0022730E">
        <w:rPr>
          <w:rFonts w:ascii="Times New Roman" w:hAnsi="Times New Roman" w:cs="Times New Roman"/>
          <w:sz w:val="28"/>
          <w:szCs w:val="28"/>
        </w:rPr>
        <w:t>М</w:t>
      </w:r>
      <w:r w:rsidRPr="0022730E">
        <w:rPr>
          <w:rFonts w:ascii="Times New Roman" w:hAnsi="Times New Roman" w:cs="Times New Roman"/>
          <w:sz w:val="28"/>
          <w:szCs w:val="28"/>
          <w:lang w:val="en-US"/>
        </w:rPr>
        <w:t xml:space="preserve">.: Strelka Press, 2015. — 432 </w:t>
      </w:r>
      <w:r w:rsidRPr="0022730E">
        <w:rPr>
          <w:rFonts w:ascii="Times New Roman" w:hAnsi="Times New Roman" w:cs="Times New Roman"/>
          <w:sz w:val="28"/>
          <w:szCs w:val="28"/>
        </w:rPr>
        <w:t>с</w:t>
      </w:r>
      <w:r w:rsidRPr="0022730E">
        <w:rPr>
          <w:rFonts w:ascii="Times New Roman" w:hAnsi="Times New Roman" w:cs="Times New Roman"/>
          <w:sz w:val="28"/>
          <w:szCs w:val="28"/>
          <w:lang w:val="en-US"/>
        </w:rPr>
        <w:t>.</w:t>
      </w:r>
    </w:p>
    <w:p w:rsidR="003065CC" w:rsidRPr="0022730E" w:rsidRDefault="003065CC"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Мелихов В.</w:t>
      </w:r>
      <w:r w:rsidRPr="0022730E">
        <w:rPr>
          <w:rFonts w:ascii="Times New Roman" w:hAnsi="Times New Roman" w:cs="Times New Roman"/>
          <w:sz w:val="28"/>
          <w:szCs w:val="28"/>
        </w:rPr>
        <w:t xml:space="preserve"> Принци</w:t>
      </w:r>
      <w:r w:rsidR="00955A20" w:rsidRPr="0022730E">
        <w:rPr>
          <w:rFonts w:ascii="Times New Roman" w:hAnsi="Times New Roman" w:cs="Times New Roman"/>
          <w:sz w:val="28"/>
          <w:szCs w:val="28"/>
        </w:rPr>
        <w:t>пы формирования маршрутной сети // Известия ВолгГТУ. Серия Наземные транспортные системы. Вып. 3. № 10(70). С 128-130.</w:t>
      </w:r>
    </w:p>
    <w:p w:rsidR="00F45B13" w:rsidRPr="0022730E" w:rsidRDefault="00F45B13"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Мун Э.</w:t>
      </w:r>
      <w:r w:rsidRPr="0022730E">
        <w:rPr>
          <w:rFonts w:ascii="Times New Roman" w:hAnsi="Times New Roman" w:cs="Times New Roman"/>
          <w:sz w:val="28"/>
          <w:szCs w:val="28"/>
        </w:rPr>
        <w:t xml:space="preserve"> Организация перевозок пассажиров маршрутными такси. – М.: Транспорт, 1986 – 136 с.</w:t>
      </w:r>
    </w:p>
    <w:p w:rsidR="00853030" w:rsidRPr="0022730E" w:rsidRDefault="00C37CD1"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Намарик Н.И.</w:t>
      </w:r>
      <w:r w:rsidRPr="0022730E">
        <w:rPr>
          <w:rFonts w:ascii="Times New Roman" w:hAnsi="Times New Roman" w:cs="Times New Roman"/>
          <w:sz w:val="28"/>
          <w:szCs w:val="28"/>
        </w:rPr>
        <w:t xml:space="preserve"> Современная сеть городских агломераций СССР. 1985 – Известия Российской Академии Наук. Серия Географическая. 1985. Вып.6, 146 с.</w:t>
      </w:r>
    </w:p>
    <w:p w:rsidR="007A2842" w:rsidRPr="0022730E" w:rsidRDefault="007A2842"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Парсонс Т</w:t>
      </w:r>
      <w:r w:rsidRPr="0022730E">
        <w:rPr>
          <w:rFonts w:ascii="Times New Roman" w:hAnsi="Times New Roman" w:cs="Times New Roman"/>
          <w:sz w:val="28"/>
          <w:szCs w:val="28"/>
        </w:rPr>
        <w:t>. О структуре социального действия. — М.: Академический проект, 2000 – 880 с.</w:t>
      </w:r>
    </w:p>
    <w:p w:rsidR="00F57993" w:rsidRPr="0022730E" w:rsidRDefault="00F57993" w:rsidP="00657D52">
      <w:pPr>
        <w:pStyle w:val="a3"/>
        <w:numPr>
          <w:ilvl w:val="0"/>
          <w:numId w:val="15"/>
        </w:numPr>
        <w:spacing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rPr>
        <w:t>Парсонс. Т.</w:t>
      </w:r>
      <w:r w:rsidRPr="0022730E">
        <w:rPr>
          <w:rFonts w:ascii="Times New Roman" w:hAnsi="Times New Roman" w:cs="Times New Roman"/>
          <w:sz w:val="28"/>
          <w:szCs w:val="28"/>
        </w:rPr>
        <w:t xml:space="preserve"> Система координат действия и общая теория систем действия. Функциональная теория изменения. Понятие общества// Американская социологическая мысль. — М.: Изд. Международного университета</w:t>
      </w:r>
      <w:r w:rsidRPr="0022730E">
        <w:rPr>
          <w:rFonts w:ascii="Times New Roman" w:hAnsi="Times New Roman" w:cs="Times New Roman"/>
          <w:sz w:val="28"/>
          <w:szCs w:val="28"/>
          <w:lang w:val="en-US"/>
        </w:rPr>
        <w:t>бизнеса и управлен</w:t>
      </w:r>
      <w:r w:rsidR="00472595" w:rsidRPr="0022730E">
        <w:rPr>
          <w:rFonts w:ascii="Times New Roman" w:hAnsi="Times New Roman" w:cs="Times New Roman"/>
          <w:sz w:val="28"/>
          <w:szCs w:val="28"/>
          <w:lang w:val="en-US"/>
        </w:rPr>
        <w:t xml:space="preserve">ия, 1996. — </w:t>
      </w:r>
      <w:r w:rsidR="00472595" w:rsidRPr="0022730E">
        <w:rPr>
          <w:rFonts w:ascii="Times New Roman" w:hAnsi="Times New Roman" w:cs="Times New Roman"/>
          <w:sz w:val="28"/>
          <w:szCs w:val="28"/>
        </w:rPr>
        <w:t>С</w:t>
      </w:r>
      <w:r w:rsidRPr="0022730E">
        <w:rPr>
          <w:rFonts w:ascii="Times New Roman" w:hAnsi="Times New Roman" w:cs="Times New Roman"/>
          <w:sz w:val="28"/>
          <w:szCs w:val="28"/>
          <w:lang w:val="en-US"/>
        </w:rPr>
        <w:t>.462-525</w:t>
      </w:r>
    </w:p>
    <w:p w:rsidR="008515E5" w:rsidRPr="0022730E" w:rsidRDefault="008515E5"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Резников И.</w:t>
      </w:r>
      <w:r w:rsidRPr="0022730E">
        <w:rPr>
          <w:rFonts w:ascii="Times New Roman" w:hAnsi="Times New Roman" w:cs="Times New Roman"/>
          <w:sz w:val="28"/>
          <w:szCs w:val="28"/>
        </w:rPr>
        <w:t xml:space="preserve">Л. Выявление границ Санкт-Петербургской городской агломерации. Вестник СПбГУ . Науки о земле, 2017, том 62, вып. 1, С. 89-103 </w:t>
      </w:r>
    </w:p>
    <w:p w:rsidR="000716C6" w:rsidRPr="0022730E" w:rsidRDefault="003348C0"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Садик-</w:t>
      </w:r>
      <w:r w:rsidRPr="0022730E">
        <w:rPr>
          <w:rFonts w:ascii="Times New Roman" w:hAnsi="Times New Roman" w:cs="Times New Roman"/>
          <w:sz w:val="28"/>
          <w:szCs w:val="28"/>
        </w:rPr>
        <w:t>Хан Дж., Соломонов С. –М.: Олимп-Бизнес, 2018. – 416  с: ил.</w:t>
      </w:r>
    </w:p>
    <w:p w:rsidR="00D406E8" w:rsidRPr="0022730E" w:rsidRDefault="00D406E8" w:rsidP="00D406E8">
      <w:pPr>
        <w:pStyle w:val="a3"/>
        <w:numPr>
          <w:ilvl w:val="0"/>
          <w:numId w:val="15"/>
        </w:numPr>
        <w:spacing w:line="360" w:lineRule="auto"/>
        <w:jc w:val="both"/>
        <w:rPr>
          <w:rFonts w:ascii="Times New Roman" w:hAnsi="Times New Roman" w:cs="Times New Roman"/>
          <w:sz w:val="28"/>
          <w:szCs w:val="28"/>
        </w:rPr>
      </w:pPr>
      <w:r w:rsidRPr="0022730E">
        <w:rPr>
          <w:rFonts w:ascii="Times New Roman" w:hAnsi="Times New Roman" w:cs="Times New Roman"/>
          <w:i/>
          <w:sz w:val="28"/>
          <w:szCs w:val="28"/>
        </w:rPr>
        <w:t>Сорокин, П.</w:t>
      </w:r>
      <w:r w:rsidRPr="0022730E">
        <w:rPr>
          <w:rFonts w:ascii="Times New Roman" w:hAnsi="Times New Roman" w:cs="Times New Roman"/>
          <w:sz w:val="28"/>
          <w:szCs w:val="28"/>
        </w:rPr>
        <w:t xml:space="preserve"> (1994) Общедоступный учебник по социологии. М. : Наука.</w:t>
      </w:r>
    </w:p>
    <w:p w:rsidR="00812582" w:rsidRPr="0022730E" w:rsidRDefault="00386AA7"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Трубина Е</w:t>
      </w:r>
      <w:r w:rsidR="00812582" w:rsidRPr="0022730E">
        <w:rPr>
          <w:rFonts w:ascii="Times New Roman" w:hAnsi="Times New Roman" w:cs="Times New Roman"/>
          <w:i/>
          <w:sz w:val="28"/>
          <w:szCs w:val="28"/>
        </w:rPr>
        <w:t>.</w:t>
      </w:r>
      <w:r w:rsidRPr="0022730E">
        <w:rPr>
          <w:rFonts w:ascii="Times New Roman" w:hAnsi="Times New Roman" w:cs="Times New Roman"/>
          <w:sz w:val="28"/>
          <w:szCs w:val="28"/>
        </w:rPr>
        <w:t>Город в теории. Опыты осмысления пространства. М.: Новое литературное обозрение, 2011. - 520 с.</w:t>
      </w:r>
    </w:p>
    <w:p w:rsidR="00112007" w:rsidRPr="0022730E" w:rsidRDefault="00112007"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shd w:val="clear" w:color="auto" w:fill="FFFFFF"/>
        </w:rPr>
        <w:lastRenderedPageBreak/>
        <w:t>Тысячнюк М.С.</w:t>
      </w:r>
      <w:r w:rsidRPr="0022730E">
        <w:rPr>
          <w:rFonts w:ascii="Times New Roman" w:hAnsi="Times New Roman" w:cs="Times New Roman"/>
          <w:sz w:val="28"/>
          <w:szCs w:val="28"/>
          <w:shd w:val="clear" w:color="auto" w:fill="FFFFFF"/>
        </w:rPr>
        <w:t xml:space="preserve"> Мобильная социология Джона Урри// Журнал социологии и социальной антропологии. 2004. № 4. С.200-208.</w:t>
      </w:r>
    </w:p>
    <w:p w:rsidR="006C2A46" w:rsidRPr="0022730E" w:rsidRDefault="006C2A46"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Ульман Э</w:t>
      </w:r>
      <w:r w:rsidRPr="0022730E">
        <w:rPr>
          <w:rFonts w:ascii="Times New Roman" w:hAnsi="Times New Roman" w:cs="Times New Roman"/>
          <w:sz w:val="28"/>
          <w:szCs w:val="28"/>
        </w:rPr>
        <w:t>. География транспорта// Американская география: Современное состояние и перспективы. – М.: изд-во иностранной литературы, 1957, с.301-321</w:t>
      </w:r>
    </w:p>
    <w:p w:rsidR="005038E7" w:rsidRPr="0022730E" w:rsidRDefault="005038E7"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Ульман Э</w:t>
      </w:r>
      <w:r w:rsidRPr="0022730E">
        <w:rPr>
          <w:rFonts w:ascii="Times New Roman" w:hAnsi="Times New Roman" w:cs="Times New Roman"/>
          <w:sz w:val="28"/>
          <w:szCs w:val="28"/>
        </w:rPr>
        <w:t>. Теория размещения городов // География городов- М.: Прогресс,1965. С.176-186</w:t>
      </w:r>
    </w:p>
    <w:p w:rsidR="00F57993" w:rsidRPr="0022730E" w:rsidRDefault="00F57993"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Урри Д.</w:t>
      </w:r>
      <w:r w:rsidRPr="0022730E">
        <w:rPr>
          <w:rFonts w:ascii="Times New Roman" w:hAnsi="Times New Roman" w:cs="Times New Roman"/>
          <w:sz w:val="28"/>
          <w:szCs w:val="28"/>
        </w:rPr>
        <w:t xml:space="preserve"> Взгляд туриста и глобализация // Массовая культура: Современные западные исследования. — М.: Прагматика культуры, 2005. — С. 136—150</w:t>
      </w:r>
    </w:p>
    <w:p w:rsidR="00284F7C" w:rsidRPr="0022730E" w:rsidRDefault="00284F7C"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Урри Д</w:t>
      </w:r>
      <w:r w:rsidRPr="0022730E">
        <w:rPr>
          <w:rFonts w:ascii="Times New Roman" w:hAnsi="Times New Roman" w:cs="Times New Roman"/>
          <w:sz w:val="28"/>
          <w:szCs w:val="28"/>
        </w:rPr>
        <w:t>. Мобильности. М.: Издательская и консалтинговая группа «Практис», 2012, 576 с.</w:t>
      </w:r>
    </w:p>
    <w:p w:rsidR="001B1E62" w:rsidRPr="0022730E" w:rsidRDefault="001B1E62"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Урри, Д</w:t>
      </w:r>
      <w:r w:rsidRPr="0022730E">
        <w:rPr>
          <w:rFonts w:ascii="Times New Roman" w:hAnsi="Times New Roman" w:cs="Times New Roman"/>
          <w:sz w:val="28"/>
          <w:szCs w:val="28"/>
        </w:rPr>
        <w:t>. Социология за пределами обществ. Виды мобильности для XXI столетия. –М: Высшая школа экономики, 2012. – 336 с.</w:t>
      </w:r>
    </w:p>
    <w:p w:rsidR="00F8458C" w:rsidRPr="0022730E" w:rsidRDefault="00F8458C" w:rsidP="00F8458C">
      <w:pPr>
        <w:pStyle w:val="a3"/>
        <w:numPr>
          <w:ilvl w:val="0"/>
          <w:numId w:val="15"/>
        </w:numPr>
        <w:spacing w:line="360" w:lineRule="auto"/>
        <w:jc w:val="both"/>
        <w:rPr>
          <w:rFonts w:ascii="Times New Roman" w:hAnsi="Times New Roman" w:cs="Times New Roman"/>
          <w:sz w:val="28"/>
          <w:szCs w:val="28"/>
        </w:rPr>
      </w:pPr>
      <w:r w:rsidRPr="0022730E">
        <w:rPr>
          <w:rFonts w:ascii="Times New Roman" w:hAnsi="Times New Roman" w:cs="Times New Roman"/>
          <w:i/>
          <w:sz w:val="28"/>
          <w:szCs w:val="28"/>
        </w:rPr>
        <w:t>Чернышева Л.А.</w:t>
      </w:r>
      <w:r w:rsidRPr="0022730E">
        <w:rPr>
          <w:rFonts w:ascii="Times New Roman" w:hAnsi="Times New Roman" w:cs="Times New Roman"/>
          <w:sz w:val="28"/>
          <w:szCs w:val="28"/>
        </w:rPr>
        <w:t>Велопрокат вне велополитики: новая городская инфраструктура и связь «мобильных» политики и технологии. Журнал социологии и социальной антропологии, 21(3), 2018 - : 170–200.</w:t>
      </w:r>
    </w:p>
    <w:p w:rsidR="004D2F0B" w:rsidRPr="0022730E" w:rsidRDefault="004D2F0B"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Элиас Н</w:t>
      </w:r>
      <w:r w:rsidRPr="0022730E">
        <w:rPr>
          <w:rFonts w:ascii="Times New Roman" w:hAnsi="Times New Roman" w:cs="Times New Roman"/>
          <w:sz w:val="28"/>
          <w:szCs w:val="28"/>
        </w:rPr>
        <w:t>. Общество индивидов. – М: Практис, 350 с.</w:t>
      </w:r>
    </w:p>
    <w:p w:rsidR="00956C4D" w:rsidRPr="0022730E" w:rsidRDefault="00956C4D"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Шмидт А</w:t>
      </w:r>
      <w:r w:rsidRPr="0022730E">
        <w:rPr>
          <w:rFonts w:ascii="Times New Roman" w:hAnsi="Times New Roman" w:cs="Times New Roman"/>
          <w:sz w:val="28"/>
          <w:szCs w:val="28"/>
        </w:rPr>
        <w:t xml:space="preserve">.В., </w:t>
      </w:r>
      <w:r w:rsidRPr="0022730E">
        <w:rPr>
          <w:rFonts w:ascii="Times New Roman" w:hAnsi="Times New Roman" w:cs="Times New Roman"/>
          <w:i/>
          <w:sz w:val="28"/>
          <w:szCs w:val="28"/>
        </w:rPr>
        <w:t>Антонюк В.С., Франчини А .</w:t>
      </w:r>
      <w:r w:rsidRPr="0022730E">
        <w:rPr>
          <w:rFonts w:ascii="Times New Roman" w:hAnsi="Times New Roman" w:cs="Times New Roman"/>
          <w:sz w:val="28"/>
          <w:szCs w:val="28"/>
        </w:rPr>
        <w:t xml:space="preserve"> – Городские агломерации в региональном развитии: теоретические, методические и прикладные аспекты. Экономика региона, Т. 12, вып. 3. – С. 776-789</w:t>
      </w:r>
    </w:p>
    <w:p w:rsidR="00F45B13" w:rsidRPr="0022730E" w:rsidRDefault="00F45B13"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Шипилов Е</w:t>
      </w:r>
      <w:r w:rsidRPr="0022730E">
        <w:rPr>
          <w:rFonts w:ascii="Times New Roman" w:hAnsi="Times New Roman" w:cs="Times New Roman"/>
          <w:sz w:val="28"/>
          <w:szCs w:val="28"/>
        </w:rPr>
        <w:t>. Прогнозирование распределения пассажиропотоков по различным видам городского общественного транспорта с учётом требований, предъявляемых пассажирами к перевозкам //Известия ВолгГТУ. Серия Наземные транспортные системы. 2010. Вып.3. № 10 (70). С 130-134.</w:t>
      </w:r>
    </w:p>
    <w:p w:rsidR="00C753A6" w:rsidRPr="0022730E" w:rsidRDefault="00C753A6"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Ширяев С</w:t>
      </w:r>
      <w:r w:rsidRPr="0022730E">
        <w:rPr>
          <w:rFonts w:ascii="Times New Roman" w:hAnsi="Times New Roman" w:cs="Times New Roman"/>
          <w:sz w:val="28"/>
          <w:szCs w:val="28"/>
        </w:rPr>
        <w:t>. Маршрутное такси: панацея или катастрофа? //Грузовое и пассажирское автохозяйство. 2007. №11. С. 45-48.</w:t>
      </w:r>
    </w:p>
    <w:p w:rsidR="001B1E62" w:rsidRPr="0022730E" w:rsidRDefault="001B1E62"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lastRenderedPageBreak/>
        <w:t>Штомпка, П</w:t>
      </w:r>
      <w:r w:rsidRPr="0022730E">
        <w:rPr>
          <w:rFonts w:ascii="Times New Roman" w:hAnsi="Times New Roman" w:cs="Times New Roman"/>
          <w:sz w:val="28"/>
          <w:szCs w:val="28"/>
        </w:rPr>
        <w:t>. Социология социальных изменений. –Москва: Аспект Пресс, 1996 – 414 с.</w:t>
      </w:r>
    </w:p>
    <w:p w:rsidR="003348C0" w:rsidRPr="0022730E" w:rsidRDefault="003348C0" w:rsidP="00657D52">
      <w:pPr>
        <w:pStyle w:val="a3"/>
        <w:numPr>
          <w:ilvl w:val="0"/>
          <w:numId w:val="15"/>
        </w:numPr>
        <w:spacing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Шугальский С</w:t>
      </w:r>
      <w:r w:rsidRPr="0022730E">
        <w:rPr>
          <w:rFonts w:ascii="Times New Roman" w:hAnsi="Times New Roman" w:cs="Times New Roman"/>
          <w:sz w:val="28"/>
          <w:szCs w:val="28"/>
        </w:rPr>
        <w:t>. Социальные практики – интерпретация понятия. Знание. Понимание. Умение. 2012. №2, С. 276-280</w:t>
      </w:r>
    </w:p>
    <w:p w:rsidR="003A5BC8" w:rsidRPr="0022730E" w:rsidRDefault="003A5BC8" w:rsidP="003A5BC8">
      <w:pPr>
        <w:pStyle w:val="a3"/>
        <w:numPr>
          <w:ilvl w:val="0"/>
          <w:numId w:val="15"/>
        </w:numPr>
        <w:spacing w:line="360" w:lineRule="auto"/>
        <w:jc w:val="both"/>
        <w:rPr>
          <w:rFonts w:ascii="Times New Roman" w:hAnsi="Times New Roman" w:cs="Times New Roman"/>
          <w:sz w:val="28"/>
          <w:szCs w:val="28"/>
        </w:rPr>
      </w:pPr>
      <w:r w:rsidRPr="0022730E">
        <w:rPr>
          <w:rFonts w:ascii="Times New Roman" w:hAnsi="Times New Roman" w:cs="Times New Roman"/>
          <w:i/>
          <w:sz w:val="28"/>
          <w:szCs w:val="28"/>
        </w:rPr>
        <w:t>Шютц А.</w:t>
      </w:r>
      <w:r w:rsidRPr="0022730E">
        <w:rPr>
          <w:rFonts w:ascii="Times New Roman" w:hAnsi="Times New Roman" w:cs="Times New Roman"/>
          <w:sz w:val="28"/>
          <w:szCs w:val="28"/>
        </w:rPr>
        <w:t xml:space="preserve"> Смысловая структура повседневного мира: очерки по феноменологической социологии. М.: Институт Фонда «Общественное мнение», 2003, 336 с</w:t>
      </w:r>
    </w:p>
    <w:p w:rsidR="000836A0" w:rsidRPr="0022730E" w:rsidRDefault="000836A0"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rPr>
        <w:t>Эриксен Т.</w:t>
      </w:r>
      <w:r w:rsidRPr="0022730E">
        <w:rPr>
          <w:rFonts w:ascii="Times New Roman" w:hAnsi="Times New Roman" w:cs="Times New Roman"/>
          <w:sz w:val="28"/>
          <w:szCs w:val="28"/>
        </w:rPr>
        <w:t xml:space="preserve"> Тирания момента. </w:t>
      </w:r>
      <w:r w:rsidR="001B1E62" w:rsidRPr="0022730E">
        <w:rPr>
          <w:rFonts w:ascii="Times New Roman" w:hAnsi="Times New Roman" w:cs="Times New Roman"/>
          <w:sz w:val="28"/>
          <w:szCs w:val="28"/>
        </w:rPr>
        <w:t>Время в эпоху информации. Москва: Весь мир, 2003 – 208 с.</w:t>
      </w:r>
    </w:p>
    <w:p w:rsidR="00284F7C" w:rsidRPr="0022730E" w:rsidRDefault="00284F7C"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Auge M</w:t>
      </w:r>
      <w:r w:rsidR="00F57993" w:rsidRPr="0022730E">
        <w:rPr>
          <w:rFonts w:ascii="Times New Roman" w:hAnsi="Times New Roman" w:cs="Times New Roman"/>
          <w:sz w:val="28"/>
          <w:szCs w:val="28"/>
          <w:lang w:val="en-US"/>
        </w:rPr>
        <w:t>. In the Metro. –Minneapolis</w:t>
      </w:r>
      <w:r w:rsidRPr="0022730E">
        <w:rPr>
          <w:rFonts w:ascii="Times New Roman" w:hAnsi="Times New Roman" w:cs="Times New Roman"/>
          <w:sz w:val="28"/>
          <w:szCs w:val="28"/>
          <w:lang w:val="en-US"/>
        </w:rPr>
        <w:t xml:space="preserve"> University of Minnesota Press, 2012</w:t>
      </w:r>
    </w:p>
    <w:p w:rsidR="00812582" w:rsidRPr="0022730E" w:rsidRDefault="00A45DE1"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Fogelson.R</w:t>
      </w:r>
      <w:r w:rsidR="00812582" w:rsidRPr="0022730E">
        <w:rPr>
          <w:rFonts w:ascii="Times New Roman" w:hAnsi="Times New Roman" w:cs="Times New Roman"/>
          <w:i/>
          <w:sz w:val="28"/>
          <w:szCs w:val="28"/>
          <w:lang w:val="en-US"/>
        </w:rPr>
        <w:t>.</w:t>
      </w:r>
      <w:r w:rsidRPr="0022730E">
        <w:rPr>
          <w:rFonts w:ascii="Times New Roman" w:hAnsi="Times New Roman" w:cs="Times New Roman"/>
          <w:sz w:val="28"/>
          <w:szCs w:val="28"/>
          <w:lang w:val="en-US"/>
        </w:rPr>
        <w:t xml:space="preserve">Downtown: Its Rise and Fall: 1880-1950, </w:t>
      </w:r>
      <w:r w:rsidR="00A00E32" w:rsidRPr="0022730E">
        <w:rPr>
          <w:rFonts w:ascii="Times New Roman" w:hAnsi="Times New Roman" w:cs="Times New Roman"/>
          <w:sz w:val="28"/>
          <w:szCs w:val="28"/>
          <w:lang w:val="en-US"/>
        </w:rPr>
        <w:t>USA, 2001, 477 c.</w:t>
      </w:r>
    </w:p>
    <w:p w:rsidR="00D406E8" w:rsidRPr="0022730E" w:rsidRDefault="00D406E8" w:rsidP="00C37CD1">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Fujita, M.</w:t>
      </w:r>
      <w:r w:rsidRPr="0022730E">
        <w:rPr>
          <w:rFonts w:ascii="Times New Roman" w:hAnsi="Times New Roman" w:cs="Times New Roman"/>
          <w:sz w:val="28"/>
          <w:szCs w:val="28"/>
          <w:lang w:val="en-US"/>
        </w:rPr>
        <w:t>, 1988, “A Monopolistic Competition Model of Spatial Agglomeration: Differentiated ProductApproach,” Regional Science and Urban Economics, 18: 87-124.</w:t>
      </w:r>
    </w:p>
    <w:p w:rsidR="00D406E8" w:rsidRPr="0022730E" w:rsidRDefault="00D406E8" w:rsidP="00D406E8">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 xml:space="preserve">Henderson, J.V. </w:t>
      </w:r>
      <w:r w:rsidRPr="0022730E">
        <w:rPr>
          <w:rFonts w:ascii="Times New Roman" w:hAnsi="Times New Roman" w:cs="Times New Roman"/>
          <w:sz w:val="28"/>
          <w:szCs w:val="28"/>
          <w:lang w:val="en-US"/>
        </w:rPr>
        <w:t>1974, “The Sizes and Types of Cities,” American Economic Review, 64: 640-56.</w:t>
      </w:r>
    </w:p>
    <w:p w:rsidR="00D406E8" w:rsidRPr="0022730E" w:rsidRDefault="00D406E8" w:rsidP="00C37CD1">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Kanbur, R. and X. Zhang</w:t>
      </w:r>
      <w:r w:rsidRPr="0022730E">
        <w:rPr>
          <w:rFonts w:ascii="Times New Roman" w:hAnsi="Times New Roman" w:cs="Times New Roman"/>
          <w:sz w:val="28"/>
          <w:szCs w:val="28"/>
          <w:lang w:val="en-US"/>
        </w:rPr>
        <w:t>, 2005, “Fifty Years of Regional Inequality in China: A Journey ThroughCentral Planning, Reform and Openness’, Review of Development Economics, 9: 87-106.</w:t>
      </w:r>
    </w:p>
    <w:p w:rsidR="00D406E8" w:rsidRPr="0022730E" w:rsidRDefault="00D406E8" w:rsidP="00D406E8">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 xml:space="preserve">Zhao Chen, Yu Jin and Ming Lu. </w:t>
      </w:r>
      <w:r w:rsidRPr="0022730E">
        <w:rPr>
          <w:rFonts w:ascii="Times New Roman" w:hAnsi="Times New Roman" w:cs="Times New Roman"/>
          <w:sz w:val="28"/>
          <w:szCs w:val="28"/>
          <w:lang w:val="en-US"/>
        </w:rPr>
        <w:t>Economic Opening and Industrial agglomeration in China</w:t>
      </w:r>
    </w:p>
    <w:p w:rsidR="0098213F" w:rsidRPr="0022730E" w:rsidRDefault="0098213F"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 xml:space="preserve">Harris C., Ullman E. </w:t>
      </w:r>
      <w:r w:rsidRPr="0022730E">
        <w:rPr>
          <w:rFonts w:ascii="Times New Roman" w:hAnsi="Times New Roman" w:cs="Times New Roman"/>
          <w:sz w:val="28"/>
          <w:szCs w:val="28"/>
          <w:lang w:val="en-US"/>
        </w:rPr>
        <w:t xml:space="preserve">The Nature of Cities // Annals of the American Academy of Political and Social Sciences. 1945. Vol. 242. </w:t>
      </w:r>
      <w:r w:rsidR="004A4FBB" w:rsidRPr="0022730E">
        <w:rPr>
          <w:rFonts w:ascii="Times New Roman" w:hAnsi="Times New Roman" w:cs="Times New Roman"/>
          <w:sz w:val="28"/>
          <w:szCs w:val="28"/>
          <w:lang w:val="en-US"/>
        </w:rPr>
        <w:t>c</w:t>
      </w:r>
      <w:r w:rsidRPr="0022730E">
        <w:rPr>
          <w:rFonts w:ascii="Times New Roman" w:hAnsi="Times New Roman" w:cs="Times New Roman"/>
          <w:sz w:val="28"/>
          <w:szCs w:val="28"/>
          <w:lang w:val="en-US"/>
        </w:rPr>
        <w:t>. 7-17</w:t>
      </w:r>
    </w:p>
    <w:p w:rsidR="00557218" w:rsidRPr="0022730E" w:rsidRDefault="004A4FBB"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 xml:space="preserve">Ingold T. </w:t>
      </w:r>
      <w:r w:rsidRPr="0022730E">
        <w:rPr>
          <w:rFonts w:ascii="Times New Roman" w:hAnsi="Times New Roman" w:cs="Times New Roman"/>
          <w:sz w:val="28"/>
          <w:szCs w:val="28"/>
          <w:lang w:val="en-US"/>
        </w:rPr>
        <w:t xml:space="preserve">Evolution and Social Life. NY.: Routledge, </w:t>
      </w:r>
      <w:r w:rsidR="00284F7C" w:rsidRPr="0022730E">
        <w:rPr>
          <w:rFonts w:ascii="Times New Roman" w:hAnsi="Times New Roman" w:cs="Times New Roman"/>
          <w:sz w:val="28"/>
          <w:szCs w:val="28"/>
          <w:lang w:val="en-US"/>
        </w:rPr>
        <w:t>1986, 380 c</w:t>
      </w:r>
    </w:p>
    <w:p w:rsidR="00C37CD1" w:rsidRPr="0022730E" w:rsidRDefault="00C37CD1" w:rsidP="00C37CD1">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sz w:val="28"/>
          <w:szCs w:val="28"/>
          <w:lang w:val="en-US"/>
        </w:rPr>
        <w:t>Rodríguez-Pose, A., Zhang, M. Government institutions and the dynamics of urban growth in China, 2019.</w:t>
      </w:r>
      <w:r w:rsidRPr="0022730E">
        <w:rPr>
          <w:rFonts w:ascii="Times New Roman" w:hAnsi="Times New Roman" w:cs="Times New Roman"/>
          <w:sz w:val="28"/>
          <w:szCs w:val="28"/>
          <w:lang w:val="en-US"/>
        </w:rPr>
        <w:tab/>
        <w:t>Journal of Regional Science</w:t>
      </w:r>
    </w:p>
    <w:p w:rsidR="00FE109C" w:rsidRPr="0022730E" w:rsidRDefault="00FE109C" w:rsidP="00FE109C">
      <w:pPr>
        <w:pStyle w:val="a3"/>
        <w:numPr>
          <w:ilvl w:val="0"/>
          <w:numId w:val="15"/>
        </w:numPr>
        <w:tabs>
          <w:tab w:val="left" w:pos="360"/>
          <w:tab w:val="left" w:pos="851"/>
        </w:tabs>
        <w:spacing w:after="0" w:line="360" w:lineRule="auto"/>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 xml:space="preserve">Rouget M., Cowling R. M., Pressey R. L., Richardson D. M. </w:t>
      </w:r>
      <w:r w:rsidRPr="0022730E">
        <w:rPr>
          <w:rFonts w:ascii="Times New Roman" w:hAnsi="Times New Roman" w:cs="Times New Roman"/>
          <w:sz w:val="28"/>
          <w:szCs w:val="28"/>
          <w:lang w:val="en-US"/>
        </w:rPr>
        <w:t xml:space="preserve">Identifying spatial components of ecological and evolutionary processes for regional </w:t>
      </w:r>
      <w:r w:rsidRPr="0022730E">
        <w:rPr>
          <w:rFonts w:ascii="Times New Roman" w:hAnsi="Times New Roman" w:cs="Times New Roman"/>
          <w:sz w:val="28"/>
          <w:szCs w:val="28"/>
          <w:lang w:val="en-US"/>
        </w:rPr>
        <w:lastRenderedPageBreak/>
        <w:t>conservation planning in the Cape Floristic Region, South Africa // Diversity and Distributions. – 2003. – No 9. – C. 191–210.</w:t>
      </w:r>
    </w:p>
    <w:p w:rsidR="006A1794" w:rsidRPr="0022730E" w:rsidRDefault="006A1794" w:rsidP="00657D52">
      <w:pPr>
        <w:pStyle w:val="a3"/>
        <w:numPr>
          <w:ilvl w:val="0"/>
          <w:numId w:val="15"/>
        </w:numPr>
        <w:spacing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Ullman. E.</w:t>
      </w:r>
      <w:r w:rsidRPr="0022730E">
        <w:rPr>
          <w:rFonts w:ascii="Times New Roman" w:hAnsi="Times New Roman" w:cs="Times New Roman"/>
          <w:sz w:val="28"/>
          <w:szCs w:val="28"/>
          <w:lang w:val="en-US"/>
        </w:rPr>
        <w:t xml:space="preserve"> The Role of Transportation and the Bases for Interaction. Chicago Press, 1956. 862-880</w:t>
      </w:r>
      <w:r w:rsidRPr="0022730E">
        <w:rPr>
          <w:rFonts w:ascii="Times New Roman" w:hAnsi="Times New Roman" w:cs="Times New Roman"/>
          <w:sz w:val="28"/>
          <w:szCs w:val="28"/>
        </w:rPr>
        <w:t>с</w:t>
      </w:r>
    </w:p>
    <w:p w:rsidR="00812582" w:rsidRPr="0022730E" w:rsidRDefault="00C60683"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Virilio P</w:t>
      </w:r>
      <w:r w:rsidR="00812582" w:rsidRPr="0022730E">
        <w:rPr>
          <w:rFonts w:ascii="Times New Roman" w:hAnsi="Times New Roman" w:cs="Times New Roman"/>
          <w:i/>
          <w:sz w:val="28"/>
          <w:szCs w:val="28"/>
          <w:lang w:val="en-US"/>
        </w:rPr>
        <w:t>.</w:t>
      </w:r>
      <w:r w:rsidRPr="0022730E">
        <w:rPr>
          <w:rFonts w:ascii="Times New Roman" w:hAnsi="Times New Roman" w:cs="Times New Roman"/>
          <w:sz w:val="28"/>
          <w:szCs w:val="28"/>
          <w:lang w:val="en-US"/>
        </w:rPr>
        <w:t>Speed and politics</w:t>
      </w:r>
      <w:r w:rsidR="00812582" w:rsidRPr="0022730E">
        <w:rPr>
          <w:rFonts w:ascii="Times New Roman" w:hAnsi="Times New Roman" w:cs="Times New Roman"/>
          <w:sz w:val="28"/>
          <w:szCs w:val="28"/>
          <w:lang w:val="en-US"/>
        </w:rPr>
        <w:t>.</w:t>
      </w:r>
      <w:r w:rsidRPr="0022730E">
        <w:rPr>
          <w:rFonts w:ascii="Times New Roman" w:hAnsi="Times New Roman" w:cs="Times New Roman"/>
          <w:sz w:val="28"/>
          <w:szCs w:val="28"/>
          <w:lang w:val="en-US"/>
        </w:rPr>
        <w:t xml:space="preserve"> LA. : Semiotext(e)</w:t>
      </w:r>
      <w:r w:rsidR="00096796" w:rsidRPr="0022730E">
        <w:rPr>
          <w:rFonts w:ascii="Times New Roman" w:hAnsi="Times New Roman" w:cs="Times New Roman"/>
          <w:sz w:val="28"/>
          <w:szCs w:val="28"/>
          <w:lang w:val="en-US"/>
        </w:rPr>
        <w:t xml:space="preserve">. 2007. 170 </w:t>
      </w:r>
      <w:r w:rsidR="00096796" w:rsidRPr="0022730E">
        <w:rPr>
          <w:rFonts w:ascii="Times New Roman" w:hAnsi="Times New Roman" w:cs="Times New Roman"/>
          <w:sz w:val="28"/>
          <w:szCs w:val="28"/>
        </w:rPr>
        <w:t>с</w:t>
      </w:r>
      <w:r w:rsidR="00096796" w:rsidRPr="0022730E">
        <w:rPr>
          <w:rFonts w:ascii="Times New Roman" w:hAnsi="Times New Roman" w:cs="Times New Roman"/>
          <w:sz w:val="28"/>
          <w:szCs w:val="28"/>
          <w:lang w:val="en-US"/>
        </w:rPr>
        <w:t>.</w:t>
      </w:r>
    </w:p>
    <w:p w:rsidR="00956C4D" w:rsidRPr="0022730E" w:rsidRDefault="00956C4D"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sidRPr="0022730E">
        <w:rPr>
          <w:rFonts w:ascii="Times New Roman" w:hAnsi="Times New Roman" w:cs="Times New Roman"/>
          <w:i/>
          <w:sz w:val="28"/>
          <w:szCs w:val="28"/>
          <w:lang w:val="en-US"/>
        </w:rPr>
        <w:t>Weber A.</w:t>
      </w:r>
      <w:r w:rsidRPr="0022730E">
        <w:rPr>
          <w:rFonts w:ascii="Times New Roman" w:hAnsi="Times New Roman" w:cs="Times New Roman"/>
          <w:sz w:val="28"/>
          <w:szCs w:val="28"/>
          <w:lang w:val="en-US"/>
        </w:rPr>
        <w:t>F. The Growth of Cities In the Nineteenth Century</w:t>
      </w:r>
    </w:p>
    <w:p w:rsidR="00812582" w:rsidRPr="0022730E" w:rsidRDefault="00976123"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i/>
          <w:sz w:val="28"/>
          <w:szCs w:val="28"/>
          <w:lang w:val="en-US"/>
        </w:rPr>
        <w:t>Webes M</w:t>
      </w:r>
      <w:r w:rsidRPr="0022730E">
        <w:rPr>
          <w:rFonts w:ascii="Times New Roman" w:hAnsi="Times New Roman" w:cs="Times New Roman"/>
          <w:sz w:val="28"/>
          <w:szCs w:val="28"/>
          <w:lang w:val="en-US"/>
        </w:rPr>
        <w:t>.The City. Michigan University: Free Press. 1966. 242</w:t>
      </w:r>
      <w:r w:rsidRPr="0022730E">
        <w:rPr>
          <w:rFonts w:ascii="Times New Roman" w:hAnsi="Times New Roman" w:cs="Times New Roman"/>
          <w:sz w:val="28"/>
          <w:szCs w:val="28"/>
        </w:rPr>
        <w:t>с.</w:t>
      </w:r>
    </w:p>
    <w:p w:rsidR="00115F35" w:rsidRPr="0022730E" w:rsidRDefault="00D00322"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hyperlink r:id="rId10" w:history="1">
        <w:r w:rsidR="00115F35" w:rsidRPr="0022730E">
          <w:rPr>
            <w:rStyle w:val="aa"/>
            <w:rFonts w:ascii="Times New Roman" w:hAnsi="Times New Roman" w:cs="Times New Roman"/>
            <w:color w:val="auto"/>
            <w:sz w:val="28"/>
            <w:szCs w:val="28"/>
          </w:rPr>
          <w:t>http://transport.orgp.spb.ru</w:t>
        </w:r>
      </w:hyperlink>
      <w:r w:rsidR="00115F35" w:rsidRPr="0022730E">
        <w:rPr>
          <w:rFonts w:ascii="Times New Roman" w:hAnsi="Times New Roman" w:cs="Times New Roman"/>
          <w:sz w:val="28"/>
          <w:szCs w:val="28"/>
        </w:rPr>
        <w:t xml:space="preserve"> – Сайт «Портал общественного транспорта Санкт-Петербурга», дата обращения 05.02.2019</w:t>
      </w:r>
    </w:p>
    <w:p w:rsidR="00115F35" w:rsidRPr="0022730E" w:rsidRDefault="00D00322"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hyperlink r:id="rId11" w:history="1">
        <w:r w:rsidR="00115F35" w:rsidRPr="0022730E">
          <w:rPr>
            <w:rStyle w:val="aa"/>
            <w:rFonts w:ascii="Times New Roman" w:hAnsi="Times New Roman" w:cs="Times New Roman"/>
            <w:color w:val="auto"/>
            <w:sz w:val="28"/>
            <w:szCs w:val="28"/>
          </w:rPr>
          <w:t>https://www.gov.spb.ru/gov/terr/</w:t>
        </w:r>
      </w:hyperlink>
      <w:r w:rsidR="00115F35" w:rsidRPr="0022730E">
        <w:rPr>
          <w:rFonts w:ascii="Times New Roman" w:hAnsi="Times New Roman" w:cs="Times New Roman"/>
          <w:sz w:val="28"/>
          <w:szCs w:val="28"/>
        </w:rPr>
        <w:t xml:space="preserve"> - Официальный сайт администрации Санкт-Петербурга, дата обращения 17.03</w:t>
      </w:r>
    </w:p>
    <w:p w:rsidR="00003182" w:rsidRPr="0022730E" w:rsidRDefault="00003182"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22730E">
        <w:rPr>
          <w:rFonts w:ascii="Times New Roman" w:hAnsi="Times New Roman" w:cs="Times New Roman"/>
          <w:sz w:val="28"/>
          <w:szCs w:val="28"/>
        </w:rPr>
        <w:t xml:space="preserve"> http://service.shmetro.com/en/ - Сайт метро Шанхая, дата обращения – 05.02.2019 </w:t>
      </w:r>
    </w:p>
    <w:p w:rsidR="00003182" w:rsidRPr="0022730E" w:rsidRDefault="00003182" w:rsidP="00EF3DFE">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22730E">
        <w:rPr>
          <w:rFonts w:ascii="Times New Roman" w:hAnsi="Times New Roman" w:cs="Times New Roman"/>
          <w:sz w:val="28"/>
          <w:szCs w:val="28"/>
        </w:rPr>
        <w:t>http://msittig.wubi.org/bus/ - Сайт с автобусными маршрутами Шанхая  на английском языке, дата обращения – 25.04.2019</w:t>
      </w:r>
    </w:p>
    <w:p w:rsidR="00EF3DFE" w:rsidRPr="0022730E" w:rsidRDefault="00D00322" w:rsidP="00EF3DFE">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hyperlink r:id="rId12" w:history="1">
        <w:r w:rsidR="00EF3DFE" w:rsidRPr="0022730E">
          <w:rPr>
            <w:rStyle w:val="aa"/>
            <w:rFonts w:ascii="Times New Roman" w:hAnsi="Times New Roman" w:cs="Times New Roman"/>
            <w:color w:val="auto"/>
            <w:sz w:val="28"/>
            <w:szCs w:val="28"/>
          </w:rPr>
          <w:t>https://www.researchgate.net/publication/277883359_China's_Public_Transportation_Problems_Policies_and_Future_Prospective_to_Sustainability/download</w:t>
        </w:r>
      </w:hyperlink>
      <w:r w:rsidR="00EF3DFE" w:rsidRPr="0022730E">
        <w:rPr>
          <w:rFonts w:ascii="Times New Roman" w:hAnsi="Times New Roman" w:cs="Times New Roman"/>
          <w:sz w:val="28"/>
          <w:szCs w:val="28"/>
        </w:rPr>
        <w:t>, дата обращения – 05.02.2019</w:t>
      </w:r>
    </w:p>
    <w:p w:rsidR="000377B2" w:rsidRPr="0022730E" w:rsidRDefault="00D00322" w:rsidP="0022730E">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hyperlink r:id="rId13" w:history="1">
        <w:r w:rsidR="000377B2" w:rsidRPr="0022730E">
          <w:rPr>
            <w:rStyle w:val="aa"/>
            <w:rFonts w:ascii="Times New Roman" w:hAnsi="Times New Roman" w:cs="Times New Roman"/>
            <w:color w:val="auto"/>
            <w:sz w:val="28"/>
            <w:szCs w:val="28"/>
          </w:rPr>
          <w:t>https://dspace.spbu.ru/bitstream/11701/7972/1/DIPLOM_Anastasiya_Ivanova.doc</w:t>
        </w:r>
      </w:hyperlink>
      <w:r w:rsidR="000377B2" w:rsidRPr="0022730E">
        <w:rPr>
          <w:rFonts w:ascii="Times New Roman" w:hAnsi="Times New Roman" w:cs="Times New Roman"/>
          <w:sz w:val="28"/>
          <w:szCs w:val="28"/>
        </w:rPr>
        <w:t xml:space="preserve"> - </w:t>
      </w:r>
      <w:r w:rsidR="0022730E" w:rsidRPr="0022730E">
        <w:rPr>
          <w:rFonts w:ascii="Times New Roman" w:hAnsi="Times New Roman" w:cs="Times New Roman"/>
          <w:sz w:val="28"/>
          <w:szCs w:val="28"/>
        </w:rPr>
        <w:t>Практики использования общественного транспорта жителями центральных, спальных и пригородных районов Санкт-Петербурга, дата обращения – 03.11.2018</w:t>
      </w:r>
    </w:p>
    <w:p w:rsidR="00A06C32" w:rsidRDefault="00A06C32" w:rsidP="00A06C32">
      <w:pPr>
        <w:rPr>
          <w:rFonts w:ascii="Times New Roman" w:hAnsi="Times New Roman" w:cs="Times New Roman"/>
          <w:sz w:val="28"/>
          <w:szCs w:val="28"/>
        </w:rPr>
      </w:pPr>
    </w:p>
    <w:p w:rsidR="00A06C32" w:rsidRDefault="00A06C32" w:rsidP="00A06C32">
      <w:pPr>
        <w:rPr>
          <w:rFonts w:ascii="Times New Roman" w:hAnsi="Times New Roman" w:cs="Times New Roman"/>
          <w:sz w:val="28"/>
          <w:szCs w:val="28"/>
        </w:rPr>
      </w:pPr>
    </w:p>
    <w:p w:rsidR="00A06C32" w:rsidRDefault="00A06C32" w:rsidP="00A06C32">
      <w:pPr>
        <w:rPr>
          <w:rFonts w:ascii="Times New Roman" w:hAnsi="Times New Roman" w:cs="Times New Roman"/>
          <w:sz w:val="28"/>
          <w:szCs w:val="28"/>
        </w:rPr>
      </w:pPr>
    </w:p>
    <w:p w:rsidR="00A06C32" w:rsidRDefault="00A06C32" w:rsidP="00A06C32"/>
    <w:p w:rsidR="00A06C32" w:rsidRDefault="00A06C32" w:rsidP="00A06C32"/>
    <w:p w:rsidR="000377B2" w:rsidRDefault="000377B2" w:rsidP="0022730E">
      <w:pPr>
        <w:rPr>
          <w:rFonts w:ascii="Times New Roman" w:hAnsi="Times New Roman" w:cs="Times New Roman"/>
          <w:i/>
          <w:sz w:val="28"/>
          <w:szCs w:val="28"/>
        </w:rPr>
      </w:pPr>
      <w:bookmarkStart w:id="18" w:name="_GoBack"/>
      <w:bookmarkEnd w:id="18"/>
    </w:p>
    <w:p w:rsidR="000377B2" w:rsidRPr="00CF0FD6" w:rsidRDefault="000377B2" w:rsidP="000377B2">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0377B2" w:rsidRPr="00CF0FD6" w:rsidRDefault="000377B2" w:rsidP="000377B2">
      <w:pPr>
        <w:pStyle w:val="af"/>
      </w:pPr>
      <w:r>
        <w:t>Таблица информантов</w:t>
      </w:r>
    </w:p>
    <w:tbl>
      <w:tblPr>
        <w:tblStyle w:val="a4"/>
        <w:tblpPr w:leftFromText="180" w:rightFromText="180" w:vertAnchor="page" w:horzAnchor="margin" w:tblpY="11073"/>
        <w:tblW w:w="9595" w:type="dxa"/>
        <w:tblLook w:val="04A0"/>
      </w:tblPr>
      <w:tblGrid>
        <w:gridCol w:w="1881"/>
        <w:gridCol w:w="1916"/>
        <w:gridCol w:w="1915"/>
        <w:gridCol w:w="1977"/>
        <w:gridCol w:w="1906"/>
      </w:tblGrid>
      <w:tr w:rsidR="000377B2" w:rsidTr="000377B2">
        <w:trPr>
          <w:trHeight w:val="1697"/>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Агломерация</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Город в агломерации</w:t>
            </w:r>
          </w:p>
        </w:tc>
        <w:tc>
          <w:tcPr>
            <w:tcW w:w="1977"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Конфигурация транспорта</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Наиболее частый маршрут</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1</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Санкт-Петербург</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Колпино</w:t>
            </w:r>
          </w:p>
        </w:tc>
        <w:tc>
          <w:tcPr>
            <w:tcW w:w="1977"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Автобус, электричка, автобус</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2</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Санкт-Петербург</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Колпино</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Маршрутка, метро</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3</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Санкт-Петербург</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Колпино</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Автобус, электричка, автобус</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4</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Санкт-Петербург</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Тосно</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Маленькое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Электричка</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5</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Санкт-Петербург</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Волосово</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Маленькое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Такси, маршрутка, метро, троллейбус</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6</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Санкт-Петербург</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Гатчина</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Пешком, электричка, метро, автобус</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7</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Санкт-Петербург</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Кировск</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Маленькое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Автобус, метро</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8</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Шанхай</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Суджоу</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Байк, скоростной поезд, метро</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9</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Шанхай</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Суджоу</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Пешком, метро, скоростной поезд, метро</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10</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Шанхай</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Суджоу</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 xml:space="preserve">Автобус, скоростной поезд, метро, </w:t>
            </w:r>
            <w:r>
              <w:rPr>
                <w:rFonts w:ascii="Times New Roman" w:hAnsi="Times New Roman" w:cs="Times New Roman"/>
                <w:sz w:val="28"/>
                <w:szCs w:val="28"/>
              </w:rPr>
              <w:lastRenderedPageBreak/>
              <w:t>автобус</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Шанхай</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Чонминг</w:t>
            </w:r>
          </w:p>
        </w:tc>
        <w:tc>
          <w:tcPr>
            <w:tcW w:w="1977"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Маленькое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Автобус, паром, пешком, метро</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12</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Шанхай</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Куньшань</w:t>
            </w:r>
          </w:p>
        </w:tc>
        <w:tc>
          <w:tcPr>
            <w:tcW w:w="1977"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Большое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Велосипед, автобус, метро, велосипед</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13</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Шанхай</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Няньтун</w:t>
            </w:r>
          </w:p>
        </w:tc>
        <w:tc>
          <w:tcPr>
            <w:tcW w:w="1977"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Маленькое число маршрутов</w:t>
            </w:r>
          </w:p>
        </w:tc>
        <w:tc>
          <w:tcPr>
            <w:tcW w:w="1906" w:type="dxa"/>
          </w:tcPr>
          <w:p w:rsidR="000377B2" w:rsidRDefault="000377B2" w:rsidP="000377B2">
            <w:pPr>
              <w:jc w:val="both"/>
              <w:rPr>
                <w:rFonts w:ascii="Times New Roman" w:hAnsi="Times New Roman" w:cs="Times New Roman"/>
                <w:sz w:val="28"/>
                <w:szCs w:val="28"/>
              </w:rPr>
            </w:pPr>
            <w:r w:rsidRPr="00003182">
              <w:rPr>
                <w:rFonts w:ascii="Times New Roman" w:hAnsi="Times New Roman" w:cs="Times New Roman"/>
                <w:sz w:val="28"/>
                <w:szCs w:val="28"/>
              </w:rPr>
              <w:t>Автобус, автобус, метро, велосипед</w:t>
            </w:r>
          </w:p>
        </w:tc>
      </w:tr>
      <w:tr w:rsidR="000377B2" w:rsidTr="000377B2">
        <w:trPr>
          <w:trHeight w:val="578"/>
        </w:trPr>
        <w:tc>
          <w:tcPr>
            <w:tcW w:w="1881"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14</w:t>
            </w:r>
          </w:p>
        </w:tc>
        <w:tc>
          <w:tcPr>
            <w:tcW w:w="191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Шанхай</w:t>
            </w:r>
          </w:p>
        </w:tc>
        <w:tc>
          <w:tcPr>
            <w:tcW w:w="1915"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Цзясин</w:t>
            </w:r>
          </w:p>
        </w:tc>
        <w:tc>
          <w:tcPr>
            <w:tcW w:w="1977"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Маленькое число маршрутов</w:t>
            </w:r>
          </w:p>
        </w:tc>
        <w:tc>
          <w:tcPr>
            <w:tcW w:w="1906" w:type="dxa"/>
          </w:tcPr>
          <w:p w:rsidR="000377B2" w:rsidRDefault="000377B2" w:rsidP="000377B2">
            <w:pPr>
              <w:jc w:val="both"/>
              <w:rPr>
                <w:rFonts w:ascii="Times New Roman" w:hAnsi="Times New Roman" w:cs="Times New Roman"/>
                <w:sz w:val="28"/>
                <w:szCs w:val="28"/>
              </w:rPr>
            </w:pPr>
            <w:r>
              <w:rPr>
                <w:rFonts w:ascii="Times New Roman" w:hAnsi="Times New Roman" w:cs="Times New Roman"/>
                <w:sz w:val="28"/>
                <w:szCs w:val="28"/>
              </w:rPr>
              <w:t>Электричка, метро, такси</w:t>
            </w:r>
          </w:p>
        </w:tc>
      </w:tr>
    </w:tbl>
    <w:p w:rsidR="00A06C32" w:rsidRDefault="00A06C32" w:rsidP="00A06C32"/>
    <w:p w:rsidR="00A06C32" w:rsidRDefault="00A06C32" w:rsidP="00A06C32"/>
    <w:p w:rsidR="00A06C32" w:rsidRDefault="00A06C32" w:rsidP="00A06C32"/>
    <w:p w:rsidR="00A06C32" w:rsidRDefault="00A06C32" w:rsidP="00A06C32"/>
    <w:p w:rsidR="00A06C32" w:rsidRDefault="00A06C32" w:rsidP="00A06C32"/>
    <w:p w:rsidR="006524A8" w:rsidRPr="00A06C32" w:rsidRDefault="006524A8" w:rsidP="00A06C32">
      <w:pPr>
        <w:rPr>
          <w:rFonts w:ascii="Arial" w:eastAsiaTheme="majorEastAsia" w:hAnsi="Arial" w:cstheme="majorBidi"/>
          <w:b/>
          <w:color w:val="000000" w:themeColor="text1"/>
          <w:spacing w:val="5"/>
          <w:kern w:val="28"/>
          <w:sz w:val="32"/>
          <w:szCs w:val="52"/>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D37DE1" w:rsidRPr="00CF0FD6" w:rsidRDefault="00CF0FD6" w:rsidP="00CF0FD6">
      <w:pPr>
        <w:jc w:val="right"/>
        <w:rPr>
          <w:rFonts w:ascii="Times New Roman" w:hAnsi="Times New Roman" w:cs="Times New Roman"/>
          <w:i/>
          <w:sz w:val="28"/>
          <w:szCs w:val="28"/>
        </w:rPr>
      </w:pPr>
      <w:r w:rsidRPr="00CF0FD6">
        <w:rPr>
          <w:rFonts w:ascii="Times New Roman" w:hAnsi="Times New Roman" w:cs="Times New Roman"/>
          <w:i/>
          <w:sz w:val="28"/>
          <w:szCs w:val="28"/>
        </w:rPr>
        <w:lastRenderedPageBreak/>
        <w:t>ПРИЛОЖЕНИЕ 2</w:t>
      </w:r>
    </w:p>
    <w:p w:rsidR="00D37DE1" w:rsidRPr="00CF0FD6" w:rsidRDefault="00D37DE1" w:rsidP="009D0C95">
      <w:pPr>
        <w:pStyle w:val="af"/>
      </w:pPr>
      <w:bookmarkStart w:id="19" w:name="_Toc482099911"/>
      <w:bookmarkStart w:id="20" w:name="_Toc482101571"/>
      <w:r w:rsidRPr="00CF0FD6">
        <w:t>Гайд для интервью</w:t>
      </w:r>
      <w:bookmarkEnd w:id="19"/>
      <w:bookmarkEnd w:id="20"/>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1. Где вы род</w:t>
      </w:r>
      <w:r>
        <w:rPr>
          <w:rFonts w:ascii="Times New Roman" w:hAnsi="Times New Roman" w:cs="Times New Roman"/>
          <w:sz w:val="28"/>
          <w:szCs w:val="28"/>
        </w:rPr>
        <w:t>ились? Где вы сейчас проживаете?</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2. Как проходит ваш путь на работу? Пожалуйс</w:t>
      </w:r>
      <w:r>
        <w:rPr>
          <w:rFonts w:ascii="Times New Roman" w:hAnsi="Times New Roman" w:cs="Times New Roman"/>
          <w:sz w:val="28"/>
          <w:szCs w:val="28"/>
        </w:rPr>
        <w:t>та опишите его во всех деталях?</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3. Нравится ли вам ваш район? Какие плюсы и минусы ?</w:t>
      </w:r>
      <w:r>
        <w:rPr>
          <w:rFonts w:ascii="Times New Roman" w:hAnsi="Times New Roman" w:cs="Times New Roman"/>
          <w:sz w:val="28"/>
          <w:szCs w:val="28"/>
        </w:rPr>
        <w:t xml:space="preserve"> Как в сравнении с СПб/Шанхаем?</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4. Когда побывали в первый раз в Санкт-Петербурге/Шанхае? Почему решил ездить сюда регулярно? Как это влияет на вашу жизнь</w:t>
      </w:r>
      <w:r>
        <w:rPr>
          <w:rFonts w:ascii="Times New Roman" w:hAnsi="Times New Roman" w:cs="Times New Roman"/>
          <w:sz w:val="28"/>
          <w:szCs w:val="28"/>
        </w:rPr>
        <w:t>? Как обычно проходит дорога ?)</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5. Какие планы на будущ</w:t>
      </w:r>
      <w:r>
        <w:rPr>
          <w:rFonts w:ascii="Times New Roman" w:hAnsi="Times New Roman" w:cs="Times New Roman"/>
          <w:sz w:val="28"/>
          <w:szCs w:val="28"/>
        </w:rPr>
        <w:t>ее? Переехать? Остаться там же?</w:t>
      </w:r>
    </w:p>
    <w:p w:rsidR="003F3FE9" w:rsidRPr="003F3FE9" w:rsidRDefault="003F3FE9"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6. Какой транспорт вы выбираете</w:t>
      </w:r>
      <w:r w:rsidRPr="003F3FE9">
        <w:rPr>
          <w:rFonts w:ascii="Times New Roman" w:hAnsi="Times New Roman" w:cs="Times New Roman"/>
          <w:sz w:val="28"/>
          <w:szCs w:val="28"/>
        </w:rPr>
        <w:t>? Почему именно этот ? Какие есть альтернативы?</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7. Как выглядит маршрутная сеть вашего населённого пункта? Какой транспорт есть в вашем городе? Какой транспорт соединяет</w:t>
      </w:r>
      <w:r>
        <w:rPr>
          <w:rFonts w:ascii="Times New Roman" w:hAnsi="Times New Roman" w:cs="Times New Roman"/>
          <w:sz w:val="28"/>
          <w:szCs w:val="28"/>
        </w:rPr>
        <w:t xml:space="preserve"> ваш город с ядром агломерации?</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8. Многие ли знакомые из вашего города регулярно ездят в Санкт-Петербург/Шанхай ? Многие ли со временем переезжают?</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9. Что вам нравится и что важно в транспорте? Как вы оце</w:t>
      </w:r>
      <w:r>
        <w:rPr>
          <w:rFonts w:ascii="Times New Roman" w:hAnsi="Times New Roman" w:cs="Times New Roman"/>
          <w:sz w:val="28"/>
          <w:szCs w:val="28"/>
        </w:rPr>
        <w:t>ниваете разные вида транспорта?</w:t>
      </w:r>
    </w:p>
    <w:p w:rsidR="00D37DE1"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10. Какого вы мнения о транспортной доступности вашего города ?</w:t>
      </w:r>
    </w:p>
    <w:p w:rsidR="000B2271" w:rsidRDefault="000B2271">
      <w:pPr>
        <w:rPr>
          <w:rFonts w:ascii="Times New Roman" w:hAnsi="Times New Roman" w:cs="Times New Roman"/>
          <w:sz w:val="28"/>
          <w:szCs w:val="28"/>
        </w:rPr>
      </w:pPr>
      <w:bookmarkStart w:id="21" w:name="_Toc482099912"/>
      <w:bookmarkStart w:id="22" w:name="_Toc482101572"/>
    </w:p>
    <w:p w:rsidR="003F3FE9" w:rsidRDefault="003F3FE9">
      <w:pPr>
        <w:rPr>
          <w:rFonts w:ascii="Arial" w:eastAsiaTheme="majorEastAsia" w:hAnsi="Arial" w:cstheme="majorBidi"/>
          <w:b/>
          <w:color w:val="000000" w:themeColor="text1"/>
          <w:spacing w:val="5"/>
          <w:kern w:val="28"/>
          <w:sz w:val="32"/>
          <w:szCs w:val="52"/>
        </w:rPr>
      </w:pPr>
    </w:p>
    <w:p w:rsidR="000B2271" w:rsidRPr="000B2271" w:rsidRDefault="000B2271" w:rsidP="000B2271">
      <w:pPr>
        <w:pStyle w:val="af"/>
        <w:jc w:val="right"/>
        <w:rPr>
          <w:rFonts w:ascii="Times New Roman" w:hAnsi="Times New Roman" w:cs="Times New Roman"/>
          <w:b w:val="0"/>
          <w:i/>
          <w:sz w:val="28"/>
          <w:szCs w:val="28"/>
        </w:rPr>
      </w:pPr>
      <w:r>
        <w:rPr>
          <w:rFonts w:ascii="Times New Roman" w:hAnsi="Times New Roman" w:cs="Times New Roman"/>
          <w:b w:val="0"/>
          <w:i/>
          <w:sz w:val="28"/>
          <w:szCs w:val="28"/>
        </w:rPr>
        <w:lastRenderedPageBreak/>
        <w:t>ПРИЛОЖЕНИЕ 3</w:t>
      </w:r>
    </w:p>
    <w:p w:rsidR="00F06736" w:rsidRDefault="00F06736" w:rsidP="009D0C95">
      <w:pPr>
        <w:pStyle w:val="af"/>
      </w:pPr>
      <w:r w:rsidRPr="00F06736">
        <w:t>Процедура проведения интервью</w:t>
      </w:r>
      <w:bookmarkEnd w:id="21"/>
      <w:bookmarkEnd w:id="22"/>
    </w:p>
    <w:p w:rsidR="00F06736" w:rsidRDefault="00F06736" w:rsidP="00CF0F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Интервью с информантами были проведены на нейтральной территории – в университетах, кафе, фудкортах, торговых центрах. Интервью длились от 43 минут до полутора часа, в среднем – около часа. Все интервью были записаны на диктофон с согласия информантов. </w:t>
      </w:r>
      <w:r w:rsidR="009E2ABD">
        <w:rPr>
          <w:rFonts w:ascii="Times New Roman" w:hAnsi="Times New Roman" w:cs="Times New Roman"/>
          <w:sz w:val="28"/>
          <w:szCs w:val="28"/>
        </w:rPr>
        <w:t xml:space="preserve">Многие из информантов, закончив обсуждать одну из тем, сразу же переходили на другую, </w:t>
      </w:r>
      <w:r w:rsidR="008C6A54">
        <w:rPr>
          <w:rFonts w:ascii="Times New Roman" w:hAnsi="Times New Roman" w:cs="Times New Roman"/>
          <w:sz w:val="28"/>
          <w:szCs w:val="28"/>
        </w:rPr>
        <w:t xml:space="preserve">которая также присутствовала в гайде. </w:t>
      </w:r>
      <w:r w:rsidR="00AB42A8">
        <w:rPr>
          <w:rFonts w:ascii="Times New Roman" w:hAnsi="Times New Roman" w:cs="Times New Roman"/>
          <w:sz w:val="28"/>
          <w:szCs w:val="28"/>
        </w:rPr>
        <w:t>После того, как информант</w:t>
      </w:r>
      <w:r w:rsidR="00FD1173">
        <w:rPr>
          <w:rFonts w:ascii="Times New Roman" w:hAnsi="Times New Roman" w:cs="Times New Roman"/>
          <w:sz w:val="28"/>
          <w:szCs w:val="28"/>
        </w:rPr>
        <w:t xml:space="preserve">, проговорив то, что считал нужным по теме,останавливался, </w:t>
      </w:r>
      <w:r w:rsidR="00173E56">
        <w:rPr>
          <w:rFonts w:ascii="Times New Roman" w:hAnsi="Times New Roman" w:cs="Times New Roman"/>
          <w:sz w:val="28"/>
          <w:szCs w:val="28"/>
        </w:rPr>
        <w:t>ему предлагали ответить на следующий вопрос из гайда. Если информант уже отвечал на этот вопрос в своей предыдущей речи, вопрос повторно не предлагался.</w:t>
      </w:r>
    </w:p>
    <w:p w:rsidR="000377B2" w:rsidRDefault="000377B2" w:rsidP="00CF0FD6">
      <w:pPr>
        <w:spacing w:line="360" w:lineRule="auto"/>
        <w:jc w:val="both"/>
        <w:rPr>
          <w:rFonts w:ascii="Times New Roman" w:hAnsi="Times New Roman" w:cs="Times New Roman"/>
          <w:sz w:val="28"/>
          <w:szCs w:val="28"/>
        </w:rPr>
      </w:pPr>
      <w:r>
        <w:rPr>
          <w:rFonts w:ascii="Times New Roman" w:hAnsi="Times New Roman" w:cs="Times New Roman"/>
          <w:sz w:val="28"/>
          <w:szCs w:val="28"/>
        </w:rPr>
        <w:t>Интервью с информантами из агломерации Шанхая проходили по скайпу, одно интервью было проведено вживую. Интервью проходили на английском языке.</w:t>
      </w: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Pr="002C6C4A" w:rsidRDefault="002C6C4A" w:rsidP="002C6C4A">
      <w:pPr>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2C6C4A" w:rsidRDefault="002C6C4A" w:rsidP="002C6C4A">
      <w:pPr>
        <w:spacing w:line="360" w:lineRule="auto"/>
        <w:jc w:val="center"/>
        <w:rPr>
          <w:rFonts w:ascii="Arial" w:hAnsi="Arial" w:cs="Arial"/>
          <w:b/>
          <w:sz w:val="32"/>
          <w:szCs w:val="32"/>
        </w:rPr>
      </w:pPr>
      <w:r>
        <w:rPr>
          <w:rFonts w:ascii="Arial" w:hAnsi="Arial" w:cs="Arial"/>
          <w:b/>
          <w:sz w:val="32"/>
          <w:szCs w:val="32"/>
        </w:rPr>
        <w:t>Пример транскрипта интервью</w:t>
      </w:r>
    </w:p>
    <w:p w:rsidR="003F3FE9" w:rsidRDefault="003F3FE9" w:rsidP="003F3FE9">
      <w:pPr>
        <w:pStyle w:val="af4"/>
        <w:rPr>
          <w:color w:val="000000"/>
          <w:sz w:val="27"/>
          <w:szCs w:val="27"/>
        </w:rPr>
      </w:pPr>
      <w:r>
        <w:rPr>
          <w:color w:val="000000"/>
          <w:sz w:val="27"/>
          <w:szCs w:val="27"/>
        </w:rPr>
        <w:t>Пример транскрипта интервью</w:t>
      </w:r>
    </w:p>
    <w:p w:rsidR="003F3FE9" w:rsidRDefault="003F3FE9" w:rsidP="003F3FE9">
      <w:pPr>
        <w:pStyle w:val="af4"/>
        <w:rPr>
          <w:color w:val="000000"/>
          <w:sz w:val="27"/>
          <w:szCs w:val="27"/>
        </w:rPr>
      </w:pPr>
      <w:r>
        <w:rPr>
          <w:color w:val="000000"/>
          <w:sz w:val="27"/>
          <w:szCs w:val="27"/>
        </w:rPr>
        <w:t>Респондент 8</w:t>
      </w:r>
    </w:p>
    <w:p w:rsidR="003F3FE9" w:rsidRDefault="003F3FE9" w:rsidP="003F3FE9">
      <w:pPr>
        <w:pStyle w:val="af4"/>
        <w:rPr>
          <w:color w:val="000000"/>
          <w:sz w:val="27"/>
          <w:szCs w:val="27"/>
        </w:rPr>
      </w:pPr>
      <w:r>
        <w:rPr>
          <w:color w:val="000000"/>
          <w:sz w:val="27"/>
          <w:szCs w:val="27"/>
        </w:rPr>
        <w:t>Сфера интервью: транспортные практики</w:t>
      </w:r>
    </w:p>
    <w:p w:rsidR="003F3FE9" w:rsidRDefault="003F3FE9" w:rsidP="003F3FE9">
      <w:pPr>
        <w:pStyle w:val="af4"/>
        <w:rPr>
          <w:color w:val="000000"/>
          <w:sz w:val="27"/>
          <w:szCs w:val="27"/>
        </w:rPr>
      </w:pPr>
      <w:r>
        <w:rPr>
          <w:color w:val="000000"/>
          <w:sz w:val="27"/>
          <w:szCs w:val="27"/>
        </w:rPr>
        <w:t>Продолжительность интервью: 47 минут.</w:t>
      </w:r>
    </w:p>
    <w:p w:rsidR="003F3FE9" w:rsidRDefault="003F3FE9" w:rsidP="003F3FE9">
      <w:pPr>
        <w:pStyle w:val="af4"/>
        <w:rPr>
          <w:color w:val="000000"/>
          <w:sz w:val="27"/>
          <w:szCs w:val="27"/>
        </w:rPr>
      </w:pPr>
      <w:r>
        <w:rPr>
          <w:color w:val="000000"/>
          <w:sz w:val="27"/>
          <w:szCs w:val="27"/>
        </w:rPr>
        <w:t>Дата: 20.02.2019.</w:t>
      </w:r>
    </w:p>
    <w:p w:rsidR="003F3FE9" w:rsidRPr="003F3FE9" w:rsidRDefault="003F3FE9" w:rsidP="003F3FE9">
      <w:pPr>
        <w:pStyle w:val="af4"/>
        <w:rPr>
          <w:b/>
          <w:color w:val="000000"/>
          <w:sz w:val="27"/>
          <w:szCs w:val="27"/>
        </w:rPr>
      </w:pPr>
      <w:r w:rsidRPr="003F3FE9">
        <w:rPr>
          <w:b/>
          <w:color w:val="000000"/>
          <w:sz w:val="27"/>
          <w:szCs w:val="27"/>
        </w:rPr>
        <w:t>Где вы родились? Где вы сейчас проживаете?</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Я родом из Кировска, Ленинградской области, Российско</w:t>
      </w:r>
      <w:r w:rsidR="00F32B98">
        <w:rPr>
          <w:rFonts w:ascii="Times New Roman" w:hAnsi="Times New Roman" w:cs="Times New Roman"/>
          <w:sz w:val="28"/>
          <w:szCs w:val="28"/>
        </w:rPr>
        <w:t>й Федерации. Живу здесь же.</w:t>
      </w:r>
    </w:p>
    <w:p w:rsidR="00F32B98" w:rsidRDefault="00F32B98"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Как вы приняли решение учиться в Петербурге?</w:t>
      </w:r>
    </w:p>
    <w:p w:rsidR="00F32B98" w:rsidRPr="00F32B98" w:rsidRDefault="00F32B98"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Это ближайший город с университетом. У нас нет университета.</w:t>
      </w:r>
    </w:p>
    <w:p w:rsidR="003578FB" w:rsidRDefault="00CB34A6"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Как проходит ваш путь до университета</w:t>
      </w:r>
      <w:r w:rsidR="003578FB" w:rsidRPr="003578FB">
        <w:rPr>
          <w:rFonts w:ascii="Times New Roman" w:hAnsi="Times New Roman" w:cs="Times New Roman"/>
          <w:b/>
          <w:sz w:val="28"/>
          <w:szCs w:val="28"/>
        </w:rPr>
        <w:t>? Пожалуйста</w:t>
      </w:r>
      <w:r>
        <w:rPr>
          <w:rFonts w:ascii="Times New Roman" w:hAnsi="Times New Roman" w:cs="Times New Roman"/>
          <w:b/>
          <w:sz w:val="28"/>
          <w:szCs w:val="28"/>
        </w:rPr>
        <w:t>,</w:t>
      </w:r>
      <w:r w:rsidR="003578FB" w:rsidRPr="003578FB">
        <w:rPr>
          <w:rFonts w:ascii="Times New Roman" w:hAnsi="Times New Roman" w:cs="Times New Roman"/>
          <w:b/>
          <w:sz w:val="28"/>
          <w:szCs w:val="28"/>
        </w:rPr>
        <w:t xml:space="preserve"> опишите его во всех деталях?</w:t>
      </w:r>
    </w:p>
    <w:p w:rsidR="003578FB" w:rsidRDefault="003578FB" w:rsidP="003578FB">
      <w:pPr>
        <w:spacing w:line="360" w:lineRule="auto"/>
        <w:jc w:val="both"/>
        <w:rPr>
          <w:rFonts w:ascii="Times New Roman" w:hAnsi="Times New Roman" w:cs="Times New Roman"/>
          <w:sz w:val="28"/>
          <w:szCs w:val="28"/>
        </w:rPr>
      </w:pPr>
      <w:r w:rsidRPr="003578FB">
        <w:rPr>
          <w:rFonts w:ascii="Times New Roman" w:hAnsi="Times New Roman" w:cs="Times New Roman"/>
          <w:sz w:val="28"/>
          <w:szCs w:val="28"/>
        </w:rPr>
        <w:t xml:space="preserve">До университета </w:t>
      </w:r>
      <w:r>
        <w:rPr>
          <w:rFonts w:ascii="Times New Roman" w:hAnsi="Times New Roman" w:cs="Times New Roman"/>
          <w:sz w:val="28"/>
          <w:szCs w:val="28"/>
        </w:rPr>
        <w:t xml:space="preserve">я </w:t>
      </w:r>
      <w:r w:rsidR="00F32B98">
        <w:rPr>
          <w:rFonts w:ascii="Times New Roman" w:hAnsi="Times New Roman" w:cs="Times New Roman"/>
          <w:sz w:val="28"/>
          <w:szCs w:val="28"/>
        </w:rPr>
        <w:t>ездила на 5</w:t>
      </w:r>
      <w:r w:rsidRPr="003578FB">
        <w:rPr>
          <w:rFonts w:ascii="Times New Roman" w:hAnsi="Times New Roman" w:cs="Times New Roman"/>
          <w:sz w:val="28"/>
          <w:szCs w:val="28"/>
        </w:rPr>
        <w:t xml:space="preserve">65 автобусе. </w:t>
      </w:r>
      <w:r>
        <w:rPr>
          <w:rFonts w:ascii="Times New Roman" w:hAnsi="Times New Roman" w:cs="Times New Roman"/>
          <w:sz w:val="28"/>
          <w:szCs w:val="28"/>
        </w:rPr>
        <w:t xml:space="preserve">Дорога занимала 1,5 часа. </w:t>
      </w:r>
      <w:r w:rsidRPr="003578FB">
        <w:rPr>
          <w:rFonts w:ascii="Times New Roman" w:hAnsi="Times New Roman" w:cs="Times New Roman"/>
          <w:sz w:val="28"/>
          <w:szCs w:val="28"/>
        </w:rPr>
        <w:t>Автобус по утрам набивает</w:t>
      </w:r>
      <w:r>
        <w:rPr>
          <w:rFonts w:ascii="Times New Roman" w:hAnsi="Times New Roman" w:cs="Times New Roman"/>
          <w:sz w:val="28"/>
          <w:szCs w:val="28"/>
        </w:rPr>
        <w:t>с</w:t>
      </w:r>
      <w:r w:rsidRPr="003578FB">
        <w:rPr>
          <w:rFonts w:ascii="Times New Roman" w:hAnsi="Times New Roman" w:cs="Times New Roman"/>
          <w:sz w:val="28"/>
          <w:szCs w:val="28"/>
        </w:rPr>
        <w:t>я и едет, а так постоянно ездит, ты его не ждёшь. На пару в 10:40 выезжала в 9, ехала 40 до метро, 25 до Владимирской или 15 до А</w:t>
      </w:r>
      <w:r>
        <w:rPr>
          <w:rFonts w:ascii="Times New Roman" w:hAnsi="Times New Roman" w:cs="Times New Roman"/>
          <w:sz w:val="28"/>
          <w:szCs w:val="28"/>
        </w:rPr>
        <w:t>лександра</w:t>
      </w:r>
      <w:r w:rsidRPr="003578FB">
        <w:rPr>
          <w:rFonts w:ascii="Times New Roman" w:hAnsi="Times New Roman" w:cs="Times New Roman"/>
          <w:sz w:val="28"/>
          <w:szCs w:val="28"/>
        </w:rPr>
        <w:t xml:space="preserve"> Невского. 3 к</w:t>
      </w:r>
      <w:r>
        <w:rPr>
          <w:rFonts w:ascii="Times New Roman" w:hAnsi="Times New Roman" w:cs="Times New Roman"/>
          <w:sz w:val="28"/>
          <w:szCs w:val="28"/>
        </w:rPr>
        <w:t>у</w:t>
      </w:r>
      <w:r w:rsidRPr="003578FB">
        <w:rPr>
          <w:rFonts w:ascii="Times New Roman" w:hAnsi="Times New Roman" w:cs="Times New Roman"/>
          <w:sz w:val="28"/>
          <w:szCs w:val="28"/>
        </w:rPr>
        <w:t xml:space="preserve">рса </w:t>
      </w:r>
      <w:r>
        <w:rPr>
          <w:rFonts w:ascii="Times New Roman" w:hAnsi="Times New Roman" w:cs="Times New Roman"/>
          <w:sz w:val="28"/>
          <w:szCs w:val="28"/>
        </w:rPr>
        <w:t xml:space="preserve">ездила </w:t>
      </w:r>
      <w:r w:rsidRPr="003578FB">
        <w:rPr>
          <w:rFonts w:ascii="Times New Roman" w:hAnsi="Times New Roman" w:cs="Times New Roman"/>
          <w:sz w:val="28"/>
          <w:szCs w:val="28"/>
        </w:rPr>
        <w:t>до Владимирск</w:t>
      </w:r>
      <w:r>
        <w:rPr>
          <w:rFonts w:ascii="Times New Roman" w:hAnsi="Times New Roman" w:cs="Times New Roman"/>
          <w:sz w:val="28"/>
          <w:szCs w:val="28"/>
        </w:rPr>
        <w:t>о</w:t>
      </w:r>
      <w:r w:rsidRPr="003578FB">
        <w:rPr>
          <w:rFonts w:ascii="Times New Roman" w:hAnsi="Times New Roman" w:cs="Times New Roman"/>
          <w:sz w:val="28"/>
          <w:szCs w:val="28"/>
        </w:rPr>
        <w:t>й</w:t>
      </w:r>
      <w:r>
        <w:rPr>
          <w:rFonts w:ascii="Times New Roman" w:hAnsi="Times New Roman" w:cs="Times New Roman"/>
          <w:sz w:val="28"/>
          <w:szCs w:val="28"/>
        </w:rPr>
        <w:t>, а</w:t>
      </w:r>
      <w:r w:rsidRPr="003578FB">
        <w:rPr>
          <w:rFonts w:ascii="Times New Roman" w:hAnsi="Times New Roman" w:cs="Times New Roman"/>
          <w:sz w:val="28"/>
          <w:szCs w:val="28"/>
        </w:rPr>
        <w:t xml:space="preserve"> потом узнала</w:t>
      </w:r>
      <w:r>
        <w:rPr>
          <w:rFonts w:ascii="Times New Roman" w:hAnsi="Times New Roman" w:cs="Times New Roman"/>
          <w:sz w:val="28"/>
          <w:szCs w:val="28"/>
        </w:rPr>
        <w:t>,</w:t>
      </w:r>
      <w:r w:rsidRPr="003578FB">
        <w:rPr>
          <w:rFonts w:ascii="Times New Roman" w:hAnsi="Times New Roman" w:cs="Times New Roman"/>
          <w:sz w:val="28"/>
          <w:szCs w:val="28"/>
        </w:rPr>
        <w:t xml:space="preserve"> что можно </w:t>
      </w:r>
      <w:r>
        <w:rPr>
          <w:rFonts w:ascii="Times New Roman" w:hAnsi="Times New Roman" w:cs="Times New Roman"/>
          <w:sz w:val="28"/>
          <w:szCs w:val="28"/>
        </w:rPr>
        <w:t xml:space="preserve">и </w:t>
      </w:r>
      <w:r w:rsidRPr="003578FB">
        <w:rPr>
          <w:rFonts w:ascii="Times New Roman" w:hAnsi="Times New Roman" w:cs="Times New Roman"/>
          <w:sz w:val="28"/>
          <w:szCs w:val="28"/>
        </w:rPr>
        <w:t>до А</w:t>
      </w:r>
      <w:r>
        <w:rPr>
          <w:rFonts w:ascii="Times New Roman" w:hAnsi="Times New Roman" w:cs="Times New Roman"/>
          <w:sz w:val="28"/>
          <w:szCs w:val="28"/>
        </w:rPr>
        <w:t>лександра</w:t>
      </w:r>
      <w:r w:rsidRPr="003578FB">
        <w:rPr>
          <w:rFonts w:ascii="Times New Roman" w:hAnsi="Times New Roman" w:cs="Times New Roman"/>
          <w:sz w:val="28"/>
          <w:szCs w:val="28"/>
        </w:rPr>
        <w:t xml:space="preserve"> Невского. Потом по зелёной до Маяковской. Или на А</w:t>
      </w:r>
      <w:r>
        <w:rPr>
          <w:rFonts w:ascii="Times New Roman" w:hAnsi="Times New Roman" w:cs="Times New Roman"/>
          <w:sz w:val="28"/>
          <w:szCs w:val="28"/>
        </w:rPr>
        <w:t>лександра</w:t>
      </w:r>
      <w:r w:rsidRPr="003578FB">
        <w:rPr>
          <w:rFonts w:ascii="Times New Roman" w:hAnsi="Times New Roman" w:cs="Times New Roman"/>
          <w:sz w:val="28"/>
          <w:szCs w:val="28"/>
        </w:rPr>
        <w:t xml:space="preserve"> Невского</w:t>
      </w:r>
      <w:r>
        <w:rPr>
          <w:rFonts w:ascii="Times New Roman" w:hAnsi="Times New Roman" w:cs="Times New Roman"/>
          <w:sz w:val="28"/>
          <w:szCs w:val="28"/>
        </w:rPr>
        <w:t xml:space="preserve"> выйти и поехать на автобусе 49. </w:t>
      </w:r>
      <w:r w:rsidRPr="003578FB">
        <w:rPr>
          <w:rFonts w:ascii="Times New Roman" w:hAnsi="Times New Roman" w:cs="Times New Roman"/>
          <w:sz w:val="28"/>
          <w:szCs w:val="28"/>
        </w:rPr>
        <w:t xml:space="preserve">Или до Чернышевской. </w:t>
      </w:r>
    </w:p>
    <w:p w:rsidR="003578FB" w:rsidRPr="003578FB" w:rsidRDefault="003578FB" w:rsidP="003578FB">
      <w:pPr>
        <w:spacing w:line="360" w:lineRule="auto"/>
        <w:jc w:val="both"/>
        <w:rPr>
          <w:rFonts w:ascii="Times New Roman" w:hAnsi="Times New Roman" w:cs="Times New Roman"/>
          <w:b/>
          <w:sz w:val="28"/>
          <w:szCs w:val="28"/>
        </w:rPr>
      </w:pPr>
      <w:r>
        <w:rPr>
          <w:rFonts w:ascii="Times New Roman" w:hAnsi="Times New Roman" w:cs="Times New Roman"/>
          <w:b/>
          <w:sz w:val="28"/>
          <w:szCs w:val="28"/>
        </w:rPr>
        <w:t>А как вы выбирали до какой станции метро ехать?</w:t>
      </w:r>
    </w:p>
    <w:p w:rsidR="003578FB" w:rsidRPr="003578FB" w:rsidRDefault="003578FB" w:rsidP="003578FB">
      <w:pPr>
        <w:spacing w:line="360" w:lineRule="auto"/>
        <w:jc w:val="both"/>
        <w:rPr>
          <w:rFonts w:ascii="Times New Roman" w:hAnsi="Times New Roman" w:cs="Times New Roman"/>
          <w:sz w:val="28"/>
          <w:szCs w:val="28"/>
        </w:rPr>
      </w:pPr>
      <w:r w:rsidRPr="003578FB">
        <w:rPr>
          <w:rFonts w:ascii="Times New Roman" w:hAnsi="Times New Roman" w:cs="Times New Roman"/>
          <w:sz w:val="28"/>
          <w:szCs w:val="28"/>
        </w:rPr>
        <w:lastRenderedPageBreak/>
        <w:t xml:space="preserve">Когда были </w:t>
      </w:r>
      <w:r w:rsidR="00CB34A6" w:rsidRPr="003578FB">
        <w:rPr>
          <w:rFonts w:ascii="Times New Roman" w:hAnsi="Times New Roman" w:cs="Times New Roman"/>
          <w:sz w:val="28"/>
          <w:szCs w:val="28"/>
        </w:rPr>
        <w:t>теракты</w:t>
      </w:r>
      <w:r w:rsidR="00CB34A6">
        <w:rPr>
          <w:rFonts w:ascii="Times New Roman" w:hAnsi="Times New Roman" w:cs="Times New Roman"/>
          <w:sz w:val="28"/>
          <w:szCs w:val="28"/>
        </w:rPr>
        <w:t>,</w:t>
      </w:r>
      <w:r w:rsidRPr="003578FB">
        <w:rPr>
          <w:rFonts w:ascii="Times New Roman" w:hAnsi="Times New Roman" w:cs="Times New Roman"/>
          <w:sz w:val="28"/>
          <w:szCs w:val="28"/>
        </w:rPr>
        <w:t xml:space="preserve"> ездила до А</w:t>
      </w:r>
      <w:r>
        <w:rPr>
          <w:rFonts w:ascii="Times New Roman" w:hAnsi="Times New Roman" w:cs="Times New Roman"/>
          <w:sz w:val="28"/>
          <w:szCs w:val="28"/>
        </w:rPr>
        <w:t>лександра</w:t>
      </w:r>
      <w:r w:rsidRPr="003578FB">
        <w:rPr>
          <w:rFonts w:ascii="Times New Roman" w:hAnsi="Times New Roman" w:cs="Times New Roman"/>
          <w:sz w:val="28"/>
          <w:szCs w:val="28"/>
        </w:rPr>
        <w:t xml:space="preserve"> Невского, чтобы меньше ехать. С Чернышевской было блие, я всё знала. Если вместе ехали, то все ехали с Маяковской почему-то.</w:t>
      </w:r>
    </w:p>
    <w:p w:rsidR="003578FB" w:rsidRPr="003578FB" w:rsidRDefault="003578FB" w:rsidP="003578FB">
      <w:pPr>
        <w:spacing w:line="360" w:lineRule="auto"/>
        <w:jc w:val="both"/>
        <w:rPr>
          <w:rFonts w:ascii="Times New Roman" w:hAnsi="Times New Roman" w:cs="Times New Roman"/>
          <w:sz w:val="28"/>
          <w:szCs w:val="28"/>
        </w:rPr>
      </w:pPr>
      <w:r w:rsidRPr="003578FB">
        <w:rPr>
          <w:rFonts w:ascii="Times New Roman" w:hAnsi="Times New Roman" w:cs="Times New Roman"/>
          <w:sz w:val="28"/>
          <w:szCs w:val="28"/>
        </w:rPr>
        <w:t>С Кировске до Спб на 565 или с родителями. Потом вышла замуж и езжу на машине. Ещё есть маршрутка, я её боюсь. Она нелегальная, очень быстро ездит, нерус</w:t>
      </w:r>
      <w:r w:rsidR="00CB34A6">
        <w:rPr>
          <w:rFonts w:ascii="Times New Roman" w:hAnsi="Times New Roman" w:cs="Times New Roman"/>
          <w:sz w:val="28"/>
          <w:szCs w:val="28"/>
        </w:rPr>
        <w:t>ские водители, сомнительный тран</w:t>
      </w:r>
      <w:r w:rsidRPr="003578FB">
        <w:rPr>
          <w:rFonts w:ascii="Times New Roman" w:hAnsi="Times New Roman" w:cs="Times New Roman"/>
          <w:sz w:val="28"/>
          <w:szCs w:val="28"/>
        </w:rPr>
        <w:t>спорт. Маршрутка идёт по тому же транспорту. Она быстре</w:t>
      </w:r>
      <w:r w:rsidR="001E22A2">
        <w:rPr>
          <w:rFonts w:ascii="Times New Roman" w:hAnsi="Times New Roman" w:cs="Times New Roman"/>
          <w:sz w:val="28"/>
          <w:szCs w:val="28"/>
        </w:rPr>
        <w:t>е</w:t>
      </w:r>
      <w:r w:rsidRPr="003578FB">
        <w:rPr>
          <w:rFonts w:ascii="Times New Roman" w:hAnsi="Times New Roman" w:cs="Times New Roman"/>
          <w:sz w:val="28"/>
          <w:szCs w:val="28"/>
        </w:rPr>
        <w:t>. В автобусе комфорт</w:t>
      </w:r>
      <w:r w:rsidR="00CB34A6">
        <w:rPr>
          <w:rFonts w:ascii="Times New Roman" w:hAnsi="Times New Roman" w:cs="Times New Roman"/>
          <w:sz w:val="28"/>
          <w:szCs w:val="28"/>
        </w:rPr>
        <w:t>н</w:t>
      </w:r>
      <w:r w:rsidRPr="003578FB">
        <w:rPr>
          <w:rFonts w:ascii="Times New Roman" w:hAnsi="Times New Roman" w:cs="Times New Roman"/>
          <w:sz w:val="28"/>
          <w:szCs w:val="28"/>
        </w:rPr>
        <w:t>о. Чисто твоё место, подлокотничк.</w:t>
      </w:r>
    </w:p>
    <w:p w:rsidR="00B23F30" w:rsidRPr="00B23F30" w:rsidRDefault="00B23F30" w:rsidP="003F3FE9">
      <w:pPr>
        <w:spacing w:line="360" w:lineRule="auto"/>
        <w:jc w:val="both"/>
        <w:rPr>
          <w:rFonts w:ascii="Times New Roman" w:hAnsi="Times New Roman" w:cs="Times New Roman"/>
          <w:b/>
          <w:sz w:val="28"/>
          <w:szCs w:val="28"/>
        </w:rPr>
      </w:pPr>
      <w:r w:rsidRPr="00B23F30">
        <w:rPr>
          <w:rFonts w:ascii="Times New Roman" w:hAnsi="Times New Roman" w:cs="Times New Roman"/>
          <w:b/>
          <w:sz w:val="28"/>
          <w:szCs w:val="28"/>
        </w:rPr>
        <w:t>Нравится ли вам ваш район? Какие плюсы и минусы ? Как в сравнении с СПб?</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В Кировске мне нравится. Т</w:t>
      </w:r>
      <w:r w:rsidR="00B23F30">
        <w:rPr>
          <w:rFonts w:ascii="Times New Roman" w:hAnsi="Times New Roman" w:cs="Times New Roman"/>
          <w:sz w:val="28"/>
          <w:szCs w:val="28"/>
        </w:rPr>
        <w:t>ут тихо, не грязно, не шумно.  Всё близко. Из минусов</w:t>
      </w:r>
      <w:r w:rsidRPr="003F3FE9">
        <w:rPr>
          <w:rFonts w:ascii="Times New Roman" w:hAnsi="Times New Roman" w:cs="Times New Roman"/>
          <w:sz w:val="28"/>
          <w:szCs w:val="28"/>
        </w:rPr>
        <w:t>: особо некуда сходить.</w:t>
      </w:r>
      <w:r w:rsidR="00B23F30">
        <w:rPr>
          <w:rFonts w:ascii="Times New Roman" w:hAnsi="Times New Roman" w:cs="Times New Roman"/>
          <w:sz w:val="28"/>
          <w:szCs w:val="28"/>
        </w:rPr>
        <w:t xml:space="preserve"> Вот сейчас я думала, где провести интервью, и поняла, что утром почти все заведения ещё закрыты, они откроются часов в 10. Если хочется сходить в кино или купить что-нибудь, надо ехать в Мегу.</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За пределы Кировска сейчас часто езжу по работе. По районе по району. В Мегу. Раз в неделю езжу в Питер в универ.</w:t>
      </w:r>
    </w:p>
    <w:p w:rsidR="00B23F30" w:rsidRDefault="00B23F30" w:rsidP="003F3FE9">
      <w:pPr>
        <w:spacing w:line="360" w:lineRule="auto"/>
        <w:jc w:val="both"/>
        <w:rPr>
          <w:rFonts w:ascii="Times New Roman" w:hAnsi="Times New Roman" w:cs="Times New Roman"/>
          <w:b/>
          <w:sz w:val="28"/>
          <w:szCs w:val="28"/>
        </w:rPr>
      </w:pPr>
      <w:r w:rsidRPr="003578FB">
        <w:rPr>
          <w:rFonts w:ascii="Times New Roman" w:hAnsi="Times New Roman" w:cs="Times New Roman"/>
          <w:b/>
          <w:sz w:val="28"/>
          <w:szCs w:val="28"/>
        </w:rPr>
        <w:t xml:space="preserve">Когда побывали в первый раз в Санкт-Петербурге? </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В первый раз я побывала в Петербурге в де</w:t>
      </w:r>
      <w:r w:rsidR="00B23F30">
        <w:rPr>
          <w:rFonts w:ascii="Times New Roman" w:hAnsi="Times New Roman" w:cs="Times New Roman"/>
          <w:sz w:val="28"/>
          <w:szCs w:val="28"/>
        </w:rPr>
        <w:t>тстве. Меня отпускали только в М</w:t>
      </w:r>
      <w:r w:rsidRPr="003F3FE9">
        <w:rPr>
          <w:rFonts w:ascii="Times New Roman" w:hAnsi="Times New Roman" w:cs="Times New Roman"/>
          <w:sz w:val="28"/>
          <w:szCs w:val="28"/>
        </w:rPr>
        <w:t>егу, так как она близко и туда идёт автобус. Там всё есть, магазины, кинотеатры. Ездила раз в 3 месяца.</w:t>
      </w:r>
    </w:p>
    <w:p w:rsidR="00B23F30" w:rsidRPr="00B23F30" w:rsidRDefault="00B23F30"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Можете точнее вспомнить первую самостоятельную поездку?</w:t>
      </w:r>
    </w:p>
    <w:p w:rsidR="00B23F30" w:rsidRPr="003F3FE9" w:rsidRDefault="00B23F30" w:rsidP="003F3FE9">
      <w:pPr>
        <w:spacing w:line="360" w:lineRule="auto"/>
        <w:jc w:val="both"/>
        <w:rPr>
          <w:rFonts w:ascii="Times New Roman" w:hAnsi="Times New Roman" w:cs="Times New Roman"/>
          <w:sz w:val="28"/>
          <w:szCs w:val="28"/>
        </w:rPr>
      </w:pPr>
      <w:r w:rsidRPr="00B23F30">
        <w:rPr>
          <w:rFonts w:ascii="Times New Roman" w:hAnsi="Times New Roman" w:cs="Times New Roman"/>
          <w:sz w:val="28"/>
          <w:szCs w:val="28"/>
        </w:rPr>
        <w:t>В 14-15 лет я впервые поехала в кино с подружкой. Поеха</w:t>
      </w:r>
      <w:r>
        <w:rPr>
          <w:rFonts w:ascii="Times New Roman" w:hAnsi="Times New Roman" w:cs="Times New Roman"/>
          <w:sz w:val="28"/>
          <w:szCs w:val="28"/>
        </w:rPr>
        <w:t>ла на автобусе до Меги. А во время второй или третьей поездки</w:t>
      </w:r>
      <w:r w:rsidRPr="00B23F30">
        <w:rPr>
          <w:rFonts w:ascii="Times New Roman" w:hAnsi="Times New Roman" w:cs="Times New Roman"/>
          <w:sz w:val="28"/>
          <w:szCs w:val="28"/>
        </w:rPr>
        <w:t xml:space="preserve"> мы выбрали не тот авт</w:t>
      </w:r>
      <w:r>
        <w:rPr>
          <w:rFonts w:ascii="Times New Roman" w:hAnsi="Times New Roman" w:cs="Times New Roman"/>
          <w:sz w:val="28"/>
          <w:szCs w:val="28"/>
        </w:rPr>
        <w:t>обус, и мы уехали на Ломоносовк</w:t>
      </w:r>
      <w:r w:rsidRPr="00B23F30">
        <w:rPr>
          <w:rFonts w:ascii="Times New Roman" w:hAnsi="Times New Roman" w:cs="Times New Roman"/>
          <w:sz w:val="28"/>
          <w:szCs w:val="28"/>
        </w:rPr>
        <w:t>с</w:t>
      </w:r>
      <w:r>
        <w:rPr>
          <w:rFonts w:ascii="Times New Roman" w:hAnsi="Times New Roman" w:cs="Times New Roman"/>
          <w:sz w:val="28"/>
          <w:szCs w:val="28"/>
        </w:rPr>
        <w:t>у</w:t>
      </w:r>
      <w:r w:rsidRPr="00B23F30">
        <w:rPr>
          <w:rFonts w:ascii="Times New Roman" w:hAnsi="Times New Roman" w:cs="Times New Roman"/>
          <w:sz w:val="28"/>
          <w:szCs w:val="28"/>
        </w:rPr>
        <w:t>ю, это был дикий страх. Доехали до Ломоносовской или Елизаровской,</w:t>
      </w:r>
      <w:r>
        <w:rPr>
          <w:rFonts w:ascii="Times New Roman" w:hAnsi="Times New Roman" w:cs="Times New Roman"/>
          <w:sz w:val="28"/>
          <w:szCs w:val="28"/>
        </w:rPr>
        <w:t xml:space="preserve"> не помню,</w:t>
      </w:r>
      <w:r w:rsidRPr="00B23F30">
        <w:rPr>
          <w:rFonts w:ascii="Times New Roman" w:hAnsi="Times New Roman" w:cs="Times New Roman"/>
          <w:sz w:val="28"/>
          <w:szCs w:val="28"/>
        </w:rPr>
        <w:t xml:space="preserve"> стали там искать автобусы</w:t>
      </w:r>
      <w:r>
        <w:rPr>
          <w:rFonts w:ascii="Times New Roman" w:hAnsi="Times New Roman" w:cs="Times New Roman"/>
          <w:sz w:val="28"/>
          <w:szCs w:val="28"/>
        </w:rPr>
        <w:t xml:space="preserve">, </w:t>
      </w:r>
      <w:r>
        <w:rPr>
          <w:rFonts w:ascii="Times New Roman" w:hAnsi="Times New Roman" w:cs="Times New Roman"/>
          <w:sz w:val="28"/>
          <w:szCs w:val="28"/>
        </w:rPr>
        <w:lastRenderedPageBreak/>
        <w:t>чтобы уехать обратно</w:t>
      </w:r>
      <w:r w:rsidRPr="00B23F30">
        <w:rPr>
          <w:rFonts w:ascii="Times New Roman" w:hAnsi="Times New Roman" w:cs="Times New Roman"/>
          <w:sz w:val="28"/>
          <w:szCs w:val="28"/>
        </w:rPr>
        <w:t>. И мы до Елизаровс</w:t>
      </w:r>
      <w:r>
        <w:rPr>
          <w:rFonts w:ascii="Times New Roman" w:hAnsi="Times New Roman" w:cs="Times New Roman"/>
          <w:sz w:val="28"/>
          <w:szCs w:val="28"/>
        </w:rPr>
        <w:t>кой доехали, было дико страшно. Нашли там автобус, поехали обратно</w:t>
      </w:r>
      <w:r w:rsidRPr="00B23F30">
        <w:rPr>
          <w:rFonts w:ascii="Times New Roman" w:hAnsi="Times New Roman" w:cs="Times New Roman"/>
          <w:sz w:val="28"/>
          <w:szCs w:val="28"/>
        </w:rPr>
        <w:t xml:space="preserve"> до Дыбенко. Помню</w:t>
      </w:r>
      <w:r>
        <w:rPr>
          <w:rFonts w:ascii="Times New Roman" w:hAnsi="Times New Roman" w:cs="Times New Roman"/>
          <w:sz w:val="28"/>
          <w:szCs w:val="28"/>
        </w:rPr>
        <w:t>,</w:t>
      </w:r>
      <w:r w:rsidRPr="00B23F30">
        <w:rPr>
          <w:rFonts w:ascii="Times New Roman" w:hAnsi="Times New Roman" w:cs="Times New Roman"/>
          <w:sz w:val="28"/>
          <w:szCs w:val="28"/>
        </w:rPr>
        <w:t xml:space="preserve"> мама </w:t>
      </w:r>
      <w:r>
        <w:rPr>
          <w:rFonts w:ascii="Times New Roman" w:hAnsi="Times New Roman" w:cs="Times New Roman"/>
          <w:sz w:val="28"/>
          <w:szCs w:val="28"/>
        </w:rPr>
        <w:t>спрашивает:«Т</w:t>
      </w:r>
      <w:r w:rsidRPr="00B23F30">
        <w:rPr>
          <w:rFonts w:ascii="Times New Roman" w:hAnsi="Times New Roman" w:cs="Times New Roman"/>
          <w:sz w:val="28"/>
          <w:szCs w:val="28"/>
        </w:rPr>
        <w:t>ы где</w:t>
      </w:r>
      <w:r>
        <w:rPr>
          <w:rFonts w:ascii="Times New Roman" w:hAnsi="Times New Roman" w:cs="Times New Roman"/>
          <w:sz w:val="28"/>
          <w:szCs w:val="28"/>
        </w:rPr>
        <w:t>?»</w:t>
      </w:r>
      <w:r w:rsidRPr="00B23F30">
        <w:rPr>
          <w:rFonts w:ascii="Times New Roman" w:hAnsi="Times New Roman" w:cs="Times New Roman"/>
          <w:sz w:val="28"/>
          <w:szCs w:val="28"/>
        </w:rPr>
        <w:t>, а там светофор, все остановились и</w:t>
      </w:r>
      <w:r>
        <w:rPr>
          <w:rFonts w:ascii="Times New Roman" w:hAnsi="Times New Roman" w:cs="Times New Roman"/>
          <w:sz w:val="28"/>
          <w:szCs w:val="28"/>
        </w:rPr>
        <w:t xml:space="preserve"> я сфотала так, типо я в пробке и отправила.</w:t>
      </w:r>
    </w:p>
    <w:p w:rsidR="003F3FE9" w:rsidRPr="003F3FE9" w:rsidRDefault="00CB34A6"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До университета ездила на 5</w:t>
      </w:r>
      <w:r w:rsidR="003F3FE9" w:rsidRPr="003F3FE9">
        <w:rPr>
          <w:rFonts w:ascii="Times New Roman" w:hAnsi="Times New Roman" w:cs="Times New Roman"/>
          <w:sz w:val="28"/>
          <w:szCs w:val="28"/>
        </w:rPr>
        <w:t>65 автобусе. Раньше он останавливался у Меги. Сейчас нельзя. Ещё на машине с родители. На автобусе до Меги 20-30, до Меги 15 на машине, до Дыбенко на машине 25.</w:t>
      </w:r>
    </w:p>
    <w:p w:rsidR="00A11842" w:rsidRPr="00A11842" w:rsidRDefault="00A11842" w:rsidP="003F3FE9">
      <w:pPr>
        <w:spacing w:line="360" w:lineRule="auto"/>
        <w:jc w:val="both"/>
        <w:rPr>
          <w:rFonts w:ascii="Times New Roman" w:hAnsi="Times New Roman" w:cs="Times New Roman"/>
          <w:b/>
          <w:sz w:val="28"/>
          <w:szCs w:val="28"/>
        </w:rPr>
      </w:pPr>
      <w:r w:rsidRPr="00A11842">
        <w:rPr>
          <w:rFonts w:ascii="Times New Roman" w:hAnsi="Times New Roman" w:cs="Times New Roman"/>
          <w:b/>
          <w:sz w:val="28"/>
          <w:szCs w:val="28"/>
        </w:rPr>
        <w:t>Какие есть способы добраться с Кировска до Санкт-Петербурга?</w:t>
      </w:r>
    </w:p>
    <w:p w:rsidR="00A11842" w:rsidRDefault="00A73D9A"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В Петербург я всегда ездила на 5</w:t>
      </w:r>
      <w:r w:rsidR="003F3FE9" w:rsidRPr="003F3FE9">
        <w:rPr>
          <w:rFonts w:ascii="Times New Roman" w:hAnsi="Times New Roman" w:cs="Times New Roman"/>
          <w:sz w:val="28"/>
          <w:szCs w:val="28"/>
        </w:rPr>
        <w:t xml:space="preserve">65 </w:t>
      </w:r>
      <w:r w:rsidR="00A11842">
        <w:rPr>
          <w:rFonts w:ascii="Times New Roman" w:hAnsi="Times New Roman" w:cs="Times New Roman"/>
          <w:sz w:val="28"/>
          <w:szCs w:val="28"/>
        </w:rPr>
        <w:t xml:space="preserve">автобусе или, если совпадало по времени, </w:t>
      </w:r>
      <w:r w:rsidR="003F3FE9" w:rsidRPr="003F3FE9">
        <w:rPr>
          <w:rFonts w:ascii="Times New Roman" w:hAnsi="Times New Roman" w:cs="Times New Roman"/>
          <w:sz w:val="28"/>
          <w:szCs w:val="28"/>
        </w:rPr>
        <w:t>с родителями</w:t>
      </w:r>
      <w:r w:rsidR="00A11842">
        <w:rPr>
          <w:rFonts w:ascii="Times New Roman" w:hAnsi="Times New Roman" w:cs="Times New Roman"/>
          <w:sz w:val="28"/>
          <w:szCs w:val="28"/>
        </w:rPr>
        <w:t xml:space="preserve"> на машине</w:t>
      </w:r>
      <w:r w:rsidR="003F3FE9" w:rsidRPr="003F3FE9">
        <w:rPr>
          <w:rFonts w:ascii="Times New Roman" w:hAnsi="Times New Roman" w:cs="Times New Roman"/>
          <w:sz w:val="28"/>
          <w:szCs w:val="28"/>
        </w:rPr>
        <w:t xml:space="preserve">. Потом вышла замуж и </w:t>
      </w:r>
      <w:r w:rsidR="00A11842">
        <w:rPr>
          <w:rFonts w:ascii="Times New Roman" w:hAnsi="Times New Roman" w:cs="Times New Roman"/>
          <w:sz w:val="28"/>
          <w:szCs w:val="28"/>
        </w:rPr>
        <w:t xml:space="preserve">сейчас почти всегда </w:t>
      </w:r>
      <w:r w:rsidR="003F3FE9" w:rsidRPr="003F3FE9">
        <w:rPr>
          <w:rFonts w:ascii="Times New Roman" w:hAnsi="Times New Roman" w:cs="Times New Roman"/>
          <w:sz w:val="28"/>
          <w:szCs w:val="28"/>
        </w:rPr>
        <w:t>езжу на машине. Ещё есть маршрутка,</w:t>
      </w:r>
      <w:r w:rsidR="00A11842">
        <w:rPr>
          <w:rFonts w:ascii="Times New Roman" w:hAnsi="Times New Roman" w:cs="Times New Roman"/>
          <w:sz w:val="28"/>
          <w:szCs w:val="28"/>
        </w:rPr>
        <w:t xml:space="preserve"> но</w:t>
      </w:r>
      <w:r w:rsidR="003F3FE9" w:rsidRPr="003F3FE9">
        <w:rPr>
          <w:rFonts w:ascii="Times New Roman" w:hAnsi="Times New Roman" w:cs="Times New Roman"/>
          <w:sz w:val="28"/>
          <w:szCs w:val="28"/>
        </w:rPr>
        <w:t xml:space="preserve"> я её боюсь. </w:t>
      </w:r>
    </w:p>
    <w:p w:rsidR="00A11842" w:rsidRDefault="00A11842"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Боитесь? Почему?</w:t>
      </w:r>
    </w:p>
    <w:p w:rsidR="003F3FE9" w:rsidRDefault="00A11842"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Она нелегальная, очень быстро ездит, неру</w:t>
      </w:r>
      <w:r>
        <w:rPr>
          <w:rFonts w:ascii="Times New Roman" w:hAnsi="Times New Roman" w:cs="Times New Roman"/>
          <w:sz w:val="28"/>
          <w:szCs w:val="28"/>
        </w:rPr>
        <w:t>сские водители, сомнительный тра</w:t>
      </w:r>
      <w:r w:rsidRPr="003F3FE9">
        <w:rPr>
          <w:rFonts w:ascii="Times New Roman" w:hAnsi="Times New Roman" w:cs="Times New Roman"/>
          <w:sz w:val="28"/>
          <w:szCs w:val="28"/>
        </w:rPr>
        <w:t>нспорт. Марш</w:t>
      </w:r>
      <w:r>
        <w:rPr>
          <w:rFonts w:ascii="Times New Roman" w:hAnsi="Times New Roman" w:cs="Times New Roman"/>
          <w:sz w:val="28"/>
          <w:szCs w:val="28"/>
        </w:rPr>
        <w:t>рутка идёт по тому же маршруту, что и автобус</w:t>
      </w:r>
      <w:r w:rsidRPr="003F3FE9">
        <w:rPr>
          <w:rFonts w:ascii="Times New Roman" w:hAnsi="Times New Roman" w:cs="Times New Roman"/>
          <w:sz w:val="28"/>
          <w:szCs w:val="28"/>
        </w:rPr>
        <w:t>. Она</w:t>
      </w:r>
      <w:r>
        <w:rPr>
          <w:rFonts w:ascii="Times New Roman" w:hAnsi="Times New Roman" w:cs="Times New Roman"/>
          <w:sz w:val="28"/>
          <w:szCs w:val="28"/>
        </w:rPr>
        <w:t>, конечно,</w:t>
      </w:r>
      <w:r w:rsidRPr="003F3FE9">
        <w:rPr>
          <w:rFonts w:ascii="Times New Roman" w:hAnsi="Times New Roman" w:cs="Times New Roman"/>
          <w:sz w:val="28"/>
          <w:szCs w:val="28"/>
        </w:rPr>
        <w:t xml:space="preserve"> быстре</w:t>
      </w:r>
      <w:r>
        <w:rPr>
          <w:rFonts w:ascii="Times New Roman" w:hAnsi="Times New Roman" w:cs="Times New Roman"/>
          <w:sz w:val="28"/>
          <w:szCs w:val="28"/>
        </w:rPr>
        <w:t>е</w:t>
      </w:r>
      <w:r w:rsidRPr="003F3FE9">
        <w:rPr>
          <w:rFonts w:ascii="Times New Roman" w:hAnsi="Times New Roman" w:cs="Times New Roman"/>
          <w:sz w:val="28"/>
          <w:szCs w:val="28"/>
        </w:rPr>
        <w:t xml:space="preserve">. </w:t>
      </w:r>
      <w:r>
        <w:rPr>
          <w:rFonts w:ascii="Times New Roman" w:hAnsi="Times New Roman" w:cs="Times New Roman"/>
          <w:sz w:val="28"/>
          <w:szCs w:val="28"/>
        </w:rPr>
        <w:t xml:space="preserve">Но я обычно на автобусе ездила. </w:t>
      </w:r>
      <w:r w:rsidR="003F3FE9" w:rsidRPr="003F3FE9">
        <w:rPr>
          <w:rFonts w:ascii="Times New Roman" w:hAnsi="Times New Roman" w:cs="Times New Roman"/>
          <w:sz w:val="28"/>
          <w:szCs w:val="28"/>
        </w:rPr>
        <w:t>В автобусе комфорт</w:t>
      </w:r>
      <w:r>
        <w:rPr>
          <w:rFonts w:ascii="Times New Roman" w:hAnsi="Times New Roman" w:cs="Times New Roman"/>
          <w:sz w:val="28"/>
          <w:szCs w:val="28"/>
        </w:rPr>
        <w:t>н</w:t>
      </w:r>
      <w:r w:rsidR="003F3FE9" w:rsidRPr="003F3FE9">
        <w:rPr>
          <w:rFonts w:ascii="Times New Roman" w:hAnsi="Times New Roman" w:cs="Times New Roman"/>
          <w:sz w:val="28"/>
          <w:szCs w:val="28"/>
        </w:rPr>
        <w:t>о. Чисто</w:t>
      </w:r>
      <w:r>
        <w:rPr>
          <w:rFonts w:ascii="Times New Roman" w:hAnsi="Times New Roman" w:cs="Times New Roman"/>
          <w:sz w:val="28"/>
          <w:szCs w:val="28"/>
        </w:rPr>
        <w:t xml:space="preserve">. У тебя своё </w:t>
      </w:r>
      <w:r w:rsidR="003F3FE9" w:rsidRPr="003F3FE9">
        <w:rPr>
          <w:rFonts w:ascii="Times New Roman" w:hAnsi="Times New Roman" w:cs="Times New Roman"/>
          <w:sz w:val="28"/>
          <w:szCs w:val="28"/>
        </w:rPr>
        <w:t>место, подлокотнич</w:t>
      </w:r>
      <w:r>
        <w:rPr>
          <w:rFonts w:ascii="Times New Roman" w:hAnsi="Times New Roman" w:cs="Times New Roman"/>
          <w:sz w:val="28"/>
          <w:szCs w:val="28"/>
        </w:rPr>
        <w:t>е</w:t>
      </w:r>
      <w:r w:rsidR="003F3FE9" w:rsidRPr="003F3FE9">
        <w:rPr>
          <w:rFonts w:ascii="Times New Roman" w:hAnsi="Times New Roman" w:cs="Times New Roman"/>
          <w:sz w:val="28"/>
          <w:szCs w:val="28"/>
        </w:rPr>
        <w:t>к.</w:t>
      </w:r>
    </w:p>
    <w:p w:rsidR="00A11842" w:rsidRPr="00A11842" w:rsidRDefault="00A11842"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Но опыт поездок на маршрутке у вас есть?</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Я ездила на маршрутке</w:t>
      </w:r>
      <w:r w:rsidR="00A11842">
        <w:rPr>
          <w:rFonts w:ascii="Times New Roman" w:hAnsi="Times New Roman" w:cs="Times New Roman"/>
          <w:sz w:val="28"/>
          <w:szCs w:val="28"/>
        </w:rPr>
        <w:t>, только</w:t>
      </w:r>
      <w:r w:rsidRPr="003F3FE9">
        <w:rPr>
          <w:rFonts w:ascii="Times New Roman" w:hAnsi="Times New Roman" w:cs="Times New Roman"/>
          <w:sz w:val="28"/>
          <w:szCs w:val="28"/>
        </w:rPr>
        <w:t xml:space="preserve"> когда я не успевала или не было автобуса. Нравится</w:t>
      </w:r>
      <w:r w:rsidR="00A11842">
        <w:rPr>
          <w:rFonts w:ascii="Times New Roman" w:hAnsi="Times New Roman" w:cs="Times New Roman"/>
          <w:sz w:val="28"/>
          <w:szCs w:val="28"/>
        </w:rPr>
        <w:t>,</w:t>
      </w:r>
      <w:r w:rsidRPr="003F3FE9">
        <w:rPr>
          <w:rFonts w:ascii="Times New Roman" w:hAnsi="Times New Roman" w:cs="Times New Roman"/>
          <w:sz w:val="28"/>
          <w:szCs w:val="28"/>
        </w:rPr>
        <w:t xml:space="preserve"> что она доезжает быстро, как машина. Но </w:t>
      </w:r>
      <w:r w:rsidR="00A11842">
        <w:rPr>
          <w:rFonts w:ascii="Times New Roman" w:hAnsi="Times New Roman" w:cs="Times New Roman"/>
          <w:sz w:val="28"/>
          <w:szCs w:val="28"/>
        </w:rPr>
        <w:t xml:space="preserve">тут </w:t>
      </w:r>
      <w:r w:rsidRPr="003F3FE9">
        <w:rPr>
          <w:rFonts w:ascii="Times New Roman" w:hAnsi="Times New Roman" w:cs="Times New Roman"/>
          <w:sz w:val="28"/>
          <w:szCs w:val="28"/>
        </w:rPr>
        <w:t>вопрос безопасности. Как-то эта маршрутка попала в аварию, полицейские проверки. Водитель делал вид, что везёт не пассажиров, а просто людей. Можно было время потерять.</w:t>
      </w:r>
    </w:p>
    <w:p w:rsidR="00A11842" w:rsidRPr="00A11842" w:rsidRDefault="00A11842"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А, то есть маршрутка была нелегальной, и водитель притворялся, что везёт не пассажиров, а своих знакомых?</w:t>
      </w:r>
    </w:p>
    <w:p w:rsidR="00A11842" w:rsidRDefault="00A11842"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Да. Но люди знали, что это маршрутка, и проверки часто были.</w:t>
      </w:r>
    </w:p>
    <w:p w:rsidR="00A11842" w:rsidRPr="00A11842" w:rsidRDefault="00A11842"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А как вы узнали о существовании этой маршрутки?</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 xml:space="preserve">Про маршрутку </w:t>
      </w:r>
      <w:r w:rsidR="00466E14">
        <w:rPr>
          <w:rFonts w:ascii="Times New Roman" w:hAnsi="Times New Roman" w:cs="Times New Roman"/>
          <w:sz w:val="28"/>
          <w:szCs w:val="28"/>
        </w:rPr>
        <w:t xml:space="preserve">я </w:t>
      </w:r>
      <w:r w:rsidRPr="003F3FE9">
        <w:rPr>
          <w:rFonts w:ascii="Times New Roman" w:hAnsi="Times New Roman" w:cs="Times New Roman"/>
          <w:sz w:val="28"/>
          <w:szCs w:val="28"/>
        </w:rPr>
        <w:t>узнала, так как она стоит у автобуса и водитель завлекает.</w:t>
      </w:r>
      <w:r w:rsidR="00466E14">
        <w:rPr>
          <w:rFonts w:ascii="Times New Roman" w:hAnsi="Times New Roman" w:cs="Times New Roman"/>
          <w:sz w:val="28"/>
          <w:szCs w:val="28"/>
        </w:rPr>
        <w:t xml:space="preserve"> Зовёт людей, когда они идут к автобусу.</w:t>
      </w:r>
    </w:p>
    <w:p w:rsidR="00466E14" w:rsidRPr="00466E14" w:rsidRDefault="00466E14"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Сколько сейчас стоит доехать до Петербурга на автобусе?</w:t>
      </w:r>
    </w:p>
    <w:p w:rsidR="003F3FE9" w:rsidRPr="003F3FE9" w:rsidRDefault="00466E14"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74 рубля. </w:t>
      </w:r>
      <w:r w:rsidR="003F3FE9" w:rsidRPr="003F3FE9">
        <w:rPr>
          <w:rFonts w:ascii="Times New Roman" w:hAnsi="Times New Roman" w:cs="Times New Roman"/>
          <w:sz w:val="28"/>
          <w:szCs w:val="28"/>
        </w:rPr>
        <w:t xml:space="preserve">Цена </w:t>
      </w:r>
      <w:r>
        <w:rPr>
          <w:rFonts w:ascii="Times New Roman" w:hAnsi="Times New Roman" w:cs="Times New Roman"/>
          <w:sz w:val="28"/>
          <w:szCs w:val="28"/>
        </w:rPr>
        <w:t xml:space="preserve">тут </w:t>
      </w:r>
      <w:r w:rsidR="003F3FE9" w:rsidRPr="003F3FE9">
        <w:rPr>
          <w:rFonts w:ascii="Times New Roman" w:hAnsi="Times New Roman" w:cs="Times New Roman"/>
          <w:sz w:val="28"/>
          <w:szCs w:val="28"/>
        </w:rPr>
        <w:t xml:space="preserve">быстро растёт. Помню за 50 ездила, сейчас 74. </w:t>
      </w:r>
    </w:p>
    <w:p w:rsidR="00466E14" w:rsidRPr="00466E14" w:rsidRDefault="00466E14" w:rsidP="00466E14">
      <w:pPr>
        <w:spacing w:line="360" w:lineRule="auto"/>
        <w:jc w:val="both"/>
        <w:rPr>
          <w:rFonts w:ascii="Times New Roman" w:hAnsi="Times New Roman" w:cs="Times New Roman"/>
          <w:b/>
          <w:sz w:val="28"/>
          <w:szCs w:val="28"/>
        </w:rPr>
      </w:pPr>
      <w:r>
        <w:rPr>
          <w:rFonts w:ascii="Times New Roman" w:hAnsi="Times New Roman" w:cs="Times New Roman"/>
          <w:b/>
          <w:sz w:val="28"/>
          <w:szCs w:val="28"/>
        </w:rPr>
        <w:t>А стоимость проезда в автобусе и маршрутке одинаковая?</w:t>
      </w:r>
    </w:p>
    <w:p w:rsidR="003F3FE9" w:rsidRDefault="00466E14"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Близкая, но на маршрутку обычно чуть дешевле. </w:t>
      </w:r>
      <w:r w:rsidR="003F3FE9" w:rsidRPr="003F3FE9">
        <w:rPr>
          <w:rFonts w:ascii="Times New Roman" w:hAnsi="Times New Roman" w:cs="Times New Roman"/>
          <w:sz w:val="28"/>
          <w:szCs w:val="28"/>
        </w:rPr>
        <w:t>Если автобус 65</w:t>
      </w:r>
      <w:r>
        <w:rPr>
          <w:rFonts w:ascii="Times New Roman" w:hAnsi="Times New Roman" w:cs="Times New Roman"/>
          <w:sz w:val="28"/>
          <w:szCs w:val="28"/>
        </w:rPr>
        <w:t xml:space="preserve"> рублей</w:t>
      </w:r>
      <w:r w:rsidR="003F3FE9" w:rsidRPr="003F3FE9">
        <w:rPr>
          <w:rFonts w:ascii="Times New Roman" w:hAnsi="Times New Roman" w:cs="Times New Roman"/>
          <w:sz w:val="28"/>
          <w:szCs w:val="28"/>
        </w:rPr>
        <w:t xml:space="preserve">, у них 60. Сейчас 74 и 70. Если 70, то везде по 70. Округляли. </w:t>
      </w:r>
    </w:p>
    <w:p w:rsidR="00466E14" w:rsidRPr="00466E14" w:rsidRDefault="00466E14"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Есть еще какие-нибудь способы добраться от вас до Санкт-Петербурга?</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Ещё можно поехать на 440 через Рыбацкое. Я однажды ездила ког</w:t>
      </w:r>
      <w:r w:rsidR="005643A3">
        <w:rPr>
          <w:rFonts w:ascii="Times New Roman" w:hAnsi="Times New Roman" w:cs="Times New Roman"/>
          <w:sz w:val="28"/>
          <w:szCs w:val="28"/>
        </w:rPr>
        <w:t>д</w:t>
      </w:r>
      <w:r w:rsidRPr="003F3FE9">
        <w:rPr>
          <w:rFonts w:ascii="Times New Roman" w:hAnsi="Times New Roman" w:cs="Times New Roman"/>
          <w:sz w:val="28"/>
          <w:szCs w:val="28"/>
        </w:rPr>
        <w:t>а что-то с Мурманкой</w:t>
      </w:r>
      <w:r w:rsidR="005643A3" w:rsidRPr="005643A3">
        <w:rPr>
          <w:rFonts w:ascii="Times New Roman" w:hAnsi="Times New Roman" w:cs="Times New Roman"/>
          <w:sz w:val="28"/>
          <w:szCs w:val="28"/>
        </w:rPr>
        <w:t>[</w:t>
      </w:r>
      <w:r w:rsidR="005643A3">
        <w:rPr>
          <w:rFonts w:ascii="Times New Roman" w:hAnsi="Times New Roman" w:cs="Times New Roman"/>
          <w:sz w:val="28"/>
          <w:szCs w:val="28"/>
        </w:rPr>
        <w:t>Мурманское шоссе</w:t>
      </w:r>
      <w:r w:rsidR="005643A3" w:rsidRPr="005643A3">
        <w:rPr>
          <w:rFonts w:ascii="Times New Roman" w:hAnsi="Times New Roman" w:cs="Times New Roman"/>
          <w:sz w:val="28"/>
          <w:szCs w:val="28"/>
        </w:rPr>
        <w:t>]</w:t>
      </w:r>
      <w:r w:rsidRPr="003F3FE9">
        <w:rPr>
          <w:rFonts w:ascii="Times New Roman" w:hAnsi="Times New Roman" w:cs="Times New Roman"/>
          <w:sz w:val="28"/>
          <w:szCs w:val="28"/>
        </w:rPr>
        <w:t>сучилось.</w:t>
      </w:r>
      <w:r w:rsidR="005643A3">
        <w:rPr>
          <w:rFonts w:ascii="Times New Roman" w:hAnsi="Times New Roman" w:cs="Times New Roman"/>
          <w:sz w:val="28"/>
          <w:szCs w:val="28"/>
        </w:rPr>
        <w:t xml:space="preserve"> Ехать дольше.</w:t>
      </w:r>
      <w:r w:rsidRPr="003F3FE9">
        <w:rPr>
          <w:rFonts w:ascii="Times New Roman" w:hAnsi="Times New Roman" w:cs="Times New Roman"/>
          <w:sz w:val="28"/>
          <w:szCs w:val="28"/>
        </w:rPr>
        <w:t xml:space="preserve"> Вроде близко, но едешь по </w:t>
      </w:r>
      <w:r w:rsidR="005643A3">
        <w:rPr>
          <w:rFonts w:ascii="Times New Roman" w:hAnsi="Times New Roman" w:cs="Times New Roman"/>
          <w:sz w:val="28"/>
          <w:szCs w:val="28"/>
        </w:rPr>
        <w:t xml:space="preserve">городам. </w:t>
      </w:r>
      <w:r w:rsidRPr="003F3FE9">
        <w:rPr>
          <w:rFonts w:ascii="Times New Roman" w:hAnsi="Times New Roman" w:cs="Times New Roman"/>
          <w:sz w:val="28"/>
          <w:szCs w:val="28"/>
        </w:rPr>
        <w:t>Отрадное и т</w:t>
      </w:r>
      <w:r w:rsidR="005643A3">
        <w:rPr>
          <w:rFonts w:ascii="Times New Roman" w:hAnsi="Times New Roman" w:cs="Times New Roman"/>
          <w:sz w:val="28"/>
          <w:szCs w:val="28"/>
        </w:rPr>
        <w:t>ак далее</w:t>
      </w:r>
      <w:r w:rsidRPr="003F3FE9">
        <w:rPr>
          <w:rFonts w:ascii="Times New Roman" w:hAnsi="Times New Roman" w:cs="Times New Roman"/>
          <w:sz w:val="28"/>
          <w:szCs w:val="28"/>
        </w:rPr>
        <w:t xml:space="preserve">. Там ехать час точно, даже больше. </w:t>
      </w:r>
      <w:r w:rsidR="005643A3">
        <w:rPr>
          <w:rFonts w:ascii="Times New Roman" w:hAnsi="Times New Roman" w:cs="Times New Roman"/>
          <w:sz w:val="28"/>
          <w:szCs w:val="28"/>
        </w:rPr>
        <w:t xml:space="preserve">Поэтому я так почти не ездила. </w:t>
      </w:r>
    </w:p>
    <w:p w:rsidR="004859D8" w:rsidRPr="004859D8" w:rsidRDefault="004859D8"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А как обычно выглядел ваш обратный маршрут?</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 xml:space="preserve">После универа я ехала на Ломоносовскую и там ждала папу. Папа забирал с универа. </w:t>
      </w:r>
      <w:r w:rsidR="004859D8">
        <w:rPr>
          <w:rFonts w:ascii="Times New Roman" w:hAnsi="Times New Roman" w:cs="Times New Roman"/>
          <w:sz w:val="28"/>
          <w:szCs w:val="28"/>
        </w:rPr>
        <w:t>Я могла его ждать долго, по часу, лишь бы на автобус не идти. Но так было только в те дни, когда у меня учёба полный день была и я вечером освобождалась. Если раньше, то я ехала на автобусе</w:t>
      </w:r>
      <w:r w:rsidRPr="003F3FE9">
        <w:rPr>
          <w:rFonts w:ascii="Times New Roman" w:hAnsi="Times New Roman" w:cs="Times New Roman"/>
          <w:sz w:val="28"/>
          <w:szCs w:val="28"/>
        </w:rPr>
        <w:t xml:space="preserve"> через Дыбенко. По неизвестным маршрутом я не очень катаюсь. </w:t>
      </w:r>
    </w:p>
    <w:p w:rsidR="004859D8" w:rsidRPr="004859D8" w:rsidRDefault="004859D8"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Вас устраивает общественный транспорт до Санкт-Петербурга?</w:t>
      </w:r>
    </w:p>
    <w:p w:rsidR="003F3FE9" w:rsidRPr="003F3FE9" w:rsidRDefault="004F456B"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Вообще да. А так н</w:t>
      </w:r>
      <w:r w:rsidR="003F3FE9" w:rsidRPr="003F3FE9">
        <w:rPr>
          <w:rFonts w:ascii="Times New Roman" w:hAnsi="Times New Roman" w:cs="Times New Roman"/>
          <w:sz w:val="28"/>
          <w:szCs w:val="28"/>
        </w:rPr>
        <w:t xml:space="preserve">а автобус много жалоб, типа </w:t>
      </w:r>
      <w:r>
        <w:rPr>
          <w:rFonts w:ascii="Times New Roman" w:hAnsi="Times New Roman" w:cs="Times New Roman"/>
          <w:sz w:val="28"/>
          <w:szCs w:val="28"/>
        </w:rPr>
        <w:t xml:space="preserve">он </w:t>
      </w:r>
      <w:r w:rsidR="003F3FE9" w:rsidRPr="003F3FE9">
        <w:rPr>
          <w:rFonts w:ascii="Times New Roman" w:hAnsi="Times New Roman" w:cs="Times New Roman"/>
          <w:sz w:val="28"/>
          <w:szCs w:val="28"/>
        </w:rPr>
        <w:t xml:space="preserve">холодный. </w:t>
      </w:r>
      <w:r w:rsidR="00CB34A6">
        <w:rPr>
          <w:rFonts w:ascii="Times New Roman" w:hAnsi="Times New Roman" w:cs="Times New Roman"/>
          <w:sz w:val="28"/>
          <w:szCs w:val="28"/>
        </w:rPr>
        <w:t>Это про 5</w:t>
      </w:r>
      <w:r>
        <w:rPr>
          <w:rFonts w:ascii="Times New Roman" w:hAnsi="Times New Roman" w:cs="Times New Roman"/>
          <w:sz w:val="28"/>
          <w:szCs w:val="28"/>
        </w:rPr>
        <w:t xml:space="preserve">65.А </w:t>
      </w:r>
      <w:r w:rsidR="003F3FE9" w:rsidRPr="003F3FE9">
        <w:rPr>
          <w:rFonts w:ascii="Times New Roman" w:hAnsi="Times New Roman" w:cs="Times New Roman"/>
          <w:sz w:val="28"/>
          <w:szCs w:val="28"/>
        </w:rPr>
        <w:t>440 похож на те, что в Питере. Он в Шлиссельбург заезжает. Он в 10 километрах. Это Кировский район.</w:t>
      </w:r>
    </w:p>
    <w:p w:rsidR="004F456B" w:rsidRDefault="004F456B"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Где вы сейчас работаете?</w:t>
      </w:r>
    </w:p>
    <w:p w:rsidR="004F456B" w:rsidRDefault="004F456B"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Я работаю здесь, в Кировске, но раза 2 в неделю выезжаю по Кировскому району.</w:t>
      </w:r>
    </w:p>
    <w:p w:rsidR="004F456B" w:rsidRPr="004F456B" w:rsidRDefault="004F456B"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Где вы обычно бываете по работе?</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 xml:space="preserve">По работе </w:t>
      </w:r>
      <w:r w:rsidR="004F456B">
        <w:rPr>
          <w:rFonts w:ascii="Times New Roman" w:hAnsi="Times New Roman" w:cs="Times New Roman"/>
          <w:sz w:val="28"/>
          <w:szCs w:val="28"/>
        </w:rPr>
        <w:t xml:space="preserve">я </w:t>
      </w:r>
      <w:r w:rsidRPr="003F3FE9">
        <w:rPr>
          <w:rFonts w:ascii="Times New Roman" w:hAnsi="Times New Roman" w:cs="Times New Roman"/>
          <w:sz w:val="28"/>
          <w:szCs w:val="28"/>
        </w:rPr>
        <w:t>езжу во всех районах кроме дальних. Отрадное</w:t>
      </w:r>
      <w:r w:rsidR="004F456B">
        <w:rPr>
          <w:rFonts w:ascii="Times New Roman" w:hAnsi="Times New Roman" w:cs="Times New Roman"/>
          <w:sz w:val="28"/>
          <w:szCs w:val="28"/>
        </w:rPr>
        <w:t>,</w:t>
      </w:r>
      <w:r w:rsidRPr="003F3FE9">
        <w:rPr>
          <w:rFonts w:ascii="Times New Roman" w:hAnsi="Times New Roman" w:cs="Times New Roman"/>
          <w:sz w:val="28"/>
          <w:szCs w:val="28"/>
        </w:rPr>
        <w:t xml:space="preserve"> Павлово</w:t>
      </w:r>
      <w:r w:rsidR="004F456B">
        <w:rPr>
          <w:rFonts w:ascii="Times New Roman" w:hAnsi="Times New Roman" w:cs="Times New Roman"/>
          <w:sz w:val="28"/>
          <w:szCs w:val="28"/>
        </w:rPr>
        <w:t>,</w:t>
      </w:r>
      <w:r w:rsidRPr="003F3FE9">
        <w:rPr>
          <w:rFonts w:ascii="Times New Roman" w:hAnsi="Times New Roman" w:cs="Times New Roman"/>
          <w:sz w:val="28"/>
          <w:szCs w:val="28"/>
        </w:rPr>
        <w:t xml:space="preserve"> Мга</w:t>
      </w:r>
      <w:r w:rsidR="004F456B">
        <w:rPr>
          <w:rFonts w:ascii="Times New Roman" w:hAnsi="Times New Roman" w:cs="Times New Roman"/>
          <w:sz w:val="28"/>
          <w:szCs w:val="28"/>
        </w:rPr>
        <w:t>,</w:t>
      </w:r>
      <w:r w:rsidRPr="003F3FE9">
        <w:rPr>
          <w:rFonts w:ascii="Times New Roman" w:hAnsi="Times New Roman" w:cs="Times New Roman"/>
          <w:sz w:val="28"/>
          <w:szCs w:val="28"/>
        </w:rPr>
        <w:t xml:space="preserve"> Шлиссельбург</w:t>
      </w:r>
      <w:r w:rsidR="004F456B">
        <w:rPr>
          <w:rFonts w:ascii="Times New Roman" w:hAnsi="Times New Roman" w:cs="Times New Roman"/>
          <w:sz w:val="28"/>
          <w:szCs w:val="28"/>
        </w:rPr>
        <w:t>.</w:t>
      </w:r>
    </w:p>
    <w:p w:rsidR="004F456B" w:rsidRDefault="004F456B"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А туда как вы добираетесь?</w:t>
      </w:r>
    </w:p>
    <w:p w:rsidR="004F456B" w:rsidRDefault="004F456B"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На служебной машине.</w:t>
      </w:r>
    </w:p>
    <w:p w:rsidR="004F456B" w:rsidRPr="004F456B" w:rsidRDefault="00CB34A6"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Почему вы приняли решение полу</w:t>
      </w:r>
      <w:r w:rsidR="004F456B">
        <w:rPr>
          <w:rFonts w:ascii="Times New Roman" w:hAnsi="Times New Roman" w:cs="Times New Roman"/>
          <w:b/>
          <w:sz w:val="28"/>
          <w:szCs w:val="28"/>
        </w:rPr>
        <w:t>чить образование в Санкт-Петербурге?</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Я всегда знала, что бу</w:t>
      </w:r>
      <w:r w:rsidR="004F456B">
        <w:rPr>
          <w:rFonts w:ascii="Times New Roman" w:hAnsi="Times New Roman" w:cs="Times New Roman"/>
          <w:sz w:val="28"/>
          <w:szCs w:val="28"/>
        </w:rPr>
        <w:t>ду учиться в Санкт-Петербурге. Тут в</w:t>
      </w:r>
      <w:r w:rsidRPr="003F3FE9">
        <w:rPr>
          <w:rFonts w:ascii="Times New Roman" w:hAnsi="Times New Roman" w:cs="Times New Roman"/>
          <w:sz w:val="28"/>
          <w:szCs w:val="28"/>
        </w:rPr>
        <w:t xml:space="preserve">се в Питер стремятся. Тут есть ПТУ и что-то из высшего, но заочное. А так всё. Тут </w:t>
      </w:r>
      <w:r w:rsidR="004F456B">
        <w:rPr>
          <w:rFonts w:ascii="Times New Roman" w:hAnsi="Times New Roman" w:cs="Times New Roman"/>
          <w:sz w:val="28"/>
          <w:szCs w:val="28"/>
        </w:rPr>
        <w:t xml:space="preserve">из университетов </w:t>
      </w:r>
      <w:r w:rsidRPr="003F3FE9">
        <w:rPr>
          <w:rFonts w:ascii="Times New Roman" w:hAnsi="Times New Roman" w:cs="Times New Roman"/>
          <w:sz w:val="28"/>
          <w:szCs w:val="28"/>
        </w:rPr>
        <w:t>ближе всего Питер. Тут Бонч-Бруевича на Дыбенко. Они в школу приходили, зазыва</w:t>
      </w:r>
      <w:r w:rsidR="004F456B">
        <w:rPr>
          <w:rFonts w:ascii="Times New Roman" w:hAnsi="Times New Roman" w:cs="Times New Roman"/>
          <w:sz w:val="28"/>
          <w:szCs w:val="28"/>
        </w:rPr>
        <w:t xml:space="preserve">ли, ехать минут 15 до универа. </w:t>
      </w:r>
      <w:r w:rsidRPr="003F3FE9">
        <w:rPr>
          <w:rFonts w:ascii="Times New Roman" w:hAnsi="Times New Roman" w:cs="Times New Roman"/>
          <w:sz w:val="28"/>
          <w:szCs w:val="28"/>
        </w:rPr>
        <w:t>Мног</w:t>
      </w:r>
      <w:r w:rsidR="004F456B">
        <w:rPr>
          <w:rFonts w:ascii="Times New Roman" w:hAnsi="Times New Roman" w:cs="Times New Roman"/>
          <w:sz w:val="28"/>
          <w:szCs w:val="28"/>
        </w:rPr>
        <w:t>о кто туда поступил. А я</w:t>
      </w:r>
      <w:r w:rsidRPr="003F3FE9">
        <w:rPr>
          <w:rFonts w:ascii="Times New Roman" w:hAnsi="Times New Roman" w:cs="Times New Roman"/>
          <w:sz w:val="28"/>
          <w:szCs w:val="28"/>
        </w:rPr>
        <w:t xml:space="preserve"> в Герцена планировала поступать. </w:t>
      </w:r>
    </w:p>
    <w:p w:rsidR="004F456B" w:rsidRDefault="004F456B"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То есть ездить из Кировска в Санкт-Петербург на учёбу, это довольно распространённый сценарий?</w:t>
      </w:r>
    </w:p>
    <w:p w:rsidR="00EE6EEB" w:rsidRDefault="00EE6EEB"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Да, большинство людей, планирующих получить образование, учатся в Петербурге. Ну, тут нет других вариантов, либо в Питер ездить, либо в другой город уезжать.</w:t>
      </w:r>
    </w:p>
    <w:p w:rsidR="00EE6EEB" w:rsidRPr="00EE6EEB" w:rsidRDefault="00EE6EEB"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 как насчёт работы? </w:t>
      </w:r>
    </w:p>
    <w:p w:rsidR="003F3FE9" w:rsidRP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lastRenderedPageBreak/>
        <w:t>Большинство моих знакомых и друзей детства в Питере. Люди обычно уезжают. 50 на 50. Кто-то остаётся, кто-то уезжает. На кто остаётся, ездит туда на работу.</w:t>
      </w:r>
      <w:r w:rsidR="00A36F4D">
        <w:rPr>
          <w:rFonts w:ascii="Times New Roman" w:hAnsi="Times New Roman" w:cs="Times New Roman"/>
          <w:sz w:val="28"/>
          <w:szCs w:val="28"/>
        </w:rPr>
        <w:t xml:space="preserve"> Мой папа работает в Петербурге, а мама здесь. </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Муж раб</w:t>
      </w:r>
      <w:r w:rsidR="001E22A2">
        <w:rPr>
          <w:rFonts w:ascii="Times New Roman" w:hAnsi="Times New Roman" w:cs="Times New Roman"/>
          <w:sz w:val="28"/>
          <w:szCs w:val="28"/>
        </w:rPr>
        <w:t>отает в Шлиссельбурге, так что в</w:t>
      </w:r>
      <w:r w:rsidRPr="003F3FE9">
        <w:rPr>
          <w:rFonts w:ascii="Times New Roman" w:hAnsi="Times New Roman" w:cs="Times New Roman"/>
          <w:sz w:val="28"/>
          <w:szCs w:val="28"/>
        </w:rPr>
        <w:t xml:space="preserve"> Питер я не хотела. Ну и наездилась. В универ кстати я ехала полтора часа, а обратно два. </w:t>
      </w:r>
    </w:p>
    <w:p w:rsidR="00CB34A6" w:rsidRDefault="00CB34A6"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А есть ли такая тенденция, что жители Кировска при переезде в Петербург чаще переезжают в районы, которые ближе к Кировску?</w:t>
      </w:r>
    </w:p>
    <w:p w:rsidR="00CB34A6" w:rsidRPr="00CB34A6" w:rsidRDefault="00CB34A6"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Нет, такого нет. Вообще наоборот, у нас тут новые дома строят, и люди с Петербурга к нам переезжают. Но они недовольны. Им говорят, 15 минут до Петербурга. Но какие тут 15 минут?</w:t>
      </w:r>
    </w:p>
    <w:p w:rsidR="001E22A2" w:rsidRPr="001E22A2" w:rsidRDefault="001E22A2"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Как вы проводите</w:t>
      </w:r>
      <w:r w:rsidRPr="001E22A2">
        <w:rPr>
          <w:rFonts w:ascii="Times New Roman" w:hAnsi="Times New Roman" w:cs="Times New Roman"/>
          <w:b/>
          <w:sz w:val="28"/>
          <w:szCs w:val="28"/>
        </w:rPr>
        <w:t xml:space="preserve"> время в дороге?</w:t>
      </w:r>
    </w:p>
    <w:p w:rsidR="003F3FE9" w:rsidRDefault="001E22A2" w:rsidP="003F3FE9">
      <w:pPr>
        <w:spacing w:line="360" w:lineRule="auto"/>
        <w:jc w:val="both"/>
        <w:rPr>
          <w:rFonts w:ascii="Times New Roman" w:hAnsi="Times New Roman" w:cs="Times New Roman"/>
          <w:sz w:val="28"/>
          <w:szCs w:val="28"/>
        </w:rPr>
      </w:pPr>
      <w:r>
        <w:rPr>
          <w:rFonts w:ascii="Times New Roman" w:hAnsi="Times New Roman" w:cs="Times New Roman"/>
          <w:sz w:val="28"/>
          <w:szCs w:val="28"/>
        </w:rPr>
        <w:t>Раньше в</w:t>
      </w:r>
      <w:r w:rsidR="003F3FE9" w:rsidRPr="003F3FE9">
        <w:rPr>
          <w:rFonts w:ascii="Times New Roman" w:hAnsi="Times New Roman" w:cs="Times New Roman"/>
          <w:sz w:val="28"/>
          <w:szCs w:val="28"/>
        </w:rPr>
        <w:t xml:space="preserve"> дороге я слушала музыку и читала.  Сейчас я не подсчитываю время. А тогда я чётко считала время, сколько метров в минут, сколько времени уйдёт на дорогу. Сейчас отпала необходимость. </w:t>
      </w:r>
    </w:p>
    <w:p w:rsidR="001E22A2" w:rsidRPr="001E22A2" w:rsidRDefault="001E22A2" w:rsidP="003F3FE9">
      <w:pPr>
        <w:spacing w:line="360" w:lineRule="auto"/>
        <w:jc w:val="both"/>
        <w:rPr>
          <w:rFonts w:ascii="Times New Roman" w:hAnsi="Times New Roman" w:cs="Times New Roman"/>
          <w:b/>
          <w:sz w:val="28"/>
          <w:szCs w:val="28"/>
        </w:rPr>
      </w:pPr>
      <w:r w:rsidRPr="001E22A2">
        <w:rPr>
          <w:rFonts w:ascii="Times New Roman" w:hAnsi="Times New Roman" w:cs="Times New Roman"/>
          <w:b/>
          <w:sz w:val="28"/>
          <w:szCs w:val="28"/>
        </w:rPr>
        <w:t>А где вы чаще проводили свободное время, когда учились в Петербурге?</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 xml:space="preserve">Свободное время я проводила скорее в Кировске. </w:t>
      </w:r>
      <w:r w:rsidR="001E22A2">
        <w:rPr>
          <w:rFonts w:ascii="Times New Roman" w:hAnsi="Times New Roman" w:cs="Times New Roman"/>
          <w:sz w:val="28"/>
          <w:szCs w:val="28"/>
        </w:rPr>
        <w:t xml:space="preserve">Конечно, хотелось и в Питере куда-то сходить. </w:t>
      </w:r>
      <w:r w:rsidRPr="003F3FE9">
        <w:rPr>
          <w:rFonts w:ascii="Times New Roman" w:hAnsi="Times New Roman" w:cs="Times New Roman"/>
          <w:sz w:val="28"/>
          <w:szCs w:val="28"/>
        </w:rPr>
        <w:t>Но часто в Питере болела голова и я ехала домой в итоге. Мне не хватает в итоге этой движухи. Да и студенческого уже нет, бесплатно не сходишь в Эрмитаж. Со знакомыми из К</w:t>
      </w:r>
      <w:r w:rsidR="001E22A2">
        <w:rPr>
          <w:rFonts w:ascii="Times New Roman" w:hAnsi="Times New Roman" w:cs="Times New Roman"/>
          <w:sz w:val="28"/>
          <w:szCs w:val="28"/>
        </w:rPr>
        <w:t>ировска встречаюсь в Кировске. Как здесь начала работать, так</w:t>
      </w:r>
      <w:r w:rsidRPr="003F3FE9">
        <w:rPr>
          <w:rFonts w:ascii="Times New Roman" w:hAnsi="Times New Roman" w:cs="Times New Roman"/>
          <w:sz w:val="28"/>
          <w:szCs w:val="28"/>
        </w:rPr>
        <w:t>в Питер почти не ездила. Только на день рожденья к одно</w:t>
      </w:r>
      <w:r w:rsidR="001E22A2">
        <w:rPr>
          <w:rFonts w:ascii="Times New Roman" w:hAnsi="Times New Roman" w:cs="Times New Roman"/>
          <w:sz w:val="28"/>
          <w:szCs w:val="28"/>
        </w:rPr>
        <w:t>группницам и в Мегу.</w:t>
      </w:r>
    </w:p>
    <w:p w:rsidR="001E22A2" w:rsidRPr="001E22A2" w:rsidRDefault="001E22A2" w:rsidP="003F3FE9">
      <w:pPr>
        <w:spacing w:line="360" w:lineRule="auto"/>
        <w:jc w:val="both"/>
        <w:rPr>
          <w:rFonts w:ascii="Times New Roman" w:hAnsi="Times New Roman" w:cs="Times New Roman"/>
          <w:b/>
          <w:sz w:val="28"/>
          <w:szCs w:val="28"/>
        </w:rPr>
      </w:pPr>
      <w:r w:rsidRPr="001E22A2">
        <w:rPr>
          <w:rFonts w:ascii="Times New Roman" w:hAnsi="Times New Roman" w:cs="Times New Roman"/>
          <w:b/>
          <w:sz w:val="28"/>
          <w:szCs w:val="28"/>
        </w:rPr>
        <w:t xml:space="preserve">А в Кировске есть общественный транспорт </w:t>
      </w:r>
      <w:r>
        <w:rPr>
          <w:rFonts w:ascii="Times New Roman" w:hAnsi="Times New Roman" w:cs="Times New Roman"/>
          <w:b/>
          <w:sz w:val="28"/>
          <w:szCs w:val="28"/>
        </w:rPr>
        <w:t xml:space="preserve">именно </w:t>
      </w:r>
      <w:r w:rsidRPr="001E22A2">
        <w:rPr>
          <w:rFonts w:ascii="Times New Roman" w:hAnsi="Times New Roman" w:cs="Times New Roman"/>
          <w:b/>
          <w:sz w:val="28"/>
          <w:szCs w:val="28"/>
        </w:rPr>
        <w:t>по городу?</w:t>
      </w:r>
    </w:p>
    <w:p w:rsidR="001E22A2"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 xml:space="preserve">В Кировске нет общественного транспорта по городу. Есть куча такси. </w:t>
      </w:r>
      <w:r w:rsidR="001E22A2">
        <w:rPr>
          <w:rFonts w:ascii="Times New Roman" w:hAnsi="Times New Roman" w:cs="Times New Roman"/>
          <w:sz w:val="28"/>
          <w:szCs w:val="28"/>
        </w:rPr>
        <w:t xml:space="preserve">Но тут транспорт и не нужен. Город </w:t>
      </w:r>
      <w:r w:rsidRPr="003F3FE9">
        <w:rPr>
          <w:rFonts w:ascii="Times New Roman" w:hAnsi="Times New Roman" w:cs="Times New Roman"/>
          <w:sz w:val="28"/>
          <w:szCs w:val="28"/>
        </w:rPr>
        <w:t xml:space="preserve">40 минут в длину и 15 в ширину. </w:t>
      </w:r>
    </w:p>
    <w:p w:rsidR="001E22A2" w:rsidRPr="001E22A2" w:rsidRDefault="001E22A2" w:rsidP="003F3FE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 как вы обычно здесь передвигаетесь?</w:t>
      </w:r>
    </w:p>
    <w:p w:rsidR="001E22A2"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 xml:space="preserve">Я всё время пешком. Или на своей машине. </w:t>
      </w:r>
    </w:p>
    <w:p w:rsidR="001E22A2" w:rsidRPr="001E22A2" w:rsidRDefault="001E22A2" w:rsidP="003F3FE9">
      <w:pPr>
        <w:spacing w:line="360" w:lineRule="auto"/>
        <w:jc w:val="both"/>
        <w:rPr>
          <w:rFonts w:ascii="Times New Roman" w:hAnsi="Times New Roman" w:cs="Times New Roman"/>
          <w:b/>
          <w:sz w:val="28"/>
          <w:szCs w:val="28"/>
        </w:rPr>
      </w:pPr>
      <w:r w:rsidRPr="001E22A2">
        <w:rPr>
          <w:rFonts w:ascii="Times New Roman" w:hAnsi="Times New Roman" w:cs="Times New Roman"/>
          <w:b/>
          <w:sz w:val="28"/>
          <w:szCs w:val="28"/>
        </w:rPr>
        <w:t>Вы за рулём?</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 xml:space="preserve">Муж водит. Сама получать права не планирую. Я могу засмотреться, боюсь себя. О, дом красивый… и </w:t>
      </w:r>
      <w:r w:rsidR="001E22A2">
        <w:rPr>
          <w:rFonts w:ascii="Times New Roman" w:hAnsi="Times New Roman" w:cs="Times New Roman"/>
          <w:sz w:val="28"/>
          <w:szCs w:val="28"/>
        </w:rPr>
        <w:t>всё. Мне</w:t>
      </w:r>
      <w:r w:rsidRPr="003F3FE9">
        <w:rPr>
          <w:rFonts w:ascii="Times New Roman" w:hAnsi="Times New Roman" w:cs="Times New Roman"/>
          <w:sz w:val="28"/>
          <w:szCs w:val="28"/>
        </w:rPr>
        <w:t xml:space="preserve"> ка</w:t>
      </w:r>
      <w:r w:rsidR="001E22A2">
        <w:rPr>
          <w:rFonts w:ascii="Times New Roman" w:hAnsi="Times New Roman" w:cs="Times New Roman"/>
          <w:sz w:val="28"/>
          <w:szCs w:val="28"/>
        </w:rPr>
        <w:t>ж</w:t>
      </w:r>
      <w:r w:rsidRPr="003F3FE9">
        <w:rPr>
          <w:rFonts w:ascii="Times New Roman" w:hAnsi="Times New Roman" w:cs="Times New Roman"/>
          <w:sz w:val="28"/>
          <w:szCs w:val="28"/>
        </w:rPr>
        <w:t>ется</w:t>
      </w:r>
      <w:r w:rsidR="001E22A2">
        <w:rPr>
          <w:rFonts w:ascii="Times New Roman" w:hAnsi="Times New Roman" w:cs="Times New Roman"/>
          <w:sz w:val="28"/>
          <w:szCs w:val="28"/>
        </w:rPr>
        <w:t>,</w:t>
      </w:r>
      <w:r w:rsidRPr="003F3FE9">
        <w:rPr>
          <w:rFonts w:ascii="Times New Roman" w:hAnsi="Times New Roman" w:cs="Times New Roman"/>
          <w:sz w:val="28"/>
          <w:szCs w:val="28"/>
        </w:rPr>
        <w:t xml:space="preserve"> так и будет. На работу меня возит муж. Это стыдно, потому что туда идти 10 минут.</w:t>
      </w:r>
    </w:p>
    <w:p w:rsidR="001E22A2" w:rsidRPr="00CB34A6" w:rsidRDefault="001E22A2" w:rsidP="003F3FE9">
      <w:pPr>
        <w:spacing w:line="360" w:lineRule="auto"/>
        <w:jc w:val="both"/>
        <w:rPr>
          <w:rFonts w:ascii="Times New Roman" w:hAnsi="Times New Roman" w:cs="Times New Roman"/>
          <w:b/>
          <w:sz w:val="28"/>
          <w:szCs w:val="28"/>
        </w:rPr>
      </w:pPr>
      <w:r w:rsidRPr="00CB34A6">
        <w:rPr>
          <w:rFonts w:ascii="Times New Roman" w:hAnsi="Times New Roman" w:cs="Times New Roman"/>
          <w:b/>
          <w:sz w:val="28"/>
          <w:szCs w:val="28"/>
        </w:rPr>
        <w:t xml:space="preserve">А </w:t>
      </w:r>
      <w:r w:rsidR="00CB34A6" w:rsidRPr="00CB34A6">
        <w:rPr>
          <w:rFonts w:ascii="Times New Roman" w:hAnsi="Times New Roman" w:cs="Times New Roman"/>
          <w:b/>
          <w:sz w:val="28"/>
          <w:szCs w:val="28"/>
        </w:rPr>
        <w:t>в других места в Кировске, где вы часто бываете, сколько времени добираться?</w:t>
      </w:r>
    </w:p>
    <w:p w:rsidR="003F3FE9" w:rsidRDefault="003F3FE9" w:rsidP="003F3FE9">
      <w:pPr>
        <w:spacing w:line="360" w:lineRule="auto"/>
        <w:jc w:val="both"/>
        <w:rPr>
          <w:rFonts w:ascii="Times New Roman" w:hAnsi="Times New Roman" w:cs="Times New Roman"/>
          <w:sz w:val="28"/>
          <w:szCs w:val="28"/>
        </w:rPr>
      </w:pPr>
      <w:r w:rsidRPr="003F3FE9">
        <w:rPr>
          <w:rFonts w:ascii="Times New Roman" w:hAnsi="Times New Roman" w:cs="Times New Roman"/>
          <w:sz w:val="28"/>
          <w:szCs w:val="28"/>
        </w:rPr>
        <w:t>К родственника</w:t>
      </w:r>
      <w:r w:rsidR="00CB34A6">
        <w:rPr>
          <w:rFonts w:ascii="Times New Roman" w:hAnsi="Times New Roman" w:cs="Times New Roman"/>
          <w:sz w:val="28"/>
          <w:szCs w:val="28"/>
        </w:rPr>
        <w:t>м</w:t>
      </w:r>
      <w:r w:rsidRPr="003F3FE9">
        <w:rPr>
          <w:rFonts w:ascii="Times New Roman" w:hAnsi="Times New Roman" w:cs="Times New Roman"/>
          <w:sz w:val="28"/>
          <w:szCs w:val="28"/>
        </w:rPr>
        <w:t xml:space="preserve">доодним 10 минут, до других 20 пешком. Но мы на машине. До рынка 15 минут. Здесь если куда-то спешишь, </w:t>
      </w:r>
      <w:r w:rsidR="00CB34A6">
        <w:rPr>
          <w:rFonts w:ascii="Times New Roman" w:hAnsi="Times New Roman" w:cs="Times New Roman"/>
          <w:sz w:val="28"/>
          <w:szCs w:val="28"/>
        </w:rPr>
        <w:t xml:space="preserve">то </w:t>
      </w:r>
      <w:r w:rsidRPr="003F3FE9">
        <w:rPr>
          <w:rFonts w:ascii="Times New Roman" w:hAnsi="Times New Roman" w:cs="Times New Roman"/>
          <w:sz w:val="28"/>
          <w:szCs w:val="28"/>
        </w:rPr>
        <w:t>знаешь по времени</w:t>
      </w:r>
      <w:r w:rsidR="00CB34A6">
        <w:rPr>
          <w:rFonts w:ascii="Times New Roman" w:hAnsi="Times New Roman" w:cs="Times New Roman"/>
          <w:sz w:val="28"/>
          <w:szCs w:val="28"/>
        </w:rPr>
        <w:t>, сколько ехать</w:t>
      </w:r>
      <w:r w:rsidRPr="003F3FE9">
        <w:rPr>
          <w:rFonts w:ascii="Times New Roman" w:hAnsi="Times New Roman" w:cs="Times New Roman"/>
          <w:sz w:val="28"/>
          <w:szCs w:val="28"/>
        </w:rPr>
        <w:t xml:space="preserve">. В Питере приходилось планировать по времени. Тут ты нигде время не теряешь, но мне хочется ходить больше. </w:t>
      </w:r>
    </w:p>
    <w:p w:rsidR="000377B2" w:rsidRPr="003F3FE9" w:rsidRDefault="000377B2" w:rsidP="003F3FE9">
      <w:pPr>
        <w:spacing w:line="360" w:lineRule="auto"/>
        <w:jc w:val="both"/>
        <w:rPr>
          <w:rFonts w:ascii="Times New Roman" w:hAnsi="Times New Roman" w:cs="Times New Roman"/>
          <w:sz w:val="28"/>
          <w:szCs w:val="28"/>
        </w:rPr>
      </w:pPr>
    </w:p>
    <w:p w:rsidR="002C6C4A" w:rsidRPr="00F06736" w:rsidRDefault="002C6C4A" w:rsidP="003F3FE9">
      <w:pPr>
        <w:spacing w:line="360" w:lineRule="auto"/>
        <w:jc w:val="both"/>
        <w:rPr>
          <w:rFonts w:ascii="Times New Roman" w:hAnsi="Times New Roman" w:cs="Times New Roman"/>
          <w:sz w:val="28"/>
          <w:szCs w:val="28"/>
        </w:rPr>
      </w:pPr>
    </w:p>
    <w:sectPr w:rsidR="002C6C4A" w:rsidRPr="00F06736" w:rsidSect="005329DD">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10" w:rsidRDefault="00F61510" w:rsidP="001B1E62">
      <w:pPr>
        <w:spacing w:after="0" w:line="240" w:lineRule="auto"/>
      </w:pPr>
      <w:r>
        <w:separator/>
      </w:r>
    </w:p>
  </w:endnote>
  <w:endnote w:type="continuationSeparator" w:id="1">
    <w:p w:rsidR="00F61510" w:rsidRDefault="00F61510" w:rsidP="001B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10" w:rsidRDefault="00F61510" w:rsidP="001B1E62">
      <w:pPr>
        <w:spacing w:after="0" w:line="240" w:lineRule="auto"/>
      </w:pPr>
      <w:r>
        <w:separator/>
      </w:r>
    </w:p>
  </w:footnote>
  <w:footnote w:type="continuationSeparator" w:id="1">
    <w:p w:rsidR="00F61510" w:rsidRDefault="00F61510" w:rsidP="001B1E62">
      <w:pPr>
        <w:spacing w:after="0" w:line="240" w:lineRule="auto"/>
      </w:pPr>
      <w:r>
        <w:continuationSeparator/>
      </w:r>
    </w:p>
  </w:footnote>
  <w:footnote w:id="2">
    <w:p w:rsidR="00A06C32" w:rsidRDefault="00A06C32">
      <w:pPr>
        <w:pStyle w:val="a5"/>
      </w:pPr>
      <w:r>
        <w:rPr>
          <w:rStyle w:val="a7"/>
        </w:rPr>
        <w:footnoteRef/>
      </w:r>
      <w:r w:rsidRPr="008E2569">
        <w:t>Вучик В. Транспорт в городах, удобных для жизни. М: Территория будущего, 2011. 576 с.</w:t>
      </w:r>
    </w:p>
  </w:footnote>
  <w:footnote w:id="3">
    <w:p w:rsidR="00A06C32" w:rsidRDefault="00A06C32">
      <w:pPr>
        <w:pStyle w:val="a5"/>
      </w:pPr>
      <w:r>
        <w:rPr>
          <w:rStyle w:val="a7"/>
        </w:rPr>
        <w:footnoteRef/>
      </w:r>
      <w:r w:rsidRPr="008E2569">
        <w:t>Трубина Е. Город в теории. Опыты осмысления пространства. М.: Новое литературное обозрение, 2011. - 520 с</w:t>
      </w:r>
    </w:p>
  </w:footnote>
  <w:footnote w:id="4">
    <w:p w:rsidR="00A06C32" w:rsidRDefault="00A06C32">
      <w:pPr>
        <w:pStyle w:val="a5"/>
      </w:pPr>
      <w:r>
        <w:rPr>
          <w:rStyle w:val="a7"/>
        </w:rPr>
        <w:footnoteRef/>
      </w:r>
      <w:r w:rsidRPr="00C83FFC">
        <w:t>Урри Д. Мобильности. М.: Издательская и консалтинговая группа «Практис», 2012, 576 с.</w:t>
      </w:r>
    </w:p>
  </w:footnote>
  <w:footnote w:id="5">
    <w:p w:rsidR="00A06C32" w:rsidRDefault="00A06C32">
      <w:pPr>
        <w:pStyle w:val="a5"/>
      </w:pPr>
      <w:r>
        <w:rPr>
          <w:rStyle w:val="a7"/>
        </w:rPr>
        <w:footnoteRef/>
      </w:r>
      <w:r w:rsidRPr="00632D8A">
        <w:t>Гоффман., Э. Представление себя другим в повседневной жизни. М.: КАНОН-ПРЕСС, 2000. 304 с.</w:t>
      </w:r>
    </w:p>
  </w:footnote>
  <w:footnote w:id="6">
    <w:p w:rsidR="00A06C32" w:rsidRDefault="00A06C32">
      <w:pPr>
        <w:pStyle w:val="a5"/>
      </w:pPr>
      <w:r>
        <w:rPr>
          <w:rStyle w:val="a7"/>
        </w:rPr>
        <w:footnoteRef/>
      </w:r>
      <w:r w:rsidRPr="003A5BC8">
        <w:t>Штомпка, П. Социология социальных изменений. –Москва: Аспект Пресс, 1996 – 414 с.</w:t>
      </w:r>
    </w:p>
  </w:footnote>
  <w:footnote w:id="7">
    <w:p w:rsidR="00A06C32" w:rsidRDefault="00A06C32">
      <w:pPr>
        <w:pStyle w:val="a5"/>
      </w:pPr>
      <w:r>
        <w:rPr>
          <w:rStyle w:val="a7"/>
        </w:rPr>
        <w:footnoteRef/>
      </w:r>
      <w:r w:rsidRPr="003A5BC8">
        <w:t>Шютц А. Смысловая структура повседневного мира: очерки по феноменологической социологии. М.: Институт Фонда «Общественное мнение», 2003, 336 с</w:t>
      </w:r>
    </w:p>
  </w:footnote>
  <w:footnote w:id="8">
    <w:p w:rsidR="00A06C32" w:rsidRDefault="00A06C32">
      <w:pPr>
        <w:pStyle w:val="a5"/>
      </w:pPr>
      <w:r>
        <w:rPr>
          <w:rStyle w:val="a7"/>
        </w:rPr>
        <w:footnoteRef/>
      </w:r>
      <w:r w:rsidRPr="004D2F0B">
        <w:t>Элиас Н. Общество индивидов. – М: Практис, 350 с.</w:t>
      </w:r>
    </w:p>
  </w:footnote>
  <w:footnote w:id="9">
    <w:p w:rsidR="00A06C32" w:rsidRDefault="00A06C32">
      <w:pPr>
        <w:pStyle w:val="a5"/>
      </w:pPr>
      <w:r>
        <w:rPr>
          <w:rStyle w:val="a7"/>
        </w:rPr>
        <w:footnoteRef/>
      </w:r>
      <w:r w:rsidRPr="00725D94">
        <w:t>Ильин В. Драматургия качественного исследования. СПБ.: Интерсоцис, 2006. 256 с.</w:t>
      </w:r>
    </w:p>
  </w:footnote>
  <w:footnote w:id="10">
    <w:p w:rsidR="00A06C32" w:rsidRPr="00112007" w:rsidRDefault="00A06C32">
      <w:pPr>
        <w:pStyle w:val="a5"/>
        <w:rPr>
          <w:lang w:val="en-US"/>
        </w:rPr>
      </w:pPr>
      <w:r>
        <w:rPr>
          <w:rStyle w:val="a7"/>
        </w:rPr>
        <w:t>9</w:t>
      </w:r>
      <w:r w:rsidRPr="00956C4D">
        <w:tab/>
        <w:t>Шмидт А.В., Антонюк В.С., Франчини А . – Городские агломерации в региональном развитии: теоретические, методические и прикладные аспекты. Экономикарегиона</w:t>
      </w:r>
      <w:r w:rsidRPr="00112007">
        <w:rPr>
          <w:lang w:val="en-US"/>
        </w:rPr>
        <w:t xml:space="preserve">, </w:t>
      </w:r>
      <w:r w:rsidRPr="00956C4D">
        <w:t>Т</w:t>
      </w:r>
      <w:r w:rsidRPr="00112007">
        <w:rPr>
          <w:lang w:val="en-US"/>
        </w:rPr>
        <w:t xml:space="preserve">. 12, </w:t>
      </w:r>
      <w:r w:rsidRPr="00956C4D">
        <w:t>вып</w:t>
      </w:r>
      <w:r w:rsidRPr="00112007">
        <w:rPr>
          <w:lang w:val="en-US"/>
        </w:rPr>
        <w:t xml:space="preserve">. 3. – </w:t>
      </w:r>
      <w:r w:rsidRPr="00956C4D">
        <w:t>С</w:t>
      </w:r>
      <w:r w:rsidRPr="00112007">
        <w:rPr>
          <w:lang w:val="en-US"/>
        </w:rPr>
        <w:t>. 776-789</w:t>
      </w:r>
    </w:p>
  </w:footnote>
  <w:footnote w:id="11">
    <w:p w:rsidR="00A06C32" w:rsidRPr="00FE109C" w:rsidRDefault="00A06C32">
      <w:pPr>
        <w:pStyle w:val="a5"/>
        <w:rPr>
          <w:lang w:val="en-US"/>
        </w:rPr>
      </w:pPr>
      <w:r>
        <w:rPr>
          <w:rStyle w:val="a7"/>
        </w:rPr>
        <w:footnoteRef/>
      </w:r>
      <w:r w:rsidRPr="00FE109C">
        <w:rPr>
          <w:lang w:val="en-US"/>
        </w:rPr>
        <w:t>Rouget M., Cowling R. M., Pressey R. L., Richardson D. M. Identifying spatial components of ecological and evolutionary processes for regional conservation planning in the Cape Floristic Region, South Africa // Diversity and Distributions. – 2003. – No 9. – C. 191–210.</w:t>
      </w:r>
    </w:p>
  </w:footnote>
  <w:footnote w:id="12">
    <w:p w:rsidR="00A06C32" w:rsidRDefault="00A06C32">
      <w:pPr>
        <w:pStyle w:val="a5"/>
      </w:pPr>
      <w:r>
        <w:rPr>
          <w:rStyle w:val="a7"/>
        </w:rPr>
        <w:footnoteRef/>
      </w:r>
      <w:r w:rsidRPr="00FE109C">
        <w:tab/>
        <w:t>Шмидт А.В., Антонюк В.С., Франчини А . – Городские агломерации в региональном развитии: теоретические, методические и прикладные аспекты. Экономика региона, Т. 12, вып. 3. – С. 776-789</w:t>
      </w:r>
    </w:p>
  </w:footnote>
  <w:footnote w:id="13">
    <w:p w:rsidR="00A06C32" w:rsidRPr="00115F35" w:rsidRDefault="00A06C32" w:rsidP="00115F35">
      <w:pPr>
        <w:spacing w:line="360" w:lineRule="auto"/>
        <w:jc w:val="both"/>
        <w:rPr>
          <w:rFonts w:ascii="Times New Roman" w:hAnsi="Times New Roman" w:cs="Times New Roman"/>
          <w:sz w:val="28"/>
          <w:szCs w:val="28"/>
        </w:rPr>
      </w:pPr>
      <w:r>
        <w:rPr>
          <w:rStyle w:val="a7"/>
        </w:rPr>
        <w:footnoteRef/>
      </w:r>
      <w:r w:rsidRPr="00115F35">
        <w:rPr>
          <w:rFonts w:ascii="Times New Roman" w:hAnsi="Times New Roman" w:cs="Times New Roman"/>
          <w:i/>
          <w:sz w:val="20"/>
          <w:szCs w:val="20"/>
        </w:rPr>
        <w:t>Урри Д</w:t>
      </w:r>
      <w:r w:rsidRPr="00115F35">
        <w:rPr>
          <w:rFonts w:ascii="Times New Roman" w:hAnsi="Times New Roman" w:cs="Times New Roman"/>
          <w:sz w:val="20"/>
          <w:szCs w:val="20"/>
        </w:rPr>
        <w:t>. Мобильности. М.: Издательская и консалтинговая группа «</w:t>
      </w:r>
      <w:r>
        <w:rPr>
          <w:rFonts w:ascii="Times New Roman" w:hAnsi="Times New Roman" w:cs="Times New Roman"/>
          <w:sz w:val="20"/>
          <w:szCs w:val="20"/>
        </w:rPr>
        <w:t>Практис», 2012, 576 с.</w:t>
      </w:r>
    </w:p>
  </w:footnote>
  <w:footnote w:id="14">
    <w:p w:rsidR="00A06C32" w:rsidRPr="00115F35" w:rsidRDefault="00A06C32" w:rsidP="00115F35">
      <w:pPr>
        <w:tabs>
          <w:tab w:val="left" w:pos="360"/>
          <w:tab w:val="left" w:pos="851"/>
        </w:tabs>
        <w:spacing w:after="0" w:line="360" w:lineRule="auto"/>
        <w:jc w:val="both"/>
        <w:rPr>
          <w:rFonts w:ascii="Times New Roman" w:hAnsi="Times New Roman" w:cs="Times New Roman"/>
          <w:sz w:val="28"/>
          <w:szCs w:val="28"/>
        </w:rPr>
      </w:pPr>
      <w:r>
        <w:rPr>
          <w:rStyle w:val="a7"/>
        </w:rPr>
        <w:footnoteRef/>
      </w:r>
      <w:r w:rsidRPr="00115F35">
        <w:rPr>
          <w:rFonts w:ascii="Times New Roman" w:hAnsi="Times New Roman" w:cs="Times New Roman"/>
          <w:i/>
          <w:sz w:val="20"/>
          <w:szCs w:val="20"/>
        </w:rPr>
        <w:t>Вучик В.</w:t>
      </w:r>
      <w:r w:rsidRPr="00115F35">
        <w:rPr>
          <w:rFonts w:ascii="Times New Roman" w:hAnsi="Times New Roman" w:cs="Times New Roman"/>
          <w:sz w:val="20"/>
          <w:szCs w:val="20"/>
        </w:rPr>
        <w:t xml:space="preserve"> Транспорт в городах, удобных для жизни. М: Территория будущего, 2011. 576 с.</w:t>
      </w:r>
    </w:p>
    <w:p w:rsidR="00A06C32" w:rsidRDefault="00A06C32">
      <w:pPr>
        <w:pStyle w:val="a5"/>
      </w:pPr>
    </w:p>
  </w:footnote>
  <w:footnote w:id="15">
    <w:p w:rsidR="00A06C32" w:rsidRPr="00112007" w:rsidRDefault="00A06C32" w:rsidP="00112007">
      <w:pPr>
        <w:tabs>
          <w:tab w:val="left" w:pos="360"/>
          <w:tab w:val="left" w:pos="851"/>
        </w:tabs>
        <w:spacing w:after="0" w:line="360" w:lineRule="auto"/>
        <w:jc w:val="both"/>
        <w:rPr>
          <w:rFonts w:ascii="Times New Roman" w:hAnsi="Times New Roman" w:cs="Times New Roman"/>
          <w:sz w:val="16"/>
          <w:szCs w:val="16"/>
        </w:rPr>
      </w:pPr>
      <w:r>
        <w:rPr>
          <w:rStyle w:val="a7"/>
        </w:rPr>
        <w:footnoteRef/>
      </w:r>
      <w:r w:rsidRPr="00112007">
        <w:rPr>
          <w:rFonts w:ascii="Times New Roman" w:hAnsi="Times New Roman" w:cs="Times New Roman"/>
          <w:i/>
          <w:color w:val="000000"/>
          <w:sz w:val="20"/>
          <w:szCs w:val="20"/>
          <w:shd w:val="clear" w:color="auto" w:fill="FFFFFF"/>
        </w:rPr>
        <w:t>Бизюков П.В., Савельев Е.Б.</w:t>
      </w:r>
      <w:r w:rsidRPr="00112007">
        <w:rPr>
          <w:rFonts w:ascii="Times New Roman" w:hAnsi="Times New Roman" w:cs="Times New Roman"/>
          <w:color w:val="000000"/>
          <w:sz w:val="20"/>
          <w:szCs w:val="20"/>
          <w:shd w:val="clear" w:color="auto" w:fill="FFFFFF"/>
        </w:rPr>
        <w:t xml:space="preserve"> Метод структурированного наблюдения при оценке работы городского транспорта// Социологические исследования. № 1, 1991. С. 88-89.</w:t>
      </w:r>
    </w:p>
  </w:footnote>
  <w:footnote w:id="16">
    <w:p w:rsidR="00A06C32" w:rsidRDefault="00A06C32">
      <w:pPr>
        <w:pStyle w:val="a5"/>
      </w:pPr>
      <w:r>
        <w:rPr>
          <w:rStyle w:val="a7"/>
        </w:rPr>
        <w:footnoteRef/>
      </w:r>
      <w:r>
        <w:rPr>
          <w:rFonts w:ascii="Georgia" w:hAnsi="Georgia"/>
          <w:color w:val="000000"/>
          <w:sz w:val="18"/>
          <w:szCs w:val="18"/>
          <w:shd w:val="clear" w:color="auto" w:fill="FFFFFF"/>
        </w:rPr>
        <w:t>Вагин В.В. Русский провинциальный город: ключевые элементы жизнеустройства//Мир России. №4, 1997. С.53-88.</w:t>
      </w:r>
      <w:r>
        <w:rPr>
          <w:rFonts w:ascii="Georgia" w:hAnsi="Georgia"/>
          <w:color w:val="000000"/>
          <w:sz w:val="18"/>
          <w:szCs w:val="18"/>
        </w:rPr>
        <w:br/>
      </w:r>
      <w:r>
        <w:rPr>
          <w:rFonts w:ascii="Georgia" w:hAnsi="Georgia"/>
          <w:color w:val="000000"/>
          <w:sz w:val="18"/>
          <w:szCs w:val="18"/>
        </w:rPr>
        <w:br/>
      </w:r>
    </w:p>
  </w:footnote>
  <w:footnote w:id="17">
    <w:p w:rsidR="00A06C32" w:rsidRDefault="00A06C32">
      <w:pPr>
        <w:pStyle w:val="a5"/>
      </w:pPr>
      <w:r>
        <w:rPr>
          <w:rStyle w:val="a7"/>
        </w:rPr>
        <w:footnoteRef/>
      </w:r>
      <w:r w:rsidRPr="0096270E">
        <w:tab/>
        <w:t>Гарфинкель Г. Исследование по этнометодологии. СПб.: Питер</w:t>
      </w:r>
    </w:p>
  </w:footnote>
  <w:footnote w:id="18">
    <w:p w:rsidR="00A06C32" w:rsidRDefault="00A06C32">
      <w:pPr>
        <w:pStyle w:val="a5"/>
      </w:pPr>
      <w:r>
        <w:rPr>
          <w:rStyle w:val="a7"/>
        </w:rPr>
        <w:footnoteRef/>
      </w:r>
      <w:r w:rsidRPr="004031AC">
        <w:t>1.</w:t>
      </w:r>
      <w:r w:rsidRPr="004031AC">
        <w:tab/>
        <w:t>Гидденс, Э. (2003) Устроение общества: Очерк теории структурации. М. : Академический проект.</w:t>
      </w:r>
    </w:p>
  </w:footnote>
  <w:footnote w:id="19">
    <w:p w:rsidR="00A06C32" w:rsidRDefault="00A06C32">
      <w:pPr>
        <w:pStyle w:val="a5"/>
      </w:pPr>
      <w:r>
        <w:rPr>
          <w:rStyle w:val="a7"/>
        </w:rPr>
        <w:footnoteRef/>
      </w:r>
      <w:r w:rsidRPr="0096270E">
        <w:tab/>
        <w:t>Вебер, М. (1990) Основные социологические понятия / пер. с нем. М. И. Левиной // Вебер М. Избр. произведения. М. : Прогресс. С. 602–643.</w:t>
      </w:r>
    </w:p>
  </w:footnote>
  <w:footnote w:id="20">
    <w:p w:rsidR="00A06C32" w:rsidRDefault="00A06C32">
      <w:pPr>
        <w:pStyle w:val="a5"/>
      </w:pPr>
      <w:r>
        <w:rPr>
          <w:rStyle w:val="a7"/>
        </w:rPr>
        <w:footnoteRef/>
      </w:r>
      <w:r w:rsidRPr="0096270E">
        <w:t>Парсонс Т. О структуре социального действия. — М.: Академический проект, 2000 – 880 с.</w:t>
      </w:r>
    </w:p>
  </w:footnote>
  <w:footnote w:id="21">
    <w:p w:rsidR="00A06C32" w:rsidRDefault="00A06C32">
      <w:pPr>
        <w:pStyle w:val="a5"/>
      </w:pPr>
      <w:r>
        <w:rPr>
          <w:rStyle w:val="a7"/>
        </w:rPr>
        <w:footnoteRef/>
      </w:r>
      <w:r w:rsidRPr="004031AC">
        <w:tab/>
        <w:t>Гидденс, Э. (2003) Устроение общества: Очерк теории структурации. М. : Академический проект.</w:t>
      </w:r>
    </w:p>
  </w:footnote>
  <w:footnote w:id="22">
    <w:p w:rsidR="00A06C32" w:rsidRDefault="00A06C32">
      <w:pPr>
        <w:pStyle w:val="a5"/>
      </w:pPr>
      <w:r>
        <w:rPr>
          <w:rStyle w:val="a7"/>
        </w:rPr>
        <w:footnoteRef/>
      </w:r>
      <w:r>
        <w:t xml:space="preserve">Бергер, П., Лукман, Т. </w:t>
      </w:r>
      <w:r w:rsidRPr="0067178D">
        <w:t>Социальное конструирование реальности: трактат по</w:t>
      </w:r>
      <w:r>
        <w:t xml:space="preserve"> социологии знания. М. : МЕДИУМ, 1995</w:t>
      </w:r>
    </w:p>
  </w:footnote>
  <w:footnote w:id="23">
    <w:p w:rsidR="00A06C32" w:rsidRDefault="00A06C32">
      <w:pPr>
        <w:pStyle w:val="a5"/>
      </w:pPr>
      <w:r>
        <w:rPr>
          <w:rStyle w:val="a7"/>
        </w:rPr>
        <w:footnoteRef/>
      </w:r>
      <w:r w:rsidRPr="0067178D">
        <w:tab/>
        <w:t>Добреньков В.И., Кравченко А.И. Социология : учебник /. – М. : ИНФРА-М, 2018. – 624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27914"/>
      <w:docPartObj>
        <w:docPartGallery w:val="Page Numbers (Top of Page)"/>
        <w:docPartUnique/>
      </w:docPartObj>
    </w:sdtPr>
    <w:sdtContent>
      <w:p w:rsidR="00A06C32" w:rsidRDefault="00A06C32">
        <w:pPr>
          <w:pStyle w:val="ab"/>
          <w:jc w:val="center"/>
          <w:rPr>
            <w:lang w:val="en-US"/>
          </w:rPr>
        </w:pPr>
      </w:p>
      <w:p w:rsidR="00A06C32" w:rsidRDefault="00D00322">
        <w:pPr>
          <w:pStyle w:val="ab"/>
          <w:jc w:val="center"/>
        </w:pPr>
      </w:p>
    </w:sdtContent>
  </w:sdt>
  <w:p w:rsidR="00A06C32" w:rsidRDefault="00A06C32">
    <w:pPr>
      <w:pStyle w:val="ab"/>
    </w:pPr>
  </w:p>
  <w:p w:rsidR="00A06C32" w:rsidRDefault="00A06C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69A5F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6"/>
    <w:multiLevelType w:val="multilevel"/>
    <w:tmpl w:val="BB30D34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108FE"/>
    <w:multiLevelType w:val="multilevel"/>
    <w:tmpl w:val="128261E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827C13"/>
    <w:multiLevelType w:val="hybridMultilevel"/>
    <w:tmpl w:val="386E3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F6F1E"/>
    <w:multiLevelType w:val="hybridMultilevel"/>
    <w:tmpl w:val="3170FE54"/>
    <w:lvl w:ilvl="0" w:tplc="D8363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37168"/>
    <w:multiLevelType w:val="hybridMultilevel"/>
    <w:tmpl w:val="DC1CA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30495"/>
    <w:multiLevelType w:val="hybridMultilevel"/>
    <w:tmpl w:val="2230E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550C0"/>
    <w:multiLevelType w:val="hybridMultilevel"/>
    <w:tmpl w:val="15607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269F3"/>
    <w:multiLevelType w:val="multilevel"/>
    <w:tmpl w:val="BEC2BA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0651CB"/>
    <w:multiLevelType w:val="hybridMultilevel"/>
    <w:tmpl w:val="10C4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F35AE"/>
    <w:multiLevelType w:val="hybridMultilevel"/>
    <w:tmpl w:val="29B45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9E6AC31E">
      <w:start w:val="1"/>
      <w:numFmt w:val="upp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A036E"/>
    <w:multiLevelType w:val="hybridMultilevel"/>
    <w:tmpl w:val="E694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E16F3"/>
    <w:multiLevelType w:val="hybridMultilevel"/>
    <w:tmpl w:val="5964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D1B3D"/>
    <w:multiLevelType w:val="hybridMultilevel"/>
    <w:tmpl w:val="B554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10331"/>
    <w:multiLevelType w:val="multilevel"/>
    <w:tmpl w:val="5DD657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A4166D"/>
    <w:multiLevelType w:val="hybridMultilevel"/>
    <w:tmpl w:val="1856F27C"/>
    <w:lvl w:ilvl="0" w:tplc="A8985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C65327"/>
    <w:multiLevelType w:val="hybridMultilevel"/>
    <w:tmpl w:val="5F1892F4"/>
    <w:lvl w:ilvl="0" w:tplc="72C68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F37A20"/>
    <w:multiLevelType w:val="hybridMultilevel"/>
    <w:tmpl w:val="6AA6E16C"/>
    <w:lvl w:ilvl="0" w:tplc="54FE2B32">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10E3A"/>
    <w:multiLevelType w:val="hybridMultilevel"/>
    <w:tmpl w:val="D4F68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22F49"/>
    <w:multiLevelType w:val="hybridMultilevel"/>
    <w:tmpl w:val="3126C93C"/>
    <w:lvl w:ilvl="0" w:tplc="10BC3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6B7F88"/>
    <w:multiLevelType w:val="hybridMultilevel"/>
    <w:tmpl w:val="83E8E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C10D1"/>
    <w:multiLevelType w:val="hybridMultilevel"/>
    <w:tmpl w:val="2BB29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F1C97"/>
    <w:multiLevelType w:val="hybridMultilevel"/>
    <w:tmpl w:val="09A6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B1D0E"/>
    <w:multiLevelType w:val="hybridMultilevel"/>
    <w:tmpl w:val="C2863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E6A3C"/>
    <w:multiLevelType w:val="hybridMultilevel"/>
    <w:tmpl w:val="84041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24A83"/>
    <w:multiLevelType w:val="hybridMultilevel"/>
    <w:tmpl w:val="D0862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795851"/>
    <w:multiLevelType w:val="hybridMultilevel"/>
    <w:tmpl w:val="0F709A8A"/>
    <w:lvl w:ilvl="0" w:tplc="807202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A5F3D16"/>
    <w:multiLevelType w:val="hybridMultilevel"/>
    <w:tmpl w:val="4E66F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426BA"/>
    <w:multiLevelType w:val="hybridMultilevel"/>
    <w:tmpl w:val="22E6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DD58A6"/>
    <w:multiLevelType w:val="hybridMultilevel"/>
    <w:tmpl w:val="A63A80A8"/>
    <w:lvl w:ilvl="0" w:tplc="CDF0E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7C4422"/>
    <w:multiLevelType w:val="hybridMultilevel"/>
    <w:tmpl w:val="6690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AB2204"/>
    <w:multiLevelType w:val="hybridMultilevel"/>
    <w:tmpl w:val="2214C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1A6AB1"/>
    <w:multiLevelType w:val="hybridMultilevel"/>
    <w:tmpl w:val="22E6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5"/>
  </w:num>
  <w:num w:numId="5">
    <w:abstractNumId w:val="27"/>
  </w:num>
  <w:num w:numId="6">
    <w:abstractNumId w:val="18"/>
  </w:num>
  <w:num w:numId="7">
    <w:abstractNumId w:val="26"/>
  </w:num>
  <w:num w:numId="8">
    <w:abstractNumId w:val="25"/>
  </w:num>
  <w:num w:numId="9">
    <w:abstractNumId w:val="14"/>
  </w:num>
  <w:num w:numId="10">
    <w:abstractNumId w:val="13"/>
  </w:num>
  <w:num w:numId="11">
    <w:abstractNumId w:val="30"/>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2"/>
  </w:num>
  <w:num w:numId="18">
    <w:abstractNumId w:val="17"/>
  </w:num>
  <w:num w:numId="19">
    <w:abstractNumId w:val="20"/>
  </w:num>
  <w:num w:numId="20">
    <w:abstractNumId w:val="6"/>
  </w:num>
  <w:num w:numId="21">
    <w:abstractNumId w:val="9"/>
  </w:num>
  <w:num w:numId="22">
    <w:abstractNumId w:val="15"/>
  </w:num>
  <w:num w:numId="23">
    <w:abstractNumId w:val="11"/>
  </w:num>
  <w:num w:numId="24">
    <w:abstractNumId w:val="19"/>
  </w:num>
  <w:num w:numId="25">
    <w:abstractNumId w:val="29"/>
  </w:num>
  <w:num w:numId="26">
    <w:abstractNumId w:val="28"/>
  </w:num>
  <w:num w:numId="27">
    <w:abstractNumId w:val="32"/>
  </w:num>
  <w:num w:numId="28">
    <w:abstractNumId w:val="24"/>
  </w:num>
  <w:num w:numId="29">
    <w:abstractNumId w:val="21"/>
  </w:num>
  <w:num w:numId="30">
    <w:abstractNumId w:val="16"/>
  </w:num>
  <w:num w:numId="31">
    <w:abstractNumId w:val="3"/>
  </w:num>
  <w:num w:numId="32">
    <w:abstractNumId w:val="2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C1737F"/>
    <w:rsid w:val="00003101"/>
    <w:rsid w:val="00003182"/>
    <w:rsid w:val="0000765B"/>
    <w:rsid w:val="00011754"/>
    <w:rsid w:val="00013A41"/>
    <w:rsid w:val="00014B72"/>
    <w:rsid w:val="0001717C"/>
    <w:rsid w:val="00026337"/>
    <w:rsid w:val="00031A79"/>
    <w:rsid w:val="00031F3D"/>
    <w:rsid w:val="000356EB"/>
    <w:rsid w:val="000377B2"/>
    <w:rsid w:val="00057EF0"/>
    <w:rsid w:val="00060990"/>
    <w:rsid w:val="0006118D"/>
    <w:rsid w:val="00065E4B"/>
    <w:rsid w:val="00070579"/>
    <w:rsid w:val="00070D61"/>
    <w:rsid w:val="00070EC1"/>
    <w:rsid w:val="000711D8"/>
    <w:rsid w:val="000716C6"/>
    <w:rsid w:val="00071842"/>
    <w:rsid w:val="000721E7"/>
    <w:rsid w:val="00072608"/>
    <w:rsid w:val="000741C7"/>
    <w:rsid w:val="0007729E"/>
    <w:rsid w:val="000810AC"/>
    <w:rsid w:val="000836A0"/>
    <w:rsid w:val="000838B4"/>
    <w:rsid w:val="00083C6A"/>
    <w:rsid w:val="00084A7A"/>
    <w:rsid w:val="00086506"/>
    <w:rsid w:val="00087BCE"/>
    <w:rsid w:val="00090BD4"/>
    <w:rsid w:val="00091DC3"/>
    <w:rsid w:val="000959E8"/>
    <w:rsid w:val="00096796"/>
    <w:rsid w:val="000A05FC"/>
    <w:rsid w:val="000A30C1"/>
    <w:rsid w:val="000B2271"/>
    <w:rsid w:val="000B29B2"/>
    <w:rsid w:val="000B3FEF"/>
    <w:rsid w:val="000B4A23"/>
    <w:rsid w:val="000B64AE"/>
    <w:rsid w:val="000C27DA"/>
    <w:rsid w:val="000C3389"/>
    <w:rsid w:val="000C5D06"/>
    <w:rsid w:val="000D04C4"/>
    <w:rsid w:val="000D4802"/>
    <w:rsid w:val="000D62E2"/>
    <w:rsid w:val="000E1D4E"/>
    <w:rsid w:val="000E2F21"/>
    <w:rsid w:val="000E3DDA"/>
    <w:rsid w:val="000E5615"/>
    <w:rsid w:val="000E5ABC"/>
    <w:rsid w:val="000E6B3B"/>
    <w:rsid w:val="000F075C"/>
    <w:rsid w:val="000F0AB2"/>
    <w:rsid w:val="000F2A8F"/>
    <w:rsid w:val="000F3820"/>
    <w:rsid w:val="000F52C1"/>
    <w:rsid w:val="000F716E"/>
    <w:rsid w:val="00105A1D"/>
    <w:rsid w:val="00112007"/>
    <w:rsid w:val="00115E27"/>
    <w:rsid w:val="00115F35"/>
    <w:rsid w:val="00120579"/>
    <w:rsid w:val="001215FD"/>
    <w:rsid w:val="00124DCE"/>
    <w:rsid w:val="001257A9"/>
    <w:rsid w:val="001326AC"/>
    <w:rsid w:val="001329E9"/>
    <w:rsid w:val="00134C74"/>
    <w:rsid w:val="001401A6"/>
    <w:rsid w:val="00144A55"/>
    <w:rsid w:val="00144FF8"/>
    <w:rsid w:val="00145A25"/>
    <w:rsid w:val="00147302"/>
    <w:rsid w:val="001511E7"/>
    <w:rsid w:val="00154F2A"/>
    <w:rsid w:val="0015508D"/>
    <w:rsid w:val="00162085"/>
    <w:rsid w:val="00164560"/>
    <w:rsid w:val="00170CCE"/>
    <w:rsid w:val="00173E56"/>
    <w:rsid w:val="0017497A"/>
    <w:rsid w:val="00174C3E"/>
    <w:rsid w:val="00180C38"/>
    <w:rsid w:val="0018177C"/>
    <w:rsid w:val="0018385F"/>
    <w:rsid w:val="001851F3"/>
    <w:rsid w:val="001877D3"/>
    <w:rsid w:val="00196E2E"/>
    <w:rsid w:val="00197D45"/>
    <w:rsid w:val="001A1CCA"/>
    <w:rsid w:val="001A3519"/>
    <w:rsid w:val="001A3B55"/>
    <w:rsid w:val="001A5B31"/>
    <w:rsid w:val="001A7DE5"/>
    <w:rsid w:val="001B1765"/>
    <w:rsid w:val="001B1E62"/>
    <w:rsid w:val="001B39BC"/>
    <w:rsid w:val="001C2F13"/>
    <w:rsid w:val="001C36A4"/>
    <w:rsid w:val="001C6B0E"/>
    <w:rsid w:val="001C7F7B"/>
    <w:rsid w:val="001D0A6C"/>
    <w:rsid w:val="001D19EE"/>
    <w:rsid w:val="001D1ECC"/>
    <w:rsid w:val="001E0D67"/>
    <w:rsid w:val="001E22A2"/>
    <w:rsid w:val="001E7819"/>
    <w:rsid w:val="001F0025"/>
    <w:rsid w:val="001F1E6D"/>
    <w:rsid w:val="001F2A11"/>
    <w:rsid w:val="001F2D21"/>
    <w:rsid w:val="001F2F33"/>
    <w:rsid w:val="001F3926"/>
    <w:rsid w:val="0020151B"/>
    <w:rsid w:val="00210DD3"/>
    <w:rsid w:val="00213895"/>
    <w:rsid w:val="00215B37"/>
    <w:rsid w:val="00216966"/>
    <w:rsid w:val="00223269"/>
    <w:rsid w:val="002239D5"/>
    <w:rsid w:val="0022436C"/>
    <w:rsid w:val="0022730E"/>
    <w:rsid w:val="0023606B"/>
    <w:rsid w:val="00236678"/>
    <w:rsid w:val="00241E6F"/>
    <w:rsid w:val="00246573"/>
    <w:rsid w:val="00247DC5"/>
    <w:rsid w:val="002530D6"/>
    <w:rsid w:val="00253AF8"/>
    <w:rsid w:val="00256E63"/>
    <w:rsid w:val="00265289"/>
    <w:rsid w:val="002671F3"/>
    <w:rsid w:val="00270D68"/>
    <w:rsid w:val="002747D8"/>
    <w:rsid w:val="00281C9F"/>
    <w:rsid w:val="00281E5F"/>
    <w:rsid w:val="0028309A"/>
    <w:rsid w:val="00284F7C"/>
    <w:rsid w:val="0028701C"/>
    <w:rsid w:val="002872BF"/>
    <w:rsid w:val="0029055B"/>
    <w:rsid w:val="00290C1F"/>
    <w:rsid w:val="002922A4"/>
    <w:rsid w:val="002928CB"/>
    <w:rsid w:val="00294BC1"/>
    <w:rsid w:val="00294F70"/>
    <w:rsid w:val="002A10CA"/>
    <w:rsid w:val="002A3108"/>
    <w:rsid w:val="002A4EE5"/>
    <w:rsid w:val="002A5F3F"/>
    <w:rsid w:val="002B1E9B"/>
    <w:rsid w:val="002B2228"/>
    <w:rsid w:val="002B2DA6"/>
    <w:rsid w:val="002B4A87"/>
    <w:rsid w:val="002C16E1"/>
    <w:rsid w:val="002C6C4A"/>
    <w:rsid w:val="002D5D25"/>
    <w:rsid w:val="002D5EC6"/>
    <w:rsid w:val="002D7D85"/>
    <w:rsid w:val="002E02D8"/>
    <w:rsid w:val="002E1F88"/>
    <w:rsid w:val="002E2A7F"/>
    <w:rsid w:val="002E2ADB"/>
    <w:rsid w:val="002E2AF4"/>
    <w:rsid w:val="002E4A9D"/>
    <w:rsid w:val="002E55F8"/>
    <w:rsid w:val="002F0C00"/>
    <w:rsid w:val="002F33BB"/>
    <w:rsid w:val="002F429B"/>
    <w:rsid w:val="002F5F75"/>
    <w:rsid w:val="00303218"/>
    <w:rsid w:val="0030392A"/>
    <w:rsid w:val="003065CC"/>
    <w:rsid w:val="0030679E"/>
    <w:rsid w:val="003069C2"/>
    <w:rsid w:val="00313053"/>
    <w:rsid w:val="0031588B"/>
    <w:rsid w:val="00323C05"/>
    <w:rsid w:val="00324526"/>
    <w:rsid w:val="0032731F"/>
    <w:rsid w:val="00333EC6"/>
    <w:rsid w:val="00334785"/>
    <w:rsid w:val="003348C0"/>
    <w:rsid w:val="0033558B"/>
    <w:rsid w:val="00337106"/>
    <w:rsid w:val="00337A7F"/>
    <w:rsid w:val="00337E0D"/>
    <w:rsid w:val="003420EF"/>
    <w:rsid w:val="0034494E"/>
    <w:rsid w:val="003456F5"/>
    <w:rsid w:val="00346E86"/>
    <w:rsid w:val="00352737"/>
    <w:rsid w:val="00353A47"/>
    <w:rsid w:val="00354646"/>
    <w:rsid w:val="003578FB"/>
    <w:rsid w:val="003605B3"/>
    <w:rsid w:val="00365D77"/>
    <w:rsid w:val="00370C9F"/>
    <w:rsid w:val="0037193C"/>
    <w:rsid w:val="003738BD"/>
    <w:rsid w:val="003748D2"/>
    <w:rsid w:val="00377A31"/>
    <w:rsid w:val="003834EC"/>
    <w:rsid w:val="00385441"/>
    <w:rsid w:val="00385AE8"/>
    <w:rsid w:val="00386AA7"/>
    <w:rsid w:val="0038799A"/>
    <w:rsid w:val="003901C1"/>
    <w:rsid w:val="0039516C"/>
    <w:rsid w:val="00397A33"/>
    <w:rsid w:val="00397D3A"/>
    <w:rsid w:val="003A07C3"/>
    <w:rsid w:val="003A11BD"/>
    <w:rsid w:val="003A5BC8"/>
    <w:rsid w:val="003A5FF1"/>
    <w:rsid w:val="003A7CBA"/>
    <w:rsid w:val="003B0030"/>
    <w:rsid w:val="003B0CB1"/>
    <w:rsid w:val="003B3345"/>
    <w:rsid w:val="003B48CB"/>
    <w:rsid w:val="003B5058"/>
    <w:rsid w:val="003C1A21"/>
    <w:rsid w:val="003C1B93"/>
    <w:rsid w:val="003C58FC"/>
    <w:rsid w:val="003C5AC2"/>
    <w:rsid w:val="003C733A"/>
    <w:rsid w:val="003C75B1"/>
    <w:rsid w:val="003C7FB1"/>
    <w:rsid w:val="003D0168"/>
    <w:rsid w:val="003D7C48"/>
    <w:rsid w:val="003E1F66"/>
    <w:rsid w:val="003E49BB"/>
    <w:rsid w:val="003E4F55"/>
    <w:rsid w:val="003E56A1"/>
    <w:rsid w:val="003F18F1"/>
    <w:rsid w:val="003F3FE9"/>
    <w:rsid w:val="003F4EBD"/>
    <w:rsid w:val="003F615E"/>
    <w:rsid w:val="004002F1"/>
    <w:rsid w:val="00402473"/>
    <w:rsid w:val="004031AC"/>
    <w:rsid w:val="00403776"/>
    <w:rsid w:val="00403E7E"/>
    <w:rsid w:val="004043C4"/>
    <w:rsid w:val="00405D4D"/>
    <w:rsid w:val="004072EF"/>
    <w:rsid w:val="00411880"/>
    <w:rsid w:val="00412CF5"/>
    <w:rsid w:val="00413FA2"/>
    <w:rsid w:val="00417FCF"/>
    <w:rsid w:val="00426C18"/>
    <w:rsid w:val="00427D2D"/>
    <w:rsid w:val="004306FF"/>
    <w:rsid w:val="00430FD6"/>
    <w:rsid w:val="00434E80"/>
    <w:rsid w:val="004360F9"/>
    <w:rsid w:val="004377A1"/>
    <w:rsid w:val="004379F5"/>
    <w:rsid w:val="004402DD"/>
    <w:rsid w:val="00440651"/>
    <w:rsid w:val="004407EA"/>
    <w:rsid w:val="00443CAE"/>
    <w:rsid w:val="00446808"/>
    <w:rsid w:val="00447DDD"/>
    <w:rsid w:val="00447E5F"/>
    <w:rsid w:val="00450DC1"/>
    <w:rsid w:val="004516CD"/>
    <w:rsid w:val="00452119"/>
    <w:rsid w:val="00452DD0"/>
    <w:rsid w:val="004539AA"/>
    <w:rsid w:val="0046612C"/>
    <w:rsid w:val="004664CD"/>
    <w:rsid w:val="00466E14"/>
    <w:rsid w:val="00467EFA"/>
    <w:rsid w:val="00472595"/>
    <w:rsid w:val="00473535"/>
    <w:rsid w:val="00485669"/>
    <w:rsid w:val="004859D8"/>
    <w:rsid w:val="00485C0E"/>
    <w:rsid w:val="00486067"/>
    <w:rsid w:val="004923F7"/>
    <w:rsid w:val="00492538"/>
    <w:rsid w:val="004A1353"/>
    <w:rsid w:val="004A1F5C"/>
    <w:rsid w:val="004A31F7"/>
    <w:rsid w:val="004A4FBB"/>
    <w:rsid w:val="004A6A85"/>
    <w:rsid w:val="004B2464"/>
    <w:rsid w:val="004B759D"/>
    <w:rsid w:val="004C46A0"/>
    <w:rsid w:val="004C721C"/>
    <w:rsid w:val="004D2F0B"/>
    <w:rsid w:val="004D5019"/>
    <w:rsid w:val="004E04E1"/>
    <w:rsid w:val="004E1C20"/>
    <w:rsid w:val="004E227F"/>
    <w:rsid w:val="004E2E89"/>
    <w:rsid w:val="004E3B7A"/>
    <w:rsid w:val="004E3CBF"/>
    <w:rsid w:val="004E3DBA"/>
    <w:rsid w:val="004F456B"/>
    <w:rsid w:val="004F6364"/>
    <w:rsid w:val="004F63D2"/>
    <w:rsid w:val="004F6EB9"/>
    <w:rsid w:val="004F709F"/>
    <w:rsid w:val="00502B5B"/>
    <w:rsid w:val="005034A0"/>
    <w:rsid w:val="005038E7"/>
    <w:rsid w:val="005056FE"/>
    <w:rsid w:val="0051043D"/>
    <w:rsid w:val="005243C7"/>
    <w:rsid w:val="0052542A"/>
    <w:rsid w:val="00526253"/>
    <w:rsid w:val="00527B51"/>
    <w:rsid w:val="00527CFC"/>
    <w:rsid w:val="00531246"/>
    <w:rsid w:val="00531A23"/>
    <w:rsid w:val="005322EF"/>
    <w:rsid w:val="005329DD"/>
    <w:rsid w:val="00534A02"/>
    <w:rsid w:val="00540BDE"/>
    <w:rsid w:val="00541B8A"/>
    <w:rsid w:val="005434E1"/>
    <w:rsid w:val="00546B3C"/>
    <w:rsid w:val="0054735C"/>
    <w:rsid w:val="00547ADB"/>
    <w:rsid w:val="00550D0E"/>
    <w:rsid w:val="00552DE0"/>
    <w:rsid w:val="0055316C"/>
    <w:rsid w:val="005532D1"/>
    <w:rsid w:val="00554A35"/>
    <w:rsid w:val="00555771"/>
    <w:rsid w:val="00555BBE"/>
    <w:rsid w:val="00555D12"/>
    <w:rsid w:val="005571CF"/>
    <w:rsid w:val="00557218"/>
    <w:rsid w:val="005573D4"/>
    <w:rsid w:val="00561AFE"/>
    <w:rsid w:val="005643A3"/>
    <w:rsid w:val="00564ADA"/>
    <w:rsid w:val="00566A36"/>
    <w:rsid w:val="00570BFA"/>
    <w:rsid w:val="00573CED"/>
    <w:rsid w:val="00573FDB"/>
    <w:rsid w:val="00574066"/>
    <w:rsid w:val="00574BDE"/>
    <w:rsid w:val="005752A6"/>
    <w:rsid w:val="00576FE5"/>
    <w:rsid w:val="00583702"/>
    <w:rsid w:val="005870AD"/>
    <w:rsid w:val="005915A1"/>
    <w:rsid w:val="00594687"/>
    <w:rsid w:val="005A5570"/>
    <w:rsid w:val="005A6EB4"/>
    <w:rsid w:val="005A71D8"/>
    <w:rsid w:val="005B2FF6"/>
    <w:rsid w:val="005B360F"/>
    <w:rsid w:val="005B6CE9"/>
    <w:rsid w:val="005D02E3"/>
    <w:rsid w:val="005D0D0F"/>
    <w:rsid w:val="005D0F83"/>
    <w:rsid w:val="005D30D8"/>
    <w:rsid w:val="005D5248"/>
    <w:rsid w:val="005D5947"/>
    <w:rsid w:val="005D7C88"/>
    <w:rsid w:val="005E178A"/>
    <w:rsid w:val="005E70FC"/>
    <w:rsid w:val="005F09B0"/>
    <w:rsid w:val="005F17A2"/>
    <w:rsid w:val="005F1C62"/>
    <w:rsid w:val="00600D94"/>
    <w:rsid w:val="00607579"/>
    <w:rsid w:val="00607764"/>
    <w:rsid w:val="00615FA8"/>
    <w:rsid w:val="00617C84"/>
    <w:rsid w:val="00621521"/>
    <w:rsid w:val="00631034"/>
    <w:rsid w:val="00632D8A"/>
    <w:rsid w:val="00637D29"/>
    <w:rsid w:val="00644546"/>
    <w:rsid w:val="00644EAA"/>
    <w:rsid w:val="006524A8"/>
    <w:rsid w:val="006533A3"/>
    <w:rsid w:val="00653656"/>
    <w:rsid w:val="0065790F"/>
    <w:rsid w:val="00657D52"/>
    <w:rsid w:val="00667625"/>
    <w:rsid w:val="0067178D"/>
    <w:rsid w:val="00674E9C"/>
    <w:rsid w:val="00677535"/>
    <w:rsid w:val="00677C79"/>
    <w:rsid w:val="006877D1"/>
    <w:rsid w:val="0069160D"/>
    <w:rsid w:val="00693595"/>
    <w:rsid w:val="00694BF7"/>
    <w:rsid w:val="006956CE"/>
    <w:rsid w:val="00695FFB"/>
    <w:rsid w:val="006A05A6"/>
    <w:rsid w:val="006A0CC3"/>
    <w:rsid w:val="006A1794"/>
    <w:rsid w:val="006B0433"/>
    <w:rsid w:val="006C100B"/>
    <w:rsid w:val="006C2830"/>
    <w:rsid w:val="006C2A46"/>
    <w:rsid w:val="006C50C8"/>
    <w:rsid w:val="006C55DB"/>
    <w:rsid w:val="006C617D"/>
    <w:rsid w:val="006D0BCE"/>
    <w:rsid w:val="006D1591"/>
    <w:rsid w:val="006D1AE8"/>
    <w:rsid w:val="006D25A7"/>
    <w:rsid w:val="006D5416"/>
    <w:rsid w:val="006D5454"/>
    <w:rsid w:val="006D5919"/>
    <w:rsid w:val="006E1936"/>
    <w:rsid w:val="006E63C0"/>
    <w:rsid w:val="006E697A"/>
    <w:rsid w:val="006F1527"/>
    <w:rsid w:val="006F5000"/>
    <w:rsid w:val="006F5314"/>
    <w:rsid w:val="007005E1"/>
    <w:rsid w:val="00703431"/>
    <w:rsid w:val="007041CF"/>
    <w:rsid w:val="00705AE8"/>
    <w:rsid w:val="00706EAB"/>
    <w:rsid w:val="00710241"/>
    <w:rsid w:val="007109F3"/>
    <w:rsid w:val="007127D0"/>
    <w:rsid w:val="00712AA2"/>
    <w:rsid w:val="00714440"/>
    <w:rsid w:val="0071691F"/>
    <w:rsid w:val="007176C5"/>
    <w:rsid w:val="00721310"/>
    <w:rsid w:val="007228CA"/>
    <w:rsid w:val="00722A17"/>
    <w:rsid w:val="00722B8C"/>
    <w:rsid w:val="00724B2D"/>
    <w:rsid w:val="00725D94"/>
    <w:rsid w:val="00725DA1"/>
    <w:rsid w:val="00726E5E"/>
    <w:rsid w:val="00726FB4"/>
    <w:rsid w:val="00730F02"/>
    <w:rsid w:val="007406EA"/>
    <w:rsid w:val="00743F2A"/>
    <w:rsid w:val="00750E29"/>
    <w:rsid w:val="00751CBB"/>
    <w:rsid w:val="00753293"/>
    <w:rsid w:val="007560ED"/>
    <w:rsid w:val="00756746"/>
    <w:rsid w:val="007570D2"/>
    <w:rsid w:val="00761EAF"/>
    <w:rsid w:val="00764F9F"/>
    <w:rsid w:val="0079130A"/>
    <w:rsid w:val="00793A84"/>
    <w:rsid w:val="00794221"/>
    <w:rsid w:val="007A1636"/>
    <w:rsid w:val="007A1AEC"/>
    <w:rsid w:val="007A2842"/>
    <w:rsid w:val="007A7173"/>
    <w:rsid w:val="007B2084"/>
    <w:rsid w:val="007B4AED"/>
    <w:rsid w:val="007B55E5"/>
    <w:rsid w:val="007B7D94"/>
    <w:rsid w:val="007C15DE"/>
    <w:rsid w:val="007C3F08"/>
    <w:rsid w:val="007C4EC9"/>
    <w:rsid w:val="007C6612"/>
    <w:rsid w:val="007C762D"/>
    <w:rsid w:val="007E031B"/>
    <w:rsid w:val="007F1D7E"/>
    <w:rsid w:val="007F33ED"/>
    <w:rsid w:val="007F51F6"/>
    <w:rsid w:val="008004EB"/>
    <w:rsid w:val="00800D93"/>
    <w:rsid w:val="00802060"/>
    <w:rsid w:val="008050A2"/>
    <w:rsid w:val="00811EAB"/>
    <w:rsid w:val="00812582"/>
    <w:rsid w:val="008136DC"/>
    <w:rsid w:val="00820F8D"/>
    <w:rsid w:val="00825550"/>
    <w:rsid w:val="0082629E"/>
    <w:rsid w:val="008268D6"/>
    <w:rsid w:val="00832E8E"/>
    <w:rsid w:val="008337BF"/>
    <w:rsid w:val="00837D97"/>
    <w:rsid w:val="00846CDD"/>
    <w:rsid w:val="00850723"/>
    <w:rsid w:val="008515E5"/>
    <w:rsid w:val="00851EAC"/>
    <w:rsid w:val="00853030"/>
    <w:rsid w:val="00855141"/>
    <w:rsid w:val="008726A2"/>
    <w:rsid w:val="00873148"/>
    <w:rsid w:val="00873D1E"/>
    <w:rsid w:val="00884D41"/>
    <w:rsid w:val="008858D8"/>
    <w:rsid w:val="00885ADA"/>
    <w:rsid w:val="00886CF9"/>
    <w:rsid w:val="008902FB"/>
    <w:rsid w:val="00890D71"/>
    <w:rsid w:val="00891E57"/>
    <w:rsid w:val="00892C95"/>
    <w:rsid w:val="00894A4B"/>
    <w:rsid w:val="008A110C"/>
    <w:rsid w:val="008A13CD"/>
    <w:rsid w:val="008A5C34"/>
    <w:rsid w:val="008B2CFA"/>
    <w:rsid w:val="008B3A75"/>
    <w:rsid w:val="008B455C"/>
    <w:rsid w:val="008B4AEC"/>
    <w:rsid w:val="008B4D73"/>
    <w:rsid w:val="008B5915"/>
    <w:rsid w:val="008C0A9A"/>
    <w:rsid w:val="008C0F84"/>
    <w:rsid w:val="008C2DF6"/>
    <w:rsid w:val="008C6A54"/>
    <w:rsid w:val="008D0097"/>
    <w:rsid w:val="008D028E"/>
    <w:rsid w:val="008D141C"/>
    <w:rsid w:val="008D1812"/>
    <w:rsid w:val="008D581C"/>
    <w:rsid w:val="008D587B"/>
    <w:rsid w:val="008D753F"/>
    <w:rsid w:val="008E0A8A"/>
    <w:rsid w:val="008E18EE"/>
    <w:rsid w:val="008E2569"/>
    <w:rsid w:val="008E3769"/>
    <w:rsid w:val="008E7582"/>
    <w:rsid w:val="008F0234"/>
    <w:rsid w:val="008F08AF"/>
    <w:rsid w:val="008F23A2"/>
    <w:rsid w:val="008F7905"/>
    <w:rsid w:val="008F79BD"/>
    <w:rsid w:val="008F7FA4"/>
    <w:rsid w:val="00901C9C"/>
    <w:rsid w:val="00902DD6"/>
    <w:rsid w:val="00905C61"/>
    <w:rsid w:val="00911706"/>
    <w:rsid w:val="00912E64"/>
    <w:rsid w:val="0091427B"/>
    <w:rsid w:val="00922A17"/>
    <w:rsid w:val="00923095"/>
    <w:rsid w:val="00925D86"/>
    <w:rsid w:val="00926198"/>
    <w:rsid w:val="00931344"/>
    <w:rsid w:val="00935013"/>
    <w:rsid w:val="0093734E"/>
    <w:rsid w:val="00937821"/>
    <w:rsid w:val="00942938"/>
    <w:rsid w:val="00952BDA"/>
    <w:rsid w:val="00954B8C"/>
    <w:rsid w:val="00955A20"/>
    <w:rsid w:val="00956C4D"/>
    <w:rsid w:val="00960A44"/>
    <w:rsid w:val="00960D6E"/>
    <w:rsid w:val="00960E79"/>
    <w:rsid w:val="0096270E"/>
    <w:rsid w:val="00962A5C"/>
    <w:rsid w:val="009649E4"/>
    <w:rsid w:val="009672E1"/>
    <w:rsid w:val="009722AA"/>
    <w:rsid w:val="0097299B"/>
    <w:rsid w:val="00972D62"/>
    <w:rsid w:val="00976123"/>
    <w:rsid w:val="00977222"/>
    <w:rsid w:val="00980B18"/>
    <w:rsid w:val="00981FCB"/>
    <w:rsid w:val="0098213F"/>
    <w:rsid w:val="00984647"/>
    <w:rsid w:val="009873D9"/>
    <w:rsid w:val="00990682"/>
    <w:rsid w:val="00993AD5"/>
    <w:rsid w:val="00995F82"/>
    <w:rsid w:val="009A307B"/>
    <w:rsid w:val="009A7CEA"/>
    <w:rsid w:val="009B09E0"/>
    <w:rsid w:val="009B4E4A"/>
    <w:rsid w:val="009B4E8D"/>
    <w:rsid w:val="009C00E1"/>
    <w:rsid w:val="009C0C5C"/>
    <w:rsid w:val="009C14C7"/>
    <w:rsid w:val="009C2643"/>
    <w:rsid w:val="009C6515"/>
    <w:rsid w:val="009C7832"/>
    <w:rsid w:val="009D0C95"/>
    <w:rsid w:val="009D0CEA"/>
    <w:rsid w:val="009D16CA"/>
    <w:rsid w:val="009D187C"/>
    <w:rsid w:val="009E0B60"/>
    <w:rsid w:val="009E2ABD"/>
    <w:rsid w:val="009E5635"/>
    <w:rsid w:val="009F08D4"/>
    <w:rsid w:val="00A00E32"/>
    <w:rsid w:val="00A04B4F"/>
    <w:rsid w:val="00A05619"/>
    <w:rsid w:val="00A06C32"/>
    <w:rsid w:val="00A11842"/>
    <w:rsid w:val="00A14EF2"/>
    <w:rsid w:val="00A166E3"/>
    <w:rsid w:val="00A20A5B"/>
    <w:rsid w:val="00A22308"/>
    <w:rsid w:val="00A2257A"/>
    <w:rsid w:val="00A23E7B"/>
    <w:rsid w:val="00A27828"/>
    <w:rsid w:val="00A27E3A"/>
    <w:rsid w:val="00A32B09"/>
    <w:rsid w:val="00A36F4D"/>
    <w:rsid w:val="00A37A27"/>
    <w:rsid w:val="00A41F10"/>
    <w:rsid w:val="00A44E10"/>
    <w:rsid w:val="00A45DE1"/>
    <w:rsid w:val="00A46F0B"/>
    <w:rsid w:val="00A72EBC"/>
    <w:rsid w:val="00A73D9A"/>
    <w:rsid w:val="00A745D1"/>
    <w:rsid w:val="00A81C7F"/>
    <w:rsid w:val="00A90805"/>
    <w:rsid w:val="00A94730"/>
    <w:rsid w:val="00A9731B"/>
    <w:rsid w:val="00AA1A9B"/>
    <w:rsid w:val="00AA2664"/>
    <w:rsid w:val="00AA34C3"/>
    <w:rsid w:val="00AA677D"/>
    <w:rsid w:val="00AA6AE7"/>
    <w:rsid w:val="00AB306B"/>
    <w:rsid w:val="00AB3983"/>
    <w:rsid w:val="00AB42A8"/>
    <w:rsid w:val="00AB7030"/>
    <w:rsid w:val="00AC4552"/>
    <w:rsid w:val="00AC6814"/>
    <w:rsid w:val="00AD0841"/>
    <w:rsid w:val="00AD21C2"/>
    <w:rsid w:val="00AD2CCA"/>
    <w:rsid w:val="00AD3729"/>
    <w:rsid w:val="00AD45B1"/>
    <w:rsid w:val="00AD4EDE"/>
    <w:rsid w:val="00AD5158"/>
    <w:rsid w:val="00AD5BB5"/>
    <w:rsid w:val="00AD68D2"/>
    <w:rsid w:val="00AD7749"/>
    <w:rsid w:val="00AE034F"/>
    <w:rsid w:val="00AE4C53"/>
    <w:rsid w:val="00AE59FC"/>
    <w:rsid w:val="00AF2835"/>
    <w:rsid w:val="00AF404A"/>
    <w:rsid w:val="00AF4C38"/>
    <w:rsid w:val="00AF786D"/>
    <w:rsid w:val="00AF7F42"/>
    <w:rsid w:val="00B01A06"/>
    <w:rsid w:val="00B024BF"/>
    <w:rsid w:val="00B02C7E"/>
    <w:rsid w:val="00B073F3"/>
    <w:rsid w:val="00B07411"/>
    <w:rsid w:val="00B13B8B"/>
    <w:rsid w:val="00B14B4C"/>
    <w:rsid w:val="00B1637A"/>
    <w:rsid w:val="00B23F30"/>
    <w:rsid w:val="00B241B5"/>
    <w:rsid w:val="00B264D5"/>
    <w:rsid w:val="00B2762F"/>
    <w:rsid w:val="00B30501"/>
    <w:rsid w:val="00B31B00"/>
    <w:rsid w:val="00B33416"/>
    <w:rsid w:val="00B33602"/>
    <w:rsid w:val="00B34757"/>
    <w:rsid w:val="00B44356"/>
    <w:rsid w:val="00B460D2"/>
    <w:rsid w:val="00B47F45"/>
    <w:rsid w:val="00B63130"/>
    <w:rsid w:val="00B670B0"/>
    <w:rsid w:val="00B70423"/>
    <w:rsid w:val="00B719B6"/>
    <w:rsid w:val="00B72352"/>
    <w:rsid w:val="00B73A73"/>
    <w:rsid w:val="00B73DC1"/>
    <w:rsid w:val="00B86278"/>
    <w:rsid w:val="00B92307"/>
    <w:rsid w:val="00B931E0"/>
    <w:rsid w:val="00B93903"/>
    <w:rsid w:val="00BA3DEA"/>
    <w:rsid w:val="00BB1A93"/>
    <w:rsid w:val="00BC1939"/>
    <w:rsid w:val="00BC332F"/>
    <w:rsid w:val="00BC6107"/>
    <w:rsid w:val="00BC6627"/>
    <w:rsid w:val="00BC669A"/>
    <w:rsid w:val="00BD451A"/>
    <w:rsid w:val="00BE0FEB"/>
    <w:rsid w:val="00BE2DA3"/>
    <w:rsid w:val="00BE5D78"/>
    <w:rsid w:val="00BF030A"/>
    <w:rsid w:val="00BF36D9"/>
    <w:rsid w:val="00BF5163"/>
    <w:rsid w:val="00BF699F"/>
    <w:rsid w:val="00C037BA"/>
    <w:rsid w:val="00C127A8"/>
    <w:rsid w:val="00C153FD"/>
    <w:rsid w:val="00C1737F"/>
    <w:rsid w:val="00C17BCC"/>
    <w:rsid w:val="00C20939"/>
    <w:rsid w:val="00C2363C"/>
    <w:rsid w:val="00C26936"/>
    <w:rsid w:val="00C30660"/>
    <w:rsid w:val="00C31326"/>
    <w:rsid w:val="00C36B0A"/>
    <w:rsid w:val="00C36B40"/>
    <w:rsid w:val="00C37CD1"/>
    <w:rsid w:val="00C40098"/>
    <w:rsid w:val="00C41DA1"/>
    <w:rsid w:val="00C437BF"/>
    <w:rsid w:val="00C44A9C"/>
    <w:rsid w:val="00C47F46"/>
    <w:rsid w:val="00C50379"/>
    <w:rsid w:val="00C51636"/>
    <w:rsid w:val="00C56BCD"/>
    <w:rsid w:val="00C60683"/>
    <w:rsid w:val="00C60746"/>
    <w:rsid w:val="00C64B51"/>
    <w:rsid w:val="00C7043A"/>
    <w:rsid w:val="00C729E2"/>
    <w:rsid w:val="00C753A6"/>
    <w:rsid w:val="00C8281A"/>
    <w:rsid w:val="00C83246"/>
    <w:rsid w:val="00C83FFC"/>
    <w:rsid w:val="00C86EAF"/>
    <w:rsid w:val="00C87483"/>
    <w:rsid w:val="00C90D47"/>
    <w:rsid w:val="00C929F2"/>
    <w:rsid w:val="00C936FB"/>
    <w:rsid w:val="00C97BF4"/>
    <w:rsid w:val="00CB34A6"/>
    <w:rsid w:val="00CB4109"/>
    <w:rsid w:val="00CC0D1F"/>
    <w:rsid w:val="00CC5E39"/>
    <w:rsid w:val="00CD031C"/>
    <w:rsid w:val="00CD0E70"/>
    <w:rsid w:val="00CD35CE"/>
    <w:rsid w:val="00CD37D4"/>
    <w:rsid w:val="00CE471B"/>
    <w:rsid w:val="00CE61D8"/>
    <w:rsid w:val="00CE6E7B"/>
    <w:rsid w:val="00CE7194"/>
    <w:rsid w:val="00CF0D2E"/>
    <w:rsid w:val="00CF0FD6"/>
    <w:rsid w:val="00CF4692"/>
    <w:rsid w:val="00CF5622"/>
    <w:rsid w:val="00CF58D2"/>
    <w:rsid w:val="00CF6ED1"/>
    <w:rsid w:val="00D00322"/>
    <w:rsid w:val="00D00A0C"/>
    <w:rsid w:val="00D01953"/>
    <w:rsid w:val="00D0357B"/>
    <w:rsid w:val="00D03687"/>
    <w:rsid w:val="00D05A2C"/>
    <w:rsid w:val="00D104BD"/>
    <w:rsid w:val="00D1086C"/>
    <w:rsid w:val="00D11C60"/>
    <w:rsid w:val="00D1487D"/>
    <w:rsid w:val="00D178D1"/>
    <w:rsid w:val="00D26541"/>
    <w:rsid w:val="00D30458"/>
    <w:rsid w:val="00D3130D"/>
    <w:rsid w:val="00D31534"/>
    <w:rsid w:val="00D36343"/>
    <w:rsid w:val="00D37DE1"/>
    <w:rsid w:val="00D406E8"/>
    <w:rsid w:val="00D41EBA"/>
    <w:rsid w:val="00D462F7"/>
    <w:rsid w:val="00D467F0"/>
    <w:rsid w:val="00D470E9"/>
    <w:rsid w:val="00D4753D"/>
    <w:rsid w:val="00D509E5"/>
    <w:rsid w:val="00D5114D"/>
    <w:rsid w:val="00D5396E"/>
    <w:rsid w:val="00D554CC"/>
    <w:rsid w:val="00D55F2A"/>
    <w:rsid w:val="00D56C5B"/>
    <w:rsid w:val="00D62756"/>
    <w:rsid w:val="00D660E3"/>
    <w:rsid w:val="00D668AF"/>
    <w:rsid w:val="00D66AD6"/>
    <w:rsid w:val="00D70A6B"/>
    <w:rsid w:val="00D75D52"/>
    <w:rsid w:val="00D75D6D"/>
    <w:rsid w:val="00D75DAA"/>
    <w:rsid w:val="00D774E9"/>
    <w:rsid w:val="00D80938"/>
    <w:rsid w:val="00D80B23"/>
    <w:rsid w:val="00D8315F"/>
    <w:rsid w:val="00D85DB8"/>
    <w:rsid w:val="00D868E6"/>
    <w:rsid w:val="00D91FA1"/>
    <w:rsid w:val="00D932E2"/>
    <w:rsid w:val="00D937F4"/>
    <w:rsid w:val="00DA03A1"/>
    <w:rsid w:val="00DA0D42"/>
    <w:rsid w:val="00DA1307"/>
    <w:rsid w:val="00DA197C"/>
    <w:rsid w:val="00DA1CF5"/>
    <w:rsid w:val="00DA1EFD"/>
    <w:rsid w:val="00DB03C4"/>
    <w:rsid w:val="00DB2544"/>
    <w:rsid w:val="00DB2A2C"/>
    <w:rsid w:val="00DB4AD9"/>
    <w:rsid w:val="00DB7427"/>
    <w:rsid w:val="00DB7E16"/>
    <w:rsid w:val="00DC0201"/>
    <w:rsid w:val="00DC13E5"/>
    <w:rsid w:val="00DC1F5D"/>
    <w:rsid w:val="00DC4A08"/>
    <w:rsid w:val="00DC4FE6"/>
    <w:rsid w:val="00DC6ACA"/>
    <w:rsid w:val="00DD1634"/>
    <w:rsid w:val="00DD531D"/>
    <w:rsid w:val="00DD7727"/>
    <w:rsid w:val="00DD7C18"/>
    <w:rsid w:val="00DE2E8F"/>
    <w:rsid w:val="00DE6A4D"/>
    <w:rsid w:val="00E0087D"/>
    <w:rsid w:val="00E01272"/>
    <w:rsid w:val="00E0167E"/>
    <w:rsid w:val="00E03ED9"/>
    <w:rsid w:val="00E04489"/>
    <w:rsid w:val="00E1049A"/>
    <w:rsid w:val="00E151CD"/>
    <w:rsid w:val="00E17E92"/>
    <w:rsid w:val="00E22034"/>
    <w:rsid w:val="00E2236B"/>
    <w:rsid w:val="00E234B0"/>
    <w:rsid w:val="00E235F0"/>
    <w:rsid w:val="00E23D23"/>
    <w:rsid w:val="00E313C7"/>
    <w:rsid w:val="00E34DA9"/>
    <w:rsid w:val="00E351C2"/>
    <w:rsid w:val="00E43DB6"/>
    <w:rsid w:val="00E529E6"/>
    <w:rsid w:val="00E6084B"/>
    <w:rsid w:val="00E6142C"/>
    <w:rsid w:val="00E65DB9"/>
    <w:rsid w:val="00E66621"/>
    <w:rsid w:val="00E6723E"/>
    <w:rsid w:val="00E81EAA"/>
    <w:rsid w:val="00E82CC7"/>
    <w:rsid w:val="00E83CC0"/>
    <w:rsid w:val="00E86009"/>
    <w:rsid w:val="00E90610"/>
    <w:rsid w:val="00E9071C"/>
    <w:rsid w:val="00E91218"/>
    <w:rsid w:val="00E921FB"/>
    <w:rsid w:val="00E92399"/>
    <w:rsid w:val="00E94048"/>
    <w:rsid w:val="00E96082"/>
    <w:rsid w:val="00E9691F"/>
    <w:rsid w:val="00E972B2"/>
    <w:rsid w:val="00EA04BC"/>
    <w:rsid w:val="00EA1FAC"/>
    <w:rsid w:val="00EA479B"/>
    <w:rsid w:val="00EA731E"/>
    <w:rsid w:val="00EB0D8B"/>
    <w:rsid w:val="00EB568E"/>
    <w:rsid w:val="00EB7A4C"/>
    <w:rsid w:val="00EC01EA"/>
    <w:rsid w:val="00EC0420"/>
    <w:rsid w:val="00EC3DB8"/>
    <w:rsid w:val="00EC48F3"/>
    <w:rsid w:val="00EC67E9"/>
    <w:rsid w:val="00EE014E"/>
    <w:rsid w:val="00EE2961"/>
    <w:rsid w:val="00EE3C87"/>
    <w:rsid w:val="00EE6EEB"/>
    <w:rsid w:val="00EF296D"/>
    <w:rsid w:val="00EF3DFE"/>
    <w:rsid w:val="00EF46ED"/>
    <w:rsid w:val="00F005D2"/>
    <w:rsid w:val="00F03E8A"/>
    <w:rsid w:val="00F05CD6"/>
    <w:rsid w:val="00F05E3F"/>
    <w:rsid w:val="00F06736"/>
    <w:rsid w:val="00F123B6"/>
    <w:rsid w:val="00F12938"/>
    <w:rsid w:val="00F12C7A"/>
    <w:rsid w:val="00F14D21"/>
    <w:rsid w:val="00F1592E"/>
    <w:rsid w:val="00F1640C"/>
    <w:rsid w:val="00F20C3E"/>
    <w:rsid w:val="00F245AA"/>
    <w:rsid w:val="00F25575"/>
    <w:rsid w:val="00F268BC"/>
    <w:rsid w:val="00F31E86"/>
    <w:rsid w:val="00F324C5"/>
    <w:rsid w:val="00F32B98"/>
    <w:rsid w:val="00F33101"/>
    <w:rsid w:val="00F35A85"/>
    <w:rsid w:val="00F360A7"/>
    <w:rsid w:val="00F40958"/>
    <w:rsid w:val="00F40CAB"/>
    <w:rsid w:val="00F429CD"/>
    <w:rsid w:val="00F44334"/>
    <w:rsid w:val="00F44C6C"/>
    <w:rsid w:val="00F45B13"/>
    <w:rsid w:val="00F5158C"/>
    <w:rsid w:val="00F545B1"/>
    <w:rsid w:val="00F5479F"/>
    <w:rsid w:val="00F56589"/>
    <w:rsid w:val="00F57993"/>
    <w:rsid w:val="00F61510"/>
    <w:rsid w:val="00F61A0D"/>
    <w:rsid w:val="00F6293A"/>
    <w:rsid w:val="00F630E7"/>
    <w:rsid w:val="00F63910"/>
    <w:rsid w:val="00F6464B"/>
    <w:rsid w:val="00F6553B"/>
    <w:rsid w:val="00F72DDE"/>
    <w:rsid w:val="00F72F80"/>
    <w:rsid w:val="00F734BA"/>
    <w:rsid w:val="00F80459"/>
    <w:rsid w:val="00F822EA"/>
    <w:rsid w:val="00F834E6"/>
    <w:rsid w:val="00F8458C"/>
    <w:rsid w:val="00F8729D"/>
    <w:rsid w:val="00F904FB"/>
    <w:rsid w:val="00F91D07"/>
    <w:rsid w:val="00F9208D"/>
    <w:rsid w:val="00F957C1"/>
    <w:rsid w:val="00F9723A"/>
    <w:rsid w:val="00FA3898"/>
    <w:rsid w:val="00FA727C"/>
    <w:rsid w:val="00FB2A4D"/>
    <w:rsid w:val="00FB49D4"/>
    <w:rsid w:val="00FB63F0"/>
    <w:rsid w:val="00FB7684"/>
    <w:rsid w:val="00FC21AE"/>
    <w:rsid w:val="00FC6186"/>
    <w:rsid w:val="00FD1173"/>
    <w:rsid w:val="00FD1C36"/>
    <w:rsid w:val="00FD3AAD"/>
    <w:rsid w:val="00FE109C"/>
    <w:rsid w:val="00FE1BAF"/>
    <w:rsid w:val="00FE259B"/>
    <w:rsid w:val="00FE2AFD"/>
    <w:rsid w:val="00FE6B25"/>
    <w:rsid w:val="00FF0A2B"/>
    <w:rsid w:val="00FF273F"/>
    <w:rsid w:val="00FF4FA4"/>
    <w:rsid w:val="00FF79B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BA"/>
  </w:style>
  <w:style w:type="paragraph" w:styleId="1">
    <w:name w:val="heading 1"/>
    <w:basedOn w:val="a"/>
    <w:next w:val="a"/>
    <w:link w:val="10"/>
    <w:uiPriority w:val="9"/>
    <w:qFormat/>
    <w:rsid w:val="0081258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53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3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19"/>
    <w:pPr>
      <w:ind w:left="720"/>
      <w:contextualSpacing/>
    </w:pPr>
  </w:style>
  <w:style w:type="table" w:styleId="a4">
    <w:name w:val="Table Grid"/>
    <w:basedOn w:val="a1"/>
    <w:uiPriority w:val="59"/>
    <w:rsid w:val="00703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12582"/>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unhideWhenUsed/>
    <w:rsid w:val="001B1E62"/>
    <w:pPr>
      <w:spacing w:after="0" w:line="240" w:lineRule="auto"/>
    </w:pPr>
    <w:rPr>
      <w:sz w:val="20"/>
      <w:szCs w:val="20"/>
    </w:rPr>
  </w:style>
  <w:style w:type="character" w:customStyle="1" w:styleId="a6">
    <w:name w:val="Текст сноски Знак"/>
    <w:basedOn w:val="a0"/>
    <w:link w:val="a5"/>
    <w:uiPriority w:val="99"/>
    <w:rsid w:val="001B1E62"/>
    <w:rPr>
      <w:sz w:val="20"/>
      <w:szCs w:val="20"/>
    </w:rPr>
  </w:style>
  <w:style w:type="character" w:styleId="a7">
    <w:name w:val="footnote reference"/>
    <w:basedOn w:val="a0"/>
    <w:uiPriority w:val="99"/>
    <w:semiHidden/>
    <w:unhideWhenUsed/>
    <w:rsid w:val="001B1E62"/>
    <w:rPr>
      <w:vertAlign w:val="superscript"/>
    </w:rPr>
  </w:style>
  <w:style w:type="paragraph" w:styleId="a8">
    <w:name w:val="Balloon Text"/>
    <w:basedOn w:val="a"/>
    <w:link w:val="a9"/>
    <w:uiPriority w:val="99"/>
    <w:semiHidden/>
    <w:unhideWhenUsed/>
    <w:rsid w:val="00573F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3FDB"/>
    <w:rPr>
      <w:rFonts w:ascii="Tahoma" w:hAnsi="Tahoma" w:cs="Tahoma"/>
      <w:sz w:val="16"/>
      <w:szCs w:val="16"/>
    </w:rPr>
  </w:style>
  <w:style w:type="character" w:styleId="aa">
    <w:name w:val="Hyperlink"/>
    <w:basedOn w:val="a0"/>
    <w:uiPriority w:val="99"/>
    <w:unhideWhenUsed/>
    <w:rsid w:val="007A2842"/>
    <w:rPr>
      <w:color w:val="0000FF" w:themeColor="hyperlink"/>
      <w:u w:val="single"/>
    </w:rPr>
  </w:style>
  <w:style w:type="paragraph" w:styleId="ab">
    <w:name w:val="header"/>
    <w:basedOn w:val="a"/>
    <w:link w:val="ac"/>
    <w:uiPriority w:val="99"/>
    <w:unhideWhenUsed/>
    <w:rsid w:val="008E18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18EE"/>
  </w:style>
  <w:style w:type="paragraph" w:styleId="ad">
    <w:name w:val="footer"/>
    <w:basedOn w:val="a"/>
    <w:link w:val="ae"/>
    <w:uiPriority w:val="99"/>
    <w:unhideWhenUsed/>
    <w:rsid w:val="008E18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18EE"/>
  </w:style>
  <w:style w:type="paragraph" w:styleId="af">
    <w:name w:val="Title"/>
    <w:basedOn w:val="a"/>
    <w:next w:val="a"/>
    <w:link w:val="af0"/>
    <w:uiPriority w:val="10"/>
    <w:qFormat/>
    <w:rsid w:val="009D0C95"/>
    <w:pPr>
      <w:spacing w:after="300" w:line="240" w:lineRule="auto"/>
      <w:contextualSpacing/>
      <w:jc w:val="center"/>
    </w:pPr>
    <w:rPr>
      <w:rFonts w:ascii="Arial" w:eastAsiaTheme="majorEastAsia" w:hAnsi="Arial" w:cstheme="majorBidi"/>
      <w:b/>
      <w:color w:val="000000" w:themeColor="text1"/>
      <w:spacing w:val="5"/>
      <w:kern w:val="28"/>
      <w:sz w:val="32"/>
      <w:szCs w:val="52"/>
    </w:rPr>
  </w:style>
  <w:style w:type="character" w:customStyle="1" w:styleId="af0">
    <w:name w:val="Название Знак"/>
    <w:basedOn w:val="a0"/>
    <w:link w:val="af"/>
    <w:uiPriority w:val="10"/>
    <w:rsid w:val="009D0C95"/>
    <w:rPr>
      <w:rFonts w:ascii="Arial" w:eastAsiaTheme="majorEastAsia" w:hAnsi="Arial" w:cstheme="majorBidi"/>
      <w:b/>
      <w:color w:val="000000" w:themeColor="text1"/>
      <w:spacing w:val="5"/>
      <w:kern w:val="28"/>
      <w:sz w:val="32"/>
      <w:szCs w:val="52"/>
    </w:rPr>
  </w:style>
  <w:style w:type="paragraph" w:styleId="af1">
    <w:name w:val="Subtitle"/>
    <w:basedOn w:val="a"/>
    <w:next w:val="a"/>
    <w:link w:val="af2"/>
    <w:uiPriority w:val="11"/>
    <w:qFormat/>
    <w:rsid w:val="009D0C95"/>
    <w:pPr>
      <w:numPr>
        <w:ilvl w:val="1"/>
      </w:numPr>
      <w:jc w:val="center"/>
    </w:pPr>
    <w:rPr>
      <w:rFonts w:ascii="Times New Roman" w:eastAsiaTheme="majorEastAsia" w:hAnsi="Times New Roman" w:cstheme="majorBidi"/>
      <w:b/>
      <w:iCs/>
      <w:spacing w:val="15"/>
      <w:sz w:val="28"/>
      <w:szCs w:val="24"/>
    </w:rPr>
  </w:style>
  <w:style w:type="character" w:customStyle="1" w:styleId="af2">
    <w:name w:val="Подзаголовок Знак"/>
    <w:basedOn w:val="a0"/>
    <w:link w:val="af1"/>
    <w:uiPriority w:val="11"/>
    <w:rsid w:val="009D0C95"/>
    <w:rPr>
      <w:rFonts w:ascii="Times New Roman" w:eastAsiaTheme="majorEastAsia" w:hAnsi="Times New Roman" w:cstheme="majorBidi"/>
      <w:b/>
      <w:iCs/>
      <w:spacing w:val="15"/>
      <w:sz w:val="28"/>
      <w:szCs w:val="24"/>
    </w:rPr>
  </w:style>
  <w:style w:type="paragraph" w:styleId="af3">
    <w:name w:val="TOC Heading"/>
    <w:basedOn w:val="1"/>
    <w:next w:val="a"/>
    <w:uiPriority w:val="39"/>
    <w:semiHidden/>
    <w:unhideWhenUsed/>
    <w:qFormat/>
    <w:rsid w:val="004539AA"/>
    <w:pPr>
      <w:spacing w:before="480" w:line="276" w:lineRule="auto"/>
      <w:outlineLvl w:val="9"/>
    </w:pPr>
    <w:rPr>
      <w:b/>
      <w:bCs/>
      <w:sz w:val="28"/>
      <w:szCs w:val="28"/>
      <w:lang w:eastAsia="ru-RU"/>
    </w:rPr>
  </w:style>
  <w:style w:type="character" w:customStyle="1" w:styleId="20">
    <w:name w:val="Заголовок 2 Знак"/>
    <w:basedOn w:val="a0"/>
    <w:link w:val="2"/>
    <w:uiPriority w:val="9"/>
    <w:semiHidden/>
    <w:rsid w:val="004539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39AA"/>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4539AA"/>
    <w:pPr>
      <w:spacing w:after="100"/>
      <w:ind w:left="220"/>
    </w:pPr>
  </w:style>
  <w:style w:type="paragraph" w:styleId="11">
    <w:name w:val="toc 1"/>
    <w:basedOn w:val="a"/>
    <w:next w:val="a"/>
    <w:autoRedefine/>
    <w:uiPriority w:val="39"/>
    <w:unhideWhenUsed/>
    <w:rsid w:val="004F6EB9"/>
    <w:pPr>
      <w:tabs>
        <w:tab w:val="right" w:leader="dot" w:pos="9345"/>
      </w:tabs>
      <w:spacing w:after="100"/>
    </w:pPr>
    <w:rPr>
      <w:rFonts w:ascii="Times New Roman" w:hAnsi="Times New Roman" w:cs="Times New Roman"/>
      <w:noProof/>
      <w:sz w:val="28"/>
      <w:szCs w:val="28"/>
    </w:rPr>
  </w:style>
  <w:style w:type="paragraph" w:styleId="31">
    <w:name w:val="toc 3"/>
    <w:basedOn w:val="a"/>
    <w:next w:val="a"/>
    <w:autoRedefine/>
    <w:uiPriority w:val="39"/>
    <w:unhideWhenUsed/>
    <w:rsid w:val="004539AA"/>
    <w:pPr>
      <w:spacing w:after="100"/>
      <w:ind w:left="440"/>
    </w:pPr>
  </w:style>
  <w:style w:type="paragraph" w:styleId="af4">
    <w:name w:val="Normal (Web)"/>
    <w:basedOn w:val="a"/>
    <w:uiPriority w:val="99"/>
    <w:semiHidden/>
    <w:unhideWhenUsed/>
    <w:rsid w:val="003F3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BA"/>
  </w:style>
  <w:style w:type="paragraph" w:styleId="1">
    <w:name w:val="heading 1"/>
    <w:basedOn w:val="a"/>
    <w:next w:val="a"/>
    <w:link w:val="10"/>
    <w:uiPriority w:val="9"/>
    <w:qFormat/>
    <w:rsid w:val="0081258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53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3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19"/>
    <w:pPr>
      <w:ind w:left="720"/>
      <w:contextualSpacing/>
    </w:pPr>
  </w:style>
  <w:style w:type="table" w:styleId="a4">
    <w:name w:val="Table Grid"/>
    <w:basedOn w:val="a1"/>
    <w:uiPriority w:val="59"/>
    <w:rsid w:val="0070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582"/>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unhideWhenUsed/>
    <w:rsid w:val="001B1E62"/>
    <w:pPr>
      <w:spacing w:after="0" w:line="240" w:lineRule="auto"/>
    </w:pPr>
    <w:rPr>
      <w:sz w:val="20"/>
      <w:szCs w:val="20"/>
    </w:rPr>
  </w:style>
  <w:style w:type="character" w:customStyle="1" w:styleId="a6">
    <w:name w:val="Текст сноски Знак"/>
    <w:basedOn w:val="a0"/>
    <w:link w:val="a5"/>
    <w:uiPriority w:val="99"/>
    <w:rsid w:val="001B1E62"/>
    <w:rPr>
      <w:sz w:val="20"/>
      <w:szCs w:val="20"/>
    </w:rPr>
  </w:style>
  <w:style w:type="character" w:styleId="a7">
    <w:name w:val="footnote reference"/>
    <w:basedOn w:val="a0"/>
    <w:uiPriority w:val="99"/>
    <w:semiHidden/>
    <w:unhideWhenUsed/>
    <w:rsid w:val="001B1E62"/>
    <w:rPr>
      <w:vertAlign w:val="superscript"/>
    </w:rPr>
  </w:style>
  <w:style w:type="paragraph" w:styleId="a8">
    <w:name w:val="Balloon Text"/>
    <w:basedOn w:val="a"/>
    <w:link w:val="a9"/>
    <w:uiPriority w:val="99"/>
    <w:semiHidden/>
    <w:unhideWhenUsed/>
    <w:rsid w:val="00573F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3FDB"/>
    <w:rPr>
      <w:rFonts w:ascii="Tahoma" w:hAnsi="Tahoma" w:cs="Tahoma"/>
      <w:sz w:val="16"/>
      <w:szCs w:val="16"/>
    </w:rPr>
  </w:style>
  <w:style w:type="character" w:styleId="aa">
    <w:name w:val="Hyperlink"/>
    <w:basedOn w:val="a0"/>
    <w:uiPriority w:val="99"/>
    <w:unhideWhenUsed/>
    <w:rsid w:val="007A2842"/>
    <w:rPr>
      <w:color w:val="0000FF" w:themeColor="hyperlink"/>
      <w:u w:val="single"/>
    </w:rPr>
  </w:style>
  <w:style w:type="paragraph" w:styleId="ab">
    <w:name w:val="header"/>
    <w:basedOn w:val="a"/>
    <w:link w:val="ac"/>
    <w:uiPriority w:val="99"/>
    <w:unhideWhenUsed/>
    <w:rsid w:val="008E18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18EE"/>
  </w:style>
  <w:style w:type="paragraph" w:styleId="ad">
    <w:name w:val="footer"/>
    <w:basedOn w:val="a"/>
    <w:link w:val="ae"/>
    <w:uiPriority w:val="99"/>
    <w:unhideWhenUsed/>
    <w:rsid w:val="008E18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18EE"/>
  </w:style>
  <w:style w:type="paragraph" w:styleId="af">
    <w:name w:val="Title"/>
    <w:basedOn w:val="a"/>
    <w:next w:val="a"/>
    <w:link w:val="af0"/>
    <w:uiPriority w:val="10"/>
    <w:qFormat/>
    <w:rsid w:val="009D0C95"/>
    <w:pPr>
      <w:spacing w:after="300" w:line="240" w:lineRule="auto"/>
      <w:contextualSpacing/>
      <w:jc w:val="center"/>
    </w:pPr>
    <w:rPr>
      <w:rFonts w:ascii="Arial" w:eastAsiaTheme="majorEastAsia" w:hAnsi="Arial" w:cstheme="majorBidi"/>
      <w:b/>
      <w:color w:val="000000" w:themeColor="text1"/>
      <w:spacing w:val="5"/>
      <w:kern w:val="28"/>
      <w:sz w:val="32"/>
      <w:szCs w:val="52"/>
    </w:rPr>
  </w:style>
  <w:style w:type="character" w:customStyle="1" w:styleId="af0">
    <w:name w:val="Название Знак"/>
    <w:basedOn w:val="a0"/>
    <w:link w:val="af"/>
    <w:uiPriority w:val="10"/>
    <w:rsid w:val="009D0C95"/>
    <w:rPr>
      <w:rFonts w:ascii="Arial" w:eastAsiaTheme="majorEastAsia" w:hAnsi="Arial" w:cstheme="majorBidi"/>
      <w:b/>
      <w:color w:val="000000" w:themeColor="text1"/>
      <w:spacing w:val="5"/>
      <w:kern w:val="28"/>
      <w:sz w:val="32"/>
      <w:szCs w:val="52"/>
    </w:rPr>
  </w:style>
  <w:style w:type="paragraph" w:styleId="af1">
    <w:name w:val="Subtitle"/>
    <w:basedOn w:val="a"/>
    <w:next w:val="a"/>
    <w:link w:val="af2"/>
    <w:uiPriority w:val="11"/>
    <w:qFormat/>
    <w:rsid w:val="009D0C95"/>
    <w:pPr>
      <w:numPr>
        <w:ilvl w:val="1"/>
      </w:numPr>
      <w:jc w:val="center"/>
    </w:pPr>
    <w:rPr>
      <w:rFonts w:ascii="Times New Roman" w:eastAsiaTheme="majorEastAsia" w:hAnsi="Times New Roman" w:cstheme="majorBidi"/>
      <w:b/>
      <w:iCs/>
      <w:spacing w:val="15"/>
      <w:sz w:val="28"/>
      <w:szCs w:val="24"/>
    </w:rPr>
  </w:style>
  <w:style w:type="character" w:customStyle="1" w:styleId="af2">
    <w:name w:val="Подзаголовок Знак"/>
    <w:basedOn w:val="a0"/>
    <w:link w:val="af1"/>
    <w:uiPriority w:val="11"/>
    <w:rsid w:val="009D0C95"/>
    <w:rPr>
      <w:rFonts w:ascii="Times New Roman" w:eastAsiaTheme="majorEastAsia" w:hAnsi="Times New Roman" w:cstheme="majorBidi"/>
      <w:b/>
      <w:iCs/>
      <w:spacing w:val="15"/>
      <w:sz w:val="28"/>
      <w:szCs w:val="24"/>
    </w:rPr>
  </w:style>
  <w:style w:type="paragraph" w:styleId="af3">
    <w:name w:val="TOC Heading"/>
    <w:basedOn w:val="1"/>
    <w:next w:val="a"/>
    <w:uiPriority w:val="39"/>
    <w:semiHidden/>
    <w:unhideWhenUsed/>
    <w:qFormat/>
    <w:rsid w:val="004539AA"/>
    <w:pPr>
      <w:spacing w:before="480" w:line="276" w:lineRule="auto"/>
      <w:outlineLvl w:val="9"/>
    </w:pPr>
    <w:rPr>
      <w:b/>
      <w:bCs/>
      <w:sz w:val="28"/>
      <w:szCs w:val="28"/>
      <w:lang w:eastAsia="ru-RU"/>
    </w:rPr>
  </w:style>
  <w:style w:type="character" w:customStyle="1" w:styleId="20">
    <w:name w:val="Заголовок 2 Знак"/>
    <w:basedOn w:val="a0"/>
    <w:link w:val="2"/>
    <w:uiPriority w:val="9"/>
    <w:semiHidden/>
    <w:rsid w:val="004539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39AA"/>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4539AA"/>
    <w:pPr>
      <w:spacing w:after="100"/>
      <w:ind w:left="220"/>
    </w:pPr>
  </w:style>
  <w:style w:type="paragraph" w:styleId="11">
    <w:name w:val="toc 1"/>
    <w:basedOn w:val="a"/>
    <w:next w:val="a"/>
    <w:autoRedefine/>
    <w:uiPriority w:val="39"/>
    <w:unhideWhenUsed/>
    <w:rsid w:val="004F6EB9"/>
    <w:pPr>
      <w:tabs>
        <w:tab w:val="right" w:leader="dot" w:pos="9345"/>
      </w:tabs>
      <w:spacing w:after="100"/>
    </w:pPr>
    <w:rPr>
      <w:rFonts w:ascii="Times New Roman" w:hAnsi="Times New Roman" w:cs="Times New Roman"/>
      <w:noProof/>
      <w:sz w:val="28"/>
      <w:szCs w:val="28"/>
    </w:rPr>
  </w:style>
  <w:style w:type="paragraph" w:styleId="31">
    <w:name w:val="toc 3"/>
    <w:basedOn w:val="a"/>
    <w:next w:val="a"/>
    <w:autoRedefine/>
    <w:uiPriority w:val="39"/>
    <w:unhideWhenUsed/>
    <w:rsid w:val="004539AA"/>
    <w:pPr>
      <w:spacing w:after="100"/>
      <w:ind w:left="440"/>
    </w:pPr>
  </w:style>
  <w:style w:type="paragraph" w:styleId="af4">
    <w:name w:val="Normal (Web)"/>
    <w:basedOn w:val="a"/>
    <w:uiPriority w:val="99"/>
    <w:semiHidden/>
    <w:unhideWhenUsed/>
    <w:rsid w:val="003F3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0339707">
      <w:bodyDiv w:val="1"/>
      <w:marLeft w:val="0"/>
      <w:marRight w:val="0"/>
      <w:marTop w:val="0"/>
      <w:marBottom w:val="0"/>
      <w:divBdr>
        <w:top w:val="none" w:sz="0" w:space="0" w:color="auto"/>
        <w:left w:val="none" w:sz="0" w:space="0" w:color="auto"/>
        <w:bottom w:val="none" w:sz="0" w:space="0" w:color="auto"/>
        <w:right w:val="none" w:sz="0" w:space="0" w:color="auto"/>
      </w:divBdr>
    </w:div>
    <w:div w:id="1629118697">
      <w:bodyDiv w:val="1"/>
      <w:marLeft w:val="0"/>
      <w:marRight w:val="0"/>
      <w:marTop w:val="0"/>
      <w:marBottom w:val="0"/>
      <w:divBdr>
        <w:top w:val="none" w:sz="0" w:space="0" w:color="auto"/>
        <w:left w:val="none" w:sz="0" w:space="0" w:color="auto"/>
        <w:bottom w:val="none" w:sz="0" w:space="0" w:color="auto"/>
        <w:right w:val="none" w:sz="0" w:space="0" w:color="auto"/>
      </w:divBdr>
    </w:div>
    <w:div w:id="2036223547">
      <w:bodyDiv w:val="1"/>
      <w:marLeft w:val="0"/>
      <w:marRight w:val="0"/>
      <w:marTop w:val="0"/>
      <w:marBottom w:val="0"/>
      <w:divBdr>
        <w:top w:val="none" w:sz="0" w:space="0" w:color="auto"/>
        <w:left w:val="none" w:sz="0" w:space="0" w:color="auto"/>
        <w:bottom w:val="none" w:sz="0" w:space="0" w:color="auto"/>
        <w:right w:val="none" w:sz="0" w:space="0" w:color="auto"/>
      </w:divBdr>
      <w:divsChild>
        <w:div w:id="1955210267">
          <w:marLeft w:val="0"/>
          <w:marRight w:val="0"/>
          <w:marTop w:val="0"/>
          <w:marBottom w:val="0"/>
          <w:divBdr>
            <w:top w:val="none" w:sz="0" w:space="0" w:color="auto"/>
            <w:left w:val="none" w:sz="0" w:space="0" w:color="auto"/>
            <w:bottom w:val="none" w:sz="0" w:space="0" w:color="auto"/>
            <w:right w:val="none" w:sz="0" w:space="0" w:color="auto"/>
          </w:divBdr>
        </w:div>
        <w:div w:id="1104350616">
          <w:marLeft w:val="0"/>
          <w:marRight w:val="0"/>
          <w:marTop w:val="0"/>
          <w:marBottom w:val="0"/>
          <w:divBdr>
            <w:top w:val="none" w:sz="0" w:space="0" w:color="auto"/>
            <w:left w:val="none" w:sz="0" w:space="0" w:color="auto"/>
            <w:bottom w:val="none" w:sz="0" w:space="0" w:color="auto"/>
            <w:right w:val="none" w:sz="0" w:space="0" w:color="auto"/>
          </w:divBdr>
        </w:div>
        <w:div w:id="208602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space.spbu.ru/bitstream/11701/7972/1/DIPLOM_Anastasiya_Ivanov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77883359_China's_Public_Transportation_Problems_Policies_and_Future_Prospective_to_Sustainability/downloa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pb.ru/gov/ter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port.orgp.spb.ru/" TargetMode="External"/><Relationship Id="rId4" Type="http://schemas.openxmlformats.org/officeDocument/2006/relationships/settings" Target="settings.xml"/><Relationship Id="rId9" Type="http://schemas.openxmlformats.org/officeDocument/2006/relationships/hyperlink" Target="http://www.nir.ru/Socio/scipubl/sj/sj3-01krav.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EA65-DCEB-4D01-84D4-95394381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17197</Words>
  <Characters>98024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Иван Александрович</dc:creator>
  <cp:lastModifiedBy>Sasha</cp:lastModifiedBy>
  <cp:revision>2</cp:revision>
  <dcterms:created xsi:type="dcterms:W3CDTF">2019-05-28T01:37:00Z</dcterms:created>
  <dcterms:modified xsi:type="dcterms:W3CDTF">2019-05-28T01:37:00Z</dcterms:modified>
</cp:coreProperties>
</file>