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9E" w:rsidRPr="0049459C" w:rsidRDefault="007F699E" w:rsidP="00D37C82">
      <w:pPr>
        <w:spacing w:line="360" w:lineRule="auto"/>
        <w:ind w:left="680" w:right="624" w:firstLine="709"/>
        <w:jc w:val="center"/>
        <w:rPr>
          <w:b/>
          <w:sz w:val="28"/>
          <w:szCs w:val="28"/>
        </w:rPr>
      </w:pPr>
      <w:r w:rsidRPr="0049459C">
        <w:rPr>
          <w:b/>
          <w:sz w:val="28"/>
          <w:szCs w:val="28"/>
        </w:rPr>
        <w:t>Отзыв</w:t>
      </w:r>
    </w:p>
    <w:p w:rsidR="003E720A" w:rsidRPr="003E720A" w:rsidRDefault="007F699E" w:rsidP="00D37C82">
      <w:pPr>
        <w:spacing w:line="360" w:lineRule="auto"/>
        <w:ind w:left="680" w:right="624" w:firstLine="709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выпускную квалификационную работу студентки магистратуры</w:t>
      </w:r>
    </w:p>
    <w:p w:rsidR="003E720A" w:rsidRPr="003E720A" w:rsidRDefault="00A27FE6" w:rsidP="00D37C82">
      <w:pPr>
        <w:spacing w:line="360" w:lineRule="auto"/>
        <w:ind w:left="680" w:right="624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</w:t>
      </w:r>
      <w:r w:rsidR="0015070D">
        <w:rPr>
          <w:rFonts w:cs="Times New Roman"/>
          <w:sz w:val="28"/>
          <w:szCs w:val="28"/>
        </w:rPr>
        <w:t>направлению</w:t>
      </w:r>
      <w:r>
        <w:rPr>
          <w:rFonts w:cs="Times New Roman"/>
          <w:sz w:val="28"/>
          <w:szCs w:val="28"/>
        </w:rPr>
        <w:t xml:space="preserve"> </w:t>
      </w:r>
      <w:r w:rsidR="003E720A" w:rsidRPr="003E720A">
        <w:rPr>
          <w:rFonts w:cs="Times New Roman"/>
          <w:sz w:val="28"/>
          <w:szCs w:val="28"/>
        </w:rPr>
        <w:t xml:space="preserve"> 39.04.02 «Социальная работа»</w:t>
      </w:r>
    </w:p>
    <w:p w:rsidR="0049459C" w:rsidRDefault="0049459C" w:rsidP="00D37C82">
      <w:pPr>
        <w:spacing w:line="360" w:lineRule="auto"/>
        <w:ind w:left="680" w:right="624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(п</w:t>
      </w:r>
      <w:r w:rsidR="003E720A" w:rsidRPr="003E720A">
        <w:rPr>
          <w:rFonts w:cs="Times New Roman"/>
          <w:sz w:val="28"/>
          <w:szCs w:val="28"/>
        </w:rPr>
        <w:t xml:space="preserve">рофиль «Инновационные технологии в социальной </w:t>
      </w:r>
      <w:r>
        <w:rPr>
          <w:rFonts w:cs="Times New Roman"/>
          <w:sz w:val="28"/>
          <w:szCs w:val="28"/>
        </w:rPr>
        <w:t>р</w:t>
      </w:r>
      <w:r w:rsidR="003E720A" w:rsidRPr="003E720A">
        <w:rPr>
          <w:rFonts w:cs="Times New Roman"/>
          <w:sz w:val="28"/>
          <w:szCs w:val="28"/>
        </w:rPr>
        <w:t>аботе»</w:t>
      </w:r>
      <w:r>
        <w:rPr>
          <w:rFonts w:cs="Times New Roman"/>
          <w:sz w:val="28"/>
          <w:szCs w:val="28"/>
        </w:rPr>
        <w:t>)</w:t>
      </w:r>
    </w:p>
    <w:p w:rsidR="003E720A" w:rsidRPr="0049459C" w:rsidRDefault="0049459C" w:rsidP="00D37C82">
      <w:pPr>
        <w:spacing w:line="360" w:lineRule="auto"/>
        <w:ind w:left="680" w:right="624" w:firstLine="709"/>
        <w:jc w:val="center"/>
        <w:rPr>
          <w:rFonts w:cs="Times New Roman"/>
          <w:b/>
          <w:i/>
          <w:sz w:val="28"/>
          <w:szCs w:val="28"/>
        </w:rPr>
      </w:pPr>
      <w:r w:rsidRPr="0049459C">
        <w:rPr>
          <w:rFonts w:cs="Times New Roman"/>
          <w:b/>
          <w:i/>
          <w:sz w:val="28"/>
          <w:szCs w:val="28"/>
        </w:rPr>
        <w:t>Дун Чжожань</w:t>
      </w:r>
    </w:p>
    <w:p w:rsidR="007F699E" w:rsidRPr="00A27FE6" w:rsidRDefault="007F699E" w:rsidP="00D37C82">
      <w:pPr>
        <w:spacing w:line="360" w:lineRule="auto"/>
        <w:ind w:left="680" w:right="624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тему: </w:t>
      </w:r>
      <w:r>
        <w:rPr>
          <w:rFonts w:cs="Times New Roman"/>
          <w:b/>
          <w:bCs/>
          <w:sz w:val="28"/>
          <w:szCs w:val="28"/>
        </w:rPr>
        <w:t>«</w:t>
      </w:r>
      <w:r w:rsidR="00A27FE6" w:rsidRPr="00A27FE6">
        <w:rPr>
          <w:rFonts w:cs="Times New Roman"/>
          <w:b/>
          <w:sz w:val="28"/>
          <w:szCs w:val="28"/>
        </w:rPr>
        <w:t>Социальная интеграция мигрантов</w:t>
      </w:r>
      <w:r w:rsidR="00A27FE6" w:rsidRPr="00A27FE6">
        <w:rPr>
          <w:rFonts w:cs="Times New Roman"/>
          <w:b/>
          <w:sz w:val="28"/>
          <w:szCs w:val="28"/>
        </w:rPr>
        <w:t xml:space="preserve"> из Китая в российское общество</w:t>
      </w:r>
      <w:r w:rsidRPr="00A27FE6">
        <w:rPr>
          <w:rFonts w:cs="Times New Roman"/>
          <w:b/>
          <w:bCs/>
          <w:sz w:val="28"/>
          <w:szCs w:val="28"/>
        </w:rPr>
        <w:t>»</w:t>
      </w:r>
    </w:p>
    <w:p w:rsidR="007F699E" w:rsidRDefault="007F699E" w:rsidP="00D37C82">
      <w:pPr>
        <w:spacing w:line="360" w:lineRule="auto"/>
        <w:ind w:left="1134" w:right="1134" w:firstLine="709"/>
        <w:jc w:val="both"/>
        <w:rPr>
          <w:rFonts w:cs="Times New Roman"/>
          <w:b/>
          <w:bCs/>
          <w:sz w:val="28"/>
          <w:szCs w:val="28"/>
        </w:rPr>
      </w:pPr>
    </w:p>
    <w:p w:rsidR="007F699E" w:rsidRDefault="007F699E" w:rsidP="00D37C82">
      <w:pPr>
        <w:spacing w:line="360" w:lineRule="auto"/>
        <w:ind w:left="1134" w:right="113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Выпускная квалификационная работа </w:t>
      </w:r>
      <w:r w:rsidR="00A27FE6" w:rsidRPr="00A27FE6">
        <w:rPr>
          <w:rFonts w:cs="Times New Roman"/>
          <w:sz w:val="28"/>
          <w:szCs w:val="28"/>
        </w:rPr>
        <w:t>Дун Чжожань</w:t>
      </w:r>
      <w:r>
        <w:rPr>
          <w:rFonts w:cs="Times New Roman"/>
          <w:sz w:val="28"/>
          <w:szCs w:val="28"/>
        </w:rPr>
        <w:t xml:space="preserve"> по</w:t>
      </w:r>
      <w:r w:rsidR="00A27FE6">
        <w:rPr>
          <w:rFonts w:cs="Times New Roman"/>
          <w:sz w:val="28"/>
          <w:szCs w:val="28"/>
        </w:rPr>
        <w:t>дготовлена по направлению 39.04.02.</w:t>
      </w:r>
      <w:r>
        <w:rPr>
          <w:rFonts w:cs="Times New Roman"/>
          <w:sz w:val="28"/>
          <w:szCs w:val="28"/>
        </w:rPr>
        <w:t xml:space="preserve"> «Социальная работа» и полностью соответствует указанному направлению. Работа посвящена актуальной проблеме  социальной </w:t>
      </w:r>
      <w:r w:rsidR="00A27FE6">
        <w:rPr>
          <w:rFonts w:cs="Times New Roman"/>
          <w:sz w:val="28"/>
          <w:szCs w:val="28"/>
        </w:rPr>
        <w:t>интеграции мигрантов из Китая в российское общество</w:t>
      </w:r>
      <w:r>
        <w:rPr>
          <w:rFonts w:cs="Times New Roman"/>
          <w:sz w:val="28"/>
          <w:szCs w:val="28"/>
        </w:rPr>
        <w:t xml:space="preserve">. </w:t>
      </w:r>
      <w:r w:rsidR="008C0686">
        <w:rPr>
          <w:rFonts w:cs="Times New Roman"/>
          <w:sz w:val="28"/>
          <w:szCs w:val="28"/>
        </w:rPr>
        <w:t>В настоящее время в России</w:t>
      </w:r>
      <w:r w:rsidR="008C0686">
        <w:rPr>
          <w:rFonts w:cs="Times New Roman"/>
          <w:sz w:val="28"/>
          <w:szCs w:val="28"/>
        </w:rPr>
        <w:t xml:space="preserve"> трудовая и образовательная мигр</w:t>
      </w:r>
      <w:r w:rsidR="00E227BF">
        <w:rPr>
          <w:rFonts w:cs="Times New Roman"/>
          <w:sz w:val="28"/>
          <w:szCs w:val="28"/>
        </w:rPr>
        <w:t>ация из Китая занимает существенное</w:t>
      </w:r>
      <w:r w:rsidR="008C0686">
        <w:rPr>
          <w:rFonts w:cs="Times New Roman"/>
          <w:sz w:val="28"/>
          <w:szCs w:val="28"/>
        </w:rPr>
        <w:t xml:space="preserve"> место в миграционном потоке. </w:t>
      </w:r>
      <w:r w:rsidR="0049459C">
        <w:rPr>
          <w:rFonts w:cs="Times New Roman"/>
          <w:sz w:val="28"/>
          <w:szCs w:val="28"/>
        </w:rPr>
        <w:t>При этом</w:t>
      </w:r>
      <w:r w:rsidR="00A27FE6">
        <w:rPr>
          <w:rFonts w:cs="Times New Roman"/>
          <w:sz w:val="28"/>
          <w:szCs w:val="28"/>
        </w:rPr>
        <w:t xml:space="preserve"> китайские мигранты испытывают значительные </w:t>
      </w:r>
      <w:r w:rsidR="0049459C">
        <w:rPr>
          <w:rFonts w:cs="Times New Roman"/>
          <w:sz w:val="28"/>
          <w:szCs w:val="28"/>
        </w:rPr>
        <w:t>трудности</w:t>
      </w:r>
      <w:r w:rsidR="00A27FE6">
        <w:rPr>
          <w:rFonts w:cs="Times New Roman"/>
          <w:sz w:val="28"/>
          <w:szCs w:val="28"/>
        </w:rPr>
        <w:t xml:space="preserve"> в процессе адаптации и интеграции, в первую очередь в силу языкового барьера и культурных особенностей. </w:t>
      </w:r>
      <w:r>
        <w:rPr>
          <w:rFonts w:cs="Times New Roman"/>
          <w:sz w:val="28"/>
          <w:szCs w:val="28"/>
        </w:rPr>
        <w:t>Вместе с тем</w:t>
      </w:r>
      <w:r w:rsidR="0049459C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A27FE6">
        <w:rPr>
          <w:rFonts w:cs="Times New Roman"/>
          <w:sz w:val="28"/>
          <w:szCs w:val="28"/>
        </w:rPr>
        <w:t xml:space="preserve">современных </w:t>
      </w:r>
      <w:r>
        <w:rPr>
          <w:rFonts w:cs="Times New Roman"/>
          <w:sz w:val="28"/>
          <w:szCs w:val="28"/>
        </w:rPr>
        <w:t xml:space="preserve">исследований, посвященных </w:t>
      </w:r>
      <w:r w:rsidR="00A27FE6">
        <w:rPr>
          <w:rFonts w:cs="Times New Roman"/>
          <w:sz w:val="28"/>
          <w:szCs w:val="28"/>
        </w:rPr>
        <w:t xml:space="preserve">интеграции китайских мигрантов, чрезвычайно мало, что повышает научную значимость </w:t>
      </w:r>
      <w:r w:rsidR="00E63394">
        <w:rPr>
          <w:rFonts w:cs="Times New Roman"/>
          <w:sz w:val="28"/>
          <w:szCs w:val="28"/>
        </w:rPr>
        <w:t xml:space="preserve">диссертации </w:t>
      </w:r>
      <w:r w:rsidR="00AB2923">
        <w:rPr>
          <w:rFonts w:cs="Times New Roman"/>
          <w:sz w:val="28"/>
          <w:szCs w:val="28"/>
        </w:rPr>
        <w:t>Дун Чжожань</w:t>
      </w:r>
      <w:r w:rsidR="00A27FE6">
        <w:rPr>
          <w:rFonts w:cs="Times New Roman"/>
          <w:sz w:val="28"/>
          <w:szCs w:val="28"/>
        </w:rPr>
        <w:t>.</w:t>
      </w:r>
    </w:p>
    <w:p w:rsidR="007F699E" w:rsidRDefault="0049459C" w:rsidP="00D37C82">
      <w:pPr>
        <w:spacing w:line="360" w:lineRule="auto"/>
        <w:ind w:left="1134" w:right="113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Представленная выпускная</w:t>
      </w:r>
      <w:r w:rsidR="00A27FE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квалификационная</w:t>
      </w:r>
      <w:r w:rsidR="00A27FE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работа</w:t>
      </w:r>
      <w:r w:rsidR="00A27FE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хорошо структурирована</w:t>
      </w:r>
      <w:r>
        <w:rPr>
          <w:rFonts w:cs="Times New Roman"/>
          <w:sz w:val="28"/>
          <w:szCs w:val="28"/>
        </w:rPr>
        <w:t xml:space="preserve">; для нее </w:t>
      </w:r>
      <w:r w:rsidR="007F699E">
        <w:rPr>
          <w:rFonts w:cs="Times New Roman"/>
          <w:sz w:val="28"/>
          <w:szCs w:val="28"/>
        </w:rPr>
        <w:t>характерен баланс теоретических и эмпирических исследований. В первой  главе</w:t>
      </w:r>
      <w:r>
        <w:rPr>
          <w:rFonts w:cs="Times New Roman"/>
          <w:sz w:val="28"/>
          <w:szCs w:val="28"/>
        </w:rPr>
        <w:t xml:space="preserve"> диссертационного исследования </w:t>
      </w:r>
      <w:r w:rsidR="007F699E">
        <w:rPr>
          <w:rFonts w:cs="Times New Roman"/>
          <w:sz w:val="28"/>
          <w:szCs w:val="28"/>
        </w:rPr>
        <w:t xml:space="preserve"> подробно и всесторонне анализируются понятия </w:t>
      </w:r>
      <w:r w:rsidR="00CE1246" w:rsidRPr="00CE1246">
        <w:rPr>
          <w:rFonts w:cs="Times New Roman"/>
          <w:sz w:val="28"/>
          <w:szCs w:val="28"/>
        </w:rPr>
        <w:t>миграци</w:t>
      </w:r>
      <w:r w:rsidR="00CE1246">
        <w:rPr>
          <w:rFonts w:cs="Times New Roman"/>
          <w:sz w:val="28"/>
          <w:szCs w:val="28"/>
        </w:rPr>
        <w:t xml:space="preserve">и  и </w:t>
      </w:r>
      <w:r w:rsidR="00CE1246" w:rsidRPr="00CE1246">
        <w:rPr>
          <w:rFonts w:cs="Times New Roman"/>
          <w:sz w:val="28"/>
          <w:szCs w:val="28"/>
        </w:rPr>
        <w:t>интеграци</w:t>
      </w:r>
      <w:r w:rsidR="00CE1246">
        <w:rPr>
          <w:rFonts w:cs="Times New Roman"/>
          <w:sz w:val="28"/>
          <w:szCs w:val="28"/>
        </w:rPr>
        <w:t>и, социальные и правовые основы</w:t>
      </w:r>
      <w:r w:rsidR="00CE1246" w:rsidRPr="00CE1246">
        <w:rPr>
          <w:rFonts w:cs="Times New Roman"/>
          <w:sz w:val="28"/>
          <w:szCs w:val="28"/>
        </w:rPr>
        <w:t xml:space="preserve"> миграции в России</w:t>
      </w:r>
      <w:r w:rsidR="00CE1246">
        <w:rPr>
          <w:rFonts w:cs="Times New Roman"/>
          <w:sz w:val="28"/>
          <w:szCs w:val="28"/>
        </w:rPr>
        <w:t>; рассматривается в</w:t>
      </w:r>
      <w:r w:rsidR="00CE1246" w:rsidRPr="00CE1246">
        <w:rPr>
          <w:rFonts w:cs="Times New Roman"/>
          <w:sz w:val="28"/>
          <w:szCs w:val="28"/>
        </w:rPr>
        <w:t>лияние миграции из Китая на социально-де</w:t>
      </w:r>
      <w:r w:rsidR="00CE1246">
        <w:rPr>
          <w:rFonts w:cs="Times New Roman"/>
          <w:sz w:val="28"/>
          <w:szCs w:val="28"/>
        </w:rPr>
        <w:t>мографическую ситуацию в России.</w:t>
      </w:r>
    </w:p>
    <w:p w:rsidR="00F918E9" w:rsidRDefault="00CE1246" w:rsidP="00D37C82">
      <w:pPr>
        <w:spacing w:line="360" w:lineRule="auto"/>
        <w:ind w:left="1134" w:right="113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Вторая глава основана на данных эмпирического исследования, проведенного </w:t>
      </w:r>
      <w:r w:rsidR="008C0686">
        <w:rPr>
          <w:rFonts w:cs="Times New Roman"/>
          <w:sz w:val="28"/>
          <w:szCs w:val="28"/>
        </w:rPr>
        <w:t>студенткой магистратуры</w:t>
      </w:r>
      <w:r>
        <w:rPr>
          <w:rFonts w:cs="Times New Roman"/>
          <w:sz w:val="28"/>
          <w:szCs w:val="28"/>
        </w:rPr>
        <w:t xml:space="preserve">, и включает </w:t>
      </w:r>
      <w:r w:rsidR="001B4FB2">
        <w:rPr>
          <w:rFonts w:cs="Times New Roman"/>
          <w:sz w:val="28"/>
          <w:szCs w:val="28"/>
        </w:rPr>
        <w:lastRenderedPageBreak/>
        <w:t>анализ проблем</w:t>
      </w:r>
      <w:r>
        <w:rPr>
          <w:rFonts w:cs="Times New Roman"/>
          <w:sz w:val="28"/>
          <w:szCs w:val="28"/>
        </w:rPr>
        <w:t xml:space="preserve">, с которыми сталкиваются мигранты из Китая в процессе интеграции, а также возможные пути преодоления существующих барьеров. </w:t>
      </w:r>
      <w:r w:rsidR="00F918E9">
        <w:rPr>
          <w:rFonts w:cs="Times New Roman"/>
          <w:sz w:val="28"/>
          <w:szCs w:val="28"/>
        </w:rPr>
        <w:t xml:space="preserve">Дун Чжожань провела интересное эмпирическое исследование, которое </w:t>
      </w:r>
      <w:r w:rsidR="00E63394">
        <w:rPr>
          <w:rFonts w:cs="Times New Roman"/>
          <w:sz w:val="28"/>
          <w:szCs w:val="28"/>
        </w:rPr>
        <w:t xml:space="preserve">помимо анализа статистических данных и вторичного анализа результатов ранее проведенных исследований, </w:t>
      </w:r>
      <w:r w:rsidR="00F918E9">
        <w:rPr>
          <w:rFonts w:cs="Times New Roman"/>
          <w:sz w:val="28"/>
          <w:szCs w:val="28"/>
        </w:rPr>
        <w:t>включал</w:t>
      </w:r>
      <w:r w:rsidR="00E63394">
        <w:rPr>
          <w:rFonts w:cs="Times New Roman"/>
          <w:sz w:val="28"/>
          <w:szCs w:val="28"/>
        </w:rPr>
        <w:t xml:space="preserve">о </w:t>
      </w:r>
      <w:r w:rsidR="00F918E9">
        <w:rPr>
          <w:rFonts w:cs="Times New Roman"/>
          <w:sz w:val="28"/>
          <w:szCs w:val="28"/>
        </w:rPr>
        <w:t xml:space="preserve"> ан</w:t>
      </w:r>
      <w:r w:rsidR="00E63394">
        <w:rPr>
          <w:rFonts w:cs="Times New Roman"/>
          <w:sz w:val="28"/>
          <w:szCs w:val="28"/>
        </w:rPr>
        <w:t>кетирование китайских мигрантов</w:t>
      </w:r>
      <w:r w:rsidR="00F918E9">
        <w:rPr>
          <w:rFonts w:cs="Times New Roman"/>
          <w:sz w:val="28"/>
          <w:szCs w:val="28"/>
        </w:rPr>
        <w:t xml:space="preserve"> и глубинные интервью с мигрантами.</w:t>
      </w:r>
    </w:p>
    <w:p w:rsidR="00CE1246" w:rsidRPr="00F918E9" w:rsidRDefault="007F699E" w:rsidP="00D37C82">
      <w:pPr>
        <w:spacing w:line="360" w:lineRule="auto"/>
        <w:ind w:left="1134" w:right="113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Выпускная квалификационная работа написала на</w:t>
      </w:r>
      <w:r w:rsidR="0049459C">
        <w:rPr>
          <w:rFonts w:cs="Times New Roman"/>
          <w:sz w:val="28"/>
          <w:szCs w:val="28"/>
        </w:rPr>
        <w:t xml:space="preserve"> хорошем теоретическом уровне; </w:t>
      </w:r>
      <w:r>
        <w:rPr>
          <w:rFonts w:cs="Times New Roman"/>
          <w:sz w:val="28"/>
          <w:szCs w:val="28"/>
        </w:rPr>
        <w:t xml:space="preserve"> следует отметить, что </w:t>
      </w:r>
      <w:r w:rsidR="00CE1246">
        <w:rPr>
          <w:rFonts w:cs="Times New Roman"/>
          <w:sz w:val="28"/>
          <w:szCs w:val="28"/>
        </w:rPr>
        <w:t>Дун Чжо</w:t>
      </w:r>
      <w:r w:rsidR="00E63394">
        <w:rPr>
          <w:rFonts w:cs="Times New Roman"/>
          <w:sz w:val="28"/>
          <w:szCs w:val="28"/>
        </w:rPr>
        <w:t>жань вводит в научный</w:t>
      </w:r>
      <w:r w:rsidR="00CE1246">
        <w:rPr>
          <w:rFonts w:cs="Times New Roman"/>
          <w:sz w:val="28"/>
          <w:szCs w:val="28"/>
        </w:rPr>
        <w:t xml:space="preserve"> оборот результаты </w:t>
      </w:r>
      <w:r w:rsidR="0049459C">
        <w:rPr>
          <w:rFonts w:cs="Times New Roman"/>
          <w:sz w:val="28"/>
          <w:szCs w:val="28"/>
        </w:rPr>
        <w:t xml:space="preserve">исследований </w:t>
      </w:r>
      <w:r w:rsidR="00CE1246">
        <w:rPr>
          <w:rFonts w:cs="Times New Roman"/>
          <w:sz w:val="28"/>
          <w:szCs w:val="28"/>
        </w:rPr>
        <w:t>китайских ученых, мало знакомых российскому читателю</w:t>
      </w:r>
      <w:r w:rsidR="0049459C">
        <w:rPr>
          <w:rFonts w:cs="Times New Roman"/>
          <w:sz w:val="28"/>
          <w:szCs w:val="28"/>
        </w:rPr>
        <w:t xml:space="preserve">. </w:t>
      </w:r>
      <w:r w:rsidR="00E63394">
        <w:rPr>
          <w:rFonts w:cs="Times New Roman"/>
          <w:sz w:val="28"/>
          <w:szCs w:val="28"/>
        </w:rPr>
        <w:t>В</w:t>
      </w:r>
      <w:r w:rsidR="00022368">
        <w:rPr>
          <w:rFonts w:cs="Times New Roman"/>
          <w:sz w:val="28"/>
          <w:szCs w:val="28"/>
        </w:rPr>
        <w:t xml:space="preserve">ажным </w:t>
      </w:r>
      <w:r w:rsidR="00E63394">
        <w:rPr>
          <w:rFonts w:cs="Times New Roman"/>
          <w:sz w:val="28"/>
          <w:szCs w:val="28"/>
        </w:rPr>
        <w:t xml:space="preserve">с научной и прикладной точек зрения </w:t>
      </w:r>
      <w:r w:rsidR="00022368">
        <w:rPr>
          <w:rFonts w:cs="Times New Roman"/>
          <w:sz w:val="28"/>
          <w:szCs w:val="28"/>
        </w:rPr>
        <w:t xml:space="preserve">является вывод о том, что </w:t>
      </w:r>
      <w:r w:rsidR="00E63394">
        <w:rPr>
          <w:rFonts w:cs="Times New Roman"/>
          <w:sz w:val="28"/>
          <w:szCs w:val="28"/>
        </w:rPr>
        <w:t xml:space="preserve">для </w:t>
      </w:r>
      <w:r w:rsidR="00022368">
        <w:rPr>
          <w:rFonts w:cs="Times New Roman"/>
          <w:sz w:val="28"/>
          <w:szCs w:val="28"/>
        </w:rPr>
        <w:t>китайских мигрантов социальная интеграция в первую очередь связана с вопросами безопасности</w:t>
      </w:r>
      <w:r w:rsidR="00E63394">
        <w:rPr>
          <w:rFonts w:cs="Times New Roman"/>
          <w:sz w:val="28"/>
          <w:szCs w:val="28"/>
        </w:rPr>
        <w:t xml:space="preserve">. Следовательно, </w:t>
      </w:r>
      <w:r w:rsidR="00022368">
        <w:rPr>
          <w:rFonts w:cs="Times New Roman"/>
          <w:sz w:val="28"/>
          <w:szCs w:val="28"/>
        </w:rPr>
        <w:t xml:space="preserve"> на этот аспект необходимо</w:t>
      </w:r>
      <w:r w:rsidR="00E63394">
        <w:rPr>
          <w:rFonts w:cs="Times New Roman"/>
          <w:sz w:val="28"/>
          <w:szCs w:val="28"/>
        </w:rPr>
        <w:t xml:space="preserve"> </w:t>
      </w:r>
      <w:r w:rsidR="00022368">
        <w:rPr>
          <w:rFonts w:cs="Times New Roman"/>
          <w:sz w:val="28"/>
          <w:szCs w:val="28"/>
        </w:rPr>
        <w:t xml:space="preserve">обращать </w:t>
      </w:r>
      <w:r w:rsidR="00E63394">
        <w:rPr>
          <w:rFonts w:cs="Times New Roman"/>
          <w:sz w:val="28"/>
          <w:szCs w:val="28"/>
        </w:rPr>
        <w:t xml:space="preserve">особое </w:t>
      </w:r>
      <w:r w:rsidR="00022368">
        <w:rPr>
          <w:rFonts w:cs="Times New Roman"/>
          <w:sz w:val="28"/>
          <w:szCs w:val="28"/>
        </w:rPr>
        <w:t xml:space="preserve">внимание при разработке различных программ по адаптации и интеграции международных мигрантов в России. </w:t>
      </w:r>
      <w:r w:rsidR="00CE1246">
        <w:rPr>
          <w:rFonts w:cs="Times New Roman"/>
          <w:sz w:val="28"/>
          <w:szCs w:val="28"/>
        </w:rPr>
        <w:t>Выпускная работа имеет</w:t>
      </w:r>
      <w:r w:rsidR="007233EC">
        <w:rPr>
          <w:rFonts w:cs="Times New Roman"/>
          <w:sz w:val="28"/>
          <w:szCs w:val="28"/>
        </w:rPr>
        <w:t xml:space="preserve"> высокую степень оригинальности</w:t>
      </w:r>
      <w:r w:rsidR="00F918E9">
        <w:rPr>
          <w:rFonts w:cs="Times New Roman"/>
          <w:sz w:val="28"/>
          <w:szCs w:val="28"/>
        </w:rPr>
        <w:t xml:space="preserve"> -</w:t>
      </w:r>
      <w:r w:rsidR="00E63394">
        <w:rPr>
          <w:rFonts w:cs="Times New Roman"/>
          <w:sz w:val="28"/>
          <w:szCs w:val="28"/>
        </w:rPr>
        <w:t xml:space="preserve"> </w:t>
      </w:r>
      <w:r w:rsidR="00F918E9">
        <w:rPr>
          <w:rFonts w:cs="Times New Roman"/>
          <w:sz w:val="28"/>
          <w:szCs w:val="28"/>
        </w:rPr>
        <w:t>85</w:t>
      </w:r>
      <w:r w:rsidR="00F918E9" w:rsidRPr="00F918E9">
        <w:rPr>
          <w:rFonts w:cs="Times New Roman"/>
          <w:sz w:val="28"/>
          <w:szCs w:val="28"/>
        </w:rPr>
        <w:t>,5%</w:t>
      </w:r>
      <w:r w:rsidR="00CE1246">
        <w:rPr>
          <w:rFonts w:cs="Times New Roman"/>
          <w:sz w:val="28"/>
          <w:szCs w:val="28"/>
        </w:rPr>
        <w:t xml:space="preserve">, </w:t>
      </w:r>
      <w:r w:rsidR="007233EC">
        <w:rPr>
          <w:rFonts w:cs="Times New Roman"/>
          <w:sz w:val="28"/>
          <w:szCs w:val="28"/>
        </w:rPr>
        <w:t xml:space="preserve"> основная часть </w:t>
      </w:r>
      <w:r w:rsidR="00F918E9">
        <w:rPr>
          <w:rFonts w:cs="Times New Roman"/>
          <w:sz w:val="28"/>
          <w:szCs w:val="28"/>
        </w:rPr>
        <w:t>заимствований</w:t>
      </w:r>
      <w:r w:rsidR="007233EC">
        <w:rPr>
          <w:rFonts w:cs="Times New Roman"/>
          <w:sz w:val="28"/>
          <w:szCs w:val="28"/>
        </w:rPr>
        <w:t xml:space="preserve"> обоснована и корректно оформлена</w:t>
      </w:r>
      <w:r w:rsidR="0049459C">
        <w:rPr>
          <w:rFonts w:cs="Times New Roman"/>
          <w:sz w:val="28"/>
          <w:szCs w:val="28"/>
        </w:rPr>
        <w:t xml:space="preserve"> в виде ссылок и цитат</w:t>
      </w:r>
      <w:r w:rsidR="00F918E9">
        <w:rPr>
          <w:rFonts w:cs="Times New Roman"/>
          <w:sz w:val="28"/>
          <w:szCs w:val="28"/>
        </w:rPr>
        <w:t>.</w:t>
      </w:r>
    </w:p>
    <w:p w:rsidR="007F699E" w:rsidRDefault="007F699E" w:rsidP="00D37C82">
      <w:pPr>
        <w:spacing w:line="360" w:lineRule="auto"/>
        <w:ind w:left="1134" w:right="113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качестве замечани</w:t>
      </w:r>
      <w:r w:rsidR="00E63394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можно указать то обстоятельство, что</w:t>
      </w:r>
      <w:r w:rsidR="00CE1246">
        <w:rPr>
          <w:rFonts w:cs="Times New Roman"/>
          <w:sz w:val="28"/>
          <w:szCs w:val="28"/>
        </w:rPr>
        <w:t xml:space="preserve"> в работе не </w:t>
      </w:r>
      <w:r w:rsidR="0015070D">
        <w:rPr>
          <w:rFonts w:cs="Times New Roman"/>
          <w:sz w:val="28"/>
          <w:szCs w:val="28"/>
        </w:rPr>
        <w:t xml:space="preserve">рассматриваются </w:t>
      </w:r>
      <w:r w:rsidR="0049459C">
        <w:rPr>
          <w:rFonts w:cs="Times New Roman"/>
          <w:sz w:val="28"/>
          <w:szCs w:val="28"/>
        </w:rPr>
        <w:t>вопросы, связанные со специфическими проблемами интеграции различных групп китай</w:t>
      </w:r>
      <w:r w:rsidR="00E63394">
        <w:rPr>
          <w:rFonts w:cs="Times New Roman"/>
          <w:sz w:val="28"/>
          <w:szCs w:val="28"/>
        </w:rPr>
        <w:t>ских мигрантов, например, трудовых</w:t>
      </w:r>
      <w:r w:rsidR="001B4FB2">
        <w:rPr>
          <w:rFonts w:cs="Times New Roman"/>
          <w:sz w:val="28"/>
          <w:szCs w:val="28"/>
        </w:rPr>
        <w:t xml:space="preserve"> мигрантов</w:t>
      </w:r>
      <w:bookmarkStart w:id="0" w:name="_GoBack"/>
      <w:bookmarkEnd w:id="0"/>
      <w:r w:rsidR="00E63394">
        <w:rPr>
          <w:rFonts w:cs="Times New Roman"/>
          <w:sz w:val="28"/>
          <w:szCs w:val="28"/>
        </w:rPr>
        <w:t xml:space="preserve"> и студентов</w:t>
      </w:r>
      <w:r w:rsidR="0049459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Кроме того, расширение эмпирический базы, а именно проведение более массового опроса среди </w:t>
      </w:r>
      <w:r w:rsidR="00022368">
        <w:rPr>
          <w:rFonts w:cs="Times New Roman"/>
          <w:sz w:val="28"/>
          <w:szCs w:val="28"/>
        </w:rPr>
        <w:t>китайских</w:t>
      </w:r>
      <w:r w:rsidR="0049459C">
        <w:rPr>
          <w:rFonts w:cs="Times New Roman"/>
          <w:sz w:val="28"/>
          <w:szCs w:val="28"/>
        </w:rPr>
        <w:t xml:space="preserve"> мигрантов</w:t>
      </w:r>
      <w:r>
        <w:rPr>
          <w:rFonts w:cs="Times New Roman"/>
          <w:sz w:val="28"/>
          <w:szCs w:val="28"/>
        </w:rPr>
        <w:t>, могло бы  значитель</w:t>
      </w:r>
      <w:r w:rsidR="00D37C82">
        <w:rPr>
          <w:rFonts w:cs="Times New Roman"/>
          <w:sz w:val="28"/>
          <w:szCs w:val="28"/>
        </w:rPr>
        <w:t>но обогатить эмпирическую часть</w:t>
      </w:r>
      <w:r w:rsidR="00022368">
        <w:rPr>
          <w:rFonts w:cs="Times New Roman"/>
          <w:sz w:val="28"/>
          <w:szCs w:val="28"/>
        </w:rPr>
        <w:t xml:space="preserve"> диссертационного исследования</w:t>
      </w:r>
      <w:r>
        <w:rPr>
          <w:rFonts w:cs="Times New Roman"/>
          <w:sz w:val="28"/>
          <w:szCs w:val="28"/>
        </w:rPr>
        <w:t xml:space="preserve"> и</w:t>
      </w:r>
      <w:r w:rsidR="00D37C8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возможно</w:t>
      </w:r>
      <w:r w:rsidR="00D37C8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привести к дополнительным рекомендациям. Однако указанные замечания следует рассматривать в большей степени как пожелания дальнейшего  исследования данной тематики.</w:t>
      </w:r>
    </w:p>
    <w:p w:rsidR="007F699E" w:rsidRDefault="00E63394" w:rsidP="00D37C82">
      <w:pPr>
        <w:spacing w:line="360" w:lineRule="auto"/>
        <w:ind w:left="1134" w:right="113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</w:t>
      </w:r>
      <w:r w:rsidR="007F699E">
        <w:rPr>
          <w:rFonts w:cs="Times New Roman"/>
          <w:sz w:val="28"/>
          <w:szCs w:val="28"/>
        </w:rPr>
        <w:t xml:space="preserve">редставленная выпускная  квалификационная работа  </w:t>
      </w:r>
      <w:r w:rsidR="0015070D">
        <w:rPr>
          <w:rFonts w:cs="Times New Roman"/>
          <w:sz w:val="28"/>
          <w:szCs w:val="28"/>
        </w:rPr>
        <w:t xml:space="preserve">Дун Чжожань </w:t>
      </w:r>
      <w:r w:rsidR="0049459C">
        <w:rPr>
          <w:rFonts w:cs="Times New Roman"/>
          <w:sz w:val="28"/>
          <w:szCs w:val="28"/>
        </w:rPr>
        <w:t>оформлена</w:t>
      </w:r>
      <w:r w:rsidR="000724B8">
        <w:rPr>
          <w:rFonts w:cs="Times New Roman"/>
          <w:sz w:val="28"/>
          <w:szCs w:val="28"/>
        </w:rPr>
        <w:t xml:space="preserve"> в соответствии с установленными правилами</w:t>
      </w:r>
      <w:r>
        <w:rPr>
          <w:rFonts w:cs="Times New Roman"/>
          <w:sz w:val="28"/>
          <w:szCs w:val="28"/>
        </w:rPr>
        <w:t>. Работа</w:t>
      </w:r>
      <w:r>
        <w:rPr>
          <w:rFonts w:cs="Times New Roman"/>
          <w:sz w:val="28"/>
          <w:szCs w:val="28"/>
        </w:rPr>
        <w:t xml:space="preserve"> </w:t>
      </w:r>
      <w:r w:rsidR="007F699E">
        <w:rPr>
          <w:rFonts w:cs="Times New Roman"/>
          <w:sz w:val="28"/>
          <w:szCs w:val="28"/>
        </w:rPr>
        <w:t xml:space="preserve">полностью соответствует необходимым требованиям, предъявляемым к ВКР по </w:t>
      </w:r>
      <w:r w:rsidR="000724B8">
        <w:rPr>
          <w:rFonts w:cs="Times New Roman"/>
          <w:sz w:val="28"/>
          <w:szCs w:val="28"/>
        </w:rPr>
        <w:t xml:space="preserve">программе магистратуры </w:t>
      </w:r>
      <w:r w:rsidR="00C14CBB">
        <w:rPr>
          <w:rFonts w:cs="Times New Roman"/>
          <w:sz w:val="28"/>
          <w:szCs w:val="28"/>
        </w:rPr>
        <w:t xml:space="preserve"> </w:t>
      </w:r>
      <w:r w:rsidR="007F699E">
        <w:rPr>
          <w:rFonts w:cs="Times New Roman"/>
          <w:sz w:val="28"/>
          <w:szCs w:val="28"/>
        </w:rPr>
        <w:t>«Социальная работа» и заслуживает высокой положительной оценки.</w:t>
      </w:r>
    </w:p>
    <w:p w:rsidR="00E227BF" w:rsidRDefault="00E227BF" w:rsidP="00D37C82">
      <w:pPr>
        <w:spacing w:line="360" w:lineRule="auto"/>
        <w:ind w:left="1134" w:right="1134" w:firstLine="709"/>
        <w:jc w:val="both"/>
        <w:rPr>
          <w:rFonts w:cs="Times New Roman"/>
          <w:sz w:val="28"/>
          <w:szCs w:val="28"/>
        </w:rPr>
      </w:pPr>
    </w:p>
    <w:p w:rsidR="007F699E" w:rsidRDefault="00D37C82" w:rsidP="00D37C82">
      <w:pPr>
        <w:ind w:right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r w:rsidR="007F699E">
        <w:rPr>
          <w:rFonts w:cs="Times New Roman"/>
          <w:sz w:val="28"/>
          <w:szCs w:val="28"/>
        </w:rPr>
        <w:t>Научный руководитель,</w:t>
      </w:r>
    </w:p>
    <w:p w:rsidR="007F699E" w:rsidRDefault="00D37C82" w:rsidP="00D37C82">
      <w:pPr>
        <w:ind w:right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7F699E">
        <w:rPr>
          <w:rFonts w:cs="Times New Roman"/>
          <w:sz w:val="28"/>
          <w:szCs w:val="28"/>
        </w:rPr>
        <w:t>доктор социологических наук,</w:t>
      </w:r>
    </w:p>
    <w:p w:rsidR="00D37C82" w:rsidRDefault="00D37C82" w:rsidP="00D37C82">
      <w:pPr>
        <w:ind w:right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7F699E">
        <w:rPr>
          <w:rFonts w:cs="Times New Roman"/>
          <w:sz w:val="28"/>
          <w:szCs w:val="28"/>
        </w:rPr>
        <w:t xml:space="preserve">профессор кафедры теории и практики социальной работы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</w:t>
      </w:r>
    </w:p>
    <w:p w:rsidR="00D37C82" w:rsidRDefault="00D37C82" w:rsidP="00D37C82">
      <w:pPr>
        <w:ind w:right="1134"/>
        <w:jc w:val="both"/>
        <w:rPr>
          <w:rFonts w:cs="Times New Roman"/>
          <w:sz w:val="28"/>
          <w:szCs w:val="28"/>
        </w:rPr>
      </w:pPr>
    </w:p>
    <w:p w:rsidR="007F699E" w:rsidRDefault="00D37C82" w:rsidP="00D37C82">
      <w:pPr>
        <w:ind w:right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7F699E">
        <w:rPr>
          <w:rFonts w:cs="Times New Roman"/>
          <w:sz w:val="28"/>
          <w:szCs w:val="28"/>
        </w:rPr>
        <w:t>О.И. Бородкина</w:t>
      </w:r>
    </w:p>
    <w:p w:rsidR="00D37C82" w:rsidRDefault="00D37C82" w:rsidP="00D37C82">
      <w:pPr>
        <w:spacing w:line="360" w:lineRule="auto"/>
        <w:ind w:left="1134" w:right="113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60755C" w:rsidRDefault="0015070D" w:rsidP="00D37C82">
      <w:pPr>
        <w:spacing w:line="360" w:lineRule="auto"/>
        <w:ind w:left="1134" w:right="1134" w:firstLine="709"/>
        <w:jc w:val="both"/>
      </w:pPr>
      <w:r>
        <w:rPr>
          <w:rFonts w:cs="Times New Roman"/>
          <w:sz w:val="28"/>
          <w:szCs w:val="28"/>
        </w:rPr>
        <w:t>05.06.2019</w:t>
      </w:r>
    </w:p>
    <w:sectPr w:rsidR="0060755C" w:rsidSect="0049459C">
      <w:pgSz w:w="11906" w:h="16838"/>
      <w:pgMar w:top="1134" w:right="851" w:bottom="1134" w:left="6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9E"/>
    <w:rsid w:val="00022368"/>
    <w:rsid w:val="000724B8"/>
    <w:rsid w:val="0015070D"/>
    <w:rsid w:val="001B4FB2"/>
    <w:rsid w:val="003E720A"/>
    <w:rsid w:val="0049459C"/>
    <w:rsid w:val="005326B2"/>
    <w:rsid w:val="007233EC"/>
    <w:rsid w:val="007F699E"/>
    <w:rsid w:val="008C0686"/>
    <w:rsid w:val="00A27FE6"/>
    <w:rsid w:val="00AB2923"/>
    <w:rsid w:val="00B45CE7"/>
    <w:rsid w:val="00BD43D5"/>
    <w:rsid w:val="00C14CBB"/>
    <w:rsid w:val="00CE1246"/>
    <w:rsid w:val="00D37C82"/>
    <w:rsid w:val="00E227BF"/>
    <w:rsid w:val="00E63394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Бородкина</dc:creator>
  <cp:lastModifiedBy>Ольга Бородкина</cp:lastModifiedBy>
  <cp:revision>6</cp:revision>
  <dcterms:created xsi:type="dcterms:W3CDTF">2019-06-05T11:09:00Z</dcterms:created>
  <dcterms:modified xsi:type="dcterms:W3CDTF">2019-06-05T11:25:00Z</dcterms:modified>
</cp:coreProperties>
</file>