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711">
        <w:rPr>
          <w:rFonts w:ascii="Times New Roman" w:hAnsi="Times New Roman" w:cs="Times New Roman"/>
          <w:b/>
          <w:sz w:val="24"/>
          <w:szCs w:val="24"/>
        </w:rPr>
        <w:t>ОТЗЫВ РУКОВОДИТЕЛЯ ВЫПУСКНОЙ КВАЛИФИКАЦИОННОЙ РАБОТЫ</w:t>
      </w:r>
    </w:p>
    <w:p w:rsidR="00BC3D71" w:rsidRDefault="00BC3D71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Тема вы</w:t>
      </w:r>
      <w:r w:rsidR="00894711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="004D52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4711" w:rsidRPr="00894711" w:rsidRDefault="009D086A" w:rsidP="0089471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России и Китая в сфере образования и культуры на</w:t>
      </w:r>
      <w:r w:rsidR="004D52C0">
        <w:rPr>
          <w:rFonts w:ascii="Times New Roman" w:hAnsi="Times New Roman" w:cs="Times New Roman"/>
          <w:sz w:val="24"/>
          <w:szCs w:val="24"/>
        </w:rPr>
        <w:t xml:space="preserve"> территории  Дальнего Востока</w:t>
      </w:r>
    </w:p>
    <w:p w:rsidR="00BC3D71" w:rsidRPr="00894711" w:rsidRDefault="004D52C0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(ФИО):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Николаевна</w:t>
      </w:r>
    </w:p>
    <w:p w:rsidR="0089471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4D52C0">
        <w:rPr>
          <w:rFonts w:ascii="Times New Roman" w:hAnsi="Times New Roman" w:cs="Times New Roman"/>
          <w:sz w:val="24"/>
          <w:szCs w:val="24"/>
        </w:rPr>
        <w:t xml:space="preserve">: география </w:t>
      </w:r>
    </w:p>
    <w:p w:rsidR="00BC3D71" w:rsidRPr="00894711" w:rsidRDefault="004D52C0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4711">
        <w:rPr>
          <w:rFonts w:ascii="Times New Roman" w:hAnsi="Times New Roman" w:cs="Times New Roman"/>
          <w:sz w:val="24"/>
          <w:szCs w:val="24"/>
        </w:rPr>
        <w:t>ровень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BC3D71" w:rsidRPr="00894711" w:rsidRDefault="00BC3D71" w:rsidP="00BC3D7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Руководитель</w:t>
      </w:r>
      <w:r w:rsidR="004D52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52C0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4D52C0">
        <w:rPr>
          <w:rFonts w:ascii="Times New Roman" w:hAnsi="Times New Roman" w:cs="Times New Roman"/>
          <w:sz w:val="24"/>
          <w:szCs w:val="24"/>
        </w:rPr>
        <w:t xml:space="preserve"> Галина Николаевна, кафедра страноведения и международного туризма ИНОЗ СПбГУ, кандидат филологических наук, доцент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(Ф.И.О., место работы, ученое звание, ученая степень)</w:t>
      </w:r>
    </w:p>
    <w:p w:rsidR="00BC3D71" w:rsidRPr="00894711" w:rsidRDefault="00BC3D71" w:rsidP="00BC3D7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соответствуют 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полученные результаты интерпретации данных;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559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71" w:rsidRPr="00BC3D71" w:rsidTr="00BC3D71">
        <w:tc>
          <w:tcPr>
            <w:tcW w:w="467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7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:rsidR="00BC3D71" w:rsidRPr="00BC3D71" w:rsidRDefault="004D52C0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3D71" w:rsidRPr="00BC3D71" w:rsidRDefault="00BC3D71" w:rsidP="00BC3D7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71" w:rsidRDefault="00BC3D71" w:rsidP="00BC3D71">
      <w:pPr>
        <w:tabs>
          <w:tab w:val="left" w:pos="2520"/>
        </w:tabs>
        <w:spacing w:after="0"/>
        <w:jc w:val="both"/>
      </w:pPr>
    </w:p>
    <w:p w:rsidR="00BC3D71" w:rsidRPr="00894711" w:rsidRDefault="00BC3D71" w:rsidP="00884CE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достоинства работы</w:t>
      </w:r>
      <w:r w:rsidR="00884CE3">
        <w:rPr>
          <w:rFonts w:ascii="Times New Roman" w:hAnsi="Times New Roman" w:cs="Times New Roman"/>
          <w:sz w:val="24"/>
          <w:szCs w:val="24"/>
        </w:rPr>
        <w:t>:</w:t>
      </w:r>
      <w:r w:rsidR="001E43BD" w:rsidRPr="001E43BD">
        <w:rPr>
          <w:rFonts w:ascii="Times New Roman" w:hAnsi="Times New Roman" w:cs="Times New Roman"/>
          <w:sz w:val="24"/>
          <w:szCs w:val="24"/>
        </w:rPr>
        <w:t xml:space="preserve"> </w:t>
      </w:r>
      <w:r w:rsidR="004D52C0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884CE3">
        <w:rPr>
          <w:rFonts w:ascii="Times New Roman" w:hAnsi="Times New Roman" w:cs="Times New Roman"/>
          <w:sz w:val="24"/>
          <w:szCs w:val="24"/>
        </w:rPr>
        <w:t>, разработка собственны</w:t>
      </w:r>
      <w:r w:rsidR="001E43BD">
        <w:rPr>
          <w:rFonts w:ascii="Times New Roman" w:hAnsi="Times New Roman" w:cs="Times New Roman"/>
          <w:sz w:val="24"/>
          <w:szCs w:val="24"/>
        </w:rPr>
        <w:t>х карт, рекомендаций и турист</w:t>
      </w:r>
      <w:r w:rsidR="00884CE3">
        <w:rPr>
          <w:rFonts w:ascii="Times New Roman" w:hAnsi="Times New Roman" w:cs="Times New Roman"/>
          <w:sz w:val="24"/>
          <w:szCs w:val="24"/>
        </w:rPr>
        <w:t>ских продуктов, знание литературы и документов по теме исследования, в том числе и на английском языке.</w:t>
      </w:r>
    </w:p>
    <w:p w:rsidR="00894711" w:rsidRPr="001E43BD" w:rsidRDefault="00BC3D71" w:rsidP="00BC3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Отмеченные недостатки р</w:t>
      </w:r>
      <w:r w:rsidR="00894711">
        <w:rPr>
          <w:rFonts w:ascii="Times New Roman" w:hAnsi="Times New Roman" w:cs="Times New Roman"/>
          <w:sz w:val="24"/>
          <w:szCs w:val="24"/>
        </w:rPr>
        <w:t>аботы</w:t>
      </w:r>
      <w:r w:rsidR="00884CE3">
        <w:rPr>
          <w:rFonts w:ascii="Times New Roman" w:hAnsi="Times New Roman" w:cs="Times New Roman"/>
          <w:sz w:val="24"/>
          <w:szCs w:val="24"/>
        </w:rPr>
        <w:t>: незначительные стилистические погрешности</w:t>
      </w:r>
      <w:r w:rsidR="001E43BD" w:rsidRPr="001E43BD">
        <w:rPr>
          <w:rFonts w:ascii="Times New Roman" w:hAnsi="Times New Roman" w:cs="Times New Roman"/>
          <w:sz w:val="24"/>
          <w:szCs w:val="24"/>
        </w:rPr>
        <w:t>.</w:t>
      </w:r>
    </w:p>
    <w:p w:rsidR="00894711" w:rsidRPr="00894711" w:rsidRDefault="00894711" w:rsidP="00884CE3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11">
        <w:rPr>
          <w:rFonts w:ascii="Times New Roman" w:hAnsi="Times New Roman" w:cs="Times New Roman"/>
          <w:sz w:val="24"/>
          <w:szCs w:val="24"/>
        </w:rPr>
        <w:t>Заключение руководителя</w:t>
      </w:r>
      <w:r w:rsidR="00884CE3">
        <w:rPr>
          <w:rFonts w:ascii="Times New Roman" w:hAnsi="Times New Roman" w:cs="Times New Roman"/>
          <w:sz w:val="24"/>
          <w:szCs w:val="24"/>
        </w:rPr>
        <w:t>: работа Е.Н.</w:t>
      </w:r>
      <w:r w:rsidR="001E43BD" w:rsidRPr="001E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CE3">
        <w:rPr>
          <w:rFonts w:ascii="Times New Roman" w:hAnsi="Times New Roman" w:cs="Times New Roman"/>
          <w:sz w:val="24"/>
          <w:szCs w:val="24"/>
        </w:rPr>
        <w:t>Богучаровой</w:t>
      </w:r>
      <w:proofErr w:type="spellEnd"/>
      <w:r w:rsidR="00884CE3">
        <w:rPr>
          <w:rFonts w:ascii="Times New Roman" w:hAnsi="Times New Roman" w:cs="Times New Roman"/>
          <w:sz w:val="24"/>
          <w:szCs w:val="24"/>
        </w:rPr>
        <w:t xml:space="preserve"> является самостоятельным законченным исследованием, выполненным в соответствии со всеми необходимыми требованиями, и заслуживает высокой оценки.</w:t>
      </w:r>
    </w:p>
    <w:p w:rsidR="00602906" w:rsidRDefault="00894711" w:rsidP="009318DA">
      <w:pPr>
        <w:rPr>
          <w:rFonts w:ascii="Times New Roman" w:hAnsi="Times New Roman" w:cs="Times New Roman"/>
        </w:rPr>
      </w:pPr>
      <w:r w:rsidRPr="00894711">
        <w:rPr>
          <w:rFonts w:ascii="Times New Roman" w:hAnsi="Times New Roman" w:cs="Times New Roman"/>
          <w:sz w:val="24"/>
          <w:szCs w:val="24"/>
        </w:rPr>
        <w:t>Рук</w:t>
      </w:r>
      <w:r w:rsidR="00602906">
        <w:rPr>
          <w:rFonts w:ascii="Times New Roman" w:hAnsi="Times New Roman" w:cs="Times New Roman"/>
          <w:sz w:val="24"/>
          <w:szCs w:val="24"/>
        </w:rPr>
        <w:t>оводитель_________________</w:t>
      </w:r>
      <w:r w:rsidR="001E43BD">
        <w:rPr>
          <w:rFonts w:ascii="Times New Roman" w:hAnsi="Times New Roman" w:cs="Times New Roman"/>
          <w:sz w:val="24"/>
          <w:szCs w:val="24"/>
        </w:rPr>
        <w:t>_____________ «</w:t>
      </w:r>
      <w:r w:rsidR="00884CE3">
        <w:rPr>
          <w:rFonts w:ascii="Times New Roman" w:hAnsi="Times New Roman" w:cs="Times New Roman"/>
          <w:sz w:val="24"/>
          <w:szCs w:val="24"/>
        </w:rPr>
        <w:t>30</w:t>
      </w:r>
      <w:r w:rsidR="001E43BD">
        <w:rPr>
          <w:rFonts w:ascii="Times New Roman" w:hAnsi="Times New Roman" w:cs="Times New Roman"/>
          <w:sz w:val="24"/>
          <w:szCs w:val="24"/>
        </w:rPr>
        <w:t>»</w:t>
      </w:r>
      <w:r w:rsidR="001E4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CE3">
        <w:rPr>
          <w:rFonts w:ascii="Times New Roman" w:hAnsi="Times New Roman" w:cs="Times New Roman"/>
          <w:sz w:val="24"/>
          <w:szCs w:val="24"/>
        </w:rPr>
        <w:t>мая</w:t>
      </w:r>
      <w:r w:rsidR="001E4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8DA">
        <w:rPr>
          <w:rFonts w:ascii="Times New Roman" w:hAnsi="Times New Roman" w:cs="Times New Roman"/>
          <w:sz w:val="24"/>
          <w:szCs w:val="24"/>
        </w:rPr>
        <w:t>20</w:t>
      </w:r>
      <w:r w:rsidR="00884CE3">
        <w:rPr>
          <w:rFonts w:ascii="Times New Roman" w:hAnsi="Times New Roman" w:cs="Times New Roman"/>
          <w:sz w:val="24"/>
          <w:szCs w:val="24"/>
        </w:rPr>
        <w:t>18</w:t>
      </w:r>
      <w:r w:rsidR="001E4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8D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602906" w:rsidSect="00BC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A10"/>
    <w:rsid w:val="001E43BD"/>
    <w:rsid w:val="00406A10"/>
    <w:rsid w:val="004D52C0"/>
    <w:rsid w:val="00602906"/>
    <w:rsid w:val="00602994"/>
    <w:rsid w:val="00884CE3"/>
    <w:rsid w:val="00894711"/>
    <w:rsid w:val="009318DA"/>
    <w:rsid w:val="009D086A"/>
    <w:rsid w:val="00AA32C5"/>
    <w:rsid w:val="00BC0188"/>
    <w:rsid w:val="00BC3D71"/>
    <w:rsid w:val="00D22A47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11</cp:revision>
  <dcterms:created xsi:type="dcterms:W3CDTF">2018-04-23T16:51:00Z</dcterms:created>
  <dcterms:modified xsi:type="dcterms:W3CDTF">2018-06-03T11:52:00Z</dcterms:modified>
</cp:coreProperties>
</file>