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720F8" w14:textId="77777777" w:rsidR="00975E07" w:rsidRDefault="00503E67" w:rsidP="00503E67">
      <w:pPr>
        <w:jc w:val="center"/>
        <w:rPr>
          <w:rFonts w:ascii="Times New Roman" w:hAnsi="Times New Roman"/>
          <w:b/>
          <w:sz w:val="24"/>
        </w:rPr>
      </w:pPr>
      <w:r w:rsidRPr="00503E67">
        <w:rPr>
          <w:rFonts w:ascii="Times New Roman" w:hAnsi="Times New Roman"/>
          <w:b/>
          <w:sz w:val="24"/>
        </w:rPr>
        <w:t>ОТЗЫВ РЕЦЕНЗЕНТА ВЫПУСКНОЙ КВАЛИФИКАЦИОННОЙ РАБОТЫ</w:t>
      </w:r>
    </w:p>
    <w:p w14:paraId="0BE88644" w14:textId="77777777" w:rsidR="00926E36" w:rsidRDefault="00926E36" w:rsidP="00503E67">
      <w:pPr>
        <w:jc w:val="center"/>
        <w:rPr>
          <w:rFonts w:ascii="Times New Roman" w:hAnsi="Times New Roman"/>
          <w:b/>
          <w:sz w:val="24"/>
        </w:rPr>
      </w:pPr>
    </w:p>
    <w:p w14:paraId="72738CB5" w14:textId="64D2F9A6" w:rsidR="00926E36" w:rsidRPr="00753A93" w:rsidRDefault="00926E36" w:rsidP="00753A93">
      <w:pPr>
        <w:pStyle w:val="Default"/>
        <w:spacing w:line="360" w:lineRule="auto"/>
      </w:pPr>
      <w:r>
        <w:t>Тема выпускной работы ……………… «</w:t>
      </w:r>
      <w:r w:rsidR="001A5202">
        <w:rPr>
          <w:b/>
          <w:szCs w:val="28"/>
        </w:rPr>
        <w:t>Выделение и оценка параметров продуктив-ных коллекторов</w:t>
      </w:r>
      <w:r w:rsidR="00DA7654">
        <w:rPr>
          <w:b/>
          <w:szCs w:val="28"/>
        </w:rPr>
        <w:t xml:space="preserve"> Уренгойского нефтегазоконденсатного месторождения по данным комплекса методов каротажа»</w:t>
      </w:r>
      <w:r w:rsidR="001A5202">
        <w:rPr>
          <w:b/>
          <w:szCs w:val="28"/>
        </w:rPr>
        <w:t xml:space="preserve"> </w:t>
      </w:r>
    </w:p>
    <w:p w14:paraId="55E9E9D3" w14:textId="092F9D9E" w:rsidR="00A27225" w:rsidRPr="00C463D7" w:rsidRDefault="00DD5595" w:rsidP="00640CD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Автор (ФИО</w:t>
      </w:r>
      <w:r w:rsidRPr="00DD5595">
        <w:rPr>
          <w:rFonts w:ascii="Times New Roman" w:hAnsi="Times New Roman"/>
          <w:sz w:val="24"/>
        </w:rPr>
        <w:t>) ……………………</w:t>
      </w:r>
      <w:r w:rsidR="008136F4" w:rsidRPr="00DD5595">
        <w:rPr>
          <w:rFonts w:ascii="Times New Roman" w:hAnsi="Times New Roman"/>
          <w:sz w:val="24"/>
        </w:rPr>
        <w:t>……</w:t>
      </w:r>
      <w:r w:rsidRPr="00DD5595">
        <w:rPr>
          <w:rFonts w:ascii="Times New Roman" w:hAnsi="Times New Roman"/>
          <w:sz w:val="24"/>
        </w:rPr>
        <w:t xml:space="preserve">. </w:t>
      </w:r>
      <w:r w:rsidR="00EB6D5E">
        <w:rPr>
          <w:rFonts w:ascii="Times New Roman" w:hAnsi="Times New Roman"/>
          <w:b/>
          <w:sz w:val="24"/>
        </w:rPr>
        <w:t xml:space="preserve">Шакиева Анастасия Александровна </w:t>
      </w:r>
    </w:p>
    <w:p w14:paraId="09BC170D" w14:textId="77777777" w:rsidR="00A27225" w:rsidRDefault="00A27225" w:rsidP="00640CD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наук о Земле (Санкт-Петербургский государственный университет)</w:t>
      </w:r>
    </w:p>
    <w:p w14:paraId="0FCD0792" w14:textId="77777777" w:rsidR="00972FF5" w:rsidRDefault="00A27225" w:rsidP="00640CD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геофизики</w:t>
      </w:r>
    </w:p>
    <w:p w14:paraId="6A78CB1B" w14:textId="236D6DFE" w:rsidR="00EB6D5E" w:rsidRPr="00EB6D5E" w:rsidRDefault="007D67F9" w:rsidP="00EB6D5E">
      <w:pPr>
        <w:pStyle w:val="Default"/>
        <w:spacing w:line="360" w:lineRule="auto"/>
      </w:pPr>
      <w:r>
        <w:t>Основная образовательная программа</w:t>
      </w:r>
      <w:r w:rsidR="00972FF5">
        <w:t xml:space="preserve"> …</w:t>
      </w:r>
      <w:r w:rsidR="00EB6D5E">
        <w:t>………………….</w:t>
      </w:r>
      <w:r w:rsidR="00EB6D5E">
        <w:t xml:space="preserve"> </w:t>
      </w:r>
      <w:r w:rsidR="00EB6D5E" w:rsidRPr="00EB6D5E">
        <w:rPr>
          <w:szCs w:val="28"/>
        </w:rPr>
        <w:t>05.03.01 «Геология»</w:t>
      </w:r>
      <w:r w:rsidR="00EB6D5E">
        <w:rPr>
          <w:sz w:val="28"/>
          <w:szCs w:val="28"/>
        </w:rPr>
        <w:t xml:space="preserve"> </w:t>
      </w:r>
    </w:p>
    <w:p w14:paraId="191B4DA0" w14:textId="3714B25C" w:rsidR="007D67F9" w:rsidRDefault="007D67F9" w:rsidP="00EB6D5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…………</w:t>
      </w:r>
      <w:r w:rsidRPr="007D67F9">
        <w:rPr>
          <w:rFonts w:ascii="Times New Roman" w:hAnsi="Times New Roman"/>
          <w:sz w:val="24"/>
          <w:szCs w:val="24"/>
        </w:rPr>
        <w:t xml:space="preserve"> </w:t>
      </w:r>
      <w:r w:rsidRPr="005D54E7">
        <w:rPr>
          <w:rFonts w:ascii="Times New Roman" w:hAnsi="Times New Roman"/>
          <w:sz w:val="24"/>
          <w:szCs w:val="24"/>
        </w:rPr>
        <w:t>Выпускная квалификационная работа бакалавра</w:t>
      </w:r>
    </w:p>
    <w:p w14:paraId="477DBAD5" w14:textId="77777777" w:rsidR="007D67F9" w:rsidRDefault="007D67F9" w:rsidP="00640CD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…… </w:t>
      </w:r>
      <w:r w:rsidR="00640CD3" w:rsidRPr="00640CD3">
        <w:rPr>
          <w:rFonts w:ascii="Times New Roman" w:hAnsi="Times New Roman"/>
          <w:sz w:val="24"/>
        </w:rPr>
        <w:t xml:space="preserve">Сараев Александр Карпович, </w:t>
      </w:r>
      <w:r w:rsidR="00640CD3">
        <w:rPr>
          <w:rFonts w:ascii="Times New Roman" w:hAnsi="Times New Roman"/>
          <w:sz w:val="24"/>
        </w:rPr>
        <w:t>доцент</w:t>
      </w:r>
      <w:r w:rsidR="00640CD3" w:rsidRPr="00640CD3">
        <w:rPr>
          <w:rFonts w:ascii="Times New Roman" w:hAnsi="Times New Roman"/>
          <w:sz w:val="24"/>
        </w:rPr>
        <w:t xml:space="preserve"> СПбГУ, к.г</w:t>
      </w:r>
      <w:r w:rsidR="00640CD3">
        <w:rPr>
          <w:rFonts w:ascii="Times New Roman" w:hAnsi="Times New Roman"/>
          <w:sz w:val="24"/>
        </w:rPr>
        <w:t>.-м.н.</w:t>
      </w:r>
    </w:p>
    <w:p w14:paraId="3D7550B3" w14:textId="77777777" w:rsidR="00640CD3" w:rsidRPr="00AE1910" w:rsidRDefault="00640CD3" w:rsidP="007D67F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Рецензент…………Орлов Николай Николаевич, к.г.- м.н.</w:t>
      </w:r>
    </w:p>
    <w:p w14:paraId="58A5BC44" w14:textId="77777777" w:rsidR="007D67F9" w:rsidRDefault="00296F99" w:rsidP="000D12BE">
      <w:pPr>
        <w:spacing w:line="360" w:lineRule="auto"/>
        <w:jc w:val="center"/>
        <w:rPr>
          <w:rFonts w:ascii="Times New Roman" w:hAnsi="Times New Roman"/>
          <w:sz w:val="24"/>
        </w:rPr>
      </w:pPr>
      <w:r w:rsidRPr="00296F99">
        <w:rPr>
          <w:rFonts w:ascii="Times New Roman" w:hAnsi="Times New Roman"/>
          <w:sz w:val="24"/>
        </w:rPr>
        <w:t xml:space="preserve">ОЦЕНКА СООТВЕТСТВИЯ ТРЕБОВАНИЯМ ПОДГОТОВЛЕННОСТИ АВТОРА ВЫПУСКНОЙ </w:t>
      </w:r>
      <w:r w:rsidR="002065E3" w:rsidRPr="00296F99">
        <w:rPr>
          <w:rFonts w:ascii="Times New Roman" w:hAnsi="Times New Roman"/>
          <w:sz w:val="24"/>
        </w:rPr>
        <w:t>КВАЛИФИКАЦИОННОЙ</w:t>
      </w:r>
      <w:r w:rsidR="002065E3">
        <w:rPr>
          <w:rFonts w:ascii="Times New Roman" w:hAnsi="Times New Roman"/>
          <w:sz w:val="24"/>
        </w:rPr>
        <w:t xml:space="preserve"> </w:t>
      </w:r>
      <w:r w:rsidR="002065E3" w:rsidRPr="00296F99">
        <w:rPr>
          <w:rFonts w:ascii="Times New Roman" w:hAnsi="Times New Roman"/>
          <w:sz w:val="24"/>
        </w:rPr>
        <w:t>РАБОТЫ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850"/>
        <w:gridCol w:w="709"/>
        <w:gridCol w:w="851"/>
        <w:gridCol w:w="850"/>
        <w:gridCol w:w="703"/>
      </w:tblGrid>
      <w:tr w:rsidR="00972FF5" w14:paraId="6953C63B" w14:textId="77777777" w:rsidTr="000F2821">
        <w:trPr>
          <w:jc w:val="center"/>
        </w:trPr>
        <w:tc>
          <w:tcPr>
            <w:tcW w:w="5382" w:type="dxa"/>
          </w:tcPr>
          <w:p w14:paraId="6934635A" w14:textId="77777777" w:rsidR="00972FF5" w:rsidRPr="00240F8C" w:rsidRDefault="00972FF5" w:rsidP="00607376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240F8C">
              <w:rPr>
                <w:rFonts w:ascii="Times New Roman" w:hAnsi="Times New Roman"/>
                <w:b/>
              </w:rPr>
              <w:t>Требования к профессиональной подготовке</w:t>
            </w:r>
          </w:p>
        </w:tc>
        <w:tc>
          <w:tcPr>
            <w:tcW w:w="850" w:type="dxa"/>
            <w:vAlign w:val="center"/>
          </w:tcPr>
          <w:p w14:paraId="19D46E0E" w14:textId="77777777" w:rsidR="00972FF5" w:rsidRPr="00240F8C" w:rsidRDefault="00972FF5" w:rsidP="00F936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40F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14:paraId="058EDA51" w14:textId="77777777" w:rsidR="00972FF5" w:rsidRPr="00240F8C" w:rsidRDefault="00972FF5" w:rsidP="00F936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40F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545A16FD" w14:textId="77777777" w:rsidR="00972FF5" w:rsidRPr="00240F8C" w:rsidRDefault="00972FF5" w:rsidP="00F936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40F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1F30BF47" w14:textId="77777777" w:rsidR="00972FF5" w:rsidRPr="00240F8C" w:rsidRDefault="00972FF5" w:rsidP="00F936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40F8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3" w:type="dxa"/>
            <w:vAlign w:val="center"/>
          </w:tcPr>
          <w:p w14:paraId="2C26D8B1" w14:textId="77777777" w:rsidR="00972FF5" w:rsidRPr="00240F8C" w:rsidRDefault="00972FF5" w:rsidP="00F936AC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0F8C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972FF5" w14:paraId="232DE3F1" w14:textId="77777777" w:rsidTr="000F2821">
        <w:trPr>
          <w:jc w:val="center"/>
        </w:trPr>
        <w:tc>
          <w:tcPr>
            <w:tcW w:w="5382" w:type="dxa"/>
          </w:tcPr>
          <w:p w14:paraId="4DE8ADA9" w14:textId="77777777" w:rsidR="00972FF5" w:rsidRPr="00240F8C" w:rsidRDefault="00CA4DB1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0F8C">
              <w:rPr>
                <w:rFonts w:ascii="Times New Roman" w:hAnsi="Times New Roman"/>
                <w:sz w:val="20"/>
                <w:szCs w:val="20"/>
              </w:rPr>
              <w:t xml:space="preserve">Актуальность </w:t>
            </w:r>
            <w:r w:rsidR="00240F8C" w:rsidRPr="00240F8C">
              <w:rPr>
                <w:rFonts w:ascii="Times New Roman" w:hAnsi="Times New Roman"/>
                <w:sz w:val="20"/>
                <w:szCs w:val="20"/>
              </w:rPr>
              <w:t>темы работы</w:t>
            </w:r>
          </w:p>
        </w:tc>
        <w:tc>
          <w:tcPr>
            <w:tcW w:w="850" w:type="dxa"/>
            <w:vAlign w:val="center"/>
          </w:tcPr>
          <w:p w14:paraId="725AF945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2719B3D8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152EF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B7E79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153B68BD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5EA353C5" w14:textId="77777777" w:rsidTr="000F2821">
        <w:trPr>
          <w:jc w:val="center"/>
        </w:trPr>
        <w:tc>
          <w:tcPr>
            <w:tcW w:w="5382" w:type="dxa"/>
          </w:tcPr>
          <w:p w14:paraId="328E60C1" w14:textId="77777777" w:rsidR="00972FF5" w:rsidRPr="00240F8C" w:rsidRDefault="00240F8C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0F8C">
              <w:rPr>
                <w:rFonts w:ascii="Times New Roman" w:hAnsi="Times New Roman"/>
                <w:sz w:val="20"/>
                <w:szCs w:val="20"/>
              </w:rPr>
              <w:t>Степень полноты обзора состояния вопроса и коррект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0F8C">
              <w:rPr>
                <w:rFonts w:ascii="Times New Roman" w:hAnsi="Times New Roman"/>
                <w:sz w:val="20"/>
                <w:szCs w:val="20"/>
              </w:rPr>
              <w:t>ность постановки задачи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229B8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19B5C54B" w14:textId="77777777" w:rsidR="00972FF5" w:rsidRPr="00590A4E" w:rsidRDefault="00972FF5" w:rsidP="00607376"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5E7EA6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2D8D2E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378E06B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0384BF44" w14:textId="77777777" w:rsidTr="000F2821">
        <w:trPr>
          <w:jc w:val="center"/>
        </w:trPr>
        <w:tc>
          <w:tcPr>
            <w:tcW w:w="5382" w:type="dxa"/>
          </w:tcPr>
          <w:p w14:paraId="3AD1917F" w14:textId="77777777" w:rsidR="00972FF5" w:rsidRPr="00240F8C" w:rsidRDefault="00240F8C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0F8C">
              <w:rPr>
                <w:rFonts w:ascii="Times New Roman" w:hAnsi="Times New Roman"/>
                <w:sz w:val="20"/>
                <w:szCs w:val="20"/>
              </w:rPr>
              <w:t>Уровень и корректность использования в работе 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0F8C">
              <w:rPr>
                <w:rFonts w:ascii="Times New Roman" w:hAnsi="Times New Roman"/>
                <w:sz w:val="20"/>
                <w:szCs w:val="20"/>
              </w:rPr>
              <w:t>дов исследования, математического моделирования, расчетов и т.п.</w:t>
            </w:r>
          </w:p>
        </w:tc>
        <w:tc>
          <w:tcPr>
            <w:tcW w:w="850" w:type="dxa"/>
            <w:vAlign w:val="center"/>
          </w:tcPr>
          <w:p w14:paraId="14C7825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DF1459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1C79A4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736438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shd w:val="clear" w:color="auto" w:fill="FF0000"/>
            <w:vAlign w:val="center"/>
          </w:tcPr>
          <w:p w14:paraId="4DD8717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0B591656" w14:textId="77777777" w:rsidTr="000F2821">
        <w:trPr>
          <w:jc w:val="center"/>
        </w:trPr>
        <w:tc>
          <w:tcPr>
            <w:tcW w:w="5382" w:type="dxa"/>
          </w:tcPr>
          <w:p w14:paraId="16AA448F" w14:textId="77777777" w:rsidR="00972FF5" w:rsidRPr="00240F8C" w:rsidRDefault="00240F8C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комплексности работы, применение в ней знаний общепрофессиональных и специальных дисциплин</w:t>
            </w:r>
          </w:p>
        </w:tc>
        <w:tc>
          <w:tcPr>
            <w:tcW w:w="850" w:type="dxa"/>
            <w:vAlign w:val="center"/>
          </w:tcPr>
          <w:p w14:paraId="1D14E5E9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45C4EBD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979867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BE7B57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E8E7CDE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30648859" w14:textId="77777777" w:rsidTr="000F2821">
        <w:trPr>
          <w:jc w:val="center"/>
        </w:trPr>
        <w:tc>
          <w:tcPr>
            <w:tcW w:w="5382" w:type="dxa"/>
          </w:tcPr>
          <w:p w14:paraId="73BA91DE" w14:textId="77777777" w:rsidR="00972FF5" w:rsidRPr="00240F8C" w:rsidRDefault="00240F8C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Ясность, четкость, логичность исследования, последовательность и обоснованность изложения</w:t>
            </w:r>
          </w:p>
        </w:tc>
        <w:tc>
          <w:tcPr>
            <w:tcW w:w="850" w:type="dxa"/>
            <w:vAlign w:val="center"/>
          </w:tcPr>
          <w:p w14:paraId="577AED6E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21F3718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55FB7E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9DC8E5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1430D4E8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3A52A885" w14:textId="77777777" w:rsidTr="000F2821">
        <w:trPr>
          <w:jc w:val="center"/>
        </w:trPr>
        <w:tc>
          <w:tcPr>
            <w:tcW w:w="5382" w:type="dxa"/>
          </w:tcPr>
          <w:p w14:paraId="1BCF7D6D" w14:textId="77777777" w:rsidR="00972FF5" w:rsidRPr="00240F8C" w:rsidRDefault="00B46897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Применение современного программного</w:t>
            </w:r>
            <w:r w:rsidR="00AE1910">
              <w:rPr>
                <w:rFonts w:ascii="Times New Roman" w:hAnsi="Times New Roman"/>
                <w:sz w:val="20"/>
                <w:szCs w:val="20"/>
              </w:rPr>
              <w:t xml:space="preserve"> обеспечения, с использованием ГИС, компьютерных и других технологий</w:t>
            </w:r>
          </w:p>
        </w:tc>
        <w:tc>
          <w:tcPr>
            <w:tcW w:w="850" w:type="dxa"/>
            <w:vAlign w:val="center"/>
          </w:tcPr>
          <w:p w14:paraId="020B6FD4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BCDD875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F5BC12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3CFEE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370AF48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4F9406AB" w14:textId="77777777" w:rsidTr="000F2821">
        <w:trPr>
          <w:jc w:val="center"/>
        </w:trPr>
        <w:tc>
          <w:tcPr>
            <w:tcW w:w="5382" w:type="dxa"/>
          </w:tcPr>
          <w:p w14:paraId="1017BDE0" w14:textId="77777777" w:rsidR="00972FF5" w:rsidRPr="00240F8C" w:rsidRDefault="00AE1910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оформления (общий уровень грамотности, стиль изложения, качество иллюстраций, соответствие требованием стандарта)</w:t>
            </w:r>
          </w:p>
        </w:tc>
        <w:tc>
          <w:tcPr>
            <w:tcW w:w="850" w:type="dxa"/>
            <w:vAlign w:val="center"/>
          </w:tcPr>
          <w:p w14:paraId="79DBFFC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7EF96F6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7F1AFC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3AF13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5043AEC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64229034" w14:textId="77777777" w:rsidTr="000F2821">
        <w:trPr>
          <w:jc w:val="center"/>
        </w:trPr>
        <w:tc>
          <w:tcPr>
            <w:tcW w:w="5382" w:type="dxa"/>
          </w:tcPr>
          <w:p w14:paraId="7CD09ED1" w14:textId="77777777" w:rsidR="00972FF5" w:rsidRPr="00240F8C" w:rsidRDefault="00AE1910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 качество выполнения графического материала, его соответствие тексту</w:t>
            </w:r>
          </w:p>
        </w:tc>
        <w:tc>
          <w:tcPr>
            <w:tcW w:w="850" w:type="dxa"/>
            <w:vAlign w:val="center"/>
          </w:tcPr>
          <w:p w14:paraId="6A69A9D1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2A4945C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DC7AAB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5AC5A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445DF8E7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5ECA2D9E" w14:textId="77777777" w:rsidTr="000F2821">
        <w:trPr>
          <w:jc w:val="center"/>
        </w:trPr>
        <w:tc>
          <w:tcPr>
            <w:tcW w:w="5382" w:type="dxa"/>
          </w:tcPr>
          <w:p w14:paraId="1D031660" w14:textId="77777777" w:rsidR="00972FF5" w:rsidRPr="00240F8C" w:rsidRDefault="00AE1910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Оригинальность и новизна полученных результатов, научно-исследовательских или прикладных решений</w:t>
            </w:r>
          </w:p>
        </w:tc>
        <w:tc>
          <w:tcPr>
            <w:tcW w:w="850" w:type="dxa"/>
            <w:vAlign w:val="center"/>
          </w:tcPr>
          <w:p w14:paraId="1A7E218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D97B9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7967C64B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2F151F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324A1310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72FF5" w14:paraId="5B5DF01A" w14:textId="77777777" w:rsidTr="000F2821">
        <w:trPr>
          <w:jc w:val="center"/>
        </w:trPr>
        <w:tc>
          <w:tcPr>
            <w:tcW w:w="5382" w:type="dxa"/>
          </w:tcPr>
          <w:p w14:paraId="0D44FA51" w14:textId="77777777" w:rsidR="00972FF5" w:rsidRPr="00240F8C" w:rsidRDefault="00AE1910" w:rsidP="00607376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самостоятельности выполненной работы</w:t>
            </w:r>
          </w:p>
        </w:tc>
        <w:tc>
          <w:tcPr>
            <w:tcW w:w="850" w:type="dxa"/>
            <w:vAlign w:val="center"/>
          </w:tcPr>
          <w:p w14:paraId="2A43A8D4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0B097B9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B94B5B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8CAFEA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C45586C" w14:textId="77777777" w:rsidR="00972FF5" w:rsidRDefault="00972FF5" w:rsidP="006073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DD0F4DE" w14:textId="77777777" w:rsidR="00972FF5" w:rsidRDefault="00A94242" w:rsidP="00A94242">
      <w:pPr>
        <w:pStyle w:val="a5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*- </w:t>
      </w:r>
      <w:r>
        <w:rPr>
          <w:rFonts w:ascii="Times New Roman" w:hAnsi="Times New Roman"/>
          <w:sz w:val="24"/>
        </w:rPr>
        <w:t>не оценивается (трудно оценить)</w:t>
      </w:r>
    </w:p>
    <w:p w14:paraId="2B7CB31C" w14:textId="5D260967" w:rsidR="00C357AB" w:rsidRPr="002C06AC" w:rsidRDefault="00C357AB" w:rsidP="002C06AC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  <w:r>
        <w:rPr>
          <w:rFonts w:ascii="Times New Roman" w:hAnsi="Times New Roman"/>
          <w:b/>
          <w:sz w:val="24"/>
          <w:u w:val="thick"/>
        </w:rPr>
        <w:lastRenderedPageBreak/>
        <w:t>Отмеченные достоинства работы</w:t>
      </w:r>
    </w:p>
    <w:p w14:paraId="70BD4BDF" w14:textId="03FBB934" w:rsidR="00C13E75" w:rsidRPr="00485C03" w:rsidRDefault="000104BF" w:rsidP="00AE239D">
      <w:pPr>
        <w:pStyle w:val="Default"/>
        <w:spacing w:line="360" w:lineRule="auto"/>
        <w:ind w:left="284"/>
      </w:pPr>
      <w:r>
        <w:tab/>
        <w:t>Автор рассматриваемой работы показал, что он</w:t>
      </w:r>
      <w:r w:rsidR="00C43314">
        <w:t>а</w:t>
      </w:r>
      <w:r>
        <w:t xml:space="preserve"> хорошо знаком</w:t>
      </w:r>
      <w:r w:rsidR="00C43314">
        <w:t>а</w:t>
      </w:r>
      <w:r>
        <w:t xml:space="preserve"> с комплексом ГИС, применяемым </w:t>
      </w:r>
      <w:r w:rsidR="00C13E75">
        <w:t>при геофизических исследованиях</w:t>
      </w:r>
      <w:r>
        <w:t xml:space="preserve"> скважин на </w:t>
      </w:r>
      <w:r w:rsidR="00485C03">
        <w:rPr>
          <w:szCs w:val="28"/>
        </w:rPr>
        <w:t>Уренгойском нефте-газоконденсатном</w:t>
      </w:r>
      <w:r w:rsidR="00485C03" w:rsidRPr="00485C03">
        <w:rPr>
          <w:szCs w:val="28"/>
        </w:rPr>
        <w:t xml:space="preserve"> мест</w:t>
      </w:r>
      <w:r w:rsidR="00485C03">
        <w:rPr>
          <w:szCs w:val="28"/>
        </w:rPr>
        <w:t>орождении.</w:t>
      </w:r>
      <w:r w:rsidR="00735C10">
        <w:rPr>
          <w:szCs w:val="28"/>
        </w:rPr>
        <w:t xml:space="preserve"> </w:t>
      </w:r>
      <w:r w:rsidR="00144012">
        <w:rPr>
          <w:szCs w:val="28"/>
        </w:rPr>
        <w:t>Хотя утверждение автора</w:t>
      </w:r>
      <w:r w:rsidR="00F9698B">
        <w:rPr>
          <w:szCs w:val="28"/>
        </w:rPr>
        <w:t xml:space="preserve"> о том</w:t>
      </w:r>
      <w:r w:rsidR="00144012">
        <w:rPr>
          <w:szCs w:val="28"/>
        </w:rPr>
        <w:t xml:space="preserve">, что </w:t>
      </w:r>
      <w:r w:rsidR="00144012">
        <w:rPr>
          <w:sz w:val="23"/>
          <w:szCs w:val="23"/>
        </w:rPr>
        <w:t xml:space="preserve">эффективность применения методов каротажа </w:t>
      </w:r>
      <w:r w:rsidR="00F9698B">
        <w:rPr>
          <w:sz w:val="23"/>
          <w:szCs w:val="23"/>
        </w:rPr>
        <w:t xml:space="preserve">наиболее эффективно при </w:t>
      </w:r>
      <w:r w:rsidR="00144012">
        <w:rPr>
          <w:sz w:val="23"/>
          <w:szCs w:val="23"/>
        </w:rPr>
        <w:t>поисках и разведке месторожде</w:t>
      </w:r>
      <w:r w:rsidR="008F6406">
        <w:rPr>
          <w:sz w:val="23"/>
          <w:szCs w:val="23"/>
        </w:rPr>
        <w:t>-</w:t>
      </w:r>
      <w:r w:rsidR="00144012">
        <w:rPr>
          <w:sz w:val="23"/>
          <w:szCs w:val="23"/>
        </w:rPr>
        <w:t>ний нефти и газа</w:t>
      </w:r>
      <w:r w:rsidR="00F9698B">
        <w:rPr>
          <w:sz w:val="23"/>
          <w:szCs w:val="23"/>
        </w:rPr>
        <w:t xml:space="preserve"> недостаточно корректно потому что, например, при выполнении инженер</w:t>
      </w:r>
      <w:r w:rsidR="008F6406">
        <w:rPr>
          <w:sz w:val="23"/>
          <w:szCs w:val="23"/>
        </w:rPr>
        <w:t>-</w:t>
      </w:r>
      <w:r w:rsidR="00F9698B">
        <w:rPr>
          <w:sz w:val="23"/>
          <w:szCs w:val="23"/>
        </w:rPr>
        <w:t>но-геологических и гидрогеологических исследований применение методов ГИС сущест</w:t>
      </w:r>
      <w:r w:rsidR="008F6406">
        <w:rPr>
          <w:sz w:val="23"/>
          <w:szCs w:val="23"/>
        </w:rPr>
        <w:t>-</w:t>
      </w:r>
      <w:r w:rsidR="00F9698B">
        <w:rPr>
          <w:sz w:val="23"/>
          <w:szCs w:val="23"/>
        </w:rPr>
        <w:t>венно повышает качество получаемой геологической информации.</w:t>
      </w:r>
    </w:p>
    <w:p w14:paraId="69F0122F" w14:textId="4DCC7C10" w:rsidR="00C357AB" w:rsidRDefault="00C13E75" w:rsidP="00AE239D">
      <w:pPr>
        <w:pStyle w:val="a5"/>
        <w:spacing w:line="36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ab/>
        <w:t xml:space="preserve">В работе достаточно полно изложены физические основы применяемых методов ГИС, методика их выполнения и интерпретации с </w:t>
      </w:r>
      <w:r w:rsidR="0009638E">
        <w:rPr>
          <w:rFonts w:ascii="Times New Roman" w:hAnsi="Times New Roman"/>
          <w:sz w:val="24"/>
        </w:rPr>
        <w:t>целью определения основных промы</w:t>
      </w:r>
      <w:r w:rsidR="00622944">
        <w:rPr>
          <w:rFonts w:ascii="Times New Roman" w:hAnsi="Times New Roman"/>
          <w:sz w:val="24"/>
        </w:rPr>
        <w:t>-</w:t>
      </w:r>
      <w:r w:rsidR="0009638E">
        <w:rPr>
          <w:rFonts w:ascii="Times New Roman" w:hAnsi="Times New Roman"/>
          <w:sz w:val="24"/>
        </w:rPr>
        <w:t xml:space="preserve">словых </w:t>
      </w:r>
      <w:r w:rsidR="0044586E">
        <w:rPr>
          <w:rFonts w:ascii="Times New Roman" w:hAnsi="Times New Roman"/>
          <w:sz w:val="24"/>
        </w:rPr>
        <w:t>особенностей геологического разреза</w:t>
      </w:r>
      <w:r w:rsidR="00622944">
        <w:rPr>
          <w:rFonts w:ascii="Times New Roman" w:hAnsi="Times New Roman"/>
          <w:sz w:val="24"/>
        </w:rPr>
        <w:t xml:space="preserve"> и в первую очередь </w:t>
      </w:r>
      <w:r w:rsidR="00622944">
        <w:rPr>
          <w:rFonts w:ascii="Times New Roman" w:hAnsi="Times New Roman"/>
          <w:sz w:val="24"/>
          <w:szCs w:val="28"/>
        </w:rPr>
        <w:t>выделению и оценки</w:t>
      </w:r>
      <w:r w:rsidR="00622944" w:rsidRPr="00622944">
        <w:rPr>
          <w:rFonts w:ascii="Times New Roman" w:hAnsi="Times New Roman"/>
          <w:sz w:val="24"/>
          <w:szCs w:val="28"/>
        </w:rPr>
        <w:t xml:space="preserve"> параметров продуктивных коллекторов</w:t>
      </w:r>
    </w:p>
    <w:p w14:paraId="02EF132A" w14:textId="77777777" w:rsidR="00AE239D" w:rsidRDefault="00AE239D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</w:p>
    <w:p w14:paraId="39F68D2F" w14:textId="77777777" w:rsidR="00C357AB" w:rsidRDefault="00C357AB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  <w:r>
        <w:rPr>
          <w:rFonts w:ascii="Times New Roman" w:hAnsi="Times New Roman"/>
          <w:b/>
          <w:sz w:val="24"/>
          <w:u w:val="thick"/>
        </w:rPr>
        <w:t>Отмеченные недостатки работы</w:t>
      </w:r>
    </w:p>
    <w:p w14:paraId="10680E08" w14:textId="77777777" w:rsidR="00AE239D" w:rsidRDefault="00AE239D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</w:p>
    <w:p w14:paraId="4293246F" w14:textId="6AFCA2E1" w:rsidR="003A24C9" w:rsidRPr="00335B64" w:rsidRDefault="00227F74" w:rsidP="00A022BB">
      <w:pPr>
        <w:pStyle w:val="a5"/>
        <w:numPr>
          <w:ilvl w:val="0"/>
          <w:numId w:val="2"/>
        </w:numPr>
        <w:spacing w:line="360" w:lineRule="auto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разделе 1.2 «</w:t>
      </w:r>
      <w:r>
        <w:rPr>
          <w:sz w:val="23"/>
          <w:szCs w:val="23"/>
        </w:rPr>
        <w:t>Литолого-стратиграфическая характеристика Уренгойс</w:t>
      </w:r>
      <w:bookmarkStart w:id="0" w:name="_GoBack"/>
      <w:bookmarkEnd w:id="0"/>
      <w:r>
        <w:rPr>
          <w:sz w:val="23"/>
          <w:szCs w:val="23"/>
        </w:rPr>
        <w:t>кого месторождения</w:t>
      </w:r>
      <w:r>
        <w:rPr>
          <w:sz w:val="23"/>
          <w:szCs w:val="23"/>
        </w:rPr>
        <w:t>» автор пишет о построенном сводном геолого-геофизическом разрезе и отсылает к рисунку 1.4</w:t>
      </w:r>
      <w:r w:rsidR="0029305E">
        <w:rPr>
          <w:sz w:val="23"/>
          <w:szCs w:val="23"/>
        </w:rPr>
        <w:t xml:space="preserve"> на котором приведена </w:t>
      </w:r>
      <w:r w:rsidR="000736CB">
        <w:rPr>
          <w:sz w:val="23"/>
          <w:szCs w:val="23"/>
        </w:rPr>
        <w:t xml:space="preserve">только </w:t>
      </w:r>
      <w:r w:rsidR="0029305E">
        <w:rPr>
          <w:sz w:val="23"/>
          <w:szCs w:val="23"/>
        </w:rPr>
        <w:t>с</w:t>
      </w:r>
      <w:r w:rsidR="0029305E">
        <w:rPr>
          <w:sz w:val="23"/>
          <w:szCs w:val="23"/>
        </w:rPr>
        <w:t>тратиграфическая колонка по району Уренгойского месторождения</w:t>
      </w:r>
      <w:r w:rsidR="000736CB">
        <w:rPr>
          <w:sz w:val="23"/>
          <w:szCs w:val="23"/>
        </w:rPr>
        <w:t>, а текстовая и графическая информация по сводному геолого-геофизическому разрезу в работе отсутствует.</w:t>
      </w:r>
    </w:p>
    <w:p w14:paraId="4AD8A9D2" w14:textId="061EA284" w:rsidR="00335B64" w:rsidRPr="00AE239D" w:rsidRDefault="00A022BB" w:rsidP="00A022BB">
      <w:pPr>
        <w:pStyle w:val="a5"/>
        <w:numPr>
          <w:ilvl w:val="0"/>
          <w:numId w:val="2"/>
        </w:numPr>
        <w:spacing w:line="360" w:lineRule="auto"/>
        <w:ind w:left="1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разделе 2 «Комплекс методов каротажа, применяемых на Уренгойском месторождении» автор указывает, что </w:t>
      </w:r>
      <w:r>
        <w:rPr>
          <w:sz w:val="23"/>
          <w:szCs w:val="23"/>
        </w:rPr>
        <w:t>д</w:t>
      </w:r>
      <w:r>
        <w:rPr>
          <w:sz w:val="23"/>
          <w:szCs w:val="23"/>
        </w:rPr>
        <w:t>ля изучения литологического состава геологического разреза, определения мощностей отдельных пластов и оценки литологической характеристики выделенных интервалов используют диаграммы стандартного каротажа</w:t>
      </w:r>
      <w:r>
        <w:rPr>
          <w:sz w:val="23"/>
          <w:szCs w:val="23"/>
        </w:rPr>
        <w:t>, в состав которого в соответствии с текс</w:t>
      </w:r>
      <w:r w:rsidR="00F8444B">
        <w:rPr>
          <w:sz w:val="23"/>
          <w:szCs w:val="23"/>
        </w:rPr>
        <w:t>т</w:t>
      </w:r>
      <w:r>
        <w:rPr>
          <w:sz w:val="23"/>
          <w:szCs w:val="23"/>
        </w:rPr>
        <w:t>ом рабо</w:t>
      </w:r>
      <w:r w:rsidR="00F8444B">
        <w:rPr>
          <w:sz w:val="23"/>
          <w:szCs w:val="23"/>
        </w:rPr>
        <w:t>т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 входят проведение каротажа сопротивления (КС) градиент-зондом (ГЗ) и/или потенциалом-зондом (ПЗ) и каротажа потенциалов самопроизвольной поляризации (ПС</w:t>
      </w:r>
      <w:r w:rsidR="00431E4D">
        <w:rPr>
          <w:sz w:val="23"/>
          <w:szCs w:val="23"/>
        </w:rPr>
        <w:t xml:space="preserve">), а гамма-каротаж в состав стандартного комплекса не включен, хотя его эффективность при изучении терригенных разрезов </w:t>
      </w:r>
      <w:r w:rsidR="00AE239D">
        <w:rPr>
          <w:sz w:val="23"/>
          <w:szCs w:val="23"/>
        </w:rPr>
        <w:t>обще признана.</w:t>
      </w:r>
    </w:p>
    <w:p w14:paraId="316DC5AE" w14:textId="77777777" w:rsidR="00AE239D" w:rsidRPr="00610313" w:rsidRDefault="00AE239D" w:rsidP="00AE239D">
      <w:pPr>
        <w:pStyle w:val="a5"/>
        <w:numPr>
          <w:ilvl w:val="0"/>
          <w:numId w:val="2"/>
        </w:numPr>
        <w:spacing w:line="360" w:lineRule="auto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Как указывается в рассматриваемой работе, интерпретация каротажных кривых проводилась с использованием   </w:t>
      </w:r>
      <w:r>
        <w:rPr>
          <w:sz w:val="23"/>
          <w:szCs w:val="23"/>
        </w:rPr>
        <w:t>программного комплекса Geopoisk</w:t>
      </w:r>
      <w:r>
        <w:rPr>
          <w:rFonts w:ascii="Times New Roman" w:hAnsi="Times New Roman"/>
          <w:sz w:val="24"/>
          <w:szCs w:val="24"/>
        </w:rPr>
        <w:t>, но при этом нет никаких сведений о её структуре, особенностях применения и основных алгоритма</w:t>
      </w:r>
    </w:p>
    <w:p w14:paraId="0BDED65C" w14:textId="77777777" w:rsidR="00AE239D" w:rsidRDefault="00AE239D" w:rsidP="00AE239D">
      <w:pPr>
        <w:pStyle w:val="a5"/>
        <w:spacing w:line="360" w:lineRule="auto"/>
        <w:ind w:left="1134"/>
        <w:rPr>
          <w:rFonts w:ascii="Times New Roman" w:hAnsi="Times New Roman"/>
          <w:sz w:val="24"/>
        </w:rPr>
      </w:pPr>
    </w:p>
    <w:p w14:paraId="28BEE5F6" w14:textId="77777777" w:rsidR="00AE239D" w:rsidRDefault="00AE239D" w:rsidP="00485C03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</w:p>
    <w:p w14:paraId="63533B7F" w14:textId="5B4571AF" w:rsidR="00C357AB" w:rsidRDefault="002858B3" w:rsidP="00485C03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  <w:r>
        <w:rPr>
          <w:rFonts w:ascii="Times New Roman" w:hAnsi="Times New Roman"/>
          <w:b/>
          <w:sz w:val="24"/>
          <w:u w:val="thick"/>
        </w:rPr>
        <w:lastRenderedPageBreak/>
        <w:t>Заключение рецензента</w:t>
      </w:r>
    </w:p>
    <w:p w14:paraId="70EB9967" w14:textId="42494B1C" w:rsidR="00485C03" w:rsidRPr="00C463D7" w:rsidRDefault="00E82EF8" w:rsidP="0062294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Представленная на отзыв </w:t>
      </w:r>
      <w:r w:rsidR="00610313">
        <w:rPr>
          <w:rFonts w:ascii="Times New Roman" w:hAnsi="Times New Roman"/>
          <w:sz w:val="24"/>
        </w:rPr>
        <w:t xml:space="preserve">работа </w:t>
      </w:r>
      <w:r w:rsidR="00485C03">
        <w:rPr>
          <w:rFonts w:ascii="Times New Roman" w:hAnsi="Times New Roman"/>
          <w:b/>
          <w:sz w:val="24"/>
        </w:rPr>
        <w:t>Шакиевой Анастасии Александровны</w:t>
      </w:r>
    </w:p>
    <w:p w14:paraId="039B361F" w14:textId="6BCEA061" w:rsidR="00E82EF8" w:rsidRPr="00E82EF8" w:rsidRDefault="00E82EF8" w:rsidP="00485C03">
      <w:pPr>
        <w:pStyle w:val="a5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отвечает требованиям</w:t>
      </w:r>
      <w:r w:rsidR="0061031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предъявляемым</w:t>
      </w:r>
      <w:r w:rsidR="00610313" w:rsidRPr="00610313">
        <w:rPr>
          <w:rFonts w:ascii="Times New Roman" w:hAnsi="Times New Roman"/>
          <w:sz w:val="24"/>
        </w:rPr>
        <w:t xml:space="preserve"> </w:t>
      </w:r>
      <w:r w:rsidR="00610313">
        <w:rPr>
          <w:rFonts w:ascii="Times New Roman" w:hAnsi="Times New Roman"/>
          <w:sz w:val="24"/>
        </w:rPr>
        <w:t>к Выпускной квалификационной работе бакалавра и   может быть принята с оценкой «хорошо»</w:t>
      </w:r>
    </w:p>
    <w:p w14:paraId="0B1E618A" w14:textId="77777777" w:rsidR="00C357AB" w:rsidRDefault="00C357AB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</w:p>
    <w:p w14:paraId="27909BEA" w14:textId="77777777" w:rsidR="00C357AB" w:rsidRDefault="002858B3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1B26A4" wp14:editId="7754B57E">
            <wp:simplePos x="0" y="0"/>
            <wp:positionH relativeFrom="column">
              <wp:posOffset>2311400</wp:posOffset>
            </wp:positionH>
            <wp:positionV relativeFrom="paragraph">
              <wp:posOffset>201295</wp:posOffset>
            </wp:positionV>
            <wp:extent cx="1231900" cy="11303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A1CFF" w14:textId="77777777" w:rsidR="00C357AB" w:rsidRDefault="00C357AB" w:rsidP="00A94242">
      <w:pPr>
        <w:pStyle w:val="a5"/>
        <w:spacing w:line="360" w:lineRule="auto"/>
        <w:rPr>
          <w:rFonts w:ascii="Times New Roman" w:hAnsi="Times New Roman"/>
          <w:b/>
          <w:sz w:val="24"/>
          <w:u w:val="thick"/>
        </w:rPr>
      </w:pPr>
    </w:p>
    <w:p w14:paraId="0BF75D4C" w14:textId="0B778188" w:rsidR="00C357AB" w:rsidRPr="00C357AB" w:rsidRDefault="002858B3" w:rsidP="00A94242">
      <w:pPr>
        <w:pStyle w:val="a5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Рецензент Орлов</w:t>
      </w:r>
      <w:r w:rsidR="00C357AB">
        <w:rPr>
          <w:rFonts w:ascii="Times New Roman" w:hAnsi="Times New Roman"/>
          <w:b/>
          <w:sz w:val="24"/>
        </w:rPr>
        <w:t xml:space="preserve"> Н.Н                                                   </w:t>
      </w:r>
      <w:r w:rsidR="00EB6D5E">
        <w:rPr>
          <w:rFonts w:ascii="Times New Roman" w:hAnsi="Times New Roman"/>
          <w:b/>
          <w:sz w:val="24"/>
        </w:rPr>
        <w:t>24 мая 2018</w:t>
      </w:r>
      <w:r w:rsidR="00C357AB">
        <w:rPr>
          <w:rFonts w:ascii="Times New Roman" w:hAnsi="Times New Roman"/>
          <w:b/>
          <w:sz w:val="24"/>
        </w:rPr>
        <w:t xml:space="preserve"> г.</w:t>
      </w:r>
    </w:p>
    <w:p w14:paraId="2BC2ED6D" w14:textId="77777777" w:rsidR="00C357AB" w:rsidRPr="00C357AB" w:rsidRDefault="00C357AB" w:rsidP="00A94242">
      <w:pPr>
        <w:pStyle w:val="a5"/>
        <w:spacing w:line="360" w:lineRule="auto"/>
        <w:rPr>
          <w:rFonts w:ascii="Times New Roman" w:hAnsi="Times New Roman"/>
          <w:b/>
          <w:sz w:val="24"/>
        </w:rPr>
      </w:pPr>
    </w:p>
    <w:sectPr w:rsidR="00C357AB" w:rsidRPr="00C357AB" w:rsidSect="00AE19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FEEE6" w14:textId="77777777" w:rsidR="00E852CB" w:rsidRDefault="00E852CB" w:rsidP="00610313">
      <w:pPr>
        <w:spacing w:after="0" w:line="240" w:lineRule="auto"/>
      </w:pPr>
      <w:r>
        <w:separator/>
      </w:r>
    </w:p>
  </w:endnote>
  <w:endnote w:type="continuationSeparator" w:id="0">
    <w:p w14:paraId="13145A44" w14:textId="77777777" w:rsidR="00E852CB" w:rsidRDefault="00E852CB" w:rsidP="0061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A837" w14:textId="77777777" w:rsidR="00E852CB" w:rsidRDefault="00E852CB" w:rsidP="00610313">
      <w:pPr>
        <w:spacing w:after="0" w:line="240" w:lineRule="auto"/>
      </w:pPr>
      <w:r>
        <w:separator/>
      </w:r>
    </w:p>
  </w:footnote>
  <w:footnote w:type="continuationSeparator" w:id="0">
    <w:p w14:paraId="634E935B" w14:textId="77777777" w:rsidR="00E852CB" w:rsidRDefault="00E852CB" w:rsidP="0061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3100"/>
    <w:multiLevelType w:val="hybridMultilevel"/>
    <w:tmpl w:val="E6EEDE3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E756113"/>
    <w:multiLevelType w:val="hybridMultilevel"/>
    <w:tmpl w:val="AACAA906"/>
    <w:lvl w:ilvl="0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 w15:restartNumberingAfterBreak="0">
    <w:nsid w:val="41104CC2"/>
    <w:multiLevelType w:val="hybridMultilevel"/>
    <w:tmpl w:val="B540D4FA"/>
    <w:lvl w:ilvl="0" w:tplc="6D802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63FFF"/>
    <w:multiLevelType w:val="hybridMultilevel"/>
    <w:tmpl w:val="ADA4F16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67"/>
    <w:rsid w:val="000104BF"/>
    <w:rsid w:val="000736CB"/>
    <w:rsid w:val="000838FF"/>
    <w:rsid w:val="0009638E"/>
    <w:rsid w:val="000D12BE"/>
    <w:rsid w:val="000F2821"/>
    <w:rsid w:val="00144012"/>
    <w:rsid w:val="00154667"/>
    <w:rsid w:val="001A5202"/>
    <w:rsid w:val="002065E3"/>
    <w:rsid w:val="00227F74"/>
    <w:rsid w:val="00240F8C"/>
    <w:rsid w:val="002858B3"/>
    <w:rsid w:val="0029305E"/>
    <w:rsid w:val="00296F99"/>
    <w:rsid w:val="002C06AC"/>
    <w:rsid w:val="002C1002"/>
    <w:rsid w:val="00335B64"/>
    <w:rsid w:val="003A24C9"/>
    <w:rsid w:val="00431E4D"/>
    <w:rsid w:val="0044586E"/>
    <w:rsid w:val="00485C03"/>
    <w:rsid w:val="00503E67"/>
    <w:rsid w:val="0053159D"/>
    <w:rsid w:val="00590A4E"/>
    <w:rsid w:val="00610313"/>
    <w:rsid w:val="00622944"/>
    <w:rsid w:val="00640CD3"/>
    <w:rsid w:val="00671C10"/>
    <w:rsid w:val="00735C10"/>
    <w:rsid w:val="00753A93"/>
    <w:rsid w:val="007831D1"/>
    <w:rsid w:val="007D67F9"/>
    <w:rsid w:val="008136F4"/>
    <w:rsid w:val="00872746"/>
    <w:rsid w:val="008F6406"/>
    <w:rsid w:val="0090333F"/>
    <w:rsid w:val="00924B95"/>
    <w:rsid w:val="00926E36"/>
    <w:rsid w:val="00972FF5"/>
    <w:rsid w:val="00975E07"/>
    <w:rsid w:val="009A3845"/>
    <w:rsid w:val="00A022BB"/>
    <w:rsid w:val="00A27225"/>
    <w:rsid w:val="00A94242"/>
    <w:rsid w:val="00AE1910"/>
    <w:rsid w:val="00AE239D"/>
    <w:rsid w:val="00B46897"/>
    <w:rsid w:val="00C13E75"/>
    <w:rsid w:val="00C357AB"/>
    <w:rsid w:val="00C43314"/>
    <w:rsid w:val="00C463D7"/>
    <w:rsid w:val="00CA4DB1"/>
    <w:rsid w:val="00CB74EE"/>
    <w:rsid w:val="00D81CFC"/>
    <w:rsid w:val="00DA7654"/>
    <w:rsid w:val="00DD5595"/>
    <w:rsid w:val="00DE5CF7"/>
    <w:rsid w:val="00E30762"/>
    <w:rsid w:val="00E82EF8"/>
    <w:rsid w:val="00E852CB"/>
    <w:rsid w:val="00EB6D5E"/>
    <w:rsid w:val="00F3024C"/>
    <w:rsid w:val="00F8444B"/>
    <w:rsid w:val="00F936AC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11FBB7"/>
  <w15:chartTrackingRefBased/>
  <w15:docId w15:val="{8814FF40-76DC-43F6-B90B-0421B8E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40CD3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4">
    <w:name w:val="Table Grid"/>
    <w:basedOn w:val="a1"/>
    <w:uiPriority w:val="39"/>
    <w:rsid w:val="0029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424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B74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74E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74E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74E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74E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74E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0313"/>
  </w:style>
  <w:style w:type="paragraph" w:styleId="af">
    <w:name w:val="footer"/>
    <w:basedOn w:val="a"/>
    <w:link w:val="af0"/>
    <w:uiPriority w:val="99"/>
    <w:unhideWhenUsed/>
    <w:rsid w:val="0061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0313"/>
  </w:style>
  <w:style w:type="paragraph" w:customStyle="1" w:styleId="Default">
    <w:name w:val="Default"/>
    <w:rsid w:val="00EB6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Орлов</dc:creator>
  <cp:keywords/>
  <dc:description/>
  <cp:lastModifiedBy>Николай Орлов</cp:lastModifiedBy>
  <cp:revision>22</cp:revision>
  <dcterms:created xsi:type="dcterms:W3CDTF">2018-05-24T16:16:00Z</dcterms:created>
  <dcterms:modified xsi:type="dcterms:W3CDTF">2018-05-24T18:34:00Z</dcterms:modified>
</cp:coreProperties>
</file>