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FA" w:rsidRDefault="000C54AE" w:rsidP="000C54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 выпускной квалификационной работе</w:t>
      </w:r>
    </w:p>
    <w:p w:rsidR="000C54AE" w:rsidRDefault="000C54AE" w:rsidP="000C54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Демидовой Натальи Михайловны</w:t>
      </w:r>
    </w:p>
    <w:p w:rsidR="000C54AE" w:rsidRDefault="000C54AE" w:rsidP="000C54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«Человеческое и нечеловеческое в творчестве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Лавкрафта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54AE" w:rsidRDefault="000C54AE" w:rsidP="000C54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DD6" w:rsidRDefault="00F430CA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Н.М. Демидовой посвящена творчеству </w:t>
      </w:r>
      <w:r w:rsidR="00090F5B">
        <w:rPr>
          <w:rFonts w:ascii="Times New Roman" w:hAnsi="Times New Roman" w:cs="Times New Roman"/>
          <w:sz w:val="28"/>
          <w:szCs w:val="28"/>
        </w:rPr>
        <w:t>прославленного мастера ужасов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B59">
        <w:rPr>
          <w:rFonts w:ascii="Times New Roman" w:hAnsi="Times New Roman" w:cs="Times New Roman"/>
          <w:sz w:val="28"/>
          <w:szCs w:val="28"/>
        </w:rPr>
        <w:t>чьи книги по сей день пользую</w:t>
      </w:r>
      <w:r>
        <w:rPr>
          <w:rFonts w:ascii="Times New Roman" w:hAnsi="Times New Roman" w:cs="Times New Roman"/>
          <w:sz w:val="28"/>
          <w:szCs w:val="28"/>
        </w:rPr>
        <w:t>тся ш</w:t>
      </w:r>
      <w:r w:rsidR="00555B59">
        <w:rPr>
          <w:rFonts w:ascii="Times New Roman" w:hAnsi="Times New Roman" w:cs="Times New Roman"/>
          <w:sz w:val="28"/>
          <w:szCs w:val="28"/>
        </w:rPr>
        <w:t>ирокой популярностью, провоцирую</w:t>
      </w:r>
      <w:r>
        <w:rPr>
          <w:rFonts w:ascii="Times New Roman" w:hAnsi="Times New Roman" w:cs="Times New Roman"/>
          <w:sz w:val="28"/>
          <w:szCs w:val="28"/>
        </w:rPr>
        <w:t xml:space="preserve">т многочисленные подражания и разноречивые интерпретации. Литературную генеалогию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Лавкрафта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работы сп</w:t>
      </w:r>
      <w:r w:rsidR="00B26DD6">
        <w:rPr>
          <w:rFonts w:ascii="Times New Roman" w:hAnsi="Times New Roman" w:cs="Times New Roman"/>
          <w:sz w:val="28"/>
          <w:szCs w:val="28"/>
        </w:rPr>
        <w:t>раведливо возводит к американскому</w:t>
      </w:r>
      <w:r>
        <w:rPr>
          <w:rFonts w:ascii="Times New Roman" w:hAnsi="Times New Roman" w:cs="Times New Roman"/>
          <w:sz w:val="28"/>
          <w:szCs w:val="28"/>
        </w:rPr>
        <w:t xml:space="preserve"> романти</w:t>
      </w:r>
      <w:r w:rsidR="00B26DD6">
        <w:rPr>
          <w:rFonts w:ascii="Times New Roman" w:hAnsi="Times New Roman" w:cs="Times New Roman"/>
          <w:sz w:val="28"/>
          <w:szCs w:val="28"/>
        </w:rPr>
        <w:t xml:space="preserve">зму, на становление которого оказала сильное влияние европейская </w:t>
      </w:r>
      <w:proofErr w:type="spellStart"/>
      <w:r w:rsidR="00B26DD6">
        <w:rPr>
          <w:rFonts w:ascii="Times New Roman" w:hAnsi="Times New Roman" w:cs="Times New Roman"/>
          <w:sz w:val="28"/>
          <w:szCs w:val="28"/>
        </w:rPr>
        <w:t>предромантическая</w:t>
      </w:r>
      <w:proofErr w:type="spellEnd"/>
      <w:r w:rsidR="00B26DD6">
        <w:rPr>
          <w:rFonts w:ascii="Times New Roman" w:hAnsi="Times New Roman" w:cs="Times New Roman"/>
          <w:sz w:val="28"/>
          <w:szCs w:val="28"/>
        </w:rPr>
        <w:t xml:space="preserve"> культура, в частности, готическая проза </w:t>
      </w:r>
      <w:r w:rsidR="00B26DD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26DD6" w:rsidRPr="00B26DD6">
        <w:rPr>
          <w:rFonts w:ascii="Times New Roman" w:hAnsi="Times New Roman" w:cs="Times New Roman"/>
          <w:sz w:val="28"/>
          <w:szCs w:val="28"/>
        </w:rPr>
        <w:t xml:space="preserve"> </w:t>
      </w:r>
      <w:r w:rsidR="00B26DD6">
        <w:rPr>
          <w:rFonts w:ascii="Times New Roman" w:hAnsi="Times New Roman" w:cs="Times New Roman"/>
          <w:sz w:val="28"/>
          <w:szCs w:val="28"/>
        </w:rPr>
        <w:t>века.</w:t>
      </w:r>
    </w:p>
    <w:p w:rsidR="000C54AE" w:rsidRDefault="00B26DD6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подлежит сомнению, что готическая проза английского предромантизма и литература американского романтизма варьируют сходные сюжетные мотивы и суггестивные средства, актуализируя ключевые категории таинственного и ужасного (самым ярким примером подобной преемственности, как верно отмечено в работе, служит творчество Э.</w:t>
      </w:r>
      <w:r w:rsidR="0042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По).  Рассматривая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Лавкрафта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Н.М. Демидова акцентирует внимание на способах создания «эффекта ужасного», восходящих к готическому роману – сюжетные мотивы, специфический антураж, и, в особенности, наличие сверхъестественных персонажей (как правило, монструозных).</w:t>
      </w:r>
    </w:p>
    <w:p w:rsidR="00B26DD6" w:rsidRDefault="00B26DD6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показано в работе</w:t>
      </w:r>
      <w:r w:rsidR="002A56CD">
        <w:rPr>
          <w:rFonts w:ascii="Times New Roman" w:hAnsi="Times New Roman" w:cs="Times New Roman"/>
          <w:sz w:val="28"/>
          <w:szCs w:val="28"/>
        </w:rPr>
        <w:t xml:space="preserve"> Н.М. Демидовой</w:t>
      </w:r>
      <w:r>
        <w:rPr>
          <w:rFonts w:ascii="Times New Roman" w:hAnsi="Times New Roman" w:cs="Times New Roman"/>
          <w:sz w:val="28"/>
          <w:szCs w:val="28"/>
        </w:rPr>
        <w:t xml:space="preserve">, фантастические существа, появляющиеся в произведениях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Лавкрафта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2C0D">
        <w:rPr>
          <w:rFonts w:ascii="Times New Roman" w:hAnsi="Times New Roman" w:cs="Times New Roman"/>
          <w:sz w:val="28"/>
          <w:szCs w:val="28"/>
        </w:rPr>
        <w:t>чаще вс</w:t>
      </w:r>
      <w:r w:rsidR="007E40FD">
        <w:rPr>
          <w:rFonts w:ascii="Times New Roman" w:hAnsi="Times New Roman" w:cs="Times New Roman"/>
          <w:sz w:val="28"/>
          <w:szCs w:val="28"/>
        </w:rPr>
        <w:t>его служат</w:t>
      </w:r>
      <w:r w:rsidR="00A32C0D">
        <w:rPr>
          <w:rFonts w:ascii="Times New Roman" w:hAnsi="Times New Roman" w:cs="Times New Roman"/>
          <w:sz w:val="28"/>
          <w:szCs w:val="28"/>
        </w:rPr>
        <w:t xml:space="preserve"> персонификацией зла и маркируют вторжение непостижимого ха</w:t>
      </w:r>
      <w:r w:rsidR="002A56CD">
        <w:rPr>
          <w:rFonts w:ascii="Times New Roman" w:hAnsi="Times New Roman" w:cs="Times New Roman"/>
          <w:sz w:val="28"/>
          <w:szCs w:val="28"/>
        </w:rPr>
        <w:t>оса в упорядоченный мир обыденной жизни</w:t>
      </w:r>
      <w:r w:rsidR="00A32C0D">
        <w:rPr>
          <w:rFonts w:ascii="Times New Roman" w:hAnsi="Times New Roman" w:cs="Times New Roman"/>
          <w:sz w:val="28"/>
          <w:szCs w:val="28"/>
        </w:rPr>
        <w:t>. Перед лицом этого хаоса люди оказываются бессильны</w:t>
      </w:r>
      <w:r w:rsidR="00F832B5">
        <w:rPr>
          <w:rFonts w:ascii="Times New Roman" w:hAnsi="Times New Roman" w:cs="Times New Roman"/>
          <w:sz w:val="28"/>
          <w:szCs w:val="28"/>
        </w:rPr>
        <w:t>ми</w:t>
      </w:r>
      <w:r w:rsidR="00A32C0D">
        <w:rPr>
          <w:rFonts w:ascii="Times New Roman" w:hAnsi="Times New Roman" w:cs="Times New Roman"/>
          <w:sz w:val="28"/>
          <w:szCs w:val="28"/>
        </w:rPr>
        <w:t>, что служит указанием на могущество зла, коренящегося в самой человеческой природе. Как и в готической прозе, основной конфликт с участием сверхъестественных персонажей символически изображает внутренний конфликт человека в ситуации морального выбора.</w:t>
      </w:r>
    </w:p>
    <w:p w:rsidR="00BF7F22" w:rsidRDefault="00A32C0D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достоинствам работы Н.М. Демидовой следует отнести продуманную композицию, логическую последовательность в изложении материала, </w:t>
      </w:r>
      <w:r w:rsidR="00BC3C6A">
        <w:rPr>
          <w:rFonts w:ascii="Times New Roman" w:hAnsi="Times New Roman" w:cs="Times New Roman"/>
          <w:sz w:val="28"/>
          <w:szCs w:val="28"/>
        </w:rPr>
        <w:t>точную характеристику творческой манеры</w:t>
      </w:r>
      <w:r w:rsidR="000D6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7B0">
        <w:rPr>
          <w:rFonts w:ascii="Times New Roman" w:hAnsi="Times New Roman" w:cs="Times New Roman"/>
          <w:sz w:val="28"/>
          <w:szCs w:val="28"/>
        </w:rPr>
        <w:t>Лавкрафта</w:t>
      </w:r>
      <w:proofErr w:type="spellEnd"/>
      <w:r w:rsidR="000D67B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пристальное внимание к различным аспектам рассматриваемых текстов. </w:t>
      </w:r>
      <w:r w:rsidR="001F10B0">
        <w:rPr>
          <w:rFonts w:ascii="Times New Roman" w:hAnsi="Times New Roman" w:cs="Times New Roman"/>
          <w:sz w:val="28"/>
          <w:szCs w:val="28"/>
        </w:rPr>
        <w:t>Недостатками работы являются</w:t>
      </w:r>
      <w:r>
        <w:rPr>
          <w:rFonts w:ascii="Times New Roman" w:hAnsi="Times New Roman" w:cs="Times New Roman"/>
          <w:sz w:val="28"/>
          <w:szCs w:val="28"/>
        </w:rPr>
        <w:t xml:space="preserve"> небрежность в оформлении (безымянные главы, опечатки, стилистические сбои)</w:t>
      </w:r>
      <w:r w:rsidR="00174C8D">
        <w:rPr>
          <w:rFonts w:ascii="Times New Roman" w:hAnsi="Times New Roman" w:cs="Times New Roman"/>
          <w:sz w:val="28"/>
          <w:szCs w:val="28"/>
        </w:rPr>
        <w:t>, расплывчатость выводов</w:t>
      </w:r>
      <w:r>
        <w:rPr>
          <w:rFonts w:ascii="Times New Roman" w:hAnsi="Times New Roman" w:cs="Times New Roman"/>
          <w:sz w:val="28"/>
          <w:szCs w:val="28"/>
        </w:rPr>
        <w:t xml:space="preserve"> и чрез</w:t>
      </w:r>
      <w:r w:rsidR="00FB0A75">
        <w:rPr>
          <w:rFonts w:ascii="Times New Roman" w:hAnsi="Times New Roman" w:cs="Times New Roman"/>
          <w:sz w:val="28"/>
          <w:szCs w:val="28"/>
        </w:rPr>
        <w:t>мерный лаконизм в характеристике</w:t>
      </w:r>
      <w:r>
        <w:rPr>
          <w:rFonts w:ascii="Times New Roman" w:hAnsi="Times New Roman" w:cs="Times New Roman"/>
          <w:sz w:val="28"/>
          <w:szCs w:val="28"/>
        </w:rPr>
        <w:t xml:space="preserve"> литературных традиций. </w:t>
      </w:r>
    </w:p>
    <w:p w:rsidR="00A32C0D" w:rsidRDefault="00A32C0D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Так, в обзоре американского романтизма не упомянуты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Купер,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Дикинсон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У. Уитмен, в ряду мастеров английской готической прозы отсутствуют</w:t>
      </w:r>
      <w:r w:rsidR="00396C7C">
        <w:rPr>
          <w:rFonts w:ascii="Times New Roman" w:hAnsi="Times New Roman" w:cs="Times New Roman"/>
          <w:sz w:val="28"/>
          <w:szCs w:val="28"/>
        </w:rPr>
        <w:t xml:space="preserve"> имена Ч.Р. </w:t>
      </w:r>
      <w:proofErr w:type="spellStart"/>
      <w:r w:rsidR="00396C7C">
        <w:rPr>
          <w:rFonts w:ascii="Times New Roman" w:hAnsi="Times New Roman" w:cs="Times New Roman"/>
          <w:sz w:val="28"/>
          <w:szCs w:val="28"/>
        </w:rPr>
        <w:t>Мэтьюрина</w:t>
      </w:r>
      <w:proofErr w:type="spellEnd"/>
      <w:r w:rsidR="00396C7C">
        <w:rPr>
          <w:rFonts w:ascii="Times New Roman" w:hAnsi="Times New Roman" w:cs="Times New Roman"/>
          <w:sz w:val="28"/>
          <w:szCs w:val="28"/>
        </w:rPr>
        <w:t xml:space="preserve"> и К. </w:t>
      </w:r>
      <w:proofErr w:type="spellStart"/>
      <w:r w:rsidR="00396C7C">
        <w:rPr>
          <w:rFonts w:ascii="Times New Roman" w:hAnsi="Times New Roman" w:cs="Times New Roman"/>
          <w:sz w:val="28"/>
          <w:szCs w:val="28"/>
        </w:rPr>
        <w:t>Рив</w:t>
      </w:r>
      <w:proofErr w:type="spellEnd"/>
      <w:r w:rsidR="00396C7C">
        <w:rPr>
          <w:rFonts w:ascii="Times New Roman" w:hAnsi="Times New Roman" w:cs="Times New Roman"/>
          <w:sz w:val="28"/>
          <w:szCs w:val="28"/>
        </w:rPr>
        <w:t>. Готический роман характеризуется исключительно как роман ужасов, хотя в действительности он п</w:t>
      </w:r>
      <w:r w:rsidR="00880712">
        <w:rPr>
          <w:rFonts w:ascii="Times New Roman" w:hAnsi="Times New Roman" w:cs="Times New Roman"/>
          <w:sz w:val="28"/>
          <w:szCs w:val="28"/>
        </w:rPr>
        <w:t>редставлен и другими вариациями, где категория ужасного не играет существенной роли.</w:t>
      </w:r>
    </w:p>
    <w:p w:rsidR="00396C7C" w:rsidRDefault="00FD1B3D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все вышесказанное, можно заключить, что в</w:t>
      </w:r>
      <w:r w:rsidR="00396C7C">
        <w:rPr>
          <w:rFonts w:ascii="Times New Roman" w:hAnsi="Times New Roman" w:cs="Times New Roman"/>
          <w:sz w:val="28"/>
          <w:szCs w:val="28"/>
        </w:rPr>
        <w:t xml:space="preserve"> целом работа Н.М. Демидовой соответствует требованиям, предъявляемым к выпускным квалификационным работам, и заслуживает положительной оценки.</w:t>
      </w:r>
    </w:p>
    <w:p w:rsidR="00396C7C" w:rsidRDefault="00396C7C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C7C" w:rsidRDefault="00396C7C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C7C" w:rsidRDefault="00396C7C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C7C" w:rsidRDefault="00396C7C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C7C" w:rsidRDefault="00396C7C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C7C" w:rsidRDefault="00396C7C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доцент кафедры</w:t>
      </w:r>
    </w:p>
    <w:p w:rsidR="00396C7C" w:rsidRDefault="00396C7C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Зарубежной литературы</w:t>
      </w:r>
    </w:p>
    <w:p w:rsidR="00396C7C" w:rsidRPr="00F430CA" w:rsidRDefault="00396C7C" w:rsidP="000C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РГПУ имени А.И. Герцена                                            Смирнова О.М.</w:t>
      </w:r>
    </w:p>
    <w:sectPr w:rsidR="00396C7C" w:rsidRPr="00F430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D6" w:rsidRDefault="006A2AD6" w:rsidP="00345CE5">
      <w:pPr>
        <w:spacing w:after="0" w:line="240" w:lineRule="auto"/>
      </w:pPr>
      <w:r>
        <w:separator/>
      </w:r>
    </w:p>
  </w:endnote>
  <w:endnote w:type="continuationSeparator" w:id="0">
    <w:p w:rsidR="006A2AD6" w:rsidRDefault="006A2AD6" w:rsidP="0034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13572"/>
      <w:docPartObj>
        <w:docPartGallery w:val="Page Numbers (Bottom of Page)"/>
        <w:docPartUnique/>
      </w:docPartObj>
    </w:sdtPr>
    <w:sdtEndPr/>
    <w:sdtContent>
      <w:p w:rsidR="00345CE5" w:rsidRDefault="00345C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22">
          <w:rPr>
            <w:noProof/>
          </w:rPr>
          <w:t>1</w:t>
        </w:r>
        <w:r>
          <w:fldChar w:fldCharType="end"/>
        </w:r>
      </w:p>
    </w:sdtContent>
  </w:sdt>
  <w:p w:rsidR="00345CE5" w:rsidRDefault="00345C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D6" w:rsidRDefault="006A2AD6" w:rsidP="00345CE5">
      <w:pPr>
        <w:spacing w:after="0" w:line="240" w:lineRule="auto"/>
      </w:pPr>
      <w:r>
        <w:separator/>
      </w:r>
    </w:p>
  </w:footnote>
  <w:footnote w:type="continuationSeparator" w:id="0">
    <w:p w:rsidR="006A2AD6" w:rsidRDefault="006A2AD6" w:rsidP="00345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C"/>
    <w:rsid w:val="00090F5B"/>
    <w:rsid w:val="000C54AE"/>
    <w:rsid w:val="000D67B0"/>
    <w:rsid w:val="00174C8D"/>
    <w:rsid w:val="001F10B0"/>
    <w:rsid w:val="002A56CD"/>
    <w:rsid w:val="00345CE5"/>
    <w:rsid w:val="00396C7C"/>
    <w:rsid w:val="00422972"/>
    <w:rsid w:val="00450694"/>
    <w:rsid w:val="00555B59"/>
    <w:rsid w:val="00586EE7"/>
    <w:rsid w:val="006A2AD6"/>
    <w:rsid w:val="007677D2"/>
    <w:rsid w:val="007E40FD"/>
    <w:rsid w:val="00880712"/>
    <w:rsid w:val="00A32C0D"/>
    <w:rsid w:val="00B26DD6"/>
    <w:rsid w:val="00B36DDC"/>
    <w:rsid w:val="00BC3C6A"/>
    <w:rsid w:val="00BF7F22"/>
    <w:rsid w:val="00C665FA"/>
    <w:rsid w:val="00F430CA"/>
    <w:rsid w:val="00F832B5"/>
    <w:rsid w:val="00FB0A75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D0738-8990-44A9-8A47-490EACEC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CE5"/>
  </w:style>
  <w:style w:type="paragraph" w:styleId="a5">
    <w:name w:val="footer"/>
    <w:basedOn w:val="a"/>
    <w:link w:val="a6"/>
    <w:uiPriority w:val="99"/>
    <w:unhideWhenUsed/>
    <w:rsid w:val="0034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18</cp:revision>
  <dcterms:created xsi:type="dcterms:W3CDTF">2018-05-28T08:57:00Z</dcterms:created>
  <dcterms:modified xsi:type="dcterms:W3CDTF">2018-05-28T09:53:00Z</dcterms:modified>
</cp:coreProperties>
</file>