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6B" w:rsidRPr="00B5576B" w:rsidRDefault="00B5576B" w:rsidP="00B5576B">
      <w:pPr>
        <w:jc w:val="center"/>
        <w:rPr>
          <w:b/>
        </w:rPr>
      </w:pPr>
      <w:r w:rsidRPr="00B5576B">
        <w:rPr>
          <w:b/>
        </w:rPr>
        <w:t>РЕЦЕНЗИЯ</w:t>
      </w:r>
    </w:p>
    <w:p w:rsidR="00B5576B" w:rsidRPr="00B5576B" w:rsidRDefault="00B5576B" w:rsidP="00B5576B">
      <w:pPr>
        <w:jc w:val="center"/>
        <w:rPr>
          <w:b/>
        </w:rPr>
      </w:pPr>
      <w:r w:rsidRPr="00B5576B">
        <w:rPr>
          <w:b/>
        </w:rPr>
        <w:t>на выпускную квалификационную работу обучающегося СПбГУ</w:t>
      </w:r>
    </w:p>
    <w:p w:rsidR="00B5576B" w:rsidRPr="00B5576B" w:rsidRDefault="00B5576B" w:rsidP="00B5576B">
      <w:pPr>
        <w:pStyle w:val="a3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567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B5576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Чжоу </w:t>
      </w:r>
      <w:proofErr w:type="spellStart"/>
      <w:r w:rsidRPr="00B5576B">
        <w:rPr>
          <w:rFonts w:ascii="Times New Roman" w:hAnsi="Times New Roman" w:cs="Times New Roman"/>
          <w:b/>
          <w:spacing w:val="-11"/>
          <w:sz w:val="24"/>
          <w:szCs w:val="24"/>
        </w:rPr>
        <w:t>Жуньцзи</w:t>
      </w:r>
      <w:proofErr w:type="spellEnd"/>
    </w:p>
    <w:p w:rsidR="00B5576B" w:rsidRPr="00B5576B" w:rsidRDefault="00B5576B" w:rsidP="00B5576B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0"/>
          <w:tab w:val="left" w:pos="7650"/>
          <w:tab w:val="left" w:pos="8500"/>
          <w:tab w:val="left" w:pos="935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76B">
        <w:rPr>
          <w:rFonts w:ascii="Times New Roman" w:hAnsi="Times New Roman" w:cs="Times New Roman"/>
          <w:b/>
          <w:sz w:val="24"/>
          <w:szCs w:val="24"/>
        </w:rPr>
        <w:t>по теме «</w:t>
      </w:r>
      <w:bookmarkStart w:id="0" w:name="_Hlk515107143"/>
      <w:r w:rsidRPr="00B5576B">
        <w:rPr>
          <w:rFonts w:ascii="Times New Roman" w:hAnsi="Times New Roman" w:cs="Times New Roman"/>
          <w:b/>
          <w:bCs/>
          <w:sz w:val="24"/>
          <w:szCs w:val="24"/>
        </w:rPr>
        <w:t>Лексико-тематическая группа «Телевидение»</w:t>
      </w:r>
      <w:r w:rsidRPr="00B5576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в </w:t>
      </w:r>
      <w:proofErr w:type="spellStart"/>
      <w:r w:rsidRPr="00B5576B">
        <w:rPr>
          <w:rFonts w:ascii="Times New Roman" w:hAnsi="Times New Roman" w:cs="Times New Roman"/>
          <w:b/>
          <w:bCs/>
          <w:sz w:val="24"/>
          <w:szCs w:val="24"/>
        </w:rPr>
        <w:t>лингвокультурологическом</w:t>
      </w:r>
      <w:proofErr w:type="spellEnd"/>
      <w:r w:rsidRPr="00B5576B">
        <w:rPr>
          <w:rFonts w:ascii="Times New Roman" w:hAnsi="Times New Roman" w:cs="Times New Roman"/>
          <w:b/>
          <w:bCs/>
          <w:sz w:val="24"/>
          <w:szCs w:val="24"/>
        </w:rPr>
        <w:t xml:space="preserve"> аспекте </w:t>
      </w:r>
      <w:bookmarkEnd w:id="0"/>
      <w:r w:rsidRPr="00B5576B">
        <w:rPr>
          <w:rFonts w:ascii="Times New Roman" w:hAnsi="Times New Roman" w:cs="Times New Roman"/>
          <w:b/>
          <w:bCs/>
          <w:sz w:val="24"/>
          <w:szCs w:val="24"/>
        </w:rPr>
        <w:t>(на материале печатных СМИ)»</w:t>
      </w:r>
    </w:p>
    <w:p w:rsidR="00B5576B" w:rsidRPr="00B5576B" w:rsidRDefault="00B5576B" w:rsidP="00B5576B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0"/>
          <w:tab w:val="left" w:pos="7650"/>
          <w:tab w:val="left" w:pos="8500"/>
          <w:tab w:val="left" w:pos="9350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76B" w:rsidRPr="00B5576B" w:rsidRDefault="00B5576B" w:rsidP="00B5576B">
      <w:pPr>
        <w:ind w:firstLine="737"/>
        <w:jc w:val="both"/>
      </w:pPr>
      <w:r w:rsidRPr="00B5576B">
        <w:t xml:space="preserve">Выпускная квалификационная работа Чжоу </w:t>
      </w:r>
      <w:proofErr w:type="spellStart"/>
      <w:r w:rsidRPr="00B5576B">
        <w:t>Жуньцзи</w:t>
      </w:r>
      <w:proofErr w:type="spellEnd"/>
      <w:r w:rsidRPr="00B5576B">
        <w:t xml:space="preserve"> посвящена описанию лексико-тематической группы «Телевидение» в </w:t>
      </w:r>
      <w:proofErr w:type="spellStart"/>
      <w:r w:rsidRPr="00B5576B">
        <w:t>лингвокультурологическом</w:t>
      </w:r>
      <w:proofErr w:type="spellEnd"/>
      <w:r w:rsidRPr="00B5576B">
        <w:t xml:space="preserve"> аспекте, которая в полной мере не исследована современными лингвистами; данная работа является попыткой внести свой вклад в этот раздел лингвистики. </w:t>
      </w:r>
    </w:p>
    <w:p w:rsidR="00B5576B" w:rsidRPr="00B5576B" w:rsidRDefault="00B5576B" w:rsidP="00B5576B">
      <w:pPr>
        <w:pStyle w:val="Standard"/>
        <w:ind w:firstLine="709"/>
        <w:jc w:val="both"/>
        <w:rPr>
          <w:rFonts w:cs="Times New Roman"/>
        </w:rPr>
      </w:pPr>
      <w:r w:rsidRPr="00B5576B">
        <w:rPr>
          <w:rFonts w:cs="Times New Roman"/>
        </w:rPr>
        <w:t xml:space="preserve">Во Введении лаконично, ёмко и корректно сформулированы актуальность исследования, обозначены его цели и задачи, определены объект, предмет и материал, используемый в работе, теоретическая и практическая значимость.  </w:t>
      </w:r>
    </w:p>
    <w:p w:rsidR="00B5576B" w:rsidRPr="00B5576B" w:rsidRDefault="00B5576B" w:rsidP="00B5576B">
      <w:pPr>
        <w:pStyle w:val="a3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76B">
        <w:rPr>
          <w:rFonts w:ascii="Times New Roman" w:hAnsi="Times New Roman" w:cs="Times New Roman"/>
          <w:sz w:val="24"/>
          <w:szCs w:val="24"/>
        </w:rPr>
        <w:t>Структурно рецензируемая работа состоит из Введения, двух глав, Заключения, списка использованной литературы, списка словарей и приложения, в котором представлены итоги исследования в виде сводных таблиц.</w:t>
      </w:r>
    </w:p>
    <w:p w:rsidR="00B5576B" w:rsidRPr="00B5576B" w:rsidRDefault="00B5576B" w:rsidP="00B5576B">
      <w:pPr>
        <w:pStyle w:val="a3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76B">
        <w:rPr>
          <w:rFonts w:ascii="Times New Roman" w:hAnsi="Times New Roman" w:cs="Times New Roman"/>
          <w:sz w:val="24"/>
          <w:szCs w:val="24"/>
        </w:rPr>
        <w:t xml:space="preserve">В 1 главе автор рассматривает вопросы системности в лексике, типы лексических объединений, в частности, лексико-тематические группы, одной из которых и посвящена работа. Кроме того, рассмотрены вопросы </w:t>
      </w:r>
      <w:proofErr w:type="spellStart"/>
      <w:r w:rsidRPr="00B5576B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B5576B">
        <w:rPr>
          <w:rFonts w:ascii="Times New Roman" w:hAnsi="Times New Roman" w:cs="Times New Roman"/>
          <w:sz w:val="24"/>
          <w:szCs w:val="24"/>
        </w:rPr>
        <w:t xml:space="preserve"> как научной дисциплины, </w:t>
      </w:r>
      <w:r w:rsidRPr="00B5576B">
        <w:rPr>
          <w:rFonts w:ascii="Times New Roman" w:hAnsi="Times New Roman" w:cs="Times New Roman"/>
          <w:sz w:val="24"/>
          <w:szCs w:val="24"/>
          <w:u w:color="000000"/>
        </w:rPr>
        <w:t xml:space="preserve">изучения лексических единиц </w:t>
      </w:r>
      <w:r w:rsidRPr="00B5576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5576B">
        <w:rPr>
          <w:rFonts w:ascii="Times New Roman" w:hAnsi="Times New Roman" w:cs="Times New Roman"/>
          <w:sz w:val="24"/>
          <w:szCs w:val="24"/>
        </w:rPr>
        <w:t>лингвокультурологическом</w:t>
      </w:r>
      <w:proofErr w:type="spellEnd"/>
      <w:r w:rsidRPr="00B5576B">
        <w:rPr>
          <w:rFonts w:ascii="Times New Roman" w:hAnsi="Times New Roman" w:cs="Times New Roman"/>
          <w:sz w:val="24"/>
          <w:szCs w:val="24"/>
        </w:rPr>
        <w:t xml:space="preserve"> аспекте, понятия языковой картины мира и языка средств массовой информации.  (1 глава – всего 18 страниц)</w:t>
      </w:r>
    </w:p>
    <w:p w:rsidR="006E3779" w:rsidRPr="006E3779" w:rsidRDefault="00B5576B" w:rsidP="006E37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0"/>
          <w:tab w:val="left" w:pos="93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76B">
        <w:rPr>
          <w:rFonts w:ascii="Times New Roman" w:hAnsi="Times New Roman" w:cs="Times New Roman"/>
          <w:sz w:val="24"/>
          <w:szCs w:val="24"/>
        </w:rPr>
        <w:t>Во второй главе, по словам автора работы, представлен «</w:t>
      </w:r>
      <w:proofErr w:type="spellStart"/>
      <w:r w:rsidRPr="00B5576B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Pr="00B5576B">
        <w:rPr>
          <w:rFonts w:ascii="Times New Roman" w:hAnsi="Times New Roman" w:cs="Times New Roman"/>
          <w:sz w:val="24"/>
          <w:szCs w:val="24"/>
        </w:rPr>
        <w:t xml:space="preserve"> анализ лексических единиц, которые относятся к теме “Телевидение”, и характеристика отобранных единиц с различных точек зрения» (стр. 5).</w:t>
      </w:r>
      <w:r w:rsidR="006E3779">
        <w:rPr>
          <w:rFonts w:ascii="Times New Roman" w:hAnsi="Times New Roman" w:cs="Times New Roman"/>
          <w:sz w:val="24"/>
          <w:szCs w:val="24"/>
        </w:rPr>
        <w:t xml:space="preserve"> </w:t>
      </w:r>
      <w:r w:rsidR="006E3779" w:rsidRPr="00B5576B">
        <w:rPr>
          <w:rFonts w:ascii="Times New Roman" w:hAnsi="Times New Roman" w:cs="Times New Roman"/>
          <w:sz w:val="24"/>
          <w:szCs w:val="24"/>
        </w:rPr>
        <w:t>Проанализировано</w:t>
      </w:r>
      <w:r w:rsidR="006E3779" w:rsidRPr="00B5576B">
        <w:rPr>
          <w:rFonts w:ascii="Times New Roman" w:hAnsi="Times New Roman" w:cs="Times New Roman"/>
          <w:sz w:val="24"/>
          <w:szCs w:val="24"/>
          <w:lang w:val="zh-CN" w:eastAsia="zh-CN"/>
        </w:rPr>
        <w:t xml:space="preserve"> 6</w:t>
      </w:r>
      <w:r w:rsidR="006E3779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6E3779" w:rsidRPr="00B5576B">
        <w:rPr>
          <w:rFonts w:ascii="Times New Roman" w:hAnsi="Times New Roman" w:cs="Times New Roman"/>
          <w:sz w:val="24"/>
          <w:szCs w:val="24"/>
          <w:lang w:val="zh-CN" w:eastAsia="zh-CN"/>
        </w:rPr>
        <w:t xml:space="preserve"> </w:t>
      </w:r>
      <w:r w:rsidR="006E3779" w:rsidRPr="00B5576B">
        <w:rPr>
          <w:rFonts w:ascii="Times New Roman" w:hAnsi="Times New Roman" w:cs="Times New Roman"/>
          <w:sz w:val="24"/>
          <w:szCs w:val="24"/>
        </w:rPr>
        <w:t>лексическ</w:t>
      </w:r>
      <w:r w:rsidR="006E3779">
        <w:rPr>
          <w:rFonts w:ascii="Times New Roman" w:hAnsi="Times New Roman" w:cs="Times New Roman"/>
          <w:sz w:val="24"/>
          <w:szCs w:val="24"/>
        </w:rPr>
        <w:t>их</w:t>
      </w:r>
      <w:r w:rsidR="006E3779" w:rsidRPr="00B5576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E3779">
        <w:rPr>
          <w:rFonts w:ascii="Times New Roman" w:hAnsi="Times New Roman" w:cs="Times New Roman"/>
          <w:sz w:val="24"/>
          <w:szCs w:val="24"/>
        </w:rPr>
        <w:t>;</w:t>
      </w:r>
      <w:r w:rsidR="006E3779" w:rsidRPr="00B5576B">
        <w:rPr>
          <w:rFonts w:ascii="Times New Roman" w:hAnsi="Times New Roman" w:cs="Times New Roman"/>
          <w:sz w:val="24"/>
          <w:szCs w:val="24"/>
        </w:rPr>
        <w:t xml:space="preserve"> </w:t>
      </w:r>
      <w:r w:rsidR="00520A69">
        <w:rPr>
          <w:rFonts w:ascii="Times New Roman" w:hAnsi="Times New Roman" w:cs="Times New Roman"/>
          <w:sz w:val="24"/>
          <w:szCs w:val="24"/>
        </w:rPr>
        <w:t xml:space="preserve">в </w:t>
      </w:r>
      <w:r w:rsidR="006E3779" w:rsidRPr="00B5576B">
        <w:rPr>
          <w:rFonts w:ascii="Times New Roman" w:hAnsi="Times New Roman" w:cs="Times New Roman"/>
          <w:sz w:val="24"/>
          <w:szCs w:val="24"/>
        </w:rPr>
        <w:t>классификаци</w:t>
      </w:r>
      <w:r w:rsidR="00520A69">
        <w:rPr>
          <w:rFonts w:ascii="Times New Roman" w:hAnsi="Times New Roman" w:cs="Times New Roman"/>
          <w:sz w:val="24"/>
          <w:szCs w:val="24"/>
        </w:rPr>
        <w:t xml:space="preserve">ю вошло </w:t>
      </w:r>
      <w:r w:rsidR="006E3779" w:rsidRPr="00B5576B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6E3779" w:rsidRPr="00B5576B">
        <w:rPr>
          <w:rFonts w:ascii="Times New Roman" w:hAnsi="Times New Roman" w:cs="Times New Roman"/>
          <w:sz w:val="24"/>
          <w:szCs w:val="24"/>
          <w:lang w:val="zh-CN" w:eastAsia="zh-CN"/>
        </w:rPr>
        <w:t>40</w:t>
      </w:r>
      <w:r w:rsidR="006E3779" w:rsidRPr="00B5576B">
        <w:rPr>
          <w:rFonts w:ascii="Times New Roman" w:hAnsi="Times New Roman" w:cs="Times New Roman"/>
          <w:sz w:val="24"/>
          <w:szCs w:val="24"/>
        </w:rPr>
        <w:t xml:space="preserve"> лексем.</w:t>
      </w:r>
      <w:r w:rsidR="006E3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779" w:rsidRPr="00B5576B" w:rsidRDefault="00520A69" w:rsidP="006E3779">
      <w:pPr>
        <w:pStyle w:val="a5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A69">
        <w:rPr>
          <w:rFonts w:ascii="Times New Roman" w:eastAsia="Times New Roman" w:hAnsi="Times New Roman" w:cs="Times New Roman"/>
          <w:sz w:val="24"/>
          <w:szCs w:val="24"/>
        </w:rPr>
        <w:t xml:space="preserve">При исследовании лексических единиц, входящих в тематическую группу «Телевидение»,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автор работы сделал попытку </w:t>
      </w:r>
      <w:r w:rsidRPr="00520A69">
        <w:rPr>
          <w:rFonts w:ascii="Times New Roman" w:eastAsia="Times New Roman" w:hAnsi="Times New Roman" w:cs="Times New Roman"/>
          <w:sz w:val="24"/>
          <w:szCs w:val="24"/>
        </w:rPr>
        <w:t xml:space="preserve">выявить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520A69">
        <w:rPr>
          <w:rFonts w:ascii="Times New Roman" w:eastAsia="Times New Roman" w:hAnsi="Times New Roman" w:cs="Times New Roman"/>
          <w:sz w:val="24"/>
          <w:szCs w:val="24"/>
        </w:rPr>
        <w:t xml:space="preserve">национально-культурную специфику, </w:t>
      </w:r>
      <w:r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58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A69">
        <w:rPr>
          <w:rFonts w:ascii="Times New Roman" w:eastAsia="Times New Roman" w:hAnsi="Times New Roman" w:cs="Times New Roman"/>
          <w:sz w:val="24"/>
          <w:szCs w:val="24"/>
        </w:rPr>
        <w:t>особенности семантики и функционирования в русской языковой картин</w:t>
      </w:r>
      <w:r w:rsidR="00581B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0A69">
        <w:rPr>
          <w:rFonts w:ascii="Times New Roman" w:eastAsia="Times New Roman" w:hAnsi="Times New Roman" w:cs="Times New Roman"/>
          <w:sz w:val="24"/>
          <w:szCs w:val="24"/>
        </w:rPr>
        <w:t xml:space="preserve"> мира.</w:t>
      </w:r>
    </w:p>
    <w:p w:rsidR="00581BAE" w:rsidRPr="00B5576B" w:rsidRDefault="00581BAE" w:rsidP="00581BAE">
      <w:pPr>
        <w:pStyle w:val="a3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5576B">
        <w:rPr>
          <w:rFonts w:ascii="Times New Roman" w:eastAsia="Times New Roman" w:hAnsi="Times New Roman" w:cs="Times New Roman"/>
          <w:sz w:val="24"/>
          <w:szCs w:val="24"/>
        </w:rPr>
        <w:t>целом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76B">
        <w:rPr>
          <w:rFonts w:ascii="Times New Roman" w:eastAsia="Times New Roman" w:hAnsi="Times New Roman" w:cs="Times New Roman"/>
          <w:sz w:val="24"/>
          <w:szCs w:val="24"/>
        </w:rPr>
        <w:t>можно сказать, что рецензируемая работа выполнена в соответствии с требованиями, необходимыми для данного уровня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но, тем не менее, при прочтении работы возник ряд вопросов и замечаний. </w:t>
      </w:r>
    </w:p>
    <w:p w:rsidR="00C775C7" w:rsidRPr="00C775C7" w:rsidRDefault="00142B3B" w:rsidP="00C775C7">
      <w:pPr>
        <w:pStyle w:val="a3"/>
        <w:numPr>
          <w:ilvl w:val="0"/>
          <w:numId w:val="10"/>
        </w:num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color="0C449F"/>
          <w:shd w:val="clear" w:color="auto" w:fill="FFFFFF"/>
        </w:rPr>
      </w:pPr>
      <w:r w:rsidRPr="00142B3B">
        <w:rPr>
          <w:rFonts w:ascii="Times New Roman" w:eastAsia="Times New Roman" w:hAnsi="Times New Roman" w:cs="Times New Roman"/>
          <w:sz w:val="24"/>
          <w:szCs w:val="24"/>
        </w:rPr>
        <w:t xml:space="preserve"> При анализе лексемы «звезда» (название одноименного телеканала) – вы пишете: «</w:t>
      </w:r>
      <w:r w:rsidR="00B5576B" w:rsidRPr="00142B3B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лексема </w:t>
      </w:r>
      <w:r w:rsidR="00B5576B" w:rsidRPr="00142B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5576B" w:rsidRPr="00142B3B">
        <w:rPr>
          <w:rFonts w:ascii="Times New Roman" w:hAnsi="Times New Roman" w:cs="Times New Roman"/>
          <w:i/>
          <w:iCs/>
          <w:sz w:val="24"/>
          <w:szCs w:val="24"/>
        </w:rPr>
        <w:t xml:space="preserve">звезда” </w:t>
      </w:r>
      <w:r w:rsidR="00B5576B" w:rsidRPr="00142B3B">
        <w:rPr>
          <w:rFonts w:ascii="Times New Roman" w:hAnsi="Times New Roman" w:cs="Times New Roman"/>
          <w:sz w:val="24"/>
          <w:szCs w:val="24"/>
        </w:rPr>
        <w:t xml:space="preserve">является типичными персонажем русского фольклора, и в русской языковые картине мира лексема </w:t>
      </w:r>
      <w:r w:rsidR="00B5576B" w:rsidRPr="00142B3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5576B" w:rsidRPr="00142B3B">
        <w:rPr>
          <w:rFonts w:ascii="Times New Roman" w:hAnsi="Times New Roman" w:cs="Times New Roman"/>
          <w:sz w:val="24"/>
          <w:szCs w:val="24"/>
        </w:rPr>
        <w:t>звезда” имеет активную оценку при характеристики человека</w:t>
      </w:r>
      <w:r w:rsidRPr="00142B3B">
        <w:rPr>
          <w:rFonts w:ascii="Times New Roman" w:hAnsi="Times New Roman" w:cs="Times New Roman"/>
          <w:sz w:val="24"/>
          <w:szCs w:val="24"/>
        </w:rPr>
        <w:t>» (</w:t>
      </w:r>
      <w:r w:rsidR="00B5576B" w:rsidRPr="00142B3B">
        <w:rPr>
          <w:rFonts w:ascii="Times New Roman" w:eastAsia="Times New Roman" w:hAnsi="Times New Roman" w:cs="Times New Roman"/>
          <w:sz w:val="24"/>
          <w:szCs w:val="24"/>
        </w:rPr>
        <w:t>Стр. 27</w:t>
      </w:r>
      <w:r w:rsidRPr="00142B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576B" w:rsidRPr="00142B3B">
        <w:rPr>
          <w:rFonts w:ascii="Times New Roman" w:eastAsia="Times New Roman" w:hAnsi="Times New Roman" w:cs="Times New Roman"/>
          <w:sz w:val="24"/>
          <w:szCs w:val="24"/>
        </w:rPr>
        <w:t xml:space="preserve">. Там же вы пишете: </w:t>
      </w:r>
      <w:r w:rsidR="00B5576B" w:rsidRPr="00142B3B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B5576B" w:rsidRPr="00142B3B">
        <w:rPr>
          <w:rFonts w:ascii="Times New Roman" w:hAnsi="Times New Roman" w:cs="Times New Roman"/>
          <w:sz w:val="24"/>
          <w:szCs w:val="24"/>
          <w:shd w:val="clear" w:color="auto" w:fill="FFFFFF"/>
        </w:rPr>
        <w:t>Звезда</w:t>
      </w:r>
      <w:r w:rsidR="00B5576B" w:rsidRPr="00142B3B">
        <w:rPr>
          <w:rFonts w:ascii="Times New Roman" w:hAnsi="Times New Roman" w:cs="Times New Roman"/>
          <w:sz w:val="24"/>
          <w:szCs w:val="24"/>
          <w:lang w:val="it-IT"/>
        </w:rPr>
        <w:t>»</w:t>
      </w:r>
      <w:r w:rsidR="00B5576B" w:rsidRPr="00142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76B" w:rsidRPr="00142B3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B5576B" w:rsidRPr="00142B3B">
        <w:rPr>
          <w:rFonts w:ascii="Times New Roman" w:hAnsi="Times New Roman" w:cs="Times New Roman"/>
          <w:sz w:val="24"/>
          <w:szCs w:val="24"/>
        </w:rPr>
        <w:t xml:space="preserve"> </w:t>
      </w:r>
      <w:r w:rsidRPr="00142B3B">
        <w:rPr>
          <w:rFonts w:ascii="Times New Roman" w:hAnsi="Times New Roman" w:cs="Times New Roman"/>
          <w:sz w:val="24"/>
          <w:szCs w:val="24"/>
        </w:rPr>
        <w:t>«</w:t>
      </w:r>
      <w:r w:rsidR="00B5576B" w:rsidRPr="00142B3B">
        <w:rPr>
          <w:rFonts w:ascii="Times New Roman" w:hAnsi="Times New Roman" w:cs="Times New Roman"/>
          <w:sz w:val="24"/>
          <w:szCs w:val="24"/>
        </w:rPr>
        <w:t>государственно-патриотический телеканал</w:t>
      </w:r>
      <w:r w:rsidRPr="00142B3B">
        <w:rPr>
          <w:rFonts w:ascii="Times New Roman" w:hAnsi="Times New Roman" w:cs="Times New Roman"/>
          <w:sz w:val="24"/>
          <w:szCs w:val="24"/>
        </w:rPr>
        <w:t xml:space="preserve">». </w:t>
      </w:r>
      <w:r w:rsidR="00B5576B" w:rsidRPr="00142B3B">
        <w:rPr>
          <w:rFonts w:ascii="Times New Roman" w:eastAsia="Times New Roman" w:hAnsi="Times New Roman" w:cs="Times New Roman"/>
          <w:sz w:val="24"/>
          <w:szCs w:val="24"/>
        </w:rPr>
        <w:t>Почему вы не пишете о патриотическом значении лексемы «Звезда»? См. эмблему телеканала, из которой очевидно, что речь идет об ордене Красной Звезды и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советской</w:t>
      </w:r>
      <w:r w:rsidR="00B5576B" w:rsidRPr="00142B3B">
        <w:rPr>
          <w:rFonts w:ascii="Times New Roman" w:eastAsia="Times New Roman" w:hAnsi="Times New Roman" w:cs="Times New Roman"/>
          <w:sz w:val="24"/>
          <w:szCs w:val="24"/>
        </w:rPr>
        <w:t xml:space="preserve"> символике.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Представляется, что это важная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лингвокультурологическом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аспекте информация. </w:t>
      </w:r>
    </w:p>
    <w:p w:rsidR="00867B32" w:rsidRPr="00867B32" w:rsidRDefault="00867B32" w:rsidP="00867B32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0C449F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color="0C449F"/>
          <w:shd w:val="clear" w:color="auto" w:fill="FFFFFF"/>
        </w:rPr>
        <w:t xml:space="preserve">Распределение лексических единиц по тематическим подгруппам также вызывает ряд замечаний. </w:t>
      </w:r>
    </w:p>
    <w:p w:rsidR="00B5576B" w:rsidRPr="00C775C7" w:rsidRDefault="00B5576B" w:rsidP="00867B32">
      <w:pPr>
        <w:pStyle w:val="a3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C449F"/>
          <w:shd w:val="clear" w:color="auto" w:fill="FFFFFF"/>
        </w:rPr>
      </w:pPr>
      <w:r w:rsidRPr="00C775C7">
        <w:rPr>
          <w:rFonts w:ascii="Times New Roman" w:eastAsia="Times New Roman" w:hAnsi="Times New Roman" w:cs="Times New Roman"/>
          <w:sz w:val="24"/>
          <w:szCs w:val="24"/>
        </w:rPr>
        <w:t>В тематической подгруппе «Названия фильмов (сериалов)</w:t>
      </w:r>
      <w:r w:rsidR="00142B3B" w:rsidRPr="00C775C7">
        <w:rPr>
          <w:rFonts w:ascii="Times New Roman" w:eastAsia="Times New Roman" w:hAnsi="Times New Roman" w:cs="Times New Roman"/>
          <w:sz w:val="24"/>
          <w:szCs w:val="24"/>
        </w:rPr>
        <w:t>, связанные с классической литературой»</w:t>
      </w:r>
      <w:r w:rsidRPr="00C775C7">
        <w:rPr>
          <w:rFonts w:ascii="Times New Roman" w:eastAsia="Times New Roman" w:hAnsi="Times New Roman" w:cs="Times New Roman"/>
          <w:sz w:val="24"/>
          <w:szCs w:val="24"/>
        </w:rPr>
        <w:t xml:space="preserve"> вы выделяете </w:t>
      </w:r>
      <w:r w:rsidR="00142B3B" w:rsidRPr="00C775C7">
        <w:rPr>
          <w:rFonts w:ascii="Times New Roman" w:hAnsi="Times New Roman" w:cs="Times New Roman"/>
          <w:sz w:val="24"/>
          <w:szCs w:val="24"/>
        </w:rPr>
        <w:t>л</w:t>
      </w:r>
      <w:r w:rsidRPr="00C775C7">
        <w:rPr>
          <w:rFonts w:ascii="Times New Roman" w:hAnsi="Times New Roman" w:cs="Times New Roman"/>
          <w:sz w:val="24"/>
          <w:szCs w:val="24"/>
        </w:rPr>
        <w:t>ексико-семантическ</w:t>
      </w:r>
      <w:r w:rsidR="00142B3B" w:rsidRPr="00C775C7">
        <w:rPr>
          <w:rFonts w:ascii="Times New Roman" w:hAnsi="Times New Roman" w:cs="Times New Roman"/>
          <w:sz w:val="24"/>
          <w:szCs w:val="24"/>
        </w:rPr>
        <w:t>ую</w:t>
      </w:r>
      <w:r w:rsidRPr="00C775C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42B3B" w:rsidRPr="00C775C7">
        <w:rPr>
          <w:rFonts w:ascii="Times New Roman" w:hAnsi="Times New Roman" w:cs="Times New Roman"/>
          <w:sz w:val="24"/>
          <w:szCs w:val="24"/>
        </w:rPr>
        <w:t>у</w:t>
      </w:r>
      <w:r w:rsidRPr="00C775C7">
        <w:rPr>
          <w:rFonts w:ascii="Times New Roman" w:hAnsi="Times New Roman" w:cs="Times New Roman"/>
          <w:sz w:val="24"/>
          <w:szCs w:val="24"/>
        </w:rPr>
        <w:t xml:space="preserve"> существительных: </w:t>
      </w:r>
      <w:r w:rsidR="00142B3B" w:rsidRPr="00C775C7">
        <w:rPr>
          <w:rFonts w:ascii="Times New Roman" w:hAnsi="Times New Roman" w:cs="Times New Roman"/>
          <w:sz w:val="24"/>
          <w:szCs w:val="24"/>
        </w:rPr>
        <w:t>«</w:t>
      </w:r>
      <w:r w:rsidRPr="00C775C7">
        <w:rPr>
          <w:rFonts w:ascii="Times New Roman" w:hAnsi="Times New Roman" w:cs="Times New Roman"/>
          <w:i/>
          <w:iCs/>
          <w:sz w:val="24"/>
          <w:szCs w:val="24"/>
        </w:rPr>
        <w:t>человек,</w:t>
      </w:r>
      <w:r w:rsidRPr="00C775C7">
        <w:rPr>
          <w:rFonts w:ascii="Times New Roman" w:hAnsi="Times New Roman" w:cs="Times New Roman"/>
          <w:sz w:val="24"/>
          <w:szCs w:val="24"/>
        </w:rPr>
        <w:t xml:space="preserve"> </w:t>
      </w:r>
      <w:r w:rsidRPr="00C775C7">
        <w:rPr>
          <w:rFonts w:ascii="Times New Roman" w:hAnsi="Times New Roman" w:cs="Times New Roman"/>
          <w:i/>
          <w:iCs/>
          <w:sz w:val="24"/>
          <w:szCs w:val="24"/>
        </w:rPr>
        <w:t>душа. люди, Идиот, Преступление, наказание, Война, мир</w:t>
      </w:r>
      <w:proofErr w:type="gramStart"/>
      <w:r w:rsidRPr="00C775C7">
        <w:rPr>
          <w:rFonts w:ascii="Times New Roman" w:hAnsi="Times New Roman" w:cs="Times New Roman"/>
          <w:i/>
          <w:iCs/>
          <w:sz w:val="24"/>
          <w:szCs w:val="24"/>
        </w:rPr>
        <w:t>, ,Аполлон</w:t>
      </w:r>
      <w:proofErr w:type="gramEnd"/>
      <w:r w:rsidRPr="00C775C7">
        <w:rPr>
          <w:rFonts w:ascii="Times New Roman" w:hAnsi="Times New Roman" w:cs="Times New Roman"/>
          <w:i/>
          <w:iCs/>
          <w:sz w:val="24"/>
          <w:szCs w:val="24"/>
        </w:rPr>
        <w:t xml:space="preserve">, Олимп, амфибия, Собачье, сердце, </w:t>
      </w:r>
      <w:proofErr w:type="spellStart"/>
      <w:r w:rsidRPr="00C775C7">
        <w:rPr>
          <w:rFonts w:ascii="Times New Roman" w:hAnsi="Times New Roman" w:cs="Times New Roman"/>
          <w:i/>
          <w:iCs/>
          <w:sz w:val="24"/>
          <w:szCs w:val="24"/>
        </w:rPr>
        <w:t>Солярис</w:t>
      </w:r>
      <w:proofErr w:type="spellEnd"/>
      <w:r w:rsidRPr="00C775C7">
        <w:rPr>
          <w:rFonts w:ascii="Times New Roman" w:hAnsi="Times New Roman" w:cs="Times New Roman"/>
          <w:i/>
          <w:iCs/>
          <w:sz w:val="24"/>
          <w:szCs w:val="24"/>
        </w:rPr>
        <w:t>, акула, комар, крокодил, судьба, глухарь, Хамелеон</w:t>
      </w:r>
      <w:r w:rsidR="00142B3B" w:rsidRPr="00C775C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775C7">
        <w:rPr>
          <w:rFonts w:ascii="Times New Roman" w:hAnsi="Times New Roman" w:cs="Times New Roman"/>
          <w:i/>
          <w:iCs/>
          <w:sz w:val="24"/>
          <w:szCs w:val="24"/>
        </w:rPr>
        <w:t>. (стр. 39)</w:t>
      </w:r>
    </w:p>
    <w:p w:rsidR="00C775C7" w:rsidRPr="00C775C7" w:rsidRDefault="00B5576B" w:rsidP="00C775C7">
      <w:pPr>
        <w:pStyle w:val="a5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775C7">
        <w:rPr>
          <w:rFonts w:ascii="Times New Roman" w:hAnsi="Times New Roman" w:cs="Times New Roman"/>
          <w:color w:val="auto"/>
          <w:sz w:val="24"/>
          <w:szCs w:val="24"/>
        </w:rPr>
        <w:t>Ниже, при рассмотрении лексемы «</w:t>
      </w:r>
      <w:r w:rsidR="00C775C7" w:rsidRPr="00C775C7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C775C7">
        <w:rPr>
          <w:rFonts w:ascii="Times New Roman" w:hAnsi="Times New Roman" w:cs="Times New Roman"/>
          <w:color w:val="auto"/>
          <w:sz w:val="24"/>
          <w:szCs w:val="24"/>
        </w:rPr>
        <w:t xml:space="preserve">амелеон», вы пишете: «Хамелеон»— </w:t>
      </w:r>
      <w:r w:rsidR="00142B3B" w:rsidRPr="00C775C7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C775C7">
        <w:rPr>
          <w:rFonts w:ascii="Times New Roman" w:hAnsi="Times New Roman" w:cs="Times New Roman"/>
          <w:color w:val="auto"/>
          <w:sz w:val="24"/>
          <w:szCs w:val="24"/>
        </w:rPr>
        <w:t xml:space="preserve">комедия </w:t>
      </w:r>
      <w:proofErr w:type="spellStart"/>
      <w:r w:rsidRPr="00C775C7">
        <w:rPr>
          <w:rFonts w:ascii="Times New Roman" w:hAnsi="Times New Roman" w:cs="Times New Roman"/>
          <w:color w:val="auto"/>
          <w:sz w:val="24"/>
          <w:szCs w:val="24"/>
        </w:rPr>
        <w:t>Франсиса</w:t>
      </w:r>
      <w:proofErr w:type="spellEnd"/>
      <w:r w:rsidRPr="00C775C7">
        <w:rPr>
          <w:rFonts w:ascii="Times New Roman" w:hAnsi="Times New Roman" w:cs="Times New Roman"/>
          <w:color w:val="auto"/>
          <w:sz w:val="24"/>
          <w:szCs w:val="24"/>
        </w:rPr>
        <w:t xml:space="preserve"> Вебера с его классическим персонажем </w:t>
      </w:r>
      <w:hyperlink r:id="rId5" w:history="1">
        <w:r w:rsidRPr="00C775C7">
          <w:rPr>
            <w:rFonts w:ascii="Times New Roman" w:hAnsi="Times New Roman" w:cs="Times New Roman"/>
            <w:color w:val="auto"/>
            <w:sz w:val="24"/>
            <w:szCs w:val="24"/>
          </w:rPr>
          <w:t xml:space="preserve">Франсуа </w:t>
        </w:r>
        <w:proofErr w:type="spellStart"/>
        <w:r w:rsidRPr="00C775C7">
          <w:rPr>
            <w:rFonts w:ascii="Times New Roman" w:hAnsi="Times New Roman" w:cs="Times New Roman"/>
            <w:color w:val="auto"/>
            <w:sz w:val="24"/>
            <w:szCs w:val="24"/>
          </w:rPr>
          <w:t>Пиньоном</w:t>
        </w:r>
        <w:proofErr w:type="spellEnd"/>
      </w:hyperlink>
      <w:r w:rsidR="00142B3B" w:rsidRPr="00C775C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C775C7">
        <w:rPr>
          <w:rFonts w:ascii="Times New Roman" w:hAnsi="Times New Roman" w:cs="Times New Roman"/>
          <w:color w:val="auto"/>
          <w:sz w:val="24"/>
          <w:szCs w:val="24"/>
        </w:rPr>
        <w:t>. (стр. 40)</w:t>
      </w:r>
      <w:r w:rsidR="00142B3B" w:rsidRPr="00C775C7">
        <w:rPr>
          <w:rFonts w:ascii="Times New Roman" w:hAnsi="Times New Roman" w:cs="Times New Roman"/>
          <w:color w:val="auto"/>
          <w:sz w:val="24"/>
          <w:szCs w:val="24"/>
        </w:rPr>
        <w:t xml:space="preserve">. При этом в тексте работы Вы </w:t>
      </w:r>
      <w:r w:rsidR="00C775C7" w:rsidRPr="00C775C7">
        <w:rPr>
          <w:rFonts w:ascii="Times New Roman" w:hAnsi="Times New Roman" w:cs="Times New Roman"/>
          <w:color w:val="auto"/>
          <w:sz w:val="24"/>
          <w:szCs w:val="24"/>
        </w:rPr>
        <w:t>говорите о</w:t>
      </w:r>
      <w:r w:rsidR="00142B3B" w:rsidRPr="00C775C7">
        <w:rPr>
          <w:rFonts w:ascii="Times New Roman" w:hAnsi="Times New Roman" w:cs="Times New Roman"/>
          <w:color w:val="auto"/>
          <w:sz w:val="24"/>
          <w:szCs w:val="24"/>
        </w:rPr>
        <w:t xml:space="preserve"> рассказ</w:t>
      </w:r>
      <w:r w:rsidR="00C775C7" w:rsidRPr="00C775C7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142B3B" w:rsidRPr="00C775C7">
        <w:rPr>
          <w:rFonts w:ascii="Times New Roman" w:hAnsi="Times New Roman" w:cs="Times New Roman"/>
          <w:color w:val="auto"/>
          <w:sz w:val="24"/>
          <w:szCs w:val="24"/>
        </w:rPr>
        <w:t xml:space="preserve"> А.П. Чехова, но почему-то не пишете о классическом советском фильме 1971 года «Эти разные, разные, разные лица», </w:t>
      </w:r>
      <w:r w:rsidR="00C775C7" w:rsidRPr="00C775C7">
        <w:rPr>
          <w:rFonts w:ascii="Times New Roman" w:hAnsi="Times New Roman" w:cs="Times New Roman"/>
          <w:color w:val="auto"/>
          <w:sz w:val="24"/>
          <w:szCs w:val="24"/>
        </w:rPr>
        <w:t xml:space="preserve">созданном по произведениям Чехова. </w:t>
      </w:r>
      <w:r w:rsidRPr="00C775C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 наоборот, при упоминании сериала «Идиот» почему-то не </w:t>
      </w:r>
      <w:r w:rsidR="00C775C7">
        <w:rPr>
          <w:rFonts w:ascii="Times New Roman" w:hAnsi="Times New Roman" w:cs="Times New Roman"/>
          <w:bCs/>
          <w:color w:val="auto"/>
          <w:sz w:val="24"/>
          <w:szCs w:val="24"/>
        </w:rPr>
        <w:t>вс</w:t>
      </w:r>
      <w:r w:rsidRPr="00C775C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поминаете роман Ф.М. Достоевского (стр. 41). </w:t>
      </w:r>
    </w:p>
    <w:p w:rsidR="00C775C7" w:rsidRPr="00C775C7" w:rsidRDefault="00C775C7" w:rsidP="006557D7">
      <w:pPr>
        <w:pStyle w:val="a5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анализе </w:t>
      </w:r>
      <w:r w:rsidR="00B5576B" w:rsidRPr="00142B3B">
        <w:rPr>
          <w:rFonts w:ascii="Times New Roman" w:hAnsi="Times New Roman" w:cs="Times New Roman"/>
          <w:bCs/>
          <w:sz w:val="24"/>
          <w:szCs w:val="24"/>
        </w:rPr>
        <w:t>словосочетания «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B5576B" w:rsidRPr="00142B3B">
        <w:rPr>
          <w:rFonts w:ascii="Times New Roman" w:hAnsi="Times New Roman" w:cs="Times New Roman"/>
          <w:bCs/>
          <w:sz w:val="24"/>
          <w:szCs w:val="24"/>
        </w:rPr>
        <w:t>ертвые души», когда речь идет о сериале по мотивам поэмы Гоголя</w:t>
      </w:r>
      <w:r>
        <w:rPr>
          <w:rFonts w:ascii="Times New Roman" w:hAnsi="Times New Roman" w:cs="Times New Roman"/>
          <w:bCs/>
          <w:sz w:val="24"/>
          <w:szCs w:val="24"/>
        </w:rPr>
        <w:t>, Вы</w:t>
      </w:r>
      <w:r w:rsidR="00B5576B" w:rsidRPr="00142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B5576B" w:rsidRPr="00142B3B">
        <w:rPr>
          <w:rFonts w:ascii="Times New Roman" w:hAnsi="Times New Roman" w:cs="Times New Roman"/>
          <w:bCs/>
          <w:sz w:val="24"/>
          <w:szCs w:val="24"/>
        </w:rPr>
        <w:t>азбира</w:t>
      </w:r>
      <w:r>
        <w:rPr>
          <w:rFonts w:ascii="Times New Roman" w:hAnsi="Times New Roman" w:cs="Times New Roman"/>
          <w:bCs/>
          <w:sz w:val="24"/>
          <w:szCs w:val="24"/>
        </w:rPr>
        <w:t>ете</w:t>
      </w:r>
      <w:r w:rsidR="00B5576B" w:rsidRPr="00142B3B">
        <w:rPr>
          <w:rFonts w:ascii="Times New Roman" w:hAnsi="Times New Roman" w:cs="Times New Roman"/>
          <w:bCs/>
          <w:sz w:val="24"/>
          <w:szCs w:val="24"/>
        </w:rPr>
        <w:t xml:space="preserve"> каждую из лексем по отдельности, таким образом показыва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B5576B" w:rsidRPr="00142B3B">
        <w:rPr>
          <w:rFonts w:ascii="Times New Roman" w:hAnsi="Times New Roman" w:cs="Times New Roman"/>
          <w:bCs/>
          <w:sz w:val="24"/>
          <w:szCs w:val="24"/>
        </w:rPr>
        <w:t xml:space="preserve"> полное непонимание этого фразеологизма. </w:t>
      </w:r>
    </w:p>
    <w:p w:rsidR="00C775C7" w:rsidRPr="00C775C7" w:rsidRDefault="00C775C7" w:rsidP="006557D7">
      <w:pPr>
        <w:pStyle w:val="a5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5C7">
        <w:rPr>
          <w:rFonts w:ascii="Times New Roman" w:hAnsi="Times New Roman" w:cs="Times New Roman"/>
          <w:sz w:val="24"/>
          <w:szCs w:val="24"/>
        </w:rPr>
        <w:t xml:space="preserve">При анализе лексемы «акула» Вы пишете: </w:t>
      </w:r>
      <w:r w:rsidR="00B5576B" w:rsidRPr="00C775C7">
        <w:rPr>
          <w:rFonts w:ascii="Times New Roman" w:hAnsi="Times New Roman" w:cs="Times New Roman"/>
          <w:sz w:val="24"/>
          <w:szCs w:val="24"/>
        </w:rPr>
        <w:t xml:space="preserve">«Акула»— американская </w:t>
      </w:r>
      <w:hyperlink r:id="rId6" w:anchor="%D0%9F%D0%BE%D0%B4%D0%BA%D0%B0%D1%82%D0%B5%D0%B3%D0%BE%D1%80%D0%B8%D0%B8_%D0%B4%D0%B5%D1%82%D0%B5%D0%BA%D1%82%D0%B8%D0%B2%D0%BD%D1%8B%D1%85_%D1%84%D0%B8%D0%BB%D1%8C%D0%BC%D0%BE%D0%B2" w:history="1">
        <w:r w:rsidR="00B5576B" w:rsidRPr="00C775C7">
          <w:rPr>
            <w:rFonts w:ascii="Times New Roman" w:hAnsi="Times New Roman" w:cs="Times New Roman"/>
            <w:sz w:val="24"/>
            <w:szCs w:val="24"/>
          </w:rPr>
          <w:t>юридическая драма</w:t>
        </w:r>
      </w:hyperlink>
      <w:r w:rsidR="00B5576B" w:rsidRPr="00C775C7">
        <w:rPr>
          <w:rFonts w:ascii="Times New Roman" w:hAnsi="Times New Roman" w:cs="Times New Roman"/>
          <w:sz w:val="24"/>
          <w:szCs w:val="24"/>
        </w:rPr>
        <w:t xml:space="preserve"> об известном </w:t>
      </w:r>
      <w:hyperlink r:id="rId7" w:history="1">
        <w:r w:rsidR="00B5576B" w:rsidRPr="00C775C7">
          <w:rPr>
            <w:rFonts w:ascii="Times New Roman" w:hAnsi="Times New Roman" w:cs="Times New Roman"/>
            <w:sz w:val="24"/>
            <w:szCs w:val="24"/>
          </w:rPr>
          <w:t>адвокате</w:t>
        </w:r>
      </w:hyperlink>
      <w:r w:rsidR="00B5576B" w:rsidRPr="00C775C7">
        <w:rPr>
          <w:rFonts w:ascii="Times New Roman" w:hAnsi="Times New Roman" w:cs="Times New Roman"/>
          <w:sz w:val="24"/>
          <w:szCs w:val="24"/>
        </w:rPr>
        <w:t xml:space="preserve"> из Лос-Анджелеса Себастьяне Старке, ставшем </w:t>
      </w:r>
      <w:hyperlink r:id="rId8" w:history="1">
        <w:r w:rsidR="00B5576B" w:rsidRPr="00C775C7">
          <w:rPr>
            <w:rFonts w:ascii="Times New Roman" w:hAnsi="Times New Roman" w:cs="Times New Roman"/>
            <w:sz w:val="24"/>
            <w:szCs w:val="24"/>
          </w:rPr>
          <w:t>государственным обвинителем</w:t>
        </w:r>
      </w:hyperlink>
      <w:r w:rsidR="00B5576B" w:rsidRPr="00C775C7">
        <w:rPr>
          <w:rFonts w:ascii="Times New Roman" w:hAnsi="Times New Roman" w:cs="Times New Roman"/>
          <w:sz w:val="24"/>
          <w:szCs w:val="24"/>
        </w:rPr>
        <w:t>, и его команде</w:t>
      </w:r>
      <w:r w:rsidRPr="00C775C7">
        <w:rPr>
          <w:rFonts w:ascii="Times New Roman" w:hAnsi="Times New Roman" w:cs="Times New Roman"/>
          <w:sz w:val="24"/>
          <w:szCs w:val="24"/>
        </w:rPr>
        <w:t>»</w:t>
      </w:r>
      <w:r w:rsidR="00B5576B" w:rsidRPr="00C775C7">
        <w:rPr>
          <w:rFonts w:ascii="Times New Roman" w:hAnsi="Times New Roman" w:cs="Times New Roman"/>
          <w:sz w:val="24"/>
          <w:szCs w:val="24"/>
        </w:rPr>
        <w:t>.</w:t>
      </w:r>
      <w:r w:rsidRPr="00C775C7">
        <w:rPr>
          <w:rFonts w:ascii="Times New Roman" w:hAnsi="Times New Roman" w:cs="Times New Roman"/>
          <w:sz w:val="24"/>
          <w:szCs w:val="24"/>
        </w:rPr>
        <w:t xml:space="preserve"> </w:t>
      </w:r>
      <w:r w:rsidR="00B5576B" w:rsidRPr="00C775C7">
        <w:rPr>
          <w:rFonts w:ascii="Times New Roman" w:eastAsia="Times New Roman" w:hAnsi="Times New Roman" w:cs="Times New Roman"/>
          <w:sz w:val="24"/>
          <w:szCs w:val="24"/>
        </w:rPr>
        <w:t xml:space="preserve">Хотелось бы уточнить, какое отношение данная комедия имеет к русской культуре? </w:t>
      </w:r>
    </w:p>
    <w:p w:rsidR="00C775C7" w:rsidRPr="00C775C7" w:rsidRDefault="00B5576B" w:rsidP="006557D7">
      <w:pPr>
        <w:pStyle w:val="a5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5C7">
        <w:rPr>
          <w:rFonts w:ascii="Times New Roman" w:hAnsi="Times New Roman" w:cs="Times New Roman"/>
          <w:sz w:val="24"/>
          <w:szCs w:val="24"/>
        </w:rPr>
        <w:t xml:space="preserve">С каким фильмом/сериалом вы связываете лексему «комар»? В примерах, которые </w:t>
      </w:r>
      <w:r w:rsidR="00C775C7" w:rsidRPr="00C775C7">
        <w:rPr>
          <w:rFonts w:ascii="Times New Roman" w:hAnsi="Times New Roman" w:cs="Times New Roman"/>
          <w:sz w:val="24"/>
          <w:szCs w:val="24"/>
        </w:rPr>
        <w:t>В</w:t>
      </w:r>
      <w:r w:rsidRPr="00C775C7">
        <w:rPr>
          <w:rFonts w:ascii="Times New Roman" w:hAnsi="Times New Roman" w:cs="Times New Roman"/>
          <w:sz w:val="24"/>
          <w:szCs w:val="24"/>
        </w:rPr>
        <w:t xml:space="preserve">ы приводите из </w:t>
      </w:r>
      <w:r w:rsidR="00C775C7" w:rsidRPr="00C775C7">
        <w:rPr>
          <w:rFonts w:ascii="Times New Roman" w:hAnsi="Times New Roman" w:cs="Times New Roman"/>
          <w:sz w:val="24"/>
          <w:szCs w:val="24"/>
        </w:rPr>
        <w:t>Н</w:t>
      </w:r>
      <w:r w:rsidRPr="00C775C7">
        <w:rPr>
          <w:rFonts w:ascii="Times New Roman" w:hAnsi="Times New Roman" w:cs="Times New Roman"/>
          <w:sz w:val="24"/>
          <w:szCs w:val="24"/>
        </w:rPr>
        <w:t xml:space="preserve">ационального корпуса русского языка, </w:t>
      </w:r>
      <w:r w:rsidR="00C775C7" w:rsidRPr="00C775C7">
        <w:rPr>
          <w:rFonts w:ascii="Times New Roman" w:hAnsi="Times New Roman" w:cs="Times New Roman"/>
          <w:sz w:val="24"/>
          <w:szCs w:val="24"/>
        </w:rPr>
        <w:t>«</w:t>
      </w:r>
      <w:r w:rsidRPr="00C775C7">
        <w:rPr>
          <w:rFonts w:ascii="Times New Roman" w:hAnsi="Times New Roman" w:cs="Times New Roman"/>
          <w:sz w:val="24"/>
          <w:szCs w:val="24"/>
        </w:rPr>
        <w:t>Комар</w:t>
      </w:r>
      <w:r w:rsidR="00C775C7" w:rsidRPr="00C775C7">
        <w:rPr>
          <w:rFonts w:ascii="Times New Roman" w:hAnsi="Times New Roman" w:cs="Times New Roman"/>
          <w:sz w:val="24"/>
          <w:szCs w:val="24"/>
        </w:rPr>
        <w:t>»</w:t>
      </w:r>
      <w:r w:rsidRPr="00C775C7">
        <w:rPr>
          <w:rFonts w:ascii="Times New Roman" w:hAnsi="Times New Roman" w:cs="Times New Roman"/>
          <w:sz w:val="24"/>
          <w:szCs w:val="24"/>
        </w:rPr>
        <w:t xml:space="preserve"> -</w:t>
      </w:r>
      <w:r w:rsidR="00C775C7" w:rsidRPr="00C775C7">
        <w:rPr>
          <w:rFonts w:ascii="Times New Roman" w:hAnsi="Times New Roman" w:cs="Times New Roman"/>
          <w:sz w:val="24"/>
          <w:szCs w:val="24"/>
        </w:rPr>
        <w:t xml:space="preserve"> </w:t>
      </w:r>
      <w:r w:rsidRPr="00C775C7">
        <w:rPr>
          <w:rFonts w:ascii="Times New Roman" w:hAnsi="Times New Roman" w:cs="Times New Roman"/>
          <w:sz w:val="24"/>
          <w:szCs w:val="24"/>
        </w:rPr>
        <w:t xml:space="preserve">имя собственное, а вовсе не насекомое. То же </w:t>
      </w:r>
      <w:r w:rsidR="00343466">
        <w:rPr>
          <w:rFonts w:ascii="Times New Roman" w:hAnsi="Times New Roman" w:cs="Times New Roman"/>
          <w:sz w:val="24"/>
          <w:szCs w:val="24"/>
        </w:rPr>
        <w:t>замечание</w:t>
      </w:r>
      <w:r w:rsidR="00C775C7" w:rsidRPr="00C775C7">
        <w:rPr>
          <w:rFonts w:ascii="Times New Roman" w:hAnsi="Times New Roman" w:cs="Times New Roman"/>
          <w:sz w:val="24"/>
          <w:szCs w:val="24"/>
        </w:rPr>
        <w:t xml:space="preserve"> про </w:t>
      </w:r>
      <w:r w:rsidRPr="00C775C7">
        <w:rPr>
          <w:rFonts w:ascii="Times New Roman" w:hAnsi="Times New Roman" w:cs="Times New Roman"/>
          <w:sz w:val="24"/>
          <w:szCs w:val="24"/>
        </w:rPr>
        <w:t>лексем</w:t>
      </w:r>
      <w:r w:rsidR="00C775C7" w:rsidRPr="00C775C7">
        <w:rPr>
          <w:rFonts w:ascii="Times New Roman" w:hAnsi="Times New Roman" w:cs="Times New Roman"/>
          <w:sz w:val="24"/>
          <w:szCs w:val="24"/>
        </w:rPr>
        <w:t>у</w:t>
      </w:r>
      <w:r w:rsidRPr="00C775C7">
        <w:rPr>
          <w:rFonts w:ascii="Times New Roman" w:hAnsi="Times New Roman" w:cs="Times New Roman"/>
          <w:sz w:val="24"/>
          <w:szCs w:val="24"/>
        </w:rPr>
        <w:t xml:space="preserve"> «крокодил». Вы пишете: «Лексема “Крокодил” не является типичным персонажем русского фольклора, но встречается в народных лубочных картинках, а также в произведениях для детей (Сказка Корнея Чуковского Крокодил о злом и невоспитанном крокодиле и о мальчике Ваня Васильчиков)».</w:t>
      </w:r>
      <w:r w:rsidR="00C775C7" w:rsidRPr="00C775C7">
        <w:rPr>
          <w:rFonts w:ascii="Times New Roman" w:hAnsi="Times New Roman" w:cs="Times New Roman"/>
          <w:sz w:val="24"/>
          <w:szCs w:val="24"/>
        </w:rPr>
        <w:t xml:space="preserve"> (стр. 48)</w:t>
      </w:r>
      <w:r w:rsidRPr="00C775C7">
        <w:rPr>
          <w:rFonts w:ascii="Times New Roman" w:hAnsi="Times New Roman" w:cs="Times New Roman"/>
          <w:sz w:val="24"/>
          <w:szCs w:val="24"/>
        </w:rPr>
        <w:t xml:space="preserve"> Какое отношение эта информация имеет к теме Вашей диссертационной работ</w:t>
      </w:r>
      <w:r w:rsidR="00C775C7" w:rsidRPr="00C775C7">
        <w:rPr>
          <w:rFonts w:ascii="Times New Roman" w:hAnsi="Times New Roman" w:cs="Times New Roman"/>
          <w:sz w:val="24"/>
          <w:szCs w:val="24"/>
        </w:rPr>
        <w:t>ы</w:t>
      </w:r>
      <w:r w:rsidRPr="00C775C7">
        <w:rPr>
          <w:rFonts w:ascii="Times New Roman" w:hAnsi="Times New Roman" w:cs="Times New Roman"/>
          <w:sz w:val="24"/>
          <w:szCs w:val="24"/>
        </w:rPr>
        <w:t xml:space="preserve"> и рассмотрению тематической подгруппы «названия фильмов/сериалов»? </w:t>
      </w:r>
    </w:p>
    <w:p w:rsidR="00500328" w:rsidRDefault="00B5576B" w:rsidP="00867B32">
      <w:pPr>
        <w:pStyle w:val="a5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328">
        <w:rPr>
          <w:rFonts w:ascii="Times New Roman" w:hAnsi="Times New Roman" w:cs="Times New Roman"/>
          <w:sz w:val="24"/>
          <w:szCs w:val="24"/>
        </w:rPr>
        <w:t>Каким образом «человек-амфибия» попал в группу «названия, связанные с древней литературой»?</w:t>
      </w:r>
    </w:p>
    <w:p w:rsidR="0043229F" w:rsidRPr="000307CE" w:rsidRDefault="0043229F" w:rsidP="0043229F">
      <w:pPr>
        <w:pStyle w:val="a5"/>
        <w:numPr>
          <w:ilvl w:val="0"/>
          <w:numId w:val="10"/>
        </w:num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вышесказанного вытекает первый вопрос: п</w:t>
      </w:r>
      <w:r>
        <w:rPr>
          <w:rFonts w:ascii="Times New Roman" w:eastAsia="Times New Roman" w:hAnsi="Times New Roman" w:cs="Times New Roman"/>
          <w:sz w:val="24"/>
          <w:szCs w:val="24"/>
        </w:rPr>
        <w:t>оясните</w:t>
      </w:r>
      <w:r>
        <w:rPr>
          <w:rFonts w:ascii="Times New Roman" w:eastAsia="Times New Roman" w:hAnsi="Times New Roman" w:cs="Times New Roman"/>
          <w:sz w:val="24"/>
          <w:szCs w:val="24"/>
        </w:rPr>
        <w:t>, пожалуйста,</w:t>
      </w:r>
      <w:r w:rsidRPr="000307CE">
        <w:rPr>
          <w:rFonts w:ascii="Times New Roman" w:eastAsia="Times New Roman" w:hAnsi="Times New Roman" w:cs="Times New Roman"/>
          <w:sz w:val="24"/>
          <w:szCs w:val="24"/>
        </w:rPr>
        <w:t xml:space="preserve"> принцип, по которому отбирались для анализа названия каналов, телепрограмм, фильмов, сериалов, печатных СМИ и их рубрик. </w:t>
      </w:r>
    </w:p>
    <w:p w:rsidR="000307CE" w:rsidRDefault="00500328" w:rsidP="000307CE">
      <w:pPr>
        <w:pStyle w:val="a5"/>
        <w:numPr>
          <w:ilvl w:val="0"/>
          <w:numId w:val="10"/>
        </w:num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328">
        <w:rPr>
          <w:rFonts w:ascii="Times New Roman" w:hAnsi="Times New Roman" w:cs="Times New Roman"/>
          <w:bCs/>
          <w:sz w:val="24"/>
          <w:szCs w:val="24"/>
        </w:rPr>
        <w:t xml:space="preserve">На стр. 5 Вы пишете: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00328">
        <w:rPr>
          <w:rFonts w:ascii="Times New Roman" w:hAnsi="Times New Roman" w:cs="Times New Roman"/>
          <w:bCs/>
          <w:sz w:val="24"/>
          <w:szCs w:val="24"/>
        </w:rPr>
        <w:t>Теоретическая значимость</w:t>
      </w:r>
      <w:r w:rsidRPr="00500328">
        <w:rPr>
          <w:rFonts w:ascii="Times New Roman" w:hAnsi="Times New Roman" w:cs="Times New Roman"/>
          <w:sz w:val="24"/>
          <w:szCs w:val="24"/>
        </w:rPr>
        <w:t xml:space="preserve"> работы заключается в том, что исследование актуальности и новизны может способствовать </w:t>
      </w:r>
      <w:proofErr w:type="spellStart"/>
      <w:r w:rsidRPr="00500328">
        <w:rPr>
          <w:rFonts w:ascii="Times New Roman" w:hAnsi="Times New Roman" w:cs="Times New Roman"/>
          <w:sz w:val="24"/>
          <w:szCs w:val="24"/>
        </w:rPr>
        <w:t>дальнейшему</w:t>
      </w:r>
      <w:proofErr w:type="spellEnd"/>
      <w:r w:rsidRPr="00500328">
        <w:rPr>
          <w:rFonts w:ascii="Times New Roman" w:hAnsi="Times New Roman" w:cs="Times New Roman"/>
          <w:sz w:val="24"/>
          <w:szCs w:val="24"/>
        </w:rPr>
        <w:t xml:space="preserve"> развитию изучения национально-</w:t>
      </w:r>
      <w:proofErr w:type="spellStart"/>
      <w:r w:rsidRPr="00500328">
        <w:rPr>
          <w:rFonts w:ascii="Times New Roman" w:hAnsi="Times New Roman" w:cs="Times New Roman"/>
          <w:sz w:val="24"/>
          <w:szCs w:val="24"/>
        </w:rPr>
        <w:t>культурнои</w:t>
      </w:r>
      <w:proofErr w:type="spellEnd"/>
      <w:r w:rsidRPr="00500328">
        <w:rPr>
          <w:rFonts w:ascii="Times New Roman" w:hAnsi="Times New Roman" w:cs="Times New Roman"/>
          <w:sz w:val="24"/>
          <w:szCs w:val="24"/>
        </w:rPr>
        <w:t>̆ специфики восприятия печатных средств массовой информации в современной России</w:t>
      </w:r>
      <w:r w:rsidR="000307CE">
        <w:rPr>
          <w:rFonts w:ascii="Times New Roman" w:hAnsi="Times New Roman" w:cs="Times New Roman"/>
          <w:sz w:val="24"/>
          <w:szCs w:val="24"/>
        </w:rPr>
        <w:t xml:space="preserve">». Не очень понятна формулировка теоретической значимости. Уточните, пожалуйста. </w:t>
      </w:r>
    </w:p>
    <w:p w:rsidR="000307CE" w:rsidRDefault="000307CE" w:rsidP="000307CE">
      <w:pPr>
        <w:pStyle w:val="a5"/>
        <w:numPr>
          <w:ilvl w:val="0"/>
          <w:numId w:val="10"/>
        </w:num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CE">
        <w:rPr>
          <w:rFonts w:ascii="Times New Roman" w:eastAsia="Times New Roman" w:hAnsi="Times New Roman" w:cs="Times New Roman"/>
          <w:sz w:val="24"/>
          <w:szCs w:val="24"/>
        </w:rPr>
        <w:t xml:space="preserve">Деление на </w:t>
      </w:r>
      <w:proofErr w:type="spellStart"/>
      <w:r w:rsidRPr="000307CE">
        <w:rPr>
          <w:rFonts w:ascii="Times New Roman" w:eastAsia="Times New Roman" w:hAnsi="Times New Roman" w:cs="Times New Roman"/>
          <w:sz w:val="24"/>
          <w:szCs w:val="24"/>
        </w:rPr>
        <w:t>микроподгруппы</w:t>
      </w:r>
      <w:proofErr w:type="spellEnd"/>
      <w:r w:rsidRPr="000307C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557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07CE">
        <w:rPr>
          <w:rFonts w:ascii="Times New Roman" w:eastAsia="Times New Roman" w:hAnsi="Times New Roman" w:cs="Times New Roman"/>
          <w:sz w:val="24"/>
          <w:szCs w:val="24"/>
        </w:rPr>
        <w:t xml:space="preserve">ашей работе происходит «по грамматическому принципу», при этом Вы выделяете «слова, выражения, словосочетания, предложения» (стр. 26, стр. 55). Что Вы подразумеваете под «выражениями»? Дайте, пожалуйста, определение.  </w:t>
      </w:r>
    </w:p>
    <w:p w:rsidR="00142B3B" w:rsidRPr="006557D7" w:rsidRDefault="006557D7" w:rsidP="006557D7">
      <w:pPr>
        <w:pStyle w:val="a5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7D7">
        <w:rPr>
          <w:rFonts w:ascii="Times New Roman" w:eastAsia="Times New Roman" w:hAnsi="Times New Roman" w:cs="Times New Roman"/>
          <w:sz w:val="24"/>
          <w:szCs w:val="24"/>
        </w:rPr>
        <w:t>Также с</w:t>
      </w:r>
      <w:r w:rsidR="000307CE" w:rsidRPr="006557D7">
        <w:rPr>
          <w:rFonts w:ascii="Times New Roman" w:eastAsia="Times New Roman" w:hAnsi="Times New Roman" w:cs="Times New Roman"/>
          <w:sz w:val="24"/>
          <w:szCs w:val="24"/>
        </w:rPr>
        <w:t xml:space="preserve"> большим сожалением вынуждена отметить большое количество ошибок и не очень ясный текст. </w:t>
      </w:r>
    </w:p>
    <w:p w:rsidR="005F1BED" w:rsidRPr="006557D7" w:rsidRDefault="005F1BED" w:rsidP="007E3DC2">
      <w:pPr>
        <w:ind w:firstLine="426"/>
        <w:jc w:val="both"/>
      </w:pPr>
      <w:r w:rsidRPr="006557D7">
        <w:t>В целом ни наши пожелания, ни наличие вопросов не снижают впечатления от работы, которая заслуживает положительной оценки.</w:t>
      </w:r>
    </w:p>
    <w:p w:rsidR="00977530" w:rsidRPr="00977530" w:rsidRDefault="00977530" w:rsidP="00977530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567"/>
        <w:jc w:val="both"/>
        <w:rPr>
          <w:lang w:eastAsia="en-US"/>
        </w:rPr>
      </w:pPr>
    </w:p>
    <w:p w:rsidR="0026080C" w:rsidRPr="0026080C" w:rsidRDefault="0026080C" w:rsidP="0026080C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jc w:val="both"/>
        <w:rPr>
          <w:lang w:eastAsia="en-US"/>
        </w:rPr>
      </w:pPr>
    </w:p>
    <w:p w:rsidR="0026080C" w:rsidRPr="0026080C" w:rsidRDefault="0026080C" w:rsidP="0026080C">
      <w:pPr>
        <w:spacing w:before="240"/>
      </w:pPr>
      <w:r w:rsidRPr="0026080C">
        <w:t xml:space="preserve">«30» мая 2018 г.          </w:t>
      </w:r>
      <w:r w:rsidRPr="0026080C">
        <w:tab/>
      </w:r>
      <w:r w:rsidRPr="0026080C">
        <w:tab/>
      </w:r>
      <w:r w:rsidRPr="0026080C">
        <w:tab/>
      </w:r>
      <w:r w:rsidRPr="0026080C">
        <w:tab/>
      </w:r>
      <w:r w:rsidRPr="0026080C">
        <w:tab/>
        <w:t>к.ф.н., доц. К.А. Щукина</w:t>
      </w:r>
    </w:p>
    <w:p w:rsidR="00142B3B" w:rsidRPr="00B5576B" w:rsidRDefault="00142B3B" w:rsidP="00B5576B">
      <w:pPr>
        <w:pStyle w:val="a3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42B3B" w:rsidRPr="00B5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5B86990E">
      <w:numFmt w:val="decimal"/>
      <w:lvlText w:val=""/>
      <w:lvlJc w:val="left"/>
    </w:lvl>
    <w:lvl w:ilvl="1" w:tplc="2B500FAC">
      <w:numFmt w:val="decimal"/>
      <w:lvlText w:val=""/>
      <w:lvlJc w:val="left"/>
    </w:lvl>
    <w:lvl w:ilvl="2" w:tplc="974E27B6">
      <w:numFmt w:val="decimal"/>
      <w:lvlText w:val=""/>
      <w:lvlJc w:val="left"/>
    </w:lvl>
    <w:lvl w:ilvl="3" w:tplc="E892C006">
      <w:numFmt w:val="decimal"/>
      <w:lvlText w:val=""/>
      <w:lvlJc w:val="left"/>
    </w:lvl>
    <w:lvl w:ilvl="4" w:tplc="61321240">
      <w:numFmt w:val="decimal"/>
      <w:lvlText w:val=""/>
      <w:lvlJc w:val="left"/>
    </w:lvl>
    <w:lvl w:ilvl="5" w:tplc="7EAAD202">
      <w:numFmt w:val="decimal"/>
      <w:lvlText w:val=""/>
      <w:lvlJc w:val="left"/>
    </w:lvl>
    <w:lvl w:ilvl="6" w:tplc="1FCA0BB8">
      <w:numFmt w:val="decimal"/>
      <w:lvlText w:val=""/>
      <w:lvlJc w:val="left"/>
    </w:lvl>
    <w:lvl w:ilvl="7" w:tplc="170C986E">
      <w:numFmt w:val="decimal"/>
      <w:lvlText w:val=""/>
      <w:lvlJc w:val="left"/>
    </w:lvl>
    <w:lvl w:ilvl="8" w:tplc="2A06706A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B5698EA">
      <w:numFmt w:val="decimal"/>
      <w:lvlText w:val=""/>
      <w:lvlJc w:val="left"/>
    </w:lvl>
    <w:lvl w:ilvl="1" w:tplc="DBDAE07A">
      <w:numFmt w:val="decimal"/>
      <w:lvlText w:val=""/>
      <w:lvlJc w:val="left"/>
    </w:lvl>
    <w:lvl w:ilvl="2" w:tplc="686C58DA">
      <w:numFmt w:val="decimal"/>
      <w:lvlText w:val=""/>
      <w:lvlJc w:val="left"/>
    </w:lvl>
    <w:lvl w:ilvl="3" w:tplc="31BEBBBE">
      <w:numFmt w:val="decimal"/>
      <w:lvlText w:val=""/>
      <w:lvlJc w:val="left"/>
    </w:lvl>
    <w:lvl w:ilvl="4" w:tplc="DC8C7762">
      <w:numFmt w:val="decimal"/>
      <w:lvlText w:val=""/>
      <w:lvlJc w:val="left"/>
    </w:lvl>
    <w:lvl w:ilvl="5" w:tplc="80AE2BD6">
      <w:numFmt w:val="decimal"/>
      <w:lvlText w:val=""/>
      <w:lvlJc w:val="left"/>
    </w:lvl>
    <w:lvl w:ilvl="6" w:tplc="10946F18">
      <w:numFmt w:val="decimal"/>
      <w:lvlText w:val=""/>
      <w:lvlJc w:val="left"/>
    </w:lvl>
    <w:lvl w:ilvl="7" w:tplc="5C64E372">
      <w:numFmt w:val="decimal"/>
      <w:lvlText w:val=""/>
      <w:lvlJc w:val="left"/>
    </w:lvl>
    <w:lvl w:ilvl="8" w:tplc="4A8EBE6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0B3EBB3A">
      <w:numFmt w:val="decimal"/>
      <w:lvlText w:val=""/>
      <w:lvlJc w:val="left"/>
    </w:lvl>
    <w:lvl w:ilvl="1" w:tplc="451EFF70">
      <w:numFmt w:val="decimal"/>
      <w:lvlText w:val=""/>
      <w:lvlJc w:val="left"/>
    </w:lvl>
    <w:lvl w:ilvl="2" w:tplc="084CBE42">
      <w:numFmt w:val="decimal"/>
      <w:lvlText w:val=""/>
      <w:lvlJc w:val="left"/>
    </w:lvl>
    <w:lvl w:ilvl="3" w:tplc="73D64986">
      <w:numFmt w:val="decimal"/>
      <w:lvlText w:val=""/>
      <w:lvlJc w:val="left"/>
    </w:lvl>
    <w:lvl w:ilvl="4" w:tplc="1E3058E8">
      <w:numFmt w:val="decimal"/>
      <w:lvlText w:val=""/>
      <w:lvlJc w:val="left"/>
    </w:lvl>
    <w:lvl w:ilvl="5" w:tplc="4A142FAE">
      <w:numFmt w:val="decimal"/>
      <w:lvlText w:val=""/>
      <w:lvlJc w:val="left"/>
    </w:lvl>
    <w:lvl w:ilvl="6" w:tplc="7A7ED43C">
      <w:numFmt w:val="decimal"/>
      <w:lvlText w:val=""/>
      <w:lvlJc w:val="left"/>
    </w:lvl>
    <w:lvl w:ilvl="7" w:tplc="8A647F26">
      <w:numFmt w:val="decimal"/>
      <w:lvlText w:val=""/>
      <w:lvlJc w:val="left"/>
    </w:lvl>
    <w:lvl w:ilvl="8" w:tplc="5708234E">
      <w:numFmt w:val="decimal"/>
      <w:lvlText w:val=""/>
      <w:lvlJc w:val="left"/>
    </w:lvl>
  </w:abstractNum>
  <w:abstractNum w:abstractNumId="3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DD42C1"/>
    <w:multiLevelType w:val="hybridMultilevel"/>
    <w:tmpl w:val="894EE873"/>
    <w:lvl w:ilvl="0" w:tplc="518E2E90">
      <w:numFmt w:val="decimal"/>
      <w:lvlText w:val=""/>
      <w:lvlJc w:val="left"/>
    </w:lvl>
    <w:lvl w:ilvl="1" w:tplc="901AA9E2">
      <w:numFmt w:val="decimal"/>
      <w:lvlText w:val=""/>
      <w:lvlJc w:val="left"/>
    </w:lvl>
    <w:lvl w:ilvl="2" w:tplc="C8C0E592">
      <w:numFmt w:val="decimal"/>
      <w:lvlText w:val=""/>
      <w:lvlJc w:val="left"/>
    </w:lvl>
    <w:lvl w:ilvl="3" w:tplc="B5761F42">
      <w:numFmt w:val="decimal"/>
      <w:lvlText w:val=""/>
      <w:lvlJc w:val="left"/>
    </w:lvl>
    <w:lvl w:ilvl="4" w:tplc="6928BA94">
      <w:numFmt w:val="decimal"/>
      <w:lvlText w:val=""/>
      <w:lvlJc w:val="left"/>
    </w:lvl>
    <w:lvl w:ilvl="5" w:tplc="75D84438">
      <w:numFmt w:val="decimal"/>
      <w:lvlText w:val=""/>
      <w:lvlJc w:val="left"/>
    </w:lvl>
    <w:lvl w:ilvl="6" w:tplc="6DD60654">
      <w:numFmt w:val="decimal"/>
      <w:lvlText w:val=""/>
      <w:lvlJc w:val="left"/>
    </w:lvl>
    <w:lvl w:ilvl="7" w:tplc="3B78F36C">
      <w:numFmt w:val="decimal"/>
      <w:lvlText w:val=""/>
      <w:lvlJc w:val="left"/>
    </w:lvl>
    <w:lvl w:ilvl="8" w:tplc="03C6062E">
      <w:numFmt w:val="decimal"/>
      <w:lvlText w:val=""/>
      <w:lvlJc w:val="left"/>
    </w:lvl>
  </w:abstractNum>
  <w:abstractNum w:abstractNumId="6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9134EE"/>
    <w:multiLevelType w:val="multilevel"/>
    <w:tmpl w:val="99D8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8EF2C11"/>
    <w:multiLevelType w:val="hybridMultilevel"/>
    <w:tmpl w:val="A928E5BE"/>
    <w:lvl w:ilvl="0" w:tplc="04FE0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  <w:lvl w:ilvl="0" w:tplc="518E2E90">
        <w:start w:val="1"/>
        <w:numFmt w:val="decimal"/>
        <w:lvlText w:val="%1."/>
        <w:lvlJc w:val="left"/>
        <w:pPr>
          <w:tabs>
            <w:tab w:val="num" w:pos="1025"/>
            <w:tab w:val="left" w:pos="1700"/>
            <w:tab w:val="left" w:pos="2550"/>
            <w:tab w:val="left" w:pos="3400"/>
            <w:tab w:val="left" w:pos="4250"/>
            <w:tab w:val="left" w:pos="5100"/>
            <w:tab w:val="left" w:pos="5950"/>
            <w:tab w:val="left" w:pos="6800"/>
            <w:tab w:val="left" w:pos="7650"/>
            <w:tab w:val="left" w:pos="8500"/>
            <w:tab w:val="left" w:pos="9350"/>
          </w:tabs>
          <w:ind w:left="458" w:firstLine="109"/>
        </w:pPr>
        <w:rPr>
          <w:rFonts w:hAnsi="Arial Unicode MS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901AA9E2">
        <w:start w:val="1"/>
        <w:numFmt w:val="decimal"/>
        <w:lvlText w:val="%2."/>
        <w:lvlJc w:val="left"/>
        <w:pPr>
          <w:tabs>
            <w:tab w:val="left" w:pos="850"/>
            <w:tab w:val="num" w:pos="1385"/>
            <w:tab w:val="left" w:pos="1700"/>
            <w:tab w:val="left" w:pos="2550"/>
            <w:tab w:val="left" w:pos="3400"/>
            <w:tab w:val="left" w:pos="4250"/>
            <w:tab w:val="left" w:pos="5100"/>
            <w:tab w:val="left" w:pos="5950"/>
            <w:tab w:val="left" w:pos="6800"/>
            <w:tab w:val="left" w:pos="7650"/>
            <w:tab w:val="left" w:pos="8500"/>
            <w:tab w:val="left" w:pos="9350"/>
          </w:tabs>
          <w:ind w:left="818" w:firstLine="109"/>
        </w:pPr>
        <w:rPr>
          <w:rFonts w:hAnsi="Arial Unicode MS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C8C0E592">
        <w:start w:val="1"/>
        <w:numFmt w:val="decimal"/>
        <w:lvlText w:val="%3."/>
        <w:lvlJc w:val="left"/>
        <w:pPr>
          <w:tabs>
            <w:tab w:val="left" w:pos="850"/>
            <w:tab w:val="num" w:pos="1745"/>
            <w:tab w:val="left" w:pos="2550"/>
            <w:tab w:val="left" w:pos="3400"/>
            <w:tab w:val="left" w:pos="4250"/>
            <w:tab w:val="left" w:pos="5100"/>
            <w:tab w:val="left" w:pos="5950"/>
            <w:tab w:val="left" w:pos="6800"/>
            <w:tab w:val="left" w:pos="7650"/>
            <w:tab w:val="left" w:pos="8500"/>
            <w:tab w:val="left" w:pos="9350"/>
          </w:tabs>
          <w:ind w:left="1178" w:firstLine="109"/>
        </w:pPr>
        <w:rPr>
          <w:rFonts w:hAnsi="Arial Unicode MS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B5761F42">
        <w:start w:val="1"/>
        <w:numFmt w:val="decimal"/>
        <w:lvlText w:val="%4."/>
        <w:lvlJc w:val="left"/>
        <w:pPr>
          <w:tabs>
            <w:tab w:val="left" w:pos="850"/>
            <w:tab w:val="left" w:pos="1700"/>
            <w:tab w:val="num" w:pos="2105"/>
            <w:tab w:val="left" w:pos="2550"/>
            <w:tab w:val="left" w:pos="3400"/>
            <w:tab w:val="left" w:pos="4250"/>
            <w:tab w:val="left" w:pos="5100"/>
            <w:tab w:val="left" w:pos="5950"/>
            <w:tab w:val="left" w:pos="6800"/>
            <w:tab w:val="left" w:pos="7650"/>
            <w:tab w:val="left" w:pos="8500"/>
            <w:tab w:val="left" w:pos="9350"/>
          </w:tabs>
          <w:ind w:left="1538" w:firstLine="109"/>
        </w:pPr>
        <w:rPr>
          <w:rFonts w:hAnsi="Arial Unicode MS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6928BA94">
        <w:start w:val="1"/>
        <w:numFmt w:val="decimal"/>
        <w:lvlText w:val="%5."/>
        <w:lvlJc w:val="left"/>
        <w:pPr>
          <w:tabs>
            <w:tab w:val="left" w:pos="850"/>
            <w:tab w:val="left" w:pos="1700"/>
            <w:tab w:val="num" w:pos="2465"/>
            <w:tab w:val="left" w:pos="2550"/>
            <w:tab w:val="left" w:pos="3400"/>
            <w:tab w:val="left" w:pos="4250"/>
            <w:tab w:val="left" w:pos="5100"/>
            <w:tab w:val="left" w:pos="5950"/>
            <w:tab w:val="left" w:pos="6800"/>
            <w:tab w:val="left" w:pos="7650"/>
            <w:tab w:val="left" w:pos="8500"/>
            <w:tab w:val="left" w:pos="9350"/>
          </w:tabs>
          <w:ind w:left="1898" w:firstLine="109"/>
        </w:pPr>
        <w:rPr>
          <w:rFonts w:hAnsi="Arial Unicode MS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75D84438">
        <w:start w:val="1"/>
        <w:numFmt w:val="decimal"/>
        <w:lvlText w:val="%6."/>
        <w:lvlJc w:val="left"/>
        <w:pPr>
          <w:tabs>
            <w:tab w:val="left" w:pos="850"/>
            <w:tab w:val="left" w:pos="1700"/>
            <w:tab w:val="left" w:pos="2550"/>
            <w:tab w:val="num" w:pos="2825"/>
            <w:tab w:val="left" w:pos="3400"/>
            <w:tab w:val="left" w:pos="4250"/>
            <w:tab w:val="left" w:pos="5100"/>
            <w:tab w:val="left" w:pos="5950"/>
            <w:tab w:val="left" w:pos="6800"/>
            <w:tab w:val="left" w:pos="7650"/>
            <w:tab w:val="left" w:pos="8500"/>
            <w:tab w:val="left" w:pos="9350"/>
          </w:tabs>
          <w:ind w:left="2258" w:firstLine="109"/>
        </w:pPr>
        <w:rPr>
          <w:rFonts w:hAnsi="Arial Unicode MS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6DD60654">
        <w:start w:val="1"/>
        <w:numFmt w:val="decimal"/>
        <w:lvlText w:val="%7."/>
        <w:lvlJc w:val="left"/>
        <w:pPr>
          <w:tabs>
            <w:tab w:val="left" w:pos="850"/>
            <w:tab w:val="left" w:pos="1700"/>
            <w:tab w:val="left" w:pos="2550"/>
            <w:tab w:val="num" w:pos="3185"/>
            <w:tab w:val="left" w:pos="3400"/>
            <w:tab w:val="left" w:pos="4250"/>
            <w:tab w:val="left" w:pos="5100"/>
            <w:tab w:val="left" w:pos="5950"/>
            <w:tab w:val="left" w:pos="6800"/>
            <w:tab w:val="left" w:pos="7650"/>
            <w:tab w:val="left" w:pos="8500"/>
            <w:tab w:val="left" w:pos="9350"/>
          </w:tabs>
          <w:ind w:left="2618" w:firstLine="109"/>
        </w:pPr>
        <w:rPr>
          <w:rFonts w:hAnsi="Arial Unicode MS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3B78F36C">
        <w:start w:val="1"/>
        <w:numFmt w:val="decimal"/>
        <w:lvlText w:val="%8."/>
        <w:lvlJc w:val="left"/>
        <w:pPr>
          <w:tabs>
            <w:tab w:val="left" w:pos="850"/>
            <w:tab w:val="left" w:pos="1700"/>
            <w:tab w:val="left" w:pos="2550"/>
            <w:tab w:val="num" w:pos="3545"/>
            <w:tab w:val="left" w:pos="4250"/>
            <w:tab w:val="left" w:pos="5100"/>
            <w:tab w:val="left" w:pos="5950"/>
            <w:tab w:val="left" w:pos="6800"/>
            <w:tab w:val="left" w:pos="7650"/>
            <w:tab w:val="left" w:pos="8500"/>
            <w:tab w:val="left" w:pos="9350"/>
          </w:tabs>
          <w:ind w:left="2978" w:firstLine="109"/>
        </w:pPr>
        <w:rPr>
          <w:rFonts w:hAnsi="Arial Unicode MS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03C6062E">
        <w:start w:val="1"/>
        <w:numFmt w:val="decimal"/>
        <w:lvlText w:val="%9."/>
        <w:lvlJc w:val="left"/>
        <w:pPr>
          <w:tabs>
            <w:tab w:val="left" w:pos="850"/>
            <w:tab w:val="left" w:pos="1700"/>
            <w:tab w:val="left" w:pos="2550"/>
            <w:tab w:val="left" w:pos="3400"/>
            <w:tab w:val="num" w:pos="3905"/>
            <w:tab w:val="left" w:pos="4250"/>
            <w:tab w:val="left" w:pos="5100"/>
            <w:tab w:val="left" w:pos="5950"/>
            <w:tab w:val="left" w:pos="6800"/>
            <w:tab w:val="left" w:pos="7650"/>
            <w:tab w:val="left" w:pos="8500"/>
            <w:tab w:val="left" w:pos="9350"/>
          </w:tabs>
          <w:ind w:left="3338" w:firstLine="109"/>
        </w:pPr>
        <w:rPr>
          <w:rFonts w:hAnsi="Arial Unicode MS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5"/>
    <w:lvlOverride w:ilvl="0">
      <w:lvl w:ilvl="0" w:tplc="518E2E90">
        <w:start w:val="1"/>
        <w:numFmt w:val="bullet"/>
        <w:lvlText w:val=""/>
        <w:lvlJc w:val="left"/>
        <w:pPr>
          <w:ind w:left="1429" w:hanging="360"/>
        </w:pPr>
        <w:rPr>
          <w:rFonts w:ascii="Symbol" w:hAnsi="Symbol" w:hint="default"/>
        </w:rPr>
      </w:lvl>
    </w:lvlOverride>
    <w:lvlOverride w:ilvl="1">
      <w:lvl w:ilvl="1" w:tplc="901AA9E2" w:tentative="1">
        <w:start w:val="1"/>
        <w:numFmt w:val="bullet"/>
        <w:lvlText w:val="o"/>
        <w:lvlJc w:val="left"/>
        <w:pPr>
          <w:ind w:left="2149" w:hanging="360"/>
        </w:pPr>
        <w:rPr>
          <w:rFonts w:ascii="Courier New" w:hAnsi="Courier New" w:cs="Courier New" w:hint="default"/>
        </w:rPr>
      </w:lvl>
    </w:lvlOverride>
    <w:lvlOverride w:ilvl="2">
      <w:lvl w:ilvl="2" w:tplc="C8C0E592" w:tentative="1">
        <w:start w:val="1"/>
        <w:numFmt w:val="bullet"/>
        <w:lvlText w:val=""/>
        <w:lvlJc w:val="left"/>
        <w:pPr>
          <w:ind w:left="2869" w:hanging="360"/>
        </w:pPr>
        <w:rPr>
          <w:rFonts w:ascii="Wingdings" w:hAnsi="Wingdings" w:hint="default"/>
        </w:rPr>
      </w:lvl>
    </w:lvlOverride>
    <w:lvlOverride w:ilvl="3">
      <w:lvl w:ilvl="3" w:tplc="B5761F42" w:tentative="1">
        <w:start w:val="1"/>
        <w:numFmt w:val="bullet"/>
        <w:lvlText w:val=""/>
        <w:lvlJc w:val="left"/>
        <w:pPr>
          <w:ind w:left="3589" w:hanging="360"/>
        </w:pPr>
        <w:rPr>
          <w:rFonts w:ascii="Symbol" w:hAnsi="Symbol" w:hint="default"/>
        </w:rPr>
      </w:lvl>
    </w:lvlOverride>
    <w:lvlOverride w:ilvl="4">
      <w:lvl w:ilvl="4" w:tplc="6928BA94" w:tentative="1">
        <w:start w:val="1"/>
        <w:numFmt w:val="bullet"/>
        <w:lvlText w:val="o"/>
        <w:lvlJc w:val="left"/>
        <w:pPr>
          <w:ind w:left="4309" w:hanging="360"/>
        </w:pPr>
        <w:rPr>
          <w:rFonts w:ascii="Courier New" w:hAnsi="Courier New" w:cs="Courier New" w:hint="default"/>
        </w:rPr>
      </w:lvl>
    </w:lvlOverride>
    <w:lvlOverride w:ilvl="5">
      <w:lvl w:ilvl="5" w:tplc="75D84438" w:tentative="1">
        <w:start w:val="1"/>
        <w:numFmt w:val="bullet"/>
        <w:lvlText w:val=""/>
        <w:lvlJc w:val="left"/>
        <w:pPr>
          <w:ind w:left="5029" w:hanging="360"/>
        </w:pPr>
        <w:rPr>
          <w:rFonts w:ascii="Wingdings" w:hAnsi="Wingdings" w:hint="default"/>
        </w:rPr>
      </w:lvl>
    </w:lvlOverride>
    <w:lvlOverride w:ilvl="6">
      <w:lvl w:ilvl="6" w:tplc="6DD60654" w:tentative="1">
        <w:start w:val="1"/>
        <w:numFmt w:val="bullet"/>
        <w:lvlText w:val=""/>
        <w:lvlJc w:val="left"/>
        <w:pPr>
          <w:ind w:left="5749" w:hanging="360"/>
        </w:pPr>
        <w:rPr>
          <w:rFonts w:ascii="Symbol" w:hAnsi="Symbol" w:hint="default"/>
        </w:rPr>
      </w:lvl>
    </w:lvlOverride>
    <w:lvlOverride w:ilvl="7">
      <w:lvl w:ilvl="7" w:tplc="3B78F36C" w:tentative="1">
        <w:start w:val="1"/>
        <w:numFmt w:val="bullet"/>
        <w:lvlText w:val="o"/>
        <w:lvlJc w:val="left"/>
        <w:pPr>
          <w:ind w:left="6469" w:hanging="360"/>
        </w:pPr>
        <w:rPr>
          <w:rFonts w:ascii="Courier New" w:hAnsi="Courier New" w:cs="Courier New" w:hint="default"/>
        </w:rPr>
      </w:lvl>
    </w:lvlOverride>
    <w:lvlOverride w:ilvl="8">
      <w:lvl w:ilvl="8" w:tplc="03C6062E" w:tentative="1">
        <w:start w:val="1"/>
        <w:numFmt w:val="bullet"/>
        <w:lvlText w:val=""/>
        <w:lvlJc w:val="left"/>
        <w:pPr>
          <w:ind w:left="7189" w:hanging="360"/>
        </w:pPr>
        <w:rPr>
          <w:rFonts w:ascii="Wingdings" w:hAnsi="Wingdings" w:hint="default"/>
        </w:rPr>
      </w:lvl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6B"/>
    <w:rsid w:val="000307CE"/>
    <w:rsid w:val="000F003C"/>
    <w:rsid w:val="00142B3B"/>
    <w:rsid w:val="0026080C"/>
    <w:rsid w:val="00343466"/>
    <w:rsid w:val="0043229F"/>
    <w:rsid w:val="00500328"/>
    <w:rsid w:val="00520A69"/>
    <w:rsid w:val="0058015B"/>
    <w:rsid w:val="00581BAE"/>
    <w:rsid w:val="005F1BED"/>
    <w:rsid w:val="006557D7"/>
    <w:rsid w:val="006E3779"/>
    <w:rsid w:val="007E3DC2"/>
    <w:rsid w:val="00867B32"/>
    <w:rsid w:val="00977530"/>
    <w:rsid w:val="00A14FAC"/>
    <w:rsid w:val="00B5576B"/>
    <w:rsid w:val="00C7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625"/>
  <w15:chartTrackingRefBased/>
  <w15:docId w15:val="{C5F6E6BF-4EE8-48CA-96E8-C6484956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默认"/>
    <w:rsid w:val="00B5576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numbering" w:customStyle="1" w:styleId="a4">
    <w:name w:val="编号"/>
    <w:rsid w:val="00B5576B"/>
  </w:style>
  <w:style w:type="paragraph" w:customStyle="1" w:styleId="Standard">
    <w:name w:val="Standard"/>
    <w:rsid w:val="00B557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正文"/>
    <w:rsid w:val="00B5576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numbering" w:customStyle="1" w:styleId="a6">
    <w:name w:val="字母"/>
    <w:rsid w:val="00B5576B"/>
  </w:style>
  <w:style w:type="character" w:styleId="a7">
    <w:name w:val="Hyperlink"/>
    <w:basedOn w:val="a0"/>
    <w:uiPriority w:val="99"/>
    <w:semiHidden/>
    <w:unhideWhenUsed/>
    <w:rsid w:val="00B5576B"/>
    <w:rPr>
      <w:color w:val="0000FF"/>
      <w:u w:val="single"/>
    </w:rPr>
  </w:style>
  <w:style w:type="numbering" w:customStyle="1" w:styleId="1">
    <w:name w:val="字母1"/>
    <w:rsid w:val="00B5576B"/>
  </w:style>
  <w:style w:type="numbering" w:customStyle="1" w:styleId="2">
    <w:name w:val="字母2"/>
    <w:rsid w:val="00B5576B"/>
  </w:style>
  <w:style w:type="paragraph" w:customStyle="1" w:styleId="a8">
    <w:name w:val="页眉与页脚"/>
    <w:rsid w:val="006E3779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1B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">
    <w:name w:val="8 пт (нум. список)"/>
    <w:basedOn w:val="a"/>
    <w:semiHidden/>
    <w:rsid w:val="00977530"/>
    <w:pPr>
      <w:numPr>
        <w:ilvl w:val="2"/>
        <w:numId w:val="1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977530"/>
    <w:pPr>
      <w:numPr>
        <w:ilvl w:val="1"/>
        <w:numId w:val="12"/>
      </w:numPr>
      <w:spacing w:before="144" w:after="144"/>
      <w:jc w:val="both"/>
    </w:pPr>
  </w:style>
  <w:style w:type="paragraph" w:customStyle="1" w:styleId="NumberList">
    <w:name w:val="Number List"/>
    <w:basedOn w:val="a"/>
    <w:rsid w:val="00977530"/>
    <w:pPr>
      <w:numPr>
        <w:numId w:val="12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0%B2%D0%B8%D0%BD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4%D0%B2%D0%BE%D0%BA%D0%B0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1%82%D0%B5%D0%BA%D1%82%D0%B8%D0%B2%D0%BD%D1%8B%D0%B9_%D1%84%D0%B8%D0%BB%D1%8C%D0%BC" TargetMode="External"/><Relationship Id="rId5" Type="http://schemas.openxmlformats.org/officeDocument/2006/relationships/hyperlink" Target="https://ru.wikipedia.org/w/index.php?title=%D0%A4%D1%80%D0%B0%D0%BD%D1%81%D1%83%D0%B0_%D0%9F%D0%B8%D0%BD%D1%8C%D0%BE%D0%BD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10</cp:revision>
  <dcterms:created xsi:type="dcterms:W3CDTF">2018-05-26T15:34:00Z</dcterms:created>
  <dcterms:modified xsi:type="dcterms:W3CDTF">2018-05-30T10:16:00Z</dcterms:modified>
</cp:coreProperties>
</file>