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8D" w:rsidRPr="00C82653" w:rsidRDefault="0072558D" w:rsidP="0072558D">
      <w:pPr>
        <w:spacing w:after="25" w:line="259" w:lineRule="auto"/>
        <w:ind w:left="510" w:right="575"/>
        <w:jc w:val="center"/>
        <w:rPr>
          <w:rFonts w:ascii="Times New Roman" w:hAnsi="Times New Roman" w:cs="Times New Roman"/>
          <w:sz w:val="24"/>
          <w:szCs w:val="24"/>
        </w:rPr>
      </w:pPr>
      <w:r w:rsidRPr="00C82653">
        <w:rPr>
          <w:rFonts w:ascii="Times New Roman" w:hAnsi="Times New Roman" w:cs="Times New Roman"/>
          <w:b/>
          <w:sz w:val="24"/>
          <w:szCs w:val="24"/>
        </w:rPr>
        <w:t xml:space="preserve">САНКТ-ПЕТЕРБУРГСКИЙ ГОСУДАРСТВЕННЫЙ УНИВЕРСИТЕТ </w:t>
      </w:r>
    </w:p>
    <w:p w:rsidR="0072558D" w:rsidRPr="00C82653" w:rsidRDefault="0072558D" w:rsidP="0072558D">
      <w:pPr>
        <w:spacing w:after="0" w:line="259" w:lineRule="auto"/>
        <w:ind w:right="73"/>
        <w:jc w:val="center"/>
        <w:rPr>
          <w:rFonts w:ascii="Times New Roman" w:hAnsi="Times New Roman" w:cs="Times New Roman"/>
          <w:sz w:val="24"/>
          <w:szCs w:val="24"/>
        </w:rPr>
      </w:pPr>
    </w:p>
    <w:p w:rsidR="0072558D" w:rsidRPr="00C82653" w:rsidRDefault="0072558D" w:rsidP="0072558D">
      <w:pPr>
        <w:spacing w:after="159" w:line="259" w:lineRule="auto"/>
        <w:ind w:right="12"/>
        <w:jc w:val="center"/>
        <w:rPr>
          <w:rFonts w:ascii="Times New Roman" w:hAnsi="Times New Roman" w:cs="Times New Roman"/>
          <w:sz w:val="24"/>
          <w:szCs w:val="24"/>
        </w:rPr>
      </w:pPr>
    </w:p>
    <w:p w:rsidR="00491D97" w:rsidRPr="00C82653" w:rsidRDefault="00491D97" w:rsidP="0072558D">
      <w:pPr>
        <w:spacing w:after="117" w:line="259" w:lineRule="auto"/>
        <w:ind w:right="80"/>
        <w:jc w:val="center"/>
        <w:rPr>
          <w:rFonts w:ascii="Times New Roman" w:hAnsi="Times New Roman" w:cs="Times New Roman"/>
          <w:sz w:val="24"/>
          <w:szCs w:val="24"/>
        </w:rPr>
      </w:pPr>
    </w:p>
    <w:p w:rsidR="00DE0730" w:rsidRPr="00C82653" w:rsidRDefault="00DE0730" w:rsidP="0072558D">
      <w:pPr>
        <w:spacing w:after="117" w:line="259" w:lineRule="auto"/>
        <w:ind w:right="80"/>
        <w:jc w:val="center"/>
        <w:rPr>
          <w:rFonts w:ascii="Times New Roman" w:hAnsi="Times New Roman" w:cs="Times New Roman"/>
          <w:sz w:val="24"/>
          <w:szCs w:val="24"/>
        </w:rPr>
      </w:pPr>
    </w:p>
    <w:p w:rsidR="00491D97" w:rsidRPr="00C82653" w:rsidRDefault="00491D97" w:rsidP="0072558D">
      <w:pPr>
        <w:spacing w:after="117" w:line="259" w:lineRule="auto"/>
        <w:ind w:right="80"/>
        <w:jc w:val="center"/>
        <w:rPr>
          <w:rFonts w:ascii="Times New Roman" w:hAnsi="Times New Roman" w:cs="Times New Roman"/>
          <w:sz w:val="24"/>
          <w:szCs w:val="24"/>
        </w:rPr>
      </w:pPr>
    </w:p>
    <w:p w:rsidR="0072558D" w:rsidRPr="00C82653" w:rsidRDefault="00CC6474" w:rsidP="0072558D">
      <w:pPr>
        <w:spacing w:after="117" w:line="259" w:lineRule="auto"/>
        <w:ind w:right="80"/>
        <w:jc w:val="center"/>
        <w:rPr>
          <w:rFonts w:ascii="Times New Roman" w:hAnsi="Times New Roman" w:cs="Times New Roman"/>
          <w:b/>
          <w:sz w:val="28"/>
          <w:szCs w:val="28"/>
        </w:rPr>
      </w:pPr>
      <w:r w:rsidRPr="00C82653">
        <w:rPr>
          <w:rFonts w:ascii="Times New Roman" w:hAnsi="Times New Roman" w:cs="Times New Roman"/>
          <w:b/>
          <w:sz w:val="28"/>
          <w:szCs w:val="28"/>
        </w:rPr>
        <w:t>Выпускная квалификационная работа на тему</w:t>
      </w:r>
      <w:r w:rsidR="0072558D" w:rsidRPr="00C82653">
        <w:rPr>
          <w:rFonts w:ascii="Times New Roman" w:hAnsi="Times New Roman" w:cs="Times New Roman"/>
          <w:b/>
          <w:sz w:val="28"/>
          <w:szCs w:val="28"/>
        </w:rPr>
        <w:t xml:space="preserve">: </w:t>
      </w:r>
    </w:p>
    <w:p w:rsidR="0072558D" w:rsidRPr="00C82653" w:rsidRDefault="0072558D" w:rsidP="0072558D">
      <w:pPr>
        <w:spacing w:after="117" w:line="259" w:lineRule="auto"/>
        <w:ind w:right="80"/>
        <w:jc w:val="center"/>
        <w:rPr>
          <w:rFonts w:ascii="Times New Roman" w:hAnsi="Times New Roman" w:cs="Times New Roman"/>
          <w:b/>
          <w:sz w:val="28"/>
          <w:szCs w:val="28"/>
          <w:shd w:val="clear" w:color="auto" w:fill="FFFFFF"/>
        </w:rPr>
      </w:pPr>
      <w:r w:rsidRPr="00C82653">
        <w:rPr>
          <w:rFonts w:ascii="Times New Roman" w:hAnsi="Times New Roman" w:cs="Times New Roman"/>
          <w:b/>
          <w:sz w:val="28"/>
          <w:szCs w:val="28"/>
          <w:shd w:val="clear" w:color="auto" w:fill="FFFFFF"/>
        </w:rPr>
        <w:t>Соотношение задач развития и кризисных проявлений у подростков (</w:t>
      </w:r>
      <w:proofErr w:type="spellStart"/>
      <w:r w:rsidRPr="00C82653">
        <w:rPr>
          <w:rFonts w:ascii="Times New Roman" w:hAnsi="Times New Roman" w:cs="Times New Roman"/>
          <w:b/>
          <w:sz w:val="28"/>
          <w:szCs w:val="28"/>
          <w:shd w:val="clear" w:color="auto" w:fill="FFFFFF"/>
        </w:rPr>
        <w:t>микровозрастной</w:t>
      </w:r>
      <w:proofErr w:type="spellEnd"/>
      <w:r w:rsidRPr="00C82653">
        <w:rPr>
          <w:rFonts w:ascii="Times New Roman" w:hAnsi="Times New Roman" w:cs="Times New Roman"/>
          <w:b/>
          <w:sz w:val="28"/>
          <w:szCs w:val="28"/>
          <w:shd w:val="clear" w:color="auto" w:fill="FFFFFF"/>
        </w:rPr>
        <w:t xml:space="preserve"> анализ)</w:t>
      </w:r>
    </w:p>
    <w:p w:rsidR="003327E2" w:rsidRPr="00C82653" w:rsidRDefault="003327E2" w:rsidP="003327E2">
      <w:pPr>
        <w:widowControl w:val="0"/>
        <w:suppressAutoHyphens/>
        <w:jc w:val="center"/>
        <w:rPr>
          <w:rFonts w:ascii="Times New Roman" w:eastAsia="SimSun" w:hAnsi="Times New Roman" w:cs="Times New Roman"/>
          <w:kern w:val="2"/>
          <w:sz w:val="24"/>
          <w:szCs w:val="24"/>
          <w:lang w:eastAsia="hi-IN" w:bidi="hi-IN"/>
        </w:rPr>
      </w:pPr>
    </w:p>
    <w:p w:rsidR="003327E2" w:rsidRPr="00C82653" w:rsidRDefault="003327E2" w:rsidP="003327E2">
      <w:pPr>
        <w:widowControl w:val="0"/>
        <w:suppressAutoHyphens/>
        <w:jc w:val="center"/>
        <w:rPr>
          <w:rFonts w:ascii="Times New Roman" w:eastAsia="SimSun" w:hAnsi="Times New Roman" w:cs="Times New Roman"/>
          <w:kern w:val="2"/>
          <w:sz w:val="24"/>
          <w:szCs w:val="24"/>
          <w:lang w:eastAsia="hi-IN" w:bidi="hi-IN"/>
        </w:rPr>
      </w:pPr>
      <w:r w:rsidRPr="00C82653">
        <w:rPr>
          <w:rFonts w:ascii="Times New Roman" w:eastAsia="SimSun" w:hAnsi="Times New Roman" w:cs="Times New Roman"/>
          <w:kern w:val="2"/>
          <w:sz w:val="24"/>
          <w:szCs w:val="24"/>
          <w:lang w:eastAsia="hi-IN" w:bidi="hi-IN"/>
        </w:rPr>
        <w:t>по направлению подготовки 37.03.01 – Психология</w:t>
      </w:r>
    </w:p>
    <w:p w:rsidR="003327E2" w:rsidRPr="00C82653" w:rsidRDefault="003327E2" w:rsidP="003327E2">
      <w:pPr>
        <w:widowControl w:val="0"/>
        <w:suppressAutoHyphens/>
        <w:jc w:val="center"/>
        <w:rPr>
          <w:rFonts w:ascii="Times New Roman" w:eastAsia="SimSun" w:hAnsi="Times New Roman" w:cs="Times New Roman"/>
          <w:kern w:val="2"/>
          <w:sz w:val="24"/>
          <w:szCs w:val="24"/>
          <w:lang w:eastAsia="hi-IN" w:bidi="hi-IN"/>
        </w:rPr>
      </w:pPr>
      <w:r w:rsidRPr="00C82653">
        <w:rPr>
          <w:rFonts w:ascii="Times New Roman" w:eastAsia="SimSun" w:hAnsi="Times New Roman" w:cs="Times New Roman"/>
          <w:kern w:val="2"/>
          <w:sz w:val="24"/>
          <w:szCs w:val="24"/>
          <w:lang w:eastAsia="hi-IN" w:bidi="hi-IN"/>
        </w:rPr>
        <w:t>основная образовательная программа «Психология»</w:t>
      </w:r>
    </w:p>
    <w:p w:rsidR="0072558D" w:rsidRPr="00C82653" w:rsidRDefault="0072558D" w:rsidP="00DE0730">
      <w:pPr>
        <w:spacing w:after="117" w:line="259" w:lineRule="auto"/>
        <w:ind w:right="80"/>
        <w:jc w:val="center"/>
        <w:rPr>
          <w:rFonts w:ascii="Times New Roman" w:hAnsi="Times New Roman" w:cs="Times New Roman"/>
          <w:sz w:val="24"/>
          <w:szCs w:val="24"/>
        </w:rPr>
      </w:pPr>
      <w:r w:rsidRPr="00C82653">
        <w:rPr>
          <w:rFonts w:ascii="Times New Roman" w:hAnsi="Times New Roman" w:cs="Times New Roman"/>
          <w:b/>
          <w:color w:val="222222"/>
          <w:sz w:val="24"/>
          <w:szCs w:val="24"/>
        </w:rPr>
        <w:br/>
      </w:r>
    </w:p>
    <w:p w:rsidR="0072558D" w:rsidRPr="00C82653" w:rsidRDefault="0072558D" w:rsidP="0072558D">
      <w:pPr>
        <w:spacing w:after="64" w:line="259" w:lineRule="auto"/>
        <w:ind w:right="61"/>
        <w:jc w:val="right"/>
        <w:rPr>
          <w:rFonts w:ascii="Times New Roman" w:hAnsi="Times New Roman" w:cs="Times New Roman"/>
          <w:sz w:val="24"/>
          <w:szCs w:val="24"/>
        </w:rPr>
      </w:pPr>
      <w:r w:rsidRPr="00C82653">
        <w:rPr>
          <w:rFonts w:ascii="Times New Roman" w:hAnsi="Times New Roman" w:cs="Times New Roman"/>
          <w:sz w:val="24"/>
          <w:szCs w:val="24"/>
        </w:rPr>
        <w:t xml:space="preserve">Выполнил: </w:t>
      </w:r>
    </w:p>
    <w:p w:rsidR="0072558D" w:rsidRPr="00C82653" w:rsidRDefault="003327E2" w:rsidP="0072558D">
      <w:pPr>
        <w:spacing w:after="64" w:line="259" w:lineRule="auto"/>
        <w:ind w:right="61"/>
        <w:jc w:val="right"/>
        <w:rPr>
          <w:rFonts w:ascii="Times New Roman" w:hAnsi="Times New Roman" w:cs="Times New Roman"/>
          <w:sz w:val="24"/>
          <w:szCs w:val="24"/>
        </w:rPr>
      </w:pPr>
      <w:r w:rsidRPr="00C82653">
        <w:rPr>
          <w:rFonts w:ascii="Times New Roman" w:hAnsi="Times New Roman" w:cs="Times New Roman"/>
          <w:sz w:val="24"/>
          <w:szCs w:val="24"/>
        </w:rPr>
        <w:t>обучающийся</w:t>
      </w:r>
      <w:r w:rsidR="0072558D" w:rsidRPr="00C82653">
        <w:rPr>
          <w:rFonts w:ascii="Times New Roman" w:hAnsi="Times New Roman" w:cs="Times New Roman"/>
          <w:sz w:val="24"/>
          <w:szCs w:val="24"/>
        </w:rPr>
        <w:t xml:space="preserve"> 4 курса</w:t>
      </w:r>
    </w:p>
    <w:p w:rsidR="0072558D" w:rsidRPr="00C82653" w:rsidRDefault="003327E2" w:rsidP="0072558D">
      <w:pPr>
        <w:spacing w:after="64" w:line="259" w:lineRule="auto"/>
        <w:ind w:right="61"/>
        <w:jc w:val="right"/>
        <w:rPr>
          <w:rFonts w:ascii="Times New Roman" w:hAnsi="Times New Roman" w:cs="Times New Roman"/>
          <w:sz w:val="24"/>
          <w:szCs w:val="24"/>
        </w:rPr>
      </w:pPr>
      <w:r w:rsidRPr="00C82653">
        <w:rPr>
          <w:rFonts w:ascii="Times New Roman" w:hAnsi="Times New Roman" w:cs="Times New Roman"/>
          <w:sz w:val="24"/>
          <w:szCs w:val="24"/>
        </w:rPr>
        <w:t>очной формы</w:t>
      </w:r>
      <w:r w:rsidR="0072558D" w:rsidRPr="00C82653">
        <w:rPr>
          <w:rFonts w:ascii="Times New Roman" w:hAnsi="Times New Roman" w:cs="Times New Roman"/>
          <w:sz w:val="24"/>
          <w:szCs w:val="24"/>
        </w:rPr>
        <w:t xml:space="preserve"> обучения</w:t>
      </w:r>
    </w:p>
    <w:p w:rsidR="0072558D" w:rsidRPr="00C82653" w:rsidRDefault="0072558D" w:rsidP="0072558D">
      <w:pPr>
        <w:spacing w:after="1" w:line="314" w:lineRule="auto"/>
        <w:ind w:left="6875" w:hanging="516"/>
        <w:rPr>
          <w:rFonts w:ascii="Times New Roman" w:hAnsi="Times New Roman" w:cs="Times New Roman"/>
          <w:sz w:val="24"/>
          <w:szCs w:val="24"/>
        </w:rPr>
      </w:pPr>
      <w:r w:rsidRPr="00C82653">
        <w:rPr>
          <w:rFonts w:ascii="Times New Roman" w:hAnsi="Times New Roman" w:cs="Times New Roman"/>
          <w:sz w:val="24"/>
          <w:szCs w:val="24"/>
        </w:rPr>
        <w:t>Дмитриева Дария Юрьевна</w:t>
      </w:r>
    </w:p>
    <w:p w:rsidR="0072558D" w:rsidRPr="00C82653" w:rsidRDefault="0072558D" w:rsidP="0072558D">
      <w:pPr>
        <w:spacing w:after="1" w:line="314" w:lineRule="auto"/>
        <w:ind w:left="6875" w:hanging="516"/>
        <w:rPr>
          <w:rFonts w:ascii="Times New Roman" w:hAnsi="Times New Roman" w:cs="Times New Roman"/>
          <w:sz w:val="24"/>
          <w:szCs w:val="24"/>
        </w:rPr>
      </w:pPr>
    </w:p>
    <w:p w:rsidR="00DE0730" w:rsidRPr="00C82653" w:rsidRDefault="00DE0730" w:rsidP="0072558D">
      <w:pPr>
        <w:spacing w:after="65" w:line="259" w:lineRule="auto"/>
        <w:ind w:right="10"/>
        <w:rPr>
          <w:rFonts w:ascii="Times New Roman" w:hAnsi="Times New Roman" w:cs="Times New Roman"/>
          <w:sz w:val="24"/>
          <w:szCs w:val="24"/>
        </w:rPr>
      </w:pPr>
    </w:p>
    <w:p w:rsidR="00DE0730" w:rsidRPr="00C82653" w:rsidRDefault="00DE0730" w:rsidP="0072558D">
      <w:pPr>
        <w:spacing w:after="65" w:line="259" w:lineRule="auto"/>
        <w:ind w:right="10"/>
        <w:rPr>
          <w:rFonts w:ascii="Times New Roman" w:hAnsi="Times New Roman" w:cs="Times New Roman"/>
          <w:sz w:val="24"/>
          <w:szCs w:val="24"/>
        </w:rPr>
      </w:pPr>
    </w:p>
    <w:p w:rsidR="0072558D" w:rsidRPr="00C82653" w:rsidRDefault="0072558D" w:rsidP="0072558D">
      <w:pPr>
        <w:spacing w:after="65" w:line="259" w:lineRule="auto"/>
        <w:ind w:right="10"/>
        <w:rPr>
          <w:rFonts w:ascii="Times New Roman" w:hAnsi="Times New Roman" w:cs="Times New Roman"/>
          <w:sz w:val="24"/>
          <w:szCs w:val="24"/>
        </w:rPr>
      </w:pPr>
      <w:r w:rsidRPr="00C82653">
        <w:rPr>
          <w:rFonts w:ascii="Times New Roman" w:hAnsi="Times New Roman" w:cs="Times New Roman"/>
          <w:sz w:val="24"/>
          <w:szCs w:val="24"/>
        </w:rPr>
        <w:t xml:space="preserve">Рецензент: </w:t>
      </w:r>
    </w:p>
    <w:p w:rsidR="0072558D" w:rsidRPr="00C82653" w:rsidRDefault="003327E2" w:rsidP="0072558D">
      <w:pPr>
        <w:spacing w:after="65" w:line="259" w:lineRule="auto"/>
        <w:ind w:right="10"/>
        <w:rPr>
          <w:rFonts w:ascii="Times New Roman" w:hAnsi="Times New Roman" w:cs="Times New Roman"/>
          <w:sz w:val="24"/>
          <w:szCs w:val="24"/>
          <w:shd w:val="clear" w:color="auto" w:fill="FFFFFF"/>
        </w:rPr>
      </w:pPr>
      <w:r w:rsidRPr="00C82653">
        <w:rPr>
          <w:rFonts w:ascii="Times New Roman" w:hAnsi="Times New Roman" w:cs="Times New Roman"/>
          <w:sz w:val="24"/>
          <w:szCs w:val="24"/>
          <w:shd w:val="clear" w:color="auto" w:fill="FFFFFF"/>
        </w:rPr>
        <w:t>к</w:t>
      </w:r>
      <w:r w:rsidR="0072558D" w:rsidRPr="00C82653">
        <w:rPr>
          <w:rFonts w:ascii="Times New Roman" w:hAnsi="Times New Roman" w:cs="Times New Roman"/>
          <w:sz w:val="24"/>
          <w:szCs w:val="24"/>
          <w:shd w:val="clear" w:color="auto" w:fill="FFFFFF"/>
        </w:rPr>
        <w:t xml:space="preserve">андидат психологических наук, </w:t>
      </w:r>
    </w:p>
    <w:p w:rsidR="00A905F0" w:rsidRPr="00C82653" w:rsidRDefault="0072558D" w:rsidP="0072558D">
      <w:pPr>
        <w:spacing w:after="65" w:line="259" w:lineRule="auto"/>
        <w:ind w:right="10"/>
        <w:rPr>
          <w:rFonts w:ascii="Times New Roman" w:hAnsi="Times New Roman" w:cs="Times New Roman"/>
          <w:sz w:val="24"/>
          <w:szCs w:val="24"/>
          <w:shd w:val="clear" w:color="auto" w:fill="FFFFFF"/>
        </w:rPr>
      </w:pPr>
      <w:r w:rsidRPr="00C82653">
        <w:rPr>
          <w:rFonts w:ascii="Times New Roman" w:hAnsi="Times New Roman" w:cs="Times New Roman"/>
          <w:sz w:val="24"/>
          <w:szCs w:val="24"/>
          <w:shd w:val="clear" w:color="auto" w:fill="FFFFFF"/>
        </w:rPr>
        <w:t xml:space="preserve">доцент кафедры психологии здоровья </w:t>
      </w:r>
    </w:p>
    <w:p w:rsidR="0072558D" w:rsidRPr="00C82653" w:rsidRDefault="0072558D" w:rsidP="0072558D">
      <w:pPr>
        <w:spacing w:after="65" w:line="259" w:lineRule="auto"/>
        <w:ind w:right="10"/>
        <w:rPr>
          <w:rFonts w:ascii="Times New Roman" w:hAnsi="Times New Roman" w:cs="Times New Roman"/>
          <w:sz w:val="24"/>
          <w:szCs w:val="24"/>
          <w:shd w:val="clear" w:color="auto" w:fill="FFFFFF"/>
        </w:rPr>
      </w:pPr>
      <w:r w:rsidRPr="00C82653">
        <w:rPr>
          <w:rFonts w:ascii="Times New Roman" w:hAnsi="Times New Roman" w:cs="Times New Roman"/>
          <w:sz w:val="24"/>
          <w:szCs w:val="24"/>
          <w:shd w:val="clear" w:color="auto" w:fill="FFFFFF"/>
        </w:rPr>
        <w:t>и отклоняющегося поведения</w:t>
      </w:r>
    </w:p>
    <w:p w:rsidR="0072558D" w:rsidRPr="00C82653" w:rsidRDefault="0072558D" w:rsidP="0072558D">
      <w:pPr>
        <w:spacing w:after="65" w:line="259" w:lineRule="auto"/>
        <w:ind w:right="10"/>
        <w:rPr>
          <w:rFonts w:ascii="Times New Roman" w:hAnsi="Times New Roman" w:cs="Times New Roman"/>
          <w:sz w:val="24"/>
          <w:szCs w:val="24"/>
        </w:rPr>
      </w:pPr>
      <w:r w:rsidRPr="00C82653">
        <w:rPr>
          <w:rFonts w:ascii="Times New Roman" w:hAnsi="Times New Roman" w:cs="Times New Roman"/>
          <w:sz w:val="24"/>
          <w:szCs w:val="24"/>
          <w:shd w:val="clear" w:color="auto" w:fill="FFFFFF"/>
        </w:rPr>
        <w:t>Горбатов Сергей Владимирович</w:t>
      </w:r>
    </w:p>
    <w:p w:rsidR="0072558D" w:rsidRPr="00C82653" w:rsidRDefault="0072558D" w:rsidP="0072558D">
      <w:pPr>
        <w:spacing w:after="64" w:line="259" w:lineRule="auto"/>
        <w:ind w:right="61"/>
        <w:jc w:val="right"/>
        <w:rPr>
          <w:rFonts w:ascii="Times New Roman" w:hAnsi="Times New Roman" w:cs="Times New Roman"/>
          <w:sz w:val="24"/>
          <w:szCs w:val="24"/>
        </w:rPr>
      </w:pPr>
      <w:r w:rsidRPr="00C82653">
        <w:rPr>
          <w:rFonts w:ascii="Times New Roman" w:hAnsi="Times New Roman" w:cs="Times New Roman"/>
          <w:sz w:val="24"/>
          <w:szCs w:val="24"/>
        </w:rPr>
        <w:t xml:space="preserve">Научный руководитель: </w:t>
      </w:r>
    </w:p>
    <w:p w:rsidR="0072558D" w:rsidRPr="00C82653" w:rsidRDefault="003327E2" w:rsidP="0072558D">
      <w:pPr>
        <w:spacing w:after="64" w:line="259" w:lineRule="auto"/>
        <w:ind w:right="61"/>
        <w:jc w:val="right"/>
        <w:rPr>
          <w:rFonts w:ascii="Times New Roman" w:hAnsi="Times New Roman" w:cs="Times New Roman"/>
          <w:sz w:val="24"/>
          <w:szCs w:val="24"/>
        </w:rPr>
      </w:pPr>
      <w:r w:rsidRPr="00C82653">
        <w:rPr>
          <w:rFonts w:ascii="Times New Roman" w:hAnsi="Times New Roman" w:cs="Times New Roman"/>
          <w:sz w:val="24"/>
          <w:szCs w:val="24"/>
        </w:rPr>
        <w:t>к</w:t>
      </w:r>
      <w:r w:rsidR="0072558D" w:rsidRPr="00C82653">
        <w:rPr>
          <w:rFonts w:ascii="Times New Roman" w:hAnsi="Times New Roman" w:cs="Times New Roman"/>
          <w:sz w:val="24"/>
          <w:szCs w:val="24"/>
        </w:rPr>
        <w:t xml:space="preserve">андидат психологических наук, </w:t>
      </w:r>
    </w:p>
    <w:p w:rsidR="0072558D" w:rsidRPr="00C82653" w:rsidRDefault="003327E2" w:rsidP="0072558D">
      <w:pPr>
        <w:spacing w:after="1" w:line="314" w:lineRule="auto"/>
        <w:ind w:left="6058" w:hanging="487"/>
        <w:jc w:val="right"/>
        <w:rPr>
          <w:rFonts w:ascii="Times New Roman" w:hAnsi="Times New Roman" w:cs="Times New Roman"/>
          <w:sz w:val="24"/>
          <w:szCs w:val="24"/>
        </w:rPr>
      </w:pPr>
      <w:r w:rsidRPr="00C82653">
        <w:rPr>
          <w:rFonts w:ascii="Times New Roman" w:hAnsi="Times New Roman" w:cs="Times New Roman"/>
          <w:sz w:val="24"/>
          <w:szCs w:val="24"/>
        </w:rPr>
        <w:t>д</w:t>
      </w:r>
      <w:r w:rsidR="0072558D" w:rsidRPr="00C82653">
        <w:rPr>
          <w:rFonts w:ascii="Times New Roman" w:hAnsi="Times New Roman" w:cs="Times New Roman"/>
          <w:sz w:val="24"/>
          <w:szCs w:val="24"/>
        </w:rPr>
        <w:t xml:space="preserve">оцент кафедры психологии развития и дифференциальной психологии </w:t>
      </w:r>
    </w:p>
    <w:p w:rsidR="0072558D" w:rsidRPr="00C82653" w:rsidRDefault="003327E2" w:rsidP="003327E2">
      <w:pPr>
        <w:spacing w:after="1" w:line="314" w:lineRule="auto"/>
        <w:ind w:left="5350" w:firstLine="314"/>
        <w:rPr>
          <w:rFonts w:ascii="Times New Roman" w:hAnsi="Times New Roman" w:cs="Times New Roman"/>
          <w:sz w:val="24"/>
          <w:szCs w:val="24"/>
        </w:rPr>
      </w:pPr>
      <w:r w:rsidRPr="00C82653">
        <w:rPr>
          <w:rFonts w:ascii="Times New Roman" w:hAnsi="Times New Roman" w:cs="Times New Roman"/>
          <w:sz w:val="24"/>
          <w:szCs w:val="24"/>
        </w:rPr>
        <w:t xml:space="preserve">     </w:t>
      </w:r>
      <w:r w:rsidR="0072558D" w:rsidRPr="00C82653">
        <w:rPr>
          <w:rFonts w:ascii="Times New Roman" w:hAnsi="Times New Roman" w:cs="Times New Roman"/>
          <w:sz w:val="24"/>
          <w:szCs w:val="24"/>
        </w:rPr>
        <w:t xml:space="preserve">Василенко </w:t>
      </w:r>
      <w:r w:rsidRPr="00C82653">
        <w:rPr>
          <w:rFonts w:ascii="Times New Roman" w:hAnsi="Times New Roman" w:cs="Times New Roman"/>
          <w:sz w:val="24"/>
          <w:szCs w:val="24"/>
        </w:rPr>
        <w:t>В</w:t>
      </w:r>
      <w:r w:rsidR="0072558D" w:rsidRPr="00C82653">
        <w:rPr>
          <w:rFonts w:ascii="Times New Roman" w:hAnsi="Times New Roman" w:cs="Times New Roman"/>
          <w:sz w:val="24"/>
          <w:szCs w:val="24"/>
        </w:rPr>
        <w:t>иктория</w:t>
      </w:r>
      <w:r w:rsidRPr="00C82653">
        <w:rPr>
          <w:rFonts w:ascii="Times New Roman" w:hAnsi="Times New Roman" w:cs="Times New Roman"/>
          <w:sz w:val="24"/>
          <w:szCs w:val="24"/>
        </w:rPr>
        <w:t xml:space="preserve"> </w:t>
      </w:r>
      <w:r w:rsidR="0072558D" w:rsidRPr="00C82653">
        <w:rPr>
          <w:rFonts w:ascii="Times New Roman" w:hAnsi="Times New Roman" w:cs="Times New Roman"/>
          <w:sz w:val="24"/>
          <w:szCs w:val="24"/>
        </w:rPr>
        <w:t xml:space="preserve">Евгеньевна </w:t>
      </w:r>
    </w:p>
    <w:p w:rsidR="00DE0730" w:rsidRPr="00C82653" w:rsidRDefault="00DE0730" w:rsidP="003327E2">
      <w:pPr>
        <w:spacing w:after="1" w:line="314" w:lineRule="auto"/>
        <w:ind w:left="5350" w:firstLine="314"/>
        <w:rPr>
          <w:rFonts w:ascii="Times New Roman" w:hAnsi="Times New Roman" w:cs="Times New Roman"/>
          <w:sz w:val="24"/>
          <w:szCs w:val="24"/>
        </w:rPr>
      </w:pPr>
    </w:p>
    <w:p w:rsidR="00DE0730" w:rsidRPr="00C82653" w:rsidRDefault="00DE0730" w:rsidP="003327E2">
      <w:pPr>
        <w:spacing w:after="1" w:line="314" w:lineRule="auto"/>
        <w:ind w:left="5350" w:firstLine="314"/>
        <w:rPr>
          <w:rFonts w:ascii="Times New Roman" w:hAnsi="Times New Roman" w:cs="Times New Roman"/>
          <w:sz w:val="24"/>
          <w:szCs w:val="24"/>
        </w:rPr>
      </w:pPr>
    </w:p>
    <w:p w:rsidR="0072558D" w:rsidRPr="00C82653" w:rsidRDefault="0072558D" w:rsidP="0072558D">
      <w:pPr>
        <w:spacing w:after="19" w:line="259" w:lineRule="auto"/>
        <w:ind w:right="10"/>
        <w:jc w:val="right"/>
        <w:rPr>
          <w:rFonts w:ascii="Times New Roman" w:hAnsi="Times New Roman" w:cs="Times New Roman"/>
          <w:sz w:val="24"/>
          <w:szCs w:val="24"/>
        </w:rPr>
      </w:pPr>
      <w:r w:rsidRPr="00C82653">
        <w:rPr>
          <w:rFonts w:ascii="Times New Roman" w:hAnsi="Times New Roman" w:cs="Times New Roman"/>
          <w:sz w:val="24"/>
          <w:szCs w:val="24"/>
        </w:rPr>
        <w:t xml:space="preserve"> </w:t>
      </w:r>
    </w:p>
    <w:p w:rsidR="0072558D" w:rsidRPr="00C82653" w:rsidRDefault="0072558D" w:rsidP="0072558D">
      <w:pPr>
        <w:spacing w:after="61" w:line="259" w:lineRule="auto"/>
        <w:ind w:right="10"/>
        <w:jc w:val="right"/>
        <w:rPr>
          <w:rFonts w:ascii="Times New Roman" w:hAnsi="Times New Roman" w:cs="Times New Roman"/>
          <w:sz w:val="24"/>
          <w:szCs w:val="24"/>
        </w:rPr>
      </w:pPr>
      <w:r w:rsidRPr="00C82653">
        <w:rPr>
          <w:rFonts w:ascii="Times New Roman" w:hAnsi="Times New Roman" w:cs="Times New Roman"/>
          <w:sz w:val="24"/>
          <w:szCs w:val="24"/>
        </w:rPr>
        <w:t xml:space="preserve"> </w:t>
      </w:r>
    </w:p>
    <w:p w:rsidR="0072558D" w:rsidRPr="00C82653" w:rsidRDefault="0072558D" w:rsidP="0072558D">
      <w:pPr>
        <w:spacing w:line="360" w:lineRule="auto"/>
        <w:jc w:val="center"/>
        <w:rPr>
          <w:rFonts w:ascii="Times New Roman" w:hAnsi="Times New Roman" w:cs="Times New Roman"/>
          <w:sz w:val="24"/>
          <w:szCs w:val="24"/>
        </w:rPr>
      </w:pPr>
      <w:r w:rsidRPr="00C82653">
        <w:rPr>
          <w:rFonts w:ascii="Times New Roman" w:hAnsi="Times New Roman" w:cs="Times New Roman"/>
          <w:sz w:val="24"/>
          <w:szCs w:val="24"/>
        </w:rPr>
        <w:t>Санкт-Петербург</w:t>
      </w:r>
      <w:r w:rsidRPr="00C82653">
        <w:rPr>
          <w:rFonts w:ascii="Times New Roman" w:hAnsi="Times New Roman" w:cs="Times New Roman"/>
          <w:sz w:val="24"/>
          <w:szCs w:val="24"/>
        </w:rPr>
        <w:br/>
        <w:t>2018</w:t>
      </w:r>
    </w:p>
    <w:p w:rsidR="00DE0730" w:rsidRPr="00C82653" w:rsidRDefault="00F16FF5" w:rsidP="00F523BF">
      <w:pPr>
        <w:spacing w:after="0" w:line="360" w:lineRule="auto"/>
        <w:jc w:val="center"/>
        <w:rPr>
          <w:rFonts w:ascii="Times New Roman" w:hAnsi="Times New Roman" w:cs="Times New Roman"/>
          <w:b/>
          <w:sz w:val="28"/>
          <w:szCs w:val="28"/>
        </w:rPr>
      </w:pPr>
      <w:r w:rsidRPr="00C82653">
        <w:rPr>
          <w:rFonts w:ascii="Times New Roman" w:hAnsi="Times New Roman" w:cs="Times New Roman"/>
          <w:b/>
          <w:sz w:val="28"/>
          <w:szCs w:val="28"/>
        </w:rPr>
        <w:lastRenderedPageBreak/>
        <w:t>Аннотация</w:t>
      </w:r>
    </w:p>
    <w:p w:rsidR="00F16FF5" w:rsidRPr="00C82653" w:rsidRDefault="00F16FF5" w:rsidP="00F523BF">
      <w:pPr>
        <w:spacing w:after="0" w:line="336"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Задачи развития (</w:t>
      </w:r>
      <w:proofErr w:type="spellStart"/>
      <w:r w:rsidRPr="00C82653">
        <w:rPr>
          <w:rFonts w:ascii="Times New Roman" w:hAnsi="Times New Roman" w:cs="Times New Roman"/>
          <w:sz w:val="28"/>
          <w:szCs w:val="28"/>
        </w:rPr>
        <w:t>developmental</w:t>
      </w:r>
      <w:proofErr w:type="spellEnd"/>
      <w:r w:rsidRPr="00C82653">
        <w:rPr>
          <w:rFonts w:ascii="Times New Roman" w:hAnsi="Times New Roman" w:cs="Times New Roman"/>
          <w:sz w:val="28"/>
          <w:szCs w:val="28"/>
        </w:rPr>
        <w:t xml:space="preserve"> </w:t>
      </w:r>
      <w:proofErr w:type="spellStart"/>
      <w:r w:rsidRPr="00C82653">
        <w:rPr>
          <w:rFonts w:ascii="Times New Roman" w:hAnsi="Times New Roman" w:cs="Times New Roman"/>
          <w:sz w:val="28"/>
          <w:szCs w:val="28"/>
        </w:rPr>
        <w:t>tasks</w:t>
      </w:r>
      <w:proofErr w:type="spellEnd"/>
      <w:r w:rsidRPr="00C82653">
        <w:rPr>
          <w:rFonts w:ascii="Times New Roman" w:hAnsi="Times New Roman" w:cs="Times New Roman"/>
          <w:sz w:val="28"/>
          <w:szCs w:val="28"/>
        </w:rPr>
        <w:t xml:space="preserve">) – это умения, которые </w:t>
      </w:r>
      <w:r w:rsidR="00DE0730" w:rsidRPr="00C82653">
        <w:rPr>
          <w:rFonts w:ascii="Times New Roman" w:hAnsi="Times New Roman" w:cs="Times New Roman"/>
          <w:sz w:val="28"/>
          <w:szCs w:val="28"/>
        </w:rPr>
        <w:t>человек приобретает в течение</w:t>
      </w:r>
      <w:r w:rsidRPr="00C82653">
        <w:rPr>
          <w:rFonts w:ascii="Times New Roman" w:hAnsi="Times New Roman" w:cs="Times New Roman"/>
          <w:sz w:val="28"/>
          <w:szCs w:val="28"/>
        </w:rPr>
        <w:t xml:space="preserve"> всей жизни, чтобы в дальнейшем функционировать в качестве зрелой личности.</w:t>
      </w:r>
      <w:r w:rsidR="00DE0730" w:rsidRPr="00C82653">
        <w:rPr>
          <w:rFonts w:ascii="Times New Roman" w:hAnsi="Times New Roman" w:cs="Times New Roman"/>
          <w:sz w:val="28"/>
          <w:szCs w:val="28"/>
        </w:rPr>
        <w:t xml:space="preserve"> </w:t>
      </w:r>
      <w:r w:rsidRPr="00C82653">
        <w:rPr>
          <w:rFonts w:ascii="Times New Roman" w:hAnsi="Times New Roman" w:cs="Times New Roman"/>
          <w:sz w:val="28"/>
          <w:szCs w:val="28"/>
        </w:rPr>
        <w:t>Целью нашего исследования является выявление взаимосвяз</w:t>
      </w:r>
      <w:r w:rsidR="00DE0730" w:rsidRPr="00C82653">
        <w:rPr>
          <w:rFonts w:ascii="Times New Roman" w:hAnsi="Times New Roman" w:cs="Times New Roman"/>
          <w:sz w:val="28"/>
          <w:szCs w:val="28"/>
        </w:rPr>
        <w:t>ей</w:t>
      </w:r>
      <w:r w:rsidRPr="00C82653">
        <w:rPr>
          <w:rFonts w:ascii="Times New Roman" w:hAnsi="Times New Roman" w:cs="Times New Roman"/>
          <w:sz w:val="28"/>
          <w:szCs w:val="28"/>
        </w:rPr>
        <w:t xml:space="preserve"> задач развития и кризисных проявлений у подростков с уч</w:t>
      </w:r>
      <w:r w:rsidR="00DE0730" w:rsidRPr="00C82653">
        <w:rPr>
          <w:rFonts w:ascii="Times New Roman" w:hAnsi="Times New Roman" w:cs="Times New Roman"/>
          <w:sz w:val="28"/>
          <w:szCs w:val="28"/>
        </w:rPr>
        <w:t>е</w:t>
      </w:r>
      <w:r w:rsidRPr="00C82653">
        <w:rPr>
          <w:rFonts w:ascii="Times New Roman" w:hAnsi="Times New Roman" w:cs="Times New Roman"/>
          <w:sz w:val="28"/>
          <w:szCs w:val="28"/>
        </w:rPr>
        <w:t>том возраста.</w:t>
      </w:r>
      <w:r w:rsidR="00DE0730" w:rsidRPr="00C82653">
        <w:rPr>
          <w:rFonts w:ascii="Times New Roman" w:hAnsi="Times New Roman" w:cs="Times New Roman"/>
          <w:sz w:val="28"/>
          <w:szCs w:val="28"/>
        </w:rPr>
        <w:t xml:space="preserve"> </w:t>
      </w:r>
      <w:r w:rsidRPr="00C82653">
        <w:rPr>
          <w:rFonts w:ascii="Times New Roman" w:hAnsi="Times New Roman" w:cs="Times New Roman"/>
          <w:sz w:val="28"/>
          <w:szCs w:val="28"/>
        </w:rPr>
        <w:t>Выборка:  195 учащихся 6-9 классов</w:t>
      </w:r>
      <w:r w:rsidR="00DE0730" w:rsidRPr="00C82653">
        <w:rPr>
          <w:rFonts w:ascii="Times New Roman" w:hAnsi="Times New Roman" w:cs="Times New Roman"/>
          <w:sz w:val="28"/>
          <w:szCs w:val="28"/>
        </w:rPr>
        <w:t xml:space="preserve"> двух гимназий Санкт-Петербурга</w:t>
      </w:r>
      <w:r w:rsidRPr="00C82653">
        <w:rPr>
          <w:rFonts w:ascii="Times New Roman" w:hAnsi="Times New Roman" w:cs="Times New Roman"/>
          <w:sz w:val="28"/>
          <w:szCs w:val="28"/>
        </w:rPr>
        <w:t>:  101 юнош</w:t>
      </w:r>
      <w:r w:rsidR="00DE0730" w:rsidRPr="00C82653">
        <w:rPr>
          <w:rFonts w:ascii="Times New Roman" w:hAnsi="Times New Roman" w:cs="Times New Roman"/>
          <w:sz w:val="28"/>
          <w:szCs w:val="28"/>
        </w:rPr>
        <w:t>а</w:t>
      </w:r>
      <w:r w:rsidRPr="00C82653">
        <w:rPr>
          <w:rFonts w:ascii="Times New Roman" w:hAnsi="Times New Roman" w:cs="Times New Roman"/>
          <w:sz w:val="28"/>
          <w:szCs w:val="28"/>
        </w:rPr>
        <w:t xml:space="preserve"> и 94 девуш</w:t>
      </w:r>
      <w:r w:rsidR="00DE0730" w:rsidRPr="00C82653">
        <w:rPr>
          <w:rFonts w:ascii="Times New Roman" w:hAnsi="Times New Roman" w:cs="Times New Roman"/>
          <w:sz w:val="28"/>
          <w:szCs w:val="28"/>
        </w:rPr>
        <w:t xml:space="preserve">ки в возрасте 11-16 </w:t>
      </w:r>
      <w:r w:rsidRPr="00C82653">
        <w:rPr>
          <w:rFonts w:ascii="Times New Roman" w:hAnsi="Times New Roman" w:cs="Times New Roman"/>
          <w:sz w:val="28"/>
          <w:szCs w:val="28"/>
        </w:rPr>
        <w:t>лет.</w:t>
      </w:r>
      <w:r w:rsidRPr="00C82653">
        <w:rPr>
          <w:rFonts w:ascii="Times New Roman" w:hAnsi="Times New Roman" w:cs="Times New Roman"/>
          <w:sz w:val="28"/>
          <w:szCs w:val="28"/>
        </w:rPr>
        <w:br/>
      </w:r>
      <w:r w:rsidR="00DE0730" w:rsidRPr="00C82653">
        <w:rPr>
          <w:rFonts w:ascii="Times New Roman" w:hAnsi="Times New Roman" w:cs="Times New Roman"/>
          <w:sz w:val="28"/>
          <w:szCs w:val="28"/>
        </w:rPr>
        <w:t>Методы исследования</w:t>
      </w:r>
      <w:r w:rsidRPr="00C82653">
        <w:rPr>
          <w:rFonts w:ascii="Times New Roman" w:hAnsi="Times New Roman" w:cs="Times New Roman"/>
          <w:sz w:val="28"/>
          <w:szCs w:val="28"/>
        </w:rPr>
        <w:t xml:space="preserve">: авторская методика для выявления задач развития в подростковый период; метод мотивационной индукции Ж. </w:t>
      </w:r>
      <w:proofErr w:type="spellStart"/>
      <w:r w:rsidRPr="00C82653">
        <w:rPr>
          <w:rFonts w:ascii="Times New Roman" w:hAnsi="Times New Roman" w:cs="Times New Roman"/>
          <w:sz w:val="28"/>
          <w:szCs w:val="28"/>
        </w:rPr>
        <w:t>Нюттена</w:t>
      </w:r>
      <w:proofErr w:type="spellEnd"/>
      <w:r w:rsidRPr="00C82653">
        <w:rPr>
          <w:rFonts w:ascii="Times New Roman" w:hAnsi="Times New Roman" w:cs="Times New Roman"/>
          <w:sz w:val="28"/>
          <w:szCs w:val="28"/>
        </w:rPr>
        <w:t xml:space="preserve"> (в модификации Н.Н. Толстых); рисуночный тест «Какой я и каким бы я хотел себя видеть» (в модификации В.Е. Василенко); опросник выраженности симптомов подросткового кризиса В.Е. Василенко (форма для подростков).</w:t>
      </w:r>
    </w:p>
    <w:p w:rsidR="00DE0730" w:rsidRPr="00C82653" w:rsidRDefault="00DE0730" w:rsidP="00F523BF">
      <w:pPr>
        <w:spacing w:after="0" w:line="336"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Методы математической статистики: метод множественных сравнений </w:t>
      </w:r>
      <w:proofErr w:type="spellStart"/>
      <w:r w:rsidRPr="00C82653">
        <w:rPr>
          <w:rFonts w:ascii="Times New Roman" w:hAnsi="Times New Roman" w:cs="Times New Roman"/>
          <w:sz w:val="28"/>
          <w:szCs w:val="28"/>
        </w:rPr>
        <w:t>Шеффе</w:t>
      </w:r>
      <w:proofErr w:type="spellEnd"/>
      <w:r w:rsidRPr="00C82653">
        <w:rPr>
          <w:rFonts w:ascii="Times New Roman" w:hAnsi="Times New Roman" w:cs="Times New Roman"/>
          <w:sz w:val="28"/>
          <w:szCs w:val="28"/>
        </w:rPr>
        <w:t xml:space="preserve"> для выявления </w:t>
      </w:r>
      <w:proofErr w:type="spellStart"/>
      <w:r w:rsidRPr="00C82653">
        <w:rPr>
          <w:rFonts w:ascii="Times New Roman" w:hAnsi="Times New Roman" w:cs="Times New Roman"/>
          <w:sz w:val="28"/>
          <w:szCs w:val="28"/>
        </w:rPr>
        <w:t>микровозрастных</w:t>
      </w:r>
      <w:proofErr w:type="spellEnd"/>
      <w:r w:rsidRPr="00C82653">
        <w:rPr>
          <w:rFonts w:ascii="Times New Roman" w:hAnsi="Times New Roman" w:cs="Times New Roman"/>
          <w:sz w:val="28"/>
          <w:szCs w:val="28"/>
        </w:rPr>
        <w:t xml:space="preserve"> различий, </w:t>
      </w:r>
      <w:r w:rsidR="00067DDC" w:rsidRPr="00C82653">
        <w:rPr>
          <w:rFonts w:ascii="Times New Roman" w:hAnsi="Times New Roman" w:cs="Times New Roman"/>
          <w:sz w:val="28"/>
          <w:szCs w:val="28"/>
        </w:rPr>
        <w:t xml:space="preserve">дисперсионный анализ </w:t>
      </w:r>
      <w:r w:rsidR="00123E29" w:rsidRPr="00C82653">
        <w:rPr>
          <w:rFonts w:ascii="Times New Roman" w:hAnsi="Times New Roman" w:cs="Times New Roman"/>
          <w:sz w:val="28"/>
          <w:szCs w:val="28"/>
        </w:rPr>
        <w:t>по</w:t>
      </w:r>
      <w:r w:rsidR="00067DDC" w:rsidRPr="00C82653">
        <w:rPr>
          <w:rFonts w:ascii="Times New Roman" w:hAnsi="Times New Roman" w:cs="Times New Roman"/>
          <w:sz w:val="28"/>
          <w:szCs w:val="28"/>
        </w:rPr>
        <w:t xml:space="preserve"> факторам</w:t>
      </w:r>
      <w:r w:rsidR="00123E29" w:rsidRPr="00C82653">
        <w:rPr>
          <w:rFonts w:ascii="Times New Roman" w:hAnsi="Times New Roman" w:cs="Times New Roman"/>
          <w:sz w:val="28"/>
          <w:szCs w:val="28"/>
        </w:rPr>
        <w:t xml:space="preserve"> пол</w:t>
      </w:r>
      <w:r w:rsidR="00067DDC" w:rsidRPr="00C82653">
        <w:rPr>
          <w:rFonts w:ascii="Times New Roman" w:hAnsi="Times New Roman" w:cs="Times New Roman"/>
          <w:sz w:val="28"/>
          <w:szCs w:val="28"/>
        </w:rPr>
        <w:t>а</w:t>
      </w:r>
      <w:r w:rsidR="00123E29" w:rsidRPr="00C82653">
        <w:rPr>
          <w:rFonts w:ascii="Times New Roman" w:hAnsi="Times New Roman" w:cs="Times New Roman"/>
          <w:sz w:val="28"/>
          <w:szCs w:val="28"/>
        </w:rPr>
        <w:t xml:space="preserve"> и образовательной сред</w:t>
      </w:r>
      <w:r w:rsidR="00067DDC" w:rsidRPr="00C82653">
        <w:rPr>
          <w:rFonts w:ascii="Times New Roman" w:hAnsi="Times New Roman" w:cs="Times New Roman"/>
          <w:sz w:val="28"/>
          <w:szCs w:val="28"/>
        </w:rPr>
        <w:t>ы</w:t>
      </w:r>
      <w:r w:rsidRPr="00C82653">
        <w:rPr>
          <w:rFonts w:ascii="Times New Roman" w:hAnsi="Times New Roman" w:cs="Times New Roman"/>
          <w:sz w:val="28"/>
          <w:szCs w:val="28"/>
        </w:rPr>
        <w:t>, корреляционный анализ</w:t>
      </w:r>
      <w:r w:rsidR="00F523BF">
        <w:rPr>
          <w:rFonts w:ascii="Times New Roman" w:hAnsi="Times New Roman" w:cs="Times New Roman"/>
          <w:sz w:val="28"/>
          <w:szCs w:val="28"/>
        </w:rPr>
        <w:t xml:space="preserve"> по </w:t>
      </w:r>
      <w:proofErr w:type="spellStart"/>
      <w:r w:rsidR="00F523BF">
        <w:rPr>
          <w:rFonts w:ascii="Times New Roman" w:hAnsi="Times New Roman" w:cs="Times New Roman"/>
          <w:sz w:val="28"/>
          <w:szCs w:val="28"/>
        </w:rPr>
        <w:t>Спирмену</w:t>
      </w:r>
      <w:proofErr w:type="spellEnd"/>
      <w:r w:rsidRPr="00C82653">
        <w:rPr>
          <w:rFonts w:ascii="Times New Roman" w:hAnsi="Times New Roman" w:cs="Times New Roman"/>
          <w:sz w:val="28"/>
          <w:szCs w:val="28"/>
        </w:rPr>
        <w:t>.</w:t>
      </w:r>
    </w:p>
    <w:p w:rsidR="001F172A" w:rsidRDefault="00FC1F5D" w:rsidP="00F523BF">
      <w:pPr>
        <w:spacing w:after="0" w:line="336"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Для подростков всех возрастов важно развитие эмоционально коммуникативной сферы, однако, чем старше они становятся, тем важнее становятся задачи, связанные с саморазвитием и самореализацией. При этом, чем старше подростки, тем ниже они оценивают успешность решения задач, связанных с саморазвития. При </w:t>
      </w:r>
      <w:proofErr w:type="gramStart"/>
      <w:r w:rsidRPr="00C82653">
        <w:rPr>
          <w:rFonts w:ascii="Times New Roman" w:hAnsi="Times New Roman" w:cs="Times New Roman"/>
          <w:sz w:val="28"/>
          <w:szCs w:val="28"/>
        </w:rPr>
        <w:t>этом</w:t>
      </w:r>
      <w:proofErr w:type="gramEnd"/>
      <w:r w:rsidRPr="00C82653">
        <w:rPr>
          <w:rFonts w:ascii="Times New Roman" w:hAnsi="Times New Roman" w:cs="Times New Roman"/>
          <w:sz w:val="28"/>
          <w:szCs w:val="28"/>
        </w:rPr>
        <w:t xml:space="preserve"> чем старше подростки тем, больше в их поведении проявляются нормативные симптомы кризиса.</w:t>
      </w:r>
    </w:p>
    <w:p w:rsidR="00F523BF" w:rsidRPr="00B33ED6" w:rsidRDefault="00F523BF" w:rsidP="00F523BF">
      <w:pPr>
        <w:spacing w:after="0" w:line="336" w:lineRule="auto"/>
        <w:ind w:firstLine="709"/>
        <w:jc w:val="both"/>
        <w:rPr>
          <w:rFonts w:ascii="Times New Roman" w:hAnsi="Times New Roman" w:cs="Times New Roman"/>
          <w:sz w:val="28"/>
          <w:szCs w:val="28"/>
        </w:rPr>
      </w:pPr>
      <w:r w:rsidRPr="00F523BF">
        <w:rPr>
          <w:rFonts w:ascii="Times New Roman" w:hAnsi="Times New Roman" w:cs="Times New Roman"/>
          <w:sz w:val="28"/>
          <w:szCs w:val="28"/>
        </w:rPr>
        <w:t xml:space="preserve">Были получены следующие результаты: задачи, связанные с физическим  развитием чаще всего коррелируют с общим показателем кризиса и реакцией имитации, задачи, связанные с эмоционально-коммуникативной сферой - с реакциями имитации и </w:t>
      </w:r>
      <w:proofErr w:type="spellStart"/>
      <w:r w:rsidRPr="00F523BF">
        <w:rPr>
          <w:rFonts w:ascii="Times New Roman" w:hAnsi="Times New Roman" w:cs="Times New Roman"/>
          <w:sz w:val="28"/>
          <w:szCs w:val="28"/>
        </w:rPr>
        <w:t>гиперкомпенсации</w:t>
      </w:r>
      <w:proofErr w:type="spellEnd"/>
      <w:r w:rsidRPr="00F523BF">
        <w:rPr>
          <w:rFonts w:ascii="Times New Roman" w:hAnsi="Times New Roman" w:cs="Times New Roman"/>
          <w:sz w:val="28"/>
          <w:szCs w:val="28"/>
        </w:rPr>
        <w:t xml:space="preserve">. Задачи, связанные с саморазвитием и самореализацией, а также с профессиональным самоопределением и социумом взаимосвязаны с </w:t>
      </w:r>
      <w:proofErr w:type="spellStart"/>
      <w:r w:rsidRPr="00F523BF">
        <w:rPr>
          <w:rFonts w:ascii="Times New Roman" w:hAnsi="Times New Roman" w:cs="Times New Roman"/>
          <w:sz w:val="28"/>
          <w:szCs w:val="28"/>
        </w:rPr>
        <w:t>гиперкомпенсацией</w:t>
      </w:r>
      <w:proofErr w:type="spellEnd"/>
      <w:r w:rsidRPr="00F523BF">
        <w:rPr>
          <w:rFonts w:ascii="Times New Roman" w:hAnsi="Times New Roman" w:cs="Times New Roman"/>
          <w:sz w:val="28"/>
          <w:szCs w:val="28"/>
        </w:rPr>
        <w:t xml:space="preserve">. Задачи, связанные с формированием идентичности коррелируют с </w:t>
      </w:r>
      <w:proofErr w:type="spellStart"/>
      <w:r w:rsidRPr="00F523BF">
        <w:rPr>
          <w:rFonts w:ascii="Times New Roman" w:hAnsi="Times New Roman" w:cs="Times New Roman"/>
          <w:sz w:val="28"/>
          <w:szCs w:val="28"/>
        </w:rPr>
        <w:t>гиперкомпенсацией</w:t>
      </w:r>
      <w:proofErr w:type="spellEnd"/>
      <w:r w:rsidRPr="00F523BF">
        <w:rPr>
          <w:rFonts w:ascii="Times New Roman" w:hAnsi="Times New Roman" w:cs="Times New Roman"/>
          <w:sz w:val="28"/>
          <w:szCs w:val="28"/>
        </w:rPr>
        <w:t xml:space="preserve"> и интересом к внутреннему миру. Наибольшее количество взаимосвязей выявлено в 6 классе, особенно у задач, связанных с эмоционально-коммуникативным и физическим развитием. В 7 </w:t>
      </w:r>
      <w:r w:rsidRPr="00F523BF">
        <w:rPr>
          <w:rFonts w:ascii="Times New Roman" w:hAnsi="Times New Roman" w:cs="Times New Roman"/>
          <w:sz w:val="28"/>
          <w:szCs w:val="28"/>
        </w:rPr>
        <w:lastRenderedPageBreak/>
        <w:t xml:space="preserve">классе добавляются взаимосвязи у задачи  формирования идентичности. В 8 классе наибольшее количество взаимосвязей переходит к эмоционально-коммуникативному развитию и саморазвитию. В 9 классе взаимосвязей задач развития с </w:t>
      </w:r>
      <w:proofErr w:type="spellStart"/>
      <w:r w:rsidRPr="00F523BF">
        <w:rPr>
          <w:rFonts w:ascii="Times New Roman" w:hAnsi="Times New Roman" w:cs="Times New Roman"/>
          <w:sz w:val="28"/>
          <w:szCs w:val="28"/>
        </w:rPr>
        <w:t>симтоматикой</w:t>
      </w:r>
      <w:proofErr w:type="spellEnd"/>
      <w:r w:rsidRPr="00F523BF">
        <w:rPr>
          <w:rFonts w:ascii="Times New Roman" w:hAnsi="Times New Roman" w:cs="Times New Roman"/>
          <w:sz w:val="28"/>
          <w:szCs w:val="28"/>
        </w:rPr>
        <w:t xml:space="preserve"> кризиса значительно меньше, наибольшее количество взаимосвязей имеет задача построения идентичности.</w:t>
      </w:r>
    </w:p>
    <w:p w:rsidR="00F523BF" w:rsidRDefault="00F523BF" w:rsidP="001F172A">
      <w:pPr>
        <w:spacing w:line="360" w:lineRule="auto"/>
        <w:ind w:firstLine="709"/>
        <w:jc w:val="center"/>
        <w:rPr>
          <w:rFonts w:ascii="Times New Roman" w:hAnsi="Times New Roman" w:cs="Times New Roman"/>
          <w:b/>
          <w:sz w:val="28"/>
          <w:szCs w:val="28"/>
        </w:rPr>
      </w:pPr>
    </w:p>
    <w:p w:rsidR="00F16FF5" w:rsidRPr="00C82653" w:rsidRDefault="00F16FF5" w:rsidP="001F172A">
      <w:pPr>
        <w:spacing w:line="360" w:lineRule="auto"/>
        <w:ind w:firstLine="709"/>
        <w:jc w:val="center"/>
        <w:rPr>
          <w:rFonts w:ascii="Times New Roman" w:hAnsi="Times New Roman" w:cs="Times New Roman"/>
          <w:b/>
          <w:sz w:val="28"/>
          <w:szCs w:val="28"/>
          <w:lang w:val="en-US"/>
        </w:rPr>
      </w:pPr>
      <w:r w:rsidRPr="00C82653">
        <w:rPr>
          <w:rFonts w:ascii="Times New Roman" w:hAnsi="Times New Roman" w:cs="Times New Roman"/>
          <w:b/>
          <w:sz w:val="28"/>
          <w:szCs w:val="28"/>
          <w:lang w:val="en-US"/>
        </w:rPr>
        <w:t>Abstract</w:t>
      </w:r>
    </w:p>
    <w:p w:rsidR="00F16FF5" w:rsidRPr="00C82653" w:rsidRDefault="00F16FF5" w:rsidP="001F172A">
      <w:pPr>
        <w:spacing w:after="0" w:line="360" w:lineRule="auto"/>
        <w:ind w:firstLine="709"/>
        <w:jc w:val="both"/>
        <w:rPr>
          <w:rFonts w:ascii="Times New Roman" w:hAnsi="Times New Roman" w:cs="Times New Roman"/>
          <w:sz w:val="28"/>
          <w:szCs w:val="28"/>
          <w:lang w:val="en-US"/>
        </w:rPr>
      </w:pPr>
      <w:r w:rsidRPr="00C82653">
        <w:rPr>
          <w:rFonts w:ascii="Times New Roman" w:hAnsi="Times New Roman" w:cs="Times New Roman"/>
          <w:sz w:val="28"/>
          <w:szCs w:val="28"/>
          <w:lang w:val="en-US"/>
        </w:rPr>
        <w:t xml:space="preserve">Developmental tasks are skills that a person acquires </w:t>
      </w:r>
      <w:proofErr w:type="gramStart"/>
      <w:r w:rsidRPr="00C82653">
        <w:rPr>
          <w:rFonts w:ascii="Times New Roman" w:hAnsi="Times New Roman" w:cs="Times New Roman"/>
          <w:sz w:val="28"/>
          <w:szCs w:val="28"/>
          <w:lang w:val="en-US"/>
        </w:rPr>
        <w:t>throughout  life</w:t>
      </w:r>
      <w:proofErr w:type="gramEnd"/>
      <w:r w:rsidRPr="00C82653">
        <w:rPr>
          <w:rFonts w:ascii="Times New Roman" w:hAnsi="Times New Roman" w:cs="Times New Roman"/>
          <w:sz w:val="28"/>
          <w:szCs w:val="28"/>
          <w:lang w:val="en-US"/>
        </w:rPr>
        <w:t xml:space="preserve"> in order to function as a mature person in the future. Considering adolescence, you can notice that there are a lot of tasks that society makes adolescents solve while there are changes in their internal and social life. </w:t>
      </w:r>
      <w:r w:rsidR="005979C9" w:rsidRPr="00C82653">
        <w:rPr>
          <w:rFonts w:ascii="Times New Roman" w:hAnsi="Times New Roman" w:cs="Times New Roman"/>
          <w:sz w:val="28"/>
          <w:szCs w:val="28"/>
          <w:lang w:val="en-US"/>
        </w:rPr>
        <w:t>The aim of the study</w:t>
      </w:r>
      <w:r w:rsidRPr="00C82653">
        <w:rPr>
          <w:rFonts w:ascii="Times New Roman" w:hAnsi="Times New Roman" w:cs="Times New Roman"/>
          <w:sz w:val="28"/>
          <w:szCs w:val="28"/>
          <w:lang w:val="en-US"/>
        </w:rPr>
        <w:t>: to find out relationship between the developmental tasks and the crisis manifestations in adolescents.</w:t>
      </w:r>
    </w:p>
    <w:p w:rsidR="00F16FF5" w:rsidRPr="00C82653" w:rsidRDefault="00F16FF5" w:rsidP="001F172A">
      <w:pPr>
        <w:spacing w:after="0" w:line="360" w:lineRule="auto"/>
        <w:ind w:firstLine="709"/>
        <w:jc w:val="both"/>
        <w:rPr>
          <w:rFonts w:ascii="Times New Roman" w:hAnsi="Times New Roman" w:cs="Times New Roman"/>
          <w:sz w:val="28"/>
          <w:szCs w:val="28"/>
          <w:lang w:val="en-US"/>
        </w:rPr>
      </w:pPr>
      <w:r w:rsidRPr="00C82653">
        <w:rPr>
          <w:rFonts w:ascii="Times New Roman" w:hAnsi="Times New Roman" w:cs="Times New Roman"/>
          <w:sz w:val="28"/>
          <w:szCs w:val="28"/>
          <w:lang w:val="en-US"/>
        </w:rPr>
        <w:t>Sample: 195 students of grades 6-9 of two gymnasiums of St. Petersburg: 101 boys and 94 girls aged 11-16.</w:t>
      </w:r>
    </w:p>
    <w:p w:rsidR="00F16FF5" w:rsidRPr="00990C16" w:rsidRDefault="00F16FF5" w:rsidP="001F172A">
      <w:pPr>
        <w:spacing w:after="0" w:line="360" w:lineRule="auto"/>
        <w:ind w:firstLine="709"/>
        <w:jc w:val="both"/>
        <w:rPr>
          <w:rFonts w:ascii="Times New Roman" w:hAnsi="Times New Roman" w:cs="Times New Roman"/>
          <w:sz w:val="28"/>
          <w:szCs w:val="28"/>
          <w:lang w:val="en-US"/>
        </w:rPr>
      </w:pPr>
      <w:r w:rsidRPr="00C82653">
        <w:rPr>
          <w:rFonts w:ascii="Times New Roman" w:hAnsi="Times New Roman" w:cs="Times New Roman"/>
          <w:sz w:val="28"/>
          <w:szCs w:val="28"/>
          <w:lang w:val="en-US"/>
        </w:rPr>
        <w:t>The study used such</w:t>
      </w:r>
      <w:r w:rsidRPr="00C82653">
        <w:rPr>
          <w:rFonts w:ascii="Times New Roman" w:hAnsi="Times New Roman" w:cs="Times New Roman"/>
          <w:b/>
          <w:i/>
          <w:sz w:val="28"/>
          <w:szCs w:val="28"/>
          <w:lang w:val="en-US"/>
        </w:rPr>
        <w:t xml:space="preserve"> </w:t>
      </w:r>
      <w:r w:rsidRPr="00C82653">
        <w:rPr>
          <w:rFonts w:ascii="Times New Roman" w:hAnsi="Times New Roman" w:cs="Times New Roman"/>
          <w:sz w:val="28"/>
          <w:szCs w:val="28"/>
          <w:lang w:val="en-US"/>
        </w:rPr>
        <w:t xml:space="preserve">methods as author’s questionnaire to identify developmental tasks in adolescence (by V.E. </w:t>
      </w:r>
      <w:proofErr w:type="spellStart"/>
      <w:r w:rsidRPr="00C82653">
        <w:rPr>
          <w:rFonts w:ascii="Times New Roman" w:hAnsi="Times New Roman" w:cs="Times New Roman"/>
          <w:sz w:val="28"/>
          <w:szCs w:val="28"/>
          <w:lang w:val="en-US"/>
        </w:rPr>
        <w:t>Vasilenko</w:t>
      </w:r>
      <w:proofErr w:type="spellEnd"/>
      <w:r w:rsidRPr="00C82653">
        <w:rPr>
          <w:rFonts w:ascii="Times New Roman" w:hAnsi="Times New Roman" w:cs="Times New Roman"/>
          <w:sz w:val="28"/>
          <w:szCs w:val="28"/>
          <w:lang w:val="en-US"/>
        </w:rPr>
        <w:t xml:space="preserve">, D.Y. </w:t>
      </w:r>
      <w:proofErr w:type="spellStart"/>
      <w:r w:rsidRPr="00C82653">
        <w:rPr>
          <w:rFonts w:ascii="Times New Roman" w:hAnsi="Times New Roman" w:cs="Times New Roman"/>
          <w:sz w:val="28"/>
          <w:szCs w:val="28"/>
          <w:lang w:val="en-US"/>
        </w:rPr>
        <w:t>Dmitriyeva</w:t>
      </w:r>
      <w:proofErr w:type="spellEnd"/>
      <w:r w:rsidRPr="00C82653">
        <w:rPr>
          <w:rFonts w:ascii="Times New Roman" w:hAnsi="Times New Roman" w:cs="Times New Roman"/>
          <w:sz w:val="28"/>
          <w:szCs w:val="28"/>
          <w:lang w:val="en-US"/>
        </w:rPr>
        <w:t>) ; method of motivational induction by J. </w:t>
      </w:r>
      <w:proofErr w:type="spellStart"/>
      <w:r w:rsidRPr="00C82653">
        <w:rPr>
          <w:rFonts w:ascii="Times New Roman" w:hAnsi="Times New Roman" w:cs="Times New Roman"/>
          <w:sz w:val="28"/>
          <w:szCs w:val="28"/>
          <w:lang w:val="en-US"/>
        </w:rPr>
        <w:t>Nutten</w:t>
      </w:r>
      <w:proofErr w:type="spellEnd"/>
      <w:r w:rsidRPr="00C82653">
        <w:rPr>
          <w:rFonts w:ascii="Times New Roman" w:hAnsi="Times New Roman" w:cs="Times New Roman"/>
          <w:sz w:val="28"/>
          <w:szCs w:val="28"/>
          <w:lang w:val="en-US"/>
        </w:rPr>
        <w:t xml:space="preserve"> (</w:t>
      </w:r>
      <w:proofErr w:type="spellStart"/>
      <w:r w:rsidRPr="00C82653">
        <w:rPr>
          <w:rFonts w:ascii="Times New Roman" w:hAnsi="Times New Roman" w:cs="Times New Roman"/>
          <w:sz w:val="28"/>
          <w:szCs w:val="28"/>
          <w:lang w:val="en-US"/>
        </w:rPr>
        <w:t>modificated</w:t>
      </w:r>
      <w:proofErr w:type="spellEnd"/>
      <w:r w:rsidRPr="00C82653">
        <w:rPr>
          <w:rFonts w:ascii="Times New Roman" w:hAnsi="Times New Roman" w:cs="Times New Roman"/>
          <w:sz w:val="28"/>
          <w:szCs w:val="28"/>
          <w:lang w:val="en-US"/>
        </w:rPr>
        <w:t xml:space="preserve"> by N.N. </w:t>
      </w:r>
      <w:proofErr w:type="spellStart"/>
      <w:r w:rsidRPr="00C82653">
        <w:rPr>
          <w:rFonts w:ascii="Times New Roman" w:hAnsi="Times New Roman" w:cs="Times New Roman"/>
          <w:sz w:val="28"/>
          <w:szCs w:val="28"/>
          <w:lang w:val="en-US"/>
        </w:rPr>
        <w:t>Tolstykh</w:t>
      </w:r>
      <w:proofErr w:type="spellEnd"/>
      <w:r w:rsidRPr="00C82653">
        <w:rPr>
          <w:rFonts w:ascii="Times New Roman" w:hAnsi="Times New Roman" w:cs="Times New Roman"/>
          <w:sz w:val="28"/>
          <w:szCs w:val="28"/>
          <w:lang w:val="en-US"/>
        </w:rPr>
        <w:t>);  test "Me now and me in the future" (</w:t>
      </w:r>
      <w:proofErr w:type="spellStart"/>
      <w:r w:rsidRPr="00C82653">
        <w:rPr>
          <w:rFonts w:ascii="Times New Roman" w:hAnsi="Times New Roman" w:cs="Times New Roman"/>
          <w:sz w:val="28"/>
          <w:szCs w:val="28"/>
          <w:lang w:val="en-US"/>
        </w:rPr>
        <w:t>modificated</w:t>
      </w:r>
      <w:proofErr w:type="spellEnd"/>
      <w:r w:rsidRPr="00C82653">
        <w:rPr>
          <w:rFonts w:ascii="Times New Roman" w:hAnsi="Times New Roman" w:cs="Times New Roman"/>
          <w:sz w:val="28"/>
          <w:szCs w:val="28"/>
          <w:lang w:val="en-US"/>
        </w:rPr>
        <w:t xml:space="preserve"> by V.E. </w:t>
      </w:r>
      <w:proofErr w:type="spellStart"/>
      <w:r w:rsidRPr="00C82653">
        <w:rPr>
          <w:rFonts w:ascii="Times New Roman" w:hAnsi="Times New Roman" w:cs="Times New Roman"/>
          <w:sz w:val="28"/>
          <w:szCs w:val="28"/>
          <w:lang w:val="en-US"/>
        </w:rPr>
        <w:t>Vasilenko</w:t>
      </w:r>
      <w:proofErr w:type="spellEnd"/>
      <w:r w:rsidRPr="00C82653">
        <w:rPr>
          <w:rFonts w:ascii="Times New Roman" w:hAnsi="Times New Roman" w:cs="Times New Roman"/>
          <w:sz w:val="28"/>
          <w:szCs w:val="28"/>
          <w:lang w:val="en-US"/>
        </w:rPr>
        <w:t xml:space="preserve">); a questionnaire on the severity of the symptoms of the adolescent crisis by V.E. </w:t>
      </w:r>
      <w:proofErr w:type="spellStart"/>
      <w:r w:rsidR="00123E29" w:rsidRPr="00C82653">
        <w:rPr>
          <w:rFonts w:ascii="Times New Roman" w:hAnsi="Times New Roman" w:cs="Times New Roman"/>
          <w:sz w:val="28"/>
          <w:szCs w:val="28"/>
          <w:lang w:val="en-US"/>
        </w:rPr>
        <w:t>Vasilenko</w:t>
      </w:r>
      <w:proofErr w:type="spellEnd"/>
      <w:r w:rsidR="00123E29" w:rsidRPr="00C82653">
        <w:rPr>
          <w:rFonts w:ascii="Times New Roman" w:hAnsi="Times New Roman" w:cs="Times New Roman"/>
          <w:sz w:val="28"/>
          <w:szCs w:val="28"/>
          <w:lang w:val="en-US"/>
        </w:rPr>
        <w:t xml:space="preserve"> (form for teenagers)</w:t>
      </w:r>
      <w:r w:rsidRPr="00C82653">
        <w:rPr>
          <w:rFonts w:ascii="Times New Roman" w:hAnsi="Times New Roman" w:cs="Times New Roman"/>
          <w:sz w:val="28"/>
          <w:szCs w:val="28"/>
          <w:lang w:val="en-US"/>
        </w:rPr>
        <w:t xml:space="preserve">. Statistics methods: correlation analysis, </w:t>
      </w:r>
      <w:proofErr w:type="spellStart"/>
      <w:r w:rsidR="00FC1F5D" w:rsidRPr="00C82653">
        <w:rPr>
          <w:rFonts w:ascii="Times New Roman" w:hAnsi="Times New Roman" w:cs="Times New Roman"/>
          <w:sz w:val="28"/>
          <w:szCs w:val="28"/>
          <w:lang w:val="en-US"/>
        </w:rPr>
        <w:t>ANOVA</w:t>
      </w:r>
      <w:r w:rsidRPr="00C82653">
        <w:rPr>
          <w:rFonts w:ascii="Times New Roman" w:hAnsi="Times New Roman" w:cs="Times New Roman"/>
          <w:sz w:val="28"/>
          <w:szCs w:val="28"/>
          <w:lang w:val="en-US"/>
        </w:rPr>
        <w:t>and</w:t>
      </w:r>
      <w:proofErr w:type="spellEnd"/>
      <w:r w:rsidRPr="00C82653">
        <w:rPr>
          <w:rFonts w:ascii="Times New Roman" w:hAnsi="Times New Roman" w:cs="Times New Roman"/>
          <w:sz w:val="28"/>
          <w:szCs w:val="28"/>
          <w:lang w:val="en-US"/>
        </w:rPr>
        <w:t xml:space="preserve"> analysis of multiple comparisons by </w:t>
      </w:r>
      <w:proofErr w:type="spellStart"/>
      <w:r w:rsidRPr="00C82653">
        <w:rPr>
          <w:rFonts w:ascii="Times New Roman" w:hAnsi="Times New Roman" w:cs="Times New Roman"/>
          <w:sz w:val="28"/>
          <w:szCs w:val="28"/>
          <w:lang w:val="en-US"/>
        </w:rPr>
        <w:t>Shefe</w:t>
      </w:r>
      <w:proofErr w:type="spellEnd"/>
      <w:r w:rsidRPr="00C82653">
        <w:rPr>
          <w:rFonts w:ascii="Times New Roman" w:hAnsi="Times New Roman" w:cs="Times New Roman"/>
          <w:sz w:val="28"/>
          <w:szCs w:val="28"/>
          <w:lang w:val="en-US"/>
        </w:rPr>
        <w:t>.</w:t>
      </w:r>
    </w:p>
    <w:p w:rsidR="001F172A" w:rsidRPr="00C82653" w:rsidRDefault="00F16FF5" w:rsidP="00F523BF">
      <w:pPr>
        <w:pStyle w:val="HTML"/>
        <w:shd w:val="clear" w:color="auto" w:fill="FFFFFF"/>
        <w:spacing w:line="360" w:lineRule="auto"/>
        <w:ind w:firstLine="709"/>
        <w:jc w:val="both"/>
        <w:rPr>
          <w:rFonts w:ascii="Times New Roman" w:hAnsi="Times New Roman" w:cs="Times New Roman"/>
          <w:sz w:val="28"/>
          <w:szCs w:val="28"/>
          <w:lang w:val="en-US"/>
        </w:rPr>
      </w:pPr>
      <w:proofErr w:type="gramStart"/>
      <w:r w:rsidRPr="00C82653">
        <w:rPr>
          <w:rFonts w:ascii="Times New Roman" w:hAnsi="Times New Roman" w:cs="Times New Roman"/>
          <w:sz w:val="28"/>
          <w:szCs w:val="28"/>
          <w:lang w:val="en-US"/>
        </w:rPr>
        <w:t>Results</w:t>
      </w:r>
      <w:r w:rsidR="005979C9" w:rsidRPr="00C82653">
        <w:rPr>
          <w:rFonts w:ascii="Times New Roman" w:hAnsi="Times New Roman" w:cs="Times New Roman"/>
          <w:sz w:val="28"/>
          <w:szCs w:val="28"/>
          <w:lang w:val="en-US"/>
        </w:rPr>
        <w:t>.</w:t>
      </w:r>
      <w:proofErr w:type="gramEnd"/>
      <w:r w:rsidR="005979C9" w:rsidRPr="00C82653">
        <w:rPr>
          <w:rFonts w:ascii="Times New Roman" w:hAnsi="Times New Roman" w:cs="Times New Roman"/>
          <w:sz w:val="28"/>
          <w:szCs w:val="28"/>
          <w:lang w:val="en-US"/>
        </w:rPr>
        <w:t xml:space="preserve"> </w:t>
      </w:r>
      <w:r w:rsidR="00FC1F5D" w:rsidRPr="00C82653">
        <w:rPr>
          <w:rFonts w:ascii="Times New Roman" w:hAnsi="Times New Roman" w:cs="Times New Roman"/>
          <w:sz w:val="28"/>
          <w:szCs w:val="28"/>
          <w:lang w:val="en-US"/>
        </w:rPr>
        <w:t>For all micro age group the i</w:t>
      </w:r>
      <w:r w:rsidR="00FC1F5D" w:rsidRPr="00C82653">
        <w:rPr>
          <w:rFonts w:ascii="Times New Roman" w:eastAsiaTheme="minorHAnsi" w:hAnsi="Times New Roman" w:cs="Times New Roman"/>
          <w:sz w:val="28"/>
          <w:szCs w:val="28"/>
          <w:lang w:val="en-US" w:eastAsia="en-US"/>
        </w:rPr>
        <w:t xml:space="preserve">mportance of emotionally communicative sphere is high. Than older they become, the more important are the tasks related to self-development and self-realization. At the same time, the </w:t>
      </w:r>
      <w:proofErr w:type="gramStart"/>
      <w:r w:rsidR="00FC1F5D" w:rsidRPr="00C82653">
        <w:rPr>
          <w:rFonts w:ascii="Times New Roman" w:eastAsiaTheme="minorHAnsi" w:hAnsi="Times New Roman" w:cs="Times New Roman"/>
          <w:sz w:val="28"/>
          <w:szCs w:val="28"/>
          <w:lang w:val="en-US" w:eastAsia="en-US"/>
        </w:rPr>
        <w:t>older  adolescents</w:t>
      </w:r>
      <w:proofErr w:type="gramEnd"/>
      <w:r w:rsidR="00FC1F5D" w:rsidRPr="00C82653">
        <w:rPr>
          <w:rFonts w:ascii="Times New Roman" w:eastAsiaTheme="minorHAnsi" w:hAnsi="Times New Roman" w:cs="Times New Roman"/>
          <w:sz w:val="28"/>
          <w:szCs w:val="28"/>
          <w:lang w:val="en-US" w:eastAsia="en-US"/>
        </w:rPr>
        <w:t xml:space="preserve"> are, the lower the success of solving problems related to self-development is. At the same time, the older the adolescents are, the more in their behavior the normative symptoms of the crisis appear</w:t>
      </w:r>
      <w:r w:rsidR="00F523BF" w:rsidRPr="00F523BF">
        <w:rPr>
          <w:rFonts w:ascii="Times New Roman" w:eastAsiaTheme="minorHAnsi" w:hAnsi="Times New Roman" w:cs="Times New Roman"/>
          <w:sz w:val="28"/>
          <w:szCs w:val="28"/>
          <w:lang w:val="en-US" w:eastAsia="en-US"/>
        </w:rPr>
        <w:t>.</w:t>
      </w:r>
    </w:p>
    <w:p w:rsidR="00067DDC" w:rsidRPr="00C82653" w:rsidRDefault="00067DDC">
      <w:pPr>
        <w:rPr>
          <w:rFonts w:ascii="Times New Roman" w:hAnsi="Times New Roman" w:cs="Times New Roman"/>
          <w:b/>
          <w:sz w:val="28"/>
          <w:szCs w:val="28"/>
          <w:lang w:val="en-US"/>
        </w:rPr>
      </w:pPr>
      <w:r w:rsidRPr="00C82653">
        <w:rPr>
          <w:rFonts w:ascii="Times New Roman" w:hAnsi="Times New Roman" w:cs="Times New Roman"/>
          <w:b/>
          <w:sz w:val="28"/>
          <w:szCs w:val="28"/>
          <w:lang w:val="en-US"/>
        </w:rPr>
        <w:br w:type="page"/>
      </w:r>
    </w:p>
    <w:p w:rsidR="00896D80" w:rsidRPr="00C82653" w:rsidRDefault="00896D80" w:rsidP="00896D80">
      <w:pPr>
        <w:spacing w:line="360" w:lineRule="auto"/>
        <w:jc w:val="center"/>
        <w:rPr>
          <w:rFonts w:ascii="Times New Roman" w:hAnsi="Times New Roman" w:cs="Times New Roman"/>
          <w:b/>
          <w:sz w:val="28"/>
          <w:szCs w:val="28"/>
        </w:rPr>
      </w:pPr>
      <w:r w:rsidRPr="00C82653">
        <w:rPr>
          <w:rFonts w:ascii="Times New Roman" w:hAnsi="Times New Roman" w:cs="Times New Roman"/>
          <w:b/>
          <w:sz w:val="28"/>
          <w:szCs w:val="28"/>
        </w:rPr>
        <w:lastRenderedPageBreak/>
        <w:t>Содержание</w:t>
      </w:r>
    </w:p>
    <w:p w:rsidR="003F6C9A" w:rsidRPr="00C82653" w:rsidRDefault="003F6C9A" w:rsidP="003F6C9A">
      <w:pPr>
        <w:spacing w:after="0" w:line="360" w:lineRule="auto"/>
        <w:rPr>
          <w:rFonts w:ascii="Times New Roman" w:hAnsi="Times New Roman" w:cs="Times New Roman"/>
          <w:sz w:val="28"/>
          <w:szCs w:val="28"/>
        </w:rPr>
      </w:pPr>
      <w:r w:rsidRPr="00C82653">
        <w:rPr>
          <w:rFonts w:ascii="Times New Roman" w:hAnsi="Times New Roman" w:cs="Times New Roman"/>
          <w:sz w:val="28"/>
          <w:szCs w:val="28"/>
        </w:rPr>
        <w:t>Аннотаци</w:t>
      </w:r>
      <w:r w:rsidR="001F172A" w:rsidRPr="00C82653">
        <w:rPr>
          <w:rFonts w:ascii="Times New Roman" w:hAnsi="Times New Roman" w:cs="Times New Roman"/>
          <w:sz w:val="28"/>
          <w:szCs w:val="28"/>
        </w:rPr>
        <w:t>я</w:t>
      </w:r>
      <w:r w:rsidRPr="00C82653">
        <w:rPr>
          <w:rFonts w:ascii="Times New Roman" w:hAnsi="Times New Roman" w:cs="Times New Roman"/>
          <w:sz w:val="28"/>
          <w:szCs w:val="28"/>
        </w:rPr>
        <w:t>……………………………………………………………………</w:t>
      </w:r>
      <w:r w:rsidR="00B207A5" w:rsidRPr="00C82653">
        <w:rPr>
          <w:rFonts w:ascii="Times New Roman" w:hAnsi="Times New Roman" w:cs="Times New Roman"/>
          <w:sz w:val="28"/>
          <w:szCs w:val="28"/>
        </w:rPr>
        <w:t>…</w:t>
      </w:r>
      <w:r w:rsidR="00C82653">
        <w:rPr>
          <w:rFonts w:ascii="Times New Roman" w:hAnsi="Times New Roman" w:cs="Times New Roman"/>
          <w:sz w:val="28"/>
          <w:szCs w:val="28"/>
        </w:rPr>
        <w:t>…</w:t>
      </w:r>
      <w:r w:rsidR="00B207A5" w:rsidRPr="00C82653">
        <w:rPr>
          <w:rFonts w:ascii="Times New Roman" w:hAnsi="Times New Roman" w:cs="Times New Roman"/>
          <w:sz w:val="28"/>
          <w:szCs w:val="28"/>
        </w:rPr>
        <w:t>2</w:t>
      </w:r>
    </w:p>
    <w:p w:rsidR="00896D80" w:rsidRPr="00C82653" w:rsidRDefault="00896D80" w:rsidP="003F6C9A">
      <w:pPr>
        <w:spacing w:after="0" w:line="360" w:lineRule="auto"/>
        <w:rPr>
          <w:rFonts w:ascii="Times New Roman" w:hAnsi="Times New Roman" w:cs="Times New Roman"/>
          <w:b/>
          <w:sz w:val="28"/>
          <w:szCs w:val="28"/>
        </w:rPr>
      </w:pPr>
      <w:r w:rsidRPr="00C82653">
        <w:rPr>
          <w:rFonts w:ascii="Times New Roman" w:hAnsi="Times New Roman" w:cs="Times New Roman"/>
          <w:sz w:val="28"/>
          <w:szCs w:val="28"/>
        </w:rPr>
        <w:t>Введение</w:t>
      </w:r>
      <w:r w:rsidR="00B207A5" w:rsidRPr="00C82653">
        <w:rPr>
          <w:rFonts w:ascii="Times New Roman" w:hAnsi="Times New Roman" w:cs="Times New Roman"/>
          <w:sz w:val="28"/>
          <w:szCs w:val="28"/>
        </w:rPr>
        <w:t>…………………………………………………………………………</w:t>
      </w:r>
      <w:r w:rsidR="00C82653">
        <w:rPr>
          <w:rFonts w:ascii="Times New Roman" w:hAnsi="Times New Roman" w:cs="Times New Roman"/>
          <w:sz w:val="28"/>
          <w:szCs w:val="28"/>
        </w:rPr>
        <w:t>...</w:t>
      </w:r>
      <w:r w:rsidR="00B207A5" w:rsidRPr="00C82653">
        <w:rPr>
          <w:rFonts w:ascii="Times New Roman" w:hAnsi="Times New Roman" w:cs="Times New Roman"/>
          <w:sz w:val="28"/>
          <w:szCs w:val="28"/>
        </w:rPr>
        <w:t>6</w:t>
      </w:r>
      <w:r w:rsidRPr="00C82653">
        <w:rPr>
          <w:rFonts w:ascii="Times New Roman" w:hAnsi="Times New Roman" w:cs="Times New Roman"/>
          <w:sz w:val="28"/>
          <w:szCs w:val="28"/>
        </w:rPr>
        <w:br/>
      </w:r>
      <w:r w:rsidR="003F6C9A" w:rsidRPr="00C82653">
        <w:rPr>
          <w:rFonts w:ascii="Times New Roman" w:hAnsi="Times New Roman" w:cs="Times New Roman"/>
          <w:sz w:val="28"/>
          <w:szCs w:val="28"/>
        </w:rPr>
        <w:t>Глава 1. Обзор теоретических и эмпирических исследований по теме:  «Соотношение  задач развития и кризисных проявлений у подростков (</w:t>
      </w:r>
      <w:proofErr w:type="spellStart"/>
      <w:r w:rsidR="003F6C9A" w:rsidRPr="00C82653">
        <w:rPr>
          <w:rFonts w:ascii="Times New Roman" w:hAnsi="Times New Roman" w:cs="Times New Roman"/>
          <w:sz w:val="28"/>
          <w:szCs w:val="28"/>
        </w:rPr>
        <w:t>микровозрастной</w:t>
      </w:r>
      <w:proofErr w:type="spellEnd"/>
      <w:r w:rsidR="003F6C9A" w:rsidRPr="00C82653">
        <w:rPr>
          <w:rFonts w:ascii="Times New Roman" w:hAnsi="Times New Roman" w:cs="Times New Roman"/>
          <w:sz w:val="28"/>
          <w:szCs w:val="28"/>
        </w:rPr>
        <w:t xml:space="preserve"> анализ</w:t>
      </w:r>
      <w:proofErr w:type="gramStart"/>
      <w:r w:rsidR="003F6C9A" w:rsidRPr="00C82653">
        <w:rPr>
          <w:rFonts w:ascii="Times New Roman" w:hAnsi="Times New Roman" w:cs="Times New Roman"/>
          <w:sz w:val="28"/>
          <w:szCs w:val="28"/>
        </w:rPr>
        <w:t xml:space="preserve"> )</w:t>
      </w:r>
      <w:proofErr w:type="gramEnd"/>
      <w:r w:rsidR="003F6C9A" w:rsidRPr="00C82653">
        <w:rPr>
          <w:rFonts w:ascii="Times New Roman" w:hAnsi="Times New Roman" w:cs="Times New Roman"/>
          <w:sz w:val="28"/>
          <w:szCs w:val="28"/>
        </w:rPr>
        <w:t>………………………………………………….......</w:t>
      </w:r>
      <w:r w:rsidR="00C82653">
        <w:rPr>
          <w:rFonts w:ascii="Times New Roman" w:hAnsi="Times New Roman" w:cs="Times New Roman"/>
          <w:sz w:val="28"/>
          <w:szCs w:val="28"/>
        </w:rPr>
        <w:t>..</w:t>
      </w:r>
      <w:r w:rsidR="00B207A5" w:rsidRPr="00C82653">
        <w:rPr>
          <w:rFonts w:ascii="Times New Roman" w:hAnsi="Times New Roman" w:cs="Times New Roman"/>
          <w:sz w:val="28"/>
          <w:szCs w:val="28"/>
        </w:rPr>
        <w:t>8</w:t>
      </w:r>
    </w:p>
    <w:p w:rsidR="00896D80" w:rsidRPr="00C82653" w:rsidRDefault="003F6C9A" w:rsidP="003913B5">
      <w:pPr>
        <w:pStyle w:val="a3"/>
        <w:numPr>
          <w:ilvl w:val="1"/>
          <w:numId w:val="33"/>
        </w:numPr>
        <w:spacing w:after="0" w:line="360" w:lineRule="auto"/>
        <w:jc w:val="both"/>
        <w:rPr>
          <w:rFonts w:ascii="Times New Roman" w:hAnsi="Times New Roman" w:cs="Times New Roman"/>
          <w:sz w:val="28"/>
          <w:szCs w:val="28"/>
        </w:rPr>
      </w:pPr>
      <w:r w:rsidRPr="00C82653">
        <w:rPr>
          <w:rFonts w:ascii="Times New Roman" w:hAnsi="Times New Roman" w:cs="Times New Roman"/>
          <w:sz w:val="28"/>
          <w:szCs w:val="28"/>
        </w:rPr>
        <w:t>Понятие</w:t>
      </w:r>
      <w:r w:rsidR="00896D80" w:rsidRPr="00C82653">
        <w:rPr>
          <w:rFonts w:ascii="Times New Roman" w:hAnsi="Times New Roman" w:cs="Times New Roman"/>
          <w:sz w:val="28"/>
          <w:szCs w:val="28"/>
        </w:rPr>
        <w:t xml:space="preserve"> и концепции возрастных кризисов. ……………………………</w:t>
      </w:r>
      <w:r w:rsidR="00C82653">
        <w:rPr>
          <w:rFonts w:ascii="Times New Roman" w:hAnsi="Times New Roman" w:cs="Times New Roman"/>
          <w:sz w:val="28"/>
          <w:szCs w:val="28"/>
        </w:rPr>
        <w:t>…..</w:t>
      </w:r>
      <w:r w:rsidR="00B207A5" w:rsidRPr="00C82653">
        <w:rPr>
          <w:rFonts w:ascii="Times New Roman" w:hAnsi="Times New Roman" w:cs="Times New Roman"/>
          <w:sz w:val="28"/>
          <w:szCs w:val="28"/>
        </w:rPr>
        <w:t>8</w:t>
      </w:r>
    </w:p>
    <w:p w:rsidR="00896D80" w:rsidRPr="00C82653" w:rsidRDefault="00896D80" w:rsidP="003913B5">
      <w:pPr>
        <w:pStyle w:val="a3"/>
        <w:numPr>
          <w:ilvl w:val="1"/>
          <w:numId w:val="33"/>
        </w:numPr>
        <w:spacing w:after="0" w:line="360" w:lineRule="auto"/>
        <w:jc w:val="both"/>
        <w:rPr>
          <w:rFonts w:ascii="Times New Roman" w:hAnsi="Times New Roman" w:cs="Times New Roman"/>
          <w:sz w:val="28"/>
          <w:szCs w:val="28"/>
        </w:rPr>
      </w:pPr>
      <w:r w:rsidRPr="00C82653">
        <w:rPr>
          <w:rFonts w:ascii="Times New Roman" w:hAnsi="Times New Roman" w:cs="Times New Roman"/>
          <w:sz w:val="28"/>
          <w:szCs w:val="28"/>
        </w:rPr>
        <w:t>Психологическое содержание под</w:t>
      </w:r>
      <w:r w:rsidR="003F6C9A" w:rsidRPr="00C82653">
        <w:rPr>
          <w:rFonts w:ascii="Times New Roman" w:hAnsi="Times New Roman" w:cs="Times New Roman"/>
          <w:sz w:val="28"/>
          <w:szCs w:val="28"/>
        </w:rPr>
        <w:t>росткового возраста и проявления</w:t>
      </w:r>
      <w:r w:rsidRPr="00C82653">
        <w:rPr>
          <w:rFonts w:ascii="Times New Roman" w:hAnsi="Times New Roman" w:cs="Times New Roman"/>
          <w:sz w:val="28"/>
          <w:szCs w:val="28"/>
        </w:rPr>
        <w:t xml:space="preserve"> подросткового кризиса…………………………………………………….</w:t>
      </w:r>
      <w:r w:rsidR="00B207A5" w:rsidRPr="00C82653">
        <w:rPr>
          <w:rFonts w:ascii="Times New Roman" w:hAnsi="Times New Roman" w:cs="Times New Roman"/>
          <w:sz w:val="28"/>
          <w:szCs w:val="28"/>
        </w:rPr>
        <w:t>19</w:t>
      </w:r>
    </w:p>
    <w:p w:rsidR="00896D80" w:rsidRPr="00C82653" w:rsidRDefault="00896D80" w:rsidP="003913B5">
      <w:pPr>
        <w:pStyle w:val="a3"/>
        <w:numPr>
          <w:ilvl w:val="1"/>
          <w:numId w:val="33"/>
        </w:numPr>
        <w:spacing w:after="0" w:line="360" w:lineRule="auto"/>
        <w:jc w:val="both"/>
        <w:rPr>
          <w:rFonts w:ascii="Times New Roman" w:hAnsi="Times New Roman" w:cs="Times New Roman"/>
          <w:sz w:val="28"/>
          <w:szCs w:val="28"/>
        </w:rPr>
      </w:pPr>
      <w:r w:rsidRPr="00C82653">
        <w:rPr>
          <w:rFonts w:ascii="Times New Roman" w:hAnsi="Times New Roman" w:cs="Times New Roman"/>
          <w:sz w:val="28"/>
          <w:szCs w:val="28"/>
        </w:rPr>
        <w:t>Задачи развития в подростковый период…………………………………</w:t>
      </w:r>
      <w:r w:rsidR="00B207A5" w:rsidRPr="00C82653">
        <w:rPr>
          <w:rFonts w:ascii="Times New Roman" w:hAnsi="Times New Roman" w:cs="Times New Roman"/>
          <w:sz w:val="28"/>
          <w:szCs w:val="28"/>
        </w:rPr>
        <w:t>31</w:t>
      </w:r>
    </w:p>
    <w:p w:rsidR="003F6C9A" w:rsidRPr="00C82653" w:rsidRDefault="003F6C9A" w:rsidP="003F6C9A">
      <w:pPr>
        <w:spacing w:after="0" w:line="360" w:lineRule="auto"/>
        <w:jc w:val="both"/>
        <w:rPr>
          <w:rFonts w:ascii="Times New Roman" w:hAnsi="Times New Roman" w:cs="Times New Roman"/>
          <w:sz w:val="28"/>
          <w:szCs w:val="28"/>
        </w:rPr>
      </w:pPr>
      <w:r w:rsidRPr="00C82653">
        <w:rPr>
          <w:rFonts w:ascii="Times New Roman" w:hAnsi="Times New Roman" w:cs="Times New Roman"/>
          <w:sz w:val="28"/>
          <w:szCs w:val="28"/>
        </w:rPr>
        <w:t>Выводы к главе 1………………………………………………………………..</w:t>
      </w:r>
      <w:r w:rsidR="00B207A5" w:rsidRPr="00C82653">
        <w:rPr>
          <w:rFonts w:ascii="Times New Roman" w:hAnsi="Times New Roman" w:cs="Times New Roman"/>
          <w:sz w:val="28"/>
          <w:szCs w:val="28"/>
        </w:rPr>
        <w:t>36</w:t>
      </w:r>
    </w:p>
    <w:p w:rsidR="00896D80" w:rsidRPr="00C82653" w:rsidRDefault="00896D80" w:rsidP="00896D80">
      <w:pPr>
        <w:spacing w:after="0" w:line="360" w:lineRule="auto"/>
        <w:jc w:val="both"/>
        <w:rPr>
          <w:rFonts w:ascii="Times New Roman" w:hAnsi="Times New Roman" w:cs="Times New Roman"/>
          <w:sz w:val="28"/>
          <w:szCs w:val="28"/>
        </w:rPr>
      </w:pPr>
      <w:r w:rsidRPr="00C82653">
        <w:rPr>
          <w:rFonts w:ascii="Times New Roman" w:hAnsi="Times New Roman" w:cs="Times New Roman"/>
          <w:sz w:val="28"/>
          <w:szCs w:val="28"/>
        </w:rPr>
        <w:t>Глава 2. Организация и методы исследования</w:t>
      </w:r>
      <w:r w:rsidRPr="00C82653">
        <w:rPr>
          <w:rFonts w:ascii="Times New Roman" w:hAnsi="Times New Roman" w:cs="Times New Roman"/>
          <w:sz w:val="28"/>
          <w:szCs w:val="28"/>
        </w:rPr>
        <w:tab/>
        <w:t>……………………………...</w:t>
      </w:r>
      <w:r w:rsidR="00B207A5" w:rsidRPr="00C82653">
        <w:rPr>
          <w:rFonts w:ascii="Times New Roman" w:hAnsi="Times New Roman" w:cs="Times New Roman"/>
          <w:sz w:val="28"/>
          <w:szCs w:val="28"/>
        </w:rPr>
        <w:t>.38</w:t>
      </w:r>
    </w:p>
    <w:p w:rsidR="00896D80" w:rsidRPr="00C82653" w:rsidRDefault="00896D80" w:rsidP="00896D80">
      <w:pPr>
        <w:spacing w:after="0" w:line="360" w:lineRule="auto"/>
        <w:jc w:val="both"/>
        <w:rPr>
          <w:rFonts w:ascii="Times New Roman" w:hAnsi="Times New Roman" w:cs="Times New Roman"/>
          <w:sz w:val="28"/>
          <w:szCs w:val="28"/>
        </w:rPr>
      </w:pPr>
      <w:r w:rsidRPr="00C82653">
        <w:rPr>
          <w:rFonts w:ascii="Times New Roman" w:hAnsi="Times New Roman" w:cs="Times New Roman"/>
          <w:sz w:val="28"/>
          <w:szCs w:val="28"/>
        </w:rPr>
        <w:t>2.1 Цель и задачи исследования</w:t>
      </w:r>
      <w:r w:rsidRPr="00C82653">
        <w:rPr>
          <w:rFonts w:ascii="Times New Roman" w:hAnsi="Times New Roman" w:cs="Times New Roman"/>
          <w:sz w:val="28"/>
          <w:szCs w:val="28"/>
        </w:rPr>
        <w:tab/>
        <w:t>…………………………………………...</w:t>
      </w:r>
      <w:r w:rsidR="00B207A5" w:rsidRPr="00C82653">
        <w:rPr>
          <w:rFonts w:ascii="Times New Roman" w:hAnsi="Times New Roman" w:cs="Times New Roman"/>
          <w:sz w:val="28"/>
          <w:szCs w:val="28"/>
        </w:rPr>
        <w:t>.38</w:t>
      </w:r>
    </w:p>
    <w:p w:rsidR="00896D80" w:rsidRPr="00C82653" w:rsidRDefault="00896D80" w:rsidP="00896D80">
      <w:pPr>
        <w:spacing w:after="0" w:line="360" w:lineRule="auto"/>
        <w:jc w:val="both"/>
        <w:rPr>
          <w:rFonts w:ascii="Times New Roman" w:hAnsi="Times New Roman" w:cs="Times New Roman"/>
          <w:sz w:val="28"/>
          <w:szCs w:val="28"/>
        </w:rPr>
      </w:pPr>
      <w:r w:rsidRPr="00C82653">
        <w:rPr>
          <w:rFonts w:ascii="Times New Roman" w:hAnsi="Times New Roman" w:cs="Times New Roman"/>
          <w:sz w:val="28"/>
          <w:szCs w:val="28"/>
        </w:rPr>
        <w:t>2.2 Характеристика выборки</w:t>
      </w:r>
      <w:r w:rsidRPr="00C82653">
        <w:rPr>
          <w:rFonts w:ascii="Times New Roman" w:hAnsi="Times New Roman" w:cs="Times New Roman"/>
          <w:sz w:val="28"/>
          <w:szCs w:val="28"/>
        </w:rPr>
        <w:tab/>
        <w:t xml:space="preserve">  …………………………………………………</w:t>
      </w:r>
      <w:r w:rsidR="00B207A5" w:rsidRPr="00C82653">
        <w:rPr>
          <w:rFonts w:ascii="Times New Roman" w:hAnsi="Times New Roman" w:cs="Times New Roman"/>
          <w:sz w:val="28"/>
          <w:szCs w:val="28"/>
        </w:rPr>
        <w:t>39</w:t>
      </w:r>
    </w:p>
    <w:p w:rsidR="00896D80" w:rsidRPr="00C82653" w:rsidRDefault="00896D80" w:rsidP="00896D80">
      <w:pPr>
        <w:spacing w:after="0" w:line="360" w:lineRule="auto"/>
        <w:jc w:val="both"/>
        <w:rPr>
          <w:rFonts w:ascii="Times New Roman" w:hAnsi="Times New Roman" w:cs="Times New Roman"/>
          <w:sz w:val="28"/>
          <w:szCs w:val="28"/>
        </w:rPr>
      </w:pPr>
      <w:r w:rsidRPr="00C82653">
        <w:rPr>
          <w:rFonts w:ascii="Times New Roman" w:hAnsi="Times New Roman" w:cs="Times New Roman"/>
          <w:sz w:val="28"/>
          <w:szCs w:val="28"/>
        </w:rPr>
        <w:t>2.3 Описание методов исследования</w:t>
      </w:r>
      <w:r w:rsidRPr="00C82653">
        <w:rPr>
          <w:rFonts w:ascii="Times New Roman" w:hAnsi="Times New Roman" w:cs="Times New Roman"/>
          <w:sz w:val="28"/>
          <w:szCs w:val="28"/>
        </w:rPr>
        <w:tab/>
      </w:r>
      <w:r w:rsidR="00B207A5" w:rsidRPr="00C82653">
        <w:rPr>
          <w:rFonts w:ascii="Times New Roman" w:hAnsi="Times New Roman" w:cs="Times New Roman"/>
          <w:sz w:val="28"/>
          <w:szCs w:val="28"/>
        </w:rPr>
        <w:t>……………………………………..41</w:t>
      </w:r>
    </w:p>
    <w:p w:rsidR="00896D80" w:rsidRPr="00C82653" w:rsidRDefault="00896D80" w:rsidP="00896D80">
      <w:pPr>
        <w:pStyle w:val="a4"/>
        <w:spacing w:line="360" w:lineRule="auto"/>
        <w:jc w:val="both"/>
        <w:outlineLvl w:val="1"/>
        <w:rPr>
          <w:rFonts w:ascii="Times New Roman" w:hAnsi="Times New Roman" w:cs="Times New Roman"/>
          <w:sz w:val="28"/>
          <w:szCs w:val="28"/>
        </w:rPr>
      </w:pPr>
      <w:r w:rsidRPr="00C82653">
        <w:rPr>
          <w:rFonts w:ascii="Times New Roman" w:hAnsi="Times New Roman" w:cs="Times New Roman"/>
          <w:sz w:val="28"/>
          <w:szCs w:val="28"/>
        </w:rPr>
        <w:t>2.3.1</w:t>
      </w:r>
      <w:r w:rsidRPr="00C82653">
        <w:rPr>
          <w:rFonts w:ascii="Times New Roman" w:hAnsi="Times New Roman" w:cs="Times New Roman"/>
          <w:b/>
          <w:sz w:val="28"/>
          <w:szCs w:val="28"/>
        </w:rPr>
        <w:t xml:space="preserve"> </w:t>
      </w:r>
      <w:r w:rsidRPr="00C82653">
        <w:rPr>
          <w:rFonts w:ascii="Times New Roman" w:hAnsi="Times New Roman" w:cs="Times New Roman"/>
          <w:sz w:val="28"/>
          <w:szCs w:val="28"/>
        </w:rPr>
        <w:t xml:space="preserve">Авторская анкета для выявления задач развития в подростковый период </w:t>
      </w:r>
      <w:proofErr w:type="gramStart"/>
      <w:r w:rsidRPr="00C82653">
        <w:rPr>
          <w:rFonts w:ascii="Times New Roman" w:hAnsi="Times New Roman" w:cs="Times New Roman"/>
          <w:sz w:val="28"/>
          <w:szCs w:val="28"/>
        </w:rPr>
        <w:t xml:space="preserve">( </w:t>
      </w:r>
      <w:proofErr w:type="gramEnd"/>
      <w:r w:rsidRPr="00C82653">
        <w:rPr>
          <w:rFonts w:ascii="Times New Roman" w:hAnsi="Times New Roman" w:cs="Times New Roman"/>
          <w:sz w:val="28"/>
          <w:szCs w:val="28"/>
        </w:rPr>
        <w:t>Василенко В.Е., Дмитриева Д.Ю.)…………………………………………</w:t>
      </w:r>
      <w:r w:rsidR="00B207A5" w:rsidRPr="00C82653">
        <w:rPr>
          <w:rFonts w:ascii="Times New Roman" w:hAnsi="Times New Roman" w:cs="Times New Roman"/>
          <w:sz w:val="28"/>
          <w:szCs w:val="28"/>
        </w:rPr>
        <w:t>..42</w:t>
      </w:r>
    </w:p>
    <w:p w:rsidR="00896D80" w:rsidRPr="00C82653" w:rsidRDefault="00896D80" w:rsidP="00896D80">
      <w:pPr>
        <w:pStyle w:val="a4"/>
        <w:spacing w:line="360" w:lineRule="auto"/>
        <w:jc w:val="both"/>
        <w:rPr>
          <w:rFonts w:ascii="Times New Roman" w:hAnsi="Times New Roman" w:cs="Times New Roman"/>
          <w:color w:val="000000"/>
          <w:sz w:val="28"/>
          <w:szCs w:val="28"/>
          <w:shd w:val="clear" w:color="auto" w:fill="FFFFFF"/>
        </w:rPr>
      </w:pPr>
      <w:r w:rsidRPr="00C82653">
        <w:rPr>
          <w:rFonts w:ascii="Times New Roman" w:hAnsi="Times New Roman" w:cs="Times New Roman"/>
          <w:sz w:val="28"/>
          <w:szCs w:val="28"/>
        </w:rPr>
        <w:t xml:space="preserve">2.3.2 Метод мотивационной индукции </w:t>
      </w:r>
      <w:r w:rsidRPr="00C82653">
        <w:rPr>
          <w:rFonts w:ascii="Times New Roman" w:hAnsi="Times New Roman" w:cs="Times New Roman"/>
          <w:color w:val="000000"/>
          <w:sz w:val="28"/>
          <w:szCs w:val="28"/>
          <w:shd w:val="clear" w:color="auto" w:fill="FFFFFF"/>
        </w:rPr>
        <w:t xml:space="preserve">Ж. </w:t>
      </w:r>
      <w:proofErr w:type="spellStart"/>
      <w:r w:rsidRPr="00C82653">
        <w:rPr>
          <w:rFonts w:ascii="Times New Roman" w:hAnsi="Times New Roman" w:cs="Times New Roman"/>
          <w:color w:val="000000"/>
          <w:sz w:val="28"/>
          <w:szCs w:val="28"/>
          <w:shd w:val="clear" w:color="auto" w:fill="FFFFFF"/>
        </w:rPr>
        <w:t>Нюттена</w:t>
      </w:r>
      <w:proofErr w:type="spellEnd"/>
      <w:r w:rsidRPr="00C82653">
        <w:rPr>
          <w:rFonts w:ascii="Times New Roman" w:hAnsi="Times New Roman" w:cs="Times New Roman"/>
          <w:color w:val="000000"/>
          <w:sz w:val="28"/>
          <w:szCs w:val="28"/>
          <w:shd w:val="clear" w:color="auto" w:fill="FFFFFF"/>
        </w:rPr>
        <w:t xml:space="preserve"> (в модификации Н.Н. Толстых);…………………………………………………………………………</w:t>
      </w:r>
      <w:r w:rsidR="00B207A5" w:rsidRPr="00C82653">
        <w:rPr>
          <w:rFonts w:ascii="Times New Roman" w:hAnsi="Times New Roman" w:cs="Times New Roman"/>
          <w:color w:val="000000"/>
          <w:sz w:val="28"/>
          <w:szCs w:val="28"/>
          <w:shd w:val="clear" w:color="auto" w:fill="FFFFFF"/>
        </w:rPr>
        <w:t>44</w:t>
      </w:r>
    </w:p>
    <w:p w:rsidR="00896D80" w:rsidRPr="00C82653" w:rsidRDefault="00896D80" w:rsidP="00896D80">
      <w:pPr>
        <w:pStyle w:val="a4"/>
        <w:spacing w:line="360" w:lineRule="auto"/>
        <w:jc w:val="both"/>
        <w:rPr>
          <w:rFonts w:ascii="Times New Roman" w:hAnsi="Times New Roman" w:cs="Times New Roman"/>
          <w:color w:val="000000"/>
          <w:sz w:val="28"/>
          <w:szCs w:val="28"/>
          <w:shd w:val="clear" w:color="auto" w:fill="FFFFFF"/>
        </w:rPr>
      </w:pPr>
      <w:r w:rsidRPr="00C82653">
        <w:rPr>
          <w:rFonts w:ascii="Times New Roman" w:hAnsi="Times New Roman" w:cs="Times New Roman"/>
          <w:sz w:val="28"/>
          <w:szCs w:val="28"/>
        </w:rPr>
        <w:t>2.3.3</w:t>
      </w:r>
      <w:r w:rsidRPr="00C82653">
        <w:rPr>
          <w:rFonts w:ascii="Times New Roman" w:hAnsi="Times New Roman" w:cs="Times New Roman"/>
          <w:color w:val="000000"/>
          <w:sz w:val="28"/>
          <w:szCs w:val="28"/>
          <w:shd w:val="clear" w:color="auto" w:fill="FFFFFF"/>
        </w:rPr>
        <w:t xml:space="preserve"> Рисуночный </w:t>
      </w:r>
      <w:proofErr w:type="gramStart"/>
      <w:r w:rsidRPr="00C82653">
        <w:rPr>
          <w:rFonts w:ascii="Times New Roman" w:hAnsi="Times New Roman" w:cs="Times New Roman"/>
          <w:color w:val="000000"/>
          <w:sz w:val="28"/>
          <w:szCs w:val="28"/>
          <w:shd w:val="clear" w:color="auto" w:fill="FFFFFF"/>
        </w:rPr>
        <w:t>тест</w:t>
      </w:r>
      <w:proofErr w:type="gramEnd"/>
      <w:r w:rsidRPr="00C82653">
        <w:rPr>
          <w:rFonts w:ascii="Times New Roman" w:hAnsi="Times New Roman" w:cs="Times New Roman"/>
          <w:color w:val="000000"/>
          <w:sz w:val="28"/>
          <w:szCs w:val="28"/>
          <w:shd w:val="clear" w:color="auto" w:fill="FFFFFF"/>
        </w:rPr>
        <w:t xml:space="preserve"> «Какой я и </w:t>
      </w:r>
      <w:proofErr w:type="gramStart"/>
      <w:r w:rsidRPr="00C82653">
        <w:rPr>
          <w:rFonts w:ascii="Times New Roman" w:hAnsi="Times New Roman" w:cs="Times New Roman"/>
          <w:color w:val="000000"/>
          <w:sz w:val="28"/>
          <w:szCs w:val="28"/>
          <w:shd w:val="clear" w:color="auto" w:fill="FFFFFF"/>
        </w:rPr>
        <w:t>каким</w:t>
      </w:r>
      <w:proofErr w:type="gramEnd"/>
      <w:r w:rsidRPr="00C82653">
        <w:rPr>
          <w:rFonts w:ascii="Times New Roman" w:hAnsi="Times New Roman" w:cs="Times New Roman"/>
          <w:color w:val="000000"/>
          <w:sz w:val="28"/>
          <w:szCs w:val="28"/>
          <w:shd w:val="clear" w:color="auto" w:fill="FFFFFF"/>
        </w:rPr>
        <w:t xml:space="preserve"> бы я хотел себя видеть» (в модификации В.Е. Василенко);</w:t>
      </w:r>
      <w:r w:rsidR="00B207A5" w:rsidRPr="00C82653">
        <w:rPr>
          <w:rFonts w:ascii="Times New Roman" w:hAnsi="Times New Roman" w:cs="Times New Roman"/>
          <w:color w:val="000000"/>
          <w:sz w:val="28"/>
          <w:szCs w:val="28"/>
          <w:shd w:val="clear" w:color="auto" w:fill="FFFFFF"/>
        </w:rPr>
        <w:t>………………………………………………..51</w:t>
      </w:r>
    </w:p>
    <w:p w:rsidR="00896D80" w:rsidRPr="00C82653" w:rsidRDefault="00896D80" w:rsidP="00896D80">
      <w:pPr>
        <w:pStyle w:val="a4"/>
        <w:spacing w:line="360" w:lineRule="auto"/>
        <w:jc w:val="both"/>
        <w:outlineLvl w:val="1"/>
        <w:rPr>
          <w:rFonts w:ascii="Times New Roman" w:hAnsi="Times New Roman" w:cs="Times New Roman"/>
          <w:sz w:val="28"/>
          <w:szCs w:val="28"/>
        </w:rPr>
      </w:pPr>
      <w:r w:rsidRPr="00C82653">
        <w:rPr>
          <w:rFonts w:ascii="Times New Roman" w:hAnsi="Times New Roman" w:cs="Times New Roman"/>
          <w:sz w:val="28"/>
          <w:szCs w:val="28"/>
        </w:rPr>
        <w:t>2.3.4. Опросник выраженности симптомов подросткового кризиса В.Е. Василенко (форма для подростков)…………………………………………...</w:t>
      </w:r>
      <w:r w:rsidR="00B207A5" w:rsidRPr="00C82653">
        <w:rPr>
          <w:rFonts w:ascii="Times New Roman" w:hAnsi="Times New Roman" w:cs="Times New Roman"/>
          <w:sz w:val="28"/>
          <w:szCs w:val="28"/>
        </w:rPr>
        <w:t>.52</w:t>
      </w:r>
    </w:p>
    <w:p w:rsidR="00896D80" w:rsidRPr="00C82653" w:rsidRDefault="00896D80" w:rsidP="00896D80">
      <w:pPr>
        <w:pStyle w:val="a4"/>
        <w:spacing w:line="360" w:lineRule="auto"/>
        <w:jc w:val="both"/>
        <w:outlineLvl w:val="1"/>
        <w:rPr>
          <w:rFonts w:ascii="Times New Roman" w:hAnsi="Times New Roman" w:cs="Times New Roman"/>
          <w:sz w:val="28"/>
          <w:szCs w:val="28"/>
        </w:rPr>
      </w:pPr>
      <w:r w:rsidRPr="00C82653">
        <w:rPr>
          <w:rFonts w:ascii="Times New Roman" w:hAnsi="Times New Roman" w:cs="Times New Roman"/>
          <w:sz w:val="28"/>
          <w:szCs w:val="28"/>
        </w:rPr>
        <w:t>2.4 Методы математической обработки данных………………………………</w:t>
      </w:r>
      <w:r w:rsidR="00B207A5" w:rsidRPr="00C82653">
        <w:rPr>
          <w:rFonts w:ascii="Times New Roman" w:hAnsi="Times New Roman" w:cs="Times New Roman"/>
          <w:sz w:val="28"/>
          <w:szCs w:val="28"/>
        </w:rPr>
        <w:t>54</w:t>
      </w:r>
    </w:p>
    <w:p w:rsidR="00896D80" w:rsidRPr="00C82653" w:rsidRDefault="005A45ED" w:rsidP="005A45ED">
      <w:pPr>
        <w:spacing w:line="360" w:lineRule="auto"/>
        <w:rPr>
          <w:rFonts w:ascii="Times New Roman" w:hAnsi="Times New Roman" w:cs="Times New Roman"/>
          <w:b/>
          <w:sz w:val="28"/>
          <w:szCs w:val="28"/>
        </w:rPr>
      </w:pPr>
      <w:r w:rsidRPr="00C82653">
        <w:rPr>
          <w:rFonts w:ascii="Times New Roman" w:hAnsi="Times New Roman" w:cs="Times New Roman"/>
          <w:b/>
          <w:sz w:val="28"/>
          <w:szCs w:val="28"/>
        </w:rPr>
        <w:t>Глава 3. Анализ и обсуждение эмпирических данных………</w:t>
      </w:r>
      <w:r w:rsidR="00B207A5" w:rsidRPr="00C82653">
        <w:rPr>
          <w:rFonts w:ascii="Times New Roman" w:hAnsi="Times New Roman" w:cs="Times New Roman"/>
          <w:b/>
          <w:sz w:val="28"/>
          <w:szCs w:val="28"/>
        </w:rPr>
        <w:t>……………</w:t>
      </w:r>
      <w:r w:rsidR="00B207A5" w:rsidRPr="00C82653">
        <w:rPr>
          <w:rFonts w:ascii="Times New Roman" w:hAnsi="Times New Roman" w:cs="Times New Roman"/>
          <w:sz w:val="28"/>
          <w:szCs w:val="28"/>
        </w:rPr>
        <w:t>55</w:t>
      </w:r>
    </w:p>
    <w:p w:rsidR="00896D80" w:rsidRPr="00C82653" w:rsidRDefault="00896D80" w:rsidP="00896D80">
      <w:p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 xml:space="preserve">3.1 Значимость задач развития для подростков разных </w:t>
      </w:r>
      <w:proofErr w:type="spellStart"/>
      <w:r w:rsidRPr="00C82653">
        <w:rPr>
          <w:rFonts w:ascii="Times New Roman" w:hAnsi="Times New Roman" w:cs="Times New Roman"/>
          <w:sz w:val="28"/>
          <w:szCs w:val="28"/>
        </w:rPr>
        <w:t>микровозрастных</w:t>
      </w:r>
      <w:proofErr w:type="spellEnd"/>
      <w:r w:rsidRPr="00C82653">
        <w:rPr>
          <w:rFonts w:ascii="Times New Roman" w:hAnsi="Times New Roman" w:cs="Times New Roman"/>
          <w:sz w:val="28"/>
          <w:szCs w:val="28"/>
        </w:rPr>
        <w:t xml:space="preserve"> групп……………………………………………………………………………</w:t>
      </w:r>
      <w:r w:rsidR="00B207A5" w:rsidRPr="00C82653">
        <w:rPr>
          <w:rFonts w:ascii="Times New Roman" w:hAnsi="Times New Roman" w:cs="Times New Roman"/>
          <w:sz w:val="28"/>
          <w:szCs w:val="28"/>
        </w:rPr>
        <w:t>..55</w:t>
      </w:r>
    </w:p>
    <w:p w:rsidR="00896D80" w:rsidRPr="00C82653" w:rsidRDefault="00896D80" w:rsidP="00896D80">
      <w:p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lastRenderedPageBreak/>
        <w:t>3.2 Особенности мотивац</w:t>
      </w:r>
      <w:proofErr w:type="gramStart"/>
      <w:r w:rsidRPr="00C82653">
        <w:rPr>
          <w:rFonts w:ascii="Times New Roman" w:hAnsi="Times New Roman" w:cs="Times New Roman"/>
          <w:sz w:val="28"/>
          <w:szCs w:val="28"/>
        </w:rPr>
        <w:t>ии и ее</w:t>
      </w:r>
      <w:proofErr w:type="gramEnd"/>
      <w:r w:rsidRPr="00C82653">
        <w:rPr>
          <w:rFonts w:ascii="Times New Roman" w:hAnsi="Times New Roman" w:cs="Times New Roman"/>
          <w:sz w:val="28"/>
          <w:szCs w:val="28"/>
        </w:rPr>
        <w:t xml:space="preserve"> временных характеристик…………………………………………………......…………….</w:t>
      </w:r>
      <w:r w:rsidR="00B207A5" w:rsidRPr="00C82653">
        <w:rPr>
          <w:rFonts w:ascii="Times New Roman" w:hAnsi="Times New Roman" w:cs="Times New Roman"/>
          <w:sz w:val="28"/>
          <w:szCs w:val="28"/>
        </w:rPr>
        <w:t>73</w:t>
      </w:r>
    </w:p>
    <w:p w:rsidR="00896D80" w:rsidRPr="00C82653" w:rsidRDefault="00896D80" w:rsidP="00896D80">
      <w:p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 xml:space="preserve">3.3 Образ </w:t>
      </w:r>
      <w:proofErr w:type="gramStart"/>
      <w:r w:rsidRPr="00C82653">
        <w:rPr>
          <w:rFonts w:ascii="Times New Roman" w:hAnsi="Times New Roman" w:cs="Times New Roman"/>
          <w:sz w:val="28"/>
          <w:szCs w:val="28"/>
        </w:rPr>
        <w:t>Я-</w:t>
      </w:r>
      <w:proofErr w:type="gramEnd"/>
      <w:r w:rsidRPr="00C82653">
        <w:rPr>
          <w:rFonts w:ascii="Times New Roman" w:hAnsi="Times New Roman" w:cs="Times New Roman"/>
          <w:sz w:val="28"/>
          <w:szCs w:val="28"/>
        </w:rPr>
        <w:t xml:space="preserve"> реального и Я-идеального………………………………………..</w:t>
      </w:r>
      <w:r w:rsidR="00B207A5" w:rsidRPr="00C82653">
        <w:rPr>
          <w:rFonts w:ascii="Times New Roman" w:hAnsi="Times New Roman" w:cs="Times New Roman"/>
          <w:sz w:val="28"/>
          <w:szCs w:val="28"/>
        </w:rPr>
        <w:t>80</w:t>
      </w:r>
    </w:p>
    <w:p w:rsidR="00896D80" w:rsidRPr="00C82653" w:rsidRDefault="00896D80" w:rsidP="00896D80">
      <w:p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3.4 Симптомы кризиса подросткового возраста……………………………….</w:t>
      </w:r>
      <w:r w:rsidR="00B207A5" w:rsidRPr="00C82653">
        <w:rPr>
          <w:rFonts w:ascii="Times New Roman" w:hAnsi="Times New Roman" w:cs="Times New Roman"/>
          <w:sz w:val="28"/>
          <w:szCs w:val="28"/>
        </w:rPr>
        <w:t>90</w:t>
      </w:r>
    </w:p>
    <w:p w:rsidR="00896D80" w:rsidRPr="00C82653" w:rsidRDefault="00896D80" w:rsidP="00896D80">
      <w:p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3.5 Взаимосвязи задач развития, мотивации, образа Я и симптомов подросткового кризиса………………………………………………………</w:t>
      </w:r>
      <w:r w:rsidR="008C0289" w:rsidRPr="00C82653">
        <w:rPr>
          <w:rFonts w:ascii="Times New Roman" w:hAnsi="Times New Roman" w:cs="Times New Roman"/>
          <w:sz w:val="28"/>
          <w:szCs w:val="28"/>
        </w:rPr>
        <w:t>….</w:t>
      </w:r>
      <w:r w:rsidR="00B207A5" w:rsidRPr="00C82653">
        <w:rPr>
          <w:rFonts w:ascii="Times New Roman" w:hAnsi="Times New Roman" w:cs="Times New Roman"/>
          <w:sz w:val="28"/>
          <w:szCs w:val="28"/>
        </w:rPr>
        <w:t>96</w:t>
      </w:r>
    </w:p>
    <w:p w:rsidR="00896D80" w:rsidRPr="00C82653" w:rsidRDefault="00896D80" w:rsidP="00896D80">
      <w:p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Вывод</w:t>
      </w:r>
      <w:r w:rsidR="002B5B14">
        <w:rPr>
          <w:rFonts w:ascii="Times New Roman" w:hAnsi="Times New Roman" w:cs="Times New Roman"/>
          <w:sz w:val="28"/>
          <w:szCs w:val="28"/>
        </w:rPr>
        <w:t>ы</w:t>
      </w:r>
      <w:r w:rsidRPr="00C82653">
        <w:rPr>
          <w:rFonts w:ascii="Times New Roman" w:hAnsi="Times New Roman" w:cs="Times New Roman"/>
          <w:sz w:val="28"/>
          <w:szCs w:val="28"/>
        </w:rPr>
        <w:t>…………………………………………………………………………</w:t>
      </w:r>
      <w:r w:rsidR="00B207A5" w:rsidRPr="00C82653">
        <w:rPr>
          <w:rFonts w:ascii="Times New Roman" w:hAnsi="Times New Roman" w:cs="Times New Roman"/>
          <w:sz w:val="28"/>
          <w:szCs w:val="28"/>
        </w:rPr>
        <w:t>11</w:t>
      </w:r>
      <w:r w:rsidR="00990C16">
        <w:rPr>
          <w:rFonts w:ascii="Times New Roman" w:hAnsi="Times New Roman" w:cs="Times New Roman"/>
          <w:sz w:val="28"/>
          <w:szCs w:val="28"/>
        </w:rPr>
        <w:t>3</w:t>
      </w:r>
    </w:p>
    <w:p w:rsidR="00896D80" w:rsidRPr="00C82653" w:rsidRDefault="00896D80" w:rsidP="00896D80">
      <w:p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Заключение …………………………………………………………………….</w:t>
      </w:r>
      <w:r w:rsidR="00B207A5" w:rsidRPr="00C82653">
        <w:rPr>
          <w:rFonts w:ascii="Times New Roman" w:hAnsi="Times New Roman" w:cs="Times New Roman"/>
          <w:sz w:val="28"/>
          <w:szCs w:val="28"/>
        </w:rPr>
        <w:t>11</w:t>
      </w:r>
      <w:r w:rsidR="00990C16">
        <w:rPr>
          <w:rFonts w:ascii="Times New Roman" w:hAnsi="Times New Roman" w:cs="Times New Roman"/>
          <w:sz w:val="28"/>
          <w:szCs w:val="28"/>
        </w:rPr>
        <w:t>6</w:t>
      </w:r>
    </w:p>
    <w:p w:rsidR="00896D80" w:rsidRPr="00C82653" w:rsidRDefault="00896D80" w:rsidP="00896D80">
      <w:p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Список использованной литературы ……………</w:t>
      </w:r>
      <w:r w:rsidR="008C0289" w:rsidRPr="00C82653">
        <w:rPr>
          <w:rFonts w:ascii="Times New Roman" w:hAnsi="Times New Roman" w:cs="Times New Roman"/>
          <w:sz w:val="28"/>
          <w:szCs w:val="28"/>
        </w:rPr>
        <w:t>……………………………1</w:t>
      </w:r>
      <w:r w:rsidR="00990C16">
        <w:rPr>
          <w:rFonts w:ascii="Times New Roman" w:hAnsi="Times New Roman" w:cs="Times New Roman"/>
          <w:sz w:val="28"/>
          <w:szCs w:val="28"/>
        </w:rPr>
        <w:t>17</w:t>
      </w:r>
    </w:p>
    <w:p w:rsidR="00896D80" w:rsidRPr="00C82653" w:rsidRDefault="00896D80" w:rsidP="00896D80">
      <w:p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Приложение……………………………………………………………………</w:t>
      </w:r>
      <w:r w:rsidR="008C0289" w:rsidRPr="00C82653">
        <w:rPr>
          <w:rFonts w:ascii="Times New Roman" w:hAnsi="Times New Roman" w:cs="Times New Roman"/>
          <w:sz w:val="28"/>
          <w:szCs w:val="28"/>
        </w:rPr>
        <w:t>12</w:t>
      </w:r>
      <w:r w:rsidR="00990C16">
        <w:rPr>
          <w:rFonts w:ascii="Times New Roman" w:hAnsi="Times New Roman" w:cs="Times New Roman"/>
          <w:sz w:val="28"/>
          <w:szCs w:val="28"/>
        </w:rPr>
        <w:t>0</w:t>
      </w:r>
      <w:bookmarkStart w:id="0" w:name="_GoBack"/>
      <w:bookmarkEnd w:id="0"/>
    </w:p>
    <w:p w:rsidR="00896D80" w:rsidRPr="00C82653" w:rsidRDefault="00896D80" w:rsidP="00896D80">
      <w:pPr>
        <w:spacing w:line="360" w:lineRule="auto"/>
        <w:jc w:val="both"/>
        <w:rPr>
          <w:rFonts w:ascii="Times New Roman" w:hAnsi="Times New Roman" w:cs="Times New Roman"/>
          <w:sz w:val="28"/>
          <w:szCs w:val="28"/>
        </w:rPr>
      </w:pPr>
    </w:p>
    <w:p w:rsidR="00896D80" w:rsidRPr="00C82653" w:rsidRDefault="00896D80" w:rsidP="00896D80">
      <w:pPr>
        <w:spacing w:line="360" w:lineRule="auto"/>
        <w:jc w:val="both"/>
        <w:rPr>
          <w:rFonts w:ascii="Times New Roman" w:hAnsi="Times New Roman" w:cs="Times New Roman"/>
          <w:sz w:val="28"/>
          <w:szCs w:val="28"/>
        </w:rPr>
      </w:pPr>
    </w:p>
    <w:p w:rsidR="00896D80" w:rsidRPr="00C82653" w:rsidRDefault="00896D80" w:rsidP="00896D80">
      <w:pPr>
        <w:spacing w:line="360" w:lineRule="auto"/>
        <w:jc w:val="both"/>
        <w:rPr>
          <w:rFonts w:ascii="Times New Roman" w:hAnsi="Times New Roman" w:cs="Times New Roman"/>
          <w:sz w:val="28"/>
          <w:szCs w:val="28"/>
        </w:rPr>
      </w:pPr>
    </w:p>
    <w:p w:rsidR="00896D80" w:rsidRPr="00C82653" w:rsidRDefault="00896D80" w:rsidP="00896D80">
      <w:pPr>
        <w:spacing w:line="360" w:lineRule="auto"/>
        <w:jc w:val="both"/>
        <w:rPr>
          <w:rFonts w:ascii="Times New Roman" w:hAnsi="Times New Roman" w:cs="Times New Roman"/>
          <w:sz w:val="28"/>
          <w:szCs w:val="28"/>
        </w:rPr>
      </w:pPr>
    </w:p>
    <w:p w:rsidR="00896D80" w:rsidRPr="00C82653" w:rsidRDefault="00896D80" w:rsidP="00896D80">
      <w:pPr>
        <w:spacing w:line="360" w:lineRule="auto"/>
        <w:jc w:val="both"/>
        <w:rPr>
          <w:rFonts w:ascii="Times New Roman" w:hAnsi="Times New Roman" w:cs="Times New Roman"/>
          <w:sz w:val="28"/>
          <w:szCs w:val="28"/>
        </w:rPr>
      </w:pPr>
    </w:p>
    <w:p w:rsidR="00896D80" w:rsidRPr="00C82653" w:rsidRDefault="00896D80" w:rsidP="00896D80">
      <w:pPr>
        <w:spacing w:line="360" w:lineRule="auto"/>
        <w:jc w:val="both"/>
        <w:rPr>
          <w:rFonts w:ascii="Times New Roman" w:hAnsi="Times New Roman" w:cs="Times New Roman"/>
          <w:sz w:val="28"/>
          <w:szCs w:val="28"/>
        </w:rPr>
      </w:pPr>
    </w:p>
    <w:p w:rsidR="00896D80" w:rsidRPr="00C82653" w:rsidRDefault="00896D80" w:rsidP="00896D80">
      <w:pPr>
        <w:spacing w:line="360" w:lineRule="auto"/>
        <w:jc w:val="both"/>
        <w:rPr>
          <w:rFonts w:ascii="Times New Roman" w:hAnsi="Times New Roman" w:cs="Times New Roman"/>
          <w:sz w:val="28"/>
          <w:szCs w:val="28"/>
        </w:rPr>
      </w:pPr>
    </w:p>
    <w:p w:rsidR="00896D80" w:rsidRPr="00C82653" w:rsidRDefault="00896D80" w:rsidP="00896D80">
      <w:pPr>
        <w:spacing w:line="360" w:lineRule="auto"/>
        <w:jc w:val="both"/>
        <w:rPr>
          <w:rFonts w:ascii="Times New Roman" w:hAnsi="Times New Roman" w:cs="Times New Roman"/>
          <w:sz w:val="28"/>
          <w:szCs w:val="28"/>
        </w:rPr>
      </w:pPr>
    </w:p>
    <w:p w:rsidR="00896D80" w:rsidRPr="00C82653" w:rsidRDefault="00896D80" w:rsidP="00896D80">
      <w:pPr>
        <w:spacing w:line="360" w:lineRule="auto"/>
        <w:jc w:val="both"/>
        <w:rPr>
          <w:rFonts w:ascii="Times New Roman" w:hAnsi="Times New Roman" w:cs="Times New Roman"/>
          <w:sz w:val="28"/>
          <w:szCs w:val="28"/>
        </w:rPr>
      </w:pPr>
    </w:p>
    <w:p w:rsidR="00896D80" w:rsidRPr="00C82653" w:rsidRDefault="00896D80" w:rsidP="00896D80">
      <w:pPr>
        <w:spacing w:line="360" w:lineRule="auto"/>
        <w:jc w:val="both"/>
        <w:rPr>
          <w:rFonts w:ascii="Times New Roman" w:hAnsi="Times New Roman" w:cs="Times New Roman"/>
          <w:sz w:val="28"/>
          <w:szCs w:val="28"/>
        </w:rPr>
      </w:pPr>
    </w:p>
    <w:p w:rsidR="00896D80" w:rsidRPr="00C82653" w:rsidRDefault="00896D80" w:rsidP="00896D80">
      <w:pPr>
        <w:spacing w:line="360" w:lineRule="auto"/>
        <w:jc w:val="both"/>
        <w:rPr>
          <w:rFonts w:ascii="Times New Roman" w:hAnsi="Times New Roman" w:cs="Times New Roman"/>
          <w:sz w:val="28"/>
          <w:szCs w:val="28"/>
        </w:rPr>
      </w:pPr>
    </w:p>
    <w:p w:rsidR="00896D80" w:rsidRPr="00C82653" w:rsidRDefault="00896D80" w:rsidP="00896D80">
      <w:pPr>
        <w:spacing w:line="360" w:lineRule="auto"/>
        <w:jc w:val="both"/>
        <w:rPr>
          <w:rFonts w:ascii="Times New Roman" w:hAnsi="Times New Roman" w:cs="Times New Roman"/>
          <w:sz w:val="28"/>
          <w:szCs w:val="28"/>
        </w:rPr>
      </w:pPr>
    </w:p>
    <w:p w:rsidR="00407B26" w:rsidRPr="00C82653" w:rsidRDefault="003978A9" w:rsidP="005979C9">
      <w:pPr>
        <w:spacing w:line="360" w:lineRule="auto"/>
        <w:jc w:val="center"/>
        <w:rPr>
          <w:rFonts w:ascii="Times New Roman" w:hAnsi="Times New Roman" w:cs="Times New Roman"/>
          <w:sz w:val="28"/>
          <w:szCs w:val="28"/>
        </w:rPr>
      </w:pPr>
      <w:r w:rsidRPr="00C82653">
        <w:rPr>
          <w:rFonts w:ascii="Times New Roman" w:hAnsi="Times New Roman" w:cs="Times New Roman"/>
          <w:b/>
          <w:sz w:val="28"/>
          <w:szCs w:val="28"/>
        </w:rPr>
        <w:lastRenderedPageBreak/>
        <w:t>Введение</w:t>
      </w:r>
    </w:p>
    <w:p w:rsidR="00B76138" w:rsidRPr="00C82653" w:rsidRDefault="000551F8"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Подростковый возраст</w:t>
      </w:r>
      <w:r w:rsidR="004A20D2" w:rsidRPr="00C82653">
        <w:rPr>
          <w:rFonts w:ascii="Times New Roman" w:hAnsi="Times New Roman" w:cs="Times New Roman"/>
          <w:sz w:val="28"/>
          <w:szCs w:val="28"/>
        </w:rPr>
        <w:t xml:space="preserve"> </w:t>
      </w:r>
      <w:r w:rsidR="00C82653" w:rsidRPr="00C82653">
        <w:rPr>
          <w:rFonts w:ascii="Times New Roman" w:hAnsi="Times New Roman" w:cs="Times New Roman"/>
          <w:sz w:val="28"/>
          <w:szCs w:val="28"/>
        </w:rPr>
        <w:t>— это</w:t>
      </w:r>
      <w:r w:rsidRPr="00C82653">
        <w:rPr>
          <w:rFonts w:ascii="Times New Roman" w:hAnsi="Times New Roman" w:cs="Times New Roman"/>
          <w:sz w:val="28"/>
          <w:szCs w:val="28"/>
        </w:rPr>
        <w:t xml:space="preserve"> время, когда маленький человек должен научиться быть взрослым. Именно поэтому общество ставит перед ним задачи, задачи развития. На данном этапе развития общества наблюдается такой феномен, что рамки детства расширяются, а вместе с ними продлевается и время отрочества. В таких условиях складывается ситуация, что макросреда (т</w:t>
      </w:r>
      <w:proofErr w:type="gramStart"/>
      <w:r w:rsidR="005A45ED" w:rsidRPr="00C82653">
        <w:rPr>
          <w:rFonts w:ascii="Times New Roman" w:hAnsi="Times New Roman" w:cs="Times New Roman"/>
          <w:sz w:val="28"/>
          <w:szCs w:val="28"/>
        </w:rPr>
        <w:t xml:space="preserve"> .</w:t>
      </w:r>
      <w:proofErr w:type="gramEnd"/>
      <w:r w:rsidR="005A45ED" w:rsidRPr="00C82653">
        <w:rPr>
          <w:rFonts w:ascii="Times New Roman" w:hAnsi="Times New Roman" w:cs="Times New Roman"/>
          <w:sz w:val="28"/>
          <w:szCs w:val="28"/>
        </w:rPr>
        <w:t>е. социум, общество) дает ребе</w:t>
      </w:r>
      <w:r w:rsidR="001E0287" w:rsidRPr="00C82653">
        <w:rPr>
          <w:rFonts w:ascii="Times New Roman" w:hAnsi="Times New Roman" w:cs="Times New Roman"/>
          <w:sz w:val="28"/>
          <w:szCs w:val="28"/>
        </w:rPr>
        <w:t>нку толчок к развитию, предоставляет ему условия, формирует социальную ситуацию развития, в то время как микросреда ( родители, учителя) смотрят на будущих взрослых как на детей, пытаясь немного продлить им «счастливое детство»</w:t>
      </w:r>
      <w:r w:rsidR="003326E1" w:rsidRPr="00C82653">
        <w:rPr>
          <w:rFonts w:ascii="Times New Roman" w:hAnsi="Times New Roman" w:cs="Times New Roman"/>
          <w:sz w:val="28"/>
          <w:szCs w:val="28"/>
        </w:rPr>
        <w:t>, что несомненно сказывается на успехе решения задач развития.</w:t>
      </w:r>
      <w:r w:rsidR="00CA349E" w:rsidRPr="00C82653">
        <w:rPr>
          <w:rFonts w:ascii="Times New Roman" w:hAnsi="Times New Roman" w:cs="Times New Roman"/>
          <w:sz w:val="28"/>
          <w:szCs w:val="28"/>
        </w:rPr>
        <w:t xml:space="preserve"> Наверное, в таких условиях трудно находиться не только формирующейся личности, но и взрослому человеку. </w:t>
      </w:r>
    </w:p>
    <w:p w:rsidR="00397F99" w:rsidRPr="00C82653" w:rsidRDefault="005F712C"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Часто говорят</w:t>
      </w:r>
      <w:r w:rsidR="00076BC3" w:rsidRPr="00C82653">
        <w:rPr>
          <w:rFonts w:ascii="Times New Roman" w:hAnsi="Times New Roman" w:cs="Times New Roman"/>
          <w:sz w:val="28"/>
          <w:szCs w:val="28"/>
        </w:rPr>
        <w:t>, ч</w:t>
      </w:r>
      <w:r w:rsidRPr="00C82653">
        <w:rPr>
          <w:rFonts w:ascii="Times New Roman" w:hAnsi="Times New Roman" w:cs="Times New Roman"/>
          <w:sz w:val="28"/>
          <w:szCs w:val="28"/>
        </w:rPr>
        <w:t xml:space="preserve">то </w:t>
      </w:r>
      <w:r w:rsidR="00076BC3" w:rsidRPr="00C82653">
        <w:rPr>
          <w:rFonts w:ascii="Times New Roman" w:hAnsi="Times New Roman" w:cs="Times New Roman"/>
          <w:sz w:val="28"/>
          <w:szCs w:val="28"/>
        </w:rPr>
        <w:t>п</w:t>
      </w:r>
      <w:r w:rsidRPr="00C82653">
        <w:rPr>
          <w:rFonts w:ascii="Times New Roman" w:hAnsi="Times New Roman" w:cs="Times New Roman"/>
          <w:sz w:val="28"/>
          <w:szCs w:val="28"/>
        </w:rPr>
        <w:t xml:space="preserve">одростку сложно найти место в мире, ведь для предыдущих увлечений он уже слишком взрослый, а для взрослой деятельности слишком мал. </w:t>
      </w:r>
      <w:r w:rsidR="00076BC3" w:rsidRPr="00C82653">
        <w:rPr>
          <w:rFonts w:ascii="Times New Roman" w:hAnsi="Times New Roman" w:cs="Times New Roman"/>
          <w:sz w:val="28"/>
          <w:szCs w:val="28"/>
        </w:rPr>
        <w:t xml:space="preserve">Естественным ходом событий является то, что подросток начинает </w:t>
      </w:r>
      <w:r w:rsidR="005A45ED" w:rsidRPr="00C82653">
        <w:rPr>
          <w:rFonts w:ascii="Times New Roman" w:hAnsi="Times New Roman" w:cs="Times New Roman"/>
          <w:sz w:val="28"/>
          <w:szCs w:val="28"/>
        </w:rPr>
        <w:t>искать себя, пересматривать все</w:t>
      </w:r>
      <w:r w:rsidR="00076BC3" w:rsidRPr="00C82653">
        <w:rPr>
          <w:rFonts w:ascii="Times New Roman" w:hAnsi="Times New Roman" w:cs="Times New Roman"/>
          <w:sz w:val="28"/>
          <w:szCs w:val="28"/>
        </w:rPr>
        <w:t xml:space="preserve"> то, что было приобретено, выбирать нужное и оставлять позади то, что уже не понадобится. В это же время наступает кризис подросткового возраста. </w:t>
      </w:r>
      <w:r w:rsidR="00E7350A" w:rsidRPr="00C82653">
        <w:rPr>
          <w:rFonts w:ascii="Times New Roman" w:hAnsi="Times New Roman" w:cs="Times New Roman"/>
          <w:sz w:val="28"/>
          <w:szCs w:val="28"/>
        </w:rPr>
        <w:t xml:space="preserve">Время, когда перестраиваются взаимоотношения с близкими людьми, когда пересматриваются ценности, когда изменяется самовосприятие, когда формируется представление о будущем. </w:t>
      </w:r>
      <w:r w:rsidR="00076BC3" w:rsidRPr="00C82653">
        <w:rPr>
          <w:rFonts w:ascii="Times New Roman" w:hAnsi="Times New Roman" w:cs="Times New Roman"/>
          <w:sz w:val="28"/>
          <w:szCs w:val="28"/>
        </w:rPr>
        <w:t xml:space="preserve">Время, когда человек обретает себя и может дальше сам выстраивать свой путь. </w:t>
      </w:r>
      <w:r w:rsidR="00E7350A" w:rsidRPr="00C82653">
        <w:rPr>
          <w:rFonts w:ascii="Times New Roman" w:hAnsi="Times New Roman" w:cs="Times New Roman"/>
          <w:sz w:val="28"/>
          <w:szCs w:val="28"/>
        </w:rPr>
        <w:t>Это вс</w:t>
      </w:r>
      <w:r w:rsidR="00E24249" w:rsidRPr="00C82653">
        <w:rPr>
          <w:rFonts w:ascii="Times New Roman" w:hAnsi="Times New Roman" w:cs="Times New Roman"/>
          <w:sz w:val="28"/>
          <w:szCs w:val="28"/>
        </w:rPr>
        <w:t>е</w:t>
      </w:r>
      <w:r w:rsidR="00E7350A" w:rsidRPr="00C82653">
        <w:rPr>
          <w:rFonts w:ascii="Times New Roman" w:hAnsi="Times New Roman" w:cs="Times New Roman"/>
          <w:sz w:val="28"/>
          <w:szCs w:val="28"/>
        </w:rPr>
        <w:t xml:space="preserve"> то, что он приобретает в кризисе,  и вместе с том то, что он должен приобрести.</w:t>
      </w:r>
    </w:p>
    <w:p w:rsidR="008077AA" w:rsidRPr="00C82653" w:rsidRDefault="00397F99" w:rsidP="007C76E0">
      <w:pPr>
        <w:pStyle w:val="a4"/>
        <w:tabs>
          <w:tab w:val="left" w:pos="993"/>
        </w:tabs>
        <w:spacing w:line="360" w:lineRule="auto"/>
        <w:ind w:firstLine="709"/>
        <w:jc w:val="both"/>
        <w:rPr>
          <w:rFonts w:ascii="Times New Roman" w:hAnsi="Times New Roman" w:cs="Times New Roman"/>
          <w:sz w:val="28"/>
          <w:szCs w:val="28"/>
        </w:rPr>
      </w:pPr>
      <w:r w:rsidRPr="00C82653">
        <w:rPr>
          <w:rFonts w:ascii="Times New Roman" w:hAnsi="Times New Roman" w:cs="Times New Roman"/>
          <w:b/>
          <w:i/>
          <w:sz w:val="28"/>
          <w:szCs w:val="28"/>
        </w:rPr>
        <w:t>Целью нашего исследования</w:t>
      </w:r>
      <w:r w:rsidRPr="00C82653">
        <w:rPr>
          <w:rFonts w:ascii="Times New Roman" w:hAnsi="Times New Roman" w:cs="Times New Roman"/>
          <w:sz w:val="28"/>
          <w:szCs w:val="28"/>
        </w:rPr>
        <w:t xml:space="preserve"> является выявление взаимосвязи задач развития и кризисн</w:t>
      </w:r>
      <w:r w:rsidR="00E24249" w:rsidRPr="00C82653">
        <w:rPr>
          <w:rFonts w:ascii="Times New Roman" w:hAnsi="Times New Roman" w:cs="Times New Roman"/>
          <w:sz w:val="28"/>
          <w:szCs w:val="28"/>
        </w:rPr>
        <w:t>ых проявлений у подростков с уче</w:t>
      </w:r>
      <w:r w:rsidRPr="00C82653">
        <w:rPr>
          <w:rFonts w:ascii="Times New Roman" w:hAnsi="Times New Roman" w:cs="Times New Roman"/>
          <w:sz w:val="28"/>
          <w:szCs w:val="28"/>
        </w:rPr>
        <w:t xml:space="preserve">том возраста. Основными </w:t>
      </w:r>
      <w:r w:rsidRPr="00C82653">
        <w:rPr>
          <w:rFonts w:ascii="Times New Roman" w:hAnsi="Times New Roman" w:cs="Times New Roman"/>
          <w:b/>
          <w:i/>
          <w:sz w:val="28"/>
          <w:szCs w:val="28"/>
        </w:rPr>
        <w:t>гипотезами нашего исследования</w:t>
      </w:r>
      <w:r w:rsidRPr="00C82653">
        <w:rPr>
          <w:rFonts w:ascii="Times New Roman" w:hAnsi="Times New Roman" w:cs="Times New Roman"/>
          <w:sz w:val="28"/>
          <w:szCs w:val="28"/>
        </w:rPr>
        <w:t xml:space="preserve"> являются утверждения, что, во- первых</w:t>
      </w:r>
      <w:r w:rsidR="001177D7" w:rsidRPr="00C82653">
        <w:rPr>
          <w:rFonts w:ascii="Times New Roman" w:hAnsi="Times New Roman" w:cs="Times New Roman"/>
          <w:sz w:val="28"/>
          <w:szCs w:val="28"/>
        </w:rPr>
        <w:t>, ч</w:t>
      </w:r>
      <w:r w:rsidRPr="00C82653">
        <w:rPr>
          <w:rFonts w:ascii="Times New Roman" w:hAnsi="Times New Roman" w:cs="Times New Roman"/>
          <w:sz w:val="28"/>
          <w:szCs w:val="28"/>
        </w:rPr>
        <w:t>ем старше подростки, тем более значимы задачи, связанные с ф</w:t>
      </w:r>
      <w:r w:rsidRPr="00C82653">
        <w:rPr>
          <w:rFonts w:ascii="Times New Roman" w:hAnsi="Times New Roman" w:cs="Times New Roman"/>
          <w:color w:val="000000"/>
          <w:sz w:val="28"/>
          <w:szCs w:val="28"/>
          <w:shd w:val="clear" w:color="auto" w:fill="FFFFFF"/>
        </w:rPr>
        <w:t xml:space="preserve">ормированием идентичности, личностным самоопределением; </w:t>
      </w:r>
      <w:r w:rsidRPr="00C82653">
        <w:rPr>
          <w:rFonts w:ascii="Times New Roman" w:hAnsi="Times New Roman" w:cs="Times New Roman"/>
          <w:color w:val="000000"/>
          <w:sz w:val="28"/>
          <w:szCs w:val="28"/>
          <w:shd w:val="clear" w:color="auto" w:fill="FFFFFF"/>
        </w:rPr>
        <w:lastRenderedPageBreak/>
        <w:t xml:space="preserve">саморазвитием и самореализацией; с профессиональным самоопределением и социумом. Во-вторых, </w:t>
      </w:r>
      <w:r w:rsidR="001177D7" w:rsidRPr="00C82653">
        <w:rPr>
          <w:rFonts w:ascii="Times New Roman" w:hAnsi="Times New Roman" w:cs="Times New Roman"/>
          <w:color w:val="000000"/>
          <w:sz w:val="28"/>
          <w:szCs w:val="28"/>
          <w:shd w:val="clear" w:color="auto" w:fill="FFFFFF"/>
        </w:rPr>
        <w:t>у</w:t>
      </w:r>
      <w:r w:rsidRPr="00C82653">
        <w:rPr>
          <w:rFonts w:ascii="Times New Roman" w:hAnsi="Times New Roman" w:cs="Times New Roman"/>
          <w:sz w:val="28"/>
          <w:szCs w:val="28"/>
        </w:rPr>
        <w:t xml:space="preserve"> старших подростков по сравнению с младшими более выражены реакции эмансипации и конструктивные проявления кризиса. И в-третьих, </w:t>
      </w:r>
      <w:r w:rsidR="001177D7" w:rsidRPr="00C82653">
        <w:rPr>
          <w:rFonts w:ascii="Times New Roman" w:hAnsi="Times New Roman" w:cs="Times New Roman"/>
          <w:sz w:val="28"/>
          <w:szCs w:val="28"/>
        </w:rPr>
        <w:t>с</w:t>
      </w:r>
      <w:r w:rsidRPr="00C82653">
        <w:rPr>
          <w:rFonts w:ascii="Times New Roman" w:hAnsi="Times New Roman" w:cs="Times New Roman"/>
          <w:sz w:val="28"/>
          <w:szCs w:val="28"/>
        </w:rPr>
        <w:t xml:space="preserve">труктура взаимосвязей задач развития и кризисных проявлений различна у подростков разного возраста. </w:t>
      </w:r>
      <w:r w:rsidRPr="00C82653">
        <w:rPr>
          <w:rFonts w:ascii="Times New Roman" w:hAnsi="Times New Roman" w:cs="Times New Roman"/>
          <w:b/>
          <w:i/>
          <w:sz w:val="28"/>
          <w:szCs w:val="28"/>
        </w:rPr>
        <w:t>Объектом исследования</w:t>
      </w:r>
      <w:r w:rsidRPr="00C82653">
        <w:rPr>
          <w:rFonts w:ascii="Times New Roman" w:hAnsi="Times New Roman" w:cs="Times New Roman"/>
          <w:sz w:val="28"/>
          <w:szCs w:val="28"/>
        </w:rPr>
        <w:t xml:space="preserve"> являются задачи развития, особенности мотивации, образ реального и идеального «Я» и симптомы кризиса у подростков. </w:t>
      </w:r>
      <w:r w:rsidR="009558C1" w:rsidRPr="00C82653">
        <w:rPr>
          <w:rFonts w:ascii="Times New Roman" w:hAnsi="Times New Roman" w:cs="Times New Roman"/>
          <w:sz w:val="28"/>
          <w:szCs w:val="28"/>
        </w:rPr>
        <w:t xml:space="preserve">Предметом нашего исследования являются </w:t>
      </w:r>
      <w:proofErr w:type="spellStart"/>
      <w:r w:rsidR="009558C1" w:rsidRPr="00C82653">
        <w:rPr>
          <w:rFonts w:ascii="Times New Roman" w:hAnsi="Times New Roman" w:cs="Times New Roman"/>
          <w:sz w:val="28"/>
          <w:szCs w:val="28"/>
        </w:rPr>
        <w:t>микровозрастные</w:t>
      </w:r>
      <w:proofErr w:type="spellEnd"/>
      <w:r w:rsidR="009558C1" w:rsidRPr="00C82653">
        <w:rPr>
          <w:rFonts w:ascii="Times New Roman" w:hAnsi="Times New Roman" w:cs="Times New Roman"/>
          <w:sz w:val="28"/>
          <w:szCs w:val="28"/>
        </w:rPr>
        <w:t xml:space="preserve"> различия задач развития, мотивации, образа реального и идеального Я и симптомов кризиса у подростков, а также их взаимосвязей.</w:t>
      </w:r>
    </w:p>
    <w:p w:rsidR="00A37AA6" w:rsidRPr="00C82653" w:rsidRDefault="009558C1"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Наша выборка состоит из учащихся 6- 9 классов частной и государственной школ. </w:t>
      </w:r>
      <w:r w:rsidRPr="00C82653">
        <w:rPr>
          <w:rFonts w:ascii="Times New Roman" w:hAnsi="Times New Roman" w:cs="Times New Roman"/>
          <w:sz w:val="28"/>
          <w:szCs w:val="28"/>
        </w:rPr>
        <w:br/>
        <w:t xml:space="preserve">В нашем исследовании мы использовали следующие методы. Авторский  опросник для выявления задач развития в подростковый период (Василенко В.Е., Дмитриева Д.Ю.), чтобы выявить значимость и успех решения задач развития, а также построить иерархию значимости задач для каждого возраста;  </w:t>
      </w:r>
      <w:r w:rsidRPr="00C82653">
        <w:rPr>
          <w:rFonts w:ascii="Times New Roman" w:hAnsi="Times New Roman" w:cs="Times New Roman"/>
          <w:color w:val="000000"/>
          <w:sz w:val="28"/>
          <w:szCs w:val="28"/>
          <w:shd w:val="clear" w:color="auto" w:fill="FFFFFF"/>
        </w:rPr>
        <w:t xml:space="preserve">Метод мотивационной индукции Ж. </w:t>
      </w:r>
      <w:proofErr w:type="spellStart"/>
      <w:r w:rsidRPr="00C82653">
        <w:rPr>
          <w:rFonts w:ascii="Times New Roman" w:hAnsi="Times New Roman" w:cs="Times New Roman"/>
          <w:color w:val="000000"/>
          <w:sz w:val="28"/>
          <w:szCs w:val="28"/>
          <w:shd w:val="clear" w:color="auto" w:fill="FFFFFF"/>
        </w:rPr>
        <w:t>Нюттена</w:t>
      </w:r>
      <w:proofErr w:type="spellEnd"/>
      <w:r w:rsidRPr="00C82653">
        <w:rPr>
          <w:rFonts w:ascii="Times New Roman" w:hAnsi="Times New Roman" w:cs="Times New Roman"/>
          <w:color w:val="000000"/>
          <w:sz w:val="28"/>
          <w:szCs w:val="28"/>
          <w:shd w:val="clear" w:color="auto" w:fill="FFFFFF"/>
        </w:rPr>
        <w:t xml:space="preserve"> (в модификации Н.Н. Толстых) для выявления направленности мотивации школьников;</w:t>
      </w:r>
      <w:r w:rsidRPr="00C82653">
        <w:rPr>
          <w:rFonts w:ascii="Times New Roman" w:hAnsi="Times New Roman" w:cs="Times New Roman"/>
          <w:sz w:val="28"/>
          <w:szCs w:val="28"/>
        </w:rPr>
        <w:t xml:space="preserve"> </w:t>
      </w:r>
      <w:r w:rsidRPr="00C82653">
        <w:rPr>
          <w:rFonts w:ascii="Times New Roman" w:hAnsi="Times New Roman" w:cs="Times New Roman"/>
          <w:color w:val="000000"/>
          <w:sz w:val="28"/>
          <w:szCs w:val="28"/>
          <w:shd w:val="clear" w:color="auto" w:fill="FFFFFF"/>
        </w:rPr>
        <w:t>Рисуночный тест «Какой я и каким бы я хотел себя видеть» (в модификации В.Е. Василенко) для определения уровня сформированности Я- реального и Я- идеального ;</w:t>
      </w:r>
      <w:r w:rsidRPr="00C82653">
        <w:rPr>
          <w:rFonts w:ascii="Times New Roman" w:hAnsi="Times New Roman" w:cs="Times New Roman"/>
          <w:sz w:val="28"/>
          <w:szCs w:val="28"/>
        </w:rPr>
        <w:t xml:space="preserve"> Опросник выраженности симптомов подросткового кризиса В.Е. Василенко (форма для подростков) для выявления выраженности подросткового кризиса, а также для выявления ведущих для каж</w:t>
      </w:r>
      <w:r w:rsidR="00CA768E" w:rsidRPr="00C82653">
        <w:rPr>
          <w:rFonts w:ascii="Times New Roman" w:hAnsi="Times New Roman" w:cs="Times New Roman"/>
          <w:sz w:val="28"/>
          <w:szCs w:val="28"/>
        </w:rPr>
        <w:t>дого возраста симптома кризиса.</w:t>
      </w:r>
      <w:r w:rsidR="00A37AA6" w:rsidRPr="00C82653">
        <w:rPr>
          <w:rFonts w:ascii="Times New Roman" w:hAnsi="Times New Roman" w:cs="Times New Roman"/>
          <w:sz w:val="28"/>
          <w:szCs w:val="28"/>
        </w:rPr>
        <w:br w:type="page"/>
      </w:r>
    </w:p>
    <w:p w:rsidR="008077AA" w:rsidRPr="00C82653" w:rsidRDefault="008077AA" w:rsidP="00BD2456">
      <w:pPr>
        <w:spacing w:after="0" w:line="360" w:lineRule="auto"/>
        <w:jc w:val="center"/>
        <w:rPr>
          <w:rFonts w:ascii="Times New Roman" w:hAnsi="Times New Roman" w:cs="Times New Roman"/>
          <w:b/>
          <w:sz w:val="28"/>
          <w:szCs w:val="28"/>
        </w:rPr>
      </w:pPr>
      <w:r w:rsidRPr="00C82653">
        <w:rPr>
          <w:rFonts w:ascii="Times New Roman" w:hAnsi="Times New Roman" w:cs="Times New Roman"/>
          <w:b/>
          <w:sz w:val="28"/>
          <w:szCs w:val="28"/>
        </w:rPr>
        <w:lastRenderedPageBreak/>
        <w:t>Глава 1. Обзор теоретических и эмпирических исследований по теме:  «Соотношение  задач развития и кризисных проявлений у подростков</w:t>
      </w:r>
      <w:r w:rsidR="009C5F52" w:rsidRPr="00C82653">
        <w:rPr>
          <w:rFonts w:ascii="Times New Roman" w:hAnsi="Times New Roman" w:cs="Times New Roman"/>
          <w:b/>
          <w:sz w:val="28"/>
          <w:szCs w:val="28"/>
        </w:rPr>
        <w:t xml:space="preserve"> (</w:t>
      </w:r>
      <w:proofErr w:type="spellStart"/>
      <w:r w:rsidRPr="00C82653">
        <w:rPr>
          <w:rFonts w:ascii="Times New Roman" w:hAnsi="Times New Roman" w:cs="Times New Roman"/>
          <w:b/>
          <w:sz w:val="28"/>
          <w:szCs w:val="28"/>
        </w:rPr>
        <w:t>микровозрастной</w:t>
      </w:r>
      <w:proofErr w:type="spellEnd"/>
      <w:r w:rsidRPr="00C82653">
        <w:rPr>
          <w:rFonts w:ascii="Times New Roman" w:hAnsi="Times New Roman" w:cs="Times New Roman"/>
          <w:b/>
          <w:sz w:val="28"/>
          <w:szCs w:val="28"/>
        </w:rPr>
        <w:t xml:space="preserve"> анализ)»</w:t>
      </w:r>
    </w:p>
    <w:p w:rsidR="00776F68" w:rsidRPr="00C82653" w:rsidRDefault="00776F68" w:rsidP="007C76E0">
      <w:pPr>
        <w:spacing w:after="0" w:line="360" w:lineRule="auto"/>
        <w:ind w:firstLine="709"/>
        <w:jc w:val="both"/>
        <w:rPr>
          <w:rFonts w:ascii="Times New Roman" w:hAnsi="Times New Roman" w:cs="Times New Roman"/>
          <w:b/>
          <w:sz w:val="28"/>
          <w:szCs w:val="28"/>
        </w:rPr>
      </w:pPr>
    </w:p>
    <w:p w:rsidR="008077AA" w:rsidRPr="00C82653" w:rsidRDefault="008077AA" w:rsidP="007C76E0">
      <w:pPr>
        <w:spacing w:after="0" w:line="360" w:lineRule="auto"/>
        <w:ind w:firstLine="709"/>
        <w:jc w:val="both"/>
        <w:rPr>
          <w:rFonts w:ascii="Times New Roman" w:hAnsi="Times New Roman" w:cs="Times New Roman"/>
          <w:b/>
          <w:sz w:val="28"/>
          <w:szCs w:val="28"/>
        </w:rPr>
      </w:pPr>
      <w:r w:rsidRPr="00C82653">
        <w:rPr>
          <w:rFonts w:ascii="Times New Roman" w:hAnsi="Times New Roman" w:cs="Times New Roman"/>
          <w:b/>
          <w:sz w:val="28"/>
          <w:szCs w:val="28"/>
        </w:rPr>
        <w:t>1.1 Поняти</w:t>
      </w:r>
      <w:r w:rsidR="00771E4B" w:rsidRPr="00C82653">
        <w:rPr>
          <w:rFonts w:ascii="Times New Roman" w:hAnsi="Times New Roman" w:cs="Times New Roman"/>
          <w:b/>
          <w:sz w:val="28"/>
          <w:szCs w:val="28"/>
        </w:rPr>
        <w:t>е</w:t>
      </w:r>
      <w:r w:rsidRPr="00C82653">
        <w:rPr>
          <w:rFonts w:ascii="Times New Roman" w:hAnsi="Times New Roman" w:cs="Times New Roman"/>
          <w:b/>
          <w:sz w:val="28"/>
          <w:szCs w:val="28"/>
        </w:rPr>
        <w:t xml:space="preserve"> и концепции возрастных кризисов</w:t>
      </w:r>
    </w:p>
    <w:p w:rsidR="00551210" w:rsidRPr="00C82653" w:rsidRDefault="008077AA"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Возни</w:t>
      </w:r>
      <w:r w:rsidR="00551210" w:rsidRPr="00C82653">
        <w:rPr>
          <w:rFonts w:ascii="Times New Roman" w:hAnsi="Times New Roman" w:cs="Times New Roman"/>
          <w:sz w:val="28"/>
          <w:szCs w:val="28"/>
        </w:rPr>
        <w:t>кновением, характером протекания и значимостью подросткового кризиса занимались многие зарубежные и отечественные авторы</w:t>
      </w:r>
      <w:r w:rsidR="00786852" w:rsidRPr="00C82653">
        <w:rPr>
          <w:rFonts w:ascii="Times New Roman" w:hAnsi="Times New Roman" w:cs="Times New Roman"/>
          <w:sz w:val="28"/>
          <w:szCs w:val="28"/>
        </w:rPr>
        <w:t>. На сегодняшний день существуют различные теории  и концепции, где возрастные кризисы описываются с помощью специфических терминов и изучаются с помощью специфических для данных концепций методов исследования</w:t>
      </w:r>
      <w:r w:rsidR="00551210" w:rsidRPr="00C82653">
        <w:rPr>
          <w:rFonts w:ascii="Times New Roman" w:hAnsi="Times New Roman" w:cs="Times New Roman"/>
          <w:sz w:val="28"/>
          <w:szCs w:val="28"/>
        </w:rPr>
        <w:t>. Несомненно</w:t>
      </w:r>
      <w:r w:rsidR="00771E4B" w:rsidRPr="00C82653">
        <w:rPr>
          <w:rFonts w:ascii="Times New Roman" w:hAnsi="Times New Roman" w:cs="Times New Roman"/>
          <w:sz w:val="28"/>
          <w:szCs w:val="28"/>
        </w:rPr>
        <w:t>,</w:t>
      </w:r>
      <w:r w:rsidR="00551210" w:rsidRPr="00C82653">
        <w:rPr>
          <w:rFonts w:ascii="Times New Roman" w:hAnsi="Times New Roman" w:cs="Times New Roman"/>
          <w:sz w:val="28"/>
          <w:szCs w:val="28"/>
        </w:rPr>
        <w:t xml:space="preserve"> каждый </w:t>
      </w:r>
      <w:r w:rsidR="00786852" w:rsidRPr="00C82653">
        <w:rPr>
          <w:rFonts w:ascii="Times New Roman" w:hAnsi="Times New Roman" w:cs="Times New Roman"/>
          <w:sz w:val="28"/>
          <w:szCs w:val="28"/>
        </w:rPr>
        <w:t>из исследователей, работающий в рам</w:t>
      </w:r>
      <w:r w:rsidR="00E24249" w:rsidRPr="00C82653">
        <w:rPr>
          <w:rFonts w:ascii="Times New Roman" w:hAnsi="Times New Roman" w:cs="Times New Roman"/>
          <w:sz w:val="28"/>
          <w:szCs w:val="28"/>
        </w:rPr>
        <w:t>ках той или иной концепции прине</w:t>
      </w:r>
      <w:r w:rsidR="00786852" w:rsidRPr="00C82653">
        <w:rPr>
          <w:rFonts w:ascii="Times New Roman" w:hAnsi="Times New Roman" w:cs="Times New Roman"/>
          <w:sz w:val="28"/>
          <w:szCs w:val="28"/>
        </w:rPr>
        <w:t xml:space="preserve">с в </w:t>
      </w:r>
      <w:r w:rsidR="00551210" w:rsidRPr="00C82653">
        <w:rPr>
          <w:rFonts w:ascii="Times New Roman" w:hAnsi="Times New Roman" w:cs="Times New Roman"/>
          <w:sz w:val="28"/>
          <w:szCs w:val="28"/>
        </w:rPr>
        <w:t>систему знаний о механизмах возраст</w:t>
      </w:r>
      <w:r w:rsidR="00FC794A" w:rsidRPr="00C82653">
        <w:rPr>
          <w:rFonts w:ascii="Times New Roman" w:hAnsi="Times New Roman" w:cs="Times New Roman"/>
          <w:sz w:val="28"/>
          <w:szCs w:val="28"/>
        </w:rPr>
        <w:t>ных кризисов неповторимый вклад</w:t>
      </w:r>
      <w:r w:rsidR="00551210" w:rsidRPr="00C82653">
        <w:rPr>
          <w:rFonts w:ascii="Times New Roman" w:hAnsi="Times New Roman" w:cs="Times New Roman"/>
          <w:sz w:val="28"/>
          <w:szCs w:val="28"/>
        </w:rPr>
        <w:t>, которым пользуются другие исследователи.</w:t>
      </w:r>
    </w:p>
    <w:p w:rsidR="00551210" w:rsidRPr="00C82653" w:rsidRDefault="008849E9"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Основными подходами в психологии, изучающи</w:t>
      </w:r>
      <w:r w:rsidR="00771E4B" w:rsidRPr="00C82653">
        <w:rPr>
          <w:rFonts w:ascii="Times New Roman" w:hAnsi="Times New Roman" w:cs="Times New Roman"/>
          <w:sz w:val="28"/>
          <w:szCs w:val="28"/>
        </w:rPr>
        <w:t>ми</w:t>
      </w:r>
      <w:r w:rsidRPr="00C82653">
        <w:rPr>
          <w:rFonts w:ascii="Times New Roman" w:hAnsi="Times New Roman" w:cs="Times New Roman"/>
          <w:sz w:val="28"/>
          <w:szCs w:val="28"/>
        </w:rPr>
        <w:t xml:space="preserve"> возрастные кризисы являются культурно-исторический подход и теория деятельности.</w:t>
      </w:r>
      <w:r w:rsidR="00FC794A" w:rsidRPr="00C82653">
        <w:rPr>
          <w:rFonts w:ascii="Times New Roman" w:hAnsi="Times New Roman" w:cs="Times New Roman"/>
          <w:sz w:val="28"/>
          <w:szCs w:val="28"/>
        </w:rPr>
        <w:t xml:space="preserve"> В  рамках данных направлений трудились выдающиеся исследователи</w:t>
      </w:r>
      <w:r w:rsidRPr="00C82653">
        <w:rPr>
          <w:rFonts w:ascii="Times New Roman" w:hAnsi="Times New Roman" w:cs="Times New Roman"/>
          <w:sz w:val="28"/>
          <w:szCs w:val="28"/>
        </w:rPr>
        <w:t>, которые формировали представления о механизмах, причинах и характере протекания возрастных кризисов.</w:t>
      </w:r>
    </w:p>
    <w:p w:rsidR="008849E9" w:rsidRPr="00C82653" w:rsidRDefault="008849E9"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Основоположник</w:t>
      </w:r>
      <w:r w:rsidR="005C57F1" w:rsidRPr="00C82653">
        <w:rPr>
          <w:rFonts w:ascii="Times New Roman" w:hAnsi="Times New Roman" w:cs="Times New Roman"/>
          <w:sz w:val="28"/>
          <w:szCs w:val="28"/>
        </w:rPr>
        <w:t>ом</w:t>
      </w:r>
      <w:r w:rsidRPr="00C82653">
        <w:rPr>
          <w:rFonts w:ascii="Times New Roman" w:hAnsi="Times New Roman" w:cs="Times New Roman"/>
          <w:sz w:val="28"/>
          <w:szCs w:val="28"/>
        </w:rPr>
        <w:t xml:space="preserve"> культурно-исторического подхода был Л.С.</w:t>
      </w:r>
      <w:r w:rsidR="005C57F1" w:rsidRPr="00C82653">
        <w:rPr>
          <w:rFonts w:ascii="Times New Roman" w:hAnsi="Times New Roman" w:cs="Times New Roman"/>
          <w:sz w:val="28"/>
          <w:szCs w:val="28"/>
        </w:rPr>
        <w:t> </w:t>
      </w:r>
      <w:r w:rsidRPr="00C82653">
        <w:rPr>
          <w:rFonts w:ascii="Times New Roman" w:hAnsi="Times New Roman" w:cs="Times New Roman"/>
          <w:sz w:val="28"/>
          <w:szCs w:val="28"/>
        </w:rPr>
        <w:t>Выготский. Возраст в его понимании представля</w:t>
      </w:r>
      <w:r w:rsidR="005C57F1" w:rsidRPr="00C82653">
        <w:rPr>
          <w:rFonts w:ascii="Times New Roman" w:hAnsi="Times New Roman" w:cs="Times New Roman"/>
          <w:sz w:val="28"/>
          <w:szCs w:val="28"/>
        </w:rPr>
        <w:t>ет</w:t>
      </w:r>
      <w:r w:rsidRPr="00C82653">
        <w:rPr>
          <w:rFonts w:ascii="Times New Roman" w:hAnsi="Times New Roman" w:cs="Times New Roman"/>
          <w:sz w:val="28"/>
          <w:szCs w:val="28"/>
        </w:rPr>
        <w:t xml:space="preserve"> собой целостное динамическое образование, структура которого определяет роль и удельн</w:t>
      </w:r>
      <w:r w:rsidR="00502EAC" w:rsidRPr="00C82653">
        <w:rPr>
          <w:rFonts w:ascii="Times New Roman" w:hAnsi="Times New Roman" w:cs="Times New Roman"/>
          <w:sz w:val="28"/>
          <w:szCs w:val="28"/>
        </w:rPr>
        <w:t>ый вес каждой стадии развития (</w:t>
      </w:r>
      <w:r w:rsidRPr="00C82653">
        <w:rPr>
          <w:rFonts w:ascii="Times New Roman" w:hAnsi="Times New Roman" w:cs="Times New Roman"/>
          <w:sz w:val="28"/>
          <w:szCs w:val="28"/>
        </w:rPr>
        <w:t>Выготский Л.С., 1984). Понятие «возраст» выводится с помощью представления о социальной ситуации развития</w:t>
      </w:r>
      <w:r w:rsidR="00502EAC" w:rsidRPr="00C82653">
        <w:rPr>
          <w:rFonts w:ascii="Times New Roman" w:hAnsi="Times New Roman" w:cs="Times New Roman"/>
          <w:sz w:val="28"/>
          <w:szCs w:val="28"/>
        </w:rPr>
        <w:t>,</w:t>
      </w:r>
      <w:r w:rsidRPr="00C82653">
        <w:rPr>
          <w:rFonts w:ascii="Times New Roman" w:hAnsi="Times New Roman" w:cs="Times New Roman"/>
          <w:sz w:val="28"/>
          <w:szCs w:val="28"/>
        </w:rPr>
        <w:t xml:space="preserve"> т.е.  специфическог</w:t>
      </w:r>
      <w:r w:rsidR="00502EAC" w:rsidRPr="00C82653">
        <w:rPr>
          <w:rFonts w:ascii="Times New Roman" w:hAnsi="Times New Roman" w:cs="Times New Roman"/>
          <w:sz w:val="28"/>
          <w:szCs w:val="28"/>
        </w:rPr>
        <w:t>о для данного возраста отношения</w:t>
      </w:r>
      <w:r w:rsidR="00E24249" w:rsidRPr="00C82653">
        <w:rPr>
          <w:rFonts w:ascii="Times New Roman" w:hAnsi="Times New Roman" w:cs="Times New Roman"/>
          <w:sz w:val="28"/>
          <w:szCs w:val="28"/>
        </w:rPr>
        <w:t xml:space="preserve"> между ребе</w:t>
      </w:r>
      <w:r w:rsidRPr="00C82653">
        <w:rPr>
          <w:rFonts w:ascii="Times New Roman" w:hAnsi="Times New Roman" w:cs="Times New Roman"/>
          <w:sz w:val="28"/>
          <w:szCs w:val="28"/>
        </w:rPr>
        <w:t>нком и окружающей его средой, прежде всего социальной</w:t>
      </w:r>
      <w:r w:rsidR="00D366E4" w:rsidRPr="00C82653">
        <w:rPr>
          <w:rFonts w:ascii="Times New Roman" w:hAnsi="Times New Roman" w:cs="Times New Roman"/>
          <w:sz w:val="28"/>
          <w:szCs w:val="28"/>
        </w:rPr>
        <w:t xml:space="preserve">. Социальная ситуация развития представляет собой исходную точку для </w:t>
      </w:r>
      <w:r w:rsidRPr="00C82653">
        <w:rPr>
          <w:rFonts w:ascii="Times New Roman" w:hAnsi="Times New Roman" w:cs="Times New Roman"/>
          <w:sz w:val="28"/>
          <w:szCs w:val="28"/>
        </w:rPr>
        <w:t xml:space="preserve"> </w:t>
      </w:r>
      <w:r w:rsidR="00D366E4" w:rsidRPr="00C82653">
        <w:rPr>
          <w:rFonts w:ascii="Times New Roman" w:hAnsi="Times New Roman" w:cs="Times New Roman"/>
          <w:sz w:val="28"/>
          <w:szCs w:val="28"/>
        </w:rPr>
        <w:t>всех динамических изменений, которые будут происходить в развитии в течени</w:t>
      </w:r>
      <w:proofErr w:type="gramStart"/>
      <w:r w:rsidR="00D366E4" w:rsidRPr="00C82653">
        <w:rPr>
          <w:rFonts w:ascii="Times New Roman" w:hAnsi="Times New Roman" w:cs="Times New Roman"/>
          <w:sz w:val="28"/>
          <w:szCs w:val="28"/>
        </w:rPr>
        <w:t>и</w:t>
      </w:r>
      <w:proofErr w:type="gramEnd"/>
      <w:r w:rsidR="00D366E4" w:rsidRPr="00C82653">
        <w:rPr>
          <w:rFonts w:ascii="Times New Roman" w:hAnsi="Times New Roman" w:cs="Times New Roman"/>
          <w:sz w:val="28"/>
          <w:szCs w:val="28"/>
        </w:rPr>
        <w:t xml:space="preserve"> данного возрастного периода</w:t>
      </w:r>
      <w:r w:rsidR="00E93E0A" w:rsidRPr="00C82653">
        <w:rPr>
          <w:rFonts w:ascii="Times New Roman" w:hAnsi="Times New Roman" w:cs="Times New Roman"/>
          <w:sz w:val="28"/>
          <w:szCs w:val="28"/>
        </w:rPr>
        <w:t xml:space="preserve"> (</w:t>
      </w:r>
      <w:r w:rsidR="00B85E8C" w:rsidRPr="00C82653">
        <w:rPr>
          <w:rFonts w:ascii="Times New Roman" w:hAnsi="Times New Roman" w:cs="Times New Roman"/>
          <w:sz w:val="28"/>
          <w:szCs w:val="28"/>
        </w:rPr>
        <w:t>Выготский Л.С., 1984). Это</w:t>
      </w:r>
      <w:r w:rsidR="00E437FA" w:rsidRPr="00C82653">
        <w:rPr>
          <w:rFonts w:ascii="Times New Roman" w:hAnsi="Times New Roman" w:cs="Times New Roman"/>
          <w:sz w:val="28"/>
          <w:szCs w:val="28"/>
        </w:rPr>
        <w:t xml:space="preserve"> понятие Выготский выводит из представления об реальных и идеальных (высших) формах. Под </w:t>
      </w:r>
      <w:r w:rsidR="00E437FA" w:rsidRPr="00C82653">
        <w:rPr>
          <w:rFonts w:ascii="Times New Roman" w:hAnsi="Times New Roman" w:cs="Times New Roman"/>
          <w:sz w:val="28"/>
          <w:szCs w:val="28"/>
        </w:rPr>
        <w:lastRenderedPageBreak/>
        <w:t>идеальными формами подразумевается нечто, будь то материальный объект или образ, идея ил</w:t>
      </w:r>
      <w:r w:rsidR="00E24249" w:rsidRPr="00C82653">
        <w:rPr>
          <w:rFonts w:ascii="Times New Roman" w:hAnsi="Times New Roman" w:cs="Times New Roman"/>
          <w:sz w:val="28"/>
          <w:szCs w:val="28"/>
        </w:rPr>
        <w:t>и знак, которые стоят перед ребе</w:t>
      </w:r>
      <w:r w:rsidR="00E437FA" w:rsidRPr="00C82653">
        <w:rPr>
          <w:rFonts w:ascii="Times New Roman" w:hAnsi="Times New Roman" w:cs="Times New Roman"/>
          <w:sz w:val="28"/>
          <w:szCs w:val="28"/>
        </w:rPr>
        <w:t>нком</w:t>
      </w:r>
      <w:r w:rsidR="00B85E8C" w:rsidRPr="00C82653">
        <w:rPr>
          <w:rFonts w:ascii="Times New Roman" w:hAnsi="Times New Roman" w:cs="Times New Roman"/>
          <w:sz w:val="28"/>
          <w:szCs w:val="28"/>
        </w:rPr>
        <w:t>,</w:t>
      </w:r>
      <w:r w:rsidR="00E437FA" w:rsidRPr="00C82653">
        <w:rPr>
          <w:rFonts w:ascii="Times New Roman" w:hAnsi="Times New Roman" w:cs="Times New Roman"/>
          <w:sz w:val="28"/>
          <w:szCs w:val="28"/>
        </w:rPr>
        <w:t xml:space="preserve"> к которым он стремится, однако, в силу своего развития</w:t>
      </w:r>
      <w:r w:rsidR="00B85E8C" w:rsidRPr="00C82653">
        <w:rPr>
          <w:rFonts w:ascii="Times New Roman" w:hAnsi="Times New Roman" w:cs="Times New Roman"/>
          <w:sz w:val="28"/>
          <w:szCs w:val="28"/>
        </w:rPr>
        <w:t>, которых</w:t>
      </w:r>
      <w:r w:rsidR="00E24249" w:rsidRPr="00C82653">
        <w:rPr>
          <w:rFonts w:ascii="Times New Roman" w:hAnsi="Times New Roman" w:cs="Times New Roman"/>
          <w:sz w:val="28"/>
          <w:szCs w:val="28"/>
        </w:rPr>
        <w:t xml:space="preserve"> он еще</w:t>
      </w:r>
      <w:r w:rsidR="00E437FA" w:rsidRPr="00C82653">
        <w:rPr>
          <w:rFonts w:ascii="Times New Roman" w:hAnsi="Times New Roman" w:cs="Times New Roman"/>
          <w:sz w:val="28"/>
          <w:szCs w:val="28"/>
        </w:rPr>
        <w:t xml:space="preserve"> не достиг. </w:t>
      </w:r>
      <w:r w:rsidR="00C159E7" w:rsidRPr="00C82653">
        <w:rPr>
          <w:rFonts w:ascii="Times New Roman" w:hAnsi="Times New Roman" w:cs="Times New Roman"/>
          <w:sz w:val="28"/>
          <w:szCs w:val="28"/>
        </w:rPr>
        <w:t>Источником идеальных форм является культура, именно в культу</w:t>
      </w:r>
      <w:r w:rsidR="00E24249" w:rsidRPr="00C82653">
        <w:rPr>
          <w:rFonts w:ascii="Times New Roman" w:hAnsi="Times New Roman" w:cs="Times New Roman"/>
          <w:sz w:val="28"/>
          <w:szCs w:val="28"/>
        </w:rPr>
        <w:t>ре ребёнок обнаруживает их. Ребе</w:t>
      </w:r>
      <w:r w:rsidR="00C159E7" w:rsidRPr="00C82653">
        <w:rPr>
          <w:rFonts w:ascii="Times New Roman" w:hAnsi="Times New Roman" w:cs="Times New Roman"/>
          <w:sz w:val="28"/>
          <w:szCs w:val="28"/>
        </w:rPr>
        <w:t>нок способен не только осознавать и обнаруживать высшие формы, но и сопоставлять их с собственными действиями, то есть реальными формами. Большая роль в развитии ребёнка отводится Выготским среде. Он считает, что среда является источником развития, ведь именно в ней находятся идеальные формы.</w:t>
      </w:r>
    </w:p>
    <w:p w:rsidR="00C159E7" w:rsidRPr="00C82653" w:rsidRDefault="00C159E7"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Исходя из сказанного</w:t>
      </w:r>
      <w:r w:rsidR="00A7510A" w:rsidRPr="00C82653">
        <w:rPr>
          <w:rFonts w:ascii="Times New Roman" w:hAnsi="Times New Roman" w:cs="Times New Roman"/>
          <w:sz w:val="28"/>
          <w:szCs w:val="28"/>
        </w:rPr>
        <w:t>,</w:t>
      </w:r>
      <w:r w:rsidRPr="00C82653">
        <w:rPr>
          <w:rFonts w:ascii="Times New Roman" w:hAnsi="Times New Roman" w:cs="Times New Roman"/>
          <w:sz w:val="28"/>
          <w:szCs w:val="28"/>
        </w:rPr>
        <w:t xml:space="preserve"> можно сделать вывод, что </w:t>
      </w:r>
      <w:r w:rsidR="00D01A37" w:rsidRPr="00C82653">
        <w:rPr>
          <w:rFonts w:ascii="Times New Roman" w:hAnsi="Times New Roman" w:cs="Times New Roman"/>
          <w:sz w:val="28"/>
          <w:szCs w:val="28"/>
        </w:rPr>
        <w:t>сопоставление реальных и идеальных форм являются движущей силой развития. Однако, для определения возраста важна не только среда, но и отношение</w:t>
      </w:r>
      <w:r w:rsidR="00E24249" w:rsidRPr="00C82653">
        <w:rPr>
          <w:rFonts w:ascii="Times New Roman" w:hAnsi="Times New Roman" w:cs="Times New Roman"/>
          <w:sz w:val="28"/>
          <w:szCs w:val="28"/>
        </w:rPr>
        <w:t xml:space="preserve"> ребе</w:t>
      </w:r>
      <w:r w:rsidR="00E77ED6" w:rsidRPr="00C82653">
        <w:rPr>
          <w:rFonts w:ascii="Times New Roman" w:hAnsi="Times New Roman" w:cs="Times New Roman"/>
          <w:sz w:val="28"/>
          <w:szCs w:val="28"/>
        </w:rPr>
        <w:t xml:space="preserve">нка к ней, его восприятие. Таким образом, </w:t>
      </w:r>
      <w:r w:rsidR="00D01A37" w:rsidRPr="00C82653">
        <w:rPr>
          <w:rFonts w:ascii="Times New Roman" w:hAnsi="Times New Roman" w:cs="Times New Roman"/>
          <w:sz w:val="28"/>
          <w:szCs w:val="28"/>
        </w:rPr>
        <w:t>Выготским выделяются следующие ситуации социального развития – объективная</w:t>
      </w:r>
      <w:r w:rsidR="00106AFE" w:rsidRPr="00C82653">
        <w:rPr>
          <w:rFonts w:ascii="Times New Roman" w:hAnsi="Times New Roman" w:cs="Times New Roman"/>
          <w:sz w:val="28"/>
          <w:szCs w:val="28"/>
        </w:rPr>
        <w:t xml:space="preserve"> </w:t>
      </w:r>
      <w:r w:rsidR="00D01A37" w:rsidRPr="00C82653">
        <w:rPr>
          <w:rFonts w:ascii="Times New Roman" w:hAnsi="Times New Roman" w:cs="Times New Roman"/>
          <w:sz w:val="28"/>
          <w:szCs w:val="28"/>
        </w:rPr>
        <w:t>- среда и субъективн</w:t>
      </w:r>
      <w:r w:rsidR="00106AFE" w:rsidRPr="00C82653">
        <w:rPr>
          <w:rFonts w:ascii="Times New Roman" w:hAnsi="Times New Roman" w:cs="Times New Roman"/>
          <w:sz w:val="28"/>
          <w:szCs w:val="28"/>
        </w:rPr>
        <w:t xml:space="preserve">ая </w:t>
      </w:r>
      <w:r w:rsidR="00E24249" w:rsidRPr="00C82653">
        <w:rPr>
          <w:rFonts w:ascii="Times New Roman" w:hAnsi="Times New Roman" w:cs="Times New Roman"/>
          <w:sz w:val="28"/>
          <w:szCs w:val="28"/>
        </w:rPr>
        <w:t>- отношение ребе</w:t>
      </w:r>
      <w:r w:rsidR="00D01A37" w:rsidRPr="00C82653">
        <w:rPr>
          <w:rFonts w:ascii="Times New Roman" w:hAnsi="Times New Roman" w:cs="Times New Roman"/>
          <w:sz w:val="28"/>
          <w:szCs w:val="28"/>
        </w:rPr>
        <w:t>нка. Именно на их сопоставлении и строится возрастная концепция Л.С.</w:t>
      </w:r>
      <w:r w:rsidR="00106AFE" w:rsidRPr="00C82653">
        <w:rPr>
          <w:rFonts w:ascii="Times New Roman" w:hAnsi="Times New Roman" w:cs="Times New Roman"/>
          <w:sz w:val="28"/>
          <w:szCs w:val="28"/>
        </w:rPr>
        <w:t> </w:t>
      </w:r>
      <w:r w:rsidR="00D01A37" w:rsidRPr="00C82653">
        <w:rPr>
          <w:rFonts w:ascii="Times New Roman" w:hAnsi="Times New Roman" w:cs="Times New Roman"/>
          <w:sz w:val="28"/>
          <w:szCs w:val="28"/>
        </w:rPr>
        <w:t xml:space="preserve">Выготского. </w:t>
      </w:r>
    </w:p>
    <w:p w:rsidR="00D01A37" w:rsidRPr="00C82653" w:rsidRDefault="009B3675"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В конце каждого возрастного периода возникают качественно новые психологические</w:t>
      </w:r>
      <w:r w:rsidR="00DE0EAC" w:rsidRPr="00C82653">
        <w:rPr>
          <w:rFonts w:ascii="Times New Roman" w:hAnsi="Times New Roman" w:cs="Times New Roman"/>
          <w:sz w:val="28"/>
          <w:szCs w:val="28"/>
        </w:rPr>
        <w:t xml:space="preserve"> </w:t>
      </w:r>
      <w:r w:rsidRPr="00C82653">
        <w:rPr>
          <w:rFonts w:ascii="Times New Roman" w:hAnsi="Times New Roman" w:cs="Times New Roman"/>
          <w:sz w:val="28"/>
          <w:szCs w:val="28"/>
        </w:rPr>
        <w:t>новообразования</w:t>
      </w:r>
      <w:r w:rsidR="0084099A" w:rsidRPr="00C82653">
        <w:rPr>
          <w:rFonts w:ascii="Times New Roman" w:hAnsi="Times New Roman" w:cs="Times New Roman"/>
          <w:sz w:val="28"/>
          <w:szCs w:val="28"/>
        </w:rPr>
        <w:t xml:space="preserve">. Они несут в себе все социальные и психические изменения, </w:t>
      </w:r>
      <w:r w:rsidR="00E24249" w:rsidRPr="00C82653">
        <w:rPr>
          <w:rFonts w:ascii="Times New Roman" w:hAnsi="Times New Roman" w:cs="Times New Roman"/>
          <w:sz w:val="28"/>
          <w:szCs w:val="28"/>
        </w:rPr>
        <w:t>которые определяют развитие ребе</w:t>
      </w:r>
      <w:r w:rsidR="0084099A" w:rsidRPr="00C82653">
        <w:rPr>
          <w:rFonts w:ascii="Times New Roman" w:hAnsi="Times New Roman" w:cs="Times New Roman"/>
          <w:sz w:val="28"/>
          <w:szCs w:val="28"/>
        </w:rPr>
        <w:t>нка в данный период жизни. Новообразования представляют собой результат всех пройденный ранее этапов жизни и формируют фундамент для дальнейшего развития.</w:t>
      </w:r>
    </w:p>
    <w:p w:rsidR="0084099A" w:rsidRPr="00C82653" w:rsidRDefault="0084099A"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Опираясь на данное положение</w:t>
      </w:r>
      <w:r w:rsidR="00E77ED6" w:rsidRPr="00C82653">
        <w:rPr>
          <w:rFonts w:ascii="Times New Roman" w:hAnsi="Times New Roman" w:cs="Times New Roman"/>
          <w:sz w:val="28"/>
          <w:szCs w:val="28"/>
        </w:rPr>
        <w:t>,</w:t>
      </w:r>
      <w:r w:rsidRPr="00C82653">
        <w:rPr>
          <w:rFonts w:ascii="Times New Roman" w:hAnsi="Times New Roman" w:cs="Times New Roman"/>
          <w:sz w:val="28"/>
          <w:szCs w:val="28"/>
        </w:rPr>
        <w:t xml:space="preserve"> Выготский выделяет два типа возрастов</w:t>
      </w:r>
      <w:r w:rsidR="001B7CCE" w:rsidRPr="00C82653">
        <w:rPr>
          <w:rFonts w:ascii="Times New Roman" w:hAnsi="Times New Roman" w:cs="Times New Roman"/>
          <w:sz w:val="28"/>
          <w:szCs w:val="28"/>
        </w:rPr>
        <w:t xml:space="preserve"> </w:t>
      </w:r>
      <w:r w:rsidRPr="00C82653">
        <w:rPr>
          <w:rFonts w:ascii="Times New Roman" w:hAnsi="Times New Roman" w:cs="Times New Roman"/>
          <w:sz w:val="28"/>
          <w:szCs w:val="28"/>
        </w:rPr>
        <w:t xml:space="preserve">- стабильный и критический. Данные возраста чередуются, обеспечивая развитие. Во время стабильного возраста развитие индивида происходит вследствие едва заметных изменений, которые постоянно накапливаются, а затем резко проявляются в виде новообразования. Приобретенное новообразование начинает </w:t>
      </w:r>
      <w:r w:rsidR="00C82653" w:rsidRPr="00C82653">
        <w:rPr>
          <w:rFonts w:ascii="Times New Roman" w:hAnsi="Times New Roman" w:cs="Times New Roman"/>
          <w:sz w:val="28"/>
          <w:szCs w:val="28"/>
        </w:rPr>
        <w:t>изменять потребности</w:t>
      </w:r>
      <w:r w:rsidR="001B7CCE" w:rsidRPr="00C82653">
        <w:rPr>
          <w:rFonts w:ascii="Times New Roman" w:hAnsi="Times New Roman" w:cs="Times New Roman"/>
          <w:sz w:val="28"/>
          <w:szCs w:val="28"/>
        </w:rPr>
        <w:t xml:space="preserve"> индивида, разрушае</w:t>
      </w:r>
      <w:r w:rsidRPr="00C82653">
        <w:rPr>
          <w:rFonts w:ascii="Times New Roman" w:hAnsi="Times New Roman" w:cs="Times New Roman"/>
          <w:sz w:val="28"/>
          <w:szCs w:val="28"/>
        </w:rPr>
        <w:t>т гармонию во взаимодействии со средой.</w:t>
      </w:r>
      <w:r w:rsidR="0003525F" w:rsidRPr="00C82653">
        <w:rPr>
          <w:rFonts w:ascii="Times New Roman" w:hAnsi="Times New Roman" w:cs="Times New Roman"/>
          <w:sz w:val="28"/>
          <w:szCs w:val="28"/>
        </w:rPr>
        <w:t xml:space="preserve"> Появляется осознание того, что старый способ взаимодействия стал малоэффективным и не в </w:t>
      </w:r>
      <w:r w:rsidR="0003525F" w:rsidRPr="00C82653">
        <w:rPr>
          <w:rFonts w:ascii="Times New Roman" w:hAnsi="Times New Roman" w:cs="Times New Roman"/>
          <w:sz w:val="28"/>
          <w:szCs w:val="28"/>
        </w:rPr>
        <w:lastRenderedPageBreak/>
        <w:t>состоянии удовлетворять новые потребности. Из этого происходит конфликт между реальными и идеальными формами, между тем, что человек может и тем, что бы он хотел.  Именно этот конфликт определяет специфику критического возраста.  Таким образом</w:t>
      </w:r>
      <w:r w:rsidR="00E77ED6" w:rsidRPr="00C82653">
        <w:rPr>
          <w:rFonts w:ascii="Times New Roman" w:hAnsi="Times New Roman" w:cs="Times New Roman"/>
          <w:sz w:val="28"/>
          <w:szCs w:val="28"/>
        </w:rPr>
        <w:t>,</w:t>
      </w:r>
      <w:r w:rsidR="0003525F" w:rsidRPr="00C82653">
        <w:rPr>
          <w:rFonts w:ascii="Times New Roman" w:hAnsi="Times New Roman" w:cs="Times New Roman"/>
          <w:sz w:val="28"/>
          <w:szCs w:val="28"/>
        </w:rPr>
        <w:t xml:space="preserve"> возникает кризис</w:t>
      </w:r>
      <w:r w:rsidR="00E77ED6" w:rsidRPr="00C82653">
        <w:rPr>
          <w:rFonts w:ascii="Times New Roman" w:hAnsi="Times New Roman" w:cs="Times New Roman"/>
          <w:sz w:val="28"/>
          <w:szCs w:val="28"/>
        </w:rPr>
        <w:t>,</w:t>
      </w:r>
      <w:r w:rsidR="0003525F" w:rsidRPr="00C82653">
        <w:rPr>
          <w:rFonts w:ascii="Times New Roman" w:hAnsi="Times New Roman" w:cs="Times New Roman"/>
          <w:sz w:val="28"/>
          <w:szCs w:val="28"/>
        </w:rPr>
        <w:t xml:space="preserve"> и стабильный период сменяется критическим.</w:t>
      </w:r>
    </w:p>
    <w:p w:rsidR="0003525F" w:rsidRPr="00C82653" w:rsidRDefault="00DE7282"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Особенностью критическо</w:t>
      </w:r>
      <w:r w:rsidR="00E24249" w:rsidRPr="00C82653">
        <w:rPr>
          <w:rFonts w:ascii="Times New Roman" w:hAnsi="Times New Roman" w:cs="Times New Roman"/>
          <w:sz w:val="28"/>
          <w:szCs w:val="28"/>
        </w:rPr>
        <w:t>го периода является то, что ребе</w:t>
      </w:r>
      <w:r w:rsidRPr="00C82653">
        <w:rPr>
          <w:rFonts w:ascii="Times New Roman" w:hAnsi="Times New Roman" w:cs="Times New Roman"/>
          <w:sz w:val="28"/>
          <w:szCs w:val="28"/>
        </w:rPr>
        <w:t>нок способен к резким и быстрым изменениям, которые за</w:t>
      </w:r>
      <w:r w:rsidR="001B7CCE" w:rsidRPr="00C82653">
        <w:rPr>
          <w:rFonts w:ascii="Times New Roman" w:hAnsi="Times New Roman" w:cs="Times New Roman"/>
          <w:sz w:val="28"/>
          <w:szCs w:val="28"/>
        </w:rPr>
        <w:t>метны окружающим. Таким образом</w:t>
      </w:r>
      <w:r w:rsidRPr="00C82653">
        <w:rPr>
          <w:rFonts w:ascii="Times New Roman" w:hAnsi="Times New Roman" w:cs="Times New Roman"/>
          <w:sz w:val="28"/>
          <w:szCs w:val="28"/>
        </w:rPr>
        <w:t>, в концепции Л.С. Выготского  возрастной кризис представляет собой  пер</w:t>
      </w:r>
      <w:r w:rsidR="001B7CCE" w:rsidRPr="00C82653">
        <w:rPr>
          <w:rFonts w:ascii="Times New Roman" w:hAnsi="Times New Roman" w:cs="Times New Roman"/>
          <w:sz w:val="28"/>
          <w:szCs w:val="28"/>
        </w:rPr>
        <w:t>иод, когда внутренние изменения</w:t>
      </w:r>
      <w:r w:rsidRPr="00C82653">
        <w:rPr>
          <w:rFonts w:ascii="Times New Roman" w:hAnsi="Times New Roman" w:cs="Times New Roman"/>
          <w:sz w:val="28"/>
          <w:szCs w:val="28"/>
        </w:rPr>
        <w:t xml:space="preserve">, постепенно накапливаясь, достигают своего апогея, обуславливают качественные изменения в </w:t>
      </w:r>
      <w:r w:rsidR="001B7CCE" w:rsidRPr="00C82653">
        <w:rPr>
          <w:rFonts w:ascii="Times New Roman" w:hAnsi="Times New Roman" w:cs="Times New Roman"/>
          <w:sz w:val="28"/>
          <w:szCs w:val="28"/>
        </w:rPr>
        <w:t>отношении человека со средой. Вследствие</w:t>
      </w:r>
      <w:r w:rsidRPr="00C82653">
        <w:rPr>
          <w:rFonts w:ascii="Times New Roman" w:hAnsi="Times New Roman" w:cs="Times New Roman"/>
          <w:sz w:val="28"/>
          <w:szCs w:val="28"/>
        </w:rPr>
        <w:t xml:space="preserve"> этого с</w:t>
      </w:r>
      <w:r w:rsidR="00E24249" w:rsidRPr="00C82653">
        <w:rPr>
          <w:rFonts w:ascii="Times New Roman" w:hAnsi="Times New Roman" w:cs="Times New Roman"/>
          <w:sz w:val="28"/>
          <w:szCs w:val="28"/>
        </w:rPr>
        <w:t>тарый способ взаимодействия ребе</w:t>
      </w:r>
      <w:r w:rsidRPr="00C82653">
        <w:rPr>
          <w:rFonts w:ascii="Times New Roman" w:hAnsi="Times New Roman" w:cs="Times New Roman"/>
          <w:sz w:val="28"/>
          <w:szCs w:val="28"/>
        </w:rPr>
        <w:t>нка с миром пересматривается, отбрасывается и замещается новыми формами.</w:t>
      </w:r>
    </w:p>
    <w:p w:rsidR="001E06C2" w:rsidRPr="00C82653" w:rsidRDefault="00DD483D"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Описывая возрастные кризисы</w:t>
      </w:r>
      <w:r w:rsidR="001B7CCE" w:rsidRPr="00C82653">
        <w:rPr>
          <w:rFonts w:ascii="Times New Roman" w:hAnsi="Times New Roman" w:cs="Times New Roman"/>
          <w:sz w:val="28"/>
          <w:szCs w:val="28"/>
        </w:rPr>
        <w:t>,</w:t>
      </w:r>
      <w:r w:rsidRPr="00C82653">
        <w:rPr>
          <w:rFonts w:ascii="Times New Roman" w:hAnsi="Times New Roman" w:cs="Times New Roman"/>
          <w:sz w:val="28"/>
          <w:szCs w:val="28"/>
        </w:rPr>
        <w:t xml:space="preserve"> Л.С. Выготский утверждал, что внешними характеристиками кризиса являются  неотчетливость границ между началом и окончанием кризиса, а также наличие кульмина</w:t>
      </w:r>
      <w:r w:rsidR="00E24249" w:rsidRPr="00C82653">
        <w:rPr>
          <w:rFonts w:ascii="Times New Roman" w:hAnsi="Times New Roman" w:cs="Times New Roman"/>
          <w:sz w:val="28"/>
          <w:szCs w:val="28"/>
        </w:rPr>
        <w:t>ционной точки.  В поведении ребе</w:t>
      </w:r>
      <w:r w:rsidRPr="00C82653">
        <w:rPr>
          <w:rFonts w:ascii="Times New Roman" w:hAnsi="Times New Roman" w:cs="Times New Roman"/>
          <w:sz w:val="28"/>
          <w:szCs w:val="28"/>
        </w:rPr>
        <w:t>нка также заметны изменения. Наблюдаются ухудшение поведения и трудновоспитуемость. Однако</w:t>
      </w:r>
      <w:r w:rsidR="006939AA" w:rsidRPr="00C82653">
        <w:rPr>
          <w:rFonts w:ascii="Times New Roman" w:hAnsi="Times New Roman" w:cs="Times New Roman"/>
          <w:sz w:val="28"/>
          <w:szCs w:val="28"/>
        </w:rPr>
        <w:t xml:space="preserve"> </w:t>
      </w:r>
      <w:r w:rsidRPr="00C82653">
        <w:rPr>
          <w:rFonts w:ascii="Times New Roman" w:hAnsi="Times New Roman" w:cs="Times New Roman"/>
          <w:sz w:val="28"/>
          <w:szCs w:val="28"/>
        </w:rPr>
        <w:t>ну</w:t>
      </w:r>
      <w:r w:rsidR="00E24249" w:rsidRPr="00C82653">
        <w:rPr>
          <w:rFonts w:ascii="Times New Roman" w:hAnsi="Times New Roman" w:cs="Times New Roman"/>
          <w:sz w:val="28"/>
          <w:szCs w:val="28"/>
        </w:rPr>
        <w:t>жно рассматривать поведение ребе</w:t>
      </w:r>
      <w:r w:rsidRPr="00C82653">
        <w:rPr>
          <w:rFonts w:ascii="Times New Roman" w:hAnsi="Times New Roman" w:cs="Times New Roman"/>
          <w:sz w:val="28"/>
          <w:szCs w:val="28"/>
        </w:rPr>
        <w:t>нка в его жизненном контексте. Чаще всего изменения проявляются в поведении. Важно помнить, что изменения могут происходить как в сторону ухудшения поведения</w:t>
      </w:r>
      <w:r w:rsidR="00E24249" w:rsidRPr="00C82653">
        <w:rPr>
          <w:rFonts w:ascii="Times New Roman" w:hAnsi="Times New Roman" w:cs="Times New Roman"/>
          <w:sz w:val="28"/>
          <w:szCs w:val="28"/>
        </w:rPr>
        <w:t>, так и в сторону улучшения. Все</w:t>
      </w:r>
      <w:r w:rsidRPr="00C82653">
        <w:rPr>
          <w:rFonts w:ascii="Times New Roman" w:hAnsi="Times New Roman" w:cs="Times New Roman"/>
          <w:sz w:val="28"/>
          <w:szCs w:val="28"/>
        </w:rPr>
        <w:t xml:space="preserve"> будет зависеть от того</w:t>
      </w:r>
      <w:r w:rsidR="006939AA" w:rsidRPr="00C82653">
        <w:rPr>
          <w:rFonts w:ascii="Times New Roman" w:hAnsi="Times New Roman" w:cs="Times New Roman"/>
          <w:sz w:val="28"/>
          <w:szCs w:val="28"/>
        </w:rPr>
        <w:t>,</w:t>
      </w:r>
      <w:r w:rsidR="00E24249" w:rsidRPr="00C82653">
        <w:rPr>
          <w:rFonts w:ascii="Times New Roman" w:hAnsi="Times New Roman" w:cs="Times New Roman"/>
          <w:sz w:val="28"/>
          <w:szCs w:val="28"/>
        </w:rPr>
        <w:t xml:space="preserve"> как ребенок ве</w:t>
      </w:r>
      <w:r w:rsidRPr="00C82653">
        <w:rPr>
          <w:rFonts w:ascii="Times New Roman" w:hAnsi="Times New Roman" w:cs="Times New Roman"/>
          <w:sz w:val="28"/>
          <w:szCs w:val="28"/>
        </w:rPr>
        <w:t xml:space="preserve">л себя раньше. Именно здесь можно заметить важность наблюдения за внешними проявлениями относительно предыдущего периода жизни. </w:t>
      </w:r>
      <w:r w:rsidR="006111C2" w:rsidRPr="00C82653">
        <w:rPr>
          <w:rFonts w:ascii="Times New Roman" w:hAnsi="Times New Roman" w:cs="Times New Roman"/>
          <w:sz w:val="28"/>
          <w:szCs w:val="28"/>
        </w:rPr>
        <w:t>Во время кризиса человек теряет больше, чем приобретает. Развитие ребёнка замедляется, а первостепенной задачей становится процесс отмирания  и распада того, что образовалось на предыдущих стадиях, происходит проверка актуальности.</w:t>
      </w:r>
    </w:p>
    <w:p w:rsidR="006111C2" w:rsidRPr="00C82653" w:rsidRDefault="00E24249"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Еще</w:t>
      </w:r>
      <w:r w:rsidR="006111C2" w:rsidRPr="00C82653">
        <w:rPr>
          <w:rFonts w:ascii="Times New Roman" w:hAnsi="Times New Roman" w:cs="Times New Roman"/>
          <w:sz w:val="28"/>
          <w:szCs w:val="28"/>
        </w:rPr>
        <w:t xml:space="preserve"> одним подходом в изучении возрастных кризисов является деятельностный подход, в рамках которого работал А.Н. Леонтьев.</w:t>
      </w:r>
      <w:r w:rsidR="001C179F" w:rsidRPr="00C82653">
        <w:rPr>
          <w:rFonts w:ascii="Times New Roman" w:hAnsi="Times New Roman" w:cs="Times New Roman"/>
          <w:sz w:val="28"/>
          <w:szCs w:val="28"/>
        </w:rPr>
        <w:t xml:space="preserve"> </w:t>
      </w:r>
      <w:r w:rsidR="00E77ED6" w:rsidRPr="00C82653">
        <w:rPr>
          <w:rFonts w:ascii="Times New Roman" w:hAnsi="Times New Roman" w:cs="Times New Roman"/>
          <w:sz w:val="28"/>
          <w:szCs w:val="28"/>
        </w:rPr>
        <w:t>Определяя понятие «возраст»</w:t>
      </w:r>
      <w:r w:rsidR="009C6172" w:rsidRPr="00C82653">
        <w:rPr>
          <w:rFonts w:ascii="Times New Roman" w:hAnsi="Times New Roman" w:cs="Times New Roman"/>
          <w:sz w:val="28"/>
          <w:szCs w:val="28"/>
        </w:rPr>
        <w:t>,</w:t>
      </w:r>
      <w:r w:rsidR="00E77ED6" w:rsidRPr="00C82653">
        <w:rPr>
          <w:rFonts w:ascii="Times New Roman" w:hAnsi="Times New Roman" w:cs="Times New Roman"/>
          <w:sz w:val="28"/>
          <w:szCs w:val="28"/>
        </w:rPr>
        <w:t xml:space="preserve"> он говорил о том</w:t>
      </w:r>
      <w:r w:rsidR="00DF4BC2" w:rsidRPr="00C82653">
        <w:rPr>
          <w:rFonts w:ascii="Times New Roman" w:hAnsi="Times New Roman" w:cs="Times New Roman"/>
          <w:sz w:val="28"/>
          <w:szCs w:val="28"/>
        </w:rPr>
        <w:t xml:space="preserve">, что в ходе развития и под </w:t>
      </w:r>
      <w:r w:rsidRPr="00C82653">
        <w:rPr>
          <w:rFonts w:ascii="Times New Roman" w:hAnsi="Times New Roman" w:cs="Times New Roman"/>
          <w:sz w:val="28"/>
          <w:szCs w:val="28"/>
        </w:rPr>
        <w:lastRenderedPageBreak/>
        <w:t>влиянием определе</w:t>
      </w:r>
      <w:r w:rsidR="00DF4BC2" w:rsidRPr="00C82653">
        <w:rPr>
          <w:rFonts w:ascii="Times New Roman" w:hAnsi="Times New Roman" w:cs="Times New Roman"/>
          <w:sz w:val="28"/>
          <w:szCs w:val="28"/>
        </w:rPr>
        <w:t>нных обстояте</w:t>
      </w:r>
      <w:r w:rsidRPr="00C82653">
        <w:rPr>
          <w:rFonts w:ascii="Times New Roman" w:hAnsi="Times New Roman" w:cs="Times New Roman"/>
          <w:sz w:val="28"/>
          <w:szCs w:val="28"/>
        </w:rPr>
        <w:t>льств жизни ребе</w:t>
      </w:r>
      <w:r w:rsidR="00DF4BC2" w:rsidRPr="00C82653">
        <w:rPr>
          <w:rFonts w:ascii="Times New Roman" w:hAnsi="Times New Roman" w:cs="Times New Roman"/>
          <w:sz w:val="28"/>
          <w:szCs w:val="28"/>
        </w:rPr>
        <w:t xml:space="preserve">нка изменяется место, которое он занимает, это и является </w:t>
      </w:r>
      <w:r w:rsidR="00367298" w:rsidRPr="00C82653">
        <w:rPr>
          <w:rFonts w:ascii="Times New Roman" w:hAnsi="Times New Roman" w:cs="Times New Roman"/>
          <w:sz w:val="28"/>
          <w:szCs w:val="28"/>
        </w:rPr>
        <w:t>движущей силой развития. Однако</w:t>
      </w:r>
      <w:r w:rsidR="00DF4BC2" w:rsidRPr="00C82653">
        <w:rPr>
          <w:rFonts w:ascii="Times New Roman" w:hAnsi="Times New Roman" w:cs="Times New Roman"/>
          <w:sz w:val="28"/>
          <w:szCs w:val="28"/>
        </w:rPr>
        <w:t xml:space="preserve"> не сам </w:t>
      </w:r>
      <w:r w:rsidRPr="00C82653">
        <w:rPr>
          <w:rFonts w:ascii="Times New Roman" w:hAnsi="Times New Roman" w:cs="Times New Roman"/>
          <w:sz w:val="28"/>
          <w:szCs w:val="28"/>
        </w:rPr>
        <w:t>возраст определяет развитие ребенка, а наполненность определе</w:t>
      </w:r>
      <w:r w:rsidR="00DF4BC2" w:rsidRPr="00C82653">
        <w:rPr>
          <w:rFonts w:ascii="Times New Roman" w:hAnsi="Times New Roman" w:cs="Times New Roman"/>
          <w:sz w:val="28"/>
          <w:szCs w:val="28"/>
        </w:rPr>
        <w:t>нных возрастных границ специфическим содержанием. Под содержанием понимается деятельность. «Действия, все более обогащаясь, как бы перерастают тот круг деятельностей, которые их реализуют и вступают в противоречие с побудившими их мотивами</w:t>
      </w:r>
      <w:proofErr w:type="gramStart"/>
      <w:r w:rsidR="00DF4BC2" w:rsidRPr="00C82653">
        <w:rPr>
          <w:rFonts w:ascii="Times New Roman" w:hAnsi="Times New Roman" w:cs="Times New Roman"/>
          <w:sz w:val="28"/>
          <w:szCs w:val="28"/>
        </w:rPr>
        <w:t xml:space="preserve"> .</w:t>
      </w:r>
      <w:proofErr w:type="gramEnd"/>
      <w:r w:rsidR="00DF4BC2" w:rsidRPr="00C82653">
        <w:rPr>
          <w:rFonts w:ascii="Times New Roman" w:hAnsi="Times New Roman" w:cs="Times New Roman"/>
          <w:sz w:val="28"/>
          <w:szCs w:val="28"/>
        </w:rPr>
        <w:t>&lt;…&gt;они-то и образуют  так называемые кризисы развития&lt;…&gt;.» (Леонтьев А.Н.,2004,</w:t>
      </w:r>
      <w:r w:rsidR="009C6172" w:rsidRPr="00C82653">
        <w:rPr>
          <w:rFonts w:ascii="Times New Roman" w:hAnsi="Times New Roman" w:cs="Times New Roman"/>
          <w:sz w:val="28"/>
          <w:szCs w:val="28"/>
        </w:rPr>
        <w:t xml:space="preserve"> </w:t>
      </w:r>
      <w:r w:rsidR="00DF4BC2" w:rsidRPr="00C82653">
        <w:rPr>
          <w:rFonts w:ascii="Times New Roman" w:hAnsi="Times New Roman" w:cs="Times New Roman"/>
          <w:sz w:val="28"/>
          <w:szCs w:val="28"/>
        </w:rPr>
        <w:t xml:space="preserve">с.160). </w:t>
      </w:r>
      <w:r w:rsidR="002D0515" w:rsidRPr="00C82653">
        <w:rPr>
          <w:rFonts w:ascii="Times New Roman" w:hAnsi="Times New Roman" w:cs="Times New Roman"/>
          <w:sz w:val="28"/>
          <w:szCs w:val="28"/>
        </w:rPr>
        <w:t xml:space="preserve"> Так, А.Н.</w:t>
      </w:r>
      <w:r w:rsidR="00367298" w:rsidRPr="00C82653">
        <w:rPr>
          <w:rFonts w:ascii="Times New Roman" w:hAnsi="Times New Roman" w:cs="Times New Roman"/>
          <w:sz w:val="28"/>
          <w:szCs w:val="28"/>
        </w:rPr>
        <w:t> </w:t>
      </w:r>
      <w:r w:rsidR="002D0515" w:rsidRPr="00C82653">
        <w:rPr>
          <w:rFonts w:ascii="Times New Roman" w:hAnsi="Times New Roman" w:cs="Times New Roman"/>
          <w:sz w:val="28"/>
          <w:szCs w:val="28"/>
        </w:rPr>
        <w:t>Леонтьев вводит понятие «ведуща</w:t>
      </w:r>
      <w:r w:rsidR="00367298" w:rsidRPr="00C82653">
        <w:rPr>
          <w:rFonts w:ascii="Times New Roman" w:hAnsi="Times New Roman" w:cs="Times New Roman"/>
          <w:sz w:val="28"/>
          <w:szCs w:val="28"/>
        </w:rPr>
        <w:t>я деятельность»</w:t>
      </w:r>
      <w:r w:rsidR="002D0515" w:rsidRPr="00C82653">
        <w:rPr>
          <w:rFonts w:ascii="Times New Roman" w:hAnsi="Times New Roman" w:cs="Times New Roman"/>
          <w:sz w:val="28"/>
          <w:szCs w:val="28"/>
        </w:rPr>
        <w:t>. Это такая деятельность, с развитием которой наступают важнейшие изменения в психических процессах и психологических особенностях личности р</w:t>
      </w:r>
      <w:r w:rsidRPr="00C82653">
        <w:rPr>
          <w:rFonts w:ascii="Times New Roman" w:hAnsi="Times New Roman" w:cs="Times New Roman"/>
          <w:sz w:val="28"/>
          <w:szCs w:val="28"/>
        </w:rPr>
        <w:t>ебенка, находящегося на определе</w:t>
      </w:r>
      <w:r w:rsidR="002D0515" w:rsidRPr="00C82653">
        <w:rPr>
          <w:rFonts w:ascii="Times New Roman" w:hAnsi="Times New Roman" w:cs="Times New Roman"/>
          <w:sz w:val="28"/>
          <w:szCs w:val="28"/>
        </w:rPr>
        <w:t>нной стадии развития.  Таким образом, каждая стадия психического развития характеризуется  ведущим типом деятельност</w:t>
      </w:r>
      <w:r w:rsidRPr="00C82653">
        <w:rPr>
          <w:rFonts w:ascii="Times New Roman" w:hAnsi="Times New Roman" w:cs="Times New Roman"/>
          <w:sz w:val="28"/>
          <w:szCs w:val="28"/>
        </w:rPr>
        <w:t>и и определенным отношением ребе</w:t>
      </w:r>
      <w:r w:rsidR="002D0515" w:rsidRPr="00C82653">
        <w:rPr>
          <w:rFonts w:ascii="Times New Roman" w:hAnsi="Times New Roman" w:cs="Times New Roman"/>
          <w:sz w:val="28"/>
          <w:szCs w:val="28"/>
        </w:rPr>
        <w:t>нка к действительности. В ведущей деятельности формируются новые виды деятельности, а также перестраиваются частные психические процессы. От не</w:t>
      </w:r>
      <w:r w:rsidRPr="00C82653">
        <w:rPr>
          <w:rFonts w:ascii="Times New Roman" w:hAnsi="Times New Roman" w:cs="Times New Roman"/>
          <w:sz w:val="28"/>
          <w:szCs w:val="28"/>
        </w:rPr>
        <w:t>е</w:t>
      </w:r>
      <w:r w:rsidR="002D0515" w:rsidRPr="00C82653">
        <w:rPr>
          <w:rFonts w:ascii="Times New Roman" w:hAnsi="Times New Roman" w:cs="Times New Roman"/>
          <w:sz w:val="28"/>
          <w:szCs w:val="28"/>
        </w:rPr>
        <w:t xml:space="preserve"> зависят основные наб</w:t>
      </w:r>
      <w:r w:rsidRPr="00C82653">
        <w:rPr>
          <w:rFonts w:ascii="Times New Roman" w:hAnsi="Times New Roman" w:cs="Times New Roman"/>
          <w:sz w:val="28"/>
          <w:szCs w:val="28"/>
        </w:rPr>
        <w:t>людаемые изменения личности ребе</w:t>
      </w:r>
      <w:r w:rsidR="002D0515" w:rsidRPr="00C82653">
        <w:rPr>
          <w:rFonts w:ascii="Times New Roman" w:hAnsi="Times New Roman" w:cs="Times New Roman"/>
          <w:sz w:val="28"/>
          <w:szCs w:val="28"/>
        </w:rPr>
        <w:t>нка.</w:t>
      </w:r>
    </w:p>
    <w:p w:rsidR="002D0515" w:rsidRPr="00C82653" w:rsidRDefault="002D0515"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Сравнивая подходы Л.С. Выготского и А.Н.</w:t>
      </w:r>
      <w:r w:rsidR="00DA53FC" w:rsidRPr="00C82653">
        <w:rPr>
          <w:rFonts w:ascii="Times New Roman" w:hAnsi="Times New Roman" w:cs="Times New Roman"/>
          <w:sz w:val="28"/>
          <w:szCs w:val="28"/>
        </w:rPr>
        <w:t xml:space="preserve"> </w:t>
      </w:r>
      <w:r w:rsidRPr="00C82653">
        <w:rPr>
          <w:rFonts w:ascii="Times New Roman" w:hAnsi="Times New Roman" w:cs="Times New Roman"/>
          <w:sz w:val="28"/>
          <w:szCs w:val="28"/>
        </w:rPr>
        <w:t>Леонтьева</w:t>
      </w:r>
      <w:r w:rsidR="00DA53FC" w:rsidRPr="00C82653">
        <w:rPr>
          <w:rFonts w:ascii="Times New Roman" w:hAnsi="Times New Roman" w:cs="Times New Roman"/>
          <w:sz w:val="28"/>
          <w:szCs w:val="28"/>
        </w:rPr>
        <w:t>,</w:t>
      </w:r>
      <w:r w:rsidRPr="00C82653">
        <w:rPr>
          <w:rFonts w:ascii="Times New Roman" w:hAnsi="Times New Roman" w:cs="Times New Roman"/>
          <w:sz w:val="28"/>
          <w:szCs w:val="28"/>
        </w:rPr>
        <w:t xml:space="preserve"> стоит обратить внимание на то, что</w:t>
      </w:r>
      <w:r w:rsidR="00DA53FC" w:rsidRPr="00C82653">
        <w:rPr>
          <w:rFonts w:ascii="Times New Roman" w:hAnsi="Times New Roman" w:cs="Times New Roman"/>
          <w:sz w:val="28"/>
          <w:szCs w:val="28"/>
        </w:rPr>
        <w:t xml:space="preserve"> в культурно-историческом подходе возраст определяется через социальную ситуацию развития и новообразованиями, а в теории деятельности через отношение места ребёнка в системе общественных отношений и ведущей деятельностью (при этом развитие психики происходит вместе с развитием деятельности).</w:t>
      </w:r>
    </w:p>
    <w:p w:rsidR="006E203C" w:rsidRPr="00C82653" w:rsidRDefault="00DC0483"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А.Н. </w:t>
      </w:r>
      <w:r w:rsidR="00DA53FC" w:rsidRPr="00C82653">
        <w:rPr>
          <w:rFonts w:ascii="Times New Roman" w:hAnsi="Times New Roman" w:cs="Times New Roman"/>
          <w:sz w:val="28"/>
          <w:szCs w:val="28"/>
        </w:rPr>
        <w:t>Леонтьев полагал, что кризис, как нечто негативное и разрушающее не является обязательной частью развития. Наоборот, кризис свидетельствует о том, что переход не был совершён своевременно. А.Н.</w:t>
      </w:r>
      <w:r w:rsidR="00D808F7" w:rsidRPr="00C82653">
        <w:rPr>
          <w:rFonts w:ascii="Times New Roman" w:hAnsi="Times New Roman" w:cs="Times New Roman"/>
          <w:sz w:val="28"/>
          <w:szCs w:val="28"/>
        </w:rPr>
        <w:t> </w:t>
      </w:r>
      <w:r w:rsidR="00DA53FC" w:rsidRPr="00C82653">
        <w:rPr>
          <w:rFonts w:ascii="Times New Roman" w:hAnsi="Times New Roman" w:cs="Times New Roman"/>
          <w:sz w:val="28"/>
          <w:szCs w:val="28"/>
        </w:rPr>
        <w:t>Леонтьев выдвигал положение о том, что при правильном воспитании кризисных про</w:t>
      </w:r>
      <w:r w:rsidR="006E203C" w:rsidRPr="00C82653">
        <w:rPr>
          <w:rFonts w:ascii="Times New Roman" w:hAnsi="Times New Roman" w:cs="Times New Roman"/>
          <w:sz w:val="28"/>
          <w:szCs w:val="28"/>
        </w:rPr>
        <w:t xml:space="preserve">явлений можно и вовсе избежать. Это было подтверждено в работах М.И. Лисиной (Лисина М.И., 1997). Она считала, что в процессе развития ребёнка наступает момент, когда содержание общения со взрослым </w:t>
      </w:r>
      <w:r w:rsidR="006E203C" w:rsidRPr="00C82653">
        <w:rPr>
          <w:rFonts w:ascii="Times New Roman" w:hAnsi="Times New Roman" w:cs="Times New Roman"/>
          <w:sz w:val="28"/>
          <w:szCs w:val="28"/>
        </w:rPr>
        <w:lastRenderedPageBreak/>
        <w:t>изменяется, вследствие чего старый способ общения перестает работать и на его месте образуется новый.  Таким образом именно общение со взрослым является стимулом для перехода к новой ведущей деятельности. Из этого можно сделать вывод, что протекание кризиса обуслов</w:t>
      </w:r>
      <w:r w:rsidR="00E24249" w:rsidRPr="00C82653">
        <w:rPr>
          <w:rFonts w:ascii="Times New Roman" w:hAnsi="Times New Roman" w:cs="Times New Roman"/>
          <w:sz w:val="28"/>
          <w:szCs w:val="28"/>
        </w:rPr>
        <w:t>лено отношением взрослого к ребе</w:t>
      </w:r>
      <w:r w:rsidR="006E203C" w:rsidRPr="00C82653">
        <w:rPr>
          <w:rFonts w:ascii="Times New Roman" w:hAnsi="Times New Roman" w:cs="Times New Roman"/>
          <w:sz w:val="28"/>
          <w:szCs w:val="28"/>
        </w:rPr>
        <w:t xml:space="preserve">нку. А </w:t>
      </w:r>
      <w:proofErr w:type="spellStart"/>
      <w:r w:rsidR="006E203C" w:rsidRPr="00C82653">
        <w:rPr>
          <w:rFonts w:ascii="Times New Roman" w:hAnsi="Times New Roman" w:cs="Times New Roman"/>
          <w:sz w:val="28"/>
          <w:szCs w:val="28"/>
        </w:rPr>
        <w:t>бескризисность</w:t>
      </w:r>
      <w:proofErr w:type="spellEnd"/>
      <w:r w:rsidR="006E203C" w:rsidRPr="00C82653">
        <w:rPr>
          <w:rFonts w:ascii="Times New Roman" w:hAnsi="Times New Roman" w:cs="Times New Roman"/>
          <w:sz w:val="28"/>
          <w:szCs w:val="28"/>
        </w:rPr>
        <w:t xml:space="preserve"> – гибкими отношениями между ребёнком и взрослым.</w:t>
      </w:r>
    </w:p>
    <w:p w:rsidR="006E203C" w:rsidRPr="00C82653" w:rsidRDefault="006E203C"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Л.И. </w:t>
      </w:r>
      <w:proofErr w:type="spellStart"/>
      <w:r w:rsidRPr="00C82653">
        <w:rPr>
          <w:rFonts w:ascii="Times New Roman" w:hAnsi="Times New Roman" w:cs="Times New Roman"/>
          <w:sz w:val="28"/>
          <w:szCs w:val="28"/>
        </w:rPr>
        <w:t>Божович</w:t>
      </w:r>
      <w:proofErr w:type="spellEnd"/>
      <w:r w:rsidRPr="00C82653">
        <w:rPr>
          <w:rFonts w:ascii="Times New Roman" w:hAnsi="Times New Roman" w:cs="Times New Roman"/>
          <w:sz w:val="28"/>
          <w:szCs w:val="28"/>
        </w:rPr>
        <w:t xml:space="preserve"> в своих работах говорила о таком понятии как «переживание». Под переживаниями она понимала единство  средовых (отношение к чему-то) и личностных (мое переживание) моментов, она показывает</w:t>
      </w:r>
      <w:r w:rsidR="00796BE1" w:rsidRPr="00C82653">
        <w:rPr>
          <w:rFonts w:ascii="Times New Roman" w:hAnsi="Times New Roman" w:cs="Times New Roman"/>
          <w:sz w:val="28"/>
          <w:szCs w:val="28"/>
        </w:rPr>
        <w:t>,</w:t>
      </w:r>
      <w:r w:rsidRPr="00C82653">
        <w:rPr>
          <w:rFonts w:ascii="Times New Roman" w:hAnsi="Times New Roman" w:cs="Times New Roman"/>
          <w:sz w:val="28"/>
          <w:szCs w:val="28"/>
        </w:rPr>
        <w:t xml:space="preserve"> что именно среда представляет собой  в данный момент для личности (</w:t>
      </w:r>
      <w:proofErr w:type="spellStart"/>
      <w:r w:rsidRPr="00C82653">
        <w:rPr>
          <w:rFonts w:ascii="Times New Roman" w:hAnsi="Times New Roman" w:cs="Times New Roman"/>
          <w:sz w:val="28"/>
          <w:szCs w:val="28"/>
        </w:rPr>
        <w:t>Божович</w:t>
      </w:r>
      <w:proofErr w:type="spellEnd"/>
      <w:r w:rsidRPr="00C82653">
        <w:rPr>
          <w:rFonts w:ascii="Times New Roman" w:hAnsi="Times New Roman" w:cs="Times New Roman"/>
          <w:sz w:val="28"/>
          <w:szCs w:val="28"/>
        </w:rPr>
        <w:t xml:space="preserve"> Л.И.,1995). Л.И. </w:t>
      </w:r>
      <w:proofErr w:type="spellStart"/>
      <w:r w:rsidRPr="00C82653">
        <w:rPr>
          <w:rFonts w:ascii="Times New Roman" w:hAnsi="Times New Roman" w:cs="Times New Roman"/>
          <w:sz w:val="28"/>
          <w:szCs w:val="28"/>
        </w:rPr>
        <w:t>Божович</w:t>
      </w:r>
      <w:proofErr w:type="spellEnd"/>
      <w:r w:rsidRPr="00C82653">
        <w:rPr>
          <w:rFonts w:ascii="Times New Roman" w:hAnsi="Times New Roman" w:cs="Times New Roman"/>
          <w:sz w:val="28"/>
          <w:szCs w:val="28"/>
        </w:rPr>
        <w:t xml:space="preserve"> говорит о внутренней позиции как о стремлении занять определённое место </w:t>
      </w:r>
      <w:r w:rsidR="00796BE1" w:rsidRPr="00C82653">
        <w:rPr>
          <w:rFonts w:ascii="Times New Roman" w:hAnsi="Times New Roman" w:cs="Times New Roman"/>
          <w:sz w:val="28"/>
          <w:szCs w:val="28"/>
        </w:rPr>
        <w:t xml:space="preserve">в </w:t>
      </w:r>
      <w:r w:rsidRPr="00C82653">
        <w:rPr>
          <w:rFonts w:ascii="Times New Roman" w:hAnsi="Times New Roman" w:cs="Times New Roman"/>
          <w:sz w:val="28"/>
          <w:szCs w:val="28"/>
        </w:rPr>
        <w:t>социуме.  Из этого положения следует, что кризис возникает тогда, когда человек готов перейти на новую ступень, однако, по каким-то причинам до сих пор этого не сделал. Таким образом, кризис рассматривает</w:t>
      </w:r>
      <w:r w:rsidR="003C1C54" w:rsidRPr="00C82653">
        <w:rPr>
          <w:rFonts w:ascii="Times New Roman" w:hAnsi="Times New Roman" w:cs="Times New Roman"/>
          <w:sz w:val="28"/>
          <w:szCs w:val="28"/>
        </w:rPr>
        <w:t>ся скорее</w:t>
      </w:r>
      <w:r w:rsidRPr="00C82653">
        <w:rPr>
          <w:rFonts w:ascii="Times New Roman" w:hAnsi="Times New Roman" w:cs="Times New Roman"/>
          <w:sz w:val="28"/>
          <w:szCs w:val="28"/>
        </w:rPr>
        <w:t xml:space="preserve"> не как нормативный период, а как патология развития.</w:t>
      </w:r>
    </w:p>
    <w:p w:rsidR="003F3E1C" w:rsidRPr="00C82653" w:rsidRDefault="003F3E1C"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Такой</w:t>
      </w:r>
      <w:r w:rsidR="003C1C54" w:rsidRPr="00C82653">
        <w:rPr>
          <w:rFonts w:ascii="Times New Roman" w:hAnsi="Times New Roman" w:cs="Times New Roman"/>
          <w:sz w:val="28"/>
          <w:szCs w:val="28"/>
        </w:rPr>
        <w:t xml:space="preserve"> же позиции придерживалась Т.В. </w:t>
      </w:r>
      <w:r w:rsidRPr="00C82653">
        <w:rPr>
          <w:rFonts w:ascii="Times New Roman" w:hAnsi="Times New Roman" w:cs="Times New Roman"/>
          <w:sz w:val="28"/>
          <w:szCs w:val="28"/>
        </w:rPr>
        <w:t>Драгунова, изучая конфликтное поведение у подростков. Она выяснила, что при адекватном отношении взрослых, как родителей, так и педагогов симптомы кризиса не наблюдаются. Трудновоспитуемость же представляет собой ответ на ригидность</w:t>
      </w:r>
      <w:r w:rsidR="003C1C54" w:rsidRPr="00C82653">
        <w:rPr>
          <w:rFonts w:ascii="Times New Roman" w:hAnsi="Times New Roman" w:cs="Times New Roman"/>
          <w:sz w:val="28"/>
          <w:szCs w:val="28"/>
        </w:rPr>
        <w:t xml:space="preserve"> взрослых</w:t>
      </w:r>
      <w:r w:rsidRPr="00C82653">
        <w:rPr>
          <w:rFonts w:ascii="Times New Roman" w:hAnsi="Times New Roman" w:cs="Times New Roman"/>
          <w:sz w:val="28"/>
          <w:szCs w:val="28"/>
        </w:rPr>
        <w:t xml:space="preserve"> (Эльконин Д.Б., Драгунова Т.В., 1967). Таким образом, ригидность образовательной </w:t>
      </w:r>
      <w:r w:rsidR="00E77ED6" w:rsidRPr="00C82653">
        <w:rPr>
          <w:rFonts w:ascii="Times New Roman" w:hAnsi="Times New Roman" w:cs="Times New Roman"/>
          <w:sz w:val="28"/>
          <w:szCs w:val="28"/>
        </w:rPr>
        <w:t xml:space="preserve">системы или воспитания </w:t>
      </w:r>
      <w:r w:rsidRPr="00C82653">
        <w:rPr>
          <w:rFonts w:ascii="Times New Roman" w:hAnsi="Times New Roman" w:cs="Times New Roman"/>
          <w:sz w:val="28"/>
          <w:szCs w:val="28"/>
        </w:rPr>
        <w:t>может быть одним из факторов проявления кризиса.</w:t>
      </w:r>
    </w:p>
    <w:p w:rsidR="003F3E1C" w:rsidRPr="00C82653" w:rsidRDefault="003F3E1C"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Исследованием возрастных кризисов также занимался Д.Б. Эльконин. Он утверждал, что главным условием</w:t>
      </w:r>
      <w:r w:rsidR="00E24249" w:rsidRPr="00C82653">
        <w:rPr>
          <w:rFonts w:ascii="Times New Roman" w:hAnsi="Times New Roman" w:cs="Times New Roman"/>
          <w:sz w:val="28"/>
          <w:szCs w:val="28"/>
        </w:rPr>
        <w:t xml:space="preserve"> развития является система «ребе</w:t>
      </w:r>
      <w:r w:rsidRPr="00C82653">
        <w:rPr>
          <w:rFonts w:ascii="Times New Roman" w:hAnsi="Times New Roman" w:cs="Times New Roman"/>
          <w:sz w:val="28"/>
          <w:szCs w:val="28"/>
        </w:rPr>
        <w:t>нок-общество», которая состоит из двух компонентов, заключающих в себе в</w:t>
      </w:r>
      <w:r w:rsidR="00E24249" w:rsidRPr="00C82653">
        <w:rPr>
          <w:rFonts w:ascii="Times New Roman" w:hAnsi="Times New Roman" w:cs="Times New Roman"/>
          <w:sz w:val="28"/>
          <w:szCs w:val="28"/>
        </w:rPr>
        <w:t>едущую деятельность - «ребе</w:t>
      </w:r>
      <w:r w:rsidRPr="00C82653">
        <w:rPr>
          <w:rFonts w:ascii="Times New Roman" w:hAnsi="Times New Roman" w:cs="Times New Roman"/>
          <w:sz w:val="28"/>
          <w:szCs w:val="28"/>
        </w:rPr>
        <w:t>нок - взрослый» (деятельность первого типа) и «ре</w:t>
      </w:r>
      <w:r w:rsidR="00E24249" w:rsidRPr="00C82653">
        <w:rPr>
          <w:rFonts w:ascii="Times New Roman" w:hAnsi="Times New Roman" w:cs="Times New Roman"/>
          <w:sz w:val="28"/>
          <w:szCs w:val="28"/>
        </w:rPr>
        <w:t>бе</w:t>
      </w:r>
      <w:r w:rsidR="007D47D0" w:rsidRPr="00C82653">
        <w:rPr>
          <w:rFonts w:ascii="Times New Roman" w:hAnsi="Times New Roman" w:cs="Times New Roman"/>
          <w:sz w:val="28"/>
          <w:szCs w:val="28"/>
        </w:rPr>
        <w:t>нок - общественный предмет» (</w:t>
      </w:r>
      <w:r w:rsidRPr="00C82653">
        <w:rPr>
          <w:rFonts w:ascii="Times New Roman" w:hAnsi="Times New Roman" w:cs="Times New Roman"/>
          <w:sz w:val="28"/>
          <w:szCs w:val="28"/>
        </w:rPr>
        <w:t xml:space="preserve">деятельность второго типа). Они сменяют друг друга, образуя закономерную последовательность.  Период смены деятельности первого типа на деятельность второго типа составляет </w:t>
      </w:r>
      <w:r w:rsidRPr="00C82653">
        <w:rPr>
          <w:rFonts w:ascii="Times New Roman" w:hAnsi="Times New Roman" w:cs="Times New Roman"/>
          <w:sz w:val="28"/>
          <w:szCs w:val="28"/>
        </w:rPr>
        <w:lastRenderedPageBreak/>
        <w:t xml:space="preserve">возрастную эпоху. В деятельности первого типа развивается мотивационно- </w:t>
      </w:r>
      <w:proofErr w:type="spellStart"/>
      <w:r w:rsidRPr="00C82653">
        <w:rPr>
          <w:rFonts w:ascii="Times New Roman" w:hAnsi="Times New Roman" w:cs="Times New Roman"/>
          <w:sz w:val="28"/>
          <w:szCs w:val="28"/>
        </w:rPr>
        <w:t>потребностная</w:t>
      </w:r>
      <w:proofErr w:type="spellEnd"/>
      <w:r w:rsidRPr="00C82653">
        <w:rPr>
          <w:rFonts w:ascii="Times New Roman" w:hAnsi="Times New Roman" w:cs="Times New Roman"/>
          <w:sz w:val="28"/>
          <w:szCs w:val="28"/>
        </w:rPr>
        <w:t xml:space="preserve"> сфера, а в деятельности второго типа – операционально- техническая. Таким образом, сначала ребёнок понимает, что он хочет сделать или что ему нужно сделать, а затем он осознает</w:t>
      </w:r>
      <w:r w:rsidR="007D47D0" w:rsidRPr="00C82653">
        <w:rPr>
          <w:rFonts w:ascii="Times New Roman" w:hAnsi="Times New Roman" w:cs="Times New Roman"/>
          <w:sz w:val="28"/>
          <w:szCs w:val="28"/>
        </w:rPr>
        <w:t>,</w:t>
      </w:r>
      <w:r w:rsidRPr="00C82653">
        <w:rPr>
          <w:rFonts w:ascii="Times New Roman" w:hAnsi="Times New Roman" w:cs="Times New Roman"/>
          <w:sz w:val="28"/>
          <w:szCs w:val="28"/>
        </w:rPr>
        <w:t xml:space="preserve"> что он может сделать, а чему ему </w:t>
      </w:r>
      <w:r w:rsidR="00E24249" w:rsidRPr="00C82653">
        <w:rPr>
          <w:rFonts w:ascii="Times New Roman" w:hAnsi="Times New Roman" w:cs="Times New Roman"/>
          <w:sz w:val="28"/>
          <w:szCs w:val="28"/>
        </w:rPr>
        <w:t xml:space="preserve"> предстоит научиться. Всего ребе</w:t>
      </w:r>
      <w:r w:rsidRPr="00C82653">
        <w:rPr>
          <w:rFonts w:ascii="Times New Roman" w:hAnsi="Times New Roman" w:cs="Times New Roman"/>
          <w:sz w:val="28"/>
          <w:szCs w:val="28"/>
        </w:rPr>
        <w:t xml:space="preserve">нок до достижения взрослости проходит через три глобальные эпохи:  раннее детство, детство и </w:t>
      </w:r>
      <w:proofErr w:type="spellStart"/>
      <w:r w:rsidRPr="00C82653">
        <w:rPr>
          <w:rFonts w:ascii="Times New Roman" w:hAnsi="Times New Roman" w:cs="Times New Roman"/>
          <w:sz w:val="28"/>
          <w:szCs w:val="28"/>
        </w:rPr>
        <w:t>подростничество</w:t>
      </w:r>
      <w:proofErr w:type="spellEnd"/>
      <w:r w:rsidRPr="00C82653">
        <w:rPr>
          <w:rFonts w:ascii="Times New Roman" w:hAnsi="Times New Roman" w:cs="Times New Roman"/>
          <w:sz w:val="28"/>
          <w:szCs w:val="28"/>
        </w:rPr>
        <w:t>. Переходы между эпохами были названы «большими» кризисами – кризис эмансипации и сепарации, поведенческие проявления которых можно наблюдать, а переход между периодами внутри эпохи – «малыми» кризисами, то есть кризис дифференциации, когда ребёнок осознает себя отдельным человеком. Д.Б. Эльконин утверждал, что в результате того, что одна сторона человеческой деятельности стремительно развивается, а вторая – отстает, в какой-то момент это отставание достигает критической точки и происходит смена ведущей деятельности. Наступает кризис. В критический период возникает то, что отсутствовало изначально внутри ведущей деятельности стабильного периода.</w:t>
      </w:r>
      <w:r w:rsidR="00FA00C0" w:rsidRPr="00C82653">
        <w:rPr>
          <w:rFonts w:ascii="Times New Roman" w:hAnsi="Times New Roman" w:cs="Times New Roman"/>
          <w:sz w:val="28"/>
          <w:szCs w:val="28"/>
        </w:rPr>
        <w:t xml:space="preserve"> Д.Б. Эльконин говорил также о том, что даже если сделать отношения взрослого с ребёнком  пластичными, то  критический период пройдет менее болезненно, однако, даже в таких случаях ребёнок может начать искать возможности противопоставления себя взрослому, вступая с ним в конфликт только потому, что такое противопоставление является для него внутренней необходимостью.</w:t>
      </w:r>
    </w:p>
    <w:p w:rsidR="00FA00C0" w:rsidRPr="00C82653" w:rsidRDefault="00FA00C0"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Такие авторы как В.И. Слободчиков и Е.И. Исаев,  предлагают собственную периодизацию развития субъективной реальности, которая включает в себя (Слободчиков В.И., Исаев Е.И. 2000):</w:t>
      </w:r>
    </w:p>
    <w:p w:rsidR="00FA00C0" w:rsidRPr="00C82653" w:rsidRDefault="00FA00C0"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1) Эпигенетический принцип, говорящий о том, что периодизация является не схемой из формальных временных отрезков, которые дут друг за другом, но является общей структурой</w:t>
      </w:r>
      <w:r w:rsidR="00E77ED6" w:rsidRPr="00C82653">
        <w:rPr>
          <w:rFonts w:ascii="Times New Roman" w:hAnsi="Times New Roman" w:cs="Times New Roman"/>
          <w:sz w:val="28"/>
          <w:szCs w:val="28"/>
        </w:rPr>
        <w:t xml:space="preserve">, </w:t>
      </w:r>
      <w:r w:rsidRPr="00C82653">
        <w:rPr>
          <w:rFonts w:ascii="Times New Roman" w:hAnsi="Times New Roman" w:cs="Times New Roman"/>
          <w:sz w:val="28"/>
          <w:szCs w:val="28"/>
        </w:rPr>
        <w:t xml:space="preserve"> в которой присутствуют все возраста. Данная структура содержит в себе комплекс стадий универсальный для всех людей.</w:t>
      </w:r>
    </w:p>
    <w:p w:rsidR="00FA00C0" w:rsidRPr="00C82653" w:rsidRDefault="00FA00C0"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lastRenderedPageBreak/>
        <w:t>2) Представленная структура периодизации описывает саморазвитие человека, его выбор, его действия. Человек является автором собственной биографии. Указываются  возможные достижения и формирования положительных качеств</w:t>
      </w:r>
      <w:r w:rsidR="00E77ED6" w:rsidRPr="00C82653">
        <w:rPr>
          <w:rFonts w:ascii="Times New Roman" w:hAnsi="Times New Roman" w:cs="Times New Roman"/>
          <w:sz w:val="28"/>
          <w:szCs w:val="28"/>
        </w:rPr>
        <w:t xml:space="preserve">, </w:t>
      </w:r>
      <w:r w:rsidRPr="00C82653">
        <w:rPr>
          <w:rFonts w:ascii="Times New Roman" w:hAnsi="Times New Roman" w:cs="Times New Roman"/>
          <w:sz w:val="28"/>
          <w:szCs w:val="28"/>
        </w:rPr>
        <w:t xml:space="preserve"> для данного возраста.</w:t>
      </w:r>
    </w:p>
    <w:p w:rsidR="00FA00C0" w:rsidRPr="00C82653" w:rsidRDefault="00FA00C0"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Критические периоды представляются авторами с помощью динамики протекания и преобразования системы связей отношений между людьми, со схожими ценностями. Таким образов вводится новое понятие «событийная общность» то есть, устойчивая, определенная система связей и отношений между людьми, которая имеет единые ценностно-смысловые образования. </w:t>
      </w:r>
    </w:p>
    <w:p w:rsidR="00FA00C0" w:rsidRPr="00C82653" w:rsidRDefault="00FA00C0"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Выдвинуты следующие виды возрастных кризисов: </w:t>
      </w:r>
    </w:p>
    <w:p w:rsidR="00FA00C0" w:rsidRPr="00C82653" w:rsidRDefault="00FA00C0"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Кризис рождения – тотальная смена типов развития в период образования и становления новой формы событийной общности, которая несет под собой начало нового этапа развития субъектности. Решается задача саморазвития.</w:t>
      </w:r>
    </w:p>
    <w:p w:rsidR="00FA00C0" w:rsidRPr="00C82653" w:rsidRDefault="00FA00C0"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Кризис развития - это переломный момент в развитии, связанный с вырастанием из существующей формы событийности, с другими людьми и освоением новых, способностей и проба их в жизни.</w:t>
      </w:r>
    </w:p>
    <w:p w:rsidR="00E83998" w:rsidRPr="00C82653" w:rsidRDefault="00E83998"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Стоит отметить, что Л.С. Выготский, А.Н. Леонтьев  Д.Б. Эльконин  и их последователи в своих трудах говорили о кризисах детско-юношеского периода т.к. считали, что у кризисов взрослости другие закономерности. Это можно подтвердить положением В.Ф. Моргун и Н.Ю. Ткачевой, которые утверждали, что развитие взрослого является осознанным и целенаправленным, т.к. взрослый может контролировать и направлять свою деятельность. </w:t>
      </w:r>
    </w:p>
    <w:p w:rsidR="00E83998" w:rsidRPr="00C82653" w:rsidRDefault="00E83998"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Ещё одним исследователем возрастных кризисов является К.Н.Поливанова. В своих трудах она берёт за основу концепцию </w:t>
      </w:r>
      <w:proofErr w:type="spellStart"/>
      <w:r w:rsidRPr="00C82653">
        <w:rPr>
          <w:rFonts w:ascii="Times New Roman" w:hAnsi="Times New Roman" w:cs="Times New Roman"/>
          <w:sz w:val="28"/>
          <w:szCs w:val="28"/>
        </w:rPr>
        <w:t>Л.С.Выготского</w:t>
      </w:r>
      <w:proofErr w:type="spellEnd"/>
      <w:r w:rsidRPr="00C82653">
        <w:rPr>
          <w:rFonts w:ascii="Times New Roman" w:hAnsi="Times New Roman" w:cs="Times New Roman"/>
          <w:sz w:val="28"/>
          <w:szCs w:val="28"/>
        </w:rPr>
        <w:t xml:space="preserve"> и его определение кризиса как противоречие идеальных и реальных форм. Т.е. конфликтом между тем, что имеет человек и тем, чего он хочет достичь. Осознавая не идеальность реальных форм, ребенок начинает рефлексировать, преодолевать преграды на пути к развитию, появляется </w:t>
      </w:r>
      <w:r w:rsidRPr="00C82653">
        <w:rPr>
          <w:rFonts w:ascii="Times New Roman" w:hAnsi="Times New Roman" w:cs="Times New Roman"/>
          <w:sz w:val="28"/>
          <w:szCs w:val="28"/>
        </w:rPr>
        <w:lastRenderedPageBreak/>
        <w:t>желание разрешить конфликт и преодолеть кризис и, как следствие,  создаются условия для преодоления. С помощью этого</w:t>
      </w:r>
      <w:r w:rsidR="003E14D6" w:rsidRPr="00C82653">
        <w:rPr>
          <w:rFonts w:ascii="Times New Roman" w:hAnsi="Times New Roman" w:cs="Times New Roman"/>
          <w:sz w:val="28"/>
          <w:szCs w:val="28"/>
        </w:rPr>
        <w:t>,</w:t>
      </w:r>
      <w:r w:rsidRPr="00C82653">
        <w:rPr>
          <w:rFonts w:ascii="Times New Roman" w:hAnsi="Times New Roman" w:cs="Times New Roman"/>
          <w:sz w:val="28"/>
          <w:szCs w:val="28"/>
        </w:rPr>
        <w:t xml:space="preserve"> К.Н. Поливанова выделила структуру возрастных кризисов, тем самым дополнив концепцию Л.С. Выготского.</w:t>
      </w:r>
      <w:r w:rsidR="003E14D6" w:rsidRPr="00C82653">
        <w:rPr>
          <w:rFonts w:ascii="Times New Roman" w:hAnsi="Times New Roman" w:cs="Times New Roman"/>
          <w:sz w:val="28"/>
          <w:szCs w:val="28"/>
        </w:rPr>
        <w:t xml:space="preserve"> </w:t>
      </w:r>
    </w:p>
    <w:p w:rsidR="003E14D6" w:rsidRPr="00C82653" w:rsidRDefault="003E14D6"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Предкритическая фаза – конфликт между реальным и идеальным. Человек стремится выйти из своего настоящего и постичь идеальную форму, которую он постоянно превозносит и сравнивает со своим текущим положением.</w:t>
      </w:r>
    </w:p>
    <w:p w:rsidR="003E14D6" w:rsidRPr="00C82653" w:rsidRDefault="003E14D6"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Собственно критическая фаза (делится на три </w:t>
      </w:r>
      <w:proofErr w:type="spellStart"/>
      <w:r w:rsidRPr="00C82653">
        <w:rPr>
          <w:rFonts w:ascii="Times New Roman" w:hAnsi="Times New Roman" w:cs="Times New Roman"/>
          <w:sz w:val="28"/>
          <w:szCs w:val="28"/>
        </w:rPr>
        <w:t>подфазы</w:t>
      </w:r>
      <w:proofErr w:type="spellEnd"/>
      <w:r w:rsidRPr="00C82653">
        <w:rPr>
          <w:rFonts w:ascii="Times New Roman" w:hAnsi="Times New Roman" w:cs="Times New Roman"/>
          <w:sz w:val="28"/>
          <w:szCs w:val="28"/>
        </w:rPr>
        <w:t xml:space="preserve">):      </w:t>
      </w:r>
    </w:p>
    <w:p w:rsidR="003E14D6" w:rsidRPr="00C82653" w:rsidRDefault="0059222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1) </w:t>
      </w:r>
      <w:r w:rsidR="003E14D6" w:rsidRPr="00C82653">
        <w:rPr>
          <w:rFonts w:ascii="Times New Roman" w:hAnsi="Times New Roman" w:cs="Times New Roman"/>
          <w:sz w:val="28"/>
          <w:szCs w:val="28"/>
        </w:rPr>
        <w:t>Проба. Попытка материализовать идеальную форму, примерить ее на себя</w:t>
      </w:r>
    </w:p>
    <w:p w:rsidR="003E14D6" w:rsidRPr="00C82653" w:rsidRDefault="003E14D6"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2)  Конфликт. Осознание того, что идеальная форма не может быть воплощена в жизни. Также приходит осознание того факта, что идеальная форма – это не только ее внешние проявления, но и внутренние аспекты. Это формирует мотивы к действию и развитию.</w:t>
      </w:r>
    </w:p>
    <w:p w:rsidR="003E14D6" w:rsidRPr="00C82653" w:rsidRDefault="003E14D6"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3) Рефлексия. Сопоставление собственных возможностей с идеальной формой. Интериоризация конфликта.</w:t>
      </w:r>
    </w:p>
    <w:p w:rsidR="003E14D6" w:rsidRPr="00C82653" w:rsidRDefault="003E14D6" w:rsidP="007C76E0">
      <w:pPr>
        <w:spacing w:after="0" w:line="360" w:lineRule="auto"/>
        <w:ind w:firstLine="709"/>
        <w:jc w:val="both"/>
        <w:rPr>
          <w:rFonts w:ascii="Times New Roman" w:hAnsi="Times New Roman" w:cs="Times New Roman"/>
          <w:sz w:val="28"/>
          <w:szCs w:val="28"/>
        </w:rPr>
      </w:pPr>
      <w:proofErr w:type="spellStart"/>
      <w:r w:rsidRPr="00C82653">
        <w:rPr>
          <w:rFonts w:ascii="Times New Roman" w:hAnsi="Times New Roman" w:cs="Times New Roman"/>
          <w:sz w:val="28"/>
          <w:szCs w:val="28"/>
        </w:rPr>
        <w:t>Посткритическая</w:t>
      </w:r>
      <w:proofErr w:type="spellEnd"/>
      <w:r w:rsidRPr="00C82653">
        <w:rPr>
          <w:rFonts w:ascii="Times New Roman" w:hAnsi="Times New Roman" w:cs="Times New Roman"/>
          <w:sz w:val="28"/>
          <w:szCs w:val="28"/>
        </w:rPr>
        <w:t xml:space="preserve"> фаза – создание новой социальной ситуации развития. Воплощение идеальной формы, которая является не идеализированной, а адекватно оцененной.</w:t>
      </w:r>
    </w:p>
    <w:p w:rsidR="003E14D6" w:rsidRPr="00C82653" w:rsidRDefault="003E14D6"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Говоря о содержании критического периода </w:t>
      </w:r>
      <w:r w:rsidR="00592224" w:rsidRPr="00C82653">
        <w:rPr>
          <w:rFonts w:ascii="Times New Roman" w:hAnsi="Times New Roman" w:cs="Times New Roman"/>
          <w:sz w:val="28"/>
          <w:szCs w:val="28"/>
        </w:rPr>
        <w:t>К.Н.</w:t>
      </w:r>
      <w:r w:rsidRPr="00C82653">
        <w:rPr>
          <w:rFonts w:ascii="Times New Roman" w:hAnsi="Times New Roman" w:cs="Times New Roman"/>
          <w:sz w:val="28"/>
          <w:szCs w:val="28"/>
        </w:rPr>
        <w:t>Поливанова утверждала, что деятельность, уже</w:t>
      </w:r>
      <w:r w:rsidR="00E77ED6" w:rsidRPr="00C82653">
        <w:rPr>
          <w:rFonts w:ascii="Times New Roman" w:hAnsi="Times New Roman" w:cs="Times New Roman"/>
          <w:sz w:val="28"/>
          <w:szCs w:val="28"/>
        </w:rPr>
        <w:t>,</w:t>
      </w:r>
      <w:r w:rsidRPr="00C82653">
        <w:rPr>
          <w:rFonts w:ascii="Times New Roman" w:hAnsi="Times New Roman" w:cs="Times New Roman"/>
          <w:sz w:val="28"/>
          <w:szCs w:val="28"/>
        </w:rPr>
        <w:t xml:space="preserve"> будучи </w:t>
      </w:r>
      <w:proofErr w:type="spellStart"/>
      <w:r w:rsidRPr="00C82653">
        <w:rPr>
          <w:rFonts w:ascii="Times New Roman" w:hAnsi="Times New Roman" w:cs="Times New Roman"/>
          <w:sz w:val="28"/>
          <w:szCs w:val="28"/>
        </w:rPr>
        <w:t>интериоризированной</w:t>
      </w:r>
      <w:proofErr w:type="spellEnd"/>
      <w:r w:rsidRPr="00C82653">
        <w:rPr>
          <w:rFonts w:ascii="Times New Roman" w:hAnsi="Times New Roman" w:cs="Times New Roman"/>
          <w:sz w:val="28"/>
          <w:szCs w:val="28"/>
        </w:rPr>
        <w:t>, не является самостоятельной.</w:t>
      </w:r>
      <w:r w:rsidR="00B950A5" w:rsidRPr="00C82653">
        <w:rPr>
          <w:rFonts w:ascii="Times New Roman" w:hAnsi="Times New Roman" w:cs="Times New Roman"/>
          <w:sz w:val="28"/>
          <w:szCs w:val="28"/>
        </w:rPr>
        <w:t xml:space="preserve"> </w:t>
      </w:r>
      <w:r w:rsidR="00E24249" w:rsidRPr="00C82653">
        <w:rPr>
          <w:rFonts w:ascii="Times New Roman" w:hAnsi="Times New Roman" w:cs="Times New Roman"/>
          <w:sz w:val="28"/>
          <w:szCs w:val="28"/>
        </w:rPr>
        <w:t>Субъект еще</w:t>
      </w:r>
      <w:r w:rsidRPr="00C82653">
        <w:rPr>
          <w:rFonts w:ascii="Times New Roman" w:hAnsi="Times New Roman" w:cs="Times New Roman"/>
          <w:sz w:val="28"/>
          <w:szCs w:val="28"/>
        </w:rPr>
        <w:t xml:space="preserve"> не способен выполнять задания, требующие применения данных способностей</w:t>
      </w:r>
      <w:r w:rsidR="00B950A5" w:rsidRPr="00C82653">
        <w:rPr>
          <w:rFonts w:ascii="Times New Roman" w:hAnsi="Times New Roman" w:cs="Times New Roman"/>
          <w:sz w:val="28"/>
          <w:szCs w:val="28"/>
        </w:rPr>
        <w:t>.</w:t>
      </w:r>
      <w:r w:rsidRPr="00C82653">
        <w:rPr>
          <w:rFonts w:ascii="Times New Roman" w:hAnsi="Times New Roman" w:cs="Times New Roman"/>
          <w:sz w:val="28"/>
          <w:szCs w:val="28"/>
        </w:rPr>
        <w:t xml:space="preserve"> Он склонен проявлять данную способность только в тех ситуациях, в которы</w:t>
      </w:r>
      <w:r w:rsidR="00E77ED6" w:rsidRPr="00C82653">
        <w:rPr>
          <w:rFonts w:ascii="Times New Roman" w:hAnsi="Times New Roman" w:cs="Times New Roman"/>
          <w:sz w:val="28"/>
          <w:szCs w:val="28"/>
        </w:rPr>
        <w:t xml:space="preserve">х он о ней узнал, так </w:t>
      </w:r>
      <w:r w:rsidRPr="00C82653">
        <w:rPr>
          <w:rFonts w:ascii="Times New Roman" w:hAnsi="Times New Roman" w:cs="Times New Roman"/>
          <w:sz w:val="28"/>
          <w:szCs w:val="28"/>
        </w:rPr>
        <w:t xml:space="preserve">образуется связка условие - действие. Это приводит к необходимости разделения способности от условий, в которых она возникла. Для этого требуется </w:t>
      </w:r>
      <w:r w:rsidR="00B950A5" w:rsidRPr="00C82653">
        <w:rPr>
          <w:rFonts w:ascii="Times New Roman" w:hAnsi="Times New Roman" w:cs="Times New Roman"/>
          <w:sz w:val="28"/>
          <w:szCs w:val="28"/>
        </w:rPr>
        <w:t xml:space="preserve">умение </w:t>
      </w:r>
      <w:r w:rsidRPr="00C82653">
        <w:rPr>
          <w:rFonts w:ascii="Times New Roman" w:hAnsi="Times New Roman" w:cs="Times New Roman"/>
          <w:sz w:val="28"/>
          <w:szCs w:val="28"/>
        </w:rPr>
        <w:t xml:space="preserve">абстрагироваться от целостности </w:t>
      </w:r>
      <w:r w:rsidR="00B950A5" w:rsidRPr="00C82653">
        <w:rPr>
          <w:rFonts w:ascii="Times New Roman" w:hAnsi="Times New Roman" w:cs="Times New Roman"/>
          <w:sz w:val="28"/>
          <w:szCs w:val="28"/>
        </w:rPr>
        <w:t>«</w:t>
      </w:r>
      <w:r w:rsidRPr="00C82653">
        <w:rPr>
          <w:rFonts w:ascii="Times New Roman" w:hAnsi="Times New Roman" w:cs="Times New Roman"/>
          <w:sz w:val="28"/>
          <w:szCs w:val="28"/>
        </w:rPr>
        <w:t>условие – действие</w:t>
      </w:r>
      <w:r w:rsidR="00B950A5" w:rsidRPr="00C82653">
        <w:rPr>
          <w:rFonts w:ascii="Times New Roman" w:hAnsi="Times New Roman" w:cs="Times New Roman"/>
          <w:sz w:val="28"/>
          <w:szCs w:val="28"/>
        </w:rPr>
        <w:t>»</w:t>
      </w:r>
      <w:r w:rsidRPr="00C82653">
        <w:rPr>
          <w:rFonts w:ascii="Times New Roman" w:hAnsi="Times New Roman" w:cs="Times New Roman"/>
          <w:sz w:val="28"/>
          <w:szCs w:val="28"/>
        </w:rPr>
        <w:t xml:space="preserve"> и превратить действие в способность самого действующего. Этот процесс называется </w:t>
      </w:r>
      <w:r w:rsidR="00B950A5" w:rsidRPr="00C82653">
        <w:rPr>
          <w:rFonts w:ascii="Times New Roman" w:hAnsi="Times New Roman" w:cs="Times New Roman"/>
          <w:sz w:val="28"/>
          <w:szCs w:val="28"/>
        </w:rPr>
        <w:t>«</w:t>
      </w:r>
      <w:proofErr w:type="spellStart"/>
      <w:r w:rsidRPr="00C82653">
        <w:rPr>
          <w:rFonts w:ascii="Times New Roman" w:hAnsi="Times New Roman" w:cs="Times New Roman"/>
          <w:sz w:val="28"/>
          <w:szCs w:val="28"/>
        </w:rPr>
        <w:t>субъективация</w:t>
      </w:r>
      <w:proofErr w:type="spellEnd"/>
      <w:r w:rsidRPr="00C82653">
        <w:rPr>
          <w:rFonts w:ascii="Times New Roman" w:hAnsi="Times New Roman" w:cs="Times New Roman"/>
          <w:sz w:val="28"/>
          <w:szCs w:val="28"/>
        </w:rPr>
        <w:t xml:space="preserve"> способностей</w:t>
      </w:r>
      <w:r w:rsidR="00B950A5" w:rsidRPr="00C82653">
        <w:rPr>
          <w:rFonts w:ascii="Times New Roman" w:hAnsi="Times New Roman" w:cs="Times New Roman"/>
          <w:sz w:val="28"/>
          <w:szCs w:val="28"/>
        </w:rPr>
        <w:t>»</w:t>
      </w:r>
      <w:r w:rsidRPr="00C82653">
        <w:rPr>
          <w:rFonts w:ascii="Times New Roman" w:hAnsi="Times New Roman" w:cs="Times New Roman"/>
          <w:sz w:val="28"/>
          <w:szCs w:val="28"/>
        </w:rPr>
        <w:t xml:space="preserve">. Необходимым условием </w:t>
      </w:r>
      <w:r w:rsidRPr="00C82653">
        <w:rPr>
          <w:rFonts w:ascii="Times New Roman" w:hAnsi="Times New Roman" w:cs="Times New Roman"/>
          <w:sz w:val="28"/>
          <w:szCs w:val="28"/>
        </w:rPr>
        <w:lastRenderedPageBreak/>
        <w:t xml:space="preserve">подобного освобождения  будет проба. </w:t>
      </w:r>
      <w:proofErr w:type="spellStart"/>
      <w:r w:rsidRPr="00C82653">
        <w:rPr>
          <w:rFonts w:ascii="Times New Roman" w:hAnsi="Times New Roman" w:cs="Times New Roman"/>
          <w:sz w:val="28"/>
          <w:szCs w:val="28"/>
        </w:rPr>
        <w:t>Субъективация</w:t>
      </w:r>
      <w:proofErr w:type="spellEnd"/>
      <w:r w:rsidRPr="00C82653">
        <w:rPr>
          <w:rFonts w:ascii="Times New Roman" w:hAnsi="Times New Roman" w:cs="Times New Roman"/>
          <w:sz w:val="28"/>
          <w:szCs w:val="28"/>
        </w:rPr>
        <w:t xml:space="preserve"> способностей требует того, чтобы ребенок применил свою способность в нов</w:t>
      </w:r>
      <w:r w:rsidR="00E24249" w:rsidRPr="00C82653">
        <w:rPr>
          <w:rFonts w:ascii="Times New Roman" w:hAnsi="Times New Roman" w:cs="Times New Roman"/>
          <w:sz w:val="28"/>
          <w:szCs w:val="28"/>
        </w:rPr>
        <w:t>ых условиях. Таким образом, ребе</w:t>
      </w:r>
      <w:r w:rsidRPr="00C82653">
        <w:rPr>
          <w:rFonts w:ascii="Times New Roman" w:hAnsi="Times New Roman" w:cs="Times New Roman"/>
          <w:sz w:val="28"/>
          <w:szCs w:val="28"/>
        </w:rPr>
        <w:t>нок или подросток может опробовать совершенно новые способы действия в уже привычных ситуациях, или пользоваться уже привычными действиями в новых ситуациях только для того, чтобы узнать</w:t>
      </w:r>
      <w:r w:rsidR="000C11C4" w:rsidRPr="00C82653">
        <w:rPr>
          <w:rFonts w:ascii="Times New Roman" w:hAnsi="Times New Roman" w:cs="Times New Roman"/>
          <w:sz w:val="28"/>
          <w:szCs w:val="28"/>
        </w:rPr>
        <w:t>,</w:t>
      </w:r>
      <w:r w:rsidRPr="00C82653">
        <w:rPr>
          <w:rFonts w:ascii="Times New Roman" w:hAnsi="Times New Roman" w:cs="Times New Roman"/>
          <w:sz w:val="28"/>
          <w:szCs w:val="28"/>
        </w:rPr>
        <w:t xml:space="preserve"> что из этого получится. Проба совершается медленно и аккуратно: сначала нужно понять суть механизма действия, только после этого происходят попытки непосредственно совершить</w:t>
      </w:r>
      <w:r w:rsidR="00B950A5" w:rsidRPr="00C82653">
        <w:rPr>
          <w:rFonts w:ascii="Times New Roman" w:hAnsi="Times New Roman" w:cs="Times New Roman"/>
          <w:sz w:val="28"/>
          <w:szCs w:val="28"/>
        </w:rPr>
        <w:t xml:space="preserve"> новую деятельность. Ч</w:t>
      </w:r>
      <w:r w:rsidRPr="00C82653">
        <w:rPr>
          <w:rFonts w:ascii="Times New Roman" w:hAnsi="Times New Roman" w:cs="Times New Roman"/>
          <w:sz w:val="28"/>
          <w:szCs w:val="28"/>
        </w:rPr>
        <w:t>тобы процесс пробы прошел удачно</w:t>
      </w:r>
      <w:r w:rsidR="000C11C4" w:rsidRPr="00C82653">
        <w:rPr>
          <w:rFonts w:ascii="Times New Roman" w:hAnsi="Times New Roman" w:cs="Times New Roman"/>
          <w:sz w:val="28"/>
          <w:szCs w:val="28"/>
        </w:rPr>
        <w:t>,</w:t>
      </w:r>
      <w:r w:rsidRPr="00C82653">
        <w:rPr>
          <w:rFonts w:ascii="Times New Roman" w:hAnsi="Times New Roman" w:cs="Times New Roman"/>
          <w:sz w:val="28"/>
          <w:szCs w:val="28"/>
        </w:rPr>
        <w:t xml:space="preserve"> необходимо соблюдать ряд условий:</w:t>
      </w:r>
    </w:p>
    <w:p w:rsidR="003E14D6" w:rsidRPr="00C82653" w:rsidRDefault="003E14D6"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1) Должна быть возможность многократного повторения.</w:t>
      </w:r>
    </w:p>
    <w:p w:rsidR="003E14D6" w:rsidRPr="00C82653" w:rsidRDefault="003E14D6"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2) Условия должны быть безопасными, то есть, должна присутствовать уверенность, что проба не разрушит ситуацию, в которой она происходит.</w:t>
      </w:r>
    </w:p>
    <w:p w:rsidR="003E14D6" w:rsidRPr="00C82653" w:rsidRDefault="003E14D6"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Итак, кризис в концепции К.Н. Поливановой – психологическое пространство, в котором совершается акт развития, т.к. субъект приобретает новое видение ситуации.</w:t>
      </w:r>
    </w:p>
    <w:p w:rsidR="009A1E3E" w:rsidRPr="00C82653" w:rsidRDefault="00F15EE5"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Сопоставив концепции Л.С. Выготского и К.Н. Поливановой с концепциями Л.И. </w:t>
      </w:r>
      <w:proofErr w:type="spellStart"/>
      <w:r w:rsidRPr="00C82653">
        <w:rPr>
          <w:rFonts w:ascii="Times New Roman" w:hAnsi="Times New Roman" w:cs="Times New Roman"/>
          <w:sz w:val="28"/>
          <w:szCs w:val="28"/>
        </w:rPr>
        <w:t>Божович</w:t>
      </w:r>
      <w:proofErr w:type="spellEnd"/>
      <w:r w:rsidRPr="00C82653">
        <w:rPr>
          <w:rFonts w:ascii="Times New Roman" w:hAnsi="Times New Roman" w:cs="Times New Roman"/>
          <w:sz w:val="28"/>
          <w:szCs w:val="28"/>
        </w:rPr>
        <w:t xml:space="preserve"> и А.Н. Леонтьева можно заметить тот факт, что</w:t>
      </w:r>
      <w:r w:rsidR="005F46DE" w:rsidRPr="00C82653">
        <w:rPr>
          <w:rFonts w:ascii="Times New Roman" w:hAnsi="Times New Roman" w:cs="Times New Roman"/>
          <w:sz w:val="28"/>
          <w:szCs w:val="28"/>
        </w:rPr>
        <w:t>,</w:t>
      </w:r>
      <w:r w:rsidRPr="00C82653">
        <w:rPr>
          <w:rFonts w:ascii="Times New Roman" w:hAnsi="Times New Roman" w:cs="Times New Roman"/>
          <w:sz w:val="28"/>
          <w:szCs w:val="28"/>
        </w:rPr>
        <w:t xml:space="preserve"> по мнению первых, кризис как таковой носит в себе нормативный характер, и да</w:t>
      </w:r>
      <w:r w:rsidR="009A1E3E" w:rsidRPr="00C82653">
        <w:rPr>
          <w:rFonts w:ascii="Times New Roman" w:hAnsi="Times New Roman" w:cs="Times New Roman"/>
          <w:sz w:val="28"/>
          <w:szCs w:val="28"/>
        </w:rPr>
        <w:t>ёт ребёнку толчок к развитию</w:t>
      </w:r>
      <w:r w:rsidR="005F46DE" w:rsidRPr="00C82653">
        <w:rPr>
          <w:rFonts w:ascii="Times New Roman" w:hAnsi="Times New Roman" w:cs="Times New Roman"/>
          <w:sz w:val="28"/>
          <w:szCs w:val="28"/>
        </w:rPr>
        <w:t>, позволяя ему пересмотреть всё приобретенное до этого</w:t>
      </w:r>
      <w:r w:rsidR="009A1E3E" w:rsidRPr="00C82653">
        <w:rPr>
          <w:rFonts w:ascii="Times New Roman" w:hAnsi="Times New Roman" w:cs="Times New Roman"/>
          <w:sz w:val="28"/>
          <w:szCs w:val="28"/>
        </w:rPr>
        <w:t xml:space="preserve">. В то время как А.Н. Леонтьев и Л.И. </w:t>
      </w:r>
      <w:proofErr w:type="spellStart"/>
      <w:r w:rsidR="009A1E3E" w:rsidRPr="00C82653">
        <w:rPr>
          <w:rFonts w:ascii="Times New Roman" w:hAnsi="Times New Roman" w:cs="Times New Roman"/>
          <w:sz w:val="28"/>
          <w:szCs w:val="28"/>
        </w:rPr>
        <w:t>Божович</w:t>
      </w:r>
      <w:proofErr w:type="spellEnd"/>
      <w:r w:rsidR="009A1E3E" w:rsidRPr="00C82653">
        <w:rPr>
          <w:rFonts w:ascii="Times New Roman" w:hAnsi="Times New Roman" w:cs="Times New Roman"/>
          <w:sz w:val="28"/>
          <w:szCs w:val="28"/>
        </w:rPr>
        <w:t xml:space="preserve"> утверждают, что </w:t>
      </w:r>
      <w:r w:rsidR="005F46DE" w:rsidRPr="00C82653">
        <w:rPr>
          <w:rFonts w:ascii="Times New Roman" w:hAnsi="Times New Roman" w:cs="Times New Roman"/>
          <w:sz w:val="28"/>
          <w:szCs w:val="28"/>
        </w:rPr>
        <w:t xml:space="preserve"> при пр</w:t>
      </w:r>
      <w:r w:rsidR="00E24249" w:rsidRPr="00C82653">
        <w:rPr>
          <w:rFonts w:ascii="Times New Roman" w:hAnsi="Times New Roman" w:cs="Times New Roman"/>
          <w:sz w:val="28"/>
          <w:szCs w:val="28"/>
        </w:rPr>
        <w:t>авильно выстроенном общении ребе</w:t>
      </w:r>
      <w:r w:rsidR="005F46DE" w:rsidRPr="00C82653">
        <w:rPr>
          <w:rFonts w:ascii="Times New Roman" w:hAnsi="Times New Roman" w:cs="Times New Roman"/>
          <w:sz w:val="28"/>
          <w:szCs w:val="28"/>
        </w:rPr>
        <w:t xml:space="preserve">нка </w:t>
      </w:r>
      <w:proofErr w:type="gramStart"/>
      <w:r w:rsidR="005F46DE" w:rsidRPr="00C82653">
        <w:rPr>
          <w:rFonts w:ascii="Times New Roman" w:hAnsi="Times New Roman" w:cs="Times New Roman"/>
          <w:sz w:val="28"/>
          <w:szCs w:val="28"/>
        </w:rPr>
        <w:t>со</w:t>
      </w:r>
      <w:proofErr w:type="gramEnd"/>
      <w:r w:rsidR="005F46DE" w:rsidRPr="00C82653">
        <w:rPr>
          <w:rFonts w:ascii="Times New Roman" w:hAnsi="Times New Roman" w:cs="Times New Roman"/>
          <w:sz w:val="28"/>
          <w:szCs w:val="28"/>
        </w:rPr>
        <w:t xml:space="preserve"> взрослым </w:t>
      </w:r>
      <w:r w:rsidR="009A1E3E" w:rsidRPr="00C82653">
        <w:rPr>
          <w:rFonts w:ascii="Times New Roman" w:hAnsi="Times New Roman" w:cs="Times New Roman"/>
          <w:sz w:val="28"/>
          <w:szCs w:val="28"/>
        </w:rPr>
        <w:t>кризисных проявлений в нормальном протекании развития быть не должно.</w:t>
      </w:r>
    </w:p>
    <w:p w:rsidR="00B950A5" w:rsidRPr="00C82653" w:rsidRDefault="00B950A5"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В западной психологии одной из самых известных концепций развития человека является концепция Эрика Эриксона. Он разделил жизнь человека на восемь возрастов, которые представляют собой восемь последовательных </w:t>
      </w:r>
      <w:r w:rsidR="009A1E3E" w:rsidRPr="00C82653">
        <w:rPr>
          <w:rFonts w:ascii="Times New Roman" w:hAnsi="Times New Roman" w:cs="Times New Roman"/>
          <w:sz w:val="28"/>
          <w:szCs w:val="28"/>
        </w:rPr>
        <w:t>стадий развития человека. Переход одного возраста к другому обусловлен кризисом</w:t>
      </w:r>
      <w:r w:rsidRPr="00C82653">
        <w:rPr>
          <w:rFonts w:ascii="Times New Roman" w:hAnsi="Times New Roman" w:cs="Times New Roman"/>
          <w:sz w:val="28"/>
          <w:szCs w:val="28"/>
        </w:rPr>
        <w:t>. Он утверждал, что на каждой стадии развития формируется новое качество личности. Для Эриксона кризис состоит в потенциальном выборе между  конструктивным и деструктивным направлени</w:t>
      </w:r>
      <w:r w:rsidR="00C01859" w:rsidRPr="00C82653">
        <w:rPr>
          <w:rFonts w:ascii="Times New Roman" w:hAnsi="Times New Roman" w:cs="Times New Roman"/>
          <w:sz w:val="28"/>
          <w:szCs w:val="28"/>
        </w:rPr>
        <w:t>ями</w:t>
      </w:r>
      <w:r w:rsidRPr="00C82653">
        <w:rPr>
          <w:rFonts w:ascii="Times New Roman" w:hAnsi="Times New Roman" w:cs="Times New Roman"/>
          <w:sz w:val="28"/>
          <w:szCs w:val="28"/>
        </w:rPr>
        <w:t xml:space="preserve"> развития. От этого выбора зависит успешность прохождения и завершения каждой стадии </w:t>
      </w:r>
      <w:r w:rsidRPr="00C82653">
        <w:rPr>
          <w:rFonts w:ascii="Times New Roman" w:hAnsi="Times New Roman" w:cs="Times New Roman"/>
          <w:sz w:val="28"/>
          <w:szCs w:val="28"/>
        </w:rPr>
        <w:lastRenderedPageBreak/>
        <w:t>развития.</w:t>
      </w:r>
      <w:r w:rsidR="009C03B4" w:rsidRPr="00C82653">
        <w:rPr>
          <w:rFonts w:ascii="Times New Roman" w:hAnsi="Times New Roman" w:cs="Times New Roman"/>
          <w:sz w:val="28"/>
          <w:szCs w:val="28"/>
        </w:rPr>
        <w:t xml:space="preserve"> Исход разрешения кризиса формирует у человека представление о себе и об окружающем его мире. В кризисный период  определенная сторона личности активно развивается, но из-за этого именно она является наиболее уязвимой. Сама суть кризиса заключается в том, что к определенному моменту у человека уже сформировалась устойчивая конструкция личности, но для дальнейшего </w:t>
      </w:r>
      <w:r w:rsidR="00E24249" w:rsidRPr="00C82653">
        <w:rPr>
          <w:rFonts w:ascii="Times New Roman" w:hAnsi="Times New Roman" w:cs="Times New Roman"/>
          <w:sz w:val="28"/>
          <w:szCs w:val="28"/>
        </w:rPr>
        <w:t>развития ему нужно поставить все</w:t>
      </w:r>
      <w:r w:rsidR="009C03B4" w:rsidRPr="00C82653">
        <w:rPr>
          <w:rFonts w:ascii="Times New Roman" w:hAnsi="Times New Roman" w:cs="Times New Roman"/>
          <w:sz w:val="28"/>
          <w:szCs w:val="28"/>
        </w:rPr>
        <w:t xml:space="preserve">, что у него есть под удар ради своего благополучия. Таким образом, каждая пройденная стадия является фундаментом и опорой для прохождения следующей, однако в случае «поражения» негативные последствия будут мешать двигаться дальше. В кризисные периоды для человека очень важную роль играет его близкое окружение т.к. именно оно поддерживает человека и в некотором смысле направляет его развитие. </w:t>
      </w:r>
    </w:p>
    <w:p w:rsidR="009C03B4" w:rsidRPr="00C82653" w:rsidRDefault="009C03B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При рассмотрении данных стадий стоит обратить внимание на то, что первые пять стадий уточняют подход  Зигмунда Фрейда, а остальные являются нововведением Эриксона, т.к. он первый начал описывать не только кризисы детства, но и кризисы взрослости. Также нужно отметить, что для каждой стадии есть свое уникальное новообразование, которое имеет два пути развития:</w:t>
      </w:r>
    </w:p>
    <w:p w:rsidR="009C03B4" w:rsidRPr="00C82653" w:rsidRDefault="009C03B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Базисное доверие против  Базисного недоверия (оральная стадия)</w:t>
      </w:r>
    </w:p>
    <w:p w:rsidR="009C03B4" w:rsidRPr="00C82653" w:rsidRDefault="009C03B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Автономия против  Стыда и сомнения (Анальная стадия)</w:t>
      </w:r>
    </w:p>
    <w:p w:rsidR="009C03B4" w:rsidRPr="00C82653" w:rsidRDefault="009C03B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Инициатива против  Чувства вины (фаллическая стадия)</w:t>
      </w:r>
    </w:p>
    <w:p w:rsidR="009C03B4" w:rsidRPr="00C82653" w:rsidRDefault="009C03B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Трудолюбие против  Чувства неполноценности (Латентная стадия)</w:t>
      </w:r>
    </w:p>
    <w:p w:rsidR="009C03B4" w:rsidRPr="00C82653" w:rsidRDefault="009C03B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Идентичность против  Смешения ролей (Стадия </w:t>
      </w:r>
      <w:proofErr w:type="spellStart"/>
      <w:r w:rsidRPr="00C82653">
        <w:rPr>
          <w:rFonts w:ascii="Times New Roman" w:hAnsi="Times New Roman" w:cs="Times New Roman"/>
          <w:sz w:val="28"/>
          <w:szCs w:val="28"/>
        </w:rPr>
        <w:t>психосексуального</w:t>
      </w:r>
      <w:proofErr w:type="spellEnd"/>
      <w:r w:rsidRPr="00C82653">
        <w:rPr>
          <w:rFonts w:ascii="Times New Roman" w:hAnsi="Times New Roman" w:cs="Times New Roman"/>
          <w:sz w:val="28"/>
          <w:szCs w:val="28"/>
        </w:rPr>
        <w:t xml:space="preserve"> моратория)</w:t>
      </w:r>
    </w:p>
    <w:p w:rsidR="009C03B4" w:rsidRPr="00C82653" w:rsidRDefault="009C03B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Близость против  Изоляции </w:t>
      </w:r>
      <w:proofErr w:type="gramStart"/>
      <w:r w:rsidRPr="00C82653">
        <w:rPr>
          <w:rFonts w:ascii="Times New Roman" w:hAnsi="Times New Roman" w:cs="Times New Roman"/>
          <w:sz w:val="28"/>
          <w:szCs w:val="28"/>
        </w:rPr>
        <w:t xml:space="preserve">( </w:t>
      </w:r>
      <w:proofErr w:type="gramEnd"/>
      <w:r w:rsidRPr="00C82653">
        <w:rPr>
          <w:rFonts w:ascii="Times New Roman" w:hAnsi="Times New Roman" w:cs="Times New Roman"/>
          <w:sz w:val="28"/>
          <w:szCs w:val="28"/>
        </w:rPr>
        <w:t>молодость)</w:t>
      </w:r>
    </w:p>
    <w:p w:rsidR="009C03B4" w:rsidRPr="00C82653" w:rsidRDefault="009C03B4" w:rsidP="007C76E0">
      <w:pPr>
        <w:spacing w:after="0" w:line="360" w:lineRule="auto"/>
        <w:ind w:firstLine="709"/>
        <w:jc w:val="both"/>
        <w:rPr>
          <w:rFonts w:ascii="Times New Roman" w:hAnsi="Times New Roman" w:cs="Times New Roman"/>
          <w:sz w:val="28"/>
          <w:szCs w:val="28"/>
        </w:rPr>
      </w:pPr>
      <w:proofErr w:type="spellStart"/>
      <w:r w:rsidRPr="00C82653">
        <w:rPr>
          <w:rFonts w:ascii="Times New Roman" w:hAnsi="Times New Roman" w:cs="Times New Roman"/>
          <w:sz w:val="28"/>
          <w:szCs w:val="28"/>
        </w:rPr>
        <w:t>Генеративность</w:t>
      </w:r>
      <w:proofErr w:type="spellEnd"/>
      <w:r w:rsidRPr="00C82653">
        <w:rPr>
          <w:rFonts w:ascii="Times New Roman" w:hAnsi="Times New Roman" w:cs="Times New Roman"/>
          <w:sz w:val="28"/>
          <w:szCs w:val="28"/>
        </w:rPr>
        <w:t xml:space="preserve"> против  Стагнации (Зрелость)</w:t>
      </w:r>
    </w:p>
    <w:p w:rsidR="009C03B4" w:rsidRPr="00C82653" w:rsidRDefault="009C03B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Целостность эго против  Отчаяния (старость)</w:t>
      </w:r>
    </w:p>
    <w:p w:rsidR="009C03B4" w:rsidRPr="00C82653" w:rsidRDefault="009C03B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(Э.Эриксон.,2000)</w:t>
      </w:r>
    </w:p>
    <w:p w:rsidR="00E83998" w:rsidRPr="00C82653" w:rsidRDefault="009C03B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Сопоставляя концепцию Эрика Эриксона и теорию Л.С, Выготского можно заметить, что кризис для них несёт в себе разный характер. Опираясь </w:t>
      </w:r>
      <w:r w:rsidRPr="00C82653">
        <w:rPr>
          <w:rFonts w:ascii="Times New Roman" w:hAnsi="Times New Roman" w:cs="Times New Roman"/>
          <w:sz w:val="28"/>
          <w:szCs w:val="28"/>
        </w:rPr>
        <w:lastRenderedPageBreak/>
        <w:t xml:space="preserve">на положения Л.С. Выготского можно сказать, что </w:t>
      </w:r>
      <w:r w:rsidR="00E65D60" w:rsidRPr="00C82653">
        <w:rPr>
          <w:rFonts w:ascii="Times New Roman" w:hAnsi="Times New Roman" w:cs="Times New Roman"/>
          <w:sz w:val="28"/>
          <w:szCs w:val="28"/>
        </w:rPr>
        <w:t>Эрик Эриксон описывает скорее стабильные, а не критические возраста. По сути, для Эрика Эриксона кризисный период является сенситивным. Разделив всю жизнь человека на восемь стадий, он подразумевал, что каждый возраст будет сенситивным для развития особенного личностного новообразования. Выражаясь в терминах культурно</w:t>
      </w:r>
      <w:r w:rsidR="000B7610" w:rsidRPr="00C82653">
        <w:rPr>
          <w:rFonts w:ascii="Times New Roman" w:hAnsi="Times New Roman" w:cs="Times New Roman"/>
          <w:sz w:val="28"/>
          <w:szCs w:val="28"/>
        </w:rPr>
        <w:t xml:space="preserve"> </w:t>
      </w:r>
      <w:r w:rsidR="00E65D60" w:rsidRPr="00C82653">
        <w:rPr>
          <w:rFonts w:ascii="Times New Roman" w:hAnsi="Times New Roman" w:cs="Times New Roman"/>
          <w:sz w:val="28"/>
          <w:szCs w:val="28"/>
        </w:rPr>
        <w:t xml:space="preserve">- исторического подхода можно сказать, что в концепции Эриксона описано как один стабильный период плавно переходит в другой. Еще одним важным отличием является то, что не происходит отмирания старого. Эриксон говорит  о том, что все приобретения предыдущих возрастов сохраняются, хотя при определенных обстоятельствах  могут сменить полюс.  А так как все новообразования по своей сути </w:t>
      </w:r>
      <w:proofErr w:type="spellStart"/>
      <w:r w:rsidR="00E65D60" w:rsidRPr="00C82653">
        <w:rPr>
          <w:rFonts w:ascii="Times New Roman" w:hAnsi="Times New Roman" w:cs="Times New Roman"/>
          <w:sz w:val="28"/>
          <w:szCs w:val="28"/>
        </w:rPr>
        <w:t>полярны</w:t>
      </w:r>
      <w:proofErr w:type="spellEnd"/>
      <w:r w:rsidR="00E65D60" w:rsidRPr="00C82653">
        <w:rPr>
          <w:rFonts w:ascii="Times New Roman" w:hAnsi="Times New Roman" w:cs="Times New Roman"/>
          <w:sz w:val="28"/>
          <w:szCs w:val="28"/>
        </w:rPr>
        <w:t xml:space="preserve"> – это уже может вызывать внутренний конфликт.</w:t>
      </w:r>
    </w:p>
    <w:p w:rsidR="004416C2" w:rsidRPr="00C82653" w:rsidRDefault="000F554F"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Ещё одним </w:t>
      </w:r>
      <w:proofErr w:type="gramStart"/>
      <w:r w:rsidRPr="00C82653">
        <w:rPr>
          <w:rFonts w:ascii="Times New Roman" w:hAnsi="Times New Roman" w:cs="Times New Roman"/>
          <w:sz w:val="28"/>
          <w:szCs w:val="28"/>
        </w:rPr>
        <w:t>зарубежным автором, изучающим возрастные кризисы была</w:t>
      </w:r>
      <w:proofErr w:type="gramEnd"/>
      <w:r w:rsidRPr="00C82653">
        <w:rPr>
          <w:rFonts w:ascii="Times New Roman" w:hAnsi="Times New Roman" w:cs="Times New Roman"/>
          <w:sz w:val="28"/>
          <w:szCs w:val="28"/>
        </w:rPr>
        <w:t xml:space="preserve"> Шарлотта </w:t>
      </w:r>
      <w:proofErr w:type="spellStart"/>
      <w:r w:rsidRPr="00C82653">
        <w:rPr>
          <w:rFonts w:ascii="Times New Roman" w:hAnsi="Times New Roman" w:cs="Times New Roman"/>
          <w:sz w:val="28"/>
          <w:szCs w:val="28"/>
        </w:rPr>
        <w:t>Бюлер</w:t>
      </w:r>
      <w:proofErr w:type="spellEnd"/>
      <w:r w:rsidRPr="00C82653">
        <w:rPr>
          <w:rFonts w:ascii="Times New Roman" w:hAnsi="Times New Roman" w:cs="Times New Roman"/>
          <w:sz w:val="28"/>
          <w:szCs w:val="28"/>
        </w:rPr>
        <w:t>. В своих трудах она уделяет большое внимание таким терминам как самость и самоосуществление.</w:t>
      </w:r>
      <w:r w:rsidR="00C86B5A" w:rsidRPr="00C82653">
        <w:rPr>
          <w:rFonts w:ascii="Times New Roman" w:hAnsi="Times New Roman" w:cs="Times New Roman"/>
          <w:sz w:val="28"/>
          <w:szCs w:val="28"/>
        </w:rPr>
        <w:t xml:space="preserve"> Говоря о самости, она подразумевает  изначально данное человеку духовное новообразование, стремящееся реализовать все свои внутренние потенциалы. Под самоосуществлением же понимается итог жизненного пути и ощущение человеком реализации всех своих ценностей, потенциалов и намерений. При этом как самоосуществление протекает как процесс на всех жизненных стадиях и знаменует собой их завершение. Вместе с эти Шарлота </w:t>
      </w:r>
      <w:proofErr w:type="spellStart"/>
      <w:r w:rsidR="00C86B5A" w:rsidRPr="00C82653">
        <w:rPr>
          <w:rFonts w:ascii="Times New Roman" w:hAnsi="Times New Roman" w:cs="Times New Roman"/>
          <w:sz w:val="28"/>
          <w:szCs w:val="28"/>
        </w:rPr>
        <w:t>Бюлер</w:t>
      </w:r>
      <w:proofErr w:type="spellEnd"/>
      <w:r w:rsidR="00C86B5A" w:rsidRPr="00C82653">
        <w:rPr>
          <w:rFonts w:ascii="Times New Roman" w:hAnsi="Times New Roman" w:cs="Times New Roman"/>
          <w:sz w:val="28"/>
          <w:szCs w:val="28"/>
        </w:rPr>
        <w:t xml:space="preserve"> ут</w:t>
      </w:r>
      <w:r w:rsidR="005B414D" w:rsidRPr="00C82653">
        <w:rPr>
          <w:rFonts w:ascii="Times New Roman" w:hAnsi="Times New Roman" w:cs="Times New Roman"/>
          <w:sz w:val="28"/>
          <w:szCs w:val="28"/>
        </w:rPr>
        <w:t xml:space="preserve">верждала, что полнота самоосуществления зависит от того насколько личность готова ставить перед собой соизмеримые своим силам и адекватные для своего внутреннего мира цели. Такая способность была названа самоопределением. Именно через понятие самосознания и самоопределения Шарлота </w:t>
      </w:r>
      <w:proofErr w:type="spellStart"/>
      <w:r w:rsidR="005B414D" w:rsidRPr="00C82653">
        <w:rPr>
          <w:rFonts w:ascii="Times New Roman" w:hAnsi="Times New Roman" w:cs="Times New Roman"/>
          <w:sz w:val="28"/>
          <w:szCs w:val="28"/>
        </w:rPr>
        <w:t>Бюлер</w:t>
      </w:r>
      <w:proofErr w:type="spellEnd"/>
      <w:r w:rsidR="005B414D" w:rsidRPr="00C82653">
        <w:rPr>
          <w:rFonts w:ascii="Times New Roman" w:hAnsi="Times New Roman" w:cs="Times New Roman"/>
          <w:sz w:val="28"/>
          <w:szCs w:val="28"/>
        </w:rPr>
        <w:t xml:space="preserve"> строит возрастную периодизацию. Она выделяет пять фаз развития. Первая </w:t>
      </w:r>
      <w:r w:rsidR="00517B03" w:rsidRPr="00C82653">
        <w:rPr>
          <w:rFonts w:ascii="Times New Roman" w:hAnsi="Times New Roman" w:cs="Times New Roman"/>
          <w:sz w:val="28"/>
          <w:szCs w:val="28"/>
        </w:rPr>
        <w:t xml:space="preserve">фаза </w:t>
      </w:r>
      <w:r w:rsidR="005B414D" w:rsidRPr="00C82653">
        <w:rPr>
          <w:rFonts w:ascii="Times New Roman" w:hAnsi="Times New Roman" w:cs="Times New Roman"/>
          <w:sz w:val="28"/>
          <w:szCs w:val="28"/>
        </w:rPr>
        <w:t xml:space="preserve">характеризуется низким уровнем самосознания и самоопределения. Далее следует вторая фаза, на которой человек начинает пробовать свои силы в деятельности и построении отношений, самоопределение носит диффузный характер. </w:t>
      </w:r>
      <w:r w:rsidR="00517B03" w:rsidRPr="00C82653">
        <w:rPr>
          <w:rFonts w:ascii="Times New Roman" w:hAnsi="Times New Roman" w:cs="Times New Roman"/>
          <w:sz w:val="28"/>
          <w:szCs w:val="28"/>
        </w:rPr>
        <w:t>На третьей фазе</w:t>
      </w:r>
      <w:proofErr w:type="gramStart"/>
      <w:r w:rsidR="00517B03" w:rsidRPr="00C82653">
        <w:rPr>
          <w:rFonts w:ascii="Times New Roman" w:hAnsi="Times New Roman" w:cs="Times New Roman"/>
          <w:sz w:val="28"/>
          <w:szCs w:val="28"/>
        </w:rPr>
        <w:t xml:space="preserve"> ,</w:t>
      </w:r>
      <w:proofErr w:type="gramEnd"/>
      <w:r w:rsidR="00517B03" w:rsidRPr="00C82653">
        <w:rPr>
          <w:rFonts w:ascii="Times New Roman" w:hAnsi="Times New Roman" w:cs="Times New Roman"/>
          <w:sz w:val="28"/>
          <w:szCs w:val="28"/>
        </w:rPr>
        <w:t xml:space="preserve"> после того </w:t>
      </w:r>
      <w:r w:rsidR="00E24249" w:rsidRPr="00C82653">
        <w:rPr>
          <w:rFonts w:ascii="Times New Roman" w:hAnsi="Times New Roman" w:cs="Times New Roman"/>
          <w:sz w:val="28"/>
          <w:szCs w:val="28"/>
        </w:rPr>
        <w:lastRenderedPageBreak/>
        <w:t>как человек наше</w:t>
      </w:r>
      <w:r w:rsidR="00517B03" w:rsidRPr="00C82653">
        <w:rPr>
          <w:rFonts w:ascii="Times New Roman" w:hAnsi="Times New Roman" w:cs="Times New Roman"/>
          <w:sz w:val="28"/>
          <w:szCs w:val="28"/>
        </w:rPr>
        <w:t>л себе постоянное занятие происходит спецификация самоопределения, личн</w:t>
      </w:r>
      <w:r w:rsidR="00E24249" w:rsidRPr="00C82653">
        <w:rPr>
          <w:rFonts w:ascii="Times New Roman" w:hAnsi="Times New Roman" w:cs="Times New Roman"/>
          <w:sz w:val="28"/>
          <w:szCs w:val="28"/>
        </w:rPr>
        <w:t>ость ставит перед собой определе</w:t>
      </w:r>
      <w:r w:rsidR="00517B03" w:rsidRPr="00C82653">
        <w:rPr>
          <w:rFonts w:ascii="Times New Roman" w:hAnsi="Times New Roman" w:cs="Times New Roman"/>
          <w:sz w:val="28"/>
          <w:szCs w:val="28"/>
        </w:rPr>
        <w:t xml:space="preserve">нные </w:t>
      </w:r>
      <w:r w:rsidR="00E24249" w:rsidRPr="00C82653">
        <w:rPr>
          <w:rFonts w:ascii="Times New Roman" w:hAnsi="Times New Roman" w:cs="Times New Roman"/>
          <w:sz w:val="28"/>
          <w:szCs w:val="28"/>
        </w:rPr>
        <w:t>специфичные для себя цели. Четве</w:t>
      </w:r>
      <w:r w:rsidR="00517B03" w:rsidRPr="00C82653">
        <w:rPr>
          <w:rFonts w:ascii="Times New Roman" w:hAnsi="Times New Roman" w:cs="Times New Roman"/>
          <w:sz w:val="28"/>
          <w:szCs w:val="28"/>
        </w:rPr>
        <w:t>ртая фаза совпадает с вых</w:t>
      </w:r>
      <w:r w:rsidR="00E24249" w:rsidRPr="00C82653">
        <w:rPr>
          <w:rFonts w:ascii="Times New Roman" w:hAnsi="Times New Roman" w:cs="Times New Roman"/>
          <w:sz w:val="28"/>
          <w:szCs w:val="28"/>
        </w:rPr>
        <w:t>одом на пенсию, человек перестае</w:t>
      </w:r>
      <w:r w:rsidR="00517B03" w:rsidRPr="00C82653">
        <w:rPr>
          <w:rFonts w:ascii="Times New Roman" w:hAnsi="Times New Roman" w:cs="Times New Roman"/>
          <w:sz w:val="28"/>
          <w:szCs w:val="28"/>
        </w:rPr>
        <w:t>т реализовывать свои способности и самоопределение перестаёт функционирова</w:t>
      </w:r>
      <w:r w:rsidR="00E24249" w:rsidRPr="00C82653">
        <w:rPr>
          <w:rFonts w:ascii="Times New Roman" w:hAnsi="Times New Roman" w:cs="Times New Roman"/>
          <w:sz w:val="28"/>
          <w:szCs w:val="28"/>
        </w:rPr>
        <w:t>ть. На пятой стадии человек живе</w:t>
      </w:r>
      <w:r w:rsidR="00517B03" w:rsidRPr="00C82653">
        <w:rPr>
          <w:rFonts w:ascii="Times New Roman" w:hAnsi="Times New Roman" w:cs="Times New Roman"/>
          <w:sz w:val="28"/>
          <w:szCs w:val="28"/>
        </w:rPr>
        <w:t xml:space="preserve">т прошлым, поэтому, Ш. </w:t>
      </w:r>
      <w:proofErr w:type="spellStart"/>
      <w:r w:rsidR="00517B03" w:rsidRPr="00C82653">
        <w:rPr>
          <w:rFonts w:ascii="Times New Roman" w:hAnsi="Times New Roman" w:cs="Times New Roman"/>
          <w:sz w:val="28"/>
          <w:szCs w:val="28"/>
        </w:rPr>
        <w:t>Бюлер</w:t>
      </w:r>
      <w:proofErr w:type="spellEnd"/>
      <w:r w:rsidR="00517B03" w:rsidRPr="00C82653">
        <w:rPr>
          <w:rFonts w:ascii="Times New Roman" w:hAnsi="Times New Roman" w:cs="Times New Roman"/>
          <w:sz w:val="28"/>
          <w:szCs w:val="28"/>
        </w:rPr>
        <w:t xml:space="preserve"> не считает данную фазу частью жизненного пути. </w:t>
      </w:r>
      <w:r w:rsidR="00D33D90" w:rsidRPr="00C82653">
        <w:rPr>
          <w:rFonts w:ascii="Times New Roman" w:hAnsi="Times New Roman" w:cs="Times New Roman"/>
          <w:sz w:val="28"/>
          <w:szCs w:val="28"/>
        </w:rPr>
        <w:t xml:space="preserve"> При этом выделяются негативные и позитивные стадии каждого возрастного периода. Негативная</w:t>
      </w:r>
      <w:r w:rsidR="004416C2" w:rsidRPr="00C82653">
        <w:rPr>
          <w:rFonts w:ascii="Times New Roman" w:hAnsi="Times New Roman" w:cs="Times New Roman"/>
          <w:sz w:val="28"/>
          <w:szCs w:val="28"/>
        </w:rPr>
        <w:t xml:space="preserve"> стадия </w:t>
      </w:r>
      <w:r w:rsidR="00D33D90" w:rsidRPr="00C82653">
        <w:rPr>
          <w:rFonts w:ascii="Times New Roman" w:hAnsi="Times New Roman" w:cs="Times New Roman"/>
          <w:sz w:val="28"/>
          <w:szCs w:val="28"/>
        </w:rPr>
        <w:t>характеризуется заострением внимания личности на негативно окрашенных эмоциях</w:t>
      </w:r>
      <w:r w:rsidR="004416C2" w:rsidRPr="00C82653">
        <w:rPr>
          <w:rFonts w:ascii="Times New Roman" w:hAnsi="Times New Roman" w:cs="Times New Roman"/>
          <w:sz w:val="28"/>
          <w:szCs w:val="28"/>
        </w:rPr>
        <w:t>, переживаниях</w:t>
      </w:r>
      <w:r w:rsidR="00D33D90" w:rsidRPr="00C82653">
        <w:rPr>
          <w:rFonts w:ascii="Times New Roman" w:hAnsi="Times New Roman" w:cs="Times New Roman"/>
          <w:sz w:val="28"/>
          <w:szCs w:val="28"/>
        </w:rPr>
        <w:t xml:space="preserve"> и мыслях</w:t>
      </w:r>
      <w:r w:rsidR="004416C2" w:rsidRPr="00C82653">
        <w:rPr>
          <w:rFonts w:ascii="Times New Roman" w:hAnsi="Times New Roman" w:cs="Times New Roman"/>
          <w:sz w:val="28"/>
          <w:szCs w:val="28"/>
        </w:rPr>
        <w:t>, снижением работоспособности. Позитивная стадия характеризуется открытием новых источников радости, радостным жизнеощущением. Стоит отметить, что стадии сменяются плавно</w:t>
      </w:r>
      <w:r w:rsidR="00AE6A21" w:rsidRPr="00C82653">
        <w:rPr>
          <w:rFonts w:ascii="Times New Roman" w:hAnsi="Times New Roman" w:cs="Times New Roman"/>
          <w:sz w:val="28"/>
          <w:szCs w:val="28"/>
        </w:rPr>
        <w:t>,</w:t>
      </w:r>
      <w:r w:rsidR="004416C2" w:rsidRPr="00C82653">
        <w:rPr>
          <w:rFonts w:ascii="Times New Roman" w:hAnsi="Times New Roman" w:cs="Times New Roman"/>
          <w:sz w:val="28"/>
          <w:szCs w:val="28"/>
        </w:rPr>
        <w:t xml:space="preserve"> переходя из одной в другую.</w:t>
      </w:r>
      <w:r w:rsidR="00AE6A21" w:rsidRPr="00C82653">
        <w:rPr>
          <w:rFonts w:ascii="Times New Roman" w:hAnsi="Times New Roman" w:cs="Times New Roman"/>
          <w:sz w:val="28"/>
          <w:szCs w:val="28"/>
        </w:rPr>
        <w:t xml:space="preserve"> Таким образом, кризис знаменуется особенностями возраста и возможностью самоопределения.</w:t>
      </w:r>
    </w:p>
    <w:p w:rsidR="00E65D60" w:rsidRPr="00C82653" w:rsidRDefault="00E65D60"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Подводя итоги можно сказать, что разными авторами выделяются различные механизмы и причины возрастных кризисов. Кто-то видит в кризисе норму, а кто-то видит норму в отсутствии кризиса. Однако, стоит отметить, что многие авторы сходятся на том, что возрастные кризисы несут в себе не только развитие, но и потенциальную угрозу в виде непрохождения и застревания на определённой стадии.</w:t>
      </w:r>
      <w:r w:rsidR="006067C7" w:rsidRPr="00C82653">
        <w:rPr>
          <w:rFonts w:ascii="Times New Roman" w:hAnsi="Times New Roman" w:cs="Times New Roman"/>
          <w:sz w:val="28"/>
          <w:szCs w:val="28"/>
        </w:rPr>
        <w:t xml:space="preserve"> Возрастной кризис знаменуется не только сменой социальной ситуации развития, ведущей деятельности и способов взаимодействия, но и пересмотром</w:t>
      </w:r>
      <w:r w:rsidR="00E24249" w:rsidRPr="00C82653">
        <w:rPr>
          <w:rFonts w:ascii="Times New Roman" w:hAnsi="Times New Roman" w:cs="Times New Roman"/>
          <w:sz w:val="28"/>
          <w:szCs w:val="28"/>
        </w:rPr>
        <w:t xml:space="preserve"> всего того, что человек приобре</w:t>
      </w:r>
      <w:r w:rsidR="006067C7" w:rsidRPr="00C82653">
        <w:rPr>
          <w:rFonts w:ascii="Times New Roman" w:hAnsi="Times New Roman" w:cs="Times New Roman"/>
          <w:sz w:val="28"/>
          <w:szCs w:val="28"/>
        </w:rPr>
        <w:t>л за всю свою жизнь, проверку умений, знаний, и самого себя на эффективность.</w:t>
      </w:r>
    </w:p>
    <w:p w:rsidR="00776F68" w:rsidRPr="00C82653" w:rsidRDefault="00776F68" w:rsidP="007C76E0">
      <w:pPr>
        <w:spacing w:after="0" w:line="360" w:lineRule="auto"/>
        <w:ind w:firstLine="709"/>
        <w:jc w:val="both"/>
        <w:rPr>
          <w:rFonts w:ascii="Times New Roman" w:hAnsi="Times New Roman" w:cs="Times New Roman"/>
          <w:sz w:val="28"/>
          <w:szCs w:val="28"/>
        </w:rPr>
      </w:pPr>
    </w:p>
    <w:p w:rsidR="006067C7" w:rsidRPr="00C82653" w:rsidRDefault="006067C7" w:rsidP="007C76E0">
      <w:pPr>
        <w:spacing w:after="0" w:line="360" w:lineRule="auto"/>
        <w:ind w:firstLine="709"/>
        <w:jc w:val="both"/>
        <w:rPr>
          <w:rFonts w:ascii="Times New Roman" w:hAnsi="Times New Roman" w:cs="Times New Roman"/>
          <w:b/>
          <w:sz w:val="28"/>
          <w:szCs w:val="28"/>
        </w:rPr>
      </w:pPr>
      <w:r w:rsidRPr="00C82653">
        <w:rPr>
          <w:rFonts w:ascii="Times New Roman" w:hAnsi="Times New Roman" w:cs="Times New Roman"/>
          <w:b/>
          <w:sz w:val="28"/>
          <w:szCs w:val="28"/>
        </w:rPr>
        <w:t>1.2 Психологическое содержание подросткового возраста и п</w:t>
      </w:r>
      <w:r w:rsidR="00776F68" w:rsidRPr="00C82653">
        <w:rPr>
          <w:rFonts w:ascii="Times New Roman" w:hAnsi="Times New Roman" w:cs="Times New Roman"/>
          <w:b/>
          <w:sz w:val="28"/>
          <w:szCs w:val="28"/>
        </w:rPr>
        <w:t>роявления подросткового кризиса</w:t>
      </w:r>
    </w:p>
    <w:p w:rsidR="006067C7" w:rsidRPr="00C82653" w:rsidRDefault="000A03F0"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Описывая подходы </w:t>
      </w:r>
      <w:r w:rsidR="0048639E" w:rsidRPr="00C82653">
        <w:rPr>
          <w:rFonts w:ascii="Times New Roman" w:hAnsi="Times New Roman" w:cs="Times New Roman"/>
          <w:sz w:val="28"/>
          <w:szCs w:val="28"/>
        </w:rPr>
        <w:t xml:space="preserve">к </w:t>
      </w:r>
      <w:r w:rsidRPr="00C82653">
        <w:rPr>
          <w:rFonts w:ascii="Times New Roman" w:hAnsi="Times New Roman" w:cs="Times New Roman"/>
          <w:sz w:val="28"/>
          <w:szCs w:val="28"/>
        </w:rPr>
        <w:t>изучени</w:t>
      </w:r>
      <w:r w:rsidR="0048639E" w:rsidRPr="00C82653">
        <w:rPr>
          <w:rFonts w:ascii="Times New Roman" w:hAnsi="Times New Roman" w:cs="Times New Roman"/>
          <w:sz w:val="28"/>
          <w:szCs w:val="28"/>
        </w:rPr>
        <w:t>ю</w:t>
      </w:r>
      <w:r w:rsidRPr="00C82653">
        <w:rPr>
          <w:rFonts w:ascii="Times New Roman" w:hAnsi="Times New Roman" w:cs="Times New Roman"/>
          <w:sz w:val="28"/>
          <w:szCs w:val="28"/>
        </w:rPr>
        <w:t xml:space="preserve"> подросткового кризиса</w:t>
      </w:r>
      <w:r w:rsidR="0048639E" w:rsidRPr="00C82653">
        <w:rPr>
          <w:rFonts w:ascii="Times New Roman" w:hAnsi="Times New Roman" w:cs="Times New Roman"/>
          <w:sz w:val="28"/>
          <w:szCs w:val="28"/>
        </w:rPr>
        <w:t>,</w:t>
      </w:r>
      <w:r w:rsidRPr="00C82653">
        <w:rPr>
          <w:rFonts w:ascii="Times New Roman" w:hAnsi="Times New Roman" w:cs="Times New Roman"/>
          <w:sz w:val="28"/>
          <w:szCs w:val="28"/>
        </w:rPr>
        <w:t xml:space="preserve"> можно заметить, что многие исследователи по-разному смотрят не только на смысл подросткового возраста, но и на его временные рамки.</w:t>
      </w:r>
    </w:p>
    <w:p w:rsidR="000A03F0" w:rsidRPr="00C82653" w:rsidRDefault="000A03F0"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lastRenderedPageBreak/>
        <w:t>Л.С</w:t>
      </w:r>
      <w:r w:rsidR="0048639E" w:rsidRPr="00C82653">
        <w:rPr>
          <w:rFonts w:ascii="Times New Roman" w:hAnsi="Times New Roman" w:cs="Times New Roman"/>
          <w:sz w:val="28"/>
          <w:szCs w:val="28"/>
        </w:rPr>
        <w:t xml:space="preserve">. Выготский говорил о том, что </w:t>
      </w:r>
      <w:r w:rsidRPr="00C82653">
        <w:rPr>
          <w:rFonts w:ascii="Times New Roman" w:hAnsi="Times New Roman" w:cs="Times New Roman"/>
          <w:sz w:val="28"/>
          <w:szCs w:val="28"/>
        </w:rPr>
        <w:t xml:space="preserve">период с 8 до 12 </w:t>
      </w:r>
      <w:r w:rsidR="0048639E" w:rsidRPr="00C82653">
        <w:rPr>
          <w:rFonts w:ascii="Times New Roman" w:hAnsi="Times New Roman" w:cs="Times New Roman"/>
          <w:sz w:val="28"/>
          <w:szCs w:val="28"/>
        </w:rPr>
        <w:t xml:space="preserve">лет </w:t>
      </w:r>
      <w:r w:rsidRPr="00C82653">
        <w:rPr>
          <w:rFonts w:ascii="Times New Roman" w:hAnsi="Times New Roman" w:cs="Times New Roman"/>
          <w:sz w:val="28"/>
          <w:szCs w:val="28"/>
        </w:rPr>
        <w:t>является стабильным,  затем он сменяется кризисом 13 лет, а после него снова идет стабильный возраст 13-17 лет, который он называл пубертатным.  Он полагал, что кризис возникает вследствие смены интересов. Выделяя две фазы – негативную (влечений) и позитивную (интересов), он объяснял сам процесс смены направленности деятельности. Так первая фаза (длится два года) несет в себе отмирание былых ин</w:t>
      </w:r>
      <w:r w:rsidR="001E6346" w:rsidRPr="00C82653">
        <w:rPr>
          <w:rFonts w:ascii="Times New Roman" w:hAnsi="Times New Roman" w:cs="Times New Roman"/>
          <w:sz w:val="28"/>
          <w:szCs w:val="28"/>
        </w:rPr>
        <w:t>тересов, от</w:t>
      </w:r>
      <w:r w:rsidRPr="00C82653">
        <w:rPr>
          <w:rFonts w:ascii="Times New Roman" w:hAnsi="Times New Roman" w:cs="Times New Roman"/>
          <w:sz w:val="28"/>
          <w:szCs w:val="28"/>
        </w:rPr>
        <w:t>сюда и возникает ее негативный характер, а во время второй фазы формируется новая сфера интересов. Говоря о симптомах подросткового кризиса, Л.С. Выготский отмечал, что для них характерны вариативность, ситуационная зависимость и неоднородность поведения. Конец подросткового кризиса наступает в 18 лет.</w:t>
      </w:r>
    </w:p>
    <w:p w:rsidR="000A03F0" w:rsidRPr="00C82653" w:rsidRDefault="000A03F0"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Стоит отметить, что Л.С. Выготский, описывая подростковый возраст, упоминал исследователя А.Б. </w:t>
      </w:r>
      <w:proofErr w:type="spellStart"/>
      <w:r w:rsidRPr="00C82653">
        <w:rPr>
          <w:rFonts w:ascii="Times New Roman" w:hAnsi="Times New Roman" w:cs="Times New Roman"/>
          <w:sz w:val="28"/>
          <w:szCs w:val="28"/>
        </w:rPr>
        <w:t>Залкинда</w:t>
      </w:r>
      <w:proofErr w:type="spellEnd"/>
      <w:r w:rsidRPr="00C82653">
        <w:rPr>
          <w:rFonts w:ascii="Times New Roman" w:hAnsi="Times New Roman" w:cs="Times New Roman"/>
          <w:sz w:val="28"/>
          <w:szCs w:val="28"/>
        </w:rPr>
        <w:t xml:space="preserve">. А.Б. </w:t>
      </w:r>
      <w:proofErr w:type="spellStart"/>
      <w:r w:rsidRPr="00C82653">
        <w:rPr>
          <w:rFonts w:ascii="Times New Roman" w:hAnsi="Times New Roman" w:cs="Times New Roman"/>
          <w:sz w:val="28"/>
          <w:szCs w:val="28"/>
        </w:rPr>
        <w:t>Залкинд</w:t>
      </w:r>
      <w:proofErr w:type="spellEnd"/>
      <w:r w:rsidRPr="00C82653">
        <w:rPr>
          <w:rFonts w:ascii="Times New Roman" w:hAnsi="Times New Roman" w:cs="Times New Roman"/>
          <w:sz w:val="28"/>
          <w:szCs w:val="28"/>
        </w:rPr>
        <w:t xml:space="preserve"> выделял  «гнезда» (группы)  интересов,  при изучении </w:t>
      </w:r>
      <w:proofErr w:type="spellStart"/>
      <w:r w:rsidRPr="00C82653">
        <w:rPr>
          <w:rFonts w:ascii="Times New Roman" w:hAnsi="Times New Roman" w:cs="Times New Roman"/>
          <w:sz w:val="28"/>
          <w:szCs w:val="28"/>
        </w:rPr>
        <w:t>потребностной</w:t>
      </w:r>
      <w:proofErr w:type="spellEnd"/>
      <w:r w:rsidRPr="00C82653">
        <w:rPr>
          <w:rFonts w:ascii="Times New Roman" w:hAnsi="Times New Roman" w:cs="Times New Roman"/>
          <w:sz w:val="28"/>
          <w:szCs w:val="28"/>
        </w:rPr>
        <w:t xml:space="preserve"> сферы подростка. Первая группа -  это эгоцентрические установки подростков. То есть интерес к себе, своей личности. Вторая группа интересов представляет собой «доминанту дали». Она выражается в том, что для подростка становится важным что-то масштабное, он начинает думать о больших свершениях в будущем и это становится важнее настоящего. Третья группа заключает в себе стремление к преодолению, она сливается с интересом «романтика», для которого характерно стремление к приключениям и неизвестности. Всему этому часто сопутствует упрямство, протест и разные проявления негативизма</w:t>
      </w:r>
      <w:r w:rsidR="00A16DEA" w:rsidRPr="00C82653">
        <w:rPr>
          <w:rFonts w:ascii="Times New Roman" w:hAnsi="Times New Roman" w:cs="Times New Roman"/>
          <w:sz w:val="28"/>
          <w:szCs w:val="28"/>
        </w:rPr>
        <w:t xml:space="preserve"> </w:t>
      </w:r>
      <w:r w:rsidRPr="00C82653">
        <w:rPr>
          <w:rFonts w:ascii="Times New Roman" w:hAnsi="Times New Roman" w:cs="Times New Roman"/>
          <w:sz w:val="28"/>
          <w:szCs w:val="28"/>
        </w:rPr>
        <w:t>(Выготский Л.С.,1984)</w:t>
      </w:r>
      <w:r w:rsidR="00A16DEA" w:rsidRPr="00C82653">
        <w:rPr>
          <w:rFonts w:ascii="Times New Roman" w:hAnsi="Times New Roman" w:cs="Times New Roman"/>
          <w:sz w:val="28"/>
          <w:szCs w:val="28"/>
        </w:rPr>
        <w:t>.</w:t>
      </w:r>
    </w:p>
    <w:p w:rsidR="00396C28" w:rsidRPr="00C82653" w:rsidRDefault="00396C28"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Л.И. </w:t>
      </w:r>
      <w:proofErr w:type="spellStart"/>
      <w:r w:rsidRPr="00C82653">
        <w:rPr>
          <w:rFonts w:ascii="Times New Roman" w:hAnsi="Times New Roman" w:cs="Times New Roman"/>
          <w:sz w:val="28"/>
          <w:szCs w:val="28"/>
        </w:rPr>
        <w:t>Божович</w:t>
      </w:r>
      <w:proofErr w:type="spellEnd"/>
      <w:r w:rsidRPr="00C82653">
        <w:rPr>
          <w:rFonts w:ascii="Times New Roman" w:hAnsi="Times New Roman" w:cs="Times New Roman"/>
          <w:sz w:val="28"/>
          <w:szCs w:val="28"/>
        </w:rPr>
        <w:t xml:space="preserve"> утверждала, что подростковый кризис состоит из двух фаз 12-15 лет и 15-17 лет. Во время первой фаз</w:t>
      </w:r>
      <w:r w:rsidR="00E24249" w:rsidRPr="00C82653">
        <w:rPr>
          <w:rFonts w:ascii="Times New Roman" w:hAnsi="Times New Roman" w:cs="Times New Roman"/>
          <w:sz w:val="28"/>
          <w:szCs w:val="28"/>
        </w:rPr>
        <w:t>ы перестраиваются отношения ребе</w:t>
      </w:r>
      <w:r w:rsidRPr="00C82653">
        <w:rPr>
          <w:rFonts w:ascii="Times New Roman" w:hAnsi="Times New Roman" w:cs="Times New Roman"/>
          <w:sz w:val="28"/>
          <w:szCs w:val="28"/>
        </w:rPr>
        <w:t xml:space="preserve">нка к миру и самому себе, возникает самоопределение, что на второй фазе приводит к формированию жизненной позиции, с которой подросток вступает во взрослую жизнь. Подростковый кризис является одним из самых острых и продолжительных из-за того, что на фоне  быстрого темпа физического и умственного развития возникают качественно новые </w:t>
      </w:r>
      <w:r w:rsidRPr="00C82653">
        <w:rPr>
          <w:rFonts w:ascii="Times New Roman" w:hAnsi="Times New Roman" w:cs="Times New Roman"/>
          <w:sz w:val="28"/>
          <w:szCs w:val="28"/>
        </w:rPr>
        <w:lastRenderedPageBreak/>
        <w:t xml:space="preserve">потребности, которые не могут быть удовлетворены из-за социальной незрелости. Потребности подростка </w:t>
      </w:r>
      <w:proofErr w:type="spellStart"/>
      <w:r w:rsidRPr="00C82653">
        <w:rPr>
          <w:rFonts w:ascii="Times New Roman" w:hAnsi="Times New Roman" w:cs="Times New Roman"/>
          <w:sz w:val="28"/>
          <w:szCs w:val="28"/>
        </w:rPr>
        <w:t>фрустрируются</w:t>
      </w:r>
      <w:proofErr w:type="spellEnd"/>
      <w:r w:rsidRPr="00C82653">
        <w:rPr>
          <w:rFonts w:ascii="Times New Roman" w:hAnsi="Times New Roman" w:cs="Times New Roman"/>
          <w:sz w:val="28"/>
          <w:szCs w:val="28"/>
        </w:rPr>
        <w:t>,  а в силу асинхронности развития  в различных сферах, таких как физическое развитие и личностные изменения, преодоление фрустрации является очень трудной задачей. Как уже было сказано, к  положительным новообразованиям относится самосознание, которое обусловлено способностью подростка, познавать себя как личность, с присущими ей положительными и отрицательными качествами. Самосознание обусловлено развитием мышления, прежде всего мышления в понятиях. Стоит отметить, что Л.И.</w:t>
      </w:r>
      <w:r w:rsidR="00A16DEA" w:rsidRPr="00C82653">
        <w:rPr>
          <w:rFonts w:ascii="Times New Roman" w:hAnsi="Times New Roman" w:cs="Times New Roman"/>
          <w:sz w:val="28"/>
          <w:szCs w:val="28"/>
        </w:rPr>
        <w:t> </w:t>
      </w:r>
      <w:proofErr w:type="spellStart"/>
      <w:r w:rsidRPr="00C82653">
        <w:rPr>
          <w:rFonts w:ascii="Times New Roman" w:hAnsi="Times New Roman" w:cs="Times New Roman"/>
          <w:sz w:val="28"/>
          <w:szCs w:val="28"/>
        </w:rPr>
        <w:t>Божович</w:t>
      </w:r>
      <w:proofErr w:type="spellEnd"/>
      <w:r w:rsidRPr="00C82653">
        <w:rPr>
          <w:rFonts w:ascii="Times New Roman" w:hAnsi="Times New Roman" w:cs="Times New Roman"/>
          <w:sz w:val="28"/>
          <w:szCs w:val="28"/>
        </w:rPr>
        <w:t xml:space="preserve"> утверждала, что не стоит занижать влияние на развитие личности такого фактора как половое влечение. Депривация данного фактора может </w:t>
      </w:r>
      <w:proofErr w:type="spellStart"/>
      <w:r w:rsidRPr="00C82653">
        <w:rPr>
          <w:rFonts w:ascii="Times New Roman" w:hAnsi="Times New Roman" w:cs="Times New Roman"/>
          <w:sz w:val="28"/>
          <w:szCs w:val="28"/>
        </w:rPr>
        <w:t>фрустрировать</w:t>
      </w:r>
      <w:proofErr w:type="spellEnd"/>
      <w:r w:rsidRPr="00C82653">
        <w:rPr>
          <w:rFonts w:ascii="Times New Roman" w:hAnsi="Times New Roman" w:cs="Times New Roman"/>
          <w:sz w:val="28"/>
          <w:szCs w:val="28"/>
        </w:rPr>
        <w:t xml:space="preserve"> подростка и приводить к трудновоспитуемости. Окончание подросткового возраста знаменуется  самоопределением, которое сформировано на фундаменте сложившихся интересов и стремлений. Подросток уже может брать во внимание свои возможности, внешние обстоятельства, опираясь на мировоззрение, которое находится в процессе формирования. Возникает рефлексия. Можно сказать, что Л.И. </w:t>
      </w:r>
      <w:proofErr w:type="spellStart"/>
      <w:r w:rsidRPr="00C82653">
        <w:rPr>
          <w:rFonts w:ascii="Times New Roman" w:hAnsi="Times New Roman" w:cs="Times New Roman"/>
          <w:sz w:val="28"/>
          <w:szCs w:val="28"/>
        </w:rPr>
        <w:t>Божович</w:t>
      </w:r>
      <w:proofErr w:type="spellEnd"/>
      <w:r w:rsidRPr="00C82653">
        <w:rPr>
          <w:rFonts w:ascii="Times New Roman" w:hAnsi="Times New Roman" w:cs="Times New Roman"/>
          <w:sz w:val="28"/>
          <w:szCs w:val="28"/>
        </w:rPr>
        <w:t xml:space="preserve"> рассматривает подростковый возраст в целом как стабильный. Это положение возникло из-за того, что данный возраст в основном характеризуется наличием новообразований, а не отмиранием старого. Особенность данного возраста есть не просто противоречие внешних требований и запретов к подростку, но и запреты, которые он может накладывать сам на себя, регулируя свое поведение. Однако, именно внешние запреты определяют характер протекания данного периода.</w:t>
      </w:r>
    </w:p>
    <w:p w:rsidR="00396C28" w:rsidRPr="00C82653" w:rsidRDefault="00A16DEA"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А.Н. </w:t>
      </w:r>
      <w:r w:rsidR="00396C28" w:rsidRPr="00C82653">
        <w:rPr>
          <w:rFonts w:ascii="Times New Roman" w:hAnsi="Times New Roman" w:cs="Times New Roman"/>
          <w:sz w:val="28"/>
          <w:szCs w:val="28"/>
        </w:rPr>
        <w:t xml:space="preserve">Леонтьев рассматривал начало подросткового возраста, как периода в жизни человека, который начинается в 10-12 лет. Он говорит о том, что в подростковом возрасте происходит смена механизма развития. Именно в этот период созревает механизм личностного развития. Его суть состоит в том, что  из субъекта воспитания человек становится механизмом своего развития. Он говорил о подростковом возрасте, как о времени, когда </w:t>
      </w:r>
      <w:r w:rsidR="00396C28" w:rsidRPr="00C82653">
        <w:rPr>
          <w:rFonts w:ascii="Times New Roman" w:hAnsi="Times New Roman" w:cs="Times New Roman"/>
          <w:sz w:val="28"/>
          <w:szCs w:val="28"/>
        </w:rPr>
        <w:lastRenderedPageBreak/>
        <w:t>рождается осоз</w:t>
      </w:r>
      <w:r w:rsidR="002379C8" w:rsidRPr="00C82653">
        <w:rPr>
          <w:rFonts w:ascii="Times New Roman" w:hAnsi="Times New Roman" w:cs="Times New Roman"/>
          <w:sz w:val="28"/>
          <w:szCs w:val="28"/>
        </w:rPr>
        <w:t>нающая себя личность. Здесь  А.</w:t>
      </w:r>
      <w:r w:rsidR="00396C28" w:rsidRPr="00C82653">
        <w:rPr>
          <w:rFonts w:ascii="Times New Roman" w:hAnsi="Times New Roman" w:cs="Times New Roman"/>
          <w:sz w:val="28"/>
          <w:szCs w:val="28"/>
        </w:rPr>
        <w:t>Н</w:t>
      </w:r>
      <w:r w:rsidR="002379C8" w:rsidRPr="00C82653">
        <w:rPr>
          <w:rFonts w:ascii="Times New Roman" w:hAnsi="Times New Roman" w:cs="Times New Roman"/>
          <w:sz w:val="28"/>
          <w:szCs w:val="28"/>
        </w:rPr>
        <w:t>.</w:t>
      </w:r>
      <w:r w:rsidR="00396C28" w:rsidRPr="00C82653">
        <w:rPr>
          <w:rFonts w:ascii="Times New Roman" w:hAnsi="Times New Roman" w:cs="Times New Roman"/>
          <w:sz w:val="28"/>
          <w:szCs w:val="28"/>
        </w:rPr>
        <w:t xml:space="preserve"> Леонтьев выделяет три важных момента:</w:t>
      </w:r>
    </w:p>
    <w:p w:rsidR="00396C28" w:rsidRPr="00C82653" w:rsidRDefault="00396C28"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1. Подросток входит в более широкий круг общения и это помогает развитию его внутренней жизни. </w:t>
      </w:r>
    </w:p>
    <w:p w:rsidR="00396C28" w:rsidRPr="00C82653" w:rsidRDefault="00396C28"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2. Наряду с расширяющимся для подростка внешним миром происходит расширение его временной перспективы.</w:t>
      </w:r>
    </w:p>
    <w:p w:rsidR="00396C28" w:rsidRPr="00C82653" w:rsidRDefault="00396C28"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3. Личность подростка начинает формироваться как классовая. То есть, подросток в состоянии самостоятельно выстраивать  систему ценностных ориентаций, мировоззрение и политические позиции (Леонтьев А.Н., 2004)</w:t>
      </w:r>
      <w:r w:rsidR="002379C8" w:rsidRPr="00C82653">
        <w:rPr>
          <w:rFonts w:ascii="Times New Roman" w:hAnsi="Times New Roman" w:cs="Times New Roman"/>
          <w:sz w:val="28"/>
          <w:szCs w:val="28"/>
        </w:rPr>
        <w:t>.</w:t>
      </w:r>
    </w:p>
    <w:p w:rsidR="00396C28" w:rsidRPr="00C82653" w:rsidRDefault="00396C28"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Стоит отметить, что А.Н. Леонтьев считал, что разные условия, </w:t>
      </w:r>
      <w:r w:rsidR="00E24249" w:rsidRPr="00C82653">
        <w:rPr>
          <w:rFonts w:ascii="Times New Roman" w:hAnsi="Times New Roman" w:cs="Times New Roman"/>
          <w:sz w:val="28"/>
          <w:szCs w:val="28"/>
        </w:rPr>
        <w:t>в которых живет и взрослеет ребе</w:t>
      </w:r>
      <w:r w:rsidRPr="00C82653">
        <w:rPr>
          <w:rFonts w:ascii="Times New Roman" w:hAnsi="Times New Roman" w:cs="Times New Roman"/>
          <w:sz w:val="28"/>
          <w:szCs w:val="28"/>
        </w:rPr>
        <w:t>нок, дают ему разные шансы стать личностью. Именно эта разница ярко видна в отрочестве. Так, само по себе достижение подросткового возраста не гарантирует возникновение выше упомянутых механизмов.</w:t>
      </w:r>
    </w:p>
    <w:p w:rsidR="00FE0E11"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Д.Б. Эльконин обозначил границы подросткового возраста между 10-15 годами, опираясь на смену и развитие ведущей деятельности. Особое внимание уделялось переходу из младшего школьного возраста в подростковый</w:t>
      </w:r>
      <w:r w:rsidR="006C3AD3" w:rsidRPr="00C82653">
        <w:rPr>
          <w:rFonts w:ascii="Times New Roman" w:hAnsi="Times New Roman" w:cs="Times New Roman"/>
          <w:sz w:val="28"/>
          <w:szCs w:val="28"/>
        </w:rPr>
        <w:t>, т.е.</w:t>
      </w:r>
      <w:r w:rsidRPr="00C82653">
        <w:rPr>
          <w:rFonts w:ascii="Times New Roman" w:hAnsi="Times New Roman" w:cs="Times New Roman"/>
          <w:sz w:val="28"/>
          <w:szCs w:val="28"/>
        </w:rPr>
        <w:t xml:space="preserve"> 11-12 лет. Главной проблемой этого периода </w:t>
      </w:r>
      <w:r w:rsidR="006C3AD3" w:rsidRPr="00C82653">
        <w:rPr>
          <w:rFonts w:ascii="Times New Roman" w:hAnsi="Times New Roman" w:cs="Times New Roman"/>
          <w:sz w:val="28"/>
          <w:szCs w:val="28"/>
        </w:rPr>
        <w:t>он считал</w:t>
      </w:r>
      <w:r w:rsidRPr="00C82653">
        <w:rPr>
          <w:rFonts w:ascii="Times New Roman" w:hAnsi="Times New Roman" w:cs="Times New Roman"/>
          <w:sz w:val="28"/>
          <w:szCs w:val="28"/>
        </w:rPr>
        <w:t xml:space="preserve"> неприятие взрослыми того факта, что подросток пытается стать взрослым, что и порождает кризис. Если же этого не происходит, то сам подростковый возраст будет стабильным периодом, за которым последует другой критический переход (15-16 лет), переход из отрочества в юношеский возраст, а затем кризис 17 лет, как переход к взрослости.  Нужно сказать, что сам Д.Б. Эльконин говорил о ведущей деятельности подросткового возраста, как об одной из наиболее спорных.  Многие отечественные исследователи, разделявшие взгляды Даниила Борисовича Эльконина, говорили об общении, как о ведущей деятельности, другие утверждали, что ведущей является учебная деятельность</w:t>
      </w:r>
      <w:proofErr w:type="gramStart"/>
      <w:r w:rsidRPr="00C82653">
        <w:rPr>
          <w:rFonts w:ascii="Times New Roman" w:hAnsi="Times New Roman" w:cs="Times New Roman"/>
          <w:sz w:val="28"/>
          <w:szCs w:val="28"/>
        </w:rPr>
        <w:t>.(</w:t>
      </w:r>
      <w:proofErr w:type="gramEnd"/>
      <w:r w:rsidRPr="00C82653">
        <w:rPr>
          <w:rFonts w:ascii="Times New Roman" w:hAnsi="Times New Roman" w:cs="Times New Roman"/>
          <w:sz w:val="28"/>
          <w:szCs w:val="28"/>
        </w:rPr>
        <w:t xml:space="preserve">Эльконин Д.Б., 1989). Так Д.И. </w:t>
      </w:r>
      <w:proofErr w:type="spellStart"/>
      <w:r w:rsidRPr="00C82653">
        <w:rPr>
          <w:rFonts w:ascii="Times New Roman" w:hAnsi="Times New Roman" w:cs="Times New Roman"/>
          <w:sz w:val="28"/>
          <w:szCs w:val="28"/>
        </w:rPr>
        <w:t>Фельдштейн</w:t>
      </w:r>
      <w:proofErr w:type="spellEnd"/>
      <w:r w:rsidRPr="00C82653">
        <w:rPr>
          <w:rFonts w:ascii="Times New Roman" w:hAnsi="Times New Roman" w:cs="Times New Roman"/>
          <w:sz w:val="28"/>
          <w:szCs w:val="28"/>
        </w:rPr>
        <w:t xml:space="preserve"> считал, что ведущей деятельностью подростка является общественно - полезная деятельность (</w:t>
      </w:r>
      <w:proofErr w:type="spellStart"/>
      <w:r w:rsidRPr="00C82653">
        <w:rPr>
          <w:rFonts w:ascii="Times New Roman" w:hAnsi="Times New Roman" w:cs="Times New Roman"/>
          <w:sz w:val="28"/>
          <w:szCs w:val="28"/>
        </w:rPr>
        <w:t>Фельдштейн</w:t>
      </w:r>
      <w:proofErr w:type="spellEnd"/>
      <w:r w:rsidRPr="00C82653">
        <w:rPr>
          <w:rFonts w:ascii="Times New Roman" w:hAnsi="Times New Roman" w:cs="Times New Roman"/>
          <w:sz w:val="28"/>
          <w:szCs w:val="28"/>
        </w:rPr>
        <w:t xml:space="preserve"> Д.И., 2005)</w:t>
      </w:r>
      <w:r w:rsidR="006C3AD3" w:rsidRPr="00C82653">
        <w:rPr>
          <w:rFonts w:ascii="Times New Roman" w:hAnsi="Times New Roman" w:cs="Times New Roman"/>
          <w:sz w:val="28"/>
          <w:szCs w:val="28"/>
        </w:rPr>
        <w:t>.</w:t>
      </w:r>
    </w:p>
    <w:p w:rsidR="00396C28"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lastRenderedPageBreak/>
        <w:t>Е.Ф.Рыбалко выделя</w:t>
      </w:r>
      <w:r w:rsidR="00265828" w:rsidRPr="00C82653">
        <w:rPr>
          <w:rFonts w:ascii="Times New Roman" w:hAnsi="Times New Roman" w:cs="Times New Roman"/>
          <w:sz w:val="28"/>
          <w:szCs w:val="28"/>
        </w:rPr>
        <w:t>ет</w:t>
      </w:r>
      <w:r w:rsidRPr="00C82653">
        <w:rPr>
          <w:rFonts w:ascii="Times New Roman" w:hAnsi="Times New Roman" w:cs="Times New Roman"/>
          <w:sz w:val="28"/>
          <w:szCs w:val="28"/>
        </w:rPr>
        <w:t xml:space="preserve"> следующие границы подросткового возраста: младший подростковый 11-12лет; старший подростковый 13-14 лет; ранняя юность 15-17 </w:t>
      </w:r>
      <w:r w:rsidR="00E24249" w:rsidRPr="00C82653">
        <w:rPr>
          <w:rFonts w:ascii="Times New Roman" w:hAnsi="Times New Roman" w:cs="Times New Roman"/>
          <w:sz w:val="28"/>
          <w:szCs w:val="28"/>
        </w:rPr>
        <w:t>лет (Рыбалко Е.Ф.,1974). Для нее</w:t>
      </w:r>
      <w:r w:rsidRPr="00C82653">
        <w:rPr>
          <w:rFonts w:ascii="Times New Roman" w:hAnsi="Times New Roman" w:cs="Times New Roman"/>
          <w:sz w:val="28"/>
          <w:szCs w:val="28"/>
        </w:rPr>
        <w:t xml:space="preserve"> подростковый возраст означа</w:t>
      </w:r>
      <w:r w:rsidR="00265828" w:rsidRPr="00C82653">
        <w:rPr>
          <w:rFonts w:ascii="Times New Roman" w:hAnsi="Times New Roman" w:cs="Times New Roman"/>
          <w:sz w:val="28"/>
          <w:szCs w:val="28"/>
        </w:rPr>
        <w:t>ет</w:t>
      </w:r>
      <w:r w:rsidRPr="00C82653">
        <w:rPr>
          <w:rFonts w:ascii="Times New Roman" w:hAnsi="Times New Roman" w:cs="Times New Roman"/>
          <w:sz w:val="28"/>
          <w:szCs w:val="28"/>
        </w:rPr>
        <w:t xml:space="preserve"> самоуправление собственным развитием. Она считала, что становление личности в подростковом возрасте происходит осознанно. Подросток, с помощью такого новообразования, как самосознание начинает понимать свои сильные и слабые стороны, понимать какие черты личности ему в себе нравятся, а какие нет, подросток способен регулировать свое поведение, то есть заниматься самовоспитанием, это приводит к тому, что подросток сам формирует свою личность.</w:t>
      </w:r>
    </w:p>
    <w:p w:rsidR="00FE0E11"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Стоит отметить позицию А.В. Петровского. Он вместе со своим сыном В.А. Петровским утверждали, что у человека есть  потребность быть личностью (Петровский А.В.</w:t>
      </w:r>
      <w:r w:rsidR="00265828" w:rsidRPr="00C82653">
        <w:rPr>
          <w:rFonts w:ascii="Times New Roman" w:hAnsi="Times New Roman" w:cs="Times New Roman"/>
          <w:sz w:val="28"/>
          <w:szCs w:val="28"/>
        </w:rPr>
        <w:t>,</w:t>
      </w:r>
      <w:r w:rsidRPr="00C82653">
        <w:rPr>
          <w:rFonts w:ascii="Times New Roman" w:hAnsi="Times New Roman" w:cs="Times New Roman"/>
          <w:sz w:val="28"/>
          <w:szCs w:val="28"/>
        </w:rPr>
        <w:t xml:space="preserve"> 1981). Для этой потребности характерно то, что человек стремится стать идеальным в глазах других людей, сохраняя при этом свою уникальность. При вхождении в относительно стабильную социальную общность человек проходит три фазы становления как личности.</w:t>
      </w:r>
    </w:p>
    <w:p w:rsidR="00FE0E11"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Фаза адаптации – происходит освоение действующих в данной группе людей правил и ценностей. Индивид уподобляется членам группы</w:t>
      </w:r>
      <w:r w:rsidR="00265828" w:rsidRPr="00C82653">
        <w:rPr>
          <w:rFonts w:ascii="Times New Roman" w:hAnsi="Times New Roman" w:cs="Times New Roman"/>
          <w:sz w:val="28"/>
          <w:szCs w:val="28"/>
        </w:rPr>
        <w:t>.</w:t>
      </w:r>
    </w:p>
    <w:p w:rsidR="00FE0E11"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Фаза индивидуализации</w:t>
      </w:r>
      <w:r w:rsidR="00265828" w:rsidRPr="00C82653">
        <w:rPr>
          <w:rFonts w:ascii="Times New Roman" w:hAnsi="Times New Roman" w:cs="Times New Roman"/>
          <w:sz w:val="28"/>
          <w:szCs w:val="28"/>
        </w:rPr>
        <w:t xml:space="preserve"> </w:t>
      </w:r>
      <w:r w:rsidRPr="00C82653">
        <w:rPr>
          <w:rFonts w:ascii="Times New Roman" w:hAnsi="Times New Roman" w:cs="Times New Roman"/>
          <w:sz w:val="28"/>
          <w:szCs w:val="28"/>
        </w:rPr>
        <w:t>- индивид стремиться выделиться, проявить себя как личность, быть не как все.</w:t>
      </w:r>
    </w:p>
    <w:p w:rsidR="00FE0E11"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Фаза интеграции - здесь важно наличие противоречие между стремлением индивида быть принятым как уникальная и неповторимая личность и стремлением группы развивать в личности только те стороны, которые способствуют развитию общности.</w:t>
      </w:r>
    </w:p>
    <w:p w:rsidR="00FE0E11"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Если данный конфликт не разрешается, может прои</w:t>
      </w:r>
      <w:r w:rsidR="00E24249" w:rsidRPr="00C82653">
        <w:rPr>
          <w:rFonts w:ascii="Times New Roman" w:hAnsi="Times New Roman" w:cs="Times New Roman"/>
          <w:sz w:val="28"/>
          <w:szCs w:val="28"/>
        </w:rPr>
        <w:t>зойти дезинтеграция личности, ее</w:t>
      </w:r>
      <w:r w:rsidRPr="00C82653">
        <w:rPr>
          <w:rFonts w:ascii="Times New Roman" w:hAnsi="Times New Roman" w:cs="Times New Roman"/>
          <w:sz w:val="28"/>
          <w:szCs w:val="28"/>
        </w:rPr>
        <w:t xml:space="preserve"> вытеснение из общности, либо деградация с возвращением на более ранние стадии развития.</w:t>
      </w:r>
    </w:p>
    <w:p w:rsidR="00FE0E11"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Важным по мнению А.В. Петровского, является то, что подросток значительно увеличивает количество своих групп членства, которые предоставляют ему различные вариации социальных ситуаций развития.</w:t>
      </w:r>
    </w:p>
    <w:p w:rsidR="00FE0E11"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lastRenderedPageBreak/>
        <w:t xml:space="preserve">К.Н. Поливанова вводит понятие «предподростковый кризис» (11 лет) - то есть время перехода от младшего школьного возраста к подростковому (Поливанова К.Н., 2000). Она утверждает, что именно в это время </w:t>
      </w:r>
      <w:r w:rsidR="00946D60" w:rsidRPr="00C82653">
        <w:rPr>
          <w:rFonts w:ascii="Times New Roman" w:hAnsi="Times New Roman" w:cs="Times New Roman"/>
          <w:sz w:val="28"/>
          <w:szCs w:val="28"/>
        </w:rPr>
        <w:t>зарождается подростковый кризис</w:t>
      </w:r>
      <w:r w:rsidRPr="00C82653">
        <w:rPr>
          <w:rFonts w:ascii="Times New Roman" w:hAnsi="Times New Roman" w:cs="Times New Roman"/>
          <w:sz w:val="28"/>
          <w:szCs w:val="28"/>
        </w:rPr>
        <w:t>. Начинает формироваться чувство взрослости, зарождается самоопределение, они и становятся центральными тенденциями подросткового возраста. Считается, что их депривация именно в этом возрасте, в дальнейшем, станет причиной трудновоспитуемости.</w:t>
      </w:r>
    </w:p>
    <w:p w:rsidR="00FE0E11"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Говоря о зарубежных подходах в изучении подросткового возраста, стоит отметить  Г.С. Холла. Именно он назвал подростковый период  периодом «бури и натиска». Он утверждал, что подростковый возраст - это промежуток между эпохой охоты и собирательства (детство) и эпохой развитой цивилизации (взрослость). Г.С. Холл говорил, что достаточно трудно вычленить положительные стороны подросткового возраста</w:t>
      </w:r>
      <w:r w:rsidR="00946D60" w:rsidRPr="00C82653">
        <w:rPr>
          <w:rFonts w:ascii="Times New Roman" w:hAnsi="Times New Roman" w:cs="Times New Roman"/>
          <w:sz w:val="28"/>
          <w:szCs w:val="28"/>
        </w:rPr>
        <w:t>,</w:t>
      </w:r>
      <w:r w:rsidRPr="00C82653">
        <w:rPr>
          <w:rFonts w:ascii="Times New Roman" w:hAnsi="Times New Roman" w:cs="Times New Roman"/>
          <w:sz w:val="28"/>
          <w:szCs w:val="28"/>
        </w:rPr>
        <w:t xml:space="preserve"> т.к. симптомы кризиса носят отрицательный характер: трудновоспитуемость, эмоциональная неустойчивость, агрессия, конфликтность и т.д.  Он разработал анкету, в которой подростки сами описывали свои переживания и характер взаимодействия с другими людьми. Также он создал вопросник для родителей и учителей. С помощью этого он смог обосновать свое видение возрастного периода в 12-21 год как период неуравновешенности и огромных потрясений. Г.С.Холл составил 12 антитез - утверждений о противоположных переживаниях, состояниях, способах поведения, которые у подростка быстро сменяют друг друга.</w:t>
      </w:r>
    </w:p>
    <w:p w:rsidR="00FE0E11"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1) чрезмерная активность сменяется изнурением;</w:t>
      </w:r>
    </w:p>
    <w:p w:rsidR="00FE0E11"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2) безудержная веселость - уныние;</w:t>
      </w:r>
    </w:p>
    <w:p w:rsidR="00FE0E11"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3) уверенность в себе – застенчивость и трусость;</w:t>
      </w:r>
    </w:p>
    <w:p w:rsidR="00FE0E11"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4) эгоизм - альтруистичность;</w:t>
      </w:r>
    </w:p>
    <w:p w:rsidR="00FE0E11"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5) высокие нравственные стремления - низменные побуждения;</w:t>
      </w:r>
    </w:p>
    <w:p w:rsidR="00FE0E11"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6) страсть к общению – замкнутость</w:t>
      </w:r>
    </w:p>
    <w:p w:rsidR="00FE0E11"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7) впечатлительность - апатия</w:t>
      </w:r>
    </w:p>
    <w:p w:rsidR="00FE0E11"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8) живая любознательность - умственное равнодушие</w:t>
      </w:r>
    </w:p>
    <w:p w:rsidR="00FE0E11"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lastRenderedPageBreak/>
        <w:t>9) страсть к чтению - пренебрежение к нему</w:t>
      </w:r>
    </w:p>
    <w:p w:rsidR="00FE0E11"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10) самовлюбленность - скромность</w:t>
      </w:r>
    </w:p>
    <w:p w:rsidR="00FE0E11"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11) увлеченность - чувство полного безразличия</w:t>
      </w:r>
    </w:p>
    <w:p w:rsidR="00FE0E11"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12) романтические настроения – депрессия.</w:t>
      </w:r>
    </w:p>
    <w:p w:rsidR="00FE0E11" w:rsidRPr="00C82653" w:rsidRDefault="00FE0E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Несмотря на все оговоренные Г.С. Холлом негативные сторо</w:t>
      </w:r>
      <w:r w:rsidR="00E24249" w:rsidRPr="00C82653">
        <w:rPr>
          <w:rFonts w:ascii="Times New Roman" w:hAnsi="Times New Roman" w:cs="Times New Roman"/>
          <w:sz w:val="28"/>
          <w:szCs w:val="28"/>
        </w:rPr>
        <w:t>ны подросткового периода, он все</w:t>
      </w:r>
      <w:r w:rsidRPr="00C82653">
        <w:rPr>
          <w:rFonts w:ascii="Times New Roman" w:hAnsi="Times New Roman" w:cs="Times New Roman"/>
          <w:sz w:val="28"/>
          <w:szCs w:val="28"/>
        </w:rPr>
        <w:t xml:space="preserve"> же отмечал, что главной положительной стороной этого возраста </w:t>
      </w:r>
      <w:r w:rsidR="007E4C99" w:rsidRPr="00C82653">
        <w:rPr>
          <w:rFonts w:ascii="Times New Roman" w:hAnsi="Times New Roman" w:cs="Times New Roman"/>
          <w:sz w:val="28"/>
          <w:szCs w:val="28"/>
        </w:rPr>
        <w:t>является развитие самосознания.</w:t>
      </w:r>
    </w:p>
    <w:p w:rsidR="007F04A7" w:rsidRPr="00C82653" w:rsidRDefault="007F04A7"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Эрик Эриксон определял рамки подросткового возраста между 12 и 19 годами. Он описывал подростковый период как период моратория между правилами, усвоенными в детстве и обязанностями, которые накладываются взрослыми. Подросток теперь хочет находиться наравне со взрослыми, а не быть под их крылом. Эриксон считал, что главной задачей этого возраста является поиск идентичности, чувства тождественности, принятие новых социальных ролей. Подросток хочет быть нужным взрослому миру, поэтому он начинает думать о карьере. Важным замечанием является то, что, по мнению Эриксона, для обретения своей идентичности, некоторым молодым людям нужно будет заново попытаться решить кризисы предыдущих стадий. В случае не обретения идентичности возникает спутанная или диффузная идентичность. Эриксон считает, что для подростка лучше</w:t>
      </w:r>
      <w:r w:rsidR="00946D60" w:rsidRPr="00C82653">
        <w:rPr>
          <w:rFonts w:ascii="Times New Roman" w:hAnsi="Times New Roman" w:cs="Times New Roman"/>
          <w:sz w:val="28"/>
          <w:szCs w:val="28"/>
        </w:rPr>
        <w:t xml:space="preserve"> идентифицировать себя даже с а</w:t>
      </w:r>
      <w:r w:rsidRPr="00C82653">
        <w:rPr>
          <w:rFonts w:ascii="Times New Roman" w:hAnsi="Times New Roman" w:cs="Times New Roman"/>
          <w:sz w:val="28"/>
          <w:szCs w:val="28"/>
        </w:rPr>
        <w:t>социальными элементами, чем не обрести своего «я» вообще.</w:t>
      </w:r>
    </w:p>
    <w:p w:rsidR="007F04A7" w:rsidRPr="00C82653" w:rsidRDefault="007F04A7"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В рамках такого широкого подхода Джеймс </w:t>
      </w:r>
      <w:proofErr w:type="spellStart"/>
      <w:r w:rsidRPr="00C82653">
        <w:rPr>
          <w:rFonts w:ascii="Times New Roman" w:hAnsi="Times New Roman" w:cs="Times New Roman"/>
          <w:sz w:val="28"/>
          <w:szCs w:val="28"/>
        </w:rPr>
        <w:t>Марсиа</w:t>
      </w:r>
      <w:proofErr w:type="spellEnd"/>
      <w:r w:rsidRPr="00C82653">
        <w:rPr>
          <w:rFonts w:ascii="Times New Roman" w:hAnsi="Times New Roman" w:cs="Times New Roman"/>
          <w:sz w:val="28"/>
          <w:szCs w:val="28"/>
        </w:rPr>
        <w:t xml:space="preserve"> также рассматривал подростковый возраст как кризис идентичности. Он выделял 4 варианта формирования идентичности:</w:t>
      </w:r>
    </w:p>
    <w:p w:rsidR="007F04A7" w:rsidRPr="00C82653" w:rsidRDefault="007F04A7"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1. </w:t>
      </w:r>
      <w:proofErr w:type="spellStart"/>
      <w:r w:rsidRPr="00C82653">
        <w:rPr>
          <w:rFonts w:ascii="Times New Roman" w:hAnsi="Times New Roman" w:cs="Times New Roman"/>
          <w:sz w:val="28"/>
          <w:szCs w:val="28"/>
        </w:rPr>
        <w:t>Предрешенность</w:t>
      </w:r>
      <w:proofErr w:type="spellEnd"/>
      <w:r w:rsidRPr="00C82653">
        <w:rPr>
          <w:rFonts w:ascii="Times New Roman" w:hAnsi="Times New Roman" w:cs="Times New Roman"/>
          <w:sz w:val="28"/>
          <w:szCs w:val="28"/>
        </w:rPr>
        <w:t xml:space="preserve"> – подростку не прошедшему через кризис идентичности уже была навязана какая-то роль.</w:t>
      </w:r>
    </w:p>
    <w:p w:rsidR="007F04A7" w:rsidRPr="00C82653" w:rsidRDefault="007F04A7"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2. </w:t>
      </w:r>
      <w:proofErr w:type="spellStart"/>
      <w:r w:rsidRPr="00C82653">
        <w:rPr>
          <w:rFonts w:ascii="Times New Roman" w:hAnsi="Times New Roman" w:cs="Times New Roman"/>
          <w:sz w:val="28"/>
          <w:szCs w:val="28"/>
        </w:rPr>
        <w:t>Дифуззия</w:t>
      </w:r>
      <w:proofErr w:type="spellEnd"/>
      <w:r w:rsidRPr="00C82653">
        <w:rPr>
          <w:rFonts w:ascii="Times New Roman" w:hAnsi="Times New Roman" w:cs="Times New Roman"/>
          <w:sz w:val="28"/>
          <w:szCs w:val="28"/>
        </w:rPr>
        <w:t xml:space="preserve"> идентичности - отказ принимать собственные решение, избегание поиска идентичности, желание подольше остаться ребенком.</w:t>
      </w:r>
    </w:p>
    <w:p w:rsidR="007F04A7" w:rsidRPr="00C82653" w:rsidRDefault="007F04A7"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3. Мораторий - является непосредственным периодом поиска себя, поиск идентичности.</w:t>
      </w:r>
    </w:p>
    <w:p w:rsidR="007F04A7" w:rsidRPr="00C82653" w:rsidRDefault="007F04A7"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lastRenderedPageBreak/>
        <w:t>4. Достижение</w:t>
      </w:r>
      <w:r w:rsidR="00946D60" w:rsidRPr="00C82653">
        <w:rPr>
          <w:rFonts w:ascii="Times New Roman" w:hAnsi="Times New Roman" w:cs="Times New Roman"/>
          <w:sz w:val="28"/>
          <w:szCs w:val="28"/>
        </w:rPr>
        <w:t xml:space="preserve"> </w:t>
      </w:r>
      <w:r w:rsidRPr="00C82653">
        <w:rPr>
          <w:rFonts w:ascii="Times New Roman" w:hAnsi="Times New Roman" w:cs="Times New Roman"/>
          <w:sz w:val="28"/>
          <w:szCs w:val="28"/>
        </w:rPr>
        <w:t xml:space="preserve">идентичности - положительное завершение кризиса </w:t>
      </w:r>
      <w:r w:rsidR="001B1C4E" w:rsidRPr="00C82653">
        <w:rPr>
          <w:rFonts w:ascii="Times New Roman" w:hAnsi="Times New Roman" w:cs="Times New Roman"/>
          <w:sz w:val="28"/>
          <w:szCs w:val="28"/>
        </w:rPr>
        <w:t>(</w:t>
      </w:r>
      <w:r w:rsidRPr="00C82653">
        <w:rPr>
          <w:rFonts w:ascii="Times New Roman" w:hAnsi="Times New Roman" w:cs="Times New Roman"/>
          <w:sz w:val="28"/>
          <w:szCs w:val="28"/>
        </w:rPr>
        <w:t xml:space="preserve">возникновение </w:t>
      </w:r>
      <w:proofErr w:type="spellStart"/>
      <w:r w:rsidRPr="00C82653">
        <w:rPr>
          <w:rFonts w:ascii="Times New Roman" w:hAnsi="Times New Roman" w:cs="Times New Roman"/>
          <w:sz w:val="28"/>
          <w:szCs w:val="28"/>
        </w:rPr>
        <w:t>самотождественности</w:t>
      </w:r>
      <w:proofErr w:type="spellEnd"/>
      <w:proofErr w:type="gramStart"/>
      <w:r w:rsidRPr="00C82653">
        <w:rPr>
          <w:rFonts w:ascii="Times New Roman" w:hAnsi="Times New Roman" w:cs="Times New Roman"/>
          <w:sz w:val="28"/>
          <w:szCs w:val="28"/>
        </w:rPr>
        <w:t xml:space="preserve"> )</w:t>
      </w:r>
      <w:proofErr w:type="gramEnd"/>
      <w:r w:rsidRPr="00C82653">
        <w:rPr>
          <w:rFonts w:ascii="Times New Roman" w:hAnsi="Times New Roman" w:cs="Times New Roman"/>
          <w:sz w:val="28"/>
          <w:szCs w:val="28"/>
        </w:rPr>
        <w:t xml:space="preserve"> (</w:t>
      </w:r>
      <w:proofErr w:type="spellStart"/>
      <w:r w:rsidRPr="00C82653">
        <w:rPr>
          <w:rFonts w:ascii="Times New Roman" w:hAnsi="Times New Roman" w:cs="Times New Roman"/>
          <w:sz w:val="28"/>
          <w:szCs w:val="28"/>
        </w:rPr>
        <w:t>Marcia</w:t>
      </w:r>
      <w:proofErr w:type="spellEnd"/>
      <w:r w:rsidRPr="00C82653">
        <w:rPr>
          <w:rFonts w:ascii="Times New Roman" w:hAnsi="Times New Roman" w:cs="Times New Roman"/>
          <w:sz w:val="28"/>
          <w:szCs w:val="28"/>
        </w:rPr>
        <w:t xml:space="preserve"> J.,1993).</w:t>
      </w:r>
    </w:p>
    <w:p w:rsidR="007F04A7" w:rsidRPr="00C82653" w:rsidRDefault="007F04A7"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С точки зрения современных представлений формирование идентичности – задача не подросткового кризиса, а юношеского кризиса самоопределения.</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Курт Левин говорил о подростковом кризисе, как об отсутствии уверенности и ясности, что порождает неустойчивость поведения подростка, а сам подростковый период он считал одним из наиболее значительных и быстрых. В подростковый период  расширяется жизненное пространство индивида, как в географическом смысле, так и в социальном. Но основной главным новообразованием считается расширение пространства во временном измерении. Это является одним из главных новообразований этого возраста. Подросток способен к планированию на годы вперед, у него появляются цели, планы, мечты, но все же это планирование отличается от планирования взрослого. Планирование подростка специфично тем, что его будущее строится в неведанном ему мире взрослых, который является для него идеальной формой. Поэтому такой вид планирования больше сходен с идеальным ходом жизни</w:t>
      </w:r>
      <w:r w:rsidR="00BC2BC9" w:rsidRPr="00C82653">
        <w:rPr>
          <w:rFonts w:ascii="Times New Roman" w:hAnsi="Times New Roman" w:cs="Times New Roman"/>
          <w:sz w:val="28"/>
          <w:szCs w:val="28"/>
        </w:rPr>
        <w:t>,</w:t>
      </w:r>
      <w:r w:rsidRPr="00C82653">
        <w:rPr>
          <w:rFonts w:ascii="Times New Roman" w:hAnsi="Times New Roman" w:cs="Times New Roman"/>
          <w:sz w:val="28"/>
          <w:szCs w:val="28"/>
        </w:rPr>
        <w:t xml:space="preserve"> вед</w:t>
      </w:r>
      <w:r w:rsidR="00BC2BC9" w:rsidRPr="00C82653">
        <w:rPr>
          <w:rFonts w:ascii="Times New Roman" w:hAnsi="Times New Roman" w:cs="Times New Roman"/>
          <w:sz w:val="28"/>
          <w:szCs w:val="28"/>
        </w:rPr>
        <w:t>ь</w:t>
      </w:r>
      <w:r w:rsidRPr="00C82653">
        <w:rPr>
          <w:rFonts w:ascii="Times New Roman" w:hAnsi="Times New Roman" w:cs="Times New Roman"/>
          <w:sz w:val="28"/>
          <w:szCs w:val="28"/>
        </w:rPr>
        <w:t xml:space="preserve"> подросток часто опирается на идеализированные им формы, сценарии. </w:t>
      </w:r>
      <w:r w:rsidR="007C7569" w:rsidRPr="00C82653">
        <w:rPr>
          <w:rFonts w:ascii="Times New Roman" w:hAnsi="Times New Roman" w:cs="Times New Roman"/>
          <w:sz w:val="28"/>
          <w:szCs w:val="28"/>
        </w:rPr>
        <w:t xml:space="preserve">Вместе с этим </w:t>
      </w:r>
      <w:r w:rsidRPr="00C82653">
        <w:rPr>
          <w:rFonts w:ascii="Times New Roman" w:hAnsi="Times New Roman" w:cs="Times New Roman"/>
          <w:sz w:val="28"/>
          <w:szCs w:val="28"/>
        </w:rPr>
        <w:t xml:space="preserve">подросток, понимая, что он </w:t>
      </w:r>
      <w:r w:rsidR="007C7569" w:rsidRPr="00C82653">
        <w:rPr>
          <w:rFonts w:ascii="Times New Roman" w:hAnsi="Times New Roman" w:cs="Times New Roman"/>
          <w:sz w:val="28"/>
          <w:szCs w:val="28"/>
        </w:rPr>
        <w:t xml:space="preserve">собой </w:t>
      </w:r>
      <w:r w:rsidRPr="00C82653">
        <w:rPr>
          <w:rFonts w:ascii="Times New Roman" w:hAnsi="Times New Roman" w:cs="Times New Roman"/>
          <w:sz w:val="28"/>
          <w:szCs w:val="28"/>
        </w:rPr>
        <w:t>представляет, помещает себя в будущее и планирует его в своих мыслях исходя из представлений о себе. Курт Левин говорит, что в подростковый период происходит смена групповой принадлежности. Человек переходит из детской группы в группу взрослых. Однако стоит отметить, что он еще не вошел в группу взрослых. Таким образом, его можно считать маргинальным человеком</w:t>
      </w:r>
      <w:r w:rsidR="008A41A2" w:rsidRPr="00C82653">
        <w:rPr>
          <w:rFonts w:ascii="Times New Roman" w:hAnsi="Times New Roman" w:cs="Times New Roman"/>
          <w:sz w:val="28"/>
          <w:szCs w:val="28"/>
        </w:rPr>
        <w:t xml:space="preserve"> - о</w:t>
      </w:r>
      <w:r w:rsidRPr="00C82653">
        <w:rPr>
          <w:rFonts w:ascii="Times New Roman" w:hAnsi="Times New Roman" w:cs="Times New Roman"/>
          <w:sz w:val="28"/>
          <w:szCs w:val="28"/>
        </w:rPr>
        <w:t>н уже не хочет быть в группе, где его принимают, но в более привилегированную группу его не пускают.</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Шарлотта </w:t>
      </w:r>
      <w:proofErr w:type="spellStart"/>
      <w:r w:rsidRPr="00C82653">
        <w:rPr>
          <w:rFonts w:ascii="Times New Roman" w:hAnsi="Times New Roman" w:cs="Times New Roman"/>
          <w:sz w:val="28"/>
          <w:szCs w:val="28"/>
        </w:rPr>
        <w:t>Бюлер</w:t>
      </w:r>
      <w:proofErr w:type="spellEnd"/>
      <w:r w:rsidRPr="00C82653">
        <w:rPr>
          <w:rFonts w:ascii="Times New Roman" w:hAnsi="Times New Roman" w:cs="Times New Roman"/>
          <w:sz w:val="28"/>
          <w:szCs w:val="28"/>
        </w:rPr>
        <w:t xml:space="preserve"> выделила три фазы переходного периода. </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Первая фаза - физическая </w:t>
      </w:r>
      <w:proofErr w:type="spellStart"/>
      <w:r w:rsidRPr="00C82653">
        <w:rPr>
          <w:rFonts w:ascii="Times New Roman" w:hAnsi="Times New Roman" w:cs="Times New Roman"/>
          <w:sz w:val="28"/>
          <w:szCs w:val="28"/>
        </w:rPr>
        <w:t>пубертатность</w:t>
      </w:r>
      <w:proofErr w:type="spellEnd"/>
      <w:r w:rsidRPr="00C82653">
        <w:rPr>
          <w:rFonts w:ascii="Times New Roman" w:hAnsi="Times New Roman" w:cs="Times New Roman"/>
          <w:sz w:val="28"/>
          <w:szCs w:val="28"/>
        </w:rPr>
        <w:t xml:space="preserve"> (у девочек 12-13</w:t>
      </w:r>
      <w:r w:rsidR="00BC2BC9" w:rsidRPr="00C82653">
        <w:rPr>
          <w:rFonts w:ascii="Times New Roman" w:hAnsi="Times New Roman" w:cs="Times New Roman"/>
          <w:sz w:val="28"/>
          <w:szCs w:val="28"/>
        </w:rPr>
        <w:t xml:space="preserve"> лет, у мальчиков 14-16). Связан</w:t>
      </w:r>
      <w:r w:rsidRPr="00C82653">
        <w:rPr>
          <w:rFonts w:ascii="Times New Roman" w:hAnsi="Times New Roman" w:cs="Times New Roman"/>
          <w:sz w:val="28"/>
          <w:szCs w:val="28"/>
        </w:rPr>
        <w:t xml:space="preserve">а с наступлением нового этапа в половом </w:t>
      </w:r>
      <w:r w:rsidRPr="00C82653">
        <w:rPr>
          <w:rFonts w:ascii="Times New Roman" w:hAnsi="Times New Roman" w:cs="Times New Roman"/>
          <w:sz w:val="28"/>
          <w:szCs w:val="28"/>
        </w:rPr>
        <w:lastRenderedPageBreak/>
        <w:t>созревании. Дети теряют интерес к играм, становятся непослушными и пытаются присоединиться к более старшим подросткам.</w:t>
      </w:r>
    </w:p>
    <w:p w:rsidR="006B1064" w:rsidRPr="00C82653" w:rsidRDefault="007C7569"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Вторая фаза</w:t>
      </w:r>
      <w:r w:rsidR="006B1064" w:rsidRPr="00C82653">
        <w:rPr>
          <w:rFonts w:ascii="Times New Roman" w:hAnsi="Times New Roman" w:cs="Times New Roman"/>
          <w:sz w:val="28"/>
          <w:szCs w:val="28"/>
        </w:rPr>
        <w:t xml:space="preserve"> – негативная. Начинается еще во время психической </w:t>
      </w:r>
      <w:proofErr w:type="spellStart"/>
      <w:r w:rsidR="006B1064" w:rsidRPr="00C82653">
        <w:rPr>
          <w:rFonts w:ascii="Times New Roman" w:hAnsi="Times New Roman" w:cs="Times New Roman"/>
          <w:sz w:val="28"/>
          <w:szCs w:val="28"/>
        </w:rPr>
        <w:t>предпубертатности</w:t>
      </w:r>
      <w:proofErr w:type="spellEnd"/>
      <w:r w:rsidR="006B1064" w:rsidRPr="00C82653">
        <w:rPr>
          <w:rFonts w:ascii="Times New Roman" w:hAnsi="Times New Roman" w:cs="Times New Roman"/>
          <w:sz w:val="28"/>
          <w:szCs w:val="28"/>
        </w:rPr>
        <w:t xml:space="preserve"> и проявляется в негативных проявлениях: вялость, беспокойство, капризы.</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Заключите</w:t>
      </w:r>
      <w:r w:rsidR="007C7569" w:rsidRPr="00C82653">
        <w:rPr>
          <w:rFonts w:ascii="Times New Roman" w:hAnsi="Times New Roman" w:cs="Times New Roman"/>
          <w:sz w:val="28"/>
          <w:szCs w:val="28"/>
        </w:rPr>
        <w:t>льная фаза</w:t>
      </w:r>
      <w:r w:rsidRPr="00C82653">
        <w:rPr>
          <w:rFonts w:ascii="Times New Roman" w:hAnsi="Times New Roman" w:cs="Times New Roman"/>
          <w:sz w:val="28"/>
          <w:szCs w:val="28"/>
        </w:rPr>
        <w:t xml:space="preserve"> – позитивная. Она разворачивается положительно. Данная стадия проявляется в том, что подросток находит для себя новые источники радости: от </w:t>
      </w:r>
      <w:r w:rsidR="007C7569" w:rsidRPr="00C82653">
        <w:rPr>
          <w:rFonts w:ascii="Times New Roman" w:hAnsi="Times New Roman" w:cs="Times New Roman"/>
          <w:sz w:val="28"/>
          <w:szCs w:val="28"/>
        </w:rPr>
        <w:t xml:space="preserve">переживания красоты природы </w:t>
      </w:r>
      <w:r w:rsidRPr="00C82653">
        <w:rPr>
          <w:rFonts w:ascii="Times New Roman" w:hAnsi="Times New Roman" w:cs="Times New Roman"/>
          <w:sz w:val="28"/>
          <w:szCs w:val="28"/>
        </w:rPr>
        <w:t>до любви.</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Говоря о подростковом возрасте, нельзя обойти стороной физические изменения, которые происходят с подростками. Первые изменения замечаются в увеличении роста, веса, изменении пропорций тела, которые все больше становятся похожими на тело взрослого человека. Процесс полового созревания включает в себя развитие вторичных половых признаков. Часто подростки испытывают дискомфорт и комплекс неполноценности, если думают, что развиваются как</w:t>
      </w:r>
      <w:r w:rsidR="000A0923" w:rsidRPr="00C82653">
        <w:rPr>
          <w:rFonts w:ascii="Times New Roman" w:hAnsi="Times New Roman" w:cs="Times New Roman"/>
          <w:sz w:val="28"/>
          <w:szCs w:val="28"/>
        </w:rPr>
        <w:t>-</w:t>
      </w:r>
      <w:r w:rsidRPr="00C82653">
        <w:rPr>
          <w:rFonts w:ascii="Times New Roman" w:hAnsi="Times New Roman" w:cs="Times New Roman"/>
          <w:sz w:val="28"/>
          <w:szCs w:val="28"/>
        </w:rPr>
        <w:t>то неправильно. Происходят различные гормональные изменения. При этом протекание этих изменений зависит от пола (так</w:t>
      </w:r>
      <w:r w:rsidR="000A0923" w:rsidRPr="00C82653">
        <w:rPr>
          <w:rFonts w:ascii="Times New Roman" w:hAnsi="Times New Roman" w:cs="Times New Roman"/>
          <w:sz w:val="28"/>
          <w:szCs w:val="28"/>
        </w:rPr>
        <w:t>,</w:t>
      </w:r>
      <w:r w:rsidRPr="00C82653">
        <w:rPr>
          <w:rFonts w:ascii="Times New Roman" w:hAnsi="Times New Roman" w:cs="Times New Roman"/>
          <w:sz w:val="28"/>
          <w:szCs w:val="28"/>
        </w:rPr>
        <w:t xml:space="preserve"> у девочек скачок роста и другие биологические проявления появляются на два года раньше, чем у мальчиков). На основе физических изменений формируется телесный образ «Я», а также половая идентичность. </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Происходят изменения и в аффективной сфере. Так</w:t>
      </w:r>
      <w:r w:rsidR="000565E3" w:rsidRPr="00C82653">
        <w:rPr>
          <w:rFonts w:ascii="Times New Roman" w:hAnsi="Times New Roman" w:cs="Times New Roman"/>
          <w:sz w:val="28"/>
          <w:szCs w:val="28"/>
        </w:rPr>
        <w:t>,</w:t>
      </w:r>
      <w:r w:rsidRPr="00C82653">
        <w:rPr>
          <w:rFonts w:ascii="Times New Roman" w:hAnsi="Times New Roman" w:cs="Times New Roman"/>
          <w:sz w:val="28"/>
          <w:szCs w:val="28"/>
        </w:rPr>
        <w:t xml:space="preserve"> для подростков характерна высокая возбудимость, вспыльчивость, резкая смена настроений. Однако подросток способен лучше управлять своими настроениями по сравнению с младшими школьниками. У подростка формируется новый спектр эмоций. Через свои переживания он формирует и обогащает сферу своих чувств и эмоций. Уже испытываются не только предметные чувства, но и чувства обобщенного. Так у подростка формируется глубокая эмоциональная привязанность к друзьям и близким. Эмоции и чувства становятся более стойкими. Стоит отметить, что возрастает склонность к аффектации, т.е. сильному эмоциональному выражению своих чувств. </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lastRenderedPageBreak/>
        <w:t>Появляются новообразования в когнитивной сфере. Так, Ж. Пиаже утверждал, что подростки способны провести анализ решения логических задач как конкретного, так и абстрактного содержания. Они могут строить планы на будущее или вспоминать прошлое, а также думать по аналогии и метафорически. Появляется способность устанавливать причинно-следственные связи, умение вернуться к началу своих размышлений, появляется гипотетико-дедуктивное мышление.</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Р. </w:t>
      </w:r>
      <w:proofErr w:type="spellStart"/>
      <w:r w:rsidRPr="00C82653">
        <w:rPr>
          <w:rFonts w:ascii="Times New Roman" w:hAnsi="Times New Roman" w:cs="Times New Roman"/>
          <w:sz w:val="28"/>
          <w:szCs w:val="28"/>
        </w:rPr>
        <w:t>Стенберг</w:t>
      </w:r>
      <w:proofErr w:type="spellEnd"/>
      <w:r w:rsidRPr="00C82653">
        <w:rPr>
          <w:rFonts w:ascii="Times New Roman" w:hAnsi="Times New Roman" w:cs="Times New Roman"/>
          <w:sz w:val="28"/>
          <w:szCs w:val="28"/>
        </w:rPr>
        <w:t xml:space="preserve">, описывая когнитивное развитие, выделял такие важные аспекты как развитие более сложных стратегий для решения разных задач, т.е. усложнение деятельности и физических возможностей и воображения приводит  к тому, что подросток может выдумывать новые стратегии, пересматривает предыдущие, усложняя их. Происходит улучшение эффективности обработки информации, а также ее получения, и хранения в символической форме. </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В развитии памяти тоже происходят изменения. Развивается произвольная память, увеличивается объем кратковременной и долговременной памяти. Особенности ее функционирования начинают определяться мышлением. Появляются новые стратегии запоминания информации. Отмечается высокий скачок в развитии вербально логической и образной памяти. Вместе с тем увеличиваются концентрация, объем и избирательность внимания. Хотя стоит отметить, что в первой половине подросткового возраста внимание носит избирательный, опосредованный характер и не является сильно устойчивым, в то время как во второй половине подросткового периода проявляется продуктивность всех свойств внимания и их интегрированность.</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Когда мы говорим о восприятии подростком взрослого мира, стоит помнить, что он воспринимается как что-то идеальное. Так происходят такие явления, которые называются «</w:t>
      </w:r>
      <w:proofErr w:type="spellStart"/>
      <w:r w:rsidRPr="00C82653">
        <w:rPr>
          <w:rFonts w:ascii="Times New Roman" w:hAnsi="Times New Roman" w:cs="Times New Roman"/>
          <w:sz w:val="28"/>
          <w:szCs w:val="28"/>
        </w:rPr>
        <w:t>мифологизацией</w:t>
      </w:r>
      <w:proofErr w:type="spellEnd"/>
      <w:r w:rsidRPr="00C82653">
        <w:rPr>
          <w:rFonts w:ascii="Times New Roman" w:hAnsi="Times New Roman" w:cs="Times New Roman"/>
          <w:sz w:val="28"/>
          <w:szCs w:val="28"/>
        </w:rPr>
        <w:t>» и «</w:t>
      </w:r>
      <w:proofErr w:type="spellStart"/>
      <w:r w:rsidRPr="00C82653">
        <w:rPr>
          <w:rFonts w:ascii="Times New Roman" w:hAnsi="Times New Roman" w:cs="Times New Roman"/>
          <w:sz w:val="28"/>
          <w:szCs w:val="28"/>
        </w:rPr>
        <w:t>инкантанцией</w:t>
      </w:r>
      <w:proofErr w:type="spellEnd"/>
      <w:r w:rsidRPr="00C82653">
        <w:rPr>
          <w:rFonts w:ascii="Times New Roman" w:hAnsi="Times New Roman" w:cs="Times New Roman"/>
          <w:sz w:val="28"/>
          <w:szCs w:val="28"/>
        </w:rPr>
        <w:t xml:space="preserve">». </w:t>
      </w:r>
      <w:proofErr w:type="spellStart"/>
      <w:r w:rsidRPr="00C82653">
        <w:rPr>
          <w:rFonts w:ascii="Times New Roman" w:hAnsi="Times New Roman" w:cs="Times New Roman"/>
          <w:sz w:val="28"/>
          <w:szCs w:val="28"/>
        </w:rPr>
        <w:t>Инкантанция</w:t>
      </w:r>
      <w:proofErr w:type="spellEnd"/>
      <w:r w:rsidRPr="00C82653">
        <w:rPr>
          <w:rFonts w:ascii="Times New Roman" w:hAnsi="Times New Roman" w:cs="Times New Roman"/>
          <w:sz w:val="28"/>
          <w:szCs w:val="28"/>
        </w:rPr>
        <w:t xml:space="preserve"> (о ней говорил </w:t>
      </w:r>
      <w:proofErr w:type="spellStart"/>
      <w:r w:rsidRPr="00C82653">
        <w:rPr>
          <w:rFonts w:ascii="Times New Roman" w:hAnsi="Times New Roman" w:cs="Times New Roman"/>
          <w:sz w:val="28"/>
          <w:szCs w:val="28"/>
        </w:rPr>
        <w:t>П.Хейманс</w:t>
      </w:r>
      <w:proofErr w:type="spellEnd"/>
      <w:r w:rsidRPr="00C82653">
        <w:rPr>
          <w:rFonts w:ascii="Times New Roman" w:hAnsi="Times New Roman" w:cs="Times New Roman"/>
          <w:sz w:val="28"/>
          <w:szCs w:val="28"/>
        </w:rPr>
        <w:t xml:space="preserve">) – это совершение определенных ритуалов, которые человек проделывает чтобы войти в какое - те желаемое </w:t>
      </w:r>
      <w:r w:rsidRPr="00C82653">
        <w:rPr>
          <w:rFonts w:ascii="Times New Roman" w:hAnsi="Times New Roman" w:cs="Times New Roman"/>
          <w:sz w:val="28"/>
          <w:szCs w:val="28"/>
        </w:rPr>
        <w:lastRenderedPageBreak/>
        <w:t xml:space="preserve">состояние. Примерами таких </w:t>
      </w:r>
      <w:proofErr w:type="gramStart"/>
      <w:r w:rsidRPr="00C82653">
        <w:rPr>
          <w:rFonts w:ascii="Times New Roman" w:hAnsi="Times New Roman" w:cs="Times New Roman"/>
          <w:sz w:val="28"/>
          <w:szCs w:val="28"/>
        </w:rPr>
        <w:t>ритуалов</w:t>
      </w:r>
      <w:proofErr w:type="gramEnd"/>
      <w:r w:rsidRPr="00C82653">
        <w:rPr>
          <w:rFonts w:ascii="Times New Roman" w:hAnsi="Times New Roman" w:cs="Times New Roman"/>
          <w:sz w:val="28"/>
          <w:szCs w:val="28"/>
        </w:rPr>
        <w:t xml:space="preserve"> могут быть </w:t>
      </w:r>
      <w:proofErr w:type="gramStart"/>
      <w:r w:rsidRPr="00C82653">
        <w:rPr>
          <w:rFonts w:ascii="Times New Roman" w:hAnsi="Times New Roman" w:cs="Times New Roman"/>
          <w:sz w:val="28"/>
          <w:szCs w:val="28"/>
        </w:rPr>
        <w:t>какие</w:t>
      </w:r>
      <w:proofErr w:type="gramEnd"/>
      <w:r w:rsidRPr="00C82653">
        <w:rPr>
          <w:rFonts w:ascii="Times New Roman" w:hAnsi="Times New Roman" w:cs="Times New Roman"/>
          <w:sz w:val="28"/>
          <w:szCs w:val="28"/>
        </w:rPr>
        <w:t xml:space="preserve"> то действия, которые в голове</w:t>
      </w:r>
      <w:r w:rsidR="000565E3" w:rsidRPr="00C82653">
        <w:rPr>
          <w:rFonts w:ascii="Times New Roman" w:hAnsi="Times New Roman" w:cs="Times New Roman"/>
          <w:sz w:val="28"/>
          <w:szCs w:val="28"/>
        </w:rPr>
        <w:t xml:space="preserve"> подростками воспринимаются как</w:t>
      </w:r>
      <w:r w:rsidRPr="00C82653">
        <w:rPr>
          <w:rFonts w:ascii="Times New Roman" w:hAnsi="Times New Roman" w:cs="Times New Roman"/>
          <w:sz w:val="28"/>
          <w:szCs w:val="28"/>
        </w:rPr>
        <w:t xml:space="preserve">: взрослые это делают. Таким </w:t>
      </w:r>
      <w:proofErr w:type="gramStart"/>
      <w:r w:rsidRPr="00C82653">
        <w:rPr>
          <w:rFonts w:ascii="Times New Roman" w:hAnsi="Times New Roman" w:cs="Times New Roman"/>
          <w:sz w:val="28"/>
          <w:szCs w:val="28"/>
        </w:rPr>
        <w:t>образом</w:t>
      </w:r>
      <w:proofErr w:type="gramEnd"/>
      <w:r w:rsidRPr="00C82653">
        <w:rPr>
          <w:rFonts w:ascii="Times New Roman" w:hAnsi="Times New Roman" w:cs="Times New Roman"/>
          <w:sz w:val="28"/>
          <w:szCs w:val="28"/>
        </w:rPr>
        <w:t xml:space="preserve"> выполняя эти ритуалы он тоже будет чувствовать себя взрослым. Мифологизация - это представление ребенка о предмете или явлении, которое несет под собой чисто внешнюю смысловую нагрузку. То есть действия, которые помогают походит</w:t>
      </w:r>
      <w:r w:rsidR="000565E3" w:rsidRPr="00C82653">
        <w:rPr>
          <w:rFonts w:ascii="Times New Roman" w:hAnsi="Times New Roman" w:cs="Times New Roman"/>
          <w:sz w:val="28"/>
          <w:szCs w:val="28"/>
        </w:rPr>
        <w:t>ь</w:t>
      </w:r>
      <w:r w:rsidRPr="00C82653">
        <w:rPr>
          <w:rFonts w:ascii="Times New Roman" w:hAnsi="Times New Roman" w:cs="Times New Roman"/>
          <w:sz w:val="28"/>
          <w:szCs w:val="28"/>
        </w:rPr>
        <w:t xml:space="preserve"> на взрослого (</w:t>
      </w:r>
      <w:proofErr w:type="spellStart"/>
      <w:r w:rsidRPr="00C82653">
        <w:rPr>
          <w:rFonts w:ascii="Times New Roman" w:hAnsi="Times New Roman" w:cs="Times New Roman"/>
          <w:sz w:val="28"/>
          <w:szCs w:val="28"/>
        </w:rPr>
        <w:t>Heymans</w:t>
      </w:r>
      <w:proofErr w:type="spellEnd"/>
      <w:r w:rsidRPr="00C82653">
        <w:rPr>
          <w:rFonts w:ascii="Times New Roman" w:hAnsi="Times New Roman" w:cs="Times New Roman"/>
          <w:sz w:val="28"/>
          <w:szCs w:val="28"/>
        </w:rPr>
        <w:t xml:space="preserve"> P.,1994).</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Роберт </w:t>
      </w:r>
      <w:proofErr w:type="spellStart"/>
      <w:r w:rsidRPr="00C82653">
        <w:rPr>
          <w:rFonts w:ascii="Times New Roman" w:hAnsi="Times New Roman" w:cs="Times New Roman"/>
          <w:sz w:val="28"/>
          <w:szCs w:val="28"/>
        </w:rPr>
        <w:t>Селман</w:t>
      </w:r>
      <w:proofErr w:type="spellEnd"/>
      <w:r w:rsidRPr="00C82653">
        <w:rPr>
          <w:rFonts w:ascii="Times New Roman" w:hAnsi="Times New Roman" w:cs="Times New Roman"/>
          <w:sz w:val="28"/>
          <w:szCs w:val="28"/>
        </w:rPr>
        <w:t xml:space="preserve"> в своей модел</w:t>
      </w:r>
      <w:r w:rsidR="00282192" w:rsidRPr="00C82653">
        <w:rPr>
          <w:rFonts w:ascii="Times New Roman" w:hAnsi="Times New Roman" w:cs="Times New Roman"/>
          <w:sz w:val="28"/>
          <w:szCs w:val="28"/>
        </w:rPr>
        <w:t>и</w:t>
      </w:r>
      <w:r w:rsidRPr="00C82653">
        <w:rPr>
          <w:rFonts w:ascii="Times New Roman" w:hAnsi="Times New Roman" w:cs="Times New Roman"/>
          <w:sz w:val="28"/>
          <w:szCs w:val="28"/>
        </w:rPr>
        <w:t xml:space="preserve"> социального познания разработал теорию принятия социальной роли. Т.е. умению рассматривать свои действия с точки зрения других, а также относится к себе и другим как субъектам. Так</w:t>
      </w:r>
      <w:r w:rsidR="00282192" w:rsidRPr="00C82653">
        <w:rPr>
          <w:rFonts w:ascii="Times New Roman" w:hAnsi="Times New Roman" w:cs="Times New Roman"/>
          <w:sz w:val="28"/>
          <w:szCs w:val="28"/>
        </w:rPr>
        <w:t>,</w:t>
      </w:r>
      <w:r w:rsidRPr="00C82653">
        <w:rPr>
          <w:rFonts w:ascii="Times New Roman" w:hAnsi="Times New Roman" w:cs="Times New Roman"/>
          <w:sz w:val="28"/>
          <w:szCs w:val="28"/>
        </w:rPr>
        <w:t xml:space="preserve"> </w:t>
      </w:r>
      <w:proofErr w:type="spellStart"/>
      <w:r w:rsidRPr="00C82653">
        <w:rPr>
          <w:rFonts w:ascii="Times New Roman" w:hAnsi="Times New Roman" w:cs="Times New Roman"/>
          <w:sz w:val="28"/>
          <w:szCs w:val="28"/>
        </w:rPr>
        <w:t>Селман</w:t>
      </w:r>
      <w:proofErr w:type="spellEnd"/>
      <w:r w:rsidRPr="00C82653">
        <w:rPr>
          <w:rFonts w:ascii="Times New Roman" w:hAnsi="Times New Roman" w:cs="Times New Roman"/>
          <w:sz w:val="28"/>
          <w:szCs w:val="28"/>
        </w:rPr>
        <w:t xml:space="preserve"> считает, что в период с 10 до 12 лет наступает стадия точки зрения третьего лица или</w:t>
      </w:r>
      <w:r w:rsidR="00E24249" w:rsidRPr="00C82653">
        <w:rPr>
          <w:rFonts w:ascii="Times New Roman" w:hAnsi="Times New Roman" w:cs="Times New Roman"/>
          <w:sz w:val="28"/>
          <w:szCs w:val="28"/>
        </w:rPr>
        <w:t xml:space="preserve"> общей точки зрения. Теперь ребе</w:t>
      </w:r>
      <w:r w:rsidRPr="00C82653">
        <w:rPr>
          <w:rFonts w:ascii="Times New Roman" w:hAnsi="Times New Roman" w:cs="Times New Roman"/>
          <w:sz w:val="28"/>
          <w:szCs w:val="28"/>
        </w:rPr>
        <w:t>нок может осознавать не только свою точку зрения, но и</w:t>
      </w:r>
      <w:r w:rsidR="00397AEF" w:rsidRPr="00C82653">
        <w:rPr>
          <w:rFonts w:ascii="Times New Roman" w:hAnsi="Times New Roman" w:cs="Times New Roman"/>
          <w:sz w:val="28"/>
          <w:szCs w:val="28"/>
        </w:rPr>
        <w:t xml:space="preserve"> </w:t>
      </w:r>
      <w:r w:rsidRPr="00C82653">
        <w:rPr>
          <w:rFonts w:ascii="Times New Roman" w:hAnsi="Times New Roman" w:cs="Times New Roman"/>
          <w:sz w:val="28"/>
          <w:szCs w:val="28"/>
        </w:rPr>
        <w:t>чужую, а также строить предположения о</w:t>
      </w:r>
      <w:r w:rsidR="00397AEF" w:rsidRPr="00C82653">
        <w:rPr>
          <w:rFonts w:ascii="Times New Roman" w:hAnsi="Times New Roman" w:cs="Times New Roman"/>
          <w:sz w:val="28"/>
          <w:szCs w:val="28"/>
        </w:rPr>
        <w:t xml:space="preserve"> </w:t>
      </w:r>
      <w:r w:rsidR="00542973" w:rsidRPr="00C82653">
        <w:rPr>
          <w:rFonts w:ascii="Times New Roman" w:hAnsi="Times New Roman" w:cs="Times New Roman"/>
          <w:sz w:val="28"/>
          <w:szCs w:val="28"/>
        </w:rPr>
        <w:t>его позиции</w:t>
      </w:r>
      <w:r w:rsidR="00E24249" w:rsidRPr="00C82653">
        <w:rPr>
          <w:rFonts w:ascii="Times New Roman" w:hAnsi="Times New Roman" w:cs="Times New Roman"/>
          <w:sz w:val="28"/>
          <w:szCs w:val="28"/>
        </w:rPr>
        <w:t>. Затем идет стадия углубле</w:t>
      </w:r>
      <w:r w:rsidRPr="00C82653">
        <w:rPr>
          <w:rFonts w:ascii="Times New Roman" w:hAnsi="Times New Roman" w:cs="Times New Roman"/>
          <w:sz w:val="28"/>
          <w:szCs w:val="28"/>
        </w:rPr>
        <w:t>нной и общественной точек зрения</w:t>
      </w:r>
      <w:r w:rsidR="00397AEF" w:rsidRPr="00C82653">
        <w:rPr>
          <w:rFonts w:ascii="Times New Roman" w:hAnsi="Times New Roman" w:cs="Times New Roman"/>
          <w:sz w:val="28"/>
          <w:szCs w:val="28"/>
        </w:rPr>
        <w:t xml:space="preserve"> (</w:t>
      </w:r>
      <w:r w:rsidRPr="00C82653">
        <w:rPr>
          <w:rFonts w:ascii="Times New Roman" w:hAnsi="Times New Roman" w:cs="Times New Roman"/>
          <w:sz w:val="28"/>
          <w:szCs w:val="28"/>
        </w:rPr>
        <w:t xml:space="preserve">с юности до периода взрослости). </w:t>
      </w:r>
      <w:proofErr w:type="spellStart"/>
      <w:r w:rsidRPr="00C82653">
        <w:rPr>
          <w:rFonts w:ascii="Times New Roman" w:hAnsi="Times New Roman" w:cs="Times New Roman"/>
          <w:sz w:val="28"/>
          <w:szCs w:val="28"/>
        </w:rPr>
        <w:t>Селман</w:t>
      </w:r>
      <w:proofErr w:type="spellEnd"/>
      <w:r w:rsidRPr="00C82653">
        <w:rPr>
          <w:rFonts w:ascii="Times New Roman" w:hAnsi="Times New Roman" w:cs="Times New Roman"/>
          <w:sz w:val="28"/>
          <w:szCs w:val="28"/>
        </w:rPr>
        <w:t xml:space="preserve"> утверждает,</w:t>
      </w:r>
      <w:r w:rsidR="00397AEF" w:rsidRPr="00C82653">
        <w:rPr>
          <w:rFonts w:ascii="Times New Roman" w:hAnsi="Times New Roman" w:cs="Times New Roman"/>
          <w:sz w:val="28"/>
          <w:szCs w:val="28"/>
        </w:rPr>
        <w:t xml:space="preserve"> </w:t>
      </w:r>
      <w:r w:rsidRPr="00C82653">
        <w:rPr>
          <w:rFonts w:ascii="Times New Roman" w:hAnsi="Times New Roman" w:cs="Times New Roman"/>
          <w:sz w:val="28"/>
          <w:szCs w:val="28"/>
        </w:rPr>
        <w:t xml:space="preserve">что для мышления подростка характерно понимание того, что чужие поступки не всегда носят осознанный характер, а также подросток начинает осознавать то, что чужая личность имеет свою собственную систему установок, ценностей и эта система  была сформирована в ходе уникального жизненного пути. Также отмечается, что подросток способен к разделению точки зрения социальной системы, которая создает среду для нормального взаимодействия между людьми. Такая точка зрения называется точка зрения обобщенного другого. </w:t>
      </w:r>
    </w:p>
    <w:p w:rsidR="00397AEF"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Вильям Штерн, говорил о подростковом возрасте, как о времени, когда подросток сталкивается с внешним миром. Для преодоления напряжения в этих взаимодействиях подросток должен </w:t>
      </w:r>
      <w:r w:rsidR="00542973" w:rsidRPr="00C82653">
        <w:rPr>
          <w:rFonts w:ascii="Times New Roman" w:hAnsi="Times New Roman" w:cs="Times New Roman"/>
          <w:sz w:val="28"/>
          <w:szCs w:val="28"/>
        </w:rPr>
        <w:t>сначала осознать и принять свою позицию и свои желания,</w:t>
      </w:r>
      <w:r w:rsidR="00397AEF" w:rsidRPr="00C82653">
        <w:rPr>
          <w:rFonts w:ascii="Times New Roman" w:hAnsi="Times New Roman" w:cs="Times New Roman"/>
          <w:sz w:val="28"/>
          <w:szCs w:val="28"/>
        </w:rPr>
        <w:t xml:space="preserve"> </w:t>
      </w:r>
      <w:r w:rsidR="00E24249" w:rsidRPr="00C82653">
        <w:rPr>
          <w:rFonts w:ascii="Times New Roman" w:hAnsi="Times New Roman" w:cs="Times New Roman"/>
          <w:sz w:val="28"/>
          <w:szCs w:val="28"/>
        </w:rPr>
        <w:t>открыть свое</w:t>
      </w:r>
      <w:r w:rsidR="00542973" w:rsidRPr="00C82653">
        <w:rPr>
          <w:rFonts w:ascii="Times New Roman" w:hAnsi="Times New Roman" w:cs="Times New Roman"/>
          <w:sz w:val="28"/>
          <w:szCs w:val="28"/>
        </w:rPr>
        <w:t xml:space="preserve"> «Я».</w:t>
      </w:r>
      <w:r w:rsidR="00E24249" w:rsidRPr="00C82653">
        <w:rPr>
          <w:rFonts w:ascii="Times New Roman" w:hAnsi="Times New Roman" w:cs="Times New Roman"/>
          <w:sz w:val="28"/>
          <w:szCs w:val="28"/>
        </w:rPr>
        <w:t xml:space="preserve"> Так Штерн вводит понятие «серье</w:t>
      </w:r>
      <w:r w:rsidR="00542973" w:rsidRPr="00C82653">
        <w:rPr>
          <w:rFonts w:ascii="Times New Roman" w:hAnsi="Times New Roman" w:cs="Times New Roman"/>
          <w:sz w:val="28"/>
          <w:szCs w:val="28"/>
        </w:rPr>
        <w:t xml:space="preserve">зная игра»  для того, чтобы описать </w:t>
      </w:r>
      <w:proofErr w:type="gramStart"/>
      <w:r w:rsidR="00542973" w:rsidRPr="00C82653">
        <w:rPr>
          <w:rFonts w:ascii="Times New Roman" w:hAnsi="Times New Roman" w:cs="Times New Roman"/>
          <w:sz w:val="28"/>
          <w:szCs w:val="28"/>
        </w:rPr>
        <w:t>свойственное только для</w:t>
      </w:r>
      <w:proofErr w:type="gramEnd"/>
      <w:r w:rsidR="00542973" w:rsidRPr="00C82653">
        <w:rPr>
          <w:rFonts w:ascii="Times New Roman" w:hAnsi="Times New Roman" w:cs="Times New Roman"/>
          <w:sz w:val="28"/>
          <w:szCs w:val="28"/>
        </w:rPr>
        <w:t xml:space="preserve"> подросткового возраста поведение, связанное со стремлением понять себя свои силы и возможности.</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О.В. Курышева описывала следующие этапы построения представления о собственной взрослости у подростков:</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lastRenderedPageBreak/>
        <w:t>1. Внешне обусловленный идеальный поступок.</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2. Переход к внешнему реальному поступку.</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3. Реальные поступки, обусловленные внутренними признаками и чувством взрослости</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4. Появление общего представления о взрослости, как синтеза самостоятельности и ответственности.</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Можно увидеть, что чувство взрослости у подростка формируется сходно с этапами возрастного кризиса: от идеальной формы, до реальной, сопоставимой со своими возможностями.</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Если обобщить позиции разных авторов, то можно прийти к мнению, что для подросткового возраста очень важно сформулировать представление о себе, сформировать видение мира, найти место</w:t>
      </w:r>
      <w:r w:rsidR="00E24249" w:rsidRPr="00C82653">
        <w:rPr>
          <w:rFonts w:ascii="Times New Roman" w:hAnsi="Times New Roman" w:cs="Times New Roman"/>
          <w:sz w:val="28"/>
          <w:szCs w:val="28"/>
        </w:rPr>
        <w:t xml:space="preserve"> в новой системе отношений и все</w:t>
      </w:r>
      <w:r w:rsidRPr="00C82653">
        <w:rPr>
          <w:rFonts w:ascii="Times New Roman" w:hAnsi="Times New Roman" w:cs="Times New Roman"/>
          <w:sz w:val="28"/>
          <w:szCs w:val="28"/>
        </w:rPr>
        <w:t xml:space="preserve"> это нужно сделать на фоне физических изменений. Стоит отметь, что подростковый период становится кризисным из-за того, что подросток находится в поиске своего места, своего единственного и неповторимого «я», которое может не приниматься внешним миром и особенно миром взрослых.</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Основываясь на классификации А.Е. </w:t>
      </w:r>
      <w:proofErr w:type="spellStart"/>
      <w:r w:rsidRPr="00C82653">
        <w:rPr>
          <w:rFonts w:ascii="Times New Roman" w:hAnsi="Times New Roman" w:cs="Times New Roman"/>
          <w:sz w:val="28"/>
          <w:szCs w:val="28"/>
        </w:rPr>
        <w:t>Личко</w:t>
      </w:r>
      <w:proofErr w:type="spellEnd"/>
      <w:r w:rsidRPr="00C82653">
        <w:rPr>
          <w:rFonts w:ascii="Times New Roman" w:hAnsi="Times New Roman" w:cs="Times New Roman"/>
          <w:sz w:val="28"/>
          <w:szCs w:val="28"/>
        </w:rPr>
        <w:t xml:space="preserve">, можно выделить типичные поведенческие реакции подростков, такие как: </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Реакция имитации -  подражание поведению окружающих, авторитетных в глазах подростка. </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Реакция «оппозиции» - активный протест. </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Реакция «</w:t>
      </w:r>
      <w:proofErr w:type="spellStart"/>
      <w:r w:rsidRPr="00C82653">
        <w:rPr>
          <w:rFonts w:ascii="Times New Roman" w:hAnsi="Times New Roman" w:cs="Times New Roman"/>
          <w:sz w:val="28"/>
          <w:szCs w:val="28"/>
        </w:rPr>
        <w:t>гиперкомпенсации</w:t>
      </w:r>
      <w:proofErr w:type="spellEnd"/>
      <w:r w:rsidRPr="00C82653">
        <w:rPr>
          <w:rFonts w:ascii="Times New Roman" w:hAnsi="Times New Roman" w:cs="Times New Roman"/>
          <w:sz w:val="28"/>
          <w:szCs w:val="28"/>
        </w:rPr>
        <w:t>» выражается в настойчивом стремлении подростка добиться в той области, в которой он слаб; неудачи в некоторых случаях заканчиваются нервным «срывом».</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Реакция группирования основана на потребности в аффилиации, включенности в какую-то группу или общность.</w:t>
      </w:r>
    </w:p>
    <w:p w:rsidR="006B1064"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Реакция эмансипации – стремление к автономии, независимости от родителей. Этот процесс включает три аспекта: эмоциональный, поведенческий и нормативный.</w:t>
      </w:r>
    </w:p>
    <w:p w:rsidR="00C77D6C" w:rsidRPr="00C82653" w:rsidRDefault="006B106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Хобби – реакции - появляются различные увлечения, хобби</w:t>
      </w:r>
      <w:r w:rsidR="00C77D6C" w:rsidRPr="00C82653">
        <w:rPr>
          <w:rFonts w:ascii="Times New Roman" w:hAnsi="Times New Roman" w:cs="Times New Roman"/>
          <w:sz w:val="28"/>
          <w:szCs w:val="28"/>
        </w:rPr>
        <w:t>.</w:t>
      </w:r>
    </w:p>
    <w:p w:rsidR="00C77D6C" w:rsidRPr="00C82653" w:rsidRDefault="00C77D6C"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lastRenderedPageBreak/>
        <w:t>К этим реакциям можно добавить еще одну.</w:t>
      </w:r>
    </w:p>
    <w:p w:rsidR="00BC2BC9" w:rsidRPr="00C82653" w:rsidRDefault="00C77D6C"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«Аффект неадекватности» - бурная неуправляемая реакция, не соответствующая по выраженности вызвавшему ее поводу </w:t>
      </w:r>
      <w:r w:rsidR="006B1064" w:rsidRPr="00C82653">
        <w:rPr>
          <w:rFonts w:ascii="Times New Roman" w:hAnsi="Times New Roman" w:cs="Times New Roman"/>
          <w:sz w:val="28"/>
          <w:szCs w:val="28"/>
        </w:rPr>
        <w:t xml:space="preserve">(Василенко В.Е., </w:t>
      </w:r>
      <w:proofErr w:type="spellStart"/>
      <w:r w:rsidR="006B1064" w:rsidRPr="00C82653">
        <w:rPr>
          <w:rFonts w:ascii="Times New Roman" w:hAnsi="Times New Roman" w:cs="Times New Roman"/>
          <w:sz w:val="28"/>
          <w:szCs w:val="28"/>
        </w:rPr>
        <w:t>Манукян</w:t>
      </w:r>
      <w:proofErr w:type="spellEnd"/>
      <w:r w:rsidR="006B1064" w:rsidRPr="00C82653">
        <w:rPr>
          <w:rFonts w:ascii="Times New Roman" w:hAnsi="Times New Roman" w:cs="Times New Roman"/>
          <w:sz w:val="28"/>
          <w:szCs w:val="28"/>
        </w:rPr>
        <w:t xml:space="preserve"> В.Р., 2006).</w:t>
      </w:r>
    </w:p>
    <w:p w:rsidR="00BC2BC9" w:rsidRPr="00C82653" w:rsidRDefault="00BC2BC9"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Подводя итоги</w:t>
      </w:r>
      <w:r w:rsidR="00C77D6C" w:rsidRPr="00C82653">
        <w:rPr>
          <w:rFonts w:ascii="Times New Roman" w:hAnsi="Times New Roman" w:cs="Times New Roman"/>
          <w:sz w:val="28"/>
          <w:szCs w:val="28"/>
        </w:rPr>
        <w:t>,</w:t>
      </w:r>
      <w:r w:rsidRPr="00C82653">
        <w:rPr>
          <w:rFonts w:ascii="Times New Roman" w:hAnsi="Times New Roman" w:cs="Times New Roman"/>
          <w:sz w:val="28"/>
          <w:szCs w:val="28"/>
        </w:rPr>
        <w:t xml:space="preserve"> можно заметить, что многие взгляды зарубежных и отечественных авторов на подростковый возраст схожи. При этом для каждого автора характерна своя специфика и терминология.</w:t>
      </w:r>
    </w:p>
    <w:p w:rsidR="006B1064" w:rsidRPr="00C82653" w:rsidRDefault="006B1064" w:rsidP="007C76E0">
      <w:pPr>
        <w:spacing w:after="0" w:line="360" w:lineRule="auto"/>
        <w:ind w:firstLine="709"/>
        <w:jc w:val="both"/>
        <w:rPr>
          <w:rFonts w:ascii="Times New Roman" w:hAnsi="Times New Roman" w:cs="Times New Roman"/>
          <w:sz w:val="28"/>
          <w:szCs w:val="28"/>
        </w:rPr>
      </w:pPr>
    </w:p>
    <w:p w:rsidR="00BC2BC9" w:rsidRPr="00C82653" w:rsidRDefault="00BC2BC9" w:rsidP="007C76E0">
      <w:pPr>
        <w:spacing w:after="0" w:line="360" w:lineRule="auto"/>
        <w:ind w:firstLine="709"/>
        <w:jc w:val="both"/>
        <w:rPr>
          <w:rFonts w:ascii="Times New Roman" w:hAnsi="Times New Roman" w:cs="Times New Roman"/>
          <w:b/>
          <w:sz w:val="28"/>
          <w:szCs w:val="28"/>
        </w:rPr>
      </w:pPr>
      <w:r w:rsidRPr="00C82653">
        <w:rPr>
          <w:rFonts w:ascii="Times New Roman" w:hAnsi="Times New Roman" w:cs="Times New Roman"/>
          <w:b/>
          <w:sz w:val="28"/>
          <w:szCs w:val="28"/>
        </w:rPr>
        <w:t>1.3 Задачи развития в подростковый период</w:t>
      </w:r>
    </w:p>
    <w:p w:rsidR="0033774E" w:rsidRPr="00C82653" w:rsidRDefault="0033774E" w:rsidP="007C76E0">
      <w:pPr>
        <w:spacing w:after="0" w:line="360" w:lineRule="auto"/>
        <w:ind w:firstLine="709"/>
        <w:jc w:val="both"/>
        <w:rPr>
          <w:rFonts w:ascii="Times New Roman" w:hAnsi="Times New Roman" w:cs="Times New Roman"/>
          <w:sz w:val="28"/>
          <w:szCs w:val="28"/>
        </w:rPr>
      </w:pPr>
    </w:p>
    <w:p w:rsidR="00164D22" w:rsidRPr="00C82653" w:rsidRDefault="00164D22"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Многие периодизации и теории содержат в себе представление о том, что человек должен научиться делать в определенном возрасте, чему научиться, что должно развиться. На каждом этапе жизни перед человеком встают различные проблемы или трудности, решив которые он развивается и переходит на новый этап. В каждой конце</w:t>
      </w:r>
      <w:r w:rsidR="00E24249" w:rsidRPr="00C82653">
        <w:rPr>
          <w:rFonts w:ascii="Times New Roman" w:hAnsi="Times New Roman" w:cs="Times New Roman"/>
          <w:sz w:val="28"/>
          <w:szCs w:val="28"/>
        </w:rPr>
        <w:t>пции делается акцент на определе</w:t>
      </w:r>
      <w:r w:rsidRPr="00C82653">
        <w:rPr>
          <w:rFonts w:ascii="Times New Roman" w:hAnsi="Times New Roman" w:cs="Times New Roman"/>
          <w:sz w:val="28"/>
          <w:szCs w:val="28"/>
        </w:rPr>
        <w:t>нную сторону развития личности и определ</w:t>
      </w:r>
      <w:r w:rsidR="00E24249" w:rsidRPr="00C82653">
        <w:rPr>
          <w:rFonts w:ascii="Times New Roman" w:hAnsi="Times New Roman" w:cs="Times New Roman"/>
          <w:sz w:val="28"/>
          <w:szCs w:val="28"/>
        </w:rPr>
        <w:t>е</w:t>
      </w:r>
      <w:r w:rsidRPr="00C82653">
        <w:rPr>
          <w:rFonts w:ascii="Times New Roman" w:hAnsi="Times New Roman" w:cs="Times New Roman"/>
          <w:sz w:val="28"/>
          <w:szCs w:val="28"/>
        </w:rPr>
        <w:t>н</w:t>
      </w:r>
      <w:r w:rsidR="00E24249" w:rsidRPr="00C82653">
        <w:rPr>
          <w:rFonts w:ascii="Times New Roman" w:hAnsi="Times New Roman" w:cs="Times New Roman"/>
          <w:sz w:val="28"/>
          <w:szCs w:val="28"/>
        </w:rPr>
        <w:t>ные новообразования. Однако, все</w:t>
      </w:r>
      <w:r w:rsidRPr="00C82653">
        <w:rPr>
          <w:rFonts w:ascii="Times New Roman" w:hAnsi="Times New Roman" w:cs="Times New Roman"/>
          <w:sz w:val="28"/>
          <w:szCs w:val="28"/>
        </w:rPr>
        <w:t xml:space="preserve"> это является возрастными задачами развития. </w:t>
      </w:r>
    </w:p>
    <w:p w:rsidR="00BC2BC9" w:rsidRPr="00C82653" w:rsidRDefault="00164D22"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 </w:t>
      </w:r>
      <w:r w:rsidR="00BC2BC9" w:rsidRPr="00C82653">
        <w:rPr>
          <w:rFonts w:ascii="Times New Roman" w:hAnsi="Times New Roman" w:cs="Times New Roman"/>
          <w:sz w:val="28"/>
          <w:szCs w:val="28"/>
        </w:rPr>
        <w:t xml:space="preserve">«Задачи развития (англ.  </w:t>
      </w:r>
      <w:proofErr w:type="spellStart"/>
      <w:r w:rsidR="00BC2BC9" w:rsidRPr="00C82653">
        <w:rPr>
          <w:rFonts w:ascii="Times New Roman" w:hAnsi="Times New Roman" w:cs="Times New Roman"/>
          <w:sz w:val="28"/>
          <w:szCs w:val="28"/>
        </w:rPr>
        <w:t>developmental</w:t>
      </w:r>
      <w:proofErr w:type="spellEnd"/>
      <w:r w:rsidR="00BC2BC9" w:rsidRPr="00C82653">
        <w:rPr>
          <w:rFonts w:ascii="Times New Roman" w:hAnsi="Times New Roman" w:cs="Times New Roman"/>
          <w:sz w:val="28"/>
          <w:szCs w:val="28"/>
        </w:rPr>
        <w:t xml:space="preserve"> </w:t>
      </w:r>
      <w:proofErr w:type="spellStart"/>
      <w:r w:rsidR="00BC2BC9" w:rsidRPr="00C82653">
        <w:rPr>
          <w:rFonts w:ascii="Times New Roman" w:hAnsi="Times New Roman" w:cs="Times New Roman"/>
          <w:sz w:val="28"/>
          <w:szCs w:val="28"/>
        </w:rPr>
        <w:t>tasks</w:t>
      </w:r>
      <w:proofErr w:type="spellEnd"/>
      <w:r w:rsidR="00BC2BC9" w:rsidRPr="00C82653">
        <w:rPr>
          <w:rFonts w:ascii="Times New Roman" w:hAnsi="Times New Roman" w:cs="Times New Roman"/>
          <w:sz w:val="28"/>
          <w:szCs w:val="28"/>
        </w:rPr>
        <w:t xml:space="preserve">) - это умения, знания, навыки, аттитюды, роли, которые индивид должен приобрести в каждый период своей жизни, чтобы эффективно функционировать  в качестве зрелой личности» (Большой психологический словарь под ред. Б.Г. </w:t>
      </w:r>
      <w:proofErr w:type="spellStart"/>
      <w:r w:rsidR="00BC2BC9" w:rsidRPr="00C82653">
        <w:rPr>
          <w:rFonts w:ascii="Times New Roman" w:hAnsi="Times New Roman" w:cs="Times New Roman"/>
          <w:sz w:val="28"/>
          <w:szCs w:val="28"/>
        </w:rPr>
        <w:t>Мещряковой</w:t>
      </w:r>
      <w:proofErr w:type="spellEnd"/>
      <w:r w:rsidR="00BC2BC9" w:rsidRPr="00C82653">
        <w:rPr>
          <w:rFonts w:ascii="Times New Roman" w:hAnsi="Times New Roman" w:cs="Times New Roman"/>
          <w:sz w:val="28"/>
          <w:szCs w:val="28"/>
        </w:rPr>
        <w:t>, В.П. Зинченко, 2008).</w:t>
      </w:r>
    </w:p>
    <w:p w:rsidR="00BC2BC9" w:rsidRPr="00C82653" w:rsidRDefault="00BC2BC9"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Считается, что  решение данных задач помогает человеку чувствовать себя нормальным, неуспех же опасен не только негативным характером переживаний, но  и  тем, что создаются сложности </w:t>
      </w:r>
      <w:r w:rsidR="00C77D6C" w:rsidRPr="00C82653">
        <w:rPr>
          <w:rFonts w:ascii="Times New Roman" w:hAnsi="Times New Roman" w:cs="Times New Roman"/>
          <w:sz w:val="28"/>
          <w:szCs w:val="28"/>
        </w:rPr>
        <w:t>д</w:t>
      </w:r>
      <w:r w:rsidRPr="00C82653">
        <w:rPr>
          <w:rFonts w:ascii="Times New Roman" w:hAnsi="Times New Roman" w:cs="Times New Roman"/>
          <w:sz w:val="28"/>
          <w:szCs w:val="28"/>
        </w:rPr>
        <w:t>ля будущего развития.</w:t>
      </w:r>
    </w:p>
    <w:p w:rsidR="00BC2BC9" w:rsidRPr="00C82653" w:rsidRDefault="00BC2BC9"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Р. </w:t>
      </w:r>
      <w:proofErr w:type="spellStart"/>
      <w:r w:rsidRPr="00C82653">
        <w:rPr>
          <w:rFonts w:ascii="Times New Roman" w:hAnsi="Times New Roman" w:cs="Times New Roman"/>
          <w:sz w:val="28"/>
          <w:szCs w:val="28"/>
        </w:rPr>
        <w:t>Хевигхерст</w:t>
      </w:r>
      <w:proofErr w:type="spellEnd"/>
      <w:r w:rsidRPr="00C82653">
        <w:rPr>
          <w:rFonts w:ascii="Times New Roman" w:hAnsi="Times New Roman" w:cs="Times New Roman"/>
          <w:sz w:val="28"/>
          <w:szCs w:val="28"/>
        </w:rPr>
        <w:t xml:space="preserve"> сформулировал возрастные задачи развития для всех возрастных периодов. Он разработал психосоциальную теорию развития, которая основывалась на соотношении потребностей индивида и социальных требований, которые к нему предъявляют. Р. </w:t>
      </w:r>
      <w:proofErr w:type="spellStart"/>
      <w:r w:rsidRPr="00C82653">
        <w:rPr>
          <w:rFonts w:ascii="Times New Roman" w:hAnsi="Times New Roman" w:cs="Times New Roman"/>
          <w:sz w:val="28"/>
          <w:szCs w:val="28"/>
        </w:rPr>
        <w:t>Хевигхерст</w:t>
      </w:r>
      <w:proofErr w:type="spellEnd"/>
      <w:r w:rsidRPr="00C82653">
        <w:rPr>
          <w:rFonts w:ascii="Times New Roman" w:hAnsi="Times New Roman" w:cs="Times New Roman"/>
          <w:sz w:val="28"/>
          <w:szCs w:val="28"/>
        </w:rPr>
        <w:t xml:space="preserve"> считал, что на решение задач развития влияют такие факторы как социальное ожидание, </w:t>
      </w:r>
      <w:r w:rsidRPr="00C82653">
        <w:rPr>
          <w:rFonts w:ascii="Times New Roman" w:hAnsi="Times New Roman" w:cs="Times New Roman"/>
          <w:sz w:val="28"/>
          <w:szCs w:val="28"/>
        </w:rPr>
        <w:lastRenderedPageBreak/>
        <w:t>которое существует в обществе по отношению к определенной возрастной группе, с учетом социально-классовых и гендерных различий; усилия, которые человек прикладывает для удовлетворения основных возрастных потребностей, а также физическое развитие организма.</w:t>
      </w:r>
      <w:r w:rsidR="006D7507" w:rsidRPr="00C82653">
        <w:rPr>
          <w:rFonts w:ascii="Times New Roman" w:hAnsi="Times New Roman" w:cs="Times New Roman"/>
          <w:sz w:val="28"/>
          <w:szCs w:val="28"/>
        </w:rPr>
        <w:t xml:space="preserve"> </w:t>
      </w:r>
      <w:r w:rsidRPr="00C82653">
        <w:rPr>
          <w:rFonts w:ascii="Times New Roman" w:hAnsi="Times New Roman" w:cs="Times New Roman"/>
          <w:sz w:val="28"/>
          <w:szCs w:val="28"/>
        </w:rPr>
        <w:t xml:space="preserve">Решение задач определенного возрастного этапа обеспечивает продуктивное  проживание данного возрастного этапа и удовлетворенность им, а также  является фундаментом для овладения задачами следующего периода жизни. </w:t>
      </w:r>
    </w:p>
    <w:p w:rsidR="00BC2BC9" w:rsidRPr="00C82653" w:rsidRDefault="00BC2BC9"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Р. </w:t>
      </w:r>
      <w:proofErr w:type="spellStart"/>
      <w:r w:rsidRPr="00C82653">
        <w:rPr>
          <w:rFonts w:ascii="Times New Roman" w:hAnsi="Times New Roman" w:cs="Times New Roman"/>
          <w:sz w:val="28"/>
          <w:szCs w:val="28"/>
        </w:rPr>
        <w:t>Хевигхерст</w:t>
      </w:r>
      <w:proofErr w:type="spellEnd"/>
      <w:r w:rsidRPr="00C82653">
        <w:rPr>
          <w:rFonts w:ascii="Times New Roman" w:hAnsi="Times New Roman" w:cs="Times New Roman"/>
          <w:sz w:val="28"/>
          <w:szCs w:val="28"/>
        </w:rPr>
        <w:t xml:space="preserve"> утверждал, что в подростковом возрасте должны быть решены восемь основных задач:</w:t>
      </w:r>
    </w:p>
    <w:p w:rsidR="00BC2BC9" w:rsidRPr="00C82653" w:rsidRDefault="00BC2BC9"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1) Принятие своей внешности и умение эффективно владеть своим телом. Часто подростки проявляют чрезмерную озабоченность своим внешним видом и физическими данными. Задачей для подростка является принять свое тело с его особенностями и научиться эффективно владеть им во время занятий спортом, работы, отдыха.</w:t>
      </w:r>
    </w:p>
    <w:p w:rsidR="00BC2BC9" w:rsidRPr="00C82653" w:rsidRDefault="00BC2BC9"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2) Формирование новых и более зрелых отношений со сверстниками обоего пола. Из-за смены круга общению подростку необходимо учиться поведению в группе и взаимодействию с людьми противоположного пола.</w:t>
      </w:r>
    </w:p>
    <w:p w:rsidR="00BC2BC9" w:rsidRPr="00C82653" w:rsidRDefault="00BC2BC9"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3) Принятие мужской или женской социально-сексуальной роли. Подросток должен понять, что значит быть мужчиной, а что значит быть женщиной. Также он должен усвоить  сексуальные роли своей культуры. Ему необходимо  принять одни аспекты своей роли, а от других отказаться.</w:t>
      </w:r>
    </w:p>
    <w:p w:rsidR="00BC2BC9" w:rsidRPr="00C82653" w:rsidRDefault="00BC2BC9"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4) Достижение эмоциональной независимости от родителей и других взрослых. Подросток должен сформировать отношения </w:t>
      </w:r>
      <w:proofErr w:type="gramStart"/>
      <w:r w:rsidRPr="00C82653">
        <w:rPr>
          <w:rFonts w:ascii="Times New Roman" w:hAnsi="Times New Roman" w:cs="Times New Roman"/>
          <w:sz w:val="28"/>
          <w:szCs w:val="28"/>
        </w:rPr>
        <w:t>со</w:t>
      </w:r>
      <w:proofErr w:type="gramEnd"/>
      <w:r w:rsidRPr="00C82653">
        <w:rPr>
          <w:rFonts w:ascii="Times New Roman" w:hAnsi="Times New Roman" w:cs="Times New Roman"/>
          <w:sz w:val="28"/>
          <w:szCs w:val="28"/>
        </w:rPr>
        <w:t xml:space="preserve"> взрослым окружением, которые будут основываться на  взаимопонимании и уважении, но будут свободны от эмоциональной привязанности.</w:t>
      </w:r>
    </w:p>
    <w:p w:rsidR="00BC2BC9" w:rsidRPr="00C82653" w:rsidRDefault="00BC2BC9"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5) Подготовка к трудовой деятельности, которая могла бы обеспечить экономическую независимость.  Задачей для подростка в данном случае является понимание того, что он хочет от жизни, а также выбор профессии.</w:t>
      </w:r>
    </w:p>
    <w:p w:rsidR="00BC2BC9" w:rsidRPr="00C82653" w:rsidRDefault="00BC2BC9"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6) Подготовка к вступлению в брак и семейной жизни.  Подростки должны выработать для себя положительные установки и навыки общения с </w:t>
      </w:r>
      <w:r w:rsidRPr="00C82653">
        <w:rPr>
          <w:rFonts w:ascii="Times New Roman" w:hAnsi="Times New Roman" w:cs="Times New Roman"/>
          <w:sz w:val="28"/>
          <w:szCs w:val="28"/>
        </w:rPr>
        <w:lastRenderedPageBreak/>
        <w:t>противоположным полом, а также достичь эмоциональной зрелости и понимания семейной жизни.</w:t>
      </w:r>
    </w:p>
    <w:p w:rsidR="00BC2BC9" w:rsidRPr="00C82653" w:rsidRDefault="00BC2BC9"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7) Появление желания нести социальную ответственность и развитие соответствующего поведения.  Так как подросток уже может формировать собственные ценности и принимать участие в жизни общества и страны, перед ним стоит задача обрести собственно место в обществе, придать смысл своей жизни.</w:t>
      </w:r>
    </w:p>
    <w:p w:rsidR="00BC2BC9" w:rsidRPr="00C82653" w:rsidRDefault="00BC2BC9"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8) Обретение системы ценностей и этических принципов, которыми можно руководствоваться в жизни. Формирование собственной идеологии.  Данная задача включает в себя формирование и  применение  в жизни осмысленной системы ценностей, идеалов и моральных норм</w:t>
      </w:r>
      <w:r w:rsidR="009C6172" w:rsidRPr="00C82653">
        <w:rPr>
          <w:rFonts w:ascii="Times New Roman" w:hAnsi="Times New Roman" w:cs="Times New Roman"/>
          <w:sz w:val="28"/>
          <w:szCs w:val="28"/>
        </w:rPr>
        <w:t xml:space="preserve"> </w:t>
      </w:r>
      <w:r w:rsidRPr="00C82653">
        <w:rPr>
          <w:rFonts w:ascii="Times New Roman" w:hAnsi="Times New Roman" w:cs="Times New Roman"/>
          <w:sz w:val="28"/>
          <w:szCs w:val="28"/>
        </w:rPr>
        <w:t>(</w:t>
      </w:r>
      <w:proofErr w:type="spellStart"/>
      <w:r w:rsidRPr="00C82653">
        <w:rPr>
          <w:rFonts w:ascii="Times New Roman" w:hAnsi="Times New Roman" w:cs="Times New Roman"/>
          <w:sz w:val="28"/>
          <w:szCs w:val="28"/>
        </w:rPr>
        <w:t>Havighurst</w:t>
      </w:r>
      <w:proofErr w:type="spellEnd"/>
      <w:r w:rsidRPr="00C82653">
        <w:rPr>
          <w:rFonts w:ascii="Times New Roman" w:hAnsi="Times New Roman" w:cs="Times New Roman"/>
          <w:sz w:val="28"/>
          <w:szCs w:val="28"/>
        </w:rPr>
        <w:t xml:space="preserve"> R.</w:t>
      </w:r>
      <w:r w:rsidR="006D7507" w:rsidRPr="00C82653">
        <w:rPr>
          <w:rFonts w:ascii="Times New Roman" w:hAnsi="Times New Roman" w:cs="Times New Roman"/>
          <w:sz w:val="28"/>
          <w:szCs w:val="28"/>
        </w:rPr>
        <w:t>,</w:t>
      </w:r>
      <w:r w:rsidRPr="00C82653">
        <w:rPr>
          <w:rFonts w:ascii="Times New Roman" w:hAnsi="Times New Roman" w:cs="Times New Roman"/>
          <w:sz w:val="28"/>
          <w:szCs w:val="28"/>
        </w:rPr>
        <w:t xml:space="preserve"> 1972)</w:t>
      </w:r>
      <w:r w:rsidR="009C6172" w:rsidRPr="00C82653">
        <w:rPr>
          <w:rFonts w:ascii="Times New Roman" w:hAnsi="Times New Roman" w:cs="Times New Roman"/>
          <w:sz w:val="28"/>
          <w:szCs w:val="28"/>
        </w:rPr>
        <w:t>.</w:t>
      </w:r>
    </w:p>
    <w:p w:rsidR="00AF03F7" w:rsidRPr="00C82653" w:rsidRDefault="00AF03F7"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Р. </w:t>
      </w:r>
      <w:proofErr w:type="spellStart"/>
      <w:r w:rsidRPr="00C82653">
        <w:rPr>
          <w:rFonts w:ascii="Times New Roman" w:hAnsi="Times New Roman" w:cs="Times New Roman"/>
          <w:sz w:val="28"/>
          <w:szCs w:val="28"/>
        </w:rPr>
        <w:t>Хевигхерст</w:t>
      </w:r>
      <w:proofErr w:type="spellEnd"/>
      <w:r w:rsidRPr="00C82653">
        <w:rPr>
          <w:rFonts w:ascii="Times New Roman" w:hAnsi="Times New Roman" w:cs="Times New Roman"/>
          <w:sz w:val="28"/>
          <w:szCs w:val="28"/>
        </w:rPr>
        <w:t xml:space="preserve"> считал, что многие юноши и девушки не могут достичь идентичности </w:t>
      </w:r>
      <w:r w:rsidR="00E24249" w:rsidRPr="00C82653">
        <w:rPr>
          <w:rFonts w:ascii="Times New Roman" w:hAnsi="Times New Roman" w:cs="Times New Roman"/>
          <w:sz w:val="28"/>
          <w:szCs w:val="28"/>
        </w:rPr>
        <w:t>и поэтому страдают от неопределе</w:t>
      </w:r>
      <w:r w:rsidRPr="00C82653">
        <w:rPr>
          <w:rFonts w:ascii="Times New Roman" w:hAnsi="Times New Roman" w:cs="Times New Roman"/>
          <w:sz w:val="28"/>
          <w:szCs w:val="28"/>
        </w:rPr>
        <w:t>нности и отсутствия целей в своей жизни.</w:t>
      </w:r>
    </w:p>
    <w:p w:rsidR="00BC2BC9" w:rsidRPr="00C82653" w:rsidRDefault="00BC2BC9"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Как уже было сказано, задачи развития обусловлены ожиданиями общества по отношению к группе людей, находящихся в определенном возрасте. Тут стоит упомянуть исследователей подросткового кризиса Р. Бенедикт и М. </w:t>
      </w:r>
      <w:proofErr w:type="spellStart"/>
      <w:r w:rsidRPr="00C82653">
        <w:rPr>
          <w:rFonts w:ascii="Times New Roman" w:hAnsi="Times New Roman" w:cs="Times New Roman"/>
          <w:sz w:val="28"/>
          <w:szCs w:val="28"/>
        </w:rPr>
        <w:t>Мид</w:t>
      </w:r>
      <w:proofErr w:type="spellEnd"/>
      <w:r w:rsidRPr="00C82653">
        <w:rPr>
          <w:rFonts w:ascii="Times New Roman" w:hAnsi="Times New Roman" w:cs="Times New Roman"/>
          <w:sz w:val="28"/>
          <w:szCs w:val="28"/>
        </w:rPr>
        <w:t xml:space="preserve">. При изучении  подростков индейских племен Канады и Америки, а также племен Африки, Новой Гвинеи и Мексики (Бенедикт) и острове </w:t>
      </w:r>
      <w:proofErr w:type="spellStart"/>
      <w:r w:rsidRPr="00C82653">
        <w:rPr>
          <w:rFonts w:ascii="Times New Roman" w:hAnsi="Times New Roman" w:cs="Times New Roman"/>
          <w:sz w:val="28"/>
          <w:szCs w:val="28"/>
        </w:rPr>
        <w:t>Сомоа</w:t>
      </w:r>
      <w:proofErr w:type="spellEnd"/>
      <w:r w:rsidRPr="00C82653">
        <w:rPr>
          <w:rFonts w:ascii="Times New Roman" w:hAnsi="Times New Roman" w:cs="Times New Roman"/>
          <w:sz w:val="28"/>
          <w:szCs w:val="28"/>
        </w:rPr>
        <w:t xml:space="preserve"> (</w:t>
      </w:r>
      <w:proofErr w:type="spellStart"/>
      <w:r w:rsidRPr="00C82653">
        <w:rPr>
          <w:rFonts w:ascii="Times New Roman" w:hAnsi="Times New Roman" w:cs="Times New Roman"/>
          <w:sz w:val="28"/>
          <w:szCs w:val="28"/>
        </w:rPr>
        <w:t>Мид</w:t>
      </w:r>
      <w:proofErr w:type="spellEnd"/>
      <w:r w:rsidRPr="00C82653">
        <w:rPr>
          <w:rFonts w:ascii="Times New Roman" w:hAnsi="Times New Roman" w:cs="Times New Roman"/>
          <w:sz w:val="28"/>
          <w:szCs w:val="28"/>
        </w:rPr>
        <w:t xml:space="preserve">) были выявлены различия между отношениями к подросткам в индустриальном обществе и племенах. Было установлено, что в племенах у подростов не наблюдается подросткового кризиса как того, что описывается в привычных для нас формах. Это обуславливается тем, что в примитивных культурах нет деления на ребенка и взрослого. Ребенок по мере взросления и развития своих возможностей максимально приближается к труду взрослых, поэтому подростки в данной среде не чувствуют отношения к себе «как к детям». Единственное, что он должен сделать, чтобы считаться полноценным взрослым – пройти обряды инициации (для каждой культуры они свои). В индустриальной же среде на подростка </w:t>
      </w:r>
      <w:r w:rsidRPr="00C82653">
        <w:rPr>
          <w:rFonts w:ascii="Times New Roman" w:hAnsi="Times New Roman" w:cs="Times New Roman"/>
          <w:sz w:val="28"/>
          <w:szCs w:val="28"/>
        </w:rPr>
        <w:lastRenderedPageBreak/>
        <w:t>возлагается много ограничений, ребенок сталкивается с доминированием взрослого и полной зависимостью от него. Взрослые часто пытаются подавить в ребенке его самостоятельность, что приводит к инфантилизму и нежеланию взрослеть и нести ответственность. Так был сделан вывод, что подростковый кризис является культурным достоянием. Таким образом, можно говорить о том, что в каждой культуре свои представления о возрасте и задачах развития.</w:t>
      </w:r>
    </w:p>
    <w:p w:rsidR="00BC2BC9" w:rsidRPr="00C82653" w:rsidRDefault="00BC2BC9"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П. </w:t>
      </w:r>
      <w:proofErr w:type="spellStart"/>
      <w:r w:rsidRPr="00C82653">
        <w:rPr>
          <w:rFonts w:ascii="Times New Roman" w:hAnsi="Times New Roman" w:cs="Times New Roman"/>
          <w:sz w:val="28"/>
          <w:szCs w:val="28"/>
        </w:rPr>
        <w:t>Хейманс</w:t>
      </w:r>
      <w:proofErr w:type="spellEnd"/>
      <w:r w:rsidRPr="00C82653">
        <w:rPr>
          <w:rFonts w:ascii="Times New Roman" w:hAnsi="Times New Roman" w:cs="Times New Roman"/>
          <w:sz w:val="28"/>
          <w:szCs w:val="28"/>
        </w:rPr>
        <w:t>, говоря о задачах развития,</w:t>
      </w:r>
      <w:r w:rsidR="006D7507" w:rsidRPr="00C82653">
        <w:rPr>
          <w:rFonts w:ascii="Times New Roman" w:hAnsi="Times New Roman" w:cs="Times New Roman"/>
          <w:sz w:val="28"/>
          <w:szCs w:val="28"/>
        </w:rPr>
        <w:t xml:space="preserve"> определял их как особый период</w:t>
      </w:r>
      <w:r w:rsidRPr="00C82653">
        <w:rPr>
          <w:rFonts w:ascii="Times New Roman" w:hAnsi="Times New Roman" w:cs="Times New Roman"/>
          <w:sz w:val="28"/>
          <w:szCs w:val="28"/>
        </w:rPr>
        <w:t>, в течени</w:t>
      </w:r>
      <w:r w:rsidR="006D7507" w:rsidRPr="00C82653">
        <w:rPr>
          <w:rFonts w:ascii="Times New Roman" w:hAnsi="Times New Roman" w:cs="Times New Roman"/>
          <w:sz w:val="28"/>
          <w:szCs w:val="28"/>
        </w:rPr>
        <w:t>е</w:t>
      </w:r>
      <w:r w:rsidRPr="00C82653">
        <w:rPr>
          <w:rFonts w:ascii="Times New Roman" w:hAnsi="Times New Roman" w:cs="Times New Roman"/>
          <w:sz w:val="28"/>
          <w:szCs w:val="28"/>
        </w:rPr>
        <w:t xml:space="preserve"> которого  индивид способен доказать своему окружению, что он способен выполнять определенные действия. И в случае, если индивид доказал взрослому окружению, что он способен выполнять определенные действия, ему предоставляют право действовать самостоятельно так, как будто он действительно обладает этой способностью. Здесь можно говорить, о том, что существую</w:t>
      </w:r>
      <w:r w:rsidR="00141D33" w:rsidRPr="00C82653">
        <w:rPr>
          <w:rFonts w:ascii="Times New Roman" w:hAnsi="Times New Roman" w:cs="Times New Roman"/>
          <w:sz w:val="28"/>
          <w:szCs w:val="28"/>
        </w:rPr>
        <w:t>т критерии, по которым определяе</w:t>
      </w:r>
      <w:r w:rsidRPr="00C82653">
        <w:rPr>
          <w:rFonts w:ascii="Times New Roman" w:hAnsi="Times New Roman" w:cs="Times New Roman"/>
          <w:sz w:val="28"/>
          <w:szCs w:val="28"/>
        </w:rPr>
        <w:t xml:space="preserve">тся успешность решения задачи развития. Стоит отметить, что это могут делать не только взрослые, но и сверстники, и сам индивид. Решение задач развитие связано с тем, что человек готов взять на себя ответственность за новое положение в социуме. П. </w:t>
      </w:r>
      <w:proofErr w:type="spellStart"/>
      <w:r w:rsidRPr="00C82653">
        <w:rPr>
          <w:rFonts w:ascii="Times New Roman" w:hAnsi="Times New Roman" w:cs="Times New Roman"/>
          <w:sz w:val="28"/>
          <w:szCs w:val="28"/>
        </w:rPr>
        <w:t>Хейманс</w:t>
      </w:r>
      <w:proofErr w:type="spellEnd"/>
      <w:r w:rsidRPr="00C82653">
        <w:rPr>
          <w:rFonts w:ascii="Times New Roman" w:hAnsi="Times New Roman" w:cs="Times New Roman"/>
          <w:sz w:val="28"/>
          <w:szCs w:val="28"/>
        </w:rPr>
        <w:t xml:space="preserve"> утверждает, что задача развития может быть решена в том случае, если окружающая подростка среда способствует развертыванию задач развития во времени.</w:t>
      </w:r>
      <w:r w:rsidR="00141D33" w:rsidRPr="00C82653">
        <w:rPr>
          <w:rFonts w:ascii="Times New Roman" w:hAnsi="Times New Roman" w:cs="Times New Roman"/>
          <w:sz w:val="28"/>
          <w:szCs w:val="28"/>
        </w:rPr>
        <w:t xml:space="preserve"> </w:t>
      </w:r>
      <w:r w:rsidR="0045262B" w:rsidRPr="00C82653">
        <w:rPr>
          <w:rFonts w:ascii="Times New Roman" w:hAnsi="Times New Roman" w:cs="Times New Roman"/>
          <w:sz w:val="28"/>
          <w:szCs w:val="28"/>
        </w:rPr>
        <w:t>(</w:t>
      </w:r>
      <w:r w:rsidR="0045262B" w:rsidRPr="00C82653">
        <w:rPr>
          <w:rFonts w:ascii="Times New Roman" w:hAnsi="Times New Roman" w:cs="Times New Roman"/>
          <w:sz w:val="28"/>
          <w:szCs w:val="28"/>
          <w:lang w:val="en-US"/>
        </w:rPr>
        <w:t>Heymans</w:t>
      </w:r>
      <w:r w:rsidR="0045262B" w:rsidRPr="00C82653">
        <w:rPr>
          <w:rFonts w:ascii="Times New Roman" w:hAnsi="Times New Roman" w:cs="Times New Roman"/>
          <w:sz w:val="28"/>
          <w:szCs w:val="28"/>
        </w:rPr>
        <w:t xml:space="preserve"> </w:t>
      </w:r>
      <w:r w:rsidR="0045262B" w:rsidRPr="00C82653">
        <w:rPr>
          <w:rFonts w:ascii="Times New Roman" w:hAnsi="Times New Roman" w:cs="Times New Roman"/>
          <w:sz w:val="28"/>
          <w:szCs w:val="28"/>
          <w:lang w:val="en-US"/>
        </w:rPr>
        <w:t>P</w:t>
      </w:r>
      <w:r w:rsidR="0045262B" w:rsidRPr="00C82653">
        <w:rPr>
          <w:rFonts w:ascii="Times New Roman" w:hAnsi="Times New Roman" w:cs="Times New Roman"/>
          <w:sz w:val="28"/>
          <w:szCs w:val="28"/>
        </w:rPr>
        <w:t>. 1994)</w:t>
      </w:r>
    </w:p>
    <w:p w:rsidR="00BC2BC9" w:rsidRPr="00C82653" w:rsidRDefault="00BC2BC9"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Здесь можно сказать, что Эрик Эриксон, говоря о разрешении возрастного конфликта, считал, что возрастной задачей подросткового возраста является обретение идентичности, понимание подростком кем он является и кем он хочет быть. Важную роль в таком случае играет приобретение уверенности в себе, которая необходима для того, чтобы подросток был уверен, что идет в правильном направлении. Также немаловажным является обретение чувства времени и непрерывности жизни, то есть осознание того, что жизненный цикл человека совпадает с уникальным историческим временем, который, в свою очередь, влияет на </w:t>
      </w:r>
      <w:r w:rsidRPr="00C82653">
        <w:rPr>
          <w:rFonts w:ascii="Times New Roman" w:hAnsi="Times New Roman" w:cs="Times New Roman"/>
          <w:sz w:val="28"/>
          <w:szCs w:val="28"/>
        </w:rPr>
        <w:lastRenderedPageBreak/>
        <w:t>формирование личности. Если подросток не принимает этот факт – есть риск, что он не сможет эффективно существовать в обществе.</w:t>
      </w:r>
    </w:p>
    <w:p w:rsidR="00AF03F7" w:rsidRPr="00C82653" w:rsidRDefault="00BC2BC9"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Стоит отметить, что некоторые исследователи выделяют такое понятие как жизненные задачи (</w:t>
      </w:r>
      <w:proofErr w:type="spellStart"/>
      <w:r w:rsidRPr="00C82653">
        <w:rPr>
          <w:rFonts w:ascii="Times New Roman" w:hAnsi="Times New Roman" w:cs="Times New Roman"/>
          <w:sz w:val="28"/>
          <w:szCs w:val="28"/>
        </w:rPr>
        <w:t>life</w:t>
      </w:r>
      <w:proofErr w:type="spellEnd"/>
      <w:r w:rsidRPr="00C82653">
        <w:rPr>
          <w:rFonts w:ascii="Times New Roman" w:hAnsi="Times New Roman" w:cs="Times New Roman"/>
          <w:sz w:val="28"/>
          <w:szCs w:val="28"/>
        </w:rPr>
        <w:t xml:space="preserve"> </w:t>
      </w:r>
      <w:proofErr w:type="spellStart"/>
      <w:r w:rsidRPr="00C82653">
        <w:rPr>
          <w:rFonts w:ascii="Times New Roman" w:hAnsi="Times New Roman" w:cs="Times New Roman"/>
          <w:sz w:val="28"/>
          <w:szCs w:val="28"/>
        </w:rPr>
        <w:t>tasks</w:t>
      </w:r>
      <w:proofErr w:type="spellEnd"/>
      <w:r w:rsidRPr="00C82653">
        <w:rPr>
          <w:rFonts w:ascii="Times New Roman" w:hAnsi="Times New Roman" w:cs="Times New Roman"/>
          <w:sz w:val="28"/>
          <w:szCs w:val="28"/>
        </w:rPr>
        <w:t>), говоря о них как осознанно принятых целях, поставленных самому себе в определенные моменты жизни. Также они представляют собой  важные, аффективно переживаемые личностно значимые интересы, которые определяют усилия личности для самореализации. Считается, что данные задачи определяют надежды и мечты индивида, и напрямую связанны с его личной историей и восприятием окружающего мира (</w:t>
      </w:r>
      <w:proofErr w:type="spellStart"/>
      <w:r w:rsidRPr="00C82653">
        <w:rPr>
          <w:rFonts w:ascii="Times New Roman" w:hAnsi="Times New Roman" w:cs="Times New Roman"/>
          <w:sz w:val="28"/>
          <w:szCs w:val="28"/>
        </w:rPr>
        <w:t>W.Meeus</w:t>
      </w:r>
      <w:proofErr w:type="spellEnd"/>
      <w:r w:rsidRPr="00C82653">
        <w:rPr>
          <w:rFonts w:ascii="Times New Roman" w:hAnsi="Times New Roman" w:cs="Times New Roman"/>
          <w:sz w:val="28"/>
          <w:szCs w:val="28"/>
        </w:rPr>
        <w:t xml:space="preserve">, J </w:t>
      </w:r>
      <w:proofErr w:type="spellStart"/>
      <w:r w:rsidRPr="00C82653">
        <w:rPr>
          <w:rFonts w:ascii="Times New Roman" w:hAnsi="Times New Roman" w:cs="Times New Roman"/>
          <w:sz w:val="28"/>
          <w:szCs w:val="28"/>
        </w:rPr>
        <w:t>Marcia</w:t>
      </w:r>
      <w:proofErr w:type="spellEnd"/>
      <w:r w:rsidRPr="00C82653">
        <w:rPr>
          <w:rFonts w:ascii="Times New Roman" w:hAnsi="Times New Roman" w:cs="Times New Roman"/>
          <w:sz w:val="28"/>
          <w:szCs w:val="28"/>
        </w:rPr>
        <w:t xml:space="preserve"> и др.).</w:t>
      </w:r>
    </w:p>
    <w:p w:rsidR="00BC2BC9" w:rsidRPr="00C82653" w:rsidRDefault="00087C11"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Сравнивая возрастные периодизации зарубежных и отечественных исследователей можно заметить, что в отечественных концепциях не говорят о задачах развития напрямую. Скорее определенные периоды рассматриваются как сенситивные для развития определенных навыков и умений. </w:t>
      </w:r>
      <w:r w:rsidR="00BC2BC9" w:rsidRPr="00C82653">
        <w:rPr>
          <w:rFonts w:ascii="Times New Roman" w:hAnsi="Times New Roman" w:cs="Times New Roman"/>
          <w:sz w:val="28"/>
          <w:szCs w:val="28"/>
        </w:rPr>
        <w:t>Стоит отметить, что возрастные задачи разви</w:t>
      </w:r>
      <w:r w:rsidR="00E24249" w:rsidRPr="00C82653">
        <w:rPr>
          <w:rFonts w:ascii="Times New Roman" w:hAnsi="Times New Roman" w:cs="Times New Roman"/>
          <w:sz w:val="28"/>
          <w:szCs w:val="28"/>
        </w:rPr>
        <w:t>тия подразумевают под собой свое</w:t>
      </w:r>
      <w:r w:rsidR="00BC2BC9" w:rsidRPr="00C82653">
        <w:rPr>
          <w:rFonts w:ascii="Times New Roman" w:hAnsi="Times New Roman" w:cs="Times New Roman"/>
          <w:sz w:val="28"/>
          <w:szCs w:val="28"/>
        </w:rPr>
        <w:t xml:space="preserve"> решение, а следовательно</w:t>
      </w:r>
      <w:r w:rsidR="009C6172" w:rsidRPr="00C82653">
        <w:rPr>
          <w:rFonts w:ascii="Times New Roman" w:hAnsi="Times New Roman" w:cs="Times New Roman"/>
          <w:sz w:val="28"/>
          <w:szCs w:val="28"/>
        </w:rPr>
        <w:t>,</w:t>
      </w:r>
      <w:r w:rsidR="00BC2BC9" w:rsidRPr="00C82653">
        <w:rPr>
          <w:rFonts w:ascii="Times New Roman" w:hAnsi="Times New Roman" w:cs="Times New Roman"/>
          <w:sz w:val="28"/>
          <w:szCs w:val="28"/>
        </w:rPr>
        <w:t xml:space="preserve"> активные действия человека. Таким образом, в отечественных периодизациях, говоря о возрастных задачах развития, в первую очередь стоит обращать внимание на те подходы, где действия подростка трактуются как осознанные и направленные.</w:t>
      </w:r>
    </w:p>
    <w:p w:rsidR="00BC2BC9" w:rsidRPr="00C82653" w:rsidRDefault="00BC2BC9"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Так, можно привести пример из подхода Е.Ф. Рыбалко, которая считала, что отличительной чертой подросткового возраста является осознанность своих действий и формирование самосознания, из этого следует, что в данном подходе задачей развития выступает деятельность, направленная на саморазвитие и воспитание своей личности.</w:t>
      </w:r>
    </w:p>
    <w:p w:rsidR="00AF03F7" w:rsidRPr="00C82653" w:rsidRDefault="00AF03F7"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Здесь можно также упомянуть Л.С. Выготского, который, как говорилось раннее, выдвигал понятие реальных и идеальных форм. Гов</w:t>
      </w:r>
      <w:r w:rsidR="00E24249" w:rsidRPr="00C82653">
        <w:rPr>
          <w:rFonts w:ascii="Times New Roman" w:hAnsi="Times New Roman" w:cs="Times New Roman"/>
          <w:sz w:val="28"/>
          <w:szCs w:val="28"/>
        </w:rPr>
        <w:t>оря о роли среды в развитии ребе</w:t>
      </w:r>
      <w:r w:rsidRPr="00C82653">
        <w:rPr>
          <w:rFonts w:ascii="Times New Roman" w:hAnsi="Times New Roman" w:cs="Times New Roman"/>
          <w:sz w:val="28"/>
          <w:szCs w:val="28"/>
        </w:rPr>
        <w:t>нка, он говорил, что взрослый является посредником между ребёнк</w:t>
      </w:r>
      <w:r w:rsidR="00E24249" w:rsidRPr="00C82653">
        <w:rPr>
          <w:rFonts w:ascii="Times New Roman" w:hAnsi="Times New Roman" w:cs="Times New Roman"/>
          <w:sz w:val="28"/>
          <w:szCs w:val="28"/>
        </w:rPr>
        <w:t>ом и миром высших форм. Он задае</w:t>
      </w:r>
      <w:r w:rsidRPr="00C82653">
        <w:rPr>
          <w:rFonts w:ascii="Times New Roman" w:hAnsi="Times New Roman" w:cs="Times New Roman"/>
          <w:sz w:val="28"/>
          <w:szCs w:val="28"/>
        </w:rPr>
        <w:t xml:space="preserve">т образцы, которые </w:t>
      </w:r>
      <w:r w:rsidR="00E24249" w:rsidRPr="00C82653">
        <w:rPr>
          <w:rFonts w:ascii="Times New Roman" w:hAnsi="Times New Roman" w:cs="Times New Roman"/>
          <w:sz w:val="28"/>
          <w:szCs w:val="28"/>
        </w:rPr>
        <w:t>ребе</w:t>
      </w:r>
      <w:r w:rsidRPr="00C82653">
        <w:rPr>
          <w:rFonts w:ascii="Times New Roman" w:hAnsi="Times New Roman" w:cs="Times New Roman"/>
          <w:sz w:val="28"/>
          <w:szCs w:val="28"/>
        </w:rPr>
        <w:t>нок должен освоить. Таким образом</w:t>
      </w:r>
      <w:r w:rsidR="00005A76" w:rsidRPr="00C82653">
        <w:rPr>
          <w:rFonts w:ascii="Times New Roman" w:hAnsi="Times New Roman" w:cs="Times New Roman"/>
          <w:sz w:val="28"/>
          <w:szCs w:val="28"/>
        </w:rPr>
        <w:t>,</w:t>
      </w:r>
      <w:r w:rsidRPr="00C82653">
        <w:rPr>
          <w:rFonts w:ascii="Times New Roman" w:hAnsi="Times New Roman" w:cs="Times New Roman"/>
          <w:sz w:val="28"/>
          <w:szCs w:val="28"/>
        </w:rPr>
        <w:t xml:space="preserve"> можно говорить о том, что </w:t>
      </w:r>
      <w:r w:rsidR="00005A76" w:rsidRPr="00C82653">
        <w:rPr>
          <w:rFonts w:ascii="Times New Roman" w:hAnsi="Times New Roman" w:cs="Times New Roman"/>
          <w:sz w:val="28"/>
          <w:szCs w:val="28"/>
        </w:rPr>
        <w:t xml:space="preserve">идеальные формы, в некотором понимании и являются задачами развития. </w:t>
      </w:r>
    </w:p>
    <w:p w:rsidR="00005A76" w:rsidRPr="00C82653" w:rsidRDefault="00005A76"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lastRenderedPageBreak/>
        <w:t xml:space="preserve">Анализируя работы Эдуарда </w:t>
      </w:r>
      <w:proofErr w:type="spellStart"/>
      <w:r w:rsidRPr="00C82653">
        <w:rPr>
          <w:rFonts w:ascii="Times New Roman" w:hAnsi="Times New Roman" w:cs="Times New Roman"/>
          <w:sz w:val="28"/>
          <w:szCs w:val="28"/>
        </w:rPr>
        <w:t>Шпрангера</w:t>
      </w:r>
      <w:proofErr w:type="spellEnd"/>
      <w:r w:rsidR="00167C2C" w:rsidRPr="00C82653">
        <w:rPr>
          <w:rFonts w:ascii="Times New Roman" w:hAnsi="Times New Roman" w:cs="Times New Roman"/>
          <w:sz w:val="28"/>
          <w:szCs w:val="28"/>
        </w:rPr>
        <w:t>,</w:t>
      </w:r>
      <w:r w:rsidRPr="00C82653">
        <w:rPr>
          <w:rFonts w:ascii="Times New Roman" w:hAnsi="Times New Roman" w:cs="Times New Roman"/>
          <w:sz w:val="28"/>
          <w:szCs w:val="28"/>
        </w:rPr>
        <w:t xml:space="preserve"> Выготский выделял такие признаки, характеризующие подростковый возраст:</w:t>
      </w:r>
    </w:p>
    <w:p w:rsidR="00005A76" w:rsidRPr="00C82653" w:rsidRDefault="00005A76"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Открытие своего «Я»</w:t>
      </w:r>
    </w:p>
    <w:p w:rsidR="00005A76" w:rsidRPr="00C82653" w:rsidRDefault="00005A76"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Возникновение жизненного плана</w:t>
      </w:r>
    </w:p>
    <w:p w:rsidR="00005A76" w:rsidRPr="00C82653" w:rsidRDefault="00005A76"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Врастание в отдельные жизненные области и сферы культуры.</w:t>
      </w:r>
    </w:p>
    <w:p w:rsidR="00005A76" w:rsidRPr="00C82653" w:rsidRDefault="00005A76"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При этом сам Э. </w:t>
      </w:r>
      <w:proofErr w:type="spellStart"/>
      <w:r w:rsidRPr="00C82653">
        <w:rPr>
          <w:rFonts w:ascii="Times New Roman" w:hAnsi="Times New Roman" w:cs="Times New Roman"/>
          <w:sz w:val="28"/>
          <w:szCs w:val="28"/>
        </w:rPr>
        <w:t>Шпрангер</w:t>
      </w:r>
      <w:proofErr w:type="spellEnd"/>
      <w:r w:rsidRPr="00C82653">
        <w:rPr>
          <w:rFonts w:ascii="Times New Roman" w:hAnsi="Times New Roman" w:cs="Times New Roman"/>
          <w:sz w:val="28"/>
          <w:szCs w:val="28"/>
        </w:rPr>
        <w:t xml:space="preserve"> говорил, что подросток может быть понят только  исторически.</w:t>
      </w:r>
    </w:p>
    <w:p w:rsidR="00034BD1" w:rsidRPr="00C82653" w:rsidRDefault="00534718"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Стоит отметить</w:t>
      </w:r>
      <w:r w:rsidR="00005A76" w:rsidRPr="00C82653">
        <w:rPr>
          <w:rFonts w:ascii="Times New Roman" w:hAnsi="Times New Roman" w:cs="Times New Roman"/>
          <w:sz w:val="28"/>
          <w:szCs w:val="28"/>
        </w:rPr>
        <w:t xml:space="preserve">, что </w:t>
      </w:r>
      <w:r w:rsidR="006D76B4" w:rsidRPr="00C82653">
        <w:rPr>
          <w:rFonts w:ascii="Times New Roman" w:hAnsi="Times New Roman" w:cs="Times New Roman"/>
          <w:sz w:val="28"/>
          <w:szCs w:val="28"/>
        </w:rPr>
        <w:t xml:space="preserve">многие </w:t>
      </w:r>
      <w:r w:rsidR="00F56465" w:rsidRPr="00C82653">
        <w:rPr>
          <w:rFonts w:ascii="Times New Roman" w:hAnsi="Times New Roman" w:cs="Times New Roman"/>
          <w:sz w:val="28"/>
          <w:szCs w:val="28"/>
        </w:rPr>
        <w:t xml:space="preserve">исследователи не пишут в своих трудах о задачах развития, однако </w:t>
      </w:r>
      <w:r w:rsidR="00034BD1" w:rsidRPr="00C82653">
        <w:rPr>
          <w:rFonts w:ascii="Times New Roman" w:hAnsi="Times New Roman" w:cs="Times New Roman"/>
          <w:sz w:val="28"/>
          <w:szCs w:val="28"/>
        </w:rPr>
        <w:t>можно заметить, что косвенно они имеют их в виду, говоря о приобретениях и новообразованиях возраста. Таким образом, вопрос о возрастных задачах развития является малоизученной темой.</w:t>
      </w:r>
    </w:p>
    <w:p w:rsidR="00E265EF" w:rsidRPr="00C82653" w:rsidRDefault="00E265EF" w:rsidP="007C76E0">
      <w:pPr>
        <w:spacing w:after="0" w:line="360" w:lineRule="auto"/>
        <w:ind w:firstLine="709"/>
        <w:jc w:val="both"/>
        <w:rPr>
          <w:rFonts w:ascii="Times New Roman" w:hAnsi="Times New Roman" w:cs="Times New Roman"/>
          <w:b/>
          <w:sz w:val="28"/>
          <w:szCs w:val="28"/>
        </w:rPr>
      </w:pPr>
    </w:p>
    <w:p w:rsidR="00716303" w:rsidRPr="00C82653" w:rsidRDefault="00716303" w:rsidP="007C76E0">
      <w:pPr>
        <w:spacing w:after="0" w:line="360" w:lineRule="auto"/>
        <w:ind w:firstLine="709"/>
        <w:jc w:val="both"/>
        <w:rPr>
          <w:rFonts w:ascii="Times New Roman" w:hAnsi="Times New Roman" w:cs="Times New Roman"/>
          <w:b/>
          <w:sz w:val="28"/>
          <w:szCs w:val="28"/>
        </w:rPr>
      </w:pPr>
      <w:r w:rsidRPr="00C82653">
        <w:rPr>
          <w:rFonts w:ascii="Times New Roman" w:hAnsi="Times New Roman" w:cs="Times New Roman"/>
          <w:b/>
          <w:sz w:val="28"/>
          <w:szCs w:val="28"/>
        </w:rPr>
        <w:t>Выводы к главе 1:</w:t>
      </w:r>
    </w:p>
    <w:p w:rsidR="00716303" w:rsidRPr="00C82653" w:rsidRDefault="00716303"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1. Подростковый кризис является нормативным периодом жизненного цикла человека. При изучении этого кризиса мы опираемся на концепции Л.С. Выготского и К.Н. Поливановой. В подростковый период формируются психические новообразования и появляются поведенческие симптомы. </w:t>
      </w:r>
      <w:r w:rsidR="00214CFD" w:rsidRPr="00C82653">
        <w:rPr>
          <w:rFonts w:ascii="Times New Roman" w:hAnsi="Times New Roman" w:cs="Times New Roman"/>
          <w:sz w:val="28"/>
          <w:szCs w:val="28"/>
        </w:rPr>
        <w:t>Следует отметить, что подростковый кризис обусловлен тем, что подросток, понимая, что он не достиг желаемого уровня развития тех или иных навыков старается разрешить данную проблему. Так у него появляется мотив на действие к развитию. При этом, подросток уже сейчас представляет образ себя реального и себя идеального. От этого зависит степень сформированности личностных качеств и представлений о себе.</w:t>
      </w:r>
    </w:p>
    <w:p w:rsidR="00C177B5" w:rsidRPr="00C82653" w:rsidRDefault="00214CFD"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2. </w:t>
      </w:r>
      <w:r w:rsidR="00C177B5" w:rsidRPr="00C82653">
        <w:rPr>
          <w:rFonts w:ascii="Times New Roman" w:hAnsi="Times New Roman" w:cs="Times New Roman"/>
          <w:sz w:val="28"/>
          <w:szCs w:val="28"/>
        </w:rPr>
        <w:t>Возрастные задачи развития представляют собой набор умений, знаний и навыков, которыми до</w:t>
      </w:r>
      <w:r w:rsidR="00E24249" w:rsidRPr="00C82653">
        <w:rPr>
          <w:rFonts w:ascii="Times New Roman" w:hAnsi="Times New Roman" w:cs="Times New Roman"/>
          <w:sz w:val="28"/>
          <w:szCs w:val="28"/>
        </w:rPr>
        <w:t>лжен овладеть человек в определе</w:t>
      </w:r>
      <w:r w:rsidR="00C177B5" w:rsidRPr="00C82653">
        <w:rPr>
          <w:rFonts w:ascii="Times New Roman" w:hAnsi="Times New Roman" w:cs="Times New Roman"/>
          <w:sz w:val="28"/>
          <w:szCs w:val="28"/>
        </w:rPr>
        <w:t xml:space="preserve">нный период, чтобы быть эффективным на следующем этапе жизни. Таким образом, от успешности решения задач </w:t>
      </w:r>
      <w:r w:rsidR="00E24249" w:rsidRPr="00C82653">
        <w:rPr>
          <w:rFonts w:ascii="Times New Roman" w:hAnsi="Times New Roman" w:cs="Times New Roman"/>
          <w:sz w:val="28"/>
          <w:szCs w:val="28"/>
        </w:rPr>
        <w:t>развития зависит как удовлетворе</w:t>
      </w:r>
      <w:r w:rsidR="00C177B5" w:rsidRPr="00C82653">
        <w:rPr>
          <w:rFonts w:ascii="Times New Roman" w:hAnsi="Times New Roman" w:cs="Times New Roman"/>
          <w:sz w:val="28"/>
          <w:szCs w:val="28"/>
        </w:rPr>
        <w:t xml:space="preserve">нность прошедшим возрастным этапом, так и готовность к новому, что может в некоторой степени быть причиной возрастного кризиса. Важно отметить, что задачи развития являются специфичными для каждой </w:t>
      </w:r>
      <w:r w:rsidR="00C177B5" w:rsidRPr="00C82653">
        <w:rPr>
          <w:rFonts w:ascii="Times New Roman" w:hAnsi="Times New Roman" w:cs="Times New Roman"/>
          <w:sz w:val="28"/>
          <w:szCs w:val="28"/>
        </w:rPr>
        <w:lastRenderedPageBreak/>
        <w:t>культуры и возраста.</w:t>
      </w:r>
      <w:r w:rsidR="00711B56" w:rsidRPr="00C82653">
        <w:rPr>
          <w:rFonts w:ascii="Times New Roman" w:hAnsi="Times New Roman" w:cs="Times New Roman"/>
          <w:sz w:val="28"/>
          <w:szCs w:val="28"/>
        </w:rPr>
        <w:t xml:space="preserve"> В своем исследовании мы опирались на перечни задач развития, предложенные </w:t>
      </w:r>
      <w:r w:rsidR="00A874A8" w:rsidRPr="00C82653">
        <w:rPr>
          <w:rFonts w:ascii="Times New Roman" w:hAnsi="Times New Roman" w:cs="Times New Roman"/>
          <w:sz w:val="28"/>
          <w:szCs w:val="28"/>
        </w:rPr>
        <w:t>Р.</w:t>
      </w:r>
      <w:r w:rsidR="00B207A5" w:rsidRPr="00C82653">
        <w:rPr>
          <w:rFonts w:ascii="Times New Roman" w:hAnsi="Times New Roman" w:cs="Times New Roman"/>
          <w:sz w:val="28"/>
          <w:szCs w:val="28"/>
        </w:rPr>
        <w:t xml:space="preserve"> </w:t>
      </w:r>
      <w:proofErr w:type="spellStart"/>
      <w:r w:rsidR="00A874A8" w:rsidRPr="00C82653">
        <w:rPr>
          <w:rFonts w:ascii="Times New Roman" w:hAnsi="Times New Roman" w:cs="Times New Roman"/>
          <w:sz w:val="28"/>
          <w:szCs w:val="28"/>
        </w:rPr>
        <w:t>Хевигхерстом</w:t>
      </w:r>
      <w:proofErr w:type="spellEnd"/>
      <w:proofErr w:type="gramStart"/>
      <w:r w:rsidR="00A874A8" w:rsidRPr="00C82653">
        <w:rPr>
          <w:rFonts w:ascii="Times New Roman" w:hAnsi="Times New Roman" w:cs="Times New Roman"/>
          <w:sz w:val="28"/>
          <w:szCs w:val="28"/>
        </w:rPr>
        <w:t xml:space="preserve"> ,</w:t>
      </w:r>
      <w:proofErr w:type="gramEnd"/>
      <w:r w:rsidR="00A874A8" w:rsidRPr="00C82653">
        <w:rPr>
          <w:rFonts w:ascii="Times New Roman" w:hAnsi="Times New Roman" w:cs="Times New Roman"/>
          <w:sz w:val="28"/>
          <w:szCs w:val="28"/>
        </w:rPr>
        <w:t>Э. Эриксоном и Е.Ф. Рыбалко.</w:t>
      </w:r>
    </w:p>
    <w:p w:rsidR="00534718" w:rsidRPr="00C82653" w:rsidRDefault="00C177B5"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3. </w:t>
      </w:r>
      <w:r w:rsidR="00534718" w:rsidRPr="00C82653">
        <w:rPr>
          <w:rFonts w:ascii="Times New Roman" w:hAnsi="Times New Roman" w:cs="Times New Roman"/>
          <w:sz w:val="28"/>
          <w:szCs w:val="28"/>
        </w:rPr>
        <w:t xml:space="preserve">Исходя из всего вышесказанного, можно сделать вывод о том, </w:t>
      </w:r>
      <w:r w:rsidR="00D45A62" w:rsidRPr="00C82653">
        <w:rPr>
          <w:rFonts w:ascii="Times New Roman" w:hAnsi="Times New Roman" w:cs="Times New Roman"/>
          <w:sz w:val="28"/>
          <w:szCs w:val="28"/>
        </w:rPr>
        <w:t xml:space="preserve">что </w:t>
      </w:r>
      <w:r w:rsidR="00534718" w:rsidRPr="00C82653">
        <w:rPr>
          <w:rFonts w:ascii="Times New Roman" w:hAnsi="Times New Roman" w:cs="Times New Roman"/>
          <w:sz w:val="28"/>
          <w:szCs w:val="28"/>
        </w:rPr>
        <w:t xml:space="preserve">вопросы о важности </w:t>
      </w:r>
      <w:r w:rsidRPr="00C82653">
        <w:rPr>
          <w:rFonts w:ascii="Times New Roman" w:hAnsi="Times New Roman" w:cs="Times New Roman"/>
          <w:sz w:val="28"/>
          <w:szCs w:val="28"/>
        </w:rPr>
        <w:t xml:space="preserve">и успешности решения </w:t>
      </w:r>
      <w:r w:rsidR="00534718" w:rsidRPr="00C82653">
        <w:rPr>
          <w:rFonts w:ascii="Times New Roman" w:hAnsi="Times New Roman" w:cs="Times New Roman"/>
          <w:sz w:val="28"/>
          <w:szCs w:val="28"/>
        </w:rPr>
        <w:t xml:space="preserve">задач развития, а также о соотношении значимости задач развития и успешности их решения </w:t>
      </w:r>
      <w:r w:rsidR="00E24249" w:rsidRPr="00C82653">
        <w:rPr>
          <w:rFonts w:ascii="Times New Roman" w:hAnsi="Times New Roman" w:cs="Times New Roman"/>
          <w:sz w:val="28"/>
          <w:szCs w:val="28"/>
        </w:rPr>
        <w:t>с кризисными проявлениями  остае</w:t>
      </w:r>
      <w:r w:rsidR="00534718" w:rsidRPr="00C82653">
        <w:rPr>
          <w:rFonts w:ascii="Times New Roman" w:hAnsi="Times New Roman" w:cs="Times New Roman"/>
          <w:sz w:val="28"/>
          <w:szCs w:val="28"/>
        </w:rPr>
        <w:t xml:space="preserve">тся малоизученным. </w:t>
      </w:r>
    </w:p>
    <w:p w:rsidR="00034BD1" w:rsidRPr="00C82653" w:rsidRDefault="00034BD1" w:rsidP="007C76E0">
      <w:pPr>
        <w:spacing w:after="0" w:line="360" w:lineRule="auto"/>
        <w:ind w:firstLine="709"/>
        <w:jc w:val="both"/>
        <w:rPr>
          <w:rFonts w:ascii="Times New Roman" w:hAnsi="Times New Roman" w:cs="Times New Roman"/>
          <w:sz w:val="28"/>
          <w:szCs w:val="28"/>
        </w:rPr>
      </w:pPr>
    </w:p>
    <w:p w:rsidR="00005A76" w:rsidRPr="00C82653" w:rsidRDefault="00005A76" w:rsidP="007C76E0">
      <w:pPr>
        <w:spacing w:after="0" w:line="360" w:lineRule="auto"/>
        <w:ind w:firstLine="709"/>
        <w:jc w:val="both"/>
        <w:rPr>
          <w:rFonts w:ascii="Times New Roman" w:hAnsi="Times New Roman" w:cs="Times New Roman"/>
          <w:sz w:val="28"/>
          <w:szCs w:val="28"/>
        </w:rPr>
      </w:pPr>
    </w:p>
    <w:p w:rsidR="00BC2BC9" w:rsidRPr="00C82653" w:rsidRDefault="00BC2BC9" w:rsidP="007C76E0">
      <w:pPr>
        <w:spacing w:after="0" w:line="360" w:lineRule="auto"/>
        <w:ind w:firstLine="709"/>
        <w:jc w:val="both"/>
        <w:rPr>
          <w:rFonts w:ascii="Times New Roman" w:hAnsi="Times New Roman" w:cs="Times New Roman"/>
          <w:sz w:val="28"/>
          <w:szCs w:val="28"/>
        </w:rPr>
      </w:pPr>
    </w:p>
    <w:p w:rsidR="00BC2BC9" w:rsidRPr="00C82653" w:rsidRDefault="00BC2BC9" w:rsidP="007C76E0">
      <w:pPr>
        <w:spacing w:after="0" w:line="360" w:lineRule="auto"/>
        <w:ind w:firstLine="709"/>
        <w:jc w:val="both"/>
        <w:rPr>
          <w:rFonts w:ascii="Times New Roman" w:hAnsi="Times New Roman" w:cs="Times New Roman"/>
          <w:sz w:val="28"/>
          <w:szCs w:val="28"/>
        </w:rPr>
      </w:pPr>
    </w:p>
    <w:p w:rsidR="00BC2BC9" w:rsidRPr="00C82653" w:rsidRDefault="00BC2BC9"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br w:type="page"/>
      </w:r>
    </w:p>
    <w:p w:rsidR="009E51BB" w:rsidRPr="00C82653" w:rsidRDefault="009E51BB" w:rsidP="007C76E0">
      <w:pPr>
        <w:pStyle w:val="a4"/>
        <w:spacing w:line="360" w:lineRule="auto"/>
        <w:ind w:firstLine="709"/>
        <w:jc w:val="both"/>
        <w:outlineLvl w:val="0"/>
        <w:rPr>
          <w:rFonts w:ascii="Times New Roman" w:hAnsi="Times New Roman" w:cs="Times New Roman"/>
          <w:b/>
          <w:sz w:val="28"/>
          <w:szCs w:val="28"/>
        </w:rPr>
      </w:pPr>
      <w:bookmarkStart w:id="1" w:name="_Toc483944353"/>
      <w:r w:rsidRPr="00C82653">
        <w:rPr>
          <w:rFonts w:ascii="Times New Roman" w:hAnsi="Times New Roman" w:cs="Times New Roman"/>
          <w:b/>
          <w:sz w:val="28"/>
          <w:szCs w:val="28"/>
        </w:rPr>
        <w:lastRenderedPageBreak/>
        <w:t>Глава 2. Организация и методы исследования.</w:t>
      </w:r>
      <w:bookmarkEnd w:id="1"/>
    </w:p>
    <w:p w:rsidR="009E51BB" w:rsidRPr="00C82653" w:rsidRDefault="009E51BB" w:rsidP="007C76E0">
      <w:pPr>
        <w:pStyle w:val="a4"/>
        <w:spacing w:line="360" w:lineRule="auto"/>
        <w:ind w:firstLine="709"/>
        <w:jc w:val="both"/>
        <w:outlineLvl w:val="1"/>
        <w:rPr>
          <w:rFonts w:ascii="Times New Roman" w:hAnsi="Times New Roman" w:cs="Times New Roman"/>
          <w:b/>
          <w:sz w:val="28"/>
          <w:szCs w:val="28"/>
        </w:rPr>
      </w:pPr>
      <w:bookmarkStart w:id="2" w:name="_Toc483944354"/>
      <w:r w:rsidRPr="00C82653">
        <w:rPr>
          <w:rFonts w:ascii="Times New Roman" w:hAnsi="Times New Roman" w:cs="Times New Roman"/>
          <w:b/>
          <w:sz w:val="28"/>
          <w:szCs w:val="28"/>
        </w:rPr>
        <w:t>2.1 Цель и задачи исследования</w:t>
      </w:r>
      <w:bookmarkEnd w:id="2"/>
    </w:p>
    <w:p w:rsidR="00DB092C" w:rsidRPr="00C82653" w:rsidRDefault="009E51B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b/>
          <w:sz w:val="28"/>
          <w:szCs w:val="28"/>
        </w:rPr>
        <w:t xml:space="preserve">Цель исследования – </w:t>
      </w:r>
      <w:r w:rsidR="00DB092C" w:rsidRPr="00C82653">
        <w:rPr>
          <w:rFonts w:ascii="Times New Roman" w:hAnsi="Times New Roman" w:cs="Times New Roman"/>
          <w:sz w:val="28"/>
          <w:szCs w:val="28"/>
        </w:rPr>
        <w:t>выявить взаимосвязи задач развития и кризисных проявлений у подростков с учетом возраста</w:t>
      </w:r>
      <w:r w:rsidR="005E3593" w:rsidRPr="00C82653">
        <w:rPr>
          <w:rFonts w:ascii="Times New Roman" w:hAnsi="Times New Roman" w:cs="Times New Roman"/>
          <w:sz w:val="28"/>
          <w:szCs w:val="28"/>
        </w:rPr>
        <w:t>.</w:t>
      </w:r>
    </w:p>
    <w:p w:rsidR="009E51BB" w:rsidRPr="00C82653" w:rsidRDefault="009E51BB" w:rsidP="007C76E0">
      <w:pPr>
        <w:pStyle w:val="a4"/>
        <w:tabs>
          <w:tab w:val="left" w:pos="993"/>
        </w:tabs>
        <w:spacing w:line="360" w:lineRule="auto"/>
        <w:ind w:firstLine="709"/>
        <w:jc w:val="both"/>
        <w:rPr>
          <w:rFonts w:ascii="Times New Roman" w:hAnsi="Times New Roman" w:cs="Times New Roman"/>
          <w:b/>
          <w:color w:val="222222"/>
          <w:sz w:val="28"/>
          <w:szCs w:val="28"/>
          <w:shd w:val="clear" w:color="auto" w:fill="FFFFFF"/>
        </w:rPr>
      </w:pPr>
      <w:r w:rsidRPr="00C82653">
        <w:rPr>
          <w:rFonts w:ascii="Times New Roman" w:hAnsi="Times New Roman" w:cs="Times New Roman"/>
          <w:b/>
          <w:color w:val="222222"/>
          <w:sz w:val="28"/>
          <w:szCs w:val="28"/>
          <w:shd w:val="clear" w:color="auto" w:fill="FFFFFF"/>
        </w:rPr>
        <w:t xml:space="preserve">Задачи исследования: </w:t>
      </w:r>
    </w:p>
    <w:p w:rsidR="009E51BB" w:rsidRPr="00C82653" w:rsidRDefault="009E51BB" w:rsidP="003913B5">
      <w:pPr>
        <w:pStyle w:val="a4"/>
        <w:numPr>
          <w:ilvl w:val="0"/>
          <w:numId w:val="2"/>
        </w:numPr>
        <w:tabs>
          <w:tab w:val="left" w:pos="993"/>
          <w:tab w:val="left" w:pos="1134"/>
          <w:tab w:val="left" w:pos="1276"/>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Проанализировать задачи развития, значимые </w:t>
      </w:r>
      <w:r w:rsidR="00E24249" w:rsidRPr="00C82653">
        <w:rPr>
          <w:rFonts w:ascii="Times New Roman" w:hAnsi="Times New Roman" w:cs="Times New Roman"/>
          <w:sz w:val="28"/>
          <w:szCs w:val="28"/>
        </w:rPr>
        <w:t>для подростков с уче</w:t>
      </w:r>
      <w:r w:rsidR="003A71FF" w:rsidRPr="00C82653">
        <w:rPr>
          <w:rFonts w:ascii="Times New Roman" w:hAnsi="Times New Roman" w:cs="Times New Roman"/>
          <w:sz w:val="28"/>
          <w:szCs w:val="28"/>
        </w:rPr>
        <w:t>тов фактора возраста</w:t>
      </w:r>
      <w:r w:rsidR="00A0477F" w:rsidRPr="00C82653">
        <w:rPr>
          <w:rFonts w:ascii="Times New Roman" w:hAnsi="Times New Roman" w:cs="Times New Roman"/>
          <w:sz w:val="28"/>
          <w:szCs w:val="28"/>
        </w:rPr>
        <w:t>, пола</w:t>
      </w:r>
      <w:r w:rsidR="003A71FF" w:rsidRPr="00C82653">
        <w:rPr>
          <w:rFonts w:ascii="Times New Roman" w:hAnsi="Times New Roman" w:cs="Times New Roman"/>
          <w:sz w:val="28"/>
          <w:szCs w:val="28"/>
        </w:rPr>
        <w:t xml:space="preserve"> и образовательной среды.</w:t>
      </w:r>
    </w:p>
    <w:p w:rsidR="00A36025" w:rsidRPr="00C82653" w:rsidRDefault="009E51BB" w:rsidP="003913B5">
      <w:pPr>
        <w:pStyle w:val="a4"/>
        <w:numPr>
          <w:ilvl w:val="0"/>
          <w:numId w:val="2"/>
        </w:numPr>
        <w:tabs>
          <w:tab w:val="left" w:pos="993"/>
          <w:tab w:val="left" w:pos="1134"/>
          <w:tab w:val="left" w:pos="1276"/>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Исслед</w:t>
      </w:r>
      <w:r w:rsidR="00E24249" w:rsidRPr="00C82653">
        <w:rPr>
          <w:rFonts w:ascii="Times New Roman" w:hAnsi="Times New Roman" w:cs="Times New Roman"/>
          <w:sz w:val="28"/>
          <w:szCs w:val="28"/>
        </w:rPr>
        <w:t>овать особенности мотивац</w:t>
      </w:r>
      <w:proofErr w:type="gramStart"/>
      <w:r w:rsidR="00E24249" w:rsidRPr="00C82653">
        <w:rPr>
          <w:rFonts w:ascii="Times New Roman" w:hAnsi="Times New Roman" w:cs="Times New Roman"/>
          <w:sz w:val="28"/>
          <w:szCs w:val="28"/>
        </w:rPr>
        <w:t>ии и ее</w:t>
      </w:r>
      <w:proofErr w:type="gramEnd"/>
      <w:r w:rsidRPr="00C82653">
        <w:rPr>
          <w:rFonts w:ascii="Times New Roman" w:hAnsi="Times New Roman" w:cs="Times New Roman"/>
          <w:sz w:val="28"/>
          <w:szCs w:val="28"/>
        </w:rPr>
        <w:t xml:space="preserve"> временных аспектов у  </w:t>
      </w:r>
      <w:r w:rsidR="00E24249" w:rsidRPr="00C82653">
        <w:rPr>
          <w:rFonts w:ascii="Times New Roman" w:hAnsi="Times New Roman" w:cs="Times New Roman"/>
          <w:sz w:val="28"/>
          <w:szCs w:val="28"/>
        </w:rPr>
        <w:t>подростков с уче</w:t>
      </w:r>
      <w:r w:rsidR="00B37586" w:rsidRPr="00C82653">
        <w:rPr>
          <w:rFonts w:ascii="Times New Roman" w:hAnsi="Times New Roman" w:cs="Times New Roman"/>
          <w:sz w:val="28"/>
          <w:szCs w:val="28"/>
        </w:rPr>
        <w:t>тов фактора возраста</w:t>
      </w:r>
      <w:r w:rsidR="00A0477F" w:rsidRPr="00C82653">
        <w:rPr>
          <w:rFonts w:ascii="Times New Roman" w:hAnsi="Times New Roman" w:cs="Times New Roman"/>
          <w:sz w:val="28"/>
          <w:szCs w:val="28"/>
        </w:rPr>
        <w:t>, пола</w:t>
      </w:r>
      <w:r w:rsidR="00B37586" w:rsidRPr="00C82653">
        <w:rPr>
          <w:rFonts w:ascii="Times New Roman" w:hAnsi="Times New Roman" w:cs="Times New Roman"/>
          <w:sz w:val="28"/>
          <w:szCs w:val="28"/>
        </w:rPr>
        <w:t xml:space="preserve"> и образовательной среды.</w:t>
      </w:r>
    </w:p>
    <w:p w:rsidR="00B37586" w:rsidRPr="00C82653" w:rsidRDefault="009E51BB" w:rsidP="003913B5">
      <w:pPr>
        <w:pStyle w:val="a4"/>
        <w:numPr>
          <w:ilvl w:val="0"/>
          <w:numId w:val="2"/>
        </w:numPr>
        <w:tabs>
          <w:tab w:val="left" w:pos="993"/>
          <w:tab w:val="left" w:pos="1134"/>
          <w:tab w:val="left" w:pos="1276"/>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Изучить образ реального и идеального Я у </w:t>
      </w:r>
      <w:r w:rsidR="00E24249" w:rsidRPr="00C82653">
        <w:rPr>
          <w:rFonts w:ascii="Times New Roman" w:hAnsi="Times New Roman" w:cs="Times New Roman"/>
          <w:sz w:val="28"/>
          <w:szCs w:val="28"/>
        </w:rPr>
        <w:t>подростков с уче</w:t>
      </w:r>
      <w:r w:rsidR="00B37586" w:rsidRPr="00C82653">
        <w:rPr>
          <w:rFonts w:ascii="Times New Roman" w:hAnsi="Times New Roman" w:cs="Times New Roman"/>
          <w:sz w:val="28"/>
          <w:szCs w:val="28"/>
        </w:rPr>
        <w:t>тов фактора возраста</w:t>
      </w:r>
      <w:r w:rsidR="00A0477F" w:rsidRPr="00C82653">
        <w:rPr>
          <w:rFonts w:ascii="Times New Roman" w:hAnsi="Times New Roman" w:cs="Times New Roman"/>
          <w:sz w:val="28"/>
          <w:szCs w:val="28"/>
        </w:rPr>
        <w:t>, пола</w:t>
      </w:r>
      <w:r w:rsidR="00B37586" w:rsidRPr="00C82653">
        <w:rPr>
          <w:rFonts w:ascii="Times New Roman" w:hAnsi="Times New Roman" w:cs="Times New Roman"/>
          <w:sz w:val="28"/>
          <w:szCs w:val="28"/>
        </w:rPr>
        <w:t xml:space="preserve"> и образовательной среды.</w:t>
      </w:r>
    </w:p>
    <w:p w:rsidR="00A36025" w:rsidRPr="00C82653" w:rsidRDefault="009E51BB" w:rsidP="003913B5">
      <w:pPr>
        <w:pStyle w:val="a4"/>
        <w:numPr>
          <w:ilvl w:val="0"/>
          <w:numId w:val="2"/>
        </w:numPr>
        <w:tabs>
          <w:tab w:val="left" w:pos="993"/>
          <w:tab w:val="left" w:pos="1134"/>
          <w:tab w:val="left" w:pos="1276"/>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Исследовать симптомы кризиса</w:t>
      </w:r>
      <w:r w:rsidR="00E24249" w:rsidRPr="00C82653">
        <w:rPr>
          <w:rFonts w:ascii="Times New Roman" w:hAnsi="Times New Roman" w:cs="Times New Roman"/>
          <w:sz w:val="28"/>
          <w:szCs w:val="28"/>
        </w:rPr>
        <w:t xml:space="preserve"> у подростков с уче</w:t>
      </w:r>
      <w:r w:rsidR="00B37586" w:rsidRPr="00C82653">
        <w:rPr>
          <w:rFonts w:ascii="Times New Roman" w:hAnsi="Times New Roman" w:cs="Times New Roman"/>
          <w:sz w:val="28"/>
          <w:szCs w:val="28"/>
        </w:rPr>
        <w:t>тов фактора возраста</w:t>
      </w:r>
      <w:r w:rsidR="00A0477F" w:rsidRPr="00C82653">
        <w:rPr>
          <w:rFonts w:ascii="Times New Roman" w:hAnsi="Times New Roman" w:cs="Times New Roman"/>
          <w:sz w:val="28"/>
          <w:szCs w:val="28"/>
        </w:rPr>
        <w:t>, пола</w:t>
      </w:r>
      <w:r w:rsidR="00B37586" w:rsidRPr="00C82653">
        <w:rPr>
          <w:rFonts w:ascii="Times New Roman" w:hAnsi="Times New Roman" w:cs="Times New Roman"/>
          <w:sz w:val="28"/>
          <w:szCs w:val="28"/>
        </w:rPr>
        <w:t xml:space="preserve"> и образовательной среды.</w:t>
      </w:r>
    </w:p>
    <w:p w:rsidR="00A36025" w:rsidRPr="00C82653" w:rsidRDefault="009E51BB" w:rsidP="003913B5">
      <w:pPr>
        <w:pStyle w:val="a4"/>
        <w:numPr>
          <w:ilvl w:val="0"/>
          <w:numId w:val="2"/>
        </w:numPr>
        <w:tabs>
          <w:tab w:val="left" w:pos="993"/>
          <w:tab w:val="left" w:pos="1134"/>
          <w:tab w:val="left" w:pos="1276"/>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Проанализировать взаимосвязи задач развития, мотивации, образа Я и симптомов подросткового кризиса </w:t>
      </w:r>
      <w:r w:rsidR="00B37586" w:rsidRPr="00C82653">
        <w:rPr>
          <w:rFonts w:ascii="Times New Roman" w:hAnsi="Times New Roman" w:cs="Times New Roman"/>
          <w:sz w:val="28"/>
          <w:szCs w:val="28"/>
        </w:rPr>
        <w:t>у подростков разного возраста</w:t>
      </w:r>
      <w:r w:rsidR="00A36025" w:rsidRPr="00C82653">
        <w:rPr>
          <w:rFonts w:ascii="Times New Roman" w:hAnsi="Times New Roman" w:cs="Times New Roman"/>
          <w:sz w:val="28"/>
          <w:szCs w:val="28"/>
        </w:rPr>
        <w:t>.</w:t>
      </w:r>
    </w:p>
    <w:p w:rsidR="008D114B" w:rsidRPr="00C82653" w:rsidRDefault="009E51BB" w:rsidP="007C76E0">
      <w:pPr>
        <w:pStyle w:val="a4"/>
        <w:spacing w:line="360" w:lineRule="auto"/>
        <w:ind w:firstLine="709"/>
        <w:jc w:val="both"/>
        <w:rPr>
          <w:rFonts w:ascii="Times New Roman" w:hAnsi="Times New Roman" w:cs="Times New Roman"/>
          <w:b/>
          <w:sz w:val="28"/>
          <w:szCs w:val="28"/>
        </w:rPr>
      </w:pPr>
      <w:r w:rsidRPr="00C82653">
        <w:rPr>
          <w:rFonts w:ascii="Times New Roman" w:hAnsi="Times New Roman" w:cs="Times New Roman"/>
          <w:b/>
          <w:sz w:val="28"/>
          <w:szCs w:val="28"/>
        </w:rPr>
        <w:t>Основные гипотезы исследования:</w:t>
      </w:r>
    </w:p>
    <w:p w:rsidR="009E51BB" w:rsidRPr="00C82653" w:rsidRDefault="00B37586" w:rsidP="003913B5">
      <w:pPr>
        <w:pStyle w:val="a4"/>
        <w:numPr>
          <w:ilvl w:val="0"/>
          <w:numId w:val="1"/>
        </w:numPr>
        <w:tabs>
          <w:tab w:val="left" w:pos="993"/>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Чем старше подростки, тем </w:t>
      </w:r>
      <w:r w:rsidR="005478C4" w:rsidRPr="00C82653">
        <w:rPr>
          <w:rFonts w:ascii="Times New Roman" w:hAnsi="Times New Roman" w:cs="Times New Roman"/>
          <w:sz w:val="28"/>
          <w:szCs w:val="28"/>
        </w:rPr>
        <w:t>более значимы задачи, с</w:t>
      </w:r>
      <w:r w:rsidR="009E51BB" w:rsidRPr="00C82653">
        <w:rPr>
          <w:rFonts w:ascii="Times New Roman" w:hAnsi="Times New Roman" w:cs="Times New Roman"/>
          <w:sz w:val="28"/>
          <w:szCs w:val="28"/>
        </w:rPr>
        <w:t>вязанны</w:t>
      </w:r>
      <w:r w:rsidR="005478C4" w:rsidRPr="00C82653">
        <w:rPr>
          <w:rFonts w:ascii="Times New Roman" w:hAnsi="Times New Roman" w:cs="Times New Roman"/>
          <w:sz w:val="28"/>
          <w:szCs w:val="28"/>
        </w:rPr>
        <w:t>е</w:t>
      </w:r>
      <w:r w:rsidR="009E51BB" w:rsidRPr="00C82653">
        <w:rPr>
          <w:rFonts w:ascii="Times New Roman" w:hAnsi="Times New Roman" w:cs="Times New Roman"/>
          <w:sz w:val="28"/>
          <w:szCs w:val="28"/>
        </w:rPr>
        <w:t xml:space="preserve"> с ф</w:t>
      </w:r>
      <w:r w:rsidR="009E51BB" w:rsidRPr="00C82653">
        <w:rPr>
          <w:rFonts w:ascii="Times New Roman" w:hAnsi="Times New Roman" w:cs="Times New Roman"/>
          <w:color w:val="000000"/>
          <w:sz w:val="28"/>
          <w:szCs w:val="28"/>
          <w:shd w:val="clear" w:color="auto" w:fill="FFFFFF"/>
        </w:rPr>
        <w:t>ормированием идентичности, личностным самоопределением; саморазвитием и самореализацией; с профессиональным самоопределением и социумом.</w:t>
      </w:r>
    </w:p>
    <w:p w:rsidR="005851B9" w:rsidRPr="00C82653" w:rsidRDefault="005478C4" w:rsidP="003913B5">
      <w:pPr>
        <w:pStyle w:val="a4"/>
        <w:numPr>
          <w:ilvl w:val="0"/>
          <w:numId w:val="1"/>
        </w:numPr>
        <w:tabs>
          <w:tab w:val="left" w:pos="993"/>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У старших подростков </w:t>
      </w:r>
      <w:r w:rsidR="005851B9" w:rsidRPr="00C82653">
        <w:rPr>
          <w:rFonts w:ascii="Times New Roman" w:hAnsi="Times New Roman" w:cs="Times New Roman"/>
          <w:sz w:val="28"/>
          <w:szCs w:val="28"/>
        </w:rPr>
        <w:t xml:space="preserve">по сравнению с младшими </w:t>
      </w:r>
      <w:r w:rsidR="00701C8C" w:rsidRPr="00C82653">
        <w:rPr>
          <w:rFonts w:ascii="Times New Roman" w:hAnsi="Times New Roman" w:cs="Times New Roman"/>
          <w:sz w:val="28"/>
          <w:szCs w:val="28"/>
        </w:rPr>
        <w:t>более выражены реакции эмансипации и к</w:t>
      </w:r>
      <w:r w:rsidR="005851B9" w:rsidRPr="00C82653">
        <w:rPr>
          <w:rFonts w:ascii="Times New Roman" w:hAnsi="Times New Roman" w:cs="Times New Roman"/>
          <w:sz w:val="28"/>
          <w:szCs w:val="28"/>
        </w:rPr>
        <w:t>онструктивные</w:t>
      </w:r>
      <w:r w:rsidR="00701C8C" w:rsidRPr="00C82653">
        <w:rPr>
          <w:rFonts w:ascii="Times New Roman" w:hAnsi="Times New Roman" w:cs="Times New Roman"/>
          <w:sz w:val="28"/>
          <w:szCs w:val="28"/>
        </w:rPr>
        <w:t xml:space="preserve"> проявления кризиса</w:t>
      </w:r>
      <w:r w:rsidR="005851B9" w:rsidRPr="00C82653">
        <w:rPr>
          <w:rFonts w:ascii="Times New Roman" w:hAnsi="Times New Roman" w:cs="Times New Roman"/>
          <w:sz w:val="28"/>
          <w:szCs w:val="28"/>
        </w:rPr>
        <w:t>.</w:t>
      </w:r>
    </w:p>
    <w:p w:rsidR="00B37586" w:rsidRPr="00C82653" w:rsidRDefault="00B37586" w:rsidP="003913B5">
      <w:pPr>
        <w:pStyle w:val="a4"/>
        <w:numPr>
          <w:ilvl w:val="0"/>
          <w:numId w:val="1"/>
        </w:numPr>
        <w:tabs>
          <w:tab w:val="left" w:pos="993"/>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Структура взаимосвязей задач развития и кризисных проявлений различна у подростков разного возраста.</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b/>
          <w:sz w:val="28"/>
          <w:szCs w:val="28"/>
        </w:rPr>
        <w:t>Объект исследования</w:t>
      </w:r>
      <w:r w:rsidRPr="00C82653">
        <w:rPr>
          <w:rFonts w:ascii="Times New Roman" w:hAnsi="Times New Roman" w:cs="Times New Roman"/>
          <w:sz w:val="28"/>
          <w:szCs w:val="28"/>
        </w:rPr>
        <w:t>: задачи развития, особенности мотивации, образ реального и идеального «Я» и симптомы кризиса у подростков.</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b/>
          <w:sz w:val="28"/>
          <w:szCs w:val="28"/>
        </w:rPr>
        <w:t xml:space="preserve">Предмет исследования: </w:t>
      </w:r>
      <w:proofErr w:type="spellStart"/>
      <w:r w:rsidRPr="00C82653">
        <w:rPr>
          <w:rFonts w:ascii="Times New Roman" w:hAnsi="Times New Roman" w:cs="Times New Roman"/>
          <w:sz w:val="28"/>
          <w:szCs w:val="28"/>
        </w:rPr>
        <w:t>микровозрастные</w:t>
      </w:r>
      <w:proofErr w:type="spellEnd"/>
      <w:r w:rsidRPr="00C82653">
        <w:rPr>
          <w:rFonts w:ascii="Times New Roman" w:hAnsi="Times New Roman" w:cs="Times New Roman"/>
          <w:sz w:val="28"/>
          <w:szCs w:val="28"/>
        </w:rPr>
        <w:t xml:space="preserve"> различия задач развития, мотивации, образ</w:t>
      </w:r>
      <w:r w:rsidR="00123378" w:rsidRPr="00C82653">
        <w:rPr>
          <w:rFonts w:ascii="Times New Roman" w:hAnsi="Times New Roman" w:cs="Times New Roman"/>
          <w:sz w:val="28"/>
          <w:szCs w:val="28"/>
        </w:rPr>
        <w:t>а</w:t>
      </w:r>
      <w:r w:rsidRPr="00C82653">
        <w:rPr>
          <w:rFonts w:ascii="Times New Roman" w:hAnsi="Times New Roman" w:cs="Times New Roman"/>
          <w:sz w:val="28"/>
          <w:szCs w:val="28"/>
        </w:rPr>
        <w:t xml:space="preserve"> реального и идеального Я и симптом</w:t>
      </w:r>
      <w:r w:rsidR="00123378" w:rsidRPr="00C82653">
        <w:rPr>
          <w:rFonts w:ascii="Times New Roman" w:hAnsi="Times New Roman" w:cs="Times New Roman"/>
          <w:sz w:val="28"/>
          <w:szCs w:val="28"/>
        </w:rPr>
        <w:t>ов кризиса у подростков, а также их взаимосвязей.</w:t>
      </w:r>
    </w:p>
    <w:p w:rsidR="009E51BB" w:rsidRPr="00C82653" w:rsidRDefault="009E51BB" w:rsidP="007C76E0">
      <w:pPr>
        <w:pStyle w:val="a4"/>
        <w:spacing w:line="360" w:lineRule="auto"/>
        <w:ind w:firstLine="709"/>
        <w:jc w:val="both"/>
        <w:rPr>
          <w:rFonts w:ascii="Times New Roman" w:hAnsi="Times New Roman" w:cs="Times New Roman"/>
          <w:sz w:val="28"/>
          <w:szCs w:val="28"/>
        </w:rPr>
      </w:pPr>
    </w:p>
    <w:p w:rsidR="009E51BB" w:rsidRPr="00C82653" w:rsidRDefault="009E51BB" w:rsidP="007C76E0">
      <w:pPr>
        <w:pStyle w:val="a4"/>
        <w:spacing w:line="360" w:lineRule="auto"/>
        <w:ind w:firstLine="709"/>
        <w:jc w:val="both"/>
        <w:outlineLvl w:val="1"/>
        <w:rPr>
          <w:rFonts w:ascii="Times New Roman" w:hAnsi="Times New Roman" w:cs="Times New Roman"/>
          <w:b/>
          <w:sz w:val="28"/>
          <w:szCs w:val="28"/>
        </w:rPr>
      </w:pPr>
      <w:bookmarkStart w:id="3" w:name="_Toc483944355"/>
      <w:r w:rsidRPr="00C82653">
        <w:rPr>
          <w:rFonts w:ascii="Times New Roman" w:hAnsi="Times New Roman" w:cs="Times New Roman"/>
          <w:b/>
          <w:sz w:val="28"/>
          <w:szCs w:val="28"/>
        </w:rPr>
        <w:lastRenderedPageBreak/>
        <w:t>2.2. Характеристика выборки</w:t>
      </w:r>
      <w:bookmarkEnd w:id="3"/>
    </w:p>
    <w:p w:rsidR="00291C0D" w:rsidRPr="00C82653" w:rsidRDefault="00291C0D"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В целом в исследовании приняло участие 195 учащихся 6-9 классов двух гимназий Санкт-Петербурга:  </w:t>
      </w:r>
      <w:r w:rsidR="005E3593" w:rsidRPr="00C82653">
        <w:rPr>
          <w:rFonts w:ascii="Times New Roman" w:hAnsi="Times New Roman" w:cs="Times New Roman"/>
          <w:sz w:val="28"/>
          <w:szCs w:val="28"/>
        </w:rPr>
        <w:t>101</w:t>
      </w:r>
      <w:r w:rsidRPr="00C82653">
        <w:rPr>
          <w:rFonts w:ascii="Times New Roman" w:hAnsi="Times New Roman" w:cs="Times New Roman"/>
          <w:sz w:val="28"/>
          <w:szCs w:val="28"/>
        </w:rPr>
        <w:t xml:space="preserve"> юношей и </w:t>
      </w:r>
      <w:r w:rsidR="005E3593" w:rsidRPr="00C82653">
        <w:rPr>
          <w:rFonts w:ascii="Times New Roman" w:hAnsi="Times New Roman" w:cs="Times New Roman"/>
          <w:sz w:val="28"/>
          <w:szCs w:val="28"/>
        </w:rPr>
        <w:t>94</w:t>
      </w:r>
      <w:r w:rsidRPr="00C82653">
        <w:rPr>
          <w:rFonts w:ascii="Times New Roman" w:hAnsi="Times New Roman" w:cs="Times New Roman"/>
          <w:sz w:val="28"/>
          <w:szCs w:val="28"/>
        </w:rPr>
        <w:t xml:space="preserve"> девушек в</w:t>
      </w:r>
      <w:r w:rsidR="005E3593" w:rsidRPr="00C82653">
        <w:rPr>
          <w:rFonts w:ascii="Times New Roman" w:hAnsi="Times New Roman" w:cs="Times New Roman"/>
          <w:sz w:val="28"/>
          <w:szCs w:val="28"/>
        </w:rPr>
        <w:t xml:space="preserve"> возрасте 11- 16</w:t>
      </w:r>
      <w:r w:rsidRPr="00C82653">
        <w:rPr>
          <w:rFonts w:ascii="Times New Roman" w:hAnsi="Times New Roman" w:cs="Times New Roman"/>
          <w:sz w:val="28"/>
          <w:szCs w:val="28"/>
        </w:rPr>
        <w:t xml:space="preserve"> лет.</w:t>
      </w:r>
      <w:r w:rsidR="006E14D2" w:rsidRPr="00C82653">
        <w:rPr>
          <w:rFonts w:ascii="Times New Roman" w:hAnsi="Times New Roman" w:cs="Times New Roman"/>
          <w:sz w:val="28"/>
          <w:szCs w:val="28"/>
        </w:rPr>
        <w:t xml:space="preserve"> Учащиеся были разбиты на 4 </w:t>
      </w:r>
      <w:proofErr w:type="spellStart"/>
      <w:r w:rsidR="006E14D2" w:rsidRPr="00C82653">
        <w:rPr>
          <w:rFonts w:ascii="Times New Roman" w:hAnsi="Times New Roman" w:cs="Times New Roman"/>
          <w:sz w:val="28"/>
          <w:szCs w:val="28"/>
        </w:rPr>
        <w:t>микровозрастные</w:t>
      </w:r>
      <w:proofErr w:type="spellEnd"/>
      <w:r w:rsidR="006E14D2" w:rsidRPr="00C82653">
        <w:rPr>
          <w:rFonts w:ascii="Times New Roman" w:hAnsi="Times New Roman" w:cs="Times New Roman"/>
          <w:sz w:val="28"/>
          <w:szCs w:val="28"/>
        </w:rPr>
        <w:t xml:space="preserve"> группы по класса</w:t>
      </w:r>
      <w:r w:rsidR="00AB0079" w:rsidRPr="00C82653">
        <w:rPr>
          <w:rFonts w:ascii="Times New Roman" w:hAnsi="Times New Roman" w:cs="Times New Roman"/>
          <w:sz w:val="28"/>
          <w:szCs w:val="28"/>
        </w:rPr>
        <w:t>м: 6 класс (средний возраст – 12</w:t>
      </w:r>
      <w:r w:rsidR="006E14D2" w:rsidRPr="00C82653">
        <w:rPr>
          <w:rFonts w:ascii="Times New Roman" w:hAnsi="Times New Roman" w:cs="Times New Roman"/>
          <w:sz w:val="28"/>
          <w:szCs w:val="28"/>
        </w:rPr>
        <w:t xml:space="preserve"> ле</w:t>
      </w:r>
      <w:r w:rsidR="00C177B5" w:rsidRPr="00C82653">
        <w:rPr>
          <w:rFonts w:ascii="Times New Roman" w:hAnsi="Times New Roman" w:cs="Times New Roman"/>
          <w:sz w:val="28"/>
          <w:szCs w:val="28"/>
        </w:rPr>
        <w:t>т</w:t>
      </w:r>
      <w:r w:rsidR="00AB0079" w:rsidRPr="00C82653">
        <w:rPr>
          <w:rFonts w:ascii="Times New Roman" w:hAnsi="Times New Roman" w:cs="Times New Roman"/>
          <w:sz w:val="28"/>
          <w:szCs w:val="28"/>
        </w:rPr>
        <w:t xml:space="preserve"> 5</w:t>
      </w:r>
      <w:r w:rsidR="006E651C" w:rsidRPr="00C82653">
        <w:rPr>
          <w:rFonts w:ascii="Times New Roman" w:hAnsi="Times New Roman" w:cs="Times New Roman"/>
          <w:sz w:val="28"/>
          <w:szCs w:val="28"/>
        </w:rPr>
        <w:t xml:space="preserve"> </w:t>
      </w:r>
      <w:r w:rsidR="00AB0079" w:rsidRPr="00C82653">
        <w:rPr>
          <w:rFonts w:ascii="Times New Roman" w:hAnsi="Times New Roman" w:cs="Times New Roman"/>
          <w:sz w:val="28"/>
          <w:szCs w:val="28"/>
        </w:rPr>
        <w:t>месяцев, всего - 47</w:t>
      </w:r>
      <w:r w:rsidR="00C177B5" w:rsidRPr="00C82653">
        <w:rPr>
          <w:rFonts w:ascii="Times New Roman" w:hAnsi="Times New Roman" w:cs="Times New Roman"/>
          <w:sz w:val="28"/>
          <w:szCs w:val="28"/>
        </w:rPr>
        <w:t xml:space="preserve"> человек), 7 </w:t>
      </w:r>
      <w:r w:rsidR="00AB0079" w:rsidRPr="00C82653">
        <w:rPr>
          <w:rFonts w:ascii="Times New Roman" w:hAnsi="Times New Roman" w:cs="Times New Roman"/>
          <w:sz w:val="28"/>
          <w:szCs w:val="28"/>
        </w:rPr>
        <w:t>класс (средний возраст – 13 лет 2 месяца, всего - 51</w:t>
      </w:r>
      <w:r w:rsidR="00C177B5" w:rsidRPr="00C82653">
        <w:rPr>
          <w:rFonts w:ascii="Times New Roman" w:hAnsi="Times New Roman" w:cs="Times New Roman"/>
          <w:sz w:val="28"/>
          <w:szCs w:val="28"/>
        </w:rPr>
        <w:t xml:space="preserve"> человек), 8 </w:t>
      </w:r>
      <w:r w:rsidR="00AB0079" w:rsidRPr="00C82653">
        <w:rPr>
          <w:rFonts w:ascii="Times New Roman" w:hAnsi="Times New Roman" w:cs="Times New Roman"/>
          <w:sz w:val="28"/>
          <w:szCs w:val="28"/>
        </w:rPr>
        <w:t>класс (средний возраст – 14</w:t>
      </w:r>
      <w:r w:rsidR="006E651C" w:rsidRPr="00C82653">
        <w:rPr>
          <w:rFonts w:ascii="Times New Roman" w:hAnsi="Times New Roman" w:cs="Times New Roman"/>
          <w:sz w:val="28"/>
          <w:szCs w:val="28"/>
        </w:rPr>
        <w:t xml:space="preserve"> </w:t>
      </w:r>
      <w:r w:rsidR="00C177B5" w:rsidRPr="00C82653">
        <w:rPr>
          <w:rFonts w:ascii="Times New Roman" w:hAnsi="Times New Roman" w:cs="Times New Roman"/>
          <w:sz w:val="28"/>
          <w:szCs w:val="28"/>
        </w:rPr>
        <w:t>лет</w:t>
      </w:r>
      <w:r w:rsidR="00AB0079" w:rsidRPr="00C82653">
        <w:rPr>
          <w:rFonts w:ascii="Times New Roman" w:hAnsi="Times New Roman" w:cs="Times New Roman"/>
          <w:sz w:val="28"/>
          <w:szCs w:val="28"/>
        </w:rPr>
        <w:t>, всего -</w:t>
      </w:r>
      <w:r w:rsidR="006E651C" w:rsidRPr="00C82653">
        <w:rPr>
          <w:rFonts w:ascii="Times New Roman" w:hAnsi="Times New Roman" w:cs="Times New Roman"/>
          <w:sz w:val="28"/>
          <w:szCs w:val="28"/>
        </w:rPr>
        <w:t xml:space="preserve"> </w:t>
      </w:r>
      <w:r w:rsidR="00AB0079" w:rsidRPr="00C82653">
        <w:rPr>
          <w:rFonts w:ascii="Times New Roman" w:hAnsi="Times New Roman" w:cs="Times New Roman"/>
          <w:sz w:val="28"/>
          <w:szCs w:val="28"/>
        </w:rPr>
        <w:t xml:space="preserve">53 </w:t>
      </w:r>
      <w:r w:rsidR="00C177B5" w:rsidRPr="00C82653">
        <w:rPr>
          <w:rFonts w:ascii="Times New Roman" w:hAnsi="Times New Roman" w:cs="Times New Roman"/>
          <w:sz w:val="28"/>
          <w:szCs w:val="28"/>
        </w:rPr>
        <w:t>человек</w:t>
      </w:r>
      <w:r w:rsidR="006E651C" w:rsidRPr="00C82653">
        <w:rPr>
          <w:rFonts w:ascii="Times New Roman" w:hAnsi="Times New Roman" w:cs="Times New Roman"/>
          <w:sz w:val="28"/>
          <w:szCs w:val="28"/>
        </w:rPr>
        <w:t>а</w:t>
      </w:r>
      <w:r w:rsidR="00C177B5" w:rsidRPr="00C82653">
        <w:rPr>
          <w:rFonts w:ascii="Times New Roman" w:hAnsi="Times New Roman" w:cs="Times New Roman"/>
          <w:sz w:val="28"/>
          <w:szCs w:val="28"/>
        </w:rPr>
        <w:t xml:space="preserve">), 9 </w:t>
      </w:r>
      <w:r w:rsidR="00AB0079" w:rsidRPr="00C82653">
        <w:rPr>
          <w:rFonts w:ascii="Times New Roman" w:hAnsi="Times New Roman" w:cs="Times New Roman"/>
          <w:sz w:val="28"/>
          <w:szCs w:val="28"/>
        </w:rPr>
        <w:t>класс (средний возраст – 14</w:t>
      </w:r>
      <w:r w:rsidR="00C177B5" w:rsidRPr="00C82653">
        <w:rPr>
          <w:rFonts w:ascii="Times New Roman" w:hAnsi="Times New Roman" w:cs="Times New Roman"/>
          <w:sz w:val="28"/>
          <w:szCs w:val="28"/>
        </w:rPr>
        <w:t xml:space="preserve"> лет</w:t>
      </w:r>
      <w:r w:rsidR="00AB0079" w:rsidRPr="00C82653">
        <w:rPr>
          <w:rFonts w:ascii="Times New Roman" w:hAnsi="Times New Roman" w:cs="Times New Roman"/>
          <w:sz w:val="28"/>
          <w:szCs w:val="28"/>
        </w:rPr>
        <w:t xml:space="preserve"> 7</w:t>
      </w:r>
      <w:r w:rsidR="006E651C" w:rsidRPr="00C82653">
        <w:rPr>
          <w:rFonts w:ascii="Times New Roman" w:hAnsi="Times New Roman" w:cs="Times New Roman"/>
          <w:sz w:val="28"/>
          <w:szCs w:val="28"/>
        </w:rPr>
        <w:t xml:space="preserve"> месяцев</w:t>
      </w:r>
      <w:r w:rsidR="00AB0079" w:rsidRPr="00C82653">
        <w:rPr>
          <w:rFonts w:ascii="Times New Roman" w:hAnsi="Times New Roman" w:cs="Times New Roman"/>
          <w:sz w:val="28"/>
          <w:szCs w:val="28"/>
        </w:rPr>
        <w:t>, всего – 45 человек).</w:t>
      </w:r>
    </w:p>
    <w:p w:rsidR="009E51BB" w:rsidRPr="00C82653" w:rsidRDefault="00A46789"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Первая часть исследования проводилась в </w:t>
      </w:r>
      <w:r w:rsidR="009E51BB" w:rsidRPr="00C82653">
        <w:rPr>
          <w:rFonts w:ascii="Times New Roman" w:hAnsi="Times New Roman" w:cs="Times New Roman"/>
          <w:sz w:val="28"/>
          <w:szCs w:val="28"/>
        </w:rPr>
        <w:t xml:space="preserve">декабре - марте (2016-2017 гг.)  на базе ЧОУ Санкт-Петербургская Гимназия «Альма Матер» г. Санкт-Петербурга. В исследовании приняли участие ученики 6-9 классов в количестве 60 человек:  32 юноши и 28 девушек. </w:t>
      </w:r>
      <w:r w:rsidR="00FC591F" w:rsidRPr="00C82653">
        <w:rPr>
          <w:rFonts w:ascii="Times New Roman" w:hAnsi="Times New Roman" w:cs="Times New Roman"/>
          <w:sz w:val="28"/>
          <w:szCs w:val="28"/>
        </w:rPr>
        <w:t xml:space="preserve">В возрасте с 11- 15 лет. </w:t>
      </w:r>
      <w:r w:rsidRPr="00C82653">
        <w:rPr>
          <w:rFonts w:ascii="Times New Roman" w:hAnsi="Times New Roman" w:cs="Times New Roman"/>
          <w:sz w:val="28"/>
          <w:szCs w:val="28"/>
        </w:rPr>
        <w:t xml:space="preserve">Из них: </w:t>
      </w:r>
    </w:p>
    <w:p w:rsidR="001F77DB" w:rsidRPr="00C82653" w:rsidRDefault="001F77D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6 класс -17 человек; 9 юношей,</w:t>
      </w:r>
      <w:r w:rsidR="000D1B7E" w:rsidRPr="00C82653">
        <w:rPr>
          <w:rFonts w:ascii="Times New Roman" w:hAnsi="Times New Roman" w:cs="Times New Roman"/>
          <w:sz w:val="28"/>
          <w:szCs w:val="28"/>
        </w:rPr>
        <w:t xml:space="preserve"> 8 девушек; средний возраст 12</w:t>
      </w:r>
      <w:r w:rsidRPr="00C82653">
        <w:rPr>
          <w:rFonts w:ascii="Times New Roman" w:hAnsi="Times New Roman" w:cs="Times New Roman"/>
          <w:sz w:val="28"/>
          <w:szCs w:val="28"/>
        </w:rPr>
        <w:t xml:space="preserve"> лет</w:t>
      </w:r>
      <w:r w:rsidR="000D1B7E" w:rsidRPr="00C82653">
        <w:rPr>
          <w:rFonts w:ascii="Times New Roman" w:hAnsi="Times New Roman" w:cs="Times New Roman"/>
          <w:sz w:val="28"/>
          <w:szCs w:val="28"/>
        </w:rPr>
        <w:t xml:space="preserve"> 1 месяц</w:t>
      </w:r>
      <w:r w:rsidRPr="00C82653">
        <w:rPr>
          <w:rFonts w:ascii="Times New Roman" w:hAnsi="Times New Roman" w:cs="Times New Roman"/>
          <w:sz w:val="28"/>
          <w:szCs w:val="28"/>
        </w:rPr>
        <w:t>.</w:t>
      </w:r>
    </w:p>
    <w:p w:rsidR="001F77DB" w:rsidRPr="00C82653" w:rsidRDefault="001F77D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7</w:t>
      </w:r>
      <w:r w:rsidR="0016644E" w:rsidRPr="00C82653">
        <w:rPr>
          <w:rFonts w:ascii="Times New Roman" w:hAnsi="Times New Roman" w:cs="Times New Roman"/>
          <w:sz w:val="28"/>
          <w:szCs w:val="28"/>
        </w:rPr>
        <w:t xml:space="preserve"> </w:t>
      </w:r>
      <w:r w:rsidRPr="00C82653">
        <w:rPr>
          <w:rFonts w:ascii="Times New Roman" w:hAnsi="Times New Roman" w:cs="Times New Roman"/>
          <w:sz w:val="28"/>
          <w:szCs w:val="28"/>
        </w:rPr>
        <w:t xml:space="preserve">класс -17 человек; 8 юношей, 9 девушек; средний возраст </w:t>
      </w:r>
      <w:r w:rsidR="000D1B7E" w:rsidRPr="00C82653">
        <w:rPr>
          <w:rFonts w:ascii="Times New Roman" w:hAnsi="Times New Roman" w:cs="Times New Roman"/>
          <w:sz w:val="28"/>
          <w:szCs w:val="28"/>
        </w:rPr>
        <w:t>12</w:t>
      </w:r>
      <w:r w:rsidRPr="00C82653">
        <w:rPr>
          <w:rFonts w:ascii="Times New Roman" w:hAnsi="Times New Roman" w:cs="Times New Roman"/>
          <w:sz w:val="28"/>
          <w:szCs w:val="28"/>
        </w:rPr>
        <w:t xml:space="preserve"> лет</w:t>
      </w:r>
      <w:r w:rsidR="000D1B7E" w:rsidRPr="00C82653">
        <w:rPr>
          <w:rFonts w:ascii="Times New Roman" w:hAnsi="Times New Roman" w:cs="Times New Roman"/>
          <w:sz w:val="28"/>
          <w:szCs w:val="28"/>
        </w:rPr>
        <w:t xml:space="preserve"> 11 месяцев</w:t>
      </w:r>
      <w:r w:rsidRPr="00C82653">
        <w:rPr>
          <w:rFonts w:ascii="Times New Roman" w:hAnsi="Times New Roman" w:cs="Times New Roman"/>
          <w:sz w:val="28"/>
          <w:szCs w:val="28"/>
        </w:rPr>
        <w:t>.</w:t>
      </w:r>
    </w:p>
    <w:p w:rsidR="000D1B7E" w:rsidRPr="00C82653" w:rsidRDefault="000D1B7E"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8 класс – 16 человек; 9 юношей, 7 девушек; средний возраст 13 лет 9 месяцев.</w:t>
      </w:r>
    </w:p>
    <w:p w:rsidR="00FC591F" w:rsidRPr="00C82653" w:rsidRDefault="000D1B7E"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9 класс – 10 человек;6  юношей, 4 девушек; средний возраст 14 лет 8 месяцев.</w:t>
      </w:r>
    </w:p>
    <w:p w:rsidR="00E945FC" w:rsidRPr="00C82653" w:rsidRDefault="00B375B5"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Спецификой данного образовательного учреждения являются:</w:t>
      </w:r>
    </w:p>
    <w:p w:rsidR="00B375B5" w:rsidRPr="00C82653" w:rsidRDefault="00B375B5"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В одном классе до 15 человек Образовательный процесс по реализации учебного плана осуществляется в рамках шестидневной для 5–11-х классов. Продолжительность уроков в 5–11-х классах — 40 минут. Гимназия работает в режиме «Школа полного дня»: первая половина дня занята уроками по предметным областям «Филология», «Математика», «Естествознание», вторая — уроками по предметным областям «Обществознание», «Искусство», «Физическая культура», «Технология», консультативными </w:t>
      </w:r>
      <w:r w:rsidRPr="00C82653">
        <w:rPr>
          <w:rFonts w:ascii="Times New Roman" w:hAnsi="Times New Roman" w:cs="Times New Roman"/>
          <w:sz w:val="28"/>
          <w:szCs w:val="28"/>
        </w:rPr>
        <w:lastRenderedPageBreak/>
        <w:t>занятиями, развивающими играми, мероприятиями по внеурочной и внеучебной работе.</w:t>
      </w:r>
    </w:p>
    <w:p w:rsidR="00B375B5" w:rsidRPr="00C82653" w:rsidRDefault="00B375B5"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Повышенное внимание к международному направлению при реализации задач в 5–7-х классах. для расширения опыта языковой и социальной коммуникации на иностранном языке в процессе непосредственного взаимодействия и общения с носителями языка (сверстниками и взрослыми) и направленностью на поликультурную социализацию учащихся.</w:t>
      </w:r>
      <w:r w:rsidR="0016644E" w:rsidRPr="00C82653">
        <w:rPr>
          <w:rFonts w:ascii="Times New Roman" w:hAnsi="Times New Roman" w:cs="Times New Roman"/>
          <w:sz w:val="28"/>
          <w:szCs w:val="28"/>
        </w:rPr>
        <w:t xml:space="preserve"> </w:t>
      </w:r>
      <w:r w:rsidRPr="00C82653">
        <w:rPr>
          <w:rFonts w:ascii="Times New Roman" w:hAnsi="Times New Roman" w:cs="Times New Roman"/>
          <w:sz w:val="28"/>
          <w:szCs w:val="28"/>
        </w:rPr>
        <w:t>А также информационно-коммуникат</w:t>
      </w:r>
      <w:r w:rsidR="0016644E" w:rsidRPr="00C82653">
        <w:rPr>
          <w:rFonts w:ascii="Times New Roman" w:hAnsi="Times New Roman" w:cs="Times New Roman"/>
          <w:sz w:val="28"/>
          <w:szCs w:val="28"/>
        </w:rPr>
        <w:t>ивное направление для 8–9 классо</w:t>
      </w:r>
      <w:r w:rsidRPr="00C82653">
        <w:rPr>
          <w:rFonts w:ascii="Times New Roman" w:hAnsi="Times New Roman" w:cs="Times New Roman"/>
          <w:sz w:val="28"/>
          <w:szCs w:val="28"/>
        </w:rPr>
        <w:t>в необходимо с точки зрения достижения уровня функциональной грамотности и основ общекультурной компетентности.</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Вторая часть исследован</w:t>
      </w:r>
      <w:r w:rsidR="00A46789" w:rsidRPr="00C82653">
        <w:rPr>
          <w:rFonts w:ascii="Times New Roman" w:hAnsi="Times New Roman" w:cs="Times New Roman"/>
          <w:sz w:val="28"/>
          <w:szCs w:val="28"/>
        </w:rPr>
        <w:t>ия проводилась в апреле 2018 год</w:t>
      </w:r>
      <w:r w:rsidRPr="00C82653">
        <w:rPr>
          <w:rFonts w:ascii="Times New Roman" w:hAnsi="Times New Roman" w:cs="Times New Roman"/>
          <w:sz w:val="28"/>
          <w:szCs w:val="28"/>
        </w:rPr>
        <w:t>а на базе ГБОУ Вторая Санкт-Петербургская гимназия. Выборка состоит из учащихся 6-9</w:t>
      </w:r>
      <w:r w:rsidR="00FC591F" w:rsidRPr="00C82653">
        <w:rPr>
          <w:rFonts w:ascii="Times New Roman" w:hAnsi="Times New Roman" w:cs="Times New Roman"/>
          <w:sz w:val="28"/>
          <w:szCs w:val="28"/>
        </w:rPr>
        <w:t xml:space="preserve"> классов в возрасте с 11-16 лет в количестве 135</w:t>
      </w:r>
      <w:r w:rsidR="00252F42" w:rsidRPr="00C82653">
        <w:rPr>
          <w:rFonts w:ascii="Times New Roman" w:hAnsi="Times New Roman" w:cs="Times New Roman"/>
          <w:sz w:val="28"/>
          <w:szCs w:val="28"/>
        </w:rPr>
        <w:t xml:space="preserve"> человек.</w:t>
      </w:r>
      <w:r w:rsidR="00FC591F" w:rsidRPr="00C82653">
        <w:rPr>
          <w:rFonts w:ascii="Times New Roman" w:hAnsi="Times New Roman" w:cs="Times New Roman"/>
          <w:sz w:val="28"/>
          <w:szCs w:val="28"/>
        </w:rPr>
        <w:t xml:space="preserve"> Из них:</w:t>
      </w:r>
    </w:p>
    <w:p w:rsidR="00FC591F" w:rsidRPr="00C82653" w:rsidRDefault="00FC591F"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6 класс – 30  человек; 16 юношей, 14 девушек; средний возраст 11 лет  11 месяцев.</w:t>
      </w:r>
    </w:p>
    <w:p w:rsidR="00FC591F" w:rsidRPr="00C82653" w:rsidRDefault="00FC591F"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7 класс - </w:t>
      </w:r>
      <w:r w:rsidR="00745057" w:rsidRPr="00C82653">
        <w:rPr>
          <w:rFonts w:ascii="Times New Roman" w:hAnsi="Times New Roman" w:cs="Times New Roman"/>
          <w:sz w:val="28"/>
          <w:szCs w:val="28"/>
        </w:rPr>
        <w:t>34</w:t>
      </w:r>
      <w:r w:rsidRPr="00C82653">
        <w:rPr>
          <w:rFonts w:ascii="Times New Roman" w:hAnsi="Times New Roman" w:cs="Times New Roman"/>
          <w:sz w:val="28"/>
          <w:szCs w:val="28"/>
        </w:rPr>
        <w:t xml:space="preserve"> человек; </w:t>
      </w:r>
      <w:r w:rsidR="00745057" w:rsidRPr="00C82653">
        <w:rPr>
          <w:rFonts w:ascii="Times New Roman" w:hAnsi="Times New Roman" w:cs="Times New Roman"/>
          <w:sz w:val="28"/>
          <w:szCs w:val="28"/>
        </w:rPr>
        <w:t>17</w:t>
      </w:r>
      <w:r w:rsidRPr="00C82653">
        <w:rPr>
          <w:rFonts w:ascii="Times New Roman" w:hAnsi="Times New Roman" w:cs="Times New Roman"/>
          <w:sz w:val="28"/>
          <w:szCs w:val="28"/>
        </w:rPr>
        <w:t xml:space="preserve"> юношей, </w:t>
      </w:r>
      <w:r w:rsidR="00745057" w:rsidRPr="00C82653">
        <w:rPr>
          <w:rFonts w:ascii="Times New Roman" w:hAnsi="Times New Roman" w:cs="Times New Roman"/>
          <w:sz w:val="28"/>
          <w:szCs w:val="28"/>
        </w:rPr>
        <w:t>17</w:t>
      </w:r>
      <w:r w:rsidRPr="00C82653">
        <w:rPr>
          <w:rFonts w:ascii="Times New Roman" w:hAnsi="Times New Roman" w:cs="Times New Roman"/>
          <w:sz w:val="28"/>
          <w:szCs w:val="28"/>
        </w:rPr>
        <w:t xml:space="preserve"> девушек; средний возраст </w:t>
      </w:r>
      <w:r w:rsidR="00745057" w:rsidRPr="00C82653">
        <w:rPr>
          <w:rFonts w:ascii="Times New Roman" w:hAnsi="Times New Roman" w:cs="Times New Roman"/>
          <w:sz w:val="28"/>
          <w:szCs w:val="28"/>
        </w:rPr>
        <w:t>13</w:t>
      </w:r>
      <w:r w:rsidRPr="00C82653">
        <w:rPr>
          <w:rFonts w:ascii="Times New Roman" w:hAnsi="Times New Roman" w:cs="Times New Roman"/>
          <w:sz w:val="28"/>
          <w:szCs w:val="28"/>
        </w:rPr>
        <w:t xml:space="preserve"> лет  </w:t>
      </w:r>
      <w:r w:rsidR="00745057" w:rsidRPr="00C82653">
        <w:rPr>
          <w:rFonts w:ascii="Times New Roman" w:hAnsi="Times New Roman" w:cs="Times New Roman"/>
          <w:sz w:val="28"/>
          <w:szCs w:val="28"/>
        </w:rPr>
        <w:t>4 месяца</w:t>
      </w:r>
      <w:r w:rsidRPr="00C82653">
        <w:rPr>
          <w:rFonts w:ascii="Times New Roman" w:hAnsi="Times New Roman" w:cs="Times New Roman"/>
          <w:sz w:val="28"/>
          <w:szCs w:val="28"/>
        </w:rPr>
        <w:t>.</w:t>
      </w:r>
    </w:p>
    <w:p w:rsidR="00696CA7" w:rsidRPr="00C82653" w:rsidRDefault="00696CA7"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8 класс -</w:t>
      </w:r>
      <w:r w:rsidR="00745057" w:rsidRPr="00C82653">
        <w:rPr>
          <w:rFonts w:ascii="Times New Roman" w:hAnsi="Times New Roman" w:cs="Times New Roman"/>
          <w:sz w:val="28"/>
          <w:szCs w:val="28"/>
        </w:rPr>
        <w:t xml:space="preserve"> 36</w:t>
      </w:r>
      <w:r w:rsidRPr="00C82653">
        <w:rPr>
          <w:rFonts w:ascii="Times New Roman" w:hAnsi="Times New Roman" w:cs="Times New Roman"/>
          <w:sz w:val="28"/>
          <w:szCs w:val="28"/>
        </w:rPr>
        <w:t xml:space="preserve"> человек; </w:t>
      </w:r>
      <w:r w:rsidR="00745057" w:rsidRPr="00C82653">
        <w:rPr>
          <w:rFonts w:ascii="Times New Roman" w:hAnsi="Times New Roman" w:cs="Times New Roman"/>
          <w:sz w:val="28"/>
          <w:szCs w:val="28"/>
        </w:rPr>
        <w:t>20</w:t>
      </w:r>
      <w:r w:rsidRPr="00C82653">
        <w:rPr>
          <w:rFonts w:ascii="Times New Roman" w:hAnsi="Times New Roman" w:cs="Times New Roman"/>
          <w:sz w:val="28"/>
          <w:szCs w:val="28"/>
        </w:rPr>
        <w:t xml:space="preserve"> юношей,  </w:t>
      </w:r>
      <w:r w:rsidR="00745057" w:rsidRPr="00C82653">
        <w:rPr>
          <w:rFonts w:ascii="Times New Roman" w:hAnsi="Times New Roman" w:cs="Times New Roman"/>
          <w:sz w:val="28"/>
          <w:szCs w:val="28"/>
        </w:rPr>
        <w:t xml:space="preserve">16 </w:t>
      </w:r>
      <w:r w:rsidRPr="00C82653">
        <w:rPr>
          <w:rFonts w:ascii="Times New Roman" w:hAnsi="Times New Roman" w:cs="Times New Roman"/>
          <w:sz w:val="28"/>
          <w:szCs w:val="28"/>
        </w:rPr>
        <w:t>девушек; средний возраст</w:t>
      </w:r>
      <w:r w:rsidR="00745057" w:rsidRPr="00C82653">
        <w:rPr>
          <w:rFonts w:ascii="Times New Roman" w:hAnsi="Times New Roman" w:cs="Times New Roman"/>
          <w:sz w:val="28"/>
          <w:szCs w:val="28"/>
        </w:rPr>
        <w:t xml:space="preserve"> 14</w:t>
      </w:r>
      <w:r w:rsidRPr="00C82653">
        <w:rPr>
          <w:rFonts w:ascii="Times New Roman" w:hAnsi="Times New Roman" w:cs="Times New Roman"/>
          <w:sz w:val="28"/>
          <w:szCs w:val="28"/>
        </w:rPr>
        <w:t xml:space="preserve">  лет  </w:t>
      </w:r>
      <w:r w:rsidR="00745057" w:rsidRPr="00C82653">
        <w:rPr>
          <w:rFonts w:ascii="Times New Roman" w:hAnsi="Times New Roman" w:cs="Times New Roman"/>
          <w:sz w:val="28"/>
          <w:szCs w:val="28"/>
        </w:rPr>
        <w:t xml:space="preserve"> 4 месяца</w:t>
      </w:r>
      <w:r w:rsidRPr="00C82653">
        <w:rPr>
          <w:rFonts w:ascii="Times New Roman" w:hAnsi="Times New Roman" w:cs="Times New Roman"/>
          <w:sz w:val="28"/>
          <w:szCs w:val="28"/>
        </w:rPr>
        <w:t>.</w:t>
      </w:r>
    </w:p>
    <w:p w:rsidR="00696CA7" w:rsidRPr="00C82653" w:rsidRDefault="00696CA7"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9 класс </w:t>
      </w:r>
      <w:r w:rsidR="00745057" w:rsidRPr="00C82653">
        <w:rPr>
          <w:rFonts w:ascii="Times New Roman" w:hAnsi="Times New Roman" w:cs="Times New Roman"/>
          <w:sz w:val="28"/>
          <w:szCs w:val="28"/>
        </w:rPr>
        <w:t>–</w:t>
      </w:r>
      <w:r w:rsidRPr="00C82653">
        <w:rPr>
          <w:rFonts w:ascii="Times New Roman" w:hAnsi="Times New Roman" w:cs="Times New Roman"/>
          <w:sz w:val="28"/>
          <w:szCs w:val="28"/>
        </w:rPr>
        <w:t xml:space="preserve"> </w:t>
      </w:r>
      <w:r w:rsidR="00745057" w:rsidRPr="00C82653">
        <w:rPr>
          <w:rFonts w:ascii="Times New Roman" w:hAnsi="Times New Roman" w:cs="Times New Roman"/>
          <w:sz w:val="28"/>
          <w:szCs w:val="28"/>
        </w:rPr>
        <w:t xml:space="preserve">35 </w:t>
      </w:r>
      <w:r w:rsidRPr="00C82653">
        <w:rPr>
          <w:rFonts w:ascii="Times New Roman" w:hAnsi="Times New Roman" w:cs="Times New Roman"/>
          <w:sz w:val="28"/>
          <w:szCs w:val="28"/>
        </w:rPr>
        <w:t xml:space="preserve">человек; </w:t>
      </w:r>
      <w:r w:rsidR="00745057" w:rsidRPr="00C82653">
        <w:rPr>
          <w:rFonts w:ascii="Times New Roman" w:hAnsi="Times New Roman" w:cs="Times New Roman"/>
          <w:sz w:val="28"/>
          <w:szCs w:val="28"/>
        </w:rPr>
        <w:t>16</w:t>
      </w:r>
      <w:r w:rsidRPr="00C82653">
        <w:rPr>
          <w:rFonts w:ascii="Times New Roman" w:hAnsi="Times New Roman" w:cs="Times New Roman"/>
          <w:sz w:val="28"/>
          <w:szCs w:val="28"/>
        </w:rPr>
        <w:t xml:space="preserve"> юношей, </w:t>
      </w:r>
      <w:r w:rsidR="00745057" w:rsidRPr="00C82653">
        <w:rPr>
          <w:rFonts w:ascii="Times New Roman" w:hAnsi="Times New Roman" w:cs="Times New Roman"/>
          <w:sz w:val="28"/>
          <w:szCs w:val="28"/>
        </w:rPr>
        <w:t>19</w:t>
      </w:r>
      <w:r w:rsidRPr="00C82653">
        <w:rPr>
          <w:rFonts w:ascii="Times New Roman" w:hAnsi="Times New Roman" w:cs="Times New Roman"/>
          <w:sz w:val="28"/>
          <w:szCs w:val="28"/>
        </w:rPr>
        <w:t xml:space="preserve"> девушек; средний возраст </w:t>
      </w:r>
      <w:r w:rsidR="00745057" w:rsidRPr="00C82653">
        <w:rPr>
          <w:rFonts w:ascii="Times New Roman" w:hAnsi="Times New Roman" w:cs="Times New Roman"/>
          <w:sz w:val="28"/>
          <w:szCs w:val="28"/>
        </w:rPr>
        <w:t>15</w:t>
      </w:r>
      <w:r w:rsidRPr="00C82653">
        <w:rPr>
          <w:rFonts w:ascii="Times New Roman" w:hAnsi="Times New Roman" w:cs="Times New Roman"/>
          <w:sz w:val="28"/>
          <w:szCs w:val="28"/>
        </w:rPr>
        <w:t xml:space="preserve"> лет  </w:t>
      </w:r>
      <w:r w:rsidR="00745057" w:rsidRPr="00C82653">
        <w:rPr>
          <w:rFonts w:ascii="Times New Roman" w:hAnsi="Times New Roman" w:cs="Times New Roman"/>
          <w:sz w:val="28"/>
          <w:szCs w:val="28"/>
        </w:rPr>
        <w:t>2 месяца</w:t>
      </w:r>
      <w:r w:rsidRPr="00C82653">
        <w:rPr>
          <w:rFonts w:ascii="Times New Roman" w:hAnsi="Times New Roman" w:cs="Times New Roman"/>
          <w:sz w:val="28"/>
          <w:szCs w:val="28"/>
        </w:rPr>
        <w:t>.</w:t>
      </w:r>
    </w:p>
    <w:p w:rsidR="00C96924" w:rsidRPr="00C82653" w:rsidRDefault="00C96924"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Специфика образовательной среды:</w:t>
      </w:r>
    </w:p>
    <w:p w:rsidR="00C96924" w:rsidRPr="00C82653" w:rsidRDefault="00C96924"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Программа общего обр</w:t>
      </w:r>
      <w:r w:rsidR="00E24249" w:rsidRPr="00C82653">
        <w:rPr>
          <w:rFonts w:ascii="Times New Roman" w:hAnsi="Times New Roman" w:cs="Times New Roman"/>
          <w:sz w:val="28"/>
          <w:szCs w:val="28"/>
        </w:rPr>
        <w:t>азования, обеспечивающая углублё</w:t>
      </w:r>
      <w:r w:rsidRPr="00C82653">
        <w:rPr>
          <w:rFonts w:ascii="Times New Roman" w:hAnsi="Times New Roman" w:cs="Times New Roman"/>
          <w:sz w:val="28"/>
          <w:szCs w:val="28"/>
        </w:rPr>
        <w:t>нную подготовку по английскому языку 5 – 8 классы ; 9 класс</w:t>
      </w:r>
      <w:proofErr w:type="gramStart"/>
      <w:r w:rsidRPr="00C82653">
        <w:rPr>
          <w:rFonts w:ascii="Times New Roman" w:hAnsi="Times New Roman" w:cs="Times New Roman"/>
          <w:sz w:val="28"/>
          <w:szCs w:val="28"/>
        </w:rPr>
        <w:t>ы-</w:t>
      </w:r>
      <w:proofErr w:type="gramEnd"/>
      <w:r w:rsidRPr="00C82653">
        <w:rPr>
          <w:rFonts w:ascii="Times New Roman" w:hAnsi="Times New Roman" w:cs="Times New Roman"/>
          <w:sz w:val="28"/>
          <w:szCs w:val="28"/>
        </w:rPr>
        <w:t xml:space="preserve"> направления обучения «Лингвистическое», «Физико-математическое», Социально-гуманитарное», «Естественно-научное» .</w:t>
      </w:r>
    </w:p>
    <w:p w:rsidR="007735B4" w:rsidRPr="00C82653" w:rsidRDefault="00C96924"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Переход в основную школу осуществляется по результатам конкурсных испытаний. Основанием для поступления в девятый класс является решение педагогического совета об успешном освоении соответствующей гимназической образовательной программы (5-8 класс). </w:t>
      </w:r>
      <w:r w:rsidRPr="00C82653">
        <w:rPr>
          <w:rFonts w:ascii="Times New Roman" w:hAnsi="Times New Roman" w:cs="Times New Roman"/>
          <w:sz w:val="28"/>
          <w:szCs w:val="28"/>
        </w:rPr>
        <w:lastRenderedPageBreak/>
        <w:t>Основанием для поступления в десятый класс являются положительные результаты итоговых экзаменов за курс основной школы. Каждый гимназист имеет право изменить образовательный маршрут в пределах реализуемых в гимназии образовательных программ на основании решения педагогического совета. Учебный план предполагает набор 1) базовых учебных предметов, направленных на завершение общеобразовательной подготовки учащихся; 2) учебных предметов, обусловленных индивидуальным выбором образовательного маршрута (направления) и обеспечивающих повышенный уровень подготовки учащихся по соо</w:t>
      </w:r>
      <w:r w:rsidR="00E24249" w:rsidRPr="00C82653">
        <w:rPr>
          <w:rFonts w:ascii="Times New Roman" w:hAnsi="Times New Roman" w:cs="Times New Roman"/>
          <w:sz w:val="28"/>
          <w:szCs w:val="28"/>
        </w:rPr>
        <w:t>тветствующим предметам и углубле</w:t>
      </w:r>
      <w:r w:rsidRPr="00C82653">
        <w:rPr>
          <w:rFonts w:ascii="Times New Roman" w:hAnsi="Times New Roman" w:cs="Times New Roman"/>
          <w:sz w:val="28"/>
          <w:szCs w:val="28"/>
        </w:rPr>
        <w:t xml:space="preserve">нную подготовку по английскому языку. Гуманитарное направление - русский язык, английский язык, второй иностранный язык (немецкий, французский). Физико-математическое направление - математика, физика. Социально-экономическое направление - математика, Продолжительность урока 2-11 классы – 40 минут: При проведении учебных занятий по предмету «Иностранный (английский) язык» во 2-11-х классах осуществляется деление классов на 3 группы (при наполняемости класса 25 человек), в 5 -11-х классах - по предметам: «Второй иностранный язык (немецкий, французский)», «Технология», «Информатика и ИКТ», в 10-11-х классах - при проведении учебных занятий по предмету «Физическая культура» осуществляется деление классов на 2 группы (при наполняемости класса 25 человек). </w:t>
      </w:r>
    </w:p>
    <w:p w:rsidR="00C96924" w:rsidRPr="00C82653" w:rsidRDefault="007735B4"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Р</w:t>
      </w:r>
      <w:r w:rsidR="00C96924" w:rsidRPr="00C82653">
        <w:rPr>
          <w:rFonts w:ascii="Times New Roman" w:hAnsi="Times New Roman" w:cs="Times New Roman"/>
          <w:sz w:val="28"/>
          <w:szCs w:val="28"/>
        </w:rPr>
        <w:t>еализация образовательных программ во второй половине дня. Реализация образовательных программ Гимназии предусматривает организацию занятости учащихся во второй половине дня через внеурочную деятельность (1-6 классы), Отделение дополнительного образования, Спортивный клуб, взаимодействие с учреждениями дополнительного образования района и города, работу групп продленного дня.</w:t>
      </w:r>
      <w:r w:rsidR="00C96924" w:rsidRPr="00C82653">
        <w:rPr>
          <w:rFonts w:ascii="Times New Roman" w:hAnsi="Times New Roman" w:cs="Times New Roman"/>
          <w:sz w:val="28"/>
          <w:szCs w:val="28"/>
        </w:rPr>
        <w:br/>
        <w:t xml:space="preserve"> Продолжительность учебной недели: 5-11 классы - 6 дней. </w:t>
      </w:r>
    </w:p>
    <w:p w:rsidR="00B375B5" w:rsidRPr="00C82653" w:rsidRDefault="00B375B5" w:rsidP="007C76E0">
      <w:pPr>
        <w:pStyle w:val="a4"/>
        <w:spacing w:line="360" w:lineRule="auto"/>
        <w:ind w:firstLine="709"/>
        <w:jc w:val="both"/>
        <w:rPr>
          <w:rFonts w:ascii="Times New Roman" w:hAnsi="Times New Roman" w:cs="Times New Roman"/>
          <w:sz w:val="28"/>
          <w:szCs w:val="28"/>
        </w:rPr>
      </w:pPr>
    </w:p>
    <w:p w:rsidR="00EC58A4" w:rsidRPr="00C82653" w:rsidRDefault="00EC58A4" w:rsidP="007C76E0">
      <w:pPr>
        <w:pStyle w:val="a4"/>
        <w:spacing w:line="360" w:lineRule="auto"/>
        <w:ind w:firstLine="709"/>
        <w:jc w:val="both"/>
        <w:outlineLvl w:val="1"/>
        <w:rPr>
          <w:rFonts w:ascii="Times New Roman" w:hAnsi="Times New Roman" w:cs="Times New Roman"/>
          <w:b/>
          <w:sz w:val="28"/>
          <w:szCs w:val="28"/>
        </w:rPr>
      </w:pPr>
      <w:bookmarkStart w:id="4" w:name="_Toc483944356"/>
    </w:p>
    <w:p w:rsidR="009E51BB" w:rsidRPr="00C82653" w:rsidRDefault="009E51BB" w:rsidP="007C76E0">
      <w:pPr>
        <w:pStyle w:val="a4"/>
        <w:spacing w:line="360" w:lineRule="auto"/>
        <w:ind w:firstLine="709"/>
        <w:jc w:val="both"/>
        <w:outlineLvl w:val="1"/>
        <w:rPr>
          <w:rFonts w:ascii="Times New Roman" w:hAnsi="Times New Roman" w:cs="Times New Roman"/>
          <w:b/>
          <w:sz w:val="28"/>
          <w:szCs w:val="28"/>
        </w:rPr>
      </w:pPr>
      <w:r w:rsidRPr="00C82653">
        <w:rPr>
          <w:rFonts w:ascii="Times New Roman" w:hAnsi="Times New Roman" w:cs="Times New Roman"/>
          <w:b/>
          <w:sz w:val="28"/>
          <w:szCs w:val="28"/>
        </w:rPr>
        <w:lastRenderedPageBreak/>
        <w:t>2.3. Описание методов исследования</w:t>
      </w:r>
      <w:bookmarkEnd w:id="4"/>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В исследовании использовались следующие психодиагностические методики:</w:t>
      </w:r>
    </w:p>
    <w:p w:rsidR="009E51BB" w:rsidRPr="00C82653" w:rsidRDefault="00252F42" w:rsidP="003913B5">
      <w:pPr>
        <w:pStyle w:val="a4"/>
        <w:numPr>
          <w:ilvl w:val="0"/>
          <w:numId w:val="3"/>
        </w:numPr>
        <w:tabs>
          <w:tab w:val="left" w:pos="1134"/>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Авторск</w:t>
      </w:r>
      <w:r w:rsidR="00C92C02" w:rsidRPr="00C82653">
        <w:rPr>
          <w:rFonts w:ascii="Times New Roman" w:hAnsi="Times New Roman" w:cs="Times New Roman"/>
          <w:sz w:val="28"/>
          <w:szCs w:val="28"/>
        </w:rPr>
        <w:t>ая анкета</w:t>
      </w:r>
      <w:r w:rsidRPr="00C82653">
        <w:rPr>
          <w:rFonts w:ascii="Times New Roman" w:hAnsi="Times New Roman" w:cs="Times New Roman"/>
          <w:sz w:val="28"/>
          <w:szCs w:val="28"/>
        </w:rPr>
        <w:t xml:space="preserve"> для выявления задач развития в </w:t>
      </w:r>
      <w:r w:rsidR="009E51BB" w:rsidRPr="00C82653">
        <w:rPr>
          <w:rFonts w:ascii="Times New Roman" w:hAnsi="Times New Roman" w:cs="Times New Roman"/>
          <w:sz w:val="28"/>
          <w:szCs w:val="28"/>
        </w:rPr>
        <w:t>подростковый период</w:t>
      </w:r>
      <w:r w:rsidRPr="00C82653">
        <w:rPr>
          <w:rFonts w:ascii="Times New Roman" w:hAnsi="Times New Roman" w:cs="Times New Roman"/>
          <w:sz w:val="28"/>
          <w:szCs w:val="28"/>
        </w:rPr>
        <w:t xml:space="preserve"> (Василенко В.Е., Дмитриева Д.Ю.)</w:t>
      </w:r>
      <w:r w:rsidR="009E51BB" w:rsidRPr="00C82653">
        <w:rPr>
          <w:rFonts w:ascii="Times New Roman" w:hAnsi="Times New Roman" w:cs="Times New Roman"/>
          <w:sz w:val="28"/>
          <w:szCs w:val="28"/>
        </w:rPr>
        <w:t>;</w:t>
      </w:r>
    </w:p>
    <w:p w:rsidR="009E51BB" w:rsidRPr="00C82653" w:rsidRDefault="009E51BB" w:rsidP="003913B5">
      <w:pPr>
        <w:pStyle w:val="a4"/>
        <w:numPr>
          <w:ilvl w:val="0"/>
          <w:numId w:val="3"/>
        </w:numPr>
        <w:tabs>
          <w:tab w:val="left" w:pos="1134"/>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color w:val="000000"/>
          <w:sz w:val="28"/>
          <w:szCs w:val="28"/>
          <w:shd w:val="clear" w:color="auto" w:fill="FFFFFF"/>
        </w:rPr>
        <w:t xml:space="preserve">Метод мотивационной индукции Ж. </w:t>
      </w:r>
      <w:proofErr w:type="spellStart"/>
      <w:r w:rsidRPr="00C82653">
        <w:rPr>
          <w:rFonts w:ascii="Times New Roman" w:hAnsi="Times New Roman" w:cs="Times New Roman"/>
          <w:color w:val="000000"/>
          <w:sz w:val="28"/>
          <w:szCs w:val="28"/>
          <w:shd w:val="clear" w:color="auto" w:fill="FFFFFF"/>
        </w:rPr>
        <w:t>Нюттена</w:t>
      </w:r>
      <w:proofErr w:type="spellEnd"/>
      <w:r w:rsidRPr="00C82653">
        <w:rPr>
          <w:rFonts w:ascii="Times New Roman" w:hAnsi="Times New Roman" w:cs="Times New Roman"/>
          <w:color w:val="000000"/>
          <w:sz w:val="28"/>
          <w:szCs w:val="28"/>
          <w:shd w:val="clear" w:color="auto" w:fill="FFFFFF"/>
        </w:rPr>
        <w:t xml:space="preserve"> (в модификации Н.Н. Толстых);</w:t>
      </w:r>
    </w:p>
    <w:p w:rsidR="009E51BB" w:rsidRPr="00C82653" w:rsidRDefault="009E51BB" w:rsidP="003913B5">
      <w:pPr>
        <w:pStyle w:val="a4"/>
        <w:numPr>
          <w:ilvl w:val="0"/>
          <w:numId w:val="3"/>
        </w:numPr>
        <w:tabs>
          <w:tab w:val="left" w:pos="1134"/>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color w:val="000000"/>
          <w:sz w:val="28"/>
          <w:szCs w:val="28"/>
          <w:shd w:val="clear" w:color="auto" w:fill="FFFFFF"/>
        </w:rPr>
        <w:t>Рисуночный тест «Какой я и каким бы я хотел себя видеть» (в модификации В.Е. Василенко);</w:t>
      </w:r>
    </w:p>
    <w:p w:rsidR="009E51BB" w:rsidRPr="00C82653" w:rsidRDefault="009E51BB" w:rsidP="003913B5">
      <w:pPr>
        <w:pStyle w:val="a4"/>
        <w:numPr>
          <w:ilvl w:val="0"/>
          <w:numId w:val="3"/>
        </w:numPr>
        <w:tabs>
          <w:tab w:val="left" w:pos="1134"/>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Опросник выраженности симптомов подросткового кризиса В.Е. Василенко (форма для подростков)</w:t>
      </w:r>
    </w:p>
    <w:p w:rsidR="009E51BB" w:rsidRPr="00C82653" w:rsidRDefault="009E51BB" w:rsidP="007C76E0">
      <w:pPr>
        <w:pStyle w:val="a4"/>
        <w:spacing w:line="360" w:lineRule="auto"/>
        <w:ind w:firstLine="709"/>
        <w:jc w:val="both"/>
        <w:outlineLvl w:val="1"/>
        <w:rPr>
          <w:rFonts w:ascii="Times New Roman" w:hAnsi="Times New Roman" w:cs="Times New Roman"/>
          <w:b/>
          <w:sz w:val="28"/>
          <w:szCs w:val="28"/>
        </w:rPr>
      </w:pPr>
      <w:bookmarkStart w:id="5" w:name="_Toc483944357"/>
    </w:p>
    <w:p w:rsidR="009E51BB" w:rsidRPr="00C82653" w:rsidRDefault="009E51BB" w:rsidP="007C76E0">
      <w:pPr>
        <w:pStyle w:val="a4"/>
        <w:spacing w:line="360" w:lineRule="auto"/>
        <w:ind w:firstLine="709"/>
        <w:jc w:val="both"/>
        <w:outlineLvl w:val="1"/>
        <w:rPr>
          <w:rFonts w:ascii="Times New Roman" w:hAnsi="Times New Roman" w:cs="Times New Roman"/>
          <w:b/>
          <w:sz w:val="28"/>
          <w:szCs w:val="28"/>
        </w:rPr>
      </w:pPr>
      <w:r w:rsidRPr="00C82653">
        <w:rPr>
          <w:rFonts w:ascii="Times New Roman" w:hAnsi="Times New Roman" w:cs="Times New Roman"/>
          <w:b/>
          <w:sz w:val="28"/>
          <w:szCs w:val="28"/>
        </w:rPr>
        <w:t xml:space="preserve">2.3.1 </w:t>
      </w:r>
      <w:r w:rsidR="00252F42" w:rsidRPr="00C82653">
        <w:rPr>
          <w:rFonts w:ascii="Times New Roman" w:hAnsi="Times New Roman" w:cs="Times New Roman"/>
          <w:b/>
          <w:sz w:val="28"/>
          <w:szCs w:val="28"/>
        </w:rPr>
        <w:t>Авторск</w:t>
      </w:r>
      <w:r w:rsidR="00C92C02" w:rsidRPr="00C82653">
        <w:rPr>
          <w:rFonts w:ascii="Times New Roman" w:hAnsi="Times New Roman" w:cs="Times New Roman"/>
          <w:b/>
          <w:sz w:val="28"/>
          <w:szCs w:val="28"/>
        </w:rPr>
        <w:t>ая</w:t>
      </w:r>
      <w:r w:rsidR="00252F42" w:rsidRPr="00C82653">
        <w:rPr>
          <w:rFonts w:ascii="Times New Roman" w:hAnsi="Times New Roman" w:cs="Times New Roman"/>
          <w:b/>
          <w:sz w:val="28"/>
          <w:szCs w:val="28"/>
        </w:rPr>
        <w:t xml:space="preserve"> </w:t>
      </w:r>
      <w:r w:rsidR="00C92C02" w:rsidRPr="00C82653">
        <w:rPr>
          <w:rFonts w:ascii="Times New Roman" w:hAnsi="Times New Roman" w:cs="Times New Roman"/>
          <w:b/>
          <w:sz w:val="28"/>
          <w:szCs w:val="28"/>
        </w:rPr>
        <w:t>анкета</w:t>
      </w:r>
      <w:r w:rsidR="00252F42" w:rsidRPr="00C82653">
        <w:rPr>
          <w:rFonts w:ascii="Times New Roman" w:hAnsi="Times New Roman" w:cs="Times New Roman"/>
          <w:b/>
          <w:sz w:val="28"/>
          <w:szCs w:val="28"/>
        </w:rPr>
        <w:t xml:space="preserve"> </w:t>
      </w:r>
      <w:r w:rsidRPr="00C82653">
        <w:rPr>
          <w:rFonts w:ascii="Times New Roman" w:hAnsi="Times New Roman" w:cs="Times New Roman"/>
          <w:b/>
          <w:sz w:val="28"/>
          <w:szCs w:val="28"/>
        </w:rPr>
        <w:t>для выявления задач развития в подростковый период</w:t>
      </w:r>
      <w:r w:rsidR="00252F42" w:rsidRPr="00C82653">
        <w:rPr>
          <w:rFonts w:ascii="Times New Roman" w:hAnsi="Times New Roman" w:cs="Times New Roman"/>
          <w:b/>
          <w:sz w:val="28"/>
          <w:szCs w:val="28"/>
        </w:rPr>
        <w:t xml:space="preserve"> (Василенко В.Е., Дмитриева Д.Ю.)</w:t>
      </w:r>
      <w:r w:rsidRPr="00C82653">
        <w:rPr>
          <w:rFonts w:ascii="Times New Roman" w:hAnsi="Times New Roman" w:cs="Times New Roman"/>
          <w:b/>
          <w:sz w:val="28"/>
          <w:szCs w:val="28"/>
        </w:rPr>
        <w:t>.</w:t>
      </w:r>
    </w:p>
    <w:p w:rsidR="009E51BB" w:rsidRPr="00C82653" w:rsidRDefault="009E51BB" w:rsidP="007C76E0">
      <w:pPr>
        <w:pStyle w:val="a4"/>
        <w:spacing w:line="360" w:lineRule="auto"/>
        <w:ind w:firstLine="709"/>
        <w:jc w:val="both"/>
        <w:outlineLvl w:val="1"/>
        <w:rPr>
          <w:rFonts w:ascii="Times New Roman" w:hAnsi="Times New Roman" w:cs="Times New Roman"/>
          <w:b/>
          <w:i/>
          <w:sz w:val="28"/>
          <w:szCs w:val="28"/>
        </w:rPr>
      </w:pPr>
      <w:r w:rsidRPr="00C82653">
        <w:rPr>
          <w:rFonts w:ascii="Times New Roman" w:hAnsi="Times New Roman" w:cs="Times New Roman"/>
          <w:b/>
          <w:i/>
          <w:sz w:val="28"/>
          <w:szCs w:val="28"/>
        </w:rPr>
        <w:t xml:space="preserve">Описание </w:t>
      </w:r>
      <w:r w:rsidR="00C92C02" w:rsidRPr="00C82653">
        <w:rPr>
          <w:rFonts w:ascii="Times New Roman" w:hAnsi="Times New Roman" w:cs="Times New Roman"/>
          <w:b/>
          <w:i/>
          <w:sz w:val="28"/>
          <w:szCs w:val="28"/>
        </w:rPr>
        <w:t>анкеты</w:t>
      </w:r>
    </w:p>
    <w:p w:rsidR="009E51BB" w:rsidRPr="00C82653" w:rsidRDefault="00C92C02" w:rsidP="007C76E0">
      <w:pPr>
        <w:pStyle w:val="a4"/>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Анкета</w:t>
      </w:r>
      <w:r w:rsidR="009E51BB" w:rsidRPr="00C82653">
        <w:rPr>
          <w:rFonts w:ascii="Times New Roman" w:hAnsi="Times New Roman" w:cs="Times New Roman"/>
          <w:sz w:val="28"/>
          <w:szCs w:val="28"/>
        </w:rPr>
        <w:t xml:space="preserve"> направлен</w:t>
      </w:r>
      <w:r w:rsidRPr="00C82653">
        <w:rPr>
          <w:rFonts w:ascii="Times New Roman" w:hAnsi="Times New Roman" w:cs="Times New Roman"/>
          <w:sz w:val="28"/>
          <w:szCs w:val="28"/>
        </w:rPr>
        <w:t>а</w:t>
      </w:r>
      <w:r w:rsidR="009E51BB" w:rsidRPr="00C82653">
        <w:rPr>
          <w:rFonts w:ascii="Times New Roman" w:hAnsi="Times New Roman" w:cs="Times New Roman"/>
          <w:sz w:val="28"/>
          <w:szCs w:val="28"/>
        </w:rPr>
        <w:t xml:space="preserve"> на определение значимости для подростков возрастных задач развития подросткового возраста. Опросник основан на выделенных </w:t>
      </w:r>
      <w:proofErr w:type="spellStart"/>
      <w:r w:rsidR="009E51BB" w:rsidRPr="00C82653">
        <w:rPr>
          <w:rFonts w:ascii="Times New Roman" w:hAnsi="Times New Roman" w:cs="Times New Roman"/>
          <w:sz w:val="28"/>
          <w:szCs w:val="28"/>
        </w:rPr>
        <w:t>Р.Хевигхерстом</w:t>
      </w:r>
      <w:proofErr w:type="spellEnd"/>
      <w:r w:rsidR="009E51BB" w:rsidRPr="00C82653">
        <w:rPr>
          <w:rFonts w:ascii="Times New Roman" w:hAnsi="Times New Roman" w:cs="Times New Roman"/>
          <w:sz w:val="28"/>
          <w:szCs w:val="28"/>
        </w:rPr>
        <w:t xml:space="preserve"> возрастных задач развития для подросткового возраста, также за основу были взяты работы Э. Эриксона и Е.Ф. Рыбалко.</w:t>
      </w:r>
    </w:p>
    <w:p w:rsidR="009E51BB" w:rsidRPr="00C82653" w:rsidRDefault="009E51BB" w:rsidP="007C76E0">
      <w:pPr>
        <w:spacing w:after="0" w:line="360" w:lineRule="auto"/>
        <w:ind w:firstLine="709"/>
        <w:jc w:val="both"/>
        <w:rPr>
          <w:rFonts w:ascii="Times New Roman" w:hAnsi="Times New Roman" w:cs="Times New Roman"/>
          <w:b/>
          <w:i/>
          <w:sz w:val="28"/>
          <w:szCs w:val="28"/>
        </w:rPr>
      </w:pPr>
      <w:r w:rsidRPr="00C82653">
        <w:rPr>
          <w:rFonts w:ascii="Times New Roman" w:hAnsi="Times New Roman" w:cs="Times New Roman"/>
          <w:b/>
          <w:i/>
          <w:sz w:val="28"/>
          <w:szCs w:val="28"/>
        </w:rPr>
        <w:t>Инструкция:</w:t>
      </w:r>
    </w:p>
    <w:p w:rsidR="009E51BB" w:rsidRPr="00C82653" w:rsidRDefault="009E51B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Какие из перечисленных ниже задач, на Ваш взгляд, важны и актуальны для Вашего возраста в целом и лично для Вас? Оцените их значимость во втором и третьем столбцах по следующей шкале:</w:t>
      </w:r>
    </w:p>
    <w:p w:rsidR="009E51BB" w:rsidRPr="00C82653" w:rsidRDefault="009E51B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3 балла – очень важны и актуальны</w:t>
      </w:r>
    </w:p>
    <w:p w:rsidR="009E51BB" w:rsidRPr="00C82653" w:rsidRDefault="009E51B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2 балла – скорее важны и актуальны, чем нет </w:t>
      </w:r>
    </w:p>
    <w:p w:rsidR="009E51BB" w:rsidRPr="00C82653" w:rsidRDefault="009E51B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1 балл – скорее не важны и не актуальны</w:t>
      </w:r>
    </w:p>
    <w:p w:rsidR="009E51BB" w:rsidRPr="00C82653" w:rsidRDefault="009E51B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0 баллов – не важны и не актуальны</w:t>
      </w:r>
    </w:p>
    <w:p w:rsidR="009E51BB" w:rsidRPr="00C82653" w:rsidRDefault="009E51B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Далее заполните, пожалуйста, последний столбец в таблице – оцените успешность решения этих задач Вами на сегодняшний момент по следующей шкале:</w:t>
      </w:r>
    </w:p>
    <w:p w:rsidR="009E51BB" w:rsidRPr="00C82653" w:rsidRDefault="009E51B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lastRenderedPageBreak/>
        <w:t>3 балла – задача успешно решена</w:t>
      </w:r>
    </w:p>
    <w:p w:rsidR="009E51BB" w:rsidRPr="00C82653" w:rsidRDefault="009E51B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2 балла – скорее решена, чем нет </w:t>
      </w:r>
    </w:p>
    <w:p w:rsidR="009E51BB" w:rsidRPr="00C82653" w:rsidRDefault="009E51B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1 балл – скорее не решена</w:t>
      </w:r>
    </w:p>
    <w:p w:rsidR="009E51BB" w:rsidRPr="00C82653" w:rsidRDefault="009E51B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0 баллов – не решена</w:t>
      </w:r>
    </w:p>
    <w:p w:rsidR="009E51BB" w:rsidRPr="00C82653" w:rsidRDefault="009E51BB" w:rsidP="007C76E0">
      <w:pPr>
        <w:pStyle w:val="a4"/>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Перечень задач:</w:t>
      </w:r>
    </w:p>
    <w:p w:rsidR="009E51BB" w:rsidRPr="00C82653" w:rsidRDefault="009E51BB" w:rsidP="007C76E0">
      <w:pPr>
        <w:pStyle w:val="a4"/>
        <w:tabs>
          <w:tab w:val="left" w:pos="1134"/>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1.</w:t>
      </w:r>
      <w:r w:rsidRPr="00C82653">
        <w:rPr>
          <w:rFonts w:ascii="Times New Roman" w:hAnsi="Times New Roman" w:cs="Times New Roman"/>
          <w:sz w:val="28"/>
          <w:szCs w:val="28"/>
        </w:rPr>
        <w:tab/>
        <w:t>Принять свою внешность, найти свой образ</w:t>
      </w:r>
    </w:p>
    <w:p w:rsidR="009E51BB" w:rsidRPr="00C82653" w:rsidRDefault="009E51BB" w:rsidP="007C76E0">
      <w:pPr>
        <w:pStyle w:val="a4"/>
        <w:tabs>
          <w:tab w:val="left" w:pos="1134"/>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2.</w:t>
      </w:r>
      <w:r w:rsidRPr="00C82653">
        <w:rPr>
          <w:rFonts w:ascii="Times New Roman" w:hAnsi="Times New Roman" w:cs="Times New Roman"/>
          <w:sz w:val="28"/>
          <w:szCs w:val="28"/>
        </w:rPr>
        <w:tab/>
        <w:t>Научиться эффективно владеть физическую своим телом, развить выносливость и ловкость</w:t>
      </w:r>
    </w:p>
    <w:p w:rsidR="009E51BB" w:rsidRPr="00C82653" w:rsidRDefault="009E51BB" w:rsidP="007C76E0">
      <w:pPr>
        <w:pStyle w:val="a4"/>
        <w:tabs>
          <w:tab w:val="left" w:pos="1134"/>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3.</w:t>
      </w:r>
      <w:r w:rsidRPr="00C82653">
        <w:rPr>
          <w:rFonts w:ascii="Times New Roman" w:hAnsi="Times New Roman" w:cs="Times New Roman"/>
          <w:sz w:val="28"/>
          <w:szCs w:val="28"/>
        </w:rPr>
        <w:tab/>
        <w:t>Обрести уверенность в себе</w:t>
      </w:r>
    </w:p>
    <w:p w:rsidR="009E51BB" w:rsidRPr="00C82653" w:rsidRDefault="009E51BB" w:rsidP="007C76E0">
      <w:pPr>
        <w:pStyle w:val="a4"/>
        <w:tabs>
          <w:tab w:val="left" w:pos="1134"/>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4.</w:t>
      </w:r>
      <w:r w:rsidRPr="00C82653">
        <w:rPr>
          <w:rFonts w:ascii="Times New Roman" w:hAnsi="Times New Roman" w:cs="Times New Roman"/>
          <w:sz w:val="28"/>
          <w:szCs w:val="28"/>
        </w:rPr>
        <w:tab/>
        <w:t>Достичь большей эмоциональной независимости от родителей и других взрослых</w:t>
      </w:r>
    </w:p>
    <w:p w:rsidR="009E51BB" w:rsidRPr="00C82653" w:rsidRDefault="009E51BB" w:rsidP="007C76E0">
      <w:pPr>
        <w:pStyle w:val="a4"/>
        <w:tabs>
          <w:tab w:val="left" w:pos="1134"/>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5.</w:t>
      </w:r>
      <w:r w:rsidRPr="00C82653">
        <w:rPr>
          <w:rFonts w:ascii="Times New Roman" w:hAnsi="Times New Roman" w:cs="Times New Roman"/>
          <w:sz w:val="28"/>
          <w:szCs w:val="28"/>
        </w:rPr>
        <w:tab/>
        <w:t>Научиться строить глубокие отношения с друзьями</w:t>
      </w:r>
    </w:p>
    <w:p w:rsidR="009E51BB" w:rsidRPr="00C82653" w:rsidRDefault="009E51BB" w:rsidP="007C76E0">
      <w:pPr>
        <w:pStyle w:val="a4"/>
        <w:tabs>
          <w:tab w:val="left" w:pos="1134"/>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6.</w:t>
      </w:r>
      <w:r w:rsidRPr="00C82653">
        <w:rPr>
          <w:rFonts w:ascii="Times New Roman" w:hAnsi="Times New Roman" w:cs="Times New Roman"/>
          <w:sz w:val="28"/>
          <w:szCs w:val="28"/>
        </w:rPr>
        <w:tab/>
        <w:t>Приобрести навыки общения с противоположным полом</w:t>
      </w:r>
    </w:p>
    <w:p w:rsidR="009E51BB" w:rsidRPr="00C82653" w:rsidRDefault="009E51BB" w:rsidP="007C76E0">
      <w:pPr>
        <w:pStyle w:val="a4"/>
        <w:tabs>
          <w:tab w:val="left" w:pos="1134"/>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7.</w:t>
      </w:r>
      <w:r w:rsidRPr="00C82653">
        <w:rPr>
          <w:rFonts w:ascii="Times New Roman" w:hAnsi="Times New Roman" w:cs="Times New Roman"/>
          <w:sz w:val="28"/>
          <w:szCs w:val="28"/>
        </w:rPr>
        <w:tab/>
        <w:t>Сформировать представление о том, что такое «мужественность» и «женственность»</w:t>
      </w:r>
    </w:p>
    <w:p w:rsidR="009E51BB" w:rsidRPr="00C82653" w:rsidRDefault="009E51BB" w:rsidP="007C76E0">
      <w:pPr>
        <w:pStyle w:val="a4"/>
        <w:tabs>
          <w:tab w:val="left" w:pos="1134"/>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8.</w:t>
      </w:r>
      <w:r w:rsidRPr="00C82653">
        <w:rPr>
          <w:rFonts w:ascii="Times New Roman" w:hAnsi="Times New Roman" w:cs="Times New Roman"/>
          <w:sz w:val="28"/>
          <w:szCs w:val="28"/>
        </w:rPr>
        <w:tab/>
        <w:t>Научиться конструктивно разрешать конфликты со сверстниками и взрослыми</w:t>
      </w:r>
    </w:p>
    <w:p w:rsidR="009E51BB" w:rsidRPr="00C82653" w:rsidRDefault="009E51BB" w:rsidP="007C76E0">
      <w:pPr>
        <w:pStyle w:val="a4"/>
        <w:tabs>
          <w:tab w:val="left" w:pos="426"/>
          <w:tab w:val="left" w:pos="1134"/>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9.</w:t>
      </w:r>
      <w:r w:rsidRPr="00C82653">
        <w:rPr>
          <w:rFonts w:ascii="Times New Roman" w:hAnsi="Times New Roman" w:cs="Times New Roman"/>
          <w:sz w:val="28"/>
          <w:szCs w:val="28"/>
        </w:rPr>
        <w:tab/>
        <w:t xml:space="preserve">Ответить для себя на вопрос: «Кто я?», приблизиться к пониманию себя, своих личностных особенностей </w:t>
      </w:r>
    </w:p>
    <w:p w:rsidR="009E51BB" w:rsidRPr="00C82653" w:rsidRDefault="009E51BB" w:rsidP="007C76E0">
      <w:pPr>
        <w:pStyle w:val="a4"/>
        <w:tabs>
          <w:tab w:val="left" w:pos="426"/>
          <w:tab w:val="left" w:pos="1134"/>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10.</w:t>
      </w:r>
      <w:r w:rsidRPr="00C82653">
        <w:rPr>
          <w:rFonts w:ascii="Times New Roman" w:hAnsi="Times New Roman" w:cs="Times New Roman"/>
          <w:sz w:val="28"/>
          <w:szCs w:val="28"/>
        </w:rPr>
        <w:tab/>
        <w:t>Осознать непрерывность времени, связать воедино свое Я в прошлом и настоящем, построить образ Я в будущем</w:t>
      </w:r>
    </w:p>
    <w:p w:rsidR="009E51BB" w:rsidRPr="00C82653" w:rsidRDefault="009E51BB" w:rsidP="007C76E0">
      <w:pPr>
        <w:pStyle w:val="a4"/>
        <w:tabs>
          <w:tab w:val="left" w:pos="426"/>
          <w:tab w:val="left" w:pos="1134"/>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11.</w:t>
      </w:r>
      <w:r w:rsidRPr="00C82653">
        <w:rPr>
          <w:rFonts w:ascii="Times New Roman" w:hAnsi="Times New Roman" w:cs="Times New Roman"/>
          <w:sz w:val="28"/>
          <w:szCs w:val="28"/>
        </w:rPr>
        <w:tab/>
        <w:t xml:space="preserve">Научиться ориентироваться во времени, планировать и ставить цели </w:t>
      </w:r>
    </w:p>
    <w:p w:rsidR="009E51BB" w:rsidRPr="00C82653" w:rsidRDefault="009E51BB" w:rsidP="007C76E0">
      <w:pPr>
        <w:pStyle w:val="a4"/>
        <w:tabs>
          <w:tab w:val="left" w:pos="426"/>
          <w:tab w:val="left" w:pos="1134"/>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12.</w:t>
      </w:r>
      <w:r w:rsidRPr="00C82653">
        <w:rPr>
          <w:rFonts w:ascii="Times New Roman" w:hAnsi="Times New Roman" w:cs="Times New Roman"/>
          <w:sz w:val="28"/>
          <w:szCs w:val="28"/>
        </w:rPr>
        <w:tab/>
        <w:t>Понять значение саморазвития и начать двигаться в этом плане (ставить себе задачи преодоления себя)</w:t>
      </w:r>
    </w:p>
    <w:p w:rsidR="009E51BB" w:rsidRPr="00C82653" w:rsidRDefault="009E51BB" w:rsidP="007C76E0">
      <w:pPr>
        <w:pStyle w:val="a4"/>
        <w:tabs>
          <w:tab w:val="left" w:pos="426"/>
          <w:tab w:val="left" w:pos="1134"/>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13.</w:t>
      </w:r>
      <w:r w:rsidRPr="00C82653">
        <w:rPr>
          <w:rFonts w:ascii="Times New Roman" w:hAnsi="Times New Roman" w:cs="Times New Roman"/>
          <w:sz w:val="28"/>
          <w:szCs w:val="28"/>
        </w:rPr>
        <w:tab/>
        <w:t>Построить свою собственную систему ценностей, моральных принципов, найти для себя нравственные идеалы</w:t>
      </w:r>
    </w:p>
    <w:p w:rsidR="009E51BB" w:rsidRPr="00C82653" w:rsidRDefault="009E51BB" w:rsidP="007C76E0">
      <w:pPr>
        <w:pStyle w:val="a4"/>
        <w:tabs>
          <w:tab w:val="left" w:pos="426"/>
          <w:tab w:val="left" w:pos="1134"/>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14.</w:t>
      </w:r>
      <w:r w:rsidRPr="00C82653">
        <w:rPr>
          <w:rFonts w:ascii="Times New Roman" w:hAnsi="Times New Roman" w:cs="Times New Roman"/>
          <w:sz w:val="28"/>
          <w:szCs w:val="28"/>
        </w:rPr>
        <w:tab/>
        <w:t>Понять свои сильные и слабые стороны в учебе, показать реальные достижения в конкретной области</w:t>
      </w:r>
    </w:p>
    <w:p w:rsidR="009E51BB" w:rsidRPr="00C82653" w:rsidRDefault="009E51BB" w:rsidP="007C76E0">
      <w:pPr>
        <w:pStyle w:val="a4"/>
        <w:tabs>
          <w:tab w:val="left" w:pos="426"/>
          <w:tab w:val="left" w:pos="1134"/>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15.</w:t>
      </w:r>
      <w:r w:rsidRPr="00C82653">
        <w:rPr>
          <w:rFonts w:ascii="Times New Roman" w:hAnsi="Times New Roman" w:cs="Times New Roman"/>
          <w:sz w:val="28"/>
          <w:szCs w:val="28"/>
        </w:rPr>
        <w:tab/>
        <w:t>Начать реализовывать себя в творчестве</w:t>
      </w:r>
    </w:p>
    <w:p w:rsidR="009E51BB" w:rsidRPr="00C82653" w:rsidRDefault="009E51BB" w:rsidP="007C76E0">
      <w:pPr>
        <w:pStyle w:val="a4"/>
        <w:tabs>
          <w:tab w:val="left" w:pos="426"/>
          <w:tab w:val="left" w:pos="1134"/>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lastRenderedPageBreak/>
        <w:t>16.</w:t>
      </w:r>
      <w:r w:rsidRPr="00C82653">
        <w:rPr>
          <w:rFonts w:ascii="Times New Roman" w:hAnsi="Times New Roman" w:cs="Times New Roman"/>
          <w:sz w:val="28"/>
          <w:szCs w:val="28"/>
        </w:rPr>
        <w:tab/>
        <w:t>Выбрать будущую профессию</w:t>
      </w:r>
    </w:p>
    <w:p w:rsidR="009E51BB" w:rsidRPr="00C82653" w:rsidRDefault="009E51BB" w:rsidP="007C76E0">
      <w:pPr>
        <w:pStyle w:val="a4"/>
        <w:tabs>
          <w:tab w:val="left" w:pos="426"/>
          <w:tab w:val="left" w:pos="1134"/>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17.</w:t>
      </w:r>
      <w:r w:rsidRPr="00C82653">
        <w:rPr>
          <w:rFonts w:ascii="Times New Roman" w:hAnsi="Times New Roman" w:cs="Times New Roman"/>
          <w:sz w:val="28"/>
          <w:szCs w:val="28"/>
        </w:rPr>
        <w:tab/>
        <w:t>Сформировать представления о будущей семье</w:t>
      </w:r>
    </w:p>
    <w:p w:rsidR="009E51BB" w:rsidRPr="00C82653" w:rsidRDefault="009E51BB" w:rsidP="007C76E0">
      <w:pPr>
        <w:pStyle w:val="a4"/>
        <w:tabs>
          <w:tab w:val="left" w:pos="426"/>
          <w:tab w:val="left" w:pos="1134"/>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18.</w:t>
      </w:r>
      <w:r w:rsidRPr="00C82653">
        <w:rPr>
          <w:rFonts w:ascii="Times New Roman" w:hAnsi="Times New Roman" w:cs="Times New Roman"/>
          <w:sz w:val="28"/>
          <w:szCs w:val="28"/>
        </w:rPr>
        <w:tab/>
        <w:t>Осознать свою роль в обществе</w:t>
      </w:r>
    </w:p>
    <w:p w:rsidR="009A5929" w:rsidRPr="00C82653" w:rsidRDefault="009A5929" w:rsidP="007C76E0">
      <w:pPr>
        <w:pStyle w:val="a4"/>
        <w:tabs>
          <w:tab w:val="left" w:pos="426"/>
        </w:tabs>
        <w:spacing w:line="360" w:lineRule="auto"/>
        <w:ind w:firstLine="709"/>
        <w:jc w:val="both"/>
        <w:outlineLvl w:val="1"/>
        <w:rPr>
          <w:rFonts w:ascii="Times New Roman" w:hAnsi="Times New Roman" w:cs="Times New Roman"/>
          <w:sz w:val="28"/>
          <w:szCs w:val="28"/>
        </w:rPr>
      </w:pPr>
    </w:p>
    <w:p w:rsidR="00650F1B" w:rsidRPr="00C82653" w:rsidRDefault="00650F1B" w:rsidP="007C76E0">
      <w:pPr>
        <w:pStyle w:val="a4"/>
        <w:tabs>
          <w:tab w:val="left" w:pos="426"/>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1,2 – задачи, связанные с физическим развитием.</w:t>
      </w:r>
      <w:r w:rsidR="009A5929" w:rsidRPr="00C82653">
        <w:rPr>
          <w:rFonts w:ascii="Times New Roman" w:hAnsi="Times New Roman" w:cs="Times New Roman"/>
          <w:sz w:val="28"/>
          <w:szCs w:val="28"/>
        </w:rPr>
        <w:t xml:space="preserve">  </w:t>
      </w:r>
    </w:p>
    <w:p w:rsidR="00650F1B" w:rsidRPr="00C82653" w:rsidRDefault="00650F1B" w:rsidP="007C76E0">
      <w:pPr>
        <w:pStyle w:val="a4"/>
        <w:tabs>
          <w:tab w:val="left" w:pos="426"/>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3,4,5,6,8   -эмоционально-коммуникативная сфера</w:t>
      </w:r>
      <w:r w:rsidR="009A5929" w:rsidRPr="00C82653">
        <w:rPr>
          <w:rFonts w:ascii="Times New Roman" w:hAnsi="Times New Roman" w:cs="Times New Roman"/>
          <w:sz w:val="28"/>
          <w:szCs w:val="28"/>
        </w:rPr>
        <w:t>.</w:t>
      </w:r>
      <w:r w:rsidRPr="00C82653">
        <w:rPr>
          <w:rFonts w:ascii="Times New Roman" w:hAnsi="Times New Roman" w:cs="Times New Roman"/>
          <w:sz w:val="28"/>
          <w:szCs w:val="28"/>
        </w:rPr>
        <w:t xml:space="preserve"> </w:t>
      </w:r>
    </w:p>
    <w:p w:rsidR="00650F1B" w:rsidRPr="00C82653" w:rsidRDefault="00650F1B" w:rsidP="007C76E0">
      <w:pPr>
        <w:pStyle w:val="a4"/>
        <w:tabs>
          <w:tab w:val="left" w:pos="426"/>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7,9,10 – задачи, связанные с формированием идентичности, личностным самоопределением</w:t>
      </w:r>
      <w:r w:rsidR="009A5929" w:rsidRPr="00C82653">
        <w:rPr>
          <w:rFonts w:ascii="Times New Roman" w:hAnsi="Times New Roman" w:cs="Times New Roman"/>
          <w:sz w:val="28"/>
          <w:szCs w:val="28"/>
        </w:rPr>
        <w:t>.</w:t>
      </w:r>
    </w:p>
    <w:p w:rsidR="00650F1B" w:rsidRPr="00C82653" w:rsidRDefault="00650F1B" w:rsidP="007C76E0">
      <w:pPr>
        <w:pStyle w:val="a4"/>
        <w:tabs>
          <w:tab w:val="left" w:pos="426"/>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11,12,13,14,15 –задачи, связанные с саморазвитием и самореализацией</w:t>
      </w:r>
      <w:r w:rsidR="009A5929" w:rsidRPr="00C82653">
        <w:rPr>
          <w:rFonts w:ascii="Times New Roman" w:hAnsi="Times New Roman" w:cs="Times New Roman"/>
          <w:sz w:val="28"/>
          <w:szCs w:val="28"/>
        </w:rPr>
        <w:t>.</w:t>
      </w:r>
    </w:p>
    <w:p w:rsidR="00FA5F0C" w:rsidRPr="00C82653" w:rsidRDefault="00650F1B" w:rsidP="007C76E0">
      <w:pPr>
        <w:pStyle w:val="a4"/>
        <w:tabs>
          <w:tab w:val="left" w:pos="426"/>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16,17,18  - задачи, связанные с профессиональным самоопределением и социумом</w:t>
      </w:r>
      <w:r w:rsidR="00FA5F0C" w:rsidRPr="00C82653">
        <w:rPr>
          <w:rFonts w:ascii="Times New Roman" w:hAnsi="Times New Roman" w:cs="Times New Roman"/>
          <w:sz w:val="28"/>
          <w:szCs w:val="28"/>
        </w:rPr>
        <w:t>.</w:t>
      </w:r>
    </w:p>
    <w:p w:rsidR="009A5929" w:rsidRPr="00C82653" w:rsidRDefault="009A5929" w:rsidP="007C76E0">
      <w:pPr>
        <w:pStyle w:val="a4"/>
        <w:tabs>
          <w:tab w:val="left" w:pos="426"/>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Таким образом, по каждому блоку задач подсчитывается общая сумма и делится на количество пунктов, входящих в блок.</w:t>
      </w:r>
    </w:p>
    <w:p w:rsidR="009A5929" w:rsidRPr="00C82653" w:rsidRDefault="009A5929" w:rsidP="007C76E0">
      <w:pPr>
        <w:pStyle w:val="a4"/>
        <w:tabs>
          <w:tab w:val="left" w:pos="426"/>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Так максимальное количество баллов по каждому блоку задач разв</w:t>
      </w:r>
      <w:r w:rsidR="00C92C02" w:rsidRPr="00C82653">
        <w:rPr>
          <w:rFonts w:ascii="Times New Roman" w:hAnsi="Times New Roman" w:cs="Times New Roman"/>
          <w:sz w:val="28"/>
          <w:szCs w:val="28"/>
        </w:rPr>
        <w:t>ития в каждой из категорий    (</w:t>
      </w:r>
      <w:r w:rsidRPr="00C82653">
        <w:rPr>
          <w:rFonts w:ascii="Times New Roman" w:hAnsi="Times New Roman" w:cs="Times New Roman"/>
          <w:sz w:val="28"/>
          <w:szCs w:val="28"/>
        </w:rPr>
        <w:t>важность для возраста, важность для меня лично, успешность решения) будет равно 3 баллам.</w:t>
      </w:r>
    </w:p>
    <w:p w:rsidR="009E51BB" w:rsidRPr="00C82653" w:rsidRDefault="00C92C02" w:rsidP="007C76E0">
      <w:pPr>
        <w:pStyle w:val="a4"/>
        <w:tabs>
          <w:tab w:val="left" w:pos="426"/>
        </w:tabs>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 xml:space="preserve">Бланк </w:t>
      </w:r>
      <w:r w:rsidR="00A349C6" w:rsidRPr="00C82653">
        <w:rPr>
          <w:rFonts w:ascii="Times New Roman" w:hAnsi="Times New Roman" w:cs="Times New Roman"/>
          <w:sz w:val="28"/>
          <w:szCs w:val="28"/>
        </w:rPr>
        <w:t>анкеты представлен в П</w:t>
      </w:r>
      <w:r w:rsidR="009E51BB" w:rsidRPr="00C82653">
        <w:rPr>
          <w:rFonts w:ascii="Times New Roman" w:hAnsi="Times New Roman" w:cs="Times New Roman"/>
          <w:sz w:val="28"/>
          <w:szCs w:val="28"/>
        </w:rPr>
        <w:t>риложени</w:t>
      </w:r>
      <w:r w:rsidR="00A349C6" w:rsidRPr="00C82653">
        <w:rPr>
          <w:rFonts w:ascii="Times New Roman" w:hAnsi="Times New Roman" w:cs="Times New Roman"/>
          <w:sz w:val="28"/>
          <w:szCs w:val="28"/>
        </w:rPr>
        <w:t>и 1.</w:t>
      </w:r>
    </w:p>
    <w:p w:rsidR="00112F8A" w:rsidRPr="00C82653" w:rsidRDefault="00112F8A" w:rsidP="007C76E0">
      <w:pPr>
        <w:pStyle w:val="a4"/>
        <w:spacing w:line="360" w:lineRule="auto"/>
        <w:ind w:firstLine="709"/>
        <w:jc w:val="both"/>
        <w:outlineLvl w:val="1"/>
        <w:rPr>
          <w:rFonts w:ascii="Times New Roman" w:hAnsi="Times New Roman" w:cs="Times New Roman"/>
          <w:sz w:val="28"/>
          <w:szCs w:val="28"/>
        </w:rPr>
      </w:pPr>
    </w:p>
    <w:p w:rsidR="009E51BB" w:rsidRPr="00C82653" w:rsidRDefault="009E51BB" w:rsidP="007C76E0">
      <w:pPr>
        <w:pStyle w:val="a4"/>
        <w:spacing w:line="360" w:lineRule="auto"/>
        <w:ind w:firstLine="709"/>
        <w:jc w:val="both"/>
        <w:rPr>
          <w:rFonts w:ascii="Times New Roman" w:hAnsi="Times New Roman" w:cs="Times New Roman"/>
          <w:b/>
          <w:color w:val="000000"/>
          <w:sz w:val="28"/>
          <w:szCs w:val="28"/>
          <w:shd w:val="clear" w:color="auto" w:fill="FFFFFF"/>
        </w:rPr>
      </w:pPr>
      <w:r w:rsidRPr="00C82653">
        <w:rPr>
          <w:rFonts w:ascii="Times New Roman" w:hAnsi="Times New Roman" w:cs="Times New Roman"/>
          <w:b/>
          <w:sz w:val="28"/>
          <w:szCs w:val="28"/>
        </w:rPr>
        <w:t xml:space="preserve">2.3.2 Метод мотивационной индукции </w:t>
      </w:r>
      <w:r w:rsidRPr="00C82653">
        <w:rPr>
          <w:rFonts w:ascii="Times New Roman" w:hAnsi="Times New Roman" w:cs="Times New Roman"/>
          <w:b/>
          <w:color w:val="000000"/>
          <w:sz w:val="28"/>
          <w:szCs w:val="28"/>
          <w:shd w:val="clear" w:color="auto" w:fill="FFFFFF"/>
        </w:rPr>
        <w:t xml:space="preserve">Ж. </w:t>
      </w:r>
      <w:proofErr w:type="spellStart"/>
      <w:r w:rsidRPr="00C82653">
        <w:rPr>
          <w:rFonts w:ascii="Times New Roman" w:hAnsi="Times New Roman" w:cs="Times New Roman"/>
          <w:b/>
          <w:color w:val="000000"/>
          <w:sz w:val="28"/>
          <w:szCs w:val="28"/>
          <w:shd w:val="clear" w:color="auto" w:fill="FFFFFF"/>
        </w:rPr>
        <w:t>Нюттена</w:t>
      </w:r>
      <w:proofErr w:type="spellEnd"/>
      <w:r w:rsidRPr="00C82653">
        <w:rPr>
          <w:rFonts w:ascii="Times New Roman" w:hAnsi="Times New Roman" w:cs="Times New Roman"/>
          <w:b/>
          <w:color w:val="000000"/>
          <w:sz w:val="28"/>
          <w:szCs w:val="28"/>
          <w:shd w:val="clear" w:color="auto" w:fill="FFFFFF"/>
        </w:rPr>
        <w:t xml:space="preserve"> (в модификации Н.Н. Толстых)</w:t>
      </w:r>
    </w:p>
    <w:p w:rsidR="009E51BB" w:rsidRPr="00C82653" w:rsidRDefault="009A5929" w:rsidP="007C76E0">
      <w:pPr>
        <w:pStyle w:val="a4"/>
        <w:spacing w:line="360" w:lineRule="auto"/>
        <w:ind w:firstLine="709"/>
        <w:jc w:val="both"/>
        <w:rPr>
          <w:rFonts w:ascii="Times New Roman" w:hAnsi="Times New Roman" w:cs="Times New Roman"/>
          <w:color w:val="000000"/>
          <w:sz w:val="28"/>
          <w:szCs w:val="28"/>
          <w:shd w:val="clear" w:color="auto" w:fill="FFFFFF"/>
        </w:rPr>
      </w:pPr>
      <w:r w:rsidRPr="00C82653">
        <w:rPr>
          <w:rFonts w:ascii="Times New Roman" w:hAnsi="Times New Roman" w:cs="Times New Roman"/>
          <w:color w:val="000000"/>
          <w:sz w:val="28"/>
          <w:szCs w:val="28"/>
          <w:shd w:val="clear" w:color="auto" w:fill="FFFFFF"/>
        </w:rPr>
        <w:t>[Толстых Н.Н., Прихожан А.М., 2016. с.334]</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 xml:space="preserve">Метод мотивационной индукции (ММИ) создан Ж. </w:t>
      </w:r>
      <w:proofErr w:type="spellStart"/>
      <w:r w:rsidRPr="00C82653">
        <w:rPr>
          <w:color w:val="000000"/>
          <w:sz w:val="28"/>
          <w:szCs w:val="28"/>
        </w:rPr>
        <w:t>Нюттеном</w:t>
      </w:r>
      <w:proofErr w:type="spellEnd"/>
      <w:r w:rsidRPr="00C82653">
        <w:rPr>
          <w:color w:val="000000"/>
          <w:sz w:val="28"/>
          <w:szCs w:val="28"/>
        </w:rPr>
        <w:t xml:space="preserve"> для изучения временной перспективы будущего, которую он понима</w:t>
      </w:r>
      <w:r w:rsidRPr="00C82653">
        <w:rPr>
          <w:color w:val="000000"/>
          <w:sz w:val="28"/>
          <w:szCs w:val="28"/>
        </w:rPr>
        <w:softHyphen/>
        <w:t xml:space="preserve">ет как «пространство мотивации». Ж. </w:t>
      </w:r>
      <w:proofErr w:type="spellStart"/>
      <w:r w:rsidRPr="00C82653">
        <w:rPr>
          <w:color w:val="000000"/>
          <w:sz w:val="28"/>
          <w:szCs w:val="28"/>
        </w:rPr>
        <w:t>Нюттен</w:t>
      </w:r>
      <w:proofErr w:type="spellEnd"/>
      <w:r w:rsidRPr="00C82653">
        <w:rPr>
          <w:color w:val="000000"/>
          <w:sz w:val="28"/>
          <w:szCs w:val="28"/>
        </w:rPr>
        <w:t xml:space="preserve"> рассматривает времен</w:t>
      </w:r>
      <w:r w:rsidRPr="00C82653">
        <w:rPr>
          <w:color w:val="000000"/>
          <w:sz w:val="28"/>
          <w:szCs w:val="28"/>
        </w:rPr>
        <w:softHyphen/>
        <w:t>ную перспективу, ее влияние на поведение, прежде всего, как функ</w:t>
      </w:r>
      <w:r w:rsidRPr="00C82653">
        <w:rPr>
          <w:color w:val="000000"/>
          <w:sz w:val="28"/>
          <w:szCs w:val="28"/>
        </w:rPr>
        <w:softHyphen/>
        <w:t xml:space="preserve">цию репрезентации, или </w:t>
      </w:r>
      <w:proofErr w:type="spellStart"/>
      <w:r w:rsidRPr="00C82653">
        <w:rPr>
          <w:color w:val="000000"/>
          <w:sz w:val="28"/>
          <w:szCs w:val="28"/>
        </w:rPr>
        <w:t>когниции</w:t>
      </w:r>
      <w:proofErr w:type="spellEnd"/>
      <w:r w:rsidRPr="00C82653">
        <w:rPr>
          <w:color w:val="000000"/>
          <w:sz w:val="28"/>
          <w:szCs w:val="28"/>
        </w:rPr>
        <w:t xml:space="preserve">. Ж. </w:t>
      </w:r>
      <w:proofErr w:type="spellStart"/>
      <w:r w:rsidRPr="00C82653">
        <w:rPr>
          <w:color w:val="000000"/>
          <w:sz w:val="28"/>
          <w:szCs w:val="28"/>
        </w:rPr>
        <w:t>Нюттен</w:t>
      </w:r>
      <w:proofErr w:type="spellEnd"/>
      <w:r w:rsidRPr="00C82653">
        <w:rPr>
          <w:color w:val="000000"/>
          <w:sz w:val="28"/>
          <w:szCs w:val="28"/>
        </w:rPr>
        <w:t xml:space="preserve"> полагает, что наряду с объектами, явлениями, актуально воспринимаемыми человеком и имеющими знаки места и времени «здесь и теперь», в его сознании су</w:t>
      </w:r>
      <w:r w:rsidRPr="00C82653">
        <w:rPr>
          <w:color w:val="000000"/>
          <w:sz w:val="28"/>
          <w:szCs w:val="28"/>
        </w:rPr>
        <w:softHyphen/>
        <w:t xml:space="preserve">ществуют еще и различные объекты, о которых он думает время от времени, но которые в </w:t>
      </w:r>
      <w:proofErr w:type="spellStart"/>
      <w:r w:rsidRPr="00C82653">
        <w:rPr>
          <w:color w:val="000000"/>
          <w:sz w:val="28"/>
          <w:szCs w:val="28"/>
        </w:rPr>
        <w:t>неменьшей</w:t>
      </w:r>
      <w:proofErr w:type="spellEnd"/>
      <w:r w:rsidRPr="00C82653">
        <w:rPr>
          <w:color w:val="000000"/>
          <w:sz w:val="28"/>
          <w:szCs w:val="28"/>
        </w:rPr>
        <w:t xml:space="preserve"> степени определяют его актив</w:t>
      </w:r>
      <w:r w:rsidRPr="00C82653">
        <w:rPr>
          <w:color w:val="000000"/>
          <w:sz w:val="28"/>
          <w:szCs w:val="28"/>
        </w:rPr>
        <w:softHyphen/>
        <w:t xml:space="preserve">ность, чем непосредственно </w:t>
      </w:r>
      <w:r w:rsidRPr="00C82653">
        <w:rPr>
          <w:color w:val="000000"/>
          <w:sz w:val="28"/>
          <w:szCs w:val="28"/>
        </w:rPr>
        <w:lastRenderedPageBreak/>
        <w:t>воспринимаемые. Это объекты-цели, или</w:t>
      </w:r>
      <w:proofErr w:type="gramStart"/>
      <w:r w:rsidRPr="00C82653">
        <w:rPr>
          <w:color w:val="000000"/>
          <w:sz w:val="28"/>
          <w:szCs w:val="28"/>
        </w:rPr>
        <w:t xml:space="preserve"> К</w:t>
      </w:r>
      <w:proofErr w:type="gramEnd"/>
      <w:r w:rsidRPr="00C82653">
        <w:rPr>
          <w:color w:val="000000"/>
          <w:sz w:val="28"/>
          <w:szCs w:val="28"/>
        </w:rPr>
        <w:t xml:space="preserve">ак их чаще называет Ж. </w:t>
      </w:r>
      <w:proofErr w:type="spellStart"/>
      <w:r w:rsidRPr="00C82653">
        <w:rPr>
          <w:color w:val="000000"/>
          <w:sz w:val="28"/>
          <w:szCs w:val="28"/>
        </w:rPr>
        <w:t>Нюттен</w:t>
      </w:r>
      <w:proofErr w:type="spellEnd"/>
      <w:r w:rsidRPr="00C82653">
        <w:rPr>
          <w:color w:val="000000"/>
          <w:sz w:val="28"/>
          <w:szCs w:val="28"/>
        </w:rPr>
        <w:t xml:space="preserve">, «мотивационные объекты», несут определенные знаки, или индексы времени. Концепция временной Перспективы Ж. </w:t>
      </w:r>
      <w:proofErr w:type="spellStart"/>
      <w:r w:rsidRPr="00C82653">
        <w:rPr>
          <w:color w:val="000000"/>
          <w:sz w:val="28"/>
          <w:szCs w:val="28"/>
        </w:rPr>
        <w:t>Нюттена</w:t>
      </w:r>
      <w:proofErr w:type="spellEnd"/>
      <w:r w:rsidRPr="00C82653">
        <w:rPr>
          <w:color w:val="000000"/>
          <w:sz w:val="28"/>
          <w:szCs w:val="28"/>
        </w:rPr>
        <w:t xml:space="preserve"> основана на допущении о том, что события со своими временными знаками находятся во временной перспективе подобно тому, как объекты, существующие в пространстве, находятся в пространственной перспективе. По существу, присутствие во внут</w:t>
      </w:r>
      <w:r w:rsidRPr="00C82653">
        <w:rPr>
          <w:color w:val="000000"/>
          <w:sz w:val="28"/>
          <w:szCs w:val="28"/>
        </w:rPr>
        <w:softHyphen/>
        <w:t xml:space="preserve">реннем плане («виртуальное» присутствие) этих </w:t>
      </w:r>
      <w:proofErr w:type="spellStart"/>
      <w:r w:rsidRPr="00C82653">
        <w:rPr>
          <w:color w:val="000000"/>
          <w:sz w:val="28"/>
          <w:szCs w:val="28"/>
        </w:rPr>
        <w:t>разноудаленных</w:t>
      </w:r>
      <w:proofErr w:type="spellEnd"/>
      <w:r w:rsidRPr="00C82653">
        <w:rPr>
          <w:color w:val="000000"/>
          <w:sz w:val="28"/>
          <w:szCs w:val="28"/>
        </w:rPr>
        <w:t xml:space="preserve"> во времени мотивационных объектов и создает временную перспективу. Последнее важно подчеркнуть: временная перспектива, по Ж. </w:t>
      </w:r>
      <w:proofErr w:type="spellStart"/>
      <w:r w:rsidRPr="00C82653">
        <w:rPr>
          <w:color w:val="000000"/>
          <w:sz w:val="28"/>
          <w:szCs w:val="28"/>
        </w:rPr>
        <w:t>Нюттену</w:t>
      </w:r>
      <w:proofErr w:type="spellEnd"/>
      <w:r w:rsidRPr="00C82653">
        <w:rPr>
          <w:color w:val="000000"/>
          <w:sz w:val="28"/>
          <w:szCs w:val="28"/>
        </w:rPr>
        <w:t xml:space="preserve">, не является, подобно абстрактному понятию времени, неким предсуществующим «пустым пространством», а выступает как функция составляющих ее мотивационных объектов, которые и определяют ее глубину, структуру, степень реальности, содержательные характеристики. </w:t>
      </w:r>
    </w:p>
    <w:p w:rsidR="009E51BB" w:rsidRPr="00C82653" w:rsidRDefault="009E51BB" w:rsidP="007C76E0">
      <w:pPr>
        <w:pStyle w:val="a7"/>
        <w:spacing w:before="0" w:beforeAutospacing="0" w:after="0" w:afterAutospacing="0" w:line="360" w:lineRule="auto"/>
        <w:ind w:firstLine="709"/>
        <w:jc w:val="both"/>
        <w:rPr>
          <w:sz w:val="28"/>
          <w:szCs w:val="28"/>
        </w:rPr>
      </w:pPr>
      <w:r w:rsidRPr="00C82653">
        <w:rPr>
          <w:color w:val="000000"/>
          <w:sz w:val="28"/>
          <w:szCs w:val="28"/>
        </w:rPr>
        <w:t>В</w:t>
      </w:r>
      <w:r w:rsidRPr="00C82653">
        <w:rPr>
          <w:sz w:val="28"/>
          <w:szCs w:val="28"/>
        </w:rPr>
        <w:t xml:space="preserve"> основу своего метода мотивационной индукции </w:t>
      </w:r>
      <w:proofErr w:type="spellStart"/>
      <w:r w:rsidRPr="00C82653">
        <w:rPr>
          <w:sz w:val="28"/>
          <w:szCs w:val="28"/>
        </w:rPr>
        <w:t>Нюттен</w:t>
      </w:r>
      <w:proofErr w:type="spellEnd"/>
      <w:r w:rsidRPr="00C82653">
        <w:rPr>
          <w:sz w:val="28"/>
          <w:szCs w:val="28"/>
        </w:rPr>
        <w:t xml:space="preserve"> положил проективный прием завершения неоконченных предложений, начатых в его версии  в первом лице единственного числа. По мнению </w:t>
      </w:r>
      <w:proofErr w:type="spellStart"/>
      <w:r w:rsidRPr="00C82653">
        <w:rPr>
          <w:sz w:val="28"/>
          <w:szCs w:val="28"/>
        </w:rPr>
        <w:t>Нюттена</w:t>
      </w:r>
      <w:proofErr w:type="spellEnd"/>
      <w:r w:rsidRPr="00C82653">
        <w:rPr>
          <w:sz w:val="28"/>
          <w:szCs w:val="28"/>
        </w:rPr>
        <w:t xml:space="preserve"> ММИ обеспечивает оптимальные условия, при которых человек спонтанно «выдает» большое число личностных мотивов (мотивационных объектов).</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sz w:val="28"/>
          <w:szCs w:val="28"/>
        </w:rPr>
        <w:t>М</w:t>
      </w:r>
      <w:r w:rsidRPr="00C82653">
        <w:rPr>
          <w:color w:val="000000"/>
          <w:sz w:val="28"/>
          <w:szCs w:val="28"/>
        </w:rPr>
        <w:t>етодический материал ММИ весьма прост. Он представляет со</w:t>
      </w:r>
      <w:r w:rsidRPr="00C82653">
        <w:rPr>
          <w:color w:val="000000"/>
          <w:sz w:val="28"/>
          <w:szCs w:val="28"/>
        </w:rPr>
        <w:softHyphen/>
        <w:t>бой набор неоконченных предложений, состоящий из положительных (позитивных) и отрицательных (негативных) индукторов. Количество</w:t>
      </w:r>
      <w:r w:rsidRPr="00C82653">
        <w:rPr>
          <w:rStyle w:val="apple-converted-space"/>
          <w:rFonts w:eastAsiaTheme="minorEastAsia"/>
          <w:color w:val="000000"/>
          <w:sz w:val="28"/>
          <w:szCs w:val="28"/>
        </w:rPr>
        <w:t>  </w:t>
      </w:r>
      <w:r w:rsidRPr="00C82653">
        <w:rPr>
          <w:color w:val="000000"/>
          <w:sz w:val="28"/>
          <w:szCs w:val="28"/>
        </w:rPr>
        <w:t>может быть разным. Наиболее полный список для взрослых испытуе</w:t>
      </w:r>
      <w:r w:rsidRPr="00C82653">
        <w:rPr>
          <w:color w:val="000000"/>
          <w:sz w:val="28"/>
          <w:szCs w:val="28"/>
        </w:rPr>
        <w:softHyphen/>
        <w:t>мых включает 60 индукторов (40 положительных и 20 отрицательных), два кратких - соответственно, 45 (30+15) и 30 (20+10). В русскоязыч</w:t>
      </w:r>
      <w:r w:rsidRPr="00C82653">
        <w:rPr>
          <w:color w:val="000000"/>
          <w:sz w:val="28"/>
          <w:szCs w:val="28"/>
        </w:rPr>
        <w:softHyphen/>
        <w:t>ном переводе книги Ж. </w:t>
      </w:r>
      <w:proofErr w:type="spellStart"/>
      <w:r w:rsidRPr="00C82653">
        <w:rPr>
          <w:color w:val="000000"/>
          <w:sz w:val="28"/>
          <w:szCs w:val="28"/>
        </w:rPr>
        <w:t>Нюттена</w:t>
      </w:r>
      <w:proofErr w:type="spellEnd"/>
      <w:r w:rsidRPr="00C82653">
        <w:rPr>
          <w:color w:val="000000"/>
          <w:sz w:val="28"/>
          <w:szCs w:val="28"/>
        </w:rPr>
        <w:t xml:space="preserve"> (2004) ее научный редактор Д.А. Леонть</w:t>
      </w:r>
      <w:r w:rsidRPr="00C82653">
        <w:rPr>
          <w:color w:val="000000"/>
          <w:sz w:val="28"/>
          <w:szCs w:val="28"/>
        </w:rPr>
        <w:softHyphen/>
        <w:t>ев счел целесообразным привести тот набор индукторов, который был им лично использован в работе Этот список из 40 неокон</w:t>
      </w:r>
      <w:r w:rsidRPr="00C82653">
        <w:rPr>
          <w:color w:val="000000"/>
          <w:sz w:val="28"/>
          <w:szCs w:val="28"/>
        </w:rPr>
        <w:softHyphen/>
        <w:t>ченных предложений практически не содержит отрицательных индукто</w:t>
      </w:r>
      <w:r w:rsidRPr="00C82653">
        <w:rPr>
          <w:color w:val="000000"/>
          <w:sz w:val="28"/>
          <w:szCs w:val="28"/>
        </w:rPr>
        <w:softHyphen/>
        <w:t>ров. Можно согласиться с Д.А. Леонтьевым в том, что буквальный пе</w:t>
      </w:r>
      <w:r w:rsidRPr="00C82653">
        <w:rPr>
          <w:color w:val="000000"/>
          <w:sz w:val="28"/>
          <w:szCs w:val="28"/>
        </w:rPr>
        <w:softHyphen/>
        <w:t xml:space="preserve">ревод тестового материала методики Ж. </w:t>
      </w:r>
      <w:proofErr w:type="spellStart"/>
      <w:r w:rsidRPr="00C82653">
        <w:rPr>
          <w:color w:val="000000"/>
          <w:sz w:val="28"/>
          <w:szCs w:val="28"/>
        </w:rPr>
        <w:t>Нюттена</w:t>
      </w:r>
      <w:proofErr w:type="spellEnd"/>
      <w:r w:rsidRPr="00C82653">
        <w:rPr>
          <w:color w:val="000000"/>
          <w:sz w:val="28"/>
          <w:szCs w:val="28"/>
        </w:rPr>
        <w:t xml:space="preserve"> не имеет особого смысла, однако, по нашему мнению, исключение негативных индук</w:t>
      </w:r>
      <w:r w:rsidRPr="00C82653">
        <w:rPr>
          <w:color w:val="000000"/>
          <w:sz w:val="28"/>
          <w:szCs w:val="28"/>
        </w:rPr>
        <w:softHyphen/>
      </w:r>
      <w:r w:rsidRPr="00C82653">
        <w:rPr>
          <w:color w:val="000000"/>
          <w:sz w:val="28"/>
          <w:szCs w:val="28"/>
        </w:rPr>
        <w:lastRenderedPageBreak/>
        <w:t xml:space="preserve">торов в известной степени обедняет получаемые данные. Ниже приведен список индукторов, которые взяты Н.Н. Толстых из оригинальной книги </w:t>
      </w:r>
      <w:proofErr w:type="spellStart"/>
      <w:r w:rsidRPr="00C82653">
        <w:rPr>
          <w:color w:val="000000"/>
          <w:sz w:val="28"/>
          <w:szCs w:val="28"/>
        </w:rPr>
        <w:t>Ж.Нюттена</w:t>
      </w:r>
      <w:proofErr w:type="spellEnd"/>
      <w:r w:rsidRPr="00C82653">
        <w:rPr>
          <w:color w:val="000000"/>
          <w:sz w:val="28"/>
          <w:szCs w:val="28"/>
        </w:rPr>
        <w:t>, переведен</w:t>
      </w:r>
      <w:proofErr w:type="gramStart"/>
      <w:r w:rsidRPr="00C82653">
        <w:rPr>
          <w:color w:val="000000"/>
          <w:sz w:val="28"/>
          <w:szCs w:val="28"/>
        </w:rPr>
        <w:t xml:space="preserve"> ,</w:t>
      </w:r>
      <w:proofErr w:type="gramEnd"/>
      <w:r w:rsidRPr="00C82653">
        <w:rPr>
          <w:color w:val="000000"/>
          <w:sz w:val="28"/>
          <w:szCs w:val="28"/>
        </w:rPr>
        <w:t xml:space="preserve"> апробирован и исполь</w:t>
      </w:r>
      <w:r w:rsidR="00E24249" w:rsidRPr="00C82653">
        <w:rPr>
          <w:color w:val="000000"/>
          <w:sz w:val="28"/>
          <w:szCs w:val="28"/>
        </w:rPr>
        <w:t>зован в ряде исследований под ее</w:t>
      </w:r>
      <w:r w:rsidRPr="00C82653">
        <w:rPr>
          <w:color w:val="000000"/>
          <w:sz w:val="28"/>
          <w:szCs w:val="28"/>
        </w:rPr>
        <w:t xml:space="preserve"> руководством. </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1. Я надеюсь...</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2. Я очень хочу...</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3. Я намереваюсь...</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4. Я мечтаю...</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5. Я стремлюсь...</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6. Я буду очень доволен(на), если...</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7. Я хочу...</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8. Я все делаю для того, чтобы...</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9. У меня есть большое желание...</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10. Мне очень понравилось бы...</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11. Я бы так хотел(а)...</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12. Я стремлюсь...</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13. Я решил(а)...</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14. Я буду очень рад(а), если...</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15. Я имею определенное намерение...</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16. Я сделаю все возможное, чтобы...</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17. Я буду очень рад(а), если мне разрешат...</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18. Я бы ничего не пожалел(а) для того, чтобы...</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19. Я всем сердцем надеюсь...</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20. Всеми своими силами я стремлюсь...</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21. Больше всего я буду расстроен(а), если...</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22. Я не желаю</w:t>
      </w:r>
      <w:proofErr w:type="gramStart"/>
      <w:r w:rsidRPr="00C82653">
        <w:rPr>
          <w:color w:val="000000"/>
          <w:sz w:val="28"/>
          <w:szCs w:val="28"/>
        </w:rPr>
        <w:t>..</w:t>
      </w:r>
      <w:proofErr w:type="gramEnd"/>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i/>
          <w:iCs/>
          <w:color w:val="000000"/>
          <w:sz w:val="28"/>
          <w:szCs w:val="28"/>
        </w:rPr>
        <w:t xml:space="preserve">23. </w:t>
      </w:r>
      <w:r w:rsidRPr="00C82653">
        <w:rPr>
          <w:color w:val="000000"/>
          <w:sz w:val="28"/>
          <w:szCs w:val="28"/>
        </w:rPr>
        <w:t xml:space="preserve">Я буду протестовать, если... </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24. Мне не понравится, если...</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 xml:space="preserve">25. Я стараюсь избежать... </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26. Я боюсь, что...</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lastRenderedPageBreak/>
        <w:t>27. Я буду очень жалеть, если...</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28. Я не хочу...</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29. Мне не нравится думать о том, что...</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30.Я бы не хотел(а)...</w:t>
      </w:r>
    </w:p>
    <w:p w:rsidR="009E51BB" w:rsidRPr="00C82653" w:rsidRDefault="009E51BB" w:rsidP="007C76E0">
      <w:pPr>
        <w:pStyle w:val="a4"/>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Практический опыт говорит о том, что можно использовать ММИ  с меньшим количеством индукторов  (5 положительных, 3 отрицательных).</w:t>
      </w:r>
    </w:p>
    <w:p w:rsidR="009E51BB" w:rsidRPr="00C82653" w:rsidRDefault="009E51BB" w:rsidP="007C76E0">
      <w:pPr>
        <w:pStyle w:val="a4"/>
        <w:spacing w:line="360" w:lineRule="auto"/>
        <w:ind w:firstLine="709"/>
        <w:jc w:val="both"/>
        <w:outlineLvl w:val="1"/>
        <w:rPr>
          <w:rFonts w:ascii="Times New Roman" w:hAnsi="Times New Roman" w:cs="Times New Roman"/>
          <w:sz w:val="28"/>
          <w:szCs w:val="28"/>
        </w:rPr>
      </w:pPr>
      <w:proofErr w:type="spellStart"/>
      <w:r w:rsidRPr="00C82653">
        <w:rPr>
          <w:rFonts w:ascii="Times New Roman" w:hAnsi="Times New Roman" w:cs="Times New Roman"/>
          <w:sz w:val="28"/>
          <w:szCs w:val="28"/>
        </w:rPr>
        <w:t>Темпоральный</w:t>
      </w:r>
      <w:proofErr w:type="spellEnd"/>
      <w:r w:rsidRPr="00C82653">
        <w:rPr>
          <w:rFonts w:ascii="Times New Roman" w:hAnsi="Times New Roman" w:cs="Times New Roman"/>
          <w:sz w:val="28"/>
          <w:szCs w:val="28"/>
        </w:rPr>
        <w:t xml:space="preserve"> код</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i/>
          <w:iCs/>
          <w:color w:val="000000"/>
          <w:sz w:val="28"/>
          <w:szCs w:val="28"/>
        </w:rPr>
        <w:t>Т(</w:t>
      </w:r>
      <w:proofErr w:type="spellStart"/>
      <w:r w:rsidRPr="00C82653">
        <w:rPr>
          <w:i/>
          <w:iCs/>
          <w:color w:val="000000"/>
          <w:sz w:val="28"/>
          <w:szCs w:val="28"/>
        </w:rPr>
        <w:t>Test</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 настоящий момент, время проведения ММИ.</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i/>
          <w:iCs/>
          <w:color w:val="000000"/>
          <w:sz w:val="28"/>
          <w:szCs w:val="28"/>
        </w:rPr>
        <w:t>D(</w:t>
      </w:r>
      <w:proofErr w:type="spellStart"/>
      <w:r w:rsidRPr="00C82653">
        <w:rPr>
          <w:i/>
          <w:iCs/>
          <w:color w:val="000000"/>
          <w:sz w:val="28"/>
          <w:szCs w:val="28"/>
        </w:rPr>
        <w:t>Day</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 xml:space="preserve">— в течение дня. </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i/>
          <w:iCs/>
          <w:color w:val="000000"/>
          <w:sz w:val="28"/>
          <w:szCs w:val="28"/>
        </w:rPr>
        <w:t>W(</w:t>
      </w:r>
      <w:proofErr w:type="spellStart"/>
      <w:r w:rsidRPr="00C82653">
        <w:rPr>
          <w:i/>
          <w:iCs/>
          <w:color w:val="000000"/>
          <w:sz w:val="28"/>
          <w:szCs w:val="28"/>
        </w:rPr>
        <w:t>Week</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 xml:space="preserve">— в ближайшую неделю. </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i/>
          <w:iCs/>
          <w:color w:val="000000"/>
          <w:sz w:val="28"/>
          <w:szCs w:val="28"/>
        </w:rPr>
        <w:t>М</w:t>
      </w:r>
      <w:r w:rsidRPr="00C82653">
        <w:rPr>
          <w:rStyle w:val="apple-converted-space"/>
          <w:rFonts w:eastAsiaTheme="minorEastAsia"/>
          <w:i/>
          <w:iCs/>
          <w:color w:val="000000"/>
          <w:sz w:val="28"/>
          <w:szCs w:val="28"/>
        </w:rPr>
        <w:t> </w:t>
      </w:r>
      <w:r w:rsidRPr="00C82653">
        <w:rPr>
          <w:i/>
          <w:iCs/>
          <w:color w:val="000000"/>
          <w:sz w:val="28"/>
          <w:szCs w:val="28"/>
        </w:rPr>
        <w:t>(</w:t>
      </w:r>
      <w:proofErr w:type="spellStart"/>
      <w:r w:rsidRPr="00C82653">
        <w:rPr>
          <w:i/>
          <w:iCs/>
          <w:color w:val="000000"/>
          <w:sz w:val="28"/>
          <w:szCs w:val="28"/>
        </w:rPr>
        <w:t>Month</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в ближайший месяц.</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i/>
          <w:iCs/>
          <w:color w:val="000000"/>
          <w:sz w:val="28"/>
          <w:szCs w:val="28"/>
        </w:rPr>
        <w:t>У</w:t>
      </w:r>
      <w:r w:rsidRPr="00C82653">
        <w:rPr>
          <w:rStyle w:val="apple-converted-space"/>
          <w:rFonts w:eastAsiaTheme="minorEastAsia"/>
          <w:i/>
          <w:iCs/>
          <w:color w:val="000000"/>
          <w:sz w:val="28"/>
          <w:szCs w:val="28"/>
        </w:rPr>
        <w:t> </w:t>
      </w:r>
      <w:r w:rsidRPr="00C82653">
        <w:rPr>
          <w:i/>
          <w:iCs/>
          <w:color w:val="000000"/>
          <w:sz w:val="28"/>
          <w:szCs w:val="28"/>
        </w:rPr>
        <w:t>(</w:t>
      </w:r>
      <w:proofErr w:type="spellStart"/>
      <w:r w:rsidRPr="00C82653">
        <w:rPr>
          <w:i/>
          <w:iCs/>
          <w:color w:val="000000"/>
          <w:sz w:val="28"/>
          <w:szCs w:val="28"/>
        </w:rPr>
        <w:t>Year</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 в течение года, через год.</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 xml:space="preserve">Социальную жизнь человека в нашей культуре, по мнению Ж. </w:t>
      </w:r>
      <w:proofErr w:type="spellStart"/>
      <w:r w:rsidRPr="00C82653">
        <w:rPr>
          <w:color w:val="000000"/>
          <w:sz w:val="28"/>
          <w:szCs w:val="28"/>
        </w:rPr>
        <w:t>Нюттена</w:t>
      </w:r>
      <w:proofErr w:type="spellEnd"/>
      <w:r w:rsidRPr="00C82653">
        <w:rPr>
          <w:color w:val="000000"/>
          <w:sz w:val="28"/>
          <w:szCs w:val="28"/>
        </w:rPr>
        <w:t>, можно разделить на три части: период обучения</w:t>
      </w:r>
      <w:r w:rsidRPr="00C82653">
        <w:rPr>
          <w:rStyle w:val="apple-converted-space"/>
          <w:rFonts w:eastAsiaTheme="minorEastAsia"/>
          <w:color w:val="000000"/>
          <w:sz w:val="28"/>
          <w:szCs w:val="28"/>
        </w:rPr>
        <w:t> </w:t>
      </w:r>
      <w:r w:rsidRPr="00C82653">
        <w:rPr>
          <w:i/>
          <w:iCs/>
          <w:color w:val="000000"/>
          <w:sz w:val="28"/>
          <w:szCs w:val="28"/>
        </w:rPr>
        <w:t>(Е —</w:t>
      </w:r>
      <w:r w:rsidRPr="00C82653">
        <w:rPr>
          <w:rStyle w:val="apple-converted-space"/>
          <w:rFonts w:eastAsiaTheme="minorEastAsia"/>
          <w:i/>
          <w:iCs/>
          <w:color w:val="000000"/>
          <w:sz w:val="28"/>
          <w:szCs w:val="28"/>
        </w:rPr>
        <w:t> </w:t>
      </w:r>
      <w:proofErr w:type="spellStart"/>
      <w:r w:rsidRPr="00C82653">
        <w:rPr>
          <w:i/>
          <w:iCs/>
          <w:color w:val="000000"/>
          <w:sz w:val="28"/>
          <w:szCs w:val="28"/>
        </w:rPr>
        <w:t>Education</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период продуктивной жизни, или взрослость</w:t>
      </w:r>
      <w:r w:rsidRPr="00C82653">
        <w:rPr>
          <w:rStyle w:val="apple-converted-space"/>
          <w:rFonts w:eastAsiaTheme="minorEastAsia"/>
          <w:color w:val="000000"/>
          <w:sz w:val="28"/>
          <w:szCs w:val="28"/>
        </w:rPr>
        <w:t> </w:t>
      </w:r>
      <w:r w:rsidRPr="00C82653">
        <w:rPr>
          <w:i/>
          <w:iCs/>
          <w:color w:val="000000"/>
          <w:sz w:val="28"/>
          <w:szCs w:val="28"/>
        </w:rPr>
        <w:t>(A —</w:t>
      </w:r>
      <w:r w:rsidRPr="00C82653">
        <w:rPr>
          <w:rStyle w:val="apple-converted-space"/>
          <w:rFonts w:eastAsiaTheme="minorEastAsia"/>
          <w:i/>
          <w:iCs/>
          <w:color w:val="000000"/>
          <w:sz w:val="28"/>
          <w:szCs w:val="28"/>
        </w:rPr>
        <w:t> </w:t>
      </w:r>
      <w:proofErr w:type="spellStart"/>
      <w:r w:rsidRPr="00C82653">
        <w:rPr>
          <w:color w:val="000000"/>
          <w:sz w:val="28"/>
          <w:szCs w:val="28"/>
        </w:rPr>
        <w:t>Adult</w:t>
      </w:r>
      <w:proofErr w:type="spellEnd"/>
      <w:r w:rsidRPr="00C82653">
        <w:rPr>
          <w:color w:val="000000"/>
          <w:sz w:val="28"/>
          <w:szCs w:val="28"/>
        </w:rPr>
        <w:t>), и так называе</w:t>
      </w:r>
      <w:r w:rsidRPr="00C82653">
        <w:rPr>
          <w:color w:val="000000"/>
          <w:sz w:val="28"/>
          <w:szCs w:val="28"/>
        </w:rPr>
        <w:softHyphen/>
        <w:t>мый «третий возраст», или старость</w:t>
      </w:r>
      <w:r w:rsidRPr="00C82653">
        <w:rPr>
          <w:rStyle w:val="apple-converted-space"/>
          <w:rFonts w:eastAsiaTheme="minorEastAsia"/>
          <w:color w:val="000000"/>
          <w:sz w:val="28"/>
          <w:szCs w:val="28"/>
        </w:rPr>
        <w:t> </w:t>
      </w:r>
      <w:r w:rsidRPr="00C82653">
        <w:rPr>
          <w:i/>
          <w:iCs/>
          <w:color w:val="000000"/>
          <w:sz w:val="28"/>
          <w:szCs w:val="28"/>
        </w:rPr>
        <w:t>(О —</w:t>
      </w:r>
      <w:r w:rsidRPr="00C82653">
        <w:rPr>
          <w:rStyle w:val="apple-converted-space"/>
          <w:rFonts w:eastAsiaTheme="minorEastAsia"/>
          <w:i/>
          <w:iCs/>
          <w:color w:val="000000"/>
          <w:sz w:val="28"/>
          <w:szCs w:val="28"/>
        </w:rPr>
        <w:t> </w:t>
      </w:r>
      <w:proofErr w:type="spellStart"/>
      <w:r w:rsidRPr="00C82653">
        <w:rPr>
          <w:i/>
          <w:iCs/>
          <w:color w:val="000000"/>
          <w:sz w:val="28"/>
          <w:szCs w:val="28"/>
        </w:rPr>
        <w:t>Old</w:t>
      </w:r>
      <w:proofErr w:type="spellEnd"/>
      <w:r w:rsidRPr="00C82653">
        <w:rPr>
          <w:i/>
          <w:iCs/>
          <w:color w:val="000000"/>
          <w:sz w:val="28"/>
          <w:szCs w:val="28"/>
        </w:rPr>
        <w:t>).</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Период обучения может быть, в свою очередь, разделен на четы</w:t>
      </w:r>
      <w:r w:rsidRPr="00C82653">
        <w:rPr>
          <w:color w:val="000000"/>
          <w:sz w:val="28"/>
          <w:szCs w:val="28"/>
        </w:rPr>
        <w:softHyphen/>
        <w:t>ре части:</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i/>
          <w:iCs/>
          <w:color w:val="000000"/>
          <w:sz w:val="28"/>
          <w:szCs w:val="28"/>
        </w:rPr>
        <w:t>Е</w:t>
      </w:r>
      <w:r w:rsidRPr="00C82653">
        <w:rPr>
          <w:i/>
          <w:iCs/>
          <w:color w:val="000000"/>
          <w:sz w:val="28"/>
          <w:szCs w:val="28"/>
          <w:vertAlign w:val="subscript"/>
        </w:rPr>
        <w:t xml:space="preserve"> </w:t>
      </w:r>
      <w:r w:rsidRPr="00C82653">
        <w:rPr>
          <w:rStyle w:val="apple-converted-space"/>
          <w:rFonts w:eastAsiaTheme="minorEastAsia"/>
          <w:i/>
          <w:iCs/>
          <w:color w:val="000000"/>
          <w:sz w:val="28"/>
          <w:szCs w:val="28"/>
        </w:rPr>
        <w:t>0 </w:t>
      </w:r>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дошкольный возраст.</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 xml:space="preserve"> </w:t>
      </w:r>
      <w:r w:rsidRPr="00C82653">
        <w:rPr>
          <w:color w:val="000000"/>
          <w:sz w:val="28"/>
          <w:szCs w:val="28"/>
          <w:lang w:val="en-US"/>
        </w:rPr>
        <w:t>E</w:t>
      </w:r>
      <w:r w:rsidRPr="00C82653">
        <w:rPr>
          <w:color w:val="000000"/>
          <w:sz w:val="28"/>
          <w:szCs w:val="28"/>
        </w:rPr>
        <w:t xml:space="preserve"> 1— младший школьный возраст (6-12 лет)</w:t>
      </w:r>
      <w:r w:rsidRPr="00C82653">
        <w:rPr>
          <w:color w:val="000000"/>
          <w:sz w:val="28"/>
          <w:szCs w:val="28"/>
          <w:vertAlign w:val="superscript"/>
        </w:rPr>
        <w:t>1</w:t>
      </w:r>
      <w:r w:rsidRPr="00C82653">
        <w:rPr>
          <w:color w:val="000000"/>
          <w:sz w:val="28"/>
          <w:szCs w:val="28"/>
        </w:rPr>
        <w:t>.</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i/>
          <w:iCs/>
          <w:color w:val="000000"/>
          <w:sz w:val="28"/>
          <w:szCs w:val="28"/>
        </w:rPr>
        <w:t>Е</w:t>
      </w:r>
      <w:r w:rsidRPr="00C82653">
        <w:rPr>
          <w:i/>
          <w:iCs/>
          <w:color w:val="000000"/>
          <w:sz w:val="28"/>
          <w:szCs w:val="28"/>
          <w:vertAlign w:val="subscript"/>
        </w:rPr>
        <w:t xml:space="preserve"> </w:t>
      </w:r>
      <w:r w:rsidRPr="00C82653">
        <w:rPr>
          <w:i/>
          <w:iCs/>
          <w:color w:val="000000"/>
          <w:sz w:val="28"/>
          <w:szCs w:val="28"/>
        </w:rPr>
        <w:t>2—</w:t>
      </w:r>
      <w:r w:rsidRPr="00C82653">
        <w:rPr>
          <w:rStyle w:val="apple-converted-space"/>
          <w:rFonts w:eastAsiaTheme="minorEastAsia"/>
          <w:i/>
          <w:iCs/>
          <w:color w:val="000000"/>
          <w:sz w:val="28"/>
          <w:szCs w:val="28"/>
        </w:rPr>
        <w:t> </w:t>
      </w:r>
      <w:r w:rsidRPr="00C82653">
        <w:rPr>
          <w:color w:val="000000"/>
          <w:sz w:val="28"/>
          <w:szCs w:val="28"/>
        </w:rPr>
        <w:t>период, соответствующий обучению в средней и старшей школе (12-18 лет).</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lang w:val="en-US"/>
        </w:rPr>
        <w:t>E</w:t>
      </w:r>
      <w:r w:rsidRPr="00C82653">
        <w:rPr>
          <w:color w:val="000000"/>
          <w:sz w:val="28"/>
          <w:szCs w:val="28"/>
        </w:rPr>
        <w:t>3</w:t>
      </w:r>
      <w:r w:rsidRPr="00C82653">
        <w:rPr>
          <w:rStyle w:val="apple-converted-space"/>
          <w:rFonts w:eastAsiaTheme="minorEastAsia"/>
          <w:color w:val="000000"/>
          <w:sz w:val="28"/>
          <w:szCs w:val="28"/>
        </w:rPr>
        <w:t> </w:t>
      </w:r>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профессиональное образование в высшей школе (18—25 лет).</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Период взрослости также может быть разделен на три периода:</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i/>
          <w:iCs/>
          <w:color w:val="000000"/>
          <w:sz w:val="28"/>
          <w:szCs w:val="28"/>
        </w:rPr>
        <w:t>А</w:t>
      </w:r>
      <w:r w:rsidRPr="00C82653">
        <w:rPr>
          <w:i/>
          <w:iCs/>
          <w:color w:val="000000"/>
          <w:sz w:val="28"/>
          <w:szCs w:val="28"/>
          <w:vertAlign w:val="subscript"/>
        </w:rPr>
        <w:t xml:space="preserve"> </w:t>
      </w:r>
      <w:r w:rsidRPr="00C82653">
        <w:rPr>
          <w:rStyle w:val="apple-converted-space"/>
          <w:rFonts w:eastAsiaTheme="minorEastAsia"/>
          <w:i/>
          <w:iCs/>
          <w:color w:val="000000"/>
          <w:sz w:val="28"/>
          <w:szCs w:val="28"/>
        </w:rPr>
        <w:t>0 </w:t>
      </w:r>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период перехода к взрослой жизни, который совпадает с пе</w:t>
      </w:r>
      <w:r w:rsidRPr="00C82653">
        <w:rPr>
          <w:color w:val="000000"/>
          <w:sz w:val="28"/>
          <w:szCs w:val="28"/>
        </w:rPr>
        <w:softHyphen/>
        <w:t>риодом</w:t>
      </w:r>
      <w:r w:rsidRPr="00C82653">
        <w:rPr>
          <w:rStyle w:val="apple-converted-space"/>
          <w:rFonts w:eastAsiaTheme="minorEastAsia"/>
          <w:color w:val="000000"/>
          <w:sz w:val="28"/>
          <w:szCs w:val="28"/>
        </w:rPr>
        <w:t> </w:t>
      </w:r>
      <w:r w:rsidRPr="00C82653">
        <w:rPr>
          <w:i/>
          <w:iCs/>
          <w:color w:val="000000"/>
          <w:sz w:val="28"/>
          <w:szCs w:val="28"/>
        </w:rPr>
        <w:t>Е3</w:t>
      </w:r>
      <w:r w:rsidRPr="00C82653">
        <w:rPr>
          <w:rStyle w:val="apple-converted-space"/>
          <w:rFonts w:eastAsiaTheme="minorEastAsia"/>
          <w:i/>
          <w:iCs/>
          <w:color w:val="000000"/>
          <w:sz w:val="28"/>
          <w:szCs w:val="28"/>
        </w:rPr>
        <w:t> </w:t>
      </w:r>
      <w:r w:rsidRPr="00C82653">
        <w:rPr>
          <w:color w:val="000000"/>
          <w:sz w:val="28"/>
          <w:szCs w:val="28"/>
        </w:rPr>
        <w:t>у тех, кто не получает высшего профессионального образо</w:t>
      </w:r>
      <w:r w:rsidRPr="00C82653">
        <w:rPr>
          <w:color w:val="000000"/>
          <w:sz w:val="28"/>
          <w:szCs w:val="28"/>
        </w:rPr>
        <w:softHyphen/>
        <w:t>вания, а сразу приступает к продуктивной деятельности;</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i/>
          <w:iCs/>
          <w:color w:val="000000"/>
          <w:sz w:val="28"/>
          <w:szCs w:val="28"/>
        </w:rPr>
        <w:t>А</w:t>
      </w:r>
      <w:r w:rsidRPr="00C82653">
        <w:rPr>
          <w:i/>
          <w:iCs/>
          <w:color w:val="000000"/>
          <w:sz w:val="28"/>
          <w:szCs w:val="28"/>
          <w:vertAlign w:val="subscript"/>
        </w:rPr>
        <w:t xml:space="preserve"> </w:t>
      </w:r>
      <w:r w:rsidRPr="00C82653">
        <w:rPr>
          <w:rStyle w:val="apple-converted-space"/>
          <w:rFonts w:eastAsiaTheme="minorEastAsia"/>
          <w:i/>
          <w:iCs/>
          <w:color w:val="000000"/>
          <w:sz w:val="28"/>
          <w:szCs w:val="28"/>
        </w:rPr>
        <w:t>1 </w:t>
      </w:r>
      <w:r w:rsidRPr="00C82653">
        <w:rPr>
          <w:color w:val="000000"/>
          <w:sz w:val="28"/>
          <w:szCs w:val="28"/>
        </w:rPr>
        <w:t>— первый период социальной автономии (25-45 лет);</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i/>
          <w:iCs/>
          <w:color w:val="000000"/>
          <w:sz w:val="28"/>
          <w:szCs w:val="28"/>
        </w:rPr>
        <w:t>А 2</w:t>
      </w:r>
      <w:r w:rsidRPr="00C82653">
        <w:rPr>
          <w:color w:val="000000"/>
          <w:sz w:val="28"/>
          <w:szCs w:val="28"/>
        </w:rPr>
        <w:t>- второй период социальной автономии (45-65 лет).</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lastRenderedPageBreak/>
        <w:t>Вводится также символ</w:t>
      </w:r>
      <w:r w:rsidRPr="00C82653">
        <w:rPr>
          <w:rStyle w:val="apple-converted-space"/>
          <w:rFonts w:eastAsiaTheme="minorEastAsia"/>
          <w:color w:val="000000"/>
          <w:sz w:val="28"/>
          <w:szCs w:val="28"/>
        </w:rPr>
        <w:t> </w:t>
      </w:r>
      <w:r w:rsidRPr="00C82653">
        <w:rPr>
          <w:i/>
          <w:iCs/>
          <w:color w:val="000000"/>
          <w:sz w:val="28"/>
          <w:szCs w:val="28"/>
        </w:rPr>
        <w:t>L (</w:t>
      </w:r>
      <w:proofErr w:type="spellStart"/>
      <w:r w:rsidRPr="00C82653">
        <w:rPr>
          <w:i/>
          <w:iCs/>
          <w:color w:val="000000"/>
          <w:sz w:val="28"/>
          <w:szCs w:val="28"/>
        </w:rPr>
        <w:t>Life</w:t>
      </w:r>
      <w:proofErr w:type="spellEnd"/>
      <w:r w:rsidRPr="00C82653">
        <w:rPr>
          <w:rStyle w:val="apple-converted-space"/>
          <w:rFonts w:eastAsiaTheme="minorEastAsia"/>
          <w:i/>
          <w:iCs/>
          <w:color w:val="000000"/>
          <w:sz w:val="28"/>
          <w:szCs w:val="28"/>
        </w:rPr>
        <w:t> </w:t>
      </w:r>
      <w:r w:rsidRPr="00C82653">
        <w:rPr>
          <w:color w:val="000000"/>
          <w:sz w:val="28"/>
          <w:szCs w:val="28"/>
        </w:rPr>
        <w:t>— жизнь) для обозначения тех мо</w:t>
      </w:r>
      <w:r w:rsidRPr="00C82653">
        <w:rPr>
          <w:color w:val="000000"/>
          <w:sz w:val="28"/>
          <w:szCs w:val="28"/>
        </w:rPr>
        <w:softHyphen/>
        <w:t>тивационных объектов, которые относятся ко всему периоду предсто</w:t>
      </w:r>
      <w:r w:rsidRPr="00C82653">
        <w:rPr>
          <w:color w:val="000000"/>
          <w:sz w:val="28"/>
          <w:szCs w:val="28"/>
        </w:rPr>
        <w:softHyphen/>
        <w:t>ящей жизни или которые нельзя точнее локализовать.</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 xml:space="preserve">Отдельно, особым символом  </w:t>
      </w:r>
      <w:r w:rsidRPr="00C82653">
        <w:rPr>
          <w:color w:val="000000"/>
          <w:sz w:val="28"/>
          <w:szCs w:val="28"/>
          <w:lang w:val="en-US"/>
        </w:rPr>
        <w:t>l</w:t>
      </w:r>
      <w:r w:rsidRPr="00C82653">
        <w:rPr>
          <w:color w:val="000000"/>
          <w:sz w:val="28"/>
          <w:szCs w:val="28"/>
        </w:rPr>
        <w:t xml:space="preserve"> отмечаются мотивационные объек</w:t>
      </w:r>
      <w:r w:rsidRPr="00C82653">
        <w:rPr>
          <w:color w:val="000000"/>
          <w:sz w:val="28"/>
          <w:szCs w:val="28"/>
        </w:rPr>
        <w:softHyphen/>
        <w:t>ты в тех случаях, когда человек пишет о своем желании обладать каки</w:t>
      </w:r>
      <w:r w:rsidRPr="00C82653">
        <w:rPr>
          <w:color w:val="000000"/>
          <w:sz w:val="28"/>
          <w:szCs w:val="28"/>
        </w:rPr>
        <w:softHyphen/>
        <w:t>ми-то качествами, свойствами, умениями (например, быть красивым, умным, уметь в совершенстве говорить по-английски), которое в оп</w:t>
      </w:r>
      <w:r w:rsidRPr="00C82653">
        <w:rPr>
          <w:color w:val="000000"/>
          <w:sz w:val="28"/>
          <w:szCs w:val="28"/>
        </w:rPr>
        <w:softHyphen/>
        <w:t>ределенном смысле не ограничено во времени, «сегодня и ежеднев</w:t>
      </w:r>
      <w:r w:rsidRPr="00C82653">
        <w:rPr>
          <w:color w:val="000000"/>
          <w:sz w:val="28"/>
          <w:szCs w:val="28"/>
        </w:rPr>
        <w:softHyphen/>
        <w:t xml:space="preserve">но»; Ж. </w:t>
      </w:r>
      <w:proofErr w:type="spellStart"/>
      <w:r w:rsidRPr="00C82653">
        <w:rPr>
          <w:color w:val="000000"/>
          <w:sz w:val="28"/>
          <w:szCs w:val="28"/>
        </w:rPr>
        <w:t>Нюттен</w:t>
      </w:r>
      <w:proofErr w:type="spellEnd"/>
      <w:r w:rsidRPr="00C82653">
        <w:rPr>
          <w:color w:val="000000"/>
          <w:sz w:val="28"/>
          <w:szCs w:val="28"/>
        </w:rPr>
        <w:t xml:space="preserve"> говорит в таких случаях об «открытом настоящем».</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Упоминания о прошлом</w:t>
      </w:r>
      <w:r w:rsidRPr="00C82653">
        <w:rPr>
          <w:rStyle w:val="apple-converted-space"/>
          <w:rFonts w:eastAsiaTheme="minorEastAsia"/>
          <w:color w:val="000000"/>
          <w:sz w:val="28"/>
          <w:szCs w:val="28"/>
        </w:rPr>
        <w:t> </w:t>
      </w:r>
      <w:r w:rsidRPr="00C82653">
        <w:rPr>
          <w:rStyle w:val="apple-converted-space"/>
          <w:rFonts w:eastAsiaTheme="minorEastAsia"/>
          <w:i/>
          <w:iCs/>
          <w:color w:val="000000"/>
          <w:sz w:val="28"/>
          <w:szCs w:val="28"/>
        </w:rPr>
        <w:t> </w:t>
      </w:r>
      <w:r w:rsidRPr="00C82653">
        <w:rPr>
          <w:color w:val="000000"/>
          <w:sz w:val="28"/>
          <w:szCs w:val="28"/>
        </w:rPr>
        <w:t>обозна</w:t>
      </w:r>
      <w:r w:rsidRPr="00C82653">
        <w:rPr>
          <w:color w:val="000000"/>
          <w:sz w:val="28"/>
          <w:szCs w:val="28"/>
        </w:rPr>
        <w:softHyphen/>
        <w:t>чаются символом</w:t>
      </w:r>
      <w:r w:rsidRPr="00C82653">
        <w:rPr>
          <w:rStyle w:val="apple-converted-space"/>
          <w:rFonts w:eastAsiaTheme="minorEastAsia"/>
          <w:color w:val="000000"/>
          <w:sz w:val="28"/>
          <w:szCs w:val="28"/>
        </w:rPr>
        <w:t> </w:t>
      </w:r>
      <w:r w:rsidRPr="00C82653">
        <w:rPr>
          <w:i/>
          <w:iCs/>
          <w:color w:val="000000"/>
          <w:sz w:val="28"/>
          <w:szCs w:val="28"/>
        </w:rPr>
        <w:t>P(</w:t>
      </w:r>
      <w:proofErr w:type="spellStart"/>
      <w:r w:rsidRPr="00C82653">
        <w:rPr>
          <w:i/>
          <w:iCs/>
          <w:color w:val="000000"/>
          <w:sz w:val="28"/>
          <w:szCs w:val="28"/>
        </w:rPr>
        <w:t>Past</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который может быть конкретизирован с по</w:t>
      </w:r>
      <w:r w:rsidRPr="00C82653">
        <w:rPr>
          <w:color w:val="000000"/>
          <w:sz w:val="28"/>
          <w:szCs w:val="28"/>
        </w:rPr>
        <w:softHyphen/>
        <w:t>мощью символов</w:t>
      </w:r>
      <w:proofErr w:type="gramStart"/>
      <w:r w:rsidRPr="00C82653">
        <w:rPr>
          <w:rStyle w:val="apple-converted-space"/>
          <w:rFonts w:eastAsiaTheme="minorEastAsia"/>
          <w:color w:val="000000"/>
          <w:sz w:val="28"/>
          <w:szCs w:val="28"/>
        </w:rPr>
        <w:t> </w:t>
      </w:r>
      <w:r w:rsidRPr="00C82653">
        <w:rPr>
          <w:i/>
          <w:iCs/>
          <w:color w:val="000000"/>
          <w:sz w:val="28"/>
          <w:szCs w:val="28"/>
        </w:rPr>
        <w:t>Е</w:t>
      </w:r>
      <w:proofErr w:type="gramEnd"/>
      <w:r w:rsidRPr="00C82653">
        <w:rPr>
          <w:i/>
          <w:iCs/>
          <w:color w:val="000000"/>
          <w:sz w:val="28"/>
          <w:szCs w:val="28"/>
          <w:vertAlign w:val="subscript"/>
        </w:rPr>
        <w:t xml:space="preserve"> </w:t>
      </w:r>
      <w:r w:rsidRPr="00C82653">
        <w:rPr>
          <w:rStyle w:val="apple-converted-space"/>
          <w:rFonts w:eastAsiaTheme="minorEastAsia"/>
          <w:i/>
          <w:iCs/>
          <w:color w:val="000000"/>
          <w:sz w:val="28"/>
          <w:szCs w:val="28"/>
        </w:rPr>
        <w:t> </w:t>
      </w:r>
      <w:r w:rsidRPr="00C82653">
        <w:rPr>
          <w:color w:val="000000"/>
          <w:sz w:val="28"/>
          <w:szCs w:val="28"/>
        </w:rPr>
        <w:t xml:space="preserve">и т.п. </w:t>
      </w:r>
    </w:p>
    <w:p w:rsidR="009E51BB" w:rsidRPr="00C82653" w:rsidRDefault="009E51BB" w:rsidP="007C76E0">
      <w:pPr>
        <w:pStyle w:val="a7"/>
        <w:spacing w:before="0" w:beforeAutospacing="0" w:after="0" w:afterAutospacing="0" w:line="360" w:lineRule="auto"/>
        <w:ind w:firstLine="709"/>
        <w:jc w:val="both"/>
        <w:rPr>
          <w:rStyle w:val="apple-converted-space"/>
          <w:rFonts w:eastAsiaTheme="minorEastAsia"/>
          <w:color w:val="000000"/>
          <w:sz w:val="28"/>
          <w:szCs w:val="28"/>
        </w:rPr>
      </w:pPr>
      <w:r w:rsidRPr="00C82653">
        <w:rPr>
          <w:color w:val="000000"/>
          <w:sz w:val="28"/>
          <w:szCs w:val="28"/>
        </w:rPr>
        <w:t>Буквой</w:t>
      </w:r>
      <w:r w:rsidRPr="00C82653">
        <w:rPr>
          <w:rStyle w:val="apple-converted-space"/>
          <w:rFonts w:eastAsiaTheme="minorEastAsia"/>
          <w:color w:val="000000"/>
          <w:sz w:val="28"/>
          <w:szCs w:val="28"/>
        </w:rPr>
        <w:t> </w:t>
      </w:r>
      <w:r w:rsidRPr="00C82653">
        <w:rPr>
          <w:i/>
          <w:iCs/>
          <w:color w:val="000000"/>
          <w:sz w:val="28"/>
          <w:szCs w:val="28"/>
        </w:rPr>
        <w:t>х</w:t>
      </w:r>
      <w:r w:rsidRPr="00C82653">
        <w:rPr>
          <w:rStyle w:val="apple-converted-space"/>
          <w:rFonts w:eastAsiaTheme="minorEastAsia"/>
          <w:i/>
          <w:iCs/>
          <w:color w:val="000000"/>
          <w:sz w:val="28"/>
          <w:szCs w:val="28"/>
        </w:rPr>
        <w:t> </w:t>
      </w:r>
      <w:r w:rsidRPr="00C82653">
        <w:rPr>
          <w:color w:val="000000"/>
          <w:sz w:val="28"/>
          <w:szCs w:val="28"/>
        </w:rPr>
        <w:t>кодируются мотивационные объекты, которые не могут уместиться на жизненной шкале отдельного индивида и связаны не только с жизнью отдельного человека, но и с жиз</w:t>
      </w:r>
      <w:r w:rsidRPr="00C82653">
        <w:rPr>
          <w:color w:val="000000"/>
          <w:sz w:val="28"/>
          <w:szCs w:val="28"/>
        </w:rPr>
        <w:softHyphen/>
        <w:t>нью других людей, всего человечества</w:t>
      </w:r>
      <w:r w:rsidRPr="00C82653">
        <w:rPr>
          <w:rStyle w:val="apple-converted-space"/>
          <w:rFonts w:eastAsiaTheme="minorEastAsia"/>
          <w:color w:val="000000"/>
          <w:sz w:val="28"/>
          <w:szCs w:val="28"/>
        </w:rPr>
        <w:t>.</w:t>
      </w:r>
    </w:p>
    <w:p w:rsidR="009E51BB" w:rsidRPr="00C82653" w:rsidRDefault="009E51BB" w:rsidP="007C76E0">
      <w:pPr>
        <w:pStyle w:val="a7"/>
        <w:spacing w:before="0" w:beforeAutospacing="0" w:after="0" w:afterAutospacing="0" w:line="360" w:lineRule="auto"/>
        <w:ind w:firstLine="709"/>
        <w:jc w:val="both"/>
        <w:rPr>
          <w:rStyle w:val="apple-converted-space"/>
          <w:rFonts w:eastAsiaTheme="minorEastAsia"/>
          <w:color w:val="000000"/>
          <w:sz w:val="28"/>
          <w:szCs w:val="28"/>
        </w:rPr>
      </w:pPr>
      <w:r w:rsidRPr="00C82653">
        <w:rPr>
          <w:rStyle w:val="apple-converted-space"/>
          <w:rFonts w:eastAsiaTheme="minorEastAsia"/>
          <w:color w:val="000000"/>
          <w:sz w:val="28"/>
          <w:szCs w:val="28"/>
        </w:rPr>
        <w:t>Код анализа содержания мотивации.</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1.</w:t>
      </w:r>
      <w:r w:rsidRPr="00C82653">
        <w:rPr>
          <w:rStyle w:val="apple-converted-space"/>
          <w:rFonts w:eastAsiaTheme="minorEastAsia"/>
          <w:color w:val="000000"/>
          <w:sz w:val="28"/>
          <w:szCs w:val="28"/>
        </w:rPr>
        <w:t> </w:t>
      </w:r>
      <w:r w:rsidRPr="00C82653">
        <w:rPr>
          <w:i/>
          <w:iCs/>
          <w:color w:val="000000"/>
          <w:sz w:val="28"/>
          <w:szCs w:val="28"/>
        </w:rPr>
        <w:t>S (</w:t>
      </w:r>
      <w:proofErr w:type="spellStart"/>
      <w:r w:rsidRPr="00C82653">
        <w:rPr>
          <w:i/>
          <w:iCs/>
          <w:color w:val="000000"/>
          <w:sz w:val="28"/>
          <w:szCs w:val="28"/>
        </w:rPr>
        <w:t>Self</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 тот или иной аспект личности самого субъекта</w:t>
      </w:r>
      <w:r w:rsidRPr="00C82653">
        <w:rPr>
          <w:rStyle w:val="apple-converted-space"/>
          <w:rFonts w:eastAsiaTheme="minorEastAsia"/>
          <w:color w:val="000000"/>
          <w:sz w:val="28"/>
          <w:szCs w:val="28"/>
        </w:rPr>
        <w:t> </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2.</w:t>
      </w:r>
      <w:r w:rsidRPr="00C82653">
        <w:rPr>
          <w:rStyle w:val="apple-converted-space"/>
          <w:rFonts w:eastAsiaTheme="minorEastAsia"/>
          <w:color w:val="000000"/>
          <w:sz w:val="28"/>
          <w:szCs w:val="28"/>
        </w:rPr>
        <w:t> </w:t>
      </w:r>
      <w:r w:rsidRPr="00C82653">
        <w:rPr>
          <w:i/>
          <w:iCs/>
          <w:color w:val="000000"/>
          <w:sz w:val="28"/>
          <w:szCs w:val="28"/>
        </w:rPr>
        <w:t>SR (</w:t>
      </w:r>
      <w:proofErr w:type="spellStart"/>
      <w:r w:rsidRPr="00C82653">
        <w:rPr>
          <w:i/>
          <w:iCs/>
          <w:color w:val="000000"/>
          <w:sz w:val="28"/>
          <w:szCs w:val="28"/>
        </w:rPr>
        <w:t>Self-realization</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 активность, связанная с саморазвитием, самореализацией, развитием всей своей личности</w:t>
      </w:r>
      <w:proofErr w:type="gramStart"/>
      <w:r w:rsidRPr="00C82653">
        <w:rPr>
          <w:color w:val="000000"/>
          <w:sz w:val="28"/>
          <w:szCs w:val="28"/>
        </w:rPr>
        <w:t xml:space="preserve"> .</w:t>
      </w:r>
      <w:proofErr w:type="gramEnd"/>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3.</w:t>
      </w:r>
      <w:r w:rsidRPr="00C82653">
        <w:rPr>
          <w:rStyle w:val="apple-converted-space"/>
          <w:rFonts w:eastAsiaTheme="minorEastAsia"/>
          <w:color w:val="000000"/>
          <w:sz w:val="28"/>
          <w:szCs w:val="28"/>
        </w:rPr>
        <w:t> </w:t>
      </w:r>
      <w:r w:rsidRPr="00C82653">
        <w:rPr>
          <w:i/>
          <w:iCs/>
          <w:color w:val="000000"/>
          <w:sz w:val="28"/>
          <w:szCs w:val="28"/>
        </w:rPr>
        <w:t>R (</w:t>
      </w:r>
      <w:proofErr w:type="spellStart"/>
      <w:r w:rsidRPr="00C82653">
        <w:rPr>
          <w:i/>
          <w:iCs/>
          <w:color w:val="000000"/>
          <w:sz w:val="28"/>
          <w:szCs w:val="28"/>
        </w:rPr>
        <w:t>Realization</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 всякая активность, направленная на то, чтобы что-то сделать; в эту категорию входит:</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lang w:val="en-US"/>
        </w:rPr>
        <w:t>R</w:t>
      </w:r>
      <w:r w:rsidRPr="00C82653">
        <w:rPr>
          <w:color w:val="000000"/>
          <w:sz w:val="28"/>
          <w:szCs w:val="28"/>
        </w:rPr>
        <w:t>— активность вообще</w:t>
      </w:r>
      <w:r w:rsidRPr="00C82653">
        <w:rPr>
          <w:rStyle w:val="apple-converted-space"/>
          <w:rFonts w:eastAsiaTheme="minorEastAsia"/>
          <w:color w:val="000000"/>
          <w:sz w:val="28"/>
          <w:szCs w:val="28"/>
        </w:rPr>
        <w:t> </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lang w:val="en-US"/>
        </w:rPr>
        <w:t>R</w:t>
      </w:r>
      <w:r w:rsidRPr="00C82653">
        <w:rPr>
          <w:color w:val="000000"/>
          <w:sz w:val="28"/>
          <w:szCs w:val="28"/>
        </w:rPr>
        <w:t>2</w:t>
      </w:r>
      <w:r w:rsidRPr="00C82653">
        <w:rPr>
          <w:rStyle w:val="apple-converted-space"/>
          <w:rFonts w:eastAsiaTheme="minorEastAsia"/>
          <w:i/>
          <w:iCs/>
          <w:color w:val="000000"/>
          <w:sz w:val="28"/>
          <w:szCs w:val="28"/>
        </w:rPr>
        <w:t> </w:t>
      </w:r>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профессиональная деятельность</w:t>
      </w:r>
      <w:r w:rsidRPr="00C82653">
        <w:rPr>
          <w:rStyle w:val="apple-converted-space"/>
          <w:rFonts w:eastAsiaTheme="minorEastAsia"/>
          <w:color w:val="000000"/>
          <w:sz w:val="28"/>
          <w:szCs w:val="28"/>
        </w:rPr>
        <w:t> </w:t>
      </w:r>
    </w:p>
    <w:p w:rsidR="009E51BB" w:rsidRPr="00C82653" w:rsidRDefault="009E51BB" w:rsidP="007C76E0">
      <w:pPr>
        <w:pStyle w:val="a7"/>
        <w:spacing w:before="0" w:beforeAutospacing="0" w:after="0" w:afterAutospacing="0" w:line="360" w:lineRule="auto"/>
        <w:ind w:firstLine="709"/>
        <w:jc w:val="both"/>
        <w:rPr>
          <w:i/>
          <w:iCs/>
          <w:color w:val="000000"/>
          <w:sz w:val="28"/>
          <w:szCs w:val="28"/>
        </w:rPr>
      </w:pPr>
      <w:r w:rsidRPr="00C82653">
        <w:rPr>
          <w:color w:val="000000"/>
          <w:sz w:val="28"/>
          <w:szCs w:val="28"/>
          <w:lang w:val="en-US"/>
        </w:rPr>
        <w:t>R</w:t>
      </w:r>
      <w:r w:rsidRPr="00C82653">
        <w:rPr>
          <w:color w:val="000000"/>
          <w:sz w:val="28"/>
          <w:szCs w:val="28"/>
        </w:rPr>
        <w:t>3— учеба</w:t>
      </w:r>
      <w:r w:rsidRPr="00C82653">
        <w:rPr>
          <w:rStyle w:val="apple-converted-space"/>
          <w:rFonts w:eastAsiaTheme="minorEastAsia"/>
          <w:color w:val="000000"/>
          <w:sz w:val="28"/>
          <w:szCs w:val="28"/>
        </w:rPr>
        <w:t> </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4.</w:t>
      </w:r>
      <w:r w:rsidRPr="00C82653">
        <w:rPr>
          <w:rStyle w:val="apple-converted-space"/>
          <w:rFonts w:eastAsiaTheme="minorEastAsia"/>
          <w:color w:val="000000"/>
          <w:sz w:val="28"/>
          <w:szCs w:val="28"/>
        </w:rPr>
        <w:t> </w:t>
      </w:r>
      <w:r w:rsidRPr="00C82653">
        <w:rPr>
          <w:i/>
          <w:iCs/>
          <w:color w:val="000000"/>
          <w:sz w:val="28"/>
          <w:szCs w:val="28"/>
        </w:rPr>
        <w:t>С</w:t>
      </w:r>
      <w:r w:rsidRPr="00C82653">
        <w:rPr>
          <w:rStyle w:val="apple-converted-space"/>
          <w:rFonts w:eastAsiaTheme="minorEastAsia"/>
          <w:i/>
          <w:iCs/>
          <w:color w:val="000000"/>
          <w:sz w:val="28"/>
          <w:szCs w:val="28"/>
        </w:rPr>
        <w:t> </w:t>
      </w:r>
      <w:r w:rsidRPr="00C82653">
        <w:rPr>
          <w:i/>
          <w:iCs/>
          <w:color w:val="000000"/>
          <w:sz w:val="28"/>
          <w:szCs w:val="28"/>
        </w:rPr>
        <w:t>(</w:t>
      </w:r>
      <w:proofErr w:type="spellStart"/>
      <w:r w:rsidRPr="00C82653">
        <w:rPr>
          <w:i/>
          <w:iCs/>
          <w:color w:val="000000"/>
          <w:sz w:val="28"/>
          <w:szCs w:val="28"/>
        </w:rPr>
        <w:t>Contact</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 все, что касается контактов с другими людьми, об</w:t>
      </w:r>
      <w:r w:rsidRPr="00C82653">
        <w:rPr>
          <w:color w:val="000000"/>
          <w:sz w:val="28"/>
          <w:szCs w:val="28"/>
        </w:rPr>
        <w:softHyphen/>
        <w:t>щения:</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С</w:t>
      </w:r>
      <w:r w:rsidRPr="00C82653">
        <w:rPr>
          <w:rStyle w:val="apple-converted-space"/>
          <w:rFonts w:eastAsiaTheme="minorEastAsia"/>
          <w:color w:val="000000"/>
          <w:sz w:val="28"/>
          <w:szCs w:val="28"/>
        </w:rPr>
        <w:t> </w:t>
      </w:r>
      <w:r w:rsidRPr="00C82653">
        <w:rPr>
          <w:color w:val="000000"/>
          <w:sz w:val="28"/>
          <w:szCs w:val="28"/>
        </w:rPr>
        <w:t>— контакт с другими</w:t>
      </w:r>
      <w:r w:rsidRPr="00C82653">
        <w:rPr>
          <w:rStyle w:val="apple-converted-space"/>
          <w:rFonts w:eastAsiaTheme="minorEastAsia"/>
          <w:color w:val="000000"/>
          <w:sz w:val="28"/>
          <w:szCs w:val="28"/>
        </w:rPr>
        <w:t>.</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i/>
          <w:iCs/>
          <w:color w:val="000000"/>
          <w:sz w:val="28"/>
          <w:szCs w:val="28"/>
        </w:rPr>
        <w:t>С</w:t>
      </w:r>
      <w:r w:rsidRPr="00C82653">
        <w:rPr>
          <w:i/>
          <w:iCs/>
          <w:color w:val="000000"/>
          <w:sz w:val="28"/>
          <w:szCs w:val="28"/>
          <w:vertAlign w:val="subscript"/>
        </w:rPr>
        <w:t>2</w:t>
      </w:r>
      <w:r w:rsidRPr="00C82653">
        <w:rPr>
          <w:rStyle w:val="apple-converted-space"/>
          <w:rFonts w:eastAsiaTheme="minorEastAsia"/>
          <w:i/>
          <w:iCs/>
          <w:color w:val="000000"/>
          <w:sz w:val="28"/>
          <w:szCs w:val="28"/>
        </w:rPr>
        <w:t> </w:t>
      </w:r>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ожидание чего-то от других, реципрокный контакт</w:t>
      </w:r>
      <w:r w:rsidRPr="00C82653">
        <w:rPr>
          <w:rStyle w:val="apple-converted-space"/>
          <w:rFonts w:eastAsiaTheme="minorEastAsia"/>
          <w:color w:val="000000"/>
          <w:sz w:val="28"/>
          <w:szCs w:val="28"/>
        </w:rPr>
        <w:t> </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i/>
          <w:iCs/>
          <w:color w:val="000000"/>
          <w:sz w:val="28"/>
          <w:szCs w:val="28"/>
        </w:rPr>
        <w:t>С</w:t>
      </w:r>
      <w:r w:rsidRPr="00C82653">
        <w:rPr>
          <w:i/>
          <w:iCs/>
          <w:color w:val="000000"/>
          <w:sz w:val="28"/>
          <w:szCs w:val="28"/>
          <w:vertAlign w:val="subscript"/>
        </w:rPr>
        <w:t>3</w:t>
      </w:r>
      <w:r w:rsidRPr="00C82653">
        <w:rPr>
          <w:rStyle w:val="apple-converted-space"/>
          <w:rFonts w:eastAsiaTheme="minorEastAsia"/>
          <w:i/>
          <w:iCs/>
          <w:color w:val="000000"/>
          <w:sz w:val="28"/>
          <w:szCs w:val="28"/>
        </w:rPr>
        <w:t> </w:t>
      </w:r>
      <w:r w:rsidRPr="00C82653">
        <w:rPr>
          <w:color w:val="000000"/>
          <w:sz w:val="28"/>
          <w:szCs w:val="28"/>
        </w:rPr>
        <w:t>— цели, формулируемые для третьих лиц</w:t>
      </w:r>
      <w:r w:rsidRPr="00C82653">
        <w:rPr>
          <w:rStyle w:val="apple-converted-space"/>
          <w:rFonts w:eastAsiaTheme="minorEastAsia"/>
          <w:color w:val="000000"/>
          <w:sz w:val="28"/>
          <w:szCs w:val="28"/>
        </w:rPr>
        <w:t> </w:t>
      </w:r>
      <w:r w:rsidRPr="00C82653">
        <w:rPr>
          <w:color w:val="000000"/>
          <w:sz w:val="28"/>
          <w:szCs w:val="28"/>
        </w:rPr>
        <w:t>5.</w:t>
      </w:r>
      <w:r w:rsidRPr="00C82653">
        <w:rPr>
          <w:rStyle w:val="apple-converted-space"/>
          <w:rFonts w:eastAsiaTheme="minorEastAsia"/>
          <w:color w:val="000000"/>
          <w:sz w:val="28"/>
          <w:szCs w:val="28"/>
        </w:rPr>
        <w:t> </w:t>
      </w:r>
      <w:r w:rsidRPr="00C82653">
        <w:rPr>
          <w:i/>
          <w:iCs/>
          <w:color w:val="000000"/>
          <w:sz w:val="28"/>
          <w:szCs w:val="28"/>
        </w:rPr>
        <w:t>Е(</w:t>
      </w:r>
      <w:proofErr w:type="spellStart"/>
      <w:r w:rsidRPr="00C82653">
        <w:rPr>
          <w:i/>
          <w:iCs/>
          <w:color w:val="000000"/>
          <w:sz w:val="28"/>
          <w:szCs w:val="28"/>
        </w:rPr>
        <w:t>Exploration</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 активность, связанная с познанием, получени</w:t>
      </w:r>
      <w:r w:rsidRPr="00C82653">
        <w:rPr>
          <w:color w:val="000000"/>
          <w:sz w:val="28"/>
          <w:szCs w:val="28"/>
        </w:rPr>
        <w:softHyphen/>
        <w:t>ем информации</w:t>
      </w:r>
      <w:r w:rsidRPr="00C82653">
        <w:rPr>
          <w:rStyle w:val="apple-converted-space"/>
          <w:rFonts w:eastAsiaTheme="minorEastAsia"/>
          <w:color w:val="000000"/>
          <w:sz w:val="28"/>
          <w:szCs w:val="28"/>
        </w:rPr>
        <w:t> </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lastRenderedPageBreak/>
        <w:t>6.</w:t>
      </w:r>
      <w:r w:rsidRPr="00C82653">
        <w:rPr>
          <w:rStyle w:val="apple-converted-space"/>
          <w:rFonts w:eastAsiaTheme="minorEastAsia"/>
          <w:color w:val="000000"/>
          <w:sz w:val="28"/>
          <w:szCs w:val="28"/>
        </w:rPr>
        <w:t> </w:t>
      </w:r>
      <w:r w:rsidRPr="00C82653">
        <w:rPr>
          <w:i/>
          <w:iCs/>
          <w:color w:val="000000"/>
          <w:sz w:val="28"/>
          <w:szCs w:val="28"/>
        </w:rPr>
        <w:t>Т</w:t>
      </w:r>
      <w:r w:rsidRPr="00C82653">
        <w:rPr>
          <w:rStyle w:val="apple-converted-space"/>
          <w:rFonts w:eastAsiaTheme="minorEastAsia"/>
          <w:i/>
          <w:iCs/>
          <w:color w:val="000000"/>
          <w:sz w:val="28"/>
          <w:szCs w:val="28"/>
        </w:rPr>
        <w:t> </w:t>
      </w:r>
      <w:r w:rsidRPr="00C82653">
        <w:rPr>
          <w:i/>
          <w:iCs/>
          <w:color w:val="000000"/>
          <w:sz w:val="28"/>
          <w:szCs w:val="28"/>
        </w:rPr>
        <w:t>(</w:t>
      </w:r>
      <w:proofErr w:type="spellStart"/>
      <w:r w:rsidRPr="00C82653">
        <w:rPr>
          <w:i/>
          <w:iCs/>
          <w:color w:val="000000"/>
          <w:sz w:val="28"/>
          <w:szCs w:val="28"/>
        </w:rPr>
        <w:t>Transcendental</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 цели, имеющие религиозную, экзистенци</w:t>
      </w:r>
      <w:r w:rsidRPr="00C82653">
        <w:rPr>
          <w:color w:val="000000"/>
          <w:sz w:val="28"/>
          <w:szCs w:val="28"/>
        </w:rPr>
        <w:softHyphen/>
        <w:t>альную или трансцендентальную природу</w:t>
      </w:r>
      <w:r w:rsidRPr="00C82653">
        <w:rPr>
          <w:rStyle w:val="apple-converted-space"/>
          <w:rFonts w:eastAsiaTheme="minorEastAsia"/>
          <w:color w:val="000000"/>
          <w:sz w:val="28"/>
          <w:szCs w:val="28"/>
        </w:rPr>
        <w:t> </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7.</w:t>
      </w:r>
      <w:r w:rsidRPr="00C82653">
        <w:rPr>
          <w:rStyle w:val="apple-converted-space"/>
          <w:rFonts w:eastAsiaTheme="minorEastAsia"/>
          <w:color w:val="000000"/>
          <w:sz w:val="28"/>
          <w:szCs w:val="28"/>
        </w:rPr>
        <w:t> </w:t>
      </w:r>
      <w:r w:rsidRPr="00C82653">
        <w:rPr>
          <w:i/>
          <w:iCs/>
          <w:color w:val="000000"/>
          <w:sz w:val="28"/>
          <w:szCs w:val="28"/>
        </w:rPr>
        <w:t>Р</w:t>
      </w:r>
      <w:r w:rsidRPr="00C82653">
        <w:rPr>
          <w:rStyle w:val="apple-converted-space"/>
          <w:rFonts w:eastAsiaTheme="minorEastAsia"/>
          <w:i/>
          <w:iCs/>
          <w:color w:val="000000"/>
          <w:sz w:val="28"/>
          <w:szCs w:val="28"/>
        </w:rPr>
        <w:t> </w:t>
      </w:r>
      <w:r w:rsidRPr="00C82653">
        <w:rPr>
          <w:i/>
          <w:iCs/>
          <w:color w:val="000000"/>
          <w:sz w:val="28"/>
          <w:szCs w:val="28"/>
        </w:rPr>
        <w:t>(</w:t>
      </w:r>
      <w:proofErr w:type="spellStart"/>
      <w:r w:rsidRPr="00C82653">
        <w:rPr>
          <w:i/>
          <w:iCs/>
          <w:color w:val="000000"/>
          <w:sz w:val="28"/>
          <w:szCs w:val="28"/>
        </w:rPr>
        <w:t>Possessions</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мотивация, связанная со стремлением к обла</w:t>
      </w:r>
      <w:r w:rsidRPr="00C82653">
        <w:rPr>
          <w:color w:val="000000"/>
          <w:sz w:val="28"/>
          <w:szCs w:val="28"/>
        </w:rPr>
        <w:softHyphen/>
        <w:t>данию чем-то, приобретению материальных ценностей</w:t>
      </w:r>
      <w:r w:rsidRPr="00C82653">
        <w:rPr>
          <w:rStyle w:val="apple-converted-space"/>
          <w:rFonts w:eastAsiaTheme="minorEastAsia"/>
          <w:color w:val="000000"/>
          <w:sz w:val="28"/>
          <w:szCs w:val="28"/>
        </w:rPr>
        <w:t>.</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8.</w:t>
      </w:r>
      <w:r w:rsidRPr="00C82653">
        <w:rPr>
          <w:rStyle w:val="apple-converted-space"/>
          <w:rFonts w:eastAsiaTheme="minorEastAsia"/>
          <w:color w:val="000000"/>
          <w:sz w:val="28"/>
          <w:szCs w:val="28"/>
        </w:rPr>
        <w:t> </w:t>
      </w:r>
      <w:r w:rsidRPr="00C82653">
        <w:rPr>
          <w:i/>
          <w:iCs/>
          <w:color w:val="000000"/>
          <w:sz w:val="28"/>
          <w:szCs w:val="28"/>
        </w:rPr>
        <w:t>L (</w:t>
      </w:r>
      <w:proofErr w:type="spellStart"/>
      <w:r w:rsidRPr="00C82653">
        <w:rPr>
          <w:i/>
          <w:iCs/>
          <w:color w:val="000000"/>
          <w:sz w:val="28"/>
          <w:szCs w:val="28"/>
        </w:rPr>
        <w:t>Leisure</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активность, связанная с отдыхом, развлечениями, досугом</w:t>
      </w:r>
      <w:proofErr w:type="gramStart"/>
      <w:r w:rsidRPr="00C82653">
        <w:rPr>
          <w:color w:val="000000"/>
          <w:sz w:val="28"/>
          <w:szCs w:val="28"/>
        </w:rPr>
        <w:t xml:space="preserve"> .</w:t>
      </w:r>
      <w:proofErr w:type="gramEnd"/>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9.</w:t>
      </w:r>
      <w:r w:rsidRPr="00C82653">
        <w:rPr>
          <w:rStyle w:val="apple-converted-space"/>
          <w:rFonts w:eastAsiaTheme="minorEastAsia"/>
          <w:color w:val="000000"/>
          <w:sz w:val="28"/>
          <w:szCs w:val="28"/>
        </w:rPr>
        <w:t> </w:t>
      </w:r>
      <w:proofErr w:type="spellStart"/>
      <w:r w:rsidRPr="00C82653">
        <w:rPr>
          <w:i/>
          <w:iCs/>
          <w:color w:val="000000"/>
          <w:sz w:val="28"/>
          <w:szCs w:val="28"/>
        </w:rPr>
        <w:t>Tt</w:t>
      </w:r>
      <w:proofErr w:type="spellEnd"/>
      <w:r w:rsidRPr="00C82653">
        <w:rPr>
          <w:i/>
          <w:iCs/>
          <w:color w:val="000000"/>
          <w:sz w:val="28"/>
          <w:szCs w:val="28"/>
        </w:rPr>
        <w:t>(</w:t>
      </w:r>
      <w:proofErr w:type="spellStart"/>
      <w:r w:rsidRPr="00C82653">
        <w:rPr>
          <w:i/>
          <w:iCs/>
          <w:color w:val="000000"/>
          <w:sz w:val="28"/>
          <w:szCs w:val="28"/>
        </w:rPr>
        <w:t>Test</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 все, что касается процедуры и ситуации тестирования</w:t>
      </w:r>
      <w:r w:rsidRPr="00C82653">
        <w:rPr>
          <w:rStyle w:val="apple-converted-space"/>
          <w:rFonts w:eastAsiaTheme="minorEastAsia"/>
          <w:color w:val="000000"/>
          <w:sz w:val="28"/>
          <w:szCs w:val="28"/>
        </w:rPr>
        <w:t> </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10.</w:t>
      </w:r>
      <w:r w:rsidRPr="00C82653">
        <w:rPr>
          <w:rStyle w:val="apple-converted-space"/>
          <w:rFonts w:eastAsiaTheme="minorEastAsia"/>
          <w:color w:val="000000"/>
          <w:sz w:val="28"/>
          <w:szCs w:val="28"/>
        </w:rPr>
        <w:t> </w:t>
      </w:r>
      <w:r w:rsidRPr="00C82653">
        <w:rPr>
          <w:i/>
          <w:iCs/>
          <w:color w:val="000000"/>
          <w:sz w:val="28"/>
          <w:szCs w:val="28"/>
        </w:rPr>
        <w:t>U (</w:t>
      </w:r>
      <w:proofErr w:type="spellStart"/>
      <w:r w:rsidRPr="00C82653">
        <w:rPr>
          <w:i/>
          <w:iCs/>
          <w:color w:val="000000"/>
          <w:sz w:val="28"/>
          <w:szCs w:val="28"/>
        </w:rPr>
        <w:t>Unclassified</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 xml:space="preserve">— бессмысленные или </w:t>
      </w:r>
      <w:proofErr w:type="spellStart"/>
      <w:r w:rsidRPr="00C82653">
        <w:rPr>
          <w:color w:val="000000"/>
          <w:sz w:val="28"/>
          <w:szCs w:val="28"/>
        </w:rPr>
        <w:t>неклассифицируемые</w:t>
      </w:r>
      <w:proofErr w:type="spellEnd"/>
      <w:r w:rsidRPr="00C82653">
        <w:rPr>
          <w:color w:val="000000"/>
          <w:sz w:val="28"/>
          <w:szCs w:val="28"/>
        </w:rPr>
        <w:t xml:space="preserve"> ответы</w:t>
      </w:r>
      <w:r w:rsidRPr="00C82653">
        <w:rPr>
          <w:rStyle w:val="apple-converted-space"/>
          <w:rFonts w:eastAsiaTheme="minorEastAsia"/>
          <w:color w:val="000000"/>
          <w:sz w:val="28"/>
          <w:szCs w:val="28"/>
        </w:rPr>
        <w:t> </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Для категории</w:t>
      </w:r>
      <w:r w:rsidRPr="00C82653">
        <w:rPr>
          <w:rStyle w:val="apple-converted-space"/>
          <w:rFonts w:eastAsiaTheme="minorEastAsia"/>
          <w:color w:val="000000"/>
          <w:sz w:val="28"/>
          <w:szCs w:val="28"/>
        </w:rPr>
        <w:t> </w:t>
      </w:r>
      <w:r w:rsidRPr="00C82653">
        <w:rPr>
          <w:i/>
          <w:iCs/>
          <w:color w:val="000000"/>
          <w:sz w:val="28"/>
          <w:szCs w:val="28"/>
        </w:rPr>
        <w:t>S</w:t>
      </w:r>
      <w:r w:rsidRPr="00C82653">
        <w:rPr>
          <w:rStyle w:val="apple-converted-space"/>
          <w:rFonts w:eastAsiaTheme="minorEastAsia"/>
          <w:i/>
          <w:iCs/>
          <w:color w:val="000000"/>
          <w:sz w:val="28"/>
          <w:szCs w:val="28"/>
        </w:rPr>
        <w:t> </w:t>
      </w:r>
      <w:r w:rsidRPr="00C82653">
        <w:rPr>
          <w:color w:val="000000"/>
          <w:sz w:val="28"/>
          <w:szCs w:val="28"/>
        </w:rPr>
        <w:t xml:space="preserve">Ж. </w:t>
      </w:r>
      <w:proofErr w:type="spellStart"/>
      <w:r w:rsidRPr="00C82653">
        <w:rPr>
          <w:color w:val="000000"/>
          <w:sz w:val="28"/>
          <w:szCs w:val="28"/>
        </w:rPr>
        <w:t>Нюттен</w:t>
      </w:r>
      <w:proofErr w:type="spellEnd"/>
      <w:r w:rsidRPr="00C82653">
        <w:rPr>
          <w:color w:val="000000"/>
          <w:sz w:val="28"/>
          <w:szCs w:val="28"/>
        </w:rPr>
        <w:t xml:space="preserve"> предлагает два главных типа специ</w:t>
      </w:r>
      <w:r w:rsidRPr="00C82653">
        <w:rPr>
          <w:color w:val="000000"/>
          <w:sz w:val="28"/>
          <w:szCs w:val="28"/>
        </w:rPr>
        <w:softHyphen/>
        <w:t>фикации. Первый связан с мотивациями, относящимися к</w:t>
      </w:r>
      <w:r w:rsidRPr="00C82653">
        <w:rPr>
          <w:rStyle w:val="apple-converted-space"/>
          <w:rFonts w:eastAsiaTheme="minorEastAsia"/>
          <w:color w:val="000000"/>
          <w:sz w:val="28"/>
          <w:szCs w:val="28"/>
        </w:rPr>
        <w:t> </w:t>
      </w:r>
      <w:r w:rsidRPr="00C82653">
        <w:rPr>
          <w:i/>
          <w:iCs/>
          <w:color w:val="000000"/>
          <w:sz w:val="28"/>
          <w:szCs w:val="28"/>
        </w:rPr>
        <w:t>целостной</w:t>
      </w:r>
      <w:r w:rsidRPr="00C82653">
        <w:rPr>
          <w:rStyle w:val="apple-converted-space"/>
          <w:rFonts w:eastAsiaTheme="minorEastAsia"/>
          <w:i/>
          <w:iCs/>
          <w:color w:val="000000"/>
          <w:sz w:val="28"/>
          <w:szCs w:val="28"/>
        </w:rPr>
        <w:t> </w:t>
      </w:r>
      <w:r w:rsidRPr="00C82653">
        <w:rPr>
          <w:color w:val="000000"/>
          <w:sz w:val="28"/>
          <w:szCs w:val="28"/>
        </w:rPr>
        <w:t>личности. Предлагаются следующие символы:</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i/>
          <w:iCs/>
          <w:color w:val="000000"/>
          <w:sz w:val="28"/>
          <w:szCs w:val="28"/>
        </w:rPr>
        <w:t>S (</w:t>
      </w:r>
      <w:proofErr w:type="spellStart"/>
      <w:r w:rsidRPr="00C82653">
        <w:rPr>
          <w:i/>
          <w:iCs/>
          <w:color w:val="000000"/>
          <w:sz w:val="28"/>
          <w:szCs w:val="28"/>
        </w:rPr>
        <w:t>Self</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«Я» как целое, т.е. без каких-либо дальнейших уточне</w:t>
      </w:r>
      <w:r w:rsidRPr="00C82653">
        <w:rPr>
          <w:color w:val="000000"/>
          <w:sz w:val="28"/>
          <w:szCs w:val="28"/>
        </w:rPr>
        <w:softHyphen/>
        <w:t>ний</w:t>
      </w:r>
    </w:p>
    <w:p w:rsidR="009E51BB" w:rsidRPr="00C82653" w:rsidRDefault="009E51BB" w:rsidP="007C76E0">
      <w:pPr>
        <w:pStyle w:val="a7"/>
        <w:spacing w:before="0" w:beforeAutospacing="0" w:after="0" w:afterAutospacing="0" w:line="360" w:lineRule="auto"/>
        <w:ind w:firstLine="709"/>
        <w:jc w:val="both"/>
        <w:rPr>
          <w:color w:val="000000"/>
          <w:sz w:val="28"/>
          <w:szCs w:val="28"/>
        </w:rPr>
      </w:pPr>
      <w:proofErr w:type="spellStart"/>
      <w:r w:rsidRPr="00C82653">
        <w:rPr>
          <w:i/>
          <w:iCs/>
          <w:color w:val="000000"/>
          <w:sz w:val="28"/>
          <w:szCs w:val="28"/>
        </w:rPr>
        <w:t>Sc</w:t>
      </w:r>
      <w:proofErr w:type="spellEnd"/>
      <w:r w:rsidRPr="00C82653">
        <w:rPr>
          <w:i/>
          <w:iCs/>
          <w:color w:val="000000"/>
          <w:sz w:val="28"/>
          <w:szCs w:val="28"/>
        </w:rPr>
        <w:t xml:space="preserve"> (</w:t>
      </w:r>
      <w:proofErr w:type="spellStart"/>
      <w:r w:rsidRPr="00C82653">
        <w:rPr>
          <w:i/>
          <w:iCs/>
          <w:color w:val="000000"/>
          <w:sz w:val="28"/>
          <w:szCs w:val="28"/>
        </w:rPr>
        <w:t>self</w:t>
      </w:r>
      <w:proofErr w:type="spellEnd"/>
      <w:r w:rsidRPr="00C82653">
        <w:rPr>
          <w:i/>
          <w:iCs/>
          <w:color w:val="000000"/>
          <w:sz w:val="28"/>
          <w:szCs w:val="28"/>
        </w:rPr>
        <w:t>—</w:t>
      </w:r>
      <w:proofErr w:type="spellStart"/>
      <w:r w:rsidRPr="00C82653">
        <w:rPr>
          <w:i/>
          <w:iCs/>
          <w:color w:val="000000"/>
          <w:sz w:val="28"/>
          <w:szCs w:val="28"/>
        </w:rPr>
        <w:t>concept</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Я-концепция, представление или восприятие человеком самого себя</w:t>
      </w:r>
      <w:r w:rsidRPr="00C82653">
        <w:rPr>
          <w:rStyle w:val="apple-converted-space"/>
          <w:rFonts w:eastAsiaTheme="minorEastAsia"/>
          <w:color w:val="000000"/>
          <w:sz w:val="28"/>
          <w:szCs w:val="28"/>
        </w:rPr>
        <w:t> </w:t>
      </w:r>
    </w:p>
    <w:p w:rsidR="009E51BB" w:rsidRPr="00C82653" w:rsidRDefault="009E51BB" w:rsidP="007C76E0">
      <w:pPr>
        <w:pStyle w:val="a7"/>
        <w:spacing w:before="0" w:beforeAutospacing="0" w:after="0" w:afterAutospacing="0" w:line="360" w:lineRule="auto"/>
        <w:ind w:firstLine="709"/>
        <w:jc w:val="both"/>
        <w:rPr>
          <w:color w:val="000000"/>
          <w:sz w:val="28"/>
          <w:szCs w:val="28"/>
          <w:lang w:val="en-US"/>
        </w:rPr>
      </w:pPr>
      <w:proofErr w:type="spellStart"/>
      <w:r w:rsidRPr="00C82653">
        <w:rPr>
          <w:i/>
          <w:iCs/>
          <w:color w:val="000000"/>
          <w:sz w:val="28"/>
          <w:szCs w:val="28"/>
          <w:lang w:val="en-US"/>
        </w:rPr>
        <w:t>Spre</w:t>
      </w:r>
      <w:proofErr w:type="spellEnd"/>
      <w:r w:rsidRPr="00C82653">
        <w:rPr>
          <w:i/>
          <w:iCs/>
          <w:color w:val="000000"/>
          <w:sz w:val="28"/>
          <w:szCs w:val="28"/>
          <w:lang w:val="en-US"/>
        </w:rPr>
        <w:t xml:space="preserve"> (self-preservation)</w:t>
      </w:r>
      <w:r w:rsidRPr="00C82653">
        <w:rPr>
          <w:rStyle w:val="apple-converted-space"/>
          <w:rFonts w:eastAsiaTheme="minorEastAsia"/>
          <w:i/>
          <w:iCs/>
          <w:color w:val="000000"/>
          <w:sz w:val="28"/>
          <w:szCs w:val="28"/>
          <w:lang w:val="en-US"/>
        </w:rPr>
        <w:t> </w:t>
      </w:r>
      <w:r w:rsidRPr="00C82653">
        <w:rPr>
          <w:i/>
          <w:iCs/>
          <w:color w:val="000000"/>
          <w:sz w:val="28"/>
          <w:szCs w:val="28"/>
          <w:lang w:val="en-US"/>
        </w:rPr>
        <w:t>—</w:t>
      </w:r>
      <w:r w:rsidRPr="00C82653">
        <w:rPr>
          <w:rStyle w:val="apple-converted-space"/>
          <w:rFonts w:eastAsiaTheme="minorEastAsia"/>
          <w:i/>
          <w:iCs/>
          <w:color w:val="000000"/>
          <w:sz w:val="28"/>
          <w:szCs w:val="28"/>
          <w:lang w:val="en-US"/>
        </w:rPr>
        <w:t> </w:t>
      </w:r>
      <w:r w:rsidRPr="00C82653">
        <w:rPr>
          <w:color w:val="000000"/>
          <w:sz w:val="28"/>
          <w:szCs w:val="28"/>
        </w:rPr>
        <w:t>защита</w:t>
      </w:r>
      <w:r w:rsidRPr="00C82653">
        <w:rPr>
          <w:color w:val="000000"/>
          <w:sz w:val="28"/>
          <w:szCs w:val="28"/>
          <w:lang w:val="en-US"/>
        </w:rPr>
        <w:t xml:space="preserve"> «</w:t>
      </w:r>
      <w:r w:rsidRPr="00C82653">
        <w:rPr>
          <w:color w:val="000000"/>
          <w:sz w:val="28"/>
          <w:szCs w:val="28"/>
        </w:rPr>
        <w:t>Я</w:t>
      </w:r>
      <w:r w:rsidRPr="00C82653">
        <w:rPr>
          <w:color w:val="000000"/>
          <w:sz w:val="28"/>
          <w:szCs w:val="28"/>
          <w:lang w:val="en-US"/>
        </w:rPr>
        <w:t xml:space="preserve">», </w:t>
      </w:r>
      <w:proofErr w:type="spellStart"/>
      <w:r w:rsidRPr="00C82653">
        <w:rPr>
          <w:color w:val="000000"/>
          <w:sz w:val="28"/>
          <w:szCs w:val="28"/>
        </w:rPr>
        <w:t>самозашита</w:t>
      </w:r>
      <w:proofErr w:type="spellEnd"/>
    </w:p>
    <w:p w:rsidR="009E51BB" w:rsidRPr="00C82653" w:rsidRDefault="009E51BB" w:rsidP="007C76E0">
      <w:pPr>
        <w:pStyle w:val="a7"/>
        <w:spacing w:before="0" w:beforeAutospacing="0" w:after="0" w:afterAutospacing="0" w:line="360" w:lineRule="auto"/>
        <w:ind w:firstLine="709"/>
        <w:jc w:val="both"/>
        <w:rPr>
          <w:color w:val="000000"/>
          <w:sz w:val="28"/>
          <w:szCs w:val="28"/>
        </w:rPr>
      </w:pPr>
      <w:proofErr w:type="spellStart"/>
      <w:r w:rsidRPr="00C82653">
        <w:rPr>
          <w:i/>
          <w:iCs/>
          <w:color w:val="000000"/>
          <w:sz w:val="28"/>
          <w:szCs w:val="28"/>
        </w:rPr>
        <w:t>Sout</w:t>
      </w:r>
      <w:proofErr w:type="spellEnd"/>
      <w:r w:rsidRPr="00C82653">
        <w:rPr>
          <w:i/>
          <w:iCs/>
          <w:color w:val="000000"/>
          <w:sz w:val="28"/>
          <w:szCs w:val="28"/>
        </w:rPr>
        <w:t xml:space="preserve"> (</w:t>
      </w:r>
      <w:proofErr w:type="spellStart"/>
      <w:r w:rsidRPr="00C82653">
        <w:rPr>
          <w:i/>
          <w:iCs/>
          <w:color w:val="000000"/>
          <w:sz w:val="28"/>
          <w:szCs w:val="28"/>
        </w:rPr>
        <w:t>personal</w:t>
      </w:r>
      <w:proofErr w:type="spellEnd"/>
      <w:r w:rsidRPr="00C82653">
        <w:rPr>
          <w:i/>
          <w:iCs/>
          <w:color w:val="000000"/>
          <w:sz w:val="28"/>
          <w:szCs w:val="28"/>
        </w:rPr>
        <w:t xml:space="preserve"> </w:t>
      </w:r>
      <w:proofErr w:type="spellStart"/>
      <w:r w:rsidRPr="00C82653">
        <w:rPr>
          <w:i/>
          <w:iCs/>
          <w:color w:val="000000"/>
          <w:sz w:val="28"/>
          <w:szCs w:val="28"/>
        </w:rPr>
        <w:t>autonomy</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личностная автономия, независимость</w:t>
      </w:r>
      <w:r w:rsidRPr="00C82653">
        <w:rPr>
          <w:rStyle w:val="apple-converted-space"/>
          <w:rFonts w:eastAsiaTheme="minorEastAsia"/>
          <w:color w:val="000000"/>
          <w:sz w:val="28"/>
          <w:szCs w:val="28"/>
        </w:rPr>
        <w:t> </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Второй тип спецификации относится к</w:t>
      </w:r>
      <w:r w:rsidRPr="00C82653">
        <w:rPr>
          <w:rStyle w:val="apple-converted-space"/>
          <w:rFonts w:eastAsiaTheme="minorEastAsia"/>
          <w:color w:val="000000"/>
          <w:sz w:val="28"/>
          <w:szCs w:val="28"/>
        </w:rPr>
        <w:t> </w:t>
      </w:r>
      <w:r w:rsidRPr="00C82653">
        <w:rPr>
          <w:i/>
          <w:iCs/>
          <w:color w:val="000000"/>
          <w:sz w:val="28"/>
          <w:szCs w:val="28"/>
        </w:rPr>
        <w:t>отдельным характеристи</w:t>
      </w:r>
      <w:r w:rsidRPr="00C82653">
        <w:rPr>
          <w:i/>
          <w:iCs/>
          <w:color w:val="000000"/>
          <w:sz w:val="28"/>
          <w:szCs w:val="28"/>
        </w:rPr>
        <w:softHyphen/>
        <w:t>кам</w:t>
      </w:r>
      <w:r w:rsidRPr="00C82653">
        <w:rPr>
          <w:rStyle w:val="apple-converted-space"/>
          <w:rFonts w:eastAsiaTheme="minorEastAsia"/>
          <w:i/>
          <w:iCs/>
          <w:color w:val="000000"/>
          <w:sz w:val="28"/>
          <w:szCs w:val="28"/>
        </w:rPr>
        <w:t> </w:t>
      </w:r>
      <w:r w:rsidRPr="00C82653">
        <w:rPr>
          <w:color w:val="000000"/>
          <w:sz w:val="28"/>
          <w:szCs w:val="28"/>
        </w:rPr>
        <w:t>личности:</w:t>
      </w:r>
    </w:p>
    <w:p w:rsidR="009E51BB" w:rsidRPr="00C82653" w:rsidRDefault="009E51BB" w:rsidP="007C76E0">
      <w:pPr>
        <w:pStyle w:val="a7"/>
        <w:spacing w:before="0" w:beforeAutospacing="0" w:after="0" w:afterAutospacing="0" w:line="360" w:lineRule="auto"/>
        <w:ind w:firstLine="709"/>
        <w:jc w:val="both"/>
        <w:rPr>
          <w:color w:val="000000"/>
          <w:sz w:val="28"/>
          <w:szCs w:val="28"/>
        </w:rPr>
      </w:pPr>
      <w:proofErr w:type="spellStart"/>
      <w:r w:rsidRPr="00C82653">
        <w:rPr>
          <w:i/>
          <w:iCs/>
          <w:color w:val="000000"/>
          <w:sz w:val="28"/>
          <w:szCs w:val="28"/>
        </w:rPr>
        <w:t>Sph</w:t>
      </w:r>
      <w:proofErr w:type="spellEnd"/>
      <w:r w:rsidRPr="00C82653">
        <w:rPr>
          <w:i/>
          <w:iCs/>
          <w:color w:val="000000"/>
          <w:sz w:val="28"/>
          <w:szCs w:val="28"/>
        </w:rPr>
        <w:t xml:space="preserve"> (</w:t>
      </w:r>
      <w:proofErr w:type="spellStart"/>
      <w:r w:rsidRPr="00C82653">
        <w:rPr>
          <w:i/>
          <w:iCs/>
          <w:color w:val="000000"/>
          <w:sz w:val="28"/>
          <w:szCs w:val="28"/>
        </w:rPr>
        <w:t>physical</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мотивация, относящаяся к физическим характе</w:t>
      </w:r>
      <w:r w:rsidRPr="00C82653">
        <w:rPr>
          <w:color w:val="000000"/>
          <w:sz w:val="28"/>
          <w:szCs w:val="28"/>
        </w:rPr>
        <w:softHyphen/>
        <w:t>ристикам субъекта</w:t>
      </w:r>
      <w:r w:rsidRPr="00C82653">
        <w:rPr>
          <w:rStyle w:val="apple-converted-space"/>
          <w:rFonts w:eastAsiaTheme="minorEastAsia"/>
          <w:color w:val="000000"/>
          <w:sz w:val="28"/>
          <w:szCs w:val="28"/>
        </w:rPr>
        <w:t>.</w:t>
      </w:r>
    </w:p>
    <w:p w:rsidR="009E51BB" w:rsidRPr="00C82653" w:rsidRDefault="009E51BB" w:rsidP="007C76E0">
      <w:pPr>
        <w:pStyle w:val="a7"/>
        <w:spacing w:before="0" w:beforeAutospacing="0" w:after="0" w:afterAutospacing="0" w:line="360" w:lineRule="auto"/>
        <w:ind w:firstLine="709"/>
        <w:jc w:val="both"/>
        <w:rPr>
          <w:color w:val="000000"/>
          <w:sz w:val="28"/>
          <w:szCs w:val="28"/>
        </w:rPr>
      </w:pPr>
      <w:proofErr w:type="spellStart"/>
      <w:r w:rsidRPr="00C82653">
        <w:rPr>
          <w:i/>
          <w:iCs/>
          <w:color w:val="000000"/>
          <w:sz w:val="28"/>
          <w:szCs w:val="28"/>
        </w:rPr>
        <w:t>Sapt</w:t>
      </w:r>
      <w:proofErr w:type="spellEnd"/>
      <w:r w:rsidRPr="00C82653">
        <w:rPr>
          <w:i/>
          <w:iCs/>
          <w:color w:val="000000"/>
          <w:sz w:val="28"/>
          <w:szCs w:val="28"/>
        </w:rPr>
        <w:t xml:space="preserve"> (</w:t>
      </w:r>
      <w:proofErr w:type="spellStart"/>
      <w:r w:rsidRPr="00C82653">
        <w:rPr>
          <w:i/>
          <w:iCs/>
          <w:color w:val="000000"/>
          <w:sz w:val="28"/>
          <w:szCs w:val="28"/>
        </w:rPr>
        <w:t>aptitudes</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 способности, специальные умения и т.п.</w:t>
      </w:r>
      <w:r w:rsidRPr="00C82653">
        <w:rPr>
          <w:rStyle w:val="apple-converted-space"/>
          <w:rFonts w:eastAsiaTheme="minorEastAsia"/>
          <w:color w:val="000000"/>
          <w:sz w:val="28"/>
          <w:szCs w:val="28"/>
        </w:rPr>
        <w:t> </w:t>
      </w:r>
    </w:p>
    <w:p w:rsidR="009E51BB" w:rsidRPr="00C82653" w:rsidRDefault="009E51BB" w:rsidP="007C76E0">
      <w:pPr>
        <w:pStyle w:val="a7"/>
        <w:spacing w:before="0" w:beforeAutospacing="0" w:after="0" w:afterAutospacing="0" w:line="360" w:lineRule="auto"/>
        <w:ind w:firstLine="709"/>
        <w:jc w:val="both"/>
        <w:rPr>
          <w:color w:val="000000"/>
          <w:sz w:val="28"/>
          <w:szCs w:val="28"/>
        </w:rPr>
      </w:pPr>
      <w:proofErr w:type="spellStart"/>
      <w:r w:rsidRPr="00C82653">
        <w:rPr>
          <w:i/>
          <w:iCs/>
          <w:color w:val="000000"/>
          <w:sz w:val="28"/>
          <w:szCs w:val="28"/>
        </w:rPr>
        <w:t>Scar</w:t>
      </w:r>
      <w:proofErr w:type="spellEnd"/>
      <w:r w:rsidRPr="00C82653">
        <w:rPr>
          <w:i/>
          <w:iCs/>
          <w:color w:val="000000"/>
          <w:sz w:val="28"/>
          <w:szCs w:val="28"/>
        </w:rPr>
        <w:t xml:space="preserve"> (</w:t>
      </w:r>
      <w:proofErr w:type="spellStart"/>
      <w:r w:rsidRPr="00C82653">
        <w:rPr>
          <w:i/>
          <w:iCs/>
          <w:color w:val="000000"/>
          <w:sz w:val="28"/>
          <w:szCs w:val="28"/>
        </w:rPr>
        <w:t>character</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 характер и черты личности, не относящиеся к способностям и умениям</w:t>
      </w:r>
      <w:r w:rsidRPr="00C82653">
        <w:rPr>
          <w:rStyle w:val="apple-converted-space"/>
          <w:rFonts w:eastAsiaTheme="minorEastAsia"/>
          <w:color w:val="000000"/>
          <w:sz w:val="28"/>
          <w:szCs w:val="28"/>
        </w:rPr>
        <w:t> </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 xml:space="preserve">Спецификация социальных контактов </w:t>
      </w:r>
      <w:r w:rsidRPr="00C82653">
        <w:rPr>
          <w:color w:val="000000"/>
          <w:sz w:val="28"/>
          <w:szCs w:val="28"/>
          <w:lang w:val="en-US"/>
        </w:rPr>
        <w:t>C</w:t>
      </w:r>
      <w:r w:rsidRPr="00C82653">
        <w:rPr>
          <w:color w:val="000000"/>
          <w:sz w:val="28"/>
          <w:szCs w:val="28"/>
        </w:rPr>
        <w:t>:</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i/>
          <w:iCs/>
          <w:color w:val="000000"/>
          <w:sz w:val="28"/>
          <w:szCs w:val="28"/>
        </w:rPr>
        <w:t>е</w:t>
      </w:r>
      <w:r w:rsidRPr="00C82653">
        <w:rPr>
          <w:rStyle w:val="apple-converted-space"/>
          <w:rFonts w:eastAsiaTheme="minorEastAsia"/>
          <w:i/>
          <w:iCs/>
          <w:color w:val="000000"/>
          <w:sz w:val="28"/>
          <w:szCs w:val="28"/>
        </w:rPr>
        <w:t> </w:t>
      </w:r>
      <w:r w:rsidRPr="00C82653">
        <w:rPr>
          <w:i/>
          <w:iCs/>
          <w:color w:val="000000"/>
          <w:sz w:val="28"/>
          <w:szCs w:val="28"/>
        </w:rPr>
        <w:t>(</w:t>
      </w:r>
      <w:proofErr w:type="spellStart"/>
      <w:r w:rsidRPr="00C82653">
        <w:rPr>
          <w:i/>
          <w:iCs/>
          <w:color w:val="000000"/>
          <w:sz w:val="28"/>
          <w:szCs w:val="28"/>
        </w:rPr>
        <w:t>erotic</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относится к социальным контактам с лицами противо</w:t>
      </w:r>
      <w:r w:rsidRPr="00C82653">
        <w:rPr>
          <w:color w:val="000000"/>
          <w:sz w:val="28"/>
          <w:szCs w:val="28"/>
        </w:rPr>
        <w:softHyphen/>
        <w:t xml:space="preserve">положного пола </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i/>
          <w:iCs/>
          <w:color w:val="000000"/>
          <w:sz w:val="28"/>
          <w:szCs w:val="28"/>
          <w:lang w:val="en-US"/>
        </w:rPr>
        <w:t>fam</w:t>
      </w:r>
      <w:r w:rsidRPr="00C82653">
        <w:rPr>
          <w:i/>
          <w:iCs/>
          <w:color w:val="000000"/>
          <w:sz w:val="28"/>
          <w:szCs w:val="28"/>
        </w:rPr>
        <w:t>(</w:t>
      </w:r>
      <w:proofErr w:type="spellStart"/>
      <w:r w:rsidRPr="00C82653">
        <w:rPr>
          <w:i/>
          <w:iCs/>
          <w:color w:val="000000"/>
          <w:sz w:val="28"/>
          <w:szCs w:val="28"/>
        </w:rPr>
        <w:t>family</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относится к взаимоотношениям между членами семьи (братья-сестры; родители—дети). Сюда же включаются и контакты с семьей в широком смысле слова (дедушки и бабушки, дяди и тети и т.п.).</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i/>
          <w:iCs/>
          <w:color w:val="000000"/>
          <w:sz w:val="28"/>
          <w:szCs w:val="28"/>
        </w:rPr>
        <w:lastRenderedPageBreak/>
        <w:t>р</w:t>
      </w:r>
      <w:r w:rsidRPr="00C82653">
        <w:rPr>
          <w:rStyle w:val="apple-converted-space"/>
          <w:rFonts w:eastAsiaTheme="minorEastAsia"/>
          <w:i/>
          <w:iCs/>
          <w:color w:val="000000"/>
          <w:sz w:val="28"/>
          <w:szCs w:val="28"/>
        </w:rPr>
        <w:t> </w:t>
      </w:r>
      <w:r w:rsidRPr="00C82653">
        <w:rPr>
          <w:i/>
          <w:iCs/>
          <w:color w:val="000000"/>
          <w:sz w:val="28"/>
          <w:szCs w:val="28"/>
        </w:rPr>
        <w:t>(</w:t>
      </w:r>
      <w:proofErr w:type="spellStart"/>
      <w:r w:rsidRPr="00C82653">
        <w:rPr>
          <w:i/>
          <w:iCs/>
          <w:color w:val="000000"/>
          <w:sz w:val="28"/>
          <w:szCs w:val="28"/>
        </w:rPr>
        <w:t>parental</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этот символ зарезервирован для обозначения контак</w:t>
      </w:r>
      <w:r w:rsidRPr="00C82653">
        <w:rPr>
          <w:color w:val="000000"/>
          <w:sz w:val="28"/>
          <w:szCs w:val="28"/>
        </w:rPr>
        <w:softHyphen/>
        <w:t>тов между родителями и детьми, матерью и ребенком и т.п., в то время как символ /остается для всех других семейных отношений;</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i/>
          <w:iCs/>
          <w:color w:val="000000"/>
          <w:sz w:val="28"/>
          <w:szCs w:val="28"/>
        </w:rPr>
        <w:t>a (</w:t>
      </w:r>
      <w:proofErr w:type="spellStart"/>
      <w:r w:rsidRPr="00C82653">
        <w:rPr>
          <w:i/>
          <w:iCs/>
          <w:color w:val="000000"/>
          <w:sz w:val="28"/>
          <w:szCs w:val="28"/>
        </w:rPr>
        <w:t>amity</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относится к социальным отношениям с друзьями того же пола или контактам с друзьями вообще (без уточнения пола). Для друзей противоположного пола используется символ</w:t>
      </w:r>
      <w:r w:rsidRPr="00C82653">
        <w:rPr>
          <w:rStyle w:val="apple-converted-space"/>
          <w:rFonts w:eastAsiaTheme="minorEastAsia"/>
          <w:color w:val="000000"/>
          <w:sz w:val="28"/>
          <w:szCs w:val="28"/>
        </w:rPr>
        <w:t> </w:t>
      </w:r>
      <w:r w:rsidRPr="00C82653">
        <w:rPr>
          <w:i/>
          <w:iCs/>
          <w:color w:val="000000"/>
          <w:sz w:val="28"/>
          <w:szCs w:val="28"/>
        </w:rPr>
        <w:t>е</w:t>
      </w:r>
      <w:r w:rsidRPr="00C82653">
        <w:rPr>
          <w:rStyle w:val="apple-converted-space"/>
          <w:rFonts w:eastAsiaTheme="minorEastAsia"/>
          <w:i/>
          <w:iCs/>
          <w:color w:val="000000"/>
          <w:sz w:val="28"/>
          <w:szCs w:val="28"/>
        </w:rPr>
        <w:t> </w:t>
      </w:r>
      <w:r w:rsidRPr="00C82653">
        <w:rPr>
          <w:color w:val="000000"/>
          <w:sz w:val="28"/>
          <w:szCs w:val="28"/>
        </w:rPr>
        <w:t>(см. выше);</w:t>
      </w:r>
    </w:p>
    <w:p w:rsidR="009E51BB" w:rsidRPr="00C82653" w:rsidRDefault="009E51BB" w:rsidP="007C76E0">
      <w:pPr>
        <w:pStyle w:val="a7"/>
        <w:spacing w:before="0" w:beforeAutospacing="0" w:after="0" w:afterAutospacing="0" w:line="360" w:lineRule="auto"/>
        <w:ind w:firstLine="709"/>
        <w:jc w:val="both"/>
        <w:rPr>
          <w:color w:val="000000"/>
          <w:sz w:val="28"/>
          <w:szCs w:val="28"/>
        </w:rPr>
      </w:pPr>
      <w:proofErr w:type="spellStart"/>
      <w:r w:rsidRPr="00C82653">
        <w:rPr>
          <w:i/>
          <w:iCs/>
          <w:color w:val="000000"/>
          <w:sz w:val="28"/>
          <w:szCs w:val="28"/>
        </w:rPr>
        <w:t>gr</w:t>
      </w:r>
      <w:proofErr w:type="spellEnd"/>
      <w:r w:rsidRPr="00C82653">
        <w:rPr>
          <w:i/>
          <w:iCs/>
          <w:color w:val="000000"/>
          <w:sz w:val="28"/>
          <w:szCs w:val="28"/>
        </w:rPr>
        <w:t xml:space="preserve"> (</w:t>
      </w:r>
      <w:proofErr w:type="spellStart"/>
      <w:r w:rsidRPr="00C82653">
        <w:rPr>
          <w:i/>
          <w:iCs/>
          <w:color w:val="000000"/>
          <w:sz w:val="28"/>
          <w:szCs w:val="28"/>
        </w:rPr>
        <w:t>group</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относится к взаимоотношениям с группой как с груп</w:t>
      </w:r>
      <w:r w:rsidRPr="00C82653">
        <w:rPr>
          <w:color w:val="000000"/>
          <w:sz w:val="28"/>
          <w:szCs w:val="28"/>
        </w:rPr>
        <w:softHyphen/>
        <w:t>пой. Группа может быть школьной, спортивной, соседской, группой жителей того же города или поселка и т.п.</w:t>
      </w:r>
    </w:p>
    <w:p w:rsidR="009E51BB" w:rsidRPr="00C82653" w:rsidRDefault="009E51BB" w:rsidP="007C76E0">
      <w:pPr>
        <w:pStyle w:val="a7"/>
        <w:spacing w:before="0" w:beforeAutospacing="0" w:after="0" w:afterAutospacing="0" w:line="360" w:lineRule="auto"/>
        <w:ind w:firstLine="709"/>
        <w:jc w:val="both"/>
        <w:rPr>
          <w:color w:val="000000"/>
          <w:sz w:val="28"/>
          <w:szCs w:val="28"/>
        </w:rPr>
      </w:pPr>
      <w:proofErr w:type="spellStart"/>
      <w:r w:rsidRPr="00C82653">
        <w:rPr>
          <w:i/>
          <w:iCs/>
          <w:color w:val="000000"/>
          <w:sz w:val="28"/>
          <w:szCs w:val="28"/>
        </w:rPr>
        <w:t>pi</w:t>
      </w:r>
      <w:proofErr w:type="spellEnd"/>
      <w:r w:rsidRPr="00C82653">
        <w:rPr>
          <w:i/>
          <w:iCs/>
          <w:color w:val="000000"/>
          <w:sz w:val="28"/>
          <w:szCs w:val="28"/>
        </w:rPr>
        <w:t xml:space="preserve"> (</w:t>
      </w:r>
      <w:proofErr w:type="spellStart"/>
      <w:r w:rsidRPr="00C82653">
        <w:rPr>
          <w:i/>
          <w:iCs/>
          <w:color w:val="000000"/>
          <w:sz w:val="28"/>
          <w:szCs w:val="28"/>
        </w:rPr>
        <w:t>people</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относится к большим группам, к которым принадле</w:t>
      </w:r>
      <w:r w:rsidRPr="00C82653">
        <w:rPr>
          <w:color w:val="000000"/>
          <w:sz w:val="28"/>
          <w:szCs w:val="28"/>
        </w:rPr>
        <w:softHyphen/>
        <w:t>жит субъект, таким, как «мой народ», «моя страна»;</w:t>
      </w:r>
    </w:p>
    <w:p w:rsidR="009E51BB" w:rsidRPr="00C82653" w:rsidRDefault="009E51BB" w:rsidP="007C76E0">
      <w:pPr>
        <w:pStyle w:val="a7"/>
        <w:spacing w:before="0" w:beforeAutospacing="0" w:after="0" w:afterAutospacing="0" w:line="360" w:lineRule="auto"/>
        <w:ind w:firstLine="709"/>
        <w:jc w:val="both"/>
        <w:rPr>
          <w:color w:val="000000"/>
          <w:sz w:val="28"/>
          <w:szCs w:val="28"/>
        </w:rPr>
      </w:pPr>
      <w:proofErr w:type="spellStart"/>
      <w:r w:rsidRPr="00C82653">
        <w:rPr>
          <w:i/>
          <w:iCs/>
          <w:color w:val="000000"/>
          <w:sz w:val="28"/>
          <w:szCs w:val="28"/>
        </w:rPr>
        <w:t>in</w:t>
      </w:r>
      <w:proofErr w:type="spellEnd"/>
      <w:r w:rsidRPr="00C82653">
        <w:rPr>
          <w:i/>
          <w:iCs/>
          <w:color w:val="000000"/>
          <w:sz w:val="28"/>
          <w:szCs w:val="28"/>
        </w:rPr>
        <w:t xml:space="preserve"> (</w:t>
      </w:r>
      <w:proofErr w:type="spellStart"/>
      <w:r w:rsidRPr="00C82653">
        <w:rPr>
          <w:i/>
          <w:iCs/>
          <w:color w:val="000000"/>
          <w:sz w:val="28"/>
          <w:szCs w:val="28"/>
        </w:rPr>
        <w:t>inmates</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относится к членам таких сообществ, как военные в казарме, учащиеся в школе и т.п.;</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i/>
          <w:iCs/>
          <w:color w:val="000000"/>
          <w:sz w:val="28"/>
          <w:szCs w:val="28"/>
        </w:rPr>
        <w:t>g (</w:t>
      </w:r>
      <w:proofErr w:type="spellStart"/>
      <w:r w:rsidRPr="00C82653">
        <w:rPr>
          <w:i/>
          <w:iCs/>
          <w:color w:val="000000"/>
          <w:sz w:val="28"/>
          <w:szCs w:val="28"/>
        </w:rPr>
        <w:t>general</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относится к людям вообще;</w:t>
      </w:r>
    </w:p>
    <w:p w:rsidR="009E51BB" w:rsidRPr="00C82653" w:rsidRDefault="009E51BB" w:rsidP="007C76E0">
      <w:pPr>
        <w:pStyle w:val="a7"/>
        <w:spacing w:before="0" w:beforeAutospacing="0" w:after="0" w:afterAutospacing="0" w:line="360" w:lineRule="auto"/>
        <w:ind w:firstLine="709"/>
        <w:jc w:val="both"/>
        <w:rPr>
          <w:color w:val="000000"/>
          <w:sz w:val="28"/>
          <w:szCs w:val="28"/>
        </w:rPr>
      </w:pPr>
      <w:proofErr w:type="spellStart"/>
      <w:r w:rsidRPr="00C82653">
        <w:rPr>
          <w:i/>
          <w:iCs/>
          <w:color w:val="000000"/>
          <w:sz w:val="28"/>
          <w:szCs w:val="28"/>
        </w:rPr>
        <w:t>so</w:t>
      </w:r>
      <w:proofErr w:type="spellEnd"/>
      <w:r w:rsidRPr="00C82653">
        <w:rPr>
          <w:i/>
          <w:iCs/>
          <w:color w:val="000000"/>
          <w:sz w:val="28"/>
          <w:szCs w:val="28"/>
        </w:rPr>
        <w:t xml:space="preserve"> (</w:t>
      </w:r>
      <w:proofErr w:type="spellStart"/>
      <w:r w:rsidRPr="00C82653">
        <w:rPr>
          <w:i/>
          <w:iCs/>
          <w:color w:val="000000"/>
          <w:sz w:val="28"/>
          <w:szCs w:val="28"/>
        </w:rPr>
        <w:t>society</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относится к обществу как организованному единству или к определенному типу общества</w:t>
      </w:r>
      <w:proofErr w:type="gramStart"/>
      <w:r w:rsidRPr="00C82653">
        <w:rPr>
          <w:rStyle w:val="apple-converted-space"/>
          <w:rFonts w:eastAsiaTheme="minorEastAsia"/>
          <w:color w:val="000000"/>
          <w:sz w:val="28"/>
          <w:szCs w:val="28"/>
        </w:rPr>
        <w:t> </w:t>
      </w:r>
      <w:r w:rsidRPr="00C82653">
        <w:rPr>
          <w:i/>
          <w:iCs/>
          <w:color w:val="000000"/>
          <w:sz w:val="28"/>
          <w:szCs w:val="28"/>
        </w:rPr>
        <w:t>.</w:t>
      </w:r>
      <w:proofErr w:type="gramEnd"/>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i/>
          <w:iCs/>
          <w:color w:val="000000"/>
          <w:sz w:val="28"/>
          <w:szCs w:val="28"/>
        </w:rPr>
        <w:t>х</w:t>
      </w:r>
      <w:r w:rsidRPr="00C82653">
        <w:rPr>
          <w:rStyle w:val="apple-converted-space"/>
          <w:rFonts w:eastAsiaTheme="minorEastAsia"/>
          <w:i/>
          <w:iCs/>
          <w:color w:val="000000"/>
          <w:sz w:val="28"/>
          <w:szCs w:val="28"/>
        </w:rPr>
        <w:t> </w:t>
      </w:r>
      <w:r w:rsidRPr="00C82653">
        <w:rPr>
          <w:i/>
          <w:iCs/>
          <w:color w:val="000000"/>
          <w:sz w:val="28"/>
          <w:szCs w:val="28"/>
        </w:rPr>
        <w:t>(</w:t>
      </w:r>
      <w:proofErr w:type="spellStart"/>
      <w:r w:rsidRPr="00C82653">
        <w:rPr>
          <w:i/>
          <w:iCs/>
          <w:color w:val="000000"/>
          <w:sz w:val="28"/>
          <w:szCs w:val="28"/>
        </w:rPr>
        <w:t>unknown</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color w:val="000000"/>
          <w:sz w:val="28"/>
          <w:szCs w:val="28"/>
        </w:rPr>
        <w:t>относится к неизвестным людям, иностранцам, вра</w:t>
      </w:r>
      <w:r w:rsidRPr="00C82653">
        <w:rPr>
          <w:color w:val="000000"/>
          <w:sz w:val="28"/>
          <w:szCs w:val="28"/>
        </w:rPr>
        <w:softHyphen/>
        <w:t>гам и т.п.</w:t>
      </w:r>
    </w:p>
    <w:p w:rsidR="009E51BB" w:rsidRPr="00C82653" w:rsidRDefault="009E51BB" w:rsidP="007C76E0">
      <w:pPr>
        <w:pStyle w:val="a7"/>
        <w:spacing w:before="0" w:beforeAutospacing="0" w:after="0" w:afterAutospacing="0" w:line="360" w:lineRule="auto"/>
        <w:ind w:firstLine="709"/>
        <w:jc w:val="both"/>
        <w:rPr>
          <w:color w:val="000000"/>
          <w:sz w:val="28"/>
          <w:szCs w:val="28"/>
        </w:rPr>
      </w:pPr>
      <w:r w:rsidRPr="00C82653">
        <w:rPr>
          <w:color w:val="000000"/>
          <w:sz w:val="28"/>
          <w:szCs w:val="28"/>
        </w:rPr>
        <w:t>Для уточнения мотивации, связанной с общением, выделяются также три типа социальных контактов посредством добавления к прописной (большой) букве</w:t>
      </w:r>
      <w:proofErr w:type="gramStart"/>
      <w:r w:rsidRPr="00C82653">
        <w:rPr>
          <w:color w:val="000000"/>
          <w:sz w:val="28"/>
          <w:szCs w:val="28"/>
        </w:rPr>
        <w:t xml:space="preserve"> С</w:t>
      </w:r>
      <w:proofErr w:type="gramEnd"/>
      <w:r w:rsidRPr="00C82653">
        <w:rPr>
          <w:color w:val="000000"/>
          <w:sz w:val="28"/>
          <w:szCs w:val="28"/>
        </w:rPr>
        <w:t xml:space="preserve"> маленьких букв:</w:t>
      </w:r>
    </w:p>
    <w:p w:rsidR="009E51BB" w:rsidRPr="00C82653" w:rsidRDefault="009E51BB" w:rsidP="007C76E0">
      <w:pPr>
        <w:pStyle w:val="a7"/>
        <w:spacing w:before="0" w:beforeAutospacing="0" w:after="0" w:afterAutospacing="0" w:line="360" w:lineRule="auto"/>
        <w:ind w:firstLine="709"/>
        <w:jc w:val="both"/>
        <w:rPr>
          <w:color w:val="000000"/>
          <w:sz w:val="28"/>
          <w:szCs w:val="28"/>
        </w:rPr>
      </w:pPr>
      <w:proofErr w:type="spellStart"/>
      <w:r w:rsidRPr="00C82653">
        <w:rPr>
          <w:i/>
          <w:iCs/>
          <w:color w:val="000000"/>
          <w:sz w:val="28"/>
          <w:szCs w:val="28"/>
        </w:rPr>
        <w:t>Cint</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i/>
          <w:iCs/>
          <w:color w:val="000000"/>
          <w:sz w:val="28"/>
          <w:szCs w:val="28"/>
        </w:rPr>
        <w:t>интимный контакт.</w:t>
      </w:r>
      <w:r w:rsidRPr="00C82653">
        <w:rPr>
          <w:rStyle w:val="apple-converted-space"/>
          <w:rFonts w:eastAsiaTheme="minorEastAsia"/>
          <w:i/>
          <w:iCs/>
          <w:color w:val="000000"/>
          <w:sz w:val="28"/>
          <w:szCs w:val="28"/>
        </w:rPr>
        <w:t> </w:t>
      </w:r>
    </w:p>
    <w:p w:rsidR="009E51BB" w:rsidRPr="00C82653" w:rsidRDefault="009E51BB" w:rsidP="007C76E0">
      <w:pPr>
        <w:pStyle w:val="a7"/>
        <w:spacing w:before="0" w:beforeAutospacing="0" w:after="0" w:afterAutospacing="0" w:line="360" w:lineRule="auto"/>
        <w:ind w:firstLine="709"/>
        <w:jc w:val="both"/>
        <w:rPr>
          <w:color w:val="000000"/>
          <w:sz w:val="28"/>
          <w:szCs w:val="28"/>
        </w:rPr>
      </w:pPr>
      <w:proofErr w:type="spellStart"/>
      <w:r w:rsidRPr="00C82653">
        <w:rPr>
          <w:i/>
          <w:iCs/>
          <w:color w:val="000000"/>
          <w:sz w:val="28"/>
          <w:szCs w:val="28"/>
        </w:rPr>
        <w:t>Calt</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i/>
          <w:iCs/>
          <w:color w:val="000000"/>
          <w:sz w:val="28"/>
          <w:szCs w:val="28"/>
        </w:rPr>
        <w:t>альтруистический контакт,</w:t>
      </w:r>
      <w:r w:rsidRPr="00C82653">
        <w:rPr>
          <w:rStyle w:val="apple-converted-space"/>
          <w:rFonts w:eastAsiaTheme="minorEastAsia"/>
          <w:i/>
          <w:iCs/>
          <w:color w:val="000000"/>
          <w:sz w:val="28"/>
          <w:szCs w:val="28"/>
        </w:rPr>
        <w:t> </w:t>
      </w:r>
      <w:r w:rsidRPr="00C82653">
        <w:rPr>
          <w:color w:val="000000"/>
          <w:sz w:val="28"/>
          <w:szCs w:val="28"/>
        </w:rPr>
        <w:t>т.е. направленный на интересы других людей.</w:t>
      </w:r>
    </w:p>
    <w:p w:rsidR="009E51BB" w:rsidRPr="00C82653" w:rsidRDefault="009E51BB" w:rsidP="007C76E0">
      <w:pPr>
        <w:pStyle w:val="a7"/>
        <w:spacing w:before="0" w:beforeAutospacing="0" w:after="0" w:afterAutospacing="0" w:line="360" w:lineRule="auto"/>
        <w:ind w:firstLine="709"/>
        <w:jc w:val="both"/>
        <w:rPr>
          <w:color w:val="000000"/>
          <w:sz w:val="28"/>
          <w:szCs w:val="28"/>
        </w:rPr>
      </w:pPr>
      <w:proofErr w:type="spellStart"/>
      <w:r w:rsidRPr="00C82653">
        <w:rPr>
          <w:i/>
          <w:iCs/>
          <w:color w:val="000000"/>
          <w:sz w:val="28"/>
          <w:szCs w:val="28"/>
        </w:rPr>
        <w:t>Ceg</w:t>
      </w:r>
      <w:proofErr w:type="spellEnd"/>
      <w:r w:rsidRPr="00C82653">
        <w:rPr>
          <w:i/>
          <w:iCs/>
          <w:color w:val="000000"/>
          <w:sz w:val="28"/>
          <w:szCs w:val="28"/>
        </w:rPr>
        <w:t>:</w:t>
      </w:r>
      <w:r w:rsidRPr="00C82653">
        <w:rPr>
          <w:rStyle w:val="apple-converted-space"/>
          <w:rFonts w:eastAsiaTheme="minorEastAsia"/>
          <w:i/>
          <w:iCs/>
          <w:color w:val="000000"/>
          <w:sz w:val="28"/>
          <w:szCs w:val="28"/>
        </w:rPr>
        <w:t> </w:t>
      </w:r>
      <w:r w:rsidRPr="00C82653">
        <w:rPr>
          <w:i/>
          <w:iCs/>
          <w:color w:val="000000"/>
          <w:sz w:val="28"/>
          <w:szCs w:val="28"/>
        </w:rPr>
        <w:t>эгоцентрическая социальная мотивация.</w:t>
      </w:r>
      <w:r w:rsidRPr="00C82653">
        <w:rPr>
          <w:rStyle w:val="apple-converted-space"/>
          <w:rFonts w:eastAsiaTheme="minorEastAsia"/>
          <w:i/>
          <w:iCs/>
          <w:color w:val="000000"/>
          <w:sz w:val="28"/>
          <w:szCs w:val="28"/>
        </w:rPr>
        <w:t> </w:t>
      </w:r>
    </w:p>
    <w:p w:rsidR="009E51BB" w:rsidRPr="00C82653" w:rsidRDefault="00316A80" w:rsidP="007C76E0">
      <w:pPr>
        <w:pStyle w:val="a4"/>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(См. приложение 2</w:t>
      </w:r>
      <w:proofErr w:type="gramStart"/>
      <w:r w:rsidRPr="00C82653">
        <w:rPr>
          <w:rFonts w:ascii="Times New Roman" w:hAnsi="Times New Roman" w:cs="Times New Roman"/>
          <w:sz w:val="28"/>
          <w:szCs w:val="28"/>
        </w:rPr>
        <w:t xml:space="preserve"> </w:t>
      </w:r>
      <w:r w:rsidR="009E51BB" w:rsidRPr="00C82653">
        <w:rPr>
          <w:rFonts w:ascii="Times New Roman" w:hAnsi="Times New Roman" w:cs="Times New Roman"/>
          <w:sz w:val="28"/>
          <w:szCs w:val="28"/>
        </w:rPr>
        <w:t>)</w:t>
      </w:r>
      <w:proofErr w:type="gramEnd"/>
    </w:p>
    <w:p w:rsidR="00A349C6" w:rsidRPr="00C82653" w:rsidRDefault="009A5929" w:rsidP="007C76E0">
      <w:pPr>
        <w:pStyle w:val="a4"/>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При обработке данных подсчитывается количество упоминан</w:t>
      </w:r>
      <w:r w:rsidR="00A349C6" w:rsidRPr="00C82653">
        <w:rPr>
          <w:rFonts w:ascii="Times New Roman" w:hAnsi="Times New Roman" w:cs="Times New Roman"/>
          <w:sz w:val="28"/>
          <w:szCs w:val="28"/>
        </w:rPr>
        <w:t>ия определенного кода мотивации</w:t>
      </w:r>
      <w:r w:rsidRPr="00C82653">
        <w:rPr>
          <w:rFonts w:ascii="Times New Roman" w:hAnsi="Times New Roman" w:cs="Times New Roman"/>
          <w:sz w:val="28"/>
          <w:szCs w:val="28"/>
        </w:rPr>
        <w:t>: содержание мотивации и временная характеристика.</w:t>
      </w:r>
    </w:p>
    <w:p w:rsidR="009E51BB" w:rsidRPr="00C82653" w:rsidRDefault="00A349C6" w:rsidP="007C76E0">
      <w:pPr>
        <w:pStyle w:val="a4"/>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lastRenderedPageBreak/>
        <w:t>Ч</w:t>
      </w:r>
      <w:r w:rsidR="009A5929" w:rsidRPr="00C82653">
        <w:rPr>
          <w:rFonts w:ascii="Times New Roman" w:hAnsi="Times New Roman" w:cs="Times New Roman"/>
          <w:sz w:val="28"/>
          <w:szCs w:val="28"/>
        </w:rPr>
        <w:t>ем чаще упоминается тот или иной код</w:t>
      </w:r>
      <w:r w:rsidRPr="00C82653">
        <w:rPr>
          <w:rFonts w:ascii="Times New Roman" w:hAnsi="Times New Roman" w:cs="Times New Roman"/>
          <w:sz w:val="28"/>
          <w:szCs w:val="28"/>
        </w:rPr>
        <w:t>,</w:t>
      </w:r>
      <w:r w:rsidR="009A5929" w:rsidRPr="00C82653">
        <w:rPr>
          <w:rFonts w:ascii="Times New Roman" w:hAnsi="Times New Roman" w:cs="Times New Roman"/>
          <w:sz w:val="28"/>
          <w:szCs w:val="28"/>
        </w:rPr>
        <w:t xml:space="preserve"> тем более выраженной является </w:t>
      </w:r>
      <w:r w:rsidR="001A195E" w:rsidRPr="00C82653">
        <w:rPr>
          <w:rFonts w:ascii="Times New Roman" w:hAnsi="Times New Roman" w:cs="Times New Roman"/>
          <w:sz w:val="28"/>
          <w:szCs w:val="28"/>
        </w:rPr>
        <w:t>направленность мотивации.</w:t>
      </w:r>
    </w:p>
    <w:p w:rsidR="001A195E" w:rsidRPr="00C82653" w:rsidRDefault="001A195E" w:rsidP="007C76E0">
      <w:pPr>
        <w:pStyle w:val="a4"/>
        <w:spacing w:line="360" w:lineRule="auto"/>
        <w:ind w:firstLine="709"/>
        <w:jc w:val="both"/>
        <w:outlineLvl w:val="1"/>
        <w:rPr>
          <w:rFonts w:ascii="Times New Roman" w:hAnsi="Times New Roman" w:cs="Times New Roman"/>
          <w:sz w:val="28"/>
          <w:szCs w:val="28"/>
        </w:rPr>
      </w:pPr>
    </w:p>
    <w:p w:rsidR="009E51BB" w:rsidRPr="00C82653" w:rsidRDefault="009E51BB" w:rsidP="007C76E0">
      <w:pPr>
        <w:pStyle w:val="a4"/>
        <w:spacing w:line="360" w:lineRule="auto"/>
        <w:ind w:firstLine="709"/>
        <w:jc w:val="both"/>
        <w:rPr>
          <w:rFonts w:ascii="Times New Roman" w:hAnsi="Times New Roman" w:cs="Times New Roman"/>
          <w:b/>
          <w:color w:val="000000"/>
          <w:sz w:val="28"/>
          <w:szCs w:val="28"/>
          <w:shd w:val="clear" w:color="auto" w:fill="FFFFFF"/>
        </w:rPr>
      </w:pPr>
      <w:r w:rsidRPr="00C82653">
        <w:rPr>
          <w:rFonts w:ascii="Times New Roman" w:hAnsi="Times New Roman" w:cs="Times New Roman"/>
          <w:b/>
          <w:sz w:val="28"/>
          <w:szCs w:val="28"/>
        </w:rPr>
        <w:t>2.3.3</w:t>
      </w:r>
      <w:r w:rsidRPr="00C82653">
        <w:rPr>
          <w:rFonts w:ascii="Times New Roman" w:hAnsi="Times New Roman" w:cs="Times New Roman"/>
          <w:b/>
          <w:color w:val="000000"/>
          <w:sz w:val="28"/>
          <w:szCs w:val="28"/>
          <w:shd w:val="clear" w:color="auto" w:fill="FFFFFF"/>
        </w:rPr>
        <w:t xml:space="preserve"> Рисуночный тест «Какой я и каким бы я хотел себя видеть» (в модификации В.Е. Василенко)</w:t>
      </w:r>
    </w:p>
    <w:p w:rsidR="009E51BB" w:rsidRPr="00C82653" w:rsidRDefault="00EC3853" w:rsidP="007C76E0">
      <w:pPr>
        <w:pStyle w:val="a4"/>
        <w:spacing w:line="360" w:lineRule="auto"/>
        <w:ind w:firstLine="709"/>
        <w:jc w:val="both"/>
        <w:rPr>
          <w:rFonts w:ascii="Times New Roman" w:hAnsi="Times New Roman" w:cs="Times New Roman"/>
          <w:b/>
          <w:color w:val="000000"/>
          <w:sz w:val="28"/>
          <w:szCs w:val="28"/>
          <w:shd w:val="clear" w:color="auto" w:fill="FFFFFF"/>
        </w:rPr>
      </w:pPr>
      <w:r w:rsidRPr="00C82653">
        <w:rPr>
          <w:rFonts w:ascii="Times New Roman" w:hAnsi="Times New Roman" w:cs="Times New Roman"/>
          <w:b/>
          <w:color w:val="000000"/>
          <w:sz w:val="28"/>
          <w:szCs w:val="28"/>
          <w:shd w:val="clear" w:color="auto" w:fill="FFFFFF"/>
        </w:rPr>
        <w:t>[</w:t>
      </w:r>
      <w:r w:rsidRPr="00C82653">
        <w:rPr>
          <w:rFonts w:ascii="Times New Roman" w:hAnsi="Times New Roman" w:cs="Times New Roman"/>
          <w:color w:val="000000"/>
          <w:sz w:val="28"/>
          <w:szCs w:val="28"/>
          <w:shd w:val="clear" w:color="auto" w:fill="FFFFFF"/>
        </w:rPr>
        <w:t xml:space="preserve">Василенко В.Е., </w:t>
      </w:r>
      <w:proofErr w:type="spellStart"/>
      <w:r w:rsidRPr="00C82653">
        <w:rPr>
          <w:rFonts w:ascii="Times New Roman" w:hAnsi="Times New Roman" w:cs="Times New Roman"/>
          <w:color w:val="000000"/>
          <w:sz w:val="28"/>
          <w:szCs w:val="28"/>
          <w:shd w:val="clear" w:color="auto" w:fill="FFFFFF"/>
        </w:rPr>
        <w:t>Манукян</w:t>
      </w:r>
      <w:proofErr w:type="spellEnd"/>
      <w:r w:rsidRPr="00C82653">
        <w:rPr>
          <w:rFonts w:ascii="Times New Roman" w:hAnsi="Times New Roman" w:cs="Times New Roman"/>
          <w:color w:val="000000"/>
          <w:sz w:val="28"/>
          <w:szCs w:val="28"/>
          <w:shd w:val="clear" w:color="auto" w:fill="FFFFFF"/>
        </w:rPr>
        <w:t xml:space="preserve"> В.Р., 2011, с.40</w:t>
      </w:r>
      <w:r w:rsidRPr="00C82653">
        <w:rPr>
          <w:rFonts w:ascii="Times New Roman" w:hAnsi="Times New Roman" w:cs="Times New Roman"/>
          <w:b/>
          <w:color w:val="000000"/>
          <w:sz w:val="28"/>
          <w:szCs w:val="28"/>
          <w:shd w:val="clear" w:color="auto" w:fill="FFFFFF"/>
        </w:rPr>
        <w:t>]</w:t>
      </w:r>
    </w:p>
    <w:p w:rsidR="009E51BB" w:rsidRPr="00C82653" w:rsidRDefault="009E51B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Тест предназначен для изучения образа «Я» детей и подростков.</w:t>
      </w:r>
    </w:p>
    <w:p w:rsidR="009E51BB" w:rsidRPr="00C82653" w:rsidRDefault="009E51B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b/>
          <w:i/>
          <w:sz w:val="28"/>
          <w:szCs w:val="28"/>
        </w:rPr>
        <w:t>Инструкция</w:t>
      </w:r>
      <w:r w:rsidRPr="00C82653">
        <w:rPr>
          <w:rFonts w:ascii="Times New Roman" w:hAnsi="Times New Roman" w:cs="Times New Roman"/>
          <w:sz w:val="28"/>
          <w:szCs w:val="28"/>
        </w:rPr>
        <w:t>:  «На первом листе нарисуйте себя такими, какими вы себя видите сейчас, а на втором – такими, какими бы вы хотели себя видеть в будущем». Время не ограничено.</w:t>
      </w:r>
    </w:p>
    <w:p w:rsidR="009E51BB" w:rsidRPr="00C82653" w:rsidRDefault="009E51BB" w:rsidP="007C76E0">
      <w:pPr>
        <w:spacing w:after="0" w:line="360" w:lineRule="auto"/>
        <w:ind w:firstLine="709"/>
        <w:jc w:val="both"/>
        <w:rPr>
          <w:rFonts w:ascii="Times New Roman" w:hAnsi="Times New Roman" w:cs="Times New Roman"/>
          <w:b/>
          <w:sz w:val="28"/>
          <w:szCs w:val="28"/>
          <w:u w:val="single"/>
        </w:rPr>
      </w:pPr>
      <w:r w:rsidRPr="00C82653">
        <w:rPr>
          <w:rFonts w:ascii="Times New Roman" w:hAnsi="Times New Roman" w:cs="Times New Roman"/>
          <w:b/>
          <w:sz w:val="28"/>
          <w:szCs w:val="28"/>
          <w:u w:val="single"/>
        </w:rPr>
        <w:t>Количественные показатели:</w:t>
      </w:r>
    </w:p>
    <w:p w:rsidR="009E51BB" w:rsidRPr="00C82653" w:rsidRDefault="009E51BB" w:rsidP="007C76E0">
      <w:pPr>
        <w:spacing w:after="0" w:line="360" w:lineRule="auto"/>
        <w:ind w:firstLine="709"/>
        <w:jc w:val="both"/>
        <w:rPr>
          <w:rFonts w:ascii="Times New Roman" w:hAnsi="Times New Roman" w:cs="Times New Roman"/>
          <w:b/>
          <w:i/>
          <w:sz w:val="28"/>
          <w:szCs w:val="28"/>
        </w:rPr>
      </w:pPr>
      <w:r w:rsidRPr="00C82653">
        <w:rPr>
          <w:rFonts w:ascii="Times New Roman" w:hAnsi="Times New Roman" w:cs="Times New Roman"/>
          <w:b/>
          <w:i/>
          <w:sz w:val="28"/>
          <w:szCs w:val="28"/>
        </w:rPr>
        <w:t>Я-реальное (каким я себя вижу)</w:t>
      </w:r>
    </w:p>
    <w:p w:rsidR="009E51BB" w:rsidRPr="00C82653" w:rsidRDefault="009E51B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1 балл – реалистичное, конкретное изображение внешних признаков, автопортрет (индивидный уровень): Я-реальное находится в стадии формирования, отличается незрелостью, преобладает индивидный уровень.</w:t>
      </w:r>
    </w:p>
    <w:p w:rsidR="009E51BB" w:rsidRPr="00C82653" w:rsidRDefault="009E51B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2 балла – изображение себя в какой-то роли, включение в деятельность (уровень субъекта деятельности): Я-реальное находится в стадии формирования, появляется ориентация на субъектные характеристики.</w:t>
      </w:r>
    </w:p>
    <w:p w:rsidR="009E51BB" w:rsidRPr="00C82653" w:rsidRDefault="009E51B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3 балла – абстрактное, метафоричное изображение с ориентацией на личные качества (уровень личности): высокий уровень сформированности Я-реального, появляется ориентация на личностные качества, что свидетельствует о развитой рефлексии.</w:t>
      </w:r>
    </w:p>
    <w:p w:rsidR="009E51BB" w:rsidRPr="00C82653" w:rsidRDefault="009E51BB" w:rsidP="007C76E0">
      <w:pPr>
        <w:spacing w:after="0" w:line="360" w:lineRule="auto"/>
        <w:ind w:firstLine="709"/>
        <w:jc w:val="both"/>
        <w:rPr>
          <w:rFonts w:ascii="Times New Roman" w:hAnsi="Times New Roman" w:cs="Times New Roman"/>
          <w:b/>
          <w:i/>
          <w:sz w:val="28"/>
          <w:szCs w:val="28"/>
        </w:rPr>
      </w:pPr>
      <w:r w:rsidRPr="00C82653">
        <w:rPr>
          <w:rFonts w:ascii="Times New Roman" w:hAnsi="Times New Roman" w:cs="Times New Roman"/>
          <w:b/>
          <w:i/>
          <w:sz w:val="28"/>
          <w:szCs w:val="28"/>
        </w:rPr>
        <w:t>Я-идеальное (каким бы я хотел себя видеть)</w:t>
      </w:r>
    </w:p>
    <w:p w:rsidR="009E51BB" w:rsidRPr="00C82653" w:rsidRDefault="009E51B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1 балл – нет изменений: желание сохранить ощущение стабильности, продемонстрировать окружающим уверенность в себе.</w:t>
      </w:r>
    </w:p>
    <w:p w:rsidR="009E51BB" w:rsidRPr="00C82653" w:rsidRDefault="009E51B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2 балла – внешние признаки изменений (другая прическа, одежда, фигура и т.п.): Я-идеальное находится в стадии формирования, отличается незрелостью, преобладает индивидный уровень.</w:t>
      </w:r>
    </w:p>
    <w:p w:rsidR="009E51BB" w:rsidRPr="00C82653" w:rsidRDefault="009E51B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lastRenderedPageBreak/>
        <w:t>3 балла – выраженные изменения в деятельности, новая социальная роль: Я-идеальное находится в стадии формирования, появляется ориентация на субъектные характеристики.</w:t>
      </w:r>
    </w:p>
    <w:p w:rsidR="009E51BB" w:rsidRPr="00C82653" w:rsidRDefault="009E51B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4 балла – личностные изменения: высокий уровень сформированности Я-идеального, появляется ориентация на личностные качества, что свидетельствует о развитой рефлексии.</w:t>
      </w:r>
    </w:p>
    <w:p w:rsidR="009E51BB" w:rsidRPr="00C82653" w:rsidRDefault="00316A80" w:rsidP="007C76E0">
      <w:pPr>
        <w:pStyle w:val="a4"/>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t>(См. приложение 3</w:t>
      </w:r>
      <w:r w:rsidR="009E51BB" w:rsidRPr="00C82653">
        <w:rPr>
          <w:rFonts w:ascii="Times New Roman" w:hAnsi="Times New Roman" w:cs="Times New Roman"/>
          <w:sz w:val="28"/>
          <w:szCs w:val="28"/>
        </w:rPr>
        <w:t>)</w:t>
      </w:r>
    </w:p>
    <w:p w:rsidR="009E51BB" w:rsidRPr="00C82653" w:rsidRDefault="009E51BB" w:rsidP="007C76E0">
      <w:pPr>
        <w:pStyle w:val="a4"/>
        <w:spacing w:line="360" w:lineRule="auto"/>
        <w:ind w:firstLine="709"/>
        <w:jc w:val="both"/>
        <w:outlineLvl w:val="1"/>
        <w:rPr>
          <w:rFonts w:ascii="Times New Roman" w:hAnsi="Times New Roman" w:cs="Times New Roman"/>
          <w:sz w:val="28"/>
          <w:szCs w:val="28"/>
        </w:rPr>
      </w:pPr>
    </w:p>
    <w:p w:rsidR="009E51BB" w:rsidRPr="00C82653" w:rsidRDefault="009E51BB" w:rsidP="007C76E0">
      <w:pPr>
        <w:pStyle w:val="a4"/>
        <w:spacing w:line="360" w:lineRule="auto"/>
        <w:ind w:firstLine="709"/>
        <w:jc w:val="both"/>
        <w:outlineLvl w:val="1"/>
        <w:rPr>
          <w:rFonts w:ascii="Times New Roman" w:hAnsi="Times New Roman" w:cs="Times New Roman"/>
          <w:b/>
          <w:sz w:val="28"/>
          <w:szCs w:val="28"/>
        </w:rPr>
      </w:pPr>
      <w:r w:rsidRPr="00C82653">
        <w:rPr>
          <w:rFonts w:ascii="Times New Roman" w:hAnsi="Times New Roman" w:cs="Times New Roman"/>
          <w:b/>
          <w:sz w:val="28"/>
          <w:szCs w:val="28"/>
        </w:rPr>
        <w:t>2.3.4. Опросник выраженности симптомов подросткового кризиса В.Е. Василенко (форма для подростков)</w:t>
      </w:r>
      <w:bookmarkEnd w:id="5"/>
    </w:p>
    <w:p w:rsidR="00AB2642" w:rsidRPr="00C82653" w:rsidRDefault="00EC3853" w:rsidP="007C76E0">
      <w:pPr>
        <w:pStyle w:val="a4"/>
        <w:spacing w:line="360" w:lineRule="auto"/>
        <w:ind w:firstLine="709"/>
        <w:jc w:val="both"/>
        <w:outlineLvl w:val="1"/>
        <w:rPr>
          <w:rFonts w:ascii="Times New Roman" w:hAnsi="Times New Roman" w:cs="Times New Roman"/>
          <w:b/>
          <w:sz w:val="28"/>
          <w:szCs w:val="28"/>
        </w:rPr>
      </w:pPr>
      <w:r w:rsidRPr="00C82653">
        <w:rPr>
          <w:rFonts w:ascii="Times New Roman" w:hAnsi="Times New Roman" w:cs="Times New Roman"/>
          <w:b/>
          <w:sz w:val="28"/>
          <w:szCs w:val="28"/>
        </w:rPr>
        <w:t>[</w:t>
      </w:r>
      <w:proofErr w:type="spellStart"/>
      <w:r w:rsidRPr="00C82653">
        <w:rPr>
          <w:rFonts w:ascii="Times New Roman" w:hAnsi="Times New Roman" w:cs="Times New Roman"/>
          <w:sz w:val="28"/>
          <w:szCs w:val="28"/>
        </w:rPr>
        <w:t>Даринская</w:t>
      </w:r>
      <w:proofErr w:type="spellEnd"/>
      <w:r w:rsidRPr="00C82653">
        <w:rPr>
          <w:rFonts w:ascii="Times New Roman" w:hAnsi="Times New Roman" w:cs="Times New Roman"/>
          <w:sz w:val="28"/>
          <w:szCs w:val="28"/>
        </w:rPr>
        <w:t xml:space="preserve"> Л.А., 2017,с.112-120</w:t>
      </w:r>
      <w:r w:rsidRPr="00C82653">
        <w:rPr>
          <w:rFonts w:ascii="Times New Roman" w:hAnsi="Times New Roman" w:cs="Times New Roman"/>
          <w:b/>
          <w:sz w:val="28"/>
          <w:szCs w:val="28"/>
        </w:rPr>
        <w:t>]</w:t>
      </w:r>
    </w:p>
    <w:p w:rsidR="009E51BB" w:rsidRPr="00C82653" w:rsidRDefault="009E51BB" w:rsidP="007C76E0">
      <w:pPr>
        <w:spacing w:after="0" w:line="360" w:lineRule="auto"/>
        <w:ind w:firstLine="709"/>
        <w:jc w:val="both"/>
        <w:rPr>
          <w:rFonts w:ascii="Times New Roman" w:eastAsia="SimSun" w:hAnsi="Times New Roman" w:cs="Times New Roman"/>
          <w:b/>
          <w:i/>
          <w:sz w:val="28"/>
          <w:szCs w:val="28"/>
        </w:rPr>
      </w:pPr>
      <w:r w:rsidRPr="00C82653">
        <w:rPr>
          <w:rFonts w:ascii="Times New Roman" w:eastAsia="SimSun" w:hAnsi="Times New Roman" w:cs="Times New Roman"/>
          <w:b/>
          <w:i/>
          <w:sz w:val="28"/>
          <w:szCs w:val="28"/>
        </w:rPr>
        <w:t>Описание опросника</w:t>
      </w:r>
    </w:p>
    <w:p w:rsidR="009E51BB" w:rsidRPr="00C82653" w:rsidRDefault="009E51BB" w:rsidP="007C76E0">
      <w:pPr>
        <w:spacing w:after="0" w:line="360" w:lineRule="auto"/>
        <w:ind w:firstLine="709"/>
        <w:jc w:val="both"/>
        <w:rPr>
          <w:rFonts w:ascii="Times New Roman" w:eastAsia="SimSun" w:hAnsi="Times New Roman" w:cs="Times New Roman"/>
          <w:sz w:val="28"/>
          <w:szCs w:val="28"/>
        </w:rPr>
      </w:pPr>
      <w:r w:rsidRPr="00C82653">
        <w:rPr>
          <w:rFonts w:ascii="Times New Roman" w:eastAsia="SimSun" w:hAnsi="Times New Roman" w:cs="Times New Roman"/>
          <w:sz w:val="28"/>
          <w:szCs w:val="28"/>
        </w:rPr>
        <w:t xml:space="preserve">Опросник направлен на выявление типичных поведенческих реакций у подростков и адресован самим подросткам. При его разработке основой стала форма опросника для родителей подростков, в свою очередь, построенная на классификации подростковых реакций А.Е. </w:t>
      </w:r>
      <w:proofErr w:type="spellStart"/>
      <w:r w:rsidRPr="00C82653">
        <w:rPr>
          <w:rFonts w:ascii="Times New Roman" w:eastAsia="SimSun" w:hAnsi="Times New Roman" w:cs="Times New Roman"/>
          <w:sz w:val="28"/>
          <w:szCs w:val="28"/>
        </w:rPr>
        <w:t>Личко</w:t>
      </w:r>
      <w:proofErr w:type="spellEnd"/>
      <w:r w:rsidRPr="00C82653">
        <w:rPr>
          <w:rFonts w:ascii="Times New Roman" w:eastAsia="SimSun" w:hAnsi="Times New Roman" w:cs="Times New Roman"/>
          <w:sz w:val="28"/>
          <w:szCs w:val="28"/>
        </w:rPr>
        <w:t xml:space="preserve">. К ней были добавлены «аффект неадекватности», описанный в литературе, а также новообразование, связанное с развитием самосознания – «интерес к внутреннему миру». Последнее позволяет более широко охватить конструктивную составляющую кризиса, выраженную у А.Е. </w:t>
      </w:r>
      <w:proofErr w:type="spellStart"/>
      <w:r w:rsidRPr="00C82653">
        <w:rPr>
          <w:rFonts w:ascii="Times New Roman" w:eastAsia="SimSun" w:hAnsi="Times New Roman" w:cs="Times New Roman"/>
          <w:sz w:val="28"/>
          <w:szCs w:val="28"/>
        </w:rPr>
        <w:t>Личко</w:t>
      </w:r>
      <w:proofErr w:type="spellEnd"/>
      <w:r w:rsidRPr="00C82653">
        <w:rPr>
          <w:rFonts w:ascii="Times New Roman" w:eastAsia="SimSun" w:hAnsi="Times New Roman" w:cs="Times New Roman"/>
          <w:sz w:val="28"/>
          <w:szCs w:val="28"/>
        </w:rPr>
        <w:t xml:space="preserve"> появлением «хобби – реакцией». Опросник можно применять как для младшего (10-12 лет), так и для старшего подросткового возраста (13-15 лет).</w:t>
      </w:r>
    </w:p>
    <w:p w:rsidR="009E51BB" w:rsidRPr="00C82653" w:rsidRDefault="009E51BB" w:rsidP="007C76E0">
      <w:pPr>
        <w:spacing w:after="0" w:line="360" w:lineRule="auto"/>
        <w:ind w:firstLine="709"/>
        <w:jc w:val="both"/>
        <w:rPr>
          <w:rFonts w:ascii="Times New Roman" w:eastAsia="SimSun" w:hAnsi="Times New Roman" w:cs="Times New Roman"/>
          <w:sz w:val="28"/>
          <w:szCs w:val="28"/>
        </w:rPr>
      </w:pPr>
      <w:r w:rsidRPr="00C82653">
        <w:rPr>
          <w:rFonts w:ascii="Times New Roman" w:eastAsia="SimSun" w:hAnsi="Times New Roman" w:cs="Times New Roman"/>
          <w:sz w:val="28"/>
          <w:szCs w:val="28"/>
        </w:rPr>
        <w:t>В заключении подросткам предлагается ответить на 3 открытых вопроса, связанных с увлечениями, с трудностями в общении с взрослыми и ресурсами их преодоления. Опросник находится на стадии апробации.</w:t>
      </w:r>
    </w:p>
    <w:p w:rsidR="009E51BB" w:rsidRPr="00C82653" w:rsidRDefault="009E51BB" w:rsidP="007C76E0">
      <w:pPr>
        <w:spacing w:after="0" w:line="360" w:lineRule="auto"/>
        <w:ind w:firstLine="709"/>
        <w:jc w:val="both"/>
        <w:rPr>
          <w:rFonts w:ascii="Times New Roman" w:hAnsi="Times New Roman" w:cs="Times New Roman"/>
          <w:b/>
          <w:i/>
          <w:sz w:val="28"/>
          <w:szCs w:val="28"/>
        </w:rPr>
      </w:pPr>
      <w:r w:rsidRPr="00C82653">
        <w:rPr>
          <w:rFonts w:ascii="Times New Roman" w:hAnsi="Times New Roman" w:cs="Times New Roman"/>
          <w:b/>
          <w:i/>
          <w:sz w:val="28"/>
          <w:szCs w:val="28"/>
        </w:rPr>
        <w:t>Процедура исследования</w:t>
      </w:r>
    </w:p>
    <w:p w:rsidR="009E51BB" w:rsidRPr="00C82653" w:rsidRDefault="009E51BB" w:rsidP="007C76E0">
      <w:pPr>
        <w:spacing w:after="0" w:line="360" w:lineRule="auto"/>
        <w:ind w:firstLine="709"/>
        <w:jc w:val="both"/>
        <w:rPr>
          <w:rFonts w:ascii="Times New Roman" w:hAnsi="Times New Roman" w:cs="Times New Roman"/>
          <w:b/>
          <w:sz w:val="28"/>
          <w:szCs w:val="28"/>
        </w:rPr>
      </w:pPr>
      <w:r w:rsidRPr="00C82653">
        <w:rPr>
          <w:rFonts w:ascii="Times New Roman" w:hAnsi="Times New Roman" w:cs="Times New Roman"/>
          <w:sz w:val="28"/>
          <w:szCs w:val="28"/>
        </w:rPr>
        <w:t>Подросткам предлагается заполнить бланк ответов к опроснику.</w:t>
      </w:r>
    </w:p>
    <w:p w:rsidR="009E51BB" w:rsidRPr="00C82653" w:rsidRDefault="009E51B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i/>
          <w:sz w:val="28"/>
          <w:szCs w:val="28"/>
        </w:rPr>
        <w:t>Инструкция:</w:t>
      </w:r>
      <w:r w:rsidRPr="00C82653">
        <w:rPr>
          <w:rFonts w:ascii="Times New Roman" w:hAnsi="Times New Roman" w:cs="Times New Roman"/>
          <w:b/>
          <w:sz w:val="28"/>
          <w:szCs w:val="28"/>
        </w:rPr>
        <w:t xml:space="preserve"> </w:t>
      </w:r>
      <w:r w:rsidRPr="00C82653">
        <w:rPr>
          <w:rFonts w:ascii="Times New Roman" w:hAnsi="Times New Roman" w:cs="Times New Roman"/>
          <w:sz w:val="28"/>
          <w:szCs w:val="28"/>
        </w:rPr>
        <w:t xml:space="preserve">Мы попробовали перечислить некоторые особенности поведения, характерные для подросткового возраста. Ознакомься, </w:t>
      </w:r>
      <w:r w:rsidRPr="00C82653">
        <w:rPr>
          <w:rFonts w:ascii="Times New Roman" w:hAnsi="Times New Roman" w:cs="Times New Roman"/>
          <w:sz w:val="28"/>
          <w:szCs w:val="28"/>
        </w:rPr>
        <w:lastRenderedPageBreak/>
        <w:t xml:space="preserve">пожалуйста, с приведенными ниже утверждениями и оцени, насколько они относятся к твоему поведению в последние год - полгода. </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Для оценивания используй следующую шкалу:</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0 – нет</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1 – скорее нет, чем да</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2 – скорее да, чем нет</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3 – да</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Текст опросника представлен в Приложении 1.</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Обработка и интерпретация результатов: Подсчитывается общее количество баллов для отдельных симптомов в соответствии с ключом:</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1. Аффект неадекватности – 1, 14, 25, 33</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2. Реакция имитации – 2, 12, 27, 39</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3. Реакция оппозиции – 4, 16, 23, 36</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4. Реакция </w:t>
      </w:r>
      <w:proofErr w:type="spellStart"/>
      <w:r w:rsidRPr="00C82653">
        <w:rPr>
          <w:rFonts w:ascii="Times New Roman" w:hAnsi="Times New Roman" w:cs="Times New Roman"/>
          <w:sz w:val="28"/>
          <w:szCs w:val="28"/>
        </w:rPr>
        <w:t>гиперкомпенсации</w:t>
      </w:r>
      <w:proofErr w:type="spellEnd"/>
      <w:r w:rsidRPr="00C82653">
        <w:rPr>
          <w:rFonts w:ascii="Times New Roman" w:hAnsi="Times New Roman" w:cs="Times New Roman"/>
          <w:sz w:val="28"/>
          <w:szCs w:val="28"/>
        </w:rPr>
        <w:t xml:space="preserve"> – 7, 22, 29, 41</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5. Реакция группирования – 8, 19, 31, 37</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Реакции эмансипации:</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6. Эмоциональная эмансипация – 3, 18, 26, 35</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7. Нормативная эмансипация – 5, 13, 28, 40</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8. Поведенческая эмансипация – 9, 20, 30, 43</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9. Пространственная автономия – 11, 15, 24, 38</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10. Хобби-реакции – 10, 21, 32, 42</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11. Интерес к внутреннему миру – 6, 17, 34, 44</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Для каждого симптома максимальная выраженность – 12 баллов. Исходя из этого, проводится оценка выраженности симптомов:</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9-12 баллов – сильно выражен</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5-8 баллов – выражен в средней степени</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0-4 баллов – не выражен</w:t>
      </w:r>
    </w:p>
    <w:p w:rsidR="009E51BB" w:rsidRPr="00C82653" w:rsidRDefault="009E51BB"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Общий показатель кризиса подсчитывается следующим образом: общая сумма баллов по 11 симптомам делится на 132 (максимально возможное число баллов по всему опроснику) и умножается на 100%.</w:t>
      </w:r>
    </w:p>
    <w:p w:rsidR="009E51BB" w:rsidRPr="00C82653" w:rsidRDefault="00316A80" w:rsidP="007C76E0">
      <w:pPr>
        <w:pStyle w:val="a4"/>
        <w:spacing w:line="360" w:lineRule="auto"/>
        <w:ind w:firstLine="709"/>
        <w:jc w:val="both"/>
        <w:outlineLvl w:val="1"/>
        <w:rPr>
          <w:rFonts w:ascii="Times New Roman" w:hAnsi="Times New Roman" w:cs="Times New Roman"/>
          <w:sz w:val="28"/>
          <w:szCs w:val="28"/>
        </w:rPr>
      </w:pPr>
      <w:r w:rsidRPr="00C82653">
        <w:rPr>
          <w:rFonts w:ascii="Times New Roman" w:hAnsi="Times New Roman" w:cs="Times New Roman"/>
          <w:sz w:val="28"/>
          <w:szCs w:val="28"/>
        </w:rPr>
        <w:lastRenderedPageBreak/>
        <w:t>(См. приложение 4</w:t>
      </w:r>
      <w:r w:rsidR="009E51BB" w:rsidRPr="00C82653">
        <w:rPr>
          <w:rFonts w:ascii="Times New Roman" w:hAnsi="Times New Roman" w:cs="Times New Roman"/>
          <w:sz w:val="28"/>
          <w:szCs w:val="28"/>
        </w:rPr>
        <w:t>)</w:t>
      </w:r>
    </w:p>
    <w:p w:rsidR="009E51BB" w:rsidRPr="00C82653" w:rsidRDefault="009E51BB" w:rsidP="007C76E0">
      <w:pPr>
        <w:spacing w:line="360" w:lineRule="auto"/>
        <w:ind w:firstLine="709"/>
        <w:jc w:val="both"/>
        <w:rPr>
          <w:rFonts w:ascii="Times New Roman" w:hAnsi="Times New Roman" w:cs="Times New Roman"/>
          <w:sz w:val="28"/>
          <w:szCs w:val="28"/>
        </w:rPr>
      </w:pPr>
    </w:p>
    <w:p w:rsidR="009E51BB" w:rsidRPr="00C82653" w:rsidRDefault="009E51BB" w:rsidP="007C76E0">
      <w:pPr>
        <w:spacing w:line="360" w:lineRule="auto"/>
        <w:ind w:firstLine="709"/>
        <w:jc w:val="both"/>
        <w:rPr>
          <w:rFonts w:ascii="Times New Roman" w:hAnsi="Times New Roman" w:cs="Times New Roman"/>
          <w:b/>
          <w:sz w:val="28"/>
          <w:szCs w:val="28"/>
        </w:rPr>
      </w:pPr>
      <w:r w:rsidRPr="00C82653">
        <w:rPr>
          <w:rFonts w:ascii="Times New Roman" w:hAnsi="Times New Roman" w:cs="Times New Roman"/>
          <w:b/>
          <w:sz w:val="28"/>
          <w:szCs w:val="28"/>
        </w:rPr>
        <w:t>2.4 Методы математической обработки данных</w:t>
      </w:r>
    </w:p>
    <w:p w:rsidR="00252F42" w:rsidRPr="00C82653" w:rsidRDefault="00563891" w:rsidP="007C76E0">
      <w:pPr>
        <w:pStyle w:val="a4"/>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Статистическая обработка данных осуществлялась с помощью программы SPSS. </w:t>
      </w:r>
      <w:r w:rsidR="00A349C6" w:rsidRPr="00C82653">
        <w:rPr>
          <w:rFonts w:ascii="Times New Roman" w:hAnsi="Times New Roman" w:cs="Times New Roman"/>
          <w:sz w:val="28"/>
          <w:szCs w:val="28"/>
        </w:rPr>
        <w:t>Применялись а</w:t>
      </w:r>
      <w:r w:rsidR="00772CE5" w:rsidRPr="00C82653">
        <w:rPr>
          <w:rFonts w:ascii="Times New Roman" w:hAnsi="Times New Roman" w:cs="Times New Roman"/>
          <w:sz w:val="28"/>
          <w:szCs w:val="28"/>
        </w:rPr>
        <w:t xml:space="preserve">нализ множественных  сравнений </w:t>
      </w:r>
      <w:proofErr w:type="spellStart"/>
      <w:r w:rsidR="00772CE5" w:rsidRPr="00C82653">
        <w:rPr>
          <w:rFonts w:ascii="Times New Roman" w:hAnsi="Times New Roman" w:cs="Times New Roman"/>
          <w:sz w:val="28"/>
          <w:szCs w:val="28"/>
        </w:rPr>
        <w:t>Шеффе</w:t>
      </w:r>
      <w:proofErr w:type="spellEnd"/>
      <w:r w:rsidR="00772CE5" w:rsidRPr="00C82653">
        <w:rPr>
          <w:rFonts w:ascii="Times New Roman" w:hAnsi="Times New Roman" w:cs="Times New Roman"/>
          <w:sz w:val="28"/>
          <w:szCs w:val="28"/>
        </w:rPr>
        <w:t xml:space="preserve"> </w:t>
      </w:r>
      <w:r w:rsidR="00A349C6" w:rsidRPr="00C82653">
        <w:rPr>
          <w:rFonts w:ascii="Times New Roman" w:hAnsi="Times New Roman" w:cs="Times New Roman"/>
          <w:sz w:val="28"/>
          <w:szCs w:val="28"/>
        </w:rPr>
        <w:t xml:space="preserve">для выявления </w:t>
      </w:r>
      <w:proofErr w:type="spellStart"/>
      <w:r w:rsidR="00A349C6" w:rsidRPr="00C82653">
        <w:rPr>
          <w:rFonts w:ascii="Times New Roman" w:hAnsi="Times New Roman" w:cs="Times New Roman"/>
          <w:sz w:val="28"/>
          <w:szCs w:val="28"/>
        </w:rPr>
        <w:t>микровозрастных</w:t>
      </w:r>
      <w:proofErr w:type="spellEnd"/>
      <w:r w:rsidR="00A349C6" w:rsidRPr="00C82653">
        <w:rPr>
          <w:rFonts w:ascii="Times New Roman" w:hAnsi="Times New Roman" w:cs="Times New Roman"/>
          <w:sz w:val="28"/>
          <w:szCs w:val="28"/>
        </w:rPr>
        <w:t xml:space="preserve"> различий, </w:t>
      </w:r>
      <w:r w:rsidR="00647E37" w:rsidRPr="00C82653">
        <w:rPr>
          <w:rFonts w:ascii="Times New Roman" w:hAnsi="Times New Roman" w:cs="Times New Roman"/>
          <w:sz w:val="28"/>
          <w:szCs w:val="28"/>
        </w:rPr>
        <w:t>дисперсионный анализ по факторам</w:t>
      </w:r>
      <w:r w:rsidR="0055312B" w:rsidRPr="00C82653">
        <w:rPr>
          <w:rFonts w:ascii="Times New Roman" w:hAnsi="Times New Roman" w:cs="Times New Roman"/>
          <w:sz w:val="28"/>
          <w:szCs w:val="28"/>
        </w:rPr>
        <w:t xml:space="preserve"> пол</w:t>
      </w:r>
      <w:r w:rsidR="00647E37" w:rsidRPr="00C82653">
        <w:rPr>
          <w:rFonts w:ascii="Times New Roman" w:hAnsi="Times New Roman" w:cs="Times New Roman"/>
          <w:sz w:val="28"/>
          <w:szCs w:val="28"/>
        </w:rPr>
        <w:t>а</w:t>
      </w:r>
      <w:r w:rsidR="00843448" w:rsidRPr="00C82653">
        <w:rPr>
          <w:rFonts w:ascii="Times New Roman" w:hAnsi="Times New Roman" w:cs="Times New Roman"/>
          <w:sz w:val="28"/>
          <w:szCs w:val="28"/>
        </w:rPr>
        <w:t xml:space="preserve"> и </w:t>
      </w:r>
      <w:r w:rsidR="0003228C" w:rsidRPr="00C82653">
        <w:rPr>
          <w:rFonts w:ascii="Times New Roman" w:hAnsi="Times New Roman" w:cs="Times New Roman"/>
          <w:sz w:val="28"/>
          <w:szCs w:val="28"/>
        </w:rPr>
        <w:t>образовательной сред</w:t>
      </w:r>
      <w:r w:rsidR="00647E37" w:rsidRPr="00C82653">
        <w:rPr>
          <w:rFonts w:ascii="Times New Roman" w:hAnsi="Times New Roman" w:cs="Times New Roman"/>
          <w:sz w:val="28"/>
          <w:szCs w:val="28"/>
        </w:rPr>
        <w:t>ы</w:t>
      </w:r>
      <w:r w:rsidR="00772CE5" w:rsidRPr="00C82653">
        <w:rPr>
          <w:rFonts w:ascii="Times New Roman" w:hAnsi="Times New Roman" w:cs="Times New Roman"/>
          <w:sz w:val="28"/>
          <w:szCs w:val="28"/>
        </w:rPr>
        <w:t>, корреляционный анализ</w:t>
      </w:r>
      <w:r w:rsidR="0055312B" w:rsidRPr="00C82653">
        <w:rPr>
          <w:rFonts w:ascii="Times New Roman" w:hAnsi="Times New Roman" w:cs="Times New Roman"/>
          <w:sz w:val="28"/>
          <w:szCs w:val="28"/>
        </w:rPr>
        <w:t xml:space="preserve"> по </w:t>
      </w:r>
      <w:proofErr w:type="spellStart"/>
      <w:r w:rsidR="0055312B" w:rsidRPr="00C82653">
        <w:rPr>
          <w:rFonts w:ascii="Times New Roman" w:hAnsi="Times New Roman" w:cs="Times New Roman"/>
          <w:sz w:val="28"/>
          <w:szCs w:val="28"/>
        </w:rPr>
        <w:t>Спирмену</w:t>
      </w:r>
      <w:proofErr w:type="spellEnd"/>
      <w:r w:rsidR="0055312B" w:rsidRPr="00C82653">
        <w:rPr>
          <w:rFonts w:ascii="Times New Roman" w:hAnsi="Times New Roman" w:cs="Times New Roman"/>
          <w:sz w:val="28"/>
          <w:szCs w:val="28"/>
        </w:rPr>
        <w:t xml:space="preserve"> </w:t>
      </w:r>
      <w:r w:rsidR="00A349C6" w:rsidRPr="00C82653">
        <w:rPr>
          <w:rFonts w:ascii="Times New Roman" w:hAnsi="Times New Roman" w:cs="Times New Roman"/>
          <w:sz w:val="28"/>
          <w:szCs w:val="28"/>
        </w:rPr>
        <w:t>в четырех</w:t>
      </w:r>
      <w:r w:rsidR="0055312B" w:rsidRPr="00C82653">
        <w:rPr>
          <w:rFonts w:ascii="Times New Roman" w:hAnsi="Times New Roman" w:cs="Times New Roman"/>
          <w:sz w:val="28"/>
          <w:szCs w:val="28"/>
        </w:rPr>
        <w:t xml:space="preserve"> возрастных групп</w:t>
      </w:r>
      <w:r w:rsidR="00A349C6" w:rsidRPr="00C82653">
        <w:rPr>
          <w:rFonts w:ascii="Times New Roman" w:hAnsi="Times New Roman" w:cs="Times New Roman"/>
          <w:sz w:val="28"/>
          <w:szCs w:val="28"/>
        </w:rPr>
        <w:t>ах</w:t>
      </w:r>
      <w:r w:rsidR="00843448" w:rsidRPr="00C82653">
        <w:rPr>
          <w:rFonts w:ascii="Times New Roman" w:hAnsi="Times New Roman" w:cs="Times New Roman"/>
          <w:sz w:val="28"/>
          <w:szCs w:val="28"/>
        </w:rPr>
        <w:t>.</w:t>
      </w:r>
    </w:p>
    <w:p w:rsidR="00743876" w:rsidRPr="00C82653" w:rsidRDefault="00743876" w:rsidP="007C76E0">
      <w:pPr>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br w:type="page"/>
      </w:r>
    </w:p>
    <w:p w:rsidR="000176C2" w:rsidRPr="00C82653" w:rsidRDefault="000176C2" w:rsidP="00791503">
      <w:pPr>
        <w:spacing w:line="360" w:lineRule="auto"/>
        <w:jc w:val="center"/>
        <w:rPr>
          <w:rFonts w:ascii="Times New Roman" w:hAnsi="Times New Roman" w:cs="Times New Roman"/>
          <w:b/>
          <w:sz w:val="28"/>
          <w:szCs w:val="28"/>
        </w:rPr>
      </w:pPr>
      <w:r w:rsidRPr="00C82653">
        <w:rPr>
          <w:rFonts w:ascii="Times New Roman" w:hAnsi="Times New Roman" w:cs="Times New Roman"/>
          <w:b/>
          <w:sz w:val="28"/>
          <w:szCs w:val="28"/>
        </w:rPr>
        <w:lastRenderedPageBreak/>
        <w:t xml:space="preserve">Глава 3. Анализ </w:t>
      </w:r>
      <w:r w:rsidR="00791503" w:rsidRPr="00C82653">
        <w:rPr>
          <w:rFonts w:ascii="Times New Roman" w:hAnsi="Times New Roman" w:cs="Times New Roman"/>
          <w:b/>
          <w:sz w:val="28"/>
          <w:szCs w:val="28"/>
        </w:rPr>
        <w:t xml:space="preserve">и обсуждение </w:t>
      </w:r>
      <w:r w:rsidRPr="00C82653">
        <w:rPr>
          <w:rFonts w:ascii="Times New Roman" w:hAnsi="Times New Roman" w:cs="Times New Roman"/>
          <w:b/>
          <w:sz w:val="28"/>
          <w:szCs w:val="28"/>
        </w:rPr>
        <w:t>эмпирических данных</w:t>
      </w:r>
    </w:p>
    <w:p w:rsidR="000176C2" w:rsidRPr="00C82653" w:rsidRDefault="000176C2" w:rsidP="00243F67">
      <w:pPr>
        <w:spacing w:after="0" w:line="360" w:lineRule="auto"/>
        <w:jc w:val="both"/>
        <w:rPr>
          <w:rFonts w:ascii="Times New Roman" w:hAnsi="Times New Roman" w:cs="Times New Roman"/>
          <w:b/>
          <w:sz w:val="28"/>
          <w:szCs w:val="28"/>
        </w:rPr>
      </w:pPr>
      <w:r w:rsidRPr="00C82653">
        <w:rPr>
          <w:rFonts w:ascii="Times New Roman" w:hAnsi="Times New Roman" w:cs="Times New Roman"/>
          <w:b/>
          <w:sz w:val="28"/>
          <w:szCs w:val="28"/>
        </w:rPr>
        <w:t xml:space="preserve">3.1 Значимость задач развития для подростков разных </w:t>
      </w:r>
      <w:proofErr w:type="spellStart"/>
      <w:r w:rsidRPr="00C82653">
        <w:rPr>
          <w:rFonts w:ascii="Times New Roman" w:hAnsi="Times New Roman" w:cs="Times New Roman"/>
          <w:b/>
          <w:sz w:val="28"/>
          <w:szCs w:val="28"/>
        </w:rPr>
        <w:t>микровозрастных</w:t>
      </w:r>
      <w:proofErr w:type="spellEnd"/>
      <w:r w:rsidRPr="00C82653">
        <w:rPr>
          <w:rFonts w:ascii="Times New Roman" w:hAnsi="Times New Roman" w:cs="Times New Roman"/>
          <w:b/>
          <w:sz w:val="28"/>
          <w:szCs w:val="28"/>
        </w:rPr>
        <w:t xml:space="preserve"> групп</w:t>
      </w:r>
    </w:p>
    <w:p w:rsidR="00243F67" w:rsidRPr="00C82653" w:rsidRDefault="00243F67" w:rsidP="00243F67">
      <w:pPr>
        <w:spacing w:after="0" w:line="360" w:lineRule="auto"/>
        <w:jc w:val="right"/>
        <w:rPr>
          <w:rFonts w:ascii="Times New Roman" w:hAnsi="Times New Roman" w:cs="Times New Roman"/>
          <w:sz w:val="28"/>
          <w:szCs w:val="28"/>
        </w:rPr>
      </w:pPr>
      <w:r w:rsidRPr="00C82653">
        <w:rPr>
          <w:rFonts w:ascii="Times New Roman" w:hAnsi="Times New Roman" w:cs="Times New Roman"/>
          <w:sz w:val="28"/>
          <w:szCs w:val="28"/>
        </w:rPr>
        <w:t>Табл. 1</w:t>
      </w:r>
    </w:p>
    <w:p w:rsidR="00947F52" w:rsidRPr="00C82653" w:rsidRDefault="00243F67" w:rsidP="00243F67">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Значимость и успешность решения задач развития для подростков (</w:t>
      </w:r>
      <w:proofErr w:type="spellStart"/>
      <w:r w:rsidRPr="00C82653">
        <w:rPr>
          <w:rFonts w:ascii="Times New Roman" w:hAnsi="Times New Roman" w:cs="Times New Roman"/>
          <w:sz w:val="28"/>
          <w:szCs w:val="28"/>
        </w:rPr>
        <w:t>микровозрастной</w:t>
      </w:r>
      <w:proofErr w:type="spellEnd"/>
      <w:r w:rsidRPr="00C82653">
        <w:rPr>
          <w:rFonts w:ascii="Times New Roman" w:hAnsi="Times New Roman" w:cs="Times New Roman"/>
          <w:sz w:val="28"/>
          <w:szCs w:val="28"/>
        </w:rPr>
        <w:t xml:space="preserve"> анализ)</w:t>
      </w:r>
    </w:p>
    <w:tbl>
      <w:tblPr>
        <w:tblW w:w="11187" w:type="dxa"/>
        <w:tblInd w:w="-1026" w:type="dxa"/>
        <w:tblLook w:val="04A0" w:firstRow="1" w:lastRow="0" w:firstColumn="1" w:lastColumn="0" w:noHBand="0" w:noVBand="1"/>
      </w:tblPr>
      <w:tblGrid>
        <w:gridCol w:w="1768"/>
        <w:gridCol w:w="447"/>
        <w:gridCol w:w="733"/>
        <w:gridCol w:w="758"/>
        <w:gridCol w:w="770"/>
        <w:gridCol w:w="770"/>
        <w:gridCol w:w="733"/>
        <w:gridCol w:w="733"/>
        <w:gridCol w:w="733"/>
        <w:gridCol w:w="734"/>
        <w:gridCol w:w="733"/>
        <w:gridCol w:w="733"/>
        <w:gridCol w:w="733"/>
        <w:gridCol w:w="809"/>
      </w:tblGrid>
      <w:tr w:rsidR="005B0315" w:rsidRPr="00C82653" w:rsidTr="00254374">
        <w:trPr>
          <w:trHeight w:val="351"/>
        </w:trPr>
        <w:tc>
          <w:tcPr>
            <w:tcW w:w="2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315" w:rsidRPr="00C82653" w:rsidRDefault="005B0315" w:rsidP="00996E25">
            <w:pPr>
              <w:spacing w:after="0" w:line="360" w:lineRule="auto"/>
              <w:jc w:val="both"/>
              <w:rPr>
                <w:rFonts w:ascii="Times New Roman" w:eastAsia="Times New Roman" w:hAnsi="Times New Roman" w:cs="Times New Roman"/>
                <w:sz w:val="20"/>
                <w:szCs w:val="20"/>
              </w:rPr>
            </w:pPr>
            <w:r w:rsidRPr="00C82653">
              <w:rPr>
                <w:rFonts w:ascii="Times New Roman" w:eastAsia="Times New Roman" w:hAnsi="Times New Roman" w:cs="Times New Roman"/>
                <w:sz w:val="20"/>
                <w:szCs w:val="20"/>
              </w:rPr>
              <w:t> </w:t>
            </w:r>
          </w:p>
        </w:tc>
        <w:tc>
          <w:tcPr>
            <w:tcW w:w="3031" w:type="dxa"/>
            <w:gridSpan w:val="4"/>
            <w:tcBorders>
              <w:top w:val="single" w:sz="4" w:space="0" w:color="auto"/>
              <w:left w:val="nil"/>
              <w:bottom w:val="single" w:sz="4" w:space="0" w:color="auto"/>
              <w:right w:val="single" w:sz="4" w:space="0" w:color="auto"/>
            </w:tcBorders>
            <w:shd w:val="clear" w:color="auto" w:fill="auto"/>
            <w:noWrap/>
            <w:vAlign w:val="bottom"/>
            <w:hideMark/>
          </w:tcPr>
          <w:p w:rsidR="005B0315" w:rsidRPr="00C82653" w:rsidRDefault="00A36698" w:rsidP="00243F67">
            <w:pPr>
              <w:spacing w:after="0" w:line="36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Значимость для возраста</w:t>
            </w:r>
          </w:p>
        </w:tc>
        <w:tc>
          <w:tcPr>
            <w:tcW w:w="2933" w:type="dxa"/>
            <w:gridSpan w:val="4"/>
            <w:tcBorders>
              <w:top w:val="single" w:sz="4" w:space="0" w:color="auto"/>
              <w:left w:val="nil"/>
              <w:bottom w:val="single" w:sz="4" w:space="0" w:color="auto"/>
              <w:right w:val="single" w:sz="4" w:space="0" w:color="auto"/>
            </w:tcBorders>
            <w:shd w:val="clear" w:color="auto" w:fill="auto"/>
            <w:noWrap/>
            <w:vAlign w:val="bottom"/>
            <w:hideMark/>
          </w:tcPr>
          <w:p w:rsidR="005B0315" w:rsidRPr="00C82653" w:rsidRDefault="00A36698" w:rsidP="00243F67">
            <w:pPr>
              <w:spacing w:after="0" w:line="36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Личностная значимость</w:t>
            </w:r>
          </w:p>
        </w:tc>
        <w:tc>
          <w:tcPr>
            <w:tcW w:w="3008" w:type="dxa"/>
            <w:gridSpan w:val="4"/>
            <w:tcBorders>
              <w:top w:val="single" w:sz="4" w:space="0" w:color="auto"/>
              <w:left w:val="nil"/>
              <w:bottom w:val="single" w:sz="4" w:space="0" w:color="auto"/>
              <w:right w:val="single" w:sz="4" w:space="0" w:color="auto"/>
            </w:tcBorders>
            <w:shd w:val="clear" w:color="auto" w:fill="auto"/>
            <w:noWrap/>
            <w:vAlign w:val="bottom"/>
            <w:hideMark/>
          </w:tcPr>
          <w:p w:rsidR="005B0315" w:rsidRPr="00C82653" w:rsidRDefault="005B0315" w:rsidP="00243F67">
            <w:pPr>
              <w:spacing w:after="0" w:line="36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У</w:t>
            </w:r>
            <w:r w:rsidR="00A36698" w:rsidRPr="00C82653">
              <w:rPr>
                <w:rFonts w:ascii="Times New Roman" w:eastAsia="Times New Roman" w:hAnsi="Times New Roman" w:cs="Times New Roman"/>
                <w:sz w:val="24"/>
                <w:szCs w:val="24"/>
              </w:rPr>
              <w:t>спешность решения</w:t>
            </w:r>
          </w:p>
        </w:tc>
      </w:tr>
      <w:tr w:rsidR="00870142" w:rsidRPr="00C82653" w:rsidTr="00254374">
        <w:trPr>
          <w:trHeight w:val="351"/>
        </w:trPr>
        <w:tc>
          <w:tcPr>
            <w:tcW w:w="22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142" w:rsidRPr="00C82653" w:rsidRDefault="00870142" w:rsidP="00996E25">
            <w:pPr>
              <w:spacing w:after="0" w:line="360" w:lineRule="auto"/>
              <w:jc w:val="both"/>
              <w:rPr>
                <w:rFonts w:ascii="Times New Roman" w:eastAsia="Times New Roman" w:hAnsi="Times New Roman" w:cs="Times New Roman"/>
                <w:sz w:val="16"/>
                <w:szCs w:val="16"/>
              </w:rPr>
            </w:pPr>
            <w:r w:rsidRPr="00C82653">
              <w:rPr>
                <w:rFonts w:ascii="Times New Roman" w:eastAsia="Times New Roman" w:hAnsi="Times New Roman" w:cs="Times New Roman"/>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870142" w:rsidRPr="00C82653" w:rsidRDefault="00870142" w:rsidP="004F70F6">
            <w:pPr>
              <w:spacing w:after="0" w:line="240" w:lineRule="auto"/>
              <w:jc w:val="center"/>
              <w:rPr>
                <w:rFonts w:ascii="Times New Roman" w:eastAsia="Times New Roman" w:hAnsi="Times New Roman" w:cs="Times New Roman"/>
                <w:color w:val="000000"/>
              </w:rPr>
            </w:pPr>
            <w:r w:rsidRPr="00C82653">
              <w:rPr>
                <w:rFonts w:ascii="Times New Roman" w:eastAsia="Times New Roman" w:hAnsi="Times New Roman" w:cs="Times New Roman"/>
                <w:color w:val="000000"/>
              </w:rPr>
              <w:t>6 класс (12 лет)</w:t>
            </w:r>
          </w:p>
        </w:tc>
        <w:tc>
          <w:tcPr>
            <w:tcW w:w="758" w:type="dxa"/>
            <w:tcBorders>
              <w:top w:val="nil"/>
              <w:left w:val="nil"/>
              <w:bottom w:val="single" w:sz="4" w:space="0" w:color="auto"/>
              <w:right w:val="single" w:sz="4" w:space="0" w:color="auto"/>
            </w:tcBorders>
            <w:shd w:val="clear" w:color="auto" w:fill="auto"/>
            <w:noWrap/>
            <w:vAlign w:val="bottom"/>
            <w:hideMark/>
          </w:tcPr>
          <w:p w:rsidR="00870142" w:rsidRPr="00C82653" w:rsidRDefault="00870142" w:rsidP="004F70F6">
            <w:pPr>
              <w:spacing w:after="0" w:line="240" w:lineRule="auto"/>
              <w:jc w:val="center"/>
              <w:rPr>
                <w:rFonts w:ascii="Times New Roman" w:eastAsia="Times New Roman" w:hAnsi="Times New Roman" w:cs="Times New Roman"/>
                <w:color w:val="000000"/>
              </w:rPr>
            </w:pPr>
            <w:r w:rsidRPr="00C82653">
              <w:rPr>
                <w:rFonts w:ascii="Times New Roman" w:eastAsia="Times New Roman" w:hAnsi="Times New Roman" w:cs="Times New Roman"/>
                <w:color w:val="000000"/>
              </w:rPr>
              <w:t>7 класс</w:t>
            </w:r>
          </w:p>
          <w:p w:rsidR="00870142" w:rsidRPr="00C82653" w:rsidRDefault="00870142" w:rsidP="004F70F6">
            <w:pPr>
              <w:spacing w:after="0" w:line="240" w:lineRule="auto"/>
              <w:jc w:val="center"/>
              <w:rPr>
                <w:rFonts w:ascii="Times New Roman" w:eastAsia="Times New Roman" w:hAnsi="Times New Roman" w:cs="Times New Roman"/>
                <w:color w:val="000000"/>
              </w:rPr>
            </w:pPr>
            <w:r w:rsidRPr="00C82653">
              <w:rPr>
                <w:rFonts w:ascii="Times New Roman" w:eastAsia="Times New Roman" w:hAnsi="Times New Roman" w:cs="Times New Roman"/>
                <w:color w:val="000000"/>
              </w:rPr>
              <w:t>(13 лет)</w:t>
            </w:r>
          </w:p>
        </w:tc>
        <w:tc>
          <w:tcPr>
            <w:tcW w:w="770" w:type="dxa"/>
            <w:tcBorders>
              <w:top w:val="nil"/>
              <w:left w:val="nil"/>
              <w:bottom w:val="single" w:sz="4" w:space="0" w:color="auto"/>
              <w:right w:val="single" w:sz="4" w:space="0" w:color="auto"/>
            </w:tcBorders>
            <w:shd w:val="clear" w:color="auto" w:fill="auto"/>
            <w:noWrap/>
            <w:vAlign w:val="bottom"/>
            <w:hideMark/>
          </w:tcPr>
          <w:p w:rsidR="00870142" w:rsidRPr="00C82653" w:rsidRDefault="00870142" w:rsidP="004F70F6">
            <w:pPr>
              <w:spacing w:after="0" w:line="240" w:lineRule="auto"/>
              <w:jc w:val="center"/>
              <w:rPr>
                <w:rFonts w:ascii="Times New Roman" w:eastAsia="Times New Roman" w:hAnsi="Times New Roman" w:cs="Times New Roman"/>
                <w:color w:val="000000"/>
              </w:rPr>
            </w:pPr>
            <w:r w:rsidRPr="00C82653">
              <w:rPr>
                <w:rFonts w:ascii="Times New Roman" w:eastAsia="Times New Roman" w:hAnsi="Times New Roman" w:cs="Times New Roman"/>
                <w:color w:val="000000"/>
              </w:rPr>
              <w:t>8 класс (14 лет)</w:t>
            </w:r>
          </w:p>
        </w:tc>
        <w:tc>
          <w:tcPr>
            <w:tcW w:w="770" w:type="dxa"/>
            <w:tcBorders>
              <w:top w:val="nil"/>
              <w:left w:val="nil"/>
              <w:bottom w:val="single" w:sz="4" w:space="0" w:color="auto"/>
              <w:right w:val="single" w:sz="4" w:space="0" w:color="auto"/>
            </w:tcBorders>
            <w:shd w:val="clear" w:color="auto" w:fill="auto"/>
            <w:noWrap/>
            <w:vAlign w:val="bottom"/>
            <w:hideMark/>
          </w:tcPr>
          <w:p w:rsidR="00870142" w:rsidRPr="00C82653" w:rsidRDefault="00870142" w:rsidP="004F70F6">
            <w:pPr>
              <w:spacing w:after="0" w:line="240" w:lineRule="auto"/>
              <w:jc w:val="center"/>
              <w:rPr>
                <w:rFonts w:ascii="Times New Roman" w:eastAsia="Times New Roman" w:hAnsi="Times New Roman" w:cs="Times New Roman"/>
                <w:color w:val="000000"/>
              </w:rPr>
            </w:pPr>
            <w:r w:rsidRPr="00C82653">
              <w:rPr>
                <w:rFonts w:ascii="Times New Roman" w:eastAsia="Times New Roman" w:hAnsi="Times New Roman" w:cs="Times New Roman"/>
                <w:color w:val="000000"/>
              </w:rPr>
              <w:t>9 класс (15 лет)</w:t>
            </w:r>
          </w:p>
        </w:tc>
        <w:tc>
          <w:tcPr>
            <w:tcW w:w="733" w:type="dxa"/>
            <w:tcBorders>
              <w:top w:val="nil"/>
              <w:left w:val="nil"/>
              <w:bottom w:val="single" w:sz="4" w:space="0" w:color="auto"/>
              <w:right w:val="single" w:sz="4" w:space="0" w:color="auto"/>
            </w:tcBorders>
            <w:shd w:val="clear" w:color="auto" w:fill="auto"/>
            <w:noWrap/>
            <w:vAlign w:val="bottom"/>
            <w:hideMark/>
          </w:tcPr>
          <w:p w:rsidR="00870142" w:rsidRPr="00C82653" w:rsidRDefault="00870142" w:rsidP="004F70F6">
            <w:pPr>
              <w:spacing w:after="0" w:line="240" w:lineRule="auto"/>
              <w:jc w:val="center"/>
              <w:rPr>
                <w:rFonts w:ascii="Times New Roman" w:eastAsia="Times New Roman" w:hAnsi="Times New Roman" w:cs="Times New Roman"/>
                <w:color w:val="000000"/>
              </w:rPr>
            </w:pPr>
            <w:r w:rsidRPr="00C82653">
              <w:rPr>
                <w:rFonts w:ascii="Times New Roman" w:eastAsia="Times New Roman" w:hAnsi="Times New Roman" w:cs="Times New Roman"/>
                <w:color w:val="000000"/>
              </w:rPr>
              <w:t>6 класс (12 лет)</w:t>
            </w:r>
          </w:p>
        </w:tc>
        <w:tc>
          <w:tcPr>
            <w:tcW w:w="733" w:type="dxa"/>
            <w:tcBorders>
              <w:top w:val="nil"/>
              <w:left w:val="nil"/>
              <w:bottom w:val="single" w:sz="4" w:space="0" w:color="auto"/>
              <w:right w:val="single" w:sz="4" w:space="0" w:color="auto"/>
            </w:tcBorders>
            <w:shd w:val="clear" w:color="auto" w:fill="auto"/>
            <w:noWrap/>
            <w:vAlign w:val="bottom"/>
            <w:hideMark/>
          </w:tcPr>
          <w:p w:rsidR="00870142" w:rsidRPr="00C82653" w:rsidRDefault="00870142" w:rsidP="004F70F6">
            <w:pPr>
              <w:spacing w:after="0" w:line="240" w:lineRule="auto"/>
              <w:jc w:val="center"/>
              <w:rPr>
                <w:rFonts w:ascii="Times New Roman" w:eastAsia="Times New Roman" w:hAnsi="Times New Roman" w:cs="Times New Roman"/>
                <w:color w:val="000000"/>
              </w:rPr>
            </w:pPr>
            <w:r w:rsidRPr="00C82653">
              <w:rPr>
                <w:rFonts w:ascii="Times New Roman" w:eastAsia="Times New Roman" w:hAnsi="Times New Roman" w:cs="Times New Roman"/>
                <w:color w:val="000000"/>
              </w:rPr>
              <w:t>7 класс</w:t>
            </w:r>
          </w:p>
          <w:p w:rsidR="00870142" w:rsidRPr="00C82653" w:rsidRDefault="00870142" w:rsidP="004F70F6">
            <w:pPr>
              <w:spacing w:after="0" w:line="240" w:lineRule="auto"/>
              <w:jc w:val="center"/>
              <w:rPr>
                <w:rFonts w:ascii="Times New Roman" w:eastAsia="Times New Roman" w:hAnsi="Times New Roman" w:cs="Times New Roman"/>
                <w:color w:val="000000"/>
              </w:rPr>
            </w:pPr>
            <w:r w:rsidRPr="00C82653">
              <w:rPr>
                <w:rFonts w:ascii="Times New Roman" w:eastAsia="Times New Roman" w:hAnsi="Times New Roman" w:cs="Times New Roman"/>
                <w:color w:val="000000"/>
              </w:rPr>
              <w:t>(13 лет)</w:t>
            </w:r>
          </w:p>
        </w:tc>
        <w:tc>
          <w:tcPr>
            <w:tcW w:w="733" w:type="dxa"/>
            <w:tcBorders>
              <w:top w:val="nil"/>
              <w:left w:val="nil"/>
              <w:bottom w:val="single" w:sz="4" w:space="0" w:color="auto"/>
              <w:right w:val="single" w:sz="4" w:space="0" w:color="auto"/>
            </w:tcBorders>
            <w:shd w:val="clear" w:color="auto" w:fill="auto"/>
            <w:noWrap/>
            <w:vAlign w:val="bottom"/>
            <w:hideMark/>
          </w:tcPr>
          <w:p w:rsidR="00870142" w:rsidRPr="00C82653" w:rsidRDefault="00870142" w:rsidP="004F70F6">
            <w:pPr>
              <w:spacing w:after="0" w:line="240" w:lineRule="auto"/>
              <w:jc w:val="center"/>
              <w:rPr>
                <w:rFonts w:ascii="Times New Roman" w:eastAsia="Times New Roman" w:hAnsi="Times New Roman" w:cs="Times New Roman"/>
                <w:color w:val="000000"/>
              </w:rPr>
            </w:pPr>
            <w:r w:rsidRPr="00C82653">
              <w:rPr>
                <w:rFonts w:ascii="Times New Roman" w:eastAsia="Times New Roman" w:hAnsi="Times New Roman" w:cs="Times New Roman"/>
                <w:color w:val="000000"/>
              </w:rPr>
              <w:t>8 класс (14 лет)</w:t>
            </w:r>
          </w:p>
        </w:tc>
        <w:tc>
          <w:tcPr>
            <w:tcW w:w="734" w:type="dxa"/>
            <w:tcBorders>
              <w:top w:val="nil"/>
              <w:left w:val="nil"/>
              <w:bottom w:val="single" w:sz="4" w:space="0" w:color="auto"/>
              <w:right w:val="single" w:sz="4" w:space="0" w:color="auto"/>
            </w:tcBorders>
            <w:shd w:val="clear" w:color="auto" w:fill="auto"/>
            <w:noWrap/>
            <w:vAlign w:val="bottom"/>
            <w:hideMark/>
          </w:tcPr>
          <w:p w:rsidR="00870142" w:rsidRPr="00C82653" w:rsidRDefault="00870142" w:rsidP="004F70F6">
            <w:pPr>
              <w:spacing w:after="0" w:line="240" w:lineRule="auto"/>
              <w:jc w:val="center"/>
              <w:rPr>
                <w:rFonts w:ascii="Times New Roman" w:eastAsia="Times New Roman" w:hAnsi="Times New Roman" w:cs="Times New Roman"/>
                <w:color w:val="000000"/>
              </w:rPr>
            </w:pPr>
            <w:r w:rsidRPr="00C82653">
              <w:rPr>
                <w:rFonts w:ascii="Times New Roman" w:eastAsia="Times New Roman" w:hAnsi="Times New Roman" w:cs="Times New Roman"/>
                <w:color w:val="000000"/>
              </w:rPr>
              <w:t>9 класс (15 лет)</w:t>
            </w:r>
          </w:p>
        </w:tc>
        <w:tc>
          <w:tcPr>
            <w:tcW w:w="733" w:type="dxa"/>
            <w:tcBorders>
              <w:top w:val="nil"/>
              <w:left w:val="nil"/>
              <w:bottom w:val="single" w:sz="4" w:space="0" w:color="auto"/>
              <w:right w:val="single" w:sz="4" w:space="0" w:color="auto"/>
            </w:tcBorders>
            <w:shd w:val="clear" w:color="auto" w:fill="auto"/>
            <w:noWrap/>
            <w:vAlign w:val="bottom"/>
            <w:hideMark/>
          </w:tcPr>
          <w:p w:rsidR="00870142" w:rsidRPr="00C82653" w:rsidRDefault="00870142" w:rsidP="004F70F6">
            <w:pPr>
              <w:spacing w:after="0" w:line="240" w:lineRule="auto"/>
              <w:jc w:val="center"/>
              <w:rPr>
                <w:rFonts w:ascii="Times New Roman" w:eastAsia="Times New Roman" w:hAnsi="Times New Roman" w:cs="Times New Roman"/>
                <w:color w:val="000000"/>
              </w:rPr>
            </w:pPr>
            <w:r w:rsidRPr="00C82653">
              <w:rPr>
                <w:rFonts w:ascii="Times New Roman" w:eastAsia="Times New Roman" w:hAnsi="Times New Roman" w:cs="Times New Roman"/>
                <w:color w:val="000000"/>
              </w:rPr>
              <w:t>6 класс (12 лет)</w:t>
            </w:r>
          </w:p>
        </w:tc>
        <w:tc>
          <w:tcPr>
            <w:tcW w:w="733" w:type="dxa"/>
            <w:tcBorders>
              <w:top w:val="nil"/>
              <w:left w:val="nil"/>
              <w:bottom w:val="single" w:sz="4" w:space="0" w:color="auto"/>
              <w:right w:val="single" w:sz="4" w:space="0" w:color="auto"/>
            </w:tcBorders>
            <w:shd w:val="clear" w:color="auto" w:fill="auto"/>
            <w:noWrap/>
            <w:vAlign w:val="bottom"/>
            <w:hideMark/>
          </w:tcPr>
          <w:p w:rsidR="00870142" w:rsidRPr="00C82653" w:rsidRDefault="00870142" w:rsidP="004F70F6">
            <w:pPr>
              <w:spacing w:after="0" w:line="240" w:lineRule="auto"/>
              <w:jc w:val="center"/>
              <w:rPr>
                <w:rFonts w:ascii="Times New Roman" w:eastAsia="Times New Roman" w:hAnsi="Times New Roman" w:cs="Times New Roman"/>
                <w:color w:val="000000"/>
              </w:rPr>
            </w:pPr>
            <w:r w:rsidRPr="00C82653">
              <w:rPr>
                <w:rFonts w:ascii="Times New Roman" w:eastAsia="Times New Roman" w:hAnsi="Times New Roman" w:cs="Times New Roman"/>
                <w:color w:val="000000"/>
              </w:rPr>
              <w:t>7 класс</w:t>
            </w:r>
          </w:p>
          <w:p w:rsidR="00870142" w:rsidRPr="00C82653" w:rsidRDefault="00870142" w:rsidP="004F70F6">
            <w:pPr>
              <w:spacing w:after="0" w:line="240" w:lineRule="auto"/>
              <w:jc w:val="center"/>
              <w:rPr>
                <w:rFonts w:ascii="Times New Roman" w:eastAsia="Times New Roman" w:hAnsi="Times New Roman" w:cs="Times New Roman"/>
                <w:color w:val="000000"/>
              </w:rPr>
            </w:pPr>
            <w:r w:rsidRPr="00C82653">
              <w:rPr>
                <w:rFonts w:ascii="Times New Roman" w:eastAsia="Times New Roman" w:hAnsi="Times New Roman" w:cs="Times New Roman"/>
                <w:color w:val="000000"/>
              </w:rPr>
              <w:t>(13 лет)</w:t>
            </w:r>
          </w:p>
        </w:tc>
        <w:tc>
          <w:tcPr>
            <w:tcW w:w="733" w:type="dxa"/>
            <w:tcBorders>
              <w:top w:val="nil"/>
              <w:left w:val="nil"/>
              <w:bottom w:val="single" w:sz="4" w:space="0" w:color="auto"/>
              <w:right w:val="single" w:sz="4" w:space="0" w:color="auto"/>
            </w:tcBorders>
            <w:shd w:val="clear" w:color="auto" w:fill="auto"/>
            <w:noWrap/>
            <w:vAlign w:val="bottom"/>
            <w:hideMark/>
          </w:tcPr>
          <w:p w:rsidR="00870142" w:rsidRPr="00C82653" w:rsidRDefault="00870142" w:rsidP="004F70F6">
            <w:pPr>
              <w:spacing w:after="0" w:line="240" w:lineRule="auto"/>
              <w:jc w:val="center"/>
              <w:rPr>
                <w:rFonts w:ascii="Times New Roman" w:eastAsia="Times New Roman" w:hAnsi="Times New Roman" w:cs="Times New Roman"/>
                <w:color w:val="000000"/>
              </w:rPr>
            </w:pPr>
            <w:r w:rsidRPr="00C82653">
              <w:rPr>
                <w:rFonts w:ascii="Times New Roman" w:eastAsia="Times New Roman" w:hAnsi="Times New Roman" w:cs="Times New Roman"/>
                <w:color w:val="000000"/>
              </w:rPr>
              <w:t>8 класс (14 лет)</w:t>
            </w:r>
          </w:p>
        </w:tc>
        <w:tc>
          <w:tcPr>
            <w:tcW w:w="809" w:type="dxa"/>
            <w:tcBorders>
              <w:top w:val="nil"/>
              <w:left w:val="nil"/>
              <w:bottom w:val="single" w:sz="4" w:space="0" w:color="auto"/>
              <w:right w:val="single" w:sz="4" w:space="0" w:color="auto"/>
            </w:tcBorders>
            <w:shd w:val="clear" w:color="auto" w:fill="auto"/>
            <w:noWrap/>
            <w:vAlign w:val="bottom"/>
            <w:hideMark/>
          </w:tcPr>
          <w:p w:rsidR="00870142" w:rsidRPr="00C82653" w:rsidRDefault="00F032CB" w:rsidP="004F70F6">
            <w:pPr>
              <w:spacing w:after="0" w:line="240" w:lineRule="auto"/>
              <w:jc w:val="center"/>
              <w:rPr>
                <w:rFonts w:ascii="Times New Roman" w:eastAsia="Times New Roman" w:hAnsi="Times New Roman" w:cs="Times New Roman"/>
                <w:color w:val="000000"/>
              </w:rPr>
            </w:pPr>
            <w:r w:rsidRPr="00C82653">
              <w:rPr>
                <w:rFonts w:ascii="Times New Roman" w:eastAsia="Times New Roman" w:hAnsi="Times New Roman" w:cs="Times New Roman"/>
                <w:color w:val="000000"/>
              </w:rPr>
              <w:t xml:space="preserve">9 класс </w:t>
            </w:r>
            <w:r w:rsidR="00870142" w:rsidRPr="00C82653">
              <w:rPr>
                <w:rFonts w:ascii="Times New Roman" w:eastAsia="Times New Roman" w:hAnsi="Times New Roman" w:cs="Times New Roman"/>
                <w:color w:val="000000"/>
              </w:rPr>
              <w:t>(15 лет)</w:t>
            </w:r>
          </w:p>
        </w:tc>
      </w:tr>
      <w:tr w:rsidR="004B581F" w:rsidRPr="00C82653" w:rsidTr="00254374">
        <w:trPr>
          <w:trHeight w:val="351"/>
        </w:trPr>
        <w:tc>
          <w:tcPr>
            <w:tcW w:w="17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81F" w:rsidRPr="00C82653" w:rsidRDefault="004B581F" w:rsidP="00243F67">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Физическое развитие</w:t>
            </w:r>
          </w:p>
        </w:tc>
        <w:tc>
          <w:tcPr>
            <w:tcW w:w="447" w:type="dxa"/>
            <w:tcBorders>
              <w:top w:val="single" w:sz="4" w:space="0" w:color="auto"/>
              <w:left w:val="single" w:sz="4" w:space="0" w:color="auto"/>
              <w:bottom w:val="single" w:sz="4" w:space="0" w:color="auto"/>
              <w:right w:val="single" w:sz="4" w:space="0" w:color="auto"/>
            </w:tcBorders>
            <w:shd w:val="clear" w:color="auto" w:fill="auto"/>
            <w:vAlign w:val="bottom"/>
          </w:tcPr>
          <w:p w:rsidR="004B581F" w:rsidRPr="00C82653" w:rsidRDefault="004B581F" w:rsidP="00243F67">
            <w:pPr>
              <w:spacing w:after="0" w:line="240" w:lineRule="auto"/>
              <w:jc w:val="both"/>
              <w:rPr>
                <w:rFonts w:ascii="Times New Roman" w:eastAsia="Times New Roman" w:hAnsi="Times New Roman" w:cs="Times New Roman"/>
                <w:b/>
                <w:sz w:val="24"/>
                <w:szCs w:val="24"/>
                <w:lang w:val="en-US"/>
              </w:rPr>
            </w:pPr>
            <w:r w:rsidRPr="00C82653">
              <w:rPr>
                <w:rFonts w:ascii="Times New Roman" w:eastAsia="Times New Roman" w:hAnsi="Times New Roman" w:cs="Times New Roman"/>
                <w:b/>
                <w:sz w:val="24"/>
                <w:szCs w:val="24"/>
                <w:lang w:val="en-US"/>
              </w:rPr>
              <w:t>M</w:t>
            </w:r>
          </w:p>
        </w:tc>
        <w:tc>
          <w:tcPr>
            <w:tcW w:w="733" w:type="dxa"/>
            <w:tcBorders>
              <w:top w:val="nil"/>
              <w:left w:val="nil"/>
              <w:bottom w:val="single" w:sz="4" w:space="0" w:color="auto"/>
              <w:right w:val="single" w:sz="4" w:space="0" w:color="auto"/>
            </w:tcBorders>
            <w:shd w:val="clear" w:color="auto" w:fill="auto"/>
            <w:noWrap/>
            <w:vAlign w:val="bottom"/>
            <w:hideMark/>
          </w:tcPr>
          <w:p w:rsidR="004B581F" w:rsidRPr="00C82653" w:rsidRDefault="004B581F"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2,47</w:t>
            </w:r>
          </w:p>
        </w:tc>
        <w:tc>
          <w:tcPr>
            <w:tcW w:w="758" w:type="dxa"/>
            <w:tcBorders>
              <w:top w:val="nil"/>
              <w:left w:val="nil"/>
              <w:bottom w:val="single" w:sz="4" w:space="0" w:color="auto"/>
              <w:right w:val="single" w:sz="4" w:space="0" w:color="auto"/>
            </w:tcBorders>
            <w:shd w:val="clear" w:color="auto" w:fill="auto"/>
            <w:noWrap/>
            <w:vAlign w:val="bottom"/>
            <w:hideMark/>
          </w:tcPr>
          <w:p w:rsidR="004B581F" w:rsidRPr="00C82653" w:rsidRDefault="004B581F"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2,33</w:t>
            </w:r>
          </w:p>
        </w:tc>
        <w:tc>
          <w:tcPr>
            <w:tcW w:w="770" w:type="dxa"/>
            <w:tcBorders>
              <w:top w:val="nil"/>
              <w:left w:val="nil"/>
              <w:bottom w:val="single" w:sz="4" w:space="0" w:color="auto"/>
              <w:right w:val="single" w:sz="4" w:space="0" w:color="auto"/>
            </w:tcBorders>
            <w:shd w:val="clear" w:color="auto" w:fill="auto"/>
            <w:noWrap/>
            <w:vAlign w:val="bottom"/>
            <w:hideMark/>
          </w:tcPr>
          <w:p w:rsidR="004B581F" w:rsidRPr="00C82653" w:rsidRDefault="004B581F"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2,33</w:t>
            </w:r>
          </w:p>
        </w:tc>
        <w:tc>
          <w:tcPr>
            <w:tcW w:w="770" w:type="dxa"/>
            <w:tcBorders>
              <w:top w:val="nil"/>
              <w:left w:val="nil"/>
              <w:bottom w:val="single" w:sz="4" w:space="0" w:color="auto"/>
              <w:right w:val="single" w:sz="4" w:space="0" w:color="auto"/>
            </w:tcBorders>
            <w:shd w:val="clear" w:color="auto" w:fill="auto"/>
            <w:noWrap/>
            <w:vAlign w:val="bottom"/>
            <w:hideMark/>
          </w:tcPr>
          <w:p w:rsidR="004B581F" w:rsidRPr="00C82653" w:rsidRDefault="004B581F"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2,32</w:t>
            </w:r>
          </w:p>
        </w:tc>
        <w:tc>
          <w:tcPr>
            <w:tcW w:w="733" w:type="dxa"/>
            <w:tcBorders>
              <w:top w:val="nil"/>
              <w:left w:val="nil"/>
              <w:bottom w:val="single" w:sz="4" w:space="0" w:color="auto"/>
              <w:right w:val="single" w:sz="4" w:space="0" w:color="auto"/>
            </w:tcBorders>
            <w:shd w:val="clear" w:color="auto" w:fill="auto"/>
            <w:noWrap/>
            <w:vAlign w:val="bottom"/>
            <w:hideMark/>
          </w:tcPr>
          <w:p w:rsidR="004B581F" w:rsidRPr="00C82653" w:rsidRDefault="004B581F"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2,37</w:t>
            </w:r>
          </w:p>
        </w:tc>
        <w:tc>
          <w:tcPr>
            <w:tcW w:w="733" w:type="dxa"/>
            <w:tcBorders>
              <w:top w:val="nil"/>
              <w:left w:val="nil"/>
              <w:bottom w:val="single" w:sz="4" w:space="0" w:color="auto"/>
              <w:right w:val="single" w:sz="4" w:space="0" w:color="auto"/>
            </w:tcBorders>
            <w:shd w:val="clear" w:color="auto" w:fill="auto"/>
            <w:noWrap/>
            <w:vAlign w:val="bottom"/>
            <w:hideMark/>
          </w:tcPr>
          <w:p w:rsidR="004B581F" w:rsidRPr="00C82653" w:rsidRDefault="004B581F"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2,11</w:t>
            </w:r>
          </w:p>
        </w:tc>
        <w:tc>
          <w:tcPr>
            <w:tcW w:w="733" w:type="dxa"/>
            <w:tcBorders>
              <w:top w:val="nil"/>
              <w:left w:val="nil"/>
              <w:bottom w:val="single" w:sz="4" w:space="0" w:color="auto"/>
              <w:right w:val="single" w:sz="4" w:space="0" w:color="auto"/>
            </w:tcBorders>
            <w:shd w:val="clear" w:color="auto" w:fill="auto"/>
            <w:noWrap/>
            <w:vAlign w:val="bottom"/>
            <w:hideMark/>
          </w:tcPr>
          <w:p w:rsidR="004B581F" w:rsidRPr="00C82653" w:rsidRDefault="004B581F"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2,23</w:t>
            </w:r>
          </w:p>
        </w:tc>
        <w:tc>
          <w:tcPr>
            <w:tcW w:w="734" w:type="dxa"/>
            <w:tcBorders>
              <w:top w:val="nil"/>
              <w:left w:val="nil"/>
              <w:bottom w:val="single" w:sz="4" w:space="0" w:color="auto"/>
              <w:right w:val="single" w:sz="4" w:space="0" w:color="auto"/>
            </w:tcBorders>
            <w:shd w:val="clear" w:color="auto" w:fill="auto"/>
            <w:noWrap/>
            <w:vAlign w:val="bottom"/>
            <w:hideMark/>
          </w:tcPr>
          <w:p w:rsidR="004B581F" w:rsidRPr="00C82653" w:rsidRDefault="004B581F"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2,21</w:t>
            </w:r>
          </w:p>
        </w:tc>
        <w:tc>
          <w:tcPr>
            <w:tcW w:w="733" w:type="dxa"/>
            <w:tcBorders>
              <w:top w:val="nil"/>
              <w:left w:val="nil"/>
              <w:bottom w:val="single" w:sz="4" w:space="0" w:color="auto"/>
              <w:right w:val="single" w:sz="4" w:space="0" w:color="auto"/>
            </w:tcBorders>
            <w:shd w:val="clear" w:color="auto" w:fill="auto"/>
            <w:noWrap/>
            <w:vAlign w:val="bottom"/>
            <w:hideMark/>
          </w:tcPr>
          <w:p w:rsidR="004B581F" w:rsidRPr="00C82653" w:rsidRDefault="004B581F"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2,14</w:t>
            </w:r>
          </w:p>
        </w:tc>
        <w:tc>
          <w:tcPr>
            <w:tcW w:w="733" w:type="dxa"/>
            <w:tcBorders>
              <w:top w:val="nil"/>
              <w:left w:val="nil"/>
              <w:bottom w:val="single" w:sz="4" w:space="0" w:color="auto"/>
              <w:right w:val="single" w:sz="4" w:space="0" w:color="auto"/>
            </w:tcBorders>
            <w:shd w:val="clear" w:color="auto" w:fill="auto"/>
            <w:noWrap/>
            <w:vAlign w:val="bottom"/>
            <w:hideMark/>
          </w:tcPr>
          <w:p w:rsidR="004B581F" w:rsidRPr="00C82653" w:rsidRDefault="004B581F"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1,88</w:t>
            </w:r>
          </w:p>
        </w:tc>
        <w:tc>
          <w:tcPr>
            <w:tcW w:w="733" w:type="dxa"/>
            <w:tcBorders>
              <w:top w:val="nil"/>
              <w:left w:val="nil"/>
              <w:bottom w:val="single" w:sz="4" w:space="0" w:color="auto"/>
              <w:right w:val="single" w:sz="4" w:space="0" w:color="auto"/>
            </w:tcBorders>
            <w:shd w:val="clear" w:color="auto" w:fill="auto"/>
            <w:noWrap/>
            <w:vAlign w:val="bottom"/>
            <w:hideMark/>
          </w:tcPr>
          <w:p w:rsidR="004B581F" w:rsidRPr="00C82653" w:rsidRDefault="004B581F"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1,88</w:t>
            </w:r>
          </w:p>
        </w:tc>
        <w:tc>
          <w:tcPr>
            <w:tcW w:w="809" w:type="dxa"/>
            <w:tcBorders>
              <w:top w:val="nil"/>
              <w:left w:val="nil"/>
              <w:bottom w:val="single" w:sz="4" w:space="0" w:color="auto"/>
              <w:right w:val="single" w:sz="4" w:space="0" w:color="auto"/>
            </w:tcBorders>
            <w:shd w:val="clear" w:color="auto" w:fill="auto"/>
            <w:noWrap/>
            <w:vAlign w:val="bottom"/>
            <w:hideMark/>
          </w:tcPr>
          <w:p w:rsidR="004B581F" w:rsidRPr="00C82653" w:rsidRDefault="004B581F"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2,02</w:t>
            </w:r>
          </w:p>
        </w:tc>
      </w:tr>
      <w:tr w:rsidR="00844D9D" w:rsidRPr="00C82653" w:rsidTr="00254374">
        <w:trPr>
          <w:trHeight w:val="351"/>
        </w:trPr>
        <w:tc>
          <w:tcPr>
            <w:tcW w:w="17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9D" w:rsidRPr="00C82653" w:rsidRDefault="00844D9D" w:rsidP="00243F67">
            <w:pPr>
              <w:spacing w:after="0" w:line="240" w:lineRule="auto"/>
              <w:jc w:val="both"/>
              <w:rPr>
                <w:rFonts w:ascii="Times New Roman" w:eastAsia="Times New Roman" w:hAnsi="Times New Roman" w:cs="Times New Roman"/>
                <w:sz w:val="24"/>
                <w:szCs w:val="24"/>
              </w:rPr>
            </w:pPr>
          </w:p>
        </w:tc>
        <w:tc>
          <w:tcPr>
            <w:tcW w:w="447" w:type="dxa"/>
            <w:tcBorders>
              <w:top w:val="single" w:sz="4" w:space="0" w:color="auto"/>
              <w:left w:val="single" w:sz="4" w:space="0" w:color="auto"/>
              <w:bottom w:val="single" w:sz="4" w:space="0" w:color="auto"/>
              <w:right w:val="single" w:sz="4" w:space="0" w:color="auto"/>
            </w:tcBorders>
            <w:shd w:val="clear" w:color="auto" w:fill="auto"/>
            <w:vAlign w:val="bottom"/>
          </w:tcPr>
          <w:p w:rsidR="00844D9D" w:rsidRPr="00C82653" w:rsidRDefault="00844D9D" w:rsidP="00243F67">
            <w:pPr>
              <w:spacing w:after="0" w:line="240" w:lineRule="auto"/>
              <w:jc w:val="both"/>
              <w:rPr>
                <w:rFonts w:ascii="Times New Roman" w:eastAsia="Times New Roman" w:hAnsi="Times New Roman" w:cs="Times New Roman"/>
                <w:sz w:val="24"/>
                <w:szCs w:val="24"/>
              </w:rPr>
            </w:pPr>
            <w:r w:rsidRPr="00C82653">
              <w:sym w:font="Symbol" w:char="F073"/>
            </w:r>
          </w:p>
        </w:tc>
        <w:tc>
          <w:tcPr>
            <w:tcW w:w="733"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0,49</w:t>
            </w:r>
          </w:p>
        </w:tc>
        <w:tc>
          <w:tcPr>
            <w:tcW w:w="758"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0,50</w:t>
            </w:r>
          </w:p>
        </w:tc>
        <w:tc>
          <w:tcPr>
            <w:tcW w:w="770"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0,56</w:t>
            </w:r>
          </w:p>
        </w:tc>
        <w:tc>
          <w:tcPr>
            <w:tcW w:w="770"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0,50</w:t>
            </w:r>
          </w:p>
        </w:tc>
        <w:tc>
          <w:tcPr>
            <w:tcW w:w="733"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0,58</w:t>
            </w:r>
          </w:p>
        </w:tc>
        <w:tc>
          <w:tcPr>
            <w:tcW w:w="733"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0,73</w:t>
            </w:r>
          </w:p>
        </w:tc>
        <w:tc>
          <w:tcPr>
            <w:tcW w:w="733"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0,59</w:t>
            </w:r>
          </w:p>
        </w:tc>
        <w:tc>
          <w:tcPr>
            <w:tcW w:w="734"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0,60</w:t>
            </w:r>
          </w:p>
        </w:tc>
        <w:tc>
          <w:tcPr>
            <w:tcW w:w="733"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0,63</w:t>
            </w:r>
          </w:p>
        </w:tc>
        <w:tc>
          <w:tcPr>
            <w:tcW w:w="733"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0,68</w:t>
            </w:r>
          </w:p>
        </w:tc>
        <w:tc>
          <w:tcPr>
            <w:tcW w:w="733"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0,81</w:t>
            </w:r>
          </w:p>
        </w:tc>
        <w:tc>
          <w:tcPr>
            <w:tcW w:w="809"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0,60</w:t>
            </w:r>
          </w:p>
        </w:tc>
      </w:tr>
      <w:tr w:rsidR="00931E50" w:rsidRPr="00C82653" w:rsidTr="00254374">
        <w:trPr>
          <w:trHeight w:val="351"/>
        </w:trPr>
        <w:tc>
          <w:tcPr>
            <w:tcW w:w="1768" w:type="dxa"/>
            <w:vMerge w:val="restart"/>
            <w:tcBorders>
              <w:top w:val="nil"/>
              <w:left w:val="single" w:sz="4" w:space="0" w:color="auto"/>
              <w:right w:val="single" w:sz="4" w:space="0" w:color="auto"/>
            </w:tcBorders>
            <w:shd w:val="clear" w:color="auto" w:fill="auto"/>
            <w:noWrap/>
            <w:vAlign w:val="bottom"/>
            <w:hideMark/>
          </w:tcPr>
          <w:p w:rsidR="00931E50" w:rsidRPr="00C82653" w:rsidRDefault="00931E50" w:rsidP="00243F67">
            <w:pPr>
              <w:spacing w:after="0" w:line="240" w:lineRule="auto"/>
              <w:jc w:val="both"/>
              <w:rPr>
                <w:rFonts w:ascii="Times New Roman" w:eastAsia="Times New Roman" w:hAnsi="Times New Roman" w:cs="Times New Roman"/>
                <w:sz w:val="24"/>
                <w:szCs w:val="24"/>
              </w:rPr>
            </w:pPr>
            <w:proofErr w:type="spellStart"/>
            <w:r w:rsidRPr="00C82653">
              <w:rPr>
                <w:rFonts w:ascii="Times New Roman" w:eastAsia="Times New Roman" w:hAnsi="Times New Roman" w:cs="Times New Roman"/>
                <w:sz w:val="24"/>
                <w:szCs w:val="24"/>
              </w:rPr>
              <w:t>Эмоц</w:t>
            </w:r>
            <w:proofErr w:type="spellEnd"/>
            <w:r w:rsidRPr="00C82653">
              <w:rPr>
                <w:rFonts w:ascii="Times New Roman" w:eastAsia="Times New Roman" w:hAnsi="Times New Roman" w:cs="Times New Roman"/>
                <w:sz w:val="24"/>
                <w:szCs w:val="24"/>
              </w:rPr>
              <w:t xml:space="preserve">- </w:t>
            </w:r>
            <w:proofErr w:type="spellStart"/>
            <w:r w:rsidRPr="00C82653">
              <w:rPr>
                <w:rFonts w:ascii="Times New Roman" w:eastAsia="Times New Roman" w:hAnsi="Times New Roman" w:cs="Times New Roman"/>
                <w:sz w:val="24"/>
                <w:szCs w:val="24"/>
              </w:rPr>
              <w:t>коммуникат</w:t>
            </w:r>
            <w:proofErr w:type="spellEnd"/>
            <w:r w:rsidRPr="00C82653">
              <w:rPr>
                <w:rFonts w:ascii="Times New Roman" w:eastAsia="Times New Roman" w:hAnsi="Times New Roman" w:cs="Times New Roman"/>
                <w:sz w:val="24"/>
                <w:szCs w:val="24"/>
              </w:rPr>
              <w:t xml:space="preserve">. </w:t>
            </w:r>
            <w:r w:rsidR="004F70F6" w:rsidRPr="00C82653">
              <w:rPr>
                <w:rFonts w:ascii="Times New Roman" w:eastAsia="Times New Roman" w:hAnsi="Times New Roman" w:cs="Times New Roman"/>
                <w:sz w:val="24"/>
                <w:szCs w:val="24"/>
              </w:rPr>
              <w:t>р</w:t>
            </w:r>
            <w:r w:rsidRPr="00C82653">
              <w:rPr>
                <w:rFonts w:ascii="Times New Roman" w:eastAsia="Times New Roman" w:hAnsi="Times New Roman" w:cs="Times New Roman"/>
                <w:sz w:val="24"/>
                <w:szCs w:val="24"/>
              </w:rPr>
              <w:t>азвитие</w:t>
            </w:r>
          </w:p>
        </w:tc>
        <w:tc>
          <w:tcPr>
            <w:tcW w:w="447" w:type="dxa"/>
            <w:tcBorders>
              <w:top w:val="single" w:sz="4" w:space="0" w:color="auto"/>
              <w:left w:val="single" w:sz="4" w:space="0" w:color="auto"/>
              <w:bottom w:val="single" w:sz="4" w:space="0" w:color="auto"/>
              <w:right w:val="single" w:sz="4" w:space="0" w:color="auto"/>
            </w:tcBorders>
            <w:shd w:val="clear" w:color="auto" w:fill="auto"/>
            <w:vAlign w:val="bottom"/>
          </w:tcPr>
          <w:p w:rsidR="00931E50" w:rsidRPr="00C82653" w:rsidRDefault="00931E50" w:rsidP="004271DD">
            <w:pPr>
              <w:spacing w:after="0" w:line="240" w:lineRule="auto"/>
              <w:jc w:val="both"/>
              <w:rPr>
                <w:rFonts w:ascii="Times New Roman" w:eastAsia="Times New Roman" w:hAnsi="Times New Roman" w:cs="Times New Roman"/>
                <w:b/>
                <w:sz w:val="24"/>
                <w:szCs w:val="24"/>
                <w:lang w:val="en-US"/>
              </w:rPr>
            </w:pPr>
            <w:r w:rsidRPr="00C82653">
              <w:rPr>
                <w:rFonts w:ascii="Times New Roman" w:eastAsia="Times New Roman" w:hAnsi="Times New Roman" w:cs="Times New Roman"/>
                <w:b/>
                <w:sz w:val="24"/>
                <w:szCs w:val="24"/>
                <w:lang w:val="en-US"/>
              </w:rPr>
              <w:t>M</w:t>
            </w:r>
          </w:p>
        </w:tc>
        <w:tc>
          <w:tcPr>
            <w:tcW w:w="733"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2,50</w:t>
            </w:r>
          </w:p>
        </w:tc>
        <w:tc>
          <w:tcPr>
            <w:tcW w:w="758"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2,40</w:t>
            </w:r>
          </w:p>
        </w:tc>
        <w:tc>
          <w:tcPr>
            <w:tcW w:w="770"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2,50</w:t>
            </w:r>
          </w:p>
        </w:tc>
        <w:tc>
          <w:tcPr>
            <w:tcW w:w="770"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2,44</w:t>
            </w:r>
          </w:p>
        </w:tc>
        <w:tc>
          <w:tcPr>
            <w:tcW w:w="733"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2,33</w:t>
            </w:r>
          </w:p>
        </w:tc>
        <w:tc>
          <w:tcPr>
            <w:tcW w:w="733"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2,22</w:t>
            </w:r>
          </w:p>
        </w:tc>
        <w:tc>
          <w:tcPr>
            <w:tcW w:w="733"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2,40</w:t>
            </w:r>
          </w:p>
        </w:tc>
        <w:tc>
          <w:tcPr>
            <w:tcW w:w="734"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2,36</w:t>
            </w:r>
          </w:p>
        </w:tc>
        <w:tc>
          <w:tcPr>
            <w:tcW w:w="733"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2,08</w:t>
            </w:r>
          </w:p>
        </w:tc>
        <w:tc>
          <w:tcPr>
            <w:tcW w:w="733"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1,98</w:t>
            </w:r>
          </w:p>
        </w:tc>
        <w:tc>
          <w:tcPr>
            <w:tcW w:w="733"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2,07</w:t>
            </w:r>
          </w:p>
        </w:tc>
        <w:tc>
          <w:tcPr>
            <w:tcW w:w="809"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2,04</w:t>
            </w:r>
          </w:p>
        </w:tc>
      </w:tr>
      <w:tr w:rsidR="00844D9D" w:rsidRPr="00C82653" w:rsidTr="00254374">
        <w:trPr>
          <w:trHeight w:val="351"/>
        </w:trPr>
        <w:tc>
          <w:tcPr>
            <w:tcW w:w="1768" w:type="dxa"/>
            <w:vMerge/>
            <w:tcBorders>
              <w:left w:val="single" w:sz="4" w:space="0" w:color="auto"/>
              <w:bottom w:val="single" w:sz="4" w:space="0" w:color="auto"/>
              <w:right w:val="single" w:sz="4" w:space="0" w:color="auto"/>
            </w:tcBorders>
            <w:shd w:val="clear" w:color="auto" w:fill="auto"/>
            <w:noWrap/>
            <w:vAlign w:val="bottom"/>
            <w:hideMark/>
          </w:tcPr>
          <w:p w:rsidR="00844D9D" w:rsidRPr="00C82653" w:rsidRDefault="00844D9D" w:rsidP="00243F67">
            <w:pPr>
              <w:spacing w:after="0" w:line="240" w:lineRule="auto"/>
              <w:jc w:val="both"/>
              <w:rPr>
                <w:rFonts w:ascii="Times New Roman" w:eastAsia="Times New Roman" w:hAnsi="Times New Roman" w:cs="Times New Roman"/>
                <w:sz w:val="24"/>
                <w:szCs w:val="24"/>
              </w:rPr>
            </w:pPr>
          </w:p>
        </w:tc>
        <w:tc>
          <w:tcPr>
            <w:tcW w:w="447" w:type="dxa"/>
            <w:tcBorders>
              <w:top w:val="single" w:sz="4" w:space="0" w:color="auto"/>
              <w:left w:val="single" w:sz="4" w:space="0" w:color="auto"/>
              <w:bottom w:val="single" w:sz="4" w:space="0" w:color="auto"/>
              <w:right w:val="single" w:sz="4" w:space="0" w:color="auto"/>
            </w:tcBorders>
            <w:shd w:val="clear" w:color="auto" w:fill="auto"/>
            <w:vAlign w:val="bottom"/>
          </w:tcPr>
          <w:p w:rsidR="00844D9D" w:rsidRPr="00C82653" w:rsidRDefault="00844D9D" w:rsidP="00931E50">
            <w:pPr>
              <w:spacing w:after="0" w:line="240" w:lineRule="auto"/>
              <w:jc w:val="both"/>
              <w:rPr>
                <w:rFonts w:ascii="Times New Roman" w:eastAsia="Times New Roman" w:hAnsi="Times New Roman" w:cs="Times New Roman"/>
                <w:sz w:val="24"/>
                <w:szCs w:val="24"/>
              </w:rPr>
            </w:pPr>
            <w:r w:rsidRPr="00C82653">
              <w:sym w:font="Symbol" w:char="F073"/>
            </w:r>
          </w:p>
        </w:tc>
        <w:tc>
          <w:tcPr>
            <w:tcW w:w="733"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0,44</w:t>
            </w:r>
          </w:p>
        </w:tc>
        <w:tc>
          <w:tcPr>
            <w:tcW w:w="758"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0,41</w:t>
            </w:r>
          </w:p>
        </w:tc>
        <w:tc>
          <w:tcPr>
            <w:tcW w:w="770"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0,45</w:t>
            </w:r>
          </w:p>
        </w:tc>
        <w:tc>
          <w:tcPr>
            <w:tcW w:w="770"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0,37</w:t>
            </w:r>
          </w:p>
        </w:tc>
        <w:tc>
          <w:tcPr>
            <w:tcW w:w="733"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0,53</w:t>
            </w:r>
          </w:p>
        </w:tc>
        <w:tc>
          <w:tcPr>
            <w:tcW w:w="733"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0,48</w:t>
            </w:r>
          </w:p>
        </w:tc>
        <w:tc>
          <w:tcPr>
            <w:tcW w:w="733"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0,46</w:t>
            </w:r>
          </w:p>
        </w:tc>
        <w:tc>
          <w:tcPr>
            <w:tcW w:w="734"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0,49</w:t>
            </w:r>
          </w:p>
        </w:tc>
        <w:tc>
          <w:tcPr>
            <w:tcW w:w="733"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0,57</w:t>
            </w:r>
          </w:p>
        </w:tc>
        <w:tc>
          <w:tcPr>
            <w:tcW w:w="733"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0,56</w:t>
            </w:r>
          </w:p>
        </w:tc>
        <w:tc>
          <w:tcPr>
            <w:tcW w:w="733"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0,50</w:t>
            </w:r>
          </w:p>
        </w:tc>
        <w:tc>
          <w:tcPr>
            <w:tcW w:w="809"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0,60</w:t>
            </w:r>
          </w:p>
        </w:tc>
      </w:tr>
      <w:tr w:rsidR="00931E50" w:rsidRPr="00C82653" w:rsidTr="00254374">
        <w:trPr>
          <w:trHeight w:val="351"/>
        </w:trPr>
        <w:tc>
          <w:tcPr>
            <w:tcW w:w="1768" w:type="dxa"/>
            <w:vMerge w:val="restart"/>
            <w:tcBorders>
              <w:top w:val="nil"/>
              <w:left w:val="single" w:sz="4" w:space="0" w:color="auto"/>
              <w:right w:val="single" w:sz="4" w:space="0" w:color="auto"/>
            </w:tcBorders>
            <w:shd w:val="clear" w:color="auto" w:fill="auto"/>
            <w:noWrap/>
            <w:vAlign w:val="bottom"/>
            <w:hideMark/>
          </w:tcPr>
          <w:p w:rsidR="00931E50" w:rsidRPr="00C82653" w:rsidRDefault="00931E50" w:rsidP="00243F67">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 xml:space="preserve">Саморазвитие и </w:t>
            </w:r>
            <w:proofErr w:type="spellStart"/>
            <w:r w:rsidRPr="00C82653">
              <w:rPr>
                <w:rFonts w:ascii="Times New Roman" w:eastAsia="Times New Roman" w:hAnsi="Times New Roman" w:cs="Times New Roman"/>
                <w:sz w:val="24"/>
                <w:szCs w:val="24"/>
              </w:rPr>
              <w:t>самореализ</w:t>
            </w:r>
            <w:proofErr w:type="spellEnd"/>
            <w:r w:rsidRPr="00C82653">
              <w:rPr>
                <w:rFonts w:ascii="Times New Roman" w:eastAsia="Times New Roman" w:hAnsi="Times New Roman" w:cs="Times New Roman"/>
                <w:sz w:val="24"/>
                <w:szCs w:val="24"/>
              </w:rPr>
              <w:t>.</w:t>
            </w:r>
          </w:p>
        </w:tc>
        <w:tc>
          <w:tcPr>
            <w:tcW w:w="447" w:type="dxa"/>
            <w:tcBorders>
              <w:top w:val="single" w:sz="4" w:space="0" w:color="auto"/>
              <w:left w:val="single" w:sz="4" w:space="0" w:color="auto"/>
              <w:bottom w:val="single" w:sz="6" w:space="0" w:color="auto"/>
              <w:right w:val="single" w:sz="4" w:space="0" w:color="auto"/>
            </w:tcBorders>
            <w:shd w:val="clear" w:color="auto" w:fill="auto"/>
            <w:vAlign w:val="bottom"/>
          </w:tcPr>
          <w:p w:rsidR="00931E50" w:rsidRPr="00C82653" w:rsidRDefault="00931E50" w:rsidP="004271DD">
            <w:pPr>
              <w:spacing w:after="0" w:line="240" w:lineRule="auto"/>
              <w:jc w:val="both"/>
              <w:rPr>
                <w:rFonts w:ascii="Times New Roman" w:eastAsia="Times New Roman" w:hAnsi="Times New Roman" w:cs="Times New Roman"/>
                <w:b/>
                <w:sz w:val="24"/>
                <w:szCs w:val="24"/>
                <w:lang w:val="en-US"/>
              </w:rPr>
            </w:pPr>
            <w:r w:rsidRPr="00C82653">
              <w:rPr>
                <w:rFonts w:ascii="Times New Roman" w:eastAsia="Times New Roman" w:hAnsi="Times New Roman" w:cs="Times New Roman"/>
                <w:b/>
                <w:sz w:val="24"/>
                <w:szCs w:val="24"/>
                <w:lang w:val="en-US"/>
              </w:rPr>
              <w:t>M</w:t>
            </w:r>
          </w:p>
        </w:tc>
        <w:tc>
          <w:tcPr>
            <w:tcW w:w="733"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2,19</w:t>
            </w:r>
          </w:p>
        </w:tc>
        <w:tc>
          <w:tcPr>
            <w:tcW w:w="758"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2,14</w:t>
            </w:r>
          </w:p>
        </w:tc>
        <w:tc>
          <w:tcPr>
            <w:tcW w:w="770"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2,13</w:t>
            </w:r>
          </w:p>
        </w:tc>
        <w:tc>
          <w:tcPr>
            <w:tcW w:w="770"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2,06</w:t>
            </w:r>
          </w:p>
        </w:tc>
        <w:tc>
          <w:tcPr>
            <w:tcW w:w="733"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2,14</w:t>
            </w:r>
          </w:p>
        </w:tc>
        <w:tc>
          <w:tcPr>
            <w:tcW w:w="733"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2,07</w:t>
            </w:r>
          </w:p>
        </w:tc>
        <w:tc>
          <w:tcPr>
            <w:tcW w:w="733"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2,21</w:t>
            </w:r>
          </w:p>
        </w:tc>
        <w:tc>
          <w:tcPr>
            <w:tcW w:w="734"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2,04</w:t>
            </w:r>
          </w:p>
        </w:tc>
        <w:tc>
          <w:tcPr>
            <w:tcW w:w="733"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2,04</w:t>
            </w:r>
          </w:p>
        </w:tc>
        <w:tc>
          <w:tcPr>
            <w:tcW w:w="733"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1,94</w:t>
            </w:r>
          </w:p>
        </w:tc>
        <w:tc>
          <w:tcPr>
            <w:tcW w:w="733"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1,94</w:t>
            </w:r>
          </w:p>
        </w:tc>
        <w:tc>
          <w:tcPr>
            <w:tcW w:w="809"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1,90</w:t>
            </w:r>
          </w:p>
        </w:tc>
      </w:tr>
      <w:tr w:rsidR="00844D9D" w:rsidRPr="00C82653" w:rsidTr="00254374">
        <w:trPr>
          <w:trHeight w:val="351"/>
        </w:trPr>
        <w:tc>
          <w:tcPr>
            <w:tcW w:w="1768" w:type="dxa"/>
            <w:vMerge/>
            <w:tcBorders>
              <w:left w:val="single" w:sz="4" w:space="0" w:color="auto"/>
              <w:bottom w:val="single" w:sz="4" w:space="0" w:color="auto"/>
              <w:right w:val="single" w:sz="4" w:space="0" w:color="auto"/>
            </w:tcBorders>
            <w:shd w:val="clear" w:color="auto" w:fill="auto"/>
            <w:noWrap/>
            <w:vAlign w:val="bottom"/>
            <w:hideMark/>
          </w:tcPr>
          <w:p w:rsidR="00844D9D" w:rsidRPr="00C82653" w:rsidRDefault="00844D9D" w:rsidP="00243F67">
            <w:pPr>
              <w:spacing w:after="0" w:line="240" w:lineRule="auto"/>
              <w:jc w:val="both"/>
              <w:rPr>
                <w:rFonts w:ascii="Times New Roman" w:eastAsia="Times New Roman" w:hAnsi="Times New Roman" w:cs="Times New Roman"/>
                <w:sz w:val="24"/>
                <w:szCs w:val="24"/>
              </w:rPr>
            </w:pPr>
          </w:p>
        </w:tc>
        <w:tc>
          <w:tcPr>
            <w:tcW w:w="447" w:type="dxa"/>
            <w:tcBorders>
              <w:top w:val="single" w:sz="6" w:space="0" w:color="auto"/>
              <w:left w:val="single" w:sz="4" w:space="0" w:color="auto"/>
              <w:bottom w:val="single" w:sz="4" w:space="0" w:color="auto"/>
              <w:right w:val="single" w:sz="4" w:space="0" w:color="auto"/>
            </w:tcBorders>
            <w:shd w:val="clear" w:color="auto" w:fill="auto"/>
            <w:vAlign w:val="bottom"/>
          </w:tcPr>
          <w:p w:rsidR="00844D9D" w:rsidRPr="00C82653" w:rsidRDefault="00844D9D" w:rsidP="004271DD">
            <w:pPr>
              <w:spacing w:after="0" w:line="240" w:lineRule="auto"/>
              <w:jc w:val="both"/>
              <w:rPr>
                <w:rFonts w:ascii="Times New Roman" w:eastAsia="Times New Roman" w:hAnsi="Times New Roman" w:cs="Times New Roman"/>
                <w:sz w:val="24"/>
                <w:szCs w:val="24"/>
              </w:rPr>
            </w:pPr>
            <w:r w:rsidRPr="00C82653">
              <w:sym w:font="Symbol" w:char="F073"/>
            </w:r>
          </w:p>
        </w:tc>
        <w:tc>
          <w:tcPr>
            <w:tcW w:w="733"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0,58</w:t>
            </w:r>
          </w:p>
        </w:tc>
        <w:tc>
          <w:tcPr>
            <w:tcW w:w="758"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0,59</w:t>
            </w:r>
          </w:p>
        </w:tc>
        <w:tc>
          <w:tcPr>
            <w:tcW w:w="770"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0,67</w:t>
            </w:r>
          </w:p>
        </w:tc>
        <w:tc>
          <w:tcPr>
            <w:tcW w:w="770"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0,60</w:t>
            </w:r>
          </w:p>
        </w:tc>
        <w:tc>
          <w:tcPr>
            <w:tcW w:w="733"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0,79</w:t>
            </w:r>
          </w:p>
        </w:tc>
        <w:tc>
          <w:tcPr>
            <w:tcW w:w="733"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0,64</w:t>
            </w:r>
          </w:p>
        </w:tc>
        <w:tc>
          <w:tcPr>
            <w:tcW w:w="733"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0,70</w:t>
            </w:r>
          </w:p>
        </w:tc>
        <w:tc>
          <w:tcPr>
            <w:tcW w:w="734"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0,71</w:t>
            </w:r>
          </w:p>
        </w:tc>
        <w:tc>
          <w:tcPr>
            <w:tcW w:w="733"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0,65</w:t>
            </w:r>
          </w:p>
        </w:tc>
        <w:tc>
          <w:tcPr>
            <w:tcW w:w="733"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0,71</w:t>
            </w:r>
          </w:p>
        </w:tc>
        <w:tc>
          <w:tcPr>
            <w:tcW w:w="733"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0,75</w:t>
            </w:r>
          </w:p>
        </w:tc>
        <w:tc>
          <w:tcPr>
            <w:tcW w:w="809" w:type="dxa"/>
            <w:tcBorders>
              <w:top w:val="nil"/>
              <w:left w:val="nil"/>
              <w:bottom w:val="single" w:sz="4" w:space="0" w:color="auto"/>
              <w:right w:val="single" w:sz="4" w:space="0" w:color="auto"/>
            </w:tcBorders>
            <w:shd w:val="clear" w:color="auto" w:fill="auto"/>
            <w:noWrap/>
            <w:hideMark/>
          </w:tcPr>
          <w:p w:rsidR="00844D9D" w:rsidRPr="00C82653" w:rsidRDefault="00844D9D"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0,71</w:t>
            </w:r>
          </w:p>
        </w:tc>
      </w:tr>
      <w:tr w:rsidR="00931E50" w:rsidRPr="00C82653" w:rsidTr="00254374">
        <w:trPr>
          <w:trHeight w:val="351"/>
        </w:trPr>
        <w:tc>
          <w:tcPr>
            <w:tcW w:w="1768" w:type="dxa"/>
            <w:vMerge w:val="restart"/>
            <w:tcBorders>
              <w:top w:val="nil"/>
              <w:left w:val="single" w:sz="4" w:space="0" w:color="auto"/>
              <w:right w:val="single" w:sz="4" w:space="0" w:color="auto"/>
            </w:tcBorders>
            <w:shd w:val="clear" w:color="auto" w:fill="auto"/>
            <w:noWrap/>
            <w:vAlign w:val="bottom"/>
            <w:hideMark/>
          </w:tcPr>
          <w:p w:rsidR="00931E50" w:rsidRPr="00C82653" w:rsidRDefault="00931E50" w:rsidP="00243F67">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 xml:space="preserve">Формирование идентичности и </w:t>
            </w:r>
            <w:proofErr w:type="spellStart"/>
            <w:r w:rsidR="00123E29" w:rsidRPr="00C82653">
              <w:rPr>
                <w:rFonts w:ascii="Times New Roman" w:eastAsia="Times New Roman" w:hAnsi="Times New Roman" w:cs="Times New Roman"/>
                <w:sz w:val="24"/>
                <w:szCs w:val="24"/>
              </w:rPr>
              <w:t>внутр</w:t>
            </w:r>
            <w:proofErr w:type="spellEnd"/>
            <w:r w:rsidR="00123E29" w:rsidRPr="00C82653">
              <w:rPr>
                <w:rFonts w:ascii="Times New Roman" w:eastAsia="Times New Roman" w:hAnsi="Times New Roman" w:cs="Times New Roman"/>
                <w:sz w:val="24"/>
                <w:szCs w:val="24"/>
              </w:rPr>
              <w:t>.</w:t>
            </w:r>
            <w:r w:rsidRPr="00C82653">
              <w:rPr>
                <w:rFonts w:ascii="Times New Roman" w:eastAsia="Times New Roman" w:hAnsi="Times New Roman" w:cs="Times New Roman"/>
                <w:sz w:val="24"/>
                <w:szCs w:val="24"/>
              </w:rPr>
              <w:t xml:space="preserve"> </w:t>
            </w:r>
            <w:proofErr w:type="spellStart"/>
            <w:r w:rsidRPr="00C82653">
              <w:rPr>
                <w:rFonts w:ascii="Times New Roman" w:eastAsia="Times New Roman" w:hAnsi="Times New Roman" w:cs="Times New Roman"/>
                <w:sz w:val="24"/>
                <w:szCs w:val="24"/>
              </w:rPr>
              <w:t>самоопред</w:t>
            </w:r>
            <w:proofErr w:type="spellEnd"/>
          </w:p>
        </w:tc>
        <w:tc>
          <w:tcPr>
            <w:tcW w:w="447" w:type="dxa"/>
            <w:tcBorders>
              <w:top w:val="single" w:sz="4" w:space="0" w:color="auto"/>
              <w:left w:val="single" w:sz="4" w:space="0" w:color="auto"/>
              <w:bottom w:val="single" w:sz="4" w:space="0" w:color="auto"/>
              <w:right w:val="single" w:sz="4" w:space="0" w:color="auto"/>
            </w:tcBorders>
            <w:shd w:val="clear" w:color="auto" w:fill="auto"/>
            <w:vAlign w:val="bottom"/>
          </w:tcPr>
          <w:p w:rsidR="00931E50" w:rsidRPr="00C82653" w:rsidRDefault="00931E50" w:rsidP="004271DD">
            <w:pPr>
              <w:spacing w:after="0" w:line="240" w:lineRule="auto"/>
              <w:jc w:val="both"/>
              <w:rPr>
                <w:rFonts w:ascii="Times New Roman" w:eastAsia="Times New Roman" w:hAnsi="Times New Roman" w:cs="Times New Roman"/>
                <w:b/>
                <w:sz w:val="24"/>
                <w:szCs w:val="24"/>
              </w:rPr>
            </w:pPr>
            <w:r w:rsidRPr="00C82653">
              <w:rPr>
                <w:rFonts w:ascii="Times New Roman" w:eastAsia="Times New Roman" w:hAnsi="Times New Roman" w:cs="Times New Roman"/>
                <w:b/>
                <w:sz w:val="24"/>
                <w:szCs w:val="24"/>
                <w:lang w:val="en-US"/>
              </w:rPr>
              <w:t>M</w:t>
            </w:r>
          </w:p>
        </w:tc>
        <w:tc>
          <w:tcPr>
            <w:tcW w:w="733"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2,34</w:t>
            </w:r>
          </w:p>
        </w:tc>
        <w:tc>
          <w:tcPr>
            <w:tcW w:w="758"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2,29</w:t>
            </w:r>
          </w:p>
        </w:tc>
        <w:tc>
          <w:tcPr>
            <w:tcW w:w="770"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2,26</w:t>
            </w:r>
          </w:p>
        </w:tc>
        <w:tc>
          <w:tcPr>
            <w:tcW w:w="770"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2,15</w:t>
            </w:r>
          </w:p>
        </w:tc>
        <w:tc>
          <w:tcPr>
            <w:tcW w:w="733"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2,43</w:t>
            </w:r>
          </w:p>
        </w:tc>
        <w:tc>
          <w:tcPr>
            <w:tcW w:w="733"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2,42</w:t>
            </w:r>
          </w:p>
        </w:tc>
        <w:tc>
          <w:tcPr>
            <w:tcW w:w="733"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2,39</w:t>
            </w:r>
          </w:p>
        </w:tc>
        <w:tc>
          <w:tcPr>
            <w:tcW w:w="734"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2,36</w:t>
            </w:r>
          </w:p>
        </w:tc>
        <w:tc>
          <w:tcPr>
            <w:tcW w:w="733"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2,14</w:t>
            </w:r>
          </w:p>
        </w:tc>
        <w:tc>
          <w:tcPr>
            <w:tcW w:w="733"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2,18</w:t>
            </w:r>
          </w:p>
        </w:tc>
        <w:tc>
          <w:tcPr>
            <w:tcW w:w="733"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2,11</w:t>
            </w:r>
          </w:p>
        </w:tc>
        <w:tc>
          <w:tcPr>
            <w:tcW w:w="809" w:type="dxa"/>
            <w:tcBorders>
              <w:top w:val="nil"/>
              <w:left w:val="nil"/>
              <w:bottom w:val="single" w:sz="4" w:space="0" w:color="auto"/>
              <w:right w:val="single" w:sz="4" w:space="0" w:color="auto"/>
            </w:tcBorders>
            <w:shd w:val="clear" w:color="auto" w:fill="auto"/>
            <w:noWrap/>
            <w:vAlign w:val="bottom"/>
            <w:hideMark/>
          </w:tcPr>
          <w:p w:rsidR="00931E50" w:rsidRPr="00C82653" w:rsidRDefault="00931E50"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1,90</w:t>
            </w:r>
          </w:p>
        </w:tc>
      </w:tr>
      <w:tr w:rsidR="00254374" w:rsidRPr="00C82653" w:rsidTr="00254374">
        <w:trPr>
          <w:trHeight w:val="351"/>
        </w:trPr>
        <w:tc>
          <w:tcPr>
            <w:tcW w:w="1768" w:type="dxa"/>
            <w:vMerge/>
            <w:tcBorders>
              <w:left w:val="single" w:sz="4" w:space="0" w:color="auto"/>
              <w:bottom w:val="single" w:sz="4" w:space="0" w:color="auto"/>
              <w:right w:val="single" w:sz="4" w:space="0" w:color="auto"/>
            </w:tcBorders>
            <w:shd w:val="clear" w:color="auto" w:fill="auto"/>
            <w:noWrap/>
            <w:vAlign w:val="bottom"/>
            <w:hideMark/>
          </w:tcPr>
          <w:p w:rsidR="00254374" w:rsidRPr="00C82653" w:rsidRDefault="00254374" w:rsidP="00243F67">
            <w:pPr>
              <w:spacing w:after="0" w:line="240" w:lineRule="auto"/>
              <w:jc w:val="both"/>
              <w:rPr>
                <w:rFonts w:ascii="Times New Roman" w:eastAsia="Times New Roman" w:hAnsi="Times New Roman" w:cs="Times New Roman"/>
                <w:sz w:val="24"/>
                <w:szCs w:val="24"/>
              </w:rPr>
            </w:pPr>
          </w:p>
        </w:tc>
        <w:tc>
          <w:tcPr>
            <w:tcW w:w="447" w:type="dxa"/>
            <w:tcBorders>
              <w:top w:val="single" w:sz="4" w:space="0" w:color="auto"/>
              <w:left w:val="single" w:sz="4" w:space="0" w:color="auto"/>
              <w:bottom w:val="single" w:sz="4" w:space="0" w:color="auto"/>
              <w:right w:val="single" w:sz="4" w:space="0" w:color="auto"/>
            </w:tcBorders>
            <w:shd w:val="clear" w:color="auto" w:fill="auto"/>
            <w:vAlign w:val="bottom"/>
          </w:tcPr>
          <w:p w:rsidR="00254374" w:rsidRPr="00C82653" w:rsidRDefault="00254374" w:rsidP="004271DD">
            <w:pPr>
              <w:spacing w:after="0" w:line="240" w:lineRule="auto"/>
              <w:jc w:val="both"/>
              <w:rPr>
                <w:rFonts w:ascii="Times New Roman" w:eastAsia="Times New Roman" w:hAnsi="Times New Roman" w:cs="Times New Roman"/>
                <w:sz w:val="24"/>
                <w:szCs w:val="24"/>
              </w:rPr>
            </w:pPr>
            <w:r w:rsidRPr="00C82653">
              <w:sym w:font="Symbol" w:char="F073"/>
            </w:r>
          </w:p>
        </w:tc>
        <w:tc>
          <w:tcPr>
            <w:tcW w:w="733" w:type="dxa"/>
            <w:tcBorders>
              <w:top w:val="nil"/>
              <w:left w:val="nil"/>
              <w:bottom w:val="single" w:sz="4" w:space="0" w:color="auto"/>
              <w:right w:val="single" w:sz="4" w:space="0" w:color="auto"/>
            </w:tcBorders>
            <w:shd w:val="clear" w:color="auto" w:fill="auto"/>
            <w:noWrap/>
            <w:hideMark/>
          </w:tcPr>
          <w:p w:rsidR="004F70F6" w:rsidRPr="00C82653" w:rsidRDefault="004F70F6" w:rsidP="004F70F6">
            <w:pPr>
              <w:spacing w:after="0" w:line="240" w:lineRule="auto"/>
              <w:jc w:val="right"/>
              <w:rPr>
                <w:rFonts w:ascii="Times New Roman" w:hAnsi="Times New Roman" w:cs="Times New Roman"/>
                <w:color w:val="010205"/>
                <w:sz w:val="24"/>
                <w:szCs w:val="24"/>
              </w:rPr>
            </w:pPr>
          </w:p>
          <w:p w:rsidR="00254374" w:rsidRPr="00C82653" w:rsidRDefault="00254374" w:rsidP="004F70F6">
            <w:pPr>
              <w:spacing w:after="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0,50</w:t>
            </w:r>
          </w:p>
        </w:tc>
        <w:tc>
          <w:tcPr>
            <w:tcW w:w="758" w:type="dxa"/>
            <w:tcBorders>
              <w:top w:val="nil"/>
              <w:left w:val="nil"/>
              <w:bottom w:val="single" w:sz="4" w:space="0" w:color="auto"/>
              <w:right w:val="single" w:sz="4" w:space="0" w:color="auto"/>
            </w:tcBorders>
            <w:shd w:val="clear" w:color="auto" w:fill="auto"/>
            <w:noWrap/>
            <w:hideMark/>
          </w:tcPr>
          <w:p w:rsidR="004F70F6" w:rsidRPr="00C82653" w:rsidRDefault="004F70F6" w:rsidP="004F70F6">
            <w:pPr>
              <w:spacing w:after="0" w:line="240" w:lineRule="auto"/>
              <w:jc w:val="right"/>
              <w:rPr>
                <w:rFonts w:ascii="Times New Roman" w:hAnsi="Times New Roman" w:cs="Times New Roman"/>
                <w:color w:val="010205"/>
                <w:sz w:val="24"/>
                <w:szCs w:val="24"/>
              </w:rPr>
            </w:pPr>
          </w:p>
          <w:p w:rsidR="00254374" w:rsidRPr="00C82653" w:rsidRDefault="00254374" w:rsidP="004F70F6">
            <w:pPr>
              <w:spacing w:after="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0,42</w:t>
            </w:r>
          </w:p>
        </w:tc>
        <w:tc>
          <w:tcPr>
            <w:tcW w:w="770" w:type="dxa"/>
            <w:tcBorders>
              <w:top w:val="nil"/>
              <w:left w:val="nil"/>
              <w:bottom w:val="single" w:sz="4" w:space="0" w:color="auto"/>
              <w:right w:val="single" w:sz="4" w:space="0" w:color="auto"/>
            </w:tcBorders>
            <w:shd w:val="clear" w:color="auto" w:fill="auto"/>
            <w:noWrap/>
            <w:hideMark/>
          </w:tcPr>
          <w:p w:rsidR="004F70F6" w:rsidRPr="00C82653" w:rsidRDefault="004F70F6" w:rsidP="004F70F6">
            <w:pPr>
              <w:spacing w:after="0" w:line="240" w:lineRule="auto"/>
              <w:jc w:val="right"/>
              <w:rPr>
                <w:rFonts w:ascii="Times New Roman" w:hAnsi="Times New Roman" w:cs="Times New Roman"/>
                <w:color w:val="010205"/>
                <w:sz w:val="24"/>
                <w:szCs w:val="24"/>
              </w:rPr>
            </w:pPr>
          </w:p>
          <w:p w:rsidR="00254374" w:rsidRPr="00C82653" w:rsidRDefault="00254374" w:rsidP="004F70F6">
            <w:pPr>
              <w:spacing w:after="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0,66</w:t>
            </w:r>
          </w:p>
        </w:tc>
        <w:tc>
          <w:tcPr>
            <w:tcW w:w="770" w:type="dxa"/>
            <w:tcBorders>
              <w:top w:val="nil"/>
              <w:left w:val="nil"/>
              <w:bottom w:val="single" w:sz="4" w:space="0" w:color="auto"/>
              <w:right w:val="single" w:sz="4" w:space="0" w:color="auto"/>
            </w:tcBorders>
            <w:shd w:val="clear" w:color="auto" w:fill="auto"/>
            <w:noWrap/>
            <w:hideMark/>
          </w:tcPr>
          <w:p w:rsidR="004F70F6" w:rsidRPr="00C82653" w:rsidRDefault="004F70F6" w:rsidP="004F70F6">
            <w:pPr>
              <w:spacing w:after="0" w:line="240" w:lineRule="auto"/>
              <w:jc w:val="right"/>
              <w:rPr>
                <w:rFonts w:ascii="Times New Roman" w:hAnsi="Times New Roman" w:cs="Times New Roman"/>
                <w:color w:val="010205"/>
                <w:sz w:val="24"/>
                <w:szCs w:val="24"/>
              </w:rPr>
            </w:pPr>
          </w:p>
          <w:p w:rsidR="00254374" w:rsidRPr="00C82653" w:rsidRDefault="00254374" w:rsidP="004F70F6">
            <w:pPr>
              <w:spacing w:after="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0,57</w:t>
            </w:r>
          </w:p>
        </w:tc>
        <w:tc>
          <w:tcPr>
            <w:tcW w:w="733" w:type="dxa"/>
            <w:tcBorders>
              <w:top w:val="nil"/>
              <w:left w:val="nil"/>
              <w:bottom w:val="single" w:sz="4" w:space="0" w:color="auto"/>
              <w:right w:val="single" w:sz="4" w:space="0" w:color="auto"/>
            </w:tcBorders>
            <w:shd w:val="clear" w:color="auto" w:fill="auto"/>
            <w:noWrap/>
            <w:hideMark/>
          </w:tcPr>
          <w:p w:rsidR="004F70F6" w:rsidRPr="00C82653" w:rsidRDefault="004F70F6" w:rsidP="004F70F6">
            <w:pPr>
              <w:spacing w:after="0" w:line="240" w:lineRule="auto"/>
              <w:jc w:val="right"/>
              <w:rPr>
                <w:rFonts w:ascii="Times New Roman" w:hAnsi="Times New Roman" w:cs="Times New Roman"/>
                <w:color w:val="010205"/>
                <w:sz w:val="24"/>
                <w:szCs w:val="24"/>
              </w:rPr>
            </w:pPr>
          </w:p>
          <w:p w:rsidR="00254374" w:rsidRPr="00C82653" w:rsidRDefault="00254374" w:rsidP="004F70F6">
            <w:pPr>
              <w:spacing w:after="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0,54</w:t>
            </w:r>
          </w:p>
        </w:tc>
        <w:tc>
          <w:tcPr>
            <w:tcW w:w="733" w:type="dxa"/>
            <w:tcBorders>
              <w:top w:val="nil"/>
              <w:left w:val="nil"/>
              <w:bottom w:val="single" w:sz="4" w:space="0" w:color="auto"/>
              <w:right w:val="single" w:sz="4" w:space="0" w:color="auto"/>
            </w:tcBorders>
            <w:shd w:val="clear" w:color="auto" w:fill="auto"/>
            <w:noWrap/>
            <w:hideMark/>
          </w:tcPr>
          <w:p w:rsidR="004F70F6" w:rsidRPr="00C82653" w:rsidRDefault="004F70F6" w:rsidP="004F70F6">
            <w:pPr>
              <w:spacing w:after="0" w:line="240" w:lineRule="auto"/>
              <w:jc w:val="right"/>
              <w:rPr>
                <w:rFonts w:ascii="Times New Roman" w:hAnsi="Times New Roman" w:cs="Times New Roman"/>
                <w:color w:val="010205"/>
                <w:sz w:val="24"/>
                <w:szCs w:val="24"/>
              </w:rPr>
            </w:pPr>
          </w:p>
          <w:p w:rsidR="00254374" w:rsidRPr="00C82653" w:rsidRDefault="00254374" w:rsidP="004F70F6">
            <w:pPr>
              <w:spacing w:after="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0,47</w:t>
            </w:r>
          </w:p>
        </w:tc>
        <w:tc>
          <w:tcPr>
            <w:tcW w:w="733" w:type="dxa"/>
            <w:tcBorders>
              <w:top w:val="nil"/>
              <w:left w:val="nil"/>
              <w:bottom w:val="single" w:sz="4" w:space="0" w:color="auto"/>
              <w:right w:val="single" w:sz="4" w:space="0" w:color="auto"/>
            </w:tcBorders>
            <w:shd w:val="clear" w:color="auto" w:fill="auto"/>
            <w:noWrap/>
            <w:hideMark/>
          </w:tcPr>
          <w:p w:rsidR="004F70F6" w:rsidRPr="00C82653" w:rsidRDefault="004F70F6" w:rsidP="004F70F6">
            <w:pPr>
              <w:spacing w:after="0" w:line="240" w:lineRule="auto"/>
              <w:jc w:val="right"/>
              <w:rPr>
                <w:rFonts w:ascii="Times New Roman" w:hAnsi="Times New Roman" w:cs="Times New Roman"/>
                <w:color w:val="010205"/>
                <w:sz w:val="24"/>
                <w:szCs w:val="24"/>
              </w:rPr>
            </w:pPr>
          </w:p>
          <w:p w:rsidR="00254374" w:rsidRPr="00C82653" w:rsidRDefault="00254374" w:rsidP="004F70F6">
            <w:pPr>
              <w:spacing w:after="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0,54</w:t>
            </w:r>
          </w:p>
        </w:tc>
        <w:tc>
          <w:tcPr>
            <w:tcW w:w="734" w:type="dxa"/>
            <w:tcBorders>
              <w:top w:val="nil"/>
              <w:left w:val="nil"/>
              <w:bottom w:val="single" w:sz="4" w:space="0" w:color="auto"/>
              <w:right w:val="single" w:sz="4" w:space="0" w:color="auto"/>
            </w:tcBorders>
            <w:shd w:val="clear" w:color="auto" w:fill="auto"/>
            <w:noWrap/>
            <w:hideMark/>
          </w:tcPr>
          <w:p w:rsidR="004F70F6" w:rsidRPr="00C82653" w:rsidRDefault="004F70F6" w:rsidP="004F70F6">
            <w:pPr>
              <w:spacing w:after="0" w:line="240" w:lineRule="auto"/>
              <w:jc w:val="right"/>
              <w:rPr>
                <w:rFonts w:ascii="Times New Roman" w:hAnsi="Times New Roman" w:cs="Times New Roman"/>
                <w:color w:val="010205"/>
                <w:sz w:val="24"/>
                <w:szCs w:val="24"/>
              </w:rPr>
            </w:pPr>
          </w:p>
          <w:p w:rsidR="00254374" w:rsidRPr="00C82653" w:rsidRDefault="00254374" w:rsidP="004F70F6">
            <w:pPr>
              <w:spacing w:after="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0,62</w:t>
            </w:r>
          </w:p>
        </w:tc>
        <w:tc>
          <w:tcPr>
            <w:tcW w:w="733" w:type="dxa"/>
            <w:tcBorders>
              <w:top w:val="nil"/>
              <w:left w:val="nil"/>
              <w:bottom w:val="single" w:sz="4" w:space="0" w:color="auto"/>
              <w:right w:val="single" w:sz="4" w:space="0" w:color="auto"/>
            </w:tcBorders>
            <w:shd w:val="clear" w:color="auto" w:fill="auto"/>
            <w:noWrap/>
            <w:hideMark/>
          </w:tcPr>
          <w:p w:rsidR="004F70F6" w:rsidRPr="00C82653" w:rsidRDefault="004F70F6" w:rsidP="004F70F6">
            <w:pPr>
              <w:spacing w:after="0" w:line="240" w:lineRule="auto"/>
              <w:jc w:val="right"/>
              <w:rPr>
                <w:rFonts w:ascii="Times New Roman" w:hAnsi="Times New Roman" w:cs="Times New Roman"/>
                <w:color w:val="010205"/>
                <w:sz w:val="24"/>
                <w:szCs w:val="24"/>
              </w:rPr>
            </w:pPr>
          </w:p>
          <w:p w:rsidR="00254374" w:rsidRPr="00C82653" w:rsidRDefault="00254374" w:rsidP="004F70F6">
            <w:pPr>
              <w:spacing w:after="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0,58</w:t>
            </w:r>
          </w:p>
        </w:tc>
        <w:tc>
          <w:tcPr>
            <w:tcW w:w="733" w:type="dxa"/>
            <w:tcBorders>
              <w:top w:val="nil"/>
              <w:left w:val="nil"/>
              <w:bottom w:val="single" w:sz="4" w:space="0" w:color="auto"/>
              <w:right w:val="single" w:sz="4" w:space="0" w:color="auto"/>
            </w:tcBorders>
            <w:shd w:val="clear" w:color="auto" w:fill="auto"/>
            <w:noWrap/>
            <w:hideMark/>
          </w:tcPr>
          <w:p w:rsidR="004F70F6" w:rsidRPr="00C82653" w:rsidRDefault="004F70F6" w:rsidP="004F70F6">
            <w:pPr>
              <w:spacing w:after="0" w:line="240" w:lineRule="auto"/>
              <w:jc w:val="right"/>
              <w:rPr>
                <w:rFonts w:ascii="Times New Roman" w:hAnsi="Times New Roman" w:cs="Times New Roman"/>
                <w:color w:val="010205"/>
                <w:sz w:val="24"/>
                <w:szCs w:val="24"/>
              </w:rPr>
            </w:pPr>
          </w:p>
          <w:p w:rsidR="00254374" w:rsidRPr="00C82653" w:rsidRDefault="00254374" w:rsidP="004F70F6">
            <w:pPr>
              <w:spacing w:after="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0,54</w:t>
            </w:r>
          </w:p>
        </w:tc>
        <w:tc>
          <w:tcPr>
            <w:tcW w:w="733" w:type="dxa"/>
            <w:tcBorders>
              <w:top w:val="nil"/>
              <w:left w:val="nil"/>
              <w:bottom w:val="single" w:sz="4" w:space="0" w:color="auto"/>
              <w:right w:val="single" w:sz="4" w:space="0" w:color="auto"/>
            </w:tcBorders>
            <w:shd w:val="clear" w:color="auto" w:fill="auto"/>
            <w:noWrap/>
            <w:hideMark/>
          </w:tcPr>
          <w:p w:rsidR="004F70F6" w:rsidRPr="00C82653" w:rsidRDefault="004F70F6" w:rsidP="004F70F6">
            <w:pPr>
              <w:spacing w:after="0" w:line="240" w:lineRule="auto"/>
              <w:jc w:val="right"/>
              <w:rPr>
                <w:rFonts w:ascii="Times New Roman" w:hAnsi="Times New Roman" w:cs="Times New Roman"/>
                <w:color w:val="010205"/>
                <w:sz w:val="24"/>
                <w:szCs w:val="24"/>
              </w:rPr>
            </w:pPr>
          </w:p>
          <w:p w:rsidR="00254374" w:rsidRPr="00C82653" w:rsidRDefault="00254374" w:rsidP="004F70F6">
            <w:pPr>
              <w:spacing w:after="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0,54</w:t>
            </w:r>
          </w:p>
        </w:tc>
        <w:tc>
          <w:tcPr>
            <w:tcW w:w="809" w:type="dxa"/>
            <w:tcBorders>
              <w:top w:val="nil"/>
              <w:left w:val="nil"/>
              <w:bottom w:val="single" w:sz="4" w:space="0" w:color="auto"/>
              <w:right w:val="single" w:sz="4" w:space="0" w:color="auto"/>
            </w:tcBorders>
            <w:shd w:val="clear" w:color="auto" w:fill="auto"/>
            <w:noWrap/>
            <w:hideMark/>
          </w:tcPr>
          <w:p w:rsidR="004F70F6" w:rsidRPr="00C82653" w:rsidRDefault="004F70F6" w:rsidP="004F70F6">
            <w:pPr>
              <w:spacing w:after="0" w:line="240" w:lineRule="auto"/>
              <w:jc w:val="right"/>
              <w:rPr>
                <w:rFonts w:ascii="Times New Roman" w:hAnsi="Times New Roman" w:cs="Times New Roman"/>
                <w:color w:val="010205"/>
                <w:sz w:val="24"/>
                <w:szCs w:val="24"/>
              </w:rPr>
            </w:pPr>
          </w:p>
          <w:p w:rsidR="00254374" w:rsidRPr="00C82653" w:rsidRDefault="00254374" w:rsidP="004F70F6">
            <w:pPr>
              <w:spacing w:after="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0,61</w:t>
            </w:r>
          </w:p>
        </w:tc>
      </w:tr>
      <w:tr w:rsidR="00947F52" w:rsidRPr="00C82653" w:rsidTr="00254374">
        <w:trPr>
          <w:trHeight w:val="351"/>
        </w:trPr>
        <w:tc>
          <w:tcPr>
            <w:tcW w:w="1768" w:type="dxa"/>
            <w:vMerge w:val="restart"/>
            <w:tcBorders>
              <w:top w:val="single" w:sz="4" w:space="0" w:color="auto"/>
              <w:left w:val="single" w:sz="4" w:space="0" w:color="auto"/>
              <w:right w:val="single" w:sz="4" w:space="0" w:color="auto"/>
            </w:tcBorders>
            <w:shd w:val="clear" w:color="auto" w:fill="auto"/>
            <w:noWrap/>
            <w:vAlign w:val="bottom"/>
            <w:hideMark/>
          </w:tcPr>
          <w:p w:rsidR="00947F52" w:rsidRPr="00C82653" w:rsidRDefault="00947F52" w:rsidP="00243F67">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 xml:space="preserve">Проф. </w:t>
            </w:r>
            <w:proofErr w:type="spellStart"/>
            <w:r w:rsidR="004F70F6" w:rsidRPr="00C82653">
              <w:rPr>
                <w:rFonts w:ascii="Times New Roman" w:eastAsia="Times New Roman" w:hAnsi="Times New Roman" w:cs="Times New Roman"/>
                <w:sz w:val="24"/>
                <w:szCs w:val="24"/>
              </w:rPr>
              <w:t>само</w:t>
            </w:r>
            <w:r w:rsidRPr="00C82653">
              <w:rPr>
                <w:rFonts w:ascii="Times New Roman" w:eastAsia="Times New Roman" w:hAnsi="Times New Roman" w:cs="Times New Roman"/>
                <w:sz w:val="24"/>
                <w:szCs w:val="24"/>
              </w:rPr>
              <w:t>опред</w:t>
            </w:r>
            <w:proofErr w:type="spellEnd"/>
            <w:r w:rsidRPr="00C82653">
              <w:rPr>
                <w:rFonts w:ascii="Times New Roman" w:eastAsia="Times New Roman" w:hAnsi="Times New Roman" w:cs="Times New Roman"/>
                <w:sz w:val="24"/>
                <w:szCs w:val="24"/>
              </w:rPr>
              <w:t>., социум</w:t>
            </w:r>
          </w:p>
        </w:tc>
        <w:tc>
          <w:tcPr>
            <w:tcW w:w="447" w:type="dxa"/>
            <w:tcBorders>
              <w:top w:val="single" w:sz="4" w:space="0" w:color="auto"/>
              <w:left w:val="single" w:sz="4" w:space="0" w:color="auto"/>
              <w:bottom w:val="single" w:sz="4" w:space="0" w:color="auto"/>
              <w:right w:val="single" w:sz="4" w:space="0" w:color="auto"/>
            </w:tcBorders>
            <w:shd w:val="clear" w:color="auto" w:fill="auto"/>
            <w:vAlign w:val="bottom"/>
          </w:tcPr>
          <w:p w:rsidR="00947F52" w:rsidRPr="00C82653" w:rsidRDefault="00947F52" w:rsidP="004271DD">
            <w:pPr>
              <w:spacing w:after="0" w:line="240" w:lineRule="auto"/>
              <w:jc w:val="both"/>
              <w:rPr>
                <w:rFonts w:ascii="Times New Roman" w:eastAsia="Times New Roman" w:hAnsi="Times New Roman" w:cs="Times New Roman"/>
                <w:b/>
                <w:sz w:val="24"/>
                <w:szCs w:val="24"/>
              </w:rPr>
            </w:pPr>
            <w:r w:rsidRPr="00C82653">
              <w:rPr>
                <w:rFonts w:ascii="Times New Roman" w:eastAsia="Times New Roman" w:hAnsi="Times New Roman" w:cs="Times New Roman"/>
                <w:b/>
                <w:sz w:val="24"/>
                <w:szCs w:val="24"/>
                <w:lang w:val="en-US"/>
              </w:rPr>
              <w:t>M</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947F52" w:rsidRPr="00C82653" w:rsidRDefault="00947F52"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2,01</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947F52" w:rsidRPr="00C82653" w:rsidRDefault="00947F52"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2,22</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947F52" w:rsidRPr="00C82653" w:rsidRDefault="00947F52"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2,14</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947F52" w:rsidRPr="00C82653" w:rsidRDefault="00947F52"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2,09</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947F52" w:rsidRPr="00C82653" w:rsidRDefault="00947F52"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2,16</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947F52" w:rsidRPr="00C82653" w:rsidRDefault="00947F52"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2,12</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947F52" w:rsidRPr="00C82653" w:rsidRDefault="00947F52"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2,05</w:t>
            </w:r>
          </w:p>
        </w:tc>
        <w:tc>
          <w:tcPr>
            <w:tcW w:w="734" w:type="dxa"/>
            <w:tcBorders>
              <w:top w:val="single" w:sz="4" w:space="0" w:color="auto"/>
              <w:left w:val="nil"/>
              <w:bottom w:val="single" w:sz="4" w:space="0" w:color="auto"/>
              <w:right w:val="single" w:sz="4" w:space="0" w:color="auto"/>
            </w:tcBorders>
            <w:shd w:val="clear" w:color="auto" w:fill="auto"/>
            <w:noWrap/>
            <w:vAlign w:val="bottom"/>
            <w:hideMark/>
          </w:tcPr>
          <w:p w:rsidR="00947F52" w:rsidRPr="00C82653" w:rsidRDefault="00947F52"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2,08</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947F52" w:rsidRPr="00C82653" w:rsidRDefault="00947F52"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1,75</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947F52" w:rsidRPr="00C82653" w:rsidRDefault="00947F52"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1,77</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947F52" w:rsidRPr="00C82653" w:rsidRDefault="00947F52"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1,72</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947F52" w:rsidRPr="00C82653" w:rsidRDefault="00947F52" w:rsidP="004F70F6">
            <w:pPr>
              <w:spacing w:before="120" w:after="120" w:line="240" w:lineRule="auto"/>
              <w:jc w:val="right"/>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1,55</w:t>
            </w:r>
          </w:p>
        </w:tc>
      </w:tr>
      <w:tr w:rsidR="00254374" w:rsidRPr="00C82653" w:rsidTr="005A45ED">
        <w:trPr>
          <w:trHeight w:val="351"/>
        </w:trPr>
        <w:tc>
          <w:tcPr>
            <w:tcW w:w="1768" w:type="dxa"/>
            <w:vMerge/>
            <w:tcBorders>
              <w:left w:val="single" w:sz="4" w:space="0" w:color="auto"/>
              <w:bottom w:val="single" w:sz="4" w:space="0" w:color="auto"/>
              <w:right w:val="single" w:sz="4" w:space="0" w:color="auto"/>
            </w:tcBorders>
            <w:shd w:val="clear" w:color="auto" w:fill="auto"/>
            <w:noWrap/>
            <w:vAlign w:val="bottom"/>
            <w:hideMark/>
          </w:tcPr>
          <w:p w:rsidR="00254374" w:rsidRPr="00C82653" w:rsidRDefault="00254374" w:rsidP="00243F67">
            <w:pPr>
              <w:spacing w:after="0" w:line="240" w:lineRule="auto"/>
              <w:jc w:val="both"/>
              <w:rPr>
                <w:rFonts w:ascii="Times New Roman" w:eastAsia="Times New Roman" w:hAnsi="Times New Roman" w:cs="Times New Roman"/>
                <w:sz w:val="24"/>
                <w:szCs w:val="24"/>
              </w:rPr>
            </w:pPr>
          </w:p>
        </w:tc>
        <w:tc>
          <w:tcPr>
            <w:tcW w:w="447" w:type="dxa"/>
            <w:tcBorders>
              <w:top w:val="single" w:sz="4" w:space="0" w:color="auto"/>
              <w:left w:val="single" w:sz="4" w:space="0" w:color="auto"/>
              <w:bottom w:val="single" w:sz="4" w:space="0" w:color="auto"/>
              <w:right w:val="single" w:sz="4" w:space="0" w:color="auto"/>
            </w:tcBorders>
            <w:shd w:val="clear" w:color="auto" w:fill="auto"/>
            <w:vAlign w:val="bottom"/>
          </w:tcPr>
          <w:p w:rsidR="00254374" w:rsidRPr="00C82653" w:rsidRDefault="00254374" w:rsidP="004271DD">
            <w:pPr>
              <w:spacing w:after="0" w:line="240" w:lineRule="auto"/>
              <w:jc w:val="both"/>
              <w:rPr>
                <w:rFonts w:ascii="Times New Roman" w:eastAsia="Times New Roman" w:hAnsi="Times New Roman" w:cs="Times New Roman"/>
                <w:sz w:val="24"/>
                <w:szCs w:val="24"/>
              </w:rPr>
            </w:pPr>
            <w:r w:rsidRPr="00C82653">
              <w:sym w:font="Symbol" w:char="F073"/>
            </w:r>
          </w:p>
        </w:tc>
        <w:tc>
          <w:tcPr>
            <w:tcW w:w="733" w:type="dxa"/>
            <w:tcBorders>
              <w:top w:val="single" w:sz="4" w:space="0" w:color="auto"/>
              <w:left w:val="nil"/>
              <w:bottom w:val="single" w:sz="4" w:space="0" w:color="auto"/>
              <w:right w:val="single" w:sz="4" w:space="0" w:color="auto"/>
            </w:tcBorders>
            <w:shd w:val="clear" w:color="auto" w:fill="auto"/>
            <w:noWrap/>
            <w:hideMark/>
          </w:tcPr>
          <w:p w:rsidR="00254374" w:rsidRPr="00C82653" w:rsidRDefault="00254374"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0,09</w:t>
            </w:r>
          </w:p>
        </w:tc>
        <w:tc>
          <w:tcPr>
            <w:tcW w:w="758" w:type="dxa"/>
            <w:tcBorders>
              <w:top w:val="single" w:sz="4" w:space="0" w:color="auto"/>
              <w:left w:val="nil"/>
              <w:bottom w:val="single" w:sz="4" w:space="0" w:color="auto"/>
              <w:right w:val="single" w:sz="4" w:space="0" w:color="auto"/>
            </w:tcBorders>
            <w:shd w:val="clear" w:color="auto" w:fill="auto"/>
            <w:noWrap/>
            <w:hideMark/>
          </w:tcPr>
          <w:p w:rsidR="00254374" w:rsidRPr="00C82653" w:rsidRDefault="00254374"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0,08</w:t>
            </w:r>
          </w:p>
        </w:tc>
        <w:tc>
          <w:tcPr>
            <w:tcW w:w="770" w:type="dxa"/>
            <w:tcBorders>
              <w:top w:val="single" w:sz="4" w:space="0" w:color="auto"/>
              <w:left w:val="nil"/>
              <w:bottom w:val="single" w:sz="4" w:space="0" w:color="auto"/>
              <w:right w:val="single" w:sz="4" w:space="0" w:color="auto"/>
            </w:tcBorders>
            <w:shd w:val="clear" w:color="auto" w:fill="auto"/>
            <w:noWrap/>
            <w:hideMark/>
          </w:tcPr>
          <w:p w:rsidR="00254374" w:rsidRPr="00C82653" w:rsidRDefault="00254374"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0,09</w:t>
            </w:r>
          </w:p>
        </w:tc>
        <w:tc>
          <w:tcPr>
            <w:tcW w:w="770" w:type="dxa"/>
            <w:tcBorders>
              <w:top w:val="single" w:sz="4" w:space="0" w:color="auto"/>
              <w:left w:val="nil"/>
              <w:bottom w:val="single" w:sz="4" w:space="0" w:color="auto"/>
              <w:right w:val="single" w:sz="4" w:space="0" w:color="auto"/>
            </w:tcBorders>
            <w:shd w:val="clear" w:color="auto" w:fill="auto"/>
            <w:noWrap/>
            <w:hideMark/>
          </w:tcPr>
          <w:p w:rsidR="00254374" w:rsidRPr="00C82653" w:rsidRDefault="00254374"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0,11</w:t>
            </w:r>
          </w:p>
        </w:tc>
        <w:tc>
          <w:tcPr>
            <w:tcW w:w="733" w:type="dxa"/>
            <w:tcBorders>
              <w:top w:val="single" w:sz="4" w:space="0" w:color="auto"/>
              <w:left w:val="nil"/>
              <w:bottom w:val="single" w:sz="4" w:space="0" w:color="auto"/>
              <w:right w:val="single" w:sz="4" w:space="0" w:color="auto"/>
            </w:tcBorders>
            <w:shd w:val="clear" w:color="auto" w:fill="auto"/>
            <w:noWrap/>
            <w:hideMark/>
          </w:tcPr>
          <w:p w:rsidR="00254374" w:rsidRPr="00C82653" w:rsidRDefault="00254374"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0,08</w:t>
            </w:r>
          </w:p>
        </w:tc>
        <w:tc>
          <w:tcPr>
            <w:tcW w:w="733" w:type="dxa"/>
            <w:tcBorders>
              <w:top w:val="single" w:sz="4" w:space="0" w:color="auto"/>
              <w:left w:val="nil"/>
              <w:bottom w:val="single" w:sz="4" w:space="0" w:color="auto"/>
              <w:right w:val="single" w:sz="4" w:space="0" w:color="auto"/>
            </w:tcBorders>
            <w:shd w:val="clear" w:color="auto" w:fill="auto"/>
            <w:noWrap/>
            <w:hideMark/>
          </w:tcPr>
          <w:p w:rsidR="00254374" w:rsidRPr="00C82653" w:rsidRDefault="00254374"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0,10</w:t>
            </w:r>
          </w:p>
        </w:tc>
        <w:tc>
          <w:tcPr>
            <w:tcW w:w="733" w:type="dxa"/>
            <w:tcBorders>
              <w:top w:val="single" w:sz="4" w:space="0" w:color="auto"/>
              <w:left w:val="nil"/>
              <w:bottom w:val="single" w:sz="4" w:space="0" w:color="auto"/>
              <w:right w:val="single" w:sz="4" w:space="0" w:color="auto"/>
            </w:tcBorders>
            <w:shd w:val="clear" w:color="auto" w:fill="auto"/>
            <w:noWrap/>
            <w:hideMark/>
          </w:tcPr>
          <w:p w:rsidR="00254374" w:rsidRPr="00C82653" w:rsidRDefault="00254374"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0,10</w:t>
            </w:r>
          </w:p>
        </w:tc>
        <w:tc>
          <w:tcPr>
            <w:tcW w:w="734" w:type="dxa"/>
            <w:tcBorders>
              <w:top w:val="single" w:sz="4" w:space="0" w:color="auto"/>
              <w:left w:val="nil"/>
              <w:bottom w:val="single" w:sz="4" w:space="0" w:color="auto"/>
              <w:right w:val="single" w:sz="4" w:space="0" w:color="auto"/>
            </w:tcBorders>
            <w:shd w:val="clear" w:color="auto" w:fill="auto"/>
            <w:noWrap/>
            <w:hideMark/>
          </w:tcPr>
          <w:p w:rsidR="00254374" w:rsidRPr="00C82653" w:rsidRDefault="00254374"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0,11</w:t>
            </w:r>
          </w:p>
        </w:tc>
        <w:tc>
          <w:tcPr>
            <w:tcW w:w="733" w:type="dxa"/>
            <w:tcBorders>
              <w:top w:val="single" w:sz="4" w:space="0" w:color="auto"/>
              <w:left w:val="nil"/>
              <w:bottom w:val="single" w:sz="4" w:space="0" w:color="auto"/>
              <w:right w:val="single" w:sz="4" w:space="0" w:color="auto"/>
            </w:tcBorders>
            <w:shd w:val="clear" w:color="auto" w:fill="auto"/>
            <w:noWrap/>
            <w:hideMark/>
          </w:tcPr>
          <w:p w:rsidR="00254374" w:rsidRPr="00C82653" w:rsidRDefault="00254374"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0,13</w:t>
            </w:r>
          </w:p>
        </w:tc>
        <w:tc>
          <w:tcPr>
            <w:tcW w:w="733" w:type="dxa"/>
            <w:tcBorders>
              <w:top w:val="single" w:sz="4" w:space="0" w:color="auto"/>
              <w:left w:val="nil"/>
              <w:bottom w:val="single" w:sz="4" w:space="0" w:color="auto"/>
              <w:right w:val="single" w:sz="4" w:space="0" w:color="auto"/>
            </w:tcBorders>
            <w:shd w:val="clear" w:color="auto" w:fill="auto"/>
            <w:noWrap/>
            <w:hideMark/>
          </w:tcPr>
          <w:p w:rsidR="00254374" w:rsidRPr="00C82653" w:rsidRDefault="00254374"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0,11</w:t>
            </w:r>
          </w:p>
        </w:tc>
        <w:tc>
          <w:tcPr>
            <w:tcW w:w="733" w:type="dxa"/>
            <w:tcBorders>
              <w:top w:val="single" w:sz="4" w:space="0" w:color="auto"/>
              <w:left w:val="nil"/>
              <w:bottom w:val="single" w:sz="4" w:space="0" w:color="auto"/>
              <w:right w:val="single" w:sz="4" w:space="0" w:color="auto"/>
            </w:tcBorders>
            <w:shd w:val="clear" w:color="auto" w:fill="auto"/>
            <w:noWrap/>
            <w:hideMark/>
          </w:tcPr>
          <w:p w:rsidR="00254374" w:rsidRPr="00C82653" w:rsidRDefault="00254374"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0,11</w:t>
            </w:r>
          </w:p>
        </w:tc>
        <w:tc>
          <w:tcPr>
            <w:tcW w:w="809" w:type="dxa"/>
            <w:tcBorders>
              <w:top w:val="single" w:sz="4" w:space="0" w:color="auto"/>
              <w:left w:val="nil"/>
              <w:bottom w:val="single" w:sz="4" w:space="0" w:color="auto"/>
              <w:right w:val="single" w:sz="4" w:space="0" w:color="auto"/>
            </w:tcBorders>
            <w:shd w:val="clear" w:color="auto" w:fill="auto"/>
            <w:noWrap/>
            <w:hideMark/>
          </w:tcPr>
          <w:p w:rsidR="00254374" w:rsidRPr="00C82653" w:rsidRDefault="00254374" w:rsidP="004F70F6">
            <w:pPr>
              <w:spacing w:before="120" w:after="120" w:line="240" w:lineRule="auto"/>
              <w:jc w:val="right"/>
              <w:rPr>
                <w:rFonts w:ascii="Times New Roman" w:hAnsi="Times New Roman" w:cs="Times New Roman"/>
                <w:color w:val="010205"/>
                <w:sz w:val="24"/>
                <w:szCs w:val="24"/>
              </w:rPr>
            </w:pPr>
            <w:r w:rsidRPr="00C82653">
              <w:rPr>
                <w:rFonts w:ascii="Times New Roman" w:hAnsi="Times New Roman" w:cs="Times New Roman"/>
                <w:color w:val="010205"/>
                <w:sz w:val="24"/>
                <w:szCs w:val="24"/>
              </w:rPr>
              <w:t>0,12</w:t>
            </w:r>
          </w:p>
        </w:tc>
      </w:tr>
    </w:tbl>
    <w:p w:rsidR="00947F52" w:rsidRPr="00C82653" w:rsidRDefault="00947F52" w:rsidP="00947F52">
      <w:pPr>
        <w:spacing w:line="360" w:lineRule="auto"/>
        <w:ind w:firstLine="709"/>
        <w:jc w:val="both"/>
        <w:rPr>
          <w:rFonts w:ascii="Times New Roman" w:hAnsi="Times New Roman" w:cs="Times New Roman"/>
          <w:sz w:val="28"/>
          <w:szCs w:val="28"/>
        </w:rPr>
      </w:pPr>
    </w:p>
    <w:p w:rsidR="00947F52" w:rsidRPr="00C82653" w:rsidRDefault="00947F52" w:rsidP="00947F52">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Исходя из данных табл. 1 можно выстроить иерархии задач развития в зависимости от их важности и успеха решения.</w:t>
      </w:r>
    </w:p>
    <w:p w:rsidR="00947F52" w:rsidRPr="00C82653" w:rsidRDefault="00947F52" w:rsidP="00947F52">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Рассмотрим построение иерархии задач для учеников 6-го класса</w:t>
      </w:r>
      <w:r w:rsidR="008D49B6" w:rsidRPr="00C82653">
        <w:rPr>
          <w:rFonts w:ascii="Times New Roman" w:hAnsi="Times New Roman" w:cs="Times New Roman"/>
          <w:sz w:val="28"/>
          <w:szCs w:val="28"/>
        </w:rPr>
        <w:t xml:space="preserve"> (12 лет)</w:t>
      </w:r>
      <w:r w:rsidRPr="00C82653">
        <w:rPr>
          <w:rFonts w:ascii="Times New Roman" w:hAnsi="Times New Roman" w:cs="Times New Roman"/>
          <w:sz w:val="28"/>
          <w:szCs w:val="28"/>
        </w:rPr>
        <w:t>. Говоря о значимости задач развития для всего подросткового возраста в целом, выстраивается следующая иерархия задач развития:</w:t>
      </w:r>
    </w:p>
    <w:p w:rsidR="00947F52" w:rsidRPr="00C82653" w:rsidRDefault="00947F52" w:rsidP="00947F52">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Эмоционально-коммуникативная сфера.</w:t>
      </w:r>
    </w:p>
    <w:p w:rsidR="00947F52" w:rsidRPr="00C82653" w:rsidRDefault="00947F52" w:rsidP="00947F52">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947F52" w:rsidRPr="00C82653" w:rsidRDefault="00947F52" w:rsidP="00947F52">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Саморазвитие и самореализация</w:t>
      </w:r>
    </w:p>
    <w:p w:rsidR="00947F52" w:rsidRPr="00C82653" w:rsidRDefault="00947F52" w:rsidP="00947F52">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lastRenderedPageBreak/>
        <w:t>Формирование идентичности и личностное самоопределение.</w:t>
      </w:r>
    </w:p>
    <w:p w:rsidR="00947F52" w:rsidRPr="00C82653" w:rsidRDefault="00947F52" w:rsidP="00947F52">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Задачи, связанные с профессиональным самоопределением и социумом.</w:t>
      </w:r>
    </w:p>
    <w:p w:rsidR="00947F52" w:rsidRPr="00C82653" w:rsidRDefault="00947F52" w:rsidP="00947F52">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Рассматривая то, как шестиклассники определяют личностную значимость задач развития можно выделить следующую иерархию:</w:t>
      </w:r>
    </w:p>
    <w:p w:rsidR="00947F52" w:rsidRPr="00C82653" w:rsidRDefault="00947F52" w:rsidP="00947F52">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личностное самоопределение.</w:t>
      </w:r>
    </w:p>
    <w:p w:rsidR="00947F52" w:rsidRPr="00C82653" w:rsidRDefault="00947F52" w:rsidP="00947F52">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947F52" w:rsidRPr="00C82653" w:rsidRDefault="00947F52" w:rsidP="00947F52">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Задачи, связанные с профессиональным самоопределением и социумом.</w:t>
      </w:r>
    </w:p>
    <w:p w:rsidR="00947F52" w:rsidRPr="00C82653" w:rsidRDefault="00947F52" w:rsidP="00947F52">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Саморазвитие и самореализация</w:t>
      </w:r>
    </w:p>
    <w:p w:rsidR="00947F52" w:rsidRPr="00C82653" w:rsidRDefault="00947F52" w:rsidP="00947F52">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Эмоционально - коммуникативная сфера.</w:t>
      </w:r>
    </w:p>
    <w:p w:rsidR="00947F52" w:rsidRPr="00C82653" w:rsidRDefault="00947F52" w:rsidP="00947F52">
      <w:pPr>
        <w:tabs>
          <w:tab w:val="left" w:pos="993"/>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Теперь рассмотрим то, как подростки оценивают успешность решения задач развития:</w:t>
      </w:r>
    </w:p>
    <w:p w:rsidR="00947F52" w:rsidRPr="00C82653" w:rsidRDefault="00947F52" w:rsidP="00947F52">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Саморазвитие и самореализация</w:t>
      </w:r>
    </w:p>
    <w:p w:rsidR="00947F52" w:rsidRPr="00C82653" w:rsidRDefault="00947F52" w:rsidP="00947F52">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Эмоционально - коммуникативная сфера.</w:t>
      </w:r>
    </w:p>
    <w:p w:rsidR="00947F52" w:rsidRPr="00C82653" w:rsidRDefault="00947F52" w:rsidP="00947F52">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947F52" w:rsidRPr="00C82653" w:rsidRDefault="00947F52" w:rsidP="00947F52">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личностное самоопределение.</w:t>
      </w:r>
    </w:p>
    <w:p w:rsidR="00947F52" w:rsidRPr="00C82653" w:rsidRDefault="00947F52" w:rsidP="00947F52">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Задачи, связанные с профессиональным самоопределением и социумом.</w:t>
      </w:r>
    </w:p>
    <w:p w:rsidR="00947F52" w:rsidRPr="00C82653" w:rsidRDefault="00947F52" w:rsidP="00947F52">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Можно заметить, что ученики шестого класса выделяют для возраста в целом те задачи, которые скорее, связаны с умением взаимодействовать с другими людьми, а вот личностную значимость они отдают задачам, которые связаны с внутренними изменениями, умениями понять себя</w:t>
      </w:r>
      <w:r w:rsidR="00E24249" w:rsidRPr="00C82653">
        <w:rPr>
          <w:rFonts w:ascii="Times New Roman" w:hAnsi="Times New Roman" w:cs="Times New Roman"/>
          <w:sz w:val="28"/>
          <w:szCs w:val="28"/>
        </w:rPr>
        <w:t>. При этом наиболее успешно реше</w:t>
      </w:r>
      <w:r w:rsidRPr="00C82653">
        <w:rPr>
          <w:rFonts w:ascii="Times New Roman" w:hAnsi="Times New Roman" w:cs="Times New Roman"/>
          <w:sz w:val="28"/>
          <w:szCs w:val="28"/>
        </w:rPr>
        <w:t>нными задачами являются задачи саморазвития и самореализации, которые выделяются как менее значимые. Стоит отметить, что наименее успешно решенными задачами являются как раз задачи, связанные с формированием идентичности и личностного самоопределения, которые имеют наивысшую личностную значимость и задачи, связанные с профессиональным самоопределением и социумом, которые подростки не выделяют как значимую для их возраста.</w:t>
      </w:r>
    </w:p>
    <w:p w:rsidR="00947F52" w:rsidRPr="00C82653" w:rsidRDefault="00947F52" w:rsidP="005E0BFB">
      <w:pPr>
        <w:tabs>
          <w:tab w:val="left" w:pos="1134"/>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lastRenderedPageBreak/>
        <w:t>Теперь рассмотрим иерархию задач развития в седьмом классе</w:t>
      </w:r>
      <w:r w:rsidR="008D49B6" w:rsidRPr="00C82653">
        <w:rPr>
          <w:rFonts w:ascii="Times New Roman" w:hAnsi="Times New Roman" w:cs="Times New Roman"/>
          <w:sz w:val="28"/>
          <w:szCs w:val="28"/>
        </w:rPr>
        <w:t xml:space="preserve"> (13 лет)</w:t>
      </w:r>
      <w:r w:rsidRPr="00C82653">
        <w:rPr>
          <w:rFonts w:ascii="Times New Roman" w:hAnsi="Times New Roman" w:cs="Times New Roman"/>
          <w:sz w:val="28"/>
          <w:szCs w:val="28"/>
        </w:rPr>
        <w:t>. Для подросткового возраста в целом семиклассники выстроили следующую иерархию:</w:t>
      </w:r>
    </w:p>
    <w:p w:rsidR="00947F52" w:rsidRPr="00C82653" w:rsidRDefault="00947F52" w:rsidP="005E0BFB">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Эмоционально - коммуникативная сфера</w:t>
      </w:r>
    </w:p>
    <w:p w:rsidR="00947F52" w:rsidRPr="00C82653" w:rsidRDefault="00947F52" w:rsidP="005E0BFB">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947F52" w:rsidRPr="00C82653" w:rsidRDefault="00947F52" w:rsidP="005E0BFB">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Саморазвитие и самореализация</w:t>
      </w:r>
    </w:p>
    <w:p w:rsidR="00947F52" w:rsidRPr="00C82653" w:rsidRDefault="00947F52" w:rsidP="005E0BFB">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Задачи, связанные с профессиональным самоопределением и социумом.</w:t>
      </w:r>
    </w:p>
    <w:p w:rsidR="00947F52" w:rsidRPr="00C82653" w:rsidRDefault="00947F52" w:rsidP="005E0BFB">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личностное самоопределение.</w:t>
      </w:r>
    </w:p>
    <w:p w:rsidR="00947F52" w:rsidRPr="00C82653" w:rsidRDefault="00947F52" w:rsidP="005E0BFB">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Говоря о личностной значимости, семиклассники</w:t>
      </w:r>
      <w:r w:rsidR="008D49B6" w:rsidRPr="00C82653">
        <w:rPr>
          <w:rFonts w:ascii="Times New Roman" w:hAnsi="Times New Roman" w:cs="Times New Roman"/>
          <w:sz w:val="28"/>
          <w:szCs w:val="28"/>
        </w:rPr>
        <w:t xml:space="preserve"> </w:t>
      </w:r>
      <w:r w:rsidRPr="00C82653">
        <w:rPr>
          <w:rFonts w:ascii="Times New Roman" w:hAnsi="Times New Roman" w:cs="Times New Roman"/>
          <w:sz w:val="28"/>
          <w:szCs w:val="28"/>
        </w:rPr>
        <w:t>выстраивают иную иерархию:</w:t>
      </w:r>
    </w:p>
    <w:p w:rsidR="00947F52" w:rsidRPr="00C82653" w:rsidRDefault="00947F52" w:rsidP="005E0BFB">
      <w:pPr>
        <w:pStyle w:val="a3"/>
        <w:numPr>
          <w:ilvl w:val="0"/>
          <w:numId w:val="10"/>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Саморазвитие и самореализация</w:t>
      </w:r>
    </w:p>
    <w:p w:rsidR="00947F52" w:rsidRPr="00C82653" w:rsidRDefault="008D49B6" w:rsidP="005E0BFB">
      <w:pPr>
        <w:pStyle w:val="a3"/>
        <w:numPr>
          <w:ilvl w:val="0"/>
          <w:numId w:val="10"/>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Эмоционально-</w:t>
      </w:r>
      <w:r w:rsidR="00947F52" w:rsidRPr="00C82653">
        <w:rPr>
          <w:rFonts w:ascii="Times New Roman" w:hAnsi="Times New Roman" w:cs="Times New Roman"/>
          <w:sz w:val="28"/>
          <w:szCs w:val="28"/>
        </w:rPr>
        <w:t>коммуникативная сфера</w:t>
      </w:r>
    </w:p>
    <w:p w:rsidR="00947F52" w:rsidRPr="00C82653" w:rsidRDefault="00947F52" w:rsidP="005E0BFB">
      <w:pPr>
        <w:pStyle w:val="a3"/>
        <w:numPr>
          <w:ilvl w:val="0"/>
          <w:numId w:val="10"/>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Задачи, связанные с профессиональным самоопределением и социумом.</w:t>
      </w:r>
    </w:p>
    <w:p w:rsidR="00947F52" w:rsidRPr="00C82653" w:rsidRDefault="00947F52" w:rsidP="005E0BFB">
      <w:pPr>
        <w:pStyle w:val="a3"/>
        <w:numPr>
          <w:ilvl w:val="0"/>
          <w:numId w:val="10"/>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947F52" w:rsidRPr="00C82653" w:rsidRDefault="00947F52" w:rsidP="005E0BFB">
      <w:pPr>
        <w:pStyle w:val="a3"/>
        <w:numPr>
          <w:ilvl w:val="0"/>
          <w:numId w:val="10"/>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личностное самоопределение.</w:t>
      </w:r>
    </w:p>
    <w:p w:rsidR="00947F52" w:rsidRPr="00C82653" w:rsidRDefault="00947F52" w:rsidP="005E0BFB">
      <w:pPr>
        <w:tabs>
          <w:tab w:val="left" w:pos="1134"/>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Успешность решения задач развития получилась следующей:</w:t>
      </w:r>
    </w:p>
    <w:p w:rsidR="00947F52" w:rsidRPr="00C82653" w:rsidRDefault="00947F52" w:rsidP="005E0BFB">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Саморазвитие и самореализация</w:t>
      </w:r>
    </w:p>
    <w:p w:rsidR="00947F52" w:rsidRPr="00C82653" w:rsidRDefault="008D49B6" w:rsidP="005E0BFB">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Эмоционально-</w:t>
      </w:r>
      <w:r w:rsidR="00947F52" w:rsidRPr="00C82653">
        <w:rPr>
          <w:rFonts w:ascii="Times New Roman" w:hAnsi="Times New Roman" w:cs="Times New Roman"/>
          <w:sz w:val="28"/>
          <w:szCs w:val="28"/>
        </w:rPr>
        <w:t>коммуникативная сфера</w:t>
      </w:r>
    </w:p>
    <w:p w:rsidR="00947F52" w:rsidRPr="00C82653" w:rsidRDefault="00947F52" w:rsidP="005E0BFB">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Задачи, связанные с профессиональным самоопределением и социумом.</w:t>
      </w:r>
    </w:p>
    <w:p w:rsidR="00947F52" w:rsidRPr="00C82653" w:rsidRDefault="00947F52" w:rsidP="005E0BFB">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947F52" w:rsidRPr="00C82653" w:rsidRDefault="00947F52" w:rsidP="005E0BFB">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личностное самоопределение.</w:t>
      </w:r>
    </w:p>
    <w:p w:rsidR="00947F52" w:rsidRPr="00C82653" w:rsidRDefault="00947F52" w:rsidP="008D49B6">
      <w:pPr>
        <w:tabs>
          <w:tab w:val="left" w:pos="8550"/>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Таким образом, можно заметить, что учащиеся седьмого класса считают значимыми для своего возраста задачи, которые связанны с общением и физическим развитие, при этом, задачи, которые связанны с внутренними изменениями, они ставят на последнее место. Однако, говоря о личностной значимости можно отметить, что повышается значимость таких задач развития как самореализация и саморазвития, т.е. действия, </w:t>
      </w:r>
      <w:r w:rsidRPr="00C82653">
        <w:rPr>
          <w:rFonts w:ascii="Times New Roman" w:hAnsi="Times New Roman" w:cs="Times New Roman"/>
          <w:sz w:val="28"/>
          <w:szCs w:val="28"/>
        </w:rPr>
        <w:lastRenderedPageBreak/>
        <w:t>направленные на раскрытие своих потенциалов и желаний, которые они вы</w:t>
      </w:r>
      <w:r w:rsidR="00E24249" w:rsidRPr="00C82653">
        <w:rPr>
          <w:rFonts w:ascii="Times New Roman" w:hAnsi="Times New Roman" w:cs="Times New Roman"/>
          <w:sz w:val="28"/>
          <w:szCs w:val="28"/>
        </w:rPr>
        <w:t>деляют как наиболее успешно реше</w:t>
      </w:r>
      <w:r w:rsidRPr="00C82653">
        <w:rPr>
          <w:rFonts w:ascii="Times New Roman" w:hAnsi="Times New Roman" w:cs="Times New Roman"/>
          <w:sz w:val="28"/>
          <w:szCs w:val="28"/>
        </w:rPr>
        <w:t>нные. При этом задачи связанные с формированием идентичности и</w:t>
      </w:r>
      <w:r w:rsidR="00E24249" w:rsidRPr="00C82653">
        <w:rPr>
          <w:rFonts w:ascii="Times New Roman" w:hAnsi="Times New Roman" w:cs="Times New Roman"/>
          <w:sz w:val="28"/>
          <w:szCs w:val="28"/>
        </w:rPr>
        <w:t xml:space="preserve"> внутренним самоопределением все</w:t>
      </w:r>
      <w:r w:rsidRPr="00C82653">
        <w:rPr>
          <w:rFonts w:ascii="Times New Roman" w:hAnsi="Times New Roman" w:cs="Times New Roman"/>
          <w:sz w:val="28"/>
          <w:szCs w:val="28"/>
        </w:rPr>
        <w:t xml:space="preserve"> также остаются малозначимыми как на уровне возраста, так и на уровне личностной значимости. Стоит отм</w:t>
      </w:r>
      <w:r w:rsidR="00E24249" w:rsidRPr="00C82653">
        <w:rPr>
          <w:rFonts w:ascii="Times New Roman" w:hAnsi="Times New Roman" w:cs="Times New Roman"/>
          <w:sz w:val="28"/>
          <w:szCs w:val="28"/>
        </w:rPr>
        <w:t>етить, что наименее успешно реше</w:t>
      </w:r>
      <w:r w:rsidRPr="00C82653">
        <w:rPr>
          <w:rFonts w:ascii="Times New Roman" w:hAnsi="Times New Roman" w:cs="Times New Roman"/>
          <w:sz w:val="28"/>
          <w:szCs w:val="28"/>
        </w:rPr>
        <w:t>нными задачами являются задачи, связанные с профессиональным самоопределением и социумом.</w:t>
      </w:r>
    </w:p>
    <w:p w:rsidR="00947F52" w:rsidRPr="00C82653" w:rsidRDefault="008D49B6" w:rsidP="008D49B6">
      <w:pPr>
        <w:tabs>
          <w:tab w:val="left" w:pos="8550"/>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У</w:t>
      </w:r>
      <w:r w:rsidR="00947F52" w:rsidRPr="00C82653">
        <w:rPr>
          <w:rFonts w:ascii="Times New Roman" w:hAnsi="Times New Roman" w:cs="Times New Roman"/>
          <w:sz w:val="28"/>
          <w:szCs w:val="28"/>
        </w:rPr>
        <w:t xml:space="preserve">чащиеся восьмого класса </w:t>
      </w:r>
      <w:r w:rsidRPr="00C82653">
        <w:rPr>
          <w:rFonts w:ascii="Times New Roman" w:hAnsi="Times New Roman" w:cs="Times New Roman"/>
          <w:sz w:val="28"/>
          <w:szCs w:val="28"/>
        </w:rPr>
        <w:t xml:space="preserve">(14 лет) </w:t>
      </w:r>
      <w:r w:rsidR="00947F52" w:rsidRPr="00C82653">
        <w:rPr>
          <w:rFonts w:ascii="Times New Roman" w:hAnsi="Times New Roman" w:cs="Times New Roman"/>
          <w:sz w:val="28"/>
          <w:szCs w:val="28"/>
        </w:rPr>
        <w:t>выстроили следующие иерархии задач развития. Для возраста в целом выстраивается следующая иерархия:</w:t>
      </w:r>
    </w:p>
    <w:p w:rsidR="00947F52" w:rsidRPr="00C82653" w:rsidRDefault="00947F52" w:rsidP="008D49B6">
      <w:pPr>
        <w:pStyle w:val="a3"/>
        <w:numPr>
          <w:ilvl w:val="0"/>
          <w:numId w:val="12"/>
        </w:numPr>
        <w:tabs>
          <w:tab w:val="left" w:pos="1134"/>
          <w:tab w:val="left" w:pos="8550"/>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Эмоционально - коммуникативная сфера.</w:t>
      </w:r>
    </w:p>
    <w:p w:rsidR="00947F52" w:rsidRPr="00C82653" w:rsidRDefault="00947F52" w:rsidP="008D49B6">
      <w:pPr>
        <w:pStyle w:val="a3"/>
        <w:numPr>
          <w:ilvl w:val="0"/>
          <w:numId w:val="12"/>
        </w:numPr>
        <w:tabs>
          <w:tab w:val="left" w:pos="1134"/>
          <w:tab w:val="left" w:pos="8550"/>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947F52" w:rsidRPr="00C82653" w:rsidRDefault="00947F52" w:rsidP="008D49B6">
      <w:pPr>
        <w:pStyle w:val="a3"/>
        <w:numPr>
          <w:ilvl w:val="0"/>
          <w:numId w:val="12"/>
        </w:numPr>
        <w:tabs>
          <w:tab w:val="left" w:pos="1134"/>
          <w:tab w:val="left" w:pos="8550"/>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Саморазвитие и самореализация</w:t>
      </w:r>
    </w:p>
    <w:p w:rsidR="00947F52" w:rsidRPr="00C82653" w:rsidRDefault="008D49B6" w:rsidP="008D49B6">
      <w:pPr>
        <w:pStyle w:val="a3"/>
        <w:numPr>
          <w:ilvl w:val="0"/>
          <w:numId w:val="12"/>
        </w:numPr>
        <w:tabs>
          <w:tab w:val="left" w:pos="1134"/>
          <w:tab w:val="left" w:pos="8550"/>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З</w:t>
      </w:r>
      <w:r w:rsidR="00947F52" w:rsidRPr="00C82653">
        <w:rPr>
          <w:rFonts w:ascii="Times New Roman" w:hAnsi="Times New Roman" w:cs="Times New Roman"/>
          <w:sz w:val="28"/>
          <w:szCs w:val="28"/>
        </w:rPr>
        <w:t>адачи, связанные с профессиональным самоопределением и социумом.</w:t>
      </w:r>
    </w:p>
    <w:p w:rsidR="00947F52" w:rsidRPr="00C82653" w:rsidRDefault="00947F52" w:rsidP="008D49B6">
      <w:pPr>
        <w:pStyle w:val="a3"/>
        <w:numPr>
          <w:ilvl w:val="0"/>
          <w:numId w:val="12"/>
        </w:numPr>
        <w:tabs>
          <w:tab w:val="left" w:pos="1134"/>
          <w:tab w:val="left" w:pos="8550"/>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личностное самоопределение.</w:t>
      </w:r>
    </w:p>
    <w:p w:rsidR="00947F52" w:rsidRPr="00C82653" w:rsidRDefault="00947F52" w:rsidP="008D49B6">
      <w:pPr>
        <w:tabs>
          <w:tab w:val="left" w:pos="8550"/>
        </w:tabs>
        <w:spacing w:after="0" w:line="360" w:lineRule="auto"/>
        <w:ind w:left="360" w:firstLine="709"/>
        <w:jc w:val="both"/>
        <w:rPr>
          <w:rFonts w:ascii="Times New Roman" w:hAnsi="Times New Roman" w:cs="Times New Roman"/>
          <w:sz w:val="28"/>
          <w:szCs w:val="28"/>
        </w:rPr>
      </w:pPr>
      <w:r w:rsidRPr="00C82653">
        <w:rPr>
          <w:rFonts w:ascii="Times New Roman" w:hAnsi="Times New Roman" w:cs="Times New Roman"/>
          <w:sz w:val="28"/>
          <w:szCs w:val="28"/>
        </w:rPr>
        <w:t>Личностная значимость задач развития выстраивается в следующую иерархию:</w:t>
      </w:r>
    </w:p>
    <w:p w:rsidR="00947F52" w:rsidRPr="00C82653" w:rsidRDefault="00947F52" w:rsidP="008D49B6">
      <w:pPr>
        <w:pStyle w:val="a3"/>
        <w:numPr>
          <w:ilvl w:val="0"/>
          <w:numId w:val="13"/>
        </w:numPr>
        <w:tabs>
          <w:tab w:val="left" w:pos="8550"/>
        </w:tabs>
        <w:spacing w:after="0" w:line="360" w:lineRule="auto"/>
        <w:jc w:val="both"/>
        <w:rPr>
          <w:rFonts w:ascii="Times New Roman" w:hAnsi="Times New Roman" w:cs="Times New Roman"/>
          <w:sz w:val="28"/>
          <w:szCs w:val="28"/>
        </w:rPr>
      </w:pPr>
      <w:r w:rsidRPr="00C82653">
        <w:rPr>
          <w:rFonts w:ascii="Times New Roman" w:hAnsi="Times New Roman" w:cs="Times New Roman"/>
          <w:sz w:val="28"/>
          <w:szCs w:val="28"/>
        </w:rPr>
        <w:t>Эмоционально - коммуникативная сфера.</w:t>
      </w:r>
    </w:p>
    <w:p w:rsidR="00947F52" w:rsidRPr="00C82653" w:rsidRDefault="00947F52" w:rsidP="008D49B6">
      <w:pPr>
        <w:pStyle w:val="a3"/>
        <w:numPr>
          <w:ilvl w:val="0"/>
          <w:numId w:val="13"/>
        </w:numPr>
        <w:tabs>
          <w:tab w:val="left" w:pos="8550"/>
        </w:tabs>
        <w:spacing w:after="0" w:line="360" w:lineRule="auto"/>
        <w:jc w:val="both"/>
        <w:rPr>
          <w:rFonts w:ascii="Times New Roman" w:hAnsi="Times New Roman" w:cs="Times New Roman"/>
          <w:sz w:val="28"/>
          <w:szCs w:val="28"/>
        </w:rPr>
      </w:pPr>
      <w:r w:rsidRPr="00C82653">
        <w:rPr>
          <w:rFonts w:ascii="Times New Roman" w:hAnsi="Times New Roman" w:cs="Times New Roman"/>
          <w:sz w:val="28"/>
          <w:szCs w:val="28"/>
        </w:rPr>
        <w:t>Саморазвитие и самореализация</w:t>
      </w:r>
    </w:p>
    <w:p w:rsidR="00947F52" w:rsidRPr="00C82653" w:rsidRDefault="00947F52" w:rsidP="008D49B6">
      <w:pPr>
        <w:pStyle w:val="a3"/>
        <w:numPr>
          <w:ilvl w:val="0"/>
          <w:numId w:val="13"/>
        </w:numPr>
        <w:tabs>
          <w:tab w:val="left" w:pos="8550"/>
        </w:tabs>
        <w:spacing w:after="0" w:line="360" w:lineRule="auto"/>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947F52" w:rsidRPr="00C82653" w:rsidRDefault="00947F52" w:rsidP="008D49B6">
      <w:pPr>
        <w:pStyle w:val="a3"/>
        <w:numPr>
          <w:ilvl w:val="0"/>
          <w:numId w:val="13"/>
        </w:numPr>
        <w:tabs>
          <w:tab w:val="left" w:pos="8550"/>
        </w:tabs>
        <w:spacing w:after="0" w:line="360" w:lineRule="auto"/>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личностное самоопределение.</w:t>
      </w:r>
    </w:p>
    <w:p w:rsidR="00947F52" w:rsidRPr="00C82653" w:rsidRDefault="00947F52" w:rsidP="008D49B6">
      <w:pPr>
        <w:pStyle w:val="a3"/>
        <w:numPr>
          <w:ilvl w:val="0"/>
          <w:numId w:val="13"/>
        </w:numPr>
        <w:tabs>
          <w:tab w:val="left" w:pos="993"/>
          <w:tab w:val="left" w:pos="8550"/>
        </w:tabs>
        <w:spacing w:after="0" w:line="360" w:lineRule="auto"/>
        <w:ind w:left="0" w:firstLine="720"/>
        <w:jc w:val="both"/>
        <w:rPr>
          <w:rFonts w:ascii="Times New Roman" w:hAnsi="Times New Roman" w:cs="Times New Roman"/>
          <w:sz w:val="28"/>
          <w:szCs w:val="28"/>
        </w:rPr>
      </w:pPr>
      <w:r w:rsidRPr="00C82653">
        <w:rPr>
          <w:rFonts w:ascii="Times New Roman" w:hAnsi="Times New Roman" w:cs="Times New Roman"/>
          <w:sz w:val="28"/>
          <w:szCs w:val="28"/>
        </w:rPr>
        <w:t>Задачи, связанные с профессиональным самоопределением и социумом.</w:t>
      </w:r>
    </w:p>
    <w:p w:rsidR="00947F52" w:rsidRPr="00C82653" w:rsidRDefault="00947F52" w:rsidP="008D49B6">
      <w:pPr>
        <w:tabs>
          <w:tab w:val="left" w:pos="8550"/>
        </w:tabs>
        <w:spacing w:after="0" w:line="360" w:lineRule="auto"/>
        <w:ind w:firstLine="720"/>
        <w:jc w:val="both"/>
        <w:rPr>
          <w:rFonts w:ascii="Times New Roman" w:hAnsi="Times New Roman" w:cs="Times New Roman"/>
          <w:sz w:val="28"/>
          <w:szCs w:val="28"/>
        </w:rPr>
      </w:pPr>
      <w:r w:rsidRPr="00C82653">
        <w:rPr>
          <w:rFonts w:ascii="Times New Roman" w:hAnsi="Times New Roman" w:cs="Times New Roman"/>
          <w:sz w:val="28"/>
          <w:szCs w:val="28"/>
        </w:rPr>
        <w:t>Успешность решения возрастных задач развития у восьмиклассников следующая:</w:t>
      </w:r>
    </w:p>
    <w:p w:rsidR="00947F52" w:rsidRPr="00C82653" w:rsidRDefault="00947F52" w:rsidP="008D49B6">
      <w:pPr>
        <w:pStyle w:val="a3"/>
        <w:numPr>
          <w:ilvl w:val="0"/>
          <w:numId w:val="14"/>
        </w:numPr>
        <w:tabs>
          <w:tab w:val="left" w:pos="8550"/>
        </w:tabs>
        <w:spacing w:after="0" w:line="360" w:lineRule="auto"/>
        <w:jc w:val="both"/>
        <w:rPr>
          <w:rFonts w:ascii="Times New Roman" w:hAnsi="Times New Roman" w:cs="Times New Roman"/>
          <w:sz w:val="28"/>
          <w:szCs w:val="28"/>
        </w:rPr>
      </w:pPr>
      <w:r w:rsidRPr="00C82653">
        <w:rPr>
          <w:rFonts w:ascii="Times New Roman" w:hAnsi="Times New Roman" w:cs="Times New Roman"/>
          <w:sz w:val="28"/>
          <w:szCs w:val="28"/>
        </w:rPr>
        <w:t>Саморазвитие и самореализация</w:t>
      </w:r>
    </w:p>
    <w:p w:rsidR="00947F52" w:rsidRPr="00C82653" w:rsidRDefault="00947F52" w:rsidP="008D49B6">
      <w:pPr>
        <w:pStyle w:val="a3"/>
        <w:numPr>
          <w:ilvl w:val="0"/>
          <w:numId w:val="14"/>
        </w:numPr>
        <w:tabs>
          <w:tab w:val="left" w:pos="8550"/>
        </w:tabs>
        <w:spacing w:after="0" w:line="360" w:lineRule="auto"/>
        <w:jc w:val="both"/>
        <w:rPr>
          <w:rFonts w:ascii="Times New Roman" w:hAnsi="Times New Roman" w:cs="Times New Roman"/>
          <w:sz w:val="28"/>
          <w:szCs w:val="28"/>
        </w:rPr>
      </w:pPr>
      <w:r w:rsidRPr="00C82653">
        <w:rPr>
          <w:rFonts w:ascii="Times New Roman" w:hAnsi="Times New Roman" w:cs="Times New Roman"/>
          <w:sz w:val="28"/>
          <w:szCs w:val="28"/>
        </w:rPr>
        <w:t xml:space="preserve">Эмоционально </w:t>
      </w:r>
      <w:r w:rsidR="008D49B6" w:rsidRPr="00C82653">
        <w:rPr>
          <w:rFonts w:ascii="Times New Roman" w:hAnsi="Times New Roman" w:cs="Times New Roman"/>
          <w:sz w:val="28"/>
          <w:szCs w:val="28"/>
        </w:rPr>
        <w:t>- коммуникативная сфера</w:t>
      </w:r>
    </w:p>
    <w:p w:rsidR="00947F52" w:rsidRPr="00C82653" w:rsidRDefault="00947F52" w:rsidP="008D49B6">
      <w:pPr>
        <w:pStyle w:val="a3"/>
        <w:numPr>
          <w:ilvl w:val="0"/>
          <w:numId w:val="14"/>
        </w:numPr>
        <w:tabs>
          <w:tab w:val="left" w:pos="8550"/>
        </w:tabs>
        <w:spacing w:after="0" w:line="360" w:lineRule="auto"/>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личностное самоопределение.</w:t>
      </w:r>
    </w:p>
    <w:p w:rsidR="00947F52" w:rsidRPr="00C82653" w:rsidRDefault="00947F52" w:rsidP="008D49B6">
      <w:pPr>
        <w:pStyle w:val="a3"/>
        <w:numPr>
          <w:ilvl w:val="0"/>
          <w:numId w:val="14"/>
        </w:numPr>
        <w:tabs>
          <w:tab w:val="left" w:pos="8550"/>
        </w:tabs>
        <w:spacing w:after="0" w:line="360" w:lineRule="auto"/>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947F52" w:rsidRPr="00C82653" w:rsidRDefault="00947F52" w:rsidP="008D49B6">
      <w:pPr>
        <w:pStyle w:val="a3"/>
        <w:numPr>
          <w:ilvl w:val="0"/>
          <w:numId w:val="14"/>
        </w:numPr>
        <w:tabs>
          <w:tab w:val="left" w:pos="851"/>
          <w:tab w:val="left" w:pos="8550"/>
        </w:tabs>
        <w:spacing w:after="0" w:line="360" w:lineRule="auto"/>
        <w:ind w:left="0" w:firstLine="435"/>
        <w:jc w:val="both"/>
        <w:rPr>
          <w:rFonts w:ascii="Times New Roman" w:hAnsi="Times New Roman" w:cs="Times New Roman"/>
          <w:sz w:val="28"/>
          <w:szCs w:val="28"/>
        </w:rPr>
      </w:pPr>
      <w:r w:rsidRPr="00C82653">
        <w:rPr>
          <w:rFonts w:ascii="Times New Roman" w:hAnsi="Times New Roman" w:cs="Times New Roman"/>
          <w:sz w:val="28"/>
          <w:szCs w:val="28"/>
        </w:rPr>
        <w:lastRenderedPageBreak/>
        <w:t>Задачи, связанные с профессиональным самоопределением и социумом.</w:t>
      </w:r>
    </w:p>
    <w:p w:rsidR="00947F52" w:rsidRPr="00C82653" w:rsidRDefault="00947F52" w:rsidP="008D49B6">
      <w:pPr>
        <w:tabs>
          <w:tab w:val="left" w:pos="8550"/>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Таким образом, можно заметить, что говоря о важности возрастных задач развития, восьмиклассники выделяют задачи, связанные с эмоционально - коммуникативной сферой на первое место, при этом задачи, связанные с формированием идентичности и личностным самоопределением выделяются как менее значимые в этом возрасте. В то же время</w:t>
      </w:r>
      <w:r w:rsidR="00616008" w:rsidRPr="00C82653">
        <w:rPr>
          <w:rFonts w:ascii="Times New Roman" w:hAnsi="Times New Roman" w:cs="Times New Roman"/>
          <w:sz w:val="28"/>
          <w:szCs w:val="28"/>
        </w:rPr>
        <w:t>,</w:t>
      </w:r>
      <w:r w:rsidRPr="00C82653">
        <w:rPr>
          <w:rFonts w:ascii="Times New Roman" w:hAnsi="Times New Roman" w:cs="Times New Roman"/>
          <w:sz w:val="28"/>
          <w:szCs w:val="28"/>
        </w:rPr>
        <w:t xml:space="preserve"> говоря</w:t>
      </w:r>
      <w:r w:rsidR="00616008" w:rsidRPr="00C82653">
        <w:rPr>
          <w:rFonts w:ascii="Times New Roman" w:hAnsi="Times New Roman" w:cs="Times New Roman"/>
          <w:sz w:val="28"/>
          <w:szCs w:val="28"/>
        </w:rPr>
        <w:t xml:space="preserve"> о личностной значимости, на первое место снова встае</w:t>
      </w:r>
      <w:r w:rsidRPr="00C82653">
        <w:rPr>
          <w:rFonts w:ascii="Times New Roman" w:hAnsi="Times New Roman" w:cs="Times New Roman"/>
          <w:sz w:val="28"/>
          <w:szCs w:val="28"/>
        </w:rPr>
        <w:t>т задача, связанная с эмоционально - коммуникативной сферой, наименьшую личностную значимость представляют задачи, связанные с профессиональным самоопределением и</w:t>
      </w:r>
      <w:r w:rsidR="00616008" w:rsidRPr="00C82653">
        <w:rPr>
          <w:rFonts w:ascii="Times New Roman" w:hAnsi="Times New Roman" w:cs="Times New Roman"/>
          <w:sz w:val="28"/>
          <w:szCs w:val="28"/>
        </w:rPr>
        <w:t xml:space="preserve"> социумом. Наиболее успешно реше</w:t>
      </w:r>
      <w:r w:rsidRPr="00C82653">
        <w:rPr>
          <w:rFonts w:ascii="Times New Roman" w:hAnsi="Times New Roman" w:cs="Times New Roman"/>
          <w:sz w:val="28"/>
          <w:szCs w:val="28"/>
        </w:rPr>
        <w:t xml:space="preserve">нной задачей в восьмиклассники считают задачи, связанные с саморазвитием и </w:t>
      </w:r>
      <w:r w:rsidR="00616008" w:rsidRPr="00C82653">
        <w:rPr>
          <w:rFonts w:ascii="Times New Roman" w:hAnsi="Times New Roman" w:cs="Times New Roman"/>
          <w:sz w:val="28"/>
          <w:szCs w:val="28"/>
        </w:rPr>
        <w:t>самореализацией, а наименее реше</w:t>
      </w:r>
      <w:r w:rsidRPr="00C82653">
        <w:rPr>
          <w:rFonts w:ascii="Times New Roman" w:hAnsi="Times New Roman" w:cs="Times New Roman"/>
          <w:sz w:val="28"/>
          <w:szCs w:val="28"/>
        </w:rPr>
        <w:t>нной представляют задачи, связанные с профессиональным самоопределением и социумом.</w:t>
      </w:r>
    </w:p>
    <w:p w:rsidR="00947F52" w:rsidRPr="00C82653" w:rsidRDefault="00947F52" w:rsidP="008D49B6">
      <w:pPr>
        <w:tabs>
          <w:tab w:val="left" w:pos="8550"/>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Говоря о важности задач развития в девятом классе</w:t>
      </w:r>
      <w:r w:rsidR="008D49B6" w:rsidRPr="00C82653">
        <w:rPr>
          <w:rFonts w:ascii="Times New Roman" w:hAnsi="Times New Roman" w:cs="Times New Roman"/>
          <w:sz w:val="28"/>
          <w:szCs w:val="28"/>
        </w:rPr>
        <w:t xml:space="preserve"> (около 15 лет)</w:t>
      </w:r>
      <w:r w:rsidRPr="00C82653">
        <w:rPr>
          <w:rFonts w:ascii="Times New Roman" w:hAnsi="Times New Roman" w:cs="Times New Roman"/>
          <w:sz w:val="28"/>
          <w:szCs w:val="28"/>
        </w:rPr>
        <w:t>, можно выстроить следующие иерархии. Так для всего возраста в целом отмечается следующая значимость задач развития:</w:t>
      </w:r>
    </w:p>
    <w:p w:rsidR="00947F52" w:rsidRPr="00C82653" w:rsidRDefault="00947F52" w:rsidP="008D49B6">
      <w:pPr>
        <w:pStyle w:val="a3"/>
        <w:numPr>
          <w:ilvl w:val="0"/>
          <w:numId w:val="15"/>
        </w:numPr>
        <w:tabs>
          <w:tab w:val="left" w:pos="8550"/>
        </w:tabs>
        <w:spacing w:after="0" w:line="360" w:lineRule="auto"/>
        <w:jc w:val="both"/>
        <w:rPr>
          <w:rFonts w:ascii="Times New Roman" w:hAnsi="Times New Roman" w:cs="Times New Roman"/>
          <w:sz w:val="28"/>
          <w:szCs w:val="28"/>
        </w:rPr>
      </w:pPr>
      <w:r w:rsidRPr="00C82653">
        <w:rPr>
          <w:rFonts w:ascii="Times New Roman" w:hAnsi="Times New Roman" w:cs="Times New Roman"/>
          <w:sz w:val="28"/>
          <w:szCs w:val="28"/>
        </w:rPr>
        <w:t xml:space="preserve">Эмоционально </w:t>
      </w:r>
      <w:r w:rsidR="008D49B6" w:rsidRPr="00C82653">
        <w:rPr>
          <w:rFonts w:ascii="Times New Roman" w:hAnsi="Times New Roman" w:cs="Times New Roman"/>
          <w:sz w:val="28"/>
          <w:szCs w:val="28"/>
        </w:rPr>
        <w:t>- коммуникативная сфера</w:t>
      </w:r>
    </w:p>
    <w:p w:rsidR="00947F52" w:rsidRPr="00C82653" w:rsidRDefault="00947F52" w:rsidP="008D49B6">
      <w:pPr>
        <w:pStyle w:val="a3"/>
        <w:numPr>
          <w:ilvl w:val="0"/>
          <w:numId w:val="15"/>
        </w:numPr>
        <w:tabs>
          <w:tab w:val="left" w:pos="8550"/>
        </w:tabs>
        <w:spacing w:after="0" w:line="360" w:lineRule="auto"/>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947F52" w:rsidRPr="00C82653" w:rsidRDefault="00947F52" w:rsidP="008D49B6">
      <w:pPr>
        <w:pStyle w:val="a3"/>
        <w:numPr>
          <w:ilvl w:val="0"/>
          <w:numId w:val="15"/>
        </w:numPr>
        <w:tabs>
          <w:tab w:val="left" w:pos="8550"/>
        </w:tabs>
        <w:spacing w:after="0" w:line="360" w:lineRule="auto"/>
        <w:jc w:val="both"/>
        <w:rPr>
          <w:rFonts w:ascii="Times New Roman" w:hAnsi="Times New Roman" w:cs="Times New Roman"/>
          <w:sz w:val="28"/>
          <w:szCs w:val="28"/>
        </w:rPr>
      </w:pPr>
      <w:r w:rsidRPr="00C82653">
        <w:rPr>
          <w:rFonts w:ascii="Times New Roman" w:hAnsi="Times New Roman" w:cs="Times New Roman"/>
          <w:sz w:val="28"/>
          <w:szCs w:val="28"/>
        </w:rPr>
        <w:t>Саморазвитие и самореализация</w:t>
      </w:r>
    </w:p>
    <w:p w:rsidR="00947F52" w:rsidRPr="00C82653" w:rsidRDefault="008D49B6" w:rsidP="008D49B6">
      <w:pPr>
        <w:pStyle w:val="a3"/>
        <w:numPr>
          <w:ilvl w:val="0"/>
          <w:numId w:val="15"/>
        </w:numPr>
        <w:tabs>
          <w:tab w:val="left" w:pos="8550"/>
        </w:tabs>
        <w:spacing w:after="0" w:line="360" w:lineRule="auto"/>
        <w:jc w:val="both"/>
        <w:rPr>
          <w:rFonts w:ascii="Times New Roman" w:hAnsi="Times New Roman" w:cs="Times New Roman"/>
          <w:sz w:val="28"/>
          <w:szCs w:val="28"/>
        </w:rPr>
      </w:pPr>
      <w:r w:rsidRPr="00C82653">
        <w:rPr>
          <w:rFonts w:ascii="Times New Roman" w:hAnsi="Times New Roman" w:cs="Times New Roman"/>
          <w:sz w:val="28"/>
          <w:szCs w:val="28"/>
        </w:rPr>
        <w:t>З</w:t>
      </w:r>
      <w:r w:rsidR="00947F52" w:rsidRPr="00C82653">
        <w:rPr>
          <w:rFonts w:ascii="Times New Roman" w:hAnsi="Times New Roman" w:cs="Times New Roman"/>
          <w:sz w:val="28"/>
          <w:szCs w:val="28"/>
        </w:rPr>
        <w:t>адачи, связанные с профессиональ</w:t>
      </w:r>
      <w:r w:rsidRPr="00C82653">
        <w:rPr>
          <w:rFonts w:ascii="Times New Roman" w:hAnsi="Times New Roman" w:cs="Times New Roman"/>
          <w:sz w:val="28"/>
          <w:szCs w:val="28"/>
        </w:rPr>
        <w:t>ным самоопределением и социумом</w:t>
      </w:r>
    </w:p>
    <w:p w:rsidR="00947F52" w:rsidRPr="00C82653" w:rsidRDefault="00947F52" w:rsidP="008D49B6">
      <w:pPr>
        <w:pStyle w:val="a3"/>
        <w:numPr>
          <w:ilvl w:val="0"/>
          <w:numId w:val="15"/>
        </w:numPr>
        <w:tabs>
          <w:tab w:val="left" w:pos="8550"/>
        </w:tabs>
        <w:spacing w:after="0" w:line="360" w:lineRule="auto"/>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личностное самоопределение.</w:t>
      </w:r>
    </w:p>
    <w:p w:rsidR="00947F52" w:rsidRPr="00C82653" w:rsidRDefault="00947F52" w:rsidP="004F70F6">
      <w:pPr>
        <w:tabs>
          <w:tab w:val="left" w:pos="8550"/>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Говоря о личностной значимости задач развития, в девятом классе можно заметить следующую иерархию:</w:t>
      </w:r>
    </w:p>
    <w:p w:rsidR="00947F52" w:rsidRPr="00C82653" w:rsidRDefault="00947F52" w:rsidP="004F70F6">
      <w:pPr>
        <w:pStyle w:val="a3"/>
        <w:numPr>
          <w:ilvl w:val="0"/>
          <w:numId w:val="16"/>
        </w:numPr>
        <w:tabs>
          <w:tab w:val="left" w:pos="993"/>
          <w:tab w:val="left" w:pos="8550"/>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Саморазвитие и самореализация</w:t>
      </w:r>
    </w:p>
    <w:p w:rsidR="00947F52" w:rsidRPr="00C82653" w:rsidRDefault="00947F52" w:rsidP="008D49B6">
      <w:pPr>
        <w:pStyle w:val="a3"/>
        <w:numPr>
          <w:ilvl w:val="0"/>
          <w:numId w:val="16"/>
        </w:numPr>
        <w:tabs>
          <w:tab w:val="left" w:pos="993"/>
          <w:tab w:val="left" w:pos="8550"/>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Эмоционально - коммуникативная сфера.</w:t>
      </w:r>
    </w:p>
    <w:p w:rsidR="00947F52" w:rsidRPr="00C82653" w:rsidRDefault="00947F52" w:rsidP="008D49B6">
      <w:pPr>
        <w:pStyle w:val="a3"/>
        <w:numPr>
          <w:ilvl w:val="0"/>
          <w:numId w:val="16"/>
        </w:numPr>
        <w:tabs>
          <w:tab w:val="left" w:pos="993"/>
          <w:tab w:val="left" w:pos="8550"/>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947F52" w:rsidRPr="00C82653" w:rsidRDefault="00947F52" w:rsidP="008D49B6">
      <w:pPr>
        <w:pStyle w:val="a3"/>
        <w:numPr>
          <w:ilvl w:val="0"/>
          <w:numId w:val="16"/>
        </w:numPr>
        <w:tabs>
          <w:tab w:val="left" w:pos="993"/>
          <w:tab w:val="left" w:pos="8550"/>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личностное самоопределение.</w:t>
      </w:r>
    </w:p>
    <w:p w:rsidR="00947F52" w:rsidRPr="00C82653" w:rsidRDefault="00947F52" w:rsidP="008D49B6">
      <w:pPr>
        <w:pStyle w:val="a3"/>
        <w:numPr>
          <w:ilvl w:val="0"/>
          <w:numId w:val="16"/>
        </w:numPr>
        <w:tabs>
          <w:tab w:val="left" w:pos="993"/>
          <w:tab w:val="left" w:pos="8550"/>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Задачи, связанные с профессиональным самоопределением и социумом.</w:t>
      </w:r>
    </w:p>
    <w:p w:rsidR="00947F52" w:rsidRPr="00C82653" w:rsidRDefault="00947F52" w:rsidP="008D49B6">
      <w:pPr>
        <w:tabs>
          <w:tab w:val="left" w:pos="8550"/>
        </w:tabs>
        <w:spacing w:after="0" w:line="360" w:lineRule="auto"/>
        <w:ind w:left="360"/>
        <w:jc w:val="both"/>
        <w:rPr>
          <w:rFonts w:ascii="Times New Roman" w:hAnsi="Times New Roman" w:cs="Times New Roman"/>
          <w:sz w:val="28"/>
          <w:szCs w:val="28"/>
        </w:rPr>
      </w:pPr>
      <w:r w:rsidRPr="00C82653">
        <w:rPr>
          <w:rFonts w:ascii="Times New Roman" w:hAnsi="Times New Roman" w:cs="Times New Roman"/>
          <w:sz w:val="28"/>
          <w:szCs w:val="28"/>
        </w:rPr>
        <w:lastRenderedPageBreak/>
        <w:t>При этом успешность решения задач развития следующая:</w:t>
      </w:r>
    </w:p>
    <w:p w:rsidR="00947F52" w:rsidRPr="00C82653" w:rsidRDefault="00947F52" w:rsidP="008D49B6">
      <w:pPr>
        <w:pStyle w:val="a3"/>
        <w:numPr>
          <w:ilvl w:val="0"/>
          <w:numId w:val="17"/>
        </w:numPr>
        <w:tabs>
          <w:tab w:val="left" w:pos="993"/>
          <w:tab w:val="left" w:pos="8550"/>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947F52" w:rsidRPr="00C82653" w:rsidRDefault="00947F52" w:rsidP="008D49B6">
      <w:pPr>
        <w:pStyle w:val="a3"/>
        <w:numPr>
          <w:ilvl w:val="0"/>
          <w:numId w:val="17"/>
        </w:numPr>
        <w:tabs>
          <w:tab w:val="left" w:pos="993"/>
          <w:tab w:val="left" w:pos="8550"/>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Эмоционально - коммуникативная сфера.</w:t>
      </w:r>
    </w:p>
    <w:p w:rsidR="00947F52" w:rsidRPr="00C82653" w:rsidRDefault="00947F52" w:rsidP="008D49B6">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личностное самоопределение.</w:t>
      </w:r>
    </w:p>
    <w:p w:rsidR="00947F52" w:rsidRPr="00C82653" w:rsidRDefault="00947F52" w:rsidP="008D49B6">
      <w:pPr>
        <w:pStyle w:val="a3"/>
        <w:numPr>
          <w:ilvl w:val="0"/>
          <w:numId w:val="17"/>
        </w:numPr>
        <w:tabs>
          <w:tab w:val="left" w:pos="993"/>
          <w:tab w:val="left" w:pos="8550"/>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Саморазвитие и самореализация</w:t>
      </w:r>
    </w:p>
    <w:p w:rsidR="00947F52" w:rsidRPr="00C82653" w:rsidRDefault="00947F52" w:rsidP="008D49B6">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Задачи, связанные с профессиональным самоопределением и социумом.</w:t>
      </w:r>
    </w:p>
    <w:p w:rsidR="00947F52" w:rsidRPr="00C82653" w:rsidRDefault="00947F52" w:rsidP="008D49B6">
      <w:pPr>
        <w:tabs>
          <w:tab w:val="left" w:pos="8550"/>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Таким образом, можно говорить о том, что девятиклассники считают, что для их возраста в целом важно решение задач, связанных с эмоционально-коммуникативной сферой, но наименее важны задачи связанные с формированием идентичности и личностным самоопределением. При оценке личностной значимости можно отметить, что для подростков важны задачи, связанные с саморазвитием и самореализацией. При том наименьшую личностную значимость имеют задачи, связанные с профессиональным самоопределением и социумом. Говоря об успешности решения задач развития, стоит отметить, что девятиклассники о</w:t>
      </w:r>
      <w:r w:rsidR="00616008" w:rsidRPr="00C82653">
        <w:rPr>
          <w:rFonts w:ascii="Times New Roman" w:hAnsi="Times New Roman" w:cs="Times New Roman"/>
          <w:sz w:val="28"/>
          <w:szCs w:val="28"/>
        </w:rPr>
        <w:t>тмечают наиболее успешно разреше</w:t>
      </w:r>
      <w:r w:rsidRPr="00C82653">
        <w:rPr>
          <w:rFonts w:ascii="Times New Roman" w:hAnsi="Times New Roman" w:cs="Times New Roman"/>
          <w:sz w:val="28"/>
          <w:szCs w:val="28"/>
        </w:rPr>
        <w:t>нными те задачи, которые связанны с физическим развитием, а наименее решенными являются задачи, связанные с профессиональным самоопределением и социумом.</w:t>
      </w:r>
    </w:p>
    <w:p w:rsidR="00947F52" w:rsidRPr="00C82653" w:rsidRDefault="00947F52" w:rsidP="004271DD">
      <w:pPr>
        <w:tabs>
          <w:tab w:val="left" w:pos="8550"/>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Сравнивая иерархии задач развития у разных возрастных групп для подросткового возраста в целом можно отметить, что все возрастные группы поставили задачи, связанные с эмоционально - коммуникативной сферой на первое место, а задачи, связанные с физическим развитием на второе. При этом у учащихся седьмых, восьмых и девятых классов выделяют задачи, связанные с построением идентичности и внутренним самоопределением занимают предпоследнее место, а задачи, связанные с профессиональным самоопределением и социумом последнее. У шестого класса эти задачи меняются местами. При этом задачи, связанные с самореализацией и саморазвитием у всех возрастных групп занимают третье место.</w:t>
      </w:r>
    </w:p>
    <w:p w:rsidR="00947F52" w:rsidRPr="00C82653" w:rsidRDefault="00947F52" w:rsidP="004271DD">
      <w:pPr>
        <w:tabs>
          <w:tab w:val="left" w:pos="8550"/>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lastRenderedPageBreak/>
        <w:t xml:space="preserve">Личностная значимость задач развития разнится у каждой возрастной группы. Так, для шестого </w:t>
      </w:r>
      <w:r w:rsidR="004271DD" w:rsidRPr="00C82653">
        <w:rPr>
          <w:rFonts w:ascii="Times New Roman" w:hAnsi="Times New Roman" w:cs="Times New Roman"/>
          <w:sz w:val="28"/>
          <w:szCs w:val="28"/>
        </w:rPr>
        <w:t>класса наиболее личностно-</w:t>
      </w:r>
      <w:r w:rsidRPr="00C82653">
        <w:rPr>
          <w:rFonts w:ascii="Times New Roman" w:hAnsi="Times New Roman" w:cs="Times New Roman"/>
          <w:sz w:val="28"/>
          <w:szCs w:val="28"/>
        </w:rPr>
        <w:t>значимыми задачами развития являются входящие в сферу формирования идентичности и внутреннего самоопределения. Далее идут задачи, связанные с физическим развитием. Затем задачи, связанные с профессиональным самоопределением и социумом, что совпадает по месту в иерархии седьмого класса. На предпоследнем и последнем местах идут задачи связанные с самореализацией и саморазвитием и задачи, связанные с эмоциональн</w:t>
      </w:r>
      <w:proofErr w:type="gramStart"/>
      <w:r w:rsidRPr="00C82653">
        <w:rPr>
          <w:rFonts w:ascii="Times New Roman" w:hAnsi="Times New Roman" w:cs="Times New Roman"/>
          <w:sz w:val="28"/>
          <w:szCs w:val="28"/>
        </w:rPr>
        <w:t>о-</w:t>
      </w:r>
      <w:proofErr w:type="gramEnd"/>
      <w:r w:rsidRPr="00C82653">
        <w:rPr>
          <w:rFonts w:ascii="Times New Roman" w:hAnsi="Times New Roman" w:cs="Times New Roman"/>
          <w:sz w:val="28"/>
          <w:szCs w:val="28"/>
        </w:rPr>
        <w:t xml:space="preserve"> коммуникативной сферой соответственно. В седьмом и девятом классах на первых двух местах стоят задачи, связанные с самореализацией и саморазвитием и задачи, связанные с эмоционально - коммуникативной сферой, соответственно. При этом на предпоследнем месте семиклассники ставят задачи, связанные с физическим развитием, а на последнее задачи, связанные с формированием идентичности и внутренним самоопределением. Стоит отметить, что девятиклассники и восьмиклассники ставят на третье место задачи, связанные с физическим развитием, затем идут задачи, связанные с формированием идентичности и внутренним самоопределением и на последнем месте стоят задачи, связанные с профессиональным самоопределением и социумом. При этом восьмиклассники отводят первое место задачам эмоционально - коммуникативной сферы, а второе - задачам, связанных с самореализацией и саморазвитием. Таким образом, можно говорить о том, что иерархия личностной значимости задач развития больше всего схожа у подростков девятого и восьмого класса, а также девятого и седьмого.</w:t>
      </w:r>
    </w:p>
    <w:p w:rsidR="00947F52" w:rsidRPr="00C82653" w:rsidRDefault="00947F52" w:rsidP="004271DD">
      <w:pPr>
        <w:tabs>
          <w:tab w:val="left" w:pos="8550"/>
        </w:tabs>
        <w:spacing w:after="0" w:line="360" w:lineRule="auto"/>
        <w:ind w:firstLine="709"/>
        <w:jc w:val="both"/>
        <w:rPr>
          <w:rFonts w:ascii="Times New Roman" w:hAnsi="Times New Roman" w:cs="Times New Roman"/>
          <w:sz w:val="28"/>
          <w:szCs w:val="28"/>
        </w:rPr>
      </w:pPr>
      <w:proofErr w:type="gramStart"/>
      <w:r w:rsidRPr="00C82653">
        <w:rPr>
          <w:rFonts w:ascii="Times New Roman" w:hAnsi="Times New Roman" w:cs="Times New Roman"/>
          <w:sz w:val="28"/>
          <w:szCs w:val="28"/>
        </w:rPr>
        <w:t>Сопост</w:t>
      </w:r>
      <w:r w:rsidR="004271DD" w:rsidRPr="00C82653">
        <w:rPr>
          <w:rFonts w:ascii="Times New Roman" w:hAnsi="Times New Roman" w:cs="Times New Roman"/>
          <w:sz w:val="28"/>
          <w:szCs w:val="28"/>
        </w:rPr>
        <w:t>авляя данные по шкале успешности</w:t>
      </w:r>
      <w:r w:rsidRPr="00C82653">
        <w:rPr>
          <w:rFonts w:ascii="Times New Roman" w:hAnsi="Times New Roman" w:cs="Times New Roman"/>
          <w:sz w:val="28"/>
          <w:szCs w:val="28"/>
        </w:rPr>
        <w:t xml:space="preserve"> решения задач, можно отметить следующее: оценка успешности решения задач развития у восьмого и седьмого класса совпадают, при этом первое место, отведенное задачам, связанным с саморазвитием и самореализацией совпадает у шестого седьмого и восьмого классов, в то время как девятиклассни</w:t>
      </w:r>
      <w:r w:rsidR="00616008" w:rsidRPr="00C82653">
        <w:rPr>
          <w:rFonts w:ascii="Times New Roman" w:hAnsi="Times New Roman" w:cs="Times New Roman"/>
          <w:sz w:val="28"/>
          <w:szCs w:val="28"/>
        </w:rPr>
        <w:t>ки считают наиболее успешно реше</w:t>
      </w:r>
      <w:r w:rsidRPr="00C82653">
        <w:rPr>
          <w:rFonts w:ascii="Times New Roman" w:hAnsi="Times New Roman" w:cs="Times New Roman"/>
          <w:sz w:val="28"/>
          <w:szCs w:val="28"/>
        </w:rPr>
        <w:t>нными задачами физического развития.</w:t>
      </w:r>
      <w:proofErr w:type="gramEnd"/>
      <w:r w:rsidRPr="00C82653">
        <w:rPr>
          <w:rFonts w:ascii="Times New Roman" w:hAnsi="Times New Roman" w:cs="Times New Roman"/>
          <w:sz w:val="28"/>
          <w:szCs w:val="28"/>
        </w:rPr>
        <w:t xml:space="preserve"> На второе </w:t>
      </w:r>
      <w:r w:rsidRPr="00C82653">
        <w:rPr>
          <w:rFonts w:ascii="Times New Roman" w:hAnsi="Times New Roman" w:cs="Times New Roman"/>
          <w:sz w:val="28"/>
          <w:szCs w:val="28"/>
        </w:rPr>
        <w:lastRenderedPageBreak/>
        <w:t xml:space="preserve">место все возрастные группы поставили задачи, связанные с эмоционально- коммуникативной сферой. На третьем месте седьмой, восьмой и девятый класс поставили формирование идентичности и внутреннее самоопределение, а шестиклассники физическое развития. На предпоследнем месте седьмые   у седьмых и восьмых классов стоит физическое развитие. При этом  у шестого класса это место отводится формированию идентичности и внутреннему самоопределению, а девятый класс ставит на это место саморазвитие и самореализацию. Наименее успешной задачей развития все возраста считают сферу, связанную с профессиональным самоопределением и социумом. </w:t>
      </w:r>
    </w:p>
    <w:p w:rsidR="00947F52" w:rsidRPr="00C82653" w:rsidRDefault="00947F52" w:rsidP="004271DD">
      <w:pPr>
        <w:tabs>
          <w:tab w:val="left" w:pos="8550"/>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Таким образом, можно заметить, что представления об успешности решения задач развития у седьмого и восьмого класса совпадают, при этом представления об успешности решения задач развития шестиклассников, приближено к ним. Для девятиклассников же наоборот, те задачи развития, которые</w:t>
      </w:r>
      <w:r w:rsidR="00616008" w:rsidRPr="00C82653">
        <w:rPr>
          <w:rFonts w:ascii="Times New Roman" w:hAnsi="Times New Roman" w:cs="Times New Roman"/>
          <w:sz w:val="28"/>
          <w:szCs w:val="28"/>
        </w:rPr>
        <w:t xml:space="preserve"> считаются наименее успешно реше</w:t>
      </w:r>
      <w:r w:rsidRPr="00C82653">
        <w:rPr>
          <w:rFonts w:ascii="Times New Roman" w:hAnsi="Times New Roman" w:cs="Times New Roman"/>
          <w:sz w:val="28"/>
          <w:szCs w:val="28"/>
        </w:rPr>
        <w:t>нными в шестом, седьмом и восьмом класса</w:t>
      </w:r>
      <w:r w:rsidR="00616008" w:rsidRPr="00C82653">
        <w:rPr>
          <w:rFonts w:ascii="Times New Roman" w:hAnsi="Times New Roman" w:cs="Times New Roman"/>
          <w:sz w:val="28"/>
          <w:szCs w:val="28"/>
        </w:rPr>
        <w:t>х являются наиболее успешно реше</w:t>
      </w:r>
      <w:r w:rsidRPr="00C82653">
        <w:rPr>
          <w:rFonts w:ascii="Times New Roman" w:hAnsi="Times New Roman" w:cs="Times New Roman"/>
          <w:sz w:val="28"/>
          <w:szCs w:val="28"/>
        </w:rPr>
        <w:t>нными и наоборот.</w:t>
      </w:r>
    </w:p>
    <w:p w:rsidR="004271DD" w:rsidRPr="00C82653" w:rsidRDefault="004271DD" w:rsidP="004271DD">
      <w:pPr>
        <w:tabs>
          <w:tab w:val="left" w:pos="8550"/>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Множественные сравнения по </w:t>
      </w:r>
      <w:proofErr w:type="spellStart"/>
      <w:r w:rsidRPr="00C82653">
        <w:rPr>
          <w:rFonts w:ascii="Times New Roman" w:hAnsi="Times New Roman" w:cs="Times New Roman"/>
          <w:sz w:val="28"/>
          <w:szCs w:val="28"/>
        </w:rPr>
        <w:t>Шеффе</w:t>
      </w:r>
      <w:proofErr w:type="spellEnd"/>
      <w:r w:rsidRPr="00C82653">
        <w:rPr>
          <w:rFonts w:ascii="Times New Roman" w:hAnsi="Times New Roman" w:cs="Times New Roman"/>
          <w:sz w:val="28"/>
          <w:szCs w:val="28"/>
        </w:rPr>
        <w:t xml:space="preserve"> не выявили значимых различий по параметрам важности задач развития для возраста в целом, личностной значимости и успешности их решения для 4 </w:t>
      </w:r>
      <w:proofErr w:type="spellStart"/>
      <w:r w:rsidRPr="00C82653">
        <w:rPr>
          <w:rFonts w:ascii="Times New Roman" w:hAnsi="Times New Roman" w:cs="Times New Roman"/>
          <w:sz w:val="28"/>
          <w:szCs w:val="28"/>
        </w:rPr>
        <w:t>микровозрастных</w:t>
      </w:r>
      <w:proofErr w:type="spellEnd"/>
      <w:r w:rsidRPr="00C82653">
        <w:rPr>
          <w:rFonts w:ascii="Times New Roman" w:hAnsi="Times New Roman" w:cs="Times New Roman"/>
          <w:sz w:val="28"/>
          <w:szCs w:val="28"/>
        </w:rPr>
        <w:t xml:space="preserve"> групп, в связи  с этим описанные выше закономерности можно трактовать только как тенденции.</w:t>
      </w:r>
    </w:p>
    <w:p w:rsidR="005B0315" w:rsidRPr="00C82653" w:rsidRDefault="004271DD" w:rsidP="00D67813">
      <w:pPr>
        <w:spacing w:after="0" w:line="360" w:lineRule="auto"/>
        <w:jc w:val="right"/>
        <w:rPr>
          <w:rFonts w:ascii="Times New Roman" w:hAnsi="Times New Roman" w:cs="Times New Roman"/>
          <w:sz w:val="28"/>
          <w:szCs w:val="28"/>
        </w:rPr>
      </w:pPr>
      <w:r w:rsidRPr="00C82653">
        <w:rPr>
          <w:rFonts w:ascii="Times New Roman" w:hAnsi="Times New Roman" w:cs="Times New Roman"/>
          <w:sz w:val="28"/>
          <w:szCs w:val="28"/>
        </w:rPr>
        <w:t>Табл. 2.</w:t>
      </w:r>
    </w:p>
    <w:p w:rsidR="003B270A" w:rsidRPr="00C82653" w:rsidRDefault="004271DD" w:rsidP="00D67813">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 xml:space="preserve">Значимость и успешность решения задач развития для подростков </w:t>
      </w:r>
    </w:p>
    <w:p w:rsidR="004271DD" w:rsidRPr="00C82653" w:rsidRDefault="004271DD" w:rsidP="00D67813">
      <w:pPr>
        <w:spacing w:after="0" w:line="360" w:lineRule="auto"/>
        <w:jc w:val="center"/>
        <w:rPr>
          <w:rFonts w:ascii="Times New Roman" w:hAnsi="Times New Roman" w:cs="Times New Roman"/>
        </w:rPr>
      </w:pPr>
      <w:r w:rsidRPr="00C82653">
        <w:rPr>
          <w:rFonts w:ascii="Times New Roman" w:hAnsi="Times New Roman" w:cs="Times New Roman"/>
          <w:sz w:val="28"/>
          <w:szCs w:val="28"/>
        </w:rPr>
        <w:t>с учетом пола</w:t>
      </w:r>
    </w:p>
    <w:tbl>
      <w:tblPr>
        <w:tblW w:w="8535" w:type="dxa"/>
        <w:tblLook w:val="04A0" w:firstRow="1" w:lastRow="0" w:firstColumn="1" w:lastColumn="0" w:noHBand="0" w:noVBand="1"/>
      </w:tblPr>
      <w:tblGrid>
        <w:gridCol w:w="2058"/>
        <w:gridCol w:w="443"/>
        <w:gridCol w:w="1040"/>
        <w:gridCol w:w="1150"/>
        <w:gridCol w:w="1040"/>
        <w:gridCol w:w="1150"/>
        <w:gridCol w:w="1040"/>
        <w:gridCol w:w="1150"/>
      </w:tblGrid>
      <w:tr w:rsidR="00D5228C" w:rsidRPr="00C82653" w:rsidTr="00D67813">
        <w:trPr>
          <w:trHeight w:val="342"/>
        </w:trPr>
        <w:tc>
          <w:tcPr>
            <w:tcW w:w="19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28C" w:rsidRPr="00C82653" w:rsidRDefault="00D5228C" w:rsidP="004271DD">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 </w:t>
            </w:r>
          </w:p>
        </w:tc>
        <w:tc>
          <w:tcPr>
            <w:tcW w:w="219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228C" w:rsidRPr="00C82653" w:rsidRDefault="00D5228C" w:rsidP="004271DD">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Значимость для возраста</w:t>
            </w:r>
          </w:p>
        </w:tc>
        <w:tc>
          <w:tcPr>
            <w:tcW w:w="219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228C" w:rsidRPr="00C82653" w:rsidRDefault="00D5228C" w:rsidP="004271DD">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Личностная значимость</w:t>
            </w:r>
          </w:p>
        </w:tc>
        <w:tc>
          <w:tcPr>
            <w:tcW w:w="219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228C" w:rsidRPr="00C82653" w:rsidRDefault="00D5228C" w:rsidP="004271DD">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Успешность решения</w:t>
            </w:r>
          </w:p>
        </w:tc>
      </w:tr>
      <w:tr w:rsidR="00870142" w:rsidRPr="00C82653" w:rsidTr="00D67813">
        <w:trPr>
          <w:trHeight w:val="342"/>
        </w:trPr>
        <w:tc>
          <w:tcPr>
            <w:tcW w:w="1965"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142" w:rsidRPr="00C82653" w:rsidRDefault="00870142" w:rsidP="004271DD">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 </w:t>
            </w:r>
          </w:p>
        </w:tc>
        <w:tc>
          <w:tcPr>
            <w:tcW w:w="1040" w:type="dxa"/>
            <w:tcBorders>
              <w:top w:val="nil"/>
              <w:left w:val="nil"/>
              <w:bottom w:val="single" w:sz="4" w:space="0" w:color="auto"/>
              <w:right w:val="single" w:sz="4" w:space="0" w:color="auto"/>
            </w:tcBorders>
            <w:shd w:val="clear" w:color="auto" w:fill="auto"/>
            <w:noWrap/>
            <w:vAlign w:val="bottom"/>
          </w:tcPr>
          <w:p w:rsidR="00870142" w:rsidRPr="00C82653" w:rsidRDefault="00870142" w:rsidP="004271DD">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Юноши</w:t>
            </w:r>
          </w:p>
        </w:tc>
        <w:tc>
          <w:tcPr>
            <w:tcW w:w="1150" w:type="dxa"/>
            <w:tcBorders>
              <w:top w:val="nil"/>
              <w:left w:val="nil"/>
              <w:bottom w:val="single" w:sz="4" w:space="0" w:color="auto"/>
              <w:right w:val="single" w:sz="4" w:space="0" w:color="auto"/>
            </w:tcBorders>
            <w:shd w:val="clear" w:color="auto" w:fill="auto"/>
            <w:noWrap/>
            <w:vAlign w:val="bottom"/>
          </w:tcPr>
          <w:p w:rsidR="00870142" w:rsidRPr="00C82653" w:rsidRDefault="00870142" w:rsidP="004271DD">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Девушки</w:t>
            </w:r>
          </w:p>
        </w:tc>
        <w:tc>
          <w:tcPr>
            <w:tcW w:w="1040" w:type="dxa"/>
            <w:tcBorders>
              <w:top w:val="nil"/>
              <w:left w:val="nil"/>
              <w:bottom w:val="single" w:sz="4" w:space="0" w:color="auto"/>
              <w:right w:val="single" w:sz="4" w:space="0" w:color="auto"/>
            </w:tcBorders>
            <w:shd w:val="clear" w:color="auto" w:fill="auto"/>
            <w:noWrap/>
            <w:vAlign w:val="bottom"/>
          </w:tcPr>
          <w:p w:rsidR="00870142" w:rsidRPr="00C82653" w:rsidRDefault="00870142" w:rsidP="004271DD">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Юноши</w:t>
            </w:r>
          </w:p>
        </w:tc>
        <w:tc>
          <w:tcPr>
            <w:tcW w:w="1150" w:type="dxa"/>
            <w:tcBorders>
              <w:top w:val="nil"/>
              <w:left w:val="nil"/>
              <w:bottom w:val="single" w:sz="4" w:space="0" w:color="auto"/>
              <w:right w:val="single" w:sz="4" w:space="0" w:color="auto"/>
            </w:tcBorders>
            <w:shd w:val="clear" w:color="auto" w:fill="auto"/>
            <w:noWrap/>
            <w:vAlign w:val="bottom"/>
          </w:tcPr>
          <w:p w:rsidR="00870142" w:rsidRPr="00C82653" w:rsidRDefault="00870142" w:rsidP="004271DD">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Девушки</w:t>
            </w:r>
          </w:p>
        </w:tc>
        <w:tc>
          <w:tcPr>
            <w:tcW w:w="1040" w:type="dxa"/>
            <w:tcBorders>
              <w:top w:val="nil"/>
              <w:left w:val="nil"/>
              <w:bottom w:val="single" w:sz="4" w:space="0" w:color="auto"/>
              <w:right w:val="single" w:sz="4" w:space="0" w:color="auto"/>
            </w:tcBorders>
            <w:shd w:val="clear" w:color="auto" w:fill="auto"/>
            <w:noWrap/>
            <w:vAlign w:val="bottom"/>
          </w:tcPr>
          <w:p w:rsidR="00870142" w:rsidRPr="00C82653" w:rsidRDefault="00870142" w:rsidP="004271DD">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Юноши</w:t>
            </w:r>
          </w:p>
        </w:tc>
        <w:tc>
          <w:tcPr>
            <w:tcW w:w="1150" w:type="dxa"/>
            <w:tcBorders>
              <w:top w:val="nil"/>
              <w:left w:val="nil"/>
              <w:bottom w:val="single" w:sz="4" w:space="0" w:color="auto"/>
              <w:right w:val="single" w:sz="4" w:space="0" w:color="auto"/>
            </w:tcBorders>
            <w:shd w:val="clear" w:color="auto" w:fill="auto"/>
            <w:noWrap/>
            <w:vAlign w:val="bottom"/>
          </w:tcPr>
          <w:p w:rsidR="00870142" w:rsidRPr="00C82653" w:rsidRDefault="00870142" w:rsidP="004271DD">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Девушки</w:t>
            </w:r>
          </w:p>
        </w:tc>
      </w:tr>
      <w:tr w:rsidR="004271DD" w:rsidRPr="00C82653" w:rsidTr="00D67813">
        <w:trPr>
          <w:trHeight w:val="342"/>
        </w:trPr>
        <w:tc>
          <w:tcPr>
            <w:tcW w:w="1522" w:type="dxa"/>
            <w:vMerge w:val="restart"/>
            <w:tcBorders>
              <w:top w:val="nil"/>
              <w:left w:val="single" w:sz="4" w:space="0" w:color="auto"/>
              <w:right w:val="single" w:sz="4" w:space="0" w:color="auto"/>
            </w:tcBorders>
            <w:shd w:val="clear" w:color="auto" w:fill="auto"/>
            <w:noWrap/>
            <w:vAlign w:val="bottom"/>
            <w:hideMark/>
          </w:tcPr>
          <w:p w:rsidR="004271DD" w:rsidRPr="00C82653" w:rsidRDefault="004271DD" w:rsidP="004271DD">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Физическое развитие</w:t>
            </w: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4271DD" w:rsidRPr="00C82653" w:rsidRDefault="004271DD" w:rsidP="00123E29">
            <w:pPr>
              <w:spacing w:after="0" w:line="240" w:lineRule="auto"/>
              <w:jc w:val="both"/>
              <w:rPr>
                <w:rFonts w:ascii="Times New Roman" w:eastAsia="Times New Roman" w:hAnsi="Times New Roman" w:cs="Times New Roman"/>
                <w:b/>
                <w:sz w:val="24"/>
                <w:szCs w:val="24"/>
                <w:lang w:val="en-US"/>
              </w:rPr>
            </w:pPr>
            <w:r w:rsidRPr="00C82653">
              <w:rPr>
                <w:rFonts w:ascii="Times New Roman" w:eastAsia="Times New Roman" w:hAnsi="Times New Roman" w:cs="Times New Roman"/>
                <w:b/>
                <w:sz w:val="24"/>
                <w:szCs w:val="24"/>
                <w:lang w:val="en-US"/>
              </w:rPr>
              <w:t>M</w:t>
            </w:r>
          </w:p>
        </w:tc>
        <w:tc>
          <w:tcPr>
            <w:tcW w:w="1040" w:type="dxa"/>
            <w:tcBorders>
              <w:top w:val="nil"/>
              <w:left w:val="nil"/>
              <w:bottom w:val="single" w:sz="4" w:space="0" w:color="auto"/>
              <w:right w:val="single" w:sz="4" w:space="0" w:color="auto"/>
            </w:tcBorders>
            <w:shd w:val="clear" w:color="auto" w:fill="auto"/>
            <w:noWrap/>
            <w:vAlign w:val="center"/>
          </w:tcPr>
          <w:p w:rsidR="004271DD" w:rsidRPr="00C82653" w:rsidRDefault="004271DD" w:rsidP="004271DD">
            <w:pPr>
              <w:spacing w:after="0" w:line="240" w:lineRule="auto"/>
              <w:jc w:val="center"/>
              <w:rPr>
                <w:rFonts w:ascii="Times New Roman" w:hAnsi="Times New Roman" w:cs="Times New Roman"/>
                <w:b/>
                <w:color w:val="010205"/>
                <w:sz w:val="24"/>
                <w:szCs w:val="24"/>
              </w:rPr>
            </w:pPr>
            <w:r w:rsidRPr="00C82653">
              <w:rPr>
                <w:rFonts w:ascii="Times New Roman" w:hAnsi="Times New Roman" w:cs="Times New Roman"/>
                <w:b/>
                <w:color w:val="010205"/>
                <w:sz w:val="24"/>
                <w:szCs w:val="24"/>
              </w:rPr>
              <w:t>2,35</w:t>
            </w:r>
          </w:p>
        </w:tc>
        <w:tc>
          <w:tcPr>
            <w:tcW w:w="1150" w:type="dxa"/>
            <w:tcBorders>
              <w:top w:val="nil"/>
              <w:left w:val="nil"/>
              <w:bottom w:val="single" w:sz="4" w:space="0" w:color="auto"/>
              <w:right w:val="single" w:sz="4" w:space="0" w:color="auto"/>
            </w:tcBorders>
            <w:shd w:val="clear" w:color="auto" w:fill="auto"/>
            <w:noWrap/>
            <w:vAlign w:val="center"/>
          </w:tcPr>
          <w:p w:rsidR="004271DD" w:rsidRPr="00C82653" w:rsidRDefault="004271DD" w:rsidP="004271DD">
            <w:pPr>
              <w:spacing w:after="0" w:line="240" w:lineRule="auto"/>
              <w:jc w:val="center"/>
              <w:rPr>
                <w:rFonts w:ascii="Times New Roman" w:hAnsi="Times New Roman" w:cs="Times New Roman"/>
                <w:b/>
                <w:color w:val="010205"/>
                <w:sz w:val="24"/>
                <w:szCs w:val="24"/>
              </w:rPr>
            </w:pPr>
            <w:r w:rsidRPr="00C82653">
              <w:rPr>
                <w:rFonts w:ascii="Times New Roman" w:hAnsi="Times New Roman" w:cs="Times New Roman"/>
                <w:b/>
                <w:color w:val="010205"/>
                <w:sz w:val="24"/>
                <w:szCs w:val="24"/>
              </w:rPr>
              <w:t>2,38</w:t>
            </w:r>
          </w:p>
        </w:tc>
        <w:tc>
          <w:tcPr>
            <w:tcW w:w="1040" w:type="dxa"/>
            <w:tcBorders>
              <w:top w:val="nil"/>
              <w:left w:val="nil"/>
              <w:bottom w:val="single" w:sz="4" w:space="0" w:color="auto"/>
              <w:right w:val="single" w:sz="4" w:space="0" w:color="auto"/>
            </w:tcBorders>
            <w:shd w:val="clear" w:color="auto" w:fill="auto"/>
            <w:noWrap/>
            <w:vAlign w:val="center"/>
          </w:tcPr>
          <w:p w:rsidR="004271DD" w:rsidRPr="00C82653" w:rsidRDefault="004271DD" w:rsidP="004271DD">
            <w:pPr>
              <w:spacing w:after="0" w:line="240" w:lineRule="auto"/>
              <w:jc w:val="center"/>
              <w:rPr>
                <w:rFonts w:ascii="Times New Roman" w:hAnsi="Times New Roman" w:cs="Times New Roman"/>
                <w:b/>
                <w:color w:val="010205"/>
                <w:sz w:val="24"/>
                <w:szCs w:val="24"/>
              </w:rPr>
            </w:pPr>
            <w:r w:rsidRPr="00C82653">
              <w:rPr>
                <w:rFonts w:ascii="Times New Roman" w:hAnsi="Times New Roman" w:cs="Times New Roman"/>
                <w:b/>
                <w:color w:val="010205"/>
                <w:sz w:val="24"/>
                <w:szCs w:val="24"/>
              </w:rPr>
              <w:t>2,15</w:t>
            </w:r>
          </w:p>
        </w:tc>
        <w:tc>
          <w:tcPr>
            <w:tcW w:w="1150" w:type="dxa"/>
            <w:tcBorders>
              <w:top w:val="nil"/>
              <w:left w:val="nil"/>
              <w:bottom w:val="single" w:sz="4" w:space="0" w:color="auto"/>
              <w:right w:val="single" w:sz="4" w:space="0" w:color="auto"/>
            </w:tcBorders>
            <w:shd w:val="clear" w:color="auto" w:fill="auto"/>
            <w:noWrap/>
            <w:vAlign w:val="center"/>
          </w:tcPr>
          <w:p w:rsidR="004271DD" w:rsidRPr="00C82653" w:rsidRDefault="004271DD" w:rsidP="004271DD">
            <w:pPr>
              <w:spacing w:after="0" w:line="240" w:lineRule="auto"/>
              <w:jc w:val="center"/>
              <w:rPr>
                <w:rFonts w:ascii="Times New Roman" w:hAnsi="Times New Roman" w:cs="Times New Roman"/>
                <w:b/>
                <w:color w:val="010205"/>
                <w:sz w:val="24"/>
                <w:szCs w:val="24"/>
              </w:rPr>
            </w:pPr>
            <w:r w:rsidRPr="00C82653">
              <w:rPr>
                <w:rFonts w:ascii="Times New Roman" w:hAnsi="Times New Roman" w:cs="Times New Roman"/>
                <w:b/>
                <w:color w:val="010205"/>
                <w:sz w:val="24"/>
                <w:szCs w:val="24"/>
              </w:rPr>
              <w:t>2,31</w:t>
            </w:r>
          </w:p>
        </w:tc>
        <w:tc>
          <w:tcPr>
            <w:tcW w:w="1040" w:type="dxa"/>
            <w:tcBorders>
              <w:top w:val="nil"/>
              <w:left w:val="nil"/>
              <w:bottom w:val="single" w:sz="4" w:space="0" w:color="auto"/>
              <w:right w:val="single" w:sz="4" w:space="0" w:color="auto"/>
            </w:tcBorders>
            <w:shd w:val="clear" w:color="auto" w:fill="auto"/>
            <w:noWrap/>
            <w:vAlign w:val="center"/>
          </w:tcPr>
          <w:p w:rsidR="004271DD" w:rsidRPr="00C82653" w:rsidRDefault="004271DD" w:rsidP="004271DD">
            <w:pPr>
              <w:spacing w:after="0" w:line="240" w:lineRule="auto"/>
              <w:jc w:val="center"/>
              <w:rPr>
                <w:rFonts w:ascii="Times New Roman" w:hAnsi="Times New Roman" w:cs="Times New Roman"/>
                <w:b/>
                <w:color w:val="010205"/>
                <w:sz w:val="24"/>
                <w:szCs w:val="24"/>
              </w:rPr>
            </w:pPr>
            <w:r w:rsidRPr="00C82653">
              <w:rPr>
                <w:rFonts w:ascii="Times New Roman" w:hAnsi="Times New Roman" w:cs="Times New Roman"/>
                <w:b/>
                <w:color w:val="010205"/>
                <w:sz w:val="24"/>
                <w:szCs w:val="24"/>
              </w:rPr>
              <w:t>2,04</w:t>
            </w:r>
          </w:p>
        </w:tc>
        <w:tc>
          <w:tcPr>
            <w:tcW w:w="1150" w:type="dxa"/>
            <w:tcBorders>
              <w:top w:val="nil"/>
              <w:left w:val="nil"/>
              <w:bottom w:val="single" w:sz="4" w:space="0" w:color="auto"/>
              <w:right w:val="single" w:sz="4" w:space="0" w:color="auto"/>
            </w:tcBorders>
            <w:shd w:val="clear" w:color="auto" w:fill="auto"/>
            <w:noWrap/>
            <w:vAlign w:val="center"/>
          </w:tcPr>
          <w:p w:rsidR="004271DD" w:rsidRPr="00C82653" w:rsidRDefault="004271DD" w:rsidP="004271DD">
            <w:pPr>
              <w:spacing w:after="0" w:line="240" w:lineRule="auto"/>
              <w:jc w:val="center"/>
              <w:rPr>
                <w:rFonts w:ascii="Times New Roman" w:hAnsi="Times New Roman" w:cs="Times New Roman"/>
                <w:b/>
                <w:color w:val="010205"/>
                <w:sz w:val="24"/>
                <w:szCs w:val="24"/>
              </w:rPr>
            </w:pPr>
            <w:r w:rsidRPr="00C82653">
              <w:rPr>
                <w:rFonts w:ascii="Times New Roman" w:hAnsi="Times New Roman" w:cs="Times New Roman"/>
                <w:b/>
                <w:color w:val="010205"/>
                <w:sz w:val="24"/>
                <w:szCs w:val="24"/>
              </w:rPr>
              <w:t>1,91</w:t>
            </w:r>
          </w:p>
        </w:tc>
      </w:tr>
      <w:tr w:rsidR="00254374" w:rsidRPr="00C82653" w:rsidTr="005A45ED">
        <w:trPr>
          <w:trHeight w:val="342"/>
        </w:trPr>
        <w:tc>
          <w:tcPr>
            <w:tcW w:w="1522" w:type="dxa"/>
            <w:vMerge/>
            <w:tcBorders>
              <w:left w:val="single" w:sz="4" w:space="0" w:color="auto"/>
              <w:bottom w:val="single" w:sz="4" w:space="0" w:color="auto"/>
              <w:right w:val="single" w:sz="4" w:space="0" w:color="auto"/>
            </w:tcBorders>
            <w:shd w:val="clear" w:color="auto" w:fill="auto"/>
            <w:noWrap/>
            <w:vAlign w:val="bottom"/>
            <w:hideMark/>
          </w:tcPr>
          <w:p w:rsidR="00254374" w:rsidRPr="00C82653" w:rsidRDefault="00254374" w:rsidP="004271DD">
            <w:pPr>
              <w:spacing w:after="0" w:line="240" w:lineRule="auto"/>
              <w:jc w:val="both"/>
              <w:rPr>
                <w:rFonts w:ascii="Times New Roman" w:eastAsia="Times New Roman" w:hAnsi="Times New Roman" w:cs="Times New Roman"/>
                <w:sz w:val="24"/>
                <w:szCs w:val="24"/>
              </w:rPr>
            </w:pP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254374" w:rsidRPr="00C82653" w:rsidRDefault="00254374" w:rsidP="00123E29">
            <w:pPr>
              <w:spacing w:after="0" w:line="240" w:lineRule="auto"/>
              <w:jc w:val="both"/>
              <w:rPr>
                <w:rFonts w:ascii="Times New Roman" w:eastAsia="Times New Roman" w:hAnsi="Times New Roman" w:cs="Times New Roman"/>
                <w:sz w:val="24"/>
                <w:szCs w:val="24"/>
              </w:rPr>
            </w:pPr>
            <w:r w:rsidRPr="00C82653">
              <w:sym w:font="Symbol" w:char="F073"/>
            </w:r>
          </w:p>
        </w:tc>
        <w:tc>
          <w:tcPr>
            <w:tcW w:w="1040" w:type="dxa"/>
            <w:tcBorders>
              <w:top w:val="nil"/>
              <w:left w:val="nil"/>
              <w:bottom w:val="single" w:sz="4" w:space="0" w:color="auto"/>
              <w:right w:val="single" w:sz="4" w:space="0" w:color="auto"/>
            </w:tcBorders>
            <w:shd w:val="clear" w:color="auto" w:fill="auto"/>
            <w:noWrap/>
          </w:tcPr>
          <w:p w:rsidR="00254374" w:rsidRPr="00C82653" w:rsidRDefault="00254374" w:rsidP="004F70F6">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0,52</w:t>
            </w:r>
          </w:p>
        </w:tc>
        <w:tc>
          <w:tcPr>
            <w:tcW w:w="1150" w:type="dxa"/>
            <w:tcBorders>
              <w:top w:val="nil"/>
              <w:left w:val="nil"/>
              <w:bottom w:val="single" w:sz="4" w:space="0" w:color="auto"/>
              <w:right w:val="single" w:sz="4" w:space="0" w:color="auto"/>
            </w:tcBorders>
            <w:shd w:val="clear" w:color="auto" w:fill="auto"/>
            <w:noWrap/>
          </w:tcPr>
          <w:p w:rsidR="00254374" w:rsidRPr="00C82653" w:rsidRDefault="00254374" w:rsidP="004F70F6">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0,51</w:t>
            </w:r>
          </w:p>
        </w:tc>
        <w:tc>
          <w:tcPr>
            <w:tcW w:w="1040" w:type="dxa"/>
            <w:tcBorders>
              <w:top w:val="nil"/>
              <w:left w:val="nil"/>
              <w:bottom w:val="single" w:sz="4" w:space="0" w:color="auto"/>
              <w:right w:val="single" w:sz="4" w:space="0" w:color="auto"/>
            </w:tcBorders>
            <w:shd w:val="clear" w:color="auto" w:fill="auto"/>
            <w:noWrap/>
          </w:tcPr>
          <w:p w:rsidR="00254374" w:rsidRPr="00C82653" w:rsidRDefault="00254374" w:rsidP="004F70F6">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0,68</w:t>
            </w:r>
          </w:p>
        </w:tc>
        <w:tc>
          <w:tcPr>
            <w:tcW w:w="1150" w:type="dxa"/>
            <w:tcBorders>
              <w:top w:val="nil"/>
              <w:left w:val="nil"/>
              <w:bottom w:val="single" w:sz="4" w:space="0" w:color="auto"/>
              <w:right w:val="single" w:sz="4" w:space="0" w:color="auto"/>
            </w:tcBorders>
            <w:shd w:val="clear" w:color="auto" w:fill="auto"/>
            <w:noWrap/>
          </w:tcPr>
          <w:p w:rsidR="00254374" w:rsidRPr="00C82653" w:rsidRDefault="00254374" w:rsidP="004F70F6">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0,57</w:t>
            </w:r>
          </w:p>
        </w:tc>
        <w:tc>
          <w:tcPr>
            <w:tcW w:w="1040" w:type="dxa"/>
            <w:tcBorders>
              <w:top w:val="nil"/>
              <w:left w:val="nil"/>
              <w:bottom w:val="single" w:sz="4" w:space="0" w:color="auto"/>
              <w:right w:val="single" w:sz="4" w:space="0" w:color="auto"/>
            </w:tcBorders>
            <w:shd w:val="clear" w:color="auto" w:fill="auto"/>
            <w:noWrap/>
          </w:tcPr>
          <w:p w:rsidR="00254374" w:rsidRPr="00C82653" w:rsidRDefault="00254374" w:rsidP="004F70F6">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0,70</w:t>
            </w:r>
          </w:p>
        </w:tc>
        <w:tc>
          <w:tcPr>
            <w:tcW w:w="1150" w:type="dxa"/>
            <w:tcBorders>
              <w:top w:val="nil"/>
              <w:left w:val="nil"/>
              <w:bottom w:val="single" w:sz="4" w:space="0" w:color="auto"/>
              <w:right w:val="single" w:sz="4" w:space="0" w:color="auto"/>
            </w:tcBorders>
            <w:shd w:val="clear" w:color="auto" w:fill="auto"/>
            <w:noWrap/>
          </w:tcPr>
          <w:p w:rsidR="00254374" w:rsidRPr="00C82653" w:rsidRDefault="00254374" w:rsidP="004F70F6">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0,68</w:t>
            </w:r>
          </w:p>
        </w:tc>
      </w:tr>
      <w:tr w:rsidR="00D67813" w:rsidRPr="00C82653" w:rsidTr="00D67813">
        <w:trPr>
          <w:trHeight w:val="342"/>
        </w:trPr>
        <w:tc>
          <w:tcPr>
            <w:tcW w:w="1522" w:type="dxa"/>
            <w:vMerge w:val="restart"/>
            <w:tcBorders>
              <w:top w:val="nil"/>
              <w:left w:val="single" w:sz="4" w:space="0" w:color="auto"/>
              <w:right w:val="single" w:sz="4" w:space="0" w:color="auto"/>
            </w:tcBorders>
            <w:shd w:val="clear" w:color="auto" w:fill="auto"/>
            <w:noWrap/>
            <w:vAlign w:val="bottom"/>
            <w:hideMark/>
          </w:tcPr>
          <w:p w:rsidR="00D67813" w:rsidRPr="00C82653" w:rsidRDefault="00D67813" w:rsidP="004F70F6">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Эмоц</w:t>
            </w:r>
            <w:r w:rsidR="004F70F6" w:rsidRPr="00C82653">
              <w:rPr>
                <w:rFonts w:ascii="Times New Roman" w:eastAsia="Times New Roman" w:hAnsi="Times New Roman" w:cs="Times New Roman"/>
                <w:sz w:val="24"/>
                <w:szCs w:val="24"/>
              </w:rPr>
              <w:t>ионально-</w:t>
            </w:r>
            <w:r w:rsidRPr="00C82653">
              <w:rPr>
                <w:rFonts w:ascii="Times New Roman" w:eastAsia="Times New Roman" w:hAnsi="Times New Roman" w:cs="Times New Roman"/>
                <w:sz w:val="24"/>
                <w:szCs w:val="24"/>
              </w:rPr>
              <w:t xml:space="preserve"> коммуникат</w:t>
            </w:r>
            <w:r w:rsidR="004F70F6" w:rsidRPr="00C82653">
              <w:rPr>
                <w:rFonts w:ascii="Times New Roman" w:eastAsia="Times New Roman" w:hAnsi="Times New Roman" w:cs="Times New Roman"/>
                <w:sz w:val="24"/>
                <w:szCs w:val="24"/>
              </w:rPr>
              <w:t>ивное</w:t>
            </w:r>
            <w:r w:rsidR="00254374" w:rsidRPr="00C82653">
              <w:rPr>
                <w:rFonts w:ascii="Times New Roman" w:eastAsia="Times New Roman" w:hAnsi="Times New Roman" w:cs="Times New Roman"/>
                <w:sz w:val="24"/>
                <w:szCs w:val="24"/>
              </w:rPr>
              <w:t xml:space="preserve"> развитие</w:t>
            </w: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D67813" w:rsidRPr="00C82653" w:rsidRDefault="00D67813" w:rsidP="00123E29">
            <w:pPr>
              <w:spacing w:after="0" w:line="240" w:lineRule="auto"/>
              <w:jc w:val="both"/>
              <w:rPr>
                <w:rFonts w:ascii="Times New Roman" w:eastAsia="Times New Roman" w:hAnsi="Times New Roman" w:cs="Times New Roman"/>
                <w:b/>
                <w:sz w:val="24"/>
                <w:szCs w:val="24"/>
              </w:rPr>
            </w:pPr>
            <w:r w:rsidRPr="00C82653">
              <w:rPr>
                <w:rFonts w:ascii="Times New Roman" w:eastAsia="Times New Roman" w:hAnsi="Times New Roman" w:cs="Times New Roman"/>
                <w:b/>
                <w:sz w:val="24"/>
                <w:szCs w:val="24"/>
                <w:lang w:val="en-US"/>
              </w:rPr>
              <w:t>M</w:t>
            </w:r>
          </w:p>
        </w:tc>
        <w:tc>
          <w:tcPr>
            <w:tcW w:w="1040" w:type="dxa"/>
            <w:tcBorders>
              <w:top w:val="nil"/>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2,43</w:t>
            </w:r>
          </w:p>
        </w:tc>
        <w:tc>
          <w:tcPr>
            <w:tcW w:w="1150" w:type="dxa"/>
            <w:tcBorders>
              <w:top w:val="nil"/>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2,49</w:t>
            </w:r>
          </w:p>
        </w:tc>
        <w:tc>
          <w:tcPr>
            <w:tcW w:w="1040" w:type="dxa"/>
            <w:tcBorders>
              <w:top w:val="nil"/>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2,28</w:t>
            </w:r>
          </w:p>
        </w:tc>
        <w:tc>
          <w:tcPr>
            <w:tcW w:w="1150" w:type="dxa"/>
            <w:tcBorders>
              <w:top w:val="nil"/>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2,37</w:t>
            </w:r>
          </w:p>
        </w:tc>
        <w:tc>
          <w:tcPr>
            <w:tcW w:w="1040" w:type="dxa"/>
            <w:tcBorders>
              <w:top w:val="nil"/>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2,09</w:t>
            </w:r>
          </w:p>
        </w:tc>
        <w:tc>
          <w:tcPr>
            <w:tcW w:w="1150" w:type="dxa"/>
            <w:tcBorders>
              <w:top w:val="nil"/>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1,99</w:t>
            </w:r>
          </w:p>
        </w:tc>
      </w:tr>
      <w:tr w:rsidR="00254374" w:rsidRPr="00C82653" w:rsidTr="005A45ED">
        <w:trPr>
          <w:trHeight w:val="342"/>
        </w:trPr>
        <w:tc>
          <w:tcPr>
            <w:tcW w:w="1522" w:type="dxa"/>
            <w:vMerge/>
            <w:tcBorders>
              <w:left w:val="single" w:sz="4" w:space="0" w:color="auto"/>
              <w:bottom w:val="single" w:sz="4" w:space="0" w:color="auto"/>
              <w:right w:val="single" w:sz="4" w:space="0" w:color="auto"/>
            </w:tcBorders>
            <w:shd w:val="clear" w:color="auto" w:fill="auto"/>
            <w:noWrap/>
            <w:vAlign w:val="bottom"/>
            <w:hideMark/>
          </w:tcPr>
          <w:p w:rsidR="00254374" w:rsidRPr="00C82653" w:rsidRDefault="00254374" w:rsidP="004271DD">
            <w:pPr>
              <w:spacing w:after="0" w:line="240" w:lineRule="auto"/>
              <w:jc w:val="both"/>
              <w:rPr>
                <w:rFonts w:ascii="Times New Roman" w:eastAsia="Times New Roman" w:hAnsi="Times New Roman" w:cs="Times New Roman"/>
                <w:sz w:val="24"/>
                <w:szCs w:val="24"/>
              </w:rPr>
            </w:pP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254374" w:rsidRPr="00C82653" w:rsidRDefault="00254374" w:rsidP="00123E29">
            <w:pPr>
              <w:spacing w:after="0" w:line="240" w:lineRule="auto"/>
              <w:jc w:val="both"/>
              <w:rPr>
                <w:rFonts w:ascii="Times New Roman" w:eastAsia="Times New Roman" w:hAnsi="Times New Roman" w:cs="Times New Roman"/>
                <w:sz w:val="24"/>
                <w:szCs w:val="24"/>
              </w:rPr>
            </w:pPr>
            <w:r w:rsidRPr="00C82653">
              <w:sym w:font="Symbol" w:char="F073"/>
            </w:r>
          </w:p>
        </w:tc>
        <w:tc>
          <w:tcPr>
            <w:tcW w:w="1040" w:type="dxa"/>
            <w:tcBorders>
              <w:top w:val="nil"/>
              <w:left w:val="nil"/>
              <w:bottom w:val="single" w:sz="4" w:space="0" w:color="auto"/>
              <w:right w:val="single" w:sz="4" w:space="0" w:color="auto"/>
            </w:tcBorders>
            <w:shd w:val="clear" w:color="auto" w:fill="auto"/>
            <w:noWrap/>
          </w:tcPr>
          <w:p w:rsidR="00254374" w:rsidRPr="00C82653" w:rsidRDefault="00254374" w:rsidP="004F70F6">
            <w:pPr>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0,44</w:t>
            </w:r>
          </w:p>
        </w:tc>
        <w:tc>
          <w:tcPr>
            <w:tcW w:w="1150" w:type="dxa"/>
            <w:tcBorders>
              <w:top w:val="nil"/>
              <w:left w:val="nil"/>
              <w:bottom w:val="single" w:sz="4" w:space="0" w:color="auto"/>
              <w:right w:val="single" w:sz="4" w:space="0" w:color="auto"/>
            </w:tcBorders>
            <w:shd w:val="clear" w:color="auto" w:fill="auto"/>
            <w:noWrap/>
          </w:tcPr>
          <w:p w:rsidR="00254374" w:rsidRPr="00C82653" w:rsidRDefault="00254374" w:rsidP="004F70F6">
            <w:pPr>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0,39</w:t>
            </w:r>
          </w:p>
        </w:tc>
        <w:tc>
          <w:tcPr>
            <w:tcW w:w="1040" w:type="dxa"/>
            <w:tcBorders>
              <w:top w:val="nil"/>
              <w:left w:val="nil"/>
              <w:bottom w:val="single" w:sz="4" w:space="0" w:color="auto"/>
              <w:right w:val="single" w:sz="4" w:space="0" w:color="auto"/>
            </w:tcBorders>
            <w:shd w:val="clear" w:color="auto" w:fill="auto"/>
            <w:noWrap/>
          </w:tcPr>
          <w:p w:rsidR="00254374" w:rsidRPr="00C82653" w:rsidRDefault="00254374" w:rsidP="004F70F6">
            <w:pPr>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0,52</w:t>
            </w:r>
          </w:p>
        </w:tc>
        <w:tc>
          <w:tcPr>
            <w:tcW w:w="1150" w:type="dxa"/>
            <w:tcBorders>
              <w:top w:val="nil"/>
              <w:left w:val="nil"/>
              <w:bottom w:val="single" w:sz="4" w:space="0" w:color="auto"/>
              <w:right w:val="single" w:sz="4" w:space="0" w:color="auto"/>
            </w:tcBorders>
            <w:shd w:val="clear" w:color="auto" w:fill="auto"/>
            <w:noWrap/>
          </w:tcPr>
          <w:p w:rsidR="00254374" w:rsidRPr="00C82653" w:rsidRDefault="00254374" w:rsidP="004F70F6">
            <w:pPr>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0,45</w:t>
            </w:r>
          </w:p>
        </w:tc>
        <w:tc>
          <w:tcPr>
            <w:tcW w:w="1040" w:type="dxa"/>
            <w:tcBorders>
              <w:top w:val="nil"/>
              <w:left w:val="nil"/>
              <w:bottom w:val="single" w:sz="4" w:space="0" w:color="auto"/>
              <w:right w:val="single" w:sz="4" w:space="0" w:color="auto"/>
            </w:tcBorders>
            <w:shd w:val="clear" w:color="auto" w:fill="auto"/>
            <w:noWrap/>
          </w:tcPr>
          <w:p w:rsidR="00254374" w:rsidRPr="00C82653" w:rsidRDefault="00254374" w:rsidP="004F70F6">
            <w:pPr>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0,55</w:t>
            </w:r>
          </w:p>
        </w:tc>
        <w:tc>
          <w:tcPr>
            <w:tcW w:w="1150" w:type="dxa"/>
            <w:tcBorders>
              <w:top w:val="nil"/>
              <w:left w:val="nil"/>
              <w:bottom w:val="single" w:sz="4" w:space="0" w:color="auto"/>
              <w:right w:val="single" w:sz="4" w:space="0" w:color="auto"/>
            </w:tcBorders>
            <w:shd w:val="clear" w:color="auto" w:fill="auto"/>
            <w:noWrap/>
          </w:tcPr>
          <w:p w:rsidR="00254374" w:rsidRPr="00C82653" w:rsidRDefault="00254374" w:rsidP="004F70F6">
            <w:pPr>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0,56</w:t>
            </w:r>
          </w:p>
        </w:tc>
      </w:tr>
      <w:tr w:rsidR="00D67813" w:rsidRPr="00C82653" w:rsidTr="00D67813">
        <w:trPr>
          <w:trHeight w:val="342"/>
        </w:trPr>
        <w:tc>
          <w:tcPr>
            <w:tcW w:w="1522" w:type="dxa"/>
            <w:vMerge w:val="restart"/>
            <w:tcBorders>
              <w:top w:val="nil"/>
              <w:left w:val="single" w:sz="4" w:space="0" w:color="auto"/>
              <w:right w:val="single" w:sz="4" w:space="0" w:color="auto"/>
            </w:tcBorders>
            <w:shd w:val="clear" w:color="auto" w:fill="auto"/>
            <w:noWrap/>
            <w:vAlign w:val="bottom"/>
            <w:hideMark/>
          </w:tcPr>
          <w:p w:rsidR="00D67813" w:rsidRPr="00C82653" w:rsidRDefault="00D67813" w:rsidP="004271DD">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lastRenderedPageBreak/>
              <w:t>Саморазв</w:t>
            </w:r>
            <w:r w:rsidR="00391DE8" w:rsidRPr="00C82653">
              <w:rPr>
                <w:rFonts w:ascii="Times New Roman" w:eastAsia="Times New Roman" w:hAnsi="Times New Roman" w:cs="Times New Roman"/>
                <w:sz w:val="24"/>
                <w:szCs w:val="24"/>
              </w:rPr>
              <w:t>итие</w:t>
            </w:r>
            <w:r w:rsidRPr="00C82653">
              <w:rPr>
                <w:rFonts w:ascii="Times New Roman" w:eastAsia="Times New Roman" w:hAnsi="Times New Roman" w:cs="Times New Roman"/>
                <w:sz w:val="24"/>
                <w:szCs w:val="24"/>
              </w:rPr>
              <w:t xml:space="preserve"> и самореал</w:t>
            </w:r>
            <w:r w:rsidR="00391DE8" w:rsidRPr="00C82653">
              <w:rPr>
                <w:rFonts w:ascii="Times New Roman" w:eastAsia="Times New Roman" w:hAnsi="Times New Roman" w:cs="Times New Roman"/>
                <w:sz w:val="24"/>
                <w:szCs w:val="24"/>
              </w:rPr>
              <w:t>изация</w:t>
            </w: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D67813" w:rsidRPr="00C82653" w:rsidRDefault="00D67813" w:rsidP="00123E29">
            <w:pPr>
              <w:spacing w:after="0" w:line="240" w:lineRule="auto"/>
              <w:jc w:val="both"/>
              <w:rPr>
                <w:rFonts w:ascii="Times New Roman" w:eastAsia="Times New Roman" w:hAnsi="Times New Roman" w:cs="Times New Roman"/>
                <w:b/>
                <w:sz w:val="24"/>
                <w:szCs w:val="24"/>
              </w:rPr>
            </w:pPr>
            <w:r w:rsidRPr="00C82653">
              <w:rPr>
                <w:rFonts w:ascii="Times New Roman" w:eastAsia="Times New Roman" w:hAnsi="Times New Roman" w:cs="Times New Roman"/>
                <w:b/>
                <w:sz w:val="24"/>
                <w:szCs w:val="24"/>
                <w:lang w:val="en-US"/>
              </w:rPr>
              <w:t>M</w:t>
            </w:r>
          </w:p>
        </w:tc>
        <w:tc>
          <w:tcPr>
            <w:tcW w:w="1040" w:type="dxa"/>
            <w:tcBorders>
              <w:top w:val="nil"/>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2,05</w:t>
            </w:r>
          </w:p>
        </w:tc>
        <w:tc>
          <w:tcPr>
            <w:tcW w:w="1150" w:type="dxa"/>
            <w:tcBorders>
              <w:top w:val="nil"/>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2,22</w:t>
            </w:r>
          </w:p>
        </w:tc>
        <w:tc>
          <w:tcPr>
            <w:tcW w:w="1040" w:type="dxa"/>
            <w:tcBorders>
              <w:top w:val="nil"/>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2,04</w:t>
            </w:r>
          </w:p>
        </w:tc>
        <w:tc>
          <w:tcPr>
            <w:tcW w:w="1150" w:type="dxa"/>
            <w:tcBorders>
              <w:top w:val="nil"/>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2,20</w:t>
            </w:r>
          </w:p>
        </w:tc>
        <w:tc>
          <w:tcPr>
            <w:tcW w:w="1040" w:type="dxa"/>
            <w:tcBorders>
              <w:top w:val="nil"/>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1,99</w:t>
            </w:r>
          </w:p>
        </w:tc>
        <w:tc>
          <w:tcPr>
            <w:tcW w:w="1150" w:type="dxa"/>
            <w:tcBorders>
              <w:top w:val="nil"/>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1,91</w:t>
            </w:r>
          </w:p>
        </w:tc>
      </w:tr>
      <w:tr w:rsidR="00254374" w:rsidRPr="00C82653" w:rsidTr="005A45ED">
        <w:trPr>
          <w:trHeight w:val="342"/>
        </w:trPr>
        <w:tc>
          <w:tcPr>
            <w:tcW w:w="1522" w:type="dxa"/>
            <w:vMerge/>
            <w:tcBorders>
              <w:left w:val="single" w:sz="4" w:space="0" w:color="auto"/>
              <w:bottom w:val="single" w:sz="4" w:space="0" w:color="auto"/>
              <w:right w:val="single" w:sz="4" w:space="0" w:color="auto"/>
            </w:tcBorders>
            <w:shd w:val="clear" w:color="auto" w:fill="auto"/>
            <w:noWrap/>
            <w:vAlign w:val="bottom"/>
            <w:hideMark/>
          </w:tcPr>
          <w:p w:rsidR="00254374" w:rsidRPr="00C82653" w:rsidRDefault="00254374" w:rsidP="004271DD">
            <w:pPr>
              <w:spacing w:after="0" w:line="240" w:lineRule="auto"/>
              <w:jc w:val="both"/>
              <w:rPr>
                <w:rFonts w:ascii="Times New Roman" w:eastAsia="Times New Roman" w:hAnsi="Times New Roman" w:cs="Times New Roman"/>
                <w:sz w:val="24"/>
                <w:szCs w:val="24"/>
              </w:rPr>
            </w:pP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254374" w:rsidRPr="00C82653" w:rsidRDefault="00254374" w:rsidP="00123E29">
            <w:pPr>
              <w:spacing w:after="0" w:line="240" w:lineRule="auto"/>
              <w:jc w:val="both"/>
              <w:rPr>
                <w:rFonts w:ascii="Times New Roman" w:eastAsia="Times New Roman" w:hAnsi="Times New Roman" w:cs="Times New Roman"/>
                <w:sz w:val="24"/>
                <w:szCs w:val="24"/>
              </w:rPr>
            </w:pPr>
            <w:r w:rsidRPr="00C82653">
              <w:sym w:font="Symbol" w:char="F073"/>
            </w:r>
          </w:p>
        </w:tc>
        <w:tc>
          <w:tcPr>
            <w:tcW w:w="1040" w:type="dxa"/>
            <w:tcBorders>
              <w:top w:val="nil"/>
              <w:left w:val="nil"/>
              <w:bottom w:val="single" w:sz="4" w:space="0" w:color="auto"/>
              <w:right w:val="single" w:sz="4" w:space="0" w:color="auto"/>
            </w:tcBorders>
            <w:shd w:val="clear" w:color="auto" w:fill="auto"/>
            <w:noWrap/>
          </w:tcPr>
          <w:p w:rsidR="00254374" w:rsidRPr="00C82653" w:rsidRDefault="00254374" w:rsidP="00391DE8">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0,63</w:t>
            </w:r>
          </w:p>
        </w:tc>
        <w:tc>
          <w:tcPr>
            <w:tcW w:w="1150" w:type="dxa"/>
            <w:tcBorders>
              <w:top w:val="nil"/>
              <w:left w:val="nil"/>
              <w:bottom w:val="single" w:sz="4" w:space="0" w:color="auto"/>
              <w:right w:val="single" w:sz="4" w:space="0" w:color="auto"/>
            </w:tcBorders>
            <w:shd w:val="clear" w:color="auto" w:fill="auto"/>
            <w:noWrap/>
          </w:tcPr>
          <w:p w:rsidR="00254374" w:rsidRPr="00C82653" w:rsidRDefault="00254374" w:rsidP="00391DE8">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0,58</w:t>
            </w:r>
          </w:p>
        </w:tc>
        <w:tc>
          <w:tcPr>
            <w:tcW w:w="1040" w:type="dxa"/>
            <w:tcBorders>
              <w:top w:val="nil"/>
              <w:left w:val="nil"/>
              <w:bottom w:val="single" w:sz="4" w:space="0" w:color="auto"/>
              <w:right w:val="single" w:sz="4" w:space="0" w:color="auto"/>
            </w:tcBorders>
            <w:shd w:val="clear" w:color="auto" w:fill="auto"/>
            <w:noWrap/>
          </w:tcPr>
          <w:p w:rsidR="00254374" w:rsidRPr="00C82653" w:rsidRDefault="00254374" w:rsidP="00391DE8">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0,76</w:t>
            </w:r>
          </w:p>
        </w:tc>
        <w:tc>
          <w:tcPr>
            <w:tcW w:w="1150" w:type="dxa"/>
            <w:tcBorders>
              <w:top w:val="nil"/>
              <w:left w:val="nil"/>
              <w:bottom w:val="single" w:sz="4" w:space="0" w:color="auto"/>
              <w:right w:val="single" w:sz="4" w:space="0" w:color="auto"/>
            </w:tcBorders>
            <w:shd w:val="clear" w:color="auto" w:fill="auto"/>
            <w:noWrap/>
          </w:tcPr>
          <w:p w:rsidR="00254374" w:rsidRPr="00C82653" w:rsidRDefault="00254374" w:rsidP="00391DE8">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0,64</w:t>
            </w:r>
          </w:p>
        </w:tc>
        <w:tc>
          <w:tcPr>
            <w:tcW w:w="1040" w:type="dxa"/>
            <w:tcBorders>
              <w:top w:val="nil"/>
              <w:left w:val="nil"/>
              <w:bottom w:val="single" w:sz="4" w:space="0" w:color="auto"/>
              <w:right w:val="single" w:sz="4" w:space="0" w:color="auto"/>
            </w:tcBorders>
            <w:shd w:val="clear" w:color="auto" w:fill="auto"/>
            <w:noWrap/>
          </w:tcPr>
          <w:p w:rsidR="00254374" w:rsidRPr="00C82653" w:rsidRDefault="00254374" w:rsidP="00391DE8">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0,74</w:t>
            </w:r>
          </w:p>
        </w:tc>
        <w:tc>
          <w:tcPr>
            <w:tcW w:w="1150" w:type="dxa"/>
            <w:tcBorders>
              <w:top w:val="nil"/>
              <w:left w:val="nil"/>
              <w:bottom w:val="single" w:sz="4" w:space="0" w:color="auto"/>
              <w:right w:val="single" w:sz="4" w:space="0" w:color="auto"/>
            </w:tcBorders>
            <w:shd w:val="clear" w:color="auto" w:fill="auto"/>
            <w:noWrap/>
          </w:tcPr>
          <w:p w:rsidR="00254374" w:rsidRPr="00C82653" w:rsidRDefault="00254374" w:rsidP="00391DE8">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0,67</w:t>
            </w:r>
          </w:p>
        </w:tc>
      </w:tr>
      <w:tr w:rsidR="00D67813" w:rsidRPr="00C82653" w:rsidTr="00D67813">
        <w:trPr>
          <w:trHeight w:val="342"/>
        </w:trPr>
        <w:tc>
          <w:tcPr>
            <w:tcW w:w="1522" w:type="dxa"/>
            <w:vMerge w:val="restart"/>
            <w:tcBorders>
              <w:top w:val="nil"/>
              <w:left w:val="single" w:sz="4" w:space="0" w:color="auto"/>
              <w:right w:val="single" w:sz="4" w:space="0" w:color="auto"/>
            </w:tcBorders>
            <w:shd w:val="clear" w:color="auto" w:fill="auto"/>
            <w:noWrap/>
            <w:vAlign w:val="bottom"/>
            <w:hideMark/>
          </w:tcPr>
          <w:p w:rsidR="00D67813" w:rsidRPr="00C82653" w:rsidRDefault="00254374" w:rsidP="000D34AD">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 xml:space="preserve">Форм. </w:t>
            </w:r>
            <w:proofErr w:type="spellStart"/>
            <w:r w:rsidRPr="00C82653">
              <w:rPr>
                <w:rFonts w:ascii="Times New Roman" w:eastAsia="Times New Roman" w:hAnsi="Times New Roman" w:cs="Times New Roman"/>
                <w:sz w:val="24"/>
                <w:szCs w:val="24"/>
              </w:rPr>
              <w:t>идентич</w:t>
            </w:r>
            <w:proofErr w:type="spellEnd"/>
            <w:r w:rsidRPr="00C82653">
              <w:rPr>
                <w:rFonts w:ascii="Times New Roman" w:eastAsia="Times New Roman" w:hAnsi="Times New Roman" w:cs="Times New Roman"/>
                <w:sz w:val="24"/>
                <w:szCs w:val="24"/>
              </w:rPr>
              <w:t xml:space="preserve"> и </w:t>
            </w:r>
            <w:proofErr w:type="spellStart"/>
            <w:r w:rsidR="000D34AD" w:rsidRPr="00C82653">
              <w:rPr>
                <w:rFonts w:ascii="Times New Roman" w:eastAsia="Times New Roman" w:hAnsi="Times New Roman" w:cs="Times New Roman"/>
                <w:sz w:val="24"/>
                <w:szCs w:val="24"/>
              </w:rPr>
              <w:t>личн</w:t>
            </w:r>
            <w:proofErr w:type="spellEnd"/>
            <w:r w:rsidR="000D34AD" w:rsidRPr="00C82653">
              <w:rPr>
                <w:rFonts w:ascii="Times New Roman" w:eastAsia="Times New Roman" w:hAnsi="Times New Roman" w:cs="Times New Roman"/>
                <w:sz w:val="24"/>
                <w:szCs w:val="24"/>
              </w:rPr>
              <w:t>.</w:t>
            </w:r>
            <w:r w:rsidR="00D67813" w:rsidRPr="00C82653">
              <w:rPr>
                <w:rFonts w:ascii="Times New Roman" w:eastAsia="Times New Roman" w:hAnsi="Times New Roman" w:cs="Times New Roman"/>
                <w:sz w:val="24"/>
                <w:szCs w:val="24"/>
              </w:rPr>
              <w:t xml:space="preserve"> </w:t>
            </w:r>
            <w:proofErr w:type="spellStart"/>
            <w:r w:rsidR="00D67813" w:rsidRPr="00C82653">
              <w:rPr>
                <w:rFonts w:ascii="Times New Roman" w:eastAsia="Times New Roman" w:hAnsi="Times New Roman" w:cs="Times New Roman"/>
                <w:sz w:val="24"/>
                <w:szCs w:val="24"/>
              </w:rPr>
              <w:t>самоопред</w:t>
            </w:r>
            <w:proofErr w:type="spellEnd"/>
            <w:r w:rsidR="000D34AD" w:rsidRPr="00C82653">
              <w:rPr>
                <w:rFonts w:ascii="Times New Roman" w:eastAsia="Times New Roman" w:hAnsi="Times New Roman" w:cs="Times New Roman"/>
                <w:sz w:val="24"/>
                <w:szCs w:val="24"/>
              </w:rPr>
              <w:t>.</w:t>
            </w: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D67813" w:rsidRPr="00C82653" w:rsidRDefault="00D67813" w:rsidP="00123E29">
            <w:pPr>
              <w:spacing w:after="0" w:line="240" w:lineRule="auto"/>
              <w:jc w:val="both"/>
              <w:rPr>
                <w:rFonts w:ascii="Times New Roman" w:eastAsia="Times New Roman" w:hAnsi="Times New Roman" w:cs="Times New Roman"/>
                <w:b/>
                <w:sz w:val="24"/>
                <w:szCs w:val="24"/>
                <w:lang w:val="en-US"/>
              </w:rPr>
            </w:pPr>
            <w:r w:rsidRPr="00C82653">
              <w:rPr>
                <w:rFonts w:ascii="Times New Roman" w:eastAsia="Times New Roman" w:hAnsi="Times New Roman" w:cs="Times New Roman"/>
                <w:b/>
                <w:sz w:val="24"/>
                <w:szCs w:val="24"/>
                <w:lang w:val="en-US"/>
              </w:rPr>
              <w:t>M</w:t>
            </w:r>
          </w:p>
        </w:tc>
        <w:tc>
          <w:tcPr>
            <w:tcW w:w="1040" w:type="dxa"/>
            <w:tcBorders>
              <w:top w:val="nil"/>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2,22</w:t>
            </w:r>
          </w:p>
        </w:tc>
        <w:tc>
          <w:tcPr>
            <w:tcW w:w="1150" w:type="dxa"/>
            <w:tcBorders>
              <w:top w:val="nil"/>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2,31</w:t>
            </w:r>
          </w:p>
        </w:tc>
        <w:tc>
          <w:tcPr>
            <w:tcW w:w="1040" w:type="dxa"/>
            <w:tcBorders>
              <w:top w:val="nil"/>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2,29</w:t>
            </w:r>
          </w:p>
        </w:tc>
        <w:tc>
          <w:tcPr>
            <w:tcW w:w="1150" w:type="dxa"/>
            <w:tcBorders>
              <w:top w:val="nil"/>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2,52</w:t>
            </w:r>
          </w:p>
        </w:tc>
        <w:tc>
          <w:tcPr>
            <w:tcW w:w="1040" w:type="dxa"/>
            <w:tcBorders>
              <w:top w:val="nil"/>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2,07</w:t>
            </w:r>
          </w:p>
        </w:tc>
        <w:tc>
          <w:tcPr>
            <w:tcW w:w="1150" w:type="dxa"/>
            <w:tcBorders>
              <w:top w:val="nil"/>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2,10</w:t>
            </w:r>
          </w:p>
        </w:tc>
      </w:tr>
      <w:tr w:rsidR="00254374" w:rsidRPr="00C82653" w:rsidTr="005A45ED">
        <w:trPr>
          <w:trHeight w:val="342"/>
        </w:trPr>
        <w:tc>
          <w:tcPr>
            <w:tcW w:w="1522" w:type="dxa"/>
            <w:vMerge/>
            <w:tcBorders>
              <w:left w:val="single" w:sz="4" w:space="0" w:color="auto"/>
              <w:bottom w:val="single" w:sz="4" w:space="0" w:color="auto"/>
              <w:right w:val="single" w:sz="4" w:space="0" w:color="auto"/>
            </w:tcBorders>
            <w:shd w:val="clear" w:color="auto" w:fill="auto"/>
            <w:noWrap/>
            <w:vAlign w:val="bottom"/>
            <w:hideMark/>
          </w:tcPr>
          <w:p w:rsidR="00254374" w:rsidRPr="00C82653" w:rsidRDefault="00254374" w:rsidP="004271DD">
            <w:pPr>
              <w:spacing w:after="0" w:line="240" w:lineRule="auto"/>
              <w:jc w:val="both"/>
              <w:rPr>
                <w:rFonts w:ascii="Times New Roman" w:eastAsia="Times New Roman" w:hAnsi="Times New Roman" w:cs="Times New Roman"/>
                <w:sz w:val="24"/>
                <w:szCs w:val="24"/>
              </w:rPr>
            </w:pP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254374" w:rsidRPr="00C82653" w:rsidRDefault="00254374" w:rsidP="00123E29">
            <w:pPr>
              <w:spacing w:after="0" w:line="240" w:lineRule="auto"/>
              <w:jc w:val="both"/>
              <w:rPr>
                <w:rFonts w:ascii="Times New Roman" w:eastAsia="Times New Roman" w:hAnsi="Times New Roman" w:cs="Times New Roman"/>
                <w:sz w:val="24"/>
                <w:szCs w:val="24"/>
              </w:rPr>
            </w:pPr>
            <w:r w:rsidRPr="00C82653">
              <w:sym w:font="Symbol" w:char="F073"/>
            </w:r>
          </w:p>
        </w:tc>
        <w:tc>
          <w:tcPr>
            <w:tcW w:w="1040" w:type="dxa"/>
            <w:tcBorders>
              <w:top w:val="nil"/>
              <w:left w:val="nil"/>
              <w:bottom w:val="single" w:sz="4" w:space="0" w:color="auto"/>
              <w:right w:val="single" w:sz="4" w:space="0" w:color="auto"/>
            </w:tcBorders>
            <w:shd w:val="clear" w:color="auto" w:fill="auto"/>
            <w:noWrap/>
          </w:tcPr>
          <w:p w:rsidR="00254374" w:rsidRPr="00C82653" w:rsidRDefault="00254374" w:rsidP="00391DE8">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0,57</w:t>
            </w:r>
          </w:p>
        </w:tc>
        <w:tc>
          <w:tcPr>
            <w:tcW w:w="1150" w:type="dxa"/>
            <w:tcBorders>
              <w:top w:val="nil"/>
              <w:left w:val="nil"/>
              <w:bottom w:val="single" w:sz="4" w:space="0" w:color="auto"/>
              <w:right w:val="single" w:sz="4" w:space="0" w:color="auto"/>
            </w:tcBorders>
            <w:shd w:val="clear" w:color="auto" w:fill="auto"/>
            <w:noWrap/>
          </w:tcPr>
          <w:p w:rsidR="00254374" w:rsidRPr="00C82653" w:rsidRDefault="00254374" w:rsidP="00391DE8">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0,52</w:t>
            </w:r>
          </w:p>
        </w:tc>
        <w:tc>
          <w:tcPr>
            <w:tcW w:w="1040" w:type="dxa"/>
            <w:tcBorders>
              <w:top w:val="nil"/>
              <w:left w:val="nil"/>
              <w:bottom w:val="single" w:sz="4" w:space="0" w:color="auto"/>
              <w:right w:val="single" w:sz="4" w:space="0" w:color="auto"/>
            </w:tcBorders>
            <w:shd w:val="clear" w:color="auto" w:fill="auto"/>
            <w:noWrap/>
          </w:tcPr>
          <w:p w:rsidR="00254374" w:rsidRPr="00C82653" w:rsidRDefault="00254374" w:rsidP="00391DE8">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0,54</w:t>
            </w:r>
          </w:p>
        </w:tc>
        <w:tc>
          <w:tcPr>
            <w:tcW w:w="1150" w:type="dxa"/>
            <w:tcBorders>
              <w:top w:val="nil"/>
              <w:left w:val="nil"/>
              <w:bottom w:val="single" w:sz="4" w:space="0" w:color="auto"/>
              <w:right w:val="single" w:sz="4" w:space="0" w:color="auto"/>
            </w:tcBorders>
            <w:shd w:val="clear" w:color="auto" w:fill="auto"/>
            <w:noWrap/>
          </w:tcPr>
          <w:p w:rsidR="00254374" w:rsidRPr="00C82653" w:rsidRDefault="00254374" w:rsidP="00391DE8">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0,52</w:t>
            </w:r>
          </w:p>
        </w:tc>
        <w:tc>
          <w:tcPr>
            <w:tcW w:w="1040" w:type="dxa"/>
            <w:tcBorders>
              <w:top w:val="nil"/>
              <w:left w:val="nil"/>
              <w:bottom w:val="single" w:sz="4" w:space="0" w:color="auto"/>
              <w:right w:val="single" w:sz="4" w:space="0" w:color="auto"/>
            </w:tcBorders>
            <w:shd w:val="clear" w:color="auto" w:fill="auto"/>
            <w:noWrap/>
          </w:tcPr>
          <w:p w:rsidR="00254374" w:rsidRPr="00C82653" w:rsidRDefault="00254374" w:rsidP="00391DE8">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0,57</w:t>
            </w:r>
          </w:p>
        </w:tc>
        <w:tc>
          <w:tcPr>
            <w:tcW w:w="1150" w:type="dxa"/>
            <w:tcBorders>
              <w:top w:val="nil"/>
              <w:left w:val="nil"/>
              <w:bottom w:val="single" w:sz="4" w:space="0" w:color="auto"/>
              <w:right w:val="single" w:sz="4" w:space="0" w:color="auto"/>
            </w:tcBorders>
            <w:shd w:val="clear" w:color="auto" w:fill="auto"/>
            <w:noWrap/>
          </w:tcPr>
          <w:p w:rsidR="00254374" w:rsidRPr="00C82653" w:rsidRDefault="00254374" w:rsidP="00391DE8">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0,58</w:t>
            </w:r>
          </w:p>
        </w:tc>
      </w:tr>
      <w:tr w:rsidR="00D67813" w:rsidRPr="00C82653" w:rsidTr="00D67813">
        <w:trPr>
          <w:trHeight w:val="342"/>
        </w:trPr>
        <w:tc>
          <w:tcPr>
            <w:tcW w:w="152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7813" w:rsidRPr="00C82653" w:rsidRDefault="00D67813" w:rsidP="00D67813">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 xml:space="preserve">Проф. </w:t>
            </w:r>
            <w:proofErr w:type="spellStart"/>
            <w:r w:rsidRPr="00C82653">
              <w:rPr>
                <w:rFonts w:ascii="Times New Roman" w:eastAsia="Times New Roman" w:hAnsi="Times New Roman" w:cs="Times New Roman"/>
                <w:sz w:val="24"/>
                <w:szCs w:val="24"/>
              </w:rPr>
              <w:t>самоопред</w:t>
            </w:r>
            <w:proofErr w:type="spellEnd"/>
            <w:r w:rsidRPr="00C82653">
              <w:rPr>
                <w:rFonts w:ascii="Times New Roman" w:eastAsia="Times New Roman" w:hAnsi="Times New Roman" w:cs="Times New Roman"/>
                <w:sz w:val="24"/>
                <w:szCs w:val="24"/>
              </w:rPr>
              <w:t>., социум</w:t>
            </w: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D67813" w:rsidRPr="00C82653" w:rsidRDefault="00D67813" w:rsidP="00123E29">
            <w:pPr>
              <w:spacing w:after="0" w:line="240" w:lineRule="auto"/>
              <w:jc w:val="both"/>
              <w:rPr>
                <w:rFonts w:ascii="Times New Roman" w:eastAsia="Times New Roman" w:hAnsi="Times New Roman" w:cs="Times New Roman"/>
                <w:b/>
                <w:sz w:val="24"/>
                <w:szCs w:val="24"/>
                <w:lang w:val="en-US"/>
              </w:rPr>
            </w:pPr>
            <w:r w:rsidRPr="00C82653">
              <w:rPr>
                <w:rFonts w:ascii="Times New Roman" w:eastAsia="Times New Roman" w:hAnsi="Times New Roman" w:cs="Times New Roman"/>
                <w:b/>
                <w:sz w:val="24"/>
                <w:szCs w:val="24"/>
                <w:lang w:val="en-US"/>
              </w:rPr>
              <w:t>M</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2,10</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2,14</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2,01</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2,21</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1,73</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D67813" w:rsidRPr="00C82653" w:rsidRDefault="00D67813" w:rsidP="004F70F6">
            <w:pPr>
              <w:spacing w:after="0" w:line="240" w:lineRule="auto"/>
              <w:jc w:val="center"/>
              <w:rPr>
                <w:rFonts w:ascii="Times New Roman" w:hAnsi="Times New Roman" w:cs="Times New Roman"/>
                <w:b/>
                <w:color w:val="000000"/>
                <w:sz w:val="24"/>
                <w:szCs w:val="24"/>
              </w:rPr>
            </w:pPr>
            <w:r w:rsidRPr="00C82653">
              <w:rPr>
                <w:rFonts w:ascii="Times New Roman" w:hAnsi="Times New Roman" w:cs="Times New Roman"/>
                <w:b/>
                <w:color w:val="000000"/>
                <w:sz w:val="24"/>
                <w:szCs w:val="24"/>
              </w:rPr>
              <w:t>1,67</w:t>
            </w:r>
          </w:p>
        </w:tc>
      </w:tr>
      <w:tr w:rsidR="00254374" w:rsidRPr="00C82653" w:rsidTr="005A45ED">
        <w:trPr>
          <w:trHeight w:val="342"/>
        </w:trPr>
        <w:tc>
          <w:tcPr>
            <w:tcW w:w="1522"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374" w:rsidRPr="00C82653" w:rsidRDefault="00254374" w:rsidP="00D67813">
            <w:pPr>
              <w:spacing w:after="0" w:line="240" w:lineRule="auto"/>
              <w:jc w:val="both"/>
              <w:rPr>
                <w:rFonts w:ascii="Times New Roman" w:eastAsia="Times New Roman" w:hAnsi="Times New Roman" w:cs="Times New Roman"/>
                <w:sz w:val="24"/>
                <w:szCs w:val="24"/>
              </w:rPr>
            </w:pP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254374" w:rsidRPr="00C82653" w:rsidRDefault="00254374" w:rsidP="00123E29">
            <w:pPr>
              <w:spacing w:after="0" w:line="240" w:lineRule="auto"/>
              <w:jc w:val="both"/>
              <w:rPr>
                <w:rFonts w:ascii="Times New Roman" w:eastAsia="Times New Roman" w:hAnsi="Times New Roman" w:cs="Times New Roman"/>
                <w:sz w:val="24"/>
                <w:szCs w:val="24"/>
              </w:rPr>
            </w:pPr>
            <w:r w:rsidRPr="00C82653">
              <w:sym w:font="Symbol" w:char="F073"/>
            </w:r>
          </w:p>
        </w:tc>
        <w:tc>
          <w:tcPr>
            <w:tcW w:w="1040" w:type="dxa"/>
            <w:tcBorders>
              <w:top w:val="single" w:sz="4" w:space="0" w:color="auto"/>
              <w:left w:val="nil"/>
              <w:bottom w:val="single" w:sz="4" w:space="0" w:color="auto"/>
              <w:right w:val="single" w:sz="4" w:space="0" w:color="auto"/>
            </w:tcBorders>
            <w:shd w:val="clear" w:color="auto" w:fill="auto"/>
            <w:noWrap/>
          </w:tcPr>
          <w:p w:rsidR="00254374" w:rsidRPr="00C82653" w:rsidRDefault="00254374" w:rsidP="00391DE8">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0,67</w:t>
            </w:r>
          </w:p>
        </w:tc>
        <w:tc>
          <w:tcPr>
            <w:tcW w:w="1150" w:type="dxa"/>
            <w:tcBorders>
              <w:top w:val="single" w:sz="4" w:space="0" w:color="auto"/>
              <w:left w:val="nil"/>
              <w:bottom w:val="single" w:sz="4" w:space="0" w:color="auto"/>
              <w:right w:val="single" w:sz="4" w:space="0" w:color="auto"/>
            </w:tcBorders>
            <w:shd w:val="clear" w:color="auto" w:fill="auto"/>
            <w:noWrap/>
          </w:tcPr>
          <w:p w:rsidR="00254374" w:rsidRPr="00C82653" w:rsidRDefault="00254374" w:rsidP="00391DE8">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0,61</w:t>
            </w:r>
          </w:p>
        </w:tc>
        <w:tc>
          <w:tcPr>
            <w:tcW w:w="1040" w:type="dxa"/>
            <w:tcBorders>
              <w:top w:val="single" w:sz="4" w:space="0" w:color="auto"/>
              <w:left w:val="nil"/>
              <w:bottom w:val="single" w:sz="4" w:space="0" w:color="auto"/>
              <w:right w:val="single" w:sz="4" w:space="0" w:color="auto"/>
            </w:tcBorders>
            <w:shd w:val="clear" w:color="auto" w:fill="auto"/>
            <w:noWrap/>
          </w:tcPr>
          <w:p w:rsidR="00254374" w:rsidRPr="00C82653" w:rsidRDefault="00254374" w:rsidP="00391DE8">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0,73</w:t>
            </w:r>
          </w:p>
        </w:tc>
        <w:tc>
          <w:tcPr>
            <w:tcW w:w="1150" w:type="dxa"/>
            <w:tcBorders>
              <w:top w:val="single" w:sz="4" w:space="0" w:color="auto"/>
              <w:left w:val="nil"/>
              <w:bottom w:val="single" w:sz="4" w:space="0" w:color="auto"/>
              <w:right w:val="single" w:sz="4" w:space="0" w:color="auto"/>
            </w:tcBorders>
            <w:shd w:val="clear" w:color="auto" w:fill="auto"/>
            <w:noWrap/>
          </w:tcPr>
          <w:p w:rsidR="00254374" w:rsidRPr="00C82653" w:rsidRDefault="00254374" w:rsidP="00391DE8">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0,63</w:t>
            </w:r>
          </w:p>
        </w:tc>
        <w:tc>
          <w:tcPr>
            <w:tcW w:w="1040" w:type="dxa"/>
            <w:tcBorders>
              <w:top w:val="single" w:sz="4" w:space="0" w:color="auto"/>
              <w:left w:val="nil"/>
              <w:bottom w:val="single" w:sz="4" w:space="0" w:color="auto"/>
              <w:right w:val="single" w:sz="4" w:space="0" w:color="auto"/>
            </w:tcBorders>
            <w:shd w:val="clear" w:color="auto" w:fill="auto"/>
            <w:noWrap/>
          </w:tcPr>
          <w:p w:rsidR="00254374" w:rsidRPr="00C82653" w:rsidRDefault="00254374" w:rsidP="00391DE8">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0,81</w:t>
            </w:r>
          </w:p>
        </w:tc>
        <w:tc>
          <w:tcPr>
            <w:tcW w:w="1150" w:type="dxa"/>
            <w:tcBorders>
              <w:top w:val="single" w:sz="4" w:space="0" w:color="auto"/>
              <w:left w:val="nil"/>
              <w:bottom w:val="single" w:sz="4" w:space="0" w:color="auto"/>
              <w:right w:val="single" w:sz="4" w:space="0" w:color="auto"/>
            </w:tcBorders>
            <w:shd w:val="clear" w:color="auto" w:fill="auto"/>
            <w:noWrap/>
          </w:tcPr>
          <w:p w:rsidR="00254374" w:rsidRPr="00C82653" w:rsidRDefault="00254374" w:rsidP="00391DE8">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0,77</w:t>
            </w:r>
          </w:p>
        </w:tc>
      </w:tr>
    </w:tbl>
    <w:p w:rsidR="00D67813" w:rsidRPr="00C82653" w:rsidRDefault="00D67813" w:rsidP="00996E25">
      <w:pPr>
        <w:spacing w:line="360" w:lineRule="auto"/>
        <w:jc w:val="both"/>
        <w:rPr>
          <w:rFonts w:ascii="Times New Roman" w:hAnsi="Times New Roman" w:cs="Times New Roman"/>
        </w:rPr>
      </w:pPr>
    </w:p>
    <w:p w:rsidR="00406E5B" w:rsidRPr="00C82653" w:rsidRDefault="00406E5B" w:rsidP="00406E5B">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Говоря о разнице в структуре иерархии  задач развития в зависимости от пола, то, исходя из данных, отображенных в табл. 2, можно сказать следующее:</w:t>
      </w:r>
    </w:p>
    <w:p w:rsidR="00406E5B" w:rsidRPr="00C82653" w:rsidRDefault="00406E5B" w:rsidP="00406E5B">
      <w:pPr>
        <w:spacing w:after="0" w:line="360" w:lineRule="auto"/>
        <w:ind w:firstLine="709"/>
        <w:jc w:val="both"/>
        <w:rPr>
          <w:rFonts w:ascii="Times New Roman" w:hAnsi="Times New Roman" w:cs="Times New Roman"/>
        </w:rPr>
      </w:pPr>
      <w:r w:rsidRPr="00C82653">
        <w:rPr>
          <w:rFonts w:ascii="Times New Roman" w:hAnsi="Times New Roman" w:cs="Times New Roman"/>
          <w:sz w:val="28"/>
          <w:szCs w:val="28"/>
        </w:rPr>
        <w:t>Иерархии задач развития по важности для возраста в целом у юношей выглядит следующим образом:</w:t>
      </w:r>
    </w:p>
    <w:p w:rsidR="00406E5B" w:rsidRPr="00C82653" w:rsidRDefault="00406E5B" w:rsidP="00406E5B">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Эмоциональн</w:t>
      </w:r>
      <w:r w:rsidR="00641462" w:rsidRPr="00C82653">
        <w:rPr>
          <w:rFonts w:ascii="Times New Roman" w:hAnsi="Times New Roman" w:cs="Times New Roman"/>
          <w:sz w:val="28"/>
          <w:szCs w:val="28"/>
        </w:rPr>
        <w:t>о-</w:t>
      </w:r>
      <w:r w:rsidRPr="00C82653">
        <w:rPr>
          <w:rFonts w:ascii="Times New Roman" w:hAnsi="Times New Roman" w:cs="Times New Roman"/>
          <w:sz w:val="28"/>
          <w:szCs w:val="28"/>
        </w:rPr>
        <w:t>коммуникативная сфера</w:t>
      </w:r>
    </w:p>
    <w:p w:rsidR="00406E5B" w:rsidRPr="00C82653" w:rsidRDefault="00406E5B" w:rsidP="00406E5B">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406E5B" w:rsidRPr="00C82653" w:rsidRDefault="00406E5B" w:rsidP="00406E5B">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Самореализация и саморазвитие</w:t>
      </w:r>
    </w:p>
    <w:p w:rsidR="00406E5B" w:rsidRPr="00C82653" w:rsidRDefault="00406E5B" w:rsidP="00406E5B">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Задачи, связанные с профессиональным самоопределением и социумом</w:t>
      </w:r>
    </w:p>
    <w:p w:rsidR="00406E5B" w:rsidRPr="00C82653" w:rsidRDefault="00406E5B" w:rsidP="00406E5B">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внутреннее самоопределение</w:t>
      </w:r>
    </w:p>
    <w:p w:rsidR="00406E5B" w:rsidRPr="00C82653" w:rsidRDefault="00406E5B" w:rsidP="00406E5B">
      <w:pPr>
        <w:tabs>
          <w:tab w:val="left" w:pos="1134"/>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Личностная значимость задач развития для юношей:</w:t>
      </w:r>
    </w:p>
    <w:p w:rsidR="00406E5B" w:rsidRPr="00C82653" w:rsidRDefault="00406E5B" w:rsidP="00406E5B">
      <w:pPr>
        <w:pStyle w:val="a3"/>
        <w:numPr>
          <w:ilvl w:val="0"/>
          <w:numId w:val="25"/>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Саморазвитие и самореализация</w:t>
      </w:r>
    </w:p>
    <w:p w:rsidR="00406E5B" w:rsidRPr="00C82653" w:rsidRDefault="00406E5B" w:rsidP="00406E5B">
      <w:pPr>
        <w:pStyle w:val="a3"/>
        <w:numPr>
          <w:ilvl w:val="0"/>
          <w:numId w:val="25"/>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Эмоционально-коммуникативная сфера</w:t>
      </w:r>
    </w:p>
    <w:p w:rsidR="00406E5B" w:rsidRPr="00C82653" w:rsidRDefault="00406E5B" w:rsidP="00406E5B">
      <w:pPr>
        <w:pStyle w:val="a3"/>
        <w:numPr>
          <w:ilvl w:val="0"/>
          <w:numId w:val="25"/>
        </w:numPr>
        <w:tabs>
          <w:tab w:val="left" w:pos="1134"/>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406E5B" w:rsidRPr="00C82653" w:rsidRDefault="00406E5B" w:rsidP="00406E5B">
      <w:pPr>
        <w:pStyle w:val="a3"/>
        <w:numPr>
          <w:ilvl w:val="0"/>
          <w:numId w:val="25"/>
        </w:numPr>
        <w:tabs>
          <w:tab w:val="left" w:pos="1134"/>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внутреннее самоопределение</w:t>
      </w:r>
    </w:p>
    <w:p w:rsidR="00406E5B" w:rsidRPr="00C82653" w:rsidRDefault="00406E5B" w:rsidP="00406E5B">
      <w:pPr>
        <w:pStyle w:val="a3"/>
        <w:numPr>
          <w:ilvl w:val="0"/>
          <w:numId w:val="25"/>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Задачи, связанные с профессиональным самоопределением и социумом</w:t>
      </w:r>
    </w:p>
    <w:p w:rsidR="00406E5B" w:rsidRPr="00C82653" w:rsidRDefault="00406E5B" w:rsidP="00406E5B">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Успешность решения задач</w:t>
      </w:r>
    </w:p>
    <w:p w:rsidR="00406E5B" w:rsidRPr="00C82653" w:rsidRDefault="00406E5B" w:rsidP="00406E5B">
      <w:pPr>
        <w:pStyle w:val="a3"/>
        <w:numPr>
          <w:ilvl w:val="0"/>
          <w:numId w:val="26"/>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Эмоционально- коммуникативная сфера</w:t>
      </w:r>
    </w:p>
    <w:p w:rsidR="00406E5B" w:rsidRPr="00C82653" w:rsidRDefault="00406E5B" w:rsidP="00406E5B">
      <w:pPr>
        <w:pStyle w:val="a3"/>
        <w:numPr>
          <w:ilvl w:val="0"/>
          <w:numId w:val="26"/>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Самореализация и саморазвитие</w:t>
      </w:r>
    </w:p>
    <w:p w:rsidR="00406E5B" w:rsidRPr="00C82653" w:rsidRDefault="00406E5B" w:rsidP="00406E5B">
      <w:pPr>
        <w:pStyle w:val="a3"/>
        <w:numPr>
          <w:ilvl w:val="0"/>
          <w:numId w:val="26"/>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406E5B" w:rsidRPr="00C82653" w:rsidRDefault="00406E5B" w:rsidP="00406E5B">
      <w:pPr>
        <w:pStyle w:val="a3"/>
        <w:numPr>
          <w:ilvl w:val="0"/>
          <w:numId w:val="26"/>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внутреннее самоопределение</w:t>
      </w:r>
    </w:p>
    <w:p w:rsidR="00406E5B" w:rsidRPr="00C82653" w:rsidRDefault="00406E5B" w:rsidP="00406E5B">
      <w:pPr>
        <w:pStyle w:val="a3"/>
        <w:numPr>
          <w:ilvl w:val="0"/>
          <w:numId w:val="26"/>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lastRenderedPageBreak/>
        <w:t>Задачи, связанные с профессиональным самоопределением и социумом</w:t>
      </w:r>
    </w:p>
    <w:p w:rsidR="00406E5B" w:rsidRPr="00C82653" w:rsidRDefault="00406E5B" w:rsidP="00406E5B">
      <w:pPr>
        <w:tabs>
          <w:tab w:val="left" w:pos="1134"/>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Рассматривая значимость задач развития для подросткового возраста у девушек, то можно отметить следующую иерархию:</w:t>
      </w:r>
    </w:p>
    <w:p w:rsidR="00406E5B" w:rsidRPr="00C82653" w:rsidRDefault="00406E5B" w:rsidP="00406E5B">
      <w:pPr>
        <w:pStyle w:val="a3"/>
        <w:numPr>
          <w:ilvl w:val="0"/>
          <w:numId w:val="27"/>
        </w:numPr>
        <w:tabs>
          <w:tab w:val="left" w:pos="1134"/>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Эмоционально- коммуникативная сфера</w:t>
      </w:r>
    </w:p>
    <w:p w:rsidR="00406E5B" w:rsidRPr="00C82653" w:rsidRDefault="00406E5B" w:rsidP="00406E5B">
      <w:pPr>
        <w:pStyle w:val="a3"/>
        <w:numPr>
          <w:ilvl w:val="0"/>
          <w:numId w:val="27"/>
        </w:numPr>
        <w:tabs>
          <w:tab w:val="left" w:pos="1134"/>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406E5B" w:rsidRPr="00C82653" w:rsidRDefault="00406E5B" w:rsidP="00406E5B">
      <w:pPr>
        <w:pStyle w:val="a3"/>
        <w:numPr>
          <w:ilvl w:val="0"/>
          <w:numId w:val="27"/>
        </w:numPr>
        <w:tabs>
          <w:tab w:val="left" w:pos="1134"/>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Самореализация и саморазвитие</w:t>
      </w:r>
    </w:p>
    <w:p w:rsidR="00406E5B" w:rsidRPr="00C82653" w:rsidRDefault="00406E5B" w:rsidP="00406E5B">
      <w:pPr>
        <w:pStyle w:val="a3"/>
        <w:numPr>
          <w:ilvl w:val="0"/>
          <w:numId w:val="27"/>
        </w:numPr>
        <w:tabs>
          <w:tab w:val="left" w:pos="1134"/>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внутреннее самоопределение</w:t>
      </w:r>
    </w:p>
    <w:p w:rsidR="00406E5B" w:rsidRPr="00C82653" w:rsidRDefault="00406E5B" w:rsidP="00406E5B">
      <w:pPr>
        <w:pStyle w:val="a3"/>
        <w:numPr>
          <w:ilvl w:val="0"/>
          <w:numId w:val="27"/>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Задачи, связанные с профессиональным самоопределением и социумом</w:t>
      </w:r>
    </w:p>
    <w:p w:rsidR="00406E5B" w:rsidRPr="00C82653" w:rsidRDefault="00406E5B" w:rsidP="00406E5B">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Личностная значимость задач развития следующая:</w:t>
      </w:r>
    </w:p>
    <w:p w:rsidR="00406E5B" w:rsidRPr="00C82653" w:rsidRDefault="00406E5B" w:rsidP="00406E5B">
      <w:pPr>
        <w:pStyle w:val="a3"/>
        <w:numPr>
          <w:ilvl w:val="0"/>
          <w:numId w:val="28"/>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Саморазвитие и самореализация</w:t>
      </w:r>
    </w:p>
    <w:p w:rsidR="00406E5B" w:rsidRPr="00C82653" w:rsidRDefault="00406E5B" w:rsidP="00406E5B">
      <w:pPr>
        <w:pStyle w:val="a3"/>
        <w:numPr>
          <w:ilvl w:val="0"/>
          <w:numId w:val="28"/>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Эмоционально- коммуникативная сфера</w:t>
      </w:r>
    </w:p>
    <w:p w:rsidR="00406E5B" w:rsidRPr="00C82653" w:rsidRDefault="00406E5B" w:rsidP="00406E5B">
      <w:pPr>
        <w:pStyle w:val="a3"/>
        <w:numPr>
          <w:ilvl w:val="0"/>
          <w:numId w:val="28"/>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406E5B" w:rsidRPr="00C82653" w:rsidRDefault="00406E5B" w:rsidP="00406E5B">
      <w:pPr>
        <w:pStyle w:val="a3"/>
        <w:numPr>
          <w:ilvl w:val="0"/>
          <w:numId w:val="28"/>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Задачи, связанные с профессиональным самоопределением и социумом</w:t>
      </w:r>
    </w:p>
    <w:p w:rsidR="00406E5B" w:rsidRPr="00C82653" w:rsidRDefault="00406E5B" w:rsidP="00406E5B">
      <w:pPr>
        <w:pStyle w:val="a3"/>
        <w:numPr>
          <w:ilvl w:val="0"/>
          <w:numId w:val="28"/>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внутреннее самоопределение</w:t>
      </w:r>
    </w:p>
    <w:p w:rsidR="00406E5B" w:rsidRPr="00C82653" w:rsidRDefault="00406E5B" w:rsidP="00406E5B">
      <w:pPr>
        <w:tabs>
          <w:tab w:val="left" w:pos="1134"/>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Успешность решения задач развития у девушек следующая:</w:t>
      </w:r>
    </w:p>
    <w:p w:rsidR="00406E5B" w:rsidRPr="00C82653" w:rsidRDefault="00406E5B" w:rsidP="00406E5B">
      <w:pPr>
        <w:pStyle w:val="a3"/>
        <w:numPr>
          <w:ilvl w:val="0"/>
          <w:numId w:val="29"/>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Саморазвитие и самореализация</w:t>
      </w:r>
    </w:p>
    <w:p w:rsidR="00406E5B" w:rsidRPr="00C82653" w:rsidRDefault="00406E5B" w:rsidP="00406E5B">
      <w:pPr>
        <w:pStyle w:val="a3"/>
        <w:numPr>
          <w:ilvl w:val="0"/>
          <w:numId w:val="29"/>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Эмоционально- коммуникативная сфера</w:t>
      </w:r>
    </w:p>
    <w:p w:rsidR="00406E5B" w:rsidRPr="00C82653" w:rsidRDefault="00406E5B" w:rsidP="00406E5B">
      <w:pPr>
        <w:pStyle w:val="a3"/>
        <w:numPr>
          <w:ilvl w:val="0"/>
          <w:numId w:val="29"/>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внутреннее самоопределение</w:t>
      </w:r>
    </w:p>
    <w:p w:rsidR="00406E5B" w:rsidRPr="00C82653" w:rsidRDefault="00406E5B" w:rsidP="00406E5B">
      <w:pPr>
        <w:pStyle w:val="a3"/>
        <w:numPr>
          <w:ilvl w:val="0"/>
          <w:numId w:val="29"/>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406E5B" w:rsidRPr="00C82653" w:rsidRDefault="00406E5B" w:rsidP="00406E5B">
      <w:pPr>
        <w:pStyle w:val="a3"/>
        <w:numPr>
          <w:ilvl w:val="0"/>
          <w:numId w:val="29"/>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Задачи, связанные с профессиональным самоопределением и социумом</w:t>
      </w:r>
    </w:p>
    <w:p w:rsidR="00406E5B" w:rsidRPr="00C82653" w:rsidRDefault="00406E5B" w:rsidP="00641462">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Таким образом, можно заметить, что структура иерархии задач развития схожа у мальчиков и девочек. На первом месте стоят задачи эмоционально-коммуникативной сферы, на втором физическое развитие, далее идут задачи, связанные с саморазвитием и самореализацией. Разница обнаруживается лишь в том, что юноши ставят на предпоследнее место задачи, связанные с профессиональным самоопределением и социумом, а на </w:t>
      </w:r>
      <w:r w:rsidRPr="00C82653">
        <w:rPr>
          <w:rFonts w:ascii="Times New Roman" w:hAnsi="Times New Roman" w:cs="Times New Roman"/>
          <w:sz w:val="28"/>
          <w:szCs w:val="28"/>
        </w:rPr>
        <w:lastRenderedPageBreak/>
        <w:t>последнее формирование идентичности и внутреннее самоопределение, но они меняются местами, когда речь идет о личностной значимости, у девушек же противоположная ситуация. При оценивании успешности решения задач юноши считают более разрешенными задачи, связанные с эмоционально коммуникативной сферой, а затем задачи, связанные с саморазвитием и самореализацией, у девушек эти задачи стоят на втором и первом месте соответственно. Далее молодые люди ставят п успешности решения задачи, связанные с физическим развитием, в то время как у девушек на этом месте стоит формирование идентичности и внутреннее самоопределение, которая у юношей стоит на предпоследнем месте. У девушек на предпоследнем месте стоит, как раз задача, связанная с физическим развитием. И у обоих полов наименее успешно решенной задачей является сфера профессионального самоопределения и социума.</w:t>
      </w:r>
    </w:p>
    <w:p w:rsidR="00D67813" w:rsidRPr="00C82653" w:rsidRDefault="00D67813" w:rsidP="00D67813">
      <w:pPr>
        <w:spacing w:after="0" w:line="360" w:lineRule="auto"/>
        <w:jc w:val="right"/>
        <w:rPr>
          <w:rFonts w:ascii="Times New Roman" w:hAnsi="Times New Roman" w:cs="Times New Roman"/>
          <w:sz w:val="28"/>
          <w:szCs w:val="28"/>
        </w:rPr>
      </w:pPr>
      <w:r w:rsidRPr="00C82653">
        <w:rPr>
          <w:rFonts w:ascii="Times New Roman" w:hAnsi="Times New Roman" w:cs="Times New Roman"/>
          <w:sz w:val="28"/>
          <w:szCs w:val="28"/>
        </w:rPr>
        <w:t>Табл. 3.</w:t>
      </w:r>
    </w:p>
    <w:p w:rsidR="00D67813" w:rsidRPr="00C82653" w:rsidRDefault="00D67813" w:rsidP="003B270A">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Значимые различия по параметрам значимости и успешности решения задач развития для подростков с учетом пола</w:t>
      </w:r>
    </w:p>
    <w:tbl>
      <w:tblPr>
        <w:tblpPr w:leftFromText="180" w:rightFromText="180" w:vertAnchor="text" w:tblpY="1"/>
        <w:tblOverlap w:val="never"/>
        <w:tblW w:w="9469" w:type="dxa"/>
        <w:tblLook w:val="04A0" w:firstRow="1" w:lastRow="0" w:firstColumn="1" w:lastColumn="0" w:noHBand="0" w:noVBand="1"/>
      </w:tblPr>
      <w:tblGrid>
        <w:gridCol w:w="5642"/>
        <w:gridCol w:w="2409"/>
        <w:gridCol w:w="1418"/>
      </w:tblGrid>
      <w:tr w:rsidR="001959F8" w:rsidRPr="00C82653" w:rsidTr="001959F8">
        <w:trPr>
          <w:trHeight w:val="339"/>
        </w:trPr>
        <w:tc>
          <w:tcPr>
            <w:tcW w:w="5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9F8" w:rsidRPr="00C82653" w:rsidRDefault="001959F8" w:rsidP="001959F8">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 </w:t>
            </w:r>
          </w:p>
        </w:tc>
        <w:tc>
          <w:tcPr>
            <w:tcW w:w="2409" w:type="dxa"/>
            <w:tcBorders>
              <w:top w:val="single" w:sz="4" w:space="0" w:color="auto"/>
              <w:left w:val="nil"/>
              <w:bottom w:val="single" w:sz="4" w:space="0" w:color="auto"/>
              <w:right w:val="single" w:sz="4" w:space="0" w:color="auto"/>
            </w:tcBorders>
            <w:vAlign w:val="bottom"/>
          </w:tcPr>
          <w:p w:rsidR="001959F8" w:rsidRPr="00C82653" w:rsidRDefault="00E325EE" w:rsidP="00E325EE">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lang w:val="en-US"/>
              </w:rPr>
              <w:t>F</w:t>
            </w:r>
            <w:r w:rsidR="001959F8" w:rsidRPr="00C82653">
              <w:rPr>
                <w:rFonts w:ascii="Times New Roman" w:eastAsia="Times New Roman" w:hAnsi="Times New Roman" w:cs="Times New Roman"/>
                <w:sz w:val="24"/>
                <w:szCs w:val="24"/>
                <w:lang w:val="en-US"/>
              </w:rPr>
              <w:t>-</w:t>
            </w:r>
            <w:r w:rsidR="001959F8" w:rsidRPr="00C82653">
              <w:rPr>
                <w:rFonts w:ascii="Times New Roman" w:eastAsia="Times New Roman" w:hAnsi="Times New Roman" w:cs="Times New Roman"/>
                <w:sz w:val="24"/>
                <w:szCs w:val="24"/>
              </w:rPr>
              <w:t>критерий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9F8" w:rsidRPr="00C82653" w:rsidRDefault="001959F8" w:rsidP="001959F8">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Значимость</w:t>
            </w:r>
          </w:p>
        </w:tc>
      </w:tr>
      <w:tr w:rsidR="001959F8" w:rsidRPr="00C82653" w:rsidTr="001959F8">
        <w:trPr>
          <w:trHeight w:val="339"/>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1959F8" w:rsidRPr="00C82653" w:rsidRDefault="001959F8" w:rsidP="001959F8">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Физическое развитие. Значение для возраста</w:t>
            </w:r>
          </w:p>
        </w:tc>
        <w:tc>
          <w:tcPr>
            <w:tcW w:w="2409" w:type="dxa"/>
            <w:tcBorders>
              <w:top w:val="single" w:sz="4" w:space="0" w:color="auto"/>
              <w:left w:val="nil"/>
              <w:bottom w:val="single" w:sz="4" w:space="0" w:color="auto"/>
              <w:right w:val="single" w:sz="4" w:space="0" w:color="auto"/>
            </w:tcBorders>
          </w:tcPr>
          <w:p w:rsidR="001959F8" w:rsidRPr="00C82653" w:rsidRDefault="00FC1F5D" w:rsidP="001959F8">
            <w:pPr>
              <w:spacing w:after="0" w:line="240" w:lineRule="auto"/>
              <w:jc w:val="center"/>
              <w:rPr>
                <w:rFonts w:ascii="Times New Roman" w:hAnsi="Times New Roman" w:cs="Times New Roman"/>
                <w:color w:val="010205"/>
                <w:sz w:val="24"/>
                <w:szCs w:val="24"/>
                <w:lang w:val="en-US"/>
              </w:rPr>
            </w:pPr>
            <w:r w:rsidRPr="00C82653">
              <w:rPr>
                <w:rFonts w:ascii="Times New Roman" w:hAnsi="Times New Roman" w:cs="Times New Roman"/>
                <w:color w:val="010205"/>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F8" w:rsidRPr="00C82653" w:rsidRDefault="00FC1F5D" w:rsidP="001959F8">
            <w:pPr>
              <w:spacing w:after="0" w:line="240" w:lineRule="auto"/>
              <w:jc w:val="center"/>
              <w:rPr>
                <w:rFonts w:ascii="Times New Roman" w:hAnsi="Times New Roman" w:cs="Times New Roman"/>
                <w:color w:val="000000"/>
                <w:sz w:val="24"/>
                <w:szCs w:val="24"/>
              </w:rPr>
            </w:pPr>
            <w:r w:rsidRPr="00C82653">
              <w:rPr>
                <w:rFonts w:ascii="Times New Roman" w:hAnsi="Times New Roman" w:cs="Times New Roman"/>
                <w:color w:val="010205"/>
                <w:sz w:val="24"/>
                <w:szCs w:val="24"/>
                <w:lang w:val="en-US"/>
              </w:rPr>
              <w:t>-</w:t>
            </w:r>
          </w:p>
        </w:tc>
      </w:tr>
      <w:tr w:rsidR="001959F8" w:rsidRPr="00C82653" w:rsidTr="001959F8">
        <w:trPr>
          <w:trHeight w:val="339"/>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1959F8" w:rsidRPr="00C82653" w:rsidRDefault="001959F8" w:rsidP="001959F8">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Физическое развитие. Личностная значимость</w:t>
            </w:r>
          </w:p>
        </w:tc>
        <w:tc>
          <w:tcPr>
            <w:tcW w:w="2409" w:type="dxa"/>
            <w:tcBorders>
              <w:top w:val="single" w:sz="4" w:space="0" w:color="auto"/>
              <w:left w:val="nil"/>
              <w:bottom w:val="single" w:sz="4" w:space="0" w:color="auto"/>
              <w:right w:val="single" w:sz="4" w:space="0" w:color="auto"/>
            </w:tcBorders>
          </w:tcPr>
          <w:p w:rsidR="001959F8" w:rsidRPr="00C82653" w:rsidRDefault="001959F8" w:rsidP="001959F8">
            <w:pPr>
              <w:spacing w:after="0" w:line="240" w:lineRule="auto"/>
              <w:jc w:val="center"/>
              <w:rPr>
                <w:rFonts w:ascii="Times New Roman" w:hAnsi="Times New Roman" w:cs="Times New Roman"/>
                <w:b/>
                <w:i/>
                <w:color w:val="010205"/>
                <w:sz w:val="24"/>
                <w:szCs w:val="24"/>
              </w:rPr>
            </w:pPr>
            <w:r w:rsidRPr="00C82653">
              <w:rPr>
                <w:rFonts w:ascii="Times New Roman" w:hAnsi="Times New Roman" w:cs="Times New Roman"/>
                <w:b/>
                <w:i/>
                <w:color w:val="010205"/>
                <w:sz w:val="24"/>
                <w:szCs w:val="24"/>
              </w:rPr>
              <w:t>2,96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F8" w:rsidRPr="00C82653" w:rsidRDefault="001959F8" w:rsidP="001959F8">
            <w:pPr>
              <w:spacing w:after="0" w:line="240" w:lineRule="auto"/>
              <w:jc w:val="center"/>
              <w:rPr>
                <w:rFonts w:ascii="Times New Roman" w:hAnsi="Times New Roman" w:cs="Times New Roman"/>
                <w:b/>
                <w:i/>
                <w:color w:val="000000"/>
                <w:sz w:val="24"/>
                <w:szCs w:val="24"/>
              </w:rPr>
            </w:pPr>
            <w:r w:rsidRPr="00C82653">
              <w:rPr>
                <w:rFonts w:ascii="Times New Roman" w:hAnsi="Times New Roman" w:cs="Times New Roman"/>
                <w:b/>
                <w:i/>
                <w:color w:val="000000"/>
                <w:sz w:val="24"/>
                <w:szCs w:val="24"/>
              </w:rPr>
              <w:t>0,09</w:t>
            </w:r>
          </w:p>
        </w:tc>
      </w:tr>
      <w:tr w:rsidR="00FC1F5D" w:rsidRPr="00C82653" w:rsidTr="00FC1F5D">
        <w:trPr>
          <w:trHeight w:val="339"/>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FC1F5D" w:rsidRPr="00C82653" w:rsidRDefault="00FC1F5D" w:rsidP="00FC1F5D">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Физическое развитие. Успешность решения</w:t>
            </w:r>
          </w:p>
        </w:tc>
        <w:tc>
          <w:tcPr>
            <w:tcW w:w="2409" w:type="dxa"/>
            <w:tcBorders>
              <w:top w:val="single" w:sz="4" w:space="0" w:color="auto"/>
              <w:left w:val="nil"/>
              <w:bottom w:val="single" w:sz="4" w:space="0" w:color="auto"/>
              <w:right w:val="single" w:sz="4" w:space="0" w:color="auto"/>
            </w:tcBorders>
          </w:tcPr>
          <w:p w:rsidR="00FC1F5D" w:rsidRPr="00C82653" w:rsidRDefault="00FC1F5D" w:rsidP="00FC1F5D">
            <w:r w:rsidRPr="00C82653">
              <w:rPr>
                <w:rFonts w:ascii="Times New Roman" w:hAnsi="Times New Roman" w:cs="Times New Roman"/>
                <w:color w:val="010205"/>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C1F5D" w:rsidRPr="00C82653" w:rsidRDefault="00FC1F5D" w:rsidP="00FC1F5D">
            <w:r w:rsidRPr="00C82653">
              <w:rPr>
                <w:rFonts w:ascii="Times New Roman" w:hAnsi="Times New Roman" w:cs="Times New Roman"/>
                <w:color w:val="010205"/>
                <w:sz w:val="24"/>
                <w:szCs w:val="24"/>
                <w:lang w:val="en-US"/>
              </w:rPr>
              <w:t>-</w:t>
            </w:r>
          </w:p>
        </w:tc>
      </w:tr>
      <w:tr w:rsidR="00FC1F5D" w:rsidRPr="00C82653" w:rsidTr="00FC1F5D">
        <w:trPr>
          <w:trHeight w:val="339"/>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FC1F5D" w:rsidRPr="00C82653" w:rsidRDefault="00FC1F5D" w:rsidP="00FC1F5D">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 xml:space="preserve"> Эмоционально-коммуникативное развитие. Значимость для возраста</w:t>
            </w:r>
          </w:p>
        </w:tc>
        <w:tc>
          <w:tcPr>
            <w:tcW w:w="2409" w:type="dxa"/>
            <w:tcBorders>
              <w:top w:val="single" w:sz="4" w:space="0" w:color="auto"/>
              <w:left w:val="nil"/>
              <w:bottom w:val="single" w:sz="4" w:space="0" w:color="auto"/>
              <w:right w:val="single" w:sz="4" w:space="0" w:color="auto"/>
            </w:tcBorders>
          </w:tcPr>
          <w:p w:rsidR="00FC1F5D" w:rsidRPr="00C82653" w:rsidRDefault="00FC1F5D" w:rsidP="00FC1F5D">
            <w:r w:rsidRPr="00C82653">
              <w:rPr>
                <w:rFonts w:ascii="Times New Roman" w:hAnsi="Times New Roman" w:cs="Times New Roman"/>
                <w:color w:val="010205"/>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C1F5D" w:rsidRPr="00C82653" w:rsidRDefault="00FC1F5D" w:rsidP="00FC1F5D">
            <w:r w:rsidRPr="00C82653">
              <w:rPr>
                <w:rFonts w:ascii="Times New Roman" w:hAnsi="Times New Roman" w:cs="Times New Roman"/>
                <w:color w:val="010205"/>
                <w:sz w:val="24"/>
                <w:szCs w:val="24"/>
                <w:lang w:val="en-US"/>
              </w:rPr>
              <w:t>-</w:t>
            </w:r>
          </w:p>
        </w:tc>
      </w:tr>
      <w:tr w:rsidR="00FC1F5D" w:rsidRPr="00C82653" w:rsidTr="00FC1F5D">
        <w:trPr>
          <w:trHeight w:val="339"/>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FC1F5D" w:rsidRPr="00C82653" w:rsidRDefault="00FC1F5D" w:rsidP="00FC1F5D">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Эмоционально-коммуникативное развитие. Личностная  значимость</w:t>
            </w:r>
          </w:p>
        </w:tc>
        <w:tc>
          <w:tcPr>
            <w:tcW w:w="2409" w:type="dxa"/>
            <w:tcBorders>
              <w:top w:val="single" w:sz="4" w:space="0" w:color="auto"/>
              <w:left w:val="nil"/>
              <w:bottom w:val="single" w:sz="4" w:space="0" w:color="auto"/>
              <w:right w:val="single" w:sz="4" w:space="0" w:color="auto"/>
            </w:tcBorders>
          </w:tcPr>
          <w:p w:rsidR="00FC1F5D" w:rsidRPr="00C82653" w:rsidRDefault="00FC1F5D" w:rsidP="00FC1F5D">
            <w:r w:rsidRPr="00C82653">
              <w:rPr>
                <w:rFonts w:ascii="Times New Roman" w:hAnsi="Times New Roman" w:cs="Times New Roman"/>
                <w:color w:val="010205"/>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C1F5D" w:rsidRPr="00C82653" w:rsidRDefault="00FC1F5D" w:rsidP="00FC1F5D">
            <w:r w:rsidRPr="00C82653">
              <w:rPr>
                <w:rFonts w:ascii="Times New Roman" w:hAnsi="Times New Roman" w:cs="Times New Roman"/>
                <w:color w:val="010205"/>
                <w:sz w:val="24"/>
                <w:szCs w:val="24"/>
                <w:lang w:val="en-US"/>
              </w:rPr>
              <w:t>-</w:t>
            </w:r>
          </w:p>
        </w:tc>
      </w:tr>
      <w:tr w:rsidR="00FC1F5D" w:rsidRPr="00C82653" w:rsidTr="00FC1F5D">
        <w:trPr>
          <w:trHeight w:val="339"/>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FC1F5D" w:rsidRPr="00C82653" w:rsidRDefault="00FC1F5D" w:rsidP="00FC1F5D">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Эмоционально- коммуникативное развитие. Успешность решения</w:t>
            </w:r>
          </w:p>
        </w:tc>
        <w:tc>
          <w:tcPr>
            <w:tcW w:w="2409" w:type="dxa"/>
            <w:tcBorders>
              <w:top w:val="single" w:sz="4" w:space="0" w:color="auto"/>
              <w:left w:val="nil"/>
              <w:bottom w:val="single" w:sz="4" w:space="0" w:color="auto"/>
              <w:right w:val="single" w:sz="4" w:space="0" w:color="auto"/>
            </w:tcBorders>
          </w:tcPr>
          <w:p w:rsidR="00FC1F5D" w:rsidRPr="00C82653" w:rsidRDefault="00FC1F5D" w:rsidP="00FC1F5D">
            <w:r w:rsidRPr="00C82653">
              <w:rPr>
                <w:rFonts w:ascii="Times New Roman" w:hAnsi="Times New Roman" w:cs="Times New Roman"/>
                <w:color w:val="010205"/>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C1F5D" w:rsidRPr="00C82653" w:rsidRDefault="00FC1F5D" w:rsidP="00FC1F5D">
            <w:r w:rsidRPr="00C82653">
              <w:rPr>
                <w:rFonts w:ascii="Times New Roman" w:hAnsi="Times New Roman" w:cs="Times New Roman"/>
                <w:color w:val="010205"/>
                <w:sz w:val="24"/>
                <w:szCs w:val="24"/>
                <w:lang w:val="en-US"/>
              </w:rPr>
              <w:t>-</w:t>
            </w:r>
          </w:p>
        </w:tc>
      </w:tr>
      <w:tr w:rsidR="001959F8" w:rsidRPr="00C82653" w:rsidTr="001959F8">
        <w:trPr>
          <w:trHeight w:val="339"/>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1959F8" w:rsidRPr="00C82653" w:rsidRDefault="001959F8" w:rsidP="001959F8">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Саморазвитие и самореализация.  Значимость для возраста</w:t>
            </w:r>
          </w:p>
        </w:tc>
        <w:tc>
          <w:tcPr>
            <w:tcW w:w="2409" w:type="dxa"/>
            <w:tcBorders>
              <w:top w:val="single" w:sz="4" w:space="0" w:color="auto"/>
              <w:left w:val="nil"/>
              <w:bottom w:val="single" w:sz="4" w:space="0" w:color="auto"/>
              <w:right w:val="single" w:sz="4" w:space="0" w:color="auto"/>
            </w:tcBorders>
          </w:tcPr>
          <w:p w:rsidR="001959F8" w:rsidRPr="00C82653" w:rsidRDefault="001959F8" w:rsidP="001959F8">
            <w:pPr>
              <w:spacing w:before="120" w:after="0" w:line="240" w:lineRule="auto"/>
              <w:jc w:val="center"/>
              <w:rPr>
                <w:rFonts w:ascii="Times New Roman" w:hAnsi="Times New Roman" w:cs="Times New Roman"/>
                <w:b/>
                <w:i/>
                <w:color w:val="010205"/>
                <w:sz w:val="24"/>
                <w:szCs w:val="24"/>
              </w:rPr>
            </w:pPr>
            <w:r w:rsidRPr="00C82653">
              <w:rPr>
                <w:rFonts w:ascii="Times New Roman" w:hAnsi="Times New Roman" w:cs="Times New Roman"/>
                <w:b/>
                <w:i/>
                <w:color w:val="010205"/>
                <w:sz w:val="24"/>
                <w:szCs w:val="24"/>
              </w:rPr>
              <w:t>3,55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F8" w:rsidRPr="00C82653" w:rsidRDefault="001959F8" w:rsidP="001959F8">
            <w:pPr>
              <w:spacing w:after="0" w:line="240" w:lineRule="auto"/>
              <w:jc w:val="center"/>
              <w:rPr>
                <w:rFonts w:ascii="Times New Roman" w:hAnsi="Times New Roman" w:cs="Times New Roman"/>
                <w:b/>
                <w:i/>
                <w:color w:val="000000"/>
                <w:sz w:val="24"/>
                <w:szCs w:val="24"/>
              </w:rPr>
            </w:pPr>
            <w:r w:rsidRPr="00C82653">
              <w:rPr>
                <w:rFonts w:ascii="Times New Roman" w:hAnsi="Times New Roman" w:cs="Times New Roman"/>
                <w:b/>
                <w:i/>
                <w:color w:val="000000"/>
                <w:sz w:val="24"/>
                <w:szCs w:val="24"/>
              </w:rPr>
              <w:t>0,06</w:t>
            </w:r>
          </w:p>
        </w:tc>
      </w:tr>
      <w:tr w:rsidR="00FC1F5D" w:rsidRPr="00C82653" w:rsidTr="00FC1F5D">
        <w:trPr>
          <w:trHeight w:val="339"/>
        </w:trPr>
        <w:tc>
          <w:tcPr>
            <w:tcW w:w="5642" w:type="dxa"/>
            <w:tcBorders>
              <w:top w:val="nil"/>
              <w:left w:val="single" w:sz="4" w:space="0" w:color="auto"/>
              <w:bottom w:val="single" w:sz="4" w:space="0" w:color="auto"/>
              <w:right w:val="single" w:sz="4" w:space="0" w:color="auto"/>
            </w:tcBorders>
            <w:shd w:val="clear" w:color="auto" w:fill="auto"/>
            <w:noWrap/>
            <w:hideMark/>
          </w:tcPr>
          <w:p w:rsidR="00FC1F5D" w:rsidRPr="00C82653" w:rsidRDefault="00FC1F5D" w:rsidP="00FC1F5D">
            <w:pPr>
              <w:spacing w:after="0" w:line="240" w:lineRule="auto"/>
              <w:rPr>
                <w:rFonts w:ascii="Times New Roman" w:hAnsi="Times New Roman" w:cs="Times New Roman"/>
                <w:sz w:val="24"/>
                <w:szCs w:val="24"/>
              </w:rPr>
            </w:pPr>
            <w:r w:rsidRPr="00C82653">
              <w:rPr>
                <w:rFonts w:ascii="Times New Roman" w:eastAsia="Times New Roman" w:hAnsi="Times New Roman" w:cs="Times New Roman"/>
                <w:sz w:val="24"/>
                <w:szCs w:val="24"/>
              </w:rPr>
              <w:t>Саморазвитие и самореализация  Личностная  значимость</w:t>
            </w:r>
          </w:p>
        </w:tc>
        <w:tc>
          <w:tcPr>
            <w:tcW w:w="2409" w:type="dxa"/>
            <w:tcBorders>
              <w:top w:val="single" w:sz="4" w:space="0" w:color="auto"/>
              <w:left w:val="nil"/>
              <w:bottom w:val="single" w:sz="4" w:space="0" w:color="auto"/>
              <w:right w:val="single" w:sz="4" w:space="0" w:color="auto"/>
            </w:tcBorders>
          </w:tcPr>
          <w:p w:rsidR="00FC1F5D" w:rsidRPr="00C82653" w:rsidRDefault="00FC1F5D" w:rsidP="00FC1F5D">
            <w:r w:rsidRPr="00C82653">
              <w:rPr>
                <w:rFonts w:ascii="Times New Roman" w:hAnsi="Times New Roman" w:cs="Times New Roman"/>
                <w:color w:val="010205"/>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C1F5D" w:rsidRPr="00C82653" w:rsidRDefault="00FC1F5D" w:rsidP="00FC1F5D">
            <w:r w:rsidRPr="00C82653">
              <w:rPr>
                <w:rFonts w:ascii="Times New Roman" w:hAnsi="Times New Roman" w:cs="Times New Roman"/>
                <w:color w:val="010205"/>
                <w:sz w:val="24"/>
                <w:szCs w:val="24"/>
                <w:lang w:val="en-US"/>
              </w:rPr>
              <w:t>-</w:t>
            </w:r>
          </w:p>
        </w:tc>
      </w:tr>
      <w:tr w:rsidR="00FC1F5D" w:rsidRPr="00C82653" w:rsidTr="00FC1F5D">
        <w:trPr>
          <w:trHeight w:val="339"/>
        </w:trPr>
        <w:tc>
          <w:tcPr>
            <w:tcW w:w="5642" w:type="dxa"/>
            <w:tcBorders>
              <w:top w:val="nil"/>
              <w:left w:val="single" w:sz="4" w:space="0" w:color="auto"/>
              <w:bottom w:val="single" w:sz="4" w:space="0" w:color="auto"/>
              <w:right w:val="single" w:sz="4" w:space="0" w:color="auto"/>
            </w:tcBorders>
            <w:shd w:val="clear" w:color="auto" w:fill="auto"/>
            <w:noWrap/>
            <w:hideMark/>
          </w:tcPr>
          <w:p w:rsidR="00FC1F5D" w:rsidRPr="00C82653" w:rsidRDefault="00FC1F5D" w:rsidP="00FC1F5D">
            <w:pPr>
              <w:spacing w:after="0" w:line="240" w:lineRule="auto"/>
              <w:rPr>
                <w:rFonts w:ascii="Times New Roman" w:hAnsi="Times New Roman" w:cs="Times New Roman"/>
                <w:sz w:val="24"/>
                <w:szCs w:val="24"/>
              </w:rPr>
            </w:pPr>
            <w:r w:rsidRPr="00C82653">
              <w:rPr>
                <w:rFonts w:ascii="Times New Roman" w:eastAsia="Times New Roman" w:hAnsi="Times New Roman" w:cs="Times New Roman"/>
                <w:sz w:val="24"/>
                <w:szCs w:val="24"/>
              </w:rPr>
              <w:t>Саморазвитие и самореализация  Успешность решения</w:t>
            </w:r>
          </w:p>
        </w:tc>
        <w:tc>
          <w:tcPr>
            <w:tcW w:w="2409" w:type="dxa"/>
            <w:tcBorders>
              <w:top w:val="single" w:sz="4" w:space="0" w:color="auto"/>
              <w:left w:val="nil"/>
              <w:bottom w:val="single" w:sz="4" w:space="0" w:color="auto"/>
              <w:right w:val="single" w:sz="4" w:space="0" w:color="auto"/>
            </w:tcBorders>
          </w:tcPr>
          <w:p w:rsidR="00FC1F5D" w:rsidRPr="00C82653" w:rsidRDefault="00FC1F5D" w:rsidP="00FC1F5D">
            <w:r w:rsidRPr="00C82653">
              <w:rPr>
                <w:rFonts w:ascii="Times New Roman" w:hAnsi="Times New Roman" w:cs="Times New Roman"/>
                <w:color w:val="010205"/>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C1F5D" w:rsidRPr="00C82653" w:rsidRDefault="00FC1F5D" w:rsidP="00FC1F5D">
            <w:r w:rsidRPr="00C82653">
              <w:rPr>
                <w:rFonts w:ascii="Times New Roman" w:hAnsi="Times New Roman" w:cs="Times New Roman"/>
                <w:color w:val="010205"/>
                <w:sz w:val="24"/>
                <w:szCs w:val="24"/>
                <w:lang w:val="en-US"/>
              </w:rPr>
              <w:t>-</w:t>
            </w:r>
          </w:p>
        </w:tc>
      </w:tr>
      <w:tr w:rsidR="00FC1F5D" w:rsidRPr="00C82653" w:rsidTr="00FC1F5D">
        <w:trPr>
          <w:trHeight w:val="339"/>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FC1F5D" w:rsidRPr="00C82653" w:rsidRDefault="00FC1F5D" w:rsidP="00FC1F5D">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Формирование идентичности и личностное самоопределение. Значимость для возраста</w:t>
            </w:r>
          </w:p>
        </w:tc>
        <w:tc>
          <w:tcPr>
            <w:tcW w:w="2409" w:type="dxa"/>
            <w:tcBorders>
              <w:top w:val="single" w:sz="4" w:space="0" w:color="auto"/>
              <w:left w:val="nil"/>
              <w:bottom w:val="single" w:sz="4" w:space="0" w:color="auto"/>
              <w:right w:val="single" w:sz="4" w:space="0" w:color="auto"/>
            </w:tcBorders>
          </w:tcPr>
          <w:p w:rsidR="00FC1F5D" w:rsidRPr="00C82653" w:rsidRDefault="00FC1F5D" w:rsidP="00FC1F5D">
            <w:r w:rsidRPr="00C82653">
              <w:rPr>
                <w:rFonts w:ascii="Times New Roman" w:hAnsi="Times New Roman" w:cs="Times New Roman"/>
                <w:color w:val="010205"/>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C1F5D" w:rsidRPr="00C82653" w:rsidRDefault="00FC1F5D" w:rsidP="00FC1F5D">
            <w:r w:rsidRPr="00C82653">
              <w:rPr>
                <w:rFonts w:ascii="Times New Roman" w:hAnsi="Times New Roman" w:cs="Times New Roman"/>
                <w:color w:val="010205"/>
                <w:sz w:val="24"/>
                <w:szCs w:val="24"/>
                <w:lang w:val="en-US"/>
              </w:rPr>
              <w:t>-</w:t>
            </w:r>
          </w:p>
        </w:tc>
      </w:tr>
      <w:tr w:rsidR="001959F8" w:rsidRPr="00C82653" w:rsidTr="001959F8">
        <w:trPr>
          <w:trHeight w:val="339"/>
        </w:trPr>
        <w:tc>
          <w:tcPr>
            <w:tcW w:w="5642" w:type="dxa"/>
            <w:tcBorders>
              <w:top w:val="nil"/>
              <w:left w:val="single" w:sz="4" w:space="0" w:color="auto"/>
              <w:bottom w:val="single" w:sz="4" w:space="0" w:color="auto"/>
              <w:right w:val="single" w:sz="4" w:space="0" w:color="auto"/>
            </w:tcBorders>
            <w:shd w:val="clear" w:color="auto" w:fill="auto"/>
            <w:noWrap/>
            <w:hideMark/>
          </w:tcPr>
          <w:p w:rsidR="001959F8" w:rsidRPr="00C82653" w:rsidRDefault="001959F8" w:rsidP="001959F8">
            <w:pPr>
              <w:spacing w:after="0" w:line="240" w:lineRule="auto"/>
              <w:rPr>
                <w:rFonts w:ascii="Times New Roman" w:hAnsi="Times New Roman" w:cs="Times New Roman"/>
                <w:sz w:val="24"/>
                <w:szCs w:val="24"/>
              </w:rPr>
            </w:pPr>
            <w:r w:rsidRPr="00C82653">
              <w:rPr>
                <w:rFonts w:ascii="Times New Roman" w:eastAsia="Times New Roman" w:hAnsi="Times New Roman" w:cs="Times New Roman"/>
                <w:sz w:val="24"/>
                <w:szCs w:val="24"/>
              </w:rPr>
              <w:t>Форм</w:t>
            </w:r>
            <w:r w:rsidR="00E325EE" w:rsidRPr="00C82653">
              <w:rPr>
                <w:rFonts w:ascii="Times New Roman" w:eastAsia="Times New Roman" w:hAnsi="Times New Roman" w:cs="Times New Roman"/>
                <w:sz w:val="24"/>
                <w:szCs w:val="24"/>
              </w:rPr>
              <w:t>ирование</w:t>
            </w:r>
            <w:r w:rsidRPr="00C82653">
              <w:rPr>
                <w:rFonts w:ascii="Times New Roman" w:eastAsia="Times New Roman" w:hAnsi="Times New Roman" w:cs="Times New Roman"/>
                <w:sz w:val="24"/>
                <w:szCs w:val="24"/>
              </w:rPr>
              <w:t xml:space="preserve"> идентичности и личностное самоопределение. Личностная значимость.</w:t>
            </w:r>
          </w:p>
        </w:tc>
        <w:tc>
          <w:tcPr>
            <w:tcW w:w="2409" w:type="dxa"/>
            <w:tcBorders>
              <w:top w:val="single" w:sz="4" w:space="0" w:color="auto"/>
              <w:left w:val="nil"/>
              <w:bottom w:val="single" w:sz="4" w:space="0" w:color="auto"/>
              <w:right w:val="single" w:sz="4" w:space="0" w:color="auto"/>
            </w:tcBorders>
          </w:tcPr>
          <w:p w:rsidR="001959F8" w:rsidRPr="00C82653" w:rsidRDefault="001959F8" w:rsidP="001959F8">
            <w:pPr>
              <w:spacing w:before="120" w:after="0" w:line="240" w:lineRule="auto"/>
              <w:jc w:val="center"/>
              <w:rPr>
                <w:rFonts w:ascii="Times New Roman" w:hAnsi="Times New Roman" w:cs="Times New Roman"/>
                <w:b/>
                <w:color w:val="010205"/>
                <w:sz w:val="24"/>
                <w:szCs w:val="24"/>
              </w:rPr>
            </w:pPr>
            <w:r w:rsidRPr="00C82653">
              <w:rPr>
                <w:rFonts w:ascii="Times New Roman" w:hAnsi="Times New Roman" w:cs="Times New Roman"/>
                <w:b/>
                <w:color w:val="010205"/>
                <w:sz w:val="24"/>
                <w:szCs w:val="24"/>
              </w:rPr>
              <w:t>8,59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F8" w:rsidRPr="00C82653" w:rsidRDefault="001959F8" w:rsidP="001959F8">
            <w:pPr>
              <w:spacing w:after="0" w:line="240" w:lineRule="auto"/>
              <w:jc w:val="center"/>
              <w:rPr>
                <w:rFonts w:ascii="Times New Roman" w:hAnsi="Times New Roman" w:cs="Times New Roman"/>
                <w:b/>
                <w:bCs/>
                <w:color w:val="000000"/>
                <w:sz w:val="24"/>
                <w:szCs w:val="24"/>
              </w:rPr>
            </w:pPr>
            <w:r w:rsidRPr="00C82653">
              <w:rPr>
                <w:rFonts w:ascii="Times New Roman" w:hAnsi="Times New Roman" w:cs="Times New Roman"/>
                <w:b/>
                <w:bCs/>
                <w:color w:val="000000"/>
                <w:sz w:val="24"/>
                <w:szCs w:val="24"/>
              </w:rPr>
              <w:t>0,00</w:t>
            </w:r>
          </w:p>
        </w:tc>
      </w:tr>
      <w:tr w:rsidR="00FC1F5D" w:rsidRPr="00C82653" w:rsidTr="00FC1F5D">
        <w:trPr>
          <w:trHeight w:val="339"/>
        </w:trPr>
        <w:tc>
          <w:tcPr>
            <w:tcW w:w="5642" w:type="dxa"/>
            <w:tcBorders>
              <w:top w:val="nil"/>
              <w:left w:val="single" w:sz="4" w:space="0" w:color="auto"/>
              <w:bottom w:val="single" w:sz="4" w:space="0" w:color="auto"/>
              <w:right w:val="single" w:sz="4" w:space="0" w:color="auto"/>
            </w:tcBorders>
            <w:shd w:val="clear" w:color="auto" w:fill="auto"/>
            <w:noWrap/>
            <w:hideMark/>
          </w:tcPr>
          <w:p w:rsidR="00FC1F5D" w:rsidRPr="00C82653" w:rsidRDefault="00FC1F5D" w:rsidP="00FC1F5D">
            <w:pPr>
              <w:spacing w:after="0" w:line="240" w:lineRule="auto"/>
              <w:rPr>
                <w:rFonts w:ascii="Times New Roman" w:hAnsi="Times New Roman" w:cs="Times New Roman"/>
                <w:sz w:val="24"/>
                <w:szCs w:val="24"/>
              </w:rPr>
            </w:pPr>
            <w:r w:rsidRPr="00C82653">
              <w:rPr>
                <w:rFonts w:ascii="Times New Roman" w:eastAsia="Times New Roman" w:hAnsi="Times New Roman" w:cs="Times New Roman"/>
                <w:sz w:val="24"/>
                <w:szCs w:val="24"/>
              </w:rPr>
              <w:t>Форм идентичности и личностное самоопределение.  Успешность решения</w:t>
            </w:r>
          </w:p>
        </w:tc>
        <w:tc>
          <w:tcPr>
            <w:tcW w:w="2409" w:type="dxa"/>
            <w:tcBorders>
              <w:top w:val="single" w:sz="4" w:space="0" w:color="auto"/>
              <w:left w:val="nil"/>
              <w:bottom w:val="single" w:sz="4" w:space="0" w:color="auto"/>
              <w:right w:val="single" w:sz="4" w:space="0" w:color="auto"/>
            </w:tcBorders>
          </w:tcPr>
          <w:p w:rsidR="00FC1F5D" w:rsidRPr="00C82653" w:rsidRDefault="00FC1F5D" w:rsidP="00FC1F5D">
            <w:r w:rsidRPr="00C82653">
              <w:rPr>
                <w:rFonts w:ascii="Times New Roman" w:hAnsi="Times New Roman" w:cs="Times New Roman"/>
                <w:color w:val="010205"/>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C1F5D" w:rsidRPr="00C82653" w:rsidRDefault="00FC1F5D" w:rsidP="00FC1F5D">
            <w:r w:rsidRPr="00C82653">
              <w:rPr>
                <w:rFonts w:ascii="Times New Roman" w:hAnsi="Times New Roman" w:cs="Times New Roman"/>
                <w:color w:val="010205"/>
                <w:sz w:val="24"/>
                <w:szCs w:val="24"/>
                <w:lang w:val="en-US"/>
              </w:rPr>
              <w:t>-</w:t>
            </w:r>
          </w:p>
        </w:tc>
      </w:tr>
      <w:tr w:rsidR="00FC1F5D" w:rsidRPr="00C82653" w:rsidTr="00FC1F5D">
        <w:trPr>
          <w:trHeight w:val="339"/>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FC1F5D" w:rsidRPr="00C82653" w:rsidRDefault="00FC1F5D" w:rsidP="00FC1F5D">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lastRenderedPageBreak/>
              <w:t>Профессиональное самоопределение и социум. Значимость для возраста</w:t>
            </w:r>
          </w:p>
        </w:tc>
        <w:tc>
          <w:tcPr>
            <w:tcW w:w="2409" w:type="dxa"/>
            <w:tcBorders>
              <w:top w:val="single" w:sz="4" w:space="0" w:color="auto"/>
              <w:left w:val="nil"/>
              <w:bottom w:val="single" w:sz="4" w:space="0" w:color="auto"/>
              <w:right w:val="single" w:sz="4" w:space="0" w:color="auto"/>
            </w:tcBorders>
          </w:tcPr>
          <w:p w:rsidR="00FC1F5D" w:rsidRPr="00C82653" w:rsidRDefault="00FC1F5D" w:rsidP="00FC1F5D">
            <w:r w:rsidRPr="00C82653">
              <w:rPr>
                <w:rFonts w:ascii="Times New Roman" w:hAnsi="Times New Roman" w:cs="Times New Roman"/>
                <w:color w:val="010205"/>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C1F5D" w:rsidRPr="00C82653" w:rsidRDefault="00FC1F5D" w:rsidP="00FC1F5D">
            <w:r w:rsidRPr="00C82653">
              <w:rPr>
                <w:rFonts w:ascii="Times New Roman" w:hAnsi="Times New Roman" w:cs="Times New Roman"/>
                <w:color w:val="010205"/>
                <w:sz w:val="24"/>
                <w:szCs w:val="24"/>
                <w:lang w:val="en-US"/>
              </w:rPr>
              <w:t>-</w:t>
            </w:r>
          </w:p>
        </w:tc>
      </w:tr>
      <w:tr w:rsidR="001959F8" w:rsidRPr="00C82653" w:rsidTr="001959F8">
        <w:trPr>
          <w:trHeight w:val="339"/>
        </w:trPr>
        <w:tc>
          <w:tcPr>
            <w:tcW w:w="5642" w:type="dxa"/>
            <w:tcBorders>
              <w:top w:val="nil"/>
              <w:left w:val="single" w:sz="4" w:space="0" w:color="auto"/>
              <w:bottom w:val="single" w:sz="4" w:space="0" w:color="auto"/>
              <w:right w:val="single" w:sz="4" w:space="0" w:color="auto"/>
            </w:tcBorders>
            <w:shd w:val="clear" w:color="auto" w:fill="auto"/>
            <w:noWrap/>
            <w:hideMark/>
          </w:tcPr>
          <w:p w:rsidR="001959F8" w:rsidRPr="00C82653" w:rsidRDefault="001959F8" w:rsidP="001959F8">
            <w:pPr>
              <w:spacing w:after="0" w:line="240" w:lineRule="auto"/>
              <w:rPr>
                <w:rFonts w:ascii="Times New Roman" w:hAnsi="Times New Roman" w:cs="Times New Roman"/>
                <w:sz w:val="24"/>
                <w:szCs w:val="24"/>
              </w:rPr>
            </w:pPr>
            <w:r w:rsidRPr="00C82653">
              <w:rPr>
                <w:rFonts w:ascii="Times New Roman" w:eastAsia="Times New Roman" w:hAnsi="Times New Roman" w:cs="Times New Roman"/>
                <w:sz w:val="24"/>
                <w:szCs w:val="24"/>
              </w:rPr>
              <w:t>Профессиональное самоопределение и социум.  Личностная  значимость</w:t>
            </w:r>
          </w:p>
        </w:tc>
        <w:tc>
          <w:tcPr>
            <w:tcW w:w="2409" w:type="dxa"/>
            <w:tcBorders>
              <w:top w:val="single" w:sz="4" w:space="0" w:color="auto"/>
              <w:left w:val="nil"/>
              <w:bottom w:val="single" w:sz="4" w:space="0" w:color="auto"/>
              <w:right w:val="single" w:sz="4" w:space="0" w:color="auto"/>
            </w:tcBorders>
          </w:tcPr>
          <w:p w:rsidR="001959F8" w:rsidRPr="00C82653" w:rsidRDefault="001959F8" w:rsidP="001959F8">
            <w:pPr>
              <w:spacing w:before="120" w:after="0" w:line="240" w:lineRule="auto"/>
              <w:jc w:val="center"/>
              <w:rPr>
                <w:rFonts w:ascii="Times New Roman" w:hAnsi="Times New Roman" w:cs="Times New Roman"/>
                <w:b/>
                <w:color w:val="010205"/>
                <w:sz w:val="24"/>
                <w:szCs w:val="24"/>
              </w:rPr>
            </w:pPr>
            <w:r w:rsidRPr="00C82653">
              <w:rPr>
                <w:rFonts w:ascii="Times New Roman" w:hAnsi="Times New Roman" w:cs="Times New Roman"/>
                <w:b/>
                <w:color w:val="010205"/>
                <w:sz w:val="24"/>
                <w:szCs w:val="24"/>
              </w:rPr>
              <w:t>4,13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F8" w:rsidRPr="00C82653" w:rsidRDefault="001959F8" w:rsidP="001959F8">
            <w:pPr>
              <w:spacing w:after="0" w:line="240" w:lineRule="auto"/>
              <w:jc w:val="center"/>
              <w:rPr>
                <w:rFonts w:ascii="Times New Roman" w:hAnsi="Times New Roman" w:cs="Times New Roman"/>
                <w:b/>
                <w:bCs/>
                <w:color w:val="000000"/>
                <w:sz w:val="24"/>
                <w:szCs w:val="24"/>
              </w:rPr>
            </w:pPr>
            <w:r w:rsidRPr="00C82653">
              <w:rPr>
                <w:rFonts w:ascii="Times New Roman" w:hAnsi="Times New Roman" w:cs="Times New Roman"/>
                <w:b/>
                <w:bCs/>
                <w:color w:val="000000"/>
                <w:sz w:val="24"/>
                <w:szCs w:val="24"/>
              </w:rPr>
              <w:t>0,04</w:t>
            </w:r>
          </w:p>
        </w:tc>
      </w:tr>
      <w:tr w:rsidR="00FC1F5D" w:rsidRPr="00C82653" w:rsidTr="00FC1F5D">
        <w:trPr>
          <w:trHeight w:val="161"/>
        </w:trPr>
        <w:tc>
          <w:tcPr>
            <w:tcW w:w="5642" w:type="dxa"/>
            <w:tcBorders>
              <w:top w:val="nil"/>
              <w:left w:val="single" w:sz="4" w:space="0" w:color="auto"/>
              <w:bottom w:val="single" w:sz="4" w:space="0" w:color="auto"/>
              <w:right w:val="single" w:sz="4" w:space="0" w:color="auto"/>
            </w:tcBorders>
            <w:shd w:val="clear" w:color="auto" w:fill="auto"/>
            <w:noWrap/>
            <w:hideMark/>
          </w:tcPr>
          <w:p w:rsidR="00FC1F5D" w:rsidRPr="00C82653" w:rsidRDefault="00FC1F5D" w:rsidP="00FC1F5D">
            <w:pPr>
              <w:spacing w:after="0" w:line="240" w:lineRule="auto"/>
              <w:rPr>
                <w:rFonts w:ascii="Times New Roman" w:hAnsi="Times New Roman" w:cs="Times New Roman"/>
                <w:sz w:val="24"/>
                <w:szCs w:val="24"/>
              </w:rPr>
            </w:pPr>
            <w:r w:rsidRPr="00C82653">
              <w:rPr>
                <w:rFonts w:ascii="Times New Roman" w:eastAsia="Times New Roman" w:hAnsi="Times New Roman" w:cs="Times New Roman"/>
                <w:sz w:val="24"/>
                <w:szCs w:val="24"/>
              </w:rPr>
              <w:t>Профессиональное самоопределение и социум.  Успешность решения</w:t>
            </w:r>
          </w:p>
        </w:tc>
        <w:tc>
          <w:tcPr>
            <w:tcW w:w="2409" w:type="dxa"/>
            <w:tcBorders>
              <w:top w:val="single" w:sz="4" w:space="0" w:color="auto"/>
              <w:left w:val="nil"/>
              <w:bottom w:val="single" w:sz="4" w:space="0" w:color="auto"/>
              <w:right w:val="single" w:sz="4" w:space="0" w:color="auto"/>
            </w:tcBorders>
          </w:tcPr>
          <w:p w:rsidR="00FC1F5D" w:rsidRPr="00C82653" w:rsidRDefault="00FC1F5D" w:rsidP="00FC1F5D">
            <w:r w:rsidRPr="00C82653">
              <w:rPr>
                <w:rFonts w:ascii="Times New Roman" w:hAnsi="Times New Roman" w:cs="Times New Roman"/>
                <w:color w:val="010205"/>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C1F5D" w:rsidRPr="00C82653" w:rsidRDefault="00FC1F5D" w:rsidP="00FC1F5D">
            <w:r w:rsidRPr="00C82653">
              <w:rPr>
                <w:rFonts w:ascii="Times New Roman" w:hAnsi="Times New Roman" w:cs="Times New Roman"/>
                <w:color w:val="010205"/>
                <w:sz w:val="24"/>
                <w:szCs w:val="24"/>
                <w:lang w:val="en-US"/>
              </w:rPr>
              <w:t>-</w:t>
            </w:r>
          </w:p>
        </w:tc>
      </w:tr>
    </w:tbl>
    <w:p w:rsidR="00F06F84" w:rsidRPr="00C82653" w:rsidRDefault="00F06F84" w:rsidP="00F06F84">
      <w:pPr>
        <w:spacing w:line="360" w:lineRule="auto"/>
        <w:ind w:firstLine="709"/>
        <w:jc w:val="both"/>
        <w:rPr>
          <w:rFonts w:ascii="Times New Roman" w:hAnsi="Times New Roman" w:cs="Times New Roman"/>
          <w:sz w:val="28"/>
          <w:szCs w:val="28"/>
        </w:rPr>
      </w:pPr>
    </w:p>
    <w:p w:rsidR="00000D8A" w:rsidRPr="00C82653" w:rsidRDefault="00F06F84" w:rsidP="00FC1F5D">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Дисперсионный анализ выявил </w:t>
      </w:r>
      <w:r w:rsidR="00E325EE" w:rsidRPr="00C82653">
        <w:rPr>
          <w:rFonts w:ascii="Times New Roman" w:hAnsi="Times New Roman" w:cs="Times New Roman"/>
          <w:sz w:val="28"/>
          <w:szCs w:val="28"/>
        </w:rPr>
        <w:t xml:space="preserve">следующие значимые различия с учетом пола: </w:t>
      </w:r>
      <w:r w:rsidR="000D34AD" w:rsidRPr="00C82653">
        <w:rPr>
          <w:rFonts w:ascii="Times New Roman" w:hAnsi="Times New Roman" w:cs="Times New Roman"/>
          <w:sz w:val="28"/>
          <w:szCs w:val="28"/>
        </w:rPr>
        <w:t>личностная значимость формирования идентичности  и личностного самоопределения выше у девушек (</w:t>
      </w:r>
      <w:r w:rsidR="000D34AD" w:rsidRPr="00C82653">
        <w:rPr>
          <w:rFonts w:ascii="Times New Roman" w:hAnsi="Times New Roman" w:cs="Times New Roman"/>
          <w:sz w:val="28"/>
          <w:szCs w:val="28"/>
          <w:lang w:val="en-US"/>
        </w:rPr>
        <w:t>p</w:t>
      </w:r>
      <w:r w:rsidR="000D34AD" w:rsidRPr="00C82653">
        <w:rPr>
          <w:rFonts w:ascii="Times New Roman" w:hAnsi="Times New Roman" w:cs="Times New Roman"/>
          <w:sz w:val="28"/>
          <w:szCs w:val="28"/>
        </w:rPr>
        <w:t xml:space="preserve">&lt;0,001). </w:t>
      </w:r>
    </w:p>
    <w:p w:rsidR="00F06F84" w:rsidRPr="00C82653" w:rsidRDefault="00630A9C" w:rsidP="00F06F84">
      <w:pPr>
        <w:spacing w:after="0" w:line="360" w:lineRule="auto"/>
        <w:ind w:firstLine="709"/>
        <w:jc w:val="both"/>
        <w:rPr>
          <w:rFonts w:ascii="Times New Roman" w:hAnsi="Times New Roman" w:cs="Times New Roman"/>
          <w:sz w:val="28"/>
          <w:szCs w:val="28"/>
        </w:rPr>
      </w:pPr>
      <w:r w:rsidRPr="00C82653">
        <w:rPr>
          <w:rFonts w:ascii="Times New Roman" w:eastAsia="Times New Roman" w:hAnsi="Times New Roman" w:cs="Times New Roman"/>
          <w:sz w:val="28"/>
          <w:szCs w:val="28"/>
        </w:rPr>
        <w:t xml:space="preserve">Личностная значимость </w:t>
      </w:r>
      <w:r w:rsidR="00F06F84" w:rsidRPr="00C82653">
        <w:rPr>
          <w:rFonts w:ascii="Times New Roman" w:eastAsia="Times New Roman" w:hAnsi="Times New Roman" w:cs="Times New Roman"/>
          <w:sz w:val="28"/>
          <w:szCs w:val="28"/>
        </w:rPr>
        <w:t xml:space="preserve">по параметру «профессиональное самоопределение и социум» также выше  у девушек </w:t>
      </w:r>
      <w:r w:rsidR="00F06F84" w:rsidRPr="00C82653">
        <w:rPr>
          <w:rFonts w:ascii="Times New Roman" w:hAnsi="Times New Roman" w:cs="Times New Roman"/>
          <w:sz w:val="28"/>
          <w:szCs w:val="28"/>
        </w:rPr>
        <w:t>(</w:t>
      </w:r>
      <w:r w:rsidR="00F06F84" w:rsidRPr="00C82653">
        <w:rPr>
          <w:rFonts w:ascii="Times New Roman" w:hAnsi="Times New Roman" w:cs="Times New Roman"/>
          <w:sz w:val="28"/>
          <w:szCs w:val="28"/>
          <w:lang w:val="en-US"/>
        </w:rPr>
        <w:t>p</w:t>
      </w:r>
      <w:r w:rsidR="00F06F84" w:rsidRPr="00C82653">
        <w:rPr>
          <w:rFonts w:ascii="Times New Roman" w:hAnsi="Times New Roman" w:cs="Times New Roman"/>
          <w:sz w:val="28"/>
          <w:szCs w:val="28"/>
        </w:rPr>
        <w:t>&lt;0</w:t>
      </w:r>
      <w:r w:rsidR="001C535A" w:rsidRPr="00C82653">
        <w:rPr>
          <w:rFonts w:ascii="Times New Roman" w:hAnsi="Times New Roman" w:cs="Times New Roman"/>
          <w:sz w:val="28"/>
          <w:szCs w:val="28"/>
        </w:rPr>
        <w:t>,05</w:t>
      </w:r>
      <w:r w:rsidR="00F06F84" w:rsidRPr="00C82653">
        <w:rPr>
          <w:rFonts w:ascii="Times New Roman" w:hAnsi="Times New Roman" w:cs="Times New Roman"/>
          <w:sz w:val="28"/>
          <w:szCs w:val="28"/>
        </w:rPr>
        <w:t>).</w:t>
      </w:r>
      <w:r w:rsidR="001C535A" w:rsidRPr="00C82653">
        <w:rPr>
          <w:rFonts w:ascii="Times New Roman" w:hAnsi="Times New Roman" w:cs="Times New Roman"/>
          <w:sz w:val="28"/>
          <w:szCs w:val="28"/>
        </w:rPr>
        <w:t xml:space="preserve"> </w:t>
      </w:r>
    </w:p>
    <w:p w:rsidR="00F06F84" w:rsidRPr="00C82653" w:rsidRDefault="00A1752D" w:rsidP="00BB2082">
      <w:pPr>
        <w:tabs>
          <w:tab w:val="left" w:pos="8550"/>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На уровне статистической тенденции </w:t>
      </w:r>
      <w:r w:rsidR="00722EC7" w:rsidRPr="00C82653">
        <w:rPr>
          <w:rFonts w:ascii="Times New Roman" w:hAnsi="Times New Roman" w:cs="Times New Roman"/>
          <w:sz w:val="28"/>
          <w:szCs w:val="28"/>
        </w:rPr>
        <w:t xml:space="preserve">личностная значимость физического развития выше у </w:t>
      </w:r>
      <w:r w:rsidR="00630A9C" w:rsidRPr="00C82653">
        <w:rPr>
          <w:rFonts w:ascii="Times New Roman" w:hAnsi="Times New Roman" w:cs="Times New Roman"/>
          <w:sz w:val="28"/>
          <w:szCs w:val="28"/>
        </w:rPr>
        <w:t xml:space="preserve">юношей, а </w:t>
      </w:r>
      <w:r w:rsidR="005A6DDB" w:rsidRPr="00C82653">
        <w:rPr>
          <w:rFonts w:ascii="Times New Roman" w:hAnsi="Times New Roman" w:cs="Times New Roman"/>
          <w:sz w:val="28"/>
          <w:szCs w:val="28"/>
        </w:rPr>
        <w:t>значимость для возраста саморазвития и самореализации выше у девушек.</w:t>
      </w:r>
    </w:p>
    <w:p w:rsidR="00641462" w:rsidRPr="00C82653" w:rsidRDefault="00BB2082" w:rsidP="00BB2082">
      <w:pPr>
        <w:tabs>
          <w:tab w:val="left" w:pos="8550"/>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Перейдем к рассмотрению влияния фактора образовательной среды.</w:t>
      </w:r>
    </w:p>
    <w:p w:rsidR="00F845F9" w:rsidRPr="00C82653" w:rsidRDefault="00F845F9" w:rsidP="00F845F9">
      <w:pPr>
        <w:spacing w:after="0" w:line="360" w:lineRule="auto"/>
        <w:jc w:val="right"/>
        <w:rPr>
          <w:rFonts w:ascii="Times New Roman" w:hAnsi="Times New Roman" w:cs="Times New Roman"/>
          <w:sz w:val="28"/>
          <w:szCs w:val="28"/>
        </w:rPr>
      </w:pPr>
      <w:r w:rsidRPr="00C82653">
        <w:rPr>
          <w:rFonts w:ascii="Times New Roman" w:hAnsi="Times New Roman" w:cs="Times New Roman"/>
          <w:sz w:val="28"/>
          <w:szCs w:val="28"/>
        </w:rPr>
        <w:t>Табл. 4.</w:t>
      </w:r>
    </w:p>
    <w:p w:rsidR="00F845F9" w:rsidRPr="00C82653" w:rsidRDefault="00F845F9" w:rsidP="00BB2082">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Значимость и успешность решения задач развития для подростков с учетом образовательной среды</w:t>
      </w:r>
      <w:r w:rsidR="00BB2082" w:rsidRPr="00C82653">
        <w:rPr>
          <w:rFonts w:ascii="Times New Roman" w:hAnsi="Times New Roman" w:cs="Times New Roman"/>
          <w:sz w:val="28"/>
          <w:szCs w:val="28"/>
        </w:rPr>
        <w:t xml:space="preserve"> </w:t>
      </w:r>
    </w:p>
    <w:tbl>
      <w:tblPr>
        <w:tblW w:w="8363" w:type="dxa"/>
        <w:tblInd w:w="-743" w:type="dxa"/>
        <w:tblLook w:val="04A0" w:firstRow="1" w:lastRow="0" w:firstColumn="1" w:lastColumn="0" w:noHBand="0" w:noVBand="1"/>
      </w:tblPr>
      <w:tblGrid>
        <w:gridCol w:w="2172"/>
        <w:gridCol w:w="443"/>
        <w:gridCol w:w="928"/>
        <w:gridCol w:w="1040"/>
        <w:gridCol w:w="1040"/>
        <w:gridCol w:w="1040"/>
        <w:gridCol w:w="1040"/>
        <w:gridCol w:w="1149"/>
      </w:tblGrid>
      <w:tr w:rsidR="00D5228C" w:rsidRPr="00C82653" w:rsidTr="00F845F9">
        <w:trPr>
          <w:trHeight w:val="342"/>
        </w:trPr>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28C" w:rsidRPr="00C82653" w:rsidRDefault="00D5228C" w:rsidP="00BB2082">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 </w:t>
            </w:r>
          </w:p>
        </w:tc>
        <w:tc>
          <w:tcPr>
            <w:tcW w:w="19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5228C" w:rsidRPr="00C82653" w:rsidRDefault="00D5228C" w:rsidP="00BB2082">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Значимость для возраста</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228C" w:rsidRPr="00C82653" w:rsidRDefault="00D5228C" w:rsidP="00BB2082">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Личностная значимость</w:t>
            </w:r>
          </w:p>
        </w:tc>
        <w:tc>
          <w:tcPr>
            <w:tcW w:w="2189" w:type="dxa"/>
            <w:gridSpan w:val="2"/>
            <w:tcBorders>
              <w:top w:val="single" w:sz="4" w:space="0" w:color="auto"/>
              <w:left w:val="nil"/>
              <w:bottom w:val="single" w:sz="4" w:space="0" w:color="auto"/>
              <w:right w:val="single" w:sz="4" w:space="0" w:color="auto"/>
            </w:tcBorders>
            <w:shd w:val="clear" w:color="auto" w:fill="auto"/>
            <w:noWrap/>
            <w:vAlign w:val="bottom"/>
            <w:hideMark/>
          </w:tcPr>
          <w:p w:rsidR="00D5228C" w:rsidRPr="00C82653" w:rsidRDefault="00D5228C" w:rsidP="00BB2082">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Успешность решения</w:t>
            </w:r>
          </w:p>
        </w:tc>
      </w:tr>
      <w:tr w:rsidR="00870142" w:rsidRPr="00C82653" w:rsidTr="00F845F9">
        <w:trPr>
          <w:trHeight w:val="342"/>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142" w:rsidRPr="00C82653" w:rsidRDefault="00870142" w:rsidP="00996E25">
            <w:pPr>
              <w:spacing w:after="0" w:line="36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 </w:t>
            </w:r>
          </w:p>
        </w:tc>
        <w:tc>
          <w:tcPr>
            <w:tcW w:w="928" w:type="dxa"/>
            <w:tcBorders>
              <w:top w:val="nil"/>
              <w:left w:val="nil"/>
              <w:bottom w:val="single" w:sz="4" w:space="0" w:color="auto"/>
              <w:right w:val="single" w:sz="4" w:space="0" w:color="auto"/>
            </w:tcBorders>
            <w:shd w:val="clear" w:color="auto" w:fill="auto"/>
            <w:noWrap/>
            <w:vAlign w:val="bottom"/>
            <w:hideMark/>
          </w:tcPr>
          <w:p w:rsidR="00870142" w:rsidRPr="00C82653" w:rsidRDefault="00870142" w:rsidP="00996E25">
            <w:pPr>
              <w:spacing w:after="0" w:line="36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ГБОУ</w:t>
            </w:r>
          </w:p>
        </w:tc>
        <w:tc>
          <w:tcPr>
            <w:tcW w:w="1040" w:type="dxa"/>
            <w:tcBorders>
              <w:top w:val="nil"/>
              <w:left w:val="nil"/>
              <w:bottom w:val="single" w:sz="4" w:space="0" w:color="auto"/>
              <w:right w:val="single" w:sz="4" w:space="0" w:color="auto"/>
            </w:tcBorders>
            <w:shd w:val="clear" w:color="auto" w:fill="auto"/>
            <w:noWrap/>
            <w:vAlign w:val="bottom"/>
            <w:hideMark/>
          </w:tcPr>
          <w:p w:rsidR="00870142" w:rsidRPr="00C82653" w:rsidRDefault="00870142" w:rsidP="00996E25">
            <w:pPr>
              <w:spacing w:after="0" w:line="36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ЧОУ</w:t>
            </w:r>
          </w:p>
        </w:tc>
        <w:tc>
          <w:tcPr>
            <w:tcW w:w="1040" w:type="dxa"/>
            <w:tcBorders>
              <w:top w:val="nil"/>
              <w:left w:val="nil"/>
              <w:bottom w:val="single" w:sz="4" w:space="0" w:color="auto"/>
              <w:right w:val="single" w:sz="4" w:space="0" w:color="auto"/>
            </w:tcBorders>
            <w:shd w:val="clear" w:color="auto" w:fill="auto"/>
            <w:noWrap/>
            <w:vAlign w:val="bottom"/>
            <w:hideMark/>
          </w:tcPr>
          <w:p w:rsidR="00870142" w:rsidRPr="00C82653" w:rsidRDefault="00870142" w:rsidP="00996E25">
            <w:pPr>
              <w:spacing w:after="0" w:line="36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ГБОУ</w:t>
            </w:r>
          </w:p>
        </w:tc>
        <w:tc>
          <w:tcPr>
            <w:tcW w:w="1040" w:type="dxa"/>
            <w:tcBorders>
              <w:top w:val="nil"/>
              <w:left w:val="nil"/>
              <w:bottom w:val="single" w:sz="4" w:space="0" w:color="auto"/>
              <w:right w:val="single" w:sz="4" w:space="0" w:color="auto"/>
            </w:tcBorders>
            <w:shd w:val="clear" w:color="auto" w:fill="auto"/>
            <w:noWrap/>
            <w:vAlign w:val="bottom"/>
            <w:hideMark/>
          </w:tcPr>
          <w:p w:rsidR="00870142" w:rsidRPr="00C82653" w:rsidRDefault="00870142" w:rsidP="00996E25">
            <w:pPr>
              <w:spacing w:after="0" w:line="36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ЧОУ</w:t>
            </w:r>
          </w:p>
        </w:tc>
        <w:tc>
          <w:tcPr>
            <w:tcW w:w="1040" w:type="dxa"/>
            <w:tcBorders>
              <w:top w:val="nil"/>
              <w:left w:val="nil"/>
              <w:bottom w:val="single" w:sz="4" w:space="0" w:color="auto"/>
              <w:right w:val="single" w:sz="4" w:space="0" w:color="auto"/>
            </w:tcBorders>
            <w:shd w:val="clear" w:color="auto" w:fill="auto"/>
            <w:noWrap/>
            <w:vAlign w:val="bottom"/>
            <w:hideMark/>
          </w:tcPr>
          <w:p w:rsidR="00870142" w:rsidRPr="00C82653" w:rsidRDefault="00870142" w:rsidP="00996E25">
            <w:pPr>
              <w:spacing w:after="0" w:line="36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ГБОУ</w:t>
            </w:r>
          </w:p>
        </w:tc>
        <w:tc>
          <w:tcPr>
            <w:tcW w:w="1149" w:type="dxa"/>
            <w:tcBorders>
              <w:top w:val="nil"/>
              <w:left w:val="nil"/>
              <w:bottom w:val="single" w:sz="4" w:space="0" w:color="auto"/>
              <w:right w:val="single" w:sz="4" w:space="0" w:color="auto"/>
            </w:tcBorders>
            <w:shd w:val="clear" w:color="auto" w:fill="auto"/>
            <w:noWrap/>
            <w:vAlign w:val="bottom"/>
            <w:hideMark/>
          </w:tcPr>
          <w:p w:rsidR="00870142" w:rsidRPr="00C82653" w:rsidRDefault="00870142" w:rsidP="00996E25">
            <w:pPr>
              <w:spacing w:after="0" w:line="36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ЧОУ</w:t>
            </w:r>
          </w:p>
        </w:tc>
      </w:tr>
      <w:tr w:rsidR="00F845F9" w:rsidRPr="00C82653" w:rsidTr="00F845F9">
        <w:trPr>
          <w:trHeight w:val="243"/>
        </w:trPr>
        <w:tc>
          <w:tcPr>
            <w:tcW w:w="1683" w:type="dxa"/>
            <w:vMerge w:val="restart"/>
            <w:tcBorders>
              <w:top w:val="nil"/>
              <w:left w:val="single" w:sz="4" w:space="0" w:color="auto"/>
              <w:right w:val="single" w:sz="4" w:space="0" w:color="auto"/>
            </w:tcBorders>
            <w:shd w:val="clear" w:color="auto" w:fill="auto"/>
            <w:noWrap/>
            <w:vAlign w:val="bottom"/>
            <w:hideMark/>
          </w:tcPr>
          <w:p w:rsidR="00F845F9" w:rsidRPr="00C82653" w:rsidRDefault="00F845F9" w:rsidP="005A45ED">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Физическое развитие</w:t>
            </w:r>
          </w:p>
        </w:tc>
        <w:tc>
          <w:tcPr>
            <w:tcW w:w="443" w:type="dxa"/>
            <w:tcBorders>
              <w:top w:val="nil"/>
              <w:left w:val="single" w:sz="4" w:space="0" w:color="auto"/>
              <w:bottom w:val="single" w:sz="4" w:space="0" w:color="auto"/>
              <w:right w:val="single" w:sz="4" w:space="0" w:color="auto"/>
            </w:tcBorders>
            <w:shd w:val="clear" w:color="auto" w:fill="auto"/>
            <w:vAlign w:val="bottom"/>
          </w:tcPr>
          <w:p w:rsidR="00F845F9" w:rsidRPr="00C82653" w:rsidRDefault="00F845F9" w:rsidP="005A45ED">
            <w:pPr>
              <w:spacing w:after="0" w:line="240" w:lineRule="auto"/>
              <w:jc w:val="both"/>
              <w:rPr>
                <w:rFonts w:ascii="Times New Roman" w:eastAsia="Times New Roman" w:hAnsi="Times New Roman" w:cs="Times New Roman"/>
                <w:b/>
                <w:sz w:val="24"/>
                <w:szCs w:val="24"/>
                <w:lang w:val="en-US"/>
              </w:rPr>
            </w:pPr>
            <w:r w:rsidRPr="00C82653">
              <w:rPr>
                <w:rFonts w:ascii="Times New Roman" w:eastAsia="Times New Roman" w:hAnsi="Times New Roman" w:cs="Times New Roman"/>
                <w:b/>
                <w:sz w:val="24"/>
                <w:szCs w:val="24"/>
                <w:lang w:val="en-US"/>
              </w:rPr>
              <w:t>M</w:t>
            </w:r>
          </w:p>
        </w:tc>
        <w:tc>
          <w:tcPr>
            <w:tcW w:w="928" w:type="dxa"/>
            <w:tcBorders>
              <w:top w:val="nil"/>
              <w:left w:val="nil"/>
              <w:bottom w:val="single" w:sz="4" w:space="0" w:color="auto"/>
              <w:right w:val="single" w:sz="4" w:space="0" w:color="auto"/>
            </w:tcBorders>
            <w:shd w:val="clear" w:color="auto" w:fill="auto"/>
            <w:noWrap/>
            <w:vAlign w:val="center"/>
            <w:hideMark/>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2,33</w:t>
            </w:r>
          </w:p>
        </w:tc>
        <w:tc>
          <w:tcPr>
            <w:tcW w:w="1040" w:type="dxa"/>
            <w:tcBorders>
              <w:top w:val="nil"/>
              <w:left w:val="nil"/>
              <w:bottom w:val="single" w:sz="4" w:space="0" w:color="auto"/>
              <w:right w:val="single" w:sz="4" w:space="0" w:color="auto"/>
            </w:tcBorders>
            <w:shd w:val="clear" w:color="auto" w:fill="auto"/>
            <w:noWrap/>
            <w:vAlign w:val="center"/>
            <w:hideMark/>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2,44</w:t>
            </w:r>
          </w:p>
        </w:tc>
        <w:tc>
          <w:tcPr>
            <w:tcW w:w="1040" w:type="dxa"/>
            <w:tcBorders>
              <w:top w:val="nil"/>
              <w:left w:val="nil"/>
              <w:bottom w:val="single" w:sz="4" w:space="0" w:color="auto"/>
              <w:right w:val="single" w:sz="4" w:space="0" w:color="auto"/>
            </w:tcBorders>
            <w:shd w:val="clear" w:color="auto" w:fill="auto"/>
            <w:noWrap/>
            <w:vAlign w:val="center"/>
            <w:hideMark/>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2,17</w:t>
            </w:r>
          </w:p>
        </w:tc>
        <w:tc>
          <w:tcPr>
            <w:tcW w:w="1040" w:type="dxa"/>
            <w:tcBorders>
              <w:top w:val="nil"/>
              <w:left w:val="nil"/>
              <w:bottom w:val="single" w:sz="4" w:space="0" w:color="auto"/>
              <w:right w:val="single" w:sz="4" w:space="0" w:color="auto"/>
            </w:tcBorders>
            <w:shd w:val="clear" w:color="auto" w:fill="auto"/>
            <w:noWrap/>
            <w:vAlign w:val="center"/>
            <w:hideMark/>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2,35</w:t>
            </w:r>
          </w:p>
        </w:tc>
        <w:tc>
          <w:tcPr>
            <w:tcW w:w="1040" w:type="dxa"/>
            <w:tcBorders>
              <w:top w:val="nil"/>
              <w:left w:val="nil"/>
              <w:bottom w:val="single" w:sz="4" w:space="0" w:color="auto"/>
              <w:right w:val="single" w:sz="4" w:space="0" w:color="auto"/>
            </w:tcBorders>
            <w:shd w:val="clear" w:color="auto" w:fill="auto"/>
            <w:noWrap/>
            <w:vAlign w:val="center"/>
            <w:hideMark/>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1,94</w:t>
            </w:r>
          </w:p>
        </w:tc>
        <w:tc>
          <w:tcPr>
            <w:tcW w:w="1149" w:type="dxa"/>
            <w:tcBorders>
              <w:top w:val="nil"/>
              <w:left w:val="nil"/>
              <w:bottom w:val="single" w:sz="4" w:space="0" w:color="auto"/>
              <w:right w:val="single" w:sz="4" w:space="0" w:color="auto"/>
            </w:tcBorders>
            <w:shd w:val="clear" w:color="auto" w:fill="auto"/>
            <w:noWrap/>
            <w:vAlign w:val="center"/>
            <w:hideMark/>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2,05</w:t>
            </w:r>
          </w:p>
        </w:tc>
      </w:tr>
      <w:tr w:rsidR="00F845F9" w:rsidRPr="00C82653" w:rsidTr="005A45ED">
        <w:trPr>
          <w:trHeight w:val="191"/>
        </w:trPr>
        <w:tc>
          <w:tcPr>
            <w:tcW w:w="1683" w:type="dxa"/>
            <w:vMerge/>
            <w:tcBorders>
              <w:left w:val="single" w:sz="4" w:space="0" w:color="auto"/>
              <w:bottom w:val="single" w:sz="4" w:space="0" w:color="auto"/>
              <w:right w:val="single" w:sz="4" w:space="0" w:color="auto"/>
            </w:tcBorders>
            <w:shd w:val="clear" w:color="auto" w:fill="auto"/>
            <w:noWrap/>
            <w:vAlign w:val="bottom"/>
          </w:tcPr>
          <w:p w:rsidR="00F845F9" w:rsidRPr="00C82653" w:rsidRDefault="00F845F9" w:rsidP="00996E25">
            <w:pPr>
              <w:spacing w:after="0" w:line="360" w:lineRule="auto"/>
              <w:jc w:val="both"/>
              <w:rPr>
                <w:rFonts w:ascii="Times New Roman" w:eastAsia="Times New Roman" w:hAnsi="Times New Roman" w:cs="Times New Roman"/>
                <w:sz w:val="24"/>
                <w:szCs w:val="24"/>
              </w:rPr>
            </w:pP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F845F9" w:rsidRPr="00C82653" w:rsidRDefault="00F845F9" w:rsidP="005A45ED">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sym w:font="Symbol" w:char="F073"/>
            </w:r>
          </w:p>
        </w:tc>
        <w:tc>
          <w:tcPr>
            <w:tcW w:w="928" w:type="dxa"/>
            <w:tcBorders>
              <w:top w:val="single" w:sz="4" w:space="0" w:color="auto"/>
              <w:left w:val="nil"/>
              <w:bottom w:val="single" w:sz="4" w:space="0" w:color="auto"/>
              <w:right w:val="single" w:sz="4" w:space="0" w:color="auto"/>
            </w:tcBorders>
            <w:shd w:val="clear" w:color="auto" w:fill="auto"/>
            <w:noWrap/>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0,53</w:t>
            </w:r>
          </w:p>
        </w:tc>
        <w:tc>
          <w:tcPr>
            <w:tcW w:w="1040" w:type="dxa"/>
            <w:tcBorders>
              <w:top w:val="single" w:sz="4" w:space="0" w:color="auto"/>
              <w:left w:val="nil"/>
              <w:bottom w:val="single" w:sz="4" w:space="0" w:color="auto"/>
              <w:right w:val="single" w:sz="4" w:space="0" w:color="auto"/>
            </w:tcBorders>
            <w:shd w:val="clear" w:color="auto" w:fill="auto"/>
            <w:noWrap/>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0,48</w:t>
            </w:r>
          </w:p>
        </w:tc>
        <w:tc>
          <w:tcPr>
            <w:tcW w:w="1040" w:type="dxa"/>
            <w:tcBorders>
              <w:top w:val="single" w:sz="4" w:space="0" w:color="auto"/>
              <w:left w:val="nil"/>
              <w:bottom w:val="single" w:sz="4" w:space="0" w:color="auto"/>
              <w:right w:val="single" w:sz="4" w:space="0" w:color="auto"/>
            </w:tcBorders>
            <w:shd w:val="clear" w:color="auto" w:fill="auto"/>
            <w:noWrap/>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0,69</w:t>
            </w:r>
          </w:p>
        </w:tc>
        <w:tc>
          <w:tcPr>
            <w:tcW w:w="1040" w:type="dxa"/>
            <w:tcBorders>
              <w:top w:val="single" w:sz="4" w:space="0" w:color="auto"/>
              <w:left w:val="nil"/>
              <w:bottom w:val="single" w:sz="4" w:space="0" w:color="auto"/>
              <w:right w:val="single" w:sz="4" w:space="0" w:color="auto"/>
            </w:tcBorders>
            <w:shd w:val="clear" w:color="auto" w:fill="auto"/>
            <w:noWrap/>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0,47</w:t>
            </w:r>
          </w:p>
        </w:tc>
        <w:tc>
          <w:tcPr>
            <w:tcW w:w="1040" w:type="dxa"/>
            <w:tcBorders>
              <w:top w:val="single" w:sz="4" w:space="0" w:color="auto"/>
              <w:left w:val="nil"/>
              <w:bottom w:val="single" w:sz="4" w:space="0" w:color="auto"/>
              <w:right w:val="single" w:sz="4" w:space="0" w:color="auto"/>
            </w:tcBorders>
            <w:shd w:val="clear" w:color="auto" w:fill="auto"/>
            <w:noWrap/>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0,68</w:t>
            </w:r>
          </w:p>
        </w:tc>
        <w:tc>
          <w:tcPr>
            <w:tcW w:w="1149" w:type="dxa"/>
            <w:tcBorders>
              <w:top w:val="single" w:sz="4" w:space="0" w:color="auto"/>
              <w:left w:val="nil"/>
              <w:bottom w:val="single" w:sz="4" w:space="0" w:color="auto"/>
              <w:right w:val="single" w:sz="4" w:space="0" w:color="auto"/>
            </w:tcBorders>
            <w:shd w:val="clear" w:color="auto" w:fill="auto"/>
            <w:noWrap/>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0,71</w:t>
            </w:r>
          </w:p>
        </w:tc>
      </w:tr>
      <w:tr w:rsidR="00F845F9" w:rsidRPr="00C82653" w:rsidTr="00F845F9">
        <w:trPr>
          <w:trHeight w:val="449"/>
        </w:trPr>
        <w:tc>
          <w:tcPr>
            <w:tcW w:w="1683" w:type="dxa"/>
            <w:vMerge w:val="restart"/>
            <w:tcBorders>
              <w:top w:val="nil"/>
              <w:left w:val="single" w:sz="4" w:space="0" w:color="auto"/>
              <w:right w:val="single" w:sz="4" w:space="0" w:color="auto"/>
            </w:tcBorders>
            <w:shd w:val="clear" w:color="auto" w:fill="auto"/>
            <w:noWrap/>
            <w:vAlign w:val="bottom"/>
            <w:hideMark/>
          </w:tcPr>
          <w:p w:rsidR="00F845F9" w:rsidRPr="00C82653" w:rsidRDefault="00F845F9" w:rsidP="00BB2082">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Эмоц</w:t>
            </w:r>
            <w:r w:rsidR="00BB2082" w:rsidRPr="00C82653">
              <w:rPr>
                <w:rFonts w:ascii="Times New Roman" w:eastAsia="Times New Roman" w:hAnsi="Times New Roman" w:cs="Times New Roman"/>
                <w:sz w:val="24"/>
                <w:szCs w:val="24"/>
              </w:rPr>
              <w:t>ионально</w:t>
            </w:r>
            <w:r w:rsidRPr="00C82653">
              <w:rPr>
                <w:rFonts w:ascii="Times New Roman" w:eastAsia="Times New Roman" w:hAnsi="Times New Roman" w:cs="Times New Roman"/>
                <w:sz w:val="24"/>
                <w:szCs w:val="24"/>
              </w:rPr>
              <w:t>- коммуникат</w:t>
            </w:r>
            <w:r w:rsidR="00BB2082" w:rsidRPr="00C82653">
              <w:rPr>
                <w:rFonts w:ascii="Times New Roman" w:eastAsia="Times New Roman" w:hAnsi="Times New Roman" w:cs="Times New Roman"/>
                <w:sz w:val="24"/>
                <w:szCs w:val="24"/>
              </w:rPr>
              <w:t>ивное</w:t>
            </w:r>
            <w:r w:rsidRPr="00C82653">
              <w:rPr>
                <w:rFonts w:ascii="Times New Roman" w:eastAsia="Times New Roman" w:hAnsi="Times New Roman" w:cs="Times New Roman"/>
                <w:sz w:val="24"/>
                <w:szCs w:val="24"/>
              </w:rPr>
              <w:t xml:space="preserve"> развитие</w:t>
            </w:r>
          </w:p>
        </w:tc>
        <w:tc>
          <w:tcPr>
            <w:tcW w:w="443" w:type="dxa"/>
            <w:tcBorders>
              <w:top w:val="nil"/>
              <w:left w:val="single" w:sz="4" w:space="0" w:color="auto"/>
              <w:bottom w:val="single" w:sz="4" w:space="0" w:color="auto"/>
              <w:right w:val="single" w:sz="4" w:space="0" w:color="auto"/>
            </w:tcBorders>
            <w:shd w:val="clear" w:color="auto" w:fill="auto"/>
            <w:vAlign w:val="bottom"/>
          </w:tcPr>
          <w:p w:rsidR="00F845F9" w:rsidRPr="00C82653" w:rsidRDefault="00F845F9" w:rsidP="005A45ED">
            <w:pPr>
              <w:spacing w:after="0" w:line="240" w:lineRule="auto"/>
              <w:jc w:val="both"/>
              <w:rPr>
                <w:rFonts w:ascii="Times New Roman" w:eastAsia="Times New Roman" w:hAnsi="Times New Roman" w:cs="Times New Roman"/>
                <w:b/>
                <w:sz w:val="24"/>
                <w:szCs w:val="24"/>
              </w:rPr>
            </w:pPr>
            <w:r w:rsidRPr="00C82653">
              <w:rPr>
                <w:rFonts w:ascii="Times New Roman" w:eastAsia="Times New Roman" w:hAnsi="Times New Roman" w:cs="Times New Roman"/>
                <w:b/>
                <w:sz w:val="24"/>
                <w:szCs w:val="24"/>
                <w:lang w:val="en-US"/>
              </w:rPr>
              <w:t>M</w:t>
            </w:r>
          </w:p>
        </w:tc>
        <w:tc>
          <w:tcPr>
            <w:tcW w:w="928" w:type="dxa"/>
            <w:tcBorders>
              <w:top w:val="nil"/>
              <w:left w:val="nil"/>
              <w:bottom w:val="single" w:sz="4" w:space="0" w:color="auto"/>
              <w:right w:val="single" w:sz="4" w:space="0" w:color="auto"/>
            </w:tcBorders>
            <w:shd w:val="clear" w:color="auto" w:fill="auto"/>
            <w:noWrap/>
            <w:vAlign w:val="center"/>
            <w:hideMark/>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2,41</w:t>
            </w:r>
          </w:p>
        </w:tc>
        <w:tc>
          <w:tcPr>
            <w:tcW w:w="1040" w:type="dxa"/>
            <w:tcBorders>
              <w:top w:val="nil"/>
              <w:left w:val="nil"/>
              <w:bottom w:val="single" w:sz="4" w:space="0" w:color="auto"/>
              <w:right w:val="single" w:sz="4" w:space="0" w:color="auto"/>
            </w:tcBorders>
            <w:shd w:val="clear" w:color="auto" w:fill="auto"/>
            <w:noWrap/>
            <w:vAlign w:val="center"/>
            <w:hideMark/>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2,57</w:t>
            </w:r>
          </w:p>
        </w:tc>
        <w:tc>
          <w:tcPr>
            <w:tcW w:w="1040" w:type="dxa"/>
            <w:tcBorders>
              <w:top w:val="nil"/>
              <w:left w:val="nil"/>
              <w:bottom w:val="single" w:sz="4" w:space="0" w:color="auto"/>
              <w:right w:val="single" w:sz="4" w:space="0" w:color="auto"/>
            </w:tcBorders>
            <w:shd w:val="clear" w:color="auto" w:fill="auto"/>
            <w:noWrap/>
            <w:vAlign w:val="center"/>
            <w:hideMark/>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2,26</w:t>
            </w:r>
          </w:p>
        </w:tc>
        <w:tc>
          <w:tcPr>
            <w:tcW w:w="1040" w:type="dxa"/>
            <w:tcBorders>
              <w:top w:val="nil"/>
              <w:left w:val="nil"/>
              <w:bottom w:val="single" w:sz="4" w:space="0" w:color="auto"/>
              <w:right w:val="single" w:sz="4" w:space="0" w:color="auto"/>
            </w:tcBorders>
            <w:shd w:val="clear" w:color="auto" w:fill="auto"/>
            <w:noWrap/>
            <w:vAlign w:val="center"/>
            <w:hideMark/>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2,48</w:t>
            </w:r>
          </w:p>
        </w:tc>
        <w:tc>
          <w:tcPr>
            <w:tcW w:w="1040" w:type="dxa"/>
            <w:tcBorders>
              <w:top w:val="nil"/>
              <w:left w:val="nil"/>
              <w:bottom w:val="single" w:sz="4" w:space="0" w:color="auto"/>
              <w:right w:val="single" w:sz="4" w:space="0" w:color="auto"/>
            </w:tcBorders>
            <w:shd w:val="clear" w:color="auto" w:fill="auto"/>
            <w:noWrap/>
            <w:vAlign w:val="center"/>
            <w:hideMark/>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2,00</w:t>
            </w:r>
          </w:p>
        </w:tc>
        <w:tc>
          <w:tcPr>
            <w:tcW w:w="1149" w:type="dxa"/>
            <w:tcBorders>
              <w:top w:val="nil"/>
              <w:left w:val="nil"/>
              <w:bottom w:val="single" w:sz="4" w:space="0" w:color="auto"/>
              <w:right w:val="single" w:sz="4" w:space="0" w:color="auto"/>
            </w:tcBorders>
            <w:shd w:val="clear" w:color="auto" w:fill="auto"/>
            <w:noWrap/>
            <w:vAlign w:val="center"/>
            <w:hideMark/>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2,13</w:t>
            </w:r>
          </w:p>
        </w:tc>
      </w:tr>
      <w:tr w:rsidR="00F845F9" w:rsidRPr="00C82653" w:rsidTr="005A45ED">
        <w:trPr>
          <w:trHeight w:val="360"/>
        </w:trPr>
        <w:tc>
          <w:tcPr>
            <w:tcW w:w="1683" w:type="dxa"/>
            <w:vMerge/>
            <w:tcBorders>
              <w:left w:val="single" w:sz="4" w:space="0" w:color="auto"/>
              <w:bottom w:val="single" w:sz="4" w:space="0" w:color="auto"/>
              <w:right w:val="single" w:sz="4" w:space="0" w:color="auto"/>
            </w:tcBorders>
            <w:shd w:val="clear" w:color="auto" w:fill="auto"/>
            <w:noWrap/>
            <w:vAlign w:val="bottom"/>
          </w:tcPr>
          <w:p w:rsidR="00F845F9" w:rsidRPr="00C82653" w:rsidRDefault="00F845F9" w:rsidP="00996E25">
            <w:pPr>
              <w:spacing w:after="0" w:line="360" w:lineRule="auto"/>
              <w:jc w:val="both"/>
              <w:rPr>
                <w:rFonts w:ascii="Times New Roman" w:eastAsia="Times New Roman" w:hAnsi="Times New Roman" w:cs="Times New Roman"/>
                <w:sz w:val="24"/>
                <w:szCs w:val="24"/>
              </w:rPr>
            </w:pP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F845F9" w:rsidRPr="00C82653" w:rsidRDefault="00F845F9" w:rsidP="005A45ED">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sym w:font="Symbol" w:char="F073"/>
            </w:r>
          </w:p>
        </w:tc>
        <w:tc>
          <w:tcPr>
            <w:tcW w:w="928" w:type="dxa"/>
            <w:tcBorders>
              <w:top w:val="single" w:sz="4" w:space="0" w:color="auto"/>
              <w:left w:val="nil"/>
              <w:bottom w:val="single" w:sz="4" w:space="0" w:color="auto"/>
              <w:right w:val="single" w:sz="4" w:space="0" w:color="auto"/>
            </w:tcBorders>
            <w:shd w:val="clear" w:color="auto" w:fill="auto"/>
            <w:noWrap/>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0,43</w:t>
            </w:r>
          </w:p>
        </w:tc>
        <w:tc>
          <w:tcPr>
            <w:tcW w:w="1040" w:type="dxa"/>
            <w:tcBorders>
              <w:top w:val="single" w:sz="4" w:space="0" w:color="auto"/>
              <w:left w:val="nil"/>
              <w:bottom w:val="single" w:sz="4" w:space="0" w:color="auto"/>
              <w:right w:val="single" w:sz="4" w:space="0" w:color="auto"/>
            </w:tcBorders>
            <w:shd w:val="clear" w:color="auto" w:fill="auto"/>
            <w:noWrap/>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0,36</w:t>
            </w:r>
          </w:p>
        </w:tc>
        <w:tc>
          <w:tcPr>
            <w:tcW w:w="1040" w:type="dxa"/>
            <w:tcBorders>
              <w:top w:val="single" w:sz="4" w:space="0" w:color="auto"/>
              <w:left w:val="nil"/>
              <w:bottom w:val="single" w:sz="4" w:space="0" w:color="auto"/>
              <w:right w:val="single" w:sz="4" w:space="0" w:color="auto"/>
            </w:tcBorders>
            <w:shd w:val="clear" w:color="auto" w:fill="auto"/>
            <w:noWrap/>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0,50</w:t>
            </w:r>
          </w:p>
        </w:tc>
        <w:tc>
          <w:tcPr>
            <w:tcW w:w="1040" w:type="dxa"/>
            <w:tcBorders>
              <w:top w:val="single" w:sz="4" w:space="0" w:color="auto"/>
              <w:left w:val="nil"/>
              <w:bottom w:val="single" w:sz="4" w:space="0" w:color="auto"/>
              <w:right w:val="single" w:sz="4" w:space="0" w:color="auto"/>
            </w:tcBorders>
            <w:shd w:val="clear" w:color="auto" w:fill="auto"/>
            <w:noWrap/>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0,43</w:t>
            </w:r>
          </w:p>
        </w:tc>
        <w:tc>
          <w:tcPr>
            <w:tcW w:w="1040" w:type="dxa"/>
            <w:tcBorders>
              <w:top w:val="single" w:sz="4" w:space="0" w:color="auto"/>
              <w:left w:val="nil"/>
              <w:bottom w:val="single" w:sz="4" w:space="0" w:color="auto"/>
              <w:right w:val="single" w:sz="4" w:space="0" w:color="auto"/>
            </w:tcBorders>
            <w:shd w:val="clear" w:color="auto" w:fill="auto"/>
            <w:noWrap/>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0,57</w:t>
            </w:r>
          </w:p>
        </w:tc>
        <w:tc>
          <w:tcPr>
            <w:tcW w:w="1149" w:type="dxa"/>
            <w:tcBorders>
              <w:top w:val="single" w:sz="4" w:space="0" w:color="auto"/>
              <w:left w:val="nil"/>
              <w:bottom w:val="single" w:sz="4" w:space="0" w:color="auto"/>
              <w:right w:val="single" w:sz="4" w:space="0" w:color="auto"/>
            </w:tcBorders>
            <w:shd w:val="clear" w:color="auto" w:fill="auto"/>
            <w:noWrap/>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0,51</w:t>
            </w:r>
          </w:p>
        </w:tc>
      </w:tr>
      <w:tr w:rsidR="00F845F9" w:rsidRPr="00C82653" w:rsidTr="00F845F9">
        <w:trPr>
          <w:trHeight w:val="280"/>
        </w:trPr>
        <w:tc>
          <w:tcPr>
            <w:tcW w:w="1683" w:type="dxa"/>
            <w:vMerge w:val="restart"/>
            <w:tcBorders>
              <w:top w:val="nil"/>
              <w:left w:val="single" w:sz="4" w:space="0" w:color="auto"/>
              <w:right w:val="single" w:sz="4" w:space="0" w:color="auto"/>
            </w:tcBorders>
            <w:shd w:val="clear" w:color="auto" w:fill="auto"/>
            <w:noWrap/>
            <w:vAlign w:val="bottom"/>
            <w:hideMark/>
          </w:tcPr>
          <w:p w:rsidR="00F845F9" w:rsidRPr="00C82653" w:rsidRDefault="00F845F9" w:rsidP="005A45ED">
            <w:pPr>
              <w:spacing w:after="0" w:line="240" w:lineRule="auto"/>
              <w:jc w:val="both"/>
              <w:rPr>
                <w:rFonts w:ascii="Times New Roman" w:eastAsia="Times New Roman" w:hAnsi="Times New Roman" w:cs="Times New Roman"/>
                <w:sz w:val="24"/>
                <w:szCs w:val="24"/>
              </w:rPr>
            </w:pPr>
            <w:proofErr w:type="spellStart"/>
            <w:r w:rsidRPr="00C82653">
              <w:rPr>
                <w:rFonts w:ascii="Times New Roman" w:eastAsia="Times New Roman" w:hAnsi="Times New Roman" w:cs="Times New Roman"/>
                <w:sz w:val="24"/>
                <w:szCs w:val="24"/>
              </w:rPr>
              <w:t>Саморазв</w:t>
            </w:r>
            <w:r w:rsidR="00BB2082" w:rsidRPr="00C82653">
              <w:rPr>
                <w:rFonts w:ascii="Times New Roman" w:eastAsia="Times New Roman" w:hAnsi="Times New Roman" w:cs="Times New Roman"/>
                <w:sz w:val="24"/>
                <w:szCs w:val="24"/>
              </w:rPr>
              <w:t>атие</w:t>
            </w:r>
            <w:proofErr w:type="spellEnd"/>
            <w:r w:rsidRPr="00C82653">
              <w:rPr>
                <w:rFonts w:ascii="Times New Roman" w:eastAsia="Times New Roman" w:hAnsi="Times New Roman" w:cs="Times New Roman"/>
                <w:sz w:val="24"/>
                <w:szCs w:val="24"/>
              </w:rPr>
              <w:t xml:space="preserve"> и самореал</w:t>
            </w:r>
            <w:r w:rsidR="00BB2082" w:rsidRPr="00C82653">
              <w:rPr>
                <w:rFonts w:ascii="Times New Roman" w:eastAsia="Times New Roman" w:hAnsi="Times New Roman" w:cs="Times New Roman"/>
                <w:sz w:val="24"/>
                <w:szCs w:val="24"/>
              </w:rPr>
              <w:t>изация</w:t>
            </w:r>
          </w:p>
        </w:tc>
        <w:tc>
          <w:tcPr>
            <w:tcW w:w="443" w:type="dxa"/>
            <w:tcBorders>
              <w:top w:val="nil"/>
              <w:left w:val="single" w:sz="4" w:space="0" w:color="auto"/>
              <w:bottom w:val="single" w:sz="4" w:space="0" w:color="auto"/>
              <w:right w:val="single" w:sz="4" w:space="0" w:color="auto"/>
            </w:tcBorders>
            <w:shd w:val="clear" w:color="auto" w:fill="auto"/>
            <w:vAlign w:val="bottom"/>
          </w:tcPr>
          <w:p w:rsidR="00F845F9" w:rsidRPr="00C82653" w:rsidRDefault="00F845F9" w:rsidP="005A45ED">
            <w:pPr>
              <w:spacing w:after="0" w:line="240" w:lineRule="auto"/>
              <w:jc w:val="both"/>
              <w:rPr>
                <w:rFonts w:ascii="Times New Roman" w:eastAsia="Times New Roman" w:hAnsi="Times New Roman" w:cs="Times New Roman"/>
                <w:b/>
                <w:sz w:val="24"/>
                <w:szCs w:val="24"/>
              </w:rPr>
            </w:pPr>
            <w:r w:rsidRPr="00C82653">
              <w:rPr>
                <w:rFonts w:ascii="Times New Roman" w:eastAsia="Times New Roman" w:hAnsi="Times New Roman" w:cs="Times New Roman"/>
                <w:b/>
                <w:sz w:val="24"/>
                <w:szCs w:val="24"/>
                <w:lang w:val="en-US"/>
              </w:rPr>
              <w:t>M</w:t>
            </w:r>
          </w:p>
        </w:tc>
        <w:tc>
          <w:tcPr>
            <w:tcW w:w="928" w:type="dxa"/>
            <w:tcBorders>
              <w:top w:val="nil"/>
              <w:left w:val="nil"/>
              <w:bottom w:val="single" w:sz="4" w:space="0" w:color="auto"/>
              <w:right w:val="single" w:sz="4" w:space="0" w:color="auto"/>
            </w:tcBorders>
            <w:shd w:val="clear" w:color="auto" w:fill="auto"/>
            <w:noWrap/>
            <w:vAlign w:val="center"/>
            <w:hideMark/>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2,04</w:t>
            </w:r>
          </w:p>
        </w:tc>
        <w:tc>
          <w:tcPr>
            <w:tcW w:w="1040" w:type="dxa"/>
            <w:tcBorders>
              <w:top w:val="nil"/>
              <w:left w:val="nil"/>
              <w:bottom w:val="single" w:sz="4" w:space="0" w:color="auto"/>
              <w:right w:val="single" w:sz="4" w:space="0" w:color="auto"/>
            </w:tcBorders>
            <w:shd w:val="clear" w:color="auto" w:fill="auto"/>
            <w:noWrap/>
            <w:vAlign w:val="center"/>
            <w:hideMark/>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2,34</w:t>
            </w:r>
          </w:p>
        </w:tc>
        <w:tc>
          <w:tcPr>
            <w:tcW w:w="1040" w:type="dxa"/>
            <w:tcBorders>
              <w:top w:val="nil"/>
              <w:left w:val="nil"/>
              <w:bottom w:val="single" w:sz="4" w:space="0" w:color="auto"/>
              <w:right w:val="single" w:sz="4" w:space="0" w:color="auto"/>
            </w:tcBorders>
            <w:shd w:val="clear" w:color="auto" w:fill="auto"/>
            <w:noWrap/>
            <w:vAlign w:val="center"/>
            <w:hideMark/>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2,01</w:t>
            </w:r>
          </w:p>
        </w:tc>
        <w:tc>
          <w:tcPr>
            <w:tcW w:w="1040" w:type="dxa"/>
            <w:tcBorders>
              <w:top w:val="nil"/>
              <w:left w:val="nil"/>
              <w:bottom w:val="single" w:sz="4" w:space="0" w:color="auto"/>
              <w:right w:val="single" w:sz="4" w:space="0" w:color="auto"/>
            </w:tcBorders>
            <w:shd w:val="clear" w:color="auto" w:fill="auto"/>
            <w:noWrap/>
            <w:vAlign w:val="center"/>
            <w:hideMark/>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2,36</w:t>
            </w:r>
          </w:p>
        </w:tc>
        <w:tc>
          <w:tcPr>
            <w:tcW w:w="1040" w:type="dxa"/>
            <w:tcBorders>
              <w:top w:val="nil"/>
              <w:left w:val="nil"/>
              <w:bottom w:val="single" w:sz="4" w:space="0" w:color="auto"/>
              <w:right w:val="single" w:sz="4" w:space="0" w:color="auto"/>
            </w:tcBorders>
            <w:shd w:val="clear" w:color="auto" w:fill="auto"/>
            <w:noWrap/>
            <w:vAlign w:val="center"/>
            <w:hideMark/>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1,87</w:t>
            </w:r>
          </w:p>
        </w:tc>
        <w:tc>
          <w:tcPr>
            <w:tcW w:w="1149" w:type="dxa"/>
            <w:tcBorders>
              <w:top w:val="nil"/>
              <w:left w:val="nil"/>
              <w:bottom w:val="single" w:sz="4" w:space="0" w:color="auto"/>
              <w:right w:val="single" w:sz="4" w:space="0" w:color="auto"/>
            </w:tcBorders>
            <w:shd w:val="clear" w:color="auto" w:fill="auto"/>
            <w:noWrap/>
            <w:vAlign w:val="center"/>
            <w:hideMark/>
          </w:tcPr>
          <w:p w:rsidR="00F845F9" w:rsidRPr="00C82653" w:rsidRDefault="00F845F9"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2,14</w:t>
            </w:r>
          </w:p>
        </w:tc>
      </w:tr>
      <w:tr w:rsidR="00076DD2" w:rsidRPr="00C82653" w:rsidTr="005A45ED">
        <w:trPr>
          <w:trHeight w:val="253"/>
        </w:trPr>
        <w:tc>
          <w:tcPr>
            <w:tcW w:w="1683" w:type="dxa"/>
            <w:vMerge/>
            <w:tcBorders>
              <w:left w:val="single" w:sz="4" w:space="0" w:color="auto"/>
              <w:bottom w:val="single" w:sz="4" w:space="0" w:color="auto"/>
              <w:right w:val="single" w:sz="4" w:space="0" w:color="auto"/>
            </w:tcBorders>
            <w:shd w:val="clear" w:color="auto" w:fill="auto"/>
            <w:noWrap/>
            <w:vAlign w:val="bottom"/>
          </w:tcPr>
          <w:p w:rsidR="00076DD2" w:rsidRPr="00C82653" w:rsidRDefault="00076DD2" w:rsidP="00996E25">
            <w:pPr>
              <w:spacing w:after="0" w:line="360" w:lineRule="auto"/>
              <w:jc w:val="both"/>
              <w:rPr>
                <w:rFonts w:ascii="Times New Roman" w:eastAsia="Times New Roman" w:hAnsi="Times New Roman" w:cs="Times New Roman"/>
                <w:sz w:val="24"/>
                <w:szCs w:val="24"/>
              </w:rPr>
            </w:pP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076DD2" w:rsidRPr="00C82653" w:rsidRDefault="00076DD2" w:rsidP="005A45ED">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sym w:font="Symbol" w:char="F073"/>
            </w:r>
          </w:p>
        </w:tc>
        <w:tc>
          <w:tcPr>
            <w:tcW w:w="928" w:type="dxa"/>
            <w:tcBorders>
              <w:top w:val="single" w:sz="4" w:space="0" w:color="auto"/>
              <w:left w:val="nil"/>
              <w:bottom w:val="single" w:sz="4" w:space="0" w:color="auto"/>
              <w:right w:val="single" w:sz="4" w:space="0" w:color="auto"/>
            </w:tcBorders>
            <w:shd w:val="clear" w:color="auto" w:fill="auto"/>
            <w:noWrap/>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0,61</w:t>
            </w:r>
          </w:p>
        </w:tc>
        <w:tc>
          <w:tcPr>
            <w:tcW w:w="1040" w:type="dxa"/>
            <w:tcBorders>
              <w:top w:val="single" w:sz="4" w:space="0" w:color="auto"/>
              <w:left w:val="nil"/>
              <w:bottom w:val="single" w:sz="4" w:space="0" w:color="auto"/>
              <w:right w:val="single" w:sz="4" w:space="0" w:color="auto"/>
            </w:tcBorders>
            <w:shd w:val="clear" w:color="auto" w:fill="auto"/>
            <w:noWrap/>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0,56</w:t>
            </w:r>
          </w:p>
        </w:tc>
        <w:tc>
          <w:tcPr>
            <w:tcW w:w="1040" w:type="dxa"/>
            <w:tcBorders>
              <w:top w:val="single" w:sz="4" w:space="0" w:color="auto"/>
              <w:left w:val="nil"/>
              <w:bottom w:val="single" w:sz="4" w:space="0" w:color="auto"/>
              <w:right w:val="single" w:sz="4" w:space="0" w:color="auto"/>
            </w:tcBorders>
            <w:shd w:val="clear" w:color="auto" w:fill="auto"/>
            <w:noWrap/>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0,74</w:t>
            </w:r>
          </w:p>
        </w:tc>
        <w:tc>
          <w:tcPr>
            <w:tcW w:w="1040" w:type="dxa"/>
            <w:tcBorders>
              <w:top w:val="single" w:sz="4" w:space="0" w:color="auto"/>
              <w:left w:val="nil"/>
              <w:bottom w:val="single" w:sz="4" w:space="0" w:color="auto"/>
              <w:right w:val="single" w:sz="4" w:space="0" w:color="auto"/>
            </w:tcBorders>
            <w:shd w:val="clear" w:color="auto" w:fill="auto"/>
            <w:noWrap/>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0,58</w:t>
            </w:r>
          </w:p>
        </w:tc>
        <w:tc>
          <w:tcPr>
            <w:tcW w:w="1040" w:type="dxa"/>
            <w:tcBorders>
              <w:top w:val="single" w:sz="4" w:space="0" w:color="auto"/>
              <w:left w:val="nil"/>
              <w:bottom w:val="single" w:sz="4" w:space="0" w:color="auto"/>
              <w:right w:val="single" w:sz="4" w:space="0" w:color="auto"/>
            </w:tcBorders>
            <w:shd w:val="clear" w:color="auto" w:fill="auto"/>
            <w:noWrap/>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0,69</w:t>
            </w:r>
          </w:p>
        </w:tc>
        <w:tc>
          <w:tcPr>
            <w:tcW w:w="1149" w:type="dxa"/>
            <w:tcBorders>
              <w:top w:val="single" w:sz="4" w:space="0" w:color="auto"/>
              <w:left w:val="nil"/>
              <w:bottom w:val="single" w:sz="4" w:space="0" w:color="auto"/>
              <w:right w:val="single" w:sz="4" w:space="0" w:color="auto"/>
            </w:tcBorders>
            <w:shd w:val="clear" w:color="auto" w:fill="auto"/>
            <w:noWrap/>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0,70</w:t>
            </w:r>
          </w:p>
        </w:tc>
      </w:tr>
      <w:tr w:rsidR="00076DD2" w:rsidRPr="00C82653" w:rsidTr="00076DD2">
        <w:trPr>
          <w:trHeight w:val="280"/>
        </w:trPr>
        <w:tc>
          <w:tcPr>
            <w:tcW w:w="1683" w:type="dxa"/>
            <w:vMerge w:val="restart"/>
            <w:tcBorders>
              <w:top w:val="nil"/>
              <w:left w:val="single" w:sz="4" w:space="0" w:color="auto"/>
              <w:right w:val="single" w:sz="4" w:space="0" w:color="auto"/>
            </w:tcBorders>
            <w:shd w:val="clear" w:color="auto" w:fill="auto"/>
            <w:noWrap/>
            <w:vAlign w:val="bottom"/>
            <w:hideMark/>
          </w:tcPr>
          <w:p w:rsidR="00076DD2" w:rsidRPr="00C82653" w:rsidRDefault="00076DD2" w:rsidP="00BB2082">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Форм</w:t>
            </w:r>
            <w:r w:rsidR="00BB2082" w:rsidRPr="00C82653">
              <w:rPr>
                <w:rFonts w:ascii="Times New Roman" w:eastAsia="Times New Roman" w:hAnsi="Times New Roman" w:cs="Times New Roman"/>
                <w:sz w:val="24"/>
                <w:szCs w:val="24"/>
              </w:rPr>
              <w:t>ирование</w:t>
            </w:r>
            <w:r w:rsidRPr="00C82653">
              <w:rPr>
                <w:rFonts w:ascii="Times New Roman" w:eastAsia="Times New Roman" w:hAnsi="Times New Roman" w:cs="Times New Roman"/>
                <w:sz w:val="24"/>
                <w:szCs w:val="24"/>
              </w:rPr>
              <w:t xml:space="preserve"> идентич</w:t>
            </w:r>
            <w:r w:rsidR="00BB2082" w:rsidRPr="00C82653">
              <w:rPr>
                <w:rFonts w:ascii="Times New Roman" w:eastAsia="Times New Roman" w:hAnsi="Times New Roman" w:cs="Times New Roman"/>
                <w:sz w:val="24"/>
                <w:szCs w:val="24"/>
              </w:rPr>
              <w:t>ности</w:t>
            </w:r>
            <w:r w:rsidRPr="00C82653">
              <w:rPr>
                <w:rFonts w:ascii="Times New Roman" w:eastAsia="Times New Roman" w:hAnsi="Times New Roman" w:cs="Times New Roman"/>
                <w:sz w:val="24"/>
                <w:szCs w:val="24"/>
              </w:rPr>
              <w:t xml:space="preserve"> и внутр</w:t>
            </w:r>
            <w:r w:rsidR="00BB2082" w:rsidRPr="00C82653">
              <w:rPr>
                <w:rFonts w:ascii="Times New Roman" w:eastAsia="Times New Roman" w:hAnsi="Times New Roman" w:cs="Times New Roman"/>
                <w:sz w:val="24"/>
                <w:szCs w:val="24"/>
              </w:rPr>
              <w:t xml:space="preserve">еннее </w:t>
            </w:r>
            <w:r w:rsidRPr="00C82653">
              <w:rPr>
                <w:rFonts w:ascii="Times New Roman" w:eastAsia="Times New Roman" w:hAnsi="Times New Roman" w:cs="Times New Roman"/>
                <w:sz w:val="24"/>
                <w:szCs w:val="24"/>
              </w:rPr>
              <w:t>самоопред</w:t>
            </w:r>
            <w:r w:rsidR="00BB2082" w:rsidRPr="00C82653">
              <w:rPr>
                <w:rFonts w:ascii="Times New Roman" w:eastAsia="Times New Roman" w:hAnsi="Times New Roman" w:cs="Times New Roman"/>
                <w:sz w:val="24"/>
                <w:szCs w:val="24"/>
              </w:rPr>
              <w:t>еление</w:t>
            </w:r>
          </w:p>
        </w:tc>
        <w:tc>
          <w:tcPr>
            <w:tcW w:w="443" w:type="dxa"/>
            <w:tcBorders>
              <w:top w:val="nil"/>
              <w:left w:val="single" w:sz="4" w:space="0" w:color="auto"/>
              <w:bottom w:val="single" w:sz="4" w:space="0" w:color="auto"/>
              <w:right w:val="single" w:sz="4" w:space="0" w:color="auto"/>
            </w:tcBorders>
            <w:shd w:val="clear" w:color="auto" w:fill="auto"/>
            <w:vAlign w:val="bottom"/>
          </w:tcPr>
          <w:p w:rsidR="00076DD2" w:rsidRPr="00C82653" w:rsidRDefault="00076DD2" w:rsidP="005A45ED">
            <w:pPr>
              <w:spacing w:after="0" w:line="240" w:lineRule="auto"/>
              <w:jc w:val="both"/>
              <w:rPr>
                <w:rFonts w:ascii="Times New Roman" w:eastAsia="Times New Roman" w:hAnsi="Times New Roman" w:cs="Times New Roman"/>
                <w:b/>
                <w:sz w:val="24"/>
                <w:szCs w:val="24"/>
              </w:rPr>
            </w:pPr>
            <w:r w:rsidRPr="00C82653">
              <w:rPr>
                <w:rFonts w:ascii="Times New Roman" w:eastAsia="Times New Roman" w:hAnsi="Times New Roman" w:cs="Times New Roman"/>
                <w:b/>
                <w:sz w:val="24"/>
                <w:szCs w:val="24"/>
                <w:lang w:val="en-US"/>
              </w:rPr>
              <w:t>M</w:t>
            </w:r>
          </w:p>
        </w:tc>
        <w:tc>
          <w:tcPr>
            <w:tcW w:w="928" w:type="dxa"/>
            <w:tcBorders>
              <w:top w:val="nil"/>
              <w:left w:val="nil"/>
              <w:bottom w:val="single" w:sz="4" w:space="0" w:color="auto"/>
              <w:right w:val="single" w:sz="4" w:space="0" w:color="auto"/>
            </w:tcBorders>
            <w:shd w:val="clear" w:color="auto" w:fill="auto"/>
            <w:noWrap/>
            <w:vAlign w:val="center"/>
            <w:hideMark/>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2,29</w:t>
            </w:r>
          </w:p>
        </w:tc>
        <w:tc>
          <w:tcPr>
            <w:tcW w:w="1040" w:type="dxa"/>
            <w:tcBorders>
              <w:top w:val="nil"/>
              <w:left w:val="nil"/>
              <w:bottom w:val="single" w:sz="4" w:space="0" w:color="auto"/>
              <w:right w:val="single" w:sz="4" w:space="0" w:color="auto"/>
            </w:tcBorders>
            <w:shd w:val="clear" w:color="auto" w:fill="auto"/>
            <w:noWrap/>
            <w:vAlign w:val="center"/>
            <w:hideMark/>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2,21</w:t>
            </w:r>
          </w:p>
        </w:tc>
        <w:tc>
          <w:tcPr>
            <w:tcW w:w="1040" w:type="dxa"/>
            <w:tcBorders>
              <w:top w:val="nil"/>
              <w:left w:val="nil"/>
              <w:bottom w:val="single" w:sz="4" w:space="0" w:color="auto"/>
              <w:right w:val="single" w:sz="4" w:space="0" w:color="auto"/>
            </w:tcBorders>
            <w:shd w:val="clear" w:color="auto" w:fill="auto"/>
            <w:noWrap/>
            <w:vAlign w:val="center"/>
            <w:hideMark/>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2,38</w:t>
            </w:r>
          </w:p>
        </w:tc>
        <w:tc>
          <w:tcPr>
            <w:tcW w:w="1040" w:type="dxa"/>
            <w:tcBorders>
              <w:top w:val="nil"/>
              <w:left w:val="nil"/>
              <w:bottom w:val="single" w:sz="4" w:space="0" w:color="auto"/>
              <w:right w:val="single" w:sz="4" w:space="0" w:color="auto"/>
            </w:tcBorders>
            <w:shd w:val="clear" w:color="auto" w:fill="auto"/>
            <w:noWrap/>
            <w:vAlign w:val="center"/>
            <w:hideMark/>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2,44</w:t>
            </w:r>
          </w:p>
        </w:tc>
        <w:tc>
          <w:tcPr>
            <w:tcW w:w="1040" w:type="dxa"/>
            <w:tcBorders>
              <w:top w:val="nil"/>
              <w:left w:val="nil"/>
              <w:bottom w:val="single" w:sz="4" w:space="0" w:color="auto"/>
              <w:right w:val="single" w:sz="4" w:space="0" w:color="auto"/>
            </w:tcBorders>
            <w:shd w:val="clear" w:color="auto" w:fill="auto"/>
            <w:noWrap/>
            <w:vAlign w:val="center"/>
            <w:hideMark/>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2,03</w:t>
            </w:r>
          </w:p>
        </w:tc>
        <w:tc>
          <w:tcPr>
            <w:tcW w:w="1149" w:type="dxa"/>
            <w:tcBorders>
              <w:top w:val="nil"/>
              <w:left w:val="nil"/>
              <w:bottom w:val="single" w:sz="4" w:space="0" w:color="auto"/>
              <w:right w:val="single" w:sz="4" w:space="0" w:color="auto"/>
            </w:tcBorders>
            <w:shd w:val="clear" w:color="auto" w:fill="auto"/>
            <w:noWrap/>
            <w:vAlign w:val="center"/>
            <w:hideMark/>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2,22</w:t>
            </w:r>
          </w:p>
        </w:tc>
      </w:tr>
      <w:tr w:rsidR="00076DD2" w:rsidRPr="00C82653" w:rsidTr="00076DD2">
        <w:trPr>
          <w:trHeight w:val="253"/>
        </w:trPr>
        <w:tc>
          <w:tcPr>
            <w:tcW w:w="1683" w:type="dxa"/>
            <w:vMerge/>
            <w:tcBorders>
              <w:left w:val="single" w:sz="4" w:space="0" w:color="auto"/>
              <w:bottom w:val="single" w:sz="4" w:space="0" w:color="auto"/>
              <w:right w:val="single" w:sz="4" w:space="0" w:color="auto"/>
            </w:tcBorders>
            <w:shd w:val="clear" w:color="auto" w:fill="auto"/>
            <w:noWrap/>
            <w:vAlign w:val="bottom"/>
          </w:tcPr>
          <w:p w:rsidR="00076DD2" w:rsidRPr="00C82653" w:rsidRDefault="00076DD2" w:rsidP="00996E25">
            <w:pPr>
              <w:spacing w:after="0" w:line="360" w:lineRule="auto"/>
              <w:jc w:val="both"/>
              <w:rPr>
                <w:rFonts w:ascii="Times New Roman" w:eastAsia="Times New Roman" w:hAnsi="Times New Roman" w:cs="Times New Roman"/>
                <w:sz w:val="24"/>
                <w:szCs w:val="24"/>
              </w:rPr>
            </w:pP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076DD2" w:rsidRPr="00C82653" w:rsidRDefault="00076DD2" w:rsidP="005A45ED">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sym w:font="Symbol" w:char="F073"/>
            </w:r>
          </w:p>
        </w:tc>
        <w:tc>
          <w:tcPr>
            <w:tcW w:w="928" w:type="dxa"/>
            <w:tcBorders>
              <w:top w:val="single" w:sz="4" w:space="0" w:color="auto"/>
              <w:left w:val="nil"/>
              <w:bottom w:val="single" w:sz="4" w:space="0" w:color="auto"/>
              <w:right w:val="single" w:sz="4" w:space="0" w:color="auto"/>
            </w:tcBorders>
            <w:shd w:val="clear" w:color="auto" w:fill="auto"/>
            <w:noWrap/>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0,52</w:t>
            </w:r>
          </w:p>
        </w:tc>
        <w:tc>
          <w:tcPr>
            <w:tcW w:w="1040" w:type="dxa"/>
            <w:tcBorders>
              <w:top w:val="single" w:sz="4" w:space="0" w:color="auto"/>
              <w:left w:val="nil"/>
              <w:bottom w:val="single" w:sz="4" w:space="0" w:color="auto"/>
              <w:right w:val="single" w:sz="4" w:space="0" w:color="auto"/>
            </w:tcBorders>
            <w:shd w:val="clear" w:color="auto" w:fill="auto"/>
            <w:noWrap/>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0,60</w:t>
            </w:r>
          </w:p>
        </w:tc>
        <w:tc>
          <w:tcPr>
            <w:tcW w:w="1040" w:type="dxa"/>
            <w:tcBorders>
              <w:top w:val="single" w:sz="4" w:space="0" w:color="auto"/>
              <w:left w:val="nil"/>
              <w:bottom w:val="single" w:sz="4" w:space="0" w:color="auto"/>
              <w:right w:val="single" w:sz="4" w:space="0" w:color="auto"/>
            </w:tcBorders>
            <w:shd w:val="clear" w:color="auto" w:fill="auto"/>
            <w:noWrap/>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0,56</w:t>
            </w:r>
          </w:p>
        </w:tc>
        <w:tc>
          <w:tcPr>
            <w:tcW w:w="1040" w:type="dxa"/>
            <w:tcBorders>
              <w:top w:val="single" w:sz="4" w:space="0" w:color="auto"/>
              <w:left w:val="nil"/>
              <w:bottom w:val="single" w:sz="4" w:space="0" w:color="auto"/>
              <w:right w:val="single" w:sz="4" w:space="0" w:color="auto"/>
            </w:tcBorders>
            <w:shd w:val="clear" w:color="auto" w:fill="auto"/>
            <w:noWrap/>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0,48</w:t>
            </w:r>
          </w:p>
        </w:tc>
        <w:tc>
          <w:tcPr>
            <w:tcW w:w="1040" w:type="dxa"/>
            <w:tcBorders>
              <w:top w:val="single" w:sz="4" w:space="0" w:color="auto"/>
              <w:left w:val="nil"/>
              <w:bottom w:val="single" w:sz="4" w:space="0" w:color="auto"/>
              <w:right w:val="single" w:sz="4" w:space="0" w:color="auto"/>
            </w:tcBorders>
            <w:shd w:val="clear" w:color="auto" w:fill="auto"/>
            <w:noWrap/>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0,57</w:t>
            </w:r>
          </w:p>
        </w:tc>
        <w:tc>
          <w:tcPr>
            <w:tcW w:w="1149" w:type="dxa"/>
            <w:tcBorders>
              <w:top w:val="single" w:sz="4" w:space="0" w:color="auto"/>
              <w:left w:val="nil"/>
              <w:bottom w:val="single" w:sz="4" w:space="0" w:color="auto"/>
              <w:right w:val="single" w:sz="4" w:space="0" w:color="auto"/>
            </w:tcBorders>
            <w:shd w:val="clear" w:color="auto" w:fill="auto"/>
            <w:noWrap/>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0,57</w:t>
            </w:r>
          </w:p>
        </w:tc>
      </w:tr>
      <w:tr w:rsidR="00076DD2" w:rsidRPr="00C82653" w:rsidTr="00076DD2">
        <w:trPr>
          <w:trHeight w:val="234"/>
        </w:trPr>
        <w:tc>
          <w:tcPr>
            <w:tcW w:w="1683" w:type="dxa"/>
            <w:vMerge w:val="restart"/>
            <w:tcBorders>
              <w:top w:val="nil"/>
              <w:left w:val="single" w:sz="4" w:space="0" w:color="auto"/>
              <w:right w:val="single" w:sz="4" w:space="0" w:color="auto"/>
            </w:tcBorders>
            <w:shd w:val="clear" w:color="auto" w:fill="auto"/>
            <w:noWrap/>
            <w:vAlign w:val="bottom"/>
            <w:hideMark/>
          </w:tcPr>
          <w:p w:rsidR="00076DD2" w:rsidRPr="00C82653" w:rsidRDefault="00BB2082" w:rsidP="00BB2082">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Профессиональное</w:t>
            </w:r>
            <w:r w:rsidR="00076DD2" w:rsidRPr="00C82653">
              <w:rPr>
                <w:rFonts w:ascii="Times New Roman" w:eastAsia="Times New Roman" w:hAnsi="Times New Roman" w:cs="Times New Roman"/>
                <w:sz w:val="24"/>
                <w:szCs w:val="24"/>
              </w:rPr>
              <w:t xml:space="preserve"> самоопред</w:t>
            </w:r>
            <w:r w:rsidRPr="00C82653">
              <w:rPr>
                <w:rFonts w:ascii="Times New Roman" w:eastAsia="Times New Roman" w:hAnsi="Times New Roman" w:cs="Times New Roman"/>
                <w:sz w:val="24"/>
                <w:szCs w:val="24"/>
              </w:rPr>
              <w:t>еление</w:t>
            </w:r>
            <w:r w:rsidR="00076DD2" w:rsidRPr="00C82653">
              <w:rPr>
                <w:rFonts w:ascii="Times New Roman" w:eastAsia="Times New Roman" w:hAnsi="Times New Roman" w:cs="Times New Roman"/>
                <w:sz w:val="24"/>
                <w:szCs w:val="24"/>
              </w:rPr>
              <w:t>, социум</w:t>
            </w:r>
          </w:p>
        </w:tc>
        <w:tc>
          <w:tcPr>
            <w:tcW w:w="443" w:type="dxa"/>
            <w:tcBorders>
              <w:top w:val="nil"/>
              <w:left w:val="single" w:sz="4" w:space="0" w:color="auto"/>
              <w:bottom w:val="single" w:sz="4" w:space="0" w:color="auto"/>
              <w:right w:val="single" w:sz="4" w:space="0" w:color="auto"/>
            </w:tcBorders>
            <w:shd w:val="clear" w:color="auto" w:fill="auto"/>
            <w:vAlign w:val="bottom"/>
          </w:tcPr>
          <w:p w:rsidR="00076DD2" w:rsidRPr="00C82653" w:rsidRDefault="00076DD2" w:rsidP="005A45ED">
            <w:pPr>
              <w:spacing w:after="0" w:line="240" w:lineRule="auto"/>
              <w:jc w:val="both"/>
              <w:rPr>
                <w:rFonts w:ascii="Times New Roman" w:eastAsia="Times New Roman" w:hAnsi="Times New Roman" w:cs="Times New Roman"/>
                <w:b/>
                <w:sz w:val="24"/>
                <w:szCs w:val="24"/>
              </w:rPr>
            </w:pPr>
            <w:r w:rsidRPr="00C82653">
              <w:rPr>
                <w:rFonts w:ascii="Times New Roman" w:eastAsia="Times New Roman" w:hAnsi="Times New Roman" w:cs="Times New Roman"/>
                <w:b/>
                <w:sz w:val="24"/>
                <w:szCs w:val="24"/>
                <w:lang w:val="en-US"/>
              </w:rPr>
              <w:t>M</w:t>
            </w:r>
          </w:p>
        </w:tc>
        <w:tc>
          <w:tcPr>
            <w:tcW w:w="928" w:type="dxa"/>
            <w:tcBorders>
              <w:top w:val="nil"/>
              <w:left w:val="nil"/>
              <w:bottom w:val="single" w:sz="4" w:space="0" w:color="auto"/>
              <w:right w:val="single" w:sz="4" w:space="0" w:color="auto"/>
            </w:tcBorders>
            <w:shd w:val="clear" w:color="auto" w:fill="auto"/>
            <w:noWrap/>
            <w:vAlign w:val="center"/>
            <w:hideMark/>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2,11</w:t>
            </w:r>
          </w:p>
        </w:tc>
        <w:tc>
          <w:tcPr>
            <w:tcW w:w="1040" w:type="dxa"/>
            <w:tcBorders>
              <w:top w:val="nil"/>
              <w:left w:val="nil"/>
              <w:bottom w:val="single" w:sz="4" w:space="0" w:color="auto"/>
              <w:right w:val="single" w:sz="4" w:space="0" w:color="auto"/>
            </w:tcBorders>
            <w:shd w:val="clear" w:color="auto" w:fill="auto"/>
            <w:noWrap/>
            <w:vAlign w:val="center"/>
            <w:hideMark/>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2,13</w:t>
            </w:r>
          </w:p>
        </w:tc>
        <w:tc>
          <w:tcPr>
            <w:tcW w:w="1040" w:type="dxa"/>
            <w:tcBorders>
              <w:top w:val="nil"/>
              <w:left w:val="nil"/>
              <w:bottom w:val="single" w:sz="4" w:space="0" w:color="auto"/>
              <w:right w:val="single" w:sz="4" w:space="0" w:color="auto"/>
            </w:tcBorders>
            <w:shd w:val="clear" w:color="auto" w:fill="auto"/>
            <w:noWrap/>
            <w:vAlign w:val="center"/>
            <w:hideMark/>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2,03</w:t>
            </w:r>
          </w:p>
        </w:tc>
        <w:tc>
          <w:tcPr>
            <w:tcW w:w="1040" w:type="dxa"/>
            <w:tcBorders>
              <w:top w:val="nil"/>
              <w:left w:val="nil"/>
              <w:bottom w:val="single" w:sz="4" w:space="0" w:color="auto"/>
              <w:right w:val="single" w:sz="4" w:space="0" w:color="auto"/>
            </w:tcBorders>
            <w:shd w:val="clear" w:color="auto" w:fill="auto"/>
            <w:noWrap/>
            <w:vAlign w:val="center"/>
            <w:hideMark/>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2,27</w:t>
            </w:r>
          </w:p>
        </w:tc>
        <w:tc>
          <w:tcPr>
            <w:tcW w:w="1040" w:type="dxa"/>
            <w:tcBorders>
              <w:top w:val="nil"/>
              <w:left w:val="nil"/>
              <w:bottom w:val="single" w:sz="4" w:space="0" w:color="auto"/>
              <w:right w:val="single" w:sz="4" w:space="0" w:color="auto"/>
            </w:tcBorders>
            <w:shd w:val="clear" w:color="auto" w:fill="auto"/>
            <w:noWrap/>
            <w:vAlign w:val="center"/>
            <w:hideMark/>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1,63</w:t>
            </w:r>
          </w:p>
        </w:tc>
        <w:tc>
          <w:tcPr>
            <w:tcW w:w="1149" w:type="dxa"/>
            <w:tcBorders>
              <w:top w:val="nil"/>
              <w:left w:val="nil"/>
              <w:bottom w:val="single" w:sz="4" w:space="0" w:color="auto"/>
              <w:right w:val="single" w:sz="4" w:space="0" w:color="auto"/>
            </w:tcBorders>
            <w:shd w:val="clear" w:color="auto" w:fill="auto"/>
            <w:noWrap/>
            <w:vAlign w:val="center"/>
            <w:hideMark/>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1,86</w:t>
            </w:r>
          </w:p>
        </w:tc>
      </w:tr>
      <w:tr w:rsidR="00076DD2" w:rsidRPr="00C82653" w:rsidTr="00076DD2">
        <w:trPr>
          <w:trHeight w:val="299"/>
        </w:trPr>
        <w:tc>
          <w:tcPr>
            <w:tcW w:w="1683" w:type="dxa"/>
            <w:vMerge/>
            <w:tcBorders>
              <w:left w:val="single" w:sz="4" w:space="0" w:color="auto"/>
              <w:bottom w:val="single" w:sz="4" w:space="0" w:color="auto"/>
              <w:right w:val="single" w:sz="4" w:space="0" w:color="auto"/>
            </w:tcBorders>
            <w:shd w:val="clear" w:color="auto" w:fill="auto"/>
            <w:noWrap/>
            <w:vAlign w:val="bottom"/>
          </w:tcPr>
          <w:p w:rsidR="00076DD2" w:rsidRPr="00C82653" w:rsidRDefault="00076DD2" w:rsidP="00996E25">
            <w:pPr>
              <w:spacing w:after="0" w:line="360" w:lineRule="auto"/>
              <w:jc w:val="both"/>
              <w:rPr>
                <w:rFonts w:ascii="Times New Roman" w:eastAsia="Times New Roman" w:hAnsi="Times New Roman" w:cs="Times New Roman"/>
                <w:sz w:val="24"/>
                <w:szCs w:val="24"/>
              </w:rPr>
            </w:pP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076DD2" w:rsidRPr="00C82653" w:rsidRDefault="00076DD2" w:rsidP="005A45ED">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sym w:font="Symbol" w:char="F073"/>
            </w:r>
          </w:p>
        </w:tc>
        <w:tc>
          <w:tcPr>
            <w:tcW w:w="928" w:type="dxa"/>
            <w:tcBorders>
              <w:top w:val="single" w:sz="4" w:space="0" w:color="auto"/>
              <w:left w:val="nil"/>
              <w:bottom w:val="single" w:sz="4" w:space="0" w:color="auto"/>
              <w:right w:val="single" w:sz="4" w:space="0" w:color="auto"/>
            </w:tcBorders>
            <w:shd w:val="clear" w:color="auto" w:fill="auto"/>
            <w:noWrap/>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0,63</w:t>
            </w:r>
          </w:p>
        </w:tc>
        <w:tc>
          <w:tcPr>
            <w:tcW w:w="1040" w:type="dxa"/>
            <w:tcBorders>
              <w:top w:val="single" w:sz="4" w:space="0" w:color="auto"/>
              <w:left w:val="nil"/>
              <w:bottom w:val="single" w:sz="4" w:space="0" w:color="auto"/>
              <w:right w:val="single" w:sz="4" w:space="0" w:color="auto"/>
            </w:tcBorders>
            <w:shd w:val="clear" w:color="auto" w:fill="auto"/>
            <w:noWrap/>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0,66</w:t>
            </w:r>
          </w:p>
        </w:tc>
        <w:tc>
          <w:tcPr>
            <w:tcW w:w="1040" w:type="dxa"/>
            <w:tcBorders>
              <w:top w:val="single" w:sz="4" w:space="0" w:color="auto"/>
              <w:left w:val="nil"/>
              <w:bottom w:val="single" w:sz="4" w:space="0" w:color="auto"/>
              <w:right w:val="single" w:sz="4" w:space="0" w:color="auto"/>
            </w:tcBorders>
            <w:shd w:val="clear" w:color="auto" w:fill="auto"/>
            <w:noWrap/>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0,70</w:t>
            </w:r>
          </w:p>
        </w:tc>
        <w:tc>
          <w:tcPr>
            <w:tcW w:w="1040" w:type="dxa"/>
            <w:tcBorders>
              <w:top w:val="single" w:sz="4" w:space="0" w:color="auto"/>
              <w:left w:val="nil"/>
              <w:bottom w:val="single" w:sz="4" w:space="0" w:color="auto"/>
              <w:right w:val="single" w:sz="4" w:space="0" w:color="auto"/>
            </w:tcBorders>
            <w:shd w:val="clear" w:color="auto" w:fill="auto"/>
            <w:noWrap/>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0,63</w:t>
            </w:r>
          </w:p>
        </w:tc>
        <w:tc>
          <w:tcPr>
            <w:tcW w:w="1040" w:type="dxa"/>
            <w:tcBorders>
              <w:top w:val="single" w:sz="4" w:space="0" w:color="auto"/>
              <w:left w:val="nil"/>
              <w:bottom w:val="single" w:sz="4" w:space="0" w:color="auto"/>
              <w:right w:val="single" w:sz="4" w:space="0" w:color="auto"/>
            </w:tcBorders>
            <w:shd w:val="clear" w:color="auto" w:fill="auto"/>
            <w:noWrap/>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0,76</w:t>
            </w:r>
          </w:p>
        </w:tc>
        <w:tc>
          <w:tcPr>
            <w:tcW w:w="1149" w:type="dxa"/>
            <w:tcBorders>
              <w:top w:val="single" w:sz="4" w:space="0" w:color="auto"/>
              <w:left w:val="nil"/>
              <w:bottom w:val="single" w:sz="4" w:space="0" w:color="auto"/>
              <w:right w:val="single" w:sz="4" w:space="0" w:color="auto"/>
            </w:tcBorders>
            <w:shd w:val="clear" w:color="auto" w:fill="auto"/>
            <w:noWrap/>
          </w:tcPr>
          <w:p w:rsidR="00076DD2" w:rsidRPr="00C82653" w:rsidRDefault="00076DD2" w:rsidP="00BB2082">
            <w:pPr>
              <w:spacing w:before="120" w:after="0"/>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0,83</w:t>
            </w:r>
          </w:p>
        </w:tc>
      </w:tr>
    </w:tbl>
    <w:p w:rsidR="005B0315" w:rsidRPr="00C82653" w:rsidRDefault="005B0315" w:rsidP="00996E25">
      <w:pPr>
        <w:spacing w:line="360" w:lineRule="auto"/>
        <w:jc w:val="both"/>
        <w:rPr>
          <w:rFonts w:ascii="Times New Roman" w:hAnsi="Times New Roman" w:cs="Times New Roman"/>
        </w:rPr>
      </w:pPr>
    </w:p>
    <w:p w:rsidR="00BB2082" w:rsidRPr="00C82653" w:rsidRDefault="00BB2082" w:rsidP="00BB2082">
      <w:pPr>
        <w:tabs>
          <w:tab w:val="left" w:pos="8550"/>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lastRenderedPageBreak/>
        <w:t>Исходя из данных таблицы 4, можно рассмотреть иерархии задач развития в государственной школе и в частной школе.</w:t>
      </w:r>
    </w:p>
    <w:p w:rsidR="00BB2082" w:rsidRPr="00C82653" w:rsidRDefault="00BB2082" w:rsidP="00BB2082">
      <w:pPr>
        <w:tabs>
          <w:tab w:val="left" w:pos="8550"/>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В  государственной школе дети выделяют для подросткового возраста в целом следующую иерархию задач развития:</w:t>
      </w:r>
    </w:p>
    <w:p w:rsidR="00BB2082" w:rsidRPr="00C82653" w:rsidRDefault="00BB2082" w:rsidP="00BB2082">
      <w:pPr>
        <w:pStyle w:val="a3"/>
        <w:numPr>
          <w:ilvl w:val="0"/>
          <w:numId w:val="18"/>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Эмоционально - коммуникативная сфера</w:t>
      </w:r>
    </w:p>
    <w:p w:rsidR="00BB2082" w:rsidRPr="00C82653" w:rsidRDefault="00BB2082" w:rsidP="00BB2082">
      <w:pPr>
        <w:pStyle w:val="a3"/>
        <w:numPr>
          <w:ilvl w:val="0"/>
          <w:numId w:val="18"/>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BB2082" w:rsidRPr="00C82653" w:rsidRDefault="00BB2082" w:rsidP="00BB2082">
      <w:pPr>
        <w:pStyle w:val="a3"/>
        <w:numPr>
          <w:ilvl w:val="0"/>
          <w:numId w:val="18"/>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Саморазвитие и самореализация</w:t>
      </w:r>
    </w:p>
    <w:p w:rsidR="00BB2082" w:rsidRPr="00C82653" w:rsidRDefault="00BB2082" w:rsidP="00BB2082">
      <w:pPr>
        <w:pStyle w:val="a3"/>
        <w:numPr>
          <w:ilvl w:val="0"/>
          <w:numId w:val="18"/>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Задачи, связанные с профессиональным самоопределением и социумом.</w:t>
      </w:r>
    </w:p>
    <w:p w:rsidR="00BB2082" w:rsidRPr="00C82653" w:rsidRDefault="00BB2082" w:rsidP="00BB2082">
      <w:pPr>
        <w:pStyle w:val="a3"/>
        <w:numPr>
          <w:ilvl w:val="0"/>
          <w:numId w:val="18"/>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личностное самоопределение.</w:t>
      </w:r>
    </w:p>
    <w:p w:rsidR="00BB2082" w:rsidRPr="00C82653" w:rsidRDefault="00BB2082" w:rsidP="00BB2082">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Говоря о личностной важности, ученики государственной школы выделяют следующую иерархию задач развития:</w:t>
      </w:r>
    </w:p>
    <w:p w:rsidR="00BB2082" w:rsidRPr="00C82653" w:rsidRDefault="00BB2082" w:rsidP="00BB2082">
      <w:pPr>
        <w:pStyle w:val="a3"/>
        <w:numPr>
          <w:ilvl w:val="0"/>
          <w:numId w:val="19"/>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Саморазвитие и самореализация</w:t>
      </w:r>
    </w:p>
    <w:p w:rsidR="00BB2082" w:rsidRPr="00C82653" w:rsidRDefault="00BB2082" w:rsidP="00BB2082">
      <w:pPr>
        <w:pStyle w:val="a3"/>
        <w:numPr>
          <w:ilvl w:val="0"/>
          <w:numId w:val="19"/>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Эмоционально - коммуникативная сфера</w:t>
      </w:r>
    </w:p>
    <w:p w:rsidR="00BB2082" w:rsidRPr="00C82653" w:rsidRDefault="00BB2082" w:rsidP="00BB2082">
      <w:pPr>
        <w:pStyle w:val="a3"/>
        <w:numPr>
          <w:ilvl w:val="0"/>
          <w:numId w:val="19"/>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BB2082" w:rsidRPr="00C82653" w:rsidRDefault="00BB2082" w:rsidP="00BB2082">
      <w:pPr>
        <w:pStyle w:val="a3"/>
        <w:numPr>
          <w:ilvl w:val="0"/>
          <w:numId w:val="19"/>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Задачи, связанные с профессиональным самоопределением и социумом.</w:t>
      </w:r>
    </w:p>
    <w:p w:rsidR="00BB2082" w:rsidRPr="00C82653" w:rsidRDefault="00BB2082" w:rsidP="00BB2082">
      <w:pPr>
        <w:pStyle w:val="a3"/>
        <w:numPr>
          <w:ilvl w:val="0"/>
          <w:numId w:val="19"/>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личностное самоопределение.</w:t>
      </w:r>
    </w:p>
    <w:p w:rsidR="00BB2082" w:rsidRPr="00C82653" w:rsidRDefault="00BB2082" w:rsidP="00BB2082">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При этом оценка успешности решения следующая:</w:t>
      </w:r>
    </w:p>
    <w:p w:rsidR="00BB2082" w:rsidRPr="00C82653" w:rsidRDefault="00BB2082" w:rsidP="00BB2082">
      <w:pPr>
        <w:pStyle w:val="a3"/>
        <w:numPr>
          <w:ilvl w:val="0"/>
          <w:numId w:val="20"/>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Саморазвитие и самореализация</w:t>
      </w:r>
    </w:p>
    <w:p w:rsidR="00BB2082" w:rsidRPr="00C82653" w:rsidRDefault="00BB2082" w:rsidP="00BB2082">
      <w:pPr>
        <w:pStyle w:val="a3"/>
        <w:numPr>
          <w:ilvl w:val="0"/>
          <w:numId w:val="20"/>
        </w:numPr>
        <w:tabs>
          <w:tab w:val="left" w:pos="1134"/>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Эмоционально- коммуникативная сфера</w:t>
      </w:r>
    </w:p>
    <w:p w:rsidR="00BB2082" w:rsidRPr="00C82653" w:rsidRDefault="00BB2082" w:rsidP="00BB2082">
      <w:pPr>
        <w:pStyle w:val="a3"/>
        <w:numPr>
          <w:ilvl w:val="0"/>
          <w:numId w:val="20"/>
        </w:numPr>
        <w:tabs>
          <w:tab w:val="left" w:pos="1134"/>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BB2082" w:rsidRPr="00C82653" w:rsidRDefault="00BB2082" w:rsidP="00BB2082">
      <w:pPr>
        <w:pStyle w:val="a3"/>
        <w:numPr>
          <w:ilvl w:val="0"/>
          <w:numId w:val="20"/>
        </w:numPr>
        <w:tabs>
          <w:tab w:val="left" w:pos="1134"/>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личностное самоопределение.</w:t>
      </w:r>
    </w:p>
    <w:p w:rsidR="00BB2082" w:rsidRPr="00C82653" w:rsidRDefault="00BB2082" w:rsidP="00BB2082">
      <w:pPr>
        <w:pStyle w:val="a3"/>
        <w:numPr>
          <w:ilvl w:val="0"/>
          <w:numId w:val="20"/>
        </w:numPr>
        <w:tabs>
          <w:tab w:val="left" w:pos="1134"/>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Задачи, связанные с профессиональным самоопределением и социумом.</w:t>
      </w:r>
    </w:p>
    <w:p w:rsidR="00BB2082" w:rsidRPr="00C82653" w:rsidRDefault="00BB2082" w:rsidP="00054CF9">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Таким образом, можно говорить о том, что учащиеся государственной школы считают наиболее важным решение задач эмоционально- коммуникативной сферы, и наименее важным решение задач формирования идентичности и внутреннего самоопределения в подростковом возрасте. При </w:t>
      </w:r>
      <w:r w:rsidRPr="00C82653">
        <w:rPr>
          <w:rFonts w:ascii="Times New Roman" w:hAnsi="Times New Roman" w:cs="Times New Roman"/>
          <w:sz w:val="28"/>
          <w:szCs w:val="28"/>
        </w:rPr>
        <w:lastRenderedPageBreak/>
        <w:t>этом стоит отметить, что личностная важность наиболее высокая для задач, связанных с саморазвитием и самореализацией, а также для задач, связанных с эмоционально - коммуникативной сферой. Эти же задачи выделяются как наиболее успешно разрешенные. А вот задачи связанные с формированием идентичности и внутренним самоопределением имеют наименьшую значимость как личностную, так и для возраста в целом. Наименее успешно решенными задачами являются те, которые относятся к профессиональному самоопределению и социуму.</w:t>
      </w:r>
    </w:p>
    <w:p w:rsidR="00BB2082" w:rsidRPr="00C82653" w:rsidRDefault="00BB2082" w:rsidP="00054CF9">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Рассматривая данные полученные в частной школе, можно отметить следующую важность задач развития для подросткового возраста:</w:t>
      </w:r>
    </w:p>
    <w:p w:rsidR="00BB2082" w:rsidRPr="00C82653" w:rsidRDefault="00BB2082" w:rsidP="00054CF9">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Эмоционально - коммуникативная сфера</w:t>
      </w:r>
    </w:p>
    <w:p w:rsidR="00BB2082" w:rsidRPr="00C82653" w:rsidRDefault="00BB2082" w:rsidP="00054CF9">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BB2082" w:rsidRPr="00C82653" w:rsidRDefault="00BB2082" w:rsidP="00054CF9">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личностное самоопределение.</w:t>
      </w:r>
    </w:p>
    <w:p w:rsidR="00BB2082" w:rsidRPr="00C82653" w:rsidRDefault="00BB2082" w:rsidP="00054CF9">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Саморазвитие и самореализация</w:t>
      </w:r>
    </w:p>
    <w:p w:rsidR="00BB2082" w:rsidRPr="00C82653" w:rsidRDefault="00BB2082" w:rsidP="00054CF9">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Задачи, связанные с профессиональным самоопределением и социумом.</w:t>
      </w:r>
    </w:p>
    <w:p w:rsidR="00BB2082" w:rsidRPr="00C82653" w:rsidRDefault="00BB2082" w:rsidP="00054CF9">
      <w:pPr>
        <w:spacing w:after="0" w:line="360" w:lineRule="auto"/>
        <w:ind w:left="360" w:firstLine="709"/>
        <w:jc w:val="both"/>
        <w:rPr>
          <w:rFonts w:ascii="Times New Roman" w:hAnsi="Times New Roman" w:cs="Times New Roman"/>
          <w:sz w:val="28"/>
          <w:szCs w:val="28"/>
        </w:rPr>
      </w:pPr>
      <w:r w:rsidRPr="00C82653">
        <w:rPr>
          <w:rFonts w:ascii="Times New Roman" w:hAnsi="Times New Roman" w:cs="Times New Roman"/>
          <w:sz w:val="28"/>
          <w:szCs w:val="28"/>
        </w:rPr>
        <w:t>Говоря о личностной значимости задач развития получены следующие данные</w:t>
      </w:r>
      <w:proofErr w:type="gramStart"/>
      <w:r w:rsidRPr="00C82653">
        <w:rPr>
          <w:rFonts w:ascii="Times New Roman" w:hAnsi="Times New Roman" w:cs="Times New Roman"/>
          <w:sz w:val="28"/>
          <w:szCs w:val="28"/>
        </w:rPr>
        <w:t xml:space="preserve"> :</w:t>
      </w:r>
      <w:proofErr w:type="gramEnd"/>
    </w:p>
    <w:p w:rsidR="00BB2082" w:rsidRPr="00C82653" w:rsidRDefault="00BB2082" w:rsidP="00054CF9">
      <w:pPr>
        <w:pStyle w:val="a3"/>
        <w:numPr>
          <w:ilvl w:val="0"/>
          <w:numId w:val="23"/>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Эмоционально- коммуникативная сфера</w:t>
      </w:r>
    </w:p>
    <w:p w:rsidR="00BB2082" w:rsidRPr="00C82653" w:rsidRDefault="00BB2082" w:rsidP="00054CF9">
      <w:pPr>
        <w:pStyle w:val="a3"/>
        <w:numPr>
          <w:ilvl w:val="0"/>
          <w:numId w:val="23"/>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личностное самоопределение.</w:t>
      </w:r>
    </w:p>
    <w:p w:rsidR="00BB2082" w:rsidRPr="00C82653" w:rsidRDefault="00BB2082" w:rsidP="00054CF9">
      <w:pPr>
        <w:pStyle w:val="a3"/>
        <w:numPr>
          <w:ilvl w:val="0"/>
          <w:numId w:val="23"/>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BB2082" w:rsidRPr="00C82653" w:rsidRDefault="00BB2082" w:rsidP="00054CF9">
      <w:pPr>
        <w:pStyle w:val="a3"/>
        <w:numPr>
          <w:ilvl w:val="0"/>
          <w:numId w:val="23"/>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Саморазвитие и самореализация</w:t>
      </w:r>
    </w:p>
    <w:p w:rsidR="00BB2082" w:rsidRPr="00C82653" w:rsidRDefault="00BB2082" w:rsidP="00054CF9">
      <w:pPr>
        <w:pStyle w:val="a3"/>
        <w:numPr>
          <w:ilvl w:val="0"/>
          <w:numId w:val="23"/>
        </w:numPr>
        <w:tabs>
          <w:tab w:val="left" w:pos="1134"/>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Задачи, связанные с профессиональным самоопределением и социумом.</w:t>
      </w:r>
    </w:p>
    <w:p w:rsidR="00BB2082" w:rsidRPr="00C82653" w:rsidRDefault="00BB2082" w:rsidP="00054CF9">
      <w:pPr>
        <w:tabs>
          <w:tab w:val="left" w:pos="1134"/>
        </w:tabs>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Успешность решения задач развития для учеников частной школы является следующей:</w:t>
      </w:r>
    </w:p>
    <w:p w:rsidR="00BB2082" w:rsidRPr="00C82653" w:rsidRDefault="00BB2082" w:rsidP="00054CF9">
      <w:pPr>
        <w:pStyle w:val="a3"/>
        <w:numPr>
          <w:ilvl w:val="0"/>
          <w:numId w:val="22"/>
        </w:numPr>
        <w:tabs>
          <w:tab w:val="left" w:pos="1134"/>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Саморазвитие и самореализация</w:t>
      </w:r>
    </w:p>
    <w:p w:rsidR="00BB2082" w:rsidRPr="00C82653" w:rsidRDefault="00BB2082" w:rsidP="00054CF9">
      <w:pPr>
        <w:pStyle w:val="a3"/>
        <w:numPr>
          <w:ilvl w:val="0"/>
          <w:numId w:val="22"/>
        </w:numPr>
        <w:tabs>
          <w:tab w:val="left" w:pos="1134"/>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Формирование идентичности и личностное самоопределение.</w:t>
      </w:r>
    </w:p>
    <w:p w:rsidR="00BB2082" w:rsidRPr="00C82653" w:rsidRDefault="00BB2082" w:rsidP="00054CF9">
      <w:pPr>
        <w:pStyle w:val="a3"/>
        <w:numPr>
          <w:ilvl w:val="0"/>
          <w:numId w:val="22"/>
        </w:numPr>
        <w:tabs>
          <w:tab w:val="left" w:pos="1134"/>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Физическое развитие</w:t>
      </w:r>
    </w:p>
    <w:p w:rsidR="00BB2082" w:rsidRPr="00C82653" w:rsidRDefault="00BB2082" w:rsidP="00054CF9">
      <w:pPr>
        <w:pStyle w:val="a3"/>
        <w:numPr>
          <w:ilvl w:val="0"/>
          <w:numId w:val="22"/>
        </w:numPr>
        <w:tabs>
          <w:tab w:val="left" w:pos="1134"/>
        </w:tabs>
        <w:spacing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lastRenderedPageBreak/>
        <w:t>Эмоционально- коммуникативная сфера</w:t>
      </w:r>
    </w:p>
    <w:p w:rsidR="00BB2082" w:rsidRPr="00C82653" w:rsidRDefault="00BB2082" w:rsidP="00054CF9">
      <w:pPr>
        <w:pStyle w:val="a3"/>
        <w:numPr>
          <w:ilvl w:val="0"/>
          <w:numId w:val="22"/>
        </w:numPr>
        <w:tabs>
          <w:tab w:val="left" w:pos="1134"/>
        </w:tabs>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Задачи, связанные с профессиональным самоопределением и социумом.</w:t>
      </w:r>
    </w:p>
    <w:p w:rsidR="00BB2082" w:rsidRPr="00C82653" w:rsidRDefault="00BB2082" w:rsidP="00054CF9">
      <w:pPr>
        <w:tabs>
          <w:tab w:val="left" w:pos="1134"/>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Таким образом, можно говорить о том, что ученики частной школы выделяют задачи, связанные с развитием эмоциональн</w:t>
      </w:r>
      <w:proofErr w:type="gramStart"/>
      <w:r w:rsidRPr="00C82653">
        <w:rPr>
          <w:rFonts w:ascii="Times New Roman" w:hAnsi="Times New Roman" w:cs="Times New Roman"/>
          <w:sz w:val="28"/>
          <w:szCs w:val="28"/>
        </w:rPr>
        <w:t>о-</w:t>
      </w:r>
      <w:proofErr w:type="gramEnd"/>
      <w:r w:rsidRPr="00C82653">
        <w:rPr>
          <w:rFonts w:ascii="Times New Roman" w:hAnsi="Times New Roman" w:cs="Times New Roman"/>
          <w:sz w:val="28"/>
          <w:szCs w:val="28"/>
        </w:rPr>
        <w:t xml:space="preserve"> коммуникативной сферы наиболее значимыми как для возраста в целом так и на личностном уровне. При этом, наиболее успешно решенными являются задачи, связанные с саморазвитием и самореализацией. Задача, связанная с профессиональным самоопределением и социумом является наименее значимой по всем категориям и наименее успешно решенной.</w:t>
      </w:r>
    </w:p>
    <w:p w:rsidR="00BB2082" w:rsidRPr="00C82653" w:rsidRDefault="00BB2082" w:rsidP="00054CF9">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Сравнивая структуры иерархий задач развития у государственной школы и частной школы можно заметить, что ученики обоих школ, говоря о значимости задач для подросткового возраста, ставят на первые два места задачи, связанные с эмоционально - коммуникативной сферой и задачи, связанные с физическим развитием соответственно. Далее в иерархии по данным, полученным на учениках государственной школы, стоят задачи, связанные с саморазвитием и самореализацией. Затем идут задачи, связанные с профессиональным самоопределением и социумом. На последнее место ученики государственной школы ставят задачи, связанные с формированием идентичности и внутренним самоопределением. При этом у учеников частной школы на этих местах стоят сначала задачи, связанные с формированием идентичности и внутренним самоопределением, затем саморазвитие и самореализация и последними стоят задачи, связанные с профессиональным самоопределением и социумом. Говоря о личностной значимости задач развития то ученики частной школы ставят на первое место развитие эмоционально-коммуникативной сферы  </w:t>
      </w:r>
      <w:proofErr w:type="gramStart"/>
      <w:r w:rsidRPr="00C82653">
        <w:rPr>
          <w:rFonts w:ascii="Times New Roman" w:hAnsi="Times New Roman" w:cs="Times New Roman"/>
          <w:sz w:val="28"/>
          <w:szCs w:val="28"/>
        </w:rPr>
        <w:t>в</w:t>
      </w:r>
      <w:proofErr w:type="gramEnd"/>
      <w:r w:rsidRPr="00C82653">
        <w:rPr>
          <w:rFonts w:ascii="Times New Roman" w:hAnsi="Times New Roman" w:cs="Times New Roman"/>
          <w:sz w:val="28"/>
          <w:szCs w:val="28"/>
        </w:rPr>
        <w:t xml:space="preserve"> то время как ученики государственной школы отводят данному блоку задач только второе место, на первом стоит саморазвитие и самореализация, на втором месте у учеников частной школы стоят задачи, связанные с формированием идентичности и внутренним самоопределением. Далее ученики обеих школ ставят </w:t>
      </w:r>
      <w:r w:rsidRPr="00C82653">
        <w:rPr>
          <w:rFonts w:ascii="Times New Roman" w:hAnsi="Times New Roman" w:cs="Times New Roman"/>
          <w:sz w:val="28"/>
          <w:szCs w:val="28"/>
        </w:rPr>
        <w:lastRenderedPageBreak/>
        <w:t xml:space="preserve">физическое развитие. Затем у учеников государственной школы идут задачи связанные с профессиональным самоопределением и социумом, которые у учеников частной школы стоят на последнем месте, а на предпоследнем стоят саморазвитие и самореализация. На последнем месте по личностной значимости у учеников государственной школы стоят задачи формирования идентичности  внутреннего самоопределения. Оценивая успешность решения задач развития можно отметить то, что ученики обеих школ считают наиболее решёнными задачи, связанные с саморазвитием и самореализацией, на третьем месте у учеников обеих школ стоят задачи, связанные с физическим развитием и наименее решёнными для всех подростков являются задачи, связанные с профессиональным самоопределением и социумом. Стоит отметить, что разница в структуре иерархии наблюдается только в том, что у </w:t>
      </w:r>
      <w:proofErr w:type="spellStart"/>
      <w:r w:rsidRPr="00C82653">
        <w:rPr>
          <w:rFonts w:ascii="Times New Roman" w:hAnsi="Times New Roman" w:cs="Times New Roman"/>
          <w:sz w:val="28"/>
          <w:szCs w:val="28"/>
        </w:rPr>
        <w:t>у</w:t>
      </w:r>
      <w:proofErr w:type="spellEnd"/>
      <w:r w:rsidRPr="00C82653">
        <w:rPr>
          <w:rFonts w:ascii="Times New Roman" w:hAnsi="Times New Roman" w:cs="Times New Roman"/>
          <w:sz w:val="28"/>
          <w:szCs w:val="28"/>
        </w:rPr>
        <w:t xml:space="preserve"> </w:t>
      </w:r>
      <w:proofErr w:type="spellStart"/>
      <w:r w:rsidRPr="00C82653">
        <w:rPr>
          <w:rFonts w:ascii="Times New Roman" w:hAnsi="Times New Roman" w:cs="Times New Roman"/>
          <w:sz w:val="28"/>
          <w:szCs w:val="28"/>
        </w:rPr>
        <w:t>чеников</w:t>
      </w:r>
      <w:proofErr w:type="spellEnd"/>
      <w:r w:rsidRPr="00C82653">
        <w:rPr>
          <w:rFonts w:ascii="Times New Roman" w:hAnsi="Times New Roman" w:cs="Times New Roman"/>
          <w:sz w:val="28"/>
          <w:szCs w:val="28"/>
        </w:rPr>
        <w:t xml:space="preserve"> государственной школы на втором месте по успешности решения стоят задачи, связанные с эмоционально- коммуникативной сферой, а на предпоследнем месте задачи, связанные с формированием идентичности и внутренним самоопределением, при этом, у учеников частной школы эти две задачи стоят в противоположном порядке соответственно. Таким образом, можно заметить, что наблюдается разница в значимости задач, хотя успешность решения данных задач схожа у учеников частной и государственной школ.</w:t>
      </w:r>
    </w:p>
    <w:p w:rsidR="00BB2082" w:rsidRPr="00C82653" w:rsidRDefault="00BB2082" w:rsidP="00996E25">
      <w:pPr>
        <w:spacing w:line="360" w:lineRule="auto"/>
        <w:jc w:val="both"/>
        <w:rPr>
          <w:rFonts w:ascii="Times New Roman" w:hAnsi="Times New Roman" w:cs="Times New Roman"/>
        </w:rPr>
      </w:pPr>
    </w:p>
    <w:p w:rsidR="00BB2082" w:rsidRPr="00C82653" w:rsidRDefault="00BB2082" w:rsidP="00DC3C58">
      <w:pPr>
        <w:spacing w:after="0" w:line="360" w:lineRule="auto"/>
        <w:jc w:val="right"/>
        <w:rPr>
          <w:rFonts w:ascii="Times New Roman" w:hAnsi="Times New Roman" w:cs="Times New Roman"/>
          <w:sz w:val="28"/>
          <w:szCs w:val="28"/>
        </w:rPr>
      </w:pPr>
    </w:p>
    <w:p w:rsidR="00DC3C58" w:rsidRPr="00C82653" w:rsidRDefault="00DC3C58" w:rsidP="00DC3C58">
      <w:pPr>
        <w:spacing w:after="0" w:line="360" w:lineRule="auto"/>
        <w:jc w:val="right"/>
        <w:rPr>
          <w:rFonts w:ascii="Times New Roman" w:hAnsi="Times New Roman" w:cs="Times New Roman"/>
          <w:sz w:val="28"/>
          <w:szCs w:val="28"/>
        </w:rPr>
      </w:pPr>
      <w:r w:rsidRPr="00C82653">
        <w:rPr>
          <w:rFonts w:ascii="Times New Roman" w:hAnsi="Times New Roman" w:cs="Times New Roman"/>
          <w:sz w:val="28"/>
          <w:szCs w:val="28"/>
        </w:rPr>
        <w:t>Табл. 5.</w:t>
      </w:r>
    </w:p>
    <w:p w:rsidR="00DC3C58" w:rsidRPr="00C82653" w:rsidRDefault="00DC3C58" w:rsidP="00DC3C58">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Значимые различия по параметрам значимости и успешности решения задач развития для подростков с учетом образовательной среды</w:t>
      </w:r>
    </w:p>
    <w:p w:rsidR="00A12FA3" w:rsidRPr="00C82653" w:rsidRDefault="00A12FA3" w:rsidP="00A12FA3">
      <w:pPr>
        <w:spacing w:after="0" w:line="360" w:lineRule="auto"/>
        <w:jc w:val="center"/>
        <w:rPr>
          <w:rFonts w:ascii="Times New Roman" w:hAnsi="Times New Roman" w:cs="Times New Roman"/>
          <w:sz w:val="28"/>
          <w:szCs w:val="28"/>
        </w:rPr>
      </w:pPr>
    </w:p>
    <w:tbl>
      <w:tblPr>
        <w:tblpPr w:leftFromText="180" w:rightFromText="180" w:vertAnchor="text" w:tblpY="1"/>
        <w:tblOverlap w:val="never"/>
        <w:tblW w:w="9469" w:type="dxa"/>
        <w:tblLook w:val="04A0" w:firstRow="1" w:lastRow="0" w:firstColumn="1" w:lastColumn="0" w:noHBand="0" w:noVBand="1"/>
      </w:tblPr>
      <w:tblGrid>
        <w:gridCol w:w="5642"/>
        <w:gridCol w:w="2409"/>
        <w:gridCol w:w="1418"/>
      </w:tblGrid>
      <w:tr w:rsidR="00A12FA3" w:rsidRPr="00C82653" w:rsidTr="003B6163">
        <w:trPr>
          <w:trHeight w:val="339"/>
        </w:trPr>
        <w:tc>
          <w:tcPr>
            <w:tcW w:w="5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FA3" w:rsidRPr="00C82653" w:rsidRDefault="00A12FA3" w:rsidP="003B6163">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 </w:t>
            </w:r>
          </w:p>
        </w:tc>
        <w:tc>
          <w:tcPr>
            <w:tcW w:w="2409" w:type="dxa"/>
            <w:tcBorders>
              <w:top w:val="single" w:sz="4" w:space="0" w:color="auto"/>
              <w:left w:val="nil"/>
              <w:bottom w:val="single" w:sz="4" w:space="0" w:color="auto"/>
              <w:right w:val="single" w:sz="4" w:space="0" w:color="auto"/>
            </w:tcBorders>
            <w:vAlign w:val="bottom"/>
          </w:tcPr>
          <w:p w:rsidR="00A12FA3" w:rsidRPr="00C82653" w:rsidRDefault="00A12FA3" w:rsidP="003B6163">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lang w:val="en-US"/>
              </w:rPr>
              <w:t>F-</w:t>
            </w:r>
            <w:r w:rsidRPr="00C82653">
              <w:rPr>
                <w:rFonts w:ascii="Times New Roman" w:eastAsia="Times New Roman" w:hAnsi="Times New Roman" w:cs="Times New Roman"/>
                <w:sz w:val="24"/>
                <w:szCs w:val="24"/>
              </w:rPr>
              <w:t>критерий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FA3" w:rsidRPr="00C82653" w:rsidRDefault="00A12FA3" w:rsidP="003B6163">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Значимость</w:t>
            </w:r>
          </w:p>
        </w:tc>
      </w:tr>
      <w:tr w:rsidR="00E51EA6" w:rsidRPr="00C82653" w:rsidTr="00702595">
        <w:trPr>
          <w:trHeight w:val="339"/>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E51EA6">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Физическое развитие. Значение для возраста</w:t>
            </w:r>
          </w:p>
        </w:tc>
        <w:tc>
          <w:tcPr>
            <w:tcW w:w="2409" w:type="dxa"/>
            <w:tcBorders>
              <w:top w:val="single" w:sz="4" w:space="0" w:color="auto"/>
              <w:left w:val="nil"/>
              <w:bottom w:val="single" w:sz="4" w:space="0" w:color="auto"/>
              <w:right w:val="single" w:sz="4" w:space="0" w:color="auto"/>
            </w:tcBorders>
          </w:tcPr>
          <w:p w:rsidR="00E51EA6" w:rsidRPr="00C82653" w:rsidRDefault="00E51EA6" w:rsidP="00E51EA6">
            <w:pPr>
              <w:rPr>
                <w:lang w:val="en-US"/>
              </w:rPr>
            </w:pPr>
            <w:r w:rsidRPr="00C82653">
              <w:t>0,8</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E51EA6" w:rsidRPr="00C82653" w:rsidRDefault="00E51EA6" w:rsidP="00E51EA6">
            <w:r w:rsidRPr="00C82653">
              <w:t>0,45</w:t>
            </w:r>
          </w:p>
        </w:tc>
      </w:tr>
      <w:tr w:rsidR="00E51EA6" w:rsidRPr="00C82653" w:rsidTr="00702595">
        <w:trPr>
          <w:trHeight w:val="339"/>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E51EA6">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Физическое развитие. Личностная значимость</w:t>
            </w:r>
          </w:p>
        </w:tc>
        <w:tc>
          <w:tcPr>
            <w:tcW w:w="2409" w:type="dxa"/>
            <w:tcBorders>
              <w:top w:val="single" w:sz="4" w:space="0" w:color="auto"/>
              <w:left w:val="nil"/>
              <w:bottom w:val="single" w:sz="4" w:space="0" w:color="auto"/>
              <w:right w:val="single" w:sz="4" w:space="0" w:color="auto"/>
            </w:tcBorders>
          </w:tcPr>
          <w:p w:rsidR="00E51EA6" w:rsidRPr="00C82653" w:rsidRDefault="00E51EA6" w:rsidP="00E51EA6">
            <w:r w:rsidRPr="00C82653">
              <w:t>1,45</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E51EA6" w:rsidRPr="00C82653" w:rsidRDefault="00E51EA6" w:rsidP="00E51EA6">
            <w:r w:rsidRPr="00C82653">
              <w:t>0,23</w:t>
            </w:r>
          </w:p>
        </w:tc>
      </w:tr>
      <w:tr w:rsidR="00E51EA6" w:rsidRPr="00C82653" w:rsidTr="00702595">
        <w:trPr>
          <w:trHeight w:val="339"/>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E51EA6">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lastRenderedPageBreak/>
              <w:t>Физическое развитие. Успешность решения</w:t>
            </w:r>
          </w:p>
        </w:tc>
        <w:tc>
          <w:tcPr>
            <w:tcW w:w="2409" w:type="dxa"/>
            <w:tcBorders>
              <w:top w:val="single" w:sz="4" w:space="0" w:color="auto"/>
              <w:left w:val="nil"/>
              <w:bottom w:val="single" w:sz="4" w:space="0" w:color="auto"/>
              <w:right w:val="single" w:sz="4" w:space="0" w:color="auto"/>
            </w:tcBorders>
          </w:tcPr>
          <w:p w:rsidR="00E51EA6" w:rsidRPr="00C82653" w:rsidRDefault="00E51EA6" w:rsidP="00E51EA6">
            <w:r w:rsidRPr="00C82653">
              <w:t>1,62</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E51EA6" w:rsidRPr="00C82653" w:rsidRDefault="00E51EA6" w:rsidP="00E51EA6">
            <w:r w:rsidRPr="00C82653">
              <w:t>0,18</w:t>
            </w:r>
          </w:p>
        </w:tc>
      </w:tr>
      <w:tr w:rsidR="00E51EA6" w:rsidRPr="00C82653" w:rsidTr="00702595">
        <w:trPr>
          <w:trHeight w:val="339"/>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E51EA6">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 xml:space="preserve"> Эмоционально-коммуникативное развитие. Значимость для возраста</w:t>
            </w:r>
          </w:p>
        </w:tc>
        <w:tc>
          <w:tcPr>
            <w:tcW w:w="2409" w:type="dxa"/>
            <w:tcBorders>
              <w:top w:val="single" w:sz="4" w:space="0" w:color="auto"/>
              <w:left w:val="nil"/>
              <w:bottom w:val="single" w:sz="4" w:space="0" w:color="auto"/>
              <w:right w:val="single" w:sz="4" w:space="0" w:color="auto"/>
            </w:tcBorders>
          </w:tcPr>
          <w:p w:rsidR="00E51EA6" w:rsidRPr="00C82653" w:rsidRDefault="00E51EA6" w:rsidP="00E51EA6">
            <w:r w:rsidRPr="00C82653">
              <w:t>0,70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E51EA6" w:rsidRPr="00C82653" w:rsidRDefault="00E51EA6" w:rsidP="00E51EA6">
            <w:r w:rsidRPr="00C82653">
              <w:t>0,55</w:t>
            </w:r>
          </w:p>
        </w:tc>
      </w:tr>
      <w:tr w:rsidR="00E51EA6" w:rsidRPr="00C82653" w:rsidTr="00702595">
        <w:trPr>
          <w:trHeight w:val="339"/>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E51EA6">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Эмоционально-коммуникативное развитие. Личностная  значимость</w:t>
            </w:r>
          </w:p>
        </w:tc>
        <w:tc>
          <w:tcPr>
            <w:tcW w:w="2409" w:type="dxa"/>
            <w:tcBorders>
              <w:top w:val="single" w:sz="4" w:space="0" w:color="auto"/>
              <w:left w:val="nil"/>
              <w:bottom w:val="single" w:sz="4" w:space="0" w:color="auto"/>
              <w:right w:val="single" w:sz="4" w:space="0" w:color="auto"/>
            </w:tcBorders>
          </w:tcPr>
          <w:p w:rsidR="00E51EA6" w:rsidRPr="00C82653" w:rsidRDefault="00E51EA6" w:rsidP="00E51EA6">
            <w:r w:rsidRPr="00C82653">
              <w:t>1,25</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E51EA6" w:rsidRPr="00C82653" w:rsidRDefault="00E51EA6" w:rsidP="00E51EA6">
            <w:r w:rsidRPr="00C82653">
              <w:t>0,29</w:t>
            </w:r>
          </w:p>
        </w:tc>
      </w:tr>
      <w:tr w:rsidR="00E51EA6" w:rsidRPr="00C82653" w:rsidTr="00702595">
        <w:trPr>
          <w:trHeight w:val="339"/>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E51EA6">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Эмоционально- коммуникативное развитие. Успешность решения</w:t>
            </w:r>
          </w:p>
        </w:tc>
        <w:tc>
          <w:tcPr>
            <w:tcW w:w="2409" w:type="dxa"/>
            <w:tcBorders>
              <w:top w:val="single" w:sz="4" w:space="0" w:color="auto"/>
              <w:left w:val="nil"/>
              <w:bottom w:val="single" w:sz="4" w:space="0" w:color="auto"/>
              <w:right w:val="single" w:sz="4" w:space="0" w:color="auto"/>
            </w:tcBorders>
          </w:tcPr>
          <w:p w:rsidR="00E51EA6" w:rsidRPr="00C82653" w:rsidRDefault="00E51EA6" w:rsidP="00E51EA6">
            <w:r w:rsidRPr="00C82653">
              <w:t>0,29</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E51EA6" w:rsidRPr="00C82653" w:rsidRDefault="00E51EA6" w:rsidP="00E51EA6">
            <w:r w:rsidRPr="00C82653">
              <w:t>0,83</w:t>
            </w:r>
          </w:p>
        </w:tc>
      </w:tr>
      <w:tr w:rsidR="00E51EA6" w:rsidRPr="00C82653" w:rsidTr="00702595">
        <w:trPr>
          <w:trHeight w:val="339"/>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E51EA6">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Саморазвитие и самореализация.  Значимость для возраста</w:t>
            </w:r>
          </w:p>
        </w:tc>
        <w:tc>
          <w:tcPr>
            <w:tcW w:w="2409" w:type="dxa"/>
            <w:tcBorders>
              <w:top w:val="single" w:sz="4" w:space="0" w:color="auto"/>
              <w:left w:val="nil"/>
              <w:bottom w:val="single" w:sz="4" w:space="0" w:color="auto"/>
              <w:right w:val="single" w:sz="4" w:space="0" w:color="auto"/>
            </w:tcBorders>
          </w:tcPr>
          <w:p w:rsidR="00E51EA6" w:rsidRPr="00C82653" w:rsidRDefault="00E51EA6" w:rsidP="00E51EA6">
            <w:r w:rsidRPr="00C82653">
              <w:t>0,37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E51EA6" w:rsidRPr="00C82653" w:rsidRDefault="00E51EA6" w:rsidP="00E51EA6">
            <w:r w:rsidRPr="00C82653">
              <w:t>0,78</w:t>
            </w:r>
          </w:p>
        </w:tc>
      </w:tr>
      <w:tr w:rsidR="00E51EA6" w:rsidRPr="00C82653" w:rsidTr="00702595">
        <w:trPr>
          <w:trHeight w:val="339"/>
        </w:trPr>
        <w:tc>
          <w:tcPr>
            <w:tcW w:w="5642" w:type="dxa"/>
            <w:tcBorders>
              <w:top w:val="nil"/>
              <w:left w:val="single" w:sz="4" w:space="0" w:color="auto"/>
              <w:bottom w:val="single" w:sz="4" w:space="0" w:color="auto"/>
              <w:right w:val="single" w:sz="4" w:space="0" w:color="auto"/>
            </w:tcBorders>
            <w:shd w:val="clear" w:color="auto" w:fill="auto"/>
            <w:noWrap/>
            <w:hideMark/>
          </w:tcPr>
          <w:p w:rsidR="00E51EA6" w:rsidRPr="00C82653" w:rsidRDefault="00E51EA6" w:rsidP="00E51EA6">
            <w:pPr>
              <w:spacing w:after="0" w:line="240" w:lineRule="auto"/>
              <w:rPr>
                <w:rFonts w:ascii="Times New Roman" w:hAnsi="Times New Roman" w:cs="Times New Roman"/>
                <w:sz w:val="24"/>
                <w:szCs w:val="24"/>
              </w:rPr>
            </w:pPr>
            <w:r w:rsidRPr="00C82653">
              <w:rPr>
                <w:rFonts w:ascii="Times New Roman" w:eastAsia="Times New Roman" w:hAnsi="Times New Roman" w:cs="Times New Roman"/>
                <w:sz w:val="24"/>
                <w:szCs w:val="24"/>
              </w:rPr>
              <w:t>Саморазвитие и самореализация  Личностная  значимость</w:t>
            </w:r>
          </w:p>
        </w:tc>
        <w:tc>
          <w:tcPr>
            <w:tcW w:w="2409" w:type="dxa"/>
            <w:tcBorders>
              <w:top w:val="single" w:sz="4" w:space="0" w:color="auto"/>
              <w:left w:val="nil"/>
              <w:bottom w:val="single" w:sz="4" w:space="0" w:color="auto"/>
              <w:right w:val="single" w:sz="4" w:space="0" w:color="auto"/>
            </w:tcBorders>
          </w:tcPr>
          <w:p w:rsidR="00E51EA6" w:rsidRPr="00C82653" w:rsidRDefault="00E51EA6" w:rsidP="00E51EA6">
            <w:r w:rsidRPr="00C82653">
              <w:t>0,60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E51EA6" w:rsidRPr="00C82653" w:rsidRDefault="00E51EA6" w:rsidP="00E51EA6">
            <w:r w:rsidRPr="00C82653">
              <w:t>0,62</w:t>
            </w:r>
          </w:p>
        </w:tc>
      </w:tr>
      <w:tr w:rsidR="00E51EA6" w:rsidRPr="00C82653" w:rsidTr="00702595">
        <w:trPr>
          <w:trHeight w:val="339"/>
        </w:trPr>
        <w:tc>
          <w:tcPr>
            <w:tcW w:w="5642" w:type="dxa"/>
            <w:tcBorders>
              <w:top w:val="nil"/>
              <w:left w:val="single" w:sz="4" w:space="0" w:color="auto"/>
              <w:bottom w:val="single" w:sz="4" w:space="0" w:color="auto"/>
              <w:right w:val="single" w:sz="4" w:space="0" w:color="auto"/>
            </w:tcBorders>
            <w:shd w:val="clear" w:color="auto" w:fill="auto"/>
            <w:noWrap/>
            <w:hideMark/>
          </w:tcPr>
          <w:p w:rsidR="00E51EA6" w:rsidRPr="00C82653" w:rsidRDefault="00E51EA6" w:rsidP="00E51EA6">
            <w:pPr>
              <w:spacing w:after="0" w:line="240" w:lineRule="auto"/>
              <w:rPr>
                <w:rFonts w:ascii="Times New Roman" w:hAnsi="Times New Roman" w:cs="Times New Roman"/>
                <w:sz w:val="24"/>
                <w:szCs w:val="24"/>
              </w:rPr>
            </w:pPr>
            <w:r w:rsidRPr="00C82653">
              <w:rPr>
                <w:rFonts w:ascii="Times New Roman" w:eastAsia="Times New Roman" w:hAnsi="Times New Roman" w:cs="Times New Roman"/>
                <w:sz w:val="24"/>
                <w:szCs w:val="24"/>
              </w:rPr>
              <w:t>Саморазвитие и самореализация  Успешность решения</w:t>
            </w:r>
          </w:p>
        </w:tc>
        <w:tc>
          <w:tcPr>
            <w:tcW w:w="2409" w:type="dxa"/>
            <w:tcBorders>
              <w:top w:val="single" w:sz="4" w:space="0" w:color="auto"/>
              <w:left w:val="nil"/>
              <w:bottom w:val="single" w:sz="4" w:space="0" w:color="auto"/>
              <w:right w:val="single" w:sz="4" w:space="0" w:color="auto"/>
            </w:tcBorders>
          </w:tcPr>
          <w:p w:rsidR="00E51EA6" w:rsidRPr="00C82653" w:rsidRDefault="00E51EA6" w:rsidP="00E51EA6">
            <w:r w:rsidRPr="00C82653">
              <w:t>0,31</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E51EA6" w:rsidRPr="00C82653" w:rsidRDefault="00E51EA6" w:rsidP="00E51EA6">
            <w:r w:rsidRPr="00C82653">
              <w:t>0,82</w:t>
            </w:r>
          </w:p>
        </w:tc>
      </w:tr>
      <w:tr w:rsidR="00E51EA6" w:rsidRPr="00C82653" w:rsidTr="00702595">
        <w:trPr>
          <w:trHeight w:val="339"/>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E51EA6">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Формирование идентичности и личностное самоопределение. Значимость для возраста</w:t>
            </w:r>
          </w:p>
        </w:tc>
        <w:tc>
          <w:tcPr>
            <w:tcW w:w="2409" w:type="dxa"/>
            <w:tcBorders>
              <w:top w:val="single" w:sz="4" w:space="0" w:color="auto"/>
              <w:left w:val="nil"/>
              <w:bottom w:val="single" w:sz="4" w:space="0" w:color="auto"/>
              <w:right w:val="single" w:sz="4" w:space="0" w:color="auto"/>
            </w:tcBorders>
          </w:tcPr>
          <w:p w:rsidR="00E51EA6" w:rsidRPr="00C82653" w:rsidRDefault="00E51EA6" w:rsidP="00E51EA6">
            <w:r w:rsidRPr="00C82653">
              <w:t>0,97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E51EA6" w:rsidRPr="00C82653" w:rsidRDefault="00E51EA6" w:rsidP="00E51EA6">
            <w:r w:rsidRPr="00C82653">
              <w:t>0,41</w:t>
            </w:r>
          </w:p>
        </w:tc>
      </w:tr>
      <w:tr w:rsidR="00E51EA6" w:rsidRPr="00C82653" w:rsidTr="00702595">
        <w:trPr>
          <w:trHeight w:val="339"/>
        </w:trPr>
        <w:tc>
          <w:tcPr>
            <w:tcW w:w="5642" w:type="dxa"/>
            <w:tcBorders>
              <w:top w:val="nil"/>
              <w:left w:val="single" w:sz="4" w:space="0" w:color="auto"/>
              <w:bottom w:val="single" w:sz="4" w:space="0" w:color="auto"/>
              <w:right w:val="single" w:sz="4" w:space="0" w:color="auto"/>
            </w:tcBorders>
            <w:shd w:val="clear" w:color="auto" w:fill="auto"/>
            <w:noWrap/>
            <w:hideMark/>
          </w:tcPr>
          <w:p w:rsidR="00E51EA6" w:rsidRPr="00C82653" w:rsidRDefault="00E51EA6" w:rsidP="00E51EA6">
            <w:pPr>
              <w:spacing w:after="0" w:line="240" w:lineRule="auto"/>
              <w:rPr>
                <w:rFonts w:ascii="Times New Roman" w:hAnsi="Times New Roman" w:cs="Times New Roman"/>
                <w:sz w:val="24"/>
                <w:szCs w:val="24"/>
              </w:rPr>
            </w:pPr>
            <w:r w:rsidRPr="00C82653">
              <w:rPr>
                <w:rFonts w:ascii="Times New Roman" w:eastAsia="Times New Roman" w:hAnsi="Times New Roman" w:cs="Times New Roman"/>
                <w:sz w:val="24"/>
                <w:szCs w:val="24"/>
              </w:rPr>
              <w:t>Формирование идентичности и личностное самоопределение. Личностная значимость.</w:t>
            </w:r>
          </w:p>
        </w:tc>
        <w:tc>
          <w:tcPr>
            <w:tcW w:w="2409" w:type="dxa"/>
            <w:tcBorders>
              <w:top w:val="single" w:sz="4" w:space="0" w:color="auto"/>
              <w:left w:val="nil"/>
              <w:bottom w:val="single" w:sz="4" w:space="0" w:color="auto"/>
              <w:right w:val="single" w:sz="4" w:space="0" w:color="auto"/>
            </w:tcBorders>
          </w:tcPr>
          <w:p w:rsidR="00E51EA6" w:rsidRPr="00C82653" w:rsidRDefault="00E51EA6" w:rsidP="00E51EA6">
            <w:r w:rsidRPr="00C82653">
              <w:t>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E51EA6" w:rsidRPr="00C82653" w:rsidRDefault="00E51EA6" w:rsidP="00E51EA6">
            <w:r w:rsidRPr="00C82653">
              <w:t>0,93</w:t>
            </w:r>
          </w:p>
        </w:tc>
      </w:tr>
      <w:tr w:rsidR="00E51EA6" w:rsidRPr="00C82653" w:rsidTr="00702595">
        <w:trPr>
          <w:trHeight w:val="339"/>
        </w:trPr>
        <w:tc>
          <w:tcPr>
            <w:tcW w:w="5642" w:type="dxa"/>
            <w:tcBorders>
              <w:top w:val="nil"/>
              <w:left w:val="single" w:sz="4" w:space="0" w:color="auto"/>
              <w:bottom w:val="single" w:sz="4" w:space="0" w:color="auto"/>
              <w:right w:val="single" w:sz="4" w:space="0" w:color="auto"/>
            </w:tcBorders>
            <w:shd w:val="clear" w:color="auto" w:fill="auto"/>
            <w:noWrap/>
            <w:hideMark/>
          </w:tcPr>
          <w:p w:rsidR="00E51EA6" w:rsidRPr="00C82653" w:rsidRDefault="00E51EA6" w:rsidP="00E51EA6">
            <w:pPr>
              <w:spacing w:after="0" w:line="240" w:lineRule="auto"/>
              <w:rPr>
                <w:rFonts w:ascii="Times New Roman" w:hAnsi="Times New Roman" w:cs="Times New Roman"/>
                <w:sz w:val="24"/>
                <w:szCs w:val="24"/>
              </w:rPr>
            </w:pPr>
            <w:r w:rsidRPr="00C82653">
              <w:rPr>
                <w:rFonts w:ascii="Times New Roman" w:eastAsia="Times New Roman" w:hAnsi="Times New Roman" w:cs="Times New Roman"/>
                <w:sz w:val="24"/>
                <w:szCs w:val="24"/>
              </w:rPr>
              <w:t>Форм идентичности и личностное самоопределение.  Успешность решения</w:t>
            </w:r>
          </w:p>
        </w:tc>
        <w:tc>
          <w:tcPr>
            <w:tcW w:w="2409" w:type="dxa"/>
            <w:tcBorders>
              <w:top w:val="single" w:sz="4" w:space="0" w:color="auto"/>
              <w:left w:val="nil"/>
              <w:bottom w:val="single" w:sz="4" w:space="0" w:color="auto"/>
              <w:right w:val="single" w:sz="4" w:space="0" w:color="auto"/>
            </w:tcBorders>
          </w:tcPr>
          <w:p w:rsidR="00E51EA6" w:rsidRPr="00C82653" w:rsidRDefault="00E51EA6" w:rsidP="00E51EA6">
            <w:r w:rsidRPr="00C82653">
              <w:t>2,25</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E51EA6" w:rsidRPr="00C82653" w:rsidRDefault="00E51EA6" w:rsidP="00E51EA6">
            <w:r w:rsidRPr="00C82653">
              <w:t>0,08</w:t>
            </w:r>
          </w:p>
        </w:tc>
      </w:tr>
      <w:tr w:rsidR="00E51EA6" w:rsidRPr="00C82653" w:rsidTr="00702595">
        <w:trPr>
          <w:trHeight w:val="339"/>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E51EA6">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Профессиональное самоопределение и социум. Значимость для возраста</w:t>
            </w:r>
          </w:p>
        </w:tc>
        <w:tc>
          <w:tcPr>
            <w:tcW w:w="2409" w:type="dxa"/>
            <w:tcBorders>
              <w:top w:val="single" w:sz="4" w:space="0" w:color="auto"/>
              <w:left w:val="nil"/>
              <w:bottom w:val="single" w:sz="4" w:space="0" w:color="auto"/>
              <w:right w:val="single" w:sz="4" w:space="0" w:color="auto"/>
            </w:tcBorders>
          </w:tcPr>
          <w:p w:rsidR="00E51EA6" w:rsidRPr="00C82653" w:rsidRDefault="00E51EA6" w:rsidP="00E51EA6">
            <w:r w:rsidRPr="00C82653">
              <w:t>0,92</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E51EA6" w:rsidRPr="00C82653" w:rsidRDefault="00E51EA6" w:rsidP="00E51EA6">
            <w:r w:rsidRPr="00C82653">
              <w:t>0,43</w:t>
            </w:r>
          </w:p>
        </w:tc>
      </w:tr>
      <w:tr w:rsidR="00E51EA6" w:rsidRPr="00C82653" w:rsidTr="00702595">
        <w:trPr>
          <w:trHeight w:val="339"/>
        </w:trPr>
        <w:tc>
          <w:tcPr>
            <w:tcW w:w="5642" w:type="dxa"/>
            <w:tcBorders>
              <w:top w:val="nil"/>
              <w:left w:val="single" w:sz="4" w:space="0" w:color="auto"/>
              <w:bottom w:val="single" w:sz="4" w:space="0" w:color="auto"/>
              <w:right w:val="single" w:sz="4" w:space="0" w:color="auto"/>
            </w:tcBorders>
            <w:shd w:val="clear" w:color="auto" w:fill="auto"/>
            <w:noWrap/>
            <w:hideMark/>
          </w:tcPr>
          <w:p w:rsidR="00E51EA6" w:rsidRPr="00C82653" w:rsidRDefault="00E51EA6" w:rsidP="00E51EA6">
            <w:pPr>
              <w:spacing w:after="0" w:line="240" w:lineRule="auto"/>
              <w:rPr>
                <w:rFonts w:ascii="Times New Roman" w:hAnsi="Times New Roman" w:cs="Times New Roman"/>
                <w:sz w:val="24"/>
                <w:szCs w:val="24"/>
              </w:rPr>
            </w:pPr>
            <w:r w:rsidRPr="00C82653">
              <w:rPr>
                <w:rFonts w:ascii="Times New Roman" w:eastAsia="Times New Roman" w:hAnsi="Times New Roman" w:cs="Times New Roman"/>
                <w:sz w:val="24"/>
                <w:szCs w:val="24"/>
              </w:rPr>
              <w:t>Профессиональное самоопределение и социум.  Личностная  значимость</w:t>
            </w:r>
          </w:p>
        </w:tc>
        <w:tc>
          <w:tcPr>
            <w:tcW w:w="2409" w:type="dxa"/>
            <w:tcBorders>
              <w:top w:val="single" w:sz="4" w:space="0" w:color="auto"/>
              <w:left w:val="nil"/>
              <w:bottom w:val="single" w:sz="4" w:space="0" w:color="auto"/>
              <w:right w:val="single" w:sz="4" w:space="0" w:color="auto"/>
            </w:tcBorders>
          </w:tcPr>
          <w:p w:rsidR="00E51EA6" w:rsidRPr="00C82653" w:rsidRDefault="00E51EA6" w:rsidP="00E51EA6">
            <w:r w:rsidRPr="00C82653">
              <w:t>0,22</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E51EA6" w:rsidRPr="00C82653" w:rsidRDefault="00E51EA6" w:rsidP="00E51EA6">
            <w:r w:rsidRPr="00C82653">
              <w:t>0,88</w:t>
            </w:r>
          </w:p>
        </w:tc>
      </w:tr>
      <w:tr w:rsidR="00E51EA6" w:rsidRPr="00C82653" w:rsidTr="00702595">
        <w:trPr>
          <w:trHeight w:val="161"/>
        </w:trPr>
        <w:tc>
          <w:tcPr>
            <w:tcW w:w="5642" w:type="dxa"/>
            <w:tcBorders>
              <w:top w:val="nil"/>
              <w:left w:val="single" w:sz="4" w:space="0" w:color="auto"/>
              <w:bottom w:val="single" w:sz="4" w:space="0" w:color="auto"/>
              <w:right w:val="single" w:sz="4" w:space="0" w:color="auto"/>
            </w:tcBorders>
            <w:shd w:val="clear" w:color="auto" w:fill="auto"/>
            <w:noWrap/>
            <w:hideMark/>
          </w:tcPr>
          <w:p w:rsidR="00E51EA6" w:rsidRPr="00C82653" w:rsidRDefault="00E51EA6" w:rsidP="00E51EA6">
            <w:pPr>
              <w:spacing w:after="0" w:line="240" w:lineRule="auto"/>
              <w:rPr>
                <w:rFonts w:ascii="Times New Roman" w:hAnsi="Times New Roman" w:cs="Times New Roman"/>
                <w:sz w:val="24"/>
                <w:szCs w:val="24"/>
              </w:rPr>
            </w:pPr>
            <w:r w:rsidRPr="00C82653">
              <w:rPr>
                <w:rFonts w:ascii="Times New Roman" w:eastAsia="Times New Roman" w:hAnsi="Times New Roman" w:cs="Times New Roman"/>
                <w:sz w:val="24"/>
                <w:szCs w:val="24"/>
              </w:rPr>
              <w:t>Профессиональное самоопределение и социум.  Успешность решения</w:t>
            </w:r>
          </w:p>
        </w:tc>
        <w:tc>
          <w:tcPr>
            <w:tcW w:w="2409" w:type="dxa"/>
            <w:tcBorders>
              <w:top w:val="single" w:sz="4" w:space="0" w:color="auto"/>
              <w:left w:val="nil"/>
              <w:bottom w:val="single" w:sz="4" w:space="0" w:color="auto"/>
              <w:right w:val="single" w:sz="4" w:space="0" w:color="auto"/>
            </w:tcBorders>
          </w:tcPr>
          <w:p w:rsidR="00E51EA6" w:rsidRPr="00C82653" w:rsidRDefault="00E51EA6" w:rsidP="00E51EA6">
            <w:r w:rsidRPr="00C82653">
              <w:t>0,75</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E51EA6" w:rsidRPr="00C82653" w:rsidRDefault="00E51EA6" w:rsidP="00E51EA6">
            <w:r w:rsidRPr="00C82653">
              <w:t>0,52</w:t>
            </w:r>
          </w:p>
        </w:tc>
      </w:tr>
    </w:tbl>
    <w:p w:rsidR="00A12FA3" w:rsidRPr="00C82653" w:rsidRDefault="00A12FA3" w:rsidP="00DC3C58">
      <w:pPr>
        <w:spacing w:after="0" w:line="360" w:lineRule="auto"/>
        <w:jc w:val="center"/>
        <w:rPr>
          <w:rFonts w:ascii="Times New Roman" w:hAnsi="Times New Roman" w:cs="Times New Roman"/>
          <w:sz w:val="28"/>
          <w:szCs w:val="28"/>
        </w:rPr>
      </w:pPr>
    </w:p>
    <w:p w:rsidR="00E51EA6" w:rsidRPr="00C82653" w:rsidRDefault="00E51EA6" w:rsidP="00E51EA6">
      <w:p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Дисперсионный анализ не выявил значимых различий между важностью задач для возраста</w:t>
      </w:r>
      <w:proofErr w:type="gramStart"/>
      <w:r w:rsidRPr="00C82653">
        <w:rPr>
          <w:rFonts w:ascii="Times New Roman" w:hAnsi="Times New Roman" w:cs="Times New Roman"/>
          <w:sz w:val="28"/>
          <w:szCs w:val="28"/>
        </w:rPr>
        <w:t xml:space="preserve"> ,</w:t>
      </w:r>
      <w:proofErr w:type="gramEnd"/>
      <w:r w:rsidRPr="00C82653">
        <w:rPr>
          <w:rFonts w:ascii="Times New Roman" w:hAnsi="Times New Roman" w:cs="Times New Roman"/>
          <w:sz w:val="28"/>
          <w:szCs w:val="28"/>
        </w:rPr>
        <w:t xml:space="preserve"> личностной значимостью и успешностью решений у учеников государственной и частной школ.</w:t>
      </w:r>
    </w:p>
    <w:p w:rsidR="007A4555" w:rsidRPr="00C82653" w:rsidRDefault="007A4555" w:rsidP="007C76E0">
      <w:pPr>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Из всего вышеперечисленного можно отметить, что структуры иерархий задач развития по разным показателям более схожи по фактору </w:t>
      </w:r>
      <w:proofErr w:type="spellStart"/>
      <w:r w:rsidRPr="00C82653">
        <w:rPr>
          <w:rFonts w:ascii="Times New Roman" w:hAnsi="Times New Roman" w:cs="Times New Roman"/>
          <w:sz w:val="28"/>
          <w:szCs w:val="28"/>
        </w:rPr>
        <w:t>школы</w:t>
      </w:r>
      <w:proofErr w:type="gramStart"/>
      <w:r w:rsidR="00E51EA6" w:rsidRPr="00C82653">
        <w:rPr>
          <w:rFonts w:ascii="Times New Roman" w:hAnsi="Times New Roman" w:cs="Times New Roman"/>
          <w:sz w:val="28"/>
          <w:szCs w:val="28"/>
        </w:rPr>
        <w:t>,а</w:t>
      </w:r>
      <w:proofErr w:type="spellEnd"/>
      <w:proofErr w:type="gramEnd"/>
      <w:r w:rsidRPr="00C82653">
        <w:rPr>
          <w:rFonts w:ascii="Times New Roman" w:hAnsi="Times New Roman" w:cs="Times New Roman"/>
          <w:sz w:val="28"/>
          <w:szCs w:val="28"/>
        </w:rPr>
        <w:t xml:space="preserve"> </w:t>
      </w:r>
      <w:r w:rsidR="00E51EA6" w:rsidRPr="00C82653">
        <w:rPr>
          <w:rFonts w:ascii="Times New Roman" w:hAnsi="Times New Roman" w:cs="Times New Roman"/>
          <w:sz w:val="28"/>
          <w:szCs w:val="28"/>
        </w:rPr>
        <w:t xml:space="preserve">показатели </w:t>
      </w:r>
      <w:r w:rsidRPr="00C82653">
        <w:rPr>
          <w:rFonts w:ascii="Times New Roman" w:hAnsi="Times New Roman" w:cs="Times New Roman"/>
          <w:sz w:val="28"/>
          <w:szCs w:val="28"/>
        </w:rPr>
        <w:t xml:space="preserve">пола </w:t>
      </w:r>
      <w:proofErr w:type="spellStart"/>
      <w:r w:rsidR="00E51EA6" w:rsidRPr="00C82653">
        <w:rPr>
          <w:rFonts w:ascii="Times New Roman" w:hAnsi="Times New Roman" w:cs="Times New Roman"/>
          <w:sz w:val="28"/>
          <w:szCs w:val="28"/>
        </w:rPr>
        <w:t>и</w:t>
      </w:r>
      <w:r w:rsidRPr="00C82653">
        <w:rPr>
          <w:rFonts w:ascii="Times New Roman" w:hAnsi="Times New Roman" w:cs="Times New Roman"/>
          <w:sz w:val="28"/>
          <w:szCs w:val="28"/>
        </w:rPr>
        <w:t>возраста</w:t>
      </w:r>
      <w:proofErr w:type="spellEnd"/>
      <w:r w:rsidRPr="00C82653">
        <w:rPr>
          <w:rFonts w:ascii="Times New Roman" w:hAnsi="Times New Roman" w:cs="Times New Roman"/>
          <w:sz w:val="28"/>
          <w:szCs w:val="28"/>
        </w:rPr>
        <w:t xml:space="preserve"> иерархии отличаются.</w:t>
      </w:r>
    </w:p>
    <w:p w:rsidR="006D5FC6" w:rsidRPr="00C82653" w:rsidRDefault="00996E25" w:rsidP="003913B5">
      <w:pPr>
        <w:pStyle w:val="a3"/>
        <w:numPr>
          <w:ilvl w:val="1"/>
          <w:numId w:val="31"/>
        </w:numPr>
        <w:spacing w:line="360" w:lineRule="auto"/>
        <w:jc w:val="both"/>
        <w:rPr>
          <w:rFonts w:ascii="Times New Roman" w:hAnsi="Times New Roman" w:cs="Times New Roman"/>
          <w:b/>
          <w:sz w:val="28"/>
          <w:szCs w:val="28"/>
        </w:rPr>
      </w:pPr>
      <w:r w:rsidRPr="00C82653">
        <w:rPr>
          <w:rFonts w:ascii="Times New Roman" w:hAnsi="Times New Roman" w:cs="Times New Roman"/>
          <w:b/>
          <w:sz w:val="28"/>
          <w:szCs w:val="28"/>
        </w:rPr>
        <w:t xml:space="preserve"> </w:t>
      </w:r>
      <w:r w:rsidR="00A054B2" w:rsidRPr="00C82653">
        <w:rPr>
          <w:rFonts w:ascii="Times New Roman" w:hAnsi="Times New Roman" w:cs="Times New Roman"/>
          <w:b/>
          <w:sz w:val="28"/>
          <w:szCs w:val="28"/>
        </w:rPr>
        <w:t>Особенности мотивации и ее временных аспектов</w:t>
      </w:r>
    </w:p>
    <w:p w:rsidR="00DC3C58" w:rsidRPr="00C82653" w:rsidRDefault="00DC3C58" w:rsidP="00DC3C58">
      <w:pPr>
        <w:spacing w:after="0" w:line="360" w:lineRule="auto"/>
        <w:jc w:val="right"/>
        <w:rPr>
          <w:rFonts w:ascii="Times New Roman" w:hAnsi="Times New Roman" w:cs="Times New Roman"/>
          <w:sz w:val="28"/>
          <w:szCs w:val="28"/>
        </w:rPr>
      </w:pPr>
      <w:r w:rsidRPr="00C82653">
        <w:rPr>
          <w:rFonts w:ascii="Times New Roman" w:hAnsi="Times New Roman" w:cs="Times New Roman"/>
          <w:sz w:val="28"/>
          <w:szCs w:val="28"/>
        </w:rPr>
        <w:t>Табл. 6.</w:t>
      </w:r>
    </w:p>
    <w:p w:rsidR="00DC3C58" w:rsidRPr="00C82653" w:rsidRDefault="00DC3C58" w:rsidP="00DC3C58">
      <w:pPr>
        <w:spacing w:line="360" w:lineRule="auto"/>
        <w:jc w:val="both"/>
        <w:rPr>
          <w:rFonts w:ascii="Times New Roman" w:hAnsi="Times New Roman" w:cs="Times New Roman"/>
          <w:b/>
          <w:sz w:val="28"/>
          <w:szCs w:val="28"/>
        </w:rPr>
      </w:pPr>
      <w:r w:rsidRPr="00C82653">
        <w:rPr>
          <w:rFonts w:ascii="Times New Roman" w:hAnsi="Times New Roman" w:cs="Times New Roman"/>
          <w:sz w:val="28"/>
          <w:szCs w:val="28"/>
        </w:rPr>
        <w:t>Особенности временных характеристик мотивации (</w:t>
      </w:r>
      <w:proofErr w:type="spellStart"/>
      <w:r w:rsidRPr="00C82653">
        <w:rPr>
          <w:rFonts w:ascii="Times New Roman" w:hAnsi="Times New Roman" w:cs="Times New Roman"/>
          <w:sz w:val="28"/>
          <w:szCs w:val="28"/>
        </w:rPr>
        <w:t>микровозрастной</w:t>
      </w:r>
      <w:proofErr w:type="spellEnd"/>
      <w:r w:rsidRPr="00C82653">
        <w:rPr>
          <w:rFonts w:ascii="Times New Roman" w:hAnsi="Times New Roman" w:cs="Times New Roman"/>
          <w:sz w:val="28"/>
          <w:szCs w:val="28"/>
        </w:rPr>
        <w:t xml:space="preserve"> анализ)</w:t>
      </w:r>
    </w:p>
    <w:tbl>
      <w:tblPr>
        <w:tblW w:w="8193" w:type="dxa"/>
        <w:tblInd w:w="-459" w:type="dxa"/>
        <w:tblLook w:val="04A0" w:firstRow="1" w:lastRow="0" w:firstColumn="1" w:lastColumn="0" w:noHBand="0" w:noVBand="1"/>
      </w:tblPr>
      <w:tblGrid>
        <w:gridCol w:w="4224"/>
        <w:gridCol w:w="992"/>
        <w:gridCol w:w="851"/>
        <w:gridCol w:w="992"/>
        <w:gridCol w:w="1134"/>
      </w:tblGrid>
      <w:tr w:rsidR="00116DA3" w:rsidRPr="00C82653" w:rsidTr="00CF62DD">
        <w:trPr>
          <w:trHeight w:val="288"/>
        </w:trPr>
        <w:tc>
          <w:tcPr>
            <w:tcW w:w="4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6 класс</w:t>
            </w:r>
            <w:r w:rsidR="009C3401" w:rsidRPr="00C82653">
              <w:rPr>
                <w:rFonts w:ascii="Times New Roman" w:eastAsia="Times New Roman" w:hAnsi="Times New Roman" w:cs="Times New Roman"/>
                <w:color w:val="000000"/>
              </w:rPr>
              <w:t xml:space="preserve"> (12 лет)</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7 класс</w:t>
            </w:r>
          </w:p>
          <w:p w:rsidR="009C3401" w:rsidRPr="00C82653" w:rsidRDefault="009C3401"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(13 лет)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8 класс</w:t>
            </w:r>
            <w:r w:rsidR="009C3401" w:rsidRPr="00C82653">
              <w:rPr>
                <w:rFonts w:ascii="Times New Roman" w:eastAsia="Times New Roman" w:hAnsi="Times New Roman" w:cs="Times New Roman"/>
                <w:color w:val="000000"/>
              </w:rPr>
              <w:t xml:space="preserve"> (14 лет)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9 класс</w:t>
            </w:r>
            <w:r w:rsidR="009C3401" w:rsidRPr="00C82653">
              <w:rPr>
                <w:rFonts w:ascii="Times New Roman" w:eastAsia="Times New Roman" w:hAnsi="Times New Roman" w:cs="Times New Roman"/>
                <w:color w:val="000000"/>
              </w:rPr>
              <w:t xml:space="preserve"> (15 лет)</w:t>
            </w:r>
          </w:p>
        </w:tc>
      </w:tr>
      <w:tr w:rsidR="00116DA3" w:rsidRPr="00C82653" w:rsidTr="00CF62DD">
        <w:trPr>
          <w:trHeight w:val="288"/>
        </w:trPr>
        <w:tc>
          <w:tcPr>
            <w:tcW w:w="4224"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lastRenderedPageBreak/>
              <w:t>T</w:t>
            </w:r>
            <w:r w:rsidR="00870142" w:rsidRPr="00C82653">
              <w:rPr>
                <w:rFonts w:ascii="Times New Roman" w:eastAsia="Times New Roman" w:hAnsi="Times New Roman" w:cs="Times New Roman"/>
                <w:color w:val="000000"/>
              </w:rPr>
              <w:t xml:space="preserve"> (время теста)</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1,2%</w:t>
            </w:r>
          </w:p>
        </w:tc>
        <w:tc>
          <w:tcPr>
            <w:tcW w:w="851"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1,1%</w:t>
            </w:r>
          </w:p>
        </w:tc>
        <w:tc>
          <w:tcPr>
            <w:tcW w:w="992"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0,3%</w:t>
            </w:r>
          </w:p>
        </w:tc>
        <w:tc>
          <w:tcPr>
            <w:tcW w:w="1134"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0,7%</w:t>
            </w:r>
          </w:p>
        </w:tc>
      </w:tr>
      <w:tr w:rsidR="00116DA3" w:rsidRPr="00C82653" w:rsidTr="00CF62DD">
        <w:trPr>
          <w:trHeight w:val="288"/>
        </w:trPr>
        <w:tc>
          <w:tcPr>
            <w:tcW w:w="4224"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D</w:t>
            </w:r>
            <w:r w:rsidR="00870142" w:rsidRPr="00C82653">
              <w:rPr>
                <w:rFonts w:ascii="Times New Roman" w:eastAsia="Times New Roman" w:hAnsi="Times New Roman" w:cs="Times New Roman"/>
                <w:color w:val="000000"/>
              </w:rPr>
              <w:t xml:space="preserve"> (день)</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4,9%</w:t>
            </w:r>
          </w:p>
        </w:tc>
        <w:tc>
          <w:tcPr>
            <w:tcW w:w="851"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2,3%</w:t>
            </w:r>
          </w:p>
        </w:tc>
        <w:tc>
          <w:tcPr>
            <w:tcW w:w="992"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1,6%</w:t>
            </w:r>
          </w:p>
        </w:tc>
        <w:tc>
          <w:tcPr>
            <w:tcW w:w="1134"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0,0%</w:t>
            </w:r>
          </w:p>
        </w:tc>
      </w:tr>
      <w:tr w:rsidR="00116DA3" w:rsidRPr="00C82653" w:rsidTr="00CF62DD">
        <w:trPr>
          <w:trHeight w:val="288"/>
        </w:trPr>
        <w:tc>
          <w:tcPr>
            <w:tcW w:w="4224"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W</w:t>
            </w:r>
            <w:r w:rsidR="00870142" w:rsidRPr="00C82653">
              <w:rPr>
                <w:rFonts w:ascii="Times New Roman" w:eastAsia="Times New Roman" w:hAnsi="Times New Roman" w:cs="Times New Roman"/>
                <w:color w:val="000000"/>
              </w:rPr>
              <w:t>(неделя)</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0,3%</w:t>
            </w:r>
          </w:p>
        </w:tc>
        <w:tc>
          <w:tcPr>
            <w:tcW w:w="851"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0,5%</w:t>
            </w:r>
          </w:p>
        </w:tc>
        <w:tc>
          <w:tcPr>
            <w:tcW w:w="1134"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0,0%</w:t>
            </w:r>
          </w:p>
        </w:tc>
      </w:tr>
      <w:tr w:rsidR="00116DA3" w:rsidRPr="00C82653" w:rsidTr="00CF62DD">
        <w:trPr>
          <w:trHeight w:val="288"/>
        </w:trPr>
        <w:tc>
          <w:tcPr>
            <w:tcW w:w="4224"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M</w:t>
            </w:r>
            <w:r w:rsidR="00870142" w:rsidRPr="00C82653">
              <w:rPr>
                <w:rFonts w:ascii="Times New Roman" w:eastAsia="Times New Roman" w:hAnsi="Times New Roman" w:cs="Times New Roman"/>
                <w:color w:val="000000"/>
              </w:rPr>
              <w:t>(месяц)</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0,6%</w:t>
            </w:r>
          </w:p>
        </w:tc>
        <w:tc>
          <w:tcPr>
            <w:tcW w:w="992"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0,8%</w:t>
            </w:r>
          </w:p>
        </w:tc>
        <w:tc>
          <w:tcPr>
            <w:tcW w:w="1134"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0,3%</w:t>
            </w:r>
          </w:p>
        </w:tc>
      </w:tr>
      <w:tr w:rsidR="00116DA3" w:rsidRPr="00C82653" w:rsidTr="00CF62DD">
        <w:trPr>
          <w:trHeight w:val="288"/>
        </w:trPr>
        <w:tc>
          <w:tcPr>
            <w:tcW w:w="4224"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E2</w:t>
            </w:r>
            <w:proofErr w:type="gramStart"/>
            <w:r w:rsidR="00870142" w:rsidRPr="00C82653">
              <w:rPr>
                <w:rFonts w:ascii="Times New Roman" w:eastAsia="Times New Roman" w:hAnsi="Times New Roman" w:cs="Times New Roman"/>
                <w:color w:val="000000"/>
              </w:rPr>
              <w:t xml:space="preserve">( </w:t>
            </w:r>
            <w:proofErr w:type="gramEnd"/>
            <w:r w:rsidR="00870142" w:rsidRPr="00C82653">
              <w:rPr>
                <w:rFonts w:ascii="Times New Roman" w:eastAsia="Times New Roman" w:hAnsi="Times New Roman" w:cs="Times New Roman"/>
                <w:color w:val="000000"/>
              </w:rPr>
              <w:t>время обучения в школе)</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20,6%</w:t>
            </w:r>
          </w:p>
        </w:tc>
        <w:tc>
          <w:tcPr>
            <w:tcW w:w="851"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9,2%</w:t>
            </w:r>
          </w:p>
        </w:tc>
        <w:tc>
          <w:tcPr>
            <w:tcW w:w="992"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14,4%</w:t>
            </w:r>
          </w:p>
        </w:tc>
        <w:tc>
          <w:tcPr>
            <w:tcW w:w="1134"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11,3%</w:t>
            </w:r>
          </w:p>
        </w:tc>
      </w:tr>
      <w:tr w:rsidR="00116DA3" w:rsidRPr="00C82653" w:rsidTr="00CF62DD">
        <w:trPr>
          <w:trHeight w:val="288"/>
        </w:trPr>
        <w:tc>
          <w:tcPr>
            <w:tcW w:w="4224"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E3</w:t>
            </w:r>
            <w:proofErr w:type="gramStart"/>
            <w:r w:rsidR="00870142" w:rsidRPr="00C82653">
              <w:rPr>
                <w:rFonts w:ascii="Times New Roman" w:eastAsia="Times New Roman" w:hAnsi="Times New Roman" w:cs="Times New Roman"/>
                <w:color w:val="000000"/>
              </w:rPr>
              <w:t xml:space="preserve">( </w:t>
            </w:r>
            <w:proofErr w:type="gramEnd"/>
            <w:r w:rsidR="00870142" w:rsidRPr="00C82653">
              <w:rPr>
                <w:rFonts w:ascii="Times New Roman" w:eastAsia="Times New Roman" w:hAnsi="Times New Roman" w:cs="Times New Roman"/>
                <w:color w:val="000000"/>
              </w:rPr>
              <w:t>время обучения в университ</w:t>
            </w:r>
            <w:r w:rsidR="00CF62DD" w:rsidRPr="00C82653">
              <w:rPr>
                <w:rFonts w:ascii="Times New Roman" w:eastAsia="Times New Roman" w:hAnsi="Times New Roman" w:cs="Times New Roman"/>
                <w:color w:val="000000"/>
              </w:rPr>
              <w:t>е</w:t>
            </w:r>
            <w:r w:rsidR="00870142" w:rsidRPr="00C82653">
              <w:rPr>
                <w:rFonts w:ascii="Times New Roman" w:eastAsia="Times New Roman" w:hAnsi="Times New Roman" w:cs="Times New Roman"/>
                <w:color w:val="000000"/>
              </w:rPr>
              <w:t>те)</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3,2%</w:t>
            </w:r>
          </w:p>
        </w:tc>
        <w:tc>
          <w:tcPr>
            <w:tcW w:w="851"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2,3%</w:t>
            </w:r>
          </w:p>
        </w:tc>
        <w:tc>
          <w:tcPr>
            <w:tcW w:w="992"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4,2%</w:t>
            </w:r>
          </w:p>
        </w:tc>
        <w:tc>
          <w:tcPr>
            <w:tcW w:w="1134"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9,0%</w:t>
            </w:r>
          </w:p>
        </w:tc>
      </w:tr>
      <w:tr w:rsidR="00116DA3" w:rsidRPr="00C82653" w:rsidTr="00CF62DD">
        <w:trPr>
          <w:trHeight w:val="288"/>
        </w:trPr>
        <w:tc>
          <w:tcPr>
            <w:tcW w:w="4224"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L</w:t>
            </w:r>
            <w:r w:rsidR="00870142" w:rsidRPr="00C82653">
              <w:rPr>
                <w:rFonts w:ascii="Times New Roman" w:eastAsia="Times New Roman" w:hAnsi="Times New Roman" w:cs="Times New Roman"/>
                <w:color w:val="000000"/>
              </w:rPr>
              <w:t xml:space="preserve"> </w:t>
            </w:r>
            <w:proofErr w:type="gramStart"/>
            <w:r w:rsidR="00870142" w:rsidRPr="00C82653">
              <w:rPr>
                <w:rFonts w:ascii="Times New Roman" w:eastAsia="Times New Roman" w:hAnsi="Times New Roman" w:cs="Times New Roman"/>
                <w:color w:val="000000"/>
              </w:rPr>
              <w:t xml:space="preserve">( </w:t>
            </w:r>
            <w:proofErr w:type="gramEnd"/>
            <w:r w:rsidR="00870142" w:rsidRPr="00C82653">
              <w:rPr>
                <w:rFonts w:ascii="Times New Roman" w:eastAsia="Times New Roman" w:hAnsi="Times New Roman" w:cs="Times New Roman"/>
                <w:color w:val="000000"/>
              </w:rPr>
              <w:t>неопределённое время в будущем)</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29,7%</w:t>
            </w:r>
          </w:p>
        </w:tc>
        <w:tc>
          <w:tcPr>
            <w:tcW w:w="851"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6,9%</w:t>
            </w:r>
          </w:p>
        </w:tc>
        <w:tc>
          <w:tcPr>
            <w:tcW w:w="992"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22,0%</w:t>
            </w:r>
          </w:p>
        </w:tc>
        <w:tc>
          <w:tcPr>
            <w:tcW w:w="1134"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13,3%</w:t>
            </w:r>
          </w:p>
        </w:tc>
      </w:tr>
      <w:tr w:rsidR="00116DA3" w:rsidRPr="00C82653" w:rsidTr="00CF62DD">
        <w:trPr>
          <w:trHeight w:val="288"/>
        </w:trPr>
        <w:tc>
          <w:tcPr>
            <w:tcW w:w="4224"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L.l</w:t>
            </w:r>
            <w:proofErr w:type="spellEnd"/>
            <w:r w:rsidR="00870142" w:rsidRPr="00C82653">
              <w:rPr>
                <w:rFonts w:ascii="Times New Roman" w:eastAsia="Times New Roman" w:hAnsi="Times New Roman" w:cs="Times New Roman"/>
                <w:color w:val="000000"/>
              </w:rPr>
              <w:t xml:space="preserve"> </w:t>
            </w:r>
            <w:proofErr w:type="gramStart"/>
            <w:r w:rsidR="00870142" w:rsidRPr="00C82653">
              <w:rPr>
                <w:rFonts w:ascii="Times New Roman" w:eastAsia="Times New Roman" w:hAnsi="Times New Roman" w:cs="Times New Roman"/>
                <w:color w:val="000000"/>
              </w:rPr>
              <w:t xml:space="preserve">( </w:t>
            </w:r>
            <w:proofErr w:type="gramEnd"/>
            <w:r w:rsidR="00870142" w:rsidRPr="00C82653">
              <w:rPr>
                <w:rFonts w:ascii="Times New Roman" w:eastAsia="Times New Roman" w:hAnsi="Times New Roman" w:cs="Times New Roman"/>
                <w:color w:val="000000"/>
              </w:rPr>
              <w:t>открытое будущее)</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31,1%</w:t>
            </w:r>
          </w:p>
        </w:tc>
        <w:tc>
          <w:tcPr>
            <w:tcW w:w="851"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74,7%</w:t>
            </w:r>
          </w:p>
        </w:tc>
        <w:tc>
          <w:tcPr>
            <w:tcW w:w="992"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49,0%</w:t>
            </w:r>
          </w:p>
        </w:tc>
        <w:tc>
          <w:tcPr>
            <w:tcW w:w="1134"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58,3%</w:t>
            </w:r>
          </w:p>
        </w:tc>
      </w:tr>
      <w:tr w:rsidR="00116DA3" w:rsidRPr="00C82653" w:rsidTr="00CF62DD">
        <w:trPr>
          <w:trHeight w:val="288"/>
        </w:trPr>
        <w:tc>
          <w:tcPr>
            <w:tcW w:w="4224"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L.x</w:t>
            </w:r>
            <w:proofErr w:type="spellEnd"/>
            <w:r w:rsidR="00870142" w:rsidRPr="00C82653">
              <w:rPr>
                <w:rFonts w:ascii="Times New Roman" w:eastAsia="Times New Roman" w:hAnsi="Times New Roman" w:cs="Times New Roman"/>
                <w:color w:val="000000"/>
              </w:rPr>
              <w:t xml:space="preserve"> </w:t>
            </w:r>
            <w:proofErr w:type="gramStart"/>
            <w:r w:rsidR="00870142" w:rsidRPr="00C82653">
              <w:rPr>
                <w:rFonts w:ascii="Times New Roman" w:eastAsia="Times New Roman" w:hAnsi="Times New Roman" w:cs="Times New Roman"/>
                <w:color w:val="000000"/>
              </w:rPr>
              <w:t xml:space="preserve">( </w:t>
            </w:r>
            <w:proofErr w:type="gramEnd"/>
            <w:r w:rsidR="00870142" w:rsidRPr="00C82653">
              <w:rPr>
                <w:rFonts w:ascii="Times New Roman" w:eastAsia="Times New Roman" w:hAnsi="Times New Roman" w:cs="Times New Roman"/>
                <w:color w:val="000000"/>
              </w:rPr>
              <w:t>жизнь общества)</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4,4%</w:t>
            </w:r>
          </w:p>
        </w:tc>
        <w:tc>
          <w:tcPr>
            <w:tcW w:w="851"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1,1%</w:t>
            </w:r>
          </w:p>
        </w:tc>
        <w:tc>
          <w:tcPr>
            <w:tcW w:w="992"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1,6%</w:t>
            </w:r>
          </w:p>
        </w:tc>
        <w:tc>
          <w:tcPr>
            <w:tcW w:w="1134"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3,3%</w:t>
            </w:r>
          </w:p>
        </w:tc>
      </w:tr>
      <w:tr w:rsidR="00116DA3" w:rsidRPr="00C82653" w:rsidTr="00CF62DD">
        <w:trPr>
          <w:trHeight w:val="288"/>
        </w:trPr>
        <w:tc>
          <w:tcPr>
            <w:tcW w:w="4224"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A</w:t>
            </w:r>
            <w:r w:rsidR="00870142" w:rsidRPr="00C82653">
              <w:rPr>
                <w:rFonts w:ascii="Times New Roman" w:eastAsia="Times New Roman" w:hAnsi="Times New Roman" w:cs="Times New Roman"/>
                <w:color w:val="000000"/>
              </w:rPr>
              <w:t xml:space="preserve"> (взрослость)</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1,7%</w:t>
            </w:r>
          </w:p>
        </w:tc>
        <w:tc>
          <w:tcPr>
            <w:tcW w:w="851"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0,9%</w:t>
            </w:r>
          </w:p>
        </w:tc>
        <w:tc>
          <w:tcPr>
            <w:tcW w:w="992"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5,5%</w:t>
            </w:r>
          </w:p>
        </w:tc>
        <w:tc>
          <w:tcPr>
            <w:tcW w:w="1134"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3,7%</w:t>
            </w:r>
          </w:p>
        </w:tc>
      </w:tr>
      <w:tr w:rsidR="00116DA3" w:rsidRPr="00C82653" w:rsidTr="00CF62DD">
        <w:trPr>
          <w:trHeight w:val="288"/>
        </w:trPr>
        <w:tc>
          <w:tcPr>
            <w:tcW w:w="4224" w:type="dxa"/>
            <w:tcBorders>
              <w:top w:val="nil"/>
              <w:left w:val="single" w:sz="4" w:space="0" w:color="auto"/>
              <w:bottom w:val="single" w:sz="4" w:space="0" w:color="auto"/>
              <w:right w:val="nil"/>
            </w:tcBorders>
            <w:shd w:val="clear" w:color="auto" w:fill="auto"/>
            <w:noWrap/>
            <w:vAlign w:val="bottom"/>
            <w:hideMark/>
          </w:tcPr>
          <w:p w:rsidR="00116DA3" w:rsidRPr="00C82653" w:rsidRDefault="00870142"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P</w:t>
            </w:r>
            <w:r w:rsidR="00116DA3" w:rsidRPr="00C82653">
              <w:rPr>
                <w:rFonts w:ascii="Times New Roman" w:eastAsia="Times New Roman" w:hAnsi="Times New Roman" w:cs="Times New Roman"/>
                <w:color w:val="000000"/>
              </w:rPr>
              <w:t>ast</w:t>
            </w:r>
            <w:proofErr w:type="spellEnd"/>
            <w:r w:rsidRPr="00C82653">
              <w:rPr>
                <w:rFonts w:ascii="Times New Roman" w:eastAsia="Times New Roman" w:hAnsi="Times New Roman" w:cs="Times New Roman"/>
                <w:color w:val="000000"/>
              </w:rPr>
              <w:t xml:space="preserve"> (прошлое)</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0,9%</w:t>
            </w:r>
          </w:p>
        </w:tc>
        <w:tc>
          <w:tcPr>
            <w:tcW w:w="992"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0,3%</w:t>
            </w:r>
          </w:p>
        </w:tc>
        <w:tc>
          <w:tcPr>
            <w:tcW w:w="1134"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0,0%</w:t>
            </w:r>
          </w:p>
        </w:tc>
      </w:tr>
    </w:tbl>
    <w:p w:rsidR="003B6163" w:rsidRPr="00C82653" w:rsidRDefault="003B6163" w:rsidP="00996E25">
      <w:pPr>
        <w:spacing w:line="360" w:lineRule="auto"/>
        <w:ind w:firstLine="709"/>
        <w:jc w:val="both"/>
        <w:rPr>
          <w:rFonts w:ascii="Times New Roman" w:hAnsi="Times New Roman" w:cs="Times New Roman"/>
          <w:sz w:val="28"/>
          <w:szCs w:val="28"/>
        </w:rPr>
      </w:pPr>
    </w:p>
    <w:p w:rsidR="008E625F" w:rsidRPr="00C82653" w:rsidRDefault="00334829" w:rsidP="003B6163">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Исходя из полученных д</w:t>
      </w:r>
      <w:r w:rsidR="00C16159" w:rsidRPr="00C82653">
        <w:rPr>
          <w:rFonts w:ascii="Times New Roman" w:hAnsi="Times New Roman" w:cs="Times New Roman"/>
          <w:sz w:val="28"/>
          <w:szCs w:val="28"/>
        </w:rPr>
        <w:t>анных</w:t>
      </w:r>
      <w:r w:rsidR="00D75B20" w:rsidRPr="00C82653">
        <w:rPr>
          <w:rFonts w:ascii="Times New Roman" w:hAnsi="Times New Roman" w:cs="Times New Roman"/>
          <w:sz w:val="28"/>
          <w:szCs w:val="28"/>
        </w:rPr>
        <w:t xml:space="preserve"> (табл</w:t>
      </w:r>
      <w:r w:rsidR="003B6163" w:rsidRPr="00C82653">
        <w:rPr>
          <w:rFonts w:ascii="Times New Roman" w:hAnsi="Times New Roman" w:cs="Times New Roman"/>
          <w:sz w:val="28"/>
          <w:szCs w:val="28"/>
        </w:rPr>
        <w:t>.</w:t>
      </w:r>
      <w:r w:rsidR="00D75B20" w:rsidRPr="00C82653">
        <w:rPr>
          <w:rFonts w:ascii="Times New Roman" w:hAnsi="Times New Roman" w:cs="Times New Roman"/>
          <w:sz w:val="28"/>
          <w:szCs w:val="28"/>
        </w:rPr>
        <w:t xml:space="preserve"> 6</w:t>
      </w:r>
      <w:r w:rsidR="005003B3" w:rsidRPr="00C82653">
        <w:rPr>
          <w:rFonts w:ascii="Times New Roman" w:hAnsi="Times New Roman" w:cs="Times New Roman"/>
          <w:sz w:val="28"/>
          <w:szCs w:val="28"/>
        </w:rPr>
        <w:t>)</w:t>
      </w:r>
      <w:r w:rsidR="00C16159" w:rsidRPr="00C82653">
        <w:rPr>
          <w:rFonts w:ascii="Times New Roman" w:hAnsi="Times New Roman" w:cs="Times New Roman"/>
          <w:sz w:val="28"/>
          <w:szCs w:val="28"/>
        </w:rPr>
        <w:t xml:space="preserve">, можно говорить о том, что временная характеристика мотивации всех возрастных групп направленна в «открытое настоящее», т.е. то время, которое можно охарактеризовать как </w:t>
      </w:r>
      <w:r w:rsidR="009C3401" w:rsidRPr="00C82653">
        <w:rPr>
          <w:rFonts w:ascii="Times New Roman" w:hAnsi="Times New Roman" w:cs="Times New Roman"/>
          <w:sz w:val="28"/>
          <w:szCs w:val="28"/>
        </w:rPr>
        <w:t>«</w:t>
      </w:r>
      <w:r w:rsidR="00C16159" w:rsidRPr="00C82653">
        <w:rPr>
          <w:rFonts w:ascii="Times New Roman" w:hAnsi="Times New Roman" w:cs="Times New Roman"/>
          <w:sz w:val="28"/>
          <w:szCs w:val="28"/>
        </w:rPr>
        <w:t>сейчас и всегда</w:t>
      </w:r>
      <w:r w:rsidR="009C3401" w:rsidRPr="00C82653">
        <w:rPr>
          <w:rFonts w:ascii="Times New Roman" w:hAnsi="Times New Roman" w:cs="Times New Roman"/>
          <w:sz w:val="28"/>
          <w:szCs w:val="28"/>
        </w:rPr>
        <w:t>»</w:t>
      </w:r>
      <w:r w:rsidR="00C16159" w:rsidRPr="00C82653">
        <w:rPr>
          <w:rFonts w:ascii="Times New Roman" w:hAnsi="Times New Roman" w:cs="Times New Roman"/>
          <w:sz w:val="28"/>
          <w:szCs w:val="28"/>
        </w:rPr>
        <w:t xml:space="preserve">. При этом данная направленность </w:t>
      </w:r>
      <w:proofErr w:type="spellStart"/>
      <w:r w:rsidR="00C16159" w:rsidRPr="00C82653">
        <w:rPr>
          <w:rFonts w:ascii="Times New Roman" w:hAnsi="Times New Roman" w:cs="Times New Roman"/>
          <w:sz w:val="28"/>
          <w:szCs w:val="28"/>
        </w:rPr>
        <w:t>выраженнее</w:t>
      </w:r>
      <w:proofErr w:type="spellEnd"/>
      <w:r w:rsidR="00C16159" w:rsidRPr="00C82653">
        <w:rPr>
          <w:rFonts w:ascii="Times New Roman" w:hAnsi="Times New Roman" w:cs="Times New Roman"/>
          <w:sz w:val="28"/>
          <w:szCs w:val="28"/>
        </w:rPr>
        <w:t xml:space="preserve"> всего у седьмого класса. Стоит также отметить, что следующей временной характеристикой по выраженности является для 6,8</w:t>
      </w:r>
      <w:r w:rsidR="009C3401" w:rsidRPr="00C82653">
        <w:rPr>
          <w:rFonts w:ascii="Times New Roman" w:hAnsi="Times New Roman" w:cs="Times New Roman"/>
          <w:sz w:val="28"/>
          <w:szCs w:val="28"/>
        </w:rPr>
        <w:t xml:space="preserve"> и</w:t>
      </w:r>
      <w:r w:rsidR="00616008" w:rsidRPr="00C82653">
        <w:rPr>
          <w:rFonts w:ascii="Times New Roman" w:hAnsi="Times New Roman" w:cs="Times New Roman"/>
          <w:sz w:val="28"/>
          <w:szCs w:val="28"/>
        </w:rPr>
        <w:t xml:space="preserve"> 9 классов – неопределе</w:t>
      </w:r>
      <w:r w:rsidR="00C16159" w:rsidRPr="00C82653">
        <w:rPr>
          <w:rFonts w:ascii="Times New Roman" w:hAnsi="Times New Roman" w:cs="Times New Roman"/>
          <w:sz w:val="28"/>
          <w:szCs w:val="28"/>
        </w:rPr>
        <w:t xml:space="preserve">нное время в будущем, а для 7 </w:t>
      </w:r>
      <w:r w:rsidR="009C3401" w:rsidRPr="00C82653">
        <w:rPr>
          <w:rFonts w:ascii="Times New Roman" w:hAnsi="Times New Roman" w:cs="Times New Roman"/>
          <w:sz w:val="28"/>
          <w:szCs w:val="28"/>
        </w:rPr>
        <w:t xml:space="preserve">- </w:t>
      </w:r>
      <w:r w:rsidR="00C16159" w:rsidRPr="00C82653">
        <w:rPr>
          <w:rFonts w:ascii="Times New Roman" w:hAnsi="Times New Roman" w:cs="Times New Roman"/>
          <w:sz w:val="28"/>
          <w:szCs w:val="28"/>
        </w:rPr>
        <w:t>время обучения в школе. Далее идёт для 6,8</w:t>
      </w:r>
      <w:r w:rsidR="009C3401" w:rsidRPr="00C82653">
        <w:rPr>
          <w:rFonts w:ascii="Times New Roman" w:hAnsi="Times New Roman" w:cs="Times New Roman"/>
          <w:sz w:val="28"/>
          <w:szCs w:val="28"/>
        </w:rPr>
        <w:t xml:space="preserve"> и </w:t>
      </w:r>
      <w:r w:rsidR="00C16159" w:rsidRPr="00C82653">
        <w:rPr>
          <w:rFonts w:ascii="Times New Roman" w:hAnsi="Times New Roman" w:cs="Times New Roman"/>
          <w:sz w:val="28"/>
          <w:szCs w:val="28"/>
        </w:rPr>
        <w:t>9</w:t>
      </w:r>
      <w:r w:rsidR="009C3401" w:rsidRPr="00C82653">
        <w:rPr>
          <w:rFonts w:ascii="Times New Roman" w:hAnsi="Times New Roman" w:cs="Times New Roman"/>
          <w:sz w:val="28"/>
          <w:szCs w:val="28"/>
        </w:rPr>
        <w:t xml:space="preserve"> классов</w:t>
      </w:r>
      <w:r w:rsidR="00C16159" w:rsidRPr="00C82653">
        <w:rPr>
          <w:rFonts w:ascii="Times New Roman" w:hAnsi="Times New Roman" w:cs="Times New Roman"/>
          <w:sz w:val="28"/>
          <w:szCs w:val="28"/>
        </w:rPr>
        <w:t xml:space="preserve"> время обучения в школе, а для 7</w:t>
      </w:r>
      <w:r w:rsidR="009C3401" w:rsidRPr="00C82653">
        <w:rPr>
          <w:rFonts w:ascii="Times New Roman" w:hAnsi="Times New Roman" w:cs="Times New Roman"/>
          <w:sz w:val="28"/>
          <w:szCs w:val="28"/>
        </w:rPr>
        <w:t xml:space="preserve">-го </w:t>
      </w:r>
      <w:r w:rsidR="00C16159" w:rsidRPr="00C82653">
        <w:rPr>
          <w:rFonts w:ascii="Times New Roman" w:hAnsi="Times New Roman" w:cs="Times New Roman"/>
          <w:sz w:val="28"/>
          <w:szCs w:val="28"/>
        </w:rPr>
        <w:t>- неопределённое время в будущем. Маловыраженной для всех возрастов является</w:t>
      </w:r>
      <w:r w:rsidR="00E74FD1" w:rsidRPr="00C82653">
        <w:rPr>
          <w:rFonts w:ascii="Times New Roman" w:hAnsi="Times New Roman" w:cs="Times New Roman"/>
          <w:sz w:val="28"/>
          <w:szCs w:val="28"/>
        </w:rPr>
        <w:t xml:space="preserve"> временная направленность с ориент</w:t>
      </w:r>
      <w:r w:rsidR="008E625F" w:rsidRPr="00C82653">
        <w:rPr>
          <w:rFonts w:ascii="Times New Roman" w:hAnsi="Times New Roman" w:cs="Times New Roman"/>
          <w:sz w:val="28"/>
          <w:szCs w:val="28"/>
        </w:rPr>
        <w:t>ировкой на время теста и неделю, а для 7,8,9 классов на ближайший месяц.</w:t>
      </w:r>
    </w:p>
    <w:p w:rsidR="003B6163" w:rsidRPr="00C82653" w:rsidRDefault="003B6163" w:rsidP="003B6163">
      <w:pPr>
        <w:spacing w:after="0" w:line="360" w:lineRule="auto"/>
        <w:ind w:firstLine="709"/>
        <w:jc w:val="both"/>
        <w:rPr>
          <w:rFonts w:ascii="Times New Roman" w:hAnsi="Times New Roman" w:cs="Times New Roman"/>
          <w:sz w:val="28"/>
          <w:szCs w:val="28"/>
        </w:rPr>
      </w:pPr>
    </w:p>
    <w:p w:rsidR="00DC3C58" w:rsidRPr="00C82653" w:rsidRDefault="00DC3C58" w:rsidP="00DC3C58">
      <w:pPr>
        <w:spacing w:after="0" w:line="360" w:lineRule="auto"/>
        <w:jc w:val="right"/>
        <w:rPr>
          <w:rFonts w:ascii="Times New Roman" w:hAnsi="Times New Roman" w:cs="Times New Roman"/>
          <w:sz w:val="28"/>
          <w:szCs w:val="28"/>
        </w:rPr>
      </w:pPr>
      <w:r w:rsidRPr="00C82653">
        <w:rPr>
          <w:rFonts w:ascii="Times New Roman" w:hAnsi="Times New Roman" w:cs="Times New Roman"/>
          <w:sz w:val="28"/>
          <w:szCs w:val="28"/>
        </w:rPr>
        <w:t>Табл. 7.</w:t>
      </w:r>
    </w:p>
    <w:p w:rsidR="00DC3C58" w:rsidRPr="00C82653" w:rsidRDefault="00DC3C58" w:rsidP="003B6163">
      <w:pPr>
        <w:spacing w:line="360" w:lineRule="auto"/>
        <w:jc w:val="center"/>
        <w:rPr>
          <w:rFonts w:ascii="Times New Roman" w:hAnsi="Times New Roman" w:cs="Times New Roman"/>
          <w:b/>
          <w:sz w:val="28"/>
          <w:szCs w:val="28"/>
        </w:rPr>
      </w:pPr>
      <w:r w:rsidRPr="00C82653">
        <w:rPr>
          <w:rFonts w:ascii="Times New Roman" w:hAnsi="Times New Roman" w:cs="Times New Roman"/>
          <w:sz w:val="28"/>
          <w:szCs w:val="28"/>
        </w:rPr>
        <w:t>Особенности направленности мотивации (</w:t>
      </w:r>
      <w:proofErr w:type="spellStart"/>
      <w:r w:rsidRPr="00C82653">
        <w:rPr>
          <w:rFonts w:ascii="Times New Roman" w:hAnsi="Times New Roman" w:cs="Times New Roman"/>
          <w:sz w:val="28"/>
          <w:szCs w:val="28"/>
        </w:rPr>
        <w:t>микровозрастной</w:t>
      </w:r>
      <w:proofErr w:type="spellEnd"/>
      <w:r w:rsidRPr="00C82653">
        <w:rPr>
          <w:rFonts w:ascii="Times New Roman" w:hAnsi="Times New Roman" w:cs="Times New Roman"/>
          <w:sz w:val="28"/>
          <w:szCs w:val="28"/>
        </w:rPr>
        <w:t xml:space="preserve"> анализ)</w:t>
      </w:r>
    </w:p>
    <w:tbl>
      <w:tblPr>
        <w:tblW w:w="8092" w:type="dxa"/>
        <w:tblInd w:w="250" w:type="dxa"/>
        <w:tblLook w:val="04A0" w:firstRow="1" w:lastRow="0" w:firstColumn="1" w:lastColumn="0" w:noHBand="0" w:noVBand="1"/>
      </w:tblPr>
      <w:tblGrid>
        <w:gridCol w:w="4252"/>
        <w:gridCol w:w="960"/>
        <w:gridCol w:w="960"/>
        <w:gridCol w:w="960"/>
        <w:gridCol w:w="960"/>
      </w:tblGrid>
      <w:tr w:rsidR="00870142" w:rsidRPr="00C82653" w:rsidTr="00CF62DD">
        <w:trPr>
          <w:trHeight w:val="288"/>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142" w:rsidRPr="00C82653" w:rsidRDefault="00870142"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0142" w:rsidRPr="00C82653" w:rsidRDefault="00870142"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6 класс (12 лет)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0142" w:rsidRPr="00C82653" w:rsidRDefault="00870142"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7 класс</w:t>
            </w:r>
          </w:p>
          <w:p w:rsidR="00870142" w:rsidRPr="00C82653" w:rsidRDefault="00870142"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(13 лет)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0142" w:rsidRPr="00C82653" w:rsidRDefault="00870142"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8 класс (14 лет)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0142" w:rsidRPr="00C82653" w:rsidRDefault="00870142"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9 класс (15 лет)</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S</w:t>
            </w:r>
            <w:r w:rsidR="00870142" w:rsidRPr="00C82653">
              <w:rPr>
                <w:rFonts w:ascii="Times New Roman" w:eastAsia="Times New Roman" w:hAnsi="Times New Roman" w:cs="Times New Roman"/>
                <w:color w:val="000000"/>
              </w:rPr>
              <w:t xml:space="preserve"> </w:t>
            </w:r>
            <w:r w:rsidR="00267EFA" w:rsidRPr="00C82653">
              <w:rPr>
                <w:rFonts w:ascii="Times New Roman" w:eastAsia="Times New Roman" w:hAnsi="Times New Roman" w:cs="Times New Roman"/>
                <w:color w:val="000000"/>
              </w:rPr>
              <w:t>(изменения личности)</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0,8%</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1,0%</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S.con</w:t>
            </w:r>
            <w:proofErr w:type="spellEnd"/>
            <w:proofErr w:type="gramStart"/>
            <w:r w:rsidR="00267EFA" w:rsidRPr="00C82653">
              <w:rPr>
                <w:rFonts w:ascii="Times New Roman" w:eastAsia="Times New Roman" w:hAnsi="Times New Roman" w:cs="Times New Roman"/>
                <w:color w:val="000000"/>
              </w:rPr>
              <w:t xml:space="preserve">( </w:t>
            </w:r>
            <w:proofErr w:type="gramEnd"/>
            <w:r w:rsidR="00267EFA" w:rsidRPr="00C82653">
              <w:rPr>
                <w:rFonts w:ascii="Times New Roman" w:eastAsia="Times New Roman" w:hAnsi="Times New Roman" w:cs="Times New Roman"/>
                <w:color w:val="000000"/>
              </w:rPr>
              <w:t>я-концепция)</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5,2%</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6,5%</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6,6%</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8,9%</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S.pre</w:t>
            </w:r>
            <w:proofErr w:type="spellEnd"/>
            <w:r w:rsidR="00267EFA" w:rsidRPr="00C82653">
              <w:rPr>
                <w:rFonts w:ascii="Times New Roman" w:eastAsia="Times New Roman" w:hAnsi="Times New Roman" w:cs="Times New Roman"/>
                <w:color w:val="000000"/>
              </w:rPr>
              <w:t xml:space="preserve"> защита Я</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5,6%</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2,6%</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S.out</w:t>
            </w:r>
            <w:proofErr w:type="spellEnd"/>
            <w:r w:rsidR="00267EFA" w:rsidRPr="00C82653">
              <w:rPr>
                <w:rFonts w:ascii="Times New Roman" w:eastAsia="Times New Roman" w:hAnsi="Times New Roman" w:cs="Times New Roman"/>
                <w:color w:val="000000"/>
              </w:rPr>
              <w:t xml:space="preserve"> (самостоятельность)</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16,0%</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8,6%</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11,3%</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11,3%</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lastRenderedPageBreak/>
              <w:t>S.phy</w:t>
            </w:r>
            <w:proofErr w:type="spellEnd"/>
            <w:r w:rsidR="00267EFA" w:rsidRPr="00C82653">
              <w:rPr>
                <w:rFonts w:ascii="Times New Roman" w:eastAsia="Times New Roman" w:hAnsi="Times New Roman" w:cs="Times New Roman"/>
                <w:color w:val="000000"/>
              </w:rPr>
              <w:t>(физические характеристики)</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0,9%</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0,0%</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C3</w:t>
            </w:r>
            <w:r w:rsidR="00267EFA" w:rsidRPr="00C82653">
              <w:rPr>
                <w:rFonts w:ascii="Times New Roman" w:eastAsia="Times New Roman" w:hAnsi="Times New Roman" w:cs="Times New Roman"/>
                <w:color w:val="000000"/>
              </w:rPr>
              <w:t xml:space="preserve"> </w:t>
            </w:r>
            <w:proofErr w:type="gramStart"/>
            <w:r w:rsidR="00267EFA" w:rsidRPr="00C82653">
              <w:rPr>
                <w:rFonts w:ascii="Times New Roman" w:eastAsia="Times New Roman" w:hAnsi="Times New Roman" w:cs="Times New Roman"/>
                <w:color w:val="000000"/>
              </w:rPr>
              <w:t xml:space="preserve">( </w:t>
            </w:r>
            <w:proofErr w:type="gramEnd"/>
            <w:r w:rsidR="00267EFA" w:rsidRPr="00C82653">
              <w:rPr>
                <w:rFonts w:ascii="Times New Roman" w:eastAsia="Times New Roman" w:hAnsi="Times New Roman" w:cs="Times New Roman"/>
                <w:color w:val="000000"/>
              </w:rPr>
              <w:t>действия, сформулированные для третьих лиц)</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0,9%</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3,3%</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1,3%</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267EFA"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F</w:t>
            </w:r>
            <w:r w:rsidR="00116DA3" w:rsidRPr="00C82653">
              <w:rPr>
                <w:rFonts w:ascii="Times New Roman" w:eastAsia="Times New Roman" w:hAnsi="Times New Roman" w:cs="Times New Roman"/>
                <w:color w:val="000000"/>
              </w:rPr>
              <w:t>am</w:t>
            </w:r>
            <w:proofErr w:type="spellEnd"/>
            <w:r w:rsidRPr="00C82653">
              <w:rPr>
                <w:rFonts w:ascii="Times New Roman" w:eastAsia="Times New Roman" w:hAnsi="Times New Roman" w:cs="Times New Roman"/>
                <w:color w:val="000000"/>
              </w:rPr>
              <w:t xml:space="preserve"> (семья)</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3,7%</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2,0%</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267EFA"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P</w:t>
            </w:r>
            <w:r w:rsidR="00116DA3" w:rsidRPr="00C82653">
              <w:rPr>
                <w:rFonts w:ascii="Times New Roman" w:eastAsia="Times New Roman" w:hAnsi="Times New Roman" w:cs="Times New Roman"/>
                <w:color w:val="000000"/>
              </w:rPr>
              <w:t>ar</w:t>
            </w:r>
            <w:proofErr w:type="spellEnd"/>
            <w:r w:rsidRPr="00C82653">
              <w:rPr>
                <w:rFonts w:ascii="Times New Roman" w:eastAsia="Times New Roman" w:hAnsi="Times New Roman" w:cs="Times New Roman"/>
                <w:color w:val="000000"/>
              </w:rPr>
              <w:t xml:space="preserve"> (родители)</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0,3%</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267EFA"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A</w:t>
            </w:r>
            <w:r w:rsidR="00116DA3" w:rsidRPr="00C82653">
              <w:rPr>
                <w:rFonts w:ascii="Times New Roman" w:eastAsia="Times New Roman" w:hAnsi="Times New Roman" w:cs="Times New Roman"/>
                <w:color w:val="000000"/>
              </w:rPr>
              <w:t>m</w:t>
            </w:r>
            <w:proofErr w:type="spellEnd"/>
            <w:r w:rsidRPr="00C82653">
              <w:rPr>
                <w:rFonts w:ascii="Times New Roman" w:eastAsia="Times New Roman" w:hAnsi="Times New Roman" w:cs="Times New Roman"/>
                <w:color w:val="000000"/>
              </w:rPr>
              <w:t xml:space="preserve"> (друзья)</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4,5%</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1,7%</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267EFA"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I</w:t>
            </w:r>
            <w:r w:rsidR="00116DA3" w:rsidRPr="00C82653">
              <w:rPr>
                <w:rFonts w:ascii="Times New Roman" w:eastAsia="Times New Roman" w:hAnsi="Times New Roman" w:cs="Times New Roman"/>
                <w:color w:val="000000"/>
              </w:rPr>
              <w:t>nm</w:t>
            </w:r>
            <w:proofErr w:type="spellEnd"/>
            <w:r w:rsidRPr="00C82653">
              <w:rPr>
                <w:rFonts w:ascii="Times New Roman" w:eastAsia="Times New Roman" w:hAnsi="Times New Roman" w:cs="Times New Roman"/>
                <w:color w:val="000000"/>
              </w:rPr>
              <w:t xml:space="preserve"> (одноклассники)</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0,9%</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0,3%</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0,0%</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0,3%</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267EFA"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S</w:t>
            </w:r>
            <w:r w:rsidR="00116DA3" w:rsidRPr="00C82653">
              <w:rPr>
                <w:rFonts w:ascii="Times New Roman" w:eastAsia="Times New Roman" w:hAnsi="Times New Roman" w:cs="Times New Roman"/>
                <w:color w:val="000000"/>
              </w:rPr>
              <w:t>o</w:t>
            </w:r>
            <w:proofErr w:type="spellEnd"/>
            <w:r w:rsidRPr="00C82653">
              <w:rPr>
                <w:rFonts w:ascii="Times New Roman" w:eastAsia="Times New Roman" w:hAnsi="Times New Roman" w:cs="Times New Roman"/>
                <w:color w:val="000000"/>
              </w:rPr>
              <w:t xml:space="preserve"> (общество)</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5,8%</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5,0%</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267EFA"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I</w:t>
            </w:r>
            <w:r w:rsidR="00116DA3" w:rsidRPr="00C82653">
              <w:rPr>
                <w:rFonts w:ascii="Times New Roman" w:eastAsia="Times New Roman" w:hAnsi="Times New Roman" w:cs="Times New Roman"/>
                <w:color w:val="000000"/>
              </w:rPr>
              <w:t>nt</w:t>
            </w:r>
            <w:proofErr w:type="spellEnd"/>
            <w:r w:rsidRPr="00C82653">
              <w:rPr>
                <w:rFonts w:ascii="Times New Roman" w:eastAsia="Times New Roman" w:hAnsi="Times New Roman" w:cs="Times New Roman"/>
                <w:color w:val="000000"/>
              </w:rPr>
              <w:t xml:space="preserve"> (близкие межличностные </w:t>
            </w:r>
            <w:proofErr w:type="spellStart"/>
            <w:r w:rsidRPr="00C82653">
              <w:rPr>
                <w:rFonts w:ascii="Times New Roman" w:eastAsia="Times New Roman" w:hAnsi="Times New Roman" w:cs="Times New Roman"/>
                <w:color w:val="000000"/>
              </w:rPr>
              <w:t>отн</w:t>
            </w:r>
            <w:proofErr w:type="spellEnd"/>
            <w:r w:rsidRPr="00C82653">
              <w:rPr>
                <w:rFonts w:ascii="Times New Roman" w:eastAsia="Times New Roman" w:hAnsi="Times New Roman" w:cs="Times New Roman"/>
                <w:color w:val="000000"/>
              </w:rPr>
              <w: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3,0%</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267EFA"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A</w:t>
            </w:r>
            <w:r w:rsidR="00116DA3" w:rsidRPr="00C82653">
              <w:rPr>
                <w:rFonts w:ascii="Times New Roman" w:eastAsia="Times New Roman" w:hAnsi="Times New Roman" w:cs="Times New Roman"/>
                <w:color w:val="000000"/>
              </w:rPr>
              <w:t>lt</w:t>
            </w:r>
            <w:proofErr w:type="spellEnd"/>
            <w:r w:rsidRPr="00C82653">
              <w:rPr>
                <w:rFonts w:ascii="Times New Roman" w:eastAsia="Times New Roman" w:hAnsi="Times New Roman" w:cs="Times New Roman"/>
                <w:color w:val="000000"/>
              </w:rPr>
              <w:t xml:space="preserve"> (альтруистические действия)</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0,6%</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3,9%</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1,0%</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Ex</w:t>
            </w:r>
            <w:proofErr w:type="spellEnd"/>
            <w:r w:rsidR="00267EFA" w:rsidRPr="00C82653">
              <w:rPr>
                <w:rFonts w:ascii="Times New Roman" w:eastAsia="Times New Roman" w:hAnsi="Times New Roman" w:cs="Times New Roman"/>
                <w:color w:val="000000"/>
              </w:rPr>
              <w:t xml:space="preserve"> (изучение нового материала)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0,9%</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0,8%</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1,0%</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T</w:t>
            </w:r>
            <w:r w:rsidR="00267EFA" w:rsidRPr="00C82653">
              <w:rPr>
                <w:rFonts w:ascii="Times New Roman" w:eastAsia="Times New Roman" w:hAnsi="Times New Roman" w:cs="Times New Roman"/>
                <w:color w:val="000000"/>
              </w:rPr>
              <w:t xml:space="preserve"> (действия, касающиеся процедуры исследования)</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0,3%</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0,3%</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0,3%</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0,0%</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Pos</w:t>
            </w:r>
            <w:proofErr w:type="spellEnd"/>
            <w:r w:rsidR="00267EFA" w:rsidRPr="00C82653">
              <w:rPr>
                <w:rFonts w:ascii="Times New Roman" w:eastAsia="Times New Roman" w:hAnsi="Times New Roman" w:cs="Times New Roman"/>
                <w:color w:val="000000"/>
              </w:rPr>
              <w:t xml:space="preserve"> (обладание материальными благами)</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7,4%</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4,6%</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LSS</w:t>
            </w:r>
            <w:r w:rsidR="00267EFA" w:rsidRPr="00C82653">
              <w:rPr>
                <w:rFonts w:ascii="Times New Roman" w:eastAsia="Times New Roman" w:hAnsi="Times New Roman" w:cs="Times New Roman"/>
                <w:color w:val="000000"/>
              </w:rPr>
              <w:t xml:space="preserve"> (отдых)</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9,2%</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7,1%</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2,3%</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Tran</w:t>
            </w:r>
            <w:proofErr w:type="spellEnd"/>
            <w:r w:rsidR="00267EFA" w:rsidRPr="00C82653">
              <w:rPr>
                <w:rFonts w:ascii="Times New Roman" w:eastAsia="Times New Roman" w:hAnsi="Times New Roman" w:cs="Times New Roman"/>
                <w:color w:val="000000"/>
              </w:rPr>
              <w:t>(</w:t>
            </w:r>
            <w:r w:rsidR="00267EFA" w:rsidRPr="00C82653">
              <w:rPr>
                <w:rFonts w:ascii="Times New Roman" w:hAnsi="Times New Roman" w:cs="Times New Roman"/>
              </w:rPr>
              <w:t>цели, имеющие трансцендентальную природу)</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3,9%</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4,0%</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U</w:t>
            </w:r>
            <w:r w:rsidR="00267EFA" w:rsidRPr="00C82653">
              <w:rPr>
                <w:rFonts w:ascii="Times New Roman" w:eastAsia="Times New Roman" w:hAnsi="Times New Roman" w:cs="Times New Roman"/>
                <w:color w:val="000000"/>
              </w:rPr>
              <w:t xml:space="preserve"> (</w:t>
            </w:r>
            <w:proofErr w:type="spellStart"/>
            <w:r w:rsidR="00267EFA" w:rsidRPr="00C82653">
              <w:rPr>
                <w:rFonts w:ascii="Times New Roman" w:eastAsia="Times New Roman" w:hAnsi="Times New Roman" w:cs="Times New Roman"/>
                <w:color w:val="000000"/>
              </w:rPr>
              <w:t>неклассифицируемые</w:t>
            </w:r>
            <w:proofErr w:type="spellEnd"/>
            <w:r w:rsidR="00267EFA" w:rsidRPr="00C82653">
              <w:rPr>
                <w:rFonts w:ascii="Times New Roman" w:eastAsia="Times New Roman" w:hAnsi="Times New Roman" w:cs="Times New Roman"/>
                <w:color w:val="000000"/>
              </w:rPr>
              <w:t xml:space="preserve"> ответы)</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4,6%</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267EFA"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E (романтические отношения)</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1,3%</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R</w:t>
            </w:r>
            <w:r w:rsidR="00267EFA" w:rsidRPr="00C82653">
              <w:rPr>
                <w:rFonts w:ascii="Times New Roman" w:eastAsia="Times New Roman" w:hAnsi="Times New Roman" w:cs="Times New Roman"/>
                <w:color w:val="000000"/>
              </w:rPr>
              <w:t xml:space="preserve"> (активность в принципе)</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0,8%</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4,6%</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R2</w:t>
            </w:r>
            <w:r w:rsidR="00267EFA" w:rsidRPr="00C82653">
              <w:rPr>
                <w:rFonts w:ascii="Times New Roman" w:eastAsia="Times New Roman" w:hAnsi="Times New Roman" w:cs="Times New Roman"/>
                <w:color w:val="000000"/>
              </w:rPr>
              <w:t xml:space="preserve"> </w:t>
            </w:r>
            <w:proofErr w:type="gramStart"/>
            <w:r w:rsidR="00267EFA" w:rsidRPr="00C82653">
              <w:rPr>
                <w:rFonts w:ascii="Times New Roman" w:eastAsia="Times New Roman" w:hAnsi="Times New Roman" w:cs="Times New Roman"/>
                <w:color w:val="000000"/>
              </w:rPr>
              <w:t xml:space="preserve">( </w:t>
            </w:r>
            <w:proofErr w:type="gramEnd"/>
            <w:r w:rsidR="00267EFA" w:rsidRPr="00C82653">
              <w:rPr>
                <w:rFonts w:ascii="Times New Roman" w:eastAsia="Times New Roman" w:hAnsi="Times New Roman" w:cs="Times New Roman"/>
                <w:color w:val="000000"/>
              </w:rPr>
              <w:t>активность, связанная с профессией)</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6,2%</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9,2%</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9,3%</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R3</w:t>
            </w:r>
            <w:r w:rsidR="00267EFA" w:rsidRPr="00C82653">
              <w:rPr>
                <w:rFonts w:ascii="Times New Roman" w:eastAsia="Times New Roman" w:hAnsi="Times New Roman" w:cs="Times New Roman"/>
                <w:color w:val="000000"/>
              </w:rPr>
              <w:t xml:space="preserve"> (активность, связанная с обучением)</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12,0%</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9,2%</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8,6%</w:t>
            </w:r>
          </w:p>
        </w:tc>
      </w:tr>
      <w:tr w:rsidR="00116DA3" w:rsidRPr="00C82653" w:rsidTr="00CF62DD">
        <w:trPr>
          <w:trHeight w:val="288"/>
        </w:trPr>
        <w:tc>
          <w:tcPr>
            <w:tcW w:w="4252" w:type="dxa"/>
            <w:tcBorders>
              <w:top w:val="nil"/>
              <w:left w:val="single" w:sz="4" w:space="0" w:color="auto"/>
              <w:bottom w:val="single" w:sz="4" w:space="0" w:color="auto"/>
              <w:right w:val="nil"/>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SR</w:t>
            </w:r>
            <w:r w:rsidR="00267EFA" w:rsidRPr="00C82653">
              <w:rPr>
                <w:rFonts w:ascii="Times New Roman" w:eastAsia="Times New Roman" w:hAnsi="Times New Roman" w:cs="Times New Roman"/>
                <w:color w:val="000000"/>
              </w:rPr>
              <w:t xml:space="preserve"> (самореализация)</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12,6%</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23,1%</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24,7%</w:t>
            </w:r>
          </w:p>
        </w:tc>
        <w:tc>
          <w:tcPr>
            <w:tcW w:w="960" w:type="dxa"/>
            <w:tcBorders>
              <w:top w:val="nil"/>
              <w:left w:val="nil"/>
              <w:bottom w:val="single" w:sz="4" w:space="0" w:color="auto"/>
              <w:right w:val="single" w:sz="4" w:space="0" w:color="auto"/>
            </w:tcBorders>
            <w:shd w:val="clear" w:color="auto" w:fill="auto"/>
            <w:noWrap/>
            <w:vAlign w:val="bottom"/>
            <w:hideMark/>
          </w:tcPr>
          <w:p w:rsidR="00116DA3" w:rsidRPr="00C82653" w:rsidRDefault="00116DA3"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21,2%</w:t>
            </w:r>
          </w:p>
        </w:tc>
      </w:tr>
    </w:tbl>
    <w:p w:rsidR="003B6163" w:rsidRPr="00C82653" w:rsidRDefault="003B6163" w:rsidP="007C76E0">
      <w:pPr>
        <w:spacing w:line="360" w:lineRule="auto"/>
        <w:ind w:firstLine="709"/>
        <w:jc w:val="both"/>
        <w:rPr>
          <w:rFonts w:ascii="Times New Roman" w:hAnsi="Times New Roman" w:cs="Times New Roman"/>
          <w:sz w:val="28"/>
          <w:szCs w:val="28"/>
        </w:rPr>
      </w:pPr>
    </w:p>
    <w:p w:rsidR="0078166E" w:rsidRPr="00C82653" w:rsidRDefault="00E74FD1" w:rsidP="003B6163">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Говоря о качественной характеристики направленности мотивации</w:t>
      </w:r>
      <w:r w:rsidR="00D75B20" w:rsidRPr="00C82653">
        <w:rPr>
          <w:rFonts w:ascii="Times New Roman" w:hAnsi="Times New Roman" w:cs="Times New Roman"/>
          <w:sz w:val="28"/>
          <w:szCs w:val="28"/>
        </w:rPr>
        <w:t xml:space="preserve"> (табл</w:t>
      </w:r>
      <w:r w:rsidR="003B6163" w:rsidRPr="00C82653">
        <w:rPr>
          <w:rFonts w:ascii="Times New Roman" w:hAnsi="Times New Roman" w:cs="Times New Roman"/>
          <w:sz w:val="28"/>
          <w:szCs w:val="28"/>
        </w:rPr>
        <w:t>.</w:t>
      </w:r>
      <w:r w:rsidR="00D75B20" w:rsidRPr="00C82653">
        <w:rPr>
          <w:rFonts w:ascii="Times New Roman" w:hAnsi="Times New Roman" w:cs="Times New Roman"/>
          <w:sz w:val="28"/>
          <w:szCs w:val="28"/>
        </w:rPr>
        <w:t xml:space="preserve"> 7</w:t>
      </w:r>
      <w:r w:rsidR="003B6163" w:rsidRPr="00C82653">
        <w:rPr>
          <w:rFonts w:ascii="Times New Roman" w:hAnsi="Times New Roman" w:cs="Times New Roman"/>
          <w:sz w:val="28"/>
          <w:szCs w:val="28"/>
        </w:rPr>
        <w:t xml:space="preserve">), </w:t>
      </w:r>
      <w:r w:rsidRPr="00C82653">
        <w:rPr>
          <w:rFonts w:ascii="Times New Roman" w:hAnsi="Times New Roman" w:cs="Times New Roman"/>
          <w:sz w:val="28"/>
          <w:szCs w:val="28"/>
        </w:rPr>
        <w:t>можно заметить, что в</w:t>
      </w:r>
      <w:r w:rsidR="00116DA3" w:rsidRPr="00C82653">
        <w:rPr>
          <w:rFonts w:ascii="Times New Roman" w:hAnsi="Times New Roman" w:cs="Times New Roman"/>
          <w:sz w:val="28"/>
          <w:szCs w:val="28"/>
        </w:rPr>
        <w:t xml:space="preserve"> 7,8,9 классах</w:t>
      </w:r>
      <w:r w:rsidR="00B56B67" w:rsidRPr="00C82653">
        <w:rPr>
          <w:rFonts w:ascii="Times New Roman" w:hAnsi="Times New Roman" w:cs="Times New Roman"/>
          <w:sz w:val="28"/>
          <w:szCs w:val="28"/>
        </w:rPr>
        <w:t xml:space="preserve"> </w:t>
      </w:r>
      <w:r w:rsidR="003B6163" w:rsidRPr="00C82653">
        <w:rPr>
          <w:rFonts w:ascii="Times New Roman" w:hAnsi="Times New Roman" w:cs="Times New Roman"/>
          <w:sz w:val="28"/>
          <w:szCs w:val="28"/>
        </w:rPr>
        <w:t xml:space="preserve">подростки </w:t>
      </w:r>
      <w:r w:rsidR="00B56B67" w:rsidRPr="00C82653">
        <w:rPr>
          <w:rFonts w:ascii="Times New Roman" w:hAnsi="Times New Roman" w:cs="Times New Roman"/>
          <w:sz w:val="28"/>
          <w:szCs w:val="28"/>
        </w:rPr>
        <w:t xml:space="preserve">чаще всего стремятся к самореализации. Далее у </w:t>
      </w:r>
      <w:r w:rsidR="00116DA3" w:rsidRPr="00C82653">
        <w:rPr>
          <w:rFonts w:ascii="Times New Roman" w:hAnsi="Times New Roman" w:cs="Times New Roman"/>
          <w:sz w:val="28"/>
          <w:szCs w:val="28"/>
        </w:rPr>
        <w:t xml:space="preserve">этих </w:t>
      </w:r>
      <w:r w:rsidR="00B56B67" w:rsidRPr="00C82653">
        <w:rPr>
          <w:rFonts w:ascii="Times New Roman" w:hAnsi="Times New Roman" w:cs="Times New Roman"/>
          <w:sz w:val="28"/>
          <w:szCs w:val="28"/>
        </w:rPr>
        <w:t>возрастных можно заметить стремление к самостоятельности.</w:t>
      </w:r>
      <w:r w:rsidR="00116DA3" w:rsidRPr="00C82653">
        <w:rPr>
          <w:rFonts w:ascii="Times New Roman" w:hAnsi="Times New Roman" w:cs="Times New Roman"/>
          <w:sz w:val="28"/>
          <w:szCs w:val="28"/>
        </w:rPr>
        <w:t xml:space="preserve"> При этом в шестом классе мотиваци</w:t>
      </w:r>
      <w:r w:rsidR="003B6163" w:rsidRPr="00C82653">
        <w:rPr>
          <w:rFonts w:ascii="Times New Roman" w:hAnsi="Times New Roman" w:cs="Times New Roman"/>
          <w:sz w:val="28"/>
          <w:szCs w:val="28"/>
        </w:rPr>
        <w:t>я</w:t>
      </w:r>
      <w:r w:rsidR="00116DA3" w:rsidRPr="00C82653">
        <w:rPr>
          <w:rFonts w:ascii="Times New Roman" w:hAnsi="Times New Roman" w:cs="Times New Roman"/>
          <w:sz w:val="28"/>
          <w:szCs w:val="28"/>
        </w:rPr>
        <w:t xml:space="preserve"> направлена сначала на самостоятельность, а затем на самореализацию. </w:t>
      </w:r>
      <w:r w:rsidR="00B56B67" w:rsidRPr="00C82653">
        <w:rPr>
          <w:rFonts w:ascii="Times New Roman" w:hAnsi="Times New Roman" w:cs="Times New Roman"/>
          <w:sz w:val="28"/>
          <w:szCs w:val="28"/>
        </w:rPr>
        <w:t xml:space="preserve"> Затем</w:t>
      </w:r>
      <w:r w:rsidR="00875629" w:rsidRPr="00C82653">
        <w:rPr>
          <w:rFonts w:ascii="Times New Roman" w:hAnsi="Times New Roman" w:cs="Times New Roman"/>
          <w:sz w:val="28"/>
          <w:szCs w:val="28"/>
        </w:rPr>
        <w:t xml:space="preserve"> можно заметить сходство между </w:t>
      </w:r>
      <w:r w:rsidR="00B56B67" w:rsidRPr="00C82653">
        <w:rPr>
          <w:rFonts w:ascii="Times New Roman" w:hAnsi="Times New Roman" w:cs="Times New Roman"/>
          <w:sz w:val="28"/>
          <w:szCs w:val="28"/>
        </w:rPr>
        <w:t>6,</w:t>
      </w:r>
      <w:r w:rsidR="00875629" w:rsidRPr="00C82653">
        <w:rPr>
          <w:rFonts w:ascii="Times New Roman" w:hAnsi="Times New Roman" w:cs="Times New Roman"/>
          <w:sz w:val="28"/>
          <w:szCs w:val="28"/>
        </w:rPr>
        <w:t>7 и 8 классом, мотивация которых нап</w:t>
      </w:r>
      <w:r w:rsidR="003B6163" w:rsidRPr="00C82653">
        <w:rPr>
          <w:rFonts w:ascii="Times New Roman" w:hAnsi="Times New Roman" w:cs="Times New Roman"/>
          <w:sz w:val="28"/>
          <w:szCs w:val="28"/>
        </w:rPr>
        <w:t>равленна на выполнение действий</w:t>
      </w:r>
      <w:r w:rsidR="00875629" w:rsidRPr="00C82653">
        <w:rPr>
          <w:rFonts w:ascii="Times New Roman" w:hAnsi="Times New Roman" w:cs="Times New Roman"/>
          <w:sz w:val="28"/>
          <w:szCs w:val="28"/>
        </w:rPr>
        <w:t>, связанных с обучением в школе, а также на сходство между 8 и 9, чья мотивации направленна на действия связанных с профессиональной деятельностью</w:t>
      </w:r>
      <w:r w:rsidR="00B56B67" w:rsidRPr="00C82653">
        <w:rPr>
          <w:rFonts w:ascii="Times New Roman" w:hAnsi="Times New Roman" w:cs="Times New Roman"/>
          <w:sz w:val="28"/>
          <w:szCs w:val="28"/>
        </w:rPr>
        <w:t>.</w:t>
      </w:r>
    </w:p>
    <w:p w:rsidR="00B56B67" w:rsidRPr="00C82653" w:rsidRDefault="00B56B67" w:rsidP="003B6163">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lastRenderedPageBreak/>
        <w:t>Можно заметить, что у учеников шестого класса реже встречается направленность мотивац</w:t>
      </w:r>
      <w:r w:rsidR="00795B7F" w:rsidRPr="00C82653">
        <w:rPr>
          <w:rFonts w:ascii="Times New Roman" w:hAnsi="Times New Roman" w:cs="Times New Roman"/>
          <w:sz w:val="28"/>
          <w:szCs w:val="28"/>
        </w:rPr>
        <w:t>и</w:t>
      </w:r>
      <w:r w:rsidRPr="00C82653">
        <w:rPr>
          <w:rFonts w:ascii="Times New Roman" w:hAnsi="Times New Roman" w:cs="Times New Roman"/>
          <w:sz w:val="28"/>
          <w:szCs w:val="28"/>
        </w:rPr>
        <w:t>и</w:t>
      </w:r>
      <w:r w:rsidR="00795B7F" w:rsidRPr="00C82653">
        <w:rPr>
          <w:rFonts w:ascii="Times New Roman" w:hAnsi="Times New Roman" w:cs="Times New Roman"/>
          <w:sz w:val="28"/>
          <w:szCs w:val="28"/>
        </w:rPr>
        <w:t xml:space="preserve"> </w:t>
      </w:r>
      <w:r w:rsidRPr="00C82653">
        <w:rPr>
          <w:rFonts w:ascii="Times New Roman" w:hAnsi="Times New Roman" w:cs="Times New Roman"/>
          <w:sz w:val="28"/>
          <w:szCs w:val="28"/>
        </w:rPr>
        <w:t>на такие сферы</w:t>
      </w:r>
      <w:r w:rsidR="00795B7F" w:rsidRPr="00C82653">
        <w:rPr>
          <w:rFonts w:ascii="Times New Roman" w:hAnsi="Times New Roman" w:cs="Times New Roman"/>
          <w:sz w:val="28"/>
          <w:szCs w:val="28"/>
        </w:rPr>
        <w:t xml:space="preserve"> как «формулировка действий для третьих лиц», и контакты с одноклассниками, ещё реже встречается мотивация, направленная на альтруистические действия и действия, которые касаются прохождения исследования.</w:t>
      </w:r>
    </w:p>
    <w:p w:rsidR="00795B7F" w:rsidRPr="00C82653" w:rsidRDefault="00795B7F" w:rsidP="003B6163">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Мотивация учеников седьмого класса в меньшей степени направленна на стремление к близким межличностным контактам, ещё реже упоминается направленность </w:t>
      </w:r>
      <w:r w:rsidR="003B6163" w:rsidRPr="00C82653">
        <w:rPr>
          <w:rFonts w:ascii="Times New Roman" w:hAnsi="Times New Roman" w:cs="Times New Roman"/>
          <w:sz w:val="28"/>
          <w:szCs w:val="28"/>
        </w:rPr>
        <w:t>на изучение какого-</w:t>
      </w:r>
      <w:r w:rsidRPr="00C82653">
        <w:rPr>
          <w:rFonts w:ascii="Times New Roman" w:hAnsi="Times New Roman" w:cs="Times New Roman"/>
          <w:sz w:val="28"/>
          <w:szCs w:val="28"/>
        </w:rPr>
        <w:t xml:space="preserve">либо материала, </w:t>
      </w:r>
      <w:proofErr w:type="gramStart"/>
      <w:r w:rsidRPr="00C82653">
        <w:rPr>
          <w:rFonts w:ascii="Times New Roman" w:hAnsi="Times New Roman" w:cs="Times New Roman"/>
          <w:sz w:val="28"/>
          <w:szCs w:val="28"/>
        </w:rPr>
        <w:t>мотивация</w:t>
      </w:r>
      <w:proofErr w:type="gramEnd"/>
      <w:r w:rsidRPr="00C82653">
        <w:rPr>
          <w:rFonts w:ascii="Times New Roman" w:hAnsi="Times New Roman" w:cs="Times New Roman"/>
          <w:sz w:val="28"/>
          <w:szCs w:val="28"/>
        </w:rPr>
        <w:t xml:space="preserve"> направленная на</w:t>
      </w:r>
      <w:r w:rsidR="002169C3" w:rsidRPr="00C82653">
        <w:rPr>
          <w:rFonts w:ascii="Times New Roman" w:hAnsi="Times New Roman" w:cs="Times New Roman"/>
          <w:sz w:val="28"/>
          <w:szCs w:val="28"/>
        </w:rPr>
        <w:t xml:space="preserve"> изменение и описание физических</w:t>
      </w:r>
      <w:r w:rsidRPr="00C82653">
        <w:rPr>
          <w:rFonts w:ascii="Times New Roman" w:hAnsi="Times New Roman" w:cs="Times New Roman"/>
          <w:sz w:val="28"/>
          <w:szCs w:val="28"/>
        </w:rPr>
        <w:t xml:space="preserve"> харак</w:t>
      </w:r>
      <w:r w:rsidR="002169C3" w:rsidRPr="00C82653">
        <w:rPr>
          <w:rFonts w:ascii="Times New Roman" w:hAnsi="Times New Roman" w:cs="Times New Roman"/>
          <w:sz w:val="28"/>
          <w:szCs w:val="28"/>
        </w:rPr>
        <w:t>теристик</w:t>
      </w:r>
      <w:r w:rsidRPr="00C82653">
        <w:rPr>
          <w:rFonts w:ascii="Times New Roman" w:hAnsi="Times New Roman" w:cs="Times New Roman"/>
          <w:sz w:val="28"/>
          <w:szCs w:val="28"/>
        </w:rPr>
        <w:t>. Также редко встречается направленность мотивации на контакты с одноклассниками и действия, которые касаются прохождения исследования.</w:t>
      </w:r>
    </w:p>
    <w:p w:rsidR="00795B7F" w:rsidRPr="00C82653" w:rsidRDefault="00795B7F" w:rsidP="003B6163">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Мотивационная направленность учеников восьмого класса мало</w:t>
      </w:r>
      <w:r w:rsidR="003B6163" w:rsidRPr="00C82653">
        <w:rPr>
          <w:rFonts w:ascii="Times New Roman" w:hAnsi="Times New Roman" w:cs="Times New Roman"/>
          <w:sz w:val="28"/>
          <w:szCs w:val="28"/>
        </w:rPr>
        <w:t xml:space="preserve"> </w:t>
      </w:r>
      <w:r w:rsidRPr="00C82653">
        <w:rPr>
          <w:rFonts w:ascii="Times New Roman" w:hAnsi="Times New Roman" w:cs="Times New Roman"/>
          <w:sz w:val="28"/>
          <w:szCs w:val="28"/>
        </w:rPr>
        <w:t xml:space="preserve">направлена на </w:t>
      </w:r>
      <w:r w:rsidR="002169C3" w:rsidRPr="00C82653">
        <w:rPr>
          <w:rFonts w:ascii="Times New Roman" w:hAnsi="Times New Roman" w:cs="Times New Roman"/>
          <w:sz w:val="28"/>
          <w:szCs w:val="28"/>
        </w:rPr>
        <w:t>действия, связанные с изучением чего-либо, а также на совершение каких либо действий и описания я без уточнений. Ещё реже она направленна на действия, которые касаются прохождения исследования. И ещё реже встречается мотивация на взаимодействие с одноклассниками.</w:t>
      </w:r>
    </w:p>
    <w:p w:rsidR="00AF11FF" w:rsidRPr="00C82653" w:rsidRDefault="002169C3" w:rsidP="003B6163">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Мотивация девятиклассников редко направлена на изучение чего-либо, альтруистические действ</w:t>
      </w:r>
      <w:r w:rsidR="00A0677F" w:rsidRPr="00C82653">
        <w:rPr>
          <w:rFonts w:ascii="Times New Roman" w:hAnsi="Times New Roman" w:cs="Times New Roman"/>
          <w:sz w:val="28"/>
          <w:szCs w:val="28"/>
        </w:rPr>
        <w:t>ия и описания своих личностных особенностей</w:t>
      </w:r>
      <w:r w:rsidRPr="00C82653">
        <w:rPr>
          <w:rFonts w:ascii="Times New Roman" w:hAnsi="Times New Roman" w:cs="Times New Roman"/>
          <w:sz w:val="28"/>
          <w:szCs w:val="28"/>
        </w:rPr>
        <w:t>. Также, мотивация мало</w:t>
      </w:r>
      <w:r w:rsidR="003B6163" w:rsidRPr="00C82653">
        <w:rPr>
          <w:rFonts w:ascii="Times New Roman" w:hAnsi="Times New Roman" w:cs="Times New Roman"/>
          <w:sz w:val="28"/>
          <w:szCs w:val="28"/>
        </w:rPr>
        <w:t xml:space="preserve"> </w:t>
      </w:r>
      <w:r w:rsidRPr="00C82653">
        <w:rPr>
          <w:rFonts w:ascii="Times New Roman" w:hAnsi="Times New Roman" w:cs="Times New Roman"/>
          <w:sz w:val="28"/>
          <w:szCs w:val="28"/>
        </w:rPr>
        <w:t>направлена на взаимодействие с родителями и редко направленна на изменение и описание физических характеристик и действия, которые касаются прохождения исследования.</w:t>
      </w:r>
    </w:p>
    <w:p w:rsidR="00DC3C58" w:rsidRPr="00C82653" w:rsidRDefault="003B6163" w:rsidP="008F5F11">
      <w:pPr>
        <w:spacing w:after="0" w:line="360" w:lineRule="auto"/>
        <w:jc w:val="right"/>
        <w:rPr>
          <w:rFonts w:ascii="Times New Roman" w:hAnsi="Times New Roman" w:cs="Times New Roman"/>
          <w:sz w:val="28"/>
          <w:szCs w:val="28"/>
        </w:rPr>
      </w:pPr>
      <w:r w:rsidRPr="00C82653">
        <w:rPr>
          <w:rFonts w:ascii="Times New Roman" w:hAnsi="Times New Roman" w:cs="Times New Roman"/>
          <w:sz w:val="28"/>
          <w:szCs w:val="28"/>
        </w:rPr>
        <w:t>Табл. 8.</w:t>
      </w:r>
    </w:p>
    <w:p w:rsidR="008F5F11" w:rsidRPr="00C82653" w:rsidRDefault="00DC3C58" w:rsidP="008F5F11">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 xml:space="preserve">Особенности временных характеристик мотивации у подростков </w:t>
      </w:r>
    </w:p>
    <w:p w:rsidR="00DC3C58" w:rsidRPr="00C82653" w:rsidRDefault="00DC3C58" w:rsidP="008F5F11">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с учётом пола</w:t>
      </w:r>
    </w:p>
    <w:p w:rsidR="008F5F11" w:rsidRPr="00C82653" w:rsidRDefault="008F5F11" w:rsidP="008F5F11">
      <w:pPr>
        <w:spacing w:after="0" w:line="360" w:lineRule="auto"/>
        <w:jc w:val="center"/>
        <w:rPr>
          <w:rFonts w:ascii="Times New Roman" w:hAnsi="Times New Roman" w:cs="Times New Roman"/>
          <w:b/>
          <w:sz w:val="28"/>
          <w:szCs w:val="28"/>
        </w:rPr>
      </w:pPr>
    </w:p>
    <w:tbl>
      <w:tblPr>
        <w:tblW w:w="5544" w:type="dxa"/>
        <w:tblLook w:val="04A0" w:firstRow="1" w:lastRow="0" w:firstColumn="1" w:lastColumn="0" w:noHBand="0" w:noVBand="1"/>
      </w:tblPr>
      <w:tblGrid>
        <w:gridCol w:w="3369"/>
        <w:gridCol w:w="1025"/>
        <w:gridCol w:w="1150"/>
      </w:tblGrid>
      <w:tr w:rsidR="00E51EA6" w:rsidRPr="00C82653" w:rsidTr="00E51EA6">
        <w:trPr>
          <w:trHeight w:val="288"/>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Юноши</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Девушки</w:t>
            </w:r>
          </w:p>
        </w:tc>
      </w:tr>
      <w:tr w:rsidR="00E51EA6" w:rsidRPr="00C82653" w:rsidTr="00E51EA6">
        <w:trPr>
          <w:trHeight w:val="288"/>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T (время теста)</w:t>
            </w:r>
          </w:p>
        </w:tc>
        <w:tc>
          <w:tcPr>
            <w:tcW w:w="1025"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8F5F11">
            <w:pPr>
              <w:spacing w:after="0" w:line="360" w:lineRule="auto"/>
              <w:jc w:val="center"/>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1,2%</w:t>
            </w:r>
          </w:p>
        </w:tc>
        <w:tc>
          <w:tcPr>
            <w:tcW w:w="1150"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8F5F11">
            <w:pPr>
              <w:spacing w:after="0" w:line="360" w:lineRule="auto"/>
              <w:jc w:val="center"/>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0,4%</w:t>
            </w:r>
          </w:p>
        </w:tc>
      </w:tr>
      <w:tr w:rsidR="00E51EA6" w:rsidRPr="00C82653" w:rsidTr="00E51EA6">
        <w:trPr>
          <w:trHeight w:val="288"/>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D (день)</w:t>
            </w:r>
          </w:p>
        </w:tc>
        <w:tc>
          <w:tcPr>
            <w:tcW w:w="1025"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8F5F11">
            <w:pPr>
              <w:spacing w:after="0" w:line="360" w:lineRule="auto"/>
              <w:jc w:val="center"/>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3,5%</w:t>
            </w:r>
          </w:p>
        </w:tc>
        <w:tc>
          <w:tcPr>
            <w:tcW w:w="1150"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8F5F11">
            <w:pPr>
              <w:spacing w:after="0" w:line="360" w:lineRule="auto"/>
              <w:jc w:val="center"/>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1,0%</w:t>
            </w:r>
          </w:p>
        </w:tc>
      </w:tr>
      <w:tr w:rsidR="00E51EA6" w:rsidRPr="00C82653" w:rsidTr="00E51EA6">
        <w:trPr>
          <w:trHeight w:val="288"/>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W(неделя)</w:t>
            </w:r>
          </w:p>
        </w:tc>
        <w:tc>
          <w:tcPr>
            <w:tcW w:w="1025"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8F5F11">
            <w:pPr>
              <w:spacing w:after="0" w:line="360" w:lineRule="auto"/>
              <w:jc w:val="center"/>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0,3%</w:t>
            </w:r>
          </w:p>
        </w:tc>
        <w:tc>
          <w:tcPr>
            <w:tcW w:w="1150"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8F5F11">
            <w:pPr>
              <w:spacing w:after="0" w:line="360" w:lineRule="auto"/>
              <w:jc w:val="center"/>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0,1%</w:t>
            </w:r>
          </w:p>
        </w:tc>
      </w:tr>
      <w:tr w:rsidR="00E51EA6" w:rsidRPr="00C82653" w:rsidTr="00E51EA6">
        <w:trPr>
          <w:trHeight w:val="288"/>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M(месяц)</w:t>
            </w:r>
          </w:p>
        </w:tc>
        <w:tc>
          <w:tcPr>
            <w:tcW w:w="1025"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8F5F11">
            <w:pPr>
              <w:spacing w:after="0" w:line="360" w:lineRule="auto"/>
              <w:jc w:val="center"/>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1,0%</w:t>
            </w:r>
          </w:p>
        </w:tc>
        <w:tc>
          <w:tcPr>
            <w:tcW w:w="1150"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8F5F11">
            <w:pPr>
              <w:spacing w:after="0" w:line="360" w:lineRule="auto"/>
              <w:jc w:val="center"/>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0,6%</w:t>
            </w:r>
          </w:p>
        </w:tc>
      </w:tr>
      <w:tr w:rsidR="00E51EA6" w:rsidRPr="00C82653" w:rsidTr="00E51EA6">
        <w:trPr>
          <w:trHeight w:val="288"/>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lastRenderedPageBreak/>
              <w:t>E2</w:t>
            </w:r>
            <w:proofErr w:type="gramStart"/>
            <w:r w:rsidRPr="00C82653">
              <w:rPr>
                <w:rFonts w:ascii="Times New Roman" w:eastAsia="Times New Roman" w:hAnsi="Times New Roman" w:cs="Times New Roman"/>
                <w:color w:val="000000"/>
                <w:sz w:val="24"/>
                <w:szCs w:val="24"/>
              </w:rPr>
              <w:t xml:space="preserve">( </w:t>
            </w:r>
            <w:proofErr w:type="gramEnd"/>
            <w:r w:rsidRPr="00C82653">
              <w:rPr>
                <w:rFonts w:ascii="Times New Roman" w:eastAsia="Times New Roman" w:hAnsi="Times New Roman" w:cs="Times New Roman"/>
                <w:color w:val="000000"/>
                <w:sz w:val="24"/>
                <w:szCs w:val="24"/>
              </w:rPr>
              <w:t>время обучения в школе)</w:t>
            </w:r>
          </w:p>
        </w:tc>
        <w:tc>
          <w:tcPr>
            <w:tcW w:w="1025"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8F5F11">
            <w:pPr>
              <w:spacing w:after="0" w:line="360" w:lineRule="auto"/>
              <w:jc w:val="center"/>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12,5%</w:t>
            </w:r>
          </w:p>
        </w:tc>
        <w:tc>
          <w:tcPr>
            <w:tcW w:w="1150"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8F5F11">
            <w:pPr>
              <w:spacing w:after="0" w:line="360" w:lineRule="auto"/>
              <w:jc w:val="center"/>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15,4%</w:t>
            </w:r>
          </w:p>
        </w:tc>
      </w:tr>
      <w:tr w:rsidR="00E51EA6" w:rsidRPr="00C82653" w:rsidTr="00E51EA6">
        <w:trPr>
          <w:trHeight w:val="288"/>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E3</w:t>
            </w:r>
            <w:proofErr w:type="gramStart"/>
            <w:r w:rsidRPr="00C82653">
              <w:rPr>
                <w:rFonts w:ascii="Times New Roman" w:eastAsia="Times New Roman" w:hAnsi="Times New Roman" w:cs="Times New Roman"/>
                <w:color w:val="000000"/>
                <w:sz w:val="24"/>
                <w:szCs w:val="24"/>
              </w:rPr>
              <w:t xml:space="preserve">( </w:t>
            </w:r>
            <w:proofErr w:type="gramEnd"/>
            <w:r w:rsidRPr="00C82653">
              <w:rPr>
                <w:rFonts w:ascii="Times New Roman" w:eastAsia="Times New Roman" w:hAnsi="Times New Roman" w:cs="Times New Roman"/>
                <w:color w:val="000000"/>
                <w:sz w:val="24"/>
                <w:szCs w:val="24"/>
              </w:rPr>
              <w:t xml:space="preserve">время обучения в </w:t>
            </w:r>
            <w:proofErr w:type="spellStart"/>
            <w:r w:rsidRPr="00C82653">
              <w:rPr>
                <w:rFonts w:ascii="Times New Roman" w:eastAsia="Times New Roman" w:hAnsi="Times New Roman" w:cs="Times New Roman"/>
                <w:color w:val="000000"/>
                <w:sz w:val="24"/>
                <w:szCs w:val="24"/>
              </w:rPr>
              <w:t>университте</w:t>
            </w:r>
            <w:proofErr w:type="spellEnd"/>
            <w:r w:rsidRPr="00C82653">
              <w:rPr>
                <w:rFonts w:ascii="Times New Roman" w:eastAsia="Times New Roman" w:hAnsi="Times New Roman" w:cs="Times New Roman"/>
                <w:color w:val="000000"/>
                <w:sz w:val="24"/>
                <w:szCs w:val="24"/>
              </w:rPr>
              <w:t>)</w:t>
            </w:r>
          </w:p>
        </w:tc>
        <w:tc>
          <w:tcPr>
            <w:tcW w:w="1025"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8F5F11">
            <w:pPr>
              <w:spacing w:after="0" w:line="360" w:lineRule="auto"/>
              <w:jc w:val="center"/>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3,5%</w:t>
            </w:r>
          </w:p>
        </w:tc>
        <w:tc>
          <w:tcPr>
            <w:tcW w:w="1150"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8F5F11">
            <w:pPr>
              <w:spacing w:after="0" w:line="360" w:lineRule="auto"/>
              <w:jc w:val="center"/>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5,6%</w:t>
            </w:r>
          </w:p>
        </w:tc>
      </w:tr>
      <w:tr w:rsidR="00E51EA6" w:rsidRPr="00C82653" w:rsidTr="00E51EA6">
        <w:trPr>
          <w:trHeight w:val="288"/>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 xml:space="preserve">L </w:t>
            </w:r>
            <w:proofErr w:type="gramStart"/>
            <w:r w:rsidRPr="00C82653">
              <w:rPr>
                <w:rFonts w:ascii="Times New Roman" w:eastAsia="Times New Roman" w:hAnsi="Times New Roman" w:cs="Times New Roman"/>
                <w:color w:val="000000"/>
                <w:sz w:val="24"/>
                <w:szCs w:val="24"/>
              </w:rPr>
              <w:t xml:space="preserve">( </w:t>
            </w:r>
            <w:proofErr w:type="gramEnd"/>
            <w:r w:rsidRPr="00C82653">
              <w:rPr>
                <w:rFonts w:ascii="Times New Roman" w:eastAsia="Times New Roman" w:hAnsi="Times New Roman" w:cs="Times New Roman"/>
                <w:color w:val="000000"/>
                <w:sz w:val="24"/>
                <w:szCs w:val="24"/>
              </w:rPr>
              <w:t>неопределенное время в будущем)</w:t>
            </w:r>
          </w:p>
        </w:tc>
        <w:tc>
          <w:tcPr>
            <w:tcW w:w="1025"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8F5F11">
            <w:pPr>
              <w:spacing w:after="0" w:line="360" w:lineRule="auto"/>
              <w:jc w:val="center"/>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18,9%</w:t>
            </w:r>
          </w:p>
        </w:tc>
        <w:tc>
          <w:tcPr>
            <w:tcW w:w="1150"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8F5F11">
            <w:pPr>
              <w:spacing w:after="0" w:line="360" w:lineRule="auto"/>
              <w:jc w:val="center"/>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17,5%</w:t>
            </w:r>
          </w:p>
        </w:tc>
      </w:tr>
      <w:tr w:rsidR="00E51EA6" w:rsidRPr="00C82653" w:rsidTr="00E51EA6">
        <w:trPr>
          <w:trHeight w:val="288"/>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sz w:val="24"/>
                <w:szCs w:val="24"/>
              </w:rPr>
            </w:pPr>
            <w:proofErr w:type="spellStart"/>
            <w:r w:rsidRPr="00C82653">
              <w:rPr>
                <w:rFonts w:ascii="Times New Roman" w:eastAsia="Times New Roman" w:hAnsi="Times New Roman" w:cs="Times New Roman"/>
                <w:color w:val="000000"/>
                <w:sz w:val="24"/>
                <w:szCs w:val="24"/>
              </w:rPr>
              <w:t>L.l</w:t>
            </w:r>
            <w:proofErr w:type="spellEnd"/>
            <w:r w:rsidRPr="00C82653">
              <w:rPr>
                <w:rFonts w:ascii="Times New Roman" w:eastAsia="Times New Roman" w:hAnsi="Times New Roman" w:cs="Times New Roman"/>
                <w:color w:val="000000"/>
                <w:sz w:val="24"/>
                <w:szCs w:val="24"/>
              </w:rPr>
              <w:t xml:space="preserve"> </w:t>
            </w:r>
            <w:proofErr w:type="gramStart"/>
            <w:r w:rsidRPr="00C82653">
              <w:rPr>
                <w:rFonts w:ascii="Times New Roman" w:eastAsia="Times New Roman" w:hAnsi="Times New Roman" w:cs="Times New Roman"/>
                <w:color w:val="000000"/>
                <w:sz w:val="24"/>
                <w:szCs w:val="24"/>
              </w:rPr>
              <w:t xml:space="preserve">( </w:t>
            </w:r>
            <w:proofErr w:type="gramEnd"/>
            <w:r w:rsidRPr="00C82653">
              <w:rPr>
                <w:rFonts w:ascii="Times New Roman" w:eastAsia="Times New Roman" w:hAnsi="Times New Roman" w:cs="Times New Roman"/>
                <w:color w:val="000000"/>
                <w:sz w:val="24"/>
                <w:szCs w:val="24"/>
              </w:rPr>
              <w:t>открытое будущее)</w:t>
            </w:r>
          </w:p>
        </w:tc>
        <w:tc>
          <w:tcPr>
            <w:tcW w:w="1025"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8F5F11">
            <w:pPr>
              <w:spacing w:after="0" w:line="360" w:lineRule="auto"/>
              <w:jc w:val="center"/>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51,3%</w:t>
            </w:r>
          </w:p>
        </w:tc>
        <w:tc>
          <w:tcPr>
            <w:tcW w:w="1150"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8F5F11">
            <w:pPr>
              <w:spacing w:after="0" w:line="360" w:lineRule="auto"/>
              <w:jc w:val="center"/>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54,9%</w:t>
            </w:r>
          </w:p>
        </w:tc>
      </w:tr>
      <w:tr w:rsidR="00E51EA6" w:rsidRPr="00C82653" w:rsidTr="00E51EA6">
        <w:trPr>
          <w:trHeight w:val="288"/>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sz w:val="24"/>
                <w:szCs w:val="24"/>
              </w:rPr>
            </w:pPr>
            <w:proofErr w:type="spellStart"/>
            <w:r w:rsidRPr="00C82653">
              <w:rPr>
                <w:rFonts w:ascii="Times New Roman" w:eastAsia="Times New Roman" w:hAnsi="Times New Roman" w:cs="Times New Roman"/>
                <w:color w:val="000000"/>
                <w:sz w:val="24"/>
                <w:szCs w:val="24"/>
              </w:rPr>
              <w:t>L.x</w:t>
            </w:r>
            <w:proofErr w:type="spellEnd"/>
            <w:r w:rsidRPr="00C82653">
              <w:rPr>
                <w:rFonts w:ascii="Times New Roman" w:eastAsia="Times New Roman" w:hAnsi="Times New Roman" w:cs="Times New Roman"/>
                <w:color w:val="000000"/>
                <w:sz w:val="24"/>
                <w:szCs w:val="24"/>
              </w:rPr>
              <w:t xml:space="preserve"> </w:t>
            </w:r>
            <w:proofErr w:type="gramStart"/>
            <w:r w:rsidRPr="00C82653">
              <w:rPr>
                <w:rFonts w:ascii="Times New Roman" w:eastAsia="Times New Roman" w:hAnsi="Times New Roman" w:cs="Times New Roman"/>
                <w:color w:val="000000"/>
                <w:sz w:val="24"/>
                <w:szCs w:val="24"/>
              </w:rPr>
              <w:t xml:space="preserve">( </w:t>
            </w:r>
            <w:proofErr w:type="gramEnd"/>
            <w:r w:rsidRPr="00C82653">
              <w:rPr>
                <w:rFonts w:ascii="Times New Roman" w:eastAsia="Times New Roman" w:hAnsi="Times New Roman" w:cs="Times New Roman"/>
                <w:color w:val="000000"/>
                <w:sz w:val="24"/>
                <w:szCs w:val="24"/>
              </w:rPr>
              <w:t>жизнь общества)</w:t>
            </w:r>
          </w:p>
        </w:tc>
        <w:tc>
          <w:tcPr>
            <w:tcW w:w="1025"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8F5F11">
            <w:pPr>
              <w:spacing w:after="0" w:line="360" w:lineRule="auto"/>
              <w:jc w:val="center"/>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3,6%</w:t>
            </w:r>
          </w:p>
        </w:tc>
        <w:tc>
          <w:tcPr>
            <w:tcW w:w="1150"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8F5F11">
            <w:pPr>
              <w:spacing w:after="0" w:line="360" w:lineRule="auto"/>
              <w:jc w:val="center"/>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1,5%</w:t>
            </w:r>
          </w:p>
        </w:tc>
      </w:tr>
      <w:tr w:rsidR="00E51EA6" w:rsidRPr="00C82653" w:rsidTr="00E51EA6">
        <w:trPr>
          <w:trHeight w:val="288"/>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A (взрослость)</w:t>
            </w:r>
          </w:p>
        </w:tc>
        <w:tc>
          <w:tcPr>
            <w:tcW w:w="1025"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8F5F11">
            <w:pPr>
              <w:spacing w:after="0" w:line="360" w:lineRule="auto"/>
              <w:jc w:val="center"/>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3,9%</w:t>
            </w:r>
          </w:p>
        </w:tc>
        <w:tc>
          <w:tcPr>
            <w:tcW w:w="1150"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8F5F11">
            <w:pPr>
              <w:spacing w:after="0" w:line="360" w:lineRule="auto"/>
              <w:jc w:val="center"/>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2,1%</w:t>
            </w:r>
          </w:p>
        </w:tc>
      </w:tr>
      <w:tr w:rsidR="00E51EA6" w:rsidRPr="00C82653" w:rsidTr="00E51EA6">
        <w:trPr>
          <w:trHeight w:val="288"/>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sz w:val="24"/>
                <w:szCs w:val="24"/>
              </w:rPr>
            </w:pPr>
            <w:proofErr w:type="spellStart"/>
            <w:r w:rsidRPr="00C82653">
              <w:rPr>
                <w:rFonts w:ascii="Times New Roman" w:eastAsia="Times New Roman" w:hAnsi="Times New Roman" w:cs="Times New Roman"/>
                <w:color w:val="000000"/>
                <w:sz w:val="24"/>
                <w:szCs w:val="24"/>
              </w:rPr>
              <w:t>Past</w:t>
            </w:r>
            <w:proofErr w:type="spellEnd"/>
            <w:r w:rsidRPr="00C82653">
              <w:rPr>
                <w:rFonts w:ascii="Times New Roman" w:eastAsia="Times New Roman" w:hAnsi="Times New Roman" w:cs="Times New Roman"/>
                <w:color w:val="000000"/>
                <w:sz w:val="24"/>
                <w:szCs w:val="24"/>
              </w:rPr>
              <w:t xml:space="preserve"> (прошлое)</w:t>
            </w:r>
          </w:p>
        </w:tc>
        <w:tc>
          <w:tcPr>
            <w:tcW w:w="1025"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8F5F11">
            <w:pPr>
              <w:spacing w:after="0" w:line="360" w:lineRule="auto"/>
              <w:jc w:val="center"/>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0,4%</w:t>
            </w:r>
          </w:p>
        </w:tc>
        <w:tc>
          <w:tcPr>
            <w:tcW w:w="1150"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8F5F11">
            <w:pPr>
              <w:spacing w:after="0" w:line="360" w:lineRule="auto"/>
              <w:jc w:val="center"/>
              <w:rPr>
                <w:rFonts w:ascii="Times New Roman" w:eastAsia="Times New Roman" w:hAnsi="Times New Roman" w:cs="Times New Roman"/>
                <w:color w:val="000000"/>
                <w:sz w:val="24"/>
                <w:szCs w:val="24"/>
              </w:rPr>
            </w:pPr>
            <w:r w:rsidRPr="00C82653">
              <w:rPr>
                <w:rFonts w:ascii="Times New Roman" w:eastAsia="Times New Roman" w:hAnsi="Times New Roman" w:cs="Times New Roman"/>
                <w:color w:val="000000"/>
                <w:sz w:val="24"/>
                <w:szCs w:val="24"/>
              </w:rPr>
              <w:t>0,9%</w:t>
            </w:r>
          </w:p>
        </w:tc>
      </w:tr>
    </w:tbl>
    <w:p w:rsidR="008F5F11" w:rsidRPr="00C82653" w:rsidRDefault="008F5F11" w:rsidP="007C76E0">
      <w:pPr>
        <w:spacing w:line="360" w:lineRule="auto"/>
        <w:ind w:firstLine="709"/>
        <w:jc w:val="both"/>
        <w:rPr>
          <w:rFonts w:ascii="Times New Roman" w:hAnsi="Times New Roman" w:cs="Times New Roman"/>
          <w:sz w:val="28"/>
          <w:szCs w:val="28"/>
        </w:rPr>
      </w:pPr>
    </w:p>
    <w:p w:rsidR="00AF11FF" w:rsidRPr="00C82653" w:rsidRDefault="00AF11FF" w:rsidP="008F5F11">
      <w:pPr>
        <w:spacing w:after="0" w:line="360" w:lineRule="auto"/>
        <w:ind w:firstLine="709"/>
        <w:jc w:val="both"/>
        <w:rPr>
          <w:rFonts w:ascii="Times New Roman" w:hAnsi="Times New Roman" w:cs="Times New Roman"/>
          <w:sz w:val="28"/>
          <w:szCs w:val="28"/>
        </w:rPr>
      </w:pPr>
      <w:proofErr w:type="spellStart"/>
      <w:r w:rsidRPr="00C82653">
        <w:rPr>
          <w:rFonts w:ascii="Times New Roman" w:hAnsi="Times New Roman" w:cs="Times New Roman"/>
          <w:sz w:val="28"/>
          <w:szCs w:val="28"/>
        </w:rPr>
        <w:t>Темпоральная</w:t>
      </w:r>
      <w:proofErr w:type="spellEnd"/>
      <w:r w:rsidRPr="00C82653">
        <w:rPr>
          <w:rFonts w:ascii="Times New Roman" w:hAnsi="Times New Roman" w:cs="Times New Roman"/>
          <w:sz w:val="28"/>
          <w:szCs w:val="28"/>
        </w:rPr>
        <w:t xml:space="preserve"> направленность мотивации юношей и девушек расположена в «открытом будущем»</w:t>
      </w:r>
      <w:r w:rsidR="00D75B20" w:rsidRPr="00C82653">
        <w:rPr>
          <w:rFonts w:ascii="Times New Roman" w:hAnsi="Times New Roman" w:cs="Times New Roman"/>
          <w:sz w:val="28"/>
          <w:szCs w:val="28"/>
        </w:rPr>
        <w:t xml:space="preserve"> (табл</w:t>
      </w:r>
      <w:r w:rsidR="008F5F11" w:rsidRPr="00C82653">
        <w:rPr>
          <w:rFonts w:ascii="Times New Roman" w:hAnsi="Times New Roman" w:cs="Times New Roman"/>
          <w:sz w:val="28"/>
          <w:szCs w:val="28"/>
        </w:rPr>
        <w:t xml:space="preserve">. </w:t>
      </w:r>
      <w:r w:rsidR="00D75B20" w:rsidRPr="00C82653">
        <w:rPr>
          <w:rFonts w:ascii="Times New Roman" w:hAnsi="Times New Roman" w:cs="Times New Roman"/>
          <w:sz w:val="28"/>
          <w:szCs w:val="28"/>
        </w:rPr>
        <w:t>8</w:t>
      </w:r>
      <w:r w:rsidR="005003B3" w:rsidRPr="00C82653">
        <w:rPr>
          <w:rFonts w:ascii="Times New Roman" w:hAnsi="Times New Roman" w:cs="Times New Roman"/>
          <w:sz w:val="28"/>
          <w:szCs w:val="28"/>
        </w:rPr>
        <w:t xml:space="preserve">) </w:t>
      </w:r>
      <w:r w:rsidRPr="00C82653">
        <w:rPr>
          <w:rFonts w:ascii="Times New Roman" w:hAnsi="Times New Roman" w:cs="Times New Roman"/>
          <w:sz w:val="28"/>
          <w:szCs w:val="28"/>
        </w:rPr>
        <w:t>. Затем идёт направленность на неопределённое время в будущем и на время обучения в школе для обоих полов.</w:t>
      </w:r>
    </w:p>
    <w:p w:rsidR="00AF11FF" w:rsidRPr="00C82653" w:rsidRDefault="008F5F11" w:rsidP="008F5F11">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П</w:t>
      </w:r>
      <w:r w:rsidR="00AF11FF" w:rsidRPr="00C82653">
        <w:rPr>
          <w:rFonts w:ascii="Times New Roman" w:hAnsi="Times New Roman" w:cs="Times New Roman"/>
          <w:sz w:val="28"/>
          <w:szCs w:val="28"/>
        </w:rPr>
        <w:t xml:space="preserve">ри этом, можно заметить, что у юношей и девушек редко проявляются такие </w:t>
      </w:r>
      <w:proofErr w:type="spellStart"/>
      <w:r w:rsidR="00AF11FF" w:rsidRPr="00C82653">
        <w:rPr>
          <w:rFonts w:ascii="Times New Roman" w:hAnsi="Times New Roman" w:cs="Times New Roman"/>
          <w:sz w:val="28"/>
          <w:szCs w:val="28"/>
        </w:rPr>
        <w:t>темпоральные</w:t>
      </w:r>
      <w:proofErr w:type="spellEnd"/>
      <w:r w:rsidR="00AF11FF" w:rsidRPr="00C82653">
        <w:rPr>
          <w:rFonts w:ascii="Times New Roman" w:hAnsi="Times New Roman" w:cs="Times New Roman"/>
          <w:sz w:val="28"/>
          <w:szCs w:val="28"/>
        </w:rPr>
        <w:t xml:space="preserve"> характеристики мотивации как направленность на ближайшую неделю, обращение к прошлому и время проведения исследования.</w:t>
      </w:r>
    </w:p>
    <w:p w:rsidR="00DC3C58" w:rsidRPr="00C82653" w:rsidRDefault="008F5F11" w:rsidP="00DC3C58">
      <w:pPr>
        <w:spacing w:after="0" w:line="360" w:lineRule="auto"/>
        <w:jc w:val="right"/>
        <w:rPr>
          <w:rFonts w:ascii="Times New Roman" w:hAnsi="Times New Roman" w:cs="Times New Roman"/>
          <w:sz w:val="28"/>
          <w:szCs w:val="28"/>
        </w:rPr>
      </w:pPr>
      <w:r w:rsidRPr="00C82653">
        <w:rPr>
          <w:rFonts w:ascii="Times New Roman" w:hAnsi="Times New Roman" w:cs="Times New Roman"/>
          <w:sz w:val="28"/>
          <w:szCs w:val="28"/>
        </w:rPr>
        <w:t>Табл. 9.</w:t>
      </w:r>
    </w:p>
    <w:p w:rsidR="00DC3C58" w:rsidRPr="00C82653" w:rsidRDefault="00DC3C58" w:rsidP="008F5F11">
      <w:pPr>
        <w:spacing w:line="360" w:lineRule="auto"/>
        <w:jc w:val="center"/>
        <w:rPr>
          <w:rFonts w:ascii="Times New Roman" w:hAnsi="Times New Roman" w:cs="Times New Roman"/>
          <w:sz w:val="28"/>
          <w:szCs w:val="28"/>
        </w:rPr>
      </w:pPr>
      <w:r w:rsidRPr="00C82653">
        <w:rPr>
          <w:rFonts w:ascii="Times New Roman" w:hAnsi="Times New Roman" w:cs="Times New Roman"/>
          <w:sz w:val="28"/>
          <w:szCs w:val="28"/>
        </w:rPr>
        <w:t>Особенности направленности</w:t>
      </w:r>
      <w:r w:rsidR="008F5F11" w:rsidRPr="00C82653">
        <w:rPr>
          <w:rFonts w:ascii="Times New Roman" w:hAnsi="Times New Roman" w:cs="Times New Roman"/>
          <w:sz w:val="28"/>
          <w:szCs w:val="28"/>
        </w:rPr>
        <w:t xml:space="preserve"> </w:t>
      </w:r>
      <w:r w:rsidRPr="00C82653">
        <w:rPr>
          <w:rFonts w:ascii="Times New Roman" w:hAnsi="Times New Roman" w:cs="Times New Roman"/>
          <w:sz w:val="28"/>
          <w:szCs w:val="28"/>
        </w:rPr>
        <w:t>мотивации у подростков с учетом пола</w:t>
      </w:r>
    </w:p>
    <w:p w:rsidR="008F5F11" w:rsidRPr="00C82653" w:rsidRDefault="008F5F11" w:rsidP="00996E25">
      <w:pPr>
        <w:spacing w:line="360" w:lineRule="auto"/>
        <w:jc w:val="both"/>
        <w:rPr>
          <w:rFonts w:ascii="Times New Roman" w:hAnsi="Times New Roman" w:cs="Times New Roman"/>
          <w:sz w:val="28"/>
          <w:szCs w:val="28"/>
        </w:rPr>
      </w:pPr>
    </w:p>
    <w:tbl>
      <w:tblPr>
        <w:tblW w:w="7621" w:type="dxa"/>
        <w:tblLook w:val="04A0" w:firstRow="1" w:lastRow="0" w:firstColumn="1" w:lastColumn="0" w:noHBand="0" w:noVBand="1"/>
      </w:tblPr>
      <w:tblGrid>
        <w:gridCol w:w="5495"/>
        <w:gridCol w:w="957"/>
        <w:gridCol w:w="1169"/>
      </w:tblGrid>
      <w:tr w:rsidR="00E51EA6" w:rsidRPr="00C82653" w:rsidTr="00E51EA6">
        <w:trPr>
          <w:trHeight w:val="288"/>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 </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Юноши</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Девушки</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S (изменения личности)</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1,9%</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0,7%</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S.con</w:t>
            </w:r>
            <w:proofErr w:type="spellEnd"/>
            <w:proofErr w:type="gramStart"/>
            <w:r w:rsidRPr="00C82653">
              <w:rPr>
                <w:rFonts w:ascii="Times New Roman" w:eastAsia="Times New Roman" w:hAnsi="Times New Roman" w:cs="Times New Roman"/>
                <w:color w:val="000000"/>
              </w:rPr>
              <w:t xml:space="preserve">( </w:t>
            </w:r>
            <w:proofErr w:type="gramEnd"/>
            <w:r w:rsidRPr="00C82653">
              <w:rPr>
                <w:rFonts w:ascii="Times New Roman" w:eastAsia="Times New Roman" w:hAnsi="Times New Roman" w:cs="Times New Roman"/>
                <w:color w:val="000000"/>
              </w:rPr>
              <w:t>я-концепция)</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7,4%</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6,1%</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S.pre</w:t>
            </w:r>
            <w:proofErr w:type="spellEnd"/>
            <w:r w:rsidRPr="00C82653">
              <w:rPr>
                <w:rFonts w:ascii="Times New Roman" w:eastAsia="Times New Roman" w:hAnsi="Times New Roman" w:cs="Times New Roman"/>
                <w:color w:val="000000"/>
              </w:rPr>
              <w:t xml:space="preserve"> защита Я</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4,1%</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1,8%</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S.out</w:t>
            </w:r>
            <w:proofErr w:type="spellEnd"/>
            <w:r w:rsidRPr="00C82653">
              <w:rPr>
                <w:rFonts w:ascii="Times New Roman" w:eastAsia="Times New Roman" w:hAnsi="Times New Roman" w:cs="Times New Roman"/>
                <w:color w:val="000000"/>
              </w:rPr>
              <w:t xml:space="preserve"> (самостоятельность)</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11,4%</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12,1%</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S.phy</w:t>
            </w:r>
            <w:proofErr w:type="spellEnd"/>
            <w:r w:rsidRPr="00C82653">
              <w:rPr>
                <w:rFonts w:ascii="Times New Roman" w:eastAsia="Times New Roman" w:hAnsi="Times New Roman" w:cs="Times New Roman"/>
                <w:color w:val="000000"/>
              </w:rPr>
              <w:t>(физические характеристики)</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0,4%</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2,4%</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 xml:space="preserve">C3 </w:t>
            </w:r>
            <w:proofErr w:type="gramStart"/>
            <w:r w:rsidRPr="00C82653">
              <w:rPr>
                <w:rFonts w:ascii="Times New Roman" w:eastAsia="Times New Roman" w:hAnsi="Times New Roman" w:cs="Times New Roman"/>
                <w:color w:val="000000"/>
              </w:rPr>
              <w:t xml:space="preserve">( </w:t>
            </w:r>
            <w:proofErr w:type="gramEnd"/>
            <w:r w:rsidRPr="00C82653">
              <w:rPr>
                <w:rFonts w:ascii="Times New Roman" w:eastAsia="Times New Roman" w:hAnsi="Times New Roman" w:cs="Times New Roman"/>
                <w:color w:val="000000"/>
              </w:rPr>
              <w:t>действия, сформулированные для третьих лиц)</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1,9%</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1,9%</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Fam</w:t>
            </w:r>
            <w:proofErr w:type="spellEnd"/>
            <w:r w:rsidRPr="00C82653">
              <w:rPr>
                <w:rFonts w:ascii="Times New Roman" w:eastAsia="Times New Roman" w:hAnsi="Times New Roman" w:cs="Times New Roman"/>
                <w:color w:val="000000"/>
              </w:rPr>
              <w:t xml:space="preserve"> (семья)</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1,6%</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3,4%</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Par</w:t>
            </w:r>
            <w:proofErr w:type="spellEnd"/>
            <w:r w:rsidRPr="00C82653">
              <w:rPr>
                <w:rFonts w:ascii="Times New Roman" w:eastAsia="Times New Roman" w:hAnsi="Times New Roman" w:cs="Times New Roman"/>
                <w:color w:val="000000"/>
              </w:rPr>
              <w:t xml:space="preserve"> (родители)</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1,5%</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0,9%</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Am</w:t>
            </w:r>
            <w:proofErr w:type="spellEnd"/>
            <w:r w:rsidRPr="00C82653">
              <w:rPr>
                <w:rFonts w:ascii="Times New Roman" w:eastAsia="Times New Roman" w:hAnsi="Times New Roman" w:cs="Times New Roman"/>
                <w:color w:val="000000"/>
              </w:rPr>
              <w:t xml:space="preserve"> (друзья)</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1,6%</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4,0%</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lastRenderedPageBreak/>
              <w:t>Inm</w:t>
            </w:r>
            <w:proofErr w:type="spellEnd"/>
            <w:r w:rsidRPr="00C82653">
              <w:rPr>
                <w:rFonts w:ascii="Times New Roman" w:eastAsia="Times New Roman" w:hAnsi="Times New Roman" w:cs="Times New Roman"/>
                <w:color w:val="000000"/>
              </w:rPr>
              <w:t xml:space="preserve"> (одноклассники)</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0,4%</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0,3%</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So</w:t>
            </w:r>
            <w:proofErr w:type="spellEnd"/>
            <w:r w:rsidRPr="00C82653">
              <w:rPr>
                <w:rFonts w:ascii="Times New Roman" w:eastAsia="Times New Roman" w:hAnsi="Times New Roman" w:cs="Times New Roman"/>
                <w:color w:val="000000"/>
              </w:rPr>
              <w:t xml:space="preserve"> (общество)</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4,9%</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2,4%</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Int</w:t>
            </w:r>
            <w:proofErr w:type="spellEnd"/>
            <w:r w:rsidRPr="00C82653">
              <w:rPr>
                <w:rFonts w:ascii="Times New Roman" w:eastAsia="Times New Roman" w:hAnsi="Times New Roman" w:cs="Times New Roman"/>
                <w:color w:val="000000"/>
              </w:rPr>
              <w:t xml:space="preserve"> (близкие межличностные </w:t>
            </w:r>
            <w:proofErr w:type="spellStart"/>
            <w:r w:rsidRPr="00C82653">
              <w:rPr>
                <w:rFonts w:ascii="Times New Roman" w:eastAsia="Times New Roman" w:hAnsi="Times New Roman" w:cs="Times New Roman"/>
                <w:color w:val="000000"/>
              </w:rPr>
              <w:t>отн</w:t>
            </w:r>
            <w:proofErr w:type="spellEnd"/>
            <w:r w:rsidRPr="00C82653">
              <w:rPr>
                <w:rFonts w:ascii="Times New Roman" w:eastAsia="Times New Roman" w:hAnsi="Times New Roman" w:cs="Times New Roman"/>
                <w:color w:val="000000"/>
              </w:rPr>
              <w:t>.)</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1,6%</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4,3%</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Alt</w:t>
            </w:r>
            <w:proofErr w:type="spellEnd"/>
            <w:r w:rsidRPr="00C82653">
              <w:rPr>
                <w:rFonts w:ascii="Times New Roman" w:eastAsia="Times New Roman" w:hAnsi="Times New Roman" w:cs="Times New Roman"/>
                <w:color w:val="000000"/>
              </w:rPr>
              <w:t xml:space="preserve"> (альтруистические действия)</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1,5%</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2,1%</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Ex</w:t>
            </w:r>
            <w:proofErr w:type="spellEnd"/>
            <w:r w:rsidRPr="00C82653">
              <w:rPr>
                <w:rFonts w:ascii="Times New Roman" w:eastAsia="Times New Roman" w:hAnsi="Times New Roman" w:cs="Times New Roman"/>
                <w:color w:val="000000"/>
              </w:rPr>
              <w:t xml:space="preserve"> (изучение нового материала)</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0,9%</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1,0%</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T (действия, касающиеся процедуры исследования)</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0,4%</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0,0%</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Pos</w:t>
            </w:r>
            <w:proofErr w:type="spellEnd"/>
            <w:r w:rsidRPr="00C82653">
              <w:rPr>
                <w:rFonts w:ascii="Times New Roman" w:eastAsia="Times New Roman" w:hAnsi="Times New Roman" w:cs="Times New Roman"/>
                <w:color w:val="000000"/>
              </w:rPr>
              <w:t xml:space="preserve"> (обладание материальными благами)</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4,4%</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5,1%</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LSS (отдых)</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4,0%</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6,9%</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Tran</w:t>
            </w:r>
            <w:proofErr w:type="spellEnd"/>
            <w:r w:rsidRPr="00C82653">
              <w:rPr>
                <w:rFonts w:ascii="Times New Roman" w:eastAsia="Times New Roman" w:hAnsi="Times New Roman" w:cs="Times New Roman"/>
                <w:color w:val="000000"/>
              </w:rPr>
              <w:t>(</w:t>
            </w:r>
            <w:r w:rsidRPr="00C82653">
              <w:rPr>
                <w:rFonts w:ascii="Times New Roman" w:hAnsi="Times New Roman" w:cs="Times New Roman"/>
              </w:rPr>
              <w:t>цели, имеющие трансцендентальную природу)</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3,4%</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3,1%</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U (</w:t>
            </w:r>
            <w:proofErr w:type="spellStart"/>
            <w:r w:rsidRPr="00C82653">
              <w:rPr>
                <w:rFonts w:ascii="Times New Roman" w:eastAsia="Times New Roman" w:hAnsi="Times New Roman" w:cs="Times New Roman"/>
                <w:color w:val="000000"/>
              </w:rPr>
              <w:t>неклассифицируемые</w:t>
            </w:r>
            <w:proofErr w:type="spellEnd"/>
            <w:r w:rsidRPr="00C82653">
              <w:rPr>
                <w:rFonts w:ascii="Times New Roman" w:eastAsia="Times New Roman" w:hAnsi="Times New Roman" w:cs="Times New Roman"/>
                <w:color w:val="000000"/>
              </w:rPr>
              <w:t xml:space="preserve"> ответы)</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1,2%</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4,0%</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E (романтические отношения)</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1,8%</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1,8%</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R (активность в принципе)</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3,0%</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1,5%</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 xml:space="preserve">R2 </w:t>
            </w:r>
            <w:proofErr w:type="gramStart"/>
            <w:r w:rsidRPr="00C82653">
              <w:rPr>
                <w:rFonts w:ascii="Times New Roman" w:eastAsia="Times New Roman" w:hAnsi="Times New Roman" w:cs="Times New Roman"/>
                <w:color w:val="000000"/>
              </w:rPr>
              <w:t xml:space="preserve">( </w:t>
            </w:r>
            <w:proofErr w:type="gramEnd"/>
            <w:r w:rsidRPr="00C82653">
              <w:rPr>
                <w:rFonts w:ascii="Times New Roman" w:eastAsia="Times New Roman" w:hAnsi="Times New Roman" w:cs="Times New Roman"/>
                <w:color w:val="000000"/>
              </w:rPr>
              <w:t>активность, связанная с профессией)</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8,0%</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6,4%</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R3 (активность, связанная с обучением)</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8,3%</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10,5%</w:t>
            </w:r>
          </w:p>
        </w:tc>
      </w:tr>
      <w:tr w:rsidR="00E51EA6" w:rsidRPr="00C82653" w:rsidTr="00E51EA6">
        <w:trPr>
          <w:trHeight w:val="288"/>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SR (самореализация)</w:t>
            </w:r>
          </w:p>
        </w:tc>
        <w:tc>
          <w:tcPr>
            <w:tcW w:w="957"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24,3%</w:t>
            </w:r>
          </w:p>
        </w:tc>
        <w:tc>
          <w:tcPr>
            <w:tcW w:w="1169" w:type="dxa"/>
            <w:tcBorders>
              <w:top w:val="nil"/>
              <w:left w:val="nil"/>
              <w:bottom w:val="single" w:sz="4" w:space="0" w:color="auto"/>
              <w:right w:val="single" w:sz="4" w:space="0" w:color="auto"/>
            </w:tcBorders>
            <w:shd w:val="clear" w:color="auto" w:fill="auto"/>
            <w:noWrap/>
            <w:vAlign w:val="bottom"/>
            <w:hideMark/>
          </w:tcPr>
          <w:p w:rsidR="00E51EA6" w:rsidRPr="00C82653" w:rsidRDefault="00E51EA6"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16,9%</w:t>
            </w:r>
          </w:p>
        </w:tc>
      </w:tr>
    </w:tbl>
    <w:p w:rsidR="008F5F11" w:rsidRPr="00C82653" w:rsidRDefault="008F5F11" w:rsidP="007C76E0">
      <w:pPr>
        <w:spacing w:line="360" w:lineRule="auto"/>
        <w:ind w:firstLine="709"/>
        <w:jc w:val="both"/>
        <w:rPr>
          <w:rFonts w:ascii="Times New Roman" w:hAnsi="Times New Roman" w:cs="Times New Roman"/>
          <w:sz w:val="28"/>
          <w:szCs w:val="28"/>
        </w:rPr>
      </w:pPr>
    </w:p>
    <w:p w:rsidR="00AF11FF" w:rsidRPr="00C82653" w:rsidRDefault="00AF11FF" w:rsidP="008F5F11">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Говоря о качественных характеристиках мотивации</w:t>
      </w:r>
      <w:r w:rsidR="00A0677F" w:rsidRPr="00C82653">
        <w:rPr>
          <w:rFonts w:ascii="Times New Roman" w:hAnsi="Times New Roman" w:cs="Times New Roman"/>
          <w:sz w:val="28"/>
          <w:szCs w:val="28"/>
        </w:rPr>
        <w:t>,</w:t>
      </w:r>
      <w:r w:rsidRPr="00C82653">
        <w:rPr>
          <w:rFonts w:ascii="Times New Roman" w:hAnsi="Times New Roman" w:cs="Times New Roman"/>
          <w:sz w:val="28"/>
          <w:szCs w:val="28"/>
        </w:rPr>
        <w:t xml:space="preserve"> стоит говорить о том, что у юношей и девушек наиболее выражена направленность мотивации на самореализацию, затем у юношей и девушек обнаруживается направленность на самостоятельность</w:t>
      </w:r>
      <w:r w:rsidR="00D75B20" w:rsidRPr="00C82653">
        <w:rPr>
          <w:rFonts w:ascii="Times New Roman" w:hAnsi="Times New Roman" w:cs="Times New Roman"/>
          <w:sz w:val="28"/>
          <w:szCs w:val="28"/>
        </w:rPr>
        <w:t xml:space="preserve"> (таблица 9</w:t>
      </w:r>
      <w:r w:rsidR="008F5F11" w:rsidRPr="00C82653">
        <w:rPr>
          <w:rFonts w:ascii="Times New Roman" w:hAnsi="Times New Roman" w:cs="Times New Roman"/>
          <w:sz w:val="28"/>
          <w:szCs w:val="28"/>
        </w:rPr>
        <w:t>)</w:t>
      </w:r>
      <w:r w:rsidRPr="00C82653">
        <w:rPr>
          <w:rFonts w:ascii="Times New Roman" w:hAnsi="Times New Roman" w:cs="Times New Roman"/>
          <w:sz w:val="28"/>
          <w:szCs w:val="28"/>
        </w:rPr>
        <w:t>. Затем у обоих полов можно заметить направленность на действия, связанные с получением образования, Однако стоит отметить, что после этого у юношей мотивационная направленность находится в сфере профессиональной деятельности, а у девушек обнаруживается направленность на досуг и отдых.</w:t>
      </w:r>
    </w:p>
    <w:p w:rsidR="00AF11FF" w:rsidRPr="00C82653" w:rsidRDefault="00AF11FF" w:rsidP="008F5F11">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Стоит отметить, что у юношей мало встречаемая направленность на действия, которые невозможно классифицировать, носящие фантастический характер, реже встречаются направленность мотивации на сферу изучения чего-либо. Очень редко можно встретить мотивационную направленность на изменение физического облика, контакты с одноклассниками и действия, касающиеся исследования. При этом, у девушек редко можно встретить мотивационную направленность на описание </w:t>
      </w:r>
      <w:r w:rsidR="00A0677F" w:rsidRPr="00C82653">
        <w:rPr>
          <w:rFonts w:ascii="Times New Roman" w:hAnsi="Times New Roman" w:cs="Times New Roman"/>
          <w:sz w:val="28"/>
          <w:szCs w:val="28"/>
        </w:rPr>
        <w:t xml:space="preserve">своих личностных особенностей. </w:t>
      </w:r>
      <w:r w:rsidRPr="00C82653">
        <w:rPr>
          <w:rFonts w:ascii="Times New Roman" w:hAnsi="Times New Roman" w:cs="Times New Roman"/>
          <w:sz w:val="28"/>
          <w:szCs w:val="28"/>
        </w:rPr>
        <w:t xml:space="preserve">Ещё реже встречается направленность на контакты с </w:t>
      </w:r>
      <w:r w:rsidRPr="00C82653">
        <w:rPr>
          <w:rFonts w:ascii="Times New Roman" w:hAnsi="Times New Roman" w:cs="Times New Roman"/>
          <w:sz w:val="28"/>
          <w:szCs w:val="28"/>
        </w:rPr>
        <w:lastRenderedPageBreak/>
        <w:t>одноклассниками и совершенно нет направленности на действия, касающихся проведения исследования.</w:t>
      </w:r>
    </w:p>
    <w:p w:rsidR="00DC3C58" w:rsidRPr="00C82653" w:rsidRDefault="00DC3C58" w:rsidP="00DC3C58">
      <w:pPr>
        <w:spacing w:after="0" w:line="360" w:lineRule="auto"/>
        <w:jc w:val="right"/>
        <w:rPr>
          <w:rFonts w:ascii="Times New Roman" w:hAnsi="Times New Roman" w:cs="Times New Roman"/>
          <w:sz w:val="28"/>
          <w:szCs w:val="28"/>
        </w:rPr>
      </w:pPr>
      <w:r w:rsidRPr="00C82653">
        <w:rPr>
          <w:rFonts w:ascii="Times New Roman" w:hAnsi="Times New Roman" w:cs="Times New Roman"/>
          <w:sz w:val="28"/>
          <w:szCs w:val="28"/>
        </w:rPr>
        <w:t>Табл. 10.</w:t>
      </w:r>
    </w:p>
    <w:p w:rsidR="00DC3C58" w:rsidRPr="00C82653" w:rsidRDefault="00DC3C58" w:rsidP="008F5F11">
      <w:pPr>
        <w:spacing w:line="360" w:lineRule="auto"/>
        <w:jc w:val="center"/>
        <w:rPr>
          <w:rFonts w:ascii="Times New Roman" w:hAnsi="Times New Roman" w:cs="Times New Roman"/>
          <w:sz w:val="28"/>
          <w:szCs w:val="28"/>
        </w:rPr>
      </w:pPr>
      <w:r w:rsidRPr="00C82653">
        <w:rPr>
          <w:rFonts w:ascii="Times New Roman" w:hAnsi="Times New Roman" w:cs="Times New Roman"/>
          <w:sz w:val="28"/>
          <w:szCs w:val="28"/>
        </w:rPr>
        <w:t>Особенности временных характеристик мотивации у подростков с учетом образовательной среды</w:t>
      </w:r>
    </w:p>
    <w:p w:rsidR="00000D8A" w:rsidRPr="00C82653" w:rsidRDefault="00000D8A" w:rsidP="008F5F11">
      <w:pPr>
        <w:spacing w:line="360" w:lineRule="auto"/>
        <w:jc w:val="center"/>
        <w:rPr>
          <w:rFonts w:ascii="Times New Roman" w:hAnsi="Times New Roman" w:cs="Times New Roman"/>
          <w:b/>
          <w:sz w:val="28"/>
          <w:szCs w:val="28"/>
        </w:rPr>
      </w:pPr>
    </w:p>
    <w:tbl>
      <w:tblPr>
        <w:tblW w:w="5211" w:type="dxa"/>
        <w:tblLook w:val="04A0" w:firstRow="1" w:lastRow="0" w:firstColumn="1" w:lastColumn="0" w:noHBand="0" w:noVBand="1"/>
      </w:tblPr>
      <w:tblGrid>
        <w:gridCol w:w="3510"/>
        <w:gridCol w:w="851"/>
        <w:gridCol w:w="850"/>
      </w:tblGrid>
      <w:tr w:rsidR="00630A9C" w:rsidRPr="00C82653" w:rsidTr="00630A9C">
        <w:trPr>
          <w:trHeight w:val="288"/>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ГБОУ</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ЧОУ</w:t>
            </w:r>
          </w:p>
        </w:tc>
      </w:tr>
      <w:tr w:rsidR="00630A9C" w:rsidRPr="00C82653" w:rsidTr="00630A9C">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T (время теста)</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1,3%</w:t>
            </w:r>
          </w:p>
        </w:tc>
      </w:tr>
      <w:tr w:rsidR="00630A9C" w:rsidRPr="00C82653" w:rsidTr="00630A9C">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D (день)</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2,6%</w:t>
            </w:r>
          </w:p>
        </w:tc>
        <w:tc>
          <w:tcPr>
            <w:tcW w:w="850"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1,5%</w:t>
            </w:r>
          </w:p>
        </w:tc>
      </w:tr>
      <w:tr w:rsidR="00630A9C" w:rsidRPr="00C82653" w:rsidTr="00630A9C">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W (неделя)</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0,1%</w:t>
            </w:r>
          </w:p>
        </w:tc>
        <w:tc>
          <w:tcPr>
            <w:tcW w:w="850"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0,5%</w:t>
            </w:r>
          </w:p>
        </w:tc>
      </w:tr>
      <w:tr w:rsidR="00630A9C" w:rsidRPr="00C82653" w:rsidTr="00630A9C">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M (месяц)</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1,1%</w:t>
            </w:r>
          </w:p>
        </w:tc>
        <w:tc>
          <w:tcPr>
            <w:tcW w:w="850"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0,0%</w:t>
            </w:r>
          </w:p>
        </w:tc>
      </w:tr>
      <w:tr w:rsidR="00630A9C" w:rsidRPr="00C82653" w:rsidTr="00630A9C">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E2 (время обучения в школе)</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12,6%</w:t>
            </w:r>
          </w:p>
        </w:tc>
        <w:tc>
          <w:tcPr>
            <w:tcW w:w="850"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17,4%</w:t>
            </w:r>
          </w:p>
        </w:tc>
      </w:tr>
      <w:tr w:rsidR="00630A9C" w:rsidRPr="00C82653" w:rsidTr="00630A9C">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E3 (время обучения в университете)</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4,5%</w:t>
            </w:r>
          </w:p>
        </w:tc>
        <w:tc>
          <w:tcPr>
            <w:tcW w:w="850"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4,5%</w:t>
            </w:r>
          </w:p>
        </w:tc>
      </w:tr>
      <w:tr w:rsidR="00630A9C" w:rsidRPr="00C82653" w:rsidTr="00630A9C">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L (неопределенное время в будущем)</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8,5%</w:t>
            </w:r>
          </w:p>
        </w:tc>
        <w:tc>
          <w:tcPr>
            <w:tcW w:w="850"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42,1%</w:t>
            </w:r>
          </w:p>
        </w:tc>
      </w:tr>
      <w:tr w:rsidR="00630A9C" w:rsidRPr="00C82653" w:rsidTr="00630A9C">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L.l</w:t>
            </w:r>
            <w:proofErr w:type="spellEnd"/>
            <w:r w:rsidRPr="00C82653">
              <w:rPr>
                <w:rFonts w:ascii="Times New Roman" w:eastAsia="Times New Roman" w:hAnsi="Times New Roman" w:cs="Times New Roman"/>
                <w:color w:val="000000"/>
              </w:rPr>
              <w:t xml:space="preserve"> (открытое будущее)</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62,4%</w:t>
            </w:r>
          </w:p>
        </w:tc>
        <w:tc>
          <w:tcPr>
            <w:tcW w:w="850"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30,0%</w:t>
            </w:r>
          </w:p>
        </w:tc>
      </w:tr>
      <w:tr w:rsidR="00630A9C" w:rsidRPr="00C82653" w:rsidTr="00630A9C">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L.x</w:t>
            </w:r>
            <w:proofErr w:type="spellEnd"/>
            <w:r w:rsidRPr="00C82653">
              <w:rPr>
                <w:rFonts w:ascii="Times New Roman" w:eastAsia="Times New Roman" w:hAnsi="Times New Roman" w:cs="Times New Roman"/>
                <w:color w:val="000000"/>
              </w:rPr>
              <w:t xml:space="preserve"> (жизнь общества)</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3,1%</w:t>
            </w:r>
          </w:p>
        </w:tc>
        <w:tc>
          <w:tcPr>
            <w:tcW w:w="850"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1,3%</w:t>
            </w:r>
          </w:p>
        </w:tc>
      </w:tr>
      <w:tr w:rsidR="00630A9C" w:rsidRPr="00C82653" w:rsidTr="00630A9C">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A (взрослость)</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4,2%</w:t>
            </w:r>
          </w:p>
        </w:tc>
        <w:tc>
          <w:tcPr>
            <w:tcW w:w="850"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0,0%</w:t>
            </w:r>
          </w:p>
        </w:tc>
      </w:tr>
      <w:tr w:rsidR="00630A9C" w:rsidRPr="00C82653" w:rsidTr="00630A9C">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Past</w:t>
            </w:r>
            <w:proofErr w:type="spellEnd"/>
            <w:r w:rsidRPr="00C82653">
              <w:rPr>
                <w:rFonts w:ascii="Times New Roman" w:eastAsia="Times New Roman" w:hAnsi="Times New Roman" w:cs="Times New Roman"/>
                <w:color w:val="000000"/>
              </w:rPr>
              <w:t xml:space="preserve"> (прошлое)</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0,3%</w:t>
            </w:r>
          </w:p>
        </w:tc>
        <w:tc>
          <w:tcPr>
            <w:tcW w:w="850"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1,5%</w:t>
            </w:r>
          </w:p>
        </w:tc>
      </w:tr>
    </w:tbl>
    <w:p w:rsidR="00110AE1" w:rsidRPr="00C82653" w:rsidRDefault="00110AE1" w:rsidP="00996E25">
      <w:pPr>
        <w:spacing w:line="360" w:lineRule="auto"/>
        <w:jc w:val="both"/>
        <w:rPr>
          <w:rFonts w:ascii="Times New Roman" w:hAnsi="Times New Roman" w:cs="Times New Roman"/>
        </w:rPr>
      </w:pPr>
    </w:p>
    <w:p w:rsidR="008A25B1" w:rsidRPr="00C82653" w:rsidRDefault="00110AE1" w:rsidP="00000D8A">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Мотивация учеников государственной школы в основном направлена на «открытое настоящее, т.е. время, которое можно описать как сейчас и всегда, в то время как направленность учеников частной школы во времени </w:t>
      </w:r>
      <w:r w:rsidR="00616008" w:rsidRPr="00C82653">
        <w:rPr>
          <w:rFonts w:ascii="Times New Roman" w:hAnsi="Times New Roman" w:cs="Times New Roman"/>
          <w:sz w:val="28"/>
          <w:szCs w:val="28"/>
        </w:rPr>
        <w:t>находится скорее в неопределе</w:t>
      </w:r>
      <w:r w:rsidRPr="00C82653">
        <w:rPr>
          <w:rFonts w:ascii="Times New Roman" w:hAnsi="Times New Roman" w:cs="Times New Roman"/>
          <w:sz w:val="28"/>
          <w:szCs w:val="28"/>
        </w:rPr>
        <w:t>нном времени в будущем, а открытое настоящее находится на втором месте</w:t>
      </w:r>
      <w:r w:rsidR="00D75B20" w:rsidRPr="00C82653">
        <w:rPr>
          <w:rFonts w:ascii="Times New Roman" w:hAnsi="Times New Roman" w:cs="Times New Roman"/>
          <w:sz w:val="28"/>
          <w:szCs w:val="28"/>
        </w:rPr>
        <w:t xml:space="preserve"> (</w:t>
      </w:r>
      <w:r w:rsidR="00000D8A" w:rsidRPr="00C82653">
        <w:rPr>
          <w:rFonts w:ascii="Times New Roman" w:hAnsi="Times New Roman" w:cs="Times New Roman"/>
          <w:sz w:val="28"/>
          <w:szCs w:val="28"/>
        </w:rPr>
        <w:t>т</w:t>
      </w:r>
      <w:r w:rsidR="00D75B20" w:rsidRPr="00C82653">
        <w:rPr>
          <w:rFonts w:ascii="Times New Roman" w:hAnsi="Times New Roman" w:cs="Times New Roman"/>
          <w:sz w:val="28"/>
          <w:szCs w:val="28"/>
        </w:rPr>
        <w:t>абл</w:t>
      </w:r>
      <w:r w:rsidR="00000D8A" w:rsidRPr="00C82653">
        <w:rPr>
          <w:rFonts w:ascii="Times New Roman" w:hAnsi="Times New Roman" w:cs="Times New Roman"/>
          <w:sz w:val="28"/>
          <w:szCs w:val="28"/>
        </w:rPr>
        <w:t>.</w:t>
      </w:r>
      <w:r w:rsidR="00D75B20" w:rsidRPr="00C82653">
        <w:rPr>
          <w:rFonts w:ascii="Times New Roman" w:hAnsi="Times New Roman" w:cs="Times New Roman"/>
          <w:sz w:val="28"/>
          <w:szCs w:val="28"/>
        </w:rPr>
        <w:t xml:space="preserve"> 10</w:t>
      </w:r>
      <w:r w:rsidR="005003B3" w:rsidRPr="00C82653">
        <w:rPr>
          <w:rFonts w:ascii="Times New Roman" w:hAnsi="Times New Roman" w:cs="Times New Roman"/>
          <w:sz w:val="28"/>
          <w:szCs w:val="28"/>
        </w:rPr>
        <w:t>)</w:t>
      </w:r>
      <w:r w:rsidRPr="00C82653">
        <w:rPr>
          <w:rFonts w:ascii="Times New Roman" w:hAnsi="Times New Roman" w:cs="Times New Roman"/>
          <w:sz w:val="28"/>
          <w:szCs w:val="28"/>
        </w:rPr>
        <w:t>. При этом на втором месте у учеников государственной школы находится направленность на время, связанное с обучением в школе, которое у учеников частной школы находится на третьем месте</w:t>
      </w:r>
      <w:r w:rsidR="00A53603" w:rsidRPr="00C82653">
        <w:rPr>
          <w:rFonts w:ascii="Times New Roman" w:hAnsi="Times New Roman" w:cs="Times New Roman"/>
          <w:sz w:val="28"/>
          <w:szCs w:val="28"/>
        </w:rPr>
        <w:t xml:space="preserve">. </w:t>
      </w:r>
    </w:p>
    <w:p w:rsidR="00A53603" w:rsidRPr="00C82653" w:rsidRDefault="00A53603" w:rsidP="00000D8A">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При этом у учеников частной школы отсутствует временная направленность мотивации в период взрослости и на период ближайшего </w:t>
      </w:r>
      <w:r w:rsidRPr="00C82653">
        <w:rPr>
          <w:rFonts w:ascii="Times New Roman" w:hAnsi="Times New Roman" w:cs="Times New Roman"/>
          <w:sz w:val="28"/>
          <w:szCs w:val="28"/>
        </w:rPr>
        <w:lastRenderedPageBreak/>
        <w:t>месяца, а у учеников государственной школы мало выражена направленност</w:t>
      </w:r>
      <w:r w:rsidR="004A39ED" w:rsidRPr="00C82653">
        <w:rPr>
          <w:rFonts w:ascii="Times New Roman" w:hAnsi="Times New Roman" w:cs="Times New Roman"/>
          <w:sz w:val="28"/>
          <w:szCs w:val="28"/>
        </w:rPr>
        <w:t>ь мотивации на ближайшую неделю и  обращение к прошлому.</w:t>
      </w:r>
    </w:p>
    <w:p w:rsidR="00DC3C58" w:rsidRPr="00C82653" w:rsidRDefault="00DC3C58" w:rsidP="00DC3C58">
      <w:pPr>
        <w:spacing w:after="0" w:line="360" w:lineRule="auto"/>
        <w:jc w:val="right"/>
        <w:rPr>
          <w:rFonts w:ascii="Times New Roman" w:hAnsi="Times New Roman" w:cs="Times New Roman"/>
          <w:sz w:val="28"/>
          <w:szCs w:val="28"/>
        </w:rPr>
      </w:pPr>
      <w:r w:rsidRPr="00C82653">
        <w:rPr>
          <w:rFonts w:ascii="Times New Roman" w:hAnsi="Times New Roman" w:cs="Times New Roman"/>
          <w:sz w:val="28"/>
          <w:szCs w:val="28"/>
        </w:rPr>
        <w:t>Табл. 11.</w:t>
      </w:r>
    </w:p>
    <w:p w:rsidR="004A39ED" w:rsidRPr="00C82653" w:rsidRDefault="00DC3C58" w:rsidP="00B41DAE">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Особенности направленности мотивации  у подростков с учетом образовательной среды</w:t>
      </w:r>
    </w:p>
    <w:p w:rsidR="00000D8A" w:rsidRPr="00C82653" w:rsidRDefault="00000D8A" w:rsidP="00B41DAE">
      <w:pPr>
        <w:spacing w:after="0" w:line="360" w:lineRule="auto"/>
        <w:jc w:val="center"/>
        <w:rPr>
          <w:rFonts w:ascii="Times New Roman" w:hAnsi="Times New Roman" w:cs="Times New Roman"/>
          <w:b/>
          <w:sz w:val="28"/>
          <w:szCs w:val="28"/>
        </w:rPr>
      </w:pPr>
    </w:p>
    <w:tbl>
      <w:tblPr>
        <w:tblW w:w="6280" w:type="dxa"/>
        <w:tblLook w:val="04A0" w:firstRow="1" w:lastRow="0" w:firstColumn="1" w:lastColumn="0" w:noHBand="0" w:noVBand="1"/>
      </w:tblPr>
      <w:tblGrid>
        <w:gridCol w:w="4644"/>
        <w:gridCol w:w="851"/>
        <w:gridCol w:w="785"/>
      </w:tblGrid>
      <w:tr w:rsidR="00630A9C" w:rsidRPr="00C82653" w:rsidTr="00630A9C">
        <w:trPr>
          <w:trHeight w:val="288"/>
        </w:trPr>
        <w:tc>
          <w:tcPr>
            <w:tcW w:w="4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ГБОУ</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ЧОУ</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S (изменения личности)</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0,5%</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3,4%</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S.con</w:t>
            </w:r>
            <w:proofErr w:type="spellEnd"/>
            <w:r w:rsidRPr="00C82653">
              <w:rPr>
                <w:rFonts w:ascii="Times New Roman" w:eastAsia="Times New Roman" w:hAnsi="Times New Roman" w:cs="Times New Roman"/>
                <w:color w:val="000000"/>
              </w:rPr>
              <w:t xml:space="preserve"> (Я-концепция)</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7,6%</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4,4%</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S.pre</w:t>
            </w:r>
            <w:proofErr w:type="spellEnd"/>
            <w:r w:rsidRPr="00C82653">
              <w:rPr>
                <w:rFonts w:ascii="Times New Roman" w:eastAsia="Times New Roman" w:hAnsi="Times New Roman" w:cs="Times New Roman"/>
                <w:color w:val="000000"/>
              </w:rPr>
              <w:t xml:space="preserve"> защита Я</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3,4%</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1,8%</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S.out</w:t>
            </w:r>
            <w:proofErr w:type="spellEnd"/>
            <w:r w:rsidRPr="00C82653">
              <w:rPr>
                <w:rFonts w:ascii="Times New Roman" w:eastAsia="Times New Roman" w:hAnsi="Times New Roman" w:cs="Times New Roman"/>
                <w:color w:val="000000"/>
              </w:rPr>
              <w:t xml:space="preserve"> (самостоятельность)</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12,3%</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10,1%</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S.phy</w:t>
            </w:r>
            <w:proofErr w:type="spellEnd"/>
            <w:r w:rsidRPr="00C82653">
              <w:rPr>
                <w:rFonts w:ascii="Times New Roman" w:eastAsia="Times New Roman" w:hAnsi="Times New Roman" w:cs="Times New Roman"/>
                <w:color w:val="000000"/>
              </w:rPr>
              <w:t>(физические характеристики)</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1,5%</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1,0%</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 xml:space="preserve">C3 </w:t>
            </w:r>
            <w:proofErr w:type="gramStart"/>
            <w:r w:rsidRPr="00C82653">
              <w:rPr>
                <w:rFonts w:ascii="Times New Roman" w:eastAsia="Times New Roman" w:hAnsi="Times New Roman" w:cs="Times New Roman"/>
                <w:color w:val="000000"/>
              </w:rPr>
              <w:t xml:space="preserve">( </w:t>
            </w:r>
            <w:proofErr w:type="gramEnd"/>
            <w:r w:rsidRPr="00C82653">
              <w:rPr>
                <w:rFonts w:ascii="Times New Roman" w:eastAsia="Times New Roman" w:hAnsi="Times New Roman" w:cs="Times New Roman"/>
                <w:color w:val="000000"/>
              </w:rPr>
              <w:t>действия, сформулированные для третьих лиц)</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2,2%</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1,3%</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Fam</w:t>
            </w:r>
            <w:proofErr w:type="spellEnd"/>
            <w:r w:rsidRPr="00C82653">
              <w:rPr>
                <w:rFonts w:ascii="Times New Roman" w:eastAsia="Times New Roman" w:hAnsi="Times New Roman" w:cs="Times New Roman"/>
                <w:color w:val="000000"/>
              </w:rPr>
              <w:t xml:space="preserve"> (семья)</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2,4%</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2,9%</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Par</w:t>
            </w:r>
            <w:proofErr w:type="spellEnd"/>
            <w:r w:rsidRPr="00C82653">
              <w:rPr>
                <w:rFonts w:ascii="Times New Roman" w:eastAsia="Times New Roman" w:hAnsi="Times New Roman" w:cs="Times New Roman"/>
                <w:color w:val="000000"/>
              </w:rPr>
              <w:t xml:space="preserve"> (родители)</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1,2%</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1,0%</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Am</w:t>
            </w:r>
            <w:proofErr w:type="spellEnd"/>
            <w:r w:rsidRPr="00C82653">
              <w:rPr>
                <w:rFonts w:ascii="Times New Roman" w:eastAsia="Times New Roman" w:hAnsi="Times New Roman" w:cs="Times New Roman"/>
                <w:color w:val="000000"/>
              </w:rPr>
              <w:t xml:space="preserve"> (друзья)</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2,6%</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3,4%</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Inm</w:t>
            </w:r>
            <w:proofErr w:type="spellEnd"/>
            <w:r w:rsidRPr="00C82653">
              <w:rPr>
                <w:rFonts w:ascii="Times New Roman" w:eastAsia="Times New Roman" w:hAnsi="Times New Roman" w:cs="Times New Roman"/>
                <w:color w:val="000000"/>
              </w:rPr>
              <w:t xml:space="preserve"> (одноклассники)</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0,3%</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0,5%</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So</w:t>
            </w:r>
            <w:proofErr w:type="spellEnd"/>
            <w:r w:rsidRPr="00C82653">
              <w:rPr>
                <w:rFonts w:ascii="Times New Roman" w:eastAsia="Times New Roman" w:hAnsi="Times New Roman" w:cs="Times New Roman"/>
                <w:color w:val="000000"/>
              </w:rPr>
              <w:t xml:space="preserve"> (общество)</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3,6%</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3,6%</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Int</w:t>
            </w:r>
            <w:proofErr w:type="spellEnd"/>
            <w:r w:rsidRPr="00C82653">
              <w:rPr>
                <w:rFonts w:ascii="Times New Roman" w:eastAsia="Times New Roman" w:hAnsi="Times New Roman" w:cs="Times New Roman"/>
                <w:color w:val="000000"/>
              </w:rPr>
              <w:t xml:space="preserve"> (близкие межличностные </w:t>
            </w:r>
            <w:proofErr w:type="spellStart"/>
            <w:r w:rsidRPr="00C82653">
              <w:rPr>
                <w:rFonts w:ascii="Times New Roman" w:eastAsia="Times New Roman" w:hAnsi="Times New Roman" w:cs="Times New Roman"/>
                <w:color w:val="000000"/>
              </w:rPr>
              <w:t>отн</w:t>
            </w:r>
            <w:proofErr w:type="spellEnd"/>
            <w:r w:rsidRPr="00C82653">
              <w:rPr>
                <w:rFonts w:ascii="Times New Roman" w:eastAsia="Times New Roman" w:hAnsi="Times New Roman" w:cs="Times New Roman"/>
                <w:color w:val="000000"/>
              </w:rPr>
              <w:t>.)</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3,0%</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2,9%</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Alt</w:t>
            </w:r>
            <w:proofErr w:type="spellEnd"/>
            <w:r w:rsidRPr="00C82653">
              <w:rPr>
                <w:rFonts w:ascii="Times New Roman" w:eastAsia="Times New Roman" w:hAnsi="Times New Roman" w:cs="Times New Roman"/>
                <w:color w:val="000000"/>
              </w:rPr>
              <w:t xml:space="preserve"> (альтруистические действия)</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1,8%</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1,8%</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Ex</w:t>
            </w:r>
            <w:proofErr w:type="spellEnd"/>
            <w:r w:rsidRPr="00C82653">
              <w:rPr>
                <w:rFonts w:ascii="Times New Roman" w:eastAsia="Times New Roman" w:hAnsi="Times New Roman" w:cs="Times New Roman"/>
                <w:color w:val="000000"/>
              </w:rPr>
              <w:t xml:space="preserve"> (изучение нового материала)</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0,9%</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1,0%</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T (действия, касающиеся процедуры исследования)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0,2%</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0,3%</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Pos</w:t>
            </w:r>
            <w:proofErr w:type="spellEnd"/>
            <w:r w:rsidRPr="00C82653">
              <w:rPr>
                <w:rFonts w:ascii="Times New Roman" w:eastAsia="Times New Roman" w:hAnsi="Times New Roman" w:cs="Times New Roman"/>
                <w:color w:val="000000"/>
              </w:rPr>
              <w:t xml:space="preserve"> (обладание материальными благами)</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4,8%</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4,7%</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LSS (отдых)</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5,7%</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4,7%</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proofErr w:type="spellStart"/>
            <w:r w:rsidRPr="00C82653">
              <w:rPr>
                <w:rFonts w:ascii="Times New Roman" w:eastAsia="Times New Roman" w:hAnsi="Times New Roman" w:cs="Times New Roman"/>
                <w:color w:val="000000"/>
              </w:rPr>
              <w:t>Tran</w:t>
            </w:r>
            <w:proofErr w:type="spellEnd"/>
            <w:r w:rsidRPr="00C82653">
              <w:rPr>
                <w:rFonts w:ascii="Times New Roman" w:eastAsia="Times New Roman" w:hAnsi="Times New Roman" w:cs="Times New Roman"/>
                <w:color w:val="000000"/>
              </w:rPr>
              <w:t>(</w:t>
            </w:r>
            <w:r w:rsidRPr="00C82653">
              <w:rPr>
                <w:rFonts w:ascii="Times New Roman" w:hAnsi="Times New Roman" w:cs="Times New Roman"/>
              </w:rPr>
              <w:t>цели, имеющие трансцендентальную природу)</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3,0%</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3,9%</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U (</w:t>
            </w:r>
            <w:proofErr w:type="spellStart"/>
            <w:r w:rsidRPr="00C82653">
              <w:rPr>
                <w:rFonts w:ascii="Times New Roman" w:eastAsia="Times New Roman" w:hAnsi="Times New Roman" w:cs="Times New Roman"/>
                <w:color w:val="000000"/>
              </w:rPr>
              <w:t>неклассифицируемые</w:t>
            </w:r>
            <w:proofErr w:type="spellEnd"/>
            <w:r w:rsidRPr="00C82653">
              <w:rPr>
                <w:rFonts w:ascii="Times New Roman" w:eastAsia="Times New Roman" w:hAnsi="Times New Roman" w:cs="Times New Roman"/>
                <w:color w:val="000000"/>
              </w:rPr>
              <w:t xml:space="preserve"> ответы)</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2,8%</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2,1%</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E (романтические отношения)</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2,3%</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0,5%</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R (активность в принципе)</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1,7%</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3,6%</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 xml:space="preserve">R2 </w:t>
            </w:r>
            <w:proofErr w:type="gramStart"/>
            <w:r w:rsidRPr="00C82653">
              <w:rPr>
                <w:rFonts w:ascii="Times New Roman" w:eastAsia="Times New Roman" w:hAnsi="Times New Roman" w:cs="Times New Roman"/>
                <w:color w:val="000000"/>
              </w:rPr>
              <w:t xml:space="preserve">( </w:t>
            </w:r>
            <w:proofErr w:type="gramEnd"/>
            <w:r w:rsidRPr="00C82653">
              <w:rPr>
                <w:rFonts w:ascii="Times New Roman" w:eastAsia="Times New Roman" w:hAnsi="Times New Roman" w:cs="Times New Roman"/>
                <w:color w:val="000000"/>
              </w:rPr>
              <w:t>активность, связанная с профессией)</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7,5%</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6,2%</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R3 (активность, связанная с обучением)</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6,7%</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15,8%</w:t>
            </w:r>
          </w:p>
        </w:tc>
      </w:tr>
      <w:tr w:rsidR="00630A9C" w:rsidRPr="00C82653" w:rsidTr="00630A9C">
        <w:trPr>
          <w:trHeight w:val="288"/>
        </w:trPr>
        <w:tc>
          <w:tcPr>
            <w:tcW w:w="4644" w:type="dxa"/>
            <w:tcBorders>
              <w:top w:val="nil"/>
              <w:left w:val="single" w:sz="4" w:space="0" w:color="auto"/>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SR (самореализация)</w:t>
            </w:r>
          </w:p>
        </w:tc>
        <w:tc>
          <w:tcPr>
            <w:tcW w:w="851"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21,7%</w:t>
            </w:r>
          </w:p>
        </w:tc>
        <w:tc>
          <w:tcPr>
            <w:tcW w:w="785" w:type="dxa"/>
            <w:tcBorders>
              <w:top w:val="nil"/>
              <w:left w:val="nil"/>
              <w:bottom w:val="single" w:sz="4" w:space="0" w:color="auto"/>
              <w:right w:val="single" w:sz="4" w:space="0" w:color="auto"/>
            </w:tcBorders>
            <w:shd w:val="clear" w:color="auto" w:fill="auto"/>
            <w:noWrap/>
            <w:vAlign w:val="bottom"/>
            <w:hideMark/>
          </w:tcPr>
          <w:p w:rsidR="00630A9C" w:rsidRPr="00C82653" w:rsidRDefault="00630A9C" w:rsidP="00996E25">
            <w:pPr>
              <w:spacing w:after="0" w:line="360" w:lineRule="auto"/>
              <w:jc w:val="both"/>
              <w:rPr>
                <w:rFonts w:ascii="Times New Roman" w:eastAsia="Times New Roman" w:hAnsi="Times New Roman" w:cs="Times New Roman"/>
                <w:color w:val="000000"/>
              </w:rPr>
            </w:pPr>
            <w:r w:rsidRPr="00C82653">
              <w:rPr>
                <w:rFonts w:ascii="Times New Roman" w:eastAsia="Times New Roman" w:hAnsi="Times New Roman" w:cs="Times New Roman"/>
                <w:color w:val="000000"/>
              </w:rPr>
              <w:t>17,4%</w:t>
            </w:r>
          </w:p>
        </w:tc>
      </w:tr>
    </w:tbl>
    <w:p w:rsidR="004A39ED" w:rsidRPr="00C82653" w:rsidRDefault="004A39ED" w:rsidP="007C76E0">
      <w:pPr>
        <w:spacing w:line="360" w:lineRule="auto"/>
        <w:ind w:firstLine="709"/>
        <w:jc w:val="both"/>
        <w:rPr>
          <w:rFonts w:ascii="Times New Roman" w:hAnsi="Times New Roman" w:cs="Times New Roman"/>
        </w:rPr>
      </w:pPr>
    </w:p>
    <w:p w:rsidR="00A53603" w:rsidRPr="00C82653" w:rsidRDefault="00A53603" w:rsidP="00B41DAE">
      <w:pPr>
        <w:spacing w:after="0" w:line="360" w:lineRule="auto"/>
        <w:ind w:firstLine="709"/>
        <w:jc w:val="both"/>
        <w:rPr>
          <w:rFonts w:ascii="Times New Roman" w:hAnsi="Times New Roman" w:cs="Times New Roman"/>
          <w:noProof/>
          <w:sz w:val="28"/>
          <w:szCs w:val="28"/>
        </w:rPr>
      </w:pPr>
      <w:r w:rsidRPr="00C82653">
        <w:rPr>
          <w:rFonts w:ascii="Times New Roman" w:hAnsi="Times New Roman" w:cs="Times New Roman"/>
          <w:noProof/>
          <w:sz w:val="28"/>
          <w:szCs w:val="28"/>
        </w:rPr>
        <w:lastRenderedPageBreak/>
        <w:t>Можно говорить о том, что в государственном образовательном учреждении и частном образовательном учреждении самая выраженная направленность мотивации на саморазвитие</w:t>
      </w:r>
      <w:r w:rsidR="00D75B20" w:rsidRPr="00C82653">
        <w:rPr>
          <w:rFonts w:ascii="Times New Roman" w:hAnsi="Times New Roman" w:cs="Times New Roman"/>
          <w:noProof/>
          <w:sz w:val="28"/>
          <w:szCs w:val="28"/>
        </w:rPr>
        <w:t xml:space="preserve"> (таблица11</w:t>
      </w:r>
      <w:r w:rsidR="005003B3" w:rsidRPr="00C82653">
        <w:rPr>
          <w:rFonts w:ascii="Times New Roman" w:hAnsi="Times New Roman" w:cs="Times New Roman"/>
          <w:noProof/>
          <w:sz w:val="28"/>
          <w:szCs w:val="28"/>
        </w:rPr>
        <w:t>)</w:t>
      </w:r>
      <w:r w:rsidRPr="00C82653">
        <w:rPr>
          <w:rFonts w:ascii="Times New Roman" w:hAnsi="Times New Roman" w:cs="Times New Roman"/>
          <w:noProof/>
          <w:sz w:val="28"/>
          <w:szCs w:val="28"/>
        </w:rPr>
        <w:t xml:space="preserve">. Затем, мотивационная направленность учеников государственной школы относится к стремлению к самостоятельности и на третьем месте распологается </w:t>
      </w:r>
      <w:r w:rsidR="00FD4C1E" w:rsidRPr="00C82653">
        <w:rPr>
          <w:rFonts w:ascii="Times New Roman" w:hAnsi="Times New Roman" w:cs="Times New Roman"/>
          <w:noProof/>
          <w:sz w:val="28"/>
          <w:szCs w:val="28"/>
        </w:rPr>
        <w:t>выстраивание представлений о себе,построение Я- концепции</w:t>
      </w:r>
      <w:r w:rsidR="004A39ED" w:rsidRPr="00C82653">
        <w:rPr>
          <w:rFonts w:ascii="Times New Roman" w:hAnsi="Times New Roman" w:cs="Times New Roman"/>
          <w:noProof/>
          <w:sz w:val="28"/>
          <w:szCs w:val="28"/>
        </w:rPr>
        <w:t xml:space="preserve"> и професииональную деятельность</w:t>
      </w:r>
      <w:r w:rsidR="00FD4C1E" w:rsidRPr="00C82653">
        <w:rPr>
          <w:rFonts w:ascii="Times New Roman" w:hAnsi="Times New Roman" w:cs="Times New Roman"/>
          <w:noProof/>
          <w:sz w:val="28"/>
          <w:szCs w:val="28"/>
        </w:rPr>
        <w:t>. В то время, как мотивация учеников</w:t>
      </w:r>
      <w:r w:rsidR="004A39ED" w:rsidRPr="00C82653">
        <w:rPr>
          <w:rFonts w:ascii="Times New Roman" w:hAnsi="Times New Roman" w:cs="Times New Roman"/>
          <w:noProof/>
          <w:sz w:val="28"/>
          <w:szCs w:val="28"/>
        </w:rPr>
        <w:t xml:space="preserve"> частной школы</w:t>
      </w:r>
      <w:r w:rsidR="00FD4C1E" w:rsidRPr="00C82653">
        <w:rPr>
          <w:rFonts w:ascii="Times New Roman" w:hAnsi="Times New Roman" w:cs="Times New Roman"/>
          <w:noProof/>
          <w:sz w:val="28"/>
          <w:szCs w:val="28"/>
        </w:rPr>
        <w:t xml:space="preserve"> направленна на действия, связанные с обучением в школе, а уже потом на стремление к самостоятельности.</w:t>
      </w:r>
    </w:p>
    <w:p w:rsidR="00FD4C1E" w:rsidRPr="00C82653" w:rsidRDefault="00FD4C1E" w:rsidP="00B41DAE">
      <w:pPr>
        <w:spacing w:after="0" w:line="360" w:lineRule="auto"/>
        <w:ind w:firstLine="709"/>
        <w:jc w:val="both"/>
        <w:rPr>
          <w:rFonts w:ascii="Times New Roman" w:hAnsi="Times New Roman" w:cs="Times New Roman"/>
          <w:noProof/>
          <w:sz w:val="28"/>
          <w:szCs w:val="28"/>
        </w:rPr>
      </w:pPr>
      <w:r w:rsidRPr="00C82653">
        <w:rPr>
          <w:rFonts w:ascii="Times New Roman" w:hAnsi="Times New Roman" w:cs="Times New Roman"/>
          <w:noProof/>
          <w:sz w:val="28"/>
          <w:szCs w:val="28"/>
        </w:rPr>
        <w:t>Стоит отметить, что мотивация учеников государственной школы малонаправленна на описание</w:t>
      </w:r>
      <w:r w:rsidR="00A0677F" w:rsidRPr="00C82653">
        <w:rPr>
          <w:rFonts w:ascii="Times New Roman" w:hAnsi="Times New Roman" w:cs="Times New Roman"/>
          <w:noProof/>
          <w:sz w:val="28"/>
          <w:szCs w:val="28"/>
        </w:rPr>
        <w:t>своих личностных особенностей</w:t>
      </w:r>
      <w:r w:rsidRPr="00C82653">
        <w:rPr>
          <w:rFonts w:ascii="Times New Roman" w:hAnsi="Times New Roman" w:cs="Times New Roman"/>
          <w:noProof/>
          <w:sz w:val="28"/>
          <w:szCs w:val="28"/>
        </w:rPr>
        <w:t xml:space="preserve">, </w:t>
      </w:r>
      <w:r w:rsidR="00616008" w:rsidRPr="00C82653">
        <w:rPr>
          <w:rFonts w:ascii="Times New Roman" w:hAnsi="Times New Roman" w:cs="Times New Roman"/>
          <w:noProof/>
          <w:sz w:val="28"/>
          <w:szCs w:val="28"/>
        </w:rPr>
        <w:t>контакты с одноклассниками и еще</w:t>
      </w:r>
      <w:r w:rsidRPr="00C82653">
        <w:rPr>
          <w:rFonts w:ascii="Times New Roman" w:hAnsi="Times New Roman" w:cs="Times New Roman"/>
          <w:noProof/>
          <w:sz w:val="28"/>
          <w:szCs w:val="28"/>
        </w:rPr>
        <w:t xml:space="preserve"> реже направленна на действия, касющиеся проведения исследования. </w:t>
      </w:r>
    </w:p>
    <w:p w:rsidR="00FD4C1E" w:rsidRPr="00C82653" w:rsidRDefault="00FD4C1E" w:rsidP="00B41DAE">
      <w:pPr>
        <w:spacing w:after="0" w:line="360" w:lineRule="auto"/>
        <w:ind w:firstLine="709"/>
        <w:jc w:val="both"/>
        <w:rPr>
          <w:rFonts w:ascii="Times New Roman" w:hAnsi="Times New Roman" w:cs="Times New Roman"/>
          <w:noProof/>
          <w:sz w:val="28"/>
          <w:szCs w:val="28"/>
        </w:rPr>
      </w:pPr>
      <w:r w:rsidRPr="00C82653">
        <w:rPr>
          <w:rFonts w:ascii="Times New Roman" w:hAnsi="Times New Roman" w:cs="Times New Roman"/>
          <w:noProof/>
          <w:sz w:val="28"/>
          <w:szCs w:val="28"/>
        </w:rPr>
        <w:t>При этом мотивация учеников частной школы малонаправленна на описание и изменения своих физических данных, контакты с родит</w:t>
      </w:r>
      <w:r w:rsidR="00616008" w:rsidRPr="00C82653">
        <w:rPr>
          <w:rFonts w:ascii="Times New Roman" w:hAnsi="Times New Roman" w:cs="Times New Roman"/>
          <w:noProof/>
          <w:sz w:val="28"/>
          <w:szCs w:val="28"/>
        </w:rPr>
        <w:t>елями и изучение чего- либо. Еще</w:t>
      </w:r>
      <w:r w:rsidRPr="00C82653">
        <w:rPr>
          <w:rFonts w:ascii="Times New Roman" w:hAnsi="Times New Roman" w:cs="Times New Roman"/>
          <w:noProof/>
          <w:sz w:val="28"/>
          <w:szCs w:val="28"/>
        </w:rPr>
        <w:t xml:space="preserve"> реже встречается направленность на романтические контакты и близкие межличностные отношения. Редко встречаетс янаправленность на действия, касющиеся проведения исследования. </w:t>
      </w:r>
    </w:p>
    <w:p w:rsidR="00B41DAE" w:rsidRPr="00C82653" w:rsidRDefault="00B41DAE" w:rsidP="00B41DAE">
      <w:pPr>
        <w:spacing w:after="0" w:line="360" w:lineRule="auto"/>
        <w:ind w:firstLine="709"/>
        <w:jc w:val="both"/>
        <w:rPr>
          <w:rFonts w:ascii="Times New Roman" w:hAnsi="Times New Roman" w:cs="Times New Roman"/>
          <w:noProof/>
          <w:sz w:val="28"/>
          <w:szCs w:val="28"/>
        </w:rPr>
      </w:pPr>
    </w:p>
    <w:p w:rsidR="009E6EF6" w:rsidRPr="00C82653" w:rsidRDefault="00B41DAE" w:rsidP="00B41DAE">
      <w:pPr>
        <w:pStyle w:val="a3"/>
        <w:numPr>
          <w:ilvl w:val="1"/>
          <w:numId w:val="31"/>
        </w:numPr>
        <w:spacing w:after="0" w:line="360" w:lineRule="auto"/>
        <w:jc w:val="both"/>
        <w:rPr>
          <w:rFonts w:ascii="Times New Roman" w:hAnsi="Times New Roman" w:cs="Times New Roman"/>
          <w:b/>
          <w:sz w:val="28"/>
          <w:szCs w:val="28"/>
        </w:rPr>
      </w:pPr>
      <w:r w:rsidRPr="00C82653">
        <w:rPr>
          <w:rFonts w:ascii="Times New Roman" w:hAnsi="Times New Roman" w:cs="Times New Roman"/>
          <w:b/>
          <w:sz w:val="28"/>
          <w:szCs w:val="28"/>
        </w:rPr>
        <w:t xml:space="preserve"> </w:t>
      </w:r>
      <w:r w:rsidR="009E6EF6" w:rsidRPr="00C82653">
        <w:rPr>
          <w:rFonts w:ascii="Times New Roman" w:hAnsi="Times New Roman" w:cs="Times New Roman"/>
          <w:b/>
          <w:sz w:val="28"/>
          <w:szCs w:val="28"/>
        </w:rPr>
        <w:t>Образ Я- реального и Я-идеального</w:t>
      </w:r>
    </w:p>
    <w:p w:rsidR="00DC3C58" w:rsidRPr="00C82653" w:rsidRDefault="00DC3C58" w:rsidP="00B41DAE">
      <w:pPr>
        <w:spacing w:after="0" w:line="360" w:lineRule="auto"/>
        <w:jc w:val="right"/>
        <w:rPr>
          <w:rFonts w:ascii="Times New Roman" w:hAnsi="Times New Roman" w:cs="Times New Roman"/>
          <w:sz w:val="28"/>
          <w:szCs w:val="28"/>
        </w:rPr>
      </w:pPr>
      <w:r w:rsidRPr="00C82653">
        <w:rPr>
          <w:rFonts w:ascii="Times New Roman" w:hAnsi="Times New Roman" w:cs="Times New Roman"/>
          <w:sz w:val="28"/>
          <w:szCs w:val="28"/>
        </w:rPr>
        <w:t>Табл. 1</w:t>
      </w:r>
      <w:r w:rsidR="00173F60" w:rsidRPr="00C82653">
        <w:rPr>
          <w:rFonts w:ascii="Times New Roman" w:hAnsi="Times New Roman" w:cs="Times New Roman"/>
          <w:sz w:val="28"/>
          <w:szCs w:val="28"/>
        </w:rPr>
        <w:t>2</w:t>
      </w:r>
      <w:r w:rsidR="00B41DAE" w:rsidRPr="00C82653">
        <w:rPr>
          <w:rFonts w:ascii="Times New Roman" w:hAnsi="Times New Roman" w:cs="Times New Roman"/>
          <w:sz w:val="28"/>
          <w:szCs w:val="28"/>
        </w:rPr>
        <w:t>.</w:t>
      </w:r>
    </w:p>
    <w:p w:rsidR="00DC3C58" w:rsidRPr="00C82653" w:rsidRDefault="00DC3C58" w:rsidP="00B41DAE">
      <w:pPr>
        <w:spacing w:after="0" w:line="360" w:lineRule="auto"/>
        <w:jc w:val="both"/>
        <w:rPr>
          <w:rFonts w:ascii="Times New Roman" w:hAnsi="Times New Roman" w:cs="Times New Roman"/>
          <w:b/>
          <w:sz w:val="28"/>
          <w:szCs w:val="28"/>
        </w:rPr>
      </w:pPr>
      <w:r w:rsidRPr="00C82653">
        <w:rPr>
          <w:rFonts w:ascii="Times New Roman" w:hAnsi="Times New Roman" w:cs="Times New Roman"/>
          <w:sz w:val="28"/>
          <w:szCs w:val="28"/>
        </w:rPr>
        <w:t xml:space="preserve">Особенности </w:t>
      </w:r>
      <w:r w:rsidR="00173F60" w:rsidRPr="00C82653">
        <w:rPr>
          <w:rFonts w:ascii="Times New Roman" w:hAnsi="Times New Roman" w:cs="Times New Roman"/>
          <w:sz w:val="28"/>
          <w:szCs w:val="28"/>
        </w:rPr>
        <w:t xml:space="preserve">образа </w:t>
      </w:r>
      <w:r w:rsidR="00A50CDE" w:rsidRPr="00C82653">
        <w:rPr>
          <w:rFonts w:ascii="Times New Roman" w:hAnsi="Times New Roman" w:cs="Times New Roman"/>
          <w:sz w:val="28"/>
          <w:szCs w:val="28"/>
        </w:rPr>
        <w:t>Я</w:t>
      </w:r>
      <w:r w:rsidR="00173F60" w:rsidRPr="00C82653">
        <w:rPr>
          <w:rFonts w:ascii="Times New Roman" w:hAnsi="Times New Roman" w:cs="Times New Roman"/>
          <w:sz w:val="28"/>
          <w:szCs w:val="28"/>
        </w:rPr>
        <w:t>-реальное у подростков (</w:t>
      </w:r>
      <w:proofErr w:type="spellStart"/>
      <w:r w:rsidR="00173F60" w:rsidRPr="00C82653">
        <w:rPr>
          <w:rFonts w:ascii="Times New Roman" w:hAnsi="Times New Roman" w:cs="Times New Roman"/>
          <w:sz w:val="28"/>
          <w:szCs w:val="28"/>
        </w:rPr>
        <w:t>микровозрастной</w:t>
      </w:r>
      <w:proofErr w:type="spellEnd"/>
      <w:r w:rsidR="00173F60" w:rsidRPr="00C82653">
        <w:rPr>
          <w:rFonts w:ascii="Times New Roman" w:hAnsi="Times New Roman" w:cs="Times New Roman"/>
          <w:sz w:val="28"/>
          <w:szCs w:val="28"/>
        </w:rPr>
        <w:t xml:space="preserve"> анализ)</w:t>
      </w:r>
    </w:p>
    <w:tbl>
      <w:tblPr>
        <w:tblStyle w:val="a8"/>
        <w:tblpPr w:leftFromText="180" w:rightFromText="180" w:vertAnchor="text" w:horzAnchor="margin" w:tblpXSpec="center" w:tblpY="177"/>
        <w:tblW w:w="10665" w:type="dxa"/>
        <w:tblLook w:val="04A0" w:firstRow="1" w:lastRow="0" w:firstColumn="1" w:lastColumn="0" w:noHBand="0" w:noVBand="1"/>
      </w:tblPr>
      <w:tblGrid>
        <w:gridCol w:w="679"/>
        <w:gridCol w:w="866"/>
        <w:gridCol w:w="866"/>
        <w:gridCol w:w="808"/>
        <w:gridCol w:w="808"/>
        <w:gridCol w:w="808"/>
        <w:gridCol w:w="808"/>
        <w:gridCol w:w="866"/>
        <w:gridCol w:w="808"/>
        <w:gridCol w:w="808"/>
        <w:gridCol w:w="866"/>
        <w:gridCol w:w="866"/>
        <w:gridCol w:w="808"/>
      </w:tblGrid>
      <w:tr w:rsidR="005003B3" w:rsidRPr="00C82653" w:rsidTr="005003B3">
        <w:trPr>
          <w:trHeight w:val="329"/>
        </w:trPr>
        <w:tc>
          <w:tcPr>
            <w:tcW w:w="679" w:type="dxa"/>
            <w:vMerge w:val="restart"/>
            <w:noWrap/>
            <w:hideMark/>
          </w:tcPr>
          <w:p w:rsidR="005003B3" w:rsidRPr="00C82653" w:rsidRDefault="005003B3" w:rsidP="00996E25">
            <w:pPr>
              <w:spacing w:line="360" w:lineRule="auto"/>
              <w:jc w:val="both"/>
              <w:rPr>
                <w:rFonts w:ascii="Times New Roman" w:hAnsi="Times New Roman" w:cs="Times New Roman"/>
                <w:b/>
                <w:sz w:val="28"/>
                <w:szCs w:val="28"/>
              </w:rPr>
            </w:pPr>
          </w:p>
        </w:tc>
        <w:tc>
          <w:tcPr>
            <w:tcW w:w="3348" w:type="dxa"/>
            <w:gridSpan w:val="4"/>
            <w:noWrap/>
            <w:hideMark/>
          </w:tcPr>
          <w:p w:rsidR="005003B3" w:rsidRPr="00C82653" w:rsidRDefault="005003B3" w:rsidP="00930B02">
            <w:pPr>
              <w:spacing w:line="360" w:lineRule="auto"/>
              <w:jc w:val="center"/>
              <w:rPr>
                <w:rFonts w:ascii="Times New Roman" w:hAnsi="Times New Roman" w:cs="Times New Roman"/>
                <w:b/>
                <w:sz w:val="20"/>
                <w:szCs w:val="20"/>
              </w:rPr>
            </w:pPr>
            <w:r w:rsidRPr="00C82653">
              <w:rPr>
                <w:rFonts w:ascii="Times New Roman" w:hAnsi="Times New Roman" w:cs="Times New Roman"/>
                <w:b/>
                <w:sz w:val="20"/>
                <w:szCs w:val="20"/>
              </w:rPr>
              <w:t>Индивидный уровень</w:t>
            </w:r>
          </w:p>
        </w:tc>
        <w:tc>
          <w:tcPr>
            <w:tcW w:w="3290" w:type="dxa"/>
            <w:gridSpan w:val="4"/>
            <w:noWrap/>
            <w:hideMark/>
          </w:tcPr>
          <w:p w:rsidR="005003B3" w:rsidRPr="00C82653" w:rsidRDefault="005003B3" w:rsidP="00930B02">
            <w:pPr>
              <w:spacing w:line="360" w:lineRule="auto"/>
              <w:jc w:val="center"/>
              <w:rPr>
                <w:rFonts w:ascii="Times New Roman" w:hAnsi="Times New Roman" w:cs="Times New Roman"/>
                <w:b/>
                <w:sz w:val="20"/>
                <w:szCs w:val="20"/>
              </w:rPr>
            </w:pPr>
            <w:r w:rsidRPr="00C82653">
              <w:rPr>
                <w:rFonts w:ascii="Times New Roman" w:hAnsi="Times New Roman" w:cs="Times New Roman"/>
                <w:b/>
                <w:sz w:val="20"/>
                <w:szCs w:val="20"/>
              </w:rPr>
              <w:t>Уровень субъекта деятельности</w:t>
            </w:r>
          </w:p>
        </w:tc>
        <w:tc>
          <w:tcPr>
            <w:tcW w:w="3348" w:type="dxa"/>
            <w:gridSpan w:val="4"/>
            <w:noWrap/>
            <w:hideMark/>
          </w:tcPr>
          <w:p w:rsidR="005003B3" w:rsidRPr="00C82653" w:rsidRDefault="005003B3" w:rsidP="00930B02">
            <w:pPr>
              <w:spacing w:line="360" w:lineRule="auto"/>
              <w:jc w:val="center"/>
              <w:rPr>
                <w:rFonts w:ascii="Times New Roman" w:hAnsi="Times New Roman" w:cs="Times New Roman"/>
                <w:b/>
                <w:sz w:val="20"/>
                <w:szCs w:val="20"/>
              </w:rPr>
            </w:pPr>
            <w:r w:rsidRPr="00C82653">
              <w:rPr>
                <w:rFonts w:ascii="Times New Roman" w:hAnsi="Times New Roman" w:cs="Times New Roman"/>
                <w:b/>
                <w:sz w:val="20"/>
                <w:szCs w:val="20"/>
              </w:rPr>
              <w:t>Уровень личности</w:t>
            </w:r>
          </w:p>
        </w:tc>
      </w:tr>
      <w:tr w:rsidR="005003B3" w:rsidRPr="00C82653" w:rsidTr="005003B3">
        <w:trPr>
          <w:trHeight w:val="329"/>
        </w:trPr>
        <w:tc>
          <w:tcPr>
            <w:tcW w:w="679" w:type="dxa"/>
            <w:vMerge/>
            <w:noWrap/>
            <w:hideMark/>
          </w:tcPr>
          <w:p w:rsidR="005003B3" w:rsidRPr="00C82653" w:rsidRDefault="005003B3" w:rsidP="00996E25">
            <w:pPr>
              <w:spacing w:line="360" w:lineRule="auto"/>
              <w:jc w:val="both"/>
              <w:rPr>
                <w:rFonts w:ascii="Times New Roman" w:hAnsi="Times New Roman" w:cs="Times New Roman"/>
                <w:b/>
                <w:sz w:val="20"/>
                <w:szCs w:val="20"/>
              </w:rPr>
            </w:pPr>
          </w:p>
        </w:tc>
        <w:tc>
          <w:tcPr>
            <w:tcW w:w="866" w:type="dxa"/>
            <w:noWrap/>
            <w:hideMark/>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6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t xml:space="preserve"> </w:t>
            </w:r>
            <w:r w:rsidRPr="00C82653">
              <w:rPr>
                <w:rFonts w:ascii="Times New Roman" w:hAnsi="Times New Roman" w:cs="Times New Roman"/>
                <w:b/>
                <w:sz w:val="20"/>
                <w:szCs w:val="20"/>
              </w:rPr>
              <w:br/>
              <w:t>(N=47)</w:t>
            </w:r>
          </w:p>
        </w:tc>
        <w:tc>
          <w:tcPr>
            <w:tcW w:w="866" w:type="dxa"/>
            <w:noWrap/>
            <w:hideMark/>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7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t xml:space="preserve"> </w:t>
            </w:r>
            <w:r w:rsidRPr="00C82653">
              <w:rPr>
                <w:rFonts w:ascii="Times New Roman" w:hAnsi="Times New Roman" w:cs="Times New Roman"/>
                <w:b/>
                <w:sz w:val="20"/>
                <w:szCs w:val="20"/>
              </w:rPr>
              <w:br/>
              <w:t>(N=51)</w:t>
            </w:r>
          </w:p>
        </w:tc>
        <w:tc>
          <w:tcPr>
            <w:tcW w:w="808" w:type="dxa"/>
            <w:noWrap/>
            <w:hideMark/>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8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t>.</w:t>
            </w:r>
            <w:r w:rsidRPr="00C82653">
              <w:rPr>
                <w:rFonts w:ascii="Times New Roman" w:hAnsi="Times New Roman" w:cs="Times New Roman"/>
                <w:b/>
                <w:sz w:val="20"/>
                <w:szCs w:val="20"/>
              </w:rPr>
              <w:br/>
              <w:t>(N=52)</w:t>
            </w:r>
          </w:p>
        </w:tc>
        <w:tc>
          <w:tcPr>
            <w:tcW w:w="808" w:type="dxa"/>
            <w:noWrap/>
            <w:hideMark/>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9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br/>
              <w:t>(N=45)</w:t>
            </w:r>
          </w:p>
        </w:tc>
        <w:tc>
          <w:tcPr>
            <w:tcW w:w="808" w:type="dxa"/>
            <w:noWrap/>
            <w:hideMark/>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6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t xml:space="preserve"> </w:t>
            </w:r>
            <w:r w:rsidRPr="00C82653">
              <w:rPr>
                <w:rFonts w:ascii="Times New Roman" w:hAnsi="Times New Roman" w:cs="Times New Roman"/>
                <w:b/>
                <w:sz w:val="20"/>
                <w:szCs w:val="20"/>
              </w:rPr>
              <w:br/>
              <w:t>(N=47)</w:t>
            </w:r>
          </w:p>
        </w:tc>
        <w:tc>
          <w:tcPr>
            <w:tcW w:w="808" w:type="dxa"/>
            <w:noWrap/>
            <w:hideMark/>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7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t xml:space="preserve"> </w:t>
            </w:r>
            <w:r w:rsidRPr="00C82653">
              <w:rPr>
                <w:rFonts w:ascii="Times New Roman" w:hAnsi="Times New Roman" w:cs="Times New Roman"/>
                <w:b/>
                <w:sz w:val="20"/>
                <w:szCs w:val="20"/>
              </w:rPr>
              <w:br/>
              <w:t>(N=51)</w:t>
            </w:r>
          </w:p>
        </w:tc>
        <w:tc>
          <w:tcPr>
            <w:tcW w:w="866" w:type="dxa"/>
            <w:noWrap/>
            <w:hideMark/>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8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t>.</w:t>
            </w:r>
            <w:r w:rsidRPr="00C82653">
              <w:rPr>
                <w:rFonts w:ascii="Times New Roman" w:hAnsi="Times New Roman" w:cs="Times New Roman"/>
                <w:b/>
                <w:sz w:val="20"/>
                <w:szCs w:val="20"/>
              </w:rPr>
              <w:br/>
              <w:t>(N=52)</w:t>
            </w:r>
          </w:p>
        </w:tc>
        <w:tc>
          <w:tcPr>
            <w:tcW w:w="808" w:type="dxa"/>
            <w:noWrap/>
            <w:hideMark/>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9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br/>
              <w:t>(N=45)</w:t>
            </w:r>
          </w:p>
        </w:tc>
        <w:tc>
          <w:tcPr>
            <w:tcW w:w="808" w:type="dxa"/>
            <w:noWrap/>
            <w:hideMark/>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6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t xml:space="preserve"> </w:t>
            </w:r>
            <w:r w:rsidRPr="00C82653">
              <w:rPr>
                <w:rFonts w:ascii="Times New Roman" w:hAnsi="Times New Roman" w:cs="Times New Roman"/>
                <w:b/>
                <w:sz w:val="20"/>
                <w:szCs w:val="20"/>
              </w:rPr>
              <w:br/>
              <w:t>(N=47)</w:t>
            </w:r>
          </w:p>
        </w:tc>
        <w:tc>
          <w:tcPr>
            <w:tcW w:w="866" w:type="dxa"/>
            <w:noWrap/>
            <w:hideMark/>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7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t xml:space="preserve"> </w:t>
            </w:r>
            <w:r w:rsidRPr="00C82653">
              <w:rPr>
                <w:rFonts w:ascii="Times New Roman" w:hAnsi="Times New Roman" w:cs="Times New Roman"/>
                <w:b/>
                <w:sz w:val="20"/>
                <w:szCs w:val="20"/>
              </w:rPr>
              <w:br/>
              <w:t>(N=51)</w:t>
            </w:r>
          </w:p>
        </w:tc>
        <w:tc>
          <w:tcPr>
            <w:tcW w:w="866" w:type="dxa"/>
            <w:noWrap/>
            <w:hideMark/>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8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t>.</w:t>
            </w:r>
            <w:r w:rsidRPr="00C82653">
              <w:rPr>
                <w:rFonts w:ascii="Times New Roman" w:hAnsi="Times New Roman" w:cs="Times New Roman"/>
                <w:b/>
                <w:sz w:val="20"/>
                <w:szCs w:val="20"/>
              </w:rPr>
              <w:br/>
              <w:t>(N=52)</w:t>
            </w:r>
          </w:p>
        </w:tc>
        <w:tc>
          <w:tcPr>
            <w:tcW w:w="808" w:type="dxa"/>
            <w:noWrap/>
            <w:hideMark/>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9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br/>
              <w:t>(N=45)</w:t>
            </w:r>
          </w:p>
        </w:tc>
      </w:tr>
      <w:tr w:rsidR="005003B3" w:rsidRPr="00C82653" w:rsidTr="005003B3">
        <w:trPr>
          <w:trHeight w:val="329"/>
        </w:trPr>
        <w:tc>
          <w:tcPr>
            <w:tcW w:w="679" w:type="dxa"/>
            <w:noWrap/>
            <w:hideMark/>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Я- реал.</w:t>
            </w:r>
          </w:p>
        </w:tc>
        <w:tc>
          <w:tcPr>
            <w:tcW w:w="866" w:type="dxa"/>
            <w:noWrap/>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51,5 %</w:t>
            </w:r>
          </w:p>
        </w:tc>
        <w:tc>
          <w:tcPr>
            <w:tcW w:w="866" w:type="dxa"/>
            <w:noWrap/>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60,7 %</w:t>
            </w:r>
          </w:p>
        </w:tc>
        <w:tc>
          <w:tcPr>
            <w:tcW w:w="808" w:type="dxa"/>
            <w:noWrap/>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40,3%</w:t>
            </w:r>
          </w:p>
        </w:tc>
        <w:tc>
          <w:tcPr>
            <w:tcW w:w="808" w:type="dxa"/>
            <w:noWrap/>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51,1%</w:t>
            </w:r>
          </w:p>
        </w:tc>
        <w:tc>
          <w:tcPr>
            <w:tcW w:w="808" w:type="dxa"/>
            <w:noWrap/>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31,5%</w:t>
            </w:r>
          </w:p>
        </w:tc>
        <w:tc>
          <w:tcPr>
            <w:tcW w:w="808" w:type="dxa"/>
            <w:noWrap/>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23,5%</w:t>
            </w:r>
          </w:p>
        </w:tc>
        <w:tc>
          <w:tcPr>
            <w:tcW w:w="866" w:type="dxa"/>
            <w:noWrap/>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32,6%</w:t>
            </w:r>
          </w:p>
        </w:tc>
        <w:tc>
          <w:tcPr>
            <w:tcW w:w="808" w:type="dxa"/>
            <w:noWrap/>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28,8%</w:t>
            </w:r>
          </w:p>
        </w:tc>
        <w:tc>
          <w:tcPr>
            <w:tcW w:w="808" w:type="dxa"/>
            <w:noWrap/>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17%</w:t>
            </w:r>
          </w:p>
        </w:tc>
        <w:tc>
          <w:tcPr>
            <w:tcW w:w="866" w:type="dxa"/>
            <w:noWrap/>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15,6 %</w:t>
            </w:r>
          </w:p>
        </w:tc>
        <w:tc>
          <w:tcPr>
            <w:tcW w:w="866" w:type="dxa"/>
            <w:noWrap/>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15,3 %</w:t>
            </w:r>
          </w:p>
        </w:tc>
        <w:tc>
          <w:tcPr>
            <w:tcW w:w="808" w:type="dxa"/>
            <w:noWrap/>
          </w:tcPr>
          <w:p w:rsidR="005003B3" w:rsidRPr="00C82653" w:rsidRDefault="005003B3"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20%</w:t>
            </w:r>
          </w:p>
        </w:tc>
      </w:tr>
    </w:tbl>
    <w:p w:rsidR="00930B02" w:rsidRPr="00C82653" w:rsidRDefault="00930B02" w:rsidP="007C76E0">
      <w:pPr>
        <w:spacing w:after="0" w:line="360" w:lineRule="auto"/>
        <w:ind w:firstLine="709"/>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3190"/>
        <w:gridCol w:w="3190"/>
        <w:gridCol w:w="3191"/>
      </w:tblGrid>
      <w:tr w:rsidR="00E51EA6" w:rsidRPr="00C82653" w:rsidTr="00E51EA6">
        <w:tc>
          <w:tcPr>
            <w:tcW w:w="3190" w:type="dxa"/>
          </w:tcPr>
          <w:p w:rsidR="00E51EA6" w:rsidRPr="00C82653" w:rsidRDefault="00E51EA6" w:rsidP="007C76E0">
            <w:pPr>
              <w:spacing w:line="360" w:lineRule="auto"/>
              <w:jc w:val="both"/>
              <w:rPr>
                <w:rFonts w:ascii="Times New Roman" w:hAnsi="Times New Roman" w:cs="Times New Roman"/>
                <w:sz w:val="28"/>
                <w:szCs w:val="28"/>
              </w:rPr>
            </w:pPr>
          </w:p>
        </w:tc>
        <w:tc>
          <w:tcPr>
            <w:tcW w:w="3190" w:type="dxa"/>
          </w:tcPr>
          <w:p w:rsidR="00E51EA6" w:rsidRPr="00C82653" w:rsidRDefault="00E51EA6" w:rsidP="00F523BF">
            <w:pPr>
              <w:spacing w:line="360" w:lineRule="auto"/>
              <w:jc w:val="center"/>
              <w:rPr>
                <w:rFonts w:ascii="Times New Roman" w:hAnsi="Times New Roman" w:cs="Times New Roman"/>
                <w:sz w:val="28"/>
                <w:szCs w:val="28"/>
              </w:rPr>
            </w:pPr>
            <w:r w:rsidRPr="00C82653">
              <w:rPr>
                <w:rFonts w:ascii="Times New Roman" w:hAnsi="Times New Roman" w:cs="Times New Roman"/>
                <w:sz w:val="28"/>
                <w:szCs w:val="28"/>
              </w:rPr>
              <w:t>Ср</w:t>
            </w:r>
            <w:r w:rsidR="00F523BF">
              <w:rPr>
                <w:rFonts w:ascii="Times New Roman" w:hAnsi="Times New Roman" w:cs="Times New Roman"/>
                <w:sz w:val="28"/>
                <w:szCs w:val="28"/>
              </w:rPr>
              <w:t>.</w:t>
            </w:r>
            <w:r w:rsidRPr="00C82653">
              <w:rPr>
                <w:rFonts w:ascii="Times New Roman" w:hAnsi="Times New Roman" w:cs="Times New Roman"/>
                <w:sz w:val="28"/>
                <w:szCs w:val="28"/>
              </w:rPr>
              <w:t xml:space="preserve"> </w:t>
            </w:r>
            <w:proofErr w:type="spellStart"/>
            <w:proofErr w:type="gramStart"/>
            <w:r w:rsidRPr="00C82653">
              <w:rPr>
                <w:rFonts w:ascii="Times New Roman" w:hAnsi="Times New Roman" w:cs="Times New Roman"/>
                <w:sz w:val="28"/>
                <w:szCs w:val="28"/>
              </w:rPr>
              <w:t>знач</w:t>
            </w:r>
            <w:proofErr w:type="spellEnd"/>
            <w:proofErr w:type="gramEnd"/>
          </w:p>
        </w:tc>
        <w:tc>
          <w:tcPr>
            <w:tcW w:w="3191" w:type="dxa"/>
          </w:tcPr>
          <w:p w:rsidR="00E51EA6" w:rsidRPr="00C82653" w:rsidRDefault="00E51EA6" w:rsidP="00F523BF">
            <w:pPr>
              <w:spacing w:line="360" w:lineRule="auto"/>
              <w:jc w:val="center"/>
              <w:rPr>
                <w:rFonts w:ascii="Times New Roman" w:hAnsi="Times New Roman" w:cs="Times New Roman"/>
                <w:sz w:val="28"/>
                <w:szCs w:val="28"/>
              </w:rPr>
            </w:pPr>
            <w:proofErr w:type="spellStart"/>
            <w:r w:rsidRPr="00C82653">
              <w:rPr>
                <w:rFonts w:ascii="Times New Roman" w:hAnsi="Times New Roman" w:cs="Times New Roman"/>
                <w:sz w:val="28"/>
                <w:szCs w:val="28"/>
              </w:rPr>
              <w:t>Ст</w:t>
            </w:r>
            <w:r w:rsidR="00F523BF">
              <w:rPr>
                <w:rFonts w:ascii="Times New Roman" w:hAnsi="Times New Roman" w:cs="Times New Roman"/>
                <w:sz w:val="28"/>
                <w:szCs w:val="28"/>
              </w:rPr>
              <w:t>а</w:t>
            </w:r>
            <w:r w:rsidRPr="00C82653">
              <w:rPr>
                <w:rFonts w:ascii="Times New Roman" w:hAnsi="Times New Roman" w:cs="Times New Roman"/>
                <w:sz w:val="28"/>
                <w:szCs w:val="28"/>
              </w:rPr>
              <w:t>н</w:t>
            </w:r>
            <w:r w:rsidR="00F523BF">
              <w:rPr>
                <w:rFonts w:ascii="Times New Roman" w:hAnsi="Times New Roman" w:cs="Times New Roman"/>
                <w:sz w:val="28"/>
                <w:szCs w:val="28"/>
              </w:rPr>
              <w:t>д</w:t>
            </w:r>
            <w:proofErr w:type="spellEnd"/>
            <w:r w:rsidRPr="00C82653">
              <w:rPr>
                <w:rFonts w:ascii="Times New Roman" w:hAnsi="Times New Roman" w:cs="Times New Roman"/>
                <w:sz w:val="28"/>
                <w:szCs w:val="28"/>
              </w:rPr>
              <w:t xml:space="preserve">. </w:t>
            </w:r>
            <w:proofErr w:type="spellStart"/>
            <w:r w:rsidRPr="00C82653">
              <w:rPr>
                <w:rFonts w:ascii="Times New Roman" w:hAnsi="Times New Roman" w:cs="Times New Roman"/>
                <w:sz w:val="28"/>
                <w:szCs w:val="28"/>
              </w:rPr>
              <w:t>откл</w:t>
            </w:r>
            <w:proofErr w:type="spellEnd"/>
          </w:p>
        </w:tc>
      </w:tr>
      <w:tr w:rsidR="00E51EA6" w:rsidRPr="00C82653" w:rsidTr="00E51EA6">
        <w:tc>
          <w:tcPr>
            <w:tcW w:w="3190" w:type="dxa"/>
          </w:tcPr>
          <w:p w:rsidR="00E51EA6" w:rsidRPr="00C82653" w:rsidRDefault="00E51EA6" w:rsidP="00E51EA6">
            <w:p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lastRenderedPageBreak/>
              <w:t>6 класс</w:t>
            </w:r>
          </w:p>
        </w:tc>
        <w:tc>
          <w:tcPr>
            <w:tcW w:w="3190" w:type="dxa"/>
          </w:tcPr>
          <w:p w:rsidR="00E51EA6" w:rsidRPr="00F523BF" w:rsidRDefault="00E51EA6" w:rsidP="00F523BF">
            <w:pPr>
              <w:jc w:val="center"/>
              <w:rPr>
                <w:rFonts w:ascii="Times New Roman" w:hAnsi="Times New Roman" w:cs="Times New Roman"/>
                <w:color w:val="010205"/>
                <w:sz w:val="24"/>
                <w:szCs w:val="24"/>
              </w:rPr>
            </w:pPr>
            <w:r w:rsidRPr="00F523BF">
              <w:rPr>
                <w:rFonts w:ascii="Times New Roman" w:hAnsi="Times New Roman" w:cs="Times New Roman"/>
                <w:color w:val="010205"/>
                <w:sz w:val="24"/>
                <w:szCs w:val="24"/>
              </w:rPr>
              <w:t>1,66</w:t>
            </w:r>
          </w:p>
        </w:tc>
        <w:tc>
          <w:tcPr>
            <w:tcW w:w="3191" w:type="dxa"/>
          </w:tcPr>
          <w:p w:rsidR="00E51EA6" w:rsidRPr="00F523BF" w:rsidRDefault="00E51EA6" w:rsidP="00F523BF">
            <w:pPr>
              <w:jc w:val="center"/>
              <w:rPr>
                <w:rFonts w:ascii="Times New Roman" w:hAnsi="Times New Roman" w:cs="Times New Roman"/>
                <w:color w:val="010205"/>
                <w:sz w:val="24"/>
                <w:szCs w:val="24"/>
              </w:rPr>
            </w:pPr>
            <w:r w:rsidRPr="00F523BF">
              <w:rPr>
                <w:rFonts w:ascii="Times New Roman" w:hAnsi="Times New Roman" w:cs="Times New Roman"/>
                <w:color w:val="010205"/>
                <w:sz w:val="24"/>
                <w:szCs w:val="24"/>
              </w:rPr>
              <w:t>0,760</w:t>
            </w:r>
          </w:p>
        </w:tc>
      </w:tr>
      <w:tr w:rsidR="00E51EA6" w:rsidRPr="00C82653" w:rsidTr="00E51EA6">
        <w:tc>
          <w:tcPr>
            <w:tcW w:w="3190" w:type="dxa"/>
          </w:tcPr>
          <w:p w:rsidR="00E51EA6" w:rsidRPr="00C82653" w:rsidRDefault="00E51EA6" w:rsidP="00E51EA6">
            <w:p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7 класс</w:t>
            </w:r>
          </w:p>
        </w:tc>
        <w:tc>
          <w:tcPr>
            <w:tcW w:w="3190" w:type="dxa"/>
          </w:tcPr>
          <w:p w:rsidR="00E51EA6" w:rsidRPr="00F523BF" w:rsidRDefault="00E51EA6" w:rsidP="00F523BF">
            <w:pPr>
              <w:jc w:val="center"/>
              <w:rPr>
                <w:rFonts w:ascii="Times New Roman" w:hAnsi="Times New Roman" w:cs="Times New Roman"/>
                <w:color w:val="010205"/>
                <w:sz w:val="24"/>
                <w:szCs w:val="24"/>
              </w:rPr>
            </w:pPr>
            <w:r w:rsidRPr="00F523BF">
              <w:rPr>
                <w:rFonts w:ascii="Times New Roman" w:hAnsi="Times New Roman" w:cs="Times New Roman"/>
                <w:color w:val="010205"/>
                <w:sz w:val="24"/>
                <w:szCs w:val="24"/>
              </w:rPr>
              <w:t>1,55</w:t>
            </w:r>
          </w:p>
        </w:tc>
        <w:tc>
          <w:tcPr>
            <w:tcW w:w="3191" w:type="dxa"/>
          </w:tcPr>
          <w:p w:rsidR="00E51EA6" w:rsidRPr="00F523BF" w:rsidRDefault="00E51EA6" w:rsidP="00F523BF">
            <w:pPr>
              <w:jc w:val="center"/>
              <w:rPr>
                <w:rFonts w:ascii="Times New Roman" w:hAnsi="Times New Roman" w:cs="Times New Roman"/>
                <w:color w:val="010205"/>
                <w:sz w:val="24"/>
                <w:szCs w:val="24"/>
              </w:rPr>
            </w:pPr>
            <w:r w:rsidRPr="00F523BF">
              <w:rPr>
                <w:rFonts w:ascii="Times New Roman" w:hAnsi="Times New Roman" w:cs="Times New Roman"/>
                <w:color w:val="010205"/>
                <w:sz w:val="24"/>
                <w:szCs w:val="24"/>
              </w:rPr>
              <w:t>0,757</w:t>
            </w:r>
          </w:p>
        </w:tc>
      </w:tr>
      <w:tr w:rsidR="00E51EA6" w:rsidRPr="00C82653" w:rsidTr="00E51EA6">
        <w:tc>
          <w:tcPr>
            <w:tcW w:w="3190" w:type="dxa"/>
          </w:tcPr>
          <w:p w:rsidR="00E51EA6" w:rsidRPr="00C82653" w:rsidRDefault="00E51EA6" w:rsidP="00E51EA6">
            <w:p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8 класс</w:t>
            </w:r>
          </w:p>
        </w:tc>
        <w:tc>
          <w:tcPr>
            <w:tcW w:w="3190" w:type="dxa"/>
          </w:tcPr>
          <w:p w:rsidR="00E51EA6" w:rsidRPr="00F523BF" w:rsidRDefault="00E51EA6" w:rsidP="00F523BF">
            <w:pPr>
              <w:jc w:val="center"/>
              <w:rPr>
                <w:rFonts w:ascii="Times New Roman" w:hAnsi="Times New Roman" w:cs="Times New Roman"/>
                <w:color w:val="010205"/>
                <w:sz w:val="24"/>
                <w:szCs w:val="24"/>
              </w:rPr>
            </w:pPr>
            <w:r w:rsidRPr="00F523BF">
              <w:rPr>
                <w:rFonts w:ascii="Times New Roman" w:hAnsi="Times New Roman" w:cs="Times New Roman"/>
                <w:color w:val="010205"/>
                <w:sz w:val="24"/>
                <w:szCs w:val="24"/>
              </w:rPr>
              <w:t>1,87</w:t>
            </w:r>
          </w:p>
        </w:tc>
        <w:tc>
          <w:tcPr>
            <w:tcW w:w="3191" w:type="dxa"/>
          </w:tcPr>
          <w:p w:rsidR="00E51EA6" w:rsidRPr="00F523BF" w:rsidRDefault="00E51EA6" w:rsidP="00F523BF">
            <w:pPr>
              <w:jc w:val="center"/>
              <w:rPr>
                <w:rFonts w:ascii="Times New Roman" w:hAnsi="Times New Roman" w:cs="Times New Roman"/>
                <w:color w:val="010205"/>
                <w:sz w:val="24"/>
                <w:szCs w:val="24"/>
              </w:rPr>
            </w:pPr>
            <w:r w:rsidRPr="00F523BF">
              <w:rPr>
                <w:rFonts w:ascii="Times New Roman" w:hAnsi="Times New Roman" w:cs="Times New Roman"/>
                <w:color w:val="010205"/>
                <w:sz w:val="24"/>
                <w:szCs w:val="24"/>
              </w:rPr>
              <w:t>0,817</w:t>
            </w:r>
          </w:p>
        </w:tc>
      </w:tr>
      <w:tr w:rsidR="00E51EA6" w:rsidRPr="00C82653" w:rsidTr="00E51EA6">
        <w:tc>
          <w:tcPr>
            <w:tcW w:w="3190" w:type="dxa"/>
          </w:tcPr>
          <w:p w:rsidR="00E51EA6" w:rsidRPr="00C82653" w:rsidRDefault="00E51EA6" w:rsidP="00E51EA6">
            <w:p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9 класс</w:t>
            </w:r>
          </w:p>
        </w:tc>
        <w:tc>
          <w:tcPr>
            <w:tcW w:w="3190" w:type="dxa"/>
          </w:tcPr>
          <w:p w:rsidR="00E51EA6" w:rsidRPr="00F523BF" w:rsidRDefault="00E51EA6" w:rsidP="00F523BF">
            <w:pPr>
              <w:jc w:val="center"/>
              <w:rPr>
                <w:rFonts w:ascii="Times New Roman" w:hAnsi="Times New Roman" w:cs="Times New Roman"/>
                <w:color w:val="010205"/>
                <w:sz w:val="24"/>
                <w:szCs w:val="24"/>
              </w:rPr>
            </w:pPr>
            <w:r w:rsidRPr="00F523BF">
              <w:rPr>
                <w:rFonts w:ascii="Times New Roman" w:hAnsi="Times New Roman" w:cs="Times New Roman"/>
                <w:color w:val="010205"/>
                <w:sz w:val="24"/>
                <w:szCs w:val="24"/>
              </w:rPr>
              <w:t>1,71</w:t>
            </w:r>
          </w:p>
        </w:tc>
        <w:tc>
          <w:tcPr>
            <w:tcW w:w="3191" w:type="dxa"/>
          </w:tcPr>
          <w:p w:rsidR="00E51EA6" w:rsidRPr="00F523BF" w:rsidRDefault="00E51EA6" w:rsidP="00F523BF">
            <w:pPr>
              <w:jc w:val="center"/>
              <w:rPr>
                <w:rFonts w:ascii="Times New Roman" w:hAnsi="Times New Roman" w:cs="Times New Roman"/>
                <w:color w:val="010205"/>
                <w:sz w:val="24"/>
                <w:szCs w:val="24"/>
              </w:rPr>
            </w:pPr>
            <w:r w:rsidRPr="00F523BF">
              <w:rPr>
                <w:rFonts w:ascii="Times New Roman" w:hAnsi="Times New Roman" w:cs="Times New Roman"/>
                <w:color w:val="010205"/>
                <w:sz w:val="24"/>
                <w:szCs w:val="24"/>
              </w:rPr>
              <w:t>0,843</w:t>
            </w:r>
          </w:p>
        </w:tc>
      </w:tr>
    </w:tbl>
    <w:p w:rsidR="00E51EA6" w:rsidRPr="00C82653" w:rsidRDefault="00E51EA6" w:rsidP="007C76E0">
      <w:pPr>
        <w:spacing w:after="0" w:line="360" w:lineRule="auto"/>
        <w:ind w:firstLine="709"/>
        <w:jc w:val="both"/>
        <w:rPr>
          <w:rFonts w:ascii="Times New Roman" w:hAnsi="Times New Roman" w:cs="Times New Roman"/>
          <w:sz w:val="28"/>
          <w:szCs w:val="28"/>
        </w:rPr>
      </w:pPr>
    </w:p>
    <w:p w:rsidR="0064720D" w:rsidRPr="00C82653" w:rsidRDefault="0064720D"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Учащиеся 6 класса при изображении себя на рис. «Каким я себя вижу» (образ Я-реального) в основном, представляют реалистичное, конкретное изображение внешних признаков, т.е. автопортрет - индивидный уровень (51,5 %). На втором месте – изображения себя в какой-то роли, включение в деятельность - уровень субъекта деятельности (31,5%). Частота встречаемости у  </w:t>
      </w:r>
      <w:proofErr w:type="gramStart"/>
      <w:r w:rsidRPr="00C82653">
        <w:rPr>
          <w:rFonts w:ascii="Times New Roman" w:hAnsi="Times New Roman" w:cs="Times New Roman"/>
          <w:sz w:val="28"/>
          <w:szCs w:val="28"/>
        </w:rPr>
        <w:t>абстрактных</w:t>
      </w:r>
      <w:proofErr w:type="gramEnd"/>
      <w:r w:rsidRPr="00C82653">
        <w:rPr>
          <w:rFonts w:ascii="Times New Roman" w:hAnsi="Times New Roman" w:cs="Times New Roman"/>
          <w:sz w:val="28"/>
          <w:szCs w:val="28"/>
        </w:rPr>
        <w:t>, метафоричных изображения с ориентацией на личностные ка</w:t>
      </w:r>
      <w:r w:rsidR="00930B02" w:rsidRPr="00C82653">
        <w:rPr>
          <w:rFonts w:ascii="Times New Roman" w:hAnsi="Times New Roman" w:cs="Times New Roman"/>
          <w:sz w:val="28"/>
          <w:szCs w:val="28"/>
        </w:rPr>
        <w:t>чества - уровень личности (17%)</w:t>
      </w:r>
      <w:r w:rsidR="001156D9" w:rsidRPr="00C82653">
        <w:rPr>
          <w:rFonts w:ascii="Times New Roman" w:hAnsi="Times New Roman" w:cs="Times New Roman"/>
          <w:sz w:val="28"/>
          <w:szCs w:val="28"/>
        </w:rPr>
        <w:t xml:space="preserve"> (табл</w:t>
      </w:r>
      <w:r w:rsidR="00930B02" w:rsidRPr="00C82653">
        <w:rPr>
          <w:rFonts w:ascii="Times New Roman" w:hAnsi="Times New Roman" w:cs="Times New Roman"/>
          <w:sz w:val="28"/>
          <w:szCs w:val="28"/>
        </w:rPr>
        <w:t>. 12</w:t>
      </w:r>
      <w:r w:rsidR="001156D9" w:rsidRPr="00C82653">
        <w:rPr>
          <w:rFonts w:ascii="Times New Roman" w:hAnsi="Times New Roman" w:cs="Times New Roman"/>
          <w:sz w:val="28"/>
          <w:szCs w:val="28"/>
        </w:rPr>
        <w:t>)</w:t>
      </w:r>
      <w:r w:rsidR="00930B02" w:rsidRPr="00C82653">
        <w:rPr>
          <w:rFonts w:ascii="Times New Roman" w:hAnsi="Times New Roman" w:cs="Times New Roman"/>
          <w:sz w:val="28"/>
          <w:szCs w:val="28"/>
        </w:rPr>
        <w:t>.</w:t>
      </w:r>
    </w:p>
    <w:p w:rsidR="0064720D" w:rsidRPr="00C82653" w:rsidRDefault="0064720D"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Таким образом, шестиклассники характеризуются преобладанием индивидного уровня в восприятии себя.</w:t>
      </w:r>
    </w:p>
    <w:p w:rsidR="0064720D" w:rsidRPr="00C82653" w:rsidRDefault="0064720D"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Учащиеся 7 класса при и изображении себя на </w:t>
      </w:r>
      <w:proofErr w:type="gramStart"/>
      <w:r w:rsidRPr="00C82653">
        <w:rPr>
          <w:rFonts w:ascii="Times New Roman" w:hAnsi="Times New Roman" w:cs="Times New Roman"/>
          <w:sz w:val="28"/>
          <w:szCs w:val="28"/>
        </w:rPr>
        <w:t>рис</w:t>
      </w:r>
      <w:proofErr w:type="gramEnd"/>
      <w:r w:rsidRPr="00C82653">
        <w:rPr>
          <w:rFonts w:ascii="Times New Roman" w:hAnsi="Times New Roman" w:cs="Times New Roman"/>
          <w:sz w:val="28"/>
          <w:szCs w:val="28"/>
        </w:rPr>
        <w:t xml:space="preserve">. «Каким я себя вижу» (образ Я-реального) в основном, также как и шестиклассники, представляют реалистичное, конкретное изображение внешних признаков, т.е. автопортрет - индивидный уровень, хотя процент встречаемости и ниже (60,7 %), на втором месте - изображения себя в какой-то роли, включение в деятельность - уровень субъекта деятельности (23,5%). Реже встречаются абстрактные, метафоричные изображения с ориентацией на личностные качества - уровень личности (15,6%) </w:t>
      </w:r>
      <w:r w:rsidR="00D75B20" w:rsidRPr="00C82653">
        <w:rPr>
          <w:rFonts w:ascii="Times New Roman" w:hAnsi="Times New Roman" w:cs="Times New Roman"/>
          <w:sz w:val="28"/>
          <w:szCs w:val="28"/>
        </w:rPr>
        <w:t>(табл</w:t>
      </w:r>
      <w:r w:rsidR="00930B02" w:rsidRPr="00C82653">
        <w:rPr>
          <w:rFonts w:ascii="Times New Roman" w:hAnsi="Times New Roman" w:cs="Times New Roman"/>
          <w:sz w:val="28"/>
          <w:szCs w:val="28"/>
        </w:rPr>
        <w:t>.</w:t>
      </w:r>
      <w:r w:rsidR="00D75B20" w:rsidRPr="00C82653">
        <w:rPr>
          <w:rFonts w:ascii="Times New Roman" w:hAnsi="Times New Roman" w:cs="Times New Roman"/>
          <w:sz w:val="28"/>
          <w:szCs w:val="28"/>
        </w:rPr>
        <w:t xml:space="preserve"> 12</w:t>
      </w:r>
      <w:r w:rsidR="001156D9" w:rsidRPr="00C82653">
        <w:rPr>
          <w:rFonts w:ascii="Times New Roman" w:hAnsi="Times New Roman" w:cs="Times New Roman"/>
          <w:sz w:val="28"/>
          <w:szCs w:val="28"/>
        </w:rPr>
        <w:t>)</w:t>
      </w:r>
    </w:p>
    <w:p w:rsidR="0064720D" w:rsidRPr="00C82653" w:rsidRDefault="0064720D"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Таким образом, семиклассники характеризуются преобладанием индивидного уровня в восприятии себя. </w:t>
      </w:r>
    </w:p>
    <w:p w:rsidR="0064720D" w:rsidRPr="00C82653" w:rsidRDefault="0064720D"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Учащиеся 8 класса при изображении себя на рис. «Каким я себя вижу» (образ Я-реального) в основном, представляют реалистичное, конкретное изображение внешних признаков, т.е. автопортрет - индивидный уровень (40,3 %). На втором месте – изображения себя в какой-то роли, включение в деятельность - уровень субъекта деятельности (32,6%). Такая же частота </w:t>
      </w:r>
      <w:r w:rsidRPr="00C82653">
        <w:rPr>
          <w:rFonts w:ascii="Times New Roman" w:hAnsi="Times New Roman" w:cs="Times New Roman"/>
          <w:sz w:val="28"/>
          <w:szCs w:val="28"/>
        </w:rPr>
        <w:lastRenderedPageBreak/>
        <w:t xml:space="preserve">встречаемости у  </w:t>
      </w:r>
      <w:proofErr w:type="gramStart"/>
      <w:r w:rsidRPr="00C82653">
        <w:rPr>
          <w:rFonts w:ascii="Times New Roman" w:hAnsi="Times New Roman" w:cs="Times New Roman"/>
          <w:sz w:val="28"/>
          <w:szCs w:val="28"/>
        </w:rPr>
        <w:t>абстрактных</w:t>
      </w:r>
      <w:proofErr w:type="gramEnd"/>
      <w:r w:rsidRPr="00C82653">
        <w:rPr>
          <w:rFonts w:ascii="Times New Roman" w:hAnsi="Times New Roman" w:cs="Times New Roman"/>
          <w:sz w:val="28"/>
          <w:szCs w:val="28"/>
        </w:rPr>
        <w:t>, метафоричных изображения с ориентацией на личностные качества - уровень личности (15,3%)</w:t>
      </w:r>
      <w:r w:rsidR="00930B02" w:rsidRPr="00C82653">
        <w:rPr>
          <w:rFonts w:ascii="Times New Roman" w:hAnsi="Times New Roman" w:cs="Times New Roman"/>
          <w:sz w:val="28"/>
          <w:szCs w:val="28"/>
        </w:rPr>
        <w:t xml:space="preserve"> </w:t>
      </w:r>
      <w:r w:rsidR="001156D9" w:rsidRPr="00C82653">
        <w:rPr>
          <w:rFonts w:ascii="Times New Roman" w:hAnsi="Times New Roman" w:cs="Times New Roman"/>
          <w:sz w:val="28"/>
          <w:szCs w:val="28"/>
        </w:rPr>
        <w:t>(табл</w:t>
      </w:r>
      <w:r w:rsidR="00930B02" w:rsidRPr="00C82653">
        <w:rPr>
          <w:rFonts w:ascii="Times New Roman" w:hAnsi="Times New Roman" w:cs="Times New Roman"/>
          <w:sz w:val="28"/>
          <w:szCs w:val="28"/>
        </w:rPr>
        <w:t>.</w:t>
      </w:r>
      <w:r w:rsidR="00D75B20" w:rsidRPr="00C82653">
        <w:rPr>
          <w:rFonts w:ascii="Times New Roman" w:hAnsi="Times New Roman" w:cs="Times New Roman"/>
          <w:sz w:val="28"/>
          <w:szCs w:val="28"/>
        </w:rPr>
        <w:t xml:space="preserve"> 12</w:t>
      </w:r>
      <w:r w:rsidR="001156D9" w:rsidRPr="00C82653">
        <w:rPr>
          <w:rFonts w:ascii="Times New Roman" w:hAnsi="Times New Roman" w:cs="Times New Roman"/>
          <w:sz w:val="28"/>
          <w:szCs w:val="28"/>
        </w:rPr>
        <w:t>)</w:t>
      </w:r>
    </w:p>
    <w:p w:rsidR="0064720D" w:rsidRPr="00C82653" w:rsidRDefault="0064720D"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Таким образом, у восьмиклассников более выражен индивидный уровень в восприятии себя.</w:t>
      </w:r>
    </w:p>
    <w:p w:rsidR="0064720D" w:rsidRPr="00C82653" w:rsidRDefault="0064720D"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Учащиеся 9 класса при изображении себя на рис. «Каким я себя вижу» (образ Я-реального) в основном, представляют реалистичное, конкретное изображение внешних признаков, т.е. автопортрет - индивидный уровень (51,1 %). На втором месте - абстрактные, метафоричные изображения с ориентацией на личностные качества - уровень личности (28,8%). Значительно реже встречаются изображения себя в какой-то роли, включение в деятельност</w:t>
      </w:r>
      <w:proofErr w:type="gramStart"/>
      <w:r w:rsidRPr="00C82653">
        <w:rPr>
          <w:rFonts w:ascii="Times New Roman" w:hAnsi="Times New Roman" w:cs="Times New Roman"/>
          <w:sz w:val="28"/>
          <w:szCs w:val="28"/>
        </w:rPr>
        <w:t>ь-</w:t>
      </w:r>
      <w:proofErr w:type="gramEnd"/>
      <w:r w:rsidRPr="00C82653">
        <w:rPr>
          <w:rFonts w:ascii="Times New Roman" w:hAnsi="Times New Roman" w:cs="Times New Roman"/>
          <w:sz w:val="28"/>
          <w:szCs w:val="28"/>
        </w:rPr>
        <w:t xml:space="preserve"> уровень субъекта деятельности( 20%)</w:t>
      </w:r>
      <w:r w:rsidR="00930B02" w:rsidRPr="00C82653">
        <w:rPr>
          <w:rFonts w:ascii="Times New Roman" w:hAnsi="Times New Roman" w:cs="Times New Roman"/>
          <w:sz w:val="28"/>
          <w:szCs w:val="28"/>
        </w:rPr>
        <w:t xml:space="preserve"> </w:t>
      </w:r>
      <w:r w:rsidR="00D75B20" w:rsidRPr="00C82653">
        <w:rPr>
          <w:rFonts w:ascii="Times New Roman" w:hAnsi="Times New Roman" w:cs="Times New Roman"/>
          <w:sz w:val="28"/>
          <w:szCs w:val="28"/>
        </w:rPr>
        <w:t>(табл</w:t>
      </w:r>
      <w:r w:rsidR="00930B02" w:rsidRPr="00C82653">
        <w:rPr>
          <w:rFonts w:ascii="Times New Roman" w:hAnsi="Times New Roman" w:cs="Times New Roman"/>
          <w:sz w:val="28"/>
          <w:szCs w:val="28"/>
        </w:rPr>
        <w:t>.</w:t>
      </w:r>
      <w:r w:rsidR="00D75B20" w:rsidRPr="00C82653">
        <w:rPr>
          <w:rFonts w:ascii="Times New Roman" w:hAnsi="Times New Roman" w:cs="Times New Roman"/>
          <w:sz w:val="28"/>
          <w:szCs w:val="28"/>
        </w:rPr>
        <w:t xml:space="preserve"> 12</w:t>
      </w:r>
      <w:r w:rsidR="001156D9" w:rsidRPr="00C82653">
        <w:rPr>
          <w:rFonts w:ascii="Times New Roman" w:hAnsi="Times New Roman" w:cs="Times New Roman"/>
          <w:sz w:val="28"/>
          <w:szCs w:val="28"/>
        </w:rPr>
        <w:t>)</w:t>
      </w:r>
      <w:r w:rsidR="00930B02" w:rsidRPr="00C82653">
        <w:rPr>
          <w:rFonts w:ascii="Times New Roman" w:hAnsi="Times New Roman" w:cs="Times New Roman"/>
          <w:sz w:val="28"/>
          <w:szCs w:val="28"/>
        </w:rPr>
        <w:t>.</w:t>
      </w:r>
    </w:p>
    <w:p w:rsidR="005A45ED" w:rsidRPr="00C82653" w:rsidRDefault="0064720D" w:rsidP="005A45ED">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Таким образом, девятиклассники характеризуются преобладанием индивидного уровня в восприятии себя, но на второе место у них выходит личностный уровень.</w:t>
      </w:r>
    </w:p>
    <w:p w:rsidR="005A45ED" w:rsidRPr="00C82653" w:rsidRDefault="005A45ED" w:rsidP="005A45ED">
      <w:pPr>
        <w:tabs>
          <w:tab w:val="left" w:pos="8550"/>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 Множественные сравнения </w:t>
      </w:r>
      <w:proofErr w:type="spellStart"/>
      <w:r w:rsidRPr="00C82653">
        <w:rPr>
          <w:rFonts w:ascii="Times New Roman" w:hAnsi="Times New Roman" w:cs="Times New Roman"/>
          <w:sz w:val="28"/>
          <w:szCs w:val="28"/>
        </w:rPr>
        <w:t>Шеф</w:t>
      </w:r>
      <w:r w:rsidR="00A50CDE" w:rsidRPr="00C82653">
        <w:rPr>
          <w:rFonts w:ascii="Times New Roman" w:hAnsi="Times New Roman" w:cs="Times New Roman"/>
          <w:sz w:val="28"/>
          <w:szCs w:val="28"/>
        </w:rPr>
        <w:t>ф</w:t>
      </w:r>
      <w:r w:rsidRPr="00C82653">
        <w:rPr>
          <w:rFonts w:ascii="Times New Roman" w:hAnsi="Times New Roman" w:cs="Times New Roman"/>
          <w:sz w:val="28"/>
          <w:szCs w:val="28"/>
        </w:rPr>
        <w:t>е</w:t>
      </w:r>
      <w:proofErr w:type="spellEnd"/>
      <w:r w:rsidRPr="00C82653">
        <w:rPr>
          <w:rFonts w:ascii="Times New Roman" w:hAnsi="Times New Roman" w:cs="Times New Roman"/>
          <w:sz w:val="28"/>
          <w:szCs w:val="28"/>
        </w:rPr>
        <w:t xml:space="preserve"> не выявили з</w:t>
      </w:r>
      <w:r w:rsidR="00325FEC" w:rsidRPr="00C82653">
        <w:rPr>
          <w:rFonts w:ascii="Times New Roman" w:hAnsi="Times New Roman" w:cs="Times New Roman"/>
          <w:sz w:val="28"/>
          <w:szCs w:val="28"/>
        </w:rPr>
        <w:t xml:space="preserve">начимых различий в изображении себя сейчас и в будущем у представителей разных </w:t>
      </w:r>
      <w:proofErr w:type="spellStart"/>
      <w:r w:rsidR="00325FEC" w:rsidRPr="00C82653">
        <w:rPr>
          <w:rFonts w:ascii="Times New Roman" w:hAnsi="Times New Roman" w:cs="Times New Roman"/>
          <w:sz w:val="28"/>
          <w:szCs w:val="28"/>
        </w:rPr>
        <w:t>микровозрастных</w:t>
      </w:r>
      <w:proofErr w:type="spellEnd"/>
      <w:r w:rsidR="00325FEC" w:rsidRPr="00C82653">
        <w:rPr>
          <w:rFonts w:ascii="Times New Roman" w:hAnsi="Times New Roman" w:cs="Times New Roman"/>
          <w:sz w:val="28"/>
          <w:szCs w:val="28"/>
        </w:rPr>
        <w:t xml:space="preserve"> групп</w:t>
      </w:r>
      <w:r w:rsidR="00A50CDE" w:rsidRPr="00C82653">
        <w:rPr>
          <w:rFonts w:ascii="Times New Roman" w:hAnsi="Times New Roman" w:cs="Times New Roman"/>
          <w:sz w:val="28"/>
          <w:szCs w:val="28"/>
        </w:rPr>
        <w:t>,</w:t>
      </w:r>
      <w:r w:rsidR="00325FEC" w:rsidRPr="00C82653">
        <w:rPr>
          <w:rFonts w:ascii="Times New Roman" w:hAnsi="Times New Roman" w:cs="Times New Roman"/>
          <w:sz w:val="28"/>
          <w:szCs w:val="28"/>
        </w:rPr>
        <w:t xml:space="preserve">  </w:t>
      </w:r>
      <w:r w:rsidRPr="00C82653">
        <w:rPr>
          <w:rFonts w:ascii="Times New Roman" w:hAnsi="Times New Roman" w:cs="Times New Roman"/>
          <w:sz w:val="28"/>
          <w:szCs w:val="28"/>
        </w:rPr>
        <w:t>в связи  с этим описанные выше закономерности можно трактовать только как тенденции.</w:t>
      </w:r>
      <w:r w:rsidR="002B4861" w:rsidRPr="00C82653">
        <w:rPr>
          <w:rFonts w:ascii="Times New Roman" w:hAnsi="Times New Roman" w:cs="Times New Roman"/>
          <w:sz w:val="28"/>
          <w:szCs w:val="28"/>
        </w:rPr>
        <w:t xml:space="preserve"> </w:t>
      </w:r>
    </w:p>
    <w:p w:rsidR="009E6EF6" w:rsidRPr="00C82653" w:rsidRDefault="009E6EF6" w:rsidP="007C76E0">
      <w:pPr>
        <w:spacing w:after="0" w:line="360" w:lineRule="auto"/>
        <w:ind w:firstLine="709"/>
        <w:jc w:val="both"/>
        <w:rPr>
          <w:rFonts w:ascii="Times New Roman" w:hAnsi="Times New Roman" w:cs="Times New Roman"/>
          <w:sz w:val="28"/>
          <w:szCs w:val="28"/>
        </w:rPr>
      </w:pPr>
    </w:p>
    <w:p w:rsidR="00173F60" w:rsidRPr="00C82653" w:rsidRDefault="00A50CDE" w:rsidP="00173F60">
      <w:pPr>
        <w:spacing w:after="0" w:line="360" w:lineRule="auto"/>
        <w:jc w:val="right"/>
        <w:rPr>
          <w:rFonts w:ascii="Times New Roman" w:hAnsi="Times New Roman" w:cs="Times New Roman"/>
          <w:sz w:val="28"/>
          <w:szCs w:val="28"/>
        </w:rPr>
      </w:pPr>
      <w:r w:rsidRPr="00C82653">
        <w:rPr>
          <w:rFonts w:ascii="Times New Roman" w:hAnsi="Times New Roman" w:cs="Times New Roman"/>
          <w:sz w:val="28"/>
          <w:szCs w:val="28"/>
        </w:rPr>
        <w:t>Табл. 13.</w:t>
      </w:r>
    </w:p>
    <w:p w:rsidR="00173F60" w:rsidRPr="00C82653" w:rsidRDefault="00173F60" w:rsidP="00A50CDE">
      <w:p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 xml:space="preserve">Особенности образа </w:t>
      </w:r>
      <w:r w:rsidR="00A50CDE" w:rsidRPr="00C82653">
        <w:rPr>
          <w:rFonts w:ascii="Times New Roman" w:hAnsi="Times New Roman" w:cs="Times New Roman"/>
          <w:sz w:val="28"/>
          <w:szCs w:val="28"/>
        </w:rPr>
        <w:t>Я</w:t>
      </w:r>
      <w:r w:rsidRPr="00C82653">
        <w:rPr>
          <w:rFonts w:ascii="Times New Roman" w:hAnsi="Times New Roman" w:cs="Times New Roman"/>
          <w:sz w:val="28"/>
          <w:szCs w:val="28"/>
        </w:rPr>
        <w:t>-идеальное у подростков (</w:t>
      </w:r>
      <w:proofErr w:type="spellStart"/>
      <w:r w:rsidRPr="00C82653">
        <w:rPr>
          <w:rFonts w:ascii="Times New Roman" w:hAnsi="Times New Roman" w:cs="Times New Roman"/>
          <w:sz w:val="28"/>
          <w:szCs w:val="28"/>
        </w:rPr>
        <w:t>микровозрастной</w:t>
      </w:r>
      <w:proofErr w:type="spellEnd"/>
      <w:r w:rsidRPr="00C82653">
        <w:rPr>
          <w:rFonts w:ascii="Times New Roman" w:hAnsi="Times New Roman" w:cs="Times New Roman"/>
          <w:sz w:val="28"/>
          <w:szCs w:val="28"/>
        </w:rPr>
        <w:t xml:space="preserve"> анализ)</w:t>
      </w:r>
    </w:p>
    <w:tbl>
      <w:tblPr>
        <w:tblStyle w:val="a8"/>
        <w:tblW w:w="10669" w:type="dxa"/>
        <w:tblInd w:w="-1073" w:type="dxa"/>
        <w:tblLook w:val="04A0" w:firstRow="1" w:lastRow="0" w:firstColumn="1" w:lastColumn="0" w:noHBand="0" w:noVBand="1"/>
      </w:tblPr>
      <w:tblGrid>
        <w:gridCol w:w="855"/>
        <w:gridCol w:w="808"/>
        <w:gridCol w:w="808"/>
        <w:gridCol w:w="866"/>
        <w:gridCol w:w="808"/>
        <w:gridCol w:w="808"/>
        <w:gridCol w:w="808"/>
        <w:gridCol w:w="808"/>
        <w:gridCol w:w="808"/>
        <w:gridCol w:w="866"/>
        <w:gridCol w:w="808"/>
        <w:gridCol w:w="810"/>
        <w:gridCol w:w="808"/>
      </w:tblGrid>
      <w:tr w:rsidR="009E6EF6" w:rsidRPr="00C82653" w:rsidTr="006C2593">
        <w:trPr>
          <w:trHeight w:val="645"/>
        </w:trPr>
        <w:tc>
          <w:tcPr>
            <w:tcW w:w="855" w:type="dxa"/>
            <w:noWrap/>
            <w:hideMark/>
          </w:tcPr>
          <w:p w:rsidR="009E6EF6" w:rsidRPr="00C82653" w:rsidRDefault="009E6EF6" w:rsidP="00996E25">
            <w:pPr>
              <w:spacing w:line="360" w:lineRule="auto"/>
              <w:jc w:val="both"/>
              <w:rPr>
                <w:rFonts w:ascii="Times New Roman" w:hAnsi="Times New Roman" w:cs="Times New Roman"/>
                <w:b/>
                <w:sz w:val="20"/>
                <w:szCs w:val="20"/>
              </w:rPr>
            </w:pPr>
          </w:p>
        </w:tc>
        <w:tc>
          <w:tcPr>
            <w:tcW w:w="3290" w:type="dxa"/>
            <w:gridSpan w:val="4"/>
            <w:noWrap/>
            <w:hideMark/>
          </w:tcPr>
          <w:p w:rsidR="009E6EF6" w:rsidRPr="00C82653" w:rsidRDefault="009E6EF6" w:rsidP="00996E25">
            <w:pPr>
              <w:spacing w:line="360" w:lineRule="auto"/>
              <w:jc w:val="both"/>
              <w:rPr>
                <w:rFonts w:ascii="Times New Roman" w:hAnsi="Times New Roman" w:cs="Times New Roman"/>
                <w:b/>
              </w:rPr>
            </w:pPr>
            <w:r w:rsidRPr="00C82653">
              <w:rPr>
                <w:rFonts w:ascii="Times New Roman" w:hAnsi="Times New Roman" w:cs="Times New Roman"/>
                <w:b/>
              </w:rPr>
              <w:t>нет изменений</w:t>
            </w:r>
          </w:p>
        </w:tc>
        <w:tc>
          <w:tcPr>
            <w:tcW w:w="3232" w:type="dxa"/>
            <w:gridSpan w:val="4"/>
            <w:noWrap/>
            <w:hideMark/>
          </w:tcPr>
          <w:p w:rsidR="009E6EF6" w:rsidRPr="00C82653" w:rsidRDefault="009E6EF6" w:rsidP="00996E25">
            <w:pPr>
              <w:spacing w:line="360" w:lineRule="auto"/>
              <w:jc w:val="both"/>
              <w:rPr>
                <w:rFonts w:ascii="Times New Roman" w:hAnsi="Times New Roman" w:cs="Times New Roman"/>
                <w:b/>
              </w:rPr>
            </w:pPr>
            <w:r w:rsidRPr="00C82653">
              <w:rPr>
                <w:rFonts w:ascii="Times New Roman" w:hAnsi="Times New Roman" w:cs="Times New Roman"/>
                <w:b/>
              </w:rPr>
              <w:t xml:space="preserve">внешние признаки </w:t>
            </w:r>
            <w:proofErr w:type="spellStart"/>
            <w:r w:rsidRPr="00C82653">
              <w:rPr>
                <w:rFonts w:ascii="Times New Roman" w:hAnsi="Times New Roman" w:cs="Times New Roman"/>
                <w:b/>
              </w:rPr>
              <w:t>изменеий</w:t>
            </w:r>
            <w:proofErr w:type="spellEnd"/>
          </w:p>
        </w:tc>
        <w:tc>
          <w:tcPr>
            <w:tcW w:w="3292" w:type="dxa"/>
            <w:gridSpan w:val="4"/>
            <w:noWrap/>
            <w:hideMark/>
          </w:tcPr>
          <w:p w:rsidR="009E6EF6" w:rsidRPr="00C82653" w:rsidRDefault="009E6EF6" w:rsidP="00996E25">
            <w:pPr>
              <w:spacing w:line="360" w:lineRule="auto"/>
              <w:jc w:val="both"/>
              <w:rPr>
                <w:rFonts w:ascii="Times New Roman" w:hAnsi="Times New Roman" w:cs="Times New Roman"/>
                <w:b/>
              </w:rPr>
            </w:pPr>
            <w:r w:rsidRPr="00C82653">
              <w:rPr>
                <w:rFonts w:ascii="Times New Roman" w:hAnsi="Times New Roman" w:cs="Times New Roman"/>
                <w:b/>
              </w:rPr>
              <w:t>изменения в деятельности</w:t>
            </w:r>
          </w:p>
        </w:tc>
      </w:tr>
      <w:tr w:rsidR="009E6EF6" w:rsidRPr="00C82653" w:rsidTr="006C2593">
        <w:trPr>
          <w:trHeight w:val="168"/>
        </w:trPr>
        <w:tc>
          <w:tcPr>
            <w:tcW w:w="855" w:type="dxa"/>
            <w:noWrap/>
            <w:hideMark/>
          </w:tcPr>
          <w:p w:rsidR="009E6EF6" w:rsidRPr="00C82653" w:rsidRDefault="009E6EF6" w:rsidP="00996E25">
            <w:pPr>
              <w:spacing w:line="360" w:lineRule="auto"/>
              <w:jc w:val="both"/>
              <w:rPr>
                <w:rFonts w:ascii="Times New Roman" w:hAnsi="Times New Roman" w:cs="Times New Roman"/>
                <w:b/>
                <w:sz w:val="20"/>
                <w:szCs w:val="20"/>
              </w:rPr>
            </w:pPr>
          </w:p>
        </w:tc>
        <w:tc>
          <w:tcPr>
            <w:tcW w:w="808" w:type="dxa"/>
            <w:noWrap/>
            <w:hideMark/>
          </w:tcPr>
          <w:p w:rsidR="009E6EF6" w:rsidRPr="00C82653" w:rsidRDefault="009E6EF6"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6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t xml:space="preserve"> </w:t>
            </w:r>
            <w:r w:rsidRPr="00C82653">
              <w:rPr>
                <w:rFonts w:ascii="Times New Roman" w:hAnsi="Times New Roman" w:cs="Times New Roman"/>
                <w:b/>
                <w:sz w:val="20"/>
                <w:szCs w:val="20"/>
              </w:rPr>
              <w:br/>
              <w:t>(N=47)</w:t>
            </w:r>
          </w:p>
        </w:tc>
        <w:tc>
          <w:tcPr>
            <w:tcW w:w="808" w:type="dxa"/>
            <w:noWrap/>
            <w:hideMark/>
          </w:tcPr>
          <w:p w:rsidR="009E6EF6" w:rsidRPr="00C82653" w:rsidRDefault="009E6EF6"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7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t xml:space="preserve"> </w:t>
            </w:r>
            <w:r w:rsidRPr="00C82653">
              <w:rPr>
                <w:rFonts w:ascii="Times New Roman" w:hAnsi="Times New Roman" w:cs="Times New Roman"/>
                <w:b/>
                <w:sz w:val="20"/>
                <w:szCs w:val="20"/>
              </w:rPr>
              <w:br/>
              <w:t>(N=51)</w:t>
            </w:r>
          </w:p>
        </w:tc>
        <w:tc>
          <w:tcPr>
            <w:tcW w:w="866" w:type="dxa"/>
            <w:noWrap/>
            <w:hideMark/>
          </w:tcPr>
          <w:p w:rsidR="009E6EF6" w:rsidRPr="00C82653" w:rsidRDefault="009E6EF6"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8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t>.</w:t>
            </w:r>
            <w:r w:rsidRPr="00C82653">
              <w:rPr>
                <w:rFonts w:ascii="Times New Roman" w:hAnsi="Times New Roman" w:cs="Times New Roman"/>
                <w:b/>
                <w:sz w:val="20"/>
                <w:szCs w:val="20"/>
              </w:rPr>
              <w:br/>
              <w:t>(N=52)</w:t>
            </w:r>
          </w:p>
        </w:tc>
        <w:tc>
          <w:tcPr>
            <w:tcW w:w="808" w:type="dxa"/>
            <w:noWrap/>
            <w:hideMark/>
          </w:tcPr>
          <w:p w:rsidR="009E6EF6" w:rsidRPr="00C82653" w:rsidRDefault="009E6EF6"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9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br/>
              <w:t>(N=45)</w:t>
            </w:r>
          </w:p>
        </w:tc>
        <w:tc>
          <w:tcPr>
            <w:tcW w:w="808" w:type="dxa"/>
            <w:noWrap/>
            <w:hideMark/>
          </w:tcPr>
          <w:p w:rsidR="009E6EF6" w:rsidRPr="00C82653" w:rsidRDefault="009E6EF6"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6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t xml:space="preserve"> </w:t>
            </w:r>
            <w:r w:rsidRPr="00C82653">
              <w:rPr>
                <w:rFonts w:ascii="Times New Roman" w:hAnsi="Times New Roman" w:cs="Times New Roman"/>
                <w:b/>
                <w:sz w:val="20"/>
                <w:szCs w:val="20"/>
              </w:rPr>
              <w:br/>
              <w:t>(N=47)</w:t>
            </w:r>
          </w:p>
        </w:tc>
        <w:tc>
          <w:tcPr>
            <w:tcW w:w="808" w:type="dxa"/>
            <w:noWrap/>
            <w:hideMark/>
          </w:tcPr>
          <w:p w:rsidR="009E6EF6" w:rsidRPr="00C82653" w:rsidRDefault="009E6EF6"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7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t xml:space="preserve"> </w:t>
            </w:r>
            <w:r w:rsidRPr="00C82653">
              <w:rPr>
                <w:rFonts w:ascii="Times New Roman" w:hAnsi="Times New Roman" w:cs="Times New Roman"/>
                <w:b/>
                <w:sz w:val="20"/>
                <w:szCs w:val="20"/>
              </w:rPr>
              <w:br/>
              <w:t>(N=51)</w:t>
            </w:r>
          </w:p>
        </w:tc>
        <w:tc>
          <w:tcPr>
            <w:tcW w:w="808" w:type="dxa"/>
            <w:noWrap/>
            <w:hideMark/>
          </w:tcPr>
          <w:p w:rsidR="009E6EF6" w:rsidRPr="00C82653" w:rsidRDefault="009E6EF6"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8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t>.</w:t>
            </w:r>
            <w:r w:rsidRPr="00C82653">
              <w:rPr>
                <w:rFonts w:ascii="Times New Roman" w:hAnsi="Times New Roman" w:cs="Times New Roman"/>
                <w:b/>
                <w:sz w:val="20"/>
                <w:szCs w:val="20"/>
              </w:rPr>
              <w:br/>
              <w:t>(N=52)</w:t>
            </w:r>
          </w:p>
        </w:tc>
        <w:tc>
          <w:tcPr>
            <w:tcW w:w="808" w:type="dxa"/>
            <w:noWrap/>
            <w:hideMark/>
          </w:tcPr>
          <w:p w:rsidR="009E6EF6" w:rsidRPr="00C82653" w:rsidRDefault="009E6EF6"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9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br/>
              <w:t>(N=45)</w:t>
            </w:r>
          </w:p>
        </w:tc>
        <w:tc>
          <w:tcPr>
            <w:tcW w:w="866" w:type="dxa"/>
            <w:noWrap/>
            <w:hideMark/>
          </w:tcPr>
          <w:p w:rsidR="009E6EF6" w:rsidRPr="00C82653" w:rsidRDefault="009E6EF6"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6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t xml:space="preserve"> </w:t>
            </w:r>
            <w:r w:rsidRPr="00C82653">
              <w:rPr>
                <w:rFonts w:ascii="Times New Roman" w:hAnsi="Times New Roman" w:cs="Times New Roman"/>
                <w:b/>
                <w:sz w:val="20"/>
                <w:szCs w:val="20"/>
              </w:rPr>
              <w:br/>
              <w:t>(N=47)</w:t>
            </w:r>
          </w:p>
        </w:tc>
        <w:tc>
          <w:tcPr>
            <w:tcW w:w="808" w:type="dxa"/>
            <w:noWrap/>
            <w:hideMark/>
          </w:tcPr>
          <w:p w:rsidR="009E6EF6" w:rsidRPr="00C82653" w:rsidRDefault="009E6EF6"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7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t xml:space="preserve"> </w:t>
            </w:r>
            <w:r w:rsidRPr="00C82653">
              <w:rPr>
                <w:rFonts w:ascii="Times New Roman" w:hAnsi="Times New Roman" w:cs="Times New Roman"/>
                <w:b/>
                <w:sz w:val="20"/>
                <w:szCs w:val="20"/>
              </w:rPr>
              <w:br/>
              <w:t>(N=51)</w:t>
            </w:r>
          </w:p>
        </w:tc>
        <w:tc>
          <w:tcPr>
            <w:tcW w:w="810" w:type="dxa"/>
            <w:noWrap/>
            <w:hideMark/>
          </w:tcPr>
          <w:p w:rsidR="009E6EF6" w:rsidRPr="00C82653" w:rsidRDefault="009E6EF6"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8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t>.</w:t>
            </w:r>
            <w:r w:rsidRPr="00C82653">
              <w:rPr>
                <w:rFonts w:ascii="Times New Roman" w:hAnsi="Times New Roman" w:cs="Times New Roman"/>
                <w:b/>
                <w:sz w:val="20"/>
                <w:szCs w:val="20"/>
              </w:rPr>
              <w:br/>
              <w:t>(N=52)</w:t>
            </w:r>
          </w:p>
        </w:tc>
        <w:tc>
          <w:tcPr>
            <w:tcW w:w="808" w:type="dxa"/>
            <w:noWrap/>
            <w:hideMark/>
          </w:tcPr>
          <w:p w:rsidR="009E6EF6" w:rsidRPr="00C82653" w:rsidRDefault="009E6EF6"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9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br/>
              <w:t>(N=45)</w:t>
            </w:r>
          </w:p>
        </w:tc>
      </w:tr>
      <w:tr w:rsidR="009E6EF6" w:rsidRPr="00C82653" w:rsidTr="006C2593">
        <w:trPr>
          <w:trHeight w:val="168"/>
        </w:trPr>
        <w:tc>
          <w:tcPr>
            <w:tcW w:w="855" w:type="dxa"/>
            <w:noWrap/>
            <w:hideMark/>
          </w:tcPr>
          <w:p w:rsidR="009E6EF6" w:rsidRPr="00C82653" w:rsidRDefault="009E6EF6" w:rsidP="00996E25">
            <w:pPr>
              <w:spacing w:line="360" w:lineRule="auto"/>
              <w:jc w:val="both"/>
              <w:rPr>
                <w:rFonts w:ascii="Times New Roman" w:hAnsi="Times New Roman" w:cs="Times New Roman"/>
                <w:b/>
                <w:sz w:val="16"/>
                <w:szCs w:val="16"/>
              </w:rPr>
            </w:pPr>
            <w:r w:rsidRPr="00C82653">
              <w:rPr>
                <w:rFonts w:ascii="Times New Roman" w:hAnsi="Times New Roman" w:cs="Times New Roman"/>
                <w:b/>
                <w:sz w:val="16"/>
                <w:szCs w:val="16"/>
              </w:rPr>
              <w:t>Я-идеал.</w:t>
            </w:r>
          </w:p>
        </w:tc>
        <w:tc>
          <w:tcPr>
            <w:tcW w:w="808" w:type="dxa"/>
            <w:noWrap/>
          </w:tcPr>
          <w:p w:rsidR="009E6EF6" w:rsidRPr="00C82653" w:rsidRDefault="00847102"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6,5</w:t>
            </w:r>
          </w:p>
        </w:tc>
        <w:tc>
          <w:tcPr>
            <w:tcW w:w="808" w:type="dxa"/>
            <w:noWrap/>
          </w:tcPr>
          <w:p w:rsidR="009E6EF6" w:rsidRPr="00C82653" w:rsidRDefault="00847102"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5,8</w:t>
            </w:r>
          </w:p>
        </w:tc>
        <w:tc>
          <w:tcPr>
            <w:tcW w:w="866" w:type="dxa"/>
            <w:noWrap/>
          </w:tcPr>
          <w:p w:rsidR="009E6EF6" w:rsidRPr="00C82653" w:rsidRDefault="00847102"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11,5</w:t>
            </w:r>
          </w:p>
        </w:tc>
        <w:tc>
          <w:tcPr>
            <w:tcW w:w="808" w:type="dxa"/>
            <w:noWrap/>
          </w:tcPr>
          <w:p w:rsidR="009E6EF6" w:rsidRPr="00C82653" w:rsidRDefault="00847102"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13,3</w:t>
            </w:r>
          </w:p>
        </w:tc>
        <w:tc>
          <w:tcPr>
            <w:tcW w:w="808" w:type="dxa"/>
            <w:noWrap/>
          </w:tcPr>
          <w:p w:rsidR="009E6EF6" w:rsidRPr="00C82653" w:rsidRDefault="00847102"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44,5</w:t>
            </w:r>
          </w:p>
        </w:tc>
        <w:tc>
          <w:tcPr>
            <w:tcW w:w="808" w:type="dxa"/>
            <w:noWrap/>
          </w:tcPr>
          <w:p w:rsidR="009E6EF6" w:rsidRPr="00C82653" w:rsidRDefault="00847102"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72,5</w:t>
            </w:r>
          </w:p>
        </w:tc>
        <w:tc>
          <w:tcPr>
            <w:tcW w:w="808" w:type="dxa"/>
            <w:noWrap/>
          </w:tcPr>
          <w:p w:rsidR="009E6EF6" w:rsidRPr="00C82653" w:rsidRDefault="00847102"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21,1</w:t>
            </w:r>
          </w:p>
        </w:tc>
        <w:tc>
          <w:tcPr>
            <w:tcW w:w="808" w:type="dxa"/>
            <w:noWrap/>
          </w:tcPr>
          <w:p w:rsidR="009E6EF6" w:rsidRPr="00C82653" w:rsidRDefault="00847102"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31,1</w:t>
            </w:r>
          </w:p>
        </w:tc>
        <w:tc>
          <w:tcPr>
            <w:tcW w:w="866" w:type="dxa"/>
            <w:noWrap/>
          </w:tcPr>
          <w:p w:rsidR="009E6EF6" w:rsidRPr="00C82653" w:rsidRDefault="00847102"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42,5</w:t>
            </w:r>
          </w:p>
        </w:tc>
        <w:tc>
          <w:tcPr>
            <w:tcW w:w="808" w:type="dxa"/>
            <w:noWrap/>
          </w:tcPr>
          <w:p w:rsidR="009E6EF6" w:rsidRPr="00C82653" w:rsidRDefault="00847102"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43,1</w:t>
            </w:r>
          </w:p>
        </w:tc>
        <w:tc>
          <w:tcPr>
            <w:tcW w:w="810" w:type="dxa"/>
            <w:noWrap/>
          </w:tcPr>
          <w:p w:rsidR="009E6EF6" w:rsidRPr="00C82653" w:rsidRDefault="00847102"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51,9</w:t>
            </w:r>
          </w:p>
        </w:tc>
        <w:tc>
          <w:tcPr>
            <w:tcW w:w="808" w:type="dxa"/>
            <w:noWrap/>
          </w:tcPr>
          <w:p w:rsidR="009E6EF6" w:rsidRPr="00C82653" w:rsidRDefault="00847102"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40</w:t>
            </w:r>
          </w:p>
        </w:tc>
      </w:tr>
    </w:tbl>
    <w:p w:rsidR="009E6EF6" w:rsidRPr="00C82653" w:rsidRDefault="009E6EF6" w:rsidP="00996E25">
      <w:pPr>
        <w:spacing w:line="360" w:lineRule="auto"/>
        <w:jc w:val="both"/>
        <w:rPr>
          <w:rFonts w:ascii="Times New Roman" w:hAnsi="Times New Roman" w:cs="Times New Roman"/>
          <w:b/>
          <w:sz w:val="28"/>
          <w:szCs w:val="28"/>
        </w:rPr>
      </w:pPr>
    </w:p>
    <w:tbl>
      <w:tblPr>
        <w:tblStyle w:val="a8"/>
        <w:tblW w:w="0" w:type="auto"/>
        <w:tblInd w:w="-786" w:type="dxa"/>
        <w:tblLook w:val="04A0" w:firstRow="1" w:lastRow="0" w:firstColumn="1" w:lastColumn="0" w:noHBand="0" w:noVBand="1"/>
      </w:tblPr>
      <w:tblGrid>
        <w:gridCol w:w="1025"/>
        <w:gridCol w:w="1025"/>
        <w:gridCol w:w="1025"/>
        <w:gridCol w:w="1025"/>
      </w:tblGrid>
      <w:tr w:rsidR="0064720D" w:rsidRPr="00C82653" w:rsidTr="00D564FF">
        <w:trPr>
          <w:trHeight w:val="300"/>
        </w:trPr>
        <w:tc>
          <w:tcPr>
            <w:tcW w:w="4100" w:type="dxa"/>
            <w:gridSpan w:val="4"/>
            <w:noWrap/>
            <w:hideMark/>
          </w:tcPr>
          <w:p w:rsidR="0064720D" w:rsidRPr="00C82653" w:rsidRDefault="0064720D" w:rsidP="00996E25">
            <w:pPr>
              <w:spacing w:line="360" w:lineRule="auto"/>
              <w:jc w:val="both"/>
              <w:rPr>
                <w:rFonts w:ascii="Times New Roman" w:hAnsi="Times New Roman" w:cs="Times New Roman"/>
                <w:b/>
              </w:rPr>
            </w:pPr>
            <w:r w:rsidRPr="00C82653">
              <w:rPr>
                <w:rFonts w:ascii="Times New Roman" w:hAnsi="Times New Roman" w:cs="Times New Roman"/>
                <w:b/>
              </w:rPr>
              <w:t>личностные изменения</w:t>
            </w:r>
          </w:p>
        </w:tc>
      </w:tr>
      <w:tr w:rsidR="0064720D" w:rsidRPr="00C82653" w:rsidTr="00D564FF">
        <w:trPr>
          <w:trHeight w:val="300"/>
        </w:trPr>
        <w:tc>
          <w:tcPr>
            <w:tcW w:w="1025" w:type="dxa"/>
            <w:noWrap/>
            <w:hideMark/>
          </w:tcPr>
          <w:p w:rsidR="0064720D" w:rsidRPr="00C82653" w:rsidRDefault="0064720D"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6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t xml:space="preserve"> </w:t>
            </w:r>
            <w:r w:rsidRPr="00C82653">
              <w:rPr>
                <w:rFonts w:ascii="Times New Roman" w:hAnsi="Times New Roman" w:cs="Times New Roman"/>
                <w:b/>
                <w:sz w:val="20"/>
                <w:szCs w:val="20"/>
              </w:rPr>
              <w:br/>
              <w:t>(N=47)</w:t>
            </w:r>
          </w:p>
        </w:tc>
        <w:tc>
          <w:tcPr>
            <w:tcW w:w="1025" w:type="dxa"/>
            <w:noWrap/>
            <w:hideMark/>
          </w:tcPr>
          <w:p w:rsidR="0064720D" w:rsidRPr="00C82653" w:rsidRDefault="0064720D"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7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t xml:space="preserve"> </w:t>
            </w:r>
            <w:r w:rsidRPr="00C82653">
              <w:rPr>
                <w:rFonts w:ascii="Times New Roman" w:hAnsi="Times New Roman" w:cs="Times New Roman"/>
                <w:b/>
                <w:sz w:val="20"/>
                <w:szCs w:val="20"/>
              </w:rPr>
              <w:br/>
              <w:t>(N=51)</w:t>
            </w:r>
          </w:p>
        </w:tc>
        <w:tc>
          <w:tcPr>
            <w:tcW w:w="1025" w:type="dxa"/>
            <w:noWrap/>
            <w:hideMark/>
          </w:tcPr>
          <w:p w:rsidR="0064720D" w:rsidRPr="00C82653" w:rsidRDefault="0064720D"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8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t>.</w:t>
            </w:r>
            <w:r w:rsidRPr="00C82653">
              <w:rPr>
                <w:rFonts w:ascii="Times New Roman" w:hAnsi="Times New Roman" w:cs="Times New Roman"/>
                <w:b/>
                <w:sz w:val="20"/>
                <w:szCs w:val="20"/>
              </w:rPr>
              <w:br/>
              <w:t>(N=52)</w:t>
            </w:r>
          </w:p>
        </w:tc>
        <w:tc>
          <w:tcPr>
            <w:tcW w:w="1025" w:type="dxa"/>
            <w:noWrap/>
            <w:hideMark/>
          </w:tcPr>
          <w:p w:rsidR="0064720D" w:rsidRPr="00C82653" w:rsidRDefault="0064720D"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 xml:space="preserve">9 </w:t>
            </w:r>
            <w:proofErr w:type="spellStart"/>
            <w:r w:rsidRPr="00C82653">
              <w:rPr>
                <w:rFonts w:ascii="Times New Roman" w:hAnsi="Times New Roman" w:cs="Times New Roman"/>
                <w:b/>
                <w:sz w:val="20"/>
                <w:szCs w:val="20"/>
              </w:rPr>
              <w:t>кл</w:t>
            </w:r>
            <w:proofErr w:type="spellEnd"/>
            <w:r w:rsidRPr="00C82653">
              <w:rPr>
                <w:rFonts w:ascii="Times New Roman" w:hAnsi="Times New Roman" w:cs="Times New Roman"/>
                <w:b/>
                <w:sz w:val="20"/>
                <w:szCs w:val="20"/>
              </w:rPr>
              <w:br/>
              <w:t>(N=45)</w:t>
            </w:r>
          </w:p>
        </w:tc>
      </w:tr>
      <w:tr w:rsidR="0064720D" w:rsidRPr="00C82653" w:rsidTr="009E6EF6">
        <w:trPr>
          <w:trHeight w:val="300"/>
        </w:trPr>
        <w:tc>
          <w:tcPr>
            <w:tcW w:w="1025" w:type="dxa"/>
            <w:noWrap/>
          </w:tcPr>
          <w:p w:rsidR="0064720D" w:rsidRPr="00C82653" w:rsidRDefault="0064720D" w:rsidP="00996E25">
            <w:pPr>
              <w:spacing w:line="360" w:lineRule="auto"/>
              <w:jc w:val="both"/>
              <w:rPr>
                <w:rFonts w:ascii="Times New Roman" w:hAnsi="Times New Roman" w:cs="Times New Roman"/>
                <w:b/>
              </w:rPr>
            </w:pPr>
            <w:r w:rsidRPr="00C82653">
              <w:rPr>
                <w:rFonts w:ascii="Times New Roman" w:hAnsi="Times New Roman" w:cs="Times New Roman"/>
                <w:b/>
              </w:rPr>
              <w:t>6,5</w:t>
            </w:r>
          </w:p>
        </w:tc>
        <w:tc>
          <w:tcPr>
            <w:tcW w:w="1025" w:type="dxa"/>
            <w:noWrap/>
          </w:tcPr>
          <w:p w:rsidR="0064720D" w:rsidRPr="00C82653" w:rsidRDefault="0064720D" w:rsidP="00996E25">
            <w:pPr>
              <w:spacing w:line="360" w:lineRule="auto"/>
              <w:jc w:val="both"/>
              <w:rPr>
                <w:rFonts w:ascii="Times New Roman" w:hAnsi="Times New Roman" w:cs="Times New Roman"/>
                <w:b/>
              </w:rPr>
            </w:pPr>
            <w:r w:rsidRPr="00C82653">
              <w:rPr>
                <w:rFonts w:ascii="Times New Roman" w:hAnsi="Times New Roman" w:cs="Times New Roman"/>
                <w:b/>
              </w:rPr>
              <w:t>17,6</w:t>
            </w:r>
          </w:p>
        </w:tc>
        <w:tc>
          <w:tcPr>
            <w:tcW w:w="1025" w:type="dxa"/>
            <w:noWrap/>
          </w:tcPr>
          <w:p w:rsidR="0064720D" w:rsidRPr="00C82653" w:rsidRDefault="0064720D" w:rsidP="00996E25">
            <w:pPr>
              <w:spacing w:line="360" w:lineRule="auto"/>
              <w:jc w:val="both"/>
              <w:rPr>
                <w:rFonts w:ascii="Times New Roman" w:hAnsi="Times New Roman" w:cs="Times New Roman"/>
                <w:b/>
              </w:rPr>
            </w:pPr>
            <w:r w:rsidRPr="00C82653">
              <w:rPr>
                <w:rFonts w:ascii="Times New Roman" w:hAnsi="Times New Roman" w:cs="Times New Roman"/>
                <w:b/>
              </w:rPr>
              <w:t>15,3</w:t>
            </w:r>
          </w:p>
        </w:tc>
        <w:tc>
          <w:tcPr>
            <w:tcW w:w="1025" w:type="dxa"/>
            <w:noWrap/>
          </w:tcPr>
          <w:p w:rsidR="0064720D" w:rsidRPr="00C82653" w:rsidRDefault="0064720D" w:rsidP="00996E25">
            <w:pPr>
              <w:spacing w:line="360" w:lineRule="auto"/>
              <w:jc w:val="both"/>
              <w:rPr>
                <w:rFonts w:ascii="Times New Roman" w:hAnsi="Times New Roman" w:cs="Times New Roman"/>
                <w:b/>
              </w:rPr>
            </w:pPr>
            <w:r w:rsidRPr="00C82653">
              <w:rPr>
                <w:rFonts w:ascii="Times New Roman" w:hAnsi="Times New Roman" w:cs="Times New Roman"/>
                <w:b/>
              </w:rPr>
              <w:t>15,5</w:t>
            </w:r>
          </w:p>
        </w:tc>
      </w:tr>
    </w:tbl>
    <w:p w:rsidR="00A50CDE" w:rsidRPr="00C82653" w:rsidRDefault="00A50CDE" w:rsidP="00A50CDE">
      <w:pPr>
        <w:spacing w:after="0" w:line="360" w:lineRule="auto"/>
        <w:ind w:firstLine="709"/>
        <w:jc w:val="both"/>
        <w:rPr>
          <w:rFonts w:ascii="Times New Roman" w:hAnsi="Times New Roman" w:cs="Times New Roman"/>
          <w:sz w:val="28"/>
          <w:szCs w:val="28"/>
        </w:rPr>
      </w:pPr>
    </w:p>
    <w:p w:rsidR="00E51EA6" w:rsidRPr="00C82653" w:rsidRDefault="00E51EA6" w:rsidP="00E51EA6">
      <w:pPr>
        <w:spacing w:after="0" w:line="360" w:lineRule="auto"/>
        <w:ind w:firstLine="709"/>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3190"/>
        <w:gridCol w:w="3190"/>
        <w:gridCol w:w="3191"/>
      </w:tblGrid>
      <w:tr w:rsidR="00E51EA6" w:rsidRPr="00C82653" w:rsidTr="00036806">
        <w:tc>
          <w:tcPr>
            <w:tcW w:w="3190" w:type="dxa"/>
          </w:tcPr>
          <w:p w:rsidR="00E51EA6" w:rsidRPr="00C82653" w:rsidRDefault="00E51EA6" w:rsidP="00036806">
            <w:pPr>
              <w:spacing w:line="360" w:lineRule="auto"/>
              <w:jc w:val="both"/>
              <w:rPr>
                <w:rFonts w:ascii="Times New Roman" w:hAnsi="Times New Roman" w:cs="Times New Roman"/>
                <w:sz w:val="28"/>
                <w:szCs w:val="28"/>
              </w:rPr>
            </w:pPr>
          </w:p>
        </w:tc>
        <w:tc>
          <w:tcPr>
            <w:tcW w:w="3190" w:type="dxa"/>
          </w:tcPr>
          <w:p w:rsidR="00E51EA6" w:rsidRPr="00C82653" w:rsidRDefault="00E51EA6" w:rsidP="00F523BF">
            <w:pPr>
              <w:spacing w:line="360" w:lineRule="auto"/>
              <w:jc w:val="center"/>
              <w:rPr>
                <w:rFonts w:ascii="Times New Roman" w:hAnsi="Times New Roman" w:cs="Times New Roman"/>
                <w:sz w:val="28"/>
                <w:szCs w:val="28"/>
              </w:rPr>
            </w:pPr>
            <w:r w:rsidRPr="00C82653">
              <w:rPr>
                <w:rFonts w:ascii="Times New Roman" w:hAnsi="Times New Roman" w:cs="Times New Roman"/>
                <w:sz w:val="28"/>
                <w:szCs w:val="28"/>
              </w:rPr>
              <w:t>Ср</w:t>
            </w:r>
            <w:r w:rsidR="00F523BF">
              <w:rPr>
                <w:rFonts w:ascii="Times New Roman" w:hAnsi="Times New Roman" w:cs="Times New Roman"/>
                <w:sz w:val="28"/>
                <w:szCs w:val="28"/>
              </w:rPr>
              <w:t>.</w:t>
            </w:r>
            <w:r w:rsidRPr="00C82653">
              <w:rPr>
                <w:rFonts w:ascii="Times New Roman" w:hAnsi="Times New Roman" w:cs="Times New Roman"/>
                <w:sz w:val="28"/>
                <w:szCs w:val="28"/>
              </w:rPr>
              <w:t xml:space="preserve"> знач</w:t>
            </w:r>
            <w:r w:rsidR="00F523BF">
              <w:rPr>
                <w:rFonts w:ascii="Times New Roman" w:hAnsi="Times New Roman" w:cs="Times New Roman"/>
                <w:sz w:val="28"/>
                <w:szCs w:val="28"/>
              </w:rPr>
              <w:t>.</w:t>
            </w:r>
          </w:p>
        </w:tc>
        <w:tc>
          <w:tcPr>
            <w:tcW w:w="3191" w:type="dxa"/>
          </w:tcPr>
          <w:p w:rsidR="00E51EA6" w:rsidRPr="00C82653" w:rsidRDefault="00E51EA6" w:rsidP="00F523BF">
            <w:pPr>
              <w:spacing w:line="360" w:lineRule="auto"/>
              <w:jc w:val="center"/>
              <w:rPr>
                <w:rFonts w:ascii="Times New Roman" w:hAnsi="Times New Roman" w:cs="Times New Roman"/>
                <w:sz w:val="28"/>
                <w:szCs w:val="28"/>
              </w:rPr>
            </w:pPr>
            <w:proofErr w:type="spellStart"/>
            <w:r w:rsidRPr="00C82653">
              <w:rPr>
                <w:rFonts w:ascii="Times New Roman" w:hAnsi="Times New Roman" w:cs="Times New Roman"/>
                <w:sz w:val="28"/>
                <w:szCs w:val="28"/>
              </w:rPr>
              <w:t>Ст</w:t>
            </w:r>
            <w:r w:rsidR="00F523BF">
              <w:rPr>
                <w:rFonts w:ascii="Times New Roman" w:hAnsi="Times New Roman" w:cs="Times New Roman"/>
                <w:sz w:val="28"/>
                <w:szCs w:val="28"/>
              </w:rPr>
              <w:t>а</w:t>
            </w:r>
            <w:r w:rsidRPr="00C82653">
              <w:rPr>
                <w:rFonts w:ascii="Times New Roman" w:hAnsi="Times New Roman" w:cs="Times New Roman"/>
                <w:sz w:val="28"/>
                <w:szCs w:val="28"/>
              </w:rPr>
              <w:t>н</w:t>
            </w:r>
            <w:r w:rsidR="00F523BF">
              <w:rPr>
                <w:rFonts w:ascii="Times New Roman" w:hAnsi="Times New Roman" w:cs="Times New Roman"/>
                <w:sz w:val="28"/>
                <w:szCs w:val="28"/>
              </w:rPr>
              <w:t>д</w:t>
            </w:r>
            <w:proofErr w:type="spellEnd"/>
            <w:r w:rsidRPr="00C82653">
              <w:rPr>
                <w:rFonts w:ascii="Times New Roman" w:hAnsi="Times New Roman" w:cs="Times New Roman"/>
                <w:sz w:val="28"/>
                <w:szCs w:val="28"/>
              </w:rPr>
              <w:t xml:space="preserve">. </w:t>
            </w:r>
            <w:proofErr w:type="spellStart"/>
            <w:r w:rsidRPr="00C82653">
              <w:rPr>
                <w:rFonts w:ascii="Times New Roman" w:hAnsi="Times New Roman" w:cs="Times New Roman"/>
                <w:sz w:val="28"/>
                <w:szCs w:val="28"/>
              </w:rPr>
              <w:t>откл</w:t>
            </w:r>
            <w:proofErr w:type="spellEnd"/>
            <w:r w:rsidR="00F523BF">
              <w:rPr>
                <w:rFonts w:ascii="Times New Roman" w:hAnsi="Times New Roman" w:cs="Times New Roman"/>
                <w:sz w:val="28"/>
                <w:szCs w:val="28"/>
              </w:rPr>
              <w:t>.</w:t>
            </w:r>
          </w:p>
        </w:tc>
      </w:tr>
      <w:tr w:rsidR="00E51EA6" w:rsidRPr="00C82653" w:rsidTr="00036806">
        <w:tc>
          <w:tcPr>
            <w:tcW w:w="3190" w:type="dxa"/>
          </w:tcPr>
          <w:p w:rsidR="00E51EA6" w:rsidRPr="00C82653" w:rsidRDefault="00E51EA6" w:rsidP="00E51EA6">
            <w:p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6 класс</w:t>
            </w:r>
          </w:p>
        </w:tc>
        <w:tc>
          <w:tcPr>
            <w:tcW w:w="3190" w:type="dxa"/>
          </w:tcPr>
          <w:p w:rsidR="00E51EA6" w:rsidRPr="00C82653" w:rsidRDefault="00E51EA6" w:rsidP="00F523BF">
            <w:pPr>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2,49</w:t>
            </w:r>
          </w:p>
        </w:tc>
        <w:tc>
          <w:tcPr>
            <w:tcW w:w="3191" w:type="dxa"/>
          </w:tcPr>
          <w:p w:rsidR="00E51EA6" w:rsidRPr="00C82653" w:rsidRDefault="00E51EA6" w:rsidP="00F523BF">
            <w:pPr>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0,718</w:t>
            </w:r>
          </w:p>
        </w:tc>
      </w:tr>
      <w:tr w:rsidR="00E51EA6" w:rsidRPr="00C82653" w:rsidTr="00036806">
        <w:tc>
          <w:tcPr>
            <w:tcW w:w="3190" w:type="dxa"/>
          </w:tcPr>
          <w:p w:rsidR="00E51EA6" w:rsidRPr="00C82653" w:rsidRDefault="00E51EA6" w:rsidP="00E51EA6">
            <w:p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7 класс</w:t>
            </w:r>
          </w:p>
        </w:tc>
        <w:tc>
          <w:tcPr>
            <w:tcW w:w="3190" w:type="dxa"/>
          </w:tcPr>
          <w:p w:rsidR="00E51EA6" w:rsidRPr="00C82653" w:rsidRDefault="00E51EA6" w:rsidP="00F523BF">
            <w:pPr>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2,73</w:t>
            </w:r>
          </w:p>
        </w:tc>
        <w:tc>
          <w:tcPr>
            <w:tcW w:w="3191" w:type="dxa"/>
          </w:tcPr>
          <w:p w:rsidR="00E51EA6" w:rsidRPr="00C82653" w:rsidRDefault="00E51EA6" w:rsidP="00F523BF">
            <w:pPr>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0,827</w:t>
            </w:r>
          </w:p>
        </w:tc>
      </w:tr>
      <w:tr w:rsidR="00E51EA6" w:rsidRPr="00C82653" w:rsidTr="00036806">
        <w:tc>
          <w:tcPr>
            <w:tcW w:w="3190" w:type="dxa"/>
          </w:tcPr>
          <w:p w:rsidR="00E51EA6" w:rsidRPr="00C82653" w:rsidRDefault="00E51EA6" w:rsidP="00E51EA6">
            <w:p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8 класс</w:t>
            </w:r>
          </w:p>
        </w:tc>
        <w:tc>
          <w:tcPr>
            <w:tcW w:w="3190" w:type="dxa"/>
          </w:tcPr>
          <w:p w:rsidR="00E51EA6" w:rsidRPr="00C82653" w:rsidRDefault="00E51EA6" w:rsidP="00F523BF">
            <w:pPr>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2,71</w:t>
            </w:r>
          </w:p>
        </w:tc>
        <w:tc>
          <w:tcPr>
            <w:tcW w:w="3191" w:type="dxa"/>
          </w:tcPr>
          <w:p w:rsidR="00E51EA6" w:rsidRPr="00C82653" w:rsidRDefault="00E51EA6" w:rsidP="00F523BF">
            <w:pPr>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0,871</w:t>
            </w:r>
          </w:p>
        </w:tc>
      </w:tr>
      <w:tr w:rsidR="00E51EA6" w:rsidRPr="00C82653" w:rsidTr="00036806">
        <w:tc>
          <w:tcPr>
            <w:tcW w:w="3190" w:type="dxa"/>
          </w:tcPr>
          <w:p w:rsidR="00E51EA6" w:rsidRPr="00C82653" w:rsidRDefault="00E51EA6" w:rsidP="00E51EA6">
            <w:p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9 класс</w:t>
            </w:r>
          </w:p>
        </w:tc>
        <w:tc>
          <w:tcPr>
            <w:tcW w:w="3190" w:type="dxa"/>
          </w:tcPr>
          <w:p w:rsidR="00E51EA6" w:rsidRPr="00C82653" w:rsidRDefault="00E51EA6" w:rsidP="00F523BF">
            <w:pPr>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2,58</w:t>
            </w:r>
          </w:p>
        </w:tc>
        <w:tc>
          <w:tcPr>
            <w:tcW w:w="3191" w:type="dxa"/>
          </w:tcPr>
          <w:p w:rsidR="00E51EA6" w:rsidRPr="00C82653" w:rsidRDefault="00E51EA6" w:rsidP="00F523BF">
            <w:pPr>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0,917</w:t>
            </w:r>
          </w:p>
        </w:tc>
      </w:tr>
    </w:tbl>
    <w:p w:rsidR="00E51EA6" w:rsidRPr="00C82653" w:rsidRDefault="00E51EA6" w:rsidP="00E51EA6">
      <w:pPr>
        <w:spacing w:after="0" w:line="360" w:lineRule="auto"/>
        <w:ind w:firstLine="709"/>
        <w:jc w:val="both"/>
        <w:rPr>
          <w:rFonts w:ascii="Times New Roman" w:hAnsi="Times New Roman" w:cs="Times New Roman"/>
          <w:sz w:val="28"/>
          <w:szCs w:val="28"/>
        </w:rPr>
      </w:pPr>
    </w:p>
    <w:p w:rsidR="0043703A" w:rsidRPr="00C82653" w:rsidRDefault="0064720D" w:rsidP="002B4861">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Учащиеся 6 класса при изображении себя на </w:t>
      </w:r>
      <w:proofErr w:type="gramStart"/>
      <w:r w:rsidRPr="00C82653">
        <w:rPr>
          <w:rFonts w:ascii="Times New Roman" w:hAnsi="Times New Roman" w:cs="Times New Roman"/>
          <w:sz w:val="28"/>
          <w:szCs w:val="28"/>
        </w:rPr>
        <w:t>рис</w:t>
      </w:r>
      <w:proofErr w:type="gramEnd"/>
      <w:r w:rsidRPr="00C82653">
        <w:rPr>
          <w:rFonts w:ascii="Times New Roman" w:hAnsi="Times New Roman" w:cs="Times New Roman"/>
          <w:sz w:val="28"/>
          <w:szCs w:val="28"/>
        </w:rPr>
        <w:t xml:space="preserve">. «Каким я себя вижу в будущем» (образ Я - идеального) в основном, представляют изменения во внешности (другая прическа, одежда, фигура и т.п.): Я-идеальное находится в стадии формирования, отличается незрелостью, преобладает индивидный уровень (44,5%). На втором месте - выраженные изменения в деятельности, новая социальная роль: Я-идеальное находится в стадии формирования, появляется ориентация на субъектные характеристики </w:t>
      </w:r>
      <w:r w:rsidR="00C43F7C" w:rsidRPr="00C82653">
        <w:rPr>
          <w:rFonts w:ascii="Times New Roman" w:hAnsi="Times New Roman" w:cs="Times New Roman"/>
          <w:sz w:val="28"/>
          <w:szCs w:val="28"/>
        </w:rPr>
        <w:t>(42,</w:t>
      </w:r>
      <w:r w:rsidRPr="00C82653">
        <w:rPr>
          <w:rFonts w:ascii="Times New Roman" w:hAnsi="Times New Roman" w:cs="Times New Roman"/>
          <w:sz w:val="28"/>
          <w:szCs w:val="28"/>
        </w:rPr>
        <w:t xml:space="preserve">5%). </w:t>
      </w:r>
      <w:r w:rsidR="00630A9C" w:rsidRPr="00C82653">
        <w:rPr>
          <w:rFonts w:ascii="Times New Roman" w:hAnsi="Times New Roman" w:cs="Times New Roman"/>
          <w:sz w:val="28"/>
          <w:szCs w:val="28"/>
        </w:rPr>
        <w:t>У 6,5 % обнаружено отсутствие</w:t>
      </w:r>
      <w:r w:rsidRPr="00C82653">
        <w:rPr>
          <w:rFonts w:ascii="Times New Roman" w:hAnsi="Times New Roman" w:cs="Times New Roman"/>
          <w:sz w:val="28"/>
          <w:szCs w:val="28"/>
        </w:rPr>
        <w:t xml:space="preserve"> изменений: желание сохранить ощущение стабильности, продемонстрировать окружающим уверенность в себе</w:t>
      </w:r>
      <w:r w:rsidR="00C43F7C" w:rsidRPr="00C82653">
        <w:rPr>
          <w:rFonts w:ascii="Times New Roman" w:hAnsi="Times New Roman" w:cs="Times New Roman"/>
          <w:sz w:val="28"/>
          <w:szCs w:val="28"/>
        </w:rPr>
        <w:t xml:space="preserve"> и </w:t>
      </w:r>
      <w:r w:rsidRPr="00C82653">
        <w:rPr>
          <w:rFonts w:ascii="Times New Roman" w:hAnsi="Times New Roman" w:cs="Times New Roman"/>
          <w:sz w:val="28"/>
          <w:szCs w:val="28"/>
        </w:rPr>
        <w:t>личностные изменения: высокий уровень сформированности Я-идеального с ориентацией на личностные качества, что свидете</w:t>
      </w:r>
      <w:r w:rsidR="00C43F7C" w:rsidRPr="00C82653">
        <w:rPr>
          <w:rFonts w:ascii="Times New Roman" w:hAnsi="Times New Roman" w:cs="Times New Roman"/>
          <w:sz w:val="28"/>
          <w:szCs w:val="28"/>
        </w:rPr>
        <w:t xml:space="preserve">льствует </w:t>
      </w:r>
      <w:proofErr w:type="gramStart"/>
      <w:r w:rsidR="00C43F7C" w:rsidRPr="00C82653">
        <w:rPr>
          <w:rFonts w:ascii="Times New Roman" w:hAnsi="Times New Roman" w:cs="Times New Roman"/>
          <w:sz w:val="28"/>
          <w:szCs w:val="28"/>
        </w:rPr>
        <w:t>об</w:t>
      </w:r>
      <w:proofErr w:type="gramEnd"/>
      <w:r w:rsidR="00C43F7C" w:rsidRPr="00C82653">
        <w:rPr>
          <w:rFonts w:ascii="Times New Roman" w:hAnsi="Times New Roman" w:cs="Times New Roman"/>
          <w:sz w:val="28"/>
          <w:szCs w:val="28"/>
        </w:rPr>
        <w:t xml:space="preserve"> высоком уровне рефлексии встречаются одинаково часто (6,5%)</w:t>
      </w:r>
      <w:r w:rsidR="00D75B20" w:rsidRPr="00C82653">
        <w:rPr>
          <w:rFonts w:ascii="Times New Roman" w:hAnsi="Times New Roman" w:cs="Times New Roman"/>
          <w:sz w:val="28"/>
          <w:szCs w:val="28"/>
        </w:rPr>
        <w:t xml:space="preserve"> (</w:t>
      </w:r>
      <w:r w:rsidR="002B4861" w:rsidRPr="00C82653">
        <w:rPr>
          <w:rFonts w:ascii="Times New Roman" w:hAnsi="Times New Roman" w:cs="Times New Roman"/>
          <w:sz w:val="28"/>
          <w:szCs w:val="28"/>
        </w:rPr>
        <w:t>т</w:t>
      </w:r>
      <w:r w:rsidR="00D75B20" w:rsidRPr="00C82653">
        <w:rPr>
          <w:rFonts w:ascii="Times New Roman" w:hAnsi="Times New Roman" w:cs="Times New Roman"/>
          <w:sz w:val="28"/>
          <w:szCs w:val="28"/>
        </w:rPr>
        <w:t>абл</w:t>
      </w:r>
      <w:r w:rsidR="002B4861" w:rsidRPr="00C82653">
        <w:rPr>
          <w:rFonts w:ascii="Times New Roman" w:hAnsi="Times New Roman" w:cs="Times New Roman"/>
          <w:sz w:val="28"/>
          <w:szCs w:val="28"/>
        </w:rPr>
        <w:t>.</w:t>
      </w:r>
      <w:r w:rsidR="00D75B20" w:rsidRPr="00C82653">
        <w:rPr>
          <w:rFonts w:ascii="Times New Roman" w:hAnsi="Times New Roman" w:cs="Times New Roman"/>
          <w:sz w:val="28"/>
          <w:szCs w:val="28"/>
        </w:rPr>
        <w:t xml:space="preserve"> 13</w:t>
      </w:r>
      <w:r w:rsidR="0043703A" w:rsidRPr="00C82653">
        <w:rPr>
          <w:rFonts w:ascii="Times New Roman" w:hAnsi="Times New Roman" w:cs="Times New Roman"/>
          <w:sz w:val="28"/>
          <w:szCs w:val="28"/>
        </w:rPr>
        <w:t>)</w:t>
      </w:r>
      <w:r w:rsidR="002B4861" w:rsidRPr="00C82653">
        <w:rPr>
          <w:rFonts w:ascii="Times New Roman" w:hAnsi="Times New Roman" w:cs="Times New Roman"/>
          <w:sz w:val="28"/>
          <w:szCs w:val="28"/>
        </w:rPr>
        <w:t>.</w:t>
      </w:r>
    </w:p>
    <w:p w:rsidR="0064720D" w:rsidRPr="00C82653" w:rsidRDefault="0064720D" w:rsidP="002B4861">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Таким образом, образ Я – идеального у шестиклассников находится на стадии формирования, отличается незрелостью, преобладает индивидный уровень.</w:t>
      </w:r>
    </w:p>
    <w:p w:rsidR="0064720D" w:rsidRPr="00C82653" w:rsidRDefault="0064720D" w:rsidP="002B4861">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Учащиеся 7  класса при изображении себя на рис. «Каким я себя вижу в будущем» (образ </w:t>
      </w:r>
      <w:proofErr w:type="gramStart"/>
      <w:r w:rsidRPr="00C82653">
        <w:rPr>
          <w:rFonts w:ascii="Times New Roman" w:hAnsi="Times New Roman" w:cs="Times New Roman"/>
          <w:sz w:val="28"/>
          <w:szCs w:val="28"/>
        </w:rPr>
        <w:t>Я-</w:t>
      </w:r>
      <w:proofErr w:type="gramEnd"/>
      <w:r w:rsidRPr="00C82653">
        <w:rPr>
          <w:rFonts w:ascii="Times New Roman" w:hAnsi="Times New Roman" w:cs="Times New Roman"/>
          <w:sz w:val="28"/>
          <w:szCs w:val="28"/>
        </w:rPr>
        <w:t xml:space="preserve"> идеального) в основном, представляют изменения во внешности (другая прическа, одежда, фигура и т.п.): </w:t>
      </w:r>
      <w:proofErr w:type="gramStart"/>
      <w:r w:rsidRPr="00C82653">
        <w:rPr>
          <w:rFonts w:ascii="Times New Roman" w:hAnsi="Times New Roman" w:cs="Times New Roman"/>
          <w:sz w:val="28"/>
          <w:szCs w:val="28"/>
        </w:rPr>
        <w:t>Я-идеальное</w:t>
      </w:r>
      <w:proofErr w:type="gramEnd"/>
      <w:r w:rsidRPr="00C82653">
        <w:rPr>
          <w:rFonts w:ascii="Times New Roman" w:hAnsi="Times New Roman" w:cs="Times New Roman"/>
          <w:sz w:val="28"/>
          <w:szCs w:val="28"/>
        </w:rPr>
        <w:t xml:space="preserve"> находится в стадии формирования, отличается незрелостью, преобладает индивидный уровень</w:t>
      </w:r>
      <w:r w:rsidR="00C43F7C" w:rsidRPr="00C82653">
        <w:rPr>
          <w:rFonts w:ascii="Times New Roman" w:hAnsi="Times New Roman" w:cs="Times New Roman"/>
          <w:sz w:val="28"/>
          <w:szCs w:val="28"/>
        </w:rPr>
        <w:t>(72,5</w:t>
      </w:r>
      <w:r w:rsidRPr="00C82653">
        <w:rPr>
          <w:rFonts w:ascii="Times New Roman" w:hAnsi="Times New Roman" w:cs="Times New Roman"/>
          <w:sz w:val="28"/>
          <w:szCs w:val="28"/>
        </w:rPr>
        <w:t xml:space="preserve">%). В </w:t>
      </w:r>
      <w:r w:rsidR="00C43F7C" w:rsidRPr="00C82653">
        <w:rPr>
          <w:rFonts w:ascii="Times New Roman" w:hAnsi="Times New Roman" w:cs="Times New Roman"/>
          <w:sz w:val="28"/>
          <w:szCs w:val="28"/>
        </w:rPr>
        <w:t xml:space="preserve"> меньшей </w:t>
      </w:r>
      <w:r w:rsidRPr="00C82653">
        <w:rPr>
          <w:rFonts w:ascii="Times New Roman" w:hAnsi="Times New Roman" w:cs="Times New Roman"/>
          <w:sz w:val="28"/>
          <w:szCs w:val="28"/>
        </w:rPr>
        <w:t xml:space="preserve">степени они представляют  выраженные изменения в деятельности, появление новой социальной роли: </w:t>
      </w:r>
      <w:proofErr w:type="gramStart"/>
      <w:r w:rsidRPr="00C82653">
        <w:rPr>
          <w:rFonts w:ascii="Times New Roman" w:hAnsi="Times New Roman" w:cs="Times New Roman"/>
          <w:sz w:val="28"/>
          <w:szCs w:val="28"/>
        </w:rPr>
        <w:t>Я-идеальное</w:t>
      </w:r>
      <w:proofErr w:type="gramEnd"/>
      <w:r w:rsidRPr="00C82653">
        <w:rPr>
          <w:rFonts w:ascii="Times New Roman" w:hAnsi="Times New Roman" w:cs="Times New Roman"/>
          <w:sz w:val="28"/>
          <w:szCs w:val="28"/>
        </w:rPr>
        <w:t xml:space="preserve"> находится в стадии формирования, появляется ориентация на</w:t>
      </w:r>
      <w:r w:rsidR="00C43F7C" w:rsidRPr="00C82653">
        <w:rPr>
          <w:rFonts w:ascii="Times New Roman" w:hAnsi="Times New Roman" w:cs="Times New Roman"/>
          <w:sz w:val="28"/>
          <w:szCs w:val="28"/>
        </w:rPr>
        <w:t xml:space="preserve"> субъектные </w:t>
      </w:r>
      <w:r w:rsidR="00C43F7C" w:rsidRPr="00C82653">
        <w:rPr>
          <w:rFonts w:ascii="Times New Roman" w:hAnsi="Times New Roman" w:cs="Times New Roman"/>
          <w:sz w:val="28"/>
          <w:szCs w:val="28"/>
        </w:rPr>
        <w:lastRenderedPageBreak/>
        <w:t>характеристики (43,1%). Л</w:t>
      </w:r>
      <w:r w:rsidRPr="00C82653">
        <w:rPr>
          <w:rFonts w:ascii="Times New Roman" w:hAnsi="Times New Roman" w:cs="Times New Roman"/>
          <w:sz w:val="28"/>
          <w:szCs w:val="28"/>
        </w:rPr>
        <w:t xml:space="preserve">ичностные изменения: высокий уровень сформированности Я-идеального, появляется ориентация на личностные качества, что свидетельствует развитой </w:t>
      </w:r>
      <w:proofErr w:type="gramStart"/>
      <w:r w:rsidRPr="00C82653">
        <w:rPr>
          <w:rFonts w:ascii="Times New Roman" w:hAnsi="Times New Roman" w:cs="Times New Roman"/>
          <w:sz w:val="28"/>
          <w:szCs w:val="28"/>
        </w:rPr>
        <w:t>рефлекси</w:t>
      </w:r>
      <w:r w:rsidR="00C43F7C" w:rsidRPr="00C82653">
        <w:rPr>
          <w:rFonts w:ascii="Times New Roman" w:hAnsi="Times New Roman" w:cs="Times New Roman"/>
          <w:sz w:val="28"/>
          <w:szCs w:val="28"/>
        </w:rPr>
        <w:t>и</w:t>
      </w:r>
      <w:proofErr w:type="gramEnd"/>
      <w:r w:rsidR="00C43F7C" w:rsidRPr="00C82653">
        <w:rPr>
          <w:rFonts w:ascii="Times New Roman" w:hAnsi="Times New Roman" w:cs="Times New Roman"/>
          <w:sz w:val="28"/>
          <w:szCs w:val="28"/>
        </w:rPr>
        <w:t xml:space="preserve"> составляют 17,6% от общего числа рисунков</w:t>
      </w:r>
      <w:r w:rsidRPr="00C82653">
        <w:rPr>
          <w:rFonts w:ascii="Times New Roman" w:hAnsi="Times New Roman" w:cs="Times New Roman"/>
          <w:sz w:val="28"/>
          <w:szCs w:val="28"/>
        </w:rPr>
        <w:t xml:space="preserve">. </w:t>
      </w:r>
      <w:r w:rsidR="00C43F7C" w:rsidRPr="00C82653">
        <w:rPr>
          <w:rFonts w:ascii="Times New Roman" w:hAnsi="Times New Roman" w:cs="Times New Roman"/>
          <w:sz w:val="28"/>
          <w:szCs w:val="28"/>
        </w:rPr>
        <w:t xml:space="preserve">Редко </w:t>
      </w:r>
      <w:r w:rsidRPr="00C82653">
        <w:rPr>
          <w:rFonts w:ascii="Times New Roman" w:hAnsi="Times New Roman" w:cs="Times New Roman"/>
          <w:sz w:val="28"/>
          <w:szCs w:val="28"/>
        </w:rPr>
        <w:t xml:space="preserve">встречаются отсутствия изменений: желание сохранить ощущение стабильности, продемонстрировать </w:t>
      </w:r>
      <w:r w:rsidR="00C43F7C" w:rsidRPr="00C82653">
        <w:rPr>
          <w:rFonts w:ascii="Times New Roman" w:hAnsi="Times New Roman" w:cs="Times New Roman"/>
          <w:sz w:val="28"/>
          <w:szCs w:val="28"/>
        </w:rPr>
        <w:t>окружающим уверенность в себе (5,8</w:t>
      </w:r>
      <w:r w:rsidRPr="00C82653">
        <w:rPr>
          <w:rFonts w:ascii="Times New Roman" w:hAnsi="Times New Roman" w:cs="Times New Roman"/>
          <w:sz w:val="28"/>
          <w:szCs w:val="28"/>
        </w:rPr>
        <w:t>%).</w:t>
      </w:r>
      <w:r w:rsidR="00D75B20" w:rsidRPr="00C82653">
        <w:rPr>
          <w:rFonts w:ascii="Times New Roman" w:hAnsi="Times New Roman" w:cs="Times New Roman"/>
          <w:sz w:val="28"/>
          <w:szCs w:val="28"/>
        </w:rPr>
        <w:t xml:space="preserve"> (Таблица 13</w:t>
      </w:r>
      <w:r w:rsidR="0043703A" w:rsidRPr="00C82653">
        <w:rPr>
          <w:rFonts w:ascii="Times New Roman" w:hAnsi="Times New Roman" w:cs="Times New Roman"/>
          <w:sz w:val="28"/>
          <w:szCs w:val="28"/>
        </w:rPr>
        <w:t>)</w:t>
      </w:r>
    </w:p>
    <w:p w:rsidR="0064720D" w:rsidRPr="00C82653" w:rsidRDefault="0064720D"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Таким образом, образ Я </w:t>
      </w:r>
      <w:proofErr w:type="gramStart"/>
      <w:r w:rsidRPr="00C82653">
        <w:rPr>
          <w:rFonts w:ascii="Times New Roman" w:hAnsi="Times New Roman" w:cs="Times New Roman"/>
          <w:sz w:val="28"/>
          <w:szCs w:val="28"/>
        </w:rPr>
        <w:t>–и</w:t>
      </w:r>
      <w:proofErr w:type="gramEnd"/>
      <w:r w:rsidRPr="00C82653">
        <w:rPr>
          <w:rFonts w:ascii="Times New Roman" w:hAnsi="Times New Roman" w:cs="Times New Roman"/>
          <w:sz w:val="28"/>
          <w:szCs w:val="28"/>
        </w:rPr>
        <w:t xml:space="preserve">деального у семиклассников находится на индивидном уровне </w:t>
      </w:r>
      <w:r w:rsidR="00C43F7C" w:rsidRPr="00C82653">
        <w:rPr>
          <w:rFonts w:ascii="Times New Roman" w:hAnsi="Times New Roman" w:cs="Times New Roman"/>
          <w:sz w:val="28"/>
          <w:szCs w:val="28"/>
        </w:rPr>
        <w:t>.</w:t>
      </w:r>
    </w:p>
    <w:p w:rsidR="0064720D" w:rsidRPr="00C82653" w:rsidRDefault="0064720D"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Учащиеся 8 класса при изображении себя на рис. «Каким я себя вижу в будущем» (образ </w:t>
      </w:r>
      <w:proofErr w:type="gramStart"/>
      <w:r w:rsidRPr="00C82653">
        <w:rPr>
          <w:rFonts w:ascii="Times New Roman" w:hAnsi="Times New Roman" w:cs="Times New Roman"/>
          <w:sz w:val="28"/>
          <w:szCs w:val="28"/>
        </w:rPr>
        <w:t>Я-</w:t>
      </w:r>
      <w:proofErr w:type="gramEnd"/>
      <w:r w:rsidRPr="00C82653">
        <w:rPr>
          <w:rFonts w:ascii="Times New Roman" w:hAnsi="Times New Roman" w:cs="Times New Roman"/>
          <w:sz w:val="28"/>
          <w:szCs w:val="28"/>
        </w:rPr>
        <w:t xml:space="preserve"> идеального) в основном, представляют  выраженные изменения в деятельности, новую социальную роль: </w:t>
      </w:r>
      <w:proofErr w:type="gramStart"/>
      <w:r w:rsidRPr="00C82653">
        <w:rPr>
          <w:rFonts w:ascii="Times New Roman" w:hAnsi="Times New Roman" w:cs="Times New Roman"/>
          <w:sz w:val="28"/>
          <w:szCs w:val="28"/>
        </w:rPr>
        <w:t>Я-идеальное</w:t>
      </w:r>
      <w:proofErr w:type="gramEnd"/>
      <w:r w:rsidRPr="00C82653">
        <w:rPr>
          <w:rFonts w:ascii="Times New Roman" w:hAnsi="Times New Roman" w:cs="Times New Roman"/>
          <w:sz w:val="28"/>
          <w:szCs w:val="28"/>
        </w:rPr>
        <w:t xml:space="preserve"> находится в стадии формирования, появляется ориентация на субъектные характеристики </w:t>
      </w:r>
      <w:r w:rsidR="00C43F7C" w:rsidRPr="00C82653">
        <w:rPr>
          <w:rFonts w:ascii="Times New Roman" w:hAnsi="Times New Roman" w:cs="Times New Roman"/>
          <w:sz w:val="28"/>
          <w:szCs w:val="28"/>
        </w:rPr>
        <w:t>(51,9</w:t>
      </w:r>
      <w:r w:rsidRPr="00C82653">
        <w:rPr>
          <w:rFonts w:ascii="Times New Roman" w:hAnsi="Times New Roman" w:cs="Times New Roman"/>
          <w:sz w:val="28"/>
          <w:szCs w:val="28"/>
        </w:rPr>
        <w:t>%). На втором месте - изменения во внешности (другая прическа, одежда, фигура и т.п.): Я-идеальное находится в стадии формирования, отличается незрелостью, преобладает индивидный уровень (2</w:t>
      </w:r>
      <w:r w:rsidR="00C43F7C" w:rsidRPr="00C82653">
        <w:rPr>
          <w:rFonts w:ascii="Times New Roman" w:hAnsi="Times New Roman" w:cs="Times New Roman"/>
          <w:sz w:val="28"/>
          <w:szCs w:val="28"/>
        </w:rPr>
        <w:t>1,1</w:t>
      </w:r>
      <w:r w:rsidRPr="00C82653">
        <w:rPr>
          <w:rFonts w:ascii="Times New Roman" w:hAnsi="Times New Roman" w:cs="Times New Roman"/>
          <w:sz w:val="28"/>
          <w:szCs w:val="28"/>
        </w:rPr>
        <w:t xml:space="preserve">%). </w:t>
      </w:r>
      <w:r w:rsidR="00C43F7C" w:rsidRPr="00C82653">
        <w:rPr>
          <w:rFonts w:ascii="Times New Roman" w:hAnsi="Times New Roman" w:cs="Times New Roman"/>
          <w:sz w:val="28"/>
          <w:szCs w:val="28"/>
        </w:rPr>
        <w:t xml:space="preserve">Следующими идут </w:t>
      </w:r>
      <w:r w:rsidRPr="00C82653">
        <w:rPr>
          <w:rFonts w:ascii="Times New Roman" w:hAnsi="Times New Roman" w:cs="Times New Roman"/>
          <w:sz w:val="28"/>
          <w:szCs w:val="28"/>
        </w:rPr>
        <w:t>личностные изменения: высокий уровень сформированности Я-идеального, появляется ориентация на личностные качества, что свидетельствует развитой рефлексии</w:t>
      </w:r>
      <w:r w:rsidR="00C43F7C" w:rsidRPr="00C82653">
        <w:rPr>
          <w:rFonts w:ascii="Times New Roman" w:hAnsi="Times New Roman" w:cs="Times New Roman"/>
          <w:sz w:val="28"/>
          <w:szCs w:val="28"/>
        </w:rPr>
        <w:t xml:space="preserve"> (15,3</w:t>
      </w:r>
      <w:r w:rsidRPr="00C82653">
        <w:rPr>
          <w:rFonts w:ascii="Times New Roman" w:hAnsi="Times New Roman" w:cs="Times New Roman"/>
          <w:sz w:val="28"/>
          <w:szCs w:val="28"/>
        </w:rPr>
        <w:t>%).</w:t>
      </w:r>
      <w:r w:rsidR="00C43F7C" w:rsidRPr="00C82653">
        <w:rPr>
          <w:rFonts w:ascii="Times New Roman" w:hAnsi="Times New Roman" w:cs="Times New Roman"/>
          <w:sz w:val="28"/>
          <w:szCs w:val="28"/>
        </w:rPr>
        <w:t xml:space="preserve"> Реже встречается отсутствие изменений: желание сохранить ощущение стабильности, продемонстрировать окружающим уверенность в себе(11,5%).</w:t>
      </w:r>
      <w:r w:rsidR="00D75B20" w:rsidRPr="00C82653">
        <w:rPr>
          <w:rFonts w:ascii="Times New Roman" w:hAnsi="Times New Roman" w:cs="Times New Roman"/>
          <w:sz w:val="28"/>
          <w:szCs w:val="28"/>
        </w:rPr>
        <w:t xml:space="preserve"> (Таблица 13</w:t>
      </w:r>
      <w:r w:rsidR="0043703A" w:rsidRPr="00C82653">
        <w:rPr>
          <w:rFonts w:ascii="Times New Roman" w:hAnsi="Times New Roman" w:cs="Times New Roman"/>
          <w:sz w:val="28"/>
          <w:szCs w:val="28"/>
        </w:rPr>
        <w:t>)</w:t>
      </w:r>
    </w:p>
    <w:p w:rsidR="0064720D" w:rsidRPr="00C82653" w:rsidRDefault="0064720D"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Таким образом, образ «Я- идеаль</w:t>
      </w:r>
      <w:r w:rsidR="0098326D" w:rsidRPr="00C82653">
        <w:rPr>
          <w:rFonts w:ascii="Times New Roman" w:hAnsi="Times New Roman" w:cs="Times New Roman"/>
          <w:sz w:val="28"/>
          <w:szCs w:val="28"/>
        </w:rPr>
        <w:t>ное» у восьмиклассников находит</w:t>
      </w:r>
      <w:r w:rsidRPr="00C82653">
        <w:rPr>
          <w:rFonts w:ascii="Times New Roman" w:hAnsi="Times New Roman" w:cs="Times New Roman"/>
          <w:sz w:val="28"/>
          <w:szCs w:val="28"/>
        </w:rPr>
        <w:t>ся на стадии формирования, появляется ориентация на субъектные характеристики, наблюдаются изменений в деятельности, новой социальной роли.</w:t>
      </w:r>
    </w:p>
    <w:p w:rsidR="0064720D" w:rsidRPr="00C82653" w:rsidRDefault="0064720D"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Учащиеся 9 класса при изображении себя на </w:t>
      </w:r>
      <w:proofErr w:type="gramStart"/>
      <w:r w:rsidRPr="00C82653">
        <w:rPr>
          <w:rFonts w:ascii="Times New Roman" w:hAnsi="Times New Roman" w:cs="Times New Roman"/>
          <w:sz w:val="28"/>
          <w:szCs w:val="28"/>
        </w:rPr>
        <w:t>рис</w:t>
      </w:r>
      <w:proofErr w:type="gramEnd"/>
      <w:r w:rsidRPr="00C82653">
        <w:rPr>
          <w:rFonts w:ascii="Times New Roman" w:hAnsi="Times New Roman" w:cs="Times New Roman"/>
          <w:sz w:val="28"/>
          <w:szCs w:val="28"/>
        </w:rPr>
        <w:t xml:space="preserve">. «Каким я себя вижу в будущем» (образ Я - идеального) в основном, представляют  выраженные </w:t>
      </w:r>
      <w:r w:rsidR="00C43F7C" w:rsidRPr="00C82653">
        <w:rPr>
          <w:rFonts w:ascii="Times New Roman" w:hAnsi="Times New Roman" w:cs="Times New Roman"/>
          <w:sz w:val="28"/>
          <w:szCs w:val="28"/>
        </w:rPr>
        <w:t xml:space="preserve">изменения в деятельности, новую социальную роль: </w:t>
      </w:r>
      <w:proofErr w:type="gramStart"/>
      <w:r w:rsidR="00C43F7C" w:rsidRPr="00C82653">
        <w:rPr>
          <w:rFonts w:ascii="Times New Roman" w:hAnsi="Times New Roman" w:cs="Times New Roman"/>
          <w:sz w:val="28"/>
          <w:szCs w:val="28"/>
        </w:rPr>
        <w:t>Я-идеальное</w:t>
      </w:r>
      <w:proofErr w:type="gramEnd"/>
      <w:r w:rsidR="00C43F7C" w:rsidRPr="00C82653">
        <w:rPr>
          <w:rFonts w:ascii="Times New Roman" w:hAnsi="Times New Roman" w:cs="Times New Roman"/>
          <w:sz w:val="28"/>
          <w:szCs w:val="28"/>
        </w:rPr>
        <w:t xml:space="preserve"> находится в стадии формирования, появляется ориентация на субъектные характеристики (40%). На втором месте - изменения во внешности (другая прическа, одежда, фигура и т.п.): Я-идеальное находится в стадии формирования, отличается </w:t>
      </w:r>
      <w:r w:rsidR="00C43F7C" w:rsidRPr="00C82653">
        <w:rPr>
          <w:rFonts w:ascii="Times New Roman" w:hAnsi="Times New Roman" w:cs="Times New Roman"/>
          <w:sz w:val="28"/>
          <w:szCs w:val="28"/>
        </w:rPr>
        <w:lastRenderedPageBreak/>
        <w:t>незрелостью, преобладает индивидный уровень (31,1%).</w:t>
      </w:r>
      <w:r w:rsidR="0098326D" w:rsidRPr="00C82653">
        <w:rPr>
          <w:rFonts w:ascii="Times New Roman" w:hAnsi="Times New Roman" w:cs="Times New Roman"/>
          <w:sz w:val="28"/>
          <w:szCs w:val="28"/>
        </w:rPr>
        <w:t xml:space="preserve"> Далее идут личностные изменения: высокий уровень сформированности Я-идеального, появляется ориентация на личностные качества, что свидетельствует развитой рефлексии (15,5%). </w:t>
      </w:r>
      <w:r w:rsidR="00C43F7C" w:rsidRPr="00C82653">
        <w:rPr>
          <w:rFonts w:ascii="Times New Roman" w:hAnsi="Times New Roman" w:cs="Times New Roman"/>
          <w:sz w:val="28"/>
          <w:szCs w:val="28"/>
        </w:rPr>
        <w:t xml:space="preserve"> </w:t>
      </w:r>
      <w:r w:rsidR="0098326D" w:rsidRPr="00C82653">
        <w:rPr>
          <w:rFonts w:ascii="Times New Roman" w:hAnsi="Times New Roman" w:cs="Times New Roman"/>
          <w:sz w:val="28"/>
          <w:szCs w:val="28"/>
        </w:rPr>
        <w:t xml:space="preserve">Редко </w:t>
      </w:r>
      <w:r w:rsidRPr="00C82653">
        <w:rPr>
          <w:rFonts w:ascii="Times New Roman" w:hAnsi="Times New Roman" w:cs="Times New Roman"/>
          <w:sz w:val="28"/>
          <w:szCs w:val="28"/>
        </w:rPr>
        <w:t xml:space="preserve"> встречаются отсутствия изменений: желание сохранить ощущение стабильности, продемонстрировать окружающим уверенность в себе</w:t>
      </w:r>
      <w:r w:rsidR="0098326D" w:rsidRPr="00C82653">
        <w:rPr>
          <w:rFonts w:ascii="Times New Roman" w:hAnsi="Times New Roman" w:cs="Times New Roman"/>
          <w:sz w:val="28"/>
          <w:szCs w:val="28"/>
        </w:rPr>
        <w:t xml:space="preserve"> (13,3</w:t>
      </w:r>
      <w:r w:rsidRPr="00C82653">
        <w:rPr>
          <w:rFonts w:ascii="Times New Roman" w:hAnsi="Times New Roman" w:cs="Times New Roman"/>
          <w:sz w:val="28"/>
          <w:szCs w:val="28"/>
        </w:rPr>
        <w:t>%).</w:t>
      </w:r>
      <w:r w:rsidR="00D75B20" w:rsidRPr="00C82653">
        <w:rPr>
          <w:rFonts w:ascii="Times New Roman" w:hAnsi="Times New Roman" w:cs="Times New Roman"/>
          <w:sz w:val="28"/>
          <w:szCs w:val="28"/>
        </w:rPr>
        <w:t xml:space="preserve"> (Таблица 13</w:t>
      </w:r>
      <w:r w:rsidR="0043703A" w:rsidRPr="00C82653">
        <w:rPr>
          <w:rFonts w:ascii="Times New Roman" w:hAnsi="Times New Roman" w:cs="Times New Roman"/>
          <w:sz w:val="28"/>
          <w:szCs w:val="28"/>
        </w:rPr>
        <w:t>)</w:t>
      </w:r>
    </w:p>
    <w:p w:rsidR="0098326D" w:rsidRPr="00C82653" w:rsidRDefault="0098326D"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Таким образом, образ «Я- идеальное» у девятиклассников находится на стадии формирования, появляется ориентация на субъектные характеристики, наблюдаются изменений в деятельности, новой социальной роли.</w:t>
      </w:r>
    </w:p>
    <w:p w:rsidR="005A45ED" w:rsidRPr="00C82653" w:rsidRDefault="005A45ED" w:rsidP="005A45ED">
      <w:pPr>
        <w:tabs>
          <w:tab w:val="left" w:pos="8550"/>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Множественные сравнения </w:t>
      </w:r>
      <w:proofErr w:type="spellStart"/>
      <w:r w:rsidRPr="00C82653">
        <w:rPr>
          <w:rFonts w:ascii="Times New Roman" w:hAnsi="Times New Roman" w:cs="Times New Roman"/>
          <w:sz w:val="28"/>
          <w:szCs w:val="28"/>
        </w:rPr>
        <w:t>Шеф</w:t>
      </w:r>
      <w:r w:rsidR="002B4861" w:rsidRPr="00C82653">
        <w:rPr>
          <w:rFonts w:ascii="Times New Roman" w:hAnsi="Times New Roman" w:cs="Times New Roman"/>
          <w:sz w:val="28"/>
          <w:szCs w:val="28"/>
        </w:rPr>
        <w:t>ф</w:t>
      </w:r>
      <w:r w:rsidRPr="00C82653">
        <w:rPr>
          <w:rFonts w:ascii="Times New Roman" w:hAnsi="Times New Roman" w:cs="Times New Roman"/>
          <w:sz w:val="28"/>
          <w:szCs w:val="28"/>
        </w:rPr>
        <w:t>е</w:t>
      </w:r>
      <w:proofErr w:type="spellEnd"/>
      <w:r w:rsidRPr="00C82653">
        <w:rPr>
          <w:rFonts w:ascii="Times New Roman" w:hAnsi="Times New Roman" w:cs="Times New Roman"/>
          <w:sz w:val="28"/>
          <w:szCs w:val="28"/>
        </w:rPr>
        <w:t xml:space="preserve"> не выявили з</w:t>
      </w:r>
      <w:r w:rsidR="00325FEC" w:rsidRPr="00C82653">
        <w:rPr>
          <w:rFonts w:ascii="Times New Roman" w:hAnsi="Times New Roman" w:cs="Times New Roman"/>
          <w:sz w:val="28"/>
          <w:szCs w:val="28"/>
        </w:rPr>
        <w:t xml:space="preserve">начимых различий в изображении себя сейчас и в будущем у представителей разных </w:t>
      </w:r>
      <w:proofErr w:type="spellStart"/>
      <w:r w:rsidR="00325FEC" w:rsidRPr="00C82653">
        <w:rPr>
          <w:rFonts w:ascii="Times New Roman" w:hAnsi="Times New Roman" w:cs="Times New Roman"/>
          <w:sz w:val="28"/>
          <w:szCs w:val="28"/>
        </w:rPr>
        <w:t>микровозрастных</w:t>
      </w:r>
      <w:proofErr w:type="spellEnd"/>
      <w:r w:rsidR="00325FEC" w:rsidRPr="00C82653">
        <w:rPr>
          <w:rFonts w:ascii="Times New Roman" w:hAnsi="Times New Roman" w:cs="Times New Roman"/>
          <w:sz w:val="28"/>
          <w:szCs w:val="28"/>
        </w:rPr>
        <w:t xml:space="preserve"> групп </w:t>
      </w:r>
      <w:r w:rsidR="002B4861" w:rsidRPr="00C82653">
        <w:rPr>
          <w:rFonts w:ascii="Times New Roman" w:hAnsi="Times New Roman" w:cs="Times New Roman"/>
          <w:sz w:val="28"/>
          <w:szCs w:val="28"/>
        </w:rPr>
        <w:t xml:space="preserve">- </w:t>
      </w:r>
      <w:r w:rsidRPr="00C82653">
        <w:rPr>
          <w:rFonts w:ascii="Times New Roman" w:hAnsi="Times New Roman" w:cs="Times New Roman"/>
          <w:sz w:val="28"/>
          <w:szCs w:val="28"/>
        </w:rPr>
        <w:t>в связи  с этим описанные выше закономерности можно трактовать только как тенденции.</w:t>
      </w:r>
    </w:p>
    <w:p w:rsidR="00173F60" w:rsidRPr="00C82653" w:rsidRDefault="00173F60" w:rsidP="00173F60">
      <w:pPr>
        <w:spacing w:after="0" w:line="360" w:lineRule="auto"/>
        <w:jc w:val="right"/>
        <w:rPr>
          <w:rFonts w:ascii="Times New Roman" w:hAnsi="Times New Roman" w:cs="Times New Roman"/>
          <w:sz w:val="28"/>
          <w:szCs w:val="28"/>
        </w:rPr>
      </w:pPr>
      <w:r w:rsidRPr="00C82653">
        <w:rPr>
          <w:rFonts w:ascii="Times New Roman" w:hAnsi="Times New Roman" w:cs="Times New Roman"/>
          <w:sz w:val="28"/>
          <w:szCs w:val="28"/>
        </w:rPr>
        <w:t>Табл. 14.</w:t>
      </w:r>
    </w:p>
    <w:p w:rsidR="00325FEC" w:rsidRPr="00C82653" w:rsidRDefault="00173F60" w:rsidP="006C2593">
      <w:pPr>
        <w:spacing w:line="360" w:lineRule="auto"/>
        <w:jc w:val="center"/>
        <w:rPr>
          <w:rFonts w:ascii="Times New Roman" w:hAnsi="Times New Roman" w:cs="Times New Roman"/>
          <w:b/>
          <w:sz w:val="28"/>
          <w:szCs w:val="28"/>
        </w:rPr>
      </w:pPr>
      <w:r w:rsidRPr="00C82653">
        <w:rPr>
          <w:rFonts w:ascii="Times New Roman" w:hAnsi="Times New Roman" w:cs="Times New Roman"/>
          <w:sz w:val="28"/>
          <w:szCs w:val="28"/>
        </w:rPr>
        <w:t>Особенности обра</w:t>
      </w:r>
      <w:r w:rsidR="00616008" w:rsidRPr="00C82653">
        <w:rPr>
          <w:rFonts w:ascii="Times New Roman" w:hAnsi="Times New Roman" w:cs="Times New Roman"/>
          <w:sz w:val="28"/>
          <w:szCs w:val="28"/>
        </w:rPr>
        <w:t xml:space="preserve">за </w:t>
      </w:r>
      <w:r w:rsidR="006C2593" w:rsidRPr="00C82653">
        <w:rPr>
          <w:rFonts w:ascii="Times New Roman" w:hAnsi="Times New Roman" w:cs="Times New Roman"/>
          <w:sz w:val="28"/>
          <w:szCs w:val="28"/>
        </w:rPr>
        <w:t>Я</w:t>
      </w:r>
      <w:r w:rsidR="00616008" w:rsidRPr="00C82653">
        <w:rPr>
          <w:rFonts w:ascii="Times New Roman" w:hAnsi="Times New Roman" w:cs="Times New Roman"/>
          <w:sz w:val="28"/>
          <w:szCs w:val="28"/>
        </w:rPr>
        <w:t>-реальное у подростков с уче</w:t>
      </w:r>
      <w:r w:rsidRPr="00C82653">
        <w:rPr>
          <w:rFonts w:ascii="Times New Roman" w:hAnsi="Times New Roman" w:cs="Times New Roman"/>
          <w:sz w:val="28"/>
          <w:szCs w:val="28"/>
        </w:rPr>
        <w:t>том пола</w:t>
      </w:r>
    </w:p>
    <w:tbl>
      <w:tblPr>
        <w:tblStyle w:val="a8"/>
        <w:tblW w:w="5885" w:type="dxa"/>
        <w:tblInd w:w="549" w:type="dxa"/>
        <w:tblLook w:val="04A0" w:firstRow="1" w:lastRow="0" w:firstColumn="1" w:lastColumn="0" w:noHBand="0" w:noVBand="1"/>
      </w:tblPr>
      <w:tblGrid>
        <w:gridCol w:w="771"/>
        <w:gridCol w:w="1086"/>
        <w:gridCol w:w="1217"/>
        <w:gridCol w:w="1086"/>
        <w:gridCol w:w="1217"/>
        <w:gridCol w:w="1086"/>
        <w:gridCol w:w="1217"/>
      </w:tblGrid>
      <w:tr w:rsidR="00325FEC" w:rsidRPr="00C82653" w:rsidTr="006C2593">
        <w:trPr>
          <w:trHeight w:val="329"/>
        </w:trPr>
        <w:tc>
          <w:tcPr>
            <w:tcW w:w="679" w:type="dxa"/>
            <w:vMerge w:val="restart"/>
            <w:noWrap/>
            <w:hideMark/>
          </w:tcPr>
          <w:p w:rsidR="00325FEC" w:rsidRPr="00C82653" w:rsidRDefault="00325FEC" w:rsidP="006C2593">
            <w:pPr>
              <w:jc w:val="both"/>
              <w:rPr>
                <w:rFonts w:ascii="Times New Roman" w:hAnsi="Times New Roman" w:cs="Times New Roman"/>
                <w:b/>
                <w:sz w:val="24"/>
                <w:szCs w:val="24"/>
              </w:rPr>
            </w:pPr>
          </w:p>
        </w:tc>
        <w:tc>
          <w:tcPr>
            <w:tcW w:w="1774" w:type="dxa"/>
            <w:gridSpan w:val="2"/>
            <w:noWrap/>
            <w:hideMark/>
          </w:tcPr>
          <w:p w:rsidR="00325FEC" w:rsidRPr="00C82653" w:rsidRDefault="00325FEC" w:rsidP="006C2593">
            <w:pPr>
              <w:jc w:val="center"/>
              <w:rPr>
                <w:rFonts w:ascii="Times New Roman" w:hAnsi="Times New Roman" w:cs="Times New Roman"/>
                <w:b/>
                <w:sz w:val="24"/>
                <w:szCs w:val="24"/>
              </w:rPr>
            </w:pPr>
            <w:r w:rsidRPr="00C82653">
              <w:rPr>
                <w:rFonts w:ascii="Times New Roman" w:hAnsi="Times New Roman" w:cs="Times New Roman"/>
                <w:b/>
                <w:sz w:val="24"/>
                <w:szCs w:val="24"/>
              </w:rPr>
              <w:t>Индивидный уровень</w:t>
            </w:r>
          </w:p>
        </w:tc>
        <w:tc>
          <w:tcPr>
            <w:tcW w:w="1716" w:type="dxa"/>
            <w:gridSpan w:val="2"/>
            <w:noWrap/>
            <w:hideMark/>
          </w:tcPr>
          <w:p w:rsidR="00325FEC" w:rsidRPr="00C82653" w:rsidRDefault="00325FEC" w:rsidP="006C2593">
            <w:pPr>
              <w:jc w:val="center"/>
              <w:rPr>
                <w:rFonts w:ascii="Times New Roman" w:hAnsi="Times New Roman" w:cs="Times New Roman"/>
                <w:b/>
                <w:sz w:val="24"/>
                <w:szCs w:val="24"/>
              </w:rPr>
            </w:pPr>
            <w:r w:rsidRPr="00C82653">
              <w:rPr>
                <w:rFonts w:ascii="Times New Roman" w:hAnsi="Times New Roman" w:cs="Times New Roman"/>
                <w:b/>
                <w:sz w:val="24"/>
                <w:szCs w:val="24"/>
              </w:rPr>
              <w:t>Уровень субъекта деятельности</w:t>
            </w:r>
          </w:p>
        </w:tc>
        <w:tc>
          <w:tcPr>
            <w:tcW w:w="1716" w:type="dxa"/>
            <w:gridSpan w:val="2"/>
            <w:noWrap/>
            <w:hideMark/>
          </w:tcPr>
          <w:p w:rsidR="00325FEC" w:rsidRPr="00C82653" w:rsidRDefault="00325FEC" w:rsidP="006C2593">
            <w:pPr>
              <w:jc w:val="center"/>
              <w:rPr>
                <w:rFonts w:ascii="Times New Roman" w:hAnsi="Times New Roman" w:cs="Times New Roman"/>
                <w:b/>
                <w:sz w:val="24"/>
                <w:szCs w:val="24"/>
              </w:rPr>
            </w:pPr>
            <w:r w:rsidRPr="00C82653">
              <w:rPr>
                <w:rFonts w:ascii="Times New Roman" w:hAnsi="Times New Roman" w:cs="Times New Roman"/>
                <w:b/>
                <w:sz w:val="24"/>
                <w:szCs w:val="24"/>
              </w:rPr>
              <w:t>Уровень личности</w:t>
            </w:r>
          </w:p>
        </w:tc>
      </w:tr>
      <w:tr w:rsidR="00325FEC" w:rsidRPr="00C82653" w:rsidTr="006C2593">
        <w:trPr>
          <w:trHeight w:val="329"/>
        </w:trPr>
        <w:tc>
          <w:tcPr>
            <w:tcW w:w="679" w:type="dxa"/>
            <w:vMerge/>
            <w:noWrap/>
            <w:hideMark/>
          </w:tcPr>
          <w:p w:rsidR="00325FEC" w:rsidRPr="00C82653" w:rsidRDefault="00325FEC" w:rsidP="006C2593">
            <w:pPr>
              <w:jc w:val="both"/>
              <w:rPr>
                <w:rFonts w:ascii="Times New Roman" w:hAnsi="Times New Roman" w:cs="Times New Roman"/>
                <w:b/>
                <w:sz w:val="24"/>
                <w:szCs w:val="24"/>
              </w:rPr>
            </w:pPr>
          </w:p>
        </w:tc>
        <w:tc>
          <w:tcPr>
            <w:tcW w:w="908" w:type="dxa"/>
            <w:noWrap/>
          </w:tcPr>
          <w:p w:rsidR="00325FEC" w:rsidRPr="00C82653" w:rsidRDefault="006C2593" w:rsidP="006C2593">
            <w:pPr>
              <w:jc w:val="center"/>
              <w:rPr>
                <w:rFonts w:ascii="Times New Roman" w:hAnsi="Times New Roman" w:cs="Times New Roman"/>
                <w:b/>
                <w:sz w:val="24"/>
                <w:szCs w:val="24"/>
                <w:lang w:val="en-US"/>
              </w:rPr>
            </w:pPr>
            <w:r w:rsidRPr="00C82653">
              <w:rPr>
                <w:rFonts w:ascii="Times New Roman" w:hAnsi="Times New Roman" w:cs="Times New Roman"/>
                <w:b/>
                <w:sz w:val="24"/>
                <w:szCs w:val="24"/>
              </w:rPr>
              <w:t>Юноши</w:t>
            </w:r>
            <w:r w:rsidR="00325FEC" w:rsidRPr="00C82653">
              <w:rPr>
                <w:rFonts w:ascii="Times New Roman" w:hAnsi="Times New Roman" w:cs="Times New Roman"/>
                <w:b/>
                <w:sz w:val="24"/>
                <w:szCs w:val="24"/>
              </w:rPr>
              <w:br/>
              <w:t>(</w:t>
            </w:r>
            <w:r w:rsidR="00325FEC" w:rsidRPr="00C82653">
              <w:rPr>
                <w:rFonts w:ascii="Times New Roman" w:hAnsi="Times New Roman" w:cs="Times New Roman"/>
                <w:b/>
                <w:sz w:val="24"/>
                <w:szCs w:val="24"/>
                <w:lang w:val="en-US"/>
              </w:rPr>
              <w:t>N=101)</w:t>
            </w:r>
          </w:p>
        </w:tc>
        <w:tc>
          <w:tcPr>
            <w:tcW w:w="866" w:type="dxa"/>
            <w:noWrap/>
          </w:tcPr>
          <w:p w:rsidR="00325FEC" w:rsidRPr="00C82653" w:rsidRDefault="006C2593" w:rsidP="006C2593">
            <w:pPr>
              <w:jc w:val="center"/>
              <w:rPr>
                <w:rFonts w:ascii="Times New Roman" w:hAnsi="Times New Roman" w:cs="Times New Roman"/>
                <w:b/>
                <w:sz w:val="24"/>
                <w:szCs w:val="24"/>
                <w:lang w:val="en-US"/>
              </w:rPr>
            </w:pPr>
            <w:r w:rsidRPr="00C82653">
              <w:rPr>
                <w:rFonts w:ascii="Times New Roman" w:hAnsi="Times New Roman" w:cs="Times New Roman"/>
                <w:b/>
                <w:sz w:val="24"/>
                <w:szCs w:val="24"/>
              </w:rPr>
              <w:t>Девушки</w:t>
            </w:r>
          </w:p>
          <w:p w:rsidR="00325FEC" w:rsidRPr="00C82653" w:rsidRDefault="00325FEC" w:rsidP="006C2593">
            <w:pPr>
              <w:jc w:val="center"/>
              <w:rPr>
                <w:rFonts w:ascii="Times New Roman" w:hAnsi="Times New Roman" w:cs="Times New Roman"/>
                <w:b/>
                <w:sz w:val="24"/>
                <w:szCs w:val="24"/>
                <w:lang w:val="en-US"/>
              </w:rPr>
            </w:pPr>
            <w:r w:rsidRPr="00C82653">
              <w:rPr>
                <w:rFonts w:ascii="Times New Roman" w:hAnsi="Times New Roman" w:cs="Times New Roman"/>
                <w:b/>
                <w:sz w:val="24"/>
                <w:szCs w:val="24"/>
                <w:lang w:val="en-US"/>
              </w:rPr>
              <w:t>(N=96)</w:t>
            </w:r>
          </w:p>
        </w:tc>
        <w:tc>
          <w:tcPr>
            <w:tcW w:w="908" w:type="dxa"/>
            <w:noWrap/>
          </w:tcPr>
          <w:p w:rsidR="00325FEC" w:rsidRPr="00C82653" w:rsidRDefault="006C2593" w:rsidP="006C2593">
            <w:pPr>
              <w:jc w:val="center"/>
              <w:rPr>
                <w:rFonts w:ascii="Times New Roman" w:hAnsi="Times New Roman" w:cs="Times New Roman"/>
                <w:b/>
                <w:sz w:val="24"/>
                <w:szCs w:val="24"/>
                <w:lang w:val="en-US"/>
              </w:rPr>
            </w:pPr>
            <w:r w:rsidRPr="00C82653">
              <w:rPr>
                <w:rFonts w:ascii="Times New Roman" w:hAnsi="Times New Roman" w:cs="Times New Roman"/>
                <w:b/>
                <w:sz w:val="24"/>
                <w:szCs w:val="24"/>
              </w:rPr>
              <w:t>Юноши</w:t>
            </w:r>
            <w:r w:rsidR="00325FEC" w:rsidRPr="00C82653">
              <w:rPr>
                <w:rFonts w:ascii="Times New Roman" w:hAnsi="Times New Roman" w:cs="Times New Roman"/>
                <w:b/>
                <w:sz w:val="24"/>
                <w:szCs w:val="24"/>
              </w:rPr>
              <w:br/>
              <w:t>(</w:t>
            </w:r>
            <w:r w:rsidR="00325FEC" w:rsidRPr="00C82653">
              <w:rPr>
                <w:rFonts w:ascii="Times New Roman" w:hAnsi="Times New Roman" w:cs="Times New Roman"/>
                <w:b/>
                <w:sz w:val="24"/>
                <w:szCs w:val="24"/>
                <w:lang w:val="en-US"/>
              </w:rPr>
              <w:t>N=101)</w:t>
            </w:r>
          </w:p>
        </w:tc>
        <w:tc>
          <w:tcPr>
            <w:tcW w:w="808" w:type="dxa"/>
            <w:noWrap/>
          </w:tcPr>
          <w:p w:rsidR="00325FEC" w:rsidRPr="00C82653" w:rsidRDefault="006C2593" w:rsidP="006C2593">
            <w:pPr>
              <w:jc w:val="center"/>
              <w:rPr>
                <w:rFonts w:ascii="Times New Roman" w:hAnsi="Times New Roman" w:cs="Times New Roman"/>
                <w:b/>
                <w:sz w:val="24"/>
                <w:szCs w:val="24"/>
                <w:lang w:val="en-US"/>
              </w:rPr>
            </w:pPr>
            <w:r w:rsidRPr="00C82653">
              <w:rPr>
                <w:rFonts w:ascii="Times New Roman" w:hAnsi="Times New Roman" w:cs="Times New Roman"/>
                <w:b/>
                <w:sz w:val="24"/>
                <w:szCs w:val="24"/>
              </w:rPr>
              <w:t>Дев</w:t>
            </w:r>
            <w:r w:rsidR="008D5972" w:rsidRPr="00C82653">
              <w:rPr>
                <w:rFonts w:ascii="Times New Roman" w:hAnsi="Times New Roman" w:cs="Times New Roman"/>
                <w:b/>
                <w:sz w:val="24"/>
                <w:szCs w:val="24"/>
              </w:rPr>
              <w:t>ушки</w:t>
            </w:r>
          </w:p>
          <w:p w:rsidR="00325FEC" w:rsidRPr="00C82653" w:rsidRDefault="00325FEC" w:rsidP="006C2593">
            <w:pPr>
              <w:jc w:val="center"/>
              <w:rPr>
                <w:rFonts w:ascii="Times New Roman" w:hAnsi="Times New Roman" w:cs="Times New Roman"/>
                <w:b/>
                <w:sz w:val="24"/>
                <w:szCs w:val="24"/>
                <w:lang w:val="en-US"/>
              </w:rPr>
            </w:pPr>
            <w:r w:rsidRPr="00C82653">
              <w:rPr>
                <w:rFonts w:ascii="Times New Roman" w:hAnsi="Times New Roman" w:cs="Times New Roman"/>
                <w:b/>
                <w:sz w:val="24"/>
                <w:szCs w:val="24"/>
                <w:lang w:val="en-US"/>
              </w:rPr>
              <w:t>(N=96)</w:t>
            </w:r>
          </w:p>
        </w:tc>
        <w:tc>
          <w:tcPr>
            <w:tcW w:w="908" w:type="dxa"/>
            <w:noWrap/>
          </w:tcPr>
          <w:p w:rsidR="00325FEC" w:rsidRPr="00C82653" w:rsidRDefault="006C2593" w:rsidP="006C2593">
            <w:pPr>
              <w:jc w:val="center"/>
              <w:rPr>
                <w:rFonts w:ascii="Times New Roman" w:hAnsi="Times New Roman" w:cs="Times New Roman"/>
                <w:b/>
                <w:sz w:val="24"/>
                <w:szCs w:val="24"/>
                <w:lang w:val="en-US"/>
              </w:rPr>
            </w:pPr>
            <w:r w:rsidRPr="00C82653">
              <w:rPr>
                <w:rFonts w:ascii="Times New Roman" w:hAnsi="Times New Roman" w:cs="Times New Roman"/>
                <w:b/>
                <w:sz w:val="24"/>
                <w:szCs w:val="24"/>
              </w:rPr>
              <w:t>Юноши</w:t>
            </w:r>
            <w:r w:rsidR="00325FEC" w:rsidRPr="00C82653">
              <w:rPr>
                <w:rFonts w:ascii="Times New Roman" w:hAnsi="Times New Roman" w:cs="Times New Roman"/>
                <w:b/>
                <w:sz w:val="24"/>
                <w:szCs w:val="24"/>
              </w:rPr>
              <w:br/>
              <w:t>(</w:t>
            </w:r>
            <w:r w:rsidR="00325FEC" w:rsidRPr="00C82653">
              <w:rPr>
                <w:rFonts w:ascii="Times New Roman" w:hAnsi="Times New Roman" w:cs="Times New Roman"/>
                <w:b/>
                <w:sz w:val="24"/>
                <w:szCs w:val="24"/>
                <w:lang w:val="en-US"/>
              </w:rPr>
              <w:t>N=101)</w:t>
            </w:r>
          </w:p>
        </w:tc>
        <w:tc>
          <w:tcPr>
            <w:tcW w:w="808" w:type="dxa"/>
            <w:noWrap/>
          </w:tcPr>
          <w:p w:rsidR="006C2593" w:rsidRPr="00C82653" w:rsidRDefault="008D5972" w:rsidP="006C2593">
            <w:pPr>
              <w:jc w:val="center"/>
              <w:rPr>
                <w:rFonts w:ascii="Times New Roman" w:hAnsi="Times New Roman" w:cs="Times New Roman"/>
                <w:b/>
                <w:sz w:val="24"/>
                <w:szCs w:val="24"/>
              </w:rPr>
            </w:pPr>
            <w:r w:rsidRPr="00C82653">
              <w:rPr>
                <w:rFonts w:ascii="Times New Roman" w:hAnsi="Times New Roman" w:cs="Times New Roman"/>
                <w:b/>
                <w:sz w:val="24"/>
                <w:szCs w:val="24"/>
              </w:rPr>
              <w:t>Девушки</w:t>
            </w:r>
          </w:p>
          <w:p w:rsidR="00325FEC" w:rsidRPr="00C82653" w:rsidRDefault="00325FEC" w:rsidP="006C2593">
            <w:pPr>
              <w:jc w:val="center"/>
              <w:rPr>
                <w:rFonts w:ascii="Times New Roman" w:hAnsi="Times New Roman" w:cs="Times New Roman"/>
                <w:b/>
                <w:sz w:val="24"/>
                <w:szCs w:val="24"/>
                <w:lang w:val="en-US"/>
              </w:rPr>
            </w:pPr>
            <w:r w:rsidRPr="00C82653">
              <w:rPr>
                <w:rFonts w:ascii="Times New Roman" w:hAnsi="Times New Roman" w:cs="Times New Roman"/>
                <w:b/>
                <w:sz w:val="24"/>
                <w:szCs w:val="24"/>
                <w:lang w:val="en-US"/>
              </w:rPr>
              <w:t>(N=96)</w:t>
            </w:r>
          </w:p>
        </w:tc>
      </w:tr>
      <w:tr w:rsidR="00325FEC" w:rsidRPr="00C82653" w:rsidTr="006C2593">
        <w:trPr>
          <w:trHeight w:val="329"/>
        </w:trPr>
        <w:tc>
          <w:tcPr>
            <w:tcW w:w="679" w:type="dxa"/>
            <w:noWrap/>
            <w:hideMark/>
          </w:tcPr>
          <w:p w:rsidR="00325FEC" w:rsidRPr="00C82653" w:rsidRDefault="00325FEC" w:rsidP="006C2593">
            <w:pPr>
              <w:jc w:val="both"/>
              <w:rPr>
                <w:rFonts w:ascii="Times New Roman" w:hAnsi="Times New Roman" w:cs="Times New Roman"/>
                <w:b/>
                <w:sz w:val="24"/>
                <w:szCs w:val="24"/>
              </w:rPr>
            </w:pPr>
            <w:r w:rsidRPr="00C82653">
              <w:rPr>
                <w:rFonts w:ascii="Times New Roman" w:hAnsi="Times New Roman" w:cs="Times New Roman"/>
                <w:b/>
                <w:sz w:val="24"/>
                <w:szCs w:val="24"/>
              </w:rPr>
              <w:t>Я- реал.</w:t>
            </w:r>
          </w:p>
        </w:tc>
        <w:tc>
          <w:tcPr>
            <w:tcW w:w="908" w:type="dxa"/>
            <w:noWrap/>
          </w:tcPr>
          <w:p w:rsidR="00325FEC" w:rsidRPr="00C82653" w:rsidRDefault="00325FEC" w:rsidP="006C2593">
            <w:pPr>
              <w:jc w:val="center"/>
              <w:rPr>
                <w:rFonts w:ascii="Times New Roman" w:hAnsi="Times New Roman" w:cs="Times New Roman"/>
                <w:b/>
                <w:sz w:val="24"/>
                <w:szCs w:val="24"/>
              </w:rPr>
            </w:pPr>
            <w:r w:rsidRPr="00C82653">
              <w:rPr>
                <w:rFonts w:ascii="Times New Roman" w:hAnsi="Times New Roman" w:cs="Times New Roman"/>
                <w:b/>
                <w:sz w:val="24"/>
                <w:szCs w:val="24"/>
              </w:rPr>
              <w:t>54,4</w:t>
            </w:r>
          </w:p>
        </w:tc>
        <w:tc>
          <w:tcPr>
            <w:tcW w:w="866" w:type="dxa"/>
            <w:noWrap/>
          </w:tcPr>
          <w:p w:rsidR="00325FEC" w:rsidRPr="00C82653" w:rsidRDefault="00325FEC" w:rsidP="006C2593">
            <w:pPr>
              <w:jc w:val="center"/>
              <w:rPr>
                <w:rFonts w:ascii="Times New Roman" w:hAnsi="Times New Roman" w:cs="Times New Roman"/>
                <w:b/>
                <w:sz w:val="24"/>
                <w:szCs w:val="24"/>
              </w:rPr>
            </w:pPr>
            <w:r w:rsidRPr="00C82653">
              <w:rPr>
                <w:rFonts w:ascii="Times New Roman" w:hAnsi="Times New Roman" w:cs="Times New Roman"/>
                <w:b/>
                <w:sz w:val="24"/>
                <w:szCs w:val="24"/>
              </w:rPr>
              <w:t>46,8</w:t>
            </w:r>
          </w:p>
        </w:tc>
        <w:tc>
          <w:tcPr>
            <w:tcW w:w="908" w:type="dxa"/>
            <w:noWrap/>
          </w:tcPr>
          <w:p w:rsidR="00325FEC" w:rsidRPr="00C82653" w:rsidRDefault="00325FEC" w:rsidP="006C2593">
            <w:pPr>
              <w:jc w:val="center"/>
              <w:rPr>
                <w:rFonts w:ascii="Times New Roman" w:hAnsi="Times New Roman" w:cs="Times New Roman"/>
                <w:b/>
                <w:sz w:val="24"/>
                <w:szCs w:val="24"/>
              </w:rPr>
            </w:pPr>
            <w:r w:rsidRPr="00C82653">
              <w:rPr>
                <w:rFonts w:ascii="Times New Roman" w:hAnsi="Times New Roman" w:cs="Times New Roman"/>
                <w:b/>
                <w:sz w:val="24"/>
                <w:szCs w:val="24"/>
              </w:rPr>
              <w:t>22,8</w:t>
            </w:r>
          </w:p>
        </w:tc>
        <w:tc>
          <w:tcPr>
            <w:tcW w:w="808" w:type="dxa"/>
            <w:noWrap/>
          </w:tcPr>
          <w:p w:rsidR="00325FEC" w:rsidRPr="00C82653" w:rsidRDefault="00325FEC" w:rsidP="006C2593">
            <w:pPr>
              <w:jc w:val="center"/>
              <w:rPr>
                <w:rFonts w:ascii="Times New Roman" w:hAnsi="Times New Roman" w:cs="Times New Roman"/>
                <w:b/>
                <w:sz w:val="24"/>
                <w:szCs w:val="24"/>
              </w:rPr>
            </w:pPr>
            <w:r w:rsidRPr="00C82653">
              <w:rPr>
                <w:rFonts w:ascii="Times New Roman" w:hAnsi="Times New Roman" w:cs="Times New Roman"/>
                <w:b/>
                <w:sz w:val="24"/>
                <w:szCs w:val="24"/>
              </w:rPr>
              <w:t>36,2</w:t>
            </w:r>
          </w:p>
        </w:tc>
        <w:tc>
          <w:tcPr>
            <w:tcW w:w="908" w:type="dxa"/>
            <w:noWrap/>
          </w:tcPr>
          <w:p w:rsidR="00325FEC" w:rsidRPr="00C82653" w:rsidRDefault="00325FEC" w:rsidP="006C2593">
            <w:pPr>
              <w:jc w:val="center"/>
              <w:rPr>
                <w:rFonts w:ascii="Times New Roman" w:hAnsi="Times New Roman" w:cs="Times New Roman"/>
                <w:b/>
                <w:sz w:val="24"/>
                <w:szCs w:val="24"/>
              </w:rPr>
            </w:pPr>
            <w:r w:rsidRPr="00C82653">
              <w:rPr>
                <w:rFonts w:ascii="Times New Roman" w:hAnsi="Times New Roman" w:cs="Times New Roman"/>
                <w:b/>
                <w:sz w:val="24"/>
                <w:szCs w:val="24"/>
              </w:rPr>
              <w:t>22,8</w:t>
            </w:r>
          </w:p>
        </w:tc>
        <w:tc>
          <w:tcPr>
            <w:tcW w:w="808" w:type="dxa"/>
            <w:noWrap/>
          </w:tcPr>
          <w:p w:rsidR="00325FEC" w:rsidRPr="00C82653" w:rsidRDefault="00325FEC" w:rsidP="006C2593">
            <w:pPr>
              <w:jc w:val="center"/>
              <w:rPr>
                <w:rFonts w:ascii="Times New Roman" w:hAnsi="Times New Roman" w:cs="Times New Roman"/>
                <w:b/>
                <w:sz w:val="24"/>
                <w:szCs w:val="24"/>
              </w:rPr>
            </w:pPr>
            <w:r w:rsidRPr="00C82653">
              <w:rPr>
                <w:rFonts w:ascii="Times New Roman" w:hAnsi="Times New Roman" w:cs="Times New Roman"/>
                <w:b/>
                <w:sz w:val="24"/>
                <w:szCs w:val="24"/>
              </w:rPr>
              <w:t>17</w:t>
            </w:r>
            <w:r w:rsidR="0001543B" w:rsidRPr="00C82653">
              <w:rPr>
                <w:rFonts w:ascii="Times New Roman" w:hAnsi="Times New Roman" w:cs="Times New Roman"/>
                <w:b/>
                <w:sz w:val="24"/>
                <w:szCs w:val="24"/>
              </w:rPr>
              <w:t>,0</w:t>
            </w:r>
          </w:p>
        </w:tc>
      </w:tr>
    </w:tbl>
    <w:p w:rsidR="006C2593" w:rsidRPr="00C82653" w:rsidRDefault="006C2593" w:rsidP="00996E25">
      <w:pPr>
        <w:tabs>
          <w:tab w:val="left" w:pos="8550"/>
        </w:tabs>
        <w:spacing w:line="360" w:lineRule="auto"/>
        <w:ind w:left="720"/>
        <w:jc w:val="both"/>
        <w:rPr>
          <w:rFonts w:ascii="Times New Roman" w:hAnsi="Times New Roman" w:cs="Times New Roman"/>
          <w:sz w:val="28"/>
          <w:szCs w:val="28"/>
        </w:rPr>
      </w:pPr>
    </w:p>
    <w:tbl>
      <w:tblPr>
        <w:tblStyle w:val="a8"/>
        <w:tblW w:w="0" w:type="auto"/>
        <w:tblInd w:w="720" w:type="dxa"/>
        <w:tblLook w:val="04A0" w:firstRow="1" w:lastRow="0" w:firstColumn="1" w:lastColumn="0" w:noHBand="0" w:noVBand="1"/>
      </w:tblPr>
      <w:tblGrid>
        <w:gridCol w:w="2972"/>
        <w:gridCol w:w="2908"/>
        <w:gridCol w:w="2971"/>
      </w:tblGrid>
      <w:tr w:rsidR="00E51EA6" w:rsidRPr="00C82653" w:rsidTr="00E51EA6">
        <w:tc>
          <w:tcPr>
            <w:tcW w:w="2972" w:type="dxa"/>
          </w:tcPr>
          <w:p w:rsidR="00E51EA6" w:rsidRPr="00C82653" w:rsidRDefault="00E51EA6" w:rsidP="00996E25">
            <w:pPr>
              <w:tabs>
                <w:tab w:val="left" w:pos="8550"/>
              </w:tabs>
              <w:spacing w:line="360" w:lineRule="auto"/>
              <w:jc w:val="both"/>
              <w:rPr>
                <w:rFonts w:ascii="Times New Roman" w:hAnsi="Times New Roman" w:cs="Times New Roman"/>
                <w:sz w:val="28"/>
                <w:szCs w:val="28"/>
              </w:rPr>
            </w:pPr>
          </w:p>
        </w:tc>
        <w:tc>
          <w:tcPr>
            <w:tcW w:w="2908" w:type="dxa"/>
          </w:tcPr>
          <w:p w:rsidR="00E51EA6" w:rsidRPr="00C82653" w:rsidRDefault="00E51EA6" w:rsidP="00F523BF">
            <w:pPr>
              <w:tabs>
                <w:tab w:val="left" w:pos="8550"/>
              </w:tabs>
              <w:spacing w:line="360" w:lineRule="auto"/>
              <w:jc w:val="center"/>
              <w:rPr>
                <w:rFonts w:ascii="Times New Roman" w:hAnsi="Times New Roman" w:cs="Times New Roman"/>
                <w:sz w:val="28"/>
                <w:szCs w:val="28"/>
              </w:rPr>
            </w:pPr>
            <w:r w:rsidRPr="00C82653">
              <w:rPr>
                <w:rFonts w:ascii="Times New Roman" w:hAnsi="Times New Roman" w:cs="Times New Roman"/>
                <w:sz w:val="28"/>
                <w:szCs w:val="28"/>
              </w:rPr>
              <w:t>Ср</w:t>
            </w:r>
            <w:r w:rsidR="00F523BF">
              <w:rPr>
                <w:rFonts w:ascii="Times New Roman" w:hAnsi="Times New Roman" w:cs="Times New Roman"/>
                <w:sz w:val="28"/>
                <w:szCs w:val="28"/>
              </w:rPr>
              <w:t>.</w:t>
            </w:r>
            <w:r w:rsidRPr="00C82653">
              <w:rPr>
                <w:rFonts w:ascii="Times New Roman" w:hAnsi="Times New Roman" w:cs="Times New Roman"/>
                <w:sz w:val="28"/>
                <w:szCs w:val="28"/>
              </w:rPr>
              <w:t xml:space="preserve"> знач</w:t>
            </w:r>
            <w:r w:rsidR="00F523BF">
              <w:rPr>
                <w:rFonts w:ascii="Times New Roman" w:hAnsi="Times New Roman" w:cs="Times New Roman"/>
                <w:sz w:val="28"/>
                <w:szCs w:val="28"/>
              </w:rPr>
              <w:t>.</w:t>
            </w:r>
          </w:p>
        </w:tc>
        <w:tc>
          <w:tcPr>
            <w:tcW w:w="2971" w:type="dxa"/>
          </w:tcPr>
          <w:p w:rsidR="00E51EA6" w:rsidRPr="00C82653" w:rsidRDefault="00E51EA6" w:rsidP="00F523BF">
            <w:pPr>
              <w:tabs>
                <w:tab w:val="left" w:pos="8550"/>
              </w:tabs>
              <w:spacing w:line="360" w:lineRule="auto"/>
              <w:jc w:val="center"/>
              <w:rPr>
                <w:rFonts w:ascii="Times New Roman" w:hAnsi="Times New Roman" w:cs="Times New Roman"/>
                <w:sz w:val="28"/>
                <w:szCs w:val="28"/>
              </w:rPr>
            </w:pPr>
            <w:proofErr w:type="spellStart"/>
            <w:r w:rsidRPr="00C82653">
              <w:rPr>
                <w:rFonts w:ascii="Times New Roman" w:hAnsi="Times New Roman" w:cs="Times New Roman"/>
                <w:sz w:val="28"/>
                <w:szCs w:val="28"/>
              </w:rPr>
              <w:t>Ст</w:t>
            </w:r>
            <w:r w:rsidR="00F523BF">
              <w:rPr>
                <w:rFonts w:ascii="Times New Roman" w:hAnsi="Times New Roman" w:cs="Times New Roman"/>
                <w:sz w:val="28"/>
                <w:szCs w:val="28"/>
              </w:rPr>
              <w:t>а</w:t>
            </w:r>
            <w:r w:rsidRPr="00C82653">
              <w:rPr>
                <w:rFonts w:ascii="Times New Roman" w:hAnsi="Times New Roman" w:cs="Times New Roman"/>
                <w:sz w:val="28"/>
                <w:szCs w:val="28"/>
              </w:rPr>
              <w:t>н</w:t>
            </w:r>
            <w:r w:rsidR="00F523BF">
              <w:rPr>
                <w:rFonts w:ascii="Times New Roman" w:hAnsi="Times New Roman" w:cs="Times New Roman"/>
                <w:sz w:val="28"/>
                <w:szCs w:val="28"/>
              </w:rPr>
              <w:t>д</w:t>
            </w:r>
            <w:proofErr w:type="spellEnd"/>
            <w:r w:rsidRPr="00C82653">
              <w:rPr>
                <w:rFonts w:ascii="Times New Roman" w:hAnsi="Times New Roman" w:cs="Times New Roman"/>
                <w:sz w:val="28"/>
                <w:szCs w:val="28"/>
              </w:rPr>
              <w:t>.</w:t>
            </w:r>
            <w:r w:rsidR="00F523BF">
              <w:rPr>
                <w:rFonts w:ascii="Times New Roman" w:hAnsi="Times New Roman" w:cs="Times New Roman"/>
                <w:sz w:val="28"/>
                <w:szCs w:val="28"/>
              </w:rPr>
              <w:t xml:space="preserve"> </w:t>
            </w:r>
            <w:proofErr w:type="spellStart"/>
            <w:r w:rsidRPr="00C82653">
              <w:rPr>
                <w:rFonts w:ascii="Times New Roman" w:hAnsi="Times New Roman" w:cs="Times New Roman"/>
                <w:sz w:val="28"/>
                <w:szCs w:val="28"/>
              </w:rPr>
              <w:t>откл</w:t>
            </w:r>
            <w:proofErr w:type="spellEnd"/>
            <w:r w:rsidR="00F523BF">
              <w:rPr>
                <w:rFonts w:ascii="Times New Roman" w:hAnsi="Times New Roman" w:cs="Times New Roman"/>
                <w:sz w:val="28"/>
                <w:szCs w:val="28"/>
              </w:rPr>
              <w:t>.</w:t>
            </w:r>
          </w:p>
        </w:tc>
      </w:tr>
      <w:tr w:rsidR="00E51EA6" w:rsidRPr="00C82653" w:rsidTr="00E51EA6">
        <w:tc>
          <w:tcPr>
            <w:tcW w:w="2972" w:type="dxa"/>
          </w:tcPr>
          <w:p w:rsidR="00E51EA6" w:rsidRPr="00C82653" w:rsidRDefault="00E51EA6" w:rsidP="00E51EA6">
            <w:pPr>
              <w:tabs>
                <w:tab w:val="left" w:pos="8550"/>
              </w:tabs>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Юноши</w:t>
            </w:r>
          </w:p>
        </w:tc>
        <w:tc>
          <w:tcPr>
            <w:tcW w:w="2908" w:type="dxa"/>
          </w:tcPr>
          <w:p w:rsidR="00E51EA6" w:rsidRPr="00C82653" w:rsidRDefault="00E51EA6" w:rsidP="00F523BF">
            <w:pPr>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1,69</w:t>
            </w:r>
          </w:p>
        </w:tc>
        <w:tc>
          <w:tcPr>
            <w:tcW w:w="2971" w:type="dxa"/>
          </w:tcPr>
          <w:p w:rsidR="00E51EA6" w:rsidRPr="00C82653" w:rsidRDefault="00E51EA6" w:rsidP="00F523BF">
            <w:pPr>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0,845</w:t>
            </w:r>
          </w:p>
        </w:tc>
      </w:tr>
      <w:tr w:rsidR="00E51EA6" w:rsidRPr="00C82653" w:rsidTr="00E51EA6">
        <w:tc>
          <w:tcPr>
            <w:tcW w:w="2972" w:type="dxa"/>
          </w:tcPr>
          <w:p w:rsidR="00E51EA6" w:rsidRPr="00C82653" w:rsidRDefault="00E51EA6" w:rsidP="00E51EA6">
            <w:pPr>
              <w:tabs>
                <w:tab w:val="left" w:pos="8550"/>
              </w:tabs>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Девушки</w:t>
            </w:r>
          </w:p>
        </w:tc>
        <w:tc>
          <w:tcPr>
            <w:tcW w:w="2908" w:type="dxa"/>
          </w:tcPr>
          <w:p w:rsidR="00E51EA6" w:rsidRPr="00C82653" w:rsidRDefault="00E51EA6" w:rsidP="00F523BF">
            <w:pPr>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1,70</w:t>
            </w:r>
          </w:p>
        </w:tc>
        <w:tc>
          <w:tcPr>
            <w:tcW w:w="2971" w:type="dxa"/>
          </w:tcPr>
          <w:p w:rsidR="00E51EA6" w:rsidRPr="00C82653" w:rsidRDefault="00E51EA6" w:rsidP="00F523BF">
            <w:pPr>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0,745</w:t>
            </w:r>
          </w:p>
        </w:tc>
      </w:tr>
    </w:tbl>
    <w:p w:rsidR="00325FEC" w:rsidRPr="00C82653" w:rsidRDefault="00325FEC" w:rsidP="0001543B">
      <w:pPr>
        <w:tabs>
          <w:tab w:val="left" w:pos="8550"/>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Юноши, при изображении себя на рис. «Каким я себя вижу» (образ Я-реального) в основном, представляют реалистичное, конкретное изображение внешних признаков, т.е. автопортрет - индивидный уровень (54,4 %). Далее с одинаковой частотой встречаются изображения себя в какой-то роли, включение в деятельность - уровень субъекта деятельности и абстрактные, </w:t>
      </w:r>
      <w:r w:rsidRPr="00C82653">
        <w:rPr>
          <w:rFonts w:ascii="Times New Roman" w:hAnsi="Times New Roman" w:cs="Times New Roman"/>
          <w:sz w:val="28"/>
          <w:szCs w:val="28"/>
        </w:rPr>
        <w:lastRenderedPageBreak/>
        <w:t>метафоричные изображения с ориентацией на личностные качества - ур</w:t>
      </w:r>
      <w:r w:rsidR="0001543B" w:rsidRPr="00C82653">
        <w:rPr>
          <w:rFonts w:ascii="Times New Roman" w:hAnsi="Times New Roman" w:cs="Times New Roman"/>
          <w:sz w:val="28"/>
          <w:szCs w:val="28"/>
        </w:rPr>
        <w:t>овень личности составляет 22,8% (</w:t>
      </w:r>
      <w:r w:rsidR="00D75B20" w:rsidRPr="00C82653">
        <w:rPr>
          <w:rFonts w:ascii="Times New Roman" w:hAnsi="Times New Roman" w:cs="Times New Roman"/>
          <w:sz w:val="28"/>
          <w:szCs w:val="28"/>
        </w:rPr>
        <w:t>Табл</w:t>
      </w:r>
      <w:r w:rsidR="0001543B" w:rsidRPr="00C82653">
        <w:rPr>
          <w:rFonts w:ascii="Times New Roman" w:hAnsi="Times New Roman" w:cs="Times New Roman"/>
          <w:sz w:val="28"/>
          <w:szCs w:val="28"/>
        </w:rPr>
        <w:t>.</w:t>
      </w:r>
      <w:r w:rsidR="00D75B20" w:rsidRPr="00C82653">
        <w:rPr>
          <w:rFonts w:ascii="Times New Roman" w:hAnsi="Times New Roman" w:cs="Times New Roman"/>
          <w:sz w:val="28"/>
          <w:szCs w:val="28"/>
        </w:rPr>
        <w:t xml:space="preserve"> 14</w:t>
      </w:r>
      <w:r w:rsidR="0043703A" w:rsidRPr="00C82653">
        <w:rPr>
          <w:rFonts w:ascii="Times New Roman" w:hAnsi="Times New Roman" w:cs="Times New Roman"/>
          <w:sz w:val="28"/>
          <w:szCs w:val="28"/>
        </w:rPr>
        <w:t>)</w:t>
      </w:r>
      <w:r w:rsidR="0001543B" w:rsidRPr="00C82653">
        <w:rPr>
          <w:rFonts w:ascii="Times New Roman" w:hAnsi="Times New Roman" w:cs="Times New Roman"/>
          <w:sz w:val="28"/>
          <w:szCs w:val="28"/>
        </w:rPr>
        <w:t>.</w:t>
      </w:r>
    </w:p>
    <w:p w:rsidR="00325FEC" w:rsidRPr="00C82653" w:rsidRDefault="00325FEC" w:rsidP="0001543B">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Таким образом, юноши характеризуются преобладанием индивидного уровня в восприятии себя.</w:t>
      </w:r>
    </w:p>
    <w:p w:rsidR="00325FEC" w:rsidRPr="00C82653" w:rsidRDefault="00325FEC" w:rsidP="0001543B">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При изображении себя на </w:t>
      </w:r>
      <w:proofErr w:type="gramStart"/>
      <w:r w:rsidRPr="00C82653">
        <w:rPr>
          <w:rFonts w:ascii="Times New Roman" w:hAnsi="Times New Roman" w:cs="Times New Roman"/>
          <w:sz w:val="28"/>
          <w:szCs w:val="28"/>
        </w:rPr>
        <w:t>рис</w:t>
      </w:r>
      <w:proofErr w:type="gramEnd"/>
      <w:r w:rsidRPr="00C82653">
        <w:rPr>
          <w:rFonts w:ascii="Times New Roman" w:hAnsi="Times New Roman" w:cs="Times New Roman"/>
          <w:sz w:val="28"/>
          <w:szCs w:val="28"/>
        </w:rPr>
        <w:t>. «Каким я себя вижу» (образ Я-реального) девушки  в основном, представляют реалистичное, конкретное изображение внешних признаков, т.е. автопортрет - индивидный уровень (46,8 %). Затем идут изображения себя в какой-то роли, включение в деятельность - уровень субъекта деятельности(36,2%)  Абстрактные, метафоричные изображения с ориентацией на личностные качества - уровень личности составляют 17%.</w:t>
      </w:r>
      <w:r w:rsidR="0001543B" w:rsidRPr="00C82653">
        <w:rPr>
          <w:rFonts w:ascii="Times New Roman" w:hAnsi="Times New Roman" w:cs="Times New Roman"/>
          <w:sz w:val="28"/>
          <w:szCs w:val="28"/>
        </w:rPr>
        <w:t xml:space="preserve"> (</w:t>
      </w:r>
      <w:r w:rsidR="00D75B20" w:rsidRPr="00C82653">
        <w:rPr>
          <w:rFonts w:ascii="Times New Roman" w:hAnsi="Times New Roman" w:cs="Times New Roman"/>
          <w:sz w:val="28"/>
          <w:szCs w:val="28"/>
        </w:rPr>
        <w:t>Табл</w:t>
      </w:r>
      <w:r w:rsidR="0001543B" w:rsidRPr="00C82653">
        <w:rPr>
          <w:rFonts w:ascii="Times New Roman" w:hAnsi="Times New Roman" w:cs="Times New Roman"/>
          <w:sz w:val="28"/>
          <w:szCs w:val="28"/>
        </w:rPr>
        <w:t>.</w:t>
      </w:r>
      <w:r w:rsidR="00D75B20" w:rsidRPr="00C82653">
        <w:rPr>
          <w:rFonts w:ascii="Times New Roman" w:hAnsi="Times New Roman" w:cs="Times New Roman"/>
          <w:sz w:val="28"/>
          <w:szCs w:val="28"/>
        </w:rPr>
        <w:t xml:space="preserve"> 14</w:t>
      </w:r>
      <w:r w:rsidR="0043703A" w:rsidRPr="00C82653">
        <w:rPr>
          <w:rFonts w:ascii="Times New Roman" w:hAnsi="Times New Roman" w:cs="Times New Roman"/>
          <w:sz w:val="28"/>
          <w:szCs w:val="28"/>
        </w:rPr>
        <w:t>)</w:t>
      </w:r>
    </w:p>
    <w:p w:rsidR="00325FEC" w:rsidRPr="00C82653" w:rsidRDefault="00325FEC"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Таким образом, девушки характеризуются преобладанием индивидного уровня в восприятии себя.</w:t>
      </w:r>
    </w:p>
    <w:p w:rsidR="00173F60" w:rsidRPr="00C82653" w:rsidRDefault="0001543B" w:rsidP="00173F60">
      <w:pPr>
        <w:spacing w:after="0" w:line="360" w:lineRule="auto"/>
        <w:jc w:val="right"/>
        <w:rPr>
          <w:rFonts w:ascii="Times New Roman" w:hAnsi="Times New Roman" w:cs="Times New Roman"/>
          <w:sz w:val="28"/>
          <w:szCs w:val="28"/>
        </w:rPr>
      </w:pPr>
      <w:r w:rsidRPr="00C82653">
        <w:rPr>
          <w:rFonts w:ascii="Times New Roman" w:hAnsi="Times New Roman" w:cs="Times New Roman"/>
          <w:sz w:val="28"/>
          <w:szCs w:val="28"/>
        </w:rPr>
        <w:t>Табл. 15.</w:t>
      </w:r>
    </w:p>
    <w:p w:rsidR="00325FEC" w:rsidRPr="00C82653" w:rsidRDefault="00173F60" w:rsidP="0001543B">
      <w:pPr>
        <w:spacing w:line="360" w:lineRule="auto"/>
        <w:jc w:val="center"/>
        <w:rPr>
          <w:rFonts w:ascii="Times New Roman" w:hAnsi="Times New Roman" w:cs="Times New Roman"/>
          <w:b/>
          <w:sz w:val="28"/>
          <w:szCs w:val="28"/>
        </w:rPr>
      </w:pPr>
      <w:r w:rsidRPr="00C82653">
        <w:rPr>
          <w:rFonts w:ascii="Times New Roman" w:hAnsi="Times New Roman" w:cs="Times New Roman"/>
          <w:sz w:val="28"/>
          <w:szCs w:val="28"/>
        </w:rPr>
        <w:t>Особенности образ</w:t>
      </w:r>
      <w:r w:rsidR="00616008" w:rsidRPr="00C82653">
        <w:rPr>
          <w:rFonts w:ascii="Times New Roman" w:hAnsi="Times New Roman" w:cs="Times New Roman"/>
          <w:sz w:val="28"/>
          <w:szCs w:val="28"/>
        </w:rPr>
        <w:t xml:space="preserve">а </w:t>
      </w:r>
      <w:r w:rsidR="0001543B" w:rsidRPr="00C82653">
        <w:rPr>
          <w:rFonts w:ascii="Times New Roman" w:hAnsi="Times New Roman" w:cs="Times New Roman"/>
          <w:sz w:val="28"/>
          <w:szCs w:val="28"/>
        </w:rPr>
        <w:t>Я</w:t>
      </w:r>
      <w:r w:rsidR="00616008" w:rsidRPr="00C82653">
        <w:rPr>
          <w:rFonts w:ascii="Times New Roman" w:hAnsi="Times New Roman" w:cs="Times New Roman"/>
          <w:sz w:val="28"/>
          <w:szCs w:val="28"/>
        </w:rPr>
        <w:t>-идеальное у подростков с уче</w:t>
      </w:r>
      <w:r w:rsidRPr="00C82653">
        <w:rPr>
          <w:rFonts w:ascii="Times New Roman" w:hAnsi="Times New Roman" w:cs="Times New Roman"/>
          <w:sz w:val="28"/>
          <w:szCs w:val="28"/>
        </w:rPr>
        <w:t>том пола</w:t>
      </w:r>
    </w:p>
    <w:tbl>
      <w:tblPr>
        <w:tblStyle w:val="a8"/>
        <w:tblW w:w="9088" w:type="dxa"/>
        <w:tblInd w:w="-278" w:type="dxa"/>
        <w:tblLook w:val="04A0" w:firstRow="1" w:lastRow="0" w:firstColumn="1" w:lastColumn="0" w:noHBand="0" w:noVBand="1"/>
      </w:tblPr>
      <w:tblGrid>
        <w:gridCol w:w="784"/>
        <w:gridCol w:w="908"/>
        <w:gridCol w:w="808"/>
        <w:gridCol w:w="908"/>
        <w:gridCol w:w="1554"/>
        <w:gridCol w:w="908"/>
        <w:gridCol w:w="1502"/>
        <w:gridCol w:w="908"/>
        <w:gridCol w:w="808"/>
      </w:tblGrid>
      <w:tr w:rsidR="00325FEC" w:rsidRPr="00C82653" w:rsidTr="0001543B">
        <w:trPr>
          <w:trHeight w:val="645"/>
        </w:trPr>
        <w:tc>
          <w:tcPr>
            <w:tcW w:w="784" w:type="dxa"/>
            <w:noWrap/>
            <w:hideMark/>
          </w:tcPr>
          <w:p w:rsidR="00325FEC" w:rsidRPr="00C82653" w:rsidRDefault="00325FEC" w:rsidP="00996E25">
            <w:pPr>
              <w:spacing w:line="360" w:lineRule="auto"/>
              <w:jc w:val="both"/>
              <w:rPr>
                <w:rFonts w:ascii="Times New Roman" w:hAnsi="Times New Roman" w:cs="Times New Roman"/>
                <w:b/>
                <w:sz w:val="20"/>
                <w:szCs w:val="20"/>
              </w:rPr>
            </w:pPr>
          </w:p>
        </w:tc>
        <w:tc>
          <w:tcPr>
            <w:tcW w:w="1716" w:type="dxa"/>
            <w:gridSpan w:val="2"/>
            <w:noWrap/>
            <w:hideMark/>
          </w:tcPr>
          <w:p w:rsidR="00325FEC" w:rsidRPr="00C82653" w:rsidRDefault="00325FEC" w:rsidP="00996E25">
            <w:pPr>
              <w:spacing w:line="360" w:lineRule="auto"/>
              <w:jc w:val="both"/>
              <w:rPr>
                <w:rFonts w:ascii="Times New Roman" w:hAnsi="Times New Roman" w:cs="Times New Roman"/>
                <w:b/>
              </w:rPr>
            </w:pPr>
            <w:r w:rsidRPr="00C82653">
              <w:rPr>
                <w:rFonts w:ascii="Times New Roman" w:hAnsi="Times New Roman" w:cs="Times New Roman"/>
                <w:b/>
              </w:rPr>
              <w:t>нет изменений</w:t>
            </w:r>
          </w:p>
        </w:tc>
        <w:tc>
          <w:tcPr>
            <w:tcW w:w="2462" w:type="dxa"/>
            <w:gridSpan w:val="2"/>
            <w:noWrap/>
            <w:hideMark/>
          </w:tcPr>
          <w:p w:rsidR="00325FEC" w:rsidRPr="00C82653" w:rsidRDefault="00325FEC" w:rsidP="00996E25">
            <w:pPr>
              <w:spacing w:line="360" w:lineRule="auto"/>
              <w:jc w:val="both"/>
              <w:rPr>
                <w:rFonts w:ascii="Times New Roman" w:hAnsi="Times New Roman" w:cs="Times New Roman"/>
                <w:b/>
              </w:rPr>
            </w:pPr>
            <w:r w:rsidRPr="00C82653">
              <w:rPr>
                <w:rFonts w:ascii="Times New Roman" w:hAnsi="Times New Roman" w:cs="Times New Roman"/>
                <w:b/>
              </w:rPr>
              <w:t xml:space="preserve">внешние признаки </w:t>
            </w:r>
            <w:proofErr w:type="spellStart"/>
            <w:r w:rsidRPr="00C82653">
              <w:rPr>
                <w:rFonts w:ascii="Times New Roman" w:hAnsi="Times New Roman" w:cs="Times New Roman"/>
                <w:b/>
              </w:rPr>
              <w:t>изменеий</w:t>
            </w:r>
            <w:proofErr w:type="spellEnd"/>
          </w:p>
        </w:tc>
        <w:tc>
          <w:tcPr>
            <w:tcW w:w="2410" w:type="dxa"/>
            <w:gridSpan w:val="2"/>
            <w:noWrap/>
            <w:hideMark/>
          </w:tcPr>
          <w:p w:rsidR="00325FEC" w:rsidRPr="00C82653" w:rsidRDefault="00325FEC" w:rsidP="00996E25">
            <w:pPr>
              <w:spacing w:line="360" w:lineRule="auto"/>
              <w:jc w:val="both"/>
              <w:rPr>
                <w:rFonts w:ascii="Times New Roman" w:hAnsi="Times New Roman" w:cs="Times New Roman"/>
                <w:b/>
              </w:rPr>
            </w:pPr>
            <w:r w:rsidRPr="00C82653">
              <w:rPr>
                <w:rFonts w:ascii="Times New Roman" w:hAnsi="Times New Roman" w:cs="Times New Roman"/>
                <w:b/>
              </w:rPr>
              <w:t>изменения в деятельности</w:t>
            </w:r>
          </w:p>
        </w:tc>
        <w:tc>
          <w:tcPr>
            <w:tcW w:w="1716" w:type="dxa"/>
            <w:gridSpan w:val="2"/>
            <w:shd w:val="clear" w:color="auto" w:fill="auto"/>
          </w:tcPr>
          <w:p w:rsidR="00325FEC" w:rsidRPr="00C82653" w:rsidRDefault="00325FEC" w:rsidP="00996E25">
            <w:pPr>
              <w:spacing w:line="360" w:lineRule="auto"/>
              <w:jc w:val="both"/>
              <w:rPr>
                <w:rFonts w:ascii="Times New Roman" w:hAnsi="Times New Roman" w:cs="Times New Roman"/>
              </w:rPr>
            </w:pPr>
            <w:r w:rsidRPr="00C82653">
              <w:rPr>
                <w:rFonts w:ascii="Times New Roman" w:hAnsi="Times New Roman" w:cs="Times New Roman"/>
                <w:b/>
              </w:rPr>
              <w:t>личностные изменения</w:t>
            </w:r>
          </w:p>
        </w:tc>
      </w:tr>
      <w:tr w:rsidR="00325FEC" w:rsidRPr="00C82653" w:rsidTr="0001543B">
        <w:trPr>
          <w:trHeight w:val="168"/>
        </w:trPr>
        <w:tc>
          <w:tcPr>
            <w:tcW w:w="784" w:type="dxa"/>
            <w:noWrap/>
            <w:hideMark/>
          </w:tcPr>
          <w:p w:rsidR="00325FEC" w:rsidRPr="00C82653" w:rsidRDefault="00325FEC" w:rsidP="00996E25">
            <w:pPr>
              <w:spacing w:line="360" w:lineRule="auto"/>
              <w:jc w:val="both"/>
              <w:rPr>
                <w:rFonts w:ascii="Times New Roman" w:hAnsi="Times New Roman" w:cs="Times New Roman"/>
                <w:b/>
                <w:sz w:val="20"/>
                <w:szCs w:val="20"/>
              </w:rPr>
            </w:pPr>
          </w:p>
        </w:tc>
        <w:tc>
          <w:tcPr>
            <w:tcW w:w="908" w:type="dxa"/>
            <w:noWrap/>
          </w:tcPr>
          <w:p w:rsidR="00325FEC" w:rsidRPr="00C82653" w:rsidRDefault="00325FEC"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М</w:t>
            </w:r>
            <w:r w:rsidRPr="00C82653">
              <w:rPr>
                <w:rFonts w:ascii="Times New Roman" w:hAnsi="Times New Roman" w:cs="Times New Roman"/>
                <w:b/>
                <w:sz w:val="20"/>
                <w:szCs w:val="20"/>
              </w:rPr>
              <w:br/>
              <w:t>(</w:t>
            </w:r>
            <w:r w:rsidRPr="00C82653">
              <w:rPr>
                <w:rFonts w:ascii="Times New Roman" w:hAnsi="Times New Roman" w:cs="Times New Roman"/>
                <w:b/>
                <w:sz w:val="20"/>
                <w:szCs w:val="20"/>
                <w:lang w:val="en-US"/>
              </w:rPr>
              <w:t>N</w:t>
            </w:r>
            <w:r w:rsidRPr="00C82653">
              <w:rPr>
                <w:rFonts w:ascii="Times New Roman" w:hAnsi="Times New Roman" w:cs="Times New Roman"/>
                <w:b/>
                <w:sz w:val="20"/>
                <w:szCs w:val="20"/>
              </w:rPr>
              <w:t>=101)</w:t>
            </w:r>
          </w:p>
        </w:tc>
        <w:tc>
          <w:tcPr>
            <w:tcW w:w="808" w:type="dxa"/>
            <w:noWrap/>
          </w:tcPr>
          <w:p w:rsidR="00325FEC" w:rsidRPr="00C82653" w:rsidRDefault="00325FEC"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Ж</w:t>
            </w:r>
          </w:p>
          <w:p w:rsidR="00325FEC" w:rsidRPr="00C82653" w:rsidRDefault="00325FEC"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w:t>
            </w:r>
            <w:r w:rsidRPr="00C82653">
              <w:rPr>
                <w:rFonts w:ascii="Times New Roman" w:hAnsi="Times New Roman" w:cs="Times New Roman"/>
                <w:b/>
                <w:sz w:val="20"/>
                <w:szCs w:val="20"/>
                <w:lang w:val="en-US"/>
              </w:rPr>
              <w:t>N</w:t>
            </w:r>
            <w:r w:rsidRPr="00C82653">
              <w:rPr>
                <w:rFonts w:ascii="Times New Roman" w:hAnsi="Times New Roman" w:cs="Times New Roman"/>
                <w:b/>
                <w:sz w:val="20"/>
                <w:szCs w:val="20"/>
              </w:rPr>
              <w:t>=96)</w:t>
            </w:r>
          </w:p>
        </w:tc>
        <w:tc>
          <w:tcPr>
            <w:tcW w:w="908" w:type="dxa"/>
            <w:noWrap/>
          </w:tcPr>
          <w:p w:rsidR="00325FEC" w:rsidRPr="00C82653" w:rsidRDefault="00325FEC" w:rsidP="00996E25">
            <w:pPr>
              <w:spacing w:line="360" w:lineRule="auto"/>
              <w:jc w:val="both"/>
              <w:rPr>
                <w:rFonts w:ascii="Times New Roman" w:hAnsi="Times New Roman" w:cs="Times New Roman"/>
                <w:b/>
                <w:sz w:val="20"/>
                <w:szCs w:val="20"/>
                <w:lang w:val="en-US"/>
              </w:rPr>
            </w:pPr>
            <w:r w:rsidRPr="00C82653">
              <w:rPr>
                <w:rFonts w:ascii="Times New Roman" w:hAnsi="Times New Roman" w:cs="Times New Roman"/>
                <w:b/>
                <w:sz w:val="20"/>
                <w:szCs w:val="20"/>
              </w:rPr>
              <w:t>М</w:t>
            </w:r>
            <w:r w:rsidRPr="00C82653">
              <w:rPr>
                <w:rFonts w:ascii="Times New Roman" w:hAnsi="Times New Roman" w:cs="Times New Roman"/>
                <w:b/>
                <w:sz w:val="20"/>
                <w:szCs w:val="20"/>
              </w:rPr>
              <w:br/>
              <w:t>(</w:t>
            </w:r>
            <w:r w:rsidRPr="00C82653">
              <w:rPr>
                <w:rFonts w:ascii="Times New Roman" w:hAnsi="Times New Roman" w:cs="Times New Roman"/>
                <w:b/>
                <w:sz w:val="20"/>
                <w:szCs w:val="20"/>
                <w:lang w:val="en-US"/>
              </w:rPr>
              <w:t>N</w:t>
            </w:r>
            <w:r w:rsidRPr="00C82653">
              <w:rPr>
                <w:rFonts w:ascii="Times New Roman" w:hAnsi="Times New Roman" w:cs="Times New Roman"/>
                <w:b/>
                <w:sz w:val="20"/>
                <w:szCs w:val="20"/>
              </w:rPr>
              <w:t>=101</w:t>
            </w:r>
            <w:r w:rsidRPr="00C82653">
              <w:rPr>
                <w:rFonts w:ascii="Times New Roman" w:hAnsi="Times New Roman" w:cs="Times New Roman"/>
                <w:b/>
                <w:sz w:val="20"/>
                <w:szCs w:val="20"/>
                <w:lang w:val="en-US"/>
              </w:rPr>
              <w:t>)</w:t>
            </w:r>
          </w:p>
        </w:tc>
        <w:tc>
          <w:tcPr>
            <w:tcW w:w="1554" w:type="dxa"/>
            <w:noWrap/>
          </w:tcPr>
          <w:p w:rsidR="00325FEC" w:rsidRPr="00C82653" w:rsidRDefault="00325FEC" w:rsidP="00996E25">
            <w:pPr>
              <w:spacing w:line="360" w:lineRule="auto"/>
              <w:jc w:val="both"/>
              <w:rPr>
                <w:rFonts w:ascii="Times New Roman" w:hAnsi="Times New Roman" w:cs="Times New Roman"/>
                <w:b/>
                <w:sz w:val="20"/>
                <w:szCs w:val="20"/>
                <w:lang w:val="en-US"/>
              </w:rPr>
            </w:pPr>
            <w:r w:rsidRPr="00C82653">
              <w:rPr>
                <w:rFonts w:ascii="Times New Roman" w:hAnsi="Times New Roman" w:cs="Times New Roman"/>
                <w:b/>
                <w:sz w:val="20"/>
                <w:szCs w:val="20"/>
              </w:rPr>
              <w:t>Ж</w:t>
            </w:r>
          </w:p>
          <w:p w:rsidR="00325FEC" w:rsidRPr="00C82653" w:rsidRDefault="00325FEC" w:rsidP="00996E25">
            <w:pPr>
              <w:spacing w:line="360" w:lineRule="auto"/>
              <w:jc w:val="both"/>
              <w:rPr>
                <w:rFonts w:ascii="Times New Roman" w:hAnsi="Times New Roman" w:cs="Times New Roman"/>
                <w:b/>
                <w:sz w:val="20"/>
                <w:szCs w:val="20"/>
                <w:lang w:val="en-US"/>
              </w:rPr>
            </w:pPr>
            <w:r w:rsidRPr="00C82653">
              <w:rPr>
                <w:rFonts w:ascii="Times New Roman" w:hAnsi="Times New Roman" w:cs="Times New Roman"/>
                <w:b/>
                <w:sz w:val="20"/>
                <w:szCs w:val="20"/>
                <w:lang w:val="en-US"/>
              </w:rPr>
              <w:t>(N=96)</w:t>
            </w:r>
          </w:p>
        </w:tc>
        <w:tc>
          <w:tcPr>
            <w:tcW w:w="908" w:type="dxa"/>
            <w:noWrap/>
          </w:tcPr>
          <w:p w:rsidR="00325FEC" w:rsidRPr="00C82653" w:rsidRDefault="00325FEC" w:rsidP="00996E25">
            <w:pPr>
              <w:spacing w:line="360" w:lineRule="auto"/>
              <w:jc w:val="both"/>
              <w:rPr>
                <w:rFonts w:ascii="Times New Roman" w:hAnsi="Times New Roman" w:cs="Times New Roman"/>
                <w:b/>
                <w:sz w:val="20"/>
                <w:szCs w:val="20"/>
                <w:lang w:val="en-US"/>
              </w:rPr>
            </w:pPr>
            <w:r w:rsidRPr="00C82653">
              <w:rPr>
                <w:rFonts w:ascii="Times New Roman" w:hAnsi="Times New Roman" w:cs="Times New Roman"/>
                <w:b/>
                <w:sz w:val="20"/>
                <w:szCs w:val="20"/>
              </w:rPr>
              <w:t>М</w:t>
            </w:r>
            <w:r w:rsidRPr="00C82653">
              <w:rPr>
                <w:rFonts w:ascii="Times New Roman" w:hAnsi="Times New Roman" w:cs="Times New Roman"/>
                <w:b/>
                <w:sz w:val="20"/>
                <w:szCs w:val="20"/>
              </w:rPr>
              <w:br/>
              <w:t>(</w:t>
            </w:r>
            <w:r w:rsidRPr="00C82653">
              <w:rPr>
                <w:rFonts w:ascii="Times New Roman" w:hAnsi="Times New Roman" w:cs="Times New Roman"/>
                <w:b/>
                <w:sz w:val="20"/>
                <w:szCs w:val="20"/>
                <w:lang w:val="en-US"/>
              </w:rPr>
              <w:t>N=101)</w:t>
            </w:r>
          </w:p>
        </w:tc>
        <w:tc>
          <w:tcPr>
            <w:tcW w:w="1502" w:type="dxa"/>
            <w:noWrap/>
          </w:tcPr>
          <w:p w:rsidR="00325FEC" w:rsidRPr="00C82653" w:rsidRDefault="00325FEC" w:rsidP="00996E25">
            <w:pPr>
              <w:spacing w:line="360" w:lineRule="auto"/>
              <w:jc w:val="both"/>
              <w:rPr>
                <w:rFonts w:ascii="Times New Roman" w:hAnsi="Times New Roman" w:cs="Times New Roman"/>
                <w:b/>
                <w:sz w:val="20"/>
                <w:szCs w:val="20"/>
                <w:lang w:val="en-US"/>
              </w:rPr>
            </w:pPr>
            <w:r w:rsidRPr="00C82653">
              <w:rPr>
                <w:rFonts w:ascii="Times New Roman" w:hAnsi="Times New Roman" w:cs="Times New Roman"/>
                <w:b/>
                <w:sz w:val="20"/>
                <w:szCs w:val="20"/>
              </w:rPr>
              <w:t>Ж</w:t>
            </w:r>
          </w:p>
          <w:p w:rsidR="00325FEC" w:rsidRPr="00C82653" w:rsidRDefault="00325FEC" w:rsidP="00996E25">
            <w:pPr>
              <w:spacing w:line="360" w:lineRule="auto"/>
              <w:jc w:val="both"/>
              <w:rPr>
                <w:rFonts w:ascii="Times New Roman" w:hAnsi="Times New Roman" w:cs="Times New Roman"/>
                <w:b/>
                <w:sz w:val="20"/>
                <w:szCs w:val="20"/>
                <w:lang w:val="en-US"/>
              </w:rPr>
            </w:pPr>
            <w:r w:rsidRPr="00C82653">
              <w:rPr>
                <w:rFonts w:ascii="Times New Roman" w:hAnsi="Times New Roman" w:cs="Times New Roman"/>
                <w:b/>
                <w:sz w:val="20"/>
                <w:szCs w:val="20"/>
                <w:lang w:val="en-US"/>
              </w:rPr>
              <w:t>(N=96)</w:t>
            </w:r>
          </w:p>
        </w:tc>
        <w:tc>
          <w:tcPr>
            <w:tcW w:w="908" w:type="dxa"/>
            <w:shd w:val="clear" w:color="auto" w:fill="auto"/>
          </w:tcPr>
          <w:p w:rsidR="00325FEC" w:rsidRPr="00C82653" w:rsidRDefault="00325FEC" w:rsidP="00996E25">
            <w:pPr>
              <w:spacing w:line="360" w:lineRule="auto"/>
              <w:jc w:val="both"/>
              <w:rPr>
                <w:rFonts w:ascii="Times New Roman" w:hAnsi="Times New Roman" w:cs="Times New Roman"/>
                <w:b/>
                <w:sz w:val="20"/>
                <w:szCs w:val="20"/>
                <w:lang w:val="en-US"/>
              </w:rPr>
            </w:pPr>
            <w:r w:rsidRPr="00C82653">
              <w:rPr>
                <w:rFonts w:ascii="Times New Roman" w:hAnsi="Times New Roman" w:cs="Times New Roman"/>
                <w:b/>
                <w:sz w:val="20"/>
                <w:szCs w:val="20"/>
              </w:rPr>
              <w:t>М</w:t>
            </w:r>
            <w:r w:rsidRPr="00C82653">
              <w:rPr>
                <w:rFonts w:ascii="Times New Roman" w:hAnsi="Times New Roman" w:cs="Times New Roman"/>
                <w:b/>
                <w:sz w:val="20"/>
                <w:szCs w:val="20"/>
              </w:rPr>
              <w:br/>
              <w:t>(</w:t>
            </w:r>
            <w:r w:rsidRPr="00C82653">
              <w:rPr>
                <w:rFonts w:ascii="Times New Roman" w:hAnsi="Times New Roman" w:cs="Times New Roman"/>
                <w:b/>
                <w:sz w:val="20"/>
                <w:szCs w:val="20"/>
                <w:lang w:val="en-US"/>
              </w:rPr>
              <w:t>N=101)</w:t>
            </w:r>
          </w:p>
        </w:tc>
        <w:tc>
          <w:tcPr>
            <w:tcW w:w="808" w:type="dxa"/>
            <w:shd w:val="clear" w:color="auto" w:fill="auto"/>
          </w:tcPr>
          <w:p w:rsidR="00325FEC" w:rsidRPr="00C82653" w:rsidRDefault="00325FEC" w:rsidP="00996E25">
            <w:pPr>
              <w:spacing w:line="360" w:lineRule="auto"/>
              <w:jc w:val="both"/>
              <w:rPr>
                <w:rFonts w:ascii="Times New Roman" w:hAnsi="Times New Roman" w:cs="Times New Roman"/>
                <w:b/>
                <w:sz w:val="20"/>
                <w:szCs w:val="20"/>
                <w:lang w:val="en-US"/>
              </w:rPr>
            </w:pPr>
            <w:r w:rsidRPr="00C82653">
              <w:rPr>
                <w:rFonts w:ascii="Times New Roman" w:hAnsi="Times New Roman" w:cs="Times New Roman"/>
                <w:b/>
                <w:sz w:val="20"/>
                <w:szCs w:val="20"/>
              </w:rPr>
              <w:t>Ж</w:t>
            </w:r>
          </w:p>
          <w:p w:rsidR="00325FEC" w:rsidRPr="00C82653" w:rsidRDefault="00325FEC" w:rsidP="00996E25">
            <w:pPr>
              <w:spacing w:line="360" w:lineRule="auto"/>
              <w:jc w:val="both"/>
              <w:rPr>
                <w:rFonts w:ascii="Times New Roman" w:hAnsi="Times New Roman" w:cs="Times New Roman"/>
                <w:b/>
                <w:sz w:val="20"/>
                <w:szCs w:val="20"/>
                <w:lang w:val="en-US"/>
              </w:rPr>
            </w:pPr>
            <w:r w:rsidRPr="00C82653">
              <w:rPr>
                <w:rFonts w:ascii="Times New Roman" w:hAnsi="Times New Roman" w:cs="Times New Roman"/>
                <w:b/>
                <w:sz w:val="20"/>
                <w:szCs w:val="20"/>
                <w:lang w:val="en-US"/>
              </w:rPr>
              <w:t>(N=96)</w:t>
            </w:r>
          </w:p>
        </w:tc>
      </w:tr>
      <w:tr w:rsidR="00325FEC" w:rsidRPr="00C82653" w:rsidTr="0001543B">
        <w:trPr>
          <w:trHeight w:val="168"/>
        </w:trPr>
        <w:tc>
          <w:tcPr>
            <w:tcW w:w="784" w:type="dxa"/>
            <w:noWrap/>
            <w:hideMark/>
          </w:tcPr>
          <w:p w:rsidR="00325FEC" w:rsidRPr="00C82653" w:rsidRDefault="00325FEC"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Я-идеал.</w:t>
            </w:r>
          </w:p>
        </w:tc>
        <w:tc>
          <w:tcPr>
            <w:tcW w:w="908" w:type="dxa"/>
            <w:noWrap/>
          </w:tcPr>
          <w:p w:rsidR="00325FEC" w:rsidRPr="00C82653" w:rsidRDefault="00325FEC"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10,8</w:t>
            </w:r>
            <w:r w:rsidR="00F259A2" w:rsidRPr="00C82653">
              <w:rPr>
                <w:rFonts w:ascii="Times New Roman" w:hAnsi="Times New Roman" w:cs="Times New Roman"/>
                <w:b/>
                <w:sz w:val="20"/>
                <w:szCs w:val="20"/>
              </w:rPr>
              <w:t xml:space="preserve"> %</w:t>
            </w:r>
          </w:p>
        </w:tc>
        <w:tc>
          <w:tcPr>
            <w:tcW w:w="808" w:type="dxa"/>
            <w:noWrap/>
          </w:tcPr>
          <w:p w:rsidR="00325FEC" w:rsidRPr="00C82653" w:rsidRDefault="00325FEC"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7,5</w:t>
            </w:r>
            <w:r w:rsidR="00F259A2" w:rsidRPr="00C82653">
              <w:rPr>
                <w:rFonts w:ascii="Times New Roman" w:hAnsi="Times New Roman" w:cs="Times New Roman"/>
                <w:b/>
                <w:sz w:val="20"/>
                <w:szCs w:val="20"/>
              </w:rPr>
              <w:t xml:space="preserve"> %</w:t>
            </w:r>
          </w:p>
        </w:tc>
        <w:tc>
          <w:tcPr>
            <w:tcW w:w="908" w:type="dxa"/>
            <w:noWrap/>
          </w:tcPr>
          <w:p w:rsidR="00325FEC" w:rsidRPr="00C82653" w:rsidRDefault="00325FEC"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30,6</w:t>
            </w:r>
            <w:r w:rsidR="00F259A2" w:rsidRPr="00C82653">
              <w:rPr>
                <w:rFonts w:ascii="Times New Roman" w:hAnsi="Times New Roman" w:cs="Times New Roman"/>
                <w:b/>
                <w:sz w:val="20"/>
                <w:szCs w:val="20"/>
              </w:rPr>
              <w:t>%</w:t>
            </w:r>
          </w:p>
        </w:tc>
        <w:tc>
          <w:tcPr>
            <w:tcW w:w="1554" w:type="dxa"/>
            <w:noWrap/>
          </w:tcPr>
          <w:p w:rsidR="00325FEC" w:rsidRPr="00C82653" w:rsidRDefault="00325FEC"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34</w:t>
            </w:r>
            <w:r w:rsidR="00F259A2" w:rsidRPr="00C82653">
              <w:rPr>
                <w:rFonts w:ascii="Times New Roman" w:hAnsi="Times New Roman" w:cs="Times New Roman"/>
                <w:b/>
                <w:sz w:val="20"/>
                <w:szCs w:val="20"/>
              </w:rPr>
              <w:t xml:space="preserve"> %</w:t>
            </w:r>
          </w:p>
        </w:tc>
        <w:tc>
          <w:tcPr>
            <w:tcW w:w="908" w:type="dxa"/>
            <w:noWrap/>
          </w:tcPr>
          <w:p w:rsidR="00325FEC" w:rsidRPr="00C82653" w:rsidRDefault="00325FEC"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43,5</w:t>
            </w:r>
            <w:r w:rsidR="00F259A2" w:rsidRPr="00C82653">
              <w:rPr>
                <w:rFonts w:ascii="Times New Roman" w:hAnsi="Times New Roman" w:cs="Times New Roman"/>
                <w:b/>
                <w:sz w:val="20"/>
                <w:szCs w:val="20"/>
              </w:rPr>
              <w:t>%</w:t>
            </w:r>
          </w:p>
        </w:tc>
        <w:tc>
          <w:tcPr>
            <w:tcW w:w="1502" w:type="dxa"/>
            <w:noWrap/>
          </w:tcPr>
          <w:p w:rsidR="00325FEC" w:rsidRPr="00C82653" w:rsidRDefault="00325FEC" w:rsidP="00996E25">
            <w:pPr>
              <w:spacing w:line="360" w:lineRule="auto"/>
              <w:jc w:val="both"/>
              <w:rPr>
                <w:rFonts w:ascii="Times New Roman" w:hAnsi="Times New Roman" w:cs="Times New Roman"/>
                <w:b/>
                <w:sz w:val="20"/>
                <w:szCs w:val="20"/>
              </w:rPr>
            </w:pPr>
            <w:r w:rsidRPr="00C82653">
              <w:rPr>
                <w:rFonts w:ascii="Times New Roman" w:hAnsi="Times New Roman" w:cs="Times New Roman"/>
                <w:b/>
                <w:sz w:val="20"/>
                <w:szCs w:val="20"/>
              </w:rPr>
              <w:t>45,7</w:t>
            </w:r>
            <w:r w:rsidR="00F259A2" w:rsidRPr="00C82653">
              <w:rPr>
                <w:rFonts w:ascii="Times New Roman" w:hAnsi="Times New Roman" w:cs="Times New Roman"/>
                <w:b/>
                <w:sz w:val="20"/>
                <w:szCs w:val="20"/>
              </w:rPr>
              <w:t>%</w:t>
            </w:r>
          </w:p>
        </w:tc>
        <w:tc>
          <w:tcPr>
            <w:tcW w:w="908" w:type="dxa"/>
            <w:shd w:val="clear" w:color="auto" w:fill="auto"/>
          </w:tcPr>
          <w:p w:rsidR="00325FEC" w:rsidRPr="00C82653" w:rsidRDefault="00325FEC" w:rsidP="00996E25">
            <w:pPr>
              <w:spacing w:line="360" w:lineRule="auto"/>
              <w:jc w:val="both"/>
              <w:rPr>
                <w:rFonts w:ascii="Times New Roman" w:hAnsi="Times New Roman" w:cs="Times New Roman"/>
              </w:rPr>
            </w:pPr>
            <w:r w:rsidRPr="00C82653">
              <w:rPr>
                <w:rFonts w:ascii="Times New Roman" w:hAnsi="Times New Roman" w:cs="Times New Roman"/>
              </w:rPr>
              <w:t>14,9</w:t>
            </w:r>
            <w:r w:rsidR="00F259A2" w:rsidRPr="00C82653">
              <w:rPr>
                <w:rFonts w:ascii="Times New Roman" w:hAnsi="Times New Roman" w:cs="Times New Roman"/>
              </w:rPr>
              <w:t>%</w:t>
            </w:r>
          </w:p>
        </w:tc>
        <w:tc>
          <w:tcPr>
            <w:tcW w:w="808" w:type="dxa"/>
            <w:shd w:val="clear" w:color="auto" w:fill="auto"/>
          </w:tcPr>
          <w:p w:rsidR="00325FEC" w:rsidRPr="00C82653" w:rsidRDefault="00325FEC" w:rsidP="00996E25">
            <w:pPr>
              <w:spacing w:line="360" w:lineRule="auto"/>
              <w:jc w:val="both"/>
              <w:rPr>
                <w:rFonts w:ascii="Times New Roman" w:hAnsi="Times New Roman" w:cs="Times New Roman"/>
              </w:rPr>
            </w:pPr>
            <w:r w:rsidRPr="00C82653">
              <w:rPr>
                <w:rFonts w:ascii="Times New Roman" w:hAnsi="Times New Roman" w:cs="Times New Roman"/>
              </w:rPr>
              <w:t>12,8</w:t>
            </w:r>
            <w:r w:rsidR="00F259A2" w:rsidRPr="00C82653">
              <w:rPr>
                <w:rFonts w:ascii="Times New Roman" w:hAnsi="Times New Roman" w:cs="Times New Roman"/>
              </w:rPr>
              <w:t>%</w:t>
            </w:r>
          </w:p>
        </w:tc>
      </w:tr>
    </w:tbl>
    <w:p w:rsidR="0001543B" w:rsidRPr="00C82653" w:rsidRDefault="0001543B" w:rsidP="0001543B">
      <w:pPr>
        <w:tabs>
          <w:tab w:val="left" w:pos="8550"/>
        </w:tabs>
        <w:spacing w:line="360" w:lineRule="auto"/>
        <w:ind w:left="720"/>
        <w:jc w:val="both"/>
        <w:rPr>
          <w:rFonts w:ascii="Times New Roman" w:hAnsi="Times New Roman" w:cs="Times New Roman"/>
          <w:sz w:val="28"/>
          <w:szCs w:val="28"/>
        </w:rPr>
      </w:pPr>
    </w:p>
    <w:tbl>
      <w:tblPr>
        <w:tblStyle w:val="a8"/>
        <w:tblW w:w="0" w:type="auto"/>
        <w:tblInd w:w="720" w:type="dxa"/>
        <w:tblLook w:val="04A0" w:firstRow="1" w:lastRow="0" w:firstColumn="1" w:lastColumn="0" w:noHBand="0" w:noVBand="1"/>
      </w:tblPr>
      <w:tblGrid>
        <w:gridCol w:w="2972"/>
        <w:gridCol w:w="2908"/>
        <w:gridCol w:w="2971"/>
      </w:tblGrid>
      <w:tr w:rsidR="00E51EA6" w:rsidRPr="00C82653" w:rsidTr="00036806">
        <w:tc>
          <w:tcPr>
            <w:tcW w:w="2972" w:type="dxa"/>
          </w:tcPr>
          <w:p w:rsidR="00E51EA6" w:rsidRPr="00C82653" w:rsidRDefault="00E51EA6" w:rsidP="00036806">
            <w:pPr>
              <w:tabs>
                <w:tab w:val="left" w:pos="8550"/>
              </w:tabs>
              <w:spacing w:line="360" w:lineRule="auto"/>
              <w:jc w:val="both"/>
              <w:rPr>
                <w:rFonts w:ascii="Times New Roman" w:hAnsi="Times New Roman" w:cs="Times New Roman"/>
                <w:sz w:val="28"/>
                <w:szCs w:val="28"/>
              </w:rPr>
            </w:pPr>
          </w:p>
        </w:tc>
        <w:tc>
          <w:tcPr>
            <w:tcW w:w="2908" w:type="dxa"/>
          </w:tcPr>
          <w:p w:rsidR="00E51EA6" w:rsidRPr="00C82653" w:rsidRDefault="00E51EA6" w:rsidP="00036806">
            <w:pPr>
              <w:tabs>
                <w:tab w:val="left" w:pos="8550"/>
              </w:tabs>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Ср</w:t>
            </w:r>
            <w:r w:rsidR="00F523BF">
              <w:rPr>
                <w:rFonts w:ascii="Times New Roman" w:hAnsi="Times New Roman" w:cs="Times New Roman"/>
                <w:sz w:val="28"/>
                <w:szCs w:val="28"/>
              </w:rPr>
              <w:t>.</w:t>
            </w:r>
            <w:r w:rsidRPr="00C82653">
              <w:rPr>
                <w:rFonts w:ascii="Times New Roman" w:hAnsi="Times New Roman" w:cs="Times New Roman"/>
                <w:sz w:val="28"/>
                <w:szCs w:val="28"/>
              </w:rPr>
              <w:t xml:space="preserve"> знач</w:t>
            </w:r>
            <w:r w:rsidR="00F523BF">
              <w:rPr>
                <w:rFonts w:ascii="Times New Roman" w:hAnsi="Times New Roman" w:cs="Times New Roman"/>
                <w:sz w:val="28"/>
                <w:szCs w:val="28"/>
              </w:rPr>
              <w:t>.</w:t>
            </w:r>
          </w:p>
        </w:tc>
        <w:tc>
          <w:tcPr>
            <w:tcW w:w="2971" w:type="dxa"/>
          </w:tcPr>
          <w:p w:rsidR="00E51EA6" w:rsidRPr="00C82653" w:rsidRDefault="00E51EA6" w:rsidP="00036806">
            <w:pPr>
              <w:tabs>
                <w:tab w:val="left" w:pos="8550"/>
              </w:tabs>
              <w:spacing w:line="360" w:lineRule="auto"/>
              <w:jc w:val="both"/>
              <w:rPr>
                <w:rFonts w:ascii="Times New Roman" w:hAnsi="Times New Roman" w:cs="Times New Roman"/>
                <w:sz w:val="28"/>
                <w:szCs w:val="28"/>
              </w:rPr>
            </w:pPr>
            <w:proofErr w:type="spellStart"/>
            <w:r w:rsidRPr="00C82653">
              <w:rPr>
                <w:rFonts w:ascii="Times New Roman" w:hAnsi="Times New Roman" w:cs="Times New Roman"/>
                <w:sz w:val="28"/>
                <w:szCs w:val="28"/>
              </w:rPr>
              <w:t>Ст</w:t>
            </w:r>
            <w:r w:rsidR="00F523BF">
              <w:rPr>
                <w:rFonts w:ascii="Times New Roman" w:hAnsi="Times New Roman" w:cs="Times New Roman"/>
                <w:sz w:val="28"/>
                <w:szCs w:val="28"/>
              </w:rPr>
              <w:t>а</w:t>
            </w:r>
            <w:r w:rsidRPr="00C82653">
              <w:rPr>
                <w:rFonts w:ascii="Times New Roman" w:hAnsi="Times New Roman" w:cs="Times New Roman"/>
                <w:sz w:val="28"/>
                <w:szCs w:val="28"/>
              </w:rPr>
              <w:t>н</w:t>
            </w:r>
            <w:r w:rsidR="00F523BF">
              <w:rPr>
                <w:rFonts w:ascii="Times New Roman" w:hAnsi="Times New Roman" w:cs="Times New Roman"/>
                <w:sz w:val="28"/>
                <w:szCs w:val="28"/>
              </w:rPr>
              <w:t>д</w:t>
            </w:r>
            <w:proofErr w:type="spellEnd"/>
            <w:r w:rsidRPr="00C82653">
              <w:rPr>
                <w:rFonts w:ascii="Times New Roman" w:hAnsi="Times New Roman" w:cs="Times New Roman"/>
                <w:sz w:val="28"/>
                <w:szCs w:val="28"/>
              </w:rPr>
              <w:t>.</w:t>
            </w:r>
            <w:r w:rsidR="00F523BF">
              <w:rPr>
                <w:rFonts w:ascii="Times New Roman" w:hAnsi="Times New Roman" w:cs="Times New Roman"/>
                <w:sz w:val="28"/>
                <w:szCs w:val="28"/>
              </w:rPr>
              <w:t xml:space="preserve"> </w:t>
            </w:r>
            <w:proofErr w:type="spellStart"/>
            <w:r w:rsidRPr="00C82653">
              <w:rPr>
                <w:rFonts w:ascii="Times New Roman" w:hAnsi="Times New Roman" w:cs="Times New Roman"/>
                <w:sz w:val="28"/>
                <w:szCs w:val="28"/>
              </w:rPr>
              <w:t>откл</w:t>
            </w:r>
            <w:proofErr w:type="spellEnd"/>
            <w:r w:rsidR="00F523BF">
              <w:rPr>
                <w:rFonts w:ascii="Times New Roman" w:hAnsi="Times New Roman" w:cs="Times New Roman"/>
                <w:sz w:val="28"/>
                <w:szCs w:val="28"/>
              </w:rPr>
              <w:t>.</w:t>
            </w:r>
          </w:p>
        </w:tc>
      </w:tr>
      <w:tr w:rsidR="00E51EA6" w:rsidRPr="00C82653" w:rsidTr="00036806">
        <w:tc>
          <w:tcPr>
            <w:tcW w:w="2972" w:type="dxa"/>
          </w:tcPr>
          <w:p w:rsidR="00E51EA6" w:rsidRPr="00C82653" w:rsidRDefault="00E51EA6" w:rsidP="00E51EA6">
            <w:pPr>
              <w:tabs>
                <w:tab w:val="left" w:pos="8550"/>
              </w:tabs>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Юноши</w:t>
            </w:r>
          </w:p>
        </w:tc>
        <w:tc>
          <w:tcPr>
            <w:tcW w:w="2908" w:type="dxa"/>
          </w:tcPr>
          <w:p w:rsidR="00E51EA6" w:rsidRPr="00C82653" w:rsidRDefault="00E51EA6" w:rsidP="00F523BF">
            <w:pPr>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2,62</w:t>
            </w:r>
          </w:p>
        </w:tc>
        <w:tc>
          <w:tcPr>
            <w:tcW w:w="2971" w:type="dxa"/>
          </w:tcPr>
          <w:p w:rsidR="00E51EA6" w:rsidRPr="00C82653" w:rsidRDefault="00E51EA6" w:rsidP="00F523BF">
            <w:pPr>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0,870</w:t>
            </w:r>
          </w:p>
        </w:tc>
      </w:tr>
      <w:tr w:rsidR="00E51EA6" w:rsidRPr="00C82653" w:rsidTr="00036806">
        <w:tc>
          <w:tcPr>
            <w:tcW w:w="2972" w:type="dxa"/>
          </w:tcPr>
          <w:p w:rsidR="00E51EA6" w:rsidRPr="00C82653" w:rsidRDefault="00E51EA6" w:rsidP="00E51EA6">
            <w:pPr>
              <w:tabs>
                <w:tab w:val="left" w:pos="8550"/>
              </w:tabs>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Девушки</w:t>
            </w:r>
          </w:p>
        </w:tc>
        <w:tc>
          <w:tcPr>
            <w:tcW w:w="2908" w:type="dxa"/>
          </w:tcPr>
          <w:p w:rsidR="00E51EA6" w:rsidRPr="00C82653" w:rsidRDefault="00E51EA6" w:rsidP="00F523BF">
            <w:pPr>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2,64</w:t>
            </w:r>
          </w:p>
        </w:tc>
        <w:tc>
          <w:tcPr>
            <w:tcW w:w="2971" w:type="dxa"/>
          </w:tcPr>
          <w:p w:rsidR="00E51EA6" w:rsidRPr="00C82653" w:rsidRDefault="00E51EA6" w:rsidP="00F523BF">
            <w:pPr>
              <w:jc w:val="center"/>
              <w:rPr>
                <w:rFonts w:ascii="Times New Roman" w:hAnsi="Times New Roman" w:cs="Times New Roman"/>
                <w:color w:val="010205"/>
                <w:sz w:val="24"/>
                <w:szCs w:val="24"/>
              </w:rPr>
            </w:pPr>
            <w:r w:rsidRPr="00C82653">
              <w:rPr>
                <w:rFonts w:ascii="Times New Roman" w:hAnsi="Times New Roman" w:cs="Times New Roman"/>
                <w:color w:val="010205"/>
                <w:sz w:val="24"/>
                <w:szCs w:val="24"/>
              </w:rPr>
              <w:t>0,801</w:t>
            </w:r>
          </w:p>
        </w:tc>
      </w:tr>
    </w:tbl>
    <w:p w:rsidR="00325FEC" w:rsidRPr="00C82653" w:rsidRDefault="00325FEC" w:rsidP="0001543B">
      <w:pPr>
        <w:spacing w:after="0" w:line="360" w:lineRule="auto"/>
        <w:ind w:firstLine="709"/>
        <w:jc w:val="both"/>
        <w:rPr>
          <w:rFonts w:ascii="Times New Roman" w:hAnsi="Times New Roman" w:cs="Times New Roman"/>
        </w:rPr>
      </w:pPr>
      <w:r w:rsidRPr="00C82653">
        <w:rPr>
          <w:rFonts w:ascii="Times New Roman" w:hAnsi="Times New Roman" w:cs="Times New Roman"/>
          <w:sz w:val="28"/>
          <w:szCs w:val="28"/>
        </w:rPr>
        <w:t xml:space="preserve">Юноши при изображении себя на </w:t>
      </w:r>
      <w:proofErr w:type="gramStart"/>
      <w:r w:rsidRPr="00C82653">
        <w:rPr>
          <w:rFonts w:ascii="Times New Roman" w:hAnsi="Times New Roman" w:cs="Times New Roman"/>
          <w:sz w:val="28"/>
          <w:szCs w:val="28"/>
        </w:rPr>
        <w:t>рис</w:t>
      </w:r>
      <w:proofErr w:type="gramEnd"/>
      <w:r w:rsidRPr="00C82653">
        <w:rPr>
          <w:rFonts w:ascii="Times New Roman" w:hAnsi="Times New Roman" w:cs="Times New Roman"/>
          <w:sz w:val="28"/>
          <w:szCs w:val="28"/>
        </w:rPr>
        <w:t xml:space="preserve">. «Каким я себя вижу в будущем» (образ Я - идеального) в основном, представляют  выраженные изменения в деятельности, новую социальную роль: </w:t>
      </w:r>
      <w:proofErr w:type="gramStart"/>
      <w:r w:rsidRPr="00C82653">
        <w:rPr>
          <w:rFonts w:ascii="Times New Roman" w:hAnsi="Times New Roman" w:cs="Times New Roman"/>
          <w:sz w:val="28"/>
          <w:szCs w:val="28"/>
        </w:rPr>
        <w:t>Я-идеальное</w:t>
      </w:r>
      <w:proofErr w:type="gramEnd"/>
      <w:r w:rsidRPr="00C82653">
        <w:rPr>
          <w:rFonts w:ascii="Times New Roman" w:hAnsi="Times New Roman" w:cs="Times New Roman"/>
          <w:sz w:val="28"/>
          <w:szCs w:val="28"/>
        </w:rPr>
        <w:t xml:space="preserve"> находится в стадии формирования, появляется ориентация на субъектные характеристики (43,5%). На втором месте - изменения во внешности (другая прическа, </w:t>
      </w:r>
      <w:r w:rsidRPr="00C82653">
        <w:rPr>
          <w:rFonts w:ascii="Times New Roman" w:hAnsi="Times New Roman" w:cs="Times New Roman"/>
          <w:sz w:val="28"/>
          <w:szCs w:val="28"/>
        </w:rPr>
        <w:lastRenderedPageBreak/>
        <w:t>одежда, фигура и т.п.): Я-идеальное находится в стадии формирования, отличается незрелостью, преобладает индивидный уровень (30,6%). Далее идут личностные изменения: высокий уровень сформированности Я-идеального, появляется ориентация на личностные качества, что свидетельствует развитой рефлексии (14,9%).  Редко  встречаются отсутствия изменений: желание сохранить ощущение стабильности, продемонстрировать окружающим уверенность в себе (10,8%).</w:t>
      </w:r>
      <w:r w:rsidR="00D75B20" w:rsidRPr="00C82653">
        <w:rPr>
          <w:rFonts w:ascii="Times New Roman" w:hAnsi="Times New Roman" w:cs="Times New Roman"/>
          <w:sz w:val="28"/>
          <w:szCs w:val="28"/>
        </w:rPr>
        <w:t xml:space="preserve">  ( Таблица 15</w:t>
      </w:r>
      <w:r w:rsidR="0018521E" w:rsidRPr="00C82653">
        <w:rPr>
          <w:rFonts w:ascii="Times New Roman" w:hAnsi="Times New Roman" w:cs="Times New Roman"/>
          <w:sz w:val="28"/>
          <w:szCs w:val="28"/>
        </w:rPr>
        <w:t>)</w:t>
      </w:r>
    </w:p>
    <w:p w:rsidR="00325FEC" w:rsidRPr="00C82653" w:rsidRDefault="00325FEC" w:rsidP="0001543B">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Таким образом, образ «Я- идеальное» у юношей находится на стадии формирования, появляется ориентация на субъектные характеристики, наблюдаются изменений в деятельности, новой социальной роли.</w:t>
      </w:r>
    </w:p>
    <w:p w:rsidR="00325FEC" w:rsidRPr="00C82653" w:rsidRDefault="00325FEC" w:rsidP="0001543B">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Девушки, изображая себя на рис. «Каким я себя вижу в будущем» (образ Я - идеального) в основном, представляют  выраженные изменения в деятельности, новую социальную роль: </w:t>
      </w:r>
      <w:proofErr w:type="gramStart"/>
      <w:r w:rsidRPr="00C82653">
        <w:rPr>
          <w:rFonts w:ascii="Times New Roman" w:hAnsi="Times New Roman" w:cs="Times New Roman"/>
          <w:sz w:val="28"/>
          <w:szCs w:val="28"/>
        </w:rPr>
        <w:t>Я-идеальное</w:t>
      </w:r>
      <w:proofErr w:type="gramEnd"/>
      <w:r w:rsidRPr="00C82653">
        <w:rPr>
          <w:rFonts w:ascii="Times New Roman" w:hAnsi="Times New Roman" w:cs="Times New Roman"/>
          <w:sz w:val="28"/>
          <w:szCs w:val="28"/>
        </w:rPr>
        <w:t xml:space="preserve"> находится в стадии формирования, появляется ориентация на субъектные характеристики (45,7%). На втором месте - изменения во внешности (другая прическа, одежда, фигура и т.п.): Я-идеальное находится в стадии формирования, отличается незрелостью, преобладает индивидный уровень (34%). Далее идут личностные изменения: высокий уровень сформированности Я-идеального, появляется ориентация на личностные качества, что свидетельствует развитой рефлексии (12,8%).  Далее по частоте встречаемости можно заметить отсутствия изменений: желание сохранить ощущение стабильности, продемонстрировать окружающим уверенность в себе (7,5%).</w:t>
      </w:r>
      <w:r w:rsidR="00D75B20" w:rsidRPr="00C82653">
        <w:rPr>
          <w:rFonts w:ascii="Times New Roman" w:hAnsi="Times New Roman" w:cs="Times New Roman"/>
          <w:sz w:val="28"/>
          <w:szCs w:val="28"/>
        </w:rPr>
        <w:t xml:space="preserve"> ( Таблица 15</w:t>
      </w:r>
      <w:r w:rsidR="0018521E" w:rsidRPr="00C82653">
        <w:rPr>
          <w:rFonts w:ascii="Times New Roman" w:hAnsi="Times New Roman" w:cs="Times New Roman"/>
          <w:sz w:val="28"/>
          <w:szCs w:val="28"/>
        </w:rPr>
        <w:t>)</w:t>
      </w:r>
    </w:p>
    <w:p w:rsidR="008F2FD8" w:rsidRPr="00C82653" w:rsidRDefault="00325FEC" w:rsidP="007C76E0">
      <w:pPr>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Таким образом, образ «Я- идеальное» у девушек находится на стадии формирования, появляется ориентация на субъектные характеристики, наблюдаются изменений в деятельности, новой социальной роли.</w:t>
      </w:r>
    </w:p>
    <w:p w:rsidR="00EC3BC5" w:rsidRPr="00C82653" w:rsidRDefault="00E51EA6" w:rsidP="007C76E0">
      <w:pPr>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Дисперсионный анализ не выявил значимых различий между средними показателями в изображении себя в настоящем и будущем </w:t>
      </w:r>
      <w:r w:rsidR="00B111C5" w:rsidRPr="00C82653">
        <w:rPr>
          <w:rFonts w:ascii="Times New Roman" w:hAnsi="Times New Roman" w:cs="Times New Roman"/>
          <w:sz w:val="28"/>
          <w:szCs w:val="28"/>
        </w:rPr>
        <w:t>у юношей и девушек.</w:t>
      </w:r>
    </w:p>
    <w:p w:rsidR="00173F60" w:rsidRPr="00C82653" w:rsidRDefault="00173F60" w:rsidP="0067306C">
      <w:pPr>
        <w:spacing w:after="0" w:line="360" w:lineRule="auto"/>
        <w:jc w:val="right"/>
        <w:rPr>
          <w:rFonts w:ascii="Times New Roman" w:hAnsi="Times New Roman" w:cs="Times New Roman"/>
          <w:sz w:val="28"/>
          <w:szCs w:val="28"/>
        </w:rPr>
      </w:pPr>
      <w:r w:rsidRPr="00C82653">
        <w:rPr>
          <w:rFonts w:ascii="Times New Roman" w:hAnsi="Times New Roman" w:cs="Times New Roman"/>
          <w:sz w:val="28"/>
          <w:szCs w:val="28"/>
        </w:rPr>
        <w:t>Табл. 16.</w:t>
      </w:r>
      <w:r w:rsidRPr="00C82653">
        <w:rPr>
          <w:rFonts w:ascii="Times New Roman" w:hAnsi="Times New Roman" w:cs="Times New Roman"/>
          <w:sz w:val="28"/>
          <w:szCs w:val="28"/>
        </w:rPr>
        <w:tab/>
      </w:r>
    </w:p>
    <w:p w:rsidR="0067306C" w:rsidRPr="00C82653" w:rsidRDefault="00173F60" w:rsidP="0067306C">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lastRenderedPageBreak/>
        <w:t>Особенности обра</w:t>
      </w:r>
      <w:r w:rsidR="0067306C" w:rsidRPr="00C82653">
        <w:rPr>
          <w:rFonts w:ascii="Times New Roman" w:hAnsi="Times New Roman" w:cs="Times New Roman"/>
          <w:sz w:val="28"/>
          <w:szCs w:val="28"/>
        </w:rPr>
        <w:t>за Я</w:t>
      </w:r>
      <w:r w:rsidR="00616008" w:rsidRPr="00C82653">
        <w:rPr>
          <w:rFonts w:ascii="Times New Roman" w:hAnsi="Times New Roman" w:cs="Times New Roman"/>
          <w:sz w:val="28"/>
          <w:szCs w:val="28"/>
        </w:rPr>
        <w:t xml:space="preserve">-реальное у подростков </w:t>
      </w:r>
    </w:p>
    <w:p w:rsidR="00173F60" w:rsidRPr="00C82653" w:rsidRDefault="00616008" w:rsidP="0067306C">
      <w:pPr>
        <w:spacing w:after="0" w:line="360" w:lineRule="auto"/>
        <w:jc w:val="center"/>
        <w:rPr>
          <w:rFonts w:ascii="Times New Roman" w:hAnsi="Times New Roman" w:cs="Times New Roman"/>
          <w:b/>
          <w:sz w:val="28"/>
          <w:szCs w:val="28"/>
        </w:rPr>
      </w:pPr>
      <w:r w:rsidRPr="00C82653">
        <w:rPr>
          <w:rFonts w:ascii="Times New Roman" w:hAnsi="Times New Roman" w:cs="Times New Roman"/>
          <w:sz w:val="28"/>
          <w:szCs w:val="28"/>
        </w:rPr>
        <w:t>с уче</w:t>
      </w:r>
      <w:r w:rsidR="00173F60" w:rsidRPr="00C82653">
        <w:rPr>
          <w:rFonts w:ascii="Times New Roman" w:hAnsi="Times New Roman" w:cs="Times New Roman"/>
          <w:sz w:val="28"/>
          <w:szCs w:val="28"/>
        </w:rPr>
        <w:t>том образовательной среды</w:t>
      </w:r>
    </w:p>
    <w:tbl>
      <w:tblPr>
        <w:tblStyle w:val="a8"/>
        <w:tblW w:w="6529" w:type="dxa"/>
        <w:tblLook w:val="04A0" w:firstRow="1" w:lastRow="0" w:firstColumn="1" w:lastColumn="0" w:noHBand="0" w:noVBand="1"/>
      </w:tblPr>
      <w:tblGrid>
        <w:gridCol w:w="771"/>
        <w:gridCol w:w="1046"/>
        <w:gridCol w:w="926"/>
        <w:gridCol w:w="1046"/>
        <w:gridCol w:w="926"/>
        <w:gridCol w:w="1046"/>
        <w:gridCol w:w="1444"/>
      </w:tblGrid>
      <w:tr w:rsidR="00E752C9" w:rsidRPr="00C82653" w:rsidTr="0067306C">
        <w:trPr>
          <w:trHeight w:val="329"/>
        </w:trPr>
        <w:tc>
          <w:tcPr>
            <w:tcW w:w="679" w:type="dxa"/>
            <w:vMerge w:val="restart"/>
            <w:noWrap/>
            <w:hideMark/>
          </w:tcPr>
          <w:p w:rsidR="00E752C9" w:rsidRPr="00C82653" w:rsidRDefault="00E752C9" w:rsidP="00996E25">
            <w:pPr>
              <w:spacing w:line="360" w:lineRule="auto"/>
              <w:jc w:val="both"/>
              <w:rPr>
                <w:rFonts w:ascii="Times New Roman" w:hAnsi="Times New Roman" w:cs="Times New Roman"/>
                <w:b/>
                <w:sz w:val="24"/>
                <w:szCs w:val="24"/>
              </w:rPr>
            </w:pPr>
          </w:p>
        </w:tc>
        <w:tc>
          <w:tcPr>
            <w:tcW w:w="1774" w:type="dxa"/>
            <w:gridSpan w:val="2"/>
            <w:noWrap/>
            <w:hideMark/>
          </w:tcPr>
          <w:p w:rsidR="00E752C9" w:rsidRPr="00C82653" w:rsidRDefault="00E752C9" w:rsidP="00996E25">
            <w:pPr>
              <w:spacing w:line="360" w:lineRule="auto"/>
              <w:jc w:val="both"/>
              <w:rPr>
                <w:rFonts w:ascii="Times New Roman" w:hAnsi="Times New Roman" w:cs="Times New Roman"/>
                <w:b/>
                <w:sz w:val="24"/>
                <w:szCs w:val="24"/>
              </w:rPr>
            </w:pPr>
            <w:r w:rsidRPr="00C82653">
              <w:rPr>
                <w:rFonts w:ascii="Times New Roman" w:hAnsi="Times New Roman" w:cs="Times New Roman"/>
                <w:b/>
                <w:sz w:val="24"/>
                <w:szCs w:val="24"/>
              </w:rPr>
              <w:t>Индивидный уровень</w:t>
            </w:r>
          </w:p>
        </w:tc>
        <w:tc>
          <w:tcPr>
            <w:tcW w:w="1724" w:type="dxa"/>
            <w:gridSpan w:val="2"/>
            <w:noWrap/>
            <w:hideMark/>
          </w:tcPr>
          <w:p w:rsidR="00E752C9" w:rsidRPr="00C82653" w:rsidRDefault="00E752C9" w:rsidP="00996E25">
            <w:pPr>
              <w:spacing w:line="360" w:lineRule="auto"/>
              <w:jc w:val="both"/>
              <w:rPr>
                <w:rFonts w:ascii="Times New Roman" w:hAnsi="Times New Roman" w:cs="Times New Roman"/>
                <w:b/>
                <w:sz w:val="24"/>
                <w:szCs w:val="24"/>
              </w:rPr>
            </w:pPr>
            <w:r w:rsidRPr="00C82653">
              <w:rPr>
                <w:rFonts w:ascii="Times New Roman" w:hAnsi="Times New Roman" w:cs="Times New Roman"/>
                <w:b/>
                <w:sz w:val="24"/>
                <w:szCs w:val="24"/>
              </w:rPr>
              <w:t>Уровень субъекта деятельности</w:t>
            </w:r>
          </w:p>
        </w:tc>
        <w:tc>
          <w:tcPr>
            <w:tcW w:w="2352" w:type="dxa"/>
            <w:gridSpan w:val="2"/>
            <w:noWrap/>
            <w:hideMark/>
          </w:tcPr>
          <w:p w:rsidR="00E752C9" w:rsidRPr="00C82653" w:rsidRDefault="00E752C9" w:rsidP="00996E25">
            <w:pPr>
              <w:spacing w:line="360" w:lineRule="auto"/>
              <w:jc w:val="both"/>
              <w:rPr>
                <w:rFonts w:ascii="Times New Roman" w:hAnsi="Times New Roman" w:cs="Times New Roman"/>
                <w:b/>
                <w:sz w:val="24"/>
                <w:szCs w:val="24"/>
              </w:rPr>
            </w:pPr>
            <w:r w:rsidRPr="00C82653">
              <w:rPr>
                <w:rFonts w:ascii="Times New Roman" w:hAnsi="Times New Roman" w:cs="Times New Roman"/>
                <w:b/>
                <w:sz w:val="24"/>
                <w:szCs w:val="24"/>
              </w:rPr>
              <w:t>Уровень личности</w:t>
            </w:r>
          </w:p>
        </w:tc>
      </w:tr>
      <w:tr w:rsidR="00E752C9" w:rsidRPr="00C82653" w:rsidTr="0067306C">
        <w:trPr>
          <w:trHeight w:val="329"/>
        </w:trPr>
        <w:tc>
          <w:tcPr>
            <w:tcW w:w="679" w:type="dxa"/>
            <w:vMerge/>
            <w:noWrap/>
            <w:hideMark/>
          </w:tcPr>
          <w:p w:rsidR="00E752C9" w:rsidRPr="00C82653" w:rsidRDefault="00E752C9" w:rsidP="00996E25">
            <w:pPr>
              <w:spacing w:line="360" w:lineRule="auto"/>
              <w:jc w:val="both"/>
              <w:rPr>
                <w:rFonts w:ascii="Times New Roman" w:hAnsi="Times New Roman" w:cs="Times New Roman"/>
                <w:b/>
                <w:sz w:val="24"/>
                <w:szCs w:val="24"/>
              </w:rPr>
            </w:pPr>
          </w:p>
        </w:tc>
        <w:tc>
          <w:tcPr>
            <w:tcW w:w="908" w:type="dxa"/>
            <w:noWrap/>
            <w:hideMark/>
          </w:tcPr>
          <w:p w:rsidR="00E752C9" w:rsidRPr="00C82653" w:rsidRDefault="00E752C9" w:rsidP="00996E25">
            <w:pPr>
              <w:spacing w:line="360" w:lineRule="auto"/>
              <w:jc w:val="both"/>
              <w:rPr>
                <w:rFonts w:ascii="Times New Roman" w:hAnsi="Times New Roman" w:cs="Times New Roman"/>
                <w:b/>
                <w:sz w:val="24"/>
                <w:szCs w:val="24"/>
              </w:rPr>
            </w:pPr>
            <w:proofErr w:type="spellStart"/>
            <w:r w:rsidRPr="00C82653">
              <w:rPr>
                <w:rFonts w:ascii="Times New Roman" w:hAnsi="Times New Roman" w:cs="Times New Roman"/>
                <w:b/>
                <w:sz w:val="24"/>
                <w:szCs w:val="24"/>
              </w:rPr>
              <w:t>Гбоу</w:t>
            </w:r>
            <w:proofErr w:type="spellEnd"/>
          </w:p>
          <w:p w:rsidR="00E752C9" w:rsidRPr="00C82653" w:rsidRDefault="00E752C9" w:rsidP="00996E25">
            <w:pPr>
              <w:spacing w:line="360" w:lineRule="auto"/>
              <w:jc w:val="both"/>
              <w:rPr>
                <w:rFonts w:ascii="Times New Roman" w:hAnsi="Times New Roman" w:cs="Times New Roman"/>
                <w:b/>
                <w:sz w:val="24"/>
                <w:szCs w:val="24"/>
                <w:lang w:val="en-US"/>
              </w:rPr>
            </w:pPr>
            <w:r w:rsidRPr="00C82653">
              <w:rPr>
                <w:rFonts w:ascii="Times New Roman" w:hAnsi="Times New Roman" w:cs="Times New Roman"/>
                <w:b/>
                <w:sz w:val="24"/>
                <w:szCs w:val="24"/>
                <w:lang w:val="en-US"/>
              </w:rPr>
              <w:t>(N=135)</w:t>
            </w:r>
          </w:p>
        </w:tc>
        <w:tc>
          <w:tcPr>
            <w:tcW w:w="866" w:type="dxa"/>
            <w:noWrap/>
            <w:hideMark/>
          </w:tcPr>
          <w:p w:rsidR="00E752C9" w:rsidRPr="00C82653" w:rsidRDefault="00E752C9" w:rsidP="00996E25">
            <w:pPr>
              <w:spacing w:line="360" w:lineRule="auto"/>
              <w:jc w:val="both"/>
              <w:rPr>
                <w:rFonts w:ascii="Times New Roman" w:hAnsi="Times New Roman" w:cs="Times New Roman"/>
                <w:b/>
                <w:sz w:val="24"/>
                <w:szCs w:val="24"/>
                <w:lang w:val="en-US"/>
              </w:rPr>
            </w:pPr>
            <w:r w:rsidRPr="00C82653">
              <w:rPr>
                <w:rFonts w:ascii="Times New Roman" w:hAnsi="Times New Roman" w:cs="Times New Roman"/>
                <w:b/>
                <w:sz w:val="24"/>
                <w:szCs w:val="24"/>
              </w:rPr>
              <w:t xml:space="preserve">ЧОУ </w:t>
            </w:r>
            <w:r w:rsidRPr="00C82653">
              <w:rPr>
                <w:rFonts w:ascii="Times New Roman" w:hAnsi="Times New Roman" w:cs="Times New Roman"/>
                <w:b/>
                <w:sz w:val="24"/>
                <w:szCs w:val="24"/>
              </w:rPr>
              <w:br/>
            </w:r>
            <w:r w:rsidRPr="00C82653">
              <w:rPr>
                <w:rFonts w:ascii="Times New Roman" w:hAnsi="Times New Roman" w:cs="Times New Roman"/>
                <w:b/>
                <w:sz w:val="24"/>
                <w:szCs w:val="24"/>
                <w:lang w:val="en-US"/>
              </w:rPr>
              <w:t>(N=60)</w:t>
            </w:r>
          </w:p>
        </w:tc>
        <w:tc>
          <w:tcPr>
            <w:tcW w:w="908" w:type="dxa"/>
            <w:noWrap/>
            <w:hideMark/>
          </w:tcPr>
          <w:p w:rsidR="00E752C9" w:rsidRPr="00C82653" w:rsidRDefault="00E752C9" w:rsidP="00996E25">
            <w:pPr>
              <w:spacing w:line="360" w:lineRule="auto"/>
              <w:jc w:val="both"/>
              <w:rPr>
                <w:rFonts w:ascii="Times New Roman" w:hAnsi="Times New Roman" w:cs="Times New Roman"/>
                <w:b/>
                <w:sz w:val="24"/>
                <w:szCs w:val="24"/>
              </w:rPr>
            </w:pPr>
            <w:proofErr w:type="spellStart"/>
            <w:r w:rsidRPr="00C82653">
              <w:rPr>
                <w:rFonts w:ascii="Times New Roman" w:hAnsi="Times New Roman" w:cs="Times New Roman"/>
                <w:b/>
                <w:sz w:val="24"/>
                <w:szCs w:val="24"/>
              </w:rPr>
              <w:t>Гбоу</w:t>
            </w:r>
            <w:proofErr w:type="spellEnd"/>
          </w:p>
          <w:p w:rsidR="00E752C9" w:rsidRPr="00C82653" w:rsidRDefault="00E752C9" w:rsidP="00996E25">
            <w:pPr>
              <w:spacing w:line="360" w:lineRule="auto"/>
              <w:jc w:val="both"/>
              <w:rPr>
                <w:rFonts w:ascii="Times New Roman" w:hAnsi="Times New Roman" w:cs="Times New Roman"/>
                <w:b/>
                <w:sz w:val="24"/>
                <w:szCs w:val="24"/>
                <w:lang w:val="en-US"/>
              </w:rPr>
            </w:pPr>
            <w:r w:rsidRPr="00C82653">
              <w:rPr>
                <w:rFonts w:ascii="Times New Roman" w:hAnsi="Times New Roman" w:cs="Times New Roman"/>
                <w:b/>
                <w:sz w:val="24"/>
                <w:szCs w:val="24"/>
                <w:lang w:val="en-US"/>
              </w:rPr>
              <w:t>(N=135)</w:t>
            </w:r>
          </w:p>
        </w:tc>
        <w:tc>
          <w:tcPr>
            <w:tcW w:w="816" w:type="dxa"/>
            <w:noWrap/>
            <w:hideMark/>
          </w:tcPr>
          <w:p w:rsidR="00E752C9" w:rsidRPr="00C82653" w:rsidRDefault="00E752C9" w:rsidP="00996E25">
            <w:pPr>
              <w:spacing w:line="360" w:lineRule="auto"/>
              <w:jc w:val="both"/>
              <w:rPr>
                <w:rFonts w:ascii="Times New Roman" w:hAnsi="Times New Roman" w:cs="Times New Roman"/>
                <w:b/>
                <w:sz w:val="24"/>
                <w:szCs w:val="24"/>
                <w:lang w:val="en-US"/>
              </w:rPr>
            </w:pPr>
            <w:r w:rsidRPr="00C82653">
              <w:rPr>
                <w:rFonts w:ascii="Times New Roman" w:hAnsi="Times New Roman" w:cs="Times New Roman"/>
                <w:b/>
                <w:sz w:val="24"/>
                <w:szCs w:val="24"/>
              </w:rPr>
              <w:t xml:space="preserve">ЧОУ </w:t>
            </w:r>
            <w:r w:rsidRPr="00C82653">
              <w:rPr>
                <w:rFonts w:ascii="Times New Roman" w:hAnsi="Times New Roman" w:cs="Times New Roman"/>
                <w:b/>
                <w:sz w:val="24"/>
                <w:szCs w:val="24"/>
              </w:rPr>
              <w:br/>
            </w:r>
            <w:r w:rsidRPr="00C82653">
              <w:rPr>
                <w:rFonts w:ascii="Times New Roman" w:hAnsi="Times New Roman" w:cs="Times New Roman"/>
                <w:b/>
                <w:sz w:val="24"/>
                <w:szCs w:val="24"/>
                <w:lang w:val="en-US"/>
              </w:rPr>
              <w:t>(N=60)</w:t>
            </w:r>
          </w:p>
        </w:tc>
        <w:tc>
          <w:tcPr>
            <w:tcW w:w="908" w:type="dxa"/>
            <w:noWrap/>
            <w:hideMark/>
          </w:tcPr>
          <w:p w:rsidR="00E752C9" w:rsidRPr="00C82653" w:rsidRDefault="00E752C9" w:rsidP="00996E25">
            <w:pPr>
              <w:spacing w:line="360" w:lineRule="auto"/>
              <w:jc w:val="both"/>
              <w:rPr>
                <w:rFonts w:ascii="Times New Roman" w:hAnsi="Times New Roman" w:cs="Times New Roman"/>
                <w:b/>
                <w:sz w:val="24"/>
                <w:szCs w:val="24"/>
              </w:rPr>
            </w:pPr>
            <w:proofErr w:type="spellStart"/>
            <w:r w:rsidRPr="00C82653">
              <w:rPr>
                <w:rFonts w:ascii="Times New Roman" w:hAnsi="Times New Roman" w:cs="Times New Roman"/>
                <w:b/>
                <w:sz w:val="24"/>
                <w:szCs w:val="24"/>
              </w:rPr>
              <w:t>Гбоу</w:t>
            </w:r>
            <w:proofErr w:type="spellEnd"/>
          </w:p>
          <w:p w:rsidR="00E752C9" w:rsidRPr="00C82653" w:rsidRDefault="00E752C9" w:rsidP="00996E25">
            <w:pPr>
              <w:spacing w:line="360" w:lineRule="auto"/>
              <w:jc w:val="both"/>
              <w:rPr>
                <w:rFonts w:ascii="Times New Roman" w:hAnsi="Times New Roman" w:cs="Times New Roman"/>
                <w:b/>
                <w:sz w:val="24"/>
                <w:szCs w:val="24"/>
                <w:lang w:val="en-US"/>
              </w:rPr>
            </w:pPr>
            <w:r w:rsidRPr="00C82653">
              <w:rPr>
                <w:rFonts w:ascii="Times New Roman" w:hAnsi="Times New Roman" w:cs="Times New Roman"/>
                <w:b/>
                <w:sz w:val="24"/>
                <w:szCs w:val="24"/>
                <w:lang w:val="en-US"/>
              </w:rPr>
              <w:t>(N=135)</w:t>
            </w:r>
          </w:p>
        </w:tc>
        <w:tc>
          <w:tcPr>
            <w:tcW w:w="1444" w:type="dxa"/>
            <w:noWrap/>
            <w:hideMark/>
          </w:tcPr>
          <w:p w:rsidR="00E752C9" w:rsidRPr="00C82653" w:rsidRDefault="00E752C9" w:rsidP="00996E25">
            <w:pPr>
              <w:spacing w:line="360" w:lineRule="auto"/>
              <w:jc w:val="both"/>
              <w:rPr>
                <w:rFonts w:ascii="Times New Roman" w:hAnsi="Times New Roman" w:cs="Times New Roman"/>
                <w:b/>
                <w:sz w:val="24"/>
                <w:szCs w:val="24"/>
                <w:lang w:val="en-US"/>
              </w:rPr>
            </w:pPr>
            <w:r w:rsidRPr="00C82653">
              <w:rPr>
                <w:rFonts w:ascii="Times New Roman" w:hAnsi="Times New Roman" w:cs="Times New Roman"/>
                <w:b/>
                <w:sz w:val="24"/>
                <w:szCs w:val="24"/>
              </w:rPr>
              <w:t xml:space="preserve">ЧОУ </w:t>
            </w:r>
            <w:r w:rsidRPr="00C82653">
              <w:rPr>
                <w:rFonts w:ascii="Times New Roman" w:hAnsi="Times New Roman" w:cs="Times New Roman"/>
                <w:b/>
                <w:sz w:val="24"/>
                <w:szCs w:val="24"/>
              </w:rPr>
              <w:br/>
            </w:r>
            <w:r w:rsidRPr="00C82653">
              <w:rPr>
                <w:rFonts w:ascii="Times New Roman" w:hAnsi="Times New Roman" w:cs="Times New Roman"/>
                <w:b/>
                <w:sz w:val="24"/>
                <w:szCs w:val="24"/>
                <w:lang w:val="en-US"/>
              </w:rPr>
              <w:t>(N=60)</w:t>
            </w:r>
          </w:p>
        </w:tc>
      </w:tr>
      <w:tr w:rsidR="00E752C9" w:rsidRPr="00C82653" w:rsidTr="0067306C">
        <w:trPr>
          <w:trHeight w:val="329"/>
        </w:trPr>
        <w:tc>
          <w:tcPr>
            <w:tcW w:w="679" w:type="dxa"/>
            <w:noWrap/>
            <w:hideMark/>
          </w:tcPr>
          <w:p w:rsidR="00E752C9" w:rsidRPr="00C82653" w:rsidRDefault="00E752C9" w:rsidP="00996E25">
            <w:pPr>
              <w:spacing w:line="360" w:lineRule="auto"/>
              <w:jc w:val="both"/>
              <w:rPr>
                <w:rFonts w:ascii="Times New Roman" w:hAnsi="Times New Roman" w:cs="Times New Roman"/>
                <w:b/>
                <w:sz w:val="24"/>
                <w:szCs w:val="24"/>
              </w:rPr>
            </w:pPr>
            <w:r w:rsidRPr="00C82653">
              <w:rPr>
                <w:rFonts w:ascii="Times New Roman" w:hAnsi="Times New Roman" w:cs="Times New Roman"/>
                <w:b/>
                <w:sz w:val="24"/>
                <w:szCs w:val="24"/>
              </w:rPr>
              <w:t>Я- реал.</w:t>
            </w:r>
          </w:p>
        </w:tc>
        <w:tc>
          <w:tcPr>
            <w:tcW w:w="908" w:type="dxa"/>
            <w:noWrap/>
          </w:tcPr>
          <w:p w:rsidR="00E752C9" w:rsidRPr="00C82653" w:rsidRDefault="00E752C9" w:rsidP="00996E25">
            <w:pPr>
              <w:spacing w:line="360" w:lineRule="auto"/>
              <w:jc w:val="both"/>
              <w:rPr>
                <w:rFonts w:ascii="Times New Roman" w:hAnsi="Times New Roman" w:cs="Times New Roman"/>
                <w:b/>
                <w:sz w:val="24"/>
                <w:szCs w:val="24"/>
              </w:rPr>
            </w:pPr>
            <w:r w:rsidRPr="00C82653">
              <w:rPr>
                <w:rFonts w:ascii="Times New Roman" w:hAnsi="Times New Roman" w:cs="Times New Roman"/>
                <w:b/>
                <w:sz w:val="24"/>
                <w:szCs w:val="24"/>
              </w:rPr>
              <w:t>50,3</w:t>
            </w:r>
            <w:r w:rsidR="00F259A2" w:rsidRPr="00C82653">
              <w:rPr>
                <w:rFonts w:ascii="Times New Roman" w:hAnsi="Times New Roman" w:cs="Times New Roman"/>
                <w:b/>
                <w:sz w:val="24"/>
                <w:szCs w:val="24"/>
              </w:rPr>
              <w:t>%</w:t>
            </w:r>
          </w:p>
        </w:tc>
        <w:tc>
          <w:tcPr>
            <w:tcW w:w="866" w:type="dxa"/>
            <w:noWrap/>
          </w:tcPr>
          <w:p w:rsidR="00E752C9" w:rsidRPr="00C82653" w:rsidRDefault="00E752C9" w:rsidP="00996E25">
            <w:pPr>
              <w:spacing w:line="360" w:lineRule="auto"/>
              <w:jc w:val="both"/>
              <w:rPr>
                <w:rFonts w:ascii="Times New Roman" w:hAnsi="Times New Roman" w:cs="Times New Roman"/>
                <w:b/>
                <w:sz w:val="24"/>
                <w:szCs w:val="24"/>
              </w:rPr>
            </w:pPr>
            <w:r w:rsidRPr="00C82653">
              <w:rPr>
                <w:rFonts w:ascii="Times New Roman" w:hAnsi="Times New Roman" w:cs="Times New Roman"/>
                <w:b/>
                <w:sz w:val="24"/>
                <w:szCs w:val="24"/>
              </w:rPr>
              <w:t>51,6</w:t>
            </w:r>
            <w:r w:rsidR="00F259A2" w:rsidRPr="00C82653">
              <w:rPr>
                <w:rFonts w:ascii="Times New Roman" w:hAnsi="Times New Roman" w:cs="Times New Roman"/>
                <w:b/>
                <w:sz w:val="24"/>
                <w:szCs w:val="24"/>
              </w:rPr>
              <w:t>%</w:t>
            </w:r>
          </w:p>
        </w:tc>
        <w:tc>
          <w:tcPr>
            <w:tcW w:w="908" w:type="dxa"/>
            <w:noWrap/>
          </w:tcPr>
          <w:p w:rsidR="00E752C9" w:rsidRPr="00C82653" w:rsidRDefault="00E752C9" w:rsidP="00996E25">
            <w:pPr>
              <w:spacing w:line="360" w:lineRule="auto"/>
              <w:jc w:val="both"/>
              <w:rPr>
                <w:rFonts w:ascii="Times New Roman" w:hAnsi="Times New Roman" w:cs="Times New Roman"/>
                <w:b/>
                <w:sz w:val="24"/>
                <w:szCs w:val="24"/>
              </w:rPr>
            </w:pPr>
            <w:r w:rsidRPr="00C82653">
              <w:rPr>
                <w:rFonts w:ascii="Times New Roman" w:hAnsi="Times New Roman" w:cs="Times New Roman"/>
                <w:b/>
                <w:sz w:val="24"/>
                <w:szCs w:val="24"/>
              </w:rPr>
              <w:t>31,2</w:t>
            </w:r>
            <w:r w:rsidR="00F259A2" w:rsidRPr="00C82653">
              <w:rPr>
                <w:rFonts w:ascii="Times New Roman" w:hAnsi="Times New Roman" w:cs="Times New Roman"/>
                <w:b/>
                <w:sz w:val="24"/>
                <w:szCs w:val="24"/>
              </w:rPr>
              <w:t>%</w:t>
            </w:r>
          </w:p>
        </w:tc>
        <w:tc>
          <w:tcPr>
            <w:tcW w:w="816" w:type="dxa"/>
            <w:noWrap/>
          </w:tcPr>
          <w:p w:rsidR="00E752C9" w:rsidRPr="00C82653" w:rsidRDefault="00E752C9" w:rsidP="0067306C">
            <w:pPr>
              <w:spacing w:line="360" w:lineRule="auto"/>
              <w:jc w:val="both"/>
              <w:rPr>
                <w:rFonts w:ascii="Times New Roman" w:hAnsi="Times New Roman" w:cs="Times New Roman"/>
                <w:b/>
                <w:sz w:val="24"/>
                <w:szCs w:val="24"/>
              </w:rPr>
            </w:pPr>
            <w:r w:rsidRPr="00C82653">
              <w:rPr>
                <w:rFonts w:ascii="Times New Roman" w:hAnsi="Times New Roman" w:cs="Times New Roman"/>
                <w:b/>
                <w:sz w:val="24"/>
                <w:szCs w:val="24"/>
              </w:rPr>
              <w:t>25</w:t>
            </w:r>
            <w:r w:rsidR="00F259A2" w:rsidRPr="00C82653">
              <w:rPr>
                <w:rFonts w:ascii="Times New Roman" w:hAnsi="Times New Roman" w:cs="Times New Roman"/>
                <w:b/>
                <w:sz w:val="24"/>
                <w:szCs w:val="24"/>
              </w:rPr>
              <w:t>%</w:t>
            </w:r>
          </w:p>
        </w:tc>
        <w:tc>
          <w:tcPr>
            <w:tcW w:w="908" w:type="dxa"/>
            <w:noWrap/>
          </w:tcPr>
          <w:p w:rsidR="00E752C9" w:rsidRPr="00C82653" w:rsidRDefault="00E752C9" w:rsidP="00996E25">
            <w:pPr>
              <w:spacing w:line="360" w:lineRule="auto"/>
              <w:jc w:val="both"/>
              <w:rPr>
                <w:rFonts w:ascii="Times New Roman" w:hAnsi="Times New Roman" w:cs="Times New Roman"/>
                <w:b/>
                <w:sz w:val="24"/>
                <w:szCs w:val="24"/>
              </w:rPr>
            </w:pPr>
            <w:r w:rsidRPr="00C82653">
              <w:rPr>
                <w:rFonts w:ascii="Times New Roman" w:hAnsi="Times New Roman" w:cs="Times New Roman"/>
                <w:b/>
                <w:sz w:val="24"/>
                <w:szCs w:val="24"/>
              </w:rPr>
              <w:t>18,5</w:t>
            </w:r>
            <w:r w:rsidR="00F259A2" w:rsidRPr="00C82653">
              <w:rPr>
                <w:rFonts w:ascii="Times New Roman" w:hAnsi="Times New Roman" w:cs="Times New Roman"/>
                <w:b/>
                <w:sz w:val="24"/>
                <w:szCs w:val="24"/>
              </w:rPr>
              <w:t>%</w:t>
            </w:r>
          </w:p>
        </w:tc>
        <w:tc>
          <w:tcPr>
            <w:tcW w:w="1444" w:type="dxa"/>
            <w:noWrap/>
          </w:tcPr>
          <w:p w:rsidR="00E752C9" w:rsidRPr="00C82653" w:rsidRDefault="00E752C9" w:rsidP="00996E25">
            <w:pPr>
              <w:spacing w:line="360" w:lineRule="auto"/>
              <w:jc w:val="both"/>
              <w:rPr>
                <w:rFonts w:ascii="Times New Roman" w:hAnsi="Times New Roman" w:cs="Times New Roman"/>
                <w:b/>
                <w:sz w:val="24"/>
                <w:szCs w:val="24"/>
              </w:rPr>
            </w:pPr>
            <w:r w:rsidRPr="00C82653">
              <w:rPr>
                <w:rFonts w:ascii="Times New Roman" w:hAnsi="Times New Roman" w:cs="Times New Roman"/>
                <w:b/>
                <w:sz w:val="24"/>
                <w:szCs w:val="24"/>
              </w:rPr>
              <w:t>23,4</w:t>
            </w:r>
            <w:r w:rsidR="00F259A2" w:rsidRPr="00C82653">
              <w:rPr>
                <w:rFonts w:ascii="Times New Roman" w:hAnsi="Times New Roman" w:cs="Times New Roman"/>
                <w:b/>
                <w:sz w:val="24"/>
                <w:szCs w:val="24"/>
              </w:rPr>
              <w:t>%</w:t>
            </w:r>
          </w:p>
        </w:tc>
      </w:tr>
    </w:tbl>
    <w:p w:rsidR="0067306C" w:rsidRPr="00C82653" w:rsidRDefault="0067306C" w:rsidP="007C76E0">
      <w:pPr>
        <w:spacing w:after="0" w:line="360" w:lineRule="auto"/>
        <w:ind w:firstLine="709"/>
        <w:jc w:val="both"/>
        <w:rPr>
          <w:rFonts w:ascii="Times New Roman" w:hAnsi="Times New Roman" w:cs="Times New Roman"/>
          <w:sz w:val="28"/>
          <w:szCs w:val="28"/>
        </w:rPr>
      </w:pPr>
    </w:p>
    <w:p w:rsidR="00B111C5" w:rsidRPr="00C82653" w:rsidRDefault="00B111C5" w:rsidP="00B111C5">
      <w:pPr>
        <w:tabs>
          <w:tab w:val="left" w:pos="8550"/>
        </w:tabs>
        <w:spacing w:line="360" w:lineRule="auto"/>
        <w:ind w:left="720"/>
        <w:jc w:val="both"/>
        <w:rPr>
          <w:rFonts w:ascii="Times New Roman" w:hAnsi="Times New Roman" w:cs="Times New Roman"/>
          <w:sz w:val="28"/>
          <w:szCs w:val="28"/>
        </w:rPr>
      </w:pPr>
    </w:p>
    <w:tbl>
      <w:tblPr>
        <w:tblStyle w:val="a8"/>
        <w:tblW w:w="0" w:type="auto"/>
        <w:tblInd w:w="720" w:type="dxa"/>
        <w:tblLook w:val="04A0" w:firstRow="1" w:lastRow="0" w:firstColumn="1" w:lastColumn="0" w:noHBand="0" w:noVBand="1"/>
      </w:tblPr>
      <w:tblGrid>
        <w:gridCol w:w="2972"/>
        <w:gridCol w:w="2908"/>
        <w:gridCol w:w="2971"/>
      </w:tblGrid>
      <w:tr w:rsidR="00B111C5" w:rsidRPr="00C82653" w:rsidTr="00036806">
        <w:tc>
          <w:tcPr>
            <w:tcW w:w="2972" w:type="dxa"/>
          </w:tcPr>
          <w:p w:rsidR="00B111C5" w:rsidRPr="00C82653" w:rsidRDefault="00B111C5" w:rsidP="00036806">
            <w:pPr>
              <w:tabs>
                <w:tab w:val="left" w:pos="8550"/>
              </w:tabs>
              <w:spacing w:line="360" w:lineRule="auto"/>
              <w:jc w:val="both"/>
              <w:rPr>
                <w:rFonts w:ascii="Times New Roman" w:hAnsi="Times New Roman" w:cs="Times New Roman"/>
                <w:sz w:val="28"/>
                <w:szCs w:val="28"/>
              </w:rPr>
            </w:pPr>
          </w:p>
        </w:tc>
        <w:tc>
          <w:tcPr>
            <w:tcW w:w="2908" w:type="dxa"/>
          </w:tcPr>
          <w:p w:rsidR="00B111C5" w:rsidRPr="00C82653" w:rsidRDefault="00B111C5" w:rsidP="0011367A">
            <w:pPr>
              <w:tabs>
                <w:tab w:val="left" w:pos="8550"/>
              </w:tabs>
              <w:spacing w:line="360" w:lineRule="auto"/>
              <w:jc w:val="center"/>
              <w:rPr>
                <w:rFonts w:ascii="Times New Roman" w:hAnsi="Times New Roman" w:cs="Times New Roman"/>
                <w:sz w:val="28"/>
                <w:szCs w:val="28"/>
              </w:rPr>
            </w:pPr>
            <w:r w:rsidRPr="00C82653">
              <w:rPr>
                <w:rFonts w:ascii="Times New Roman" w:hAnsi="Times New Roman" w:cs="Times New Roman"/>
                <w:sz w:val="28"/>
                <w:szCs w:val="28"/>
              </w:rPr>
              <w:t>Ср</w:t>
            </w:r>
            <w:r w:rsidR="0011367A">
              <w:rPr>
                <w:rFonts w:ascii="Times New Roman" w:hAnsi="Times New Roman" w:cs="Times New Roman"/>
                <w:sz w:val="28"/>
                <w:szCs w:val="28"/>
              </w:rPr>
              <w:t>.</w:t>
            </w:r>
            <w:r w:rsidRPr="00C82653">
              <w:rPr>
                <w:rFonts w:ascii="Times New Roman" w:hAnsi="Times New Roman" w:cs="Times New Roman"/>
                <w:sz w:val="28"/>
                <w:szCs w:val="28"/>
              </w:rPr>
              <w:t xml:space="preserve"> знач</w:t>
            </w:r>
            <w:r w:rsidR="0011367A">
              <w:rPr>
                <w:rFonts w:ascii="Times New Roman" w:hAnsi="Times New Roman" w:cs="Times New Roman"/>
                <w:sz w:val="28"/>
                <w:szCs w:val="28"/>
              </w:rPr>
              <w:t>.</w:t>
            </w:r>
          </w:p>
        </w:tc>
        <w:tc>
          <w:tcPr>
            <w:tcW w:w="2971" w:type="dxa"/>
          </w:tcPr>
          <w:p w:rsidR="00B111C5" w:rsidRPr="00C82653" w:rsidRDefault="00B111C5" w:rsidP="0011367A">
            <w:pPr>
              <w:tabs>
                <w:tab w:val="left" w:pos="8550"/>
              </w:tabs>
              <w:spacing w:line="360" w:lineRule="auto"/>
              <w:jc w:val="center"/>
              <w:rPr>
                <w:rFonts w:ascii="Times New Roman" w:hAnsi="Times New Roman" w:cs="Times New Roman"/>
                <w:sz w:val="28"/>
                <w:szCs w:val="28"/>
              </w:rPr>
            </w:pPr>
            <w:proofErr w:type="spellStart"/>
            <w:r w:rsidRPr="00C82653">
              <w:rPr>
                <w:rFonts w:ascii="Times New Roman" w:hAnsi="Times New Roman" w:cs="Times New Roman"/>
                <w:sz w:val="28"/>
                <w:szCs w:val="28"/>
              </w:rPr>
              <w:t>Ст</w:t>
            </w:r>
            <w:r w:rsidR="0011367A">
              <w:rPr>
                <w:rFonts w:ascii="Times New Roman" w:hAnsi="Times New Roman" w:cs="Times New Roman"/>
                <w:sz w:val="28"/>
                <w:szCs w:val="28"/>
              </w:rPr>
              <w:t>а</w:t>
            </w:r>
            <w:r w:rsidRPr="00C82653">
              <w:rPr>
                <w:rFonts w:ascii="Times New Roman" w:hAnsi="Times New Roman" w:cs="Times New Roman"/>
                <w:sz w:val="28"/>
                <w:szCs w:val="28"/>
              </w:rPr>
              <w:t>н</w:t>
            </w:r>
            <w:r w:rsidR="0011367A">
              <w:rPr>
                <w:rFonts w:ascii="Times New Roman" w:hAnsi="Times New Roman" w:cs="Times New Roman"/>
                <w:sz w:val="28"/>
                <w:szCs w:val="28"/>
              </w:rPr>
              <w:t>д</w:t>
            </w:r>
            <w:proofErr w:type="spellEnd"/>
            <w:proofErr w:type="gramStart"/>
            <w:r w:rsidR="0011367A">
              <w:rPr>
                <w:rFonts w:ascii="Times New Roman" w:hAnsi="Times New Roman" w:cs="Times New Roman"/>
                <w:sz w:val="28"/>
                <w:szCs w:val="28"/>
              </w:rPr>
              <w:t xml:space="preserve"> </w:t>
            </w:r>
            <w:r w:rsidRPr="00C82653">
              <w:rPr>
                <w:rFonts w:ascii="Times New Roman" w:hAnsi="Times New Roman" w:cs="Times New Roman"/>
                <w:sz w:val="28"/>
                <w:szCs w:val="28"/>
              </w:rPr>
              <w:t>.</w:t>
            </w:r>
            <w:proofErr w:type="spellStart"/>
            <w:proofErr w:type="gramEnd"/>
            <w:r w:rsidRPr="00C82653">
              <w:rPr>
                <w:rFonts w:ascii="Times New Roman" w:hAnsi="Times New Roman" w:cs="Times New Roman"/>
                <w:sz w:val="28"/>
                <w:szCs w:val="28"/>
              </w:rPr>
              <w:t>откл</w:t>
            </w:r>
            <w:proofErr w:type="spellEnd"/>
          </w:p>
        </w:tc>
      </w:tr>
      <w:tr w:rsidR="00B111C5" w:rsidRPr="00C82653" w:rsidTr="00036806">
        <w:tc>
          <w:tcPr>
            <w:tcW w:w="2972" w:type="dxa"/>
          </w:tcPr>
          <w:p w:rsidR="00B111C5" w:rsidRPr="00C82653" w:rsidRDefault="00B111C5" w:rsidP="00B111C5">
            <w:pPr>
              <w:tabs>
                <w:tab w:val="left" w:pos="8550"/>
              </w:tabs>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ГБОУ</w:t>
            </w:r>
          </w:p>
        </w:tc>
        <w:tc>
          <w:tcPr>
            <w:tcW w:w="2908" w:type="dxa"/>
          </w:tcPr>
          <w:p w:rsidR="00B111C5" w:rsidRPr="0011367A" w:rsidRDefault="00B111C5" w:rsidP="0011367A">
            <w:pPr>
              <w:jc w:val="center"/>
              <w:rPr>
                <w:rFonts w:ascii="Times New Roman" w:hAnsi="Times New Roman" w:cs="Times New Roman"/>
                <w:color w:val="010205"/>
                <w:sz w:val="28"/>
                <w:szCs w:val="28"/>
              </w:rPr>
            </w:pPr>
            <w:r w:rsidRPr="0011367A">
              <w:rPr>
                <w:rFonts w:ascii="Times New Roman" w:hAnsi="Times New Roman" w:cs="Times New Roman"/>
                <w:color w:val="010205"/>
                <w:sz w:val="28"/>
                <w:szCs w:val="28"/>
              </w:rPr>
              <w:t>1,69</w:t>
            </w:r>
          </w:p>
        </w:tc>
        <w:tc>
          <w:tcPr>
            <w:tcW w:w="2971" w:type="dxa"/>
          </w:tcPr>
          <w:p w:rsidR="00B111C5" w:rsidRPr="0011367A" w:rsidRDefault="00B111C5" w:rsidP="0011367A">
            <w:pPr>
              <w:jc w:val="center"/>
              <w:rPr>
                <w:rFonts w:ascii="Times New Roman" w:hAnsi="Times New Roman" w:cs="Times New Roman"/>
                <w:color w:val="010205"/>
                <w:sz w:val="28"/>
                <w:szCs w:val="28"/>
              </w:rPr>
            </w:pPr>
            <w:r w:rsidRPr="0011367A">
              <w:rPr>
                <w:rFonts w:ascii="Times New Roman" w:hAnsi="Times New Roman" w:cs="Times New Roman"/>
                <w:color w:val="010205"/>
                <w:sz w:val="28"/>
                <w:szCs w:val="28"/>
              </w:rPr>
              <w:t>0,787</w:t>
            </w:r>
          </w:p>
        </w:tc>
      </w:tr>
      <w:tr w:rsidR="00B111C5" w:rsidRPr="00C82653" w:rsidTr="00036806">
        <w:tc>
          <w:tcPr>
            <w:tcW w:w="2972" w:type="dxa"/>
          </w:tcPr>
          <w:p w:rsidR="00B111C5" w:rsidRPr="00C82653" w:rsidRDefault="00B111C5" w:rsidP="00B111C5">
            <w:pPr>
              <w:tabs>
                <w:tab w:val="left" w:pos="8550"/>
              </w:tabs>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ЧОУ</w:t>
            </w:r>
          </w:p>
        </w:tc>
        <w:tc>
          <w:tcPr>
            <w:tcW w:w="2908" w:type="dxa"/>
          </w:tcPr>
          <w:p w:rsidR="00B111C5" w:rsidRPr="0011367A" w:rsidRDefault="00B111C5" w:rsidP="0011367A">
            <w:pPr>
              <w:jc w:val="center"/>
              <w:rPr>
                <w:rFonts w:ascii="Times New Roman" w:hAnsi="Times New Roman" w:cs="Times New Roman"/>
                <w:color w:val="010205"/>
                <w:sz w:val="28"/>
                <w:szCs w:val="28"/>
              </w:rPr>
            </w:pPr>
            <w:r w:rsidRPr="0011367A">
              <w:rPr>
                <w:rFonts w:ascii="Times New Roman" w:hAnsi="Times New Roman" w:cs="Times New Roman"/>
                <w:color w:val="010205"/>
                <w:sz w:val="28"/>
                <w:szCs w:val="28"/>
              </w:rPr>
              <w:t>1,72</w:t>
            </w:r>
          </w:p>
        </w:tc>
        <w:tc>
          <w:tcPr>
            <w:tcW w:w="2971" w:type="dxa"/>
          </w:tcPr>
          <w:p w:rsidR="00B111C5" w:rsidRPr="0011367A" w:rsidRDefault="00B111C5" w:rsidP="0011367A">
            <w:pPr>
              <w:jc w:val="center"/>
              <w:rPr>
                <w:rFonts w:ascii="Times New Roman" w:hAnsi="Times New Roman" w:cs="Times New Roman"/>
                <w:color w:val="010205"/>
                <w:sz w:val="28"/>
                <w:szCs w:val="28"/>
              </w:rPr>
            </w:pPr>
            <w:r w:rsidRPr="0011367A">
              <w:rPr>
                <w:rFonts w:ascii="Times New Roman" w:hAnsi="Times New Roman" w:cs="Times New Roman"/>
                <w:color w:val="010205"/>
                <w:sz w:val="28"/>
                <w:szCs w:val="28"/>
              </w:rPr>
              <w:t>0,825</w:t>
            </w:r>
          </w:p>
        </w:tc>
      </w:tr>
    </w:tbl>
    <w:p w:rsidR="00B111C5" w:rsidRPr="00C82653" w:rsidRDefault="00B111C5" w:rsidP="007C76E0">
      <w:pPr>
        <w:spacing w:after="0" w:line="360" w:lineRule="auto"/>
        <w:ind w:firstLine="709"/>
        <w:jc w:val="both"/>
        <w:rPr>
          <w:rFonts w:ascii="Times New Roman" w:hAnsi="Times New Roman" w:cs="Times New Roman"/>
          <w:sz w:val="28"/>
          <w:szCs w:val="28"/>
        </w:rPr>
      </w:pPr>
    </w:p>
    <w:p w:rsidR="0067306C" w:rsidRPr="00C82653" w:rsidRDefault="0067306C" w:rsidP="007C76E0">
      <w:pPr>
        <w:spacing w:after="0" w:line="360" w:lineRule="auto"/>
        <w:ind w:firstLine="709"/>
        <w:jc w:val="both"/>
        <w:rPr>
          <w:rFonts w:ascii="Times New Roman" w:hAnsi="Times New Roman" w:cs="Times New Roman"/>
          <w:sz w:val="28"/>
          <w:szCs w:val="28"/>
        </w:rPr>
      </w:pPr>
    </w:p>
    <w:p w:rsidR="0098326D" w:rsidRPr="00C82653" w:rsidRDefault="0098326D"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Учащиеся государственной школы, изображая себя на рис. «Каким я себя вижу» (образ Я-реального) в основном, представляют реалистичное, конкретное изображение внешних признаков, т.е. автопортрет - индивидный уровень (50,3 %). На втором месте – изображения себя в какой-то роли, включение в деятельность - уровень субъекта деятельности (31,2%). Доля абстрактных, метафоричных изображения с ориентацией на личностные качества - уровень личности составляет 18,5%.</w:t>
      </w:r>
      <w:r w:rsidR="00D75B20" w:rsidRPr="00C82653">
        <w:rPr>
          <w:rFonts w:ascii="Times New Roman" w:hAnsi="Times New Roman" w:cs="Times New Roman"/>
          <w:sz w:val="28"/>
          <w:szCs w:val="28"/>
        </w:rPr>
        <w:t xml:space="preserve"> </w:t>
      </w:r>
      <w:proofErr w:type="gramStart"/>
      <w:r w:rsidR="00D75B20" w:rsidRPr="00C82653">
        <w:rPr>
          <w:rFonts w:ascii="Times New Roman" w:hAnsi="Times New Roman" w:cs="Times New Roman"/>
          <w:sz w:val="28"/>
          <w:szCs w:val="28"/>
        </w:rPr>
        <w:t xml:space="preserve">( </w:t>
      </w:r>
      <w:proofErr w:type="gramEnd"/>
      <w:r w:rsidR="00D75B20" w:rsidRPr="00C82653">
        <w:rPr>
          <w:rFonts w:ascii="Times New Roman" w:hAnsi="Times New Roman" w:cs="Times New Roman"/>
          <w:sz w:val="28"/>
          <w:szCs w:val="28"/>
        </w:rPr>
        <w:t>Таблица 16</w:t>
      </w:r>
      <w:r w:rsidR="0018521E" w:rsidRPr="00C82653">
        <w:rPr>
          <w:rFonts w:ascii="Times New Roman" w:hAnsi="Times New Roman" w:cs="Times New Roman"/>
          <w:sz w:val="28"/>
          <w:szCs w:val="28"/>
        </w:rPr>
        <w:t>)</w:t>
      </w:r>
    </w:p>
    <w:p w:rsidR="00B90F31" w:rsidRPr="00C82653" w:rsidRDefault="0098326D"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Таким образом, учащиеся государственного образовательного учреждения характеризуются преобладанием индивидного уровня в восприятии себя.</w:t>
      </w:r>
    </w:p>
    <w:p w:rsidR="0098326D" w:rsidRPr="00C82653" w:rsidRDefault="0098326D"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Учащиеся частной школы, изображая себя на рис. «Каким я себя вижу» (образ Я-реального) в основном, представляют реалистичное, конкретное изображение внешних признаков, т.е. автопортрет - индивидный уровень (51,6 %). На втором месте – изображения себя в какой-то роли, включение в </w:t>
      </w:r>
      <w:r w:rsidRPr="00C82653">
        <w:rPr>
          <w:rFonts w:ascii="Times New Roman" w:hAnsi="Times New Roman" w:cs="Times New Roman"/>
          <w:sz w:val="28"/>
          <w:szCs w:val="28"/>
        </w:rPr>
        <w:lastRenderedPageBreak/>
        <w:t>деятельность - уровень субъекта деятельности (25%). Частота встречаемости  абстрактных, метафоричных изображения с ориентацией на личностные качества - уровень личности 23,4%.</w:t>
      </w:r>
      <w:r w:rsidR="0018521E" w:rsidRPr="00C82653">
        <w:rPr>
          <w:rFonts w:ascii="Times New Roman" w:hAnsi="Times New Roman" w:cs="Times New Roman"/>
          <w:sz w:val="28"/>
          <w:szCs w:val="28"/>
        </w:rPr>
        <w:t xml:space="preserve"> </w:t>
      </w:r>
      <w:proofErr w:type="gramStart"/>
      <w:r w:rsidR="0018521E" w:rsidRPr="00C82653">
        <w:rPr>
          <w:rFonts w:ascii="Times New Roman" w:hAnsi="Times New Roman" w:cs="Times New Roman"/>
          <w:sz w:val="28"/>
          <w:szCs w:val="28"/>
        </w:rPr>
        <w:t xml:space="preserve">( </w:t>
      </w:r>
      <w:proofErr w:type="gramEnd"/>
      <w:r w:rsidR="0018521E" w:rsidRPr="00C82653">
        <w:rPr>
          <w:rFonts w:ascii="Times New Roman" w:hAnsi="Times New Roman" w:cs="Times New Roman"/>
          <w:sz w:val="28"/>
          <w:szCs w:val="28"/>
        </w:rPr>
        <w:t>Т</w:t>
      </w:r>
      <w:r w:rsidR="00D75B20" w:rsidRPr="00C82653">
        <w:rPr>
          <w:rFonts w:ascii="Times New Roman" w:hAnsi="Times New Roman" w:cs="Times New Roman"/>
          <w:sz w:val="28"/>
          <w:szCs w:val="28"/>
        </w:rPr>
        <w:t>аблица 16</w:t>
      </w:r>
      <w:r w:rsidR="0018521E" w:rsidRPr="00C82653">
        <w:rPr>
          <w:rFonts w:ascii="Times New Roman" w:hAnsi="Times New Roman" w:cs="Times New Roman"/>
          <w:sz w:val="28"/>
          <w:szCs w:val="28"/>
        </w:rPr>
        <w:t>)</w:t>
      </w:r>
    </w:p>
    <w:p w:rsidR="00B90F31" w:rsidRPr="00C82653" w:rsidRDefault="0098326D"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Таким образом, учащиеся частного образовательного учреждения характеризуются преобладанием индивидного уровня в восприятии себя</w:t>
      </w:r>
      <w:r w:rsidR="000D3E06" w:rsidRPr="00C82653">
        <w:rPr>
          <w:rFonts w:ascii="Times New Roman" w:hAnsi="Times New Roman" w:cs="Times New Roman"/>
          <w:sz w:val="28"/>
          <w:szCs w:val="28"/>
        </w:rPr>
        <w:t>.</w:t>
      </w:r>
    </w:p>
    <w:p w:rsidR="00173F60" w:rsidRPr="00C82653" w:rsidRDefault="00173F60" w:rsidP="00173F60">
      <w:pPr>
        <w:spacing w:after="0" w:line="360" w:lineRule="auto"/>
        <w:jc w:val="right"/>
        <w:rPr>
          <w:rFonts w:ascii="Times New Roman" w:hAnsi="Times New Roman" w:cs="Times New Roman"/>
          <w:sz w:val="28"/>
          <w:szCs w:val="28"/>
        </w:rPr>
      </w:pPr>
      <w:r w:rsidRPr="00C82653">
        <w:rPr>
          <w:rFonts w:ascii="Times New Roman" w:hAnsi="Times New Roman" w:cs="Times New Roman"/>
          <w:sz w:val="28"/>
          <w:szCs w:val="28"/>
        </w:rPr>
        <w:t>Табл. 17.</w:t>
      </w:r>
      <w:r w:rsidRPr="00C82653">
        <w:rPr>
          <w:rFonts w:ascii="Times New Roman" w:hAnsi="Times New Roman" w:cs="Times New Roman"/>
          <w:sz w:val="28"/>
          <w:szCs w:val="28"/>
        </w:rPr>
        <w:tab/>
      </w:r>
    </w:p>
    <w:p w:rsidR="00173F60" w:rsidRPr="00C82653" w:rsidRDefault="00173F60" w:rsidP="00173F60">
      <w:pPr>
        <w:spacing w:line="360" w:lineRule="auto"/>
        <w:jc w:val="both"/>
        <w:rPr>
          <w:rFonts w:ascii="Times New Roman" w:hAnsi="Times New Roman" w:cs="Times New Roman"/>
          <w:b/>
          <w:sz w:val="28"/>
          <w:szCs w:val="28"/>
        </w:rPr>
      </w:pPr>
      <w:r w:rsidRPr="00C82653">
        <w:rPr>
          <w:rFonts w:ascii="Times New Roman" w:hAnsi="Times New Roman" w:cs="Times New Roman"/>
          <w:sz w:val="28"/>
          <w:szCs w:val="28"/>
        </w:rPr>
        <w:t>Особенности образ</w:t>
      </w:r>
      <w:r w:rsidR="00616008" w:rsidRPr="00C82653">
        <w:rPr>
          <w:rFonts w:ascii="Times New Roman" w:hAnsi="Times New Roman" w:cs="Times New Roman"/>
          <w:sz w:val="28"/>
          <w:szCs w:val="28"/>
        </w:rPr>
        <w:t>а я-идеальное у подростков с уче</w:t>
      </w:r>
      <w:r w:rsidRPr="00C82653">
        <w:rPr>
          <w:rFonts w:ascii="Times New Roman" w:hAnsi="Times New Roman" w:cs="Times New Roman"/>
          <w:sz w:val="28"/>
          <w:szCs w:val="28"/>
        </w:rPr>
        <w:t>том образовательной среды</w:t>
      </w:r>
    </w:p>
    <w:tbl>
      <w:tblPr>
        <w:tblStyle w:val="a8"/>
        <w:tblW w:w="11107" w:type="dxa"/>
        <w:tblInd w:w="-1310" w:type="dxa"/>
        <w:tblLook w:val="04A0" w:firstRow="1" w:lastRow="0" w:firstColumn="1" w:lastColumn="0" w:noHBand="0" w:noVBand="1"/>
      </w:tblPr>
      <w:tblGrid>
        <w:gridCol w:w="1007"/>
        <w:gridCol w:w="1023"/>
        <w:gridCol w:w="143"/>
        <w:gridCol w:w="1038"/>
        <w:gridCol w:w="1166"/>
        <w:gridCol w:w="625"/>
        <w:gridCol w:w="413"/>
        <w:gridCol w:w="1436"/>
        <w:gridCol w:w="1038"/>
        <w:gridCol w:w="21"/>
        <w:gridCol w:w="1145"/>
        <w:gridCol w:w="1826"/>
        <w:gridCol w:w="226"/>
      </w:tblGrid>
      <w:tr w:rsidR="00E752C9" w:rsidRPr="00C82653" w:rsidTr="00B111C5">
        <w:trPr>
          <w:trHeight w:val="657"/>
        </w:trPr>
        <w:tc>
          <w:tcPr>
            <w:tcW w:w="1007" w:type="dxa"/>
            <w:noWrap/>
            <w:hideMark/>
          </w:tcPr>
          <w:p w:rsidR="00E752C9" w:rsidRPr="00C82653" w:rsidRDefault="00E752C9" w:rsidP="007C76E0">
            <w:pPr>
              <w:spacing w:line="360" w:lineRule="auto"/>
              <w:ind w:firstLine="709"/>
              <w:jc w:val="both"/>
              <w:rPr>
                <w:rFonts w:ascii="Times New Roman" w:hAnsi="Times New Roman" w:cs="Times New Roman"/>
                <w:b/>
                <w:sz w:val="20"/>
                <w:szCs w:val="20"/>
              </w:rPr>
            </w:pPr>
          </w:p>
        </w:tc>
        <w:tc>
          <w:tcPr>
            <w:tcW w:w="2204" w:type="dxa"/>
            <w:gridSpan w:val="3"/>
            <w:noWrap/>
            <w:hideMark/>
          </w:tcPr>
          <w:p w:rsidR="00E752C9" w:rsidRPr="00C82653" w:rsidRDefault="00E752C9" w:rsidP="007C76E0">
            <w:pPr>
              <w:spacing w:line="360" w:lineRule="auto"/>
              <w:ind w:firstLine="709"/>
              <w:jc w:val="both"/>
              <w:rPr>
                <w:rFonts w:ascii="Times New Roman" w:hAnsi="Times New Roman" w:cs="Times New Roman"/>
                <w:b/>
              </w:rPr>
            </w:pPr>
            <w:r w:rsidRPr="00C82653">
              <w:rPr>
                <w:rFonts w:ascii="Times New Roman" w:hAnsi="Times New Roman" w:cs="Times New Roman"/>
                <w:b/>
              </w:rPr>
              <w:t>нет изменений</w:t>
            </w:r>
          </w:p>
        </w:tc>
        <w:tc>
          <w:tcPr>
            <w:tcW w:w="2204" w:type="dxa"/>
            <w:gridSpan w:val="3"/>
            <w:noWrap/>
            <w:hideMark/>
          </w:tcPr>
          <w:p w:rsidR="00E752C9" w:rsidRPr="00C82653" w:rsidRDefault="00E752C9" w:rsidP="007C76E0">
            <w:pPr>
              <w:spacing w:line="360" w:lineRule="auto"/>
              <w:ind w:firstLine="709"/>
              <w:jc w:val="both"/>
              <w:rPr>
                <w:rFonts w:ascii="Times New Roman" w:hAnsi="Times New Roman" w:cs="Times New Roman"/>
                <w:b/>
              </w:rPr>
            </w:pPr>
            <w:r w:rsidRPr="00C82653">
              <w:rPr>
                <w:rFonts w:ascii="Times New Roman" w:hAnsi="Times New Roman" w:cs="Times New Roman"/>
                <w:b/>
              </w:rPr>
              <w:t xml:space="preserve">внешние признаки </w:t>
            </w:r>
            <w:proofErr w:type="spellStart"/>
            <w:r w:rsidRPr="00C82653">
              <w:rPr>
                <w:rFonts w:ascii="Times New Roman" w:hAnsi="Times New Roman" w:cs="Times New Roman"/>
                <w:b/>
              </w:rPr>
              <w:t>изменеий</w:t>
            </w:r>
            <w:proofErr w:type="spellEnd"/>
          </w:p>
        </w:tc>
        <w:tc>
          <w:tcPr>
            <w:tcW w:w="2474" w:type="dxa"/>
            <w:gridSpan w:val="2"/>
            <w:noWrap/>
            <w:hideMark/>
          </w:tcPr>
          <w:p w:rsidR="00E752C9" w:rsidRPr="00C82653" w:rsidRDefault="00E752C9" w:rsidP="007C76E0">
            <w:pPr>
              <w:spacing w:line="360" w:lineRule="auto"/>
              <w:ind w:firstLine="709"/>
              <w:jc w:val="both"/>
              <w:rPr>
                <w:rFonts w:ascii="Times New Roman" w:hAnsi="Times New Roman" w:cs="Times New Roman"/>
                <w:b/>
              </w:rPr>
            </w:pPr>
            <w:r w:rsidRPr="00C82653">
              <w:rPr>
                <w:rFonts w:ascii="Times New Roman" w:hAnsi="Times New Roman" w:cs="Times New Roman"/>
                <w:b/>
              </w:rPr>
              <w:t>изменения в деятельности</w:t>
            </w:r>
          </w:p>
        </w:tc>
        <w:tc>
          <w:tcPr>
            <w:tcW w:w="3218" w:type="dxa"/>
            <w:gridSpan w:val="4"/>
            <w:shd w:val="clear" w:color="auto" w:fill="auto"/>
          </w:tcPr>
          <w:p w:rsidR="00E752C9" w:rsidRPr="00C82653" w:rsidRDefault="00E752C9" w:rsidP="007C76E0">
            <w:pPr>
              <w:spacing w:line="360" w:lineRule="auto"/>
              <w:ind w:firstLine="709"/>
              <w:jc w:val="both"/>
              <w:rPr>
                <w:rFonts w:ascii="Times New Roman" w:hAnsi="Times New Roman" w:cs="Times New Roman"/>
              </w:rPr>
            </w:pPr>
            <w:r w:rsidRPr="00C82653">
              <w:rPr>
                <w:rFonts w:ascii="Times New Roman" w:hAnsi="Times New Roman" w:cs="Times New Roman"/>
                <w:b/>
              </w:rPr>
              <w:t>личностные изменения</w:t>
            </w:r>
          </w:p>
        </w:tc>
      </w:tr>
      <w:tr w:rsidR="00996E25" w:rsidRPr="00C82653" w:rsidTr="00B111C5">
        <w:trPr>
          <w:trHeight w:val="171"/>
        </w:trPr>
        <w:tc>
          <w:tcPr>
            <w:tcW w:w="1007" w:type="dxa"/>
            <w:noWrap/>
            <w:hideMark/>
          </w:tcPr>
          <w:p w:rsidR="00996E25" w:rsidRPr="00C82653" w:rsidRDefault="00996E25" w:rsidP="007C76E0">
            <w:pPr>
              <w:spacing w:line="360" w:lineRule="auto"/>
              <w:ind w:firstLine="709"/>
              <w:jc w:val="both"/>
              <w:rPr>
                <w:rFonts w:ascii="Times New Roman" w:hAnsi="Times New Roman" w:cs="Times New Roman"/>
                <w:b/>
                <w:sz w:val="20"/>
                <w:szCs w:val="20"/>
              </w:rPr>
            </w:pPr>
          </w:p>
        </w:tc>
        <w:tc>
          <w:tcPr>
            <w:tcW w:w="1166" w:type="dxa"/>
            <w:gridSpan w:val="2"/>
            <w:noWrap/>
            <w:hideMark/>
          </w:tcPr>
          <w:p w:rsidR="00996E25" w:rsidRPr="00C82653" w:rsidRDefault="00996E25" w:rsidP="00996E25">
            <w:pPr>
              <w:rPr>
                <w:rFonts w:ascii="Times New Roman" w:hAnsi="Times New Roman" w:cs="Times New Roman"/>
                <w:b/>
                <w:sz w:val="20"/>
                <w:szCs w:val="20"/>
              </w:rPr>
            </w:pPr>
            <w:proofErr w:type="spellStart"/>
            <w:r w:rsidRPr="00C82653">
              <w:rPr>
                <w:rFonts w:ascii="Times New Roman" w:hAnsi="Times New Roman" w:cs="Times New Roman"/>
                <w:b/>
                <w:sz w:val="20"/>
                <w:szCs w:val="20"/>
              </w:rPr>
              <w:t>Гбоу</w:t>
            </w:r>
            <w:proofErr w:type="spellEnd"/>
          </w:p>
          <w:p w:rsidR="00996E25" w:rsidRPr="00C82653" w:rsidRDefault="00996E25" w:rsidP="00996E25">
            <w:pPr>
              <w:rPr>
                <w:rFonts w:ascii="Times New Roman" w:hAnsi="Times New Roman" w:cs="Times New Roman"/>
                <w:b/>
                <w:sz w:val="20"/>
                <w:szCs w:val="20"/>
                <w:lang w:val="en-US"/>
              </w:rPr>
            </w:pPr>
            <w:r w:rsidRPr="00C82653">
              <w:rPr>
                <w:rFonts w:ascii="Times New Roman" w:hAnsi="Times New Roman" w:cs="Times New Roman"/>
                <w:b/>
                <w:sz w:val="20"/>
                <w:szCs w:val="20"/>
                <w:lang w:val="en-US"/>
              </w:rPr>
              <w:t>(N=135)</w:t>
            </w:r>
          </w:p>
        </w:tc>
        <w:tc>
          <w:tcPr>
            <w:tcW w:w="1038" w:type="dxa"/>
            <w:noWrap/>
            <w:hideMark/>
          </w:tcPr>
          <w:p w:rsidR="00996E25" w:rsidRPr="00C82653" w:rsidRDefault="00996E25" w:rsidP="00996E25">
            <w:pPr>
              <w:rPr>
                <w:rFonts w:ascii="Times New Roman" w:hAnsi="Times New Roman" w:cs="Times New Roman"/>
                <w:b/>
                <w:sz w:val="20"/>
                <w:szCs w:val="20"/>
                <w:lang w:val="en-US"/>
              </w:rPr>
            </w:pPr>
            <w:r w:rsidRPr="00C82653">
              <w:rPr>
                <w:rFonts w:ascii="Times New Roman" w:hAnsi="Times New Roman" w:cs="Times New Roman"/>
                <w:b/>
                <w:sz w:val="20"/>
                <w:szCs w:val="20"/>
              </w:rPr>
              <w:t xml:space="preserve">ЧОУ </w:t>
            </w:r>
            <w:r w:rsidRPr="00C82653">
              <w:rPr>
                <w:rFonts w:ascii="Times New Roman" w:hAnsi="Times New Roman" w:cs="Times New Roman"/>
                <w:b/>
                <w:sz w:val="20"/>
                <w:szCs w:val="20"/>
              </w:rPr>
              <w:br/>
            </w:r>
            <w:r w:rsidRPr="00C82653">
              <w:rPr>
                <w:rFonts w:ascii="Times New Roman" w:hAnsi="Times New Roman" w:cs="Times New Roman"/>
                <w:b/>
                <w:sz w:val="20"/>
                <w:szCs w:val="20"/>
                <w:lang w:val="en-US"/>
              </w:rPr>
              <w:t>(N=60)</w:t>
            </w:r>
          </w:p>
        </w:tc>
        <w:tc>
          <w:tcPr>
            <w:tcW w:w="1166" w:type="dxa"/>
            <w:noWrap/>
            <w:hideMark/>
          </w:tcPr>
          <w:p w:rsidR="00996E25" w:rsidRPr="00C82653" w:rsidRDefault="00996E25" w:rsidP="00F259A2">
            <w:pPr>
              <w:rPr>
                <w:rFonts w:ascii="Times New Roman" w:hAnsi="Times New Roman" w:cs="Times New Roman"/>
                <w:b/>
                <w:sz w:val="20"/>
                <w:szCs w:val="20"/>
              </w:rPr>
            </w:pPr>
            <w:proofErr w:type="spellStart"/>
            <w:r w:rsidRPr="00C82653">
              <w:rPr>
                <w:rFonts w:ascii="Times New Roman" w:hAnsi="Times New Roman" w:cs="Times New Roman"/>
                <w:b/>
                <w:sz w:val="20"/>
                <w:szCs w:val="20"/>
              </w:rPr>
              <w:t>Гбоу</w:t>
            </w:r>
            <w:proofErr w:type="spellEnd"/>
          </w:p>
          <w:p w:rsidR="00996E25" w:rsidRPr="00C82653" w:rsidRDefault="00996E25" w:rsidP="00F259A2">
            <w:pPr>
              <w:rPr>
                <w:rFonts w:ascii="Times New Roman" w:hAnsi="Times New Roman" w:cs="Times New Roman"/>
                <w:b/>
                <w:sz w:val="20"/>
                <w:szCs w:val="20"/>
                <w:lang w:val="en-US"/>
              </w:rPr>
            </w:pPr>
            <w:r w:rsidRPr="00C82653">
              <w:rPr>
                <w:rFonts w:ascii="Times New Roman" w:hAnsi="Times New Roman" w:cs="Times New Roman"/>
                <w:b/>
                <w:sz w:val="20"/>
                <w:szCs w:val="20"/>
                <w:lang w:val="en-US"/>
              </w:rPr>
              <w:t>(N=135)</w:t>
            </w:r>
          </w:p>
        </w:tc>
        <w:tc>
          <w:tcPr>
            <w:tcW w:w="1038" w:type="dxa"/>
            <w:gridSpan w:val="2"/>
            <w:noWrap/>
            <w:hideMark/>
          </w:tcPr>
          <w:p w:rsidR="00996E25" w:rsidRPr="00C82653" w:rsidRDefault="00996E25" w:rsidP="00F259A2">
            <w:pPr>
              <w:rPr>
                <w:rFonts w:ascii="Times New Roman" w:hAnsi="Times New Roman" w:cs="Times New Roman"/>
                <w:b/>
                <w:sz w:val="20"/>
                <w:szCs w:val="20"/>
                <w:lang w:val="en-US"/>
              </w:rPr>
            </w:pPr>
            <w:r w:rsidRPr="00C82653">
              <w:rPr>
                <w:rFonts w:ascii="Times New Roman" w:hAnsi="Times New Roman" w:cs="Times New Roman"/>
                <w:b/>
                <w:sz w:val="20"/>
                <w:szCs w:val="20"/>
              </w:rPr>
              <w:t xml:space="preserve">ЧОУ </w:t>
            </w:r>
            <w:r w:rsidRPr="00C82653">
              <w:rPr>
                <w:rFonts w:ascii="Times New Roman" w:hAnsi="Times New Roman" w:cs="Times New Roman"/>
                <w:b/>
                <w:sz w:val="20"/>
                <w:szCs w:val="20"/>
              </w:rPr>
              <w:br/>
            </w:r>
            <w:r w:rsidRPr="00C82653">
              <w:rPr>
                <w:rFonts w:ascii="Times New Roman" w:hAnsi="Times New Roman" w:cs="Times New Roman"/>
                <w:b/>
                <w:sz w:val="20"/>
                <w:szCs w:val="20"/>
                <w:lang w:val="en-US"/>
              </w:rPr>
              <w:t>(N=60)</w:t>
            </w:r>
          </w:p>
        </w:tc>
        <w:tc>
          <w:tcPr>
            <w:tcW w:w="1436" w:type="dxa"/>
            <w:noWrap/>
            <w:hideMark/>
          </w:tcPr>
          <w:p w:rsidR="00996E25" w:rsidRPr="00C82653" w:rsidRDefault="00996E25" w:rsidP="00F259A2">
            <w:pPr>
              <w:rPr>
                <w:rFonts w:ascii="Times New Roman" w:hAnsi="Times New Roman" w:cs="Times New Roman"/>
                <w:b/>
                <w:sz w:val="20"/>
                <w:szCs w:val="20"/>
              </w:rPr>
            </w:pPr>
            <w:proofErr w:type="spellStart"/>
            <w:r w:rsidRPr="00C82653">
              <w:rPr>
                <w:rFonts w:ascii="Times New Roman" w:hAnsi="Times New Roman" w:cs="Times New Roman"/>
                <w:b/>
                <w:sz w:val="20"/>
                <w:szCs w:val="20"/>
              </w:rPr>
              <w:t>Гбоу</w:t>
            </w:r>
            <w:proofErr w:type="spellEnd"/>
          </w:p>
          <w:p w:rsidR="00996E25" w:rsidRPr="00C82653" w:rsidRDefault="00996E25" w:rsidP="00F259A2">
            <w:pPr>
              <w:rPr>
                <w:rFonts w:ascii="Times New Roman" w:hAnsi="Times New Roman" w:cs="Times New Roman"/>
                <w:b/>
                <w:sz w:val="20"/>
                <w:szCs w:val="20"/>
                <w:lang w:val="en-US"/>
              </w:rPr>
            </w:pPr>
            <w:r w:rsidRPr="00C82653">
              <w:rPr>
                <w:rFonts w:ascii="Times New Roman" w:hAnsi="Times New Roman" w:cs="Times New Roman"/>
                <w:b/>
                <w:sz w:val="20"/>
                <w:szCs w:val="20"/>
                <w:lang w:val="en-US"/>
              </w:rPr>
              <w:t>(N=135)</w:t>
            </w:r>
          </w:p>
        </w:tc>
        <w:tc>
          <w:tcPr>
            <w:tcW w:w="1038" w:type="dxa"/>
            <w:noWrap/>
            <w:hideMark/>
          </w:tcPr>
          <w:p w:rsidR="00996E25" w:rsidRPr="00C82653" w:rsidRDefault="00996E25" w:rsidP="00F259A2">
            <w:pPr>
              <w:rPr>
                <w:rFonts w:ascii="Times New Roman" w:hAnsi="Times New Roman" w:cs="Times New Roman"/>
                <w:b/>
                <w:sz w:val="20"/>
                <w:szCs w:val="20"/>
                <w:lang w:val="en-US"/>
              </w:rPr>
            </w:pPr>
            <w:r w:rsidRPr="00C82653">
              <w:rPr>
                <w:rFonts w:ascii="Times New Roman" w:hAnsi="Times New Roman" w:cs="Times New Roman"/>
                <w:b/>
                <w:sz w:val="20"/>
                <w:szCs w:val="20"/>
              </w:rPr>
              <w:t xml:space="preserve">ЧОУ </w:t>
            </w:r>
            <w:r w:rsidRPr="00C82653">
              <w:rPr>
                <w:rFonts w:ascii="Times New Roman" w:hAnsi="Times New Roman" w:cs="Times New Roman"/>
                <w:b/>
                <w:sz w:val="20"/>
                <w:szCs w:val="20"/>
              </w:rPr>
              <w:br/>
            </w:r>
            <w:r w:rsidRPr="00C82653">
              <w:rPr>
                <w:rFonts w:ascii="Times New Roman" w:hAnsi="Times New Roman" w:cs="Times New Roman"/>
                <w:b/>
                <w:sz w:val="20"/>
                <w:szCs w:val="20"/>
                <w:lang w:val="en-US"/>
              </w:rPr>
              <w:t>(N=60)</w:t>
            </w:r>
          </w:p>
        </w:tc>
        <w:tc>
          <w:tcPr>
            <w:tcW w:w="1166" w:type="dxa"/>
            <w:gridSpan w:val="2"/>
            <w:shd w:val="clear" w:color="auto" w:fill="auto"/>
          </w:tcPr>
          <w:p w:rsidR="00996E25" w:rsidRPr="00C82653" w:rsidRDefault="00996E25" w:rsidP="00F259A2">
            <w:pPr>
              <w:rPr>
                <w:rFonts w:ascii="Times New Roman" w:hAnsi="Times New Roman" w:cs="Times New Roman"/>
                <w:b/>
                <w:sz w:val="20"/>
                <w:szCs w:val="20"/>
              </w:rPr>
            </w:pPr>
            <w:proofErr w:type="spellStart"/>
            <w:r w:rsidRPr="00C82653">
              <w:rPr>
                <w:rFonts w:ascii="Times New Roman" w:hAnsi="Times New Roman" w:cs="Times New Roman"/>
                <w:b/>
                <w:sz w:val="20"/>
                <w:szCs w:val="20"/>
              </w:rPr>
              <w:t>Гбоу</w:t>
            </w:r>
            <w:proofErr w:type="spellEnd"/>
          </w:p>
          <w:p w:rsidR="00996E25" w:rsidRPr="00C82653" w:rsidRDefault="00996E25" w:rsidP="00F259A2">
            <w:pPr>
              <w:rPr>
                <w:rFonts w:ascii="Times New Roman" w:hAnsi="Times New Roman" w:cs="Times New Roman"/>
                <w:b/>
                <w:sz w:val="20"/>
                <w:szCs w:val="20"/>
                <w:lang w:val="en-US"/>
              </w:rPr>
            </w:pPr>
            <w:r w:rsidRPr="00C82653">
              <w:rPr>
                <w:rFonts w:ascii="Times New Roman" w:hAnsi="Times New Roman" w:cs="Times New Roman"/>
                <w:b/>
                <w:sz w:val="20"/>
                <w:szCs w:val="20"/>
                <w:lang w:val="en-US"/>
              </w:rPr>
              <w:t>(N=135)</w:t>
            </w:r>
          </w:p>
        </w:tc>
        <w:tc>
          <w:tcPr>
            <w:tcW w:w="2052" w:type="dxa"/>
            <w:gridSpan w:val="2"/>
            <w:shd w:val="clear" w:color="auto" w:fill="auto"/>
          </w:tcPr>
          <w:p w:rsidR="00996E25" w:rsidRPr="00C82653" w:rsidRDefault="00996E25" w:rsidP="00F259A2">
            <w:pPr>
              <w:rPr>
                <w:rFonts w:ascii="Times New Roman" w:hAnsi="Times New Roman" w:cs="Times New Roman"/>
                <w:b/>
                <w:sz w:val="20"/>
                <w:szCs w:val="20"/>
                <w:lang w:val="en-US"/>
              </w:rPr>
            </w:pPr>
            <w:r w:rsidRPr="00C82653">
              <w:rPr>
                <w:rFonts w:ascii="Times New Roman" w:hAnsi="Times New Roman" w:cs="Times New Roman"/>
                <w:b/>
                <w:sz w:val="20"/>
                <w:szCs w:val="20"/>
              </w:rPr>
              <w:t xml:space="preserve">ЧОУ </w:t>
            </w:r>
            <w:r w:rsidRPr="00C82653">
              <w:rPr>
                <w:rFonts w:ascii="Times New Roman" w:hAnsi="Times New Roman" w:cs="Times New Roman"/>
                <w:b/>
                <w:sz w:val="20"/>
                <w:szCs w:val="20"/>
              </w:rPr>
              <w:br/>
            </w:r>
            <w:r w:rsidRPr="00C82653">
              <w:rPr>
                <w:rFonts w:ascii="Times New Roman" w:hAnsi="Times New Roman" w:cs="Times New Roman"/>
                <w:b/>
                <w:sz w:val="20"/>
                <w:szCs w:val="20"/>
                <w:lang w:val="en-US"/>
              </w:rPr>
              <w:t>(N=60)</w:t>
            </w:r>
          </w:p>
        </w:tc>
      </w:tr>
      <w:tr w:rsidR="00E752C9" w:rsidRPr="00C82653" w:rsidTr="00B111C5">
        <w:trPr>
          <w:trHeight w:val="171"/>
        </w:trPr>
        <w:tc>
          <w:tcPr>
            <w:tcW w:w="1007" w:type="dxa"/>
            <w:noWrap/>
            <w:hideMark/>
          </w:tcPr>
          <w:p w:rsidR="00E752C9" w:rsidRPr="00C82653" w:rsidRDefault="00E752C9" w:rsidP="007C76E0">
            <w:pPr>
              <w:spacing w:line="360" w:lineRule="auto"/>
              <w:ind w:firstLine="709"/>
              <w:jc w:val="both"/>
              <w:rPr>
                <w:rFonts w:ascii="Times New Roman" w:hAnsi="Times New Roman" w:cs="Times New Roman"/>
                <w:b/>
                <w:sz w:val="20"/>
                <w:szCs w:val="20"/>
              </w:rPr>
            </w:pPr>
            <w:r w:rsidRPr="00C82653">
              <w:rPr>
                <w:rFonts w:ascii="Times New Roman" w:hAnsi="Times New Roman" w:cs="Times New Roman"/>
                <w:b/>
                <w:sz w:val="20"/>
                <w:szCs w:val="20"/>
              </w:rPr>
              <w:t>Я-идеал.</w:t>
            </w:r>
          </w:p>
        </w:tc>
        <w:tc>
          <w:tcPr>
            <w:tcW w:w="1166" w:type="dxa"/>
            <w:gridSpan w:val="2"/>
            <w:noWrap/>
          </w:tcPr>
          <w:p w:rsidR="00E752C9" w:rsidRPr="00C82653" w:rsidRDefault="00D564FF" w:rsidP="00996E25">
            <w:pPr>
              <w:rPr>
                <w:rFonts w:ascii="Times New Roman" w:hAnsi="Times New Roman" w:cs="Times New Roman"/>
                <w:b/>
                <w:sz w:val="20"/>
                <w:szCs w:val="20"/>
              </w:rPr>
            </w:pPr>
            <w:r w:rsidRPr="00C82653">
              <w:rPr>
                <w:rFonts w:ascii="Times New Roman" w:hAnsi="Times New Roman" w:cs="Times New Roman"/>
                <w:b/>
                <w:sz w:val="20"/>
                <w:szCs w:val="20"/>
              </w:rPr>
              <w:t>10,3</w:t>
            </w:r>
            <w:r w:rsidR="00F259A2" w:rsidRPr="00C82653">
              <w:rPr>
                <w:rFonts w:ascii="Times New Roman" w:hAnsi="Times New Roman" w:cs="Times New Roman"/>
                <w:b/>
                <w:sz w:val="20"/>
                <w:szCs w:val="20"/>
              </w:rPr>
              <w:t>%</w:t>
            </w:r>
          </w:p>
        </w:tc>
        <w:tc>
          <w:tcPr>
            <w:tcW w:w="1038" w:type="dxa"/>
            <w:noWrap/>
          </w:tcPr>
          <w:p w:rsidR="00E752C9" w:rsidRPr="00C82653" w:rsidRDefault="00D564FF" w:rsidP="00996E25">
            <w:pPr>
              <w:rPr>
                <w:rFonts w:ascii="Times New Roman" w:hAnsi="Times New Roman" w:cs="Times New Roman"/>
                <w:b/>
                <w:sz w:val="20"/>
                <w:szCs w:val="20"/>
              </w:rPr>
            </w:pPr>
            <w:r w:rsidRPr="00C82653">
              <w:rPr>
                <w:rFonts w:ascii="Times New Roman" w:hAnsi="Times New Roman" w:cs="Times New Roman"/>
                <w:b/>
                <w:sz w:val="20"/>
                <w:szCs w:val="20"/>
              </w:rPr>
              <w:t>6,5</w:t>
            </w:r>
            <w:r w:rsidR="00F259A2" w:rsidRPr="00C82653">
              <w:rPr>
                <w:rFonts w:ascii="Times New Roman" w:hAnsi="Times New Roman" w:cs="Times New Roman"/>
                <w:b/>
                <w:sz w:val="20"/>
                <w:szCs w:val="20"/>
              </w:rPr>
              <w:t>%</w:t>
            </w:r>
          </w:p>
        </w:tc>
        <w:tc>
          <w:tcPr>
            <w:tcW w:w="1166" w:type="dxa"/>
            <w:noWrap/>
          </w:tcPr>
          <w:p w:rsidR="00E752C9" w:rsidRPr="00C82653" w:rsidRDefault="00D564FF" w:rsidP="00996E25">
            <w:pPr>
              <w:rPr>
                <w:rFonts w:ascii="Times New Roman" w:hAnsi="Times New Roman" w:cs="Times New Roman"/>
                <w:b/>
                <w:sz w:val="20"/>
                <w:szCs w:val="20"/>
              </w:rPr>
            </w:pPr>
            <w:r w:rsidRPr="00C82653">
              <w:rPr>
                <w:rFonts w:ascii="Times New Roman" w:hAnsi="Times New Roman" w:cs="Times New Roman"/>
                <w:b/>
                <w:sz w:val="20"/>
                <w:szCs w:val="20"/>
              </w:rPr>
              <w:t>25,9</w:t>
            </w:r>
            <w:r w:rsidR="00F259A2" w:rsidRPr="00C82653">
              <w:rPr>
                <w:rFonts w:ascii="Times New Roman" w:hAnsi="Times New Roman" w:cs="Times New Roman"/>
                <w:b/>
                <w:sz w:val="20"/>
                <w:szCs w:val="20"/>
              </w:rPr>
              <w:t>%</w:t>
            </w:r>
          </w:p>
        </w:tc>
        <w:tc>
          <w:tcPr>
            <w:tcW w:w="1038" w:type="dxa"/>
            <w:gridSpan w:val="2"/>
            <w:noWrap/>
          </w:tcPr>
          <w:p w:rsidR="00E752C9" w:rsidRPr="00C82653" w:rsidRDefault="00D564FF" w:rsidP="00996E25">
            <w:pPr>
              <w:rPr>
                <w:rFonts w:ascii="Times New Roman" w:hAnsi="Times New Roman" w:cs="Times New Roman"/>
                <w:b/>
                <w:sz w:val="20"/>
                <w:szCs w:val="20"/>
              </w:rPr>
            </w:pPr>
            <w:r w:rsidRPr="00C82653">
              <w:rPr>
                <w:rFonts w:ascii="Times New Roman" w:hAnsi="Times New Roman" w:cs="Times New Roman"/>
                <w:b/>
                <w:sz w:val="20"/>
                <w:szCs w:val="20"/>
              </w:rPr>
              <w:t>46,6</w:t>
            </w:r>
            <w:r w:rsidR="00F259A2" w:rsidRPr="00C82653">
              <w:rPr>
                <w:rFonts w:ascii="Times New Roman" w:hAnsi="Times New Roman" w:cs="Times New Roman"/>
                <w:b/>
                <w:sz w:val="20"/>
                <w:szCs w:val="20"/>
              </w:rPr>
              <w:t>%</w:t>
            </w:r>
          </w:p>
        </w:tc>
        <w:tc>
          <w:tcPr>
            <w:tcW w:w="1436" w:type="dxa"/>
            <w:noWrap/>
          </w:tcPr>
          <w:p w:rsidR="00E752C9" w:rsidRPr="00C82653" w:rsidRDefault="00D564FF" w:rsidP="00996E25">
            <w:pPr>
              <w:rPr>
                <w:rFonts w:ascii="Times New Roman" w:hAnsi="Times New Roman" w:cs="Times New Roman"/>
                <w:b/>
                <w:sz w:val="20"/>
                <w:szCs w:val="20"/>
              </w:rPr>
            </w:pPr>
            <w:r w:rsidRPr="00C82653">
              <w:rPr>
                <w:rFonts w:ascii="Times New Roman" w:hAnsi="Times New Roman" w:cs="Times New Roman"/>
                <w:b/>
                <w:sz w:val="20"/>
                <w:szCs w:val="20"/>
              </w:rPr>
              <w:t>51,8</w:t>
            </w:r>
            <w:r w:rsidR="00F259A2" w:rsidRPr="00C82653">
              <w:rPr>
                <w:rFonts w:ascii="Times New Roman" w:hAnsi="Times New Roman" w:cs="Times New Roman"/>
                <w:b/>
                <w:sz w:val="20"/>
                <w:szCs w:val="20"/>
              </w:rPr>
              <w:t>%</w:t>
            </w:r>
          </w:p>
        </w:tc>
        <w:tc>
          <w:tcPr>
            <w:tcW w:w="1038" w:type="dxa"/>
            <w:noWrap/>
          </w:tcPr>
          <w:p w:rsidR="00E752C9" w:rsidRPr="00C82653" w:rsidRDefault="00D564FF" w:rsidP="00996E25">
            <w:pPr>
              <w:rPr>
                <w:rFonts w:ascii="Times New Roman" w:hAnsi="Times New Roman" w:cs="Times New Roman"/>
                <w:b/>
                <w:sz w:val="20"/>
                <w:szCs w:val="20"/>
              </w:rPr>
            </w:pPr>
            <w:r w:rsidRPr="00C82653">
              <w:rPr>
                <w:rFonts w:ascii="Times New Roman" w:hAnsi="Times New Roman" w:cs="Times New Roman"/>
                <w:b/>
                <w:sz w:val="20"/>
                <w:szCs w:val="20"/>
              </w:rPr>
              <w:t>28,4</w:t>
            </w:r>
            <w:r w:rsidR="00F259A2" w:rsidRPr="00C82653">
              <w:rPr>
                <w:rFonts w:ascii="Times New Roman" w:hAnsi="Times New Roman" w:cs="Times New Roman"/>
                <w:b/>
                <w:sz w:val="20"/>
                <w:szCs w:val="20"/>
              </w:rPr>
              <w:t>%</w:t>
            </w:r>
          </w:p>
        </w:tc>
        <w:tc>
          <w:tcPr>
            <w:tcW w:w="1166" w:type="dxa"/>
            <w:gridSpan w:val="2"/>
            <w:shd w:val="clear" w:color="auto" w:fill="auto"/>
          </w:tcPr>
          <w:p w:rsidR="00E752C9" w:rsidRPr="00C82653" w:rsidRDefault="00D564FF" w:rsidP="00996E25">
            <w:pPr>
              <w:rPr>
                <w:rFonts w:ascii="Times New Roman" w:hAnsi="Times New Roman" w:cs="Times New Roman"/>
              </w:rPr>
            </w:pPr>
            <w:r w:rsidRPr="00C82653">
              <w:rPr>
                <w:rFonts w:ascii="Times New Roman" w:hAnsi="Times New Roman" w:cs="Times New Roman"/>
              </w:rPr>
              <w:t>11,9</w:t>
            </w:r>
            <w:r w:rsidR="00F259A2" w:rsidRPr="00C82653">
              <w:rPr>
                <w:rFonts w:ascii="Times New Roman" w:hAnsi="Times New Roman" w:cs="Times New Roman"/>
              </w:rPr>
              <w:t>%</w:t>
            </w:r>
          </w:p>
        </w:tc>
        <w:tc>
          <w:tcPr>
            <w:tcW w:w="2052" w:type="dxa"/>
            <w:gridSpan w:val="2"/>
            <w:shd w:val="clear" w:color="auto" w:fill="auto"/>
          </w:tcPr>
          <w:p w:rsidR="00E752C9" w:rsidRPr="00C82653" w:rsidRDefault="00D564FF" w:rsidP="00996E25">
            <w:pPr>
              <w:ind w:firstLine="709"/>
              <w:rPr>
                <w:rFonts w:ascii="Times New Roman" w:hAnsi="Times New Roman" w:cs="Times New Roman"/>
              </w:rPr>
            </w:pPr>
            <w:r w:rsidRPr="00C82653">
              <w:rPr>
                <w:rFonts w:ascii="Times New Roman" w:hAnsi="Times New Roman" w:cs="Times New Roman"/>
              </w:rPr>
              <w:t>18,3</w:t>
            </w:r>
            <w:r w:rsidR="00F259A2" w:rsidRPr="00C82653">
              <w:rPr>
                <w:rFonts w:ascii="Times New Roman" w:hAnsi="Times New Roman" w:cs="Times New Roman"/>
              </w:rPr>
              <w:t>%</w:t>
            </w:r>
          </w:p>
        </w:tc>
      </w:tr>
      <w:tr w:rsidR="00B111C5" w:rsidRPr="00C82653" w:rsidTr="00B111C5">
        <w:trPr>
          <w:gridBefore w:val="2"/>
          <w:gridAfter w:val="1"/>
          <w:wBefore w:w="2030" w:type="dxa"/>
          <w:wAfter w:w="226" w:type="dxa"/>
        </w:trPr>
        <w:tc>
          <w:tcPr>
            <w:tcW w:w="2972" w:type="dxa"/>
            <w:gridSpan w:val="4"/>
          </w:tcPr>
          <w:p w:rsidR="00B111C5" w:rsidRPr="00C82653" w:rsidRDefault="00B111C5" w:rsidP="00036806">
            <w:pPr>
              <w:tabs>
                <w:tab w:val="left" w:pos="8550"/>
              </w:tabs>
              <w:spacing w:line="360" w:lineRule="auto"/>
              <w:jc w:val="both"/>
              <w:rPr>
                <w:rFonts w:ascii="Times New Roman" w:hAnsi="Times New Roman" w:cs="Times New Roman"/>
                <w:sz w:val="28"/>
                <w:szCs w:val="28"/>
              </w:rPr>
            </w:pPr>
          </w:p>
        </w:tc>
        <w:tc>
          <w:tcPr>
            <w:tcW w:w="2908" w:type="dxa"/>
            <w:gridSpan w:val="4"/>
          </w:tcPr>
          <w:p w:rsidR="00B111C5" w:rsidRPr="00C82653" w:rsidRDefault="00B111C5" w:rsidP="00036806">
            <w:pPr>
              <w:tabs>
                <w:tab w:val="left" w:pos="8550"/>
              </w:tabs>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 xml:space="preserve">Ср </w:t>
            </w:r>
            <w:proofErr w:type="spellStart"/>
            <w:r w:rsidRPr="00C82653">
              <w:rPr>
                <w:rFonts w:ascii="Times New Roman" w:hAnsi="Times New Roman" w:cs="Times New Roman"/>
                <w:sz w:val="28"/>
                <w:szCs w:val="28"/>
              </w:rPr>
              <w:t>знач</w:t>
            </w:r>
            <w:proofErr w:type="spellEnd"/>
          </w:p>
        </w:tc>
        <w:tc>
          <w:tcPr>
            <w:tcW w:w="2971" w:type="dxa"/>
            <w:gridSpan w:val="2"/>
          </w:tcPr>
          <w:p w:rsidR="00B111C5" w:rsidRPr="00C82653" w:rsidRDefault="00B111C5" w:rsidP="00036806">
            <w:pPr>
              <w:tabs>
                <w:tab w:val="left" w:pos="8550"/>
              </w:tabs>
              <w:spacing w:line="360" w:lineRule="auto"/>
              <w:jc w:val="both"/>
              <w:rPr>
                <w:rFonts w:ascii="Times New Roman" w:hAnsi="Times New Roman" w:cs="Times New Roman"/>
                <w:sz w:val="28"/>
                <w:szCs w:val="28"/>
              </w:rPr>
            </w:pPr>
            <w:proofErr w:type="spellStart"/>
            <w:r w:rsidRPr="00C82653">
              <w:rPr>
                <w:rFonts w:ascii="Times New Roman" w:hAnsi="Times New Roman" w:cs="Times New Roman"/>
                <w:sz w:val="28"/>
                <w:szCs w:val="28"/>
              </w:rPr>
              <w:t>Стн.откл</w:t>
            </w:r>
            <w:proofErr w:type="spellEnd"/>
          </w:p>
        </w:tc>
      </w:tr>
      <w:tr w:rsidR="00B111C5" w:rsidRPr="00C82653" w:rsidTr="00B111C5">
        <w:trPr>
          <w:gridBefore w:val="2"/>
          <w:gridAfter w:val="1"/>
          <w:wBefore w:w="2030" w:type="dxa"/>
          <w:wAfter w:w="226" w:type="dxa"/>
        </w:trPr>
        <w:tc>
          <w:tcPr>
            <w:tcW w:w="2972" w:type="dxa"/>
            <w:gridSpan w:val="4"/>
          </w:tcPr>
          <w:p w:rsidR="00B111C5" w:rsidRPr="00C82653" w:rsidRDefault="00B111C5" w:rsidP="00B111C5">
            <w:pPr>
              <w:tabs>
                <w:tab w:val="left" w:pos="8550"/>
              </w:tabs>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ГБОУ</w:t>
            </w:r>
          </w:p>
        </w:tc>
        <w:tc>
          <w:tcPr>
            <w:tcW w:w="2908" w:type="dxa"/>
            <w:gridSpan w:val="4"/>
          </w:tcPr>
          <w:p w:rsidR="00B111C5" w:rsidRPr="00C82653" w:rsidRDefault="00B111C5" w:rsidP="00B111C5">
            <w:pPr>
              <w:jc w:val="right"/>
              <w:rPr>
                <w:rFonts w:ascii="Arial" w:hAnsi="Arial" w:cs="Arial"/>
                <w:color w:val="010205"/>
                <w:sz w:val="18"/>
                <w:szCs w:val="18"/>
              </w:rPr>
            </w:pPr>
            <w:r w:rsidRPr="00C82653">
              <w:rPr>
                <w:rFonts w:ascii="Arial" w:hAnsi="Arial" w:cs="Arial"/>
                <w:color w:val="010205"/>
                <w:sz w:val="18"/>
                <w:szCs w:val="18"/>
              </w:rPr>
              <w:t>2,65</w:t>
            </w:r>
          </w:p>
        </w:tc>
        <w:tc>
          <w:tcPr>
            <w:tcW w:w="2971" w:type="dxa"/>
            <w:gridSpan w:val="2"/>
          </w:tcPr>
          <w:p w:rsidR="00B111C5" w:rsidRPr="00C82653" w:rsidRDefault="00B111C5" w:rsidP="00B111C5">
            <w:pPr>
              <w:jc w:val="right"/>
              <w:rPr>
                <w:rFonts w:ascii="Arial" w:hAnsi="Arial" w:cs="Arial"/>
                <w:color w:val="010205"/>
                <w:sz w:val="18"/>
                <w:szCs w:val="18"/>
              </w:rPr>
            </w:pPr>
            <w:r w:rsidRPr="00C82653">
              <w:rPr>
                <w:rFonts w:ascii="Arial" w:hAnsi="Arial" w:cs="Arial"/>
                <w:color w:val="010205"/>
                <w:sz w:val="18"/>
                <w:szCs w:val="18"/>
              </w:rPr>
              <w:t>0,822</w:t>
            </w:r>
          </w:p>
        </w:tc>
      </w:tr>
      <w:tr w:rsidR="00B111C5" w:rsidRPr="00C82653" w:rsidTr="00B111C5">
        <w:trPr>
          <w:gridBefore w:val="2"/>
          <w:gridAfter w:val="1"/>
          <w:wBefore w:w="2030" w:type="dxa"/>
          <w:wAfter w:w="226" w:type="dxa"/>
        </w:trPr>
        <w:tc>
          <w:tcPr>
            <w:tcW w:w="2972" w:type="dxa"/>
            <w:gridSpan w:val="4"/>
          </w:tcPr>
          <w:p w:rsidR="00B111C5" w:rsidRPr="00C82653" w:rsidRDefault="00B111C5" w:rsidP="00B111C5">
            <w:pPr>
              <w:tabs>
                <w:tab w:val="left" w:pos="8550"/>
              </w:tabs>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ЧОУ</w:t>
            </w:r>
          </w:p>
        </w:tc>
        <w:tc>
          <w:tcPr>
            <w:tcW w:w="2908" w:type="dxa"/>
            <w:gridSpan w:val="4"/>
          </w:tcPr>
          <w:p w:rsidR="00B111C5" w:rsidRPr="00C82653" w:rsidRDefault="00B111C5" w:rsidP="00B111C5">
            <w:pPr>
              <w:jc w:val="right"/>
              <w:rPr>
                <w:rFonts w:ascii="Arial" w:hAnsi="Arial" w:cs="Arial"/>
                <w:color w:val="010205"/>
                <w:sz w:val="18"/>
                <w:szCs w:val="18"/>
              </w:rPr>
            </w:pPr>
            <w:r w:rsidRPr="00C82653">
              <w:rPr>
                <w:rFonts w:ascii="Arial" w:hAnsi="Arial" w:cs="Arial"/>
                <w:color w:val="010205"/>
                <w:sz w:val="18"/>
                <w:szCs w:val="18"/>
              </w:rPr>
              <w:t>2,58</w:t>
            </w:r>
          </w:p>
        </w:tc>
        <w:tc>
          <w:tcPr>
            <w:tcW w:w="2971" w:type="dxa"/>
            <w:gridSpan w:val="2"/>
          </w:tcPr>
          <w:p w:rsidR="00B111C5" w:rsidRPr="00C82653" w:rsidRDefault="00B111C5" w:rsidP="00B111C5">
            <w:pPr>
              <w:jc w:val="right"/>
              <w:rPr>
                <w:rFonts w:ascii="Arial" w:hAnsi="Arial" w:cs="Arial"/>
                <w:color w:val="010205"/>
                <w:sz w:val="18"/>
                <w:szCs w:val="18"/>
              </w:rPr>
            </w:pPr>
            <w:r w:rsidRPr="00C82653">
              <w:rPr>
                <w:rFonts w:ascii="Arial" w:hAnsi="Arial" w:cs="Arial"/>
                <w:color w:val="010205"/>
                <w:sz w:val="18"/>
                <w:szCs w:val="18"/>
              </w:rPr>
              <w:t>0,869</w:t>
            </w:r>
          </w:p>
        </w:tc>
      </w:tr>
    </w:tbl>
    <w:p w:rsidR="0067306C" w:rsidRPr="00C82653" w:rsidRDefault="0067306C" w:rsidP="007C76E0">
      <w:pPr>
        <w:spacing w:after="0" w:line="360" w:lineRule="auto"/>
        <w:ind w:firstLine="709"/>
        <w:jc w:val="both"/>
        <w:rPr>
          <w:rFonts w:ascii="Times New Roman" w:hAnsi="Times New Roman" w:cs="Times New Roman"/>
          <w:sz w:val="28"/>
          <w:szCs w:val="28"/>
        </w:rPr>
      </w:pPr>
    </w:p>
    <w:p w:rsidR="008E06D4" w:rsidRPr="00C82653" w:rsidRDefault="008E06D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Учащиеся государственной школы   при изображении себя на рис. «Каким я себя вижу в будущем» (образ </w:t>
      </w:r>
      <w:proofErr w:type="gramStart"/>
      <w:r w:rsidRPr="00C82653">
        <w:rPr>
          <w:rFonts w:ascii="Times New Roman" w:hAnsi="Times New Roman" w:cs="Times New Roman"/>
          <w:sz w:val="28"/>
          <w:szCs w:val="28"/>
        </w:rPr>
        <w:t>Я-</w:t>
      </w:r>
      <w:proofErr w:type="gramEnd"/>
      <w:r w:rsidRPr="00C82653">
        <w:rPr>
          <w:rFonts w:ascii="Times New Roman" w:hAnsi="Times New Roman" w:cs="Times New Roman"/>
          <w:sz w:val="28"/>
          <w:szCs w:val="28"/>
        </w:rPr>
        <w:t xml:space="preserve"> идеального) в основном, представляют  выраженные изменения в деятельности, новую социальную роль: </w:t>
      </w:r>
      <w:proofErr w:type="gramStart"/>
      <w:r w:rsidRPr="00C82653">
        <w:rPr>
          <w:rFonts w:ascii="Times New Roman" w:hAnsi="Times New Roman" w:cs="Times New Roman"/>
          <w:sz w:val="28"/>
          <w:szCs w:val="28"/>
        </w:rPr>
        <w:t>Я-идеальное</w:t>
      </w:r>
      <w:proofErr w:type="gramEnd"/>
      <w:r w:rsidRPr="00C82653">
        <w:rPr>
          <w:rFonts w:ascii="Times New Roman" w:hAnsi="Times New Roman" w:cs="Times New Roman"/>
          <w:sz w:val="28"/>
          <w:szCs w:val="28"/>
        </w:rPr>
        <w:t xml:space="preserve"> находится в стадии формирования, появляется ориентация на субъектные характеристики (51,8%). На втором месте - изменения во внешности (другая прическа, одежда, фигура и т.п.): Я-идеальное находится в стадии формирования, отличается незрелостью, преобладает индивидный уровень (25,9%). Следующими идут личностные изменения: высокий уровень сформированности Я-идеального, появляется ориентация на личностные качества, что свидетельствует развитой рефлексии (11,9%). Реже встречается отсутствие изменений: желание сохранить ощущение стабильности, продемонстрировать окружающим уверенность в себе(10,3%).</w:t>
      </w:r>
      <w:r w:rsidR="0018521E" w:rsidRPr="00C82653">
        <w:rPr>
          <w:rFonts w:ascii="Times New Roman" w:hAnsi="Times New Roman" w:cs="Times New Roman"/>
          <w:sz w:val="28"/>
          <w:szCs w:val="28"/>
        </w:rPr>
        <w:t xml:space="preserve"> ( Таблица</w:t>
      </w:r>
      <w:r w:rsidR="00D75B20" w:rsidRPr="00C82653">
        <w:rPr>
          <w:rFonts w:ascii="Times New Roman" w:hAnsi="Times New Roman" w:cs="Times New Roman"/>
          <w:sz w:val="28"/>
          <w:szCs w:val="28"/>
        </w:rPr>
        <w:t xml:space="preserve"> 17</w:t>
      </w:r>
      <w:r w:rsidR="0018521E" w:rsidRPr="00C82653">
        <w:rPr>
          <w:rFonts w:ascii="Times New Roman" w:hAnsi="Times New Roman" w:cs="Times New Roman"/>
          <w:sz w:val="28"/>
          <w:szCs w:val="28"/>
        </w:rPr>
        <w:t>)</w:t>
      </w:r>
    </w:p>
    <w:p w:rsidR="005214F6" w:rsidRPr="00C82653" w:rsidRDefault="008E06D4"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lastRenderedPageBreak/>
        <w:t xml:space="preserve">Таким образом, образ </w:t>
      </w:r>
      <w:r w:rsidR="00D67813" w:rsidRPr="00C82653">
        <w:rPr>
          <w:rFonts w:ascii="Times New Roman" w:hAnsi="Times New Roman" w:cs="Times New Roman"/>
          <w:sz w:val="28"/>
          <w:szCs w:val="28"/>
        </w:rPr>
        <w:t>«Я-идеальное» у учеников госуда</w:t>
      </w:r>
      <w:r w:rsidRPr="00C82653">
        <w:rPr>
          <w:rFonts w:ascii="Times New Roman" w:hAnsi="Times New Roman" w:cs="Times New Roman"/>
          <w:sz w:val="28"/>
          <w:szCs w:val="28"/>
        </w:rPr>
        <w:t>рственной школы находится на стадии формирования, появляется ориентация на субъектные характеристики, наблюдаются изменений в деятельности, новой социальной роли.</w:t>
      </w:r>
    </w:p>
    <w:p w:rsidR="0098326D" w:rsidRPr="00C82653" w:rsidRDefault="0098326D"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Учащиеся Частного образовательного учреждения   при изображении себя на </w:t>
      </w:r>
      <w:proofErr w:type="gramStart"/>
      <w:r w:rsidRPr="00C82653">
        <w:rPr>
          <w:rFonts w:ascii="Times New Roman" w:hAnsi="Times New Roman" w:cs="Times New Roman"/>
          <w:sz w:val="28"/>
          <w:szCs w:val="28"/>
        </w:rPr>
        <w:t>рис</w:t>
      </w:r>
      <w:proofErr w:type="gramEnd"/>
      <w:r w:rsidRPr="00C82653">
        <w:rPr>
          <w:rFonts w:ascii="Times New Roman" w:hAnsi="Times New Roman" w:cs="Times New Roman"/>
          <w:sz w:val="28"/>
          <w:szCs w:val="28"/>
        </w:rPr>
        <w:t>. «Каким я себя вижу в будущем» (образ Я</w:t>
      </w:r>
      <w:r w:rsidR="004C4B82" w:rsidRPr="00C82653">
        <w:rPr>
          <w:rFonts w:ascii="Times New Roman" w:hAnsi="Times New Roman" w:cs="Times New Roman"/>
          <w:sz w:val="28"/>
          <w:szCs w:val="28"/>
        </w:rPr>
        <w:t>-</w:t>
      </w:r>
      <w:r w:rsidRPr="00C82653">
        <w:rPr>
          <w:rFonts w:ascii="Times New Roman" w:hAnsi="Times New Roman" w:cs="Times New Roman"/>
          <w:sz w:val="28"/>
          <w:szCs w:val="28"/>
        </w:rPr>
        <w:t xml:space="preserve">идеального) в основном, представляют изменения во внешности (другая прическа, одежда, фигура и т.п.): </w:t>
      </w:r>
      <w:proofErr w:type="gramStart"/>
      <w:r w:rsidRPr="00C82653">
        <w:rPr>
          <w:rFonts w:ascii="Times New Roman" w:hAnsi="Times New Roman" w:cs="Times New Roman"/>
          <w:sz w:val="28"/>
          <w:szCs w:val="28"/>
        </w:rPr>
        <w:t>Я-идеальное</w:t>
      </w:r>
      <w:proofErr w:type="gramEnd"/>
      <w:r w:rsidRPr="00C82653">
        <w:rPr>
          <w:rFonts w:ascii="Times New Roman" w:hAnsi="Times New Roman" w:cs="Times New Roman"/>
          <w:sz w:val="28"/>
          <w:szCs w:val="28"/>
        </w:rPr>
        <w:t xml:space="preserve"> находится в стадии формирования, отличается незрелостью, преобладает индивидный уровень(46,6%). В  меньшей степени они представляют  выраженные изменения в деятельности, появление новой социальной роли: </w:t>
      </w:r>
      <w:proofErr w:type="gramStart"/>
      <w:r w:rsidRPr="00C82653">
        <w:rPr>
          <w:rFonts w:ascii="Times New Roman" w:hAnsi="Times New Roman" w:cs="Times New Roman"/>
          <w:sz w:val="28"/>
          <w:szCs w:val="28"/>
        </w:rPr>
        <w:t>Я-идеальное</w:t>
      </w:r>
      <w:proofErr w:type="gramEnd"/>
      <w:r w:rsidRPr="00C82653">
        <w:rPr>
          <w:rFonts w:ascii="Times New Roman" w:hAnsi="Times New Roman" w:cs="Times New Roman"/>
          <w:sz w:val="28"/>
          <w:szCs w:val="28"/>
        </w:rPr>
        <w:t xml:space="preserve"> находится в стадии формирования, появляется ориентация на субъектные характеристики (28,4%). Личностные изменения: высокий уровень сформированности Я-идеального, появляется ориентация на личностные качества, что свидетельствует развитой </w:t>
      </w:r>
      <w:proofErr w:type="gramStart"/>
      <w:r w:rsidRPr="00C82653">
        <w:rPr>
          <w:rFonts w:ascii="Times New Roman" w:hAnsi="Times New Roman" w:cs="Times New Roman"/>
          <w:sz w:val="28"/>
          <w:szCs w:val="28"/>
        </w:rPr>
        <w:t>рефлексии</w:t>
      </w:r>
      <w:proofErr w:type="gramEnd"/>
      <w:r w:rsidRPr="00C82653">
        <w:rPr>
          <w:rFonts w:ascii="Times New Roman" w:hAnsi="Times New Roman" w:cs="Times New Roman"/>
          <w:sz w:val="28"/>
          <w:szCs w:val="28"/>
        </w:rPr>
        <w:t xml:space="preserve"> составляют 18,3% от общего числа рисунков. Редко встречаются отсутствия изменений: желание сохранить ощущение стабильности, продемонстрировать окруж</w:t>
      </w:r>
      <w:r w:rsidR="0067306C" w:rsidRPr="00C82653">
        <w:rPr>
          <w:rFonts w:ascii="Times New Roman" w:hAnsi="Times New Roman" w:cs="Times New Roman"/>
          <w:sz w:val="28"/>
          <w:szCs w:val="28"/>
        </w:rPr>
        <w:t>ающим уверенность в себе (6,5%)</w:t>
      </w:r>
      <w:r w:rsidR="00D75B20" w:rsidRPr="00C82653">
        <w:rPr>
          <w:rFonts w:ascii="Times New Roman" w:hAnsi="Times New Roman" w:cs="Times New Roman"/>
          <w:sz w:val="28"/>
          <w:szCs w:val="28"/>
        </w:rPr>
        <w:t xml:space="preserve"> </w:t>
      </w:r>
      <w:proofErr w:type="gramStart"/>
      <w:r w:rsidR="00D75B20" w:rsidRPr="00C82653">
        <w:rPr>
          <w:rFonts w:ascii="Times New Roman" w:hAnsi="Times New Roman" w:cs="Times New Roman"/>
          <w:sz w:val="28"/>
          <w:szCs w:val="28"/>
        </w:rPr>
        <w:t xml:space="preserve">( </w:t>
      </w:r>
      <w:proofErr w:type="gramEnd"/>
      <w:r w:rsidR="0067306C" w:rsidRPr="00C82653">
        <w:rPr>
          <w:rFonts w:ascii="Times New Roman" w:hAnsi="Times New Roman" w:cs="Times New Roman"/>
          <w:sz w:val="28"/>
          <w:szCs w:val="28"/>
        </w:rPr>
        <w:t>т</w:t>
      </w:r>
      <w:r w:rsidR="00D75B20" w:rsidRPr="00C82653">
        <w:rPr>
          <w:rFonts w:ascii="Times New Roman" w:hAnsi="Times New Roman" w:cs="Times New Roman"/>
          <w:sz w:val="28"/>
          <w:szCs w:val="28"/>
        </w:rPr>
        <w:t>абл</w:t>
      </w:r>
      <w:r w:rsidR="0067306C" w:rsidRPr="00C82653">
        <w:rPr>
          <w:rFonts w:ascii="Times New Roman" w:hAnsi="Times New Roman" w:cs="Times New Roman"/>
          <w:sz w:val="28"/>
          <w:szCs w:val="28"/>
        </w:rPr>
        <w:t>.</w:t>
      </w:r>
      <w:r w:rsidR="00D75B20" w:rsidRPr="00C82653">
        <w:rPr>
          <w:rFonts w:ascii="Times New Roman" w:hAnsi="Times New Roman" w:cs="Times New Roman"/>
          <w:sz w:val="28"/>
          <w:szCs w:val="28"/>
        </w:rPr>
        <w:t xml:space="preserve"> 17</w:t>
      </w:r>
      <w:r w:rsidR="0018521E" w:rsidRPr="00C82653">
        <w:rPr>
          <w:rFonts w:ascii="Times New Roman" w:hAnsi="Times New Roman" w:cs="Times New Roman"/>
          <w:sz w:val="28"/>
          <w:szCs w:val="28"/>
        </w:rPr>
        <w:t>)</w:t>
      </w:r>
      <w:r w:rsidR="0067306C" w:rsidRPr="00C82653">
        <w:rPr>
          <w:rFonts w:ascii="Times New Roman" w:hAnsi="Times New Roman" w:cs="Times New Roman"/>
          <w:sz w:val="28"/>
          <w:szCs w:val="28"/>
        </w:rPr>
        <w:t>.</w:t>
      </w:r>
    </w:p>
    <w:p w:rsidR="004022D7" w:rsidRPr="00C82653" w:rsidRDefault="0098326D"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Таким образом, образ Я </w:t>
      </w:r>
      <w:proofErr w:type="gramStart"/>
      <w:r w:rsidRPr="00C82653">
        <w:rPr>
          <w:rFonts w:ascii="Times New Roman" w:hAnsi="Times New Roman" w:cs="Times New Roman"/>
          <w:sz w:val="28"/>
          <w:szCs w:val="28"/>
        </w:rPr>
        <w:t>–и</w:t>
      </w:r>
      <w:proofErr w:type="gramEnd"/>
      <w:r w:rsidRPr="00C82653">
        <w:rPr>
          <w:rFonts w:ascii="Times New Roman" w:hAnsi="Times New Roman" w:cs="Times New Roman"/>
          <w:sz w:val="28"/>
          <w:szCs w:val="28"/>
        </w:rPr>
        <w:t>деального у учеников частного образовательного учреждения находится на индивидном уровне .</w:t>
      </w:r>
    </w:p>
    <w:p w:rsidR="0067306C" w:rsidRPr="00C82653" w:rsidRDefault="00B111C5" w:rsidP="005A45ED">
      <w:pPr>
        <w:tabs>
          <w:tab w:val="left" w:pos="8550"/>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Дисперсионный анализ не выявил значимых различий между тем, как себя изображают ученики государственной и частной школ в настоящем и будущем</w:t>
      </w:r>
    </w:p>
    <w:p w:rsidR="000D3E06" w:rsidRPr="00C82653" w:rsidRDefault="000D3E06" w:rsidP="007C76E0">
      <w:pPr>
        <w:spacing w:after="0" w:line="360" w:lineRule="auto"/>
        <w:ind w:firstLine="709"/>
        <w:jc w:val="both"/>
        <w:rPr>
          <w:rFonts w:ascii="Times New Roman" w:hAnsi="Times New Roman" w:cs="Times New Roman"/>
          <w:sz w:val="28"/>
          <w:szCs w:val="28"/>
        </w:rPr>
      </w:pPr>
    </w:p>
    <w:p w:rsidR="00FA4D6A" w:rsidRPr="00C82653" w:rsidRDefault="0067306C" w:rsidP="004F2C0F">
      <w:pPr>
        <w:pStyle w:val="a3"/>
        <w:numPr>
          <w:ilvl w:val="1"/>
          <w:numId w:val="31"/>
        </w:numPr>
        <w:spacing w:after="0" w:line="360" w:lineRule="auto"/>
        <w:jc w:val="both"/>
        <w:rPr>
          <w:rFonts w:ascii="Times New Roman" w:hAnsi="Times New Roman" w:cs="Times New Roman"/>
          <w:b/>
          <w:sz w:val="28"/>
          <w:szCs w:val="28"/>
        </w:rPr>
      </w:pPr>
      <w:r w:rsidRPr="00C82653">
        <w:rPr>
          <w:rFonts w:ascii="Times New Roman" w:hAnsi="Times New Roman" w:cs="Times New Roman"/>
          <w:b/>
          <w:sz w:val="28"/>
          <w:szCs w:val="28"/>
        </w:rPr>
        <w:t xml:space="preserve"> </w:t>
      </w:r>
      <w:r w:rsidR="00EC14FD" w:rsidRPr="00C82653">
        <w:rPr>
          <w:rFonts w:ascii="Times New Roman" w:hAnsi="Times New Roman" w:cs="Times New Roman"/>
          <w:b/>
          <w:sz w:val="28"/>
          <w:szCs w:val="28"/>
        </w:rPr>
        <w:t>Симптомы кр</w:t>
      </w:r>
      <w:r w:rsidR="00FA4D6A" w:rsidRPr="00C82653">
        <w:rPr>
          <w:rFonts w:ascii="Times New Roman" w:hAnsi="Times New Roman" w:cs="Times New Roman"/>
          <w:b/>
          <w:sz w:val="28"/>
          <w:szCs w:val="28"/>
        </w:rPr>
        <w:t>изиса подросткового возраста</w:t>
      </w:r>
    </w:p>
    <w:p w:rsidR="000B2278" w:rsidRPr="00C82653" w:rsidRDefault="000B2278" w:rsidP="004F2C0F">
      <w:pPr>
        <w:spacing w:after="0" w:line="360" w:lineRule="auto"/>
        <w:jc w:val="right"/>
        <w:rPr>
          <w:rFonts w:ascii="Times New Roman" w:hAnsi="Times New Roman" w:cs="Times New Roman"/>
          <w:sz w:val="28"/>
          <w:szCs w:val="28"/>
        </w:rPr>
      </w:pPr>
      <w:r w:rsidRPr="00C82653">
        <w:rPr>
          <w:rFonts w:ascii="Times New Roman" w:hAnsi="Times New Roman" w:cs="Times New Roman"/>
          <w:sz w:val="28"/>
          <w:szCs w:val="28"/>
        </w:rPr>
        <w:t>Табл. 18.</w:t>
      </w:r>
    </w:p>
    <w:p w:rsidR="000B2278" w:rsidRPr="00C82653" w:rsidRDefault="000B2278" w:rsidP="0067306C">
      <w:pPr>
        <w:spacing w:line="360" w:lineRule="auto"/>
        <w:jc w:val="both"/>
        <w:rPr>
          <w:rFonts w:ascii="Times New Roman" w:hAnsi="Times New Roman" w:cs="Times New Roman"/>
          <w:b/>
          <w:sz w:val="28"/>
          <w:szCs w:val="28"/>
        </w:rPr>
      </w:pPr>
      <w:r w:rsidRPr="00C82653">
        <w:rPr>
          <w:rFonts w:ascii="Times New Roman" w:hAnsi="Times New Roman" w:cs="Times New Roman"/>
          <w:sz w:val="28"/>
          <w:szCs w:val="28"/>
        </w:rPr>
        <w:t>Выраженность симптомов подросткового кризиса (</w:t>
      </w:r>
      <w:proofErr w:type="spellStart"/>
      <w:r w:rsidRPr="00C82653">
        <w:rPr>
          <w:rFonts w:ascii="Times New Roman" w:hAnsi="Times New Roman" w:cs="Times New Roman"/>
          <w:sz w:val="28"/>
          <w:szCs w:val="28"/>
        </w:rPr>
        <w:t>микровозрастной</w:t>
      </w:r>
      <w:proofErr w:type="spellEnd"/>
      <w:r w:rsidRPr="00C82653">
        <w:rPr>
          <w:rFonts w:ascii="Times New Roman" w:hAnsi="Times New Roman" w:cs="Times New Roman"/>
          <w:sz w:val="28"/>
          <w:szCs w:val="28"/>
        </w:rPr>
        <w:t xml:space="preserve"> анализ)</w:t>
      </w:r>
    </w:p>
    <w:tbl>
      <w:tblPr>
        <w:tblStyle w:val="a8"/>
        <w:tblW w:w="10348" w:type="dxa"/>
        <w:tblInd w:w="-946" w:type="dxa"/>
        <w:tblLayout w:type="fixed"/>
        <w:tblLook w:val="04A0" w:firstRow="1" w:lastRow="0" w:firstColumn="1" w:lastColumn="0" w:noHBand="0" w:noVBand="1"/>
      </w:tblPr>
      <w:tblGrid>
        <w:gridCol w:w="2330"/>
        <w:gridCol w:w="992"/>
        <w:gridCol w:w="993"/>
        <w:gridCol w:w="850"/>
        <w:gridCol w:w="1134"/>
        <w:gridCol w:w="992"/>
        <w:gridCol w:w="993"/>
        <w:gridCol w:w="992"/>
        <w:gridCol w:w="1072"/>
      </w:tblGrid>
      <w:tr w:rsidR="00494A96" w:rsidRPr="00C82653" w:rsidTr="00602DB3">
        <w:trPr>
          <w:trHeight w:val="299"/>
        </w:trPr>
        <w:tc>
          <w:tcPr>
            <w:tcW w:w="2330" w:type="dxa"/>
            <w:noWrap/>
            <w:hideMark/>
          </w:tcPr>
          <w:p w:rsidR="00D93D5A" w:rsidRPr="00C82653" w:rsidRDefault="00D93D5A" w:rsidP="0067306C">
            <w:pPr>
              <w:jc w:val="both"/>
              <w:rPr>
                <w:rFonts w:ascii="Times New Roman" w:hAnsi="Times New Roman" w:cs="Times New Roman"/>
                <w:b/>
                <w:sz w:val="24"/>
                <w:szCs w:val="24"/>
              </w:rPr>
            </w:pPr>
          </w:p>
        </w:tc>
        <w:tc>
          <w:tcPr>
            <w:tcW w:w="1985" w:type="dxa"/>
            <w:gridSpan w:val="2"/>
            <w:noWrap/>
            <w:hideMark/>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6 класс</w:t>
            </w:r>
          </w:p>
        </w:tc>
        <w:tc>
          <w:tcPr>
            <w:tcW w:w="1984" w:type="dxa"/>
            <w:gridSpan w:val="2"/>
            <w:noWrap/>
            <w:hideMark/>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7 класс</w:t>
            </w:r>
          </w:p>
        </w:tc>
        <w:tc>
          <w:tcPr>
            <w:tcW w:w="1985" w:type="dxa"/>
            <w:gridSpan w:val="2"/>
            <w:noWrap/>
            <w:hideMark/>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8 класс</w:t>
            </w:r>
          </w:p>
        </w:tc>
        <w:tc>
          <w:tcPr>
            <w:tcW w:w="2064" w:type="dxa"/>
            <w:gridSpan w:val="2"/>
            <w:noWrap/>
            <w:hideMark/>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9 класс</w:t>
            </w:r>
          </w:p>
        </w:tc>
      </w:tr>
      <w:tr w:rsidR="00E211B1" w:rsidRPr="00C82653" w:rsidTr="00602DB3">
        <w:trPr>
          <w:trHeight w:val="314"/>
        </w:trPr>
        <w:tc>
          <w:tcPr>
            <w:tcW w:w="2330" w:type="dxa"/>
            <w:noWrap/>
            <w:hideMark/>
          </w:tcPr>
          <w:p w:rsidR="00D93D5A" w:rsidRPr="00C82653" w:rsidRDefault="00D93D5A" w:rsidP="0067306C">
            <w:pPr>
              <w:jc w:val="both"/>
              <w:rPr>
                <w:rFonts w:ascii="Times New Roman" w:hAnsi="Times New Roman" w:cs="Times New Roman"/>
                <w:b/>
                <w:sz w:val="24"/>
                <w:szCs w:val="24"/>
              </w:rPr>
            </w:pPr>
          </w:p>
        </w:tc>
        <w:tc>
          <w:tcPr>
            <w:tcW w:w="992" w:type="dxa"/>
            <w:noWrap/>
            <w:hideMark/>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ср. знач</w:t>
            </w:r>
            <w:r w:rsidR="0067306C" w:rsidRPr="00C82653">
              <w:rPr>
                <w:rFonts w:ascii="Times New Roman" w:hAnsi="Times New Roman" w:cs="Times New Roman"/>
                <w:b/>
                <w:sz w:val="24"/>
                <w:szCs w:val="24"/>
              </w:rPr>
              <w:t>.</w:t>
            </w:r>
          </w:p>
        </w:tc>
        <w:tc>
          <w:tcPr>
            <w:tcW w:w="993" w:type="dxa"/>
            <w:noWrap/>
            <w:hideMark/>
          </w:tcPr>
          <w:p w:rsidR="00D93D5A" w:rsidRPr="00C82653" w:rsidRDefault="00D93D5A" w:rsidP="0067306C">
            <w:pPr>
              <w:jc w:val="center"/>
              <w:rPr>
                <w:rFonts w:ascii="Times New Roman" w:hAnsi="Times New Roman" w:cs="Times New Roman"/>
                <w:sz w:val="24"/>
                <w:szCs w:val="24"/>
              </w:rPr>
            </w:pPr>
            <w:proofErr w:type="spellStart"/>
            <w:r w:rsidRPr="00C82653">
              <w:rPr>
                <w:rFonts w:ascii="Times New Roman" w:hAnsi="Times New Roman" w:cs="Times New Roman"/>
                <w:sz w:val="24"/>
                <w:szCs w:val="24"/>
              </w:rPr>
              <w:t>станд</w:t>
            </w:r>
            <w:proofErr w:type="spellEnd"/>
            <w:r w:rsidRPr="00C82653">
              <w:rPr>
                <w:rFonts w:ascii="Times New Roman" w:hAnsi="Times New Roman" w:cs="Times New Roman"/>
                <w:sz w:val="24"/>
                <w:szCs w:val="24"/>
              </w:rPr>
              <w:t xml:space="preserve">. </w:t>
            </w:r>
            <w:proofErr w:type="spellStart"/>
            <w:r w:rsidRPr="00C82653">
              <w:rPr>
                <w:rFonts w:ascii="Times New Roman" w:hAnsi="Times New Roman" w:cs="Times New Roman"/>
                <w:sz w:val="24"/>
                <w:szCs w:val="24"/>
              </w:rPr>
              <w:t>откл</w:t>
            </w:r>
            <w:proofErr w:type="spellEnd"/>
          </w:p>
        </w:tc>
        <w:tc>
          <w:tcPr>
            <w:tcW w:w="850" w:type="dxa"/>
            <w:noWrap/>
            <w:hideMark/>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ср. знач</w:t>
            </w:r>
            <w:r w:rsidR="0067306C" w:rsidRPr="00C82653">
              <w:rPr>
                <w:rFonts w:ascii="Times New Roman" w:hAnsi="Times New Roman" w:cs="Times New Roman"/>
                <w:b/>
                <w:sz w:val="24"/>
                <w:szCs w:val="24"/>
              </w:rPr>
              <w:t>.</w:t>
            </w:r>
          </w:p>
        </w:tc>
        <w:tc>
          <w:tcPr>
            <w:tcW w:w="1134" w:type="dxa"/>
            <w:noWrap/>
            <w:hideMark/>
          </w:tcPr>
          <w:p w:rsidR="00D93D5A" w:rsidRPr="00C82653" w:rsidRDefault="00D93D5A" w:rsidP="0067306C">
            <w:pPr>
              <w:jc w:val="center"/>
              <w:rPr>
                <w:rFonts w:ascii="Times New Roman" w:hAnsi="Times New Roman" w:cs="Times New Roman"/>
                <w:sz w:val="24"/>
                <w:szCs w:val="24"/>
              </w:rPr>
            </w:pPr>
            <w:proofErr w:type="spellStart"/>
            <w:r w:rsidRPr="00C82653">
              <w:rPr>
                <w:rFonts w:ascii="Times New Roman" w:hAnsi="Times New Roman" w:cs="Times New Roman"/>
                <w:sz w:val="24"/>
                <w:szCs w:val="24"/>
              </w:rPr>
              <w:t>станд</w:t>
            </w:r>
            <w:proofErr w:type="spellEnd"/>
            <w:r w:rsidRPr="00C82653">
              <w:rPr>
                <w:rFonts w:ascii="Times New Roman" w:hAnsi="Times New Roman" w:cs="Times New Roman"/>
                <w:sz w:val="24"/>
                <w:szCs w:val="24"/>
              </w:rPr>
              <w:t xml:space="preserve">. </w:t>
            </w:r>
            <w:proofErr w:type="spellStart"/>
            <w:r w:rsidRPr="00C82653">
              <w:rPr>
                <w:rFonts w:ascii="Times New Roman" w:hAnsi="Times New Roman" w:cs="Times New Roman"/>
                <w:sz w:val="24"/>
                <w:szCs w:val="24"/>
              </w:rPr>
              <w:t>откл</w:t>
            </w:r>
            <w:proofErr w:type="spellEnd"/>
          </w:p>
        </w:tc>
        <w:tc>
          <w:tcPr>
            <w:tcW w:w="992" w:type="dxa"/>
            <w:noWrap/>
            <w:hideMark/>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ср. знач</w:t>
            </w:r>
            <w:r w:rsidR="0067306C" w:rsidRPr="00C82653">
              <w:rPr>
                <w:rFonts w:ascii="Times New Roman" w:hAnsi="Times New Roman" w:cs="Times New Roman"/>
                <w:b/>
                <w:sz w:val="24"/>
                <w:szCs w:val="24"/>
              </w:rPr>
              <w:t>.</w:t>
            </w:r>
          </w:p>
        </w:tc>
        <w:tc>
          <w:tcPr>
            <w:tcW w:w="993" w:type="dxa"/>
            <w:noWrap/>
            <w:hideMark/>
          </w:tcPr>
          <w:p w:rsidR="00D93D5A" w:rsidRPr="00C82653" w:rsidRDefault="00D93D5A" w:rsidP="0067306C">
            <w:pPr>
              <w:jc w:val="center"/>
              <w:rPr>
                <w:rFonts w:ascii="Times New Roman" w:hAnsi="Times New Roman" w:cs="Times New Roman"/>
                <w:sz w:val="24"/>
                <w:szCs w:val="24"/>
              </w:rPr>
            </w:pPr>
            <w:proofErr w:type="spellStart"/>
            <w:r w:rsidRPr="00C82653">
              <w:rPr>
                <w:rFonts w:ascii="Times New Roman" w:hAnsi="Times New Roman" w:cs="Times New Roman"/>
                <w:sz w:val="24"/>
                <w:szCs w:val="24"/>
              </w:rPr>
              <w:t>станд</w:t>
            </w:r>
            <w:proofErr w:type="spellEnd"/>
            <w:r w:rsidRPr="00C82653">
              <w:rPr>
                <w:rFonts w:ascii="Times New Roman" w:hAnsi="Times New Roman" w:cs="Times New Roman"/>
                <w:sz w:val="24"/>
                <w:szCs w:val="24"/>
              </w:rPr>
              <w:t xml:space="preserve">. </w:t>
            </w:r>
            <w:proofErr w:type="spellStart"/>
            <w:r w:rsidRPr="00C82653">
              <w:rPr>
                <w:rFonts w:ascii="Times New Roman" w:hAnsi="Times New Roman" w:cs="Times New Roman"/>
                <w:sz w:val="24"/>
                <w:szCs w:val="24"/>
              </w:rPr>
              <w:t>откл</w:t>
            </w:r>
            <w:proofErr w:type="spellEnd"/>
          </w:p>
        </w:tc>
        <w:tc>
          <w:tcPr>
            <w:tcW w:w="992" w:type="dxa"/>
            <w:noWrap/>
            <w:hideMark/>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 xml:space="preserve">ср. </w:t>
            </w:r>
            <w:proofErr w:type="spellStart"/>
            <w:r w:rsidRPr="00C82653">
              <w:rPr>
                <w:rFonts w:ascii="Times New Roman" w:hAnsi="Times New Roman" w:cs="Times New Roman"/>
                <w:b/>
                <w:sz w:val="24"/>
                <w:szCs w:val="24"/>
              </w:rPr>
              <w:t>знач</w:t>
            </w:r>
            <w:proofErr w:type="spellEnd"/>
          </w:p>
        </w:tc>
        <w:tc>
          <w:tcPr>
            <w:tcW w:w="1072" w:type="dxa"/>
            <w:noWrap/>
            <w:hideMark/>
          </w:tcPr>
          <w:p w:rsidR="00D93D5A" w:rsidRPr="00C82653" w:rsidRDefault="00D93D5A" w:rsidP="0067306C">
            <w:pPr>
              <w:jc w:val="center"/>
              <w:rPr>
                <w:rFonts w:ascii="Times New Roman" w:hAnsi="Times New Roman" w:cs="Times New Roman"/>
                <w:sz w:val="24"/>
                <w:szCs w:val="24"/>
              </w:rPr>
            </w:pPr>
            <w:proofErr w:type="spellStart"/>
            <w:r w:rsidRPr="00C82653">
              <w:rPr>
                <w:rFonts w:ascii="Times New Roman" w:hAnsi="Times New Roman" w:cs="Times New Roman"/>
                <w:sz w:val="24"/>
                <w:szCs w:val="24"/>
              </w:rPr>
              <w:t>станд</w:t>
            </w:r>
            <w:proofErr w:type="spellEnd"/>
            <w:r w:rsidRPr="00C82653">
              <w:rPr>
                <w:rFonts w:ascii="Times New Roman" w:hAnsi="Times New Roman" w:cs="Times New Roman"/>
                <w:sz w:val="24"/>
                <w:szCs w:val="24"/>
              </w:rPr>
              <w:t xml:space="preserve">. </w:t>
            </w:r>
            <w:proofErr w:type="spellStart"/>
            <w:r w:rsidRPr="00C82653">
              <w:rPr>
                <w:rFonts w:ascii="Times New Roman" w:hAnsi="Times New Roman" w:cs="Times New Roman"/>
                <w:sz w:val="24"/>
                <w:szCs w:val="24"/>
              </w:rPr>
              <w:t>откл</w:t>
            </w:r>
            <w:proofErr w:type="spellEnd"/>
          </w:p>
        </w:tc>
      </w:tr>
      <w:tr w:rsidR="00E211B1" w:rsidRPr="00C82653" w:rsidTr="00602DB3">
        <w:trPr>
          <w:trHeight w:val="329"/>
        </w:trPr>
        <w:tc>
          <w:tcPr>
            <w:tcW w:w="2330" w:type="dxa"/>
            <w:hideMark/>
          </w:tcPr>
          <w:p w:rsidR="00D93D5A" w:rsidRPr="00C82653" w:rsidRDefault="00D93D5A" w:rsidP="0067306C">
            <w:pPr>
              <w:jc w:val="both"/>
              <w:rPr>
                <w:rFonts w:ascii="Times New Roman" w:hAnsi="Times New Roman" w:cs="Times New Roman"/>
                <w:b/>
                <w:sz w:val="24"/>
                <w:szCs w:val="24"/>
              </w:rPr>
            </w:pPr>
            <w:r w:rsidRPr="00C82653">
              <w:rPr>
                <w:rFonts w:ascii="Times New Roman" w:hAnsi="Times New Roman" w:cs="Times New Roman"/>
                <w:b/>
                <w:sz w:val="24"/>
                <w:szCs w:val="24"/>
              </w:rPr>
              <w:t>Аффект неадекватности</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6,72</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2,71</w:t>
            </w:r>
          </w:p>
        </w:tc>
        <w:tc>
          <w:tcPr>
            <w:tcW w:w="850"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4,24</w:t>
            </w:r>
          </w:p>
        </w:tc>
        <w:tc>
          <w:tcPr>
            <w:tcW w:w="1134"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3,19</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5,60</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2,68</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4,33</w:t>
            </w:r>
          </w:p>
        </w:tc>
        <w:tc>
          <w:tcPr>
            <w:tcW w:w="107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2,74</w:t>
            </w:r>
          </w:p>
        </w:tc>
      </w:tr>
      <w:tr w:rsidR="00E211B1" w:rsidRPr="00C82653" w:rsidTr="00602DB3">
        <w:trPr>
          <w:trHeight w:val="329"/>
        </w:trPr>
        <w:tc>
          <w:tcPr>
            <w:tcW w:w="2330" w:type="dxa"/>
            <w:hideMark/>
          </w:tcPr>
          <w:p w:rsidR="00D93D5A" w:rsidRPr="00C82653" w:rsidRDefault="00D93D5A" w:rsidP="0067306C">
            <w:pPr>
              <w:jc w:val="both"/>
              <w:rPr>
                <w:rFonts w:ascii="Times New Roman" w:hAnsi="Times New Roman" w:cs="Times New Roman"/>
                <w:b/>
                <w:sz w:val="24"/>
                <w:szCs w:val="24"/>
              </w:rPr>
            </w:pPr>
            <w:r w:rsidRPr="00C82653">
              <w:rPr>
                <w:rFonts w:ascii="Times New Roman" w:hAnsi="Times New Roman" w:cs="Times New Roman"/>
                <w:b/>
                <w:sz w:val="24"/>
                <w:szCs w:val="24"/>
              </w:rPr>
              <w:lastRenderedPageBreak/>
              <w:t>Реакция имитации</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5,15</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2,75</w:t>
            </w:r>
          </w:p>
        </w:tc>
        <w:tc>
          <w:tcPr>
            <w:tcW w:w="850"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4,75</w:t>
            </w:r>
          </w:p>
        </w:tc>
        <w:tc>
          <w:tcPr>
            <w:tcW w:w="1134"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2,86</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4,50</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2,21</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4,58</w:t>
            </w:r>
          </w:p>
        </w:tc>
        <w:tc>
          <w:tcPr>
            <w:tcW w:w="107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2,32</w:t>
            </w:r>
          </w:p>
        </w:tc>
      </w:tr>
      <w:tr w:rsidR="00E211B1" w:rsidRPr="00C82653" w:rsidTr="00602DB3">
        <w:trPr>
          <w:trHeight w:val="329"/>
        </w:trPr>
        <w:tc>
          <w:tcPr>
            <w:tcW w:w="2330" w:type="dxa"/>
            <w:hideMark/>
          </w:tcPr>
          <w:p w:rsidR="00D93D5A" w:rsidRPr="00C82653" w:rsidRDefault="00D93D5A" w:rsidP="0067306C">
            <w:pPr>
              <w:jc w:val="both"/>
              <w:rPr>
                <w:rFonts w:ascii="Times New Roman" w:hAnsi="Times New Roman" w:cs="Times New Roman"/>
                <w:b/>
                <w:sz w:val="24"/>
                <w:szCs w:val="24"/>
              </w:rPr>
            </w:pPr>
            <w:r w:rsidRPr="00C82653">
              <w:rPr>
                <w:rFonts w:ascii="Times New Roman" w:hAnsi="Times New Roman" w:cs="Times New Roman"/>
                <w:b/>
                <w:sz w:val="24"/>
                <w:szCs w:val="24"/>
              </w:rPr>
              <w:t>Реакция оппозиции</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6,57</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3,48</w:t>
            </w:r>
          </w:p>
        </w:tc>
        <w:tc>
          <w:tcPr>
            <w:tcW w:w="850"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5,55</w:t>
            </w:r>
          </w:p>
        </w:tc>
        <w:tc>
          <w:tcPr>
            <w:tcW w:w="1134"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3,16</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6,10</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2,94</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5,24</w:t>
            </w:r>
          </w:p>
        </w:tc>
        <w:tc>
          <w:tcPr>
            <w:tcW w:w="107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2,59</w:t>
            </w:r>
          </w:p>
        </w:tc>
      </w:tr>
      <w:tr w:rsidR="00E211B1" w:rsidRPr="00C82653" w:rsidTr="00602DB3">
        <w:trPr>
          <w:trHeight w:val="329"/>
        </w:trPr>
        <w:tc>
          <w:tcPr>
            <w:tcW w:w="2330" w:type="dxa"/>
            <w:hideMark/>
          </w:tcPr>
          <w:p w:rsidR="00D93D5A" w:rsidRPr="00C82653" w:rsidRDefault="00D93D5A" w:rsidP="0067306C">
            <w:pPr>
              <w:jc w:val="both"/>
              <w:rPr>
                <w:rFonts w:ascii="Times New Roman" w:hAnsi="Times New Roman" w:cs="Times New Roman"/>
                <w:b/>
                <w:sz w:val="24"/>
                <w:szCs w:val="24"/>
              </w:rPr>
            </w:pPr>
            <w:r w:rsidRPr="00C82653">
              <w:rPr>
                <w:rFonts w:ascii="Times New Roman" w:hAnsi="Times New Roman" w:cs="Times New Roman"/>
                <w:b/>
                <w:sz w:val="24"/>
                <w:szCs w:val="24"/>
              </w:rPr>
              <w:t xml:space="preserve">Реакция </w:t>
            </w:r>
            <w:proofErr w:type="spellStart"/>
            <w:r w:rsidRPr="00C82653">
              <w:rPr>
                <w:rFonts w:ascii="Times New Roman" w:hAnsi="Times New Roman" w:cs="Times New Roman"/>
                <w:b/>
                <w:sz w:val="24"/>
                <w:szCs w:val="24"/>
              </w:rPr>
              <w:t>гиперкомпенсаци</w:t>
            </w:r>
            <w:r w:rsidR="0067306C" w:rsidRPr="00C82653">
              <w:rPr>
                <w:rFonts w:ascii="Times New Roman" w:hAnsi="Times New Roman" w:cs="Times New Roman"/>
                <w:b/>
                <w:sz w:val="24"/>
                <w:szCs w:val="24"/>
              </w:rPr>
              <w:t>и</w:t>
            </w:r>
            <w:proofErr w:type="spellEnd"/>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7,55</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3,32</w:t>
            </w:r>
          </w:p>
        </w:tc>
        <w:tc>
          <w:tcPr>
            <w:tcW w:w="850"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7,63</w:t>
            </w:r>
          </w:p>
        </w:tc>
        <w:tc>
          <w:tcPr>
            <w:tcW w:w="1134"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2,78</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8,31</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2,71</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7,49</w:t>
            </w:r>
          </w:p>
        </w:tc>
        <w:tc>
          <w:tcPr>
            <w:tcW w:w="107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2,59</w:t>
            </w:r>
          </w:p>
        </w:tc>
      </w:tr>
      <w:tr w:rsidR="00E211B1" w:rsidRPr="00C82653" w:rsidTr="00602DB3">
        <w:trPr>
          <w:trHeight w:val="329"/>
        </w:trPr>
        <w:tc>
          <w:tcPr>
            <w:tcW w:w="2330" w:type="dxa"/>
            <w:hideMark/>
          </w:tcPr>
          <w:p w:rsidR="00D93D5A" w:rsidRPr="00C82653" w:rsidRDefault="00D93D5A" w:rsidP="0067306C">
            <w:pPr>
              <w:jc w:val="both"/>
              <w:rPr>
                <w:rFonts w:ascii="Times New Roman" w:hAnsi="Times New Roman" w:cs="Times New Roman"/>
                <w:b/>
                <w:sz w:val="24"/>
                <w:szCs w:val="24"/>
              </w:rPr>
            </w:pPr>
            <w:r w:rsidRPr="00C82653">
              <w:rPr>
                <w:rFonts w:ascii="Times New Roman" w:hAnsi="Times New Roman" w:cs="Times New Roman"/>
                <w:b/>
                <w:sz w:val="24"/>
                <w:szCs w:val="24"/>
              </w:rPr>
              <w:t>Реакция группирования</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6,40</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2,90</w:t>
            </w:r>
          </w:p>
        </w:tc>
        <w:tc>
          <w:tcPr>
            <w:tcW w:w="850"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5,51</w:t>
            </w:r>
          </w:p>
        </w:tc>
        <w:tc>
          <w:tcPr>
            <w:tcW w:w="1134"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3,02</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4,92</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2,69</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4,58</w:t>
            </w:r>
          </w:p>
        </w:tc>
        <w:tc>
          <w:tcPr>
            <w:tcW w:w="107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2,73</w:t>
            </w:r>
          </w:p>
        </w:tc>
      </w:tr>
      <w:tr w:rsidR="00E211B1" w:rsidRPr="00C82653" w:rsidTr="00602DB3">
        <w:trPr>
          <w:trHeight w:val="329"/>
        </w:trPr>
        <w:tc>
          <w:tcPr>
            <w:tcW w:w="2330" w:type="dxa"/>
            <w:hideMark/>
          </w:tcPr>
          <w:p w:rsidR="00D93D5A" w:rsidRPr="00C82653" w:rsidRDefault="00D93D5A" w:rsidP="0067306C">
            <w:pPr>
              <w:jc w:val="both"/>
              <w:rPr>
                <w:rFonts w:ascii="Times New Roman" w:hAnsi="Times New Roman" w:cs="Times New Roman"/>
                <w:b/>
                <w:sz w:val="24"/>
                <w:szCs w:val="24"/>
              </w:rPr>
            </w:pPr>
            <w:r w:rsidRPr="00C82653">
              <w:rPr>
                <w:rFonts w:ascii="Times New Roman" w:hAnsi="Times New Roman" w:cs="Times New Roman"/>
                <w:b/>
                <w:sz w:val="24"/>
                <w:szCs w:val="24"/>
              </w:rPr>
              <w:t>Эмоциональная эмансипация</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6,13</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3,15</w:t>
            </w:r>
          </w:p>
        </w:tc>
        <w:tc>
          <w:tcPr>
            <w:tcW w:w="850"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5,27</w:t>
            </w:r>
          </w:p>
        </w:tc>
        <w:tc>
          <w:tcPr>
            <w:tcW w:w="1134"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3,24</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5,83</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3,25</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5,60</w:t>
            </w:r>
          </w:p>
        </w:tc>
        <w:tc>
          <w:tcPr>
            <w:tcW w:w="107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3,30</w:t>
            </w:r>
          </w:p>
        </w:tc>
      </w:tr>
      <w:tr w:rsidR="00E211B1" w:rsidRPr="00C82653" w:rsidTr="00602DB3">
        <w:trPr>
          <w:trHeight w:val="329"/>
        </w:trPr>
        <w:tc>
          <w:tcPr>
            <w:tcW w:w="2330" w:type="dxa"/>
            <w:hideMark/>
          </w:tcPr>
          <w:p w:rsidR="00D93D5A" w:rsidRPr="00C82653" w:rsidRDefault="00D93D5A" w:rsidP="0067306C">
            <w:pPr>
              <w:jc w:val="both"/>
              <w:rPr>
                <w:rFonts w:ascii="Times New Roman" w:hAnsi="Times New Roman" w:cs="Times New Roman"/>
                <w:b/>
                <w:sz w:val="24"/>
                <w:szCs w:val="24"/>
              </w:rPr>
            </w:pPr>
            <w:r w:rsidRPr="00C82653">
              <w:rPr>
                <w:rFonts w:ascii="Times New Roman" w:hAnsi="Times New Roman" w:cs="Times New Roman"/>
                <w:b/>
                <w:sz w:val="24"/>
                <w:szCs w:val="24"/>
              </w:rPr>
              <w:t>Нормативная эмансипация</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8,09</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2,17</w:t>
            </w:r>
          </w:p>
        </w:tc>
        <w:tc>
          <w:tcPr>
            <w:tcW w:w="850"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6,78</w:t>
            </w:r>
          </w:p>
        </w:tc>
        <w:tc>
          <w:tcPr>
            <w:tcW w:w="1134"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2,79</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7,79</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2,40</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7,71</w:t>
            </w:r>
          </w:p>
        </w:tc>
        <w:tc>
          <w:tcPr>
            <w:tcW w:w="107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2,49</w:t>
            </w:r>
          </w:p>
        </w:tc>
      </w:tr>
      <w:tr w:rsidR="00E211B1" w:rsidRPr="00C82653" w:rsidTr="00602DB3">
        <w:trPr>
          <w:trHeight w:val="329"/>
        </w:trPr>
        <w:tc>
          <w:tcPr>
            <w:tcW w:w="2330" w:type="dxa"/>
            <w:hideMark/>
          </w:tcPr>
          <w:p w:rsidR="00D93D5A" w:rsidRPr="00C82653" w:rsidRDefault="00D93D5A" w:rsidP="0067306C">
            <w:pPr>
              <w:jc w:val="both"/>
              <w:rPr>
                <w:rFonts w:ascii="Times New Roman" w:hAnsi="Times New Roman" w:cs="Times New Roman"/>
                <w:b/>
                <w:sz w:val="24"/>
                <w:szCs w:val="24"/>
              </w:rPr>
            </w:pPr>
            <w:r w:rsidRPr="00C82653">
              <w:rPr>
                <w:rFonts w:ascii="Times New Roman" w:hAnsi="Times New Roman" w:cs="Times New Roman"/>
                <w:b/>
                <w:sz w:val="24"/>
                <w:szCs w:val="24"/>
              </w:rPr>
              <w:t>Поведенческая эмансипация</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6,45</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3,11</w:t>
            </w:r>
          </w:p>
        </w:tc>
        <w:tc>
          <w:tcPr>
            <w:tcW w:w="850"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5,61</w:t>
            </w:r>
          </w:p>
        </w:tc>
        <w:tc>
          <w:tcPr>
            <w:tcW w:w="1134"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2,70</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5,90</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2,74</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5,84</w:t>
            </w:r>
          </w:p>
        </w:tc>
        <w:tc>
          <w:tcPr>
            <w:tcW w:w="107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2,50</w:t>
            </w:r>
          </w:p>
        </w:tc>
      </w:tr>
      <w:tr w:rsidR="00E211B1" w:rsidRPr="00C82653" w:rsidTr="00602DB3">
        <w:trPr>
          <w:trHeight w:val="329"/>
        </w:trPr>
        <w:tc>
          <w:tcPr>
            <w:tcW w:w="2330" w:type="dxa"/>
            <w:hideMark/>
          </w:tcPr>
          <w:p w:rsidR="00D93D5A" w:rsidRPr="00C82653" w:rsidRDefault="00D93D5A" w:rsidP="0067306C">
            <w:pPr>
              <w:jc w:val="both"/>
              <w:rPr>
                <w:rFonts w:ascii="Times New Roman" w:hAnsi="Times New Roman" w:cs="Times New Roman"/>
                <w:b/>
                <w:sz w:val="24"/>
                <w:szCs w:val="24"/>
              </w:rPr>
            </w:pPr>
            <w:r w:rsidRPr="00C82653">
              <w:rPr>
                <w:rFonts w:ascii="Times New Roman" w:hAnsi="Times New Roman" w:cs="Times New Roman"/>
                <w:b/>
                <w:sz w:val="24"/>
                <w:szCs w:val="24"/>
              </w:rPr>
              <w:t>Пространственная автономия</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8,13</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3,42</w:t>
            </w:r>
          </w:p>
        </w:tc>
        <w:tc>
          <w:tcPr>
            <w:tcW w:w="850"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6,43</w:t>
            </w:r>
          </w:p>
        </w:tc>
        <w:tc>
          <w:tcPr>
            <w:tcW w:w="1134"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3,58</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7,67</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2,69</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7,58</w:t>
            </w:r>
          </w:p>
        </w:tc>
        <w:tc>
          <w:tcPr>
            <w:tcW w:w="107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2,78</w:t>
            </w:r>
          </w:p>
        </w:tc>
      </w:tr>
      <w:tr w:rsidR="00E211B1" w:rsidRPr="00C82653" w:rsidTr="00602DB3">
        <w:trPr>
          <w:trHeight w:val="329"/>
        </w:trPr>
        <w:tc>
          <w:tcPr>
            <w:tcW w:w="2330" w:type="dxa"/>
            <w:hideMark/>
          </w:tcPr>
          <w:p w:rsidR="00D93D5A" w:rsidRPr="00C82653" w:rsidRDefault="00D93D5A" w:rsidP="0067306C">
            <w:pPr>
              <w:jc w:val="both"/>
              <w:rPr>
                <w:rFonts w:ascii="Times New Roman" w:hAnsi="Times New Roman" w:cs="Times New Roman"/>
                <w:b/>
                <w:sz w:val="24"/>
                <w:szCs w:val="24"/>
              </w:rPr>
            </w:pPr>
            <w:r w:rsidRPr="00C82653">
              <w:rPr>
                <w:rFonts w:ascii="Times New Roman" w:hAnsi="Times New Roman" w:cs="Times New Roman"/>
                <w:b/>
                <w:sz w:val="24"/>
                <w:szCs w:val="24"/>
              </w:rPr>
              <w:t>Хобби-реакции</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8,57</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2,56</w:t>
            </w:r>
          </w:p>
        </w:tc>
        <w:tc>
          <w:tcPr>
            <w:tcW w:w="850"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8,08</w:t>
            </w:r>
          </w:p>
        </w:tc>
        <w:tc>
          <w:tcPr>
            <w:tcW w:w="1134"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2,33</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8,60</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2,39</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7,89</w:t>
            </w:r>
          </w:p>
        </w:tc>
        <w:tc>
          <w:tcPr>
            <w:tcW w:w="107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2,46</w:t>
            </w:r>
          </w:p>
        </w:tc>
      </w:tr>
      <w:tr w:rsidR="00E211B1" w:rsidRPr="00C82653" w:rsidTr="00602DB3">
        <w:trPr>
          <w:trHeight w:val="329"/>
        </w:trPr>
        <w:tc>
          <w:tcPr>
            <w:tcW w:w="2330" w:type="dxa"/>
            <w:hideMark/>
          </w:tcPr>
          <w:p w:rsidR="00D93D5A" w:rsidRPr="00C82653" w:rsidRDefault="00D93D5A" w:rsidP="0067306C">
            <w:pPr>
              <w:jc w:val="both"/>
              <w:rPr>
                <w:rFonts w:ascii="Times New Roman" w:hAnsi="Times New Roman" w:cs="Times New Roman"/>
                <w:b/>
                <w:sz w:val="24"/>
                <w:szCs w:val="24"/>
              </w:rPr>
            </w:pPr>
            <w:r w:rsidRPr="00C82653">
              <w:rPr>
                <w:rFonts w:ascii="Times New Roman" w:hAnsi="Times New Roman" w:cs="Times New Roman"/>
                <w:b/>
                <w:sz w:val="24"/>
                <w:szCs w:val="24"/>
              </w:rPr>
              <w:t>Интерес к внутреннему миру</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6,89</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3,36</w:t>
            </w:r>
          </w:p>
        </w:tc>
        <w:tc>
          <w:tcPr>
            <w:tcW w:w="850"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7,35</w:t>
            </w:r>
          </w:p>
        </w:tc>
        <w:tc>
          <w:tcPr>
            <w:tcW w:w="1134"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2,69</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8,48</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2,90</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7,71</w:t>
            </w:r>
          </w:p>
        </w:tc>
        <w:tc>
          <w:tcPr>
            <w:tcW w:w="107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3,01</w:t>
            </w:r>
          </w:p>
        </w:tc>
      </w:tr>
      <w:tr w:rsidR="00E211B1" w:rsidRPr="00C82653" w:rsidTr="00602DB3">
        <w:trPr>
          <w:trHeight w:val="329"/>
        </w:trPr>
        <w:tc>
          <w:tcPr>
            <w:tcW w:w="2330" w:type="dxa"/>
            <w:hideMark/>
          </w:tcPr>
          <w:p w:rsidR="00D93D5A" w:rsidRPr="00C82653" w:rsidRDefault="00D93D5A" w:rsidP="0067306C">
            <w:pPr>
              <w:jc w:val="both"/>
              <w:rPr>
                <w:rFonts w:ascii="Times New Roman" w:hAnsi="Times New Roman" w:cs="Times New Roman"/>
                <w:b/>
                <w:sz w:val="24"/>
                <w:szCs w:val="24"/>
              </w:rPr>
            </w:pPr>
            <w:r w:rsidRPr="00C82653">
              <w:rPr>
                <w:rFonts w:ascii="Times New Roman" w:hAnsi="Times New Roman" w:cs="Times New Roman"/>
                <w:b/>
                <w:sz w:val="24"/>
                <w:szCs w:val="24"/>
              </w:rPr>
              <w:t>Общий показатель кризиса</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58,08</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15,54</w:t>
            </w:r>
          </w:p>
        </w:tc>
        <w:tc>
          <w:tcPr>
            <w:tcW w:w="850"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50,91</w:t>
            </w:r>
          </w:p>
        </w:tc>
        <w:tc>
          <w:tcPr>
            <w:tcW w:w="1134"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15,16</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55,83</w:t>
            </w:r>
          </w:p>
        </w:tc>
        <w:tc>
          <w:tcPr>
            <w:tcW w:w="993"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12,29</w:t>
            </w:r>
          </w:p>
        </w:tc>
        <w:tc>
          <w:tcPr>
            <w:tcW w:w="99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51,94</w:t>
            </w:r>
          </w:p>
        </w:tc>
        <w:tc>
          <w:tcPr>
            <w:tcW w:w="1072" w:type="dxa"/>
            <w:noWrap/>
            <w:vAlign w:val="bottom"/>
          </w:tcPr>
          <w:p w:rsidR="00D93D5A" w:rsidRPr="00C82653" w:rsidRDefault="00D93D5A" w:rsidP="0067306C">
            <w:pPr>
              <w:jc w:val="center"/>
              <w:rPr>
                <w:rFonts w:ascii="Times New Roman" w:hAnsi="Times New Roman" w:cs="Times New Roman"/>
                <w:b/>
                <w:sz w:val="24"/>
                <w:szCs w:val="24"/>
              </w:rPr>
            </w:pPr>
            <w:r w:rsidRPr="00C82653">
              <w:rPr>
                <w:rFonts w:ascii="Times New Roman" w:hAnsi="Times New Roman" w:cs="Times New Roman"/>
                <w:b/>
                <w:sz w:val="24"/>
                <w:szCs w:val="24"/>
              </w:rPr>
              <w:t>11,42</w:t>
            </w:r>
          </w:p>
        </w:tc>
      </w:tr>
    </w:tbl>
    <w:p w:rsidR="004F2C0F" w:rsidRPr="00C82653" w:rsidRDefault="004F2C0F" w:rsidP="004F2C0F">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Исходя из данных табл. 18, самый высокий общий показатель кризиса наблюдается в шестом классе, а самый низкий в седьмом.</w:t>
      </w:r>
    </w:p>
    <w:p w:rsidR="004F2C0F" w:rsidRPr="00C82653" w:rsidRDefault="004F2C0F" w:rsidP="004F2C0F">
      <w:pPr>
        <w:pStyle w:val="a5"/>
        <w:tabs>
          <w:tab w:val="left" w:pos="851"/>
        </w:tabs>
        <w:spacing w:line="360" w:lineRule="auto"/>
        <w:ind w:firstLine="709"/>
        <w:jc w:val="both"/>
        <w:rPr>
          <w:sz w:val="28"/>
          <w:szCs w:val="28"/>
        </w:rPr>
      </w:pPr>
      <w:r w:rsidRPr="00C82653">
        <w:rPr>
          <w:sz w:val="28"/>
          <w:szCs w:val="28"/>
        </w:rPr>
        <w:t>Также можно отметить, что во всех классах наиболее выраженной реакцией является хобби - реакция, что свидетельствует о появлении новых значимых увлечениях и интересах. Также в шестом классе выражены симптомы «пространственной автономии» (желание иметь свое собственное пространство) и «поведенческая эмансипация» (желание показать своими действиями свою независимость). Наименее выраженными в шестом и седьмом является симптом «реакция имитации» (подражание поведению окружающих, авторитетных в глазах подростка). В седьмом классе мало выраженно проявление симптома «аффект неадекватности» (бурная неуправляемая реакция, не соответствующая по выраженности вызвавшему ее поводу).</w:t>
      </w:r>
    </w:p>
    <w:p w:rsidR="004F2C0F" w:rsidRPr="00C82653" w:rsidRDefault="004F2C0F" w:rsidP="004F2C0F">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Стоит отметить, что в восьмом и девятом классе наблюдаются высокие показатели по симптому «интерес к внутреннему миру», что свидетельствует об интересе к своим эмоциям и переживаниям. Важно заметить, что в восьмом классе имеются высокие показатели у симптома « реакция </w:t>
      </w:r>
      <w:proofErr w:type="spellStart"/>
      <w:r w:rsidRPr="00C82653">
        <w:rPr>
          <w:rFonts w:ascii="Times New Roman" w:hAnsi="Times New Roman" w:cs="Times New Roman"/>
          <w:sz w:val="28"/>
          <w:szCs w:val="28"/>
        </w:rPr>
        <w:t>гиперкомпенсации</w:t>
      </w:r>
      <w:proofErr w:type="spellEnd"/>
      <w:r w:rsidRPr="00C82653">
        <w:rPr>
          <w:rFonts w:ascii="Times New Roman" w:hAnsi="Times New Roman" w:cs="Times New Roman"/>
          <w:sz w:val="28"/>
          <w:szCs w:val="28"/>
        </w:rPr>
        <w:t xml:space="preserve">» (выражается в настойчивом стремлении подростка </w:t>
      </w:r>
      <w:r w:rsidRPr="00C82653">
        <w:rPr>
          <w:rFonts w:ascii="Times New Roman" w:hAnsi="Times New Roman" w:cs="Times New Roman"/>
          <w:sz w:val="28"/>
          <w:szCs w:val="28"/>
        </w:rPr>
        <w:lastRenderedPageBreak/>
        <w:t>добиться в той области, в которой он слаб; неудачи в некоторых случаях заканчиваются нервным «срывом»). А в девятом классе высокие значения получил симптом «нормативная эмансипация», что свидетельствует о нормативном проявлении самостоятельности.</w:t>
      </w:r>
    </w:p>
    <w:p w:rsidR="004F2C0F" w:rsidRPr="00C82653" w:rsidRDefault="004F2C0F" w:rsidP="004F2C0F">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У восьмиклассников и девятиклассников низкая выраженность симптома « реакция имитации» (подражание поведению окружающих, авторитетных в глазах подростка). В девятом классе также наблюдаются низкие показатели получили симптомы «аффект неадекватности» (бурная неуправляемая реакция, не соответствующая по выраженности вызвавшему ее поводу) и «реакция группирования» (основана на потребности в аффилиации, включенности в какую-то группу или общность).</w:t>
      </w:r>
    </w:p>
    <w:p w:rsidR="004F2C0F" w:rsidRPr="00C82653" w:rsidRDefault="004F2C0F" w:rsidP="004F2C0F">
      <w:pPr>
        <w:spacing w:after="0" w:line="360" w:lineRule="auto"/>
        <w:jc w:val="both"/>
        <w:rPr>
          <w:rFonts w:ascii="Times New Roman" w:hAnsi="Times New Roman" w:cs="Times New Roman"/>
          <w:sz w:val="28"/>
          <w:szCs w:val="28"/>
        </w:rPr>
      </w:pPr>
    </w:p>
    <w:p w:rsidR="000B2278" w:rsidRPr="00C82653" w:rsidRDefault="002823DE" w:rsidP="000B2278">
      <w:pPr>
        <w:spacing w:after="0" w:line="360" w:lineRule="auto"/>
        <w:jc w:val="right"/>
        <w:rPr>
          <w:rFonts w:ascii="Times New Roman" w:hAnsi="Times New Roman" w:cs="Times New Roman"/>
          <w:sz w:val="28"/>
          <w:szCs w:val="28"/>
        </w:rPr>
      </w:pPr>
      <w:r w:rsidRPr="00C82653">
        <w:rPr>
          <w:rFonts w:ascii="Times New Roman" w:hAnsi="Times New Roman" w:cs="Times New Roman"/>
          <w:sz w:val="28"/>
          <w:szCs w:val="28"/>
        </w:rPr>
        <w:t>Табл. 19.</w:t>
      </w:r>
    </w:p>
    <w:p w:rsidR="000D3E06" w:rsidRPr="00C82653" w:rsidRDefault="000B2278" w:rsidP="004F2C0F">
      <w:pPr>
        <w:spacing w:line="360" w:lineRule="auto"/>
        <w:jc w:val="center"/>
        <w:rPr>
          <w:rFonts w:ascii="Times New Roman" w:hAnsi="Times New Roman" w:cs="Times New Roman"/>
          <w:sz w:val="28"/>
          <w:szCs w:val="28"/>
        </w:rPr>
      </w:pPr>
      <w:r w:rsidRPr="00C82653">
        <w:rPr>
          <w:rFonts w:ascii="Times New Roman" w:hAnsi="Times New Roman" w:cs="Times New Roman"/>
          <w:sz w:val="28"/>
          <w:szCs w:val="28"/>
        </w:rPr>
        <w:t>Значимые различия выраженности симптомов подросткового кризиса (</w:t>
      </w:r>
      <w:proofErr w:type="spellStart"/>
      <w:r w:rsidRPr="00C82653">
        <w:rPr>
          <w:rFonts w:ascii="Times New Roman" w:hAnsi="Times New Roman" w:cs="Times New Roman"/>
          <w:sz w:val="28"/>
          <w:szCs w:val="28"/>
        </w:rPr>
        <w:t>микровозрастной</w:t>
      </w:r>
      <w:proofErr w:type="spellEnd"/>
      <w:r w:rsidRPr="00C82653">
        <w:rPr>
          <w:rFonts w:ascii="Times New Roman" w:hAnsi="Times New Roman" w:cs="Times New Roman"/>
          <w:sz w:val="28"/>
          <w:szCs w:val="28"/>
        </w:rPr>
        <w:t xml:space="preserve"> анализ)</w:t>
      </w:r>
    </w:p>
    <w:p w:rsidR="002823DE" w:rsidRPr="00C82653" w:rsidRDefault="002823DE" w:rsidP="004F2C0F">
      <w:pPr>
        <w:spacing w:line="360" w:lineRule="auto"/>
        <w:jc w:val="center"/>
        <w:rPr>
          <w:rFonts w:ascii="Times New Roman" w:hAnsi="Times New Roman" w:cs="Times New Roman"/>
          <w:b/>
          <w:sz w:val="28"/>
          <w:szCs w:val="28"/>
        </w:rPr>
      </w:pPr>
    </w:p>
    <w:tbl>
      <w:tblPr>
        <w:tblW w:w="10916" w:type="dxa"/>
        <w:tblInd w:w="-743" w:type="dxa"/>
        <w:tblLayout w:type="fixed"/>
        <w:tblLook w:val="04A0" w:firstRow="1" w:lastRow="0" w:firstColumn="1" w:lastColumn="0" w:noHBand="0" w:noVBand="1"/>
      </w:tblPr>
      <w:tblGrid>
        <w:gridCol w:w="2411"/>
        <w:gridCol w:w="1417"/>
        <w:gridCol w:w="1349"/>
        <w:gridCol w:w="1515"/>
        <w:gridCol w:w="1389"/>
        <w:gridCol w:w="1417"/>
        <w:gridCol w:w="711"/>
        <w:gridCol w:w="18"/>
        <w:gridCol w:w="689"/>
      </w:tblGrid>
      <w:tr w:rsidR="000D3E06" w:rsidRPr="00C82653" w:rsidTr="00494A96">
        <w:trPr>
          <w:trHeight w:val="342"/>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E06" w:rsidRPr="00C82653" w:rsidRDefault="000D3E06" w:rsidP="002823DE">
            <w:pPr>
              <w:spacing w:after="0" w:line="240" w:lineRule="auto"/>
              <w:jc w:val="both"/>
              <w:rPr>
                <w:rFonts w:ascii="Times New Roman" w:eastAsia="Times New Roman" w:hAnsi="Times New Roman" w:cs="Times New Roman"/>
              </w:rPr>
            </w:pPr>
            <w:r w:rsidRPr="00C82653">
              <w:rPr>
                <w:rFonts w:ascii="Times New Roman" w:eastAsia="Times New Roman" w:hAnsi="Times New Roman" w:cs="Times New Roman"/>
              </w:rPr>
              <w:t> </w:t>
            </w:r>
          </w:p>
        </w:tc>
        <w:tc>
          <w:tcPr>
            <w:tcW w:w="4281" w:type="dxa"/>
            <w:gridSpan w:val="3"/>
            <w:tcBorders>
              <w:top w:val="single" w:sz="4" w:space="0" w:color="auto"/>
              <w:left w:val="nil"/>
              <w:bottom w:val="single" w:sz="4" w:space="0" w:color="auto"/>
              <w:right w:val="single" w:sz="4" w:space="0" w:color="auto"/>
            </w:tcBorders>
            <w:shd w:val="clear" w:color="auto" w:fill="auto"/>
            <w:noWrap/>
            <w:vAlign w:val="bottom"/>
            <w:hideMark/>
          </w:tcPr>
          <w:p w:rsidR="000D3E06" w:rsidRPr="00C82653" w:rsidRDefault="00F35C11" w:rsidP="002823DE">
            <w:pPr>
              <w:spacing w:after="0" w:line="240" w:lineRule="auto"/>
              <w:jc w:val="both"/>
              <w:rPr>
                <w:rFonts w:ascii="Times New Roman" w:eastAsia="Times New Roman" w:hAnsi="Times New Roman" w:cs="Times New Roman"/>
              </w:rPr>
            </w:pPr>
            <w:r w:rsidRPr="00C82653">
              <w:rPr>
                <w:rFonts w:ascii="Times New Roman" w:eastAsia="Times New Roman" w:hAnsi="Times New Roman" w:cs="Times New Roman"/>
              </w:rPr>
              <w:t>6 -7                  6-8                    6-9</w:t>
            </w:r>
          </w:p>
        </w:tc>
        <w:tc>
          <w:tcPr>
            <w:tcW w:w="2806" w:type="dxa"/>
            <w:gridSpan w:val="2"/>
            <w:tcBorders>
              <w:top w:val="single" w:sz="4" w:space="0" w:color="auto"/>
              <w:left w:val="nil"/>
              <w:bottom w:val="single" w:sz="4" w:space="0" w:color="auto"/>
              <w:right w:val="single" w:sz="4" w:space="0" w:color="auto"/>
            </w:tcBorders>
            <w:shd w:val="clear" w:color="auto" w:fill="auto"/>
            <w:noWrap/>
            <w:vAlign w:val="bottom"/>
            <w:hideMark/>
          </w:tcPr>
          <w:p w:rsidR="000D3E06" w:rsidRPr="00C82653" w:rsidRDefault="00F35C11" w:rsidP="002823DE">
            <w:pPr>
              <w:spacing w:after="0" w:line="240" w:lineRule="auto"/>
              <w:jc w:val="both"/>
              <w:rPr>
                <w:rFonts w:ascii="Times New Roman" w:eastAsia="Times New Roman" w:hAnsi="Times New Roman" w:cs="Times New Roman"/>
              </w:rPr>
            </w:pPr>
            <w:r w:rsidRPr="00C82653">
              <w:rPr>
                <w:rFonts w:ascii="Times New Roman" w:eastAsia="Times New Roman" w:hAnsi="Times New Roman" w:cs="Times New Roman"/>
              </w:rPr>
              <w:t>7-8                   7-9</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0D3E06" w:rsidRPr="00C82653" w:rsidRDefault="00F35C11" w:rsidP="002823DE">
            <w:pPr>
              <w:spacing w:after="0" w:line="240" w:lineRule="auto"/>
              <w:jc w:val="both"/>
              <w:rPr>
                <w:rFonts w:ascii="Times New Roman" w:eastAsia="Times New Roman" w:hAnsi="Times New Roman" w:cs="Times New Roman"/>
              </w:rPr>
            </w:pPr>
            <w:r w:rsidRPr="00C82653">
              <w:rPr>
                <w:rFonts w:ascii="Times New Roman" w:eastAsia="Times New Roman" w:hAnsi="Times New Roman" w:cs="Times New Roman"/>
              </w:rPr>
              <w:t>8-9</w:t>
            </w:r>
          </w:p>
        </w:tc>
      </w:tr>
      <w:tr w:rsidR="00F055A7" w:rsidRPr="00C82653" w:rsidTr="00F055A7">
        <w:trPr>
          <w:trHeight w:val="36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F055A7" w:rsidRPr="00C82653" w:rsidRDefault="00F055A7" w:rsidP="002823DE">
            <w:pPr>
              <w:spacing w:after="0" w:line="240" w:lineRule="auto"/>
              <w:jc w:val="both"/>
              <w:rPr>
                <w:rFonts w:ascii="Times New Roman" w:eastAsia="Times New Roman" w:hAnsi="Times New Roman" w:cs="Times New Roman"/>
              </w:rPr>
            </w:pPr>
            <w:r w:rsidRPr="00C82653">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bottom"/>
            <w:hideMark/>
          </w:tcPr>
          <w:p w:rsidR="00F055A7" w:rsidRPr="00C82653" w:rsidRDefault="00F055A7" w:rsidP="002823DE">
            <w:pPr>
              <w:spacing w:after="0" w:line="240" w:lineRule="auto"/>
              <w:jc w:val="both"/>
              <w:rPr>
                <w:rFonts w:ascii="Times New Roman" w:eastAsia="Times New Roman" w:hAnsi="Times New Roman" w:cs="Times New Roman"/>
              </w:rPr>
            </w:pPr>
            <w:proofErr w:type="spellStart"/>
            <w:r w:rsidRPr="00C82653">
              <w:rPr>
                <w:rFonts w:ascii="Times New Roman" w:eastAsia="Times New Roman" w:hAnsi="Times New Roman" w:cs="Times New Roman"/>
              </w:rPr>
              <w:t>Знач</w:t>
            </w:r>
            <w:proofErr w:type="spellEnd"/>
          </w:p>
        </w:tc>
        <w:tc>
          <w:tcPr>
            <w:tcW w:w="1349" w:type="dxa"/>
            <w:tcBorders>
              <w:top w:val="nil"/>
              <w:left w:val="nil"/>
              <w:bottom w:val="single" w:sz="4" w:space="0" w:color="auto"/>
              <w:right w:val="single" w:sz="4" w:space="0" w:color="auto"/>
            </w:tcBorders>
            <w:shd w:val="clear" w:color="auto" w:fill="auto"/>
            <w:noWrap/>
            <w:hideMark/>
          </w:tcPr>
          <w:p w:rsidR="00F055A7" w:rsidRPr="00C82653" w:rsidRDefault="00F055A7" w:rsidP="002823DE">
            <w:pPr>
              <w:spacing w:after="0" w:line="240" w:lineRule="auto"/>
              <w:rPr>
                <w:rFonts w:ascii="Times New Roman" w:hAnsi="Times New Roman" w:cs="Times New Roman"/>
              </w:rPr>
            </w:pPr>
            <w:proofErr w:type="spellStart"/>
            <w:r w:rsidRPr="00C82653">
              <w:rPr>
                <w:rFonts w:ascii="Times New Roman" w:eastAsia="Times New Roman" w:hAnsi="Times New Roman" w:cs="Times New Roman"/>
              </w:rPr>
              <w:t>Знач</w:t>
            </w:r>
            <w:proofErr w:type="spellEnd"/>
          </w:p>
        </w:tc>
        <w:tc>
          <w:tcPr>
            <w:tcW w:w="1515" w:type="dxa"/>
            <w:tcBorders>
              <w:top w:val="nil"/>
              <w:left w:val="nil"/>
              <w:bottom w:val="single" w:sz="4" w:space="0" w:color="auto"/>
              <w:right w:val="single" w:sz="4" w:space="0" w:color="auto"/>
            </w:tcBorders>
            <w:shd w:val="clear" w:color="auto" w:fill="auto"/>
            <w:noWrap/>
            <w:hideMark/>
          </w:tcPr>
          <w:p w:rsidR="00F055A7" w:rsidRPr="00C82653" w:rsidRDefault="00F055A7" w:rsidP="002823DE">
            <w:pPr>
              <w:spacing w:after="0" w:line="240" w:lineRule="auto"/>
              <w:rPr>
                <w:rFonts w:ascii="Times New Roman" w:hAnsi="Times New Roman" w:cs="Times New Roman"/>
              </w:rPr>
            </w:pPr>
            <w:proofErr w:type="spellStart"/>
            <w:r w:rsidRPr="00C82653">
              <w:rPr>
                <w:rFonts w:ascii="Times New Roman" w:eastAsia="Times New Roman" w:hAnsi="Times New Roman" w:cs="Times New Roman"/>
              </w:rPr>
              <w:t>Знач</w:t>
            </w:r>
            <w:proofErr w:type="spellEnd"/>
          </w:p>
        </w:tc>
        <w:tc>
          <w:tcPr>
            <w:tcW w:w="1389" w:type="dxa"/>
            <w:tcBorders>
              <w:top w:val="nil"/>
              <w:left w:val="nil"/>
              <w:bottom w:val="single" w:sz="4" w:space="0" w:color="auto"/>
              <w:right w:val="single" w:sz="4" w:space="0" w:color="auto"/>
            </w:tcBorders>
            <w:shd w:val="clear" w:color="auto" w:fill="auto"/>
            <w:noWrap/>
            <w:hideMark/>
          </w:tcPr>
          <w:p w:rsidR="00F055A7" w:rsidRPr="00C82653" w:rsidRDefault="00F055A7" w:rsidP="002823DE">
            <w:pPr>
              <w:spacing w:after="0" w:line="240" w:lineRule="auto"/>
              <w:rPr>
                <w:rFonts w:ascii="Times New Roman" w:hAnsi="Times New Roman" w:cs="Times New Roman"/>
              </w:rPr>
            </w:pPr>
            <w:proofErr w:type="spellStart"/>
            <w:r w:rsidRPr="00C82653">
              <w:rPr>
                <w:rFonts w:ascii="Times New Roman" w:eastAsia="Times New Roman" w:hAnsi="Times New Roman" w:cs="Times New Roman"/>
              </w:rPr>
              <w:t>Знач</w:t>
            </w:r>
            <w:proofErr w:type="spellEnd"/>
          </w:p>
        </w:tc>
        <w:tc>
          <w:tcPr>
            <w:tcW w:w="1417" w:type="dxa"/>
            <w:tcBorders>
              <w:top w:val="nil"/>
              <w:left w:val="nil"/>
              <w:bottom w:val="single" w:sz="4" w:space="0" w:color="auto"/>
              <w:right w:val="single" w:sz="4" w:space="0" w:color="auto"/>
            </w:tcBorders>
            <w:shd w:val="clear" w:color="auto" w:fill="auto"/>
            <w:noWrap/>
            <w:hideMark/>
          </w:tcPr>
          <w:p w:rsidR="00F055A7" w:rsidRPr="00C82653" w:rsidRDefault="00F055A7" w:rsidP="002823DE">
            <w:pPr>
              <w:spacing w:after="0" w:line="240" w:lineRule="auto"/>
              <w:rPr>
                <w:rFonts w:ascii="Times New Roman" w:hAnsi="Times New Roman" w:cs="Times New Roman"/>
              </w:rPr>
            </w:pPr>
            <w:proofErr w:type="spellStart"/>
            <w:r w:rsidRPr="00C82653">
              <w:rPr>
                <w:rFonts w:ascii="Times New Roman" w:eastAsia="Times New Roman" w:hAnsi="Times New Roman" w:cs="Times New Roman"/>
              </w:rPr>
              <w:t>Знач</w:t>
            </w:r>
            <w:proofErr w:type="spellEnd"/>
          </w:p>
        </w:tc>
        <w:tc>
          <w:tcPr>
            <w:tcW w:w="711" w:type="dxa"/>
            <w:tcBorders>
              <w:top w:val="nil"/>
              <w:left w:val="nil"/>
              <w:bottom w:val="single" w:sz="4" w:space="0" w:color="auto"/>
              <w:right w:val="single" w:sz="4" w:space="0" w:color="auto"/>
            </w:tcBorders>
            <w:shd w:val="clear" w:color="auto" w:fill="auto"/>
            <w:noWrap/>
            <w:hideMark/>
          </w:tcPr>
          <w:p w:rsidR="00F055A7" w:rsidRPr="00C82653" w:rsidRDefault="00F055A7" w:rsidP="002823DE">
            <w:pPr>
              <w:spacing w:after="0" w:line="240" w:lineRule="auto"/>
              <w:rPr>
                <w:rFonts w:ascii="Times New Roman" w:hAnsi="Times New Roman" w:cs="Times New Roman"/>
              </w:rPr>
            </w:pPr>
            <w:proofErr w:type="spellStart"/>
            <w:r w:rsidRPr="00C82653">
              <w:rPr>
                <w:rFonts w:ascii="Times New Roman" w:eastAsia="Times New Roman" w:hAnsi="Times New Roman" w:cs="Times New Roman"/>
              </w:rPr>
              <w:t>Знач</w:t>
            </w:r>
            <w:proofErr w:type="spellEnd"/>
          </w:p>
        </w:tc>
        <w:tc>
          <w:tcPr>
            <w:tcW w:w="707" w:type="dxa"/>
            <w:gridSpan w:val="2"/>
            <w:tcBorders>
              <w:top w:val="nil"/>
              <w:left w:val="nil"/>
              <w:bottom w:val="single" w:sz="4" w:space="0" w:color="auto"/>
              <w:right w:val="single" w:sz="4" w:space="0" w:color="auto"/>
            </w:tcBorders>
            <w:shd w:val="clear" w:color="auto" w:fill="auto"/>
          </w:tcPr>
          <w:p w:rsidR="00F055A7" w:rsidRPr="00C82653" w:rsidRDefault="00F055A7" w:rsidP="002823DE">
            <w:pPr>
              <w:spacing w:after="0" w:line="240" w:lineRule="auto"/>
              <w:rPr>
                <w:rFonts w:ascii="Times New Roman" w:hAnsi="Times New Roman" w:cs="Times New Roman"/>
                <w:lang w:val="en-US"/>
              </w:rPr>
            </w:pPr>
            <w:r w:rsidRPr="00C82653">
              <w:rPr>
                <w:rFonts w:ascii="Times New Roman" w:hAnsi="Times New Roman" w:cs="Times New Roman"/>
                <w:lang w:val="en-US"/>
              </w:rPr>
              <w:t>F</w:t>
            </w:r>
          </w:p>
        </w:tc>
      </w:tr>
      <w:tr w:rsidR="00B111C5" w:rsidRPr="00C82653" w:rsidTr="00F055A7">
        <w:trPr>
          <w:trHeight w:val="342"/>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rPr>
            </w:pPr>
            <w:r w:rsidRPr="00C82653">
              <w:rPr>
                <w:rFonts w:ascii="Times New Roman" w:eastAsia="Times New Roman" w:hAnsi="Times New Roman" w:cs="Times New Roman"/>
                <w:b/>
                <w:bCs/>
              </w:rPr>
              <w:t>Аффект неадекватности</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pPr>
              <w:spacing w:after="0" w:line="240" w:lineRule="auto"/>
              <w:rPr>
                <w:rFonts w:ascii="Times New Roman" w:eastAsia="Times New Roman" w:hAnsi="Times New Roman" w:cs="Times New Roman"/>
                <w:color w:val="010205"/>
              </w:rPr>
            </w:pPr>
            <w:r w:rsidRPr="00C82653">
              <w:rPr>
                <w:rFonts w:ascii="Times New Roman" w:eastAsia="Times New Roman" w:hAnsi="Times New Roman" w:cs="Times New Roman"/>
                <w:color w:val="010205"/>
              </w:rPr>
              <w:t>0,000</w:t>
            </w:r>
          </w:p>
        </w:tc>
        <w:tc>
          <w:tcPr>
            <w:tcW w:w="1349" w:type="dxa"/>
            <w:tcBorders>
              <w:top w:val="nil"/>
              <w:left w:val="nil"/>
              <w:bottom w:val="single" w:sz="4" w:space="0" w:color="auto"/>
              <w:right w:val="single" w:sz="4" w:space="0" w:color="auto"/>
            </w:tcBorders>
            <w:shd w:val="clear" w:color="auto" w:fill="auto"/>
            <w:noWrap/>
            <w:hideMark/>
          </w:tcPr>
          <w:p w:rsidR="00B111C5" w:rsidRPr="00C82653" w:rsidRDefault="00B111C5" w:rsidP="00B111C5">
            <w:pPr>
              <w:spacing w:after="0" w:line="240" w:lineRule="auto"/>
              <w:rPr>
                <w:rFonts w:ascii="Times New Roman" w:eastAsia="Times New Roman" w:hAnsi="Times New Roman" w:cs="Times New Roman"/>
                <w:color w:val="010205"/>
              </w:rPr>
            </w:pPr>
            <w:r w:rsidRPr="00C82653">
              <w:rPr>
                <w:rFonts w:ascii="Times New Roman" w:eastAsia="Times New Roman" w:hAnsi="Times New Roman" w:cs="Times New Roman"/>
                <w:color w:val="010205"/>
              </w:rPr>
              <w:t>-</w:t>
            </w:r>
          </w:p>
        </w:tc>
        <w:tc>
          <w:tcPr>
            <w:tcW w:w="1515" w:type="dxa"/>
            <w:tcBorders>
              <w:top w:val="nil"/>
              <w:left w:val="nil"/>
              <w:bottom w:val="single" w:sz="4" w:space="0" w:color="auto"/>
              <w:right w:val="single" w:sz="4" w:space="0" w:color="auto"/>
            </w:tcBorders>
            <w:shd w:val="clear" w:color="auto" w:fill="auto"/>
            <w:noWrap/>
            <w:hideMark/>
          </w:tcPr>
          <w:p w:rsidR="00B111C5" w:rsidRPr="00C82653" w:rsidRDefault="00B111C5" w:rsidP="00B111C5">
            <w:pPr>
              <w:spacing w:after="0" w:line="240" w:lineRule="auto"/>
              <w:rPr>
                <w:rFonts w:ascii="Times New Roman" w:eastAsia="Times New Roman" w:hAnsi="Times New Roman" w:cs="Times New Roman"/>
                <w:color w:val="010205"/>
              </w:rPr>
            </w:pPr>
            <w:r w:rsidRPr="00C82653">
              <w:rPr>
                <w:rFonts w:ascii="Times New Roman" w:eastAsia="Times New Roman" w:hAnsi="Times New Roman" w:cs="Times New Roman"/>
                <w:color w:val="010205"/>
              </w:rPr>
              <w:t>0,001</w:t>
            </w:r>
          </w:p>
        </w:tc>
        <w:tc>
          <w:tcPr>
            <w:tcW w:w="138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711"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707" w:type="dxa"/>
            <w:gridSpan w:val="2"/>
            <w:tcBorders>
              <w:top w:val="nil"/>
              <w:left w:val="nil"/>
              <w:bottom w:val="single" w:sz="4" w:space="0" w:color="auto"/>
              <w:right w:val="single" w:sz="4" w:space="0" w:color="auto"/>
            </w:tcBorders>
            <w:shd w:val="clear" w:color="auto" w:fill="auto"/>
          </w:tcPr>
          <w:p w:rsidR="00B111C5" w:rsidRPr="00C82653" w:rsidRDefault="00B111C5" w:rsidP="00B111C5">
            <w:pPr>
              <w:spacing w:after="0" w:line="240" w:lineRule="auto"/>
              <w:jc w:val="right"/>
              <w:rPr>
                <w:rFonts w:ascii="Times New Roman" w:hAnsi="Times New Roman" w:cs="Times New Roman"/>
                <w:color w:val="010205"/>
              </w:rPr>
            </w:pPr>
            <w:r w:rsidRPr="00C82653">
              <w:rPr>
                <w:rFonts w:ascii="Times New Roman" w:hAnsi="Times New Roman" w:cs="Times New Roman"/>
                <w:color w:val="010205"/>
              </w:rPr>
              <w:t>0,18</w:t>
            </w:r>
          </w:p>
        </w:tc>
      </w:tr>
      <w:tr w:rsidR="00B111C5" w:rsidRPr="00C82653" w:rsidTr="00F055A7">
        <w:trPr>
          <w:trHeight w:val="342"/>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rPr>
            </w:pPr>
            <w:r w:rsidRPr="00C82653">
              <w:rPr>
                <w:rFonts w:ascii="Times New Roman" w:eastAsia="Times New Roman" w:hAnsi="Times New Roman" w:cs="Times New Roman"/>
                <w:b/>
                <w:bCs/>
              </w:rPr>
              <w:t>Реакция имитации</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34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515"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38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711"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707" w:type="dxa"/>
            <w:gridSpan w:val="2"/>
            <w:tcBorders>
              <w:top w:val="nil"/>
              <w:left w:val="nil"/>
              <w:bottom w:val="single" w:sz="4" w:space="0" w:color="auto"/>
              <w:right w:val="single" w:sz="4" w:space="0" w:color="auto"/>
            </w:tcBorders>
            <w:shd w:val="clear" w:color="auto" w:fill="auto"/>
          </w:tcPr>
          <w:p w:rsidR="00B111C5" w:rsidRPr="00C82653" w:rsidRDefault="00B111C5" w:rsidP="00B111C5">
            <w:pPr>
              <w:spacing w:after="0" w:line="240" w:lineRule="auto"/>
              <w:jc w:val="right"/>
              <w:rPr>
                <w:rFonts w:ascii="Times New Roman" w:hAnsi="Times New Roman" w:cs="Times New Roman"/>
                <w:color w:val="010205"/>
              </w:rPr>
            </w:pPr>
            <w:r w:rsidRPr="00C82653">
              <w:rPr>
                <w:rFonts w:ascii="Times New Roman" w:hAnsi="Times New Roman" w:cs="Times New Roman"/>
                <w:color w:val="010205"/>
              </w:rPr>
              <w:t>2,96</w:t>
            </w:r>
          </w:p>
        </w:tc>
      </w:tr>
      <w:tr w:rsidR="00B111C5" w:rsidRPr="00C82653" w:rsidTr="00F055A7">
        <w:trPr>
          <w:trHeight w:val="342"/>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rPr>
            </w:pPr>
            <w:r w:rsidRPr="00C82653">
              <w:rPr>
                <w:rFonts w:ascii="Times New Roman" w:eastAsia="Times New Roman" w:hAnsi="Times New Roman" w:cs="Times New Roman"/>
                <w:b/>
                <w:bCs/>
              </w:rPr>
              <w:t>Реакция оппозиции</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34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515"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38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711"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707" w:type="dxa"/>
            <w:gridSpan w:val="2"/>
            <w:tcBorders>
              <w:top w:val="nil"/>
              <w:left w:val="nil"/>
              <w:bottom w:val="single" w:sz="4" w:space="0" w:color="auto"/>
              <w:right w:val="single" w:sz="4" w:space="0" w:color="auto"/>
            </w:tcBorders>
            <w:shd w:val="clear" w:color="auto" w:fill="auto"/>
          </w:tcPr>
          <w:p w:rsidR="00B111C5" w:rsidRPr="00C82653" w:rsidRDefault="00B111C5" w:rsidP="00B111C5">
            <w:pPr>
              <w:spacing w:after="0" w:line="240" w:lineRule="auto"/>
              <w:jc w:val="right"/>
              <w:rPr>
                <w:rFonts w:ascii="Times New Roman" w:hAnsi="Times New Roman" w:cs="Times New Roman"/>
                <w:color w:val="010205"/>
              </w:rPr>
            </w:pPr>
            <w:r w:rsidRPr="00C82653">
              <w:rPr>
                <w:rFonts w:ascii="Times New Roman" w:hAnsi="Times New Roman" w:cs="Times New Roman"/>
                <w:color w:val="010205"/>
              </w:rPr>
              <w:t>1,60</w:t>
            </w:r>
          </w:p>
        </w:tc>
      </w:tr>
      <w:tr w:rsidR="00B111C5" w:rsidRPr="00C82653" w:rsidTr="00F055A7">
        <w:trPr>
          <w:trHeight w:val="342"/>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rPr>
            </w:pPr>
            <w:r w:rsidRPr="00C82653">
              <w:rPr>
                <w:rFonts w:ascii="Times New Roman" w:eastAsia="Times New Roman" w:hAnsi="Times New Roman" w:cs="Times New Roman"/>
                <w:b/>
                <w:bCs/>
              </w:rPr>
              <w:t xml:space="preserve">Реакция </w:t>
            </w:r>
            <w:proofErr w:type="spellStart"/>
            <w:r w:rsidRPr="00C82653">
              <w:rPr>
                <w:rFonts w:ascii="Times New Roman" w:eastAsia="Times New Roman" w:hAnsi="Times New Roman" w:cs="Times New Roman"/>
                <w:b/>
                <w:bCs/>
              </w:rPr>
              <w:t>гиперкомпенсации</w:t>
            </w:r>
            <w:proofErr w:type="spellEnd"/>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34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515"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38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711"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707" w:type="dxa"/>
            <w:gridSpan w:val="2"/>
            <w:tcBorders>
              <w:top w:val="nil"/>
              <w:left w:val="nil"/>
              <w:bottom w:val="single" w:sz="4" w:space="0" w:color="auto"/>
              <w:right w:val="single" w:sz="4" w:space="0" w:color="auto"/>
            </w:tcBorders>
            <w:shd w:val="clear" w:color="auto" w:fill="auto"/>
          </w:tcPr>
          <w:p w:rsidR="00B111C5" w:rsidRPr="00C82653" w:rsidRDefault="00B111C5" w:rsidP="00B111C5">
            <w:pPr>
              <w:spacing w:after="0" w:line="240" w:lineRule="auto"/>
              <w:jc w:val="right"/>
              <w:rPr>
                <w:rFonts w:ascii="Times New Roman" w:hAnsi="Times New Roman" w:cs="Times New Roman"/>
                <w:color w:val="010205"/>
              </w:rPr>
            </w:pPr>
            <w:r w:rsidRPr="00C82653">
              <w:rPr>
                <w:rFonts w:ascii="Times New Roman" w:hAnsi="Times New Roman" w:cs="Times New Roman"/>
                <w:color w:val="010205"/>
              </w:rPr>
              <w:t>1,13</w:t>
            </w:r>
          </w:p>
        </w:tc>
      </w:tr>
      <w:tr w:rsidR="00B111C5" w:rsidRPr="00C82653" w:rsidTr="00F055A7">
        <w:trPr>
          <w:trHeight w:val="342"/>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rPr>
            </w:pPr>
            <w:r w:rsidRPr="00C82653">
              <w:rPr>
                <w:rFonts w:ascii="Times New Roman" w:eastAsia="Times New Roman" w:hAnsi="Times New Roman" w:cs="Times New Roman"/>
                <w:b/>
                <w:bCs/>
              </w:rPr>
              <w:t>Реакция группирования</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34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515" w:type="dxa"/>
            <w:tcBorders>
              <w:top w:val="nil"/>
              <w:left w:val="nil"/>
              <w:bottom w:val="single" w:sz="4" w:space="0" w:color="auto"/>
              <w:right w:val="single" w:sz="4" w:space="0" w:color="auto"/>
            </w:tcBorders>
            <w:shd w:val="clear" w:color="auto" w:fill="auto"/>
            <w:noWrap/>
            <w:hideMark/>
          </w:tcPr>
          <w:p w:rsidR="00B111C5" w:rsidRPr="00C82653" w:rsidRDefault="00B111C5" w:rsidP="00B111C5">
            <w:pPr>
              <w:spacing w:after="0" w:line="240" w:lineRule="auto"/>
              <w:rPr>
                <w:rFonts w:ascii="Times New Roman" w:eastAsia="Times New Roman" w:hAnsi="Times New Roman" w:cs="Times New Roman"/>
                <w:color w:val="010205"/>
              </w:rPr>
            </w:pPr>
            <w:r w:rsidRPr="00C82653">
              <w:rPr>
                <w:rFonts w:ascii="Times New Roman" w:eastAsia="Times New Roman" w:hAnsi="Times New Roman" w:cs="Times New Roman"/>
                <w:color w:val="010205"/>
              </w:rPr>
              <w:t>0,025</w:t>
            </w:r>
          </w:p>
        </w:tc>
        <w:tc>
          <w:tcPr>
            <w:tcW w:w="138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711"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707" w:type="dxa"/>
            <w:gridSpan w:val="2"/>
            <w:tcBorders>
              <w:top w:val="nil"/>
              <w:left w:val="nil"/>
              <w:bottom w:val="single" w:sz="4" w:space="0" w:color="auto"/>
              <w:right w:val="single" w:sz="4" w:space="0" w:color="auto"/>
            </w:tcBorders>
            <w:shd w:val="clear" w:color="auto" w:fill="auto"/>
          </w:tcPr>
          <w:p w:rsidR="00B111C5" w:rsidRPr="00C82653" w:rsidRDefault="00B111C5" w:rsidP="00B111C5">
            <w:pPr>
              <w:spacing w:after="0" w:line="240" w:lineRule="auto"/>
              <w:jc w:val="right"/>
              <w:rPr>
                <w:rFonts w:ascii="Times New Roman" w:hAnsi="Times New Roman" w:cs="Times New Roman"/>
                <w:color w:val="010205"/>
              </w:rPr>
            </w:pPr>
            <w:r w:rsidRPr="00C82653">
              <w:rPr>
                <w:rFonts w:ascii="Times New Roman" w:hAnsi="Times New Roman" w:cs="Times New Roman"/>
                <w:color w:val="010205"/>
              </w:rPr>
              <w:t>1,85</w:t>
            </w:r>
          </w:p>
        </w:tc>
      </w:tr>
      <w:tr w:rsidR="00B111C5" w:rsidRPr="00C82653" w:rsidTr="00F055A7">
        <w:trPr>
          <w:trHeight w:val="342"/>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rPr>
            </w:pPr>
            <w:r w:rsidRPr="00C82653">
              <w:rPr>
                <w:rFonts w:ascii="Times New Roman" w:eastAsia="Times New Roman" w:hAnsi="Times New Roman" w:cs="Times New Roman"/>
                <w:b/>
                <w:bCs/>
              </w:rPr>
              <w:t>Эмоциональная эмансипация</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34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515"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38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711"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707" w:type="dxa"/>
            <w:gridSpan w:val="2"/>
            <w:tcBorders>
              <w:top w:val="nil"/>
              <w:left w:val="nil"/>
              <w:bottom w:val="single" w:sz="4" w:space="0" w:color="auto"/>
              <w:right w:val="single" w:sz="4" w:space="0" w:color="auto"/>
            </w:tcBorders>
            <w:shd w:val="clear" w:color="auto" w:fill="auto"/>
          </w:tcPr>
          <w:p w:rsidR="00B111C5" w:rsidRPr="00C82653" w:rsidRDefault="00B111C5" w:rsidP="00B111C5">
            <w:pPr>
              <w:spacing w:after="0" w:line="240" w:lineRule="auto"/>
              <w:jc w:val="right"/>
              <w:rPr>
                <w:rFonts w:ascii="Times New Roman" w:hAnsi="Times New Roman" w:cs="Times New Roman"/>
                <w:color w:val="010205"/>
              </w:rPr>
            </w:pPr>
            <w:r w:rsidRPr="00C82653">
              <w:rPr>
                <w:rFonts w:ascii="Times New Roman" w:hAnsi="Times New Roman" w:cs="Times New Roman"/>
                <w:color w:val="010205"/>
              </w:rPr>
              <w:t>1,39</w:t>
            </w:r>
          </w:p>
        </w:tc>
      </w:tr>
      <w:tr w:rsidR="00B111C5" w:rsidRPr="00C82653" w:rsidTr="00F055A7">
        <w:trPr>
          <w:trHeight w:val="36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rPr>
            </w:pPr>
            <w:r w:rsidRPr="00C82653">
              <w:rPr>
                <w:rFonts w:ascii="Times New Roman" w:eastAsia="Times New Roman" w:hAnsi="Times New Roman" w:cs="Times New Roman"/>
                <w:b/>
                <w:bCs/>
              </w:rPr>
              <w:t>Нормативная эмансипация</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34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515"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38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711"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707" w:type="dxa"/>
            <w:gridSpan w:val="2"/>
            <w:tcBorders>
              <w:top w:val="nil"/>
              <w:left w:val="nil"/>
              <w:bottom w:val="single" w:sz="4" w:space="0" w:color="auto"/>
              <w:right w:val="single" w:sz="4" w:space="0" w:color="auto"/>
            </w:tcBorders>
            <w:shd w:val="clear" w:color="auto" w:fill="auto"/>
          </w:tcPr>
          <w:p w:rsidR="00B111C5" w:rsidRPr="00C82653" w:rsidRDefault="00B111C5" w:rsidP="00B111C5">
            <w:pPr>
              <w:spacing w:after="0" w:line="240" w:lineRule="auto"/>
              <w:jc w:val="right"/>
              <w:rPr>
                <w:rFonts w:ascii="Times New Roman" w:hAnsi="Times New Roman" w:cs="Times New Roman"/>
                <w:color w:val="010205"/>
              </w:rPr>
            </w:pPr>
            <w:r w:rsidRPr="00C82653">
              <w:rPr>
                <w:rFonts w:ascii="Times New Roman" w:hAnsi="Times New Roman" w:cs="Times New Roman"/>
                <w:color w:val="010205"/>
              </w:rPr>
              <w:t>3,55</w:t>
            </w:r>
          </w:p>
        </w:tc>
      </w:tr>
      <w:tr w:rsidR="00B111C5" w:rsidRPr="00C82653" w:rsidTr="00F055A7">
        <w:trPr>
          <w:trHeight w:val="342"/>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rPr>
            </w:pPr>
            <w:r w:rsidRPr="00C82653">
              <w:rPr>
                <w:rFonts w:ascii="Times New Roman" w:eastAsia="Times New Roman" w:hAnsi="Times New Roman" w:cs="Times New Roman"/>
                <w:b/>
                <w:bCs/>
              </w:rPr>
              <w:t>Поведенческая эмансипация</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34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515"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38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711"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707" w:type="dxa"/>
            <w:gridSpan w:val="2"/>
            <w:tcBorders>
              <w:top w:val="nil"/>
              <w:left w:val="nil"/>
              <w:bottom w:val="single" w:sz="4" w:space="0" w:color="auto"/>
              <w:right w:val="single" w:sz="4" w:space="0" w:color="auto"/>
            </w:tcBorders>
            <w:shd w:val="clear" w:color="auto" w:fill="auto"/>
          </w:tcPr>
          <w:p w:rsidR="00B111C5" w:rsidRPr="00C82653" w:rsidRDefault="00B111C5" w:rsidP="00B111C5">
            <w:pPr>
              <w:spacing w:after="0" w:line="240" w:lineRule="auto"/>
              <w:jc w:val="right"/>
              <w:rPr>
                <w:rFonts w:ascii="Times New Roman" w:hAnsi="Times New Roman" w:cs="Times New Roman"/>
                <w:color w:val="010205"/>
              </w:rPr>
            </w:pPr>
            <w:r w:rsidRPr="00C82653">
              <w:rPr>
                <w:rFonts w:ascii="Times New Roman" w:hAnsi="Times New Roman" w:cs="Times New Roman"/>
                <w:color w:val="010205"/>
              </w:rPr>
              <w:t>2,58</w:t>
            </w:r>
          </w:p>
        </w:tc>
      </w:tr>
      <w:tr w:rsidR="00B111C5" w:rsidRPr="00C82653" w:rsidTr="00F055A7">
        <w:trPr>
          <w:trHeight w:val="342"/>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rPr>
            </w:pPr>
            <w:r w:rsidRPr="00C82653">
              <w:rPr>
                <w:rFonts w:ascii="Times New Roman" w:eastAsia="Times New Roman" w:hAnsi="Times New Roman" w:cs="Times New Roman"/>
                <w:b/>
                <w:bCs/>
              </w:rPr>
              <w:t>Пространственная автономия</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34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515"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38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729" w:type="dxa"/>
            <w:gridSpan w:val="2"/>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689" w:type="dxa"/>
            <w:tcBorders>
              <w:top w:val="nil"/>
              <w:left w:val="nil"/>
              <w:bottom w:val="single" w:sz="4" w:space="0" w:color="auto"/>
              <w:right w:val="single" w:sz="4" w:space="0" w:color="auto"/>
            </w:tcBorders>
            <w:shd w:val="clear" w:color="auto" w:fill="auto"/>
          </w:tcPr>
          <w:p w:rsidR="00B111C5" w:rsidRPr="00C82653" w:rsidRDefault="00B111C5" w:rsidP="00B111C5">
            <w:pPr>
              <w:spacing w:after="0" w:line="240" w:lineRule="auto"/>
              <w:jc w:val="right"/>
              <w:rPr>
                <w:rFonts w:ascii="Times New Roman" w:hAnsi="Times New Roman" w:cs="Times New Roman"/>
                <w:color w:val="010205"/>
              </w:rPr>
            </w:pPr>
            <w:r w:rsidRPr="00C82653">
              <w:rPr>
                <w:rFonts w:ascii="Times New Roman" w:hAnsi="Times New Roman" w:cs="Times New Roman"/>
                <w:color w:val="010205"/>
              </w:rPr>
              <w:t>0,61</w:t>
            </w:r>
          </w:p>
        </w:tc>
      </w:tr>
      <w:tr w:rsidR="00B111C5" w:rsidRPr="00C82653" w:rsidTr="00F055A7">
        <w:trPr>
          <w:trHeight w:val="342"/>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rPr>
            </w:pPr>
            <w:r w:rsidRPr="00C82653">
              <w:rPr>
                <w:rFonts w:ascii="Times New Roman" w:eastAsia="Times New Roman" w:hAnsi="Times New Roman" w:cs="Times New Roman"/>
                <w:b/>
                <w:bCs/>
              </w:rPr>
              <w:t>Хобби-реакции</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34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515"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38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729" w:type="dxa"/>
            <w:gridSpan w:val="2"/>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689" w:type="dxa"/>
            <w:tcBorders>
              <w:top w:val="nil"/>
              <w:left w:val="nil"/>
              <w:bottom w:val="single" w:sz="4" w:space="0" w:color="auto"/>
              <w:right w:val="single" w:sz="4" w:space="0" w:color="auto"/>
            </w:tcBorders>
            <w:shd w:val="clear" w:color="auto" w:fill="auto"/>
          </w:tcPr>
          <w:p w:rsidR="00B111C5" w:rsidRPr="00C82653" w:rsidRDefault="00B111C5" w:rsidP="00B111C5">
            <w:pPr>
              <w:spacing w:after="0" w:line="240" w:lineRule="auto"/>
              <w:jc w:val="right"/>
              <w:rPr>
                <w:rFonts w:ascii="Times New Roman" w:hAnsi="Times New Roman" w:cs="Times New Roman"/>
                <w:color w:val="010205"/>
              </w:rPr>
            </w:pPr>
            <w:r w:rsidRPr="00C82653">
              <w:rPr>
                <w:rFonts w:ascii="Times New Roman" w:hAnsi="Times New Roman" w:cs="Times New Roman"/>
                <w:color w:val="010205"/>
              </w:rPr>
              <w:t>1,22</w:t>
            </w:r>
          </w:p>
        </w:tc>
      </w:tr>
      <w:tr w:rsidR="00B111C5" w:rsidRPr="00C82653" w:rsidTr="00F055A7">
        <w:trPr>
          <w:trHeight w:val="342"/>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rPr>
            </w:pPr>
            <w:r w:rsidRPr="00C82653">
              <w:rPr>
                <w:rFonts w:ascii="Times New Roman" w:eastAsia="Times New Roman" w:hAnsi="Times New Roman" w:cs="Times New Roman"/>
                <w:b/>
                <w:bCs/>
              </w:rPr>
              <w:lastRenderedPageBreak/>
              <w:t>Интерес к внутреннему миру</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34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515"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38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729" w:type="dxa"/>
            <w:gridSpan w:val="2"/>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689" w:type="dxa"/>
            <w:tcBorders>
              <w:top w:val="nil"/>
              <w:left w:val="nil"/>
              <w:bottom w:val="single" w:sz="4" w:space="0" w:color="auto"/>
              <w:right w:val="single" w:sz="4" w:space="0" w:color="auto"/>
            </w:tcBorders>
            <w:shd w:val="clear" w:color="auto" w:fill="auto"/>
          </w:tcPr>
          <w:p w:rsidR="00B111C5" w:rsidRPr="00C82653" w:rsidRDefault="00B111C5" w:rsidP="00B111C5">
            <w:pPr>
              <w:spacing w:after="0" w:line="240" w:lineRule="auto"/>
              <w:jc w:val="right"/>
              <w:rPr>
                <w:rFonts w:ascii="Times New Roman" w:hAnsi="Times New Roman" w:cs="Times New Roman"/>
                <w:color w:val="010205"/>
              </w:rPr>
            </w:pPr>
            <w:r w:rsidRPr="00C82653">
              <w:rPr>
                <w:rFonts w:ascii="Times New Roman" w:hAnsi="Times New Roman" w:cs="Times New Roman"/>
                <w:color w:val="010205"/>
              </w:rPr>
              <w:t>8,59</w:t>
            </w:r>
          </w:p>
        </w:tc>
      </w:tr>
      <w:tr w:rsidR="00B111C5" w:rsidRPr="00C82653" w:rsidTr="00F055A7">
        <w:trPr>
          <w:trHeight w:val="342"/>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rPr>
            </w:pPr>
            <w:r w:rsidRPr="00C82653">
              <w:rPr>
                <w:rFonts w:ascii="Times New Roman" w:eastAsia="Times New Roman" w:hAnsi="Times New Roman" w:cs="Times New Roman"/>
                <w:b/>
                <w:bCs/>
              </w:rPr>
              <w:t>Общий показатель кризиса</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34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515"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389"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1417" w:type="dxa"/>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729" w:type="dxa"/>
            <w:gridSpan w:val="2"/>
            <w:tcBorders>
              <w:top w:val="nil"/>
              <w:left w:val="nil"/>
              <w:bottom w:val="single" w:sz="4" w:space="0" w:color="auto"/>
              <w:right w:val="single" w:sz="4" w:space="0" w:color="auto"/>
            </w:tcBorders>
            <w:shd w:val="clear" w:color="auto" w:fill="auto"/>
            <w:noWrap/>
            <w:hideMark/>
          </w:tcPr>
          <w:p w:rsidR="00B111C5" w:rsidRPr="00C82653" w:rsidRDefault="00B111C5" w:rsidP="00B111C5">
            <w:r w:rsidRPr="00C82653">
              <w:rPr>
                <w:rFonts w:ascii="Times New Roman" w:eastAsia="Times New Roman" w:hAnsi="Times New Roman" w:cs="Times New Roman"/>
                <w:color w:val="010205"/>
              </w:rPr>
              <w:t>-</w:t>
            </w:r>
          </w:p>
        </w:tc>
        <w:tc>
          <w:tcPr>
            <w:tcW w:w="689" w:type="dxa"/>
            <w:tcBorders>
              <w:top w:val="nil"/>
              <w:left w:val="nil"/>
              <w:bottom w:val="single" w:sz="4" w:space="0" w:color="auto"/>
              <w:right w:val="single" w:sz="4" w:space="0" w:color="auto"/>
            </w:tcBorders>
            <w:shd w:val="clear" w:color="auto" w:fill="auto"/>
          </w:tcPr>
          <w:p w:rsidR="00B111C5" w:rsidRPr="00C82653" w:rsidRDefault="00B111C5" w:rsidP="00B111C5">
            <w:pPr>
              <w:spacing w:after="0" w:line="240" w:lineRule="auto"/>
              <w:jc w:val="right"/>
              <w:rPr>
                <w:rFonts w:ascii="Times New Roman" w:hAnsi="Times New Roman" w:cs="Times New Roman"/>
                <w:color w:val="010205"/>
              </w:rPr>
            </w:pPr>
            <w:r w:rsidRPr="00C82653">
              <w:rPr>
                <w:rFonts w:ascii="Times New Roman" w:hAnsi="Times New Roman" w:cs="Times New Roman"/>
                <w:color w:val="010205"/>
              </w:rPr>
              <w:t>0,14</w:t>
            </w:r>
          </w:p>
        </w:tc>
      </w:tr>
    </w:tbl>
    <w:p w:rsidR="000D3E06" w:rsidRPr="00C82653" w:rsidRDefault="005A45ED" w:rsidP="007C76E0">
      <w:pPr>
        <w:pStyle w:val="a5"/>
        <w:tabs>
          <w:tab w:val="left" w:pos="851"/>
        </w:tabs>
        <w:spacing w:before="240" w:line="360" w:lineRule="auto"/>
        <w:ind w:firstLine="709"/>
        <w:jc w:val="both"/>
        <w:rPr>
          <w:sz w:val="28"/>
          <w:szCs w:val="28"/>
        </w:rPr>
      </w:pPr>
      <w:r w:rsidRPr="00C82653">
        <w:rPr>
          <w:sz w:val="28"/>
          <w:szCs w:val="28"/>
        </w:rPr>
        <w:t xml:space="preserve">При помощи множественных сравнений </w:t>
      </w:r>
      <w:proofErr w:type="spellStart"/>
      <w:r w:rsidRPr="00C82653">
        <w:rPr>
          <w:sz w:val="28"/>
          <w:szCs w:val="28"/>
        </w:rPr>
        <w:t>Шеф</w:t>
      </w:r>
      <w:r w:rsidR="002823DE" w:rsidRPr="00C82653">
        <w:rPr>
          <w:sz w:val="28"/>
          <w:szCs w:val="28"/>
        </w:rPr>
        <w:t>ф</w:t>
      </w:r>
      <w:r w:rsidRPr="00C82653">
        <w:rPr>
          <w:sz w:val="28"/>
          <w:szCs w:val="28"/>
        </w:rPr>
        <w:t>е</w:t>
      </w:r>
      <w:proofErr w:type="spellEnd"/>
      <w:r w:rsidRPr="00C82653">
        <w:rPr>
          <w:sz w:val="28"/>
          <w:szCs w:val="28"/>
        </w:rPr>
        <w:t xml:space="preserve"> о</w:t>
      </w:r>
      <w:r w:rsidR="000D3E06" w:rsidRPr="00C82653">
        <w:rPr>
          <w:sz w:val="28"/>
          <w:szCs w:val="28"/>
        </w:rPr>
        <w:t>бнаружены значимые различия между выраженностью «аффекта неадекватности»  между шестым и седьмым и шестым и девятым классами. Также между шестым и девятым классами выявлены различия по выраженности симптома « Реакция группирования»</w:t>
      </w:r>
      <w:r w:rsidR="00D75B20" w:rsidRPr="00C82653">
        <w:rPr>
          <w:sz w:val="28"/>
          <w:szCs w:val="28"/>
        </w:rPr>
        <w:t xml:space="preserve"> (табл</w:t>
      </w:r>
      <w:r w:rsidR="002823DE" w:rsidRPr="00C82653">
        <w:rPr>
          <w:sz w:val="28"/>
          <w:szCs w:val="28"/>
        </w:rPr>
        <w:t>.</w:t>
      </w:r>
      <w:r w:rsidR="00D75B20" w:rsidRPr="00C82653">
        <w:rPr>
          <w:sz w:val="28"/>
          <w:szCs w:val="28"/>
        </w:rPr>
        <w:t xml:space="preserve"> 19</w:t>
      </w:r>
      <w:r w:rsidR="0018521E" w:rsidRPr="00C82653">
        <w:rPr>
          <w:sz w:val="28"/>
          <w:szCs w:val="28"/>
        </w:rPr>
        <w:t>)</w:t>
      </w:r>
      <w:r w:rsidR="002823DE" w:rsidRPr="00C82653">
        <w:rPr>
          <w:sz w:val="28"/>
          <w:szCs w:val="28"/>
        </w:rPr>
        <w:t xml:space="preserve"> </w:t>
      </w:r>
      <w:r w:rsidR="00B111C5" w:rsidRPr="00C82653">
        <w:rPr>
          <w:sz w:val="28"/>
          <w:szCs w:val="28"/>
        </w:rPr>
        <w:t xml:space="preserve"> В шестом классе по сравнению с девятым и седьмым более </w:t>
      </w:r>
      <w:proofErr w:type="spellStart"/>
      <w:r w:rsidR="00B111C5" w:rsidRPr="00C82653">
        <w:rPr>
          <w:sz w:val="28"/>
          <w:szCs w:val="28"/>
        </w:rPr>
        <w:t>выраженна</w:t>
      </w:r>
      <w:proofErr w:type="spellEnd"/>
      <w:r w:rsidR="00B111C5" w:rsidRPr="00C82653">
        <w:rPr>
          <w:sz w:val="28"/>
          <w:szCs w:val="28"/>
        </w:rPr>
        <w:t xml:space="preserve"> в поведении реакция, несоответствующая стимулу. В шестом классе по сравнении с девятым более выраженно стремление вступать в какую- либо значимую группу.</w:t>
      </w:r>
    </w:p>
    <w:p w:rsidR="002823DE" w:rsidRPr="00C82653" w:rsidRDefault="002823DE" w:rsidP="000B2278">
      <w:pPr>
        <w:spacing w:after="0" w:line="360" w:lineRule="auto"/>
        <w:jc w:val="right"/>
        <w:rPr>
          <w:rFonts w:ascii="Times New Roman" w:hAnsi="Times New Roman" w:cs="Times New Roman"/>
          <w:sz w:val="28"/>
          <w:szCs w:val="28"/>
        </w:rPr>
      </w:pPr>
    </w:p>
    <w:p w:rsidR="002823DE" w:rsidRPr="00C82653" w:rsidRDefault="002823DE" w:rsidP="000B2278">
      <w:pPr>
        <w:spacing w:after="0" w:line="360" w:lineRule="auto"/>
        <w:jc w:val="right"/>
        <w:rPr>
          <w:rFonts w:ascii="Times New Roman" w:hAnsi="Times New Roman" w:cs="Times New Roman"/>
          <w:sz w:val="28"/>
          <w:szCs w:val="28"/>
        </w:rPr>
      </w:pPr>
    </w:p>
    <w:p w:rsidR="002823DE" w:rsidRPr="00C82653" w:rsidRDefault="002823DE" w:rsidP="000B2278">
      <w:pPr>
        <w:spacing w:after="0" w:line="360" w:lineRule="auto"/>
        <w:jc w:val="right"/>
        <w:rPr>
          <w:rFonts w:ascii="Times New Roman" w:hAnsi="Times New Roman" w:cs="Times New Roman"/>
          <w:sz w:val="28"/>
          <w:szCs w:val="28"/>
        </w:rPr>
      </w:pPr>
    </w:p>
    <w:p w:rsidR="002823DE" w:rsidRPr="00C82653" w:rsidRDefault="002823DE" w:rsidP="000B2278">
      <w:pPr>
        <w:spacing w:after="0" w:line="360" w:lineRule="auto"/>
        <w:jc w:val="right"/>
        <w:rPr>
          <w:rFonts w:ascii="Times New Roman" w:hAnsi="Times New Roman" w:cs="Times New Roman"/>
          <w:sz w:val="28"/>
          <w:szCs w:val="28"/>
        </w:rPr>
      </w:pPr>
    </w:p>
    <w:p w:rsidR="000B2278" w:rsidRPr="00C82653" w:rsidRDefault="000B2278" w:rsidP="004A3245">
      <w:pPr>
        <w:spacing w:after="0" w:line="360" w:lineRule="auto"/>
        <w:jc w:val="right"/>
        <w:rPr>
          <w:rFonts w:ascii="Times New Roman" w:hAnsi="Times New Roman" w:cs="Times New Roman"/>
          <w:sz w:val="28"/>
          <w:szCs w:val="28"/>
        </w:rPr>
      </w:pPr>
      <w:r w:rsidRPr="00C82653">
        <w:rPr>
          <w:rFonts w:ascii="Times New Roman" w:hAnsi="Times New Roman" w:cs="Times New Roman"/>
          <w:sz w:val="28"/>
          <w:szCs w:val="28"/>
        </w:rPr>
        <w:t>Табл. 20.</w:t>
      </w:r>
      <w:r w:rsidRPr="00C82653">
        <w:rPr>
          <w:rFonts w:ascii="Times New Roman" w:hAnsi="Times New Roman" w:cs="Times New Roman"/>
          <w:sz w:val="28"/>
          <w:szCs w:val="28"/>
        </w:rPr>
        <w:tab/>
      </w:r>
    </w:p>
    <w:p w:rsidR="000D3E06" w:rsidRPr="00C82653" w:rsidRDefault="000B2278" w:rsidP="004A3245">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Выраженность симпт</w:t>
      </w:r>
      <w:r w:rsidR="00616008" w:rsidRPr="00C82653">
        <w:rPr>
          <w:rFonts w:ascii="Times New Roman" w:hAnsi="Times New Roman" w:cs="Times New Roman"/>
          <w:sz w:val="28"/>
          <w:szCs w:val="28"/>
        </w:rPr>
        <w:t>омов подросткового кризиса с уче</w:t>
      </w:r>
      <w:r w:rsidRPr="00C82653">
        <w:rPr>
          <w:rFonts w:ascii="Times New Roman" w:hAnsi="Times New Roman" w:cs="Times New Roman"/>
          <w:sz w:val="28"/>
          <w:szCs w:val="28"/>
        </w:rPr>
        <w:t>том пола</w:t>
      </w:r>
    </w:p>
    <w:p w:rsidR="004A3245" w:rsidRPr="00C82653" w:rsidRDefault="004A3245" w:rsidP="004A3245">
      <w:pPr>
        <w:spacing w:after="0" w:line="360" w:lineRule="auto"/>
        <w:jc w:val="center"/>
        <w:rPr>
          <w:rFonts w:ascii="Times New Roman" w:hAnsi="Times New Roman" w:cs="Times New Roman"/>
          <w:b/>
          <w:sz w:val="28"/>
          <w:szCs w:val="28"/>
        </w:rPr>
      </w:pPr>
    </w:p>
    <w:tbl>
      <w:tblPr>
        <w:tblW w:w="9576" w:type="dxa"/>
        <w:tblInd w:w="-5" w:type="dxa"/>
        <w:tblLook w:val="04A0" w:firstRow="1" w:lastRow="0" w:firstColumn="1" w:lastColumn="0" w:noHBand="0" w:noVBand="1"/>
      </w:tblPr>
      <w:tblGrid>
        <w:gridCol w:w="2289"/>
        <w:gridCol w:w="1086"/>
        <w:gridCol w:w="1275"/>
        <w:gridCol w:w="1134"/>
        <w:gridCol w:w="1276"/>
        <w:gridCol w:w="1258"/>
        <w:gridCol w:w="1258"/>
      </w:tblGrid>
      <w:tr w:rsidR="002823DE" w:rsidRPr="00C82653" w:rsidTr="002823DE">
        <w:trPr>
          <w:trHeight w:val="342"/>
        </w:trPr>
        <w:tc>
          <w:tcPr>
            <w:tcW w:w="2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3DE" w:rsidRPr="00C82653" w:rsidRDefault="002823DE" w:rsidP="002823DE">
            <w:pPr>
              <w:spacing w:after="0" w:line="240" w:lineRule="auto"/>
              <w:ind w:firstLine="709"/>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 </w:t>
            </w:r>
          </w:p>
        </w:tc>
        <w:tc>
          <w:tcPr>
            <w:tcW w:w="23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823DE" w:rsidRPr="00C82653" w:rsidRDefault="002823DE" w:rsidP="002823DE">
            <w:pPr>
              <w:spacing w:after="0" w:line="240" w:lineRule="auto"/>
              <w:ind w:firstLine="709"/>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Юноши</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2823DE" w:rsidRPr="00C82653" w:rsidRDefault="002823DE" w:rsidP="002823DE">
            <w:pPr>
              <w:spacing w:after="0" w:line="240" w:lineRule="auto"/>
              <w:ind w:firstLine="709"/>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Девушки</w:t>
            </w:r>
          </w:p>
        </w:tc>
        <w:tc>
          <w:tcPr>
            <w:tcW w:w="1258" w:type="dxa"/>
            <w:tcBorders>
              <w:top w:val="single" w:sz="4" w:space="0" w:color="auto"/>
              <w:left w:val="nil"/>
              <w:bottom w:val="single" w:sz="4" w:space="0" w:color="auto"/>
              <w:right w:val="single" w:sz="4" w:space="0" w:color="auto"/>
            </w:tcBorders>
          </w:tcPr>
          <w:p w:rsidR="002823DE" w:rsidRPr="00C82653" w:rsidRDefault="002823DE" w:rsidP="002823DE">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lang w:val="en-US"/>
              </w:rPr>
              <w:t>F-</w:t>
            </w:r>
            <w:proofErr w:type="spellStart"/>
            <w:r w:rsidRPr="00C82653">
              <w:rPr>
                <w:rFonts w:ascii="Times New Roman" w:eastAsia="Times New Roman" w:hAnsi="Times New Roman" w:cs="Times New Roman"/>
                <w:sz w:val="24"/>
                <w:szCs w:val="24"/>
              </w:rPr>
              <w:t>крит</w:t>
            </w:r>
            <w:proofErr w:type="spellEnd"/>
            <w:r w:rsidRPr="00C82653">
              <w:rPr>
                <w:rFonts w:ascii="Times New Roman" w:eastAsia="Times New Roman" w:hAnsi="Times New Roman" w:cs="Times New Roman"/>
                <w:sz w:val="24"/>
                <w:szCs w:val="24"/>
              </w:rPr>
              <w:t>.</w:t>
            </w:r>
          </w:p>
        </w:tc>
        <w:tc>
          <w:tcPr>
            <w:tcW w:w="1258" w:type="dxa"/>
            <w:tcBorders>
              <w:top w:val="single" w:sz="4" w:space="0" w:color="auto"/>
              <w:left w:val="nil"/>
              <w:bottom w:val="single" w:sz="4" w:space="0" w:color="auto"/>
              <w:right w:val="single" w:sz="4" w:space="0" w:color="auto"/>
            </w:tcBorders>
          </w:tcPr>
          <w:p w:rsidR="002823DE" w:rsidRPr="00C82653" w:rsidRDefault="002823DE" w:rsidP="002823DE">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Значим.</w:t>
            </w:r>
          </w:p>
        </w:tc>
      </w:tr>
      <w:tr w:rsidR="002823DE" w:rsidRPr="00C82653" w:rsidTr="002823DE">
        <w:trPr>
          <w:trHeight w:val="342"/>
        </w:trPr>
        <w:tc>
          <w:tcPr>
            <w:tcW w:w="2289" w:type="dxa"/>
            <w:tcBorders>
              <w:top w:val="nil"/>
              <w:left w:val="single" w:sz="4" w:space="0" w:color="auto"/>
              <w:bottom w:val="single" w:sz="4" w:space="0" w:color="auto"/>
              <w:right w:val="single" w:sz="4" w:space="0" w:color="auto"/>
            </w:tcBorders>
            <w:shd w:val="clear" w:color="auto" w:fill="auto"/>
            <w:noWrap/>
            <w:vAlign w:val="bottom"/>
            <w:hideMark/>
          </w:tcPr>
          <w:p w:rsidR="002823DE" w:rsidRPr="00C82653" w:rsidRDefault="002823DE" w:rsidP="002823DE">
            <w:pPr>
              <w:spacing w:after="0" w:line="240" w:lineRule="auto"/>
              <w:ind w:firstLine="709"/>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2823DE" w:rsidRPr="00C82653" w:rsidRDefault="002823DE" w:rsidP="002823DE">
            <w:pPr>
              <w:spacing w:after="0" w:line="240" w:lineRule="auto"/>
              <w:jc w:val="center"/>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 xml:space="preserve">ср. </w:t>
            </w:r>
            <w:proofErr w:type="spellStart"/>
            <w:r w:rsidRPr="00C82653">
              <w:rPr>
                <w:rFonts w:ascii="Times New Roman" w:eastAsia="Times New Roman" w:hAnsi="Times New Roman" w:cs="Times New Roman"/>
                <w:b/>
                <w:bCs/>
                <w:sz w:val="24"/>
                <w:szCs w:val="24"/>
              </w:rPr>
              <w:t>знач</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2823DE" w:rsidRPr="00C82653" w:rsidRDefault="002823DE" w:rsidP="002823DE">
            <w:pPr>
              <w:spacing w:after="0" w:line="240" w:lineRule="auto"/>
              <w:jc w:val="center"/>
              <w:rPr>
                <w:rFonts w:ascii="Times New Roman" w:eastAsia="Times New Roman" w:hAnsi="Times New Roman" w:cs="Times New Roman"/>
                <w:sz w:val="24"/>
                <w:szCs w:val="24"/>
              </w:rPr>
            </w:pPr>
            <w:proofErr w:type="spellStart"/>
            <w:r w:rsidRPr="00C82653">
              <w:rPr>
                <w:rFonts w:ascii="Times New Roman" w:eastAsia="Times New Roman" w:hAnsi="Times New Roman" w:cs="Times New Roman"/>
                <w:sz w:val="24"/>
                <w:szCs w:val="24"/>
              </w:rPr>
              <w:t>станд</w:t>
            </w:r>
            <w:proofErr w:type="spellEnd"/>
            <w:r w:rsidRPr="00C82653">
              <w:rPr>
                <w:rFonts w:ascii="Times New Roman" w:eastAsia="Times New Roman" w:hAnsi="Times New Roman" w:cs="Times New Roman"/>
                <w:sz w:val="24"/>
                <w:szCs w:val="24"/>
              </w:rPr>
              <w:t xml:space="preserve">. </w:t>
            </w:r>
            <w:proofErr w:type="spellStart"/>
            <w:r w:rsidRPr="00C82653">
              <w:rPr>
                <w:rFonts w:ascii="Times New Roman" w:eastAsia="Times New Roman" w:hAnsi="Times New Roman" w:cs="Times New Roman"/>
                <w:sz w:val="24"/>
                <w:szCs w:val="24"/>
              </w:rPr>
              <w:t>откл</w:t>
            </w:r>
            <w:proofErr w:type="spellEnd"/>
            <w:r w:rsidRPr="00C82653">
              <w:rPr>
                <w:rFonts w:ascii="Times New Roman" w:eastAsia="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2823DE" w:rsidRPr="00C82653" w:rsidRDefault="002823DE" w:rsidP="002823DE">
            <w:pPr>
              <w:spacing w:after="0" w:line="240" w:lineRule="auto"/>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 xml:space="preserve">ср. </w:t>
            </w:r>
            <w:proofErr w:type="spellStart"/>
            <w:r w:rsidRPr="00C82653">
              <w:rPr>
                <w:rFonts w:ascii="Times New Roman" w:eastAsia="Times New Roman" w:hAnsi="Times New Roman" w:cs="Times New Roman"/>
                <w:b/>
                <w:bCs/>
                <w:sz w:val="24"/>
                <w:szCs w:val="24"/>
              </w:rPr>
              <w:t>знач</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823DE" w:rsidRPr="00C82653" w:rsidRDefault="002823DE" w:rsidP="002823DE">
            <w:pPr>
              <w:spacing w:after="0" w:line="240" w:lineRule="auto"/>
              <w:rPr>
                <w:rFonts w:ascii="Times New Roman" w:eastAsia="Times New Roman" w:hAnsi="Times New Roman" w:cs="Times New Roman"/>
                <w:sz w:val="24"/>
                <w:szCs w:val="24"/>
              </w:rPr>
            </w:pPr>
            <w:proofErr w:type="spellStart"/>
            <w:r w:rsidRPr="00C82653">
              <w:rPr>
                <w:rFonts w:ascii="Times New Roman" w:eastAsia="Times New Roman" w:hAnsi="Times New Roman" w:cs="Times New Roman"/>
                <w:sz w:val="24"/>
                <w:szCs w:val="24"/>
              </w:rPr>
              <w:t>станд</w:t>
            </w:r>
            <w:proofErr w:type="spellEnd"/>
            <w:r w:rsidRPr="00C82653">
              <w:rPr>
                <w:rFonts w:ascii="Times New Roman" w:eastAsia="Times New Roman" w:hAnsi="Times New Roman" w:cs="Times New Roman"/>
                <w:sz w:val="24"/>
                <w:szCs w:val="24"/>
              </w:rPr>
              <w:t xml:space="preserve">. </w:t>
            </w:r>
            <w:proofErr w:type="spellStart"/>
            <w:r w:rsidRPr="00C82653">
              <w:rPr>
                <w:rFonts w:ascii="Times New Roman" w:eastAsia="Times New Roman" w:hAnsi="Times New Roman" w:cs="Times New Roman"/>
                <w:sz w:val="24"/>
                <w:szCs w:val="24"/>
              </w:rPr>
              <w:t>откл</w:t>
            </w:r>
            <w:proofErr w:type="spellEnd"/>
          </w:p>
        </w:tc>
        <w:tc>
          <w:tcPr>
            <w:tcW w:w="1258" w:type="dxa"/>
            <w:tcBorders>
              <w:top w:val="nil"/>
              <w:left w:val="nil"/>
              <w:bottom w:val="single" w:sz="4" w:space="0" w:color="auto"/>
              <w:right w:val="single" w:sz="4" w:space="0" w:color="auto"/>
            </w:tcBorders>
          </w:tcPr>
          <w:p w:rsidR="002823DE" w:rsidRPr="00C82653" w:rsidRDefault="002823DE" w:rsidP="002823DE">
            <w:pPr>
              <w:spacing w:after="0" w:line="240" w:lineRule="auto"/>
              <w:rPr>
                <w:rFonts w:ascii="Times New Roman" w:eastAsia="Times New Roman" w:hAnsi="Times New Roman" w:cs="Times New Roman"/>
                <w:sz w:val="24"/>
                <w:szCs w:val="24"/>
              </w:rPr>
            </w:pPr>
          </w:p>
        </w:tc>
        <w:tc>
          <w:tcPr>
            <w:tcW w:w="1258" w:type="dxa"/>
            <w:tcBorders>
              <w:top w:val="nil"/>
              <w:left w:val="nil"/>
              <w:bottom w:val="single" w:sz="4" w:space="0" w:color="auto"/>
              <w:right w:val="single" w:sz="4" w:space="0" w:color="auto"/>
            </w:tcBorders>
          </w:tcPr>
          <w:p w:rsidR="002823DE" w:rsidRPr="00C82653" w:rsidRDefault="002823DE" w:rsidP="002823DE">
            <w:pPr>
              <w:spacing w:after="0" w:line="240" w:lineRule="auto"/>
              <w:rPr>
                <w:rFonts w:ascii="Times New Roman" w:eastAsia="Times New Roman" w:hAnsi="Times New Roman" w:cs="Times New Roman"/>
                <w:sz w:val="24"/>
                <w:szCs w:val="24"/>
              </w:rPr>
            </w:pPr>
          </w:p>
        </w:tc>
      </w:tr>
      <w:tr w:rsidR="00B111C5" w:rsidRPr="00C82653" w:rsidTr="002823DE">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Аффект неадекватности</w:t>
            </w:r>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hAnsi="Times New Roman" w:cs="Times New Roman"/>
                <w:sz w:val="24"/>
                <w:szCs w:val="24"/>
              </w:rPr>
              <w:t>5,11</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hAnsi="Times New Roman" w:cs="Times New Roman"/>
                <w:sz w:val="24"/>
                <w:szCs w:val="24"/>
              </w:rPr>
              <w:t>2,96</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t>5,34</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t>3,04</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r>
      <w:tr w:rsidR="00B111C5" w:rsidRPr="00C82653" w:rsidTr="002823DE">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Реакция имитации</w:t>
            </w:r>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b/>
                <w:sz w:val="24"/>
                <w:szCs w:val="24"/>
              </w:rPr>
            </w:pPr>
            <w:r w:rsidRPr="00C82653">
              <w:rPr>
                <w:rFonts w:ascii="Times New Roman" w:hAnsi="Times New Roman" w:cs="Times New Roman"/>
                <w:b/>
                <w:sz w:val="24"/>
                <w:szCs w:val="24"/>
              </w:rPr>
              <w:t>4,84</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b/>
                <w:sz w:val="24"/>
                <w:szCs w:val="24"/>
              </w:rPr>
            </w:pPr>
            <w:r w:rsidRPr="00C82653">
              <w:rPr>
                <w:rFonts w:ascii="Times New Roman" w:hAnsi="Times New Roman" w:cs="Times New Roman"/>
                <w:b/>
                <w:sz w:val="24"/>
                <w:szCs w:val="24"/>
              </w:rPr>
              <w:t>2,69</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b/>
                <w:sz w:val="24"/>
                <w:szCs w:val="24"/>
              </w:rPr>
            </w:pPr>
            <w:r w:rsidRPr="00C82653">
              <w:rPr>
                <w:rFonts w:ascii="Times New Roman" w:hAnsi="Times New Roman" w:cs="Times New Roman"/>
                <w:b/>
                <w:sz w:val="24"/>
                <w:szCs w:val="24"/>
              </w:rPr>
              <w:t>4,63</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t>2,39</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r>
      <w:tr w:rsidR="00B111C5" w:rsidRPr="00C82653" w:rsidTr="002823DE">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Реакция оппозиции</w:t>
            </w:r>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hAnsi="Times New Roman" w:cs="Times New Roman"/>
                <w:sz w:val="24"/>
                <w:szCs w:val="24"/>
              </w:rPr>
              <w:t>6,22</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hAnsi="Times New Roman" w:cs="Times New Roman"/>
                <w:sz w:val="24"/>
                <w:szCs w:val="24"/>
              </w:rPr>
              <w:t>3,03</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t>5,50</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t>3,10</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r>
      <w:tr w:rsidR="00B111C5" w:rsidRPr="00C82653" w:rsidTr="002823DE">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 xml:space="preserve">Реакция </w:t>
            </w:r>
            <w:proofErr w:type="spellStart"/>
            <w:r w:rsidRPr="00C82653">
              <w:rPr>
                <w:rFonts w:ascii="Times New Roman" w:eastAsia="Times New Roman" w:hAnsi="Times New Roman" w:cs="Times New Roman"/>
                <w:b/>
                <w:bCs/>
                <w:sz w:val="24"/>
                <w:szCs w:val="24"/>
              </w:rPr>
              <w:t>гиперкомпенсации</w:t>
            </w:r>
            <w:proofErr w:type="spellEnd"/>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hAnsi="Times New Roman" w:cs="Times New Roman"/>
                <w:sz w:val="24"/>
                <w:szCs w:val="24"/>
              </w:rPr>
              <w:t>7,47</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hAnsi="Times New Roman" w:cs="Times New Roman"/>
                <w:sz w:val="24"/>
                <w:szCs w:val="24"/>
              </w:rPr>
              <w:t>2,69</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t>8,07</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t>3,01</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r>
      <w:tr w:rsidR="00B111C5" w:rsidRPr="00C82653" w:rsidTr="002823DE">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Реакция группирования</w:t>
            </w:r>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hAnsi="Times New Roman" w:cs="Times New Roman"/>
                <w:sz w:val="24"/>
                <w:szCs w:val="24"/>
              </w:rPr>
              <w:t>5,49</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hAnsi="Times New Roman" w:cs="Times New Roman"/>
                <w:sz w:val="24"/>
                <w:szCs w:val="24"/>
              </w:rPr>
              <w:t>2,82</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t>5,21</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t>2,99</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r>
      <w:tr w:rsidR="00B111C5" w:rsidRPr="00C82653" w:rsidTr="002823DE">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Эмоциональная эмансипация</w:t>
            </w:r>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hAnsi="Times New Roman" w:cs="Times New Roman"/>
                <w:sz w:val="24"/>
                <w:szCs w:val="24"/>
              </w:rPr>
              <w:t>5,73</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hAnsi="Times New Roman" w:cs="Times New Roman"/>
                <w:sz w:val="24"/>
                <w:szCs w:val="24"/>
              </w:rPr>
              <w:t>3,21</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t>5,67</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t>3,25</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r>
      <w:tr w:rsidR="00B111C5" w:rsidRPr="00C82653" w:rsidTr="002823DE">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Нормативная эмансипация</w:t>
            </w:r>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hAnsi="Times New Roman" w:cs="Times New Roman"/>
                <w:sz w:val="24"/>
                <w:szCs w:val="24"/>
              </w:rPr>
              <w:t>7,89</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hAnsi="Times New Roman" w:cs="Times New Roman"/>
                <w:sz w:val="24"/>
                <w:szCs w:val="24"/>
              </w:rPr>
              <w:t>2,67</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t>7,24</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t>2,29</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r>
      <w:tr w:rsidR="00B111C5" w:rsidRPr="00C82653" w:rsidTr="002823DE">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Поведенческая эмансипация</w:t>
            </w:r>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hAnsi="Times New Roman" w:cs="Times New Roman"/>
                <w:sz w:val="24"/>
                <w:szCs w:val="24"/>
              </w:rPr>
              <w:t>6,32</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hAnsi="Times New Roman" w:cs="Times New Roman"/>
                <w:sz w:val="24"/>
                <w:szCs w:val="24"/>
              </w:rPr>
              <w:t>2,84</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t>5,54</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t>2,63</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r>
      <w:tr w:rsidR="00B111C5" w:rsidRPr="00C82653" w:rsidTr="002823DE">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Пространственная автономия</w:t>
            </w:r>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hAnsi="Times New Roman" w:cs="Times New Roman"/>
                <w:sz w:val="24"/>
                <w:szCs w:val="24"/>
              </w:rPr>
              <w:t>7,61</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hAnsi="Times New Roman" w:cs="Times New Roman"/>
                <w:sz w:val="24"/>
                <w:szCs w:val="24"/>
              </w:rPr>
              <w:t>3,30</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t>7,24</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t>3,05</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r>
      <w:tr w:rsidR="00B111C5" w:rsidRPr="00C82653" w:rsidTr="002823DE">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lastRenderedPageBreak/>
              <w:t>Хобби-реакции</w:t>
            </w:r>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b/>
                <w:sz w:val="24"/>
                <w:szCs w:val="24"/>
              </w:rPr>
            </w:pPr>
            <w:r w:rsidRPr="00C82653">
              <w:rPr>
                <w:rFonts w:ascii="Times New Roman" w:hAnsi="Times New Roman" w:cs="Times New Roman"/>
                <w:b/>
                <w:sz w:val="24"/>
                <w:szCs w:val="24"/>
              </w:rPr>
              <w:t>8,22</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b/>
                <w:sz w:val="24"/>
                <w:szCs w:val="24"/>
              </w:rPr>
            </w:pPr>
            <w:r w:rsidRPr="00C82653">
              <w:rPr>
                <w:rFonts w:ascii="Times New Roman" w:hAnsi="Times New Roman" w:cs="Times New Roman"/>
                <w:b/>
                <w:sz w:val="24"/>
                <w:szCs w:val="24"/>
              </w:rPr>
              <w:t>2,52</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b/>
                <w:sz w:val="24"/>
                <w:szCs w:val="24"/>
              </w:rPr>
            </w:pPr>
            <w:r w:rsidRPr="00C82653">
              <w:rPr>
                <w:rFonts w:ascii="Times New Roman" w:hAnsi="Times New Roman" w:cs="Times New Roman"/>
                <w:b/>
                <w:sz w:val="24"/>
                <w:szCs w:val="24"/>
              </w:rPr>
              <w:t>8,37</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t>2,35</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r>
      <w:tr w:rsidR="00B111C5" w:rsidRPr="00C82653" w:rsidTr="002823DE">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Интерес к внутреннему миру</w:t>
            </w:r>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hAnsi="Times New Roman" w:cs="Times New Roman"/>
                <w:sz w:val="24"/>
                <w:szCs w:val="24"/>
              </w:rPr>
              <w:t>7,60</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hAnsi="Times New Roman" w:cs="Times New Roman"/>
                <w:sz w:val="24"/>
                <w:szCs w:val="24"/>
              </w:rPr>
              <w:t>2,87</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t>7,65</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t>3,20</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r>
      <w:tr w:rsidR="00B111C5" w:rsidRPr="00C82653" w:rsidTr="002823DE">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Общий показатель кризиса</w:t>
            </w:r>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hAnsi="Times New Roman" w:cs="Times New Roman"/>
                <w:sz w:val="24"/>
                <w:szCs w:val="24"/>
              </w:rPr>
              <w:t>54,92</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hAnsi="Times New Roman" w:cs="Times New Roman"/>
                <w:sz w:val="24"/>
                <w:szCs w:val="24"/>
              </w:rPr>
              <w:t>14,73</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t>53,39</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both"/>
              <w:rPr>
                <w:rFonts w:ascii="Times New Roman" w:eastAsia="Times New Roman" w:hAnsi="Times New Roman" w:cs="Times New Roman"/>
                <w:sz w:val="24"/>
                <w:szCs w:val="24"/>
              </w:rPr>
            </w:pPr>
            <w:r w:rsidRPr="00C82653">
              <w:rPr>
                <w:rFonts w:ascii="Times New Roman" w:hAnsi="Times New Roman" w:cs="Times New Roman"/>
                <w:sz w:val="24"/>
                <w:szCs w:val="24"/>
              </w:rPr>
              <w:t>13,07</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w:t>
            </w:r>
          </w:p>
        </w:tc>
      </w:tr>
    </w:tbl>
    <w:p w:rsidR="000D3E06" w:rsidRPr="00C82653" w:rsidRDefault="000D3E06" w:rsidP="007C76E0">
      <w:pPr>
        <w:pStyle w:val="a5"/>
        <w:tabs>
          <w:tab w:val="left" w:pos="851"/>
        </w:tabs>
        <w:spacing w:before="240" w:line="360" w:lineRule="auto"/>
        <w:ind w:firstLine="709"/>
        <w:jc w:val="both"/>
        <w:rPr>
          <w:sz w:val="28"/>
          <w:szCs w:val="28"/>
        </w:rPr>
      </w:pPr>
      <w:r w:rsidRPr="00C82653">
        <w:rPr>
          <w:sz w:val="28"/>
          <w:szCs w:val="28"/>
        </w:rPr>
        <w:t>У юношей по сравнению с девушками общий показатель кризиса выше. При этом, и у юношей и у девушек наиболее выраженный симптом подросткового кризиса – «хобб</w:t>
      </w:r>
      <w:proofErr w:type="gramStart"/>
      <w:r w:rsidRPr="00C82653">
        <w:rPr>
          <w:sz w:val="28"/>
          <w:szCs w:val="28"/>
        </w:rPr>
        <w:t>и-</w:t>
      </w:r>
      <w:proofErr w:type="gramEnd"/>
      <w:r w:rsidRPr="00C82653">
        <w:rPr>
          <w:sz w:val="28"/>
          <w:szCs w:val="28"/>
        </w:rPr>
        <w:t xml:space="preserve"> реакция» ( появление новых увлечений и хобби), а наименее выраженный – «реакция имитации» (подражание поведению окружающих, авторитетных в глазах подростка).</w:t>
      </w:r>
      <w:r w:rsidR="00D75B20" w:rsidRPr="00C82653">
        <w:rPr>
          <w:sz w:val="28"/>
          <w:szCs w:val="28"/>
        </w:rPr>
        <w:t xml:space="preserve"> ( Таблица 20</w:t>
      </w:r>
      <w:r w:rsidR="0018521E" w:rsidRPr="00C82653">
        <w:rPr>
          <w:sz w:val="28"/>
          <w:szCs w:val="28"/>
        </w:rPr>
        <w:t>)</w:t>
      </w:r>
    </w:p>
    <w:p w:rsidR="005A45ED" w:rsidRPr="00C82653" w:rsidRDefault="005A45ED" w:rsidP="005A45ED">
      <w:pPr>
        <w:tabs>
          <w:tab w:val="left" w:pos="8550"/>
        </w:tabs>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Множественные сравнения </w:t>
      </w:r>
      <w:proofErr w:type="gramStart"/>
      <w:r w:rsidRPr="00C82653">
        <w:rPr>
          <w:rFonts w:ascii="Times New Roman" w:hAnsi="Times New Roman" w:cs="Times New Roman"/>
          <w:sz w:val="28"/>
          <w:szCs w:val="28"/>
        </w:rPr>
        <w:t>Шефе</w:t>
      </w:r>
      <w:proofErr w:type="gramEnd"/>
      <w:r w:rsidRPr="00C82653">
        <w:rPr>
          <w:rFonts w:ascii="Times New Roman" w:hAnsi="Times New Roman" w:cs="Times New Roman"/>
          <w:sz w:val="28"/>
          <w:szCs w:val="28"/>
        </w:rPr>
        <w:t xml:space="preserve"> не выявили з</w:t>
      </w:r>
      <w:r w:rsidR="000D3E06" w:rsidRPr="00C82653">
        <w:rPr>
          <w:rFonts w:ascii="Times New Roman" w:hAnsi="Times New Roman" w:cs="Times New Roman"/>
          <w:sz w:val="28"/>
          <w:szCs w:val="28"/>
        </w:rPr>
        <w:t xml:space="preserve">начимых различий по показателям выраженности симптомов подросткового кризиса у юношей и девушек </w:t>
      </w:r>
      <w:r w:rsidRPr="00C82653">
        <w:rPr>
          <w:rFonts w:ascii="Times New Roman" w:hAnsi="Times New Roman" w:cs="Times New Roman"/>
          <w:sz w:val="28"/>
          <w:szCs w:val="28"/>
        </w:rPr>
        <w:t>в связи  с этим описанные выше закономерности можно трактовать только как тенденции.</w:t>
      </w:r>
    </w:p>
    <w:p w:rsidR="000D3E06" w:rsidRPr="00C82653" w:rsidRDefault="000D3E06" w:rsidP="007C76E0">
      <w:pPr>
        <w:pStyle w:val="a5"/>
        <w:tabs>
          <w:tab w:val="left" w:pos="851"/>
        </w:tabs>
        <w:spacing w:before="240" w:line="360" w:lineRule="auto"/>
        <w:ind w:firstLine="709"/>
        <w:jc w:val="both"/>
        <w:rPr>
          <w:sz w:val="28"/>
          <w:szCs w:val="28"/>
        </w:rPr>
      </w:pPr>
    </w:p>
    <w:p w:rsidR="00783501" w:rsidRPr="00C82653" w:rsidRDefault="00783501" w:rsidP="000B2278">
      <w:pPr>
        <w:spacing w:after="0" w:line="360" w:lineRule="auto"/>
        <w:jc w:val="right"/>
        <w:rPr>
          <w:rFonts w:ascii="Times New Roman" w:hAnsi="Times New Roman" w:cs="Times New Roman"/>
          <w:sz w:val="28"/>
          <w:szCs w:val="28"/>
        </w:rPr>
      </w:pPr>
    </w:p>
    <w:p w:rsidR="000B2278" w:rsidRPr="00C82653" w:rsidRDefault="000B2278" w:rsidP="000B2278">
      <w:pPr>
        <w:spacing w:after="0" w:line="360" w:lineRule="auto"/>
        <w:jc w:val="right"/>
        <w:rPr>
          <w:rFonts w:ascii="Times New Roman" w:hAnsi="Times New Roman" w:cs="Times New Roman"/>
          <w:sz w:val="28"/>
          <w:szCs w:val="28"/>
        </w:rPr>
      </w:pPr>
      <w:r w:rsidRPr="00C82653">
        <w:rPr>
          <w:rFonts w:ascii="Times New Roman" w:hAnsi="Times New Roman" w:cs="Times New Roman"/>
          <w:sz w:val="28"/>
          <w:szCs w:val="28"/>
        </w:rPr>
        <w:t>Табл. 21.</w:t>
      </w:r>
      <w:r w:rsidRPr="00C82653">
        <w:rPr>
          <w:rFonts w:ascii="Times New Roman" w:hAnsi="Times New Roman" w:cs="Times New Roman"/>
          <w:sz w:val="28"/>
          <w:szCs w:val="28"/>
        </w:rPr>
        <w:tab/>
      </w:r>
    </w:p>
    <w:p w:rsidR="00783501" w:rsidRPr="00C82653" w:rsidRDefault="00783501" w:rsidP="00783501">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 xml:space="preserve">Выраженность симптомов подросткового кризиса </w:t>
      </w:r>
    </w:p>
    <w:p w:rsidR="00783501" w:rsidRPr="00C82653" w:rsidRDefault="00783501" w:rsidP="00783501">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с учетом образовательной среды</w:t>
      </w:r>
    </w:p>
    <w:p w:rsidR="00783501" w:rsidRPr="00C82653" w:rsidRDefault="00783501" w:rsidP="00783501">
      <w:pPr>
        <w:spacing w:after="0" w:line="360" w:lineRule="auto"/>
        <w:jc w:val="center"/>
        <w:rPr>
          <w:rFonts w:ascii="Times New Roman" w:hAnsi="Times New Roman" w:cs="Times New Roman"/>
          <w:b/>
          <w:sz w:val="28"/>
          <w:szCs w:val="28"/>
        </w:rPr>
      </w:pPr>
    </w:p>
    <w:tbl>
      <w:tblPr>
        <w:tblW w:w="9576" w:type="dxa"/>
        <w:tblInd w:w="-5" w:type="dxa"/>
        <w:tblLook w:val="04A0" w:firstRow="1" w:lastRow="0" w:firstColumn="1" w:lastColumn="0" w:noHBand="0" w:noVBand="1"/>
      </w:tblPr>
      <w:tblGrid>
        <w:gridCol w:w="2289"/>
        <w:gridCol w:w="1086"/>
        <w:gridCol w:w="1275"/>
        <w:gridCol w:w="1134"/>
        <w:gridCol w:w="1276"/>
        <w:gridCol w:w="1258"/>
        <w:gridCol w:w="1258"/>
      </w:tblGrid>
      <w:tr w:rsidR="00783501" w:rsidRPr="00C82653" w:rsidTr="008B5523">
        <w:trPr>
          <w:trHeight w:val="342"/>
        </w:trPr>
        <w:tc>
          <w:tcPr>
            <w:tcW w:w="2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01" w:rsidRPr="00C82653" w:rsidRDefault="00783501" w:rsidP="008B5523">
            <w:pPr>
              <w:spacing w:after="0" w:line="240" w:lineRule="auto"/>
              <w:ind w:firstLine="709"/>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 </w:t>
            </w:r>
          </w:p>
        </w:tc>
        <w:tc>
          <w:tcPr>
            <w:tcW w:w="2361" w:type="dxa"/>
            <w:gridSpan w:val="2"/>
            <w:tcBorders>
              <w:top w:val="single" w:sz="4" w:space="0" w:color="auto"/>
              <w:left w:val="nil"/>
              <w:bottom w:val="single" w:sz="4" w:space="0" w:color="auto"/>
              <w:right w:val="single" w:sz="4" w:space="0" w:color="auto"/>
            </w:tcBorders>
            <w:shd w:val="clear" w:color="auto" w:fill="auto"/>
            <w:noWrap/>
            <w:vAlign w:val="bottom"/>
            <w:hideMark/>
          </w:tcPr>
          <w:p w:rsidR="00783501" w:rsidRPr="00C82653" w:rsidRDefault="00783501" w:rsidP="008B5523">
            <w:pPr>
              <w:spacing w:after="0" w:line="240" w:lineRule="auto"/>
              <w:ind w:firstLine="709"/>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ГБОУ</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83501" w:rsidRPr="00C82653" w:rsidRDefault="00783501" w:rsidP="008B5523">
            <w:pPr>
              <w:spacing w:after="0" w:line="240" w:lineRule="auto"/>
              <w:ind w:firstLine="709"/>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ЧОУ</w:t>
            </w:r>
          </w:p>
        </w:tc>
        <w:tc>
          <w:tcPr>
            <w:tcW w:w="1258" w:type="dxa"/>
            <w:tcBorders>
              <w:top w:val="single" w:sz="4" w:space="0" w:color="auto"/>
              <w:left w:val="nil"/>
              <w:bottom w:val="single" w:sz="4" w:space="0" w:color="auto"/>
              <w:right w:val="single" w:sz="4" w:space="0" w:color="auto"/>
            </w:tcBorders>
          </w:tcPr>
          <w:p w:rsidR="00783501" w:rsidRPr="00C82653" w:rsidRDefault="00783501" w:rsidP="008B5523">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lang w:val="en-US"/>
              </w:rPr>
              <w:t>F-</w:t>
            </w:r>
            <w:proofErr w:type="spellStart"/>
            <w:r w:rsidRPr="00C82653">
              <w:rPr>
                <w:rFonts w:ascii="Times New Roman" w:eastAsia="Times New Roman" w:hAnsi="Times New Roman" w:cs="Times New Roman"/>
                <w:sz w:val="24"/>
                <w:szCs w:val="24"/>
              </w:rPr>
              <w:t>крит</w:t>
            </w:r>
            <w:proofErr w:type="spellEnd"/>
            <w:r w:rsidRPr="00C82653">
              <w:rPr>
                <w:rFonts w:ascii="Times New Roman" w:eastAsia="Times New Roman" w:hAnsi="Times New Roman" w:cs="Times New Roman"/>
                <w:sz w:val="24"/>
                <w:szCs w:val="24"/>
              </w:rPr>
              <w:t>.</w:t>
            </w:r>
          </w:p>
        </w:tc>
        <w:tc>
          <w:tcPr>
            <w:tcW w:w="1258" w:type="dxa"/>
            <w:tcBorders>
              <w:top w:val="single" w:sz="4" w:space="0" w:color="auto"/>
              <w:left w:val="nil"/>
              <w:bottom w:val="single" w:sz="4" w:space="0" w:color="auto"/>
              <w:right w:val="single" w:sz="4" w:space="0" w:color="auto"/>
            </w:tcBorders>
          </w:tcPr>
          <w:p w:rsidR="00783501" w:rsidRPr="00C82653" w:rsidRDefault="00783501" w:rsidP="008B5523">
            <w:pPr>
              <w:spacing w:after="0" w:line="240" w:lineRule="auto"/>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Значим.</w:t>
            </w:r>
          </w:p>
        </w:tc>
      </w:tr>
      <w:tr w:rsidR="00783501" w:rsidRPr="00C82653" w:rsidTr="008B5523">
        <w:trPr>
          <w:trHeight w:val="342"/>
        </w:trPr>
        <w:tc>
          <w:tcPr>
            <w:tcW w:w="2289" w:type="dxa"/>
            <w:tcBorders>
              <w:top w:val="nil"/>
              <w:left w:val="single" w:sz="4" w:space="0" w:color="auto"/>
              <w:bottom w:val="single" w:sz="4" w:space="0" w:color="auto"/>
              <w:right w:val="single" w:sz="4" w:space="0" w:color="auto"/>
            </w:tcBorders>
            <w:shd w:val="clear" w:color="auto" w:fill="auto"/>
            <w:noWrap/>
            <w:vAlign w:val="bottom"/>
            <w:hideMark/>
          </w:tcPr>
          <w:p w:rsidR="00783501" w:rsidRPr="00C82653" w:rsidRDefault="00783501" w:rsidP="008B5523">
            <w:pPr>
              <w:spacing w:after="0" w:line="240" w:lineRule="auto"/>
              <w:ind w:firstLine="709"/>
              <w:jc w:val="both"/>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783501" w:rsidRPr="00C82653" w:rsidRDefault="00783501" w:rsidP="008B5523">
            <w:pPr>
              <w:spacing w:after="0" w:line="240" w:lineRule="auto"/>
              <w:jc w:val="center"/>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 xml:space="preserve">ср. </w:t>
            </w:r>
            <w:proofErr w:type="spellStart"/>
            <w:r w:rsidRPr="00C82653">
              <w:rPr>
                <w:rFonts w:ascii="Times New Roman" w:eastAsia="Times New Roman" w:hAnsi="Times New Roman" w:cs="Times New Roman"/>
                <w:b/>
                <w:bCs/>
                <w:sz w:val="24"/>
                <w:szCs w:val="24"/>
              </w:rPr>
              <w:t>знач</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783501" w:rsidRPr="00C82653" w:rsidRDefault="00783501" w:rsidP="008B5523">
            <w:pPr>
              <w:spacing w:after="0" w:line="240" w:lineRule="auto"/>
              <w:jc w:val="center"/>
              <w:rPr>
                <w:rFonts w:ascii="Times New Roman" w:eastAsia="Times New Roman" w:hAnsi="Times New Roman" w:cs="Times New Roman"/>
                <w:sz w:val="24"/>
                <w:szCs w:val="24"/>
              </w:rPr>
            </w:pPr>
            <w:proofErr w:type="spellStart"/>
            <w:r w:rsidRPr="00C82653">
              <w:rPr>
                <w:rFonts w:ascii="Times New Roman" w:eastAsia="Times New Roman" w:hAnsi="Times New Roman" w:cs="Times New Roman"/>
                <w:sz w:val="24"/>
                <w:szCs w:val="24"/>
              </w:rPr>
              <w:t>станд</w:t>
            </w:r>
            <w:proofErr w:type="spellEnd"/>
            <w:r w:rsidRPr="00C82653">
              <w:rPr>
                <w:rFonts w:ascii="Times New Roman" w:eastAsia="Times New Roman" w:hAnsi="Times New Roman" w:cs="Times New Roman"/>
                <w:sz w:val="24"/>
                <w:szCs w:val="24"/>
              </w:rPr>
              <w:t xml:space="preserve">. </w:t>
            </w:r>
            <w:proofErr w:type="spellStart"/>
            <w:r w:rsidRPr="00C82653">
              <w:rPr>
                <w:rFonts w:ascii="Times New Roman" w:eastAsia="Times New Roman" w:hAnsi="Times New Roman" w:cs="Times New Roman"/>
                <w:sz w:val="24"/>
                <w:szCs w:val="24"/>
              </w:rPr>
              <w:t>откл</w:t>
            </w:r>
            <w:proofErr w:type="spellEnd"/>
            <w:r w:rsidRPr="00C82653">
              <w:rPr>
                <w:rFonts w:ascii="Times New Roman" w:eastAsia="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783501" w:rsidRPr="00C82653" w:rsidRDefault="00783501" w:rsidP="008B5523">
            <w:pPr>
              <w:spacing w:after="0" w:line="240" w:lineRule="auto"/>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 xml:space="preserve">ср. </w:t>
            </w:r>
            <w:proofErr w:type="spellStart"/>
            <w:r w:rsidRPr="00C82653">
              <w:rPr>
                <w:rFonts w:ascii="Times New Roman" w:eastAsia="Times New Roman" w:hAnsi="Times New Roman" w:cs="Times New Roman"/>
                <w:b/>
                <w:bCs/>
                <w:sz w:val="24"/>
                <w:szCs w:val="24"/>
              </w:rPr>
              <w:t>знач</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83501" w:rsidRPr="00C82653" w:rsidRDefault="00783501" w:rsidP="008B5523">
            <w:pPr>
              <w:spacing w:after="0" w:line="240" w:lineRule="auto"/>
              <w:rPr>
                <w:rFonts w:ascii="Times New Roman" w:eastAsia="Times New Roman" w:hAnsi="Times New Roman" w:cs="Times New Roman"/>
                <w:sz w:val="24"/>
                <w:szCs w:val="24"/>
              </w:rPr>
            </w:pPr>
            <w:proofErr w:type="spellStart"/>
            <w:r w:rsidRPr="00C82653">
              <w:rPr>
                <w:rFonts w:ascii="Times New Roman" w:eastAsia="Times New Roman" w:hAnsi="Times New Roman" w:cs="Times New Roman"/>
                <w:sz w:val="24"/>
                <w:szCs w:val="24"/>
              </w:rPr>
              <w:t>станд</w:t>
            </w:r>
            <w:proofErr w:type="spellEnd"/>
            <w:r w:rsidRPr="00C82653">
              <w:rPr>
                <w:rFonts w:ascii="Times New Roman" w:eastAsia="Times New Roman" w:hAnsi="Times New Roman" w:cs="Times New Roman"/>
                <w:sz w:val="24"/>
                <w:szCs w:val="24"/>
              </w:rPr>
              <w:t xml:space="preserve">. </w:t>
            </w:r>
            <w:proofErr w:type="spellStart"/>
            <w:r w:rsidRPr="00C82653">
              <w:rPr>
                <w:rFonts w:ascii="Times New Roman" w:eastAsia="Times New Roman" w:hAnsi="Times New Roman" w:cs="Times New Roman"/>
                <w:sz w:val="24"/>
                <w:szCs w:val="24"/>
              </w:rPr>
              <w:t>откл</w:t>
            </w:r>
            <w:proofErr w:type="spellEnd"/>
          </w:p>
        </w:tc>
        <w:tc>
          <w:tcPr>
            <w:tcW w:w="1258" w:type="dxa"/>
            <w:tcBorders>
              <w:top w:val="nil"/>
              <w:left w:val="nil"/>
              <w:bottom w:val="single" w:sz="4" w:space="0" w:color="auto"/>
              <w:right w:val="single" w:sz="4" w:space="0" w:color="auto"/>
            </w:tcBorders>
          </w:tcPr>
          <w:p w:rsidR="00783501" w:rsidRPr="00C82653" w:rsidRDefault="00783501" w:rsidP="008B5523">
            <w:pPr>
              <w:spacing w:after="0" w:line="240" w:lineRule="auto"/>
              <w:rPr>
                <w:rFonts w:ascii="Times New Roman" w:eastAsia="Times New Roman" w:hAnsi="Times New Roman" w:cs="Times New Roman"/>
                <w:sz w:val="24"/>
                <w:szCs w:val="24"/>
              </w:rPr>
            </w:pPr>
          </w:p>
        </w:tc>
        <w:tc>
          <w:tcPr>
            <w:tcW w:w="1258" w:type="dxa"/>
            <w:tcBorders>
              <w:top w:val="nil"/>
              <w:left w:val="nil"/>
              <w:bottom w:val="single" w:sz="4" w:space="0" w:color="auto"/>
              <w:right w:val="single" w:sz="4" w:space="0" w:color="auto"/>
            </w:tcBorders>
          </w:tcPr>
          <w:p w:rsidR="00783501" w:rsidRPr="00C82653" w:rsidRDefault="00783501" w:rsidP="008B5523">
            <w:pPr>
              <w:spacing w:after="0" w:line="240" w:lineRule="auto"/>
              <w:rPr>
                <w:rFonts w:ascii="Times New Roman" w:eastAsia="Times New Roman" w:hAnsi="Times New Roman" w:cs="Times New Roman"/>
                <w:sz w:val="24"/>
                <w:szCs w:val="24"/>
              </w:rPr>
            </w:pPr>
          </w:p>
        </w:tc>
      </w:tr>
      <w:tr w:rsidR="00B111C5" w:rsidRPr="00C82653" w:rsidTr="008B5523">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Аффект неадекватности</w:t>
            </w:r>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4,94</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2,93</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5,85</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3,07</w:t>
            </w:r>
          </w:p>
        </w:tc>
        <w:tc>
          <w:tcPr>
            <w:tcW w:w="1258" w:type="dxa"/>
            <w:tcBorders>
              <w:top w:val="nil"/>
              <w:left w:val="nil"/>
              <w:bottom w:val="single" w:sz="4" w:space="0" w:color="auto"/>
              <w:right w:val="single" w:sz="4" w:space="0" w:color="auto"/>
            </w:tcBorders>
          </w:tcPr>
          <w:p w:rsidR="00B111C5" w:rsidRPr="00C82653" w:rsidRDefault="00B111C5" w:rsidP="00B111C5">
            <w:pPr>
              <w:jc w:val="right"/>
              <w:rPr>
                <w:rFonts w:ascii="Arial" w:hAnsi="Arial" w:cs="Arial"/>
                <w:color w:val="010205"/>
                <w:sz w:val="18"/>
                <w:szCs w:val="18"/>
              </w:rPr>
            </w:pPr>
            <w:r w:rsidRPr="00C82653">
              <w:rPr>
                <w:rFonts w:ascii="Arial" w:hAnsi="Arial" w:cs="Arial"/>
                <w:color w:val="010205"/>
                <w:sz w:val="18"/>
                <w:szCs w:val="18"/>
              </w:rPr>
              <w:t>3,882</w:t>
            </w:r>
          </w:p>
        </w:tc>
        <w:tc>
          <w:tcPr>
            <w:tcW w:w="1258" w:type="dxa"/>
            <w:tcBorders>
              <w:top w:val="nil"/>
              <w:left w:val="nil"/>
              <w:bottom w:val="single" w:sz="4" w:space="0" w:color="auto"/>
              <w:right w:val="single" w:sz="4" w:space="0" w:color="auto"/>
            </w:tcBorders>
          </w:tcPr>
          <w:p w:rsidR="00B111C5" w:rsidRPr="00C82653" w:rsidRDefault="00B111C5" w:rsidP="00B111C5">
            <w:pPr>
              <w:jc w:val="right"/>
              <w:rPr>
                <w:rFonts w:ascii="Arial" w:hAnsi="Arial" w:cs="Arial"/>
                <w:color w:val="010205"/>
                <w:sz w:val="18"/>
                <w:szCs w:val="18"/>
              </w:rPr>
            </w:pPr>
            <w:r w:rsidRPr="00C82653">
              <w:rPr>
                <w:rFonts w:ascii="Arial" w:hAnsi="Arial" w:cs="Arial"/>
                <w:color w:val="010205"/>
                <w:sz w:val="18"/>
                <w:szCs w:val="18"/>
              </w:rPr>
              <w:t>0,050</w:t>
            </w:r>
          </w:p>
        </w:tc>
      </w:tr>
      <w:tr w:rsidR="00783501" w:rsidRPr="00C82653" w:rsidTr="008B5523">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783501" w:rsidRPr="00C82653" w:rsidRDefault="00783501" w:rsidP="008B5523">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Реакция имитации</w:t>
            </w:r>
          </w:p>
        </w:tc>
        <w:tc>
          <w:tcPr>
            <w:tcW w:w="1086" w:type="dxa"/>
            <w:tcBorders>
              <w:top w:val="nil"/>
              <w:left w:val="nil"/>
              <w:bottom w:val="single" w:sz="4" w:space="0" w:color="auto"/>
              <w:right w:val="single" w:sz="4" w:space="0" w:color="auto"/>
            </w:tcBorders>
            <w:shd w:val="clear" w:color="auto" w:fill="auto"/>
            <w:noWrap/>
            <w:vAlign w:val="bottom"/>
            <w:hideMark/>
          </w:tcPr>
          <w:p w:rsidR="00783501" w:rsidRPr="00C82653" w:rsidRDefault="00783501" w:rsidP="00783501">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4,51</w:t>
            </w:r>
          </w:p>
        </w:tc>
        <w:tc>
          <w:tcPr>
            <w:tcW w:w="1275" w:type="dxa"/>
            <w:tcBorders>
              <w:top w:val="nil"/>
              <w:left w:val="nil"/>
              <w:bottom w:val="single" w:sz="4" w:space="0" w:color="auto"/>
              <w:right w:val="single" w:sz="4" w:space="0" w:color="auto"/>
            </w:tcBorders>
            <w:shd w:val="clear" w:color="auto" w:fill="auto"/>
            <w:noWrap/>
            <w:vAlign w:val="bottom"/>
            <w:hideMark/>
          </w:tcPr>
          <w:p w:rsidR="00783501" w:rsidRPr="00C82653" w:rsidRDefault="00783501" w:rsidP="00783501">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2,54</w:t>
            </w:r>
          </w:p>
        </w:tc>
        <w:tc>
          <w:tcPr>
            <w:tcW w:w="1134" w:type="dxa"/>
            <w:tcBorders>
              <w:top w:val="nil"/>
              <w:left w:val="nil"/>
              <w:bottom w:val="single" w:sz="4" w:space="0" w:color="auto"/>
              <w:right w:val="single" w:sz="4" w:space="0" w:color="auto"/>
            </w:tcBorders>
            <w:shd w:val="clear" w:color="auto" w:fill="auto"/>
            <w:noWrap/>
            <w:vAlign w:val="bottom"/>
            <w:hideMark/>
          </w:tcPr>
          <w:p w:rsidR="00783501" w:rsidRPr="00C82653" w:rsidRDefault="00783501" w:rsidP="00783501">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5,25</w:t>
            </w:r>
          </w:p>
        </w:tc>
        <w:tc>
          <w:tcPr>
            <w:tcW w:w="1276" w:type="dxa"/>
            <w:tcBorders>
              <w:top w:val="nil"/>
              <w:left w:val="nil"/>
              <w:bottom w:val="single" w:sz="4" w:space="0" w:color="auto"/>
              <w:right w:val="single" w:sz="4" w:space="0" w:color="auto"/>
            </w:tcBorders>
            <w:shd w:val="clear" w:color="auto" w:fill="auto"/>
            <w:noWrap/>
            <w:vAlign w:val="bottom"/>
            <w:hideMark/>
          </w:tcPr>
          <w:p w:rsidR="00783501" w:rsidRPr="00C82653" w:rsidRDefault="00783501" w:rsidP="00783501">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2,48</w:t>
            </w:r>
          </w:p>
        </w:tc>
        <w:tc>
          <w:tcPr>
            <w:tcW w:w="1258" w:type="dxa"/>
            <w:tcBorders>
              <w:top w:val="nil"/>
              <w:left w:val="nil"/>
              <w:bottom w:val="single" w:sz="4" w:space="0" w:color="auto"/>
              <w:right w:val="single" w:sz="4" w:space="0" w:color="auto"/>
            </w:tcBorders>
          </w:tcPr>
          <w:p w:rsidR="00783501" w:rsidRPr="00C82653" w:rsidRDefault="00B111C5" w:rsidP="008B5523">
            <w:pPr>
              <w:spacing w:after="0" w:line="240" w:lineRule="auto"/>
              <w:jc w:val="both"/>
              <w:rPr>
                <w:rFonts w:ascii="Times New Roman" w:hAnsi="Times New Roman" w:cs="Times New Roman"/>
                <w:sz w:val="24"/>
                <w:szCs w:val="24"/>
              </w:rPr>
            </w:pPr>
            <w:r w:rsidRPr="00C82653">
              <w:rPr>
                <w:rFonts w:ascii="Times New Roman" w:hAnsi="Times New Roman" w:cs="Times New Roman"/>
                <w:sz w:val="24"/>
                <w:szCs w:val="24"/>
              </w:rPr>
              <w:t>-</w:t>
            </w:r>
          </w:p>
        </w:tc>
        <w:tc>
          <w:tcPr>
            <w:tcW w:w="1258" w:type="dxa"/>
            <w:tcBorders>
              <w:top w:val="nil"/>
              <w:left w:val="nil"/>
              <w:bottom w:val="single" w:sz="4" w:space="0" w:color="auto"/>
              <w:right w:val="single" w:sz="4" w:space="0" w:color="auto"/>
            </w:tcBorders>
          </w:tcPr>
          <w:p w:rsidR="00783501" w:rsidRPr="00C82653" w:rsidRDefault="00B111C5" w:rsidP="008B5523">
            <w:pPr>
              <w:spacing w:after="0" w:line="240" w:lineRule="auto"/>
              <w:jc w:val="both"/>
              <w:rPr>
                <w:rFonts w:ascii="Times New Roman" w:hAnsi="Times New Roman" w:cs="Times New Roman"/>
                <w:sz w:val="24"/>
                <w:szCs w:val="24"/>
              </w:rPr>
            </w:pPr>
            <w:r w:rsidRPr="00C82653">
              <w:rPr>
                <w:rFonts w:ascii="Times New Roman" w:hAnsi="Times New Roman" w:cs="Times New Roman"/>
                <w:sz w:val="24"/>
                <w:szCs w:val="24"/>
              </w:rPr>
              <w:t>-</w:t>
            </w:r>
          </w:p>
        </w:tc>
      </w:tr>
      <w:tr w:rsidR="00B111C5" w:rsidRPr="00C82653" w:rsidTr="008B5523">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Реакция оппозиции</w:t>
            </w:r>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5,62</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2,97</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6,43</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3,26</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jc w:val="both"/>
              <w:rPr>
                <w:rFonts w:ascii="Times New Roman" w:hAnsi="Times New Roman" w:cs="Times New Roman"/>
                <w:sz w:val="24"/>
                <w:szCs w:val="24"/>
              </w:rPr>
            </w:pPr>
            <w:r w:rsidRPr="00C82653">
              <w:rPr>
                <w:rFonts w:ascii="Times New Roman" w:hAnsi="Times New Roman" w:cs="Times New Roman"/>
                <w:sz w:val="24"/>
                <w:szCs w:val="24"/>
              </w:rPr>
              <w:t>-</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jc w:val="both"/>
              <w:rPr>
                <w:rFonts w:ascii="Times New Roman" w:hAnsi="Times New Roman" w:cs="Times New Roman"/>
                <w:sz w:val="24"/>
                <w:szCs w:val="24"/>
              </w:rPr>
            </w:pPr>
            <w:r w:rsidRPr="00C82653">
              <w:rPr>
                <w:rFonts w:ascii="Times New Roman" w:hAnsi="Times New Roman" w:cs="Times New Roman"/>
                <w:sz w:val="24"/>
                <w:szCs w:val="24"/>
              </w:rPr>
              <w:t>-</w:t>
            </w:r>
          </w:p>
        </w:tc>
      </w:tr>
      <w:tr w:rsidR="00B111C5" w:rsidRPr="00C82653" w:rsidTr="008B5523">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 xml:space="preserve">Реакция </w:t>
            </w:r>
            <w:proofErr w:type="spellStart"/>
            <w:r w:rsidRPr="00C82653">
              <w:rPr>
                <w:rFonts w:ascii="Times New Roman" w:eastAsia="Times New Roman" w:hAnsi="Times New Roman" w:cs="Times New Roman"/>
                <w:b/>
                <w:bCs/>
                <w:sz w:val="24"/>
                <w:szCs w:val="24"/>
              </w:rPr>
              <w:t>гиперкомпенсации</w:t>
            </w:r>
            <w:proofErr w:type="spellEnd"/>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7,53</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2,92</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8,28</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2,66</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jc w:val="both"/>
              <w:rPr>
                <w:rFonts w:ascii="Times New Roman" w:hAnsi="Times New Roman" w:cs="Times New Roman"/>
                <w:sz w:val="24"/>
                <w:szCs w:val="24"/>
              </w:rPr>
            </w:pPr>
            <w:r w:rsidRPr="00C82653">
              <w:rPr>
                <w:rFonts w:ascii="Times New Roman" w:hAnsi="Times New Roman" w:cs="Times New Roman"/>
                <w:sz w:val="24"/>
                <w:szCs w:val="24"/>
              </w:rPr>
              <w:t>-</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jc w:val="both"/>
              <w:rPr>
                <w:rFonts w:ascii="Times New Roman" w:hAnsi="Times New Roman" w:cs="Times New Roman"/>
                <w:sz w:val="24"/>
                <w:szCs w:val="24"/>
              </w:rPr>
            </w:pPr>
            <w:r w:rsidRPr="00C82653">
              <w:rPr>
                <w:rFonts w:ascii="Times New Roman" w:hAnsi="Times New Roman" w:cs="Times New Roman"/>
                <w:sz w:val="24"/>
                <w:szCs w:val="24"/>
              </w:rPr>
              <w:t>-</w:t>
            </w:r>
          </w:p>
        </w:tc>
      </w:tr>
      <w:tr w:rsidR="00B111C5" w:rsidRPr="00C82653" w:rsidTr="008B5523">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Реакция группирования</w:t>
            </w:r>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5,22</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2,94</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5,65</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2,80</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jc w:val="both"/>
              <w:rPr>
                <w:rFonts w:ascii="Times New Roman" w:hAnsi="Times New Roman" w:cs="Times New Roman"/>
                <w:sz w:val="24"/>
                <w:szCs w:val="24"/>
              </w:rPr>
            </w:pPr>
            <w:r w:rsidRPr="00C82653">
              <w:rPr>
                <w:rFonts w:ascii="Times New Roman" w:hAnsi="Times New Roman" w:cs="Times New Roman"/>
                <w:sz w:val="24"/>
                <w:szCs w:val="24"/>
              </w:rPr>
              <w:t>-</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jc w:val="both"/>
              <w:rPr>
                <w:rFonts w:ascii="Times New Roman" w:hAnsi="Times New Roman" w:cs="Times New Roman"/>
                <w:sz w:val="24"/>
                <w:szCs w:val="24"/>
              </w:rPr>
            </w:pPr>
            <w:r w:rsidRPr="00C82653">
              <w:rPr>
                <w:rFonts w:ascii="Times New Roman" w:hAnsi="Times New Roman" w:cs="Times New Roman"/>
                <w:sz w:val="24"/>
                <w:szCs w:val="24"/>
              </w:rPr>
              <w:t>-</w:t>
            </w:r>
          </w:p>
        </w:tc>
      </w:tr>
      <w:tr w:rsidR="00B111C5" w:rsidRPr="00C82653" w:rsidTr="008B5523">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Эмоциональная эмансипация</w:t>
            </w:r>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5,81</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3,19</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5,47</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3,31</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jc w:val="both"/>
              <w:rPr>
                <w:rFonts w:ascii="Times New Roman" w:hAnsi="Times New Roman" w:cs="Times New Roman"/>
                <w:sz w:val="24"/>
                <w:szCs w:val="24"/>
              </w:rPr>
            </w:pPr>
            <w:r w:rsidRPr="00C82653">
              <w:rPr>
                <w:rFonts w:ascii="Times New Roman" w:hAnsi="Times New Roman" w:cs="Times New Roman"/>
                <w:sz w:val="24"/>
                <w:szCs w:val="24"/>
              </w:rPr>
              <w:t>-</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jc w:val="both"/>
              <w:rPr>
                <w:rFonts w:ascii="Times New Roman" w:hAnsi="Times New Roman" w:cs="Times New Roman"/>
                <w:sz w:val="24"/>
                <w:szCs w:val="24"/>
              </w:rPr>
            </w:pPr>
            <w:r w:rsidRPr="00C82653">
              <w:rPr>
                <w:rFonts w:ascii="Times New Roman" w:hAnsi="Times New Roman" w:cs="Times New Roman"/>
                <w:sz w:val="24"/>
                <w:szCs w:val="24"/>
              </w:rPr>
              <w:t>-</w:t>
            </w:r>
          </w:p>
        </w:tc>
      </w:tr>
      <w:tr w:rsidR="00B111C5" w:rsidRPr="00C82653" w:rsidTr="008B5523">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Нормативная эмансипация</w:t>
            </w:r>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7,49</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2,45</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7,78</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2,64</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jc w:val="both"/>
              <w:rPr>
                <w:rFonts w:ascii="Times New Roman" w:hAnsi="Times New Roman" w:cs="Times New Roman"/>
                <w:sz w:val="24"/>
                <w:szCs w:val="24"/>
              </w:rPr>
            </w:pPr>
            <w:r w:rsidRPr="00C82653">
              <w:rPr>
                <w:rFonts w:ascii="Times New Roman" w:hAnsi="Times New Roman" w:cs="Times New Roman"/>
                <w:sz w:val="24"/>
                <w:szCs w:val="24"/>
              </w:rPr>
              <w:t>-</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jc w:val="both"/>
              <w:rPr>
                <w:rFonts w:ascii="Times New Roman" w:hAnsi="Times New Roman" w:cs="Times New Roman"/>
                <w:sz w:val="24"/>
                <w:szCs w:val="24"/>
              </w:rPr>
            </w:pPr>
            <w:r w:rsidRPr="00C82653">
              <w:rPr>
                <w:rFonts w:ascii="Times New Roman" w:hAnsi="Times New Roman" w:cs="Times New Roman"/>
                <w:sz w:val="24"/>
                <w:szCs w:val="24"/>
              </w:rPr>
              <w:t>-</w:t>
            </w:r>
          </w:p>
        </w:tc>
      </w:tr>
      <w:tr w:rsidR="00B111C5" w:rsidRPr="00C82653" w:rsidTr="008B5523">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Поведенческая эмансипация</w:t>
            </w:r>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5,83</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2,71</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6,20</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2,88</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jc w:val="both"/>
              <w:rPr>
                <w:rFonts w:ascii="Times New Roman" w:hAnsi="Times New Roman" w:cs="Times New Roman"/>
                <w:sz w:val="24"/>
                <w:szCs w:val="24"/>
              </w:rPr>
            </w:pPr>
            <w:r w:rsidRPr="00C82653">
              <w:rPr>
                <w:rFonts w:ascii="Times New Roman" w:hAnsi="Times New Roman" w:cs="Times New Roman"/>
                <w:sz w:val="24"/>
                <w:szCs w:val="24"/>
              </w:rPr>
              <w:t>-</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jc w:val="both"/>
              <w:rPr>
                <w:rFonts w:ascii="Times New Roman" w:hAnsi="Times New Roman" w:cs="Times New Roman"/>
                <w:sz w:val="24"/>
                <w:szCs w:val="24"/>
              </w:rPr>
            </w:pPr>
            <w:r w:rsidRPr="00C82653">
              <w:rPr>
                <w:rFonts w:ascii="Times New Roman" w:hAnsi="Times New Roman" w:cs="Times New Roman"/>
                <w:sz w:val="24"/>
                <w:szCs w:val="24"/>
              </w:rPr>
              <w:t>-</w:t>
            </w:r>
          </w:p>
        </w:tc>
      </w:tr>
      <w:tr w:rsidR="00B111C5" w:rsidRPr="00C82653" w:rsidTr="008B5523">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lastRenderedPageBreak/>
              <w:t>Пространственная автономия</w:t>
            </w:r>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7,14</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3,11</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8,10</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3,27</w:t>
            </w:r>
          </w:p>
        </w:tc>
        <w:tc>
          <w:tcPr>
            <w:tcW w:w="1258" w:type="dxa"/>
            <w:tcBorders>
              <w:top w:val="nil"/>
              <w:left w:val="nil"/>
              <w:bottom w:val="single" w:sz="4" w:space="0" w:color="auto"/>
              <w:right w:val="single" w:sz="4" w:space="0" w:color="auto"/>
            </w:tcBorders>
          </w:tcPr>
          <w:p w:rsidR="00B111C5" w:rsidRPr="00C82653" w:rsidRDefault="00B111C5" w:rsidP="00B111C5">
            <w:pPr>
              <w:jc w:val="right"/>
              <w:rPr>
                <w:rFonts w:ascii="Arial" w:hAnsi="Arial" w:cs="Arial"/>
                <w:color w:val="010205"/>
                <w:sz w:val="18"/>
                <w:szCs w:val="18"/>
              </w:rPr>
            </w:pPr>
            <w:r w:rsidRPr="00C82653">
              <w:rPr>
                <w:rFonts w:ascii="Arial" w:hAnsi="Arial" w:cs="Arial"/>
                <w:color w:val="010205"/>
                <w:sz w:val="18"/>
                <w:szCs w:val="18"/>
              </w:rPr>
              <w:t>3,831</w:t>
            </w:r>
          </w:p>
        </w:tc>
        <w:tc>
          <w:tcPr>
            <w:tcW w:w="1258" w:type="dxa"/>
            <w:tcBorders>
              <w:top w:val="nil"/>
              <w:left w:val="nil"/>
              <w:bottom w:val="single" w:sz="4" w:space="0" w:color="auto"/>
              <w:right w:val="single" w:sz="4" w:space="0" w:color="auto"/>
            </w:tcBorders>
          </w:tcPr>
          <w:p w:rsidR="00B111C5" w:rsidRPr="00C82653" w:rsidRDefault="00B111C5" w:rsidP="00B111C5">
            <w:pPr>
              <w:jc w:val="right"/>
              <w:rPr>
                <w:rFonts w:ascii="Arial" w:hAnsi="Arial" w:cs="Arial"/>
                <w:color w:val="010205"/>
                <w:sz w:val="18"/>
                <w:szCs w:val="18"/>
              </w:rPr>
            </w:pPr>
            <w:r w:rsidRPr="00C82653">
              <w:rPr>
                <w:rFonts w:ascii="Arial" w:hAnsi="Arial" w:cs="Arial"/>
                <w:color w:val="010205"/>
                <w:sz w:val="18"/>
                <w:szCs w:val="18"/>
              </w:rPr>
              <w:t>0,052</w:t>
            </w:r>
          </w:p>
        </w:tc>
      </w:tr>
      <w:tr w:rsidR="00B111C5" w:rsidRPr="00C82653" w:rsidTr="008B5523">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Хобби-реакции</w:t>
            </w:r>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8,17</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2,47</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8,57</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2,35</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jc w:val="both"/>
              <w:rPr>
                <w:rFonts w:ascii="Times New Roman" w:hAnsi="Times New Roman" w:cs="Times New Roman"/>
                <w:sz w:val="24"/>
                <w:szCs w:val="24"/>
              </w:rPr>
            </w:pPr>
            <w:r w:rsidRPr="00C82653">
              <w:rPr>
                <w:rFonts w:ascii="Times New Roman" w:hAnsi="Times New Roman" w:cs="Times New Roman"/>
                <w:sz w:val="24"/>
                <w:szCs w:val="24"/>
              </w:rPr>
              <w:t>-</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jc w:val="both"/>
              <w:rPr>
                <w:rFonts w:ascii="Times New Roman" w:hAnsi="Times New Roman" w:cs="Times New Roman"/>
                <w:sz w:val="24"/>
                <w:szCs w:val="24"/>
              </w:rPr>
            </w:pPr>
            <w:r w:rsidRPr="00C82653">
              <w:rPr>
                <w:rFonts w:ascii="Times New Roman" w:hAnsi="Times New Roman" w:cs="Times New Roman"/>
                <w:sz w:val="24"/>
                <w:szCs w:val="24"/>
              </w:rPr>
              <w:t>-</w:t>
            </w:r>
          </w:p>
        </w:tc>
      </w:tr>
      <w:tr w:rsidR="00B111C5" w:rsidRPr="00C82653" w:rsidTr="008B5523">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Интерес к внутреннему миру</w:t>
            </w:r>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7,68</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2,99</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7,50</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3,13</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jc w:val="both"/>
              <w:rPr>
                <w:rFonts w:ascii="Times New Roman" w:hAnsi="Times New Roman" w:cs="Times New Roman"/>
                <w:sz w:val="24"/>
                <w:szCs w:val="24"/>
              </w:rPr>
            </w:pPr>
            <w:r w:rsidRPr="00C82653">
              <w:rPr>
                <w:rFonts w:ascii="Times New Roman" w:hAnsi="Times New Roman" w:cs="Times New Roman"/>
                <w:sz w:val="24"/>
                <w:szCs w:val="24"/>
              </w:rPr>
              <w:t>-</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jc w:val="both"/>
              <w:rPr>
                <w:rFonts w:ascii="Times New Roman" w:hAnsi="Times New Roman" w:cs="Times New Roman"/>
                <w:sz w:val="24"/>
                <w:szCs w:val="24"/>
              </w:rPr>
            </w:pPr>
            <w:r w:rsidRPr="00C82653">
              <w:rPr>
                <w:rFonts w:ascii="Times New Roman" w:hAnsi="Times New Roman" w:cs="Times New Roman"/>
                <w:sz w:val="24"/>
                <w:szCs w:val="24"/>
              </w:rPr>
              <w:t>-</w:t>
            </w:r>
          </w:p>
        </w:tc>
      </w:tr>
      <w:tr w:rsidR="00B111C5" w:rsidRPr="00C82653" w:rsidTr="008B5523">
        <w:trPr>
          <w:trHeight w:val="342"/>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B111C5" w:rsidRPr="00C82653" w:rsidRDefault="00B111C5" w:rsidP="00B111C5">
            <w:pPr>
              <w:spacing w:after="0" w:line="240" w:lineRule="auto"/>
              <w:jc w:val="both"/>
              <w:rPr>
                <w:rFonts w:ascii="Times New Roman" w:eastAsia="Times New Roman" w:hAnsi="Times New Roman" w:cs="Times New Roman"/>
                <w:b/>
                <w:bCs/>
                <w:sz w:val="24"/>
                <w:szCs w:val="24"/>
              </w:rPr>
            </w:pPr>
            <w:r w:rsidRPr="00C82653">
              <w:rPr>
                <w:rFonts w:ascii="Times New Roman" w:eastAsia="Times New Roman" w:hAnsi="Times New Roman" w:cs="Times New Roman"/>
                <w:b/>
                <w:bCs/>
                <w:sz w:val="24"/>
                <w:szCs w:val="24"/>
              </w:rPr>
              <w:t>Общий показатель кризиса</w:t>
            </w:r>
          </w:p>
        </w:tc>
        <w:tc>
          <w:tcPr>
            <w:tcW w:w="108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52,99</w:t>
            </w:r>
          </w:p>
        </w:tc>
        <w:tc>
          <w:tcPr>
            <w:tcW w:w="1275"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13,05</w:t>
            </w:r>
          </w:p>
        </w:tc>
        <w:tc>
          <w:tcPr>
            <w:tcW w:w="1134"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56,88</w:t>
            </w:r>
          </w:p>
        </w:tc>
        <w:tc>
          <w:tcPr>
            <w:tcW w:w="1276" w:type="dxa"/>
            <w:tcBorders>
              <w:top w:val="nil"/>
              <w:left w:val="nil"/>
              <w:bottom w:val="single" w:sz="4" w:space="0" w:color="auto"/>
              <w:right w:val="single" w:sz="4" w:space="0" w:color="auto"/>
            </w:tcBorders>
            <w:shd w:val="clear" w:color="auto" w:fill="auto"/>
            <w:noWrap/>
            <w:vAlign w:val="bottom"/>
            <w:hideMark/>
          </w:tcPr>
          <w:p w:rsidR="00B111C5" w:rsidRPr="00C82653" w:rsidRDefault="00B111C5" w:rsidP="00B111C5">
            <w:pPr>
              <w:spacing w:after="0" w:line="240" w:lineRule="auto"/>
              <w:jc w:val="center"/>
              <w:rPr>
                <w:rFonts w:ascii="Times New Roman" w:eastAsia="Times New Roman" w:hAnsi="Times New Roman" w:cs="Times New Roman"/>
                <w:sz w:val="24"/>
                <w:szCs w:val="24"/>
              </w:rPr>
            </w:pPr>
            <w:r w:rsidRPr="00C82653">
              <w:rPr>
                <w:rFonts w:ascii="Times New Roman" w:eastAsia="Times New Roman" w:hAnsi="Times New Roman" w:cs="Times New Roman"/>
                <w:sz w:val="24"/>
                <w:szCs w:val="24"/>
              </w:rPr>
              <w:t>15,53</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jc w:val="both"/>
              <w:rPr>
                <w:rFonts w:ascii="Times New Roman" w:hAnsi="Times New Roman" w:cs="Times New Roman"/>
                <w:sz w:val="24"/>
                <w:szCs w:val="24"/>
              </w:rPr>
            </w:pPr>
            <w:r w:rsidRPr="00C82653">
              <w:rPr>
                <w:rFonts w:ascii="Times New Roman" w:hAnsi="Times New Roman" w:cs="Times New Roman"/>
                <w:sz w:val="24"/>
                <w:szCs w:val="24"/>
              </w:rPr>
              <w:t>-</w:t>
            </w:r>
          </w:p>
        </w:tc>
        <w:tc>
          <w:tcPr>
            <w:tcW w:w="1258" w:type="dxa"/>
            <w:tcBorders>
              <w:top w:val="nil"/>
              <w:left w:val="nil"/>
              <w:bottom w:val="single" w:sz="4" w:space="0" w:color="auto"/>
              <w:right w:val="single" w:sz="4" w:space="0" w:color="auto"/>
            </w:tcBorders>
          </w:tcPr>
          <w:p w:rsidR="00B111C5" w:rsidRPr="00C82653" w:rsidRDefault="00B111C5" w:rsidP="00B111C5">
            <w:pPr>
              <w:spacing w:after="0" w:line="240" w:lineRule="auto"/>
              <w:jc w:val="both"/>
              <w:rPr>
                <w:rFonts w:ascii="Times New Roman" w:hAnsi="Times New Roman" w:cs="Times New Roman"/>
                <w:sz w:val="24"/>
                <w:szCs w:val="24"/>
              </w:rPr>
            </w:pPr>
            <w:r w:rsidRPr="00C82653">
              <w:rPr>
                <w:rFonts w:ascii="Times New Roman" w:hAnsi="Times New Roman" w:cs="Times New Roman"/>
                <w:sz w:val="24"/>
                <w:szCs w:val="24"/>
              </w:rPr>
              <w:t>-</w:t>
            </w:r>
          </w:p>
        </w:tc>
      </w:tr>
    </w:tbl>
    <w:p w:rsidR="00783501" w:rsidRPr="00C82653" w:rsidRDefault="00783501" w:rsidP="00783501">
      <w:pPr>
        <w:spacing w:after="0" w:line="360" w:lineRule="auto"/>
        <w:jc w:val="center"/>
        <w:rPr>
          <w:rFonts w:ascii="Times New Roman" w:hAnsi="Times New Roman" w:cs="Times New Roman"/>
          <w:sz w:val="28"/>
          <w:szCs w:val="28"/>
        </w:rPr>
      </w:pPr>
    </w:p>
    <w:p w:rsidR="00B16F29" w:rsidRPr="00C82653" w:rsidRDefault="00B06290" w:rsidP="007C76E0">
      <w:pPr>
        <w:pStyle w:val="a5"/>
        <w:tabs>
          <w:tab w:val="left" w:pos="851"/>
        </w:tabs>
        <w:spacing w:before="240" w:line="360" w:lineRule="auto"/>
        <w:ind w:firstLine="709"/>
        <w:jc w:val="both"/>
        <w:rPr>
          <w:sz w:val="28"/>
          <w:szCs w:val="28"/>
        </w:rPr>
      </w:pPr>
      <w:r w:rsidRPr="00C82653">
        <w:rPr>
          <w:sz w:val="28"/>
          <w:szCs w:val="28"/>
        </w:rPr>
        <w:t xml:space="preserve">В частной школе общий показатель кризиса </w:t>
      </w:r>
      <w:proofErr w:type="gramStart"/>
      <w:r w:rsidRPr="00C82653">
        <w:rPr>
          <w:sz w:val="28"/>
          <w:szCs w:val="28"/>
        </w:rPr>
        <w:t>выше</w:t>
      </w:r>
      <w:proofErr w:type="gramEnd"/>
      <w:r w:rsidRPr="00C82653">
        <w:rPr>
          <w:sz w:val="28"/>
          <w:szCs w:val="28"/>
        </w:rPr>
        <w:t xml:space="preserve"> чем в государственной.</w:t>
      </w:r>
      <w:r w:rsidR="00783501" w:rsidRPr="00C82653">
        <w:rPr>
          <w:sz w:val="28"/>
          <w:szCs w:val="28"/>
        </w:rPr>
        <w:t xml:space="preserve"> </w:t>
      </w:r>
      <w:r w:rsidRPr="00C82653">
        <w:rPr>
          <w:sz w:val="28"/>
          <w:szCs w:val="28"/>
        </w:rPr>
        <w:t xml:space="preserve">При этом, </w:t>
      </w:r>
      <w:r w:rsidR="00297036" w:rsidRPr="00C82653">
        <w:rPr>
          <w:sz w:val="28"/>
          <w:szCs w:val="28"/>
        </w:rPr>
        <w:t>в государственной и частной школах наблюдаются высокие показатели симптома «хобби-реакции»</w:t>
      </w:r>
      <w:r w:rsidR="00783501" w:rsidRPr="00C82653">
        <w:rPr>
          <w:sz w:val="28"/>
          <w:szCs w:val="28"/>
        </w:rPr>
        <w:t xml:space="preserve"> (п</w:t>
      </w:r>
      <w:r w:rsidR="00297036" w:rsidRPr="00C82653">
        <w:rPr>
          <w:sz w:val="28"/>
          <w:szCs w:val="28"/>
        </w:rPr>
        <w:t>оявление различных увлечений, хобби). При этом в частной школе обнаружены высокие показатели по симптому « пространственная автономия» » (желание иметь свое собственное пространство). При этом, в государственной школе обнаружены низкие показатели по симптому «аффект неадекватности» (бурная неуправляемая реакция, не соответствующая по выраженности вызвавшему ее поводу) и « реакция имитации</w:t>
      </w:r>
      <w:proofErr w:type="gramStart"/>
      <w:r w:rsidR="00297036" w:rsidRPr="00C82653">
        <w:rPr>
          <w:sz w:val="28"/>
          <w:szCs w:val="28"/>
        </w:rPr>
        <w:t>»(</w:t>
      </w:r>
      <w:proofErr w:type="gramEnd"/>
      <w:r w:rsidR="00297036" w:rsidRPr="00C82653">
        <w:rPr>
          <w:sz w:val="28"/>
          <w:szCs w:val="28"/>
        </w:rPr>
        <w:t xml:space="preserve"> подражание поведению окружающих, а</w:t>
      </w:r>
      <w:r w:rsidR="00783501" w:rsidRPr="00C82653">
        <w:rPr>
          <w:sz w:val="28"/>
          <w:szCs w:val="28"/>
        </w:rPr>
        <w:t>вторитетных в глазах подростка) ( т</w:t>
      </w:r>
      <w:r w:rsidR="00D75B20" w:rsidRPr="00C82653">
        <w:rPr>
          <w:sz w:val="28"/>
          <w:szCs w:val="28"/>
        </w:rPr>
        <w:t>абл</w:t>
      </w:r>
      <w:r w:rsidR="00783501" w:rsidRPr="00C82653">
        <w:rPr>
          <w:sz w:val="28"/>
          <w:szCs w:val="28"/>
        </w:rPr>
        <w:t>.</w:t>
      </w:r>
      <w:r w:rsidR="00D75B20" w:rsidRPr="00C82653">
        <w:rPr>
          <w:sz w:val="28"/>
          <w:szCs w:val="28"/>
        </w:rPr>
        <w:t xml:space="preserve"> 21</w:t>
      </w:r>
      <w:r w:rsidR="0018521E" w:rsidRPr="00C82653">
        <w:rPr>
          <w:sz w:val="28"/>
          <w:szCs w:val="28"/>
        </w:rPr>
        <w:t>)</w:t>
      </w:r>
      <w:r w:rsidR="00783501" w:rsidRPr="00C82653">
        <w:rPr>
          <w:sz w:val="28"/>
          <w:szCs w:val="28"/>
        </w:rPr>
        <w:t>.</w:t>
      </w:r>
    </w:p>
    <w:p w:rsidR="00D75B20" w:rsidRPr="00C82653" w:rsidRDefault="00B111C5" w:rsidP="007C76E0">
      <w:pPr>
        <w:pStyle w:val="a5"/>
        <w:tabs>
          <w:tab w:val="left" w:pos="851"/>
        </w:tabs>
        <w:spacing w:before="240" w:line="360" w:lineRule="auto"/>
        <w:ind w:firstLine="709"/>
        <w:jc w:val="both"/>
        <w:rPr>
          <w:sz w:val="28"/>
          <w:szCs w:val="28"/>
        </w:rPr>
      </w:pPr>
      <w:r w:rsidRPr="00C82653">
        <w:rPr>
          <w:sz w:val="28"/>
          <w:szCs w:val="28"/>
        </w:rPr>
        <w:t>Дисперсионный анализ выявил значимые различия в проявлениях у учеников государственной и частной школ таких показателей кризиса как аффект неадекватности и пространственная автономия, которые у учеников частной школы выше, чем у учеников государственной</w:t>
      </w:r>
    </w:p>
    <w:p w:rsidR="005214F6" w:rsidRPr="00C82653" w:rsidRDefault="000A23BE" w:rsidP="00F83EE6">
      <w:pPr>
        <w:pStyle w:val="a3"/>
        <w:numPr>
          <w:ilvl w:val="1"/>
          <w:numId w:val="31"/>
        </w:numPr>
        <w:spacing w:after="0" w:line="360" w:lineRule="auto"/>
        <w:jc w:val="both"/>
        <w:rPr>
          <w:rFonts w:ascii="Times New Roman" w:hAnsi="Times New Roman" w:cs="Times New Roman"/>
          <w:b/>
          <w:sz w:val="28"/>
          <w:szCs w:val="28"/>
        </w:rPr>
      </w:pPr>
      <w:r w:rsidRPr="00C82653">
        <w:rPr>
          <w:rFonts w:ascii="Times New Roman" w:hAnsi="Times New Roman" w:cs="Times New Roman"/>
          <w:b/>
          <w:sz w:val="28"/>
          <w:szCs w:val="28"/>
        </w:rPr>
        <w:t>Взаимосвязь задач развития с проявлениями подросткового кризиса, особенностями мотивации и образ</w:t>
      </w:r>
      <w:r w:rsidR="00F83EE6" w:rsidRPr="00C82653">
        <w:rPr>
          <w:rFonts w:ascii="Times New Roman" w:hAnsi="Times New Roman" w:cs="Times New Roman"/>
          <w:b/>
          <w:sz w:val="28"/>
          <w:szCs w:val="28"/>
        </w:rPr>
        <w:t>ами</w:t>
      </w:r>
      <w:r w:rsidRPr="00C82653">
        <w:rPr>
          <w:rFonts w:ascii="Times New Roman" w:hAnsi="Times New Roman" w:cs="Times New Roman"/>
          <w:b/>
          <w:sz w:val="28"/>
          <w:szCs w:val="28"/>
        </w:rPr>
        <w:t xml:space="preserve"> Я</w:t>
      </w:r>
      <w:r w:rsidR="00F83EE6" w:rsidRPr="00C82653">
        <w:rPr>
          <w:rFonts w:ascii="Times New Roman" w:hAnsi="Times New Roman" w:cs="Times New Roman"/>
          <w:b/>
          <w:sz w:val="28"/>
          <w:szCs w:val="28"/>
        </w:rPr>
        <w:t>-</w:t>
      </w:r>
      <w:r w:rsidRPr="00C82653">
        <w:rPr>
          <w:rFonts w:ascii="Times New Roman" w:hAnsi="Times New Roman" w:cs="Times New Roman"/>
          <w:b/>
          <w:sz w:val="28"/>
          <w:szCs w:val="28"/>
        </w:rPr>
        <w:t>реально</w:t>
      </w:r>
      <w:r w:rsidR="00F83EE6" w:rsidRPr="00C82653">
        <w:rPr>
          <w:rFonts w:ascii="Times New Roman" w:hAnsi="Times New Roman" w:cs="Times New Roman"/>
          <w:b/>
          <w:sz w:val="28"/>
          <w:szCs w:val="28"/>
        </w:rPr>
        <w:t xml:space="preserve">го и </w:t>
      </w:r>
      <w:r w:rsidRPr="00C82653">
        <w:rPr>
          <w:rFonts w:ascii="Times New Roman" w:hAnsi="Times New Roman" w:cs="Times New Roman"/>
          <w:b/>
          <w:sz w:val="28"/>
          <w:szCs w:val="28"/>
        </w:rPr>
        <w:t>Я- идеально</w:t>
      </w:r>
      <w:r w:rsidR="00F83EE6" w:rsidRPr="00C82653">
        <w:rPr>
          <w:rFonts w:ascii="Times New Roman" w:hAnsi="Times New Roman" w:cs="Times New Roman"/>
          <w:b/>
          <w:sz w:val="28"/>
          <w:szCs w:val="28"/>
        </w:rPr>
        <w:t>го</w:t>
      </w:r>
    </w:p>
    <w:p w:rsidR="004A70BF" w:rsidRPr="00C82653" w:rsidRDefault="004A70BF" w:rsidP="00F83EE6">
      <w:pPr>
        <w:pStyle w:val="a3"/>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Корреляционный анализ выявил большое количество взаимосвязей между показателями задач развития и другими изучаемыми параметрами, в связи с этим мы будем рассматривать только корреляции на уровне </w:t>
      </w:r>
      <w:r w:rsidRPr="00C82653">
        <w:rPr>
          <w:rFonts w:ascii="Times New Roman" w:hAnsi="Times New Roman" w:cs="Times New Roman"/>
          <w:sz w:val="28"/>
          <w:szCs w:val="28"/>
          <w:lang w:val="en-US"/>
        </w:rPr>
        <w:t>p</w:t>
      </w:r>
      <w:r w:rsidRPr="00C82653">
        <w:rPr>
          <w:rFonts w:ascii="Times New Roman" w:hAnsi="Times New Roman" w:cs="Times New Roman"/>
          <w:sz w:val="28"/>
          <w:szCs w:val="28"/>
        </w:rPr>
        <w:t>&lt;0,01.</w:t>
      </w:r>
    </w:p>
    <w:p w:rsidR="00F83EE6" w:rsidRPr="00C82653" w:rsidRDefault="00F83EE6" w:rsidP="00F83EE6">
      <w:pPr>
        <w:pStyle w:val="a3"/>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Рассмотрим корреляции задач развития, выявленные в группе учащихся 6-ых классов (12 лет).</w:t>
      </w:r>
    </w:p>
    <w:p w:rsidR="00F83EE6" w:rsidRPr="00C82653" w:rsidRDefault="00F83EE6" w:rsidP="00F83EE6">
      <w:pPr>
        <w:pStyle w:val="a3"/>
        <w:spacing w:after="0" w:line="360" w:lineRule="auto"/>
        <w:ind w:left="375"/>
        <w:jc w:val="both"/>
        <w:rPr>
          <w:rFonts w:ascii="Times New Roman" w:hAnsi="Times New Roman" w:cs="Times New Roman"/>
          <w:b/>
          <w:sz w:val="28"/>
          <w:szCs w:val="28"/>
        </w:rPr>
      </w:pPr>
    </w:p>
    <w:p w:rsidR="005214F6" w:rsidRPr="00C82653" w:rsidRDefault="008D042C" w:rsidP="007C76E0">
      <w:pPr>
        <w:spacing w:line="360" w:lineRule="auto"/>
        <w:ind w:firstLine="709"/>
        <w:jc w:val="both"/>
        <w:rPr>
          <w:rFonts w:ascii="Times New Roman" w:hAnsi="Times New Roman" w:cs="Times New Roman"/>
          <w:sz w:val="28"/>
          <w:szCs w:val="28"/>
        </w:rPr>
      </w:pPr>
      <w:r w:rsidRPr="00C82653">
        <w:rPr>
          <w:noProof/>
        </w:rPr>
        <w:lastRenderedPageBreak/>
        <w:drawing>
          <wp:inline distT="0" distB="0" distL="0" distR="0">
            <wp:extent cx="2943621" cy="1866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7226" cy="1869187"/>
                    </a:xfrm>
                    <a:prstGeom prst="rect">
                      <a:avLst/>
                    </a:prstGeom>
                    <a:noFill/>
                  </pic:spPr>
                </pic:pic>
              </a:graphicData>
            </a:graphic>
          </wp:inline>
        </w:drawing>
      </w:r>
    </w:p>
    <w:p w:rsidR="00F83EE6" w:rsidRPr="00C82653" w:rsidRDefault="008D042C" w:rsidP="00F83EE6">
      <w:pPr>
        <w:spacing w:after="0" w:line="360" w:lineRule="auto"/>
        <w:ind w:firstLine="709"/>
        <w:jc w:val="center"/>
        <w:rPr>
          <w:rFonts w:ascii="Times New Roman" w:hAnsi="Times New Roman" w:cs="Times New Roman"/>
          <w:sz w:val="28"/>
          <w:szCs w:val="28"/>
        </w:rPr>
      </w:pPr>
      <w:r w:rsidRPr="00C82653">
        <w:rPr>
          <w:rFonts w:ascii="Times New Roman" w:hAnsi="Times New Roman" w:cs="Times New Roman"/>
          <w:sz w:val="28"/>
          <w:szCs w:val="28"/>
        </w:rPr>
        <w:t>Рис.1. Взаимосвяз</w:t>
      </w:r>
      <w:r w:rsidR="00F83EE6" w:rsidRPr="00C82653">
        <w:rPr>
          <w:rFonts w:ascii="Times New Roman" w:hAnsi="Times New Roman" w:cs="Times New Roman"/>
          <w:sz w:val="28"/>
          <w:szCs w:val="28"/>
        </w:rPr>
        <w:t>и</w:t>
      </w:r>
      <w:r w:rsidRPr="00C82653">
        <w:rPr>
          <w:rFonts w:ascii="Times New Roman" w:hAnsi="Times New Roman" w:cs="Times New Roman"/>
          <w:sz w:val="28"/>
          <w:szCs w:val="28"/>
        </w:rPr>
        <w:t xml:space="preserve"> задач развития, связанн</w:t>
      </w:r>
      <w:r w:rsidR="00F427A5" w:rsidRPr="00C82653">
        <w:rPr>
          <w:rFonts w:ascii="Times New Roman" w:hAnsi="Times New Roman" w:cs="Times New Roman"/>
          <w:sz w:val="28"/>
          <w:szCs w:val="28"/>
        </w:rPr>
        <w:t>ых</w:t>
      </w:r>
      <w:r w:rsidRPr="00C82653">
        <w:rPr>
          <w:rFonts w:ascii="Times New Roman" w:hAnsi="Times New Roman" w:cs="Times New Roman"/>
          <w:sz w:val="28"/>
          <w:szCs w:val="28"/>
        </w:rPr>
        <w:t xml:space="preserve"> с физическим развитием с п</w:t>
      </w:r>
      <w:r w:rsidR="00F83EE6" w:rsidRPr="00C82653">
        <w:rPr>
          <w:rFonts w:ascii="Times New Roman" w:hAnsi="Times New Roman" w:cs="Times New Roman"/>
          <w:sz w:val="28"/>
          <w:szCs w:val="28"/>
        </w:rPr>
        <w:t>оказателями п</w:t>
      </w:r>
      <w:r w:rsidRPr="00C82653">
        <w:rPr>
          <w:rFonts w:ascii="Times New Roman" w:hAnsi="Times New Roman" w:cs="Times New Roman"/>
          <w:sz w:val="28"/>
          <w:szCs w:val="28"/>
        </w:rPr>
        <w:t>одросткового кризиса, м</w:t>
      </w:r>
      <w:r w:rsidR="00F83EE6" w:rsidRPr="00C82653">
        <w:rPr>
          <w:rFonts w:ascii="Times New Roman" w:hAnsi="Times New Roman" w:cs="Times New Roman"/>
          <w:sz w:val="28"/>
          <w:szCs w:val="28"/>
        </w:rPr>
        <w:t>отивации, Я</w:t>
      </w:r>
      <w:r w:rsidRPr="00C82653">
        <w:rPr>
          <w:rFonts w:ascii="Times New Roman" w:hAnsi="Times New Roman" w:cs="Times New Roman"/>
          <w:sz w:val="28"/>
          <w:szCs w:val="28"/>
        </w:rPr>
        <w:t>-реально</w:t>
      </w:r>
      <w:r w:rsidR="00F83EE6" w:rsidRPr="00C82653">
        <w:rPr>
          <w:rFonts w:ascii="Times New Roman" w:hAnsi="Times New Roman" w:cs="Times New Roman"/>
          <w:sz w:val="28"/>
          <w:szCs w:val="28"/>
        </w:rPr>
        <w:t xml:space="preserve">го </w:t>
      </w:r>
    </w:p>
    <w:p w:rsidR="008D042C" w:rsidRPr="00C82653" w:rsidRDefault="00F83EE6" w:rsidP="00F83EE6">
      <w:pPr>
        <w:spacing w:after="0" w:line="360" w:lineRule="auto"/>
        <w:ind w:firstLine="709"/>
        <w:jc w:val="center"/>
        <w:rPr>
          <w:rFonts w:ascii="Times New Roman" w:hAnsi="Times New Roman" w:cs="Times New Roman"/>
          <w:sz w:val="28"/>
          <w:szCs w:val="28"/>
        </w:rPr>
      </w:pPr>
      <w:r w:rsidRPr="00C82653">
        <w:rPr>
          <w:rFonts w:ascii="Times New Roman" w:hAnsi="Times New Roman" w:cs="Times New Roman"/>
          <w:sz w:val="28"/>
          <w:szCs w:val="28"/>
        </w:rPr>
        <w:t>и Я</w:t>
      </w:r>
      <w:r w:rsidR="008D042C" w:rsidRPr="00C82653">
        <w:rPr>
          <w:rFonts w:ascii="Times New Roman" w:hAnsi="Times New Roman" w:cs="Times New Roman"/>
          <w:sz w:val="28"/>
          <w:szCs w:val="28"/>
        </w:rPr>
        <w:t>- идеально</w:t>
      </w:r>
      <w:r w:rsidRPr="00C82653">
        <w:rPr>
          <w:rFonts w:ascii="Times New Roman" w:hAnsi="Times New Roman" w:cs="Times New Roman"/>
          <w:sz w:val="28"/>
          <w:szCs w:val="28"/>
        </w:rPr>
        <w:t>го (</w:t>
      </w:r>
      <w:r w:rsidR="008D042C" w:rsidRPr="00C82653">
        <w:rPr>
          <w:rFonts w:ascii="Times New Roman" w:hAnsi="Times New Roman" w:cs="Times New Roman"/>
          <w:sz w:val="28"/>
          <w:szCs w:val="28"/>
        </w:rPr>
        <w:t>6 класс)</w:t>
      </w:r>
    </w:p>
    <w:p w:rsidR="00F83EE6" w:rsidRPr="00C82653" w:rsidRDefault="00F83EE6" w:rsidP="00F83EE6">
      <w:pPr>
        <w:spacing w:after="0" w:line="360" w:lineRule="auto"/>
        <w:ind w:firstLine="709"/>
        <w:rPr>
          <w:rFonts w:ascii="Times New Roman" w:hAnsi="Times New Roman" w:cs="Times New Roman"/>
          <w:i/>
          <w:sz w:val="24"/>
          <w:szCs w:val="24"/>
        </w:rPr>
      </w:pPr>
      <w:r w:rsidRPr="00C82653">
        <w:rPr>
          <w:rFonts w:ascii="Times New Roman" w:hAnsi="Times New Roman" w:cs="Times New Roman"/>
          <w:i/>
          <w:sz w:val="24"/>
          <w:szCs w:val="24"/>
        </w:rPr>
        <w:t>Условные обозначения к рис. 1:</w:t>
      </w:r>
    </w:p>
    <w:p w:rsidR="002604B1" w:rsidRPr="00C82653" w:rsidRDefault="00513F15" w:rsidP="002604B1">
      <w:pPr>
        <w:rPr>
          <w:rStyle w:val="ab"/>
          <w:rFonts w:ascii="Times New Roman" w:hAnsi="Times New Roman" w:cs="Times New Roman"/>
          <w:b/>
          <w:bCs/>
          <w:i w:val="0"/>
          <w:iCs w:val="0"/>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659264" behindDoc="0" locked="0" layoutInCell="1" allowOverlap="1">
                <wp:simplePos x="0" y="0"/>
                <wp:positionH relativeFrom="column">
                  <wp:posOffset>-584200</wp:posOffset>
                </wp:positionH>
                <wp:positionV relativeFrom="paragraph">
                  <wp:posOffset>90169</wp:posOffset>
                </wp:positionV>
                <wp:extent cx="427990" cy="0"/>
                <wp:effectExtent l="0" t="0" r="10160" b="19050"/>
                <wp:wrapNone/>
                <wp:docPr id="52" name="Прямая соединительная линия 5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79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6pt,7.1pt" to="-1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" strokecolor="black [3213]" strokeweight="1.5pt">
                <o:lock v:ext="edit" shapetype="f"/>
              </v:line>
            </w:pict>
          </mc:Fallback>
        </mc:AlternateContent>
      </w:r>
      <w:r w:rsidR="002604B1" w:rsidRPr="00C82653">
        <w:rPr>
          <w:rFonts w:ascii="Times New Roman" w:hAnsi="Times New Roman" w:cs="Times New Roman"/>
        </w:rPr>
        <w:t>Положительные корреляции</w:t>
      </w:r>
      <w:r w:rsidR="000B4006" w:rsidRPr="00C82653">
        <w:rPr>
          <w:rFonts w:ascii="Times New Roman" w:hAnsi="Times New Roman" w:cs="Times New Roman"/>
        </w:rPr>
        <w:t>,</w:t>
      </w:r>
      <w:r w:rsidR="002604B1" w:rsidRPr="00C82653">
        <w:rPr>
          <w:rFonts w:ascii="Times New Roman" w:hAnsi="Times New Roman" w:cs="Times New Roman"/>
        </w:rPr>
        <w:t xml:space="preserve"> уровень значимости p≤ 0,01</w:t>
      </w:r>
    </w:p>
    <w:p w:rsidR="002604B1" w:rsidRPr="00C82653" w:rsidRDefault="00513F15" w:rsidP="002604B1">
      <w:pPr>
        <w:rPr>
          <w:rFonts w:ascii="Times New Roman" w:hAnsi="Times New Roman" w:cs="Times New Roman"/>
          <w:bCs/>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660288" behindDoc="0" locked="0" layoutInCell="1" allowOverlap="1">
                <wp:simplePos x="0" y="0"/>
                <wp:positionH relativeFrom="column">
                  <wp:posOffset>-522605</wp:posOffset>
                </wp:positionH>
                <wp:positionV relativeFrom="paragraph">
                  <wp:posOffset>68579</wp:posOffset>
                </wp:positionV>
                <wp:extent cx="229870" cy="0"/>
                <wp:effectExtent l="0" t="0" r="17780" b="19050"/>
                <wp:wrapNone/>
                <wp:docPr id="92" name="Прямая соединительная линия 9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987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15pt,5.4pt" to="-23.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" strokecolor="black [3213]">
                <v:stroke dashstyle="dashDot"/>
                <o:lock v:ext="edit" shapetype="f"/>
              </v:line>
            </w:pict>
          </mc:Fallback>
        </mc:AlternateContent>
      </w:r>
      <w:r w:rsidR="002604B1" w:rsidRPr="00C82653">
        <w:rPr>
          <w:rStyle w:val="ab"/>
          <w:rFonts w:ascii="Times New Roman" w:hAnsi="Times New Roman" w:cs="Times New Roman"/>
          <w:bCs/>
          <w:i w:val="0"/>
          <w:iCs w:val="0"/>
          <w:shd w:val="clear" w:color="auto" w:fill="FFFFFF"/>
        </w:rPr>
        <w:t xml:space="preserve">Отрицательные </w:t>
      </w:r>
      <w:r w:rsidR="002604B1" w:rsidRPr="00C82653">
        <w:rPr>
          <w:rFonts w:ascii="Times New Roman" w:hAnsi="Times New Roman" w:cs="Times New Roman"/>
        </w:rPr>
        <w:t xml:space="preserve"> корреляции</w:t>
      </w:r>
      <w:r w:rsidR="000B4006" w:rsidRPr="00C82653">
        <w:rPr>
          <w:rFonts w:ascii="Times New Roman" w:hAnsi="Times New Roman" w:cs="Times New Roman"/>
        </w:rPr>
        <w:t>,</w:t>
      </w:r>
      <w:r w:rsidR="002604B1" w:rsidRPr="00C82653">
        <w:rPr>
          <w:rFonts w:ascii="Times New Roman" w:hAnsi="Times New Roman" w:cs="Times New Roman"/>
        </w:rPr>
        <w:t xml:space="preserve"> уровень значимости </w:t>
      </w:r>
      <w:r w:rsidR="002604B1" w:rsidRPr="00C82653">
        <w:rPr>
          <w:rFonts w:ascii="Times New Roman" w:hAnsi="Times New Roman" w:cs="Times New Roman"/>
          <w:lang w:val="en-US"/>
        </w:rPr>
        <w:t>p</w:t>
      </w:r>
      <w:r w:rsidR="002604B1" w:rsidRPr="00C82653">
        <w:rPr>
          <w:rFonts w:ascii="Times New Roman" w:hAnsi="Times New Roman" w:cs="Times New Roman"/>
          <w:shd w:val="clear" w:color="auto" w:fill="FFFFFF"/>
        </w:rPr>
        <w:t>≤ </w:t>
      </w:r>
      <w:r w:rsidR="002604B1" w:rsidRPr="00C82653">
        <w:rPr>
          <w:rStyle w:val="ab"/>
          <w:rFonts w:ascii="Times New Roman" w:hAnsi="Times New Roman" w:cs="Times New Roman"/>
          <w:bCs/>
          <w:i w:val="0"/>
          <w:iCs w:val="0"/>
          <w:shd w:val="clear" w:color="auto" w:fill="FFFFFF"/>
        </w:rPr>
        <w:t>0</w:t>
      </w:r>
      <w:r w:rsidR="002604B1" w:rsidRPr="00C82653">
        <w:rPr>
          <w:rFonts w:ascii="Times New Roman" w:hAnsi="Times New Roman" w:cs="Times New Roman"/>
          <w:shd w:val="clear" w:color="auto" w:fill="FFFFFF"/>
        </w:rPr>
        <w:t>,</w:t>
      </w:r>
      <w:r w:rsidR="002604B1" w:rsidRPr="00C82653">
        <w:rPr>
          <w:rStyle w:val="ab"/>
          <w:rFonts w:ascii="Times New Roman" w:hAnsi="Times New Roman" w:cs="Times New Roman"/>
          <w:bCs/>
          <w:i w:val="0"/>
          <w:iCs w:val="0"/>
          <w:shd w:val="clear" w:color="auto" w:fill="FFFFFF"/>
        </w:rPr>
        <w:t>01</w:t>
      </w:r>
    </w:p>
    <w:p w:rsidR="002604B1" w:rsidRPr="00C82653" w:rsidRDefault="002604B1" w:rsidP="008D042C">
      <w:pPr>
        <w:spacing w:after="0" w:line="360" w:lineRule="auto"/>
        <w:ind w:firstLine="709"/>
        <w:jc w:val="both"/>
        <w:rPr>
          <w:rFonts w:ascii="Times New Roman" w:hAnsi="Times New Roman" w:cs="Times New Roman"/>
          <w:b/>
          <w:sz w:val="28"/>
          <w:szCs w:val="28"/>
        </w:rPr>
      </w:pPr>
    </w:p>
    <w:p w:rsidR="008D042C" w:rsidRPr="00C82653" w:rsidRDefault="008D042C" w:rsidP="007C76E0">
      <w:pPr>
        <w:spacing w:line="360" w:lineRule="auto"/>
        <w:ind w:firstLine="709"/>
        <w:jc w:val="both"/>
        <w:rPr>
          <w:rFonts w:ascii="Times New Roman" w:hAnsi="Times New Roman" w:cs="Times New Roman"/>
          <w:sz w:val="28"/>
          <w:szCs w:val="28"/>
        </w:rPr>
      </w:pPr>
    </w:p>
    <w:p w:rsidR="008D042C" w:rsidRPr="00C82653" w:rsidRDefault="000A23BE" w:rsidP="00F83EE6">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В шестом классе мы обнаруж</w:t>
      </w:r>
      <w:r w:rsidR="007F4A07" w:rsidRPr="00C82653">
        <w:rPr>
          <w:rFonts w:ascii="Times New Roman" w:hAnsi="Times New Roman" w:cs="Times New Roman"/>
          <w:sz w:val="28"/>
          <w:szCs w:val="28"/>
        </w:rPr>
        <w:t xml:space="preserve">или положительные взаимосвязи </w:t>
      </w:r>
      <w:r w:rsidR="00F83EE6" w:rsidRPr="00C82653">
        <w:rPr>
          <w:rFonts w:ascii="Times New Roman" w:hAnsi="Times New Roman" w:cs="Times New Roman"/>
          <w:sz w:val="28"/>
          <w:szCs w:val="28"/>
        </w:rPr>
        <w:t xml:space="preserve">показателя </w:t>
      </w:r>
      <w:r w:rsidR="007F4A07" w:rsidRPr="00C82653">
        <w:rPr>
          <w:rFonts w:ascii="Times New Roman" w:hAnsi="Times New Roman" w:cs="Times New Roman"/>
          <w:sz w:val="28"/>
          <w:szCs w:val="28"/>
        </w:rPr>
        <w:t>личностной значимост</w:t>
      </w:r>
      <w:r w:rsidR="00F83EE6" w:rsidRPr="00C82653">
        <w:rPr>
          <w:rFonts w:ascii="Times New Roman" w:hAnsi="Times New Roman" w:cs="Times New Roman"/>
          <w:sz w:val="28"/>
          <w:szCs w:val="28"/>
        </w:rPr>
        <w:t>и</w:t>
      </w:r>
      <w:r w:rsidR="007F4A07" w:rsidRPr="00C82653">
        <w:rPr>
          <w:rFonts w:ascii="Times New Roman" w:hAnsi="Times New Roman" w:cs="Times New Roman"/>
          <w:sz w:val="28"/>
          <w:szCs w:val="28"/>
        </w:rPr>
        <w:t xml:space="preserve"> физического развития</w:t>
      </w:r>
      <w:r w:rsidR="00F83EE6" w:rsidRPr="00C82653">
        <w:rPr>
          <w:rFonts w:ascii="Times New Roman" w:hAnsi="Times New Roman" w:cs="Times New Roman"/>
          <w:sz w:val="28"/>
          <w:szCs w:val="28"/>
        </w:rPr>
        <w:t xml:space="preserve">, </w:t>
      </w:r>
      <w:r w:rsidR="007F4A07" w:rsidRPr="00C82653">
        <w:rPr>
          <w:rFonts w:ascii="Times New Roman" w:hAnsi="Times New Roman" w:cs="Times New Roman"/>
          <w:sz w:val="28"/>
          <w:szCs w:val="28"/>
        </w:rPr>
        <w:t>реакци</w:t>
      </w:r>
      <w:r w:rsidR="00F83EE6" w:rsidRPr="00C82653">
        <w:rPr>
          <w:rFonts w:ascii="Times New Roman" w:hAnsi="Times New Roman" w:cs="Times New Roman"/>
          <w:sz w:val="28"/>
          <w:szCs w:val="28"/>
        </w:rPr>
        <w:t>ей</w:t>
      </w:r>
      <w:r w:rsidR="007F4A07" w:rsidRPr="00C82653">
        <w:rPr>
          <w:rFonts w:ascii="Times New Roman" w:hAnsi="Times New Roman" w:cs="Times New Roman"/>
          <w:sz w:val="28"/>
          <w:szCs w:val="28"/>
        </w:rPr>
        <w:t xml:space="preserve"> </w:t>
      </w:r>
      <w:proofErr w:type="spellStart"/>
      <w:r w:rsidR="007F4A07" w:rsidRPr="00C82653">
        <w:rPr>
          <w:rFonts w:ascii="Times New Roman" w:hAnsi="Times New Roman" w:cs="Times New Roman"/>
          <w:sz w:val="28"/>
          <w:szCs w:val="28"/>
        </w:rPr>
        <w:t>гипперкомпенсации</w:t>
      </w:r>
      <w:proofErr w:type="spellEnd"/>
      <w:r w:rsidR="007F4A07" w:rsidRPr="00C82653">
        <w:rPr>
          <w:rFonts w:ascii="Times New Roman" w:hAnsi="Times New Roman" w:cs="Times New Roman"/>
          <w:sz w:val="28"/>
          <w:szCs w:val="28"/>
        </w:rPr>
        <w:t xml:space="preserve"> и хобби-реакци</w:t>
      </w:r>
      <w:r w:rsidR="00F83EE6" w:rsidRPr="00C82653">
        <w:rPr>
          <w:rFonts w:ascii="Times New Roman" w:hAnsi="Times New Roman" w:cs="Times New Roman"/>
          <w:sz w:val="28"/>
          <w:szCs w:val="28"/>
        </w:rPr>
        <w:t>ей</w:t>
      </w:r>
      <w:r w:rsidR="007F4A07" w:rsidRPr="00C82653">
        <w:rPr>
          <w:rFonts w:ascii="Times New Roman" w:hAnsi="Times New Roman" w:cs="Times New Roman"/>
          <w:sz w:val="28"/>
          <w:szCs w:val="28"/>
        </w:rPr>
        <w:t>, а также общим показателем кризиса.</w:t>
      </w:r>
      <w:r w:rsidR="00DE433E" w:rsidRPr="00C82653">
        <w:rPr>
          <w:rFonts w:ascii="Times New Roman" w:hAnsi="Times New Roman" w:cs="Times New Roman"/>
          <w:sz w:val="28"/>
          <w:szCs w:val="28"/>
        </w:rPr>
        <w:t xml:space="preserve"> </w:t>
      </w:r>
      <w:r w:rsidR="00F427A5" w:rsidRPr="00C82653">
        <w:rPr>
          <w:rFonts w:ascii="Times New Roman" w:hAnsi="Times New Roman" w:cs="Times New Roman"/>
          <w:sz w:val="28"/>
          <w:szCs w:val="28"/>
        </w:rPr>
        <w:t xml:space="preserve">Те подростки, для которых физическое развитие значимо, демонстрируют большую выраженность кризиса в целом, сильнее стремятся преодолеть свои недостатки и у них более выражено появление новых увлечений. </w:t>
      </w:r>
    </w:p>
    <w:p w:rsidR="00F83EE6" w:rsidRPr="00C82653" w:rsidRDefault="00F83EE6" w:rsidP="00F83EE6">
      <w:pPr>
        <w:spacing w:after="0" w:line="360" w:lineRule="auto"/>
        <w:ind w:firstLine="709"/>
        <w:jc w:val="both"/>
        <w:rPr>
          <w:rFonts w:ascii="Times New Roman" w:hAnsi="Times New Roman" w:cs="Times New Roman"/>
          <w:sz w:val="28"/>
          <w:szCs w:val="28"/>
        </w:rPr>
      </w:pPr>
    </w:p>
    <w:p w:rsidR="008D042C" w:rsidRPr="00C82653" w:rsidRDefault="008D042C" w:rsidP="007C76E0">
      <w:pPr>
        <w:spacing w:line="360" w:lineRule="auto"/>
        <w:ind w:firstLine="709"/>
        <w:jc w:val="both"/>
        <w:rPr>
          <w:rFonts w:ascii="Times New Roman" w:hAnsi="Times New Roman" w:cs="Times New Roman"/>
          <w:sz w:val="28"/>
          <w:szCs w:val="28"/>
        </w:rPr>
      </w:pPr>
      <w:r w:rsidRPr="00C82653">
        <w:rPr>
          <w:noProof/>
        </w:rPr>
        <w:lastRenderedPageBreak/>
        <w:drawing>
          <wp:inline distT="0" distB="0" distL="0" distR="0">
            <wp:extent cx="5070710" cy="2562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0508" cy="2567176"/>
                    </a:xfrm>
                    <a:prstGeom prst="rect">
                      <a:avLst/>
                    </a:prstGeom>
                    <a:noFill/>
                  </pic:spPr>
                </pic:pic>
              </a:graphicData>
            </a:graphic>
          </wp:inline>
        </w:drawing>
      </w:r>
    </w:p>
    <w:p w:rsidR="00F427A5" w:rsidRPr="00C82653" w:rsidRDefault="008D042C" w:rsidP="00F427A5">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Рис.2. Взаимосвяз</w:t>
      </w:r>
      <w:r w:rsidR="00F427A5" w:rsidRPr="00C82653">
        <w:rPr>
          <w:rFonts w:ascii="Times New Roman" w:hAnsi="Times New Roman" w:cs="Times New Roman"/>
          <w:sz w:val="28"/>
          <w:szCs w:val="28"/>
        </w:rPr>
        <w:t>и</w:t>
      </w:r>
      <w:r w:rsidRPr="00C82653">
        <w:rPr>
          <w:rFonts w:ascii="Times New Roman" w:hAnsi="Times New Roman" w:cs="Times New Roman"/>
          <w:sz w:val="28"/>
          <w:szCs w:val="28"/>
        </w:rPr>
        <w:t xml:space="preserve"> задач развития, связанных с эмоционально- коммуникативной сферой с п</w:t>
      </w:r>
      <w:r w:rsidR="00F427A5" w:rsidRPr="00C82653">
        <w:rPr>
          <w:rFonts w:ascii="Times New Roman" w:hAnsi="Times New Roman" w:cs="Times New Roman"/>
          <w:sz w:val="28"/>
          <w:szCs w:val="28"/>
        </w:rPr>
        <w:t>оказателями</w:t>
      </w:r>
      <w:r w:rsidRPr="00C82653">
        <w:rPr>
          <w:rFonts w:ascii="Times New Roman" w:hAnsi="Times New Roman" w:cs="Times New Roman"/>
          <w:sz w:val="28"/>
          <w:szCs w:val="28"/>
        </w:rPr>
        <w:t xml:space="preserve"> </w:t>
      </w:r>
      <w:r w:rsidR="00F427A5" w:rsidRPr="00C82653">
        <w:rPr>
          <w:rFonts w:ascii="Times New Roman" w:hAnsi="Times New Roman" w:cs="Times New Roman"/>
          <w:sz w:val="28"/>
          <w:szCs w:val="28"/>
        </w:rPr>
        <w:t>подросткового кризиса, мотивации, Я-реального и Я- идеального (6 класс)</w:t>
      </w:r>
    </w:p>
    <w:p w:rsidR="009D582D" w:rsidRPr="00C82653" w:rsidRDefault="009D582D" w:rsidP="009D582D">
      <w:pPr>
        <w:spacing w:after="0" w:line="360" w:lineRule="auto"/>
        <w:ind w:firstLine="709"/>
        <w:rPr>
          <w:rFonts w:ascii="Times New Roman" w:hAnsi="Times New Roman" w:cs="Times New Roman"/>
          <w:sz w:val="24"/>
          <w:szCs w:val="24"/>
        </w:rPr>
      </w:pPr>
      <w:r w:rsidRPr="00C82653">
        <w:rPr>
          <w:rFonts w:ascii="Times New Roman" w:hAnsi="Times New Roman" w:cs="Times New Roman"/>
          <w:i/>
          <w:sz w:val="24"/>
          <w:szCs w:val="24"/>
        </w:rPr>
        <w:t>Условные обозначения к рис. 2:</w:t>
      </w:r>
    </w:p>
    <w:p w:rsidR="002604B1" w:rsidRPr="00C82653" w:rsidRDefault="00513F15" w:rsidP="002604B1">
      <w:pPr>
        <w:rPr>
          <w:rStyle w:val="ab"/>
          <w:rFonts w:ascii="Times New Roman" w:hAnsi="Times New Roman" w:cs="Times New Roman"/>
          <w:b/>
          <w:bCs/>
          <w:i w:val="0"/>
          <w:iCs w:val="0"/>
          <w:color w:val="6A6A6A"/>
          <w:sz w:val="24"/>
          <w:szCs w:val="24"/>
          <w:shd w:val="clear" w:color="auto" w:fill="FFFFFF"/>
        </w:rPr>
      </w:pPr>
      <w:r>
        <w:rPr>
          <w:rFonts w:ascii="Times New Roman" w:hAnsi="Times New Roman" w:cs="Times New Roman"/>
          <w:noProof/>
          <w:sz w:val="24"/>
          <w:szCs w:val="24"/>
        </w:rPr>
        <mc:AlternateContent>
          <mc:Choice Requires="wps">
            <w:drawing>
              <wp:anchor distT="4294967293" distB="4294967293" distL="114300" distR="114300" simplePos="0" relativeHeight="251662336" behindDoc="0" locked="0" layoutInCell="1" allowOverlap="1">
                <wp:simplePos x="0" y="0"/>
                <wp:positionH relativeFrom="column">
                  <wp:posOffset>-584200</wp:posOffset>
                </wp:positionH>
                <wp:positionV relativeFrom="paragraph">
                  <wp:posOffset>90169</wp:posOffset>
                </wp:positionV>
                <wp:extent cx="427990" cy="0"/>
                <wp:effectExtent l="0" t="0" r="10160" b="19050"/>
                <wp:wrapNone/>
                <wp:docPr id="39" name="Прямая соединительная линия 5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79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flip:x;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6pt,7.1pt" to="-1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" strokecolor="black [3213]" strokeweight="1.5pt">
                <o:lock v:ext="edit" shapetype="f"/>
              </v:line>
            </w:pict>
          </mc:Fallback>
        </mc:AlternateContent>
      </w:r>
      <w:r w:rsidR="002604B1" w:rsidRPr="00C82653">
        <w:rPr>
          <w:rFonts w:ascii="Times New Roman" w:hAnsi="Times New Roman" w:cs="Times New Roman"/>
          <w:sz w:val="24"/>
          <w:szCs w:val="24"/>
        </w:rPr>
        <w:t>Положительные корреляции</w:t>
      </w:r>
      <w:r w:rsidR="000B4006" w:rsidRPr="00C82653">
        <w:rPr>
          <w:rFonts w:ascii="Times New Roman" w:hAnsi="Times New Roman" w:cs="Times New Roman"/>
          <w:sz w:val="24"/>
          <w:szCs w:val="24"/>
        </w:rPr>
        <w:t>,</w:t>
      </w:r>
      <w:r w:rsidR="002604B1" w:rsidRPr="00C82653">
        <w:rPr>
          <w:rFonts w:ascii="Times New Roman" w:hAnsi="Times New Roman" w:cs="Times New Roman"/>
          <w:sz w:val="24"/>
          <w:szCs w:val="24"/>
        </w:rPr>
        <w:t xml:space="preserve"> уровень значимости p≤ 0,01</w:t>
      </w:r>
    </w:p>
    <w:p w:rsidR="008D042C" w:rsidRPr="00C82653" w:rsidRDefault="00513F15" w:rsidP="002604B1">
      <w:pPr>
        <w:rPr>
          <w:rFonts w:ascii="Times New Roman" w:hAnsi="Times New Roman" w:cs="Times New Roman"/>
          <w:bCs/>
          <w:color w:val="6A6A6A"/>
          <w:sz w:val="24"/>
          <w:szCs w:val="24"/>
          <w:shd w:val="clear" w:color="auto" w:fill="FFFFFF"/>
        </w:rPr>
      </w:pPr>
      <w:r>
        <w:rPr>
          <w:rFonts w:ascii="Times New Roman" w:hAnsi="Times New Roman" w:cs="Times New Roman"/>
          <w:noProof/>
          <w:sz w:val="24"/>
          <w:szCs w:val="24"/>
        </w:rPr>
        <mc:AlternateContent>
          <mc:Choice Requires="wps">
            <w:drawing>
              <wp:anchor distT="4294967293" distB="4294967293" distL="114300" distR="114300" simplePos="0" relativeHeight="251663360" behindDoc="0" locked="0" layoutInCell="1" allowOverlap="1">
                <wp:simplePos x="0" y="0"/>
                <wp:positionH relativeFrom="column">
                  <wp:posOffset>-522605</wp:posOffset>
                </wp:positionH>
                <wp:positionV relativeFrom="paragraph">
                  <wp:posOffset>68579</wp:posOffset>
                </wp:positionV>
                <wp:extent cx="229870" cy="0"/>
                <wp:effectExtent l="0" t="0" r="17780" b="19050"/>
                <wp:wrapNone/>
                <wp:docPr id="35" name="Прямая соединительная линия 9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987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15pt,5.4pt" to="-23.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" strokecolor="black [3213]">
                <v:stroke dashstyle="dashDot"/>
                <o:lock v:ext="edit" shapetype="f"/>
              </v:line>
            </w:pict>
          </mc:Fallback>
        </mc:AlternateContent>
      </w:r>
      <w:r w:rsidR="002604B1" w:rsidRPr="00C82653">
        <w:rPr>
          <w:rStyle w:val="ab"/>
          <w:rFonts w:ascii="Times New Roman" w:hAnsi="Times New Roman" w:cs="Times New Roman"/>
          <w:bCs/>
          <w:i w:val="0"/>
          <w:iCs w:val="0"/>
          <w:sz w:val="24"/>
          <w:szCs w:val="24"/>
          <w:shd w:val="clear" w:color="auto" w:fill="FFFFFF"/>
        </w:rPr>
        <w:t xml:space="preserve">Отрицательные </w:t>
      </w:r>
      <w:r w:rsidR="002604B1" w:rsidRPr="00C82653">
        <w:rPr>
          <w:rFonts w:ascii="Times New Roman" w:hAnsi="Times New Roman" w:cs="Times New Roman"/>
          <w:sz w:val="24"/>
          <w:szCs w:val="24"/>
        </w:rPr>
        <w:t xml:space="preserve"> корреляции</w:t>
      </w:r>
      <w:r w:rsidR="000B4006" w:rsidRPr="00C82653">
        <w:rPr>
          <w:rFonts w:ascii="Times New Roman" w:hAnsi="Times New Roman" w:cs="Times New Roman"/>
          <w:sz w:val="24"/>
          <w:szCs w:val="24"/>
        </w:rPr>
        <w:t>,</w:t>
      </w:r>
      <w:r w:rsidR="002604B1" w:rsidRPr="00C82653">
        <w:rPr>
          <w:rFonts w:ascii="Times New Roman" w:hAnsi="Times New Roman" w:cs="Times New Roman"/>
          <w:sz w:val="24"/>
          <w:szCs w:val="24"/>
        </w:rPr>
        <w:t xml:space="preserve"> уровень значимости </w:t>
      </w:r>
      <w:r w:rsidR="002604B1" w:rsidRPr="00C82653">
        <w:rPr>
          <w:rFonts w:ascii="Times New Roman" w:hAnsi="Times New Roman" w:cs="Times New Roman"/>
          <w:sz w:val="24"/>
          <w:szCs w:val="24"/>
          <w:lang w:val="en-US"/>
        </w:rPr>
        <w:t>p</w:t>
      </w:r>
      <w:r w:rsidR="002604B1" w:rsidRPr="00C82653">
        <w:rPr>
          <w:rFonts w:ascii="Times New Roman" w:hAnsi="Times New Roman" w:cs="Times New Roman"/>
          <w:sz w:val="24"/>
          <w:szCs w:val="24"/>
          <w:shd w:val="clear" w:color="auto" w:fill="FFFFFF"/>
        </w:rPr>
        <w:t>≤ </w:t>
      </w:r>
      <w:r w:rsidR="002604B1" w:rsidRPr="00C82653">
        <w:rPr>
          <w:rStyle w:val="ab"/>
          <w:rFonts w:ascii="Times New Roman" w:hAnsi="Times New Roman" w:cs="Times New Roman"/>
          <w:bCs/>
          <w:i w:val="0"/>
          <w:iCs w:val="0"/>
          <w:sz w:val="24"/>
          <w:szCs w:val="24"/>
          <w:shd w:val="clear" w:color="auto" w:fill="FFFFFF"/>
        </w:rPr>
        <w:t>0</w:t>
      </w:r>
      <w:r w:rsidR="002604B1" w:rsidRPr="00C82653">
        <w:rPr>
          <w:rFonts w:ascii="Times New Roman" w:hAnsi="Times New Roman" w:cs="Times New Roman"/>
          <w:sz w:val="24"/>
          <w:szCs w:val="24"/>
          <w:shd w:val="clear" w:color="auto" w:fill="FFFFFF"/>
        </w:rPr>
        <w:t>,</w:t>
      </w:r>
      <w:r w:rsidR="002604B1" w:rsidRPr="00C82653">
        <w:rPr>
          <w:rStyle w:val="ab"/>
          <w:rFonts w:ascii="Times New Roman" w:hAnsi="Times New Roman" w:cs="Times New Roman"/>
          <w:bCs/>
          <w:i w:val="0"/>
          <w:iCs w:val="0"/>
          <w:sz w:val="24"/>
          <w:szCs w:val="24"/>
          <w:shd w:val="clear" w:color="auto" w:fill="FFFFFF"/>
        </w:rPr>
        <w:t>01</w:t>
      </w:r>
    </w:p>
    <w:p w:rsidR="002604B1" w:rsidRPr="00C82653" w:rsidRDefault="002604B1" w:rsidP="002604B1">
      <w:pPr>
        <w:rPr>
          <w:rFonts w:ascii="Times New Roman" w:hAnsi="Times New Roman" w:cs="Times New Roman"/>
          <w:bCs/>
          <w:color w:val="6A6A6A"/>
          <w:shd w:val="clear" w:color="auto" w:fill="FFFFFF"/>
        </w:rPr>
      </w:pPr>
    </w:p>
    <w:p w:rsidR="004A70BF" w:rsidRPr="00C82653" w:rsidRDefault="00DE433E" w:rsidP="00470BBA">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Положительные взаимосвязи обнаружены и между тем, как шестиклассники оценивают значимость развития </w:t>
      </w:r>
      <w:r w:rsidR="009D582D" w:rsidRPr="00C82653">
        <w:rPr>
          <w:rFonts w:ascii="Times New Roman" w:hAnsi="Times New Roman" w:cs="Times New Roman"/>
          <w:sz w:val="28"/>
          <w:szCs w:val="28"/>
        </w:rPr>
        <w:t>э</w:t>
      </w:r>
      <w:r w:rsidRPr="00C82653">
        <w:rPr>
          <w:rFonts w:ascii="Times New Roman" w:hAnsi="Times New Roman" w:cs="Times New Roman"/>
          <w:sz w:val="28"/>
          <w:szCs w:val="28"/>
        </w:rPr>
        <w:t>моциональн</w:t>
      </w:r>
      <w:proofErr w:type="gramStart"/>
      <w:r w:rsidRPr="00C82653">
        <w:rPr>
          <w:rFonts w:ascii="Times New Roman" w:hAnsi="Times New Roman" w:cs="Times New Roman"/>
          <w:sz w:val="28"/>
          <w:szCs w:val="28"/>
        </w:rPr>
        <w:t>о-</w:t>
      </w:r>
      <w:proofErr w:type="gramEnd"/>
      <w:r w:rsidRPr="00C82653">
        <w:rPr>
          <w:rFonts w:ascii="Times New Roman" w:hAnsi="Times New Roman" w:cs="Times New Roman"/>
          <w:sz w:val="28"/>
          <w:szCs w:val="28"/>
        </w:rPr>
        <w:t xml:space="preserve"> коммуникативной сферы</w:t>
      </w:r>
      <w:r w:rsidR="004A70BF" w:rsidRPr="00C82653">
        <w:rPr>
          <w:rFonts w:ascii="Times New Roman" w:hAnsi="Times New Roman" w:cs="Times New Roman"/>
          <w:sz w:val="28"/>
          <w:szCs w:val="28"/>
        </w:rPr>
        <w:t xml:space="preserve"> для их возраста</w:t>
      </w:r>
      <w:r w:rsidRPr="00C82653">
        <w:rPr>
          <w:rFonts w:ascii="Times New Roman" w:hAnsi="Times New Roman" w:cs="Times New Roman"/>
          <w:sz w:val="28"/>
          <w:szCs w:val="28"/>
        </w:rPr>
        <w:t xml:space="preserve"> </w:t>
      </w:r>
      <w:r w:rsidR="004A70BF" w:rsidRPr="00C82653">
        <w:rPr>
          <w:rFonts w:ascii="Times New Roman" w:hAnsi="Times New Roman" w:cs="Times New Roman"/>
          <w:sz w:val="28"/>
          <w:szCs w:val="28"/>
        </w:rPr>
        <w:t xml:space="preserve">в целом </w:t>
      </w:r>
      <w:r w:rsidRPr="00C82653">
        <w:rPr>
          <w:rFonts w:ascii="Times New Roman" w:hAnsi="Times New Roman" w:cs="Times New Roman"/>
          <w:sz w:val="28"/>
          <w:szCs w:val="28"/>
        </w:rPr>
        <w:t xml:space="preserve">и тем как у них проявляются такие симптомы кризиса как реакция </w:t>
      </w:r>
      <w:proofErr w:type="spellStart"/>
      <w:r w:rsidRPr="00C82653">
        <w:rPr>
          <w:rFonts w:ascii="Times New Roman" w:hAnsi="Times New Roman" w:cs="Times New Roman"/>
          <w:sz w:val="28"/>
          <w:szCs w:val="28"/>
        </w:rPr>
        <w:t>гиперкомпенсации</w:t>
      </w:r>
      <w:proofErr w:type="spellEnd"/>
      <w:r w:rsidRPr="00C82653">
        <w:rPr>
          <w:rFonts w:ascii="Times New Roman" w:hAnsi="Times New Roman" w:cs="Times New Roman"/>
          <w:sz w:val="28"/>
          <w:szCs w:val="28"/>
        </w:rPr>
        <w:t xml:space="preserve">, хобби-реакция и общий показатель кризиса. </w:t>
      </w:r>
      <w:r w:rsidR="004A70BF" w:rsidRPr="00C82653">
        <w:rPr>
          <w:rFonts w:ascii="Times New Roman" w:hAnsi="Times New Roman" w:cs="Times New Roman"/>
          <w:sz w:val="28"/>
          <w:szCs w:val="28"/>
        </w:rPr>
        <w:t>Чем выше значимость этой задачи, тем более выражен кризис.</w:t>
      </w:r>
    </w:p>
    <w:p w:rsidR="008D042C" w:rsidRPr="00C82653" w:rsidRDefault="00DE433E" w:rsidP="00470BBA">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Также можно</w:t>
      </w:r>
      <w:r w:rsidR="006B2C13" w:rsidRPr="00C82653">
        <w:rPr>
          <w:rFonts w:ascii="Times New Roman" w:hAnsi="Times New Roman" w:cs="Times New Roman"/>
          <w:sz w:val="28"/>
          <w:szCs w:val="28"/>
        </w:rPr>
        <w:t xml:space="preserve"> заметить, что </w:t>
      </w:r>
      <w:r w:rsidRPr="00C82653">
        <w:rPr>
          <w:rFonts w:ascii="Times New Roman" w:hAnsi="Times New Roman" w:cs="Times New Roman"/>
          <w:sz w:val="28"/>
          <w:szCs w:val="28"/>
        </w:rPr>
        <w:t>чем выше шестиклассники оценивают личностную значимость развития эмоциона</w:t>
      </w:r>
      <w:r w:rsidR="006B2C13" w:rsidRPr="00C82653">
        <w:rPr>
          <w:rFonts w:ascii="Times New Roman" w:hAnsi="Times New Roman" w:cs="Times New Roman"/>
          <w:sz w:val="28"/>
          <w:szCs w:val="28"/>
        </w:rPr>
        <w:t>л</w:t>
      </w:r>
      <w:r w:rsidRPr="00C82653">
        <w:rPr>
          <w:rFonts w:ascii="Times New Roman" w:hAnsi="Times New Roman" w:cs="Times New Roman"/>
          <w:sz w:val="28"/>
          <w:szCs w:val="28"/>
        </w:rPr>
        <w:t>ьно- коммуника</w:t>
      </w:r>
      <w:r w:rsidR="006B2C13" w:rsidRPr="00C82653">
        <w:rPr>
          <w:rFonts w:ascii="Times New Roman" w:hAnsi="Times New Roman" w:cs="Times New Roman"/>
          <w:sz w:val="28"/>
          <w:szCs w:val="28"/>
        </w:rPr>
        <w:t>тивной сферы, тем более выражен</w:t>
      </w:r>
      <w:r w:rsidR="004A70BF" w:rsidRPr="00C82653">
        <w:rPr>
          <w:rFonts w:ascii="Times New Roman" w:hAnsi="Times New Roman" w:cs="Times New Roman"/>
          <w:sz w:val="28"/>
          <w:szCs w:val="28"/>
        </w:rPr>
        <w:t>а</w:t>
      </w:r>
      <w:r w:rsidR="0026725F" w:rsidRPr="00C82653">
        <w:rPr>
          <w:rFonts w:ascii="Times New Roman" w:hAnsi="Times New Roman" w:cs="Times New Roman"/>
          <w:sz w:val="28"/>
          <w:szCs w:val="28"/>
        </w:rPr>
        <w:t xml:space="preserve"> реакция </w:t>
      </w:r>
      <w:proofErr w:type="spellStart"/>
      <w:r w:rsidR="0026725F" w:rsidRPr="00C82653">
        <w:rPr>
          <w:rFonts w:ascii="Times New Roman" w:hAnsi="Times New Roman" w:cs="Times New Roman"/>
          <w:sz w:val="28"/>
          <w:szCs w:val="28"/>
        </w:rPr>
        <w:t>гип</w:t>
      </w:r>
      <w:r w:rsidRPr="00C82653">
        <w:rPr>
          <w:rFonts w:ascii="Times New Roman" w:hAnsi="Times New Roman" w:cs="Times New Roman"/>
          <w:sz w:val="28"/>
          <w:szCs w:val="28"/>
        </w:rPr>
        <w:t>еркомпенсации</w:t>
      </w:r>
      <w:proofErr w:type="spellEnd"/>
      <w:r w:rsidRPr="00C82653">
        <w:rPr>
          <w:rFonts w:ascii="Times New Roman" w:hAnsi="Times New Roman" w:cs="Times New Roman"/>
          <w:sz w:val="28"/>
          <w:szCs w:val="28"/>
        </w:rPr>
        <w:t xml:space="preserve">. При этом, чем выше успешность решения задач, связанных с развитием эмоционально- коммуникативной сферы, тем менее </w:t>
      </w:r>
      <w:r w:rsidR="0026725F" w:rsidRPr="00C82653">
        <w:rPr>
          <w:rFonts w:ascii="Times New Roman" w:hAnsi="Times New Roman" w:cs="Times New Roman"/>
          <w:sz w:val="28"/>
          <w:szCs w:val="28"/>
        </w:rPr>
        <w:t xml:space="preserve">выражена </w:t>
      </w:r>
      <w:r w:rsidRPr="00C82653">
        <w:rPr>
          <w:rFonts w:ascii="Times New Roman" w:hAnsi="Times New Roman" w:cs="Times New Roman"/>
          <w:sz w:val="28"/>
          <w:szCs w:val="28"/>
        </w:rPr>
        <w:t>мотивация</w:t>
      </w:r>
      <w:r w:rsidR="0026725F" w:rsidRPr="00C82653">
        <w:rPr>
          <w:rFonts w:ascii="Times New Roman" w:hAnsi="Times New Roman" w:cs="Times New Roman"/>
          <w:sz w:val="28"/>
          <w:szCs w:val="28"/>
        </w:rPr>
        <w:t>,</w:t>
      </w:r>
      <w:r w:rsidRPr="00C82653">
        <w:rPr>
          <w:rFonts w:ascii="Times New Roman" w:hAnsi="Times New Roman" w:cs="Times New Roman"/>
          <w:sz w:val="28"/>
          <w:szCs w:val="28"/>
        </w:rPr>
        <w:t xml:space="preserve"> направленна</w:t>
      </w:r>
      <w:r w:rsidR="0026725F" w:rsidRPr="00C82653">
        <w:rPr>
          <w:rFonts w:ascii="Times New Roman" w:hAnsi="Times New Roman" w:cs="Times New Roman"/>
          <w:sz w:val="28"/>
          <w:szCs w:val="28"/>
        </w:rPr>
        <w:t>я</w:t>
      </w:r>
      <w:r w:rsidRPr="00C82653">
        <w:rPr>
          <w:rFonts w:ascii="Times New Roman" w:hAnsi="Times New Roman" w:cs="Times New Roman"/>
          <w:sz w:val="28"/>
          <w:szCs w:val="28"/>
        </w:rPr>
        <w:t xml:space="preserve"> на время обучения в университете</w:t>
      </w:r>
      <w:r w:rsidR="0026725F" w:rsidRPr="00C82653">
        <w:rPr>
          <w:rFonts w:ascii="Times New Roman" w:hAnsi="Times New Roman" w:cs="Times New Roman"/>
          <w:sz w:val="28"/>
          <w:szCs w:val="28"/>
        </w:rPr>
        <w:t xml:space="preserve"> (из области будущего)</w:t>
      </w:r>
      <w:r w:rsidRPr="00C82653">
        <w:rPr>
          <w:rFonts w:ascii="Times New Roman" w:hAnsi="Times New Roman" w:cs="Times New Roman"/>
          <w:sz w:val="28"/>
          <w:szCs w:val="28"/>
        </w:rPr>
        <w:t>.</w:t>
      </w:r>
    </w:p>
    <w:p w:rsidR="008D042C" w:rsidRPr="00C82653" w:rsidRDefault="008D042C" w:rsidP="007C76E0">
      <w:pPr>
        <w:spacing w:line="360" w:lineRule="auto"/>
        <w:ind w:firstLine="709"/>
        <w:jc w:val="both"/>
        <w:rPr>
          <w:rFonts w:ascii="Times New Roman" w:hAnsi="Times New Roman" w:cs="Times New Roman"/>
          <w:sz w:val="28"/>
          <w:szCs w:val="28"/>
        </w:rPr>
      </w:pPr>
      <w:r w:rsidRPr="00C82653">
        <w:rPr>
          <w:noProof/>
        </w:rPr>
        <w:lastRenderedPageBreak/>
        <w:drawing>
          <wp:inline distT="0" distB="0" distL="0" distR="0">
            <wp:extent cx="5231130" cy="2310765"/>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1130" cy="2310765"/>
                    </a:xfrm>
                    <a:prstGeom prst="rect">
                      <a:avLst/>
                    </a:prstGeom>
                    <a:noFill/>
                  </pic:spPr>
                </pic:pic>
              </a:graphicData>
            </a:graphic>
          </wp:inline>
        </w:drawing>
      </w:r>
    </w:p>
    <w:p w:rsidR="006434C1" w:rsidRPr="00C82653" w:rsidRDefault="008D042C" w:rsidP="006434C1">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Рис.</w:t>
      </w:r>
      <w:r w:rsidR="0026725F" w:rsidRPr="00C82653">
        <w:rPr>
          <w:rFonts w:ascii="Times New Roman" w:hAnsi="Times New Roman" w:cs="Times New Roman"/>
          <w:sz w:val="28"/>
          <w:szCs w:val="28"/>
        </w:rPr>
        <w:t xml:space="preserve"> </w:t>
      </w:r>
      <w:r w:rsidR="006434C1" w:rsidRPr="00C82653">
        <w:rPr>
          <w:rFonts w:ascii="Times New Roman" w:hAnsi="Times New Roman" w:cs="Times New Roman"/>
          <w:sz w:val="28"/>
          <w:szCs w:val="28"/>
        </w:rPr>
        <w:t>3. Взаимосвязи</w:t>
      </w:r>
      <w:r w:rsidRPr="00C82653">
        <w:rPr>
          <w:rFonts w:ascii="Times New Roman" w:hAnsi="Times New Roman" w:cs="Times New Roman"/>
          <w:sz w:val="28"/>
          <w:szCs w:val="28"/>
        </w:rPr>
        <w:t xml:space="preserve"> задач развития, связанных с саморазвитием и самореализацией </w:t>
      </w:r>
      <w:r w:rsidR="006434C1" w:rsidRPr="00C82653">
        <w:rPr>
          <w:rFonts w:ascii="Times New Roman" w:hAnsi="Times New Roman" w:cs="Times New Roman"/>
          <w:sz w:val="28"/>
          <w:szCs w:val="28"/>
        </w:rPr>
        <w:t>с показателями подросткового кризиса, мотивации, Я-реального и Я- идеального (6 класс)</w:t>
      </w:r>
    </w:p>
    <w:p w:rsidR="006434C1" w:rsidRPr="00C82653" w:rsidRDefault="006434C1" w:rsidP="006434C1">
      <w:pPr>
        <w:spacing w:after="0" w:line="360" w:lineRule="auto"/>
        <w:ind w:firstLine="709"/>
        <w:rPr>
          <w:rFonts w:ascii="Times New Roman" w:hAnsi="Times New Roman" w:cs="Times New Roman"/>
          <w:sz w:val="28"/>
          <w:szCs w:val="28"/>
        </w:rPr>
      </w:pPr>
      <w:r w:rsidRPr="00C82653">
        <w:rPr>
          <w:rFonts w:ascii="Times New Roman" w:hAnsi="Times New Roman" w:cs="Times New Roman"/>
          <w:i/>
          <w:sz w:val="24"/>
          <w:szCs w:val="24"/>
        </w:rPr>
        <w:t>Условные обозначения к рис. 3:</w:t>
      </w:r>
    </w:p>
    <w:p w:rsidR="002604B1" w:rsidRPr="00C82653" w:rsidRDefault="00513F15" w:rsidP="002604B1">
      <w:pPr>
        <w:rPr>
          <w:rStyle w:val="ab"/>
          <w:rFonts w:ascii="Times New Roman" w:hAnsi="Times New Roman" w:cs="Times New Roman"/>
          <w:b/>
          <w:bCs/>
          <w:i w:val="0"/>
          <w:iCs w:val="0"/>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665408" behindDoc="0" locked="0" layoutInCell="1" allowOverlap="1">
                <wp:simplePos x="0" y="0"/>
                <wp:positionH relativeFrom="column">
                  <wp:posOffset>-584200</wp:posOffset>
                </wp:positionH>
                <wp:positionV relativeFrom="paragraph">
                  <wp:posOffset>90169</wp:posOffset>
                </wp:positionV>
                <wp:extent cx="427990" cy="0"/>
                <wp:effectExtent l="0" t="0" r="10160" b="19050"/>
                <wp:wrapNone/>
                <wp:docPr id="34" name="Прямая соединительная линия 5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79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flip:x;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6pt,7.1pt" to="-1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" strokecolor="black [3213]" strokeweight="1.5pt">
                <o:lock v:ext="edit" shapetype="f"/>
              </v:line>
            </w:pict>
          </mc:Fallback>
        </mc:AlternateContent>
      </w:r>
      <w:r w:rsidR="002604B1" w:rsidRPr="00C82653">
        <w:rPr>
          <w:rFonts w:ascii="Times New Roman" w:hAnsi="Times New Roman" w:cs="Times New Roman"/>
        </w:rPr>
        <w:t>Положительные корреляции уровень значимости p≤ 0,01</w:t>
      </w:r>
    </w:p>
    <w:p w:rsidR="002604B1" w:rsidRPr="00C82653" w:rsidRDefault="00513F15" w:rsidP="002604B1">
      <w:pPr>
        <w:rPr>
          <w:rFonts w:ascii="Times New Roman" w:hAnsi="Times New Roman" w:cs="Times New Roman"/>
          <w:bCs/>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666432" behindDoc="0" locked="0" layoutInCell="1" allowOverlap="1">
                <wp:simplePos x="0" y="0"/>
                <wp:positionH relativeFrom="column">
                  <wp:posOffset>-522605</wp:posOffset>
                </wp:positionH>
                <wp:positionV relativeFrom="paragraph">
                  <wp:posOffset>68579</wp:posOffset>
                </wp:positionV>
                <wp:extent cx="229870" cy="0"/>
                <wp:effectExtent l="0" t="0" r="17780" b="19050"/>
                <wp:wrapNone/>
                <wp:docPr id="33" name="Прямая соединительная линия 9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987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15pt,5.4pt" to="-23.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" strokecolor="black [3213]">
                <v:stroke dashstyle="dashDot"/>
                <o:lock v:ext="edit" shapetype="f"/>
              </v:line>
            </w:pict>
          </mc:Fallback>
        </mc:AlternateContent>
      </w:r>
      <w:r w:rsidR="002604B1" w:rsidRPr="00C82653">
        <w:rPr>
          <w:rStyle w:val="ab"/>
          <w:rFonts w:ascii="Times New Roman" w:hAnsi="Times New Roman" w:cs="Times New Roman"/>
          <w:bCs/>
          <w:i w:val="0"/>
          <w:iCs w:val="0"/>
          <w:shd w:val="clear" w:color="auto" w:fill="FFFFFF"/>
        </w:rPr>
        <w:t xml:space="preserve">Отрицательные </w:t>
      </w:r>
      <w:r w:rsidR="002604B1" w:rsidRPr="00C82653">
        <w:rPr>
          <w:rFonts w:ascii="Times New Roman" w:hAnsi="Times New Roman" w:cs="Times New Roman"/>
        </w:rPr>
        <w:t xml:space="preserve"> корреляции уровень значимости </w:t>
      </w:r>
      <w:r w:rsidR="002604B1" w:rsidRPr="00C82653">
        <w:rPr>
          <w:rFonts w:ascii="Times New Roman" w:hAnsi="Times New Roman" w:cs="Times New Roman"/>
          <w:lang w:val="en-US"/>
        </w:rPr>
        <w:t>p</w:t>
      </w:r>
      <w:r w:rsidR="002604B1" w:rsidRPr="00C82653">
        <w:rPr>
          <w:rFonts w:ascii="Times New Roman" w:hAnsi="Times New Roman" w:cs="Times New Roman"/>
          <w:shd w:val="clear" w:color="auto" w:fill="FFFFFF"/>
        </w:rPr>
        <w:t>≤ </w:t>
      </w:r>
      <w:r w:rsidR="002604B1" w:rsidRPr="00C82653">
        <w:rPr>
          <w:rStyle w:val="ab"/>
          <w:rFonts w:ascii="Times New Roman" w:hAnsi="Times New Roman" w:cs="Times New Roman"/>
          <w:bCs/>
          <w:i w:val="0"/>
          <w:iCs w:val="0"/>
          <w:shd w:val="clear" w:color="auto" w:fill="FFFFFF"/>
        </w:rPr>
        <w:t>0</w:t>
      </w:r>
      <w:r w:rsidR="002604B1" w:rsidRPr="00C82653">
        <w:rPr>
          <w:rFonts w:ascii="Times New Roman" w:hAnsi="Times New Roman" w:cs="Times New Roman"/>
          <w:shd w:val="clear" w:color="auto" w:fill="FFFFFF"/>
        </w:rPr>
        <w:t>,</w:t>
      </w:r>
      <w:r w:rsidR="002604B1" w:rsidRPr="00C82653">
        <w:rPr>
          <w:rStyle w:val="ab"/>
          <w:rFonts w:ascii="Times New Roman" w:hAnsi="Times New Roman" w:cs="Times New Roman"/>
          <w:bCs/>
          <w:i w:val="0"/>
          <w:iCs w:val="0"/>
          <w:shd w:val="clear" w:color="auto" w:fill="FFFFFF"/>
        </w:rPr>
        <w:t>01</w:t>
      </w:r>
    </w:p>
    <w:p w:rsidR="008D042C" w:rsidRPr="00C82653" w:rsidRDefault="00DE433E" w:rsidP="002604B1">
      <w:pPr>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Положительные корреляции были обнаружены между значимостью задач, связанных с саморазвитием и самореализацией и проявлением таких симптомов кризиса как реакция группирования и интерес к внутреннему миру. Были обнаружены отрицательные корреляции между личностной значимостью саморазвития и самореализации со стремлением шестиклассников иметь романтические отношения</w:t>
      </w:r>
      <w:r w:rsidR="00356B04" w:rsidRPr="00C82653">
        <w:rPr>
          <w:rFonts w:ascii="Times New Roman" w:hAnsi="Times New Roman" w:cs="Times New Roman"/>
          <w:sz w:val="28"/>
          <w:szCs w:val="28"/>
        </w:rPr>
        <w:t xml:space="preserve">. </w:t>
      </w:r>
      <w:r w:rsidR="00695685" w:rsidRPr="00C82653">
        <w:rPr>
          <w:rFonts w:ascii="Times New Roman" w:hAnsi="Times New Roman" w:cs="Times New Roman"/>
          <w:sz w:val="28"/>
          <w:szCs w:val="28"/>
        </w:rPr>
        <w:t>Оценка у</w:t>
      </w:r>
      <w:r w:rsidR="00356B04" w:rsidRPr="00C82653">
        <w:rPr>
          <w:rFonts w:ascii="Times New Roman" w:hAnsi="Times New Roman" w:cs="Times New Roman"/>
          <w:sz w:val="28"/>
          <w:szCs w:val="28"/>
        </w:rPr>
        <w:t>спешност</w:t>
      </w:r>
      <w:r w:rsidR="00695685" w:rsidRPr="00C82653">
        <w:rPr>
          <w:rFonts w:ascii="Times New Roman" w:hAnsi="Times New Roman" w:cs="Times New Roman"/>
          <w:sz w:val="28"/>
          <w:szCs w:val="28"/>
        </w:rPr>
        <w:t>и</w:t>
      </w:r>
      <w:r w:rsidR="00356B04" w:rsidRPr="00C82653">
        <w:rPr>
          <w:rFonts w:ascii="Times New Roman" w:hAnsi="Times New Roman" w:cs="Times New Roman"/>
          <w:sz w:val="28"/>
          <w:szCs w:val="28"/>
        </w:rPr>
        <w:t xml:space="preserve"> решения задач, связанных с саморазвитием и самореализацией </w:t>
      </w:r>
      <w:r w:rsidR="00695685" w:rsidRPr="00C82653">
        <w:rPr>
          <w:rFonts w:ascii="Times New Roman" w:hAnsi="Times New Roman" w:cs="Times New Roman"/>
          <w:sz w:val="28"/>
          <w:szCs w:val="28"/>
        </w:rPr>
        <w:t>отрицательно коррелирует со сформированностью</w:t>
      </w:r>
      <w:r w:rsidR="00356B04" w:rsidRPr="00C82653">
        <w:rPr>
          <w:rFonts w:ascii="Times New Roman" w:hAnsi="Times New Roman" w:cs="Times New Roman"/>
          <w:sz w:val="28"/>
          <w:szCs w:val="28"/>
        </w:rPr>
        <w:t xml:space="preserve"> «</w:t>
      </w:r>
      <w:proofErr w:type="gramStart"/>
      <w:r w:rsidR="00356B04" w:rsidRPr="00C82653">
        <w:rPr>
          <w:rFonts w:ascii="Times New Roman" w:hAnsi="Times New Roman" w:cs="Times New Roman"/>
          <w:sz w:val="28"/>
          <w:szCs w:val="28"/>
        </w:rPr>
        <w:t>Я-</w:t>
      </w:r>
      <w:proofErr w:type="gramEnd"/>
      <w:r w:rsidR="00356B04" w:rsidRPr="00C82653">
        <w:rPr>
          <w:rFonts w:ascii="Times New Roman" w:hAnsi="Times New Roman" w:cs="Times New Roman"/>
          <w:sz w:val="28"/>
          <w:szCs w:val="28"/>
        </w:rPr>
        <w:t xml:space="preserve"> реально</w:t>
      </w:r>
      <w:r w:rsidR="00695685" w:rsidRPr="00C82653">
        <w:rPr>
          <w:rFonts w:ascii="Times New Roman" w:hAnsi="Times New Roman" w:cs="Times New Roman"/>
          <w:sz w:val="28"/>
          <w:szCs w:val="28"/>
        </w:rPr>
        <w:t>го</w:t>
      </w:r>
      <w:r w:rsidR="00356B04" w:rsidRPr="00C82653">
        <w:rPr>
          <w:rFonts w:ascii="Times New Roman" w:hAnsi="Times New Roman" w:cs="Times New Roman"/>
          <w:sz w:val="28"/>
          <w:szCs w:val="28"/>
        </w:rPr>
        <w:t>».</w:t>
      </w:r>
      <w:r w:rsidR="00695685" w:rsidRPr="00C82653">
        <w:rPr>
          <w:rFonts w:ascii="Times New Roman" w:hAnsi="Times New Roman" w:cs="Times New Roman"/>
          <w:sz w:val="28"/>
          <w:szCs w:val="28"/>
        </w:rPr>
        <w:t xml:space="preserve"> Можно предположить, что подростки с более сформированным образом Я более критичны в самооценке саморазвития  и самореализации.</w:t>
      </w:r>
    </w:p>
    <w:p w:rsidR="008D042C" w:rsidRPr="00C82653" w:rsidRDefault="008D042C" w:rsidP="007C76E0">
      <w:pPr>
        <w:spacing w:line="360" w:lineRule="auto"/>
        <w:ind w:firstLine="709"/>
        <w:jc w:val="both"/>
        <w:rPr>
          <w:rFonts w:ascii="Times New Roman" w:hAnsi="Times New Roman" w:cs="Times New Roman"/>
          <w:sz w:val="28"/>
          <w:szCs w:val="28"/>
        </w:rPr>
      </w:pPr>
      <w:r w:rsidRPr="00C82653">
        <w:rPr>
          <w:noProof/>
        </w:rPr>
        <w:lastRenderedPageBreak/>
        <w:drawing>
          <wp:inline distT="0" distB="0" distL="0" distR="0">
            <wp:extent cx="3907790" cy="398716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7790" cy="3987165"/>
                    </a:xfrm>
                    <a:prstGeom prst="rect">
                      <a:avLst/>
                    </a:prstGeom>
                    <a:noFill/>
                  </pic:spPr>
                </pic:pic>
              </a:graphicData>
            </a:graphic>
          </wp:inline>
        </w:drawing>
      </w:r>
    </w:p>
    <w:p w:rsidR="00D00F29" w:rsidRPr="00C82653" w:rsidRDefault="008D042C" w:rsidP="0073005E">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Рис.4. Взаимосвяз</w:t>
      </w:r>
      <w:r w:rsidR="00D00F29" w:rsidRPr="00C82653">
        <w:rPr>
          <w:rFonts w:ascii="Times New Roman" w:hAnsi="Times New Roman" w:cs="Times New Roman"/>
          <w:sz w:val="28"/>
          <w:szCs w:val="28"/>
        </w:rPr>
        <w:t>и</w:t>
      </w:r>
      <w:r w:rsidRPr="00C82653">
        <w:rPr>
          <w:rFonts w:ascii="Times New Roman" w:hAnsi="Times New Roman" w:cs="Times New Roman"/>
          <w:sz w:val="28"/>
          <w:szCs w:val="28"/>
        </w:rPr>
        <w:t xml:space="preserve"> задач развития, связанных с формированием идентичности и внутренним самоопределением и профессиональным самоопределением и социумом </w:t>
      </w:r>
      <w:r w:rsidR="00D00F29" w:rsidRPr="00C82653">
        <w:rPr>
          <w:rFonts w:ascii="Times New Roman" w:hAnsi="Times New Roman" w:cs="Times New Roman"/>
          <w:sz w:val="28"/>
          <w:szCs w:val="28"/>
        </w:rPr>
        <w:t xml:space="preserve">с показателями подросткового кризиса, мотивации, Я-реального и </w:t>
      </w:r>
      <w:proofErr w:type="gramStart"/>
      <w:r w:rsidR="00D00F29" w:rsidRPr="00C82653">
        <w:rPr>
          <w:rFonts w:ascii="Times New Roman" w:hAnsi="Times New Roman" w:cs="Times New Roman"/>
          <w:sz w:val="28"/>
          <w:szCs w:val="28"/>
        </w:rPr>
        <w:t>Я-</w:t>
      </w:r>
      <w:proofErr w:type="gramEnd"/>
      <w:r w:rsidR="00D00F29" w:rsidRPr="00C82653">
        <w:rPr>
          <w:rFonts w:ascii="Times New Roman" w:hAnsi="Times New Roman" w:cs="Times New Roman"/>
          <w:sz w:val="28"/>
          <w:szCs w:val="28"/>
        </w:rPr>
        <w:t xml:space="preserve"> идеального (6 класс)</w:t>
      </w:r>
    </w:p>
    <w:p w:rsidR="00D00F29" w:rsidRPr="00C82653" w:rsidRDefault="00D00F29" w:rsidP="00D00F29">
      <w:pPr>
        <w:spacing w:after="0" w:line="360" w:lineRule="auto"/>
        <w:ind w:firstLine="709"/>
        <w:rPr>
          <w:rFonts w:ascii="Times New Roman" w:hAnsi="Times New Roman" w:cs="Times New Roman"/>
          <w:sz w:val="28"/>
          <w:szCs w:val="28"/>
        </w:rPr>
      </w:pPr>
      <w:r w:rsidRPr="00C82653">
        <w:rPr>
          <w:rFonts w:ascii="Times New Roman" w:hAnsi="Times New Roman" w:cs="Times New Roman"/>
          <w:i/>
          <w:sz w:val="24"/>
          <w:szCs w:val="24"/>
        </w:rPr>
        <w:t>Условные обозначения к рис. 4:</w:t>
      </w:r>
    </w:p>
    <w:p w:rsidR="002604B1" w:rsidRPr="00C82653" w:rsidRDefault="00513F15" w:rsidP="002604B1">
      <w:pPr>
        <w:rPr>
          <w:rStyle w:val="ab"/>
          <w:rFonts w:ascii="Times New Roman" w:hAnsi="Times New Roman" w:cs="Times New Roman"/>
          <w:b/>
          <w:bCs/>
          <w:i w:val="0"/>
          <w:iCs w:val="0"/>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668480" behindDoc="0" locked="0" layoutInCell="1" allowOverlap="1">
                <wp:simplePos x="0" y="0"/>
                <wp:positionH relativeFrom="column">
                  <wp:posOffset>-584200</wp:posOffset>
                </wp:positionH>
                <wp:positionV relativeFrom="paragraph">
                  <wp:posOffset>90169</wp:posOffset>
                </wp:positionV>
                <wp:extent cx="427990" cy="0"/>
                <wp:effectExtent l="0" t="0" r="10160" b="19050"/>
                <wp:wrapNone/>
                <wp:docPr id="32" name="Прямая соединительная линия 5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79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flip:x;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6pt,7.1pt" to="-1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" strokecolor="black [3213]" strokeweight="1.5pt">
                <o:lock v:ext="edit" shapetype="f"/>
              </v:line>
            </w:pict>
          </mc:Fallback>
        </mc:AlternateContent>
      </w:r>
      <w:r w:rsidR="002604B1" w:rsidRPr="00C82653">
        <w:rPr>
          <w:rFonts w:ascii="Times New Roman" w:hAnsi="Times New Roman" w:cs="Times New Roman"/>
        </w:rPr>
        <w:t>Положительные корреляции уровень значимости p≤ 0,01</w:t>
      </w:r>
    </w:p>
    <w:p w:rsidR="002604B1" w:rsidRPr="00C82653" w:rsidRDefault="00513F15" w:rsidP="002604B1">
      <w:pPr>
        <w:rPr>
          <w:rFonts w:ascii="Times New Roman" w:hAnsi="Times New Roman" w:cs="Times New Roman"/>
          <w:bCs/>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669504" behindDoc="0" locked="0" layoutInCell="1" allowOverlap="1">
                <wp:simplePos x="0" y="0"/>
                <wp:positionH relativeFrom="column">
                  <wp:posOffset>-522605</wp:posOffset>
                </wp:positionH>
                <wp:positionV relativeFrom="paragraph">
                  <wp:posOffset>68579</wp:posOffset>
                </wp:positionV>
                <wp:extent cx="229870" cy="0"/>
                <wp:effectExtent l="0" t="0" r="17780" b="19050"/>
                <wp:wrapNone/>
                <wp:docPr id="22" name="Прямая соединительная линия 9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987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15pt,5.4pt" to="-23.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" strokecolor="black [3213]">
                <v:stroke dashstyle="dashDot"/>
                <o:lock v:ext="edit" shapetype="f"/>
              </v:line>
            </w:pict>
          </mc:Fallback>
        </mc:AlternateContent>
      </w:r>
      <w:r w:rsidR="002604B1" w:rsidRPr="00C82653">
        <w:rPr>
          <w:rStyle w:val="ab"/>
          <w:rFonts w:ascii="Times New Roman" w:hAnsi="Times New Roman" w:cs="Times New Roman"/>
          <w:bCs/>
          <w:i w:val="0"/>
          <w:iCs w:val="0"/>
          <w:shd w:val="clear" w:color="auto" w:fill="FFFFFF"/>
        </w:rPr>
        <w:t xml:space="preserve">Отрицательные </w:t>
      </w:r>
      <w:r w:rsidR="002604B1" w:rsidRPr="00C82653">
        <w:rPr>
          <w:rFonts w:ascii="Times New Roman" w:hAnsi="Times New Roman" w:cs="Times New Roman"/>
        </w:rPr>
        <w:t xml:space="preserve"> корреляции уровень значимости </w:t>
      </w:r>
      <w:r w:rsidR="002604B1" w:rsidRPr="00C82653">
        <w:rPr>
          <w:rFonts w:ascii="Times New Roman" w:hAnsi="Times New Roman" w:cs="Times New Roman"/>
          <w:lang w:val="en-US"/>
        </w:rPr>
        <w:t>p</w:t>
      </w:r>
      <w:r w:rsidR="002604B1" w:rsidRPr="00C82653">
        <w:rPr>
          <w:rFonts w:ascii="Times New Roman" w:hAnsi="Times New Roman" w:cs="Times New Roman"/>
          <w:shd w:val="clear" w:color="auto" w:fill="FFFFFF"/>
        </w:rPr>
        <w:t>≤ </w:t>
      </w:r>
      <w:r w:rsidR="002604B1" w:rsidRPr="00C82653">
        <w:rPr>
          <w:rStyle w:val="ab"/>
          <w:rFonts w:ascii="Times New Roman" w:hAnsi="Times New Roman" w:cs="Times New Roman"/>
          <w:bCs/>
          <w:i w:val="0"/>
          <w:iCs w:val="0"/>
          <w:shd w:val="clear" w:color="auto" w:fill="FFFFFF"/>
        </w:rPr>
        <w:t>0</w:t>
      </w:r>
      <w:r w:rsidR="002604B1" w:rsidRPr="00C82653">
        <w:rPr>
          <w:rFonts w:ascii="Times New Roman" w:hAnsi="Times New Roman" w:cs="Times New Roman"/>
          <w:shd w:val="clear" w:color="auto" w:fill="FFFFFF"/>
        </w:rPr>
        <w:t>,</w:t>
      </w:r>
      <w:r w:rsidR="002604B1" w:rsidRPr="00C82653">
        <w:rPr>
          <w:rStyle w:val="ab"/>
          <w:rFonts w:ascii="Times New Roman" w:hAnsi="Times New Roman" w:cs="Times New Roman"/>
          <w:bCs/>
          <w:i w:val="0"/>
          <w:iCs w:val="0"/>
          <w:shd w:val="clear" w:color="auto" w:fill="FFFFFF"/>
        </w:rPr>
        <w:t>01</w:t>
      </w:r>
    </w:p>
    <w:p w:rsidR="000F08BF" w:rsidRPr="00C82653" w:rsidRDefault="00356B04" w:rsidP="007C76E0">
      <w:pPr>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Обнаружены положительные корреляции между личностной значимостью задач, связанных с формированием идентичности и </w:t>
      </w:r>
      <w:r w:rsidR="00AA1CFA" w:rsidRPr="00C82653">
        <w:rPr>
          <w:rFonts w:ascii="Times New Roman" w:hAnsi="Times New Roman" w:cs="Times New Roman"/>
          <w:sz w:val="28"/>
          <w:szCs w:val="28"/>
        </w:rPr>
        <w:t xml:space="preserve">личностным </w:t>
      </w:r>
      <w:r w:rsidRPr="00C82653">
        <w:rPr>
          <w:rFonts w:ascii="Times New Roman" w:hAnsi="Times New Roman" w:cs="Times New Roman"/>
          <w:sz w:val="28"/>
          <w:szCs w:val="28"/>
        </w:rPr>
        <w:t xml:space="preserve">самоопределением и выраженностью реакции </w:t>
      </w:r>
      <w:proofErr w:type="spellStart"/>
      <w:r w:rsidRPr="00C82653">
        <w:rPr>
          <w:rFonts w:ascii="Times New Roman" w:hAnsi="Times New Roman" w:cs="Times New Roman"/>
          <w:sz w:val="28"/>
          <w:szCs w:val="28"/>
        </w:rPr>
        <w:t>гипперкомпенсации</w:t>
      </w:r>
      <w:proofErr w:type="spellEnd"/>
      <w:r w:rsidRPr="00C82653">
        <w:rPr>
          <w:rFonts w:ascii="Times New Roman" w:hAnsi="Times New Roman" w:cs="Times New Roman"/>
          <w:sz w:val="28"/>
          <w:szCs w:val="28"/>
        </w:rPr>
        <w:t xml:space="preserve"> и интереса к внутреннему миру. Таким образом, чем выше личностная значимость данных задач развития, тем более выражен</w:t>
      </w:r>
      <w:r w:rsidR="00AA1CFA" w:rsidRPr="00C82653">
        <w:rPr>
          <w:rFonts w:ascii="Times New Roman" w:hAnsi="Times New Roman" w:cs="Times New Roman"/>
          <w:sz w:val="28"/>
          <w:szCs w:val="28"/>
        </w:rPr>
        <w:t>о у подростков желание преодолеть свои неудачи</w:t>
      </w:r>
      <w:r w:rsidRPr="00C82653">
        <w:rPr>
          <w:rFonts w:ascii="Times New Roman" w:hAnsi="Times New Roman" w:cs="Times New Roman"/>
          <w:sz w:val="28"/>
          <w:szCs w:val="28"/>
        </w:rPr>
        <w:t xml:space="preserve"> и </w:t>
      </w:r>
      <w:r w:rsidR="00AA1CFA" w:rsidRPr="00C82653">
        <w:rPr>
          <w:rFonts w:ascii="Times New Roman" w:hAnsi="Times New Roman" w:cs="Times New Roman"/>
          <w:sz w:val="28"/>
          <w:szCs w:val="28"/>
        </w:rPr>
        <w:t xml:space="preserve">тем сильнее </w:t>
      </w:r>
      <w:r w:rsidRPr="00C82653">
        <w:rPr>
          <w:rFonts w:ascii="Times New Roman" w:hAnsi="Times New Roman" w:cs="Times New Roman"/>
          <w:sz w:val="28"/>
          <w:szCs w:val="28"/>
        </w:rPr>
        <w:t xml:space="preserve">интерес к внутреннему миру.  Обнаружена отрицательная корреляция между успешностью решения задач по формированию идентичности и </w:t>
      </w:r>
      <w:r w:rsidR="00AA1CFA" w:rsidRPr="00C82653">
        <w:rPr>
          <w:rFonts w:ascii="Times New Roman" w:hAnsi="Times New Roman" w:cs="Times New Roman"/>
          <w:sz w:val="28"/>
          <w:szCs w:val="28"/>
        </w:rPr>
        <w:t>личностного</w:t>
      </w:r>
      <w:r w:rsidRPr="00C82653">
        <w:rPr>
          <w:rFonts w:ascii="Times New Roman" w:hAnsi="Times New Roman" w:cs="Times New Roman"/>
          <w:sz w:val="28"/>
          <w:szCs w:val="28"/>
        </w:rPr>
        <w:t xml:space="preserve"> самоопределени</w:t>
      </w:r>
      <w:r w:rsidR="00AA1CFA" w:rsidRPr="00C82653">
        <w:rPr>
          <w:rFonts w:ascii="Times New Roman" w:hAnsi="Times New Roman" w:cs="Times New Roman"/>
          <w:sz w:val="28"/>
          <w:szCs w:val="28"/>
        </w:rPr>
        <w:t>я</w:t>
      </w:r>
      <w:r w:rsidRPr="00C82653">
        <w:rPr>
          <w:rFonts w:ascii="Times New Roman" w:hAnsi="Times New Roman" w:cs="Times New Roman"/>
          <w:sz w:val="28"/>
          <w:szCs w:val="28"/>
        </w:rPr>
        <w:t xml:space="preserve"> с направленностью мотивации на контакты с </w:t>
      </w:r>
      <w:r w:rsidRPr="00C82653">
        <w:rPr>
          <w:rFonts w:ascii="Times New Roman" w:hAnsi="Times New Roman" w:cs="Times New Roman"/>
          <w:sz w:val="28"/>
          <w:szCs w:val="28"/>
        </w:rPr>
        <w:lastRenderedPageBreak/>
        <w:t>одноклассниками</w:t>
      </w:r>
      <w:r w:rsidR="00AA1CFA" w:rsidRPr="00C82653">
        <w:rPr>
          <w:rFonts w:ascii="Times New Roman" w:hAnsi="Times New Roman" w:cs="Times New Roman"/>
          <w:sz w:val="28"/>
          <w:szCs w:val="28"/>
        </w:rPr>
        <w:t xml:space="preserve">: </w:t>
      </w:r>
      <w:r w:rsidR="000F08BF" w:rsidRPr="00C82653">
        <w:rPr>
          <w:rFonts w:ascii="Times New Roman" w:hAnsi="Times New Roman" w:cs="Times New Roman"/>
          <w:sz w:val="28"/>
          <w:szCs w:val="28"/>
        </w:rPr>
        <w:t xml:space="preserve">чем </w:t>
      </w:r>
      <w:r w:rsidR="00AA1CFA" w:rsidRPr="00C82653">
        <w:rPr>
          <w:rFonts w:ascii="Times New Roman" w:hAnsi="Times New Roman" w:cs="Times New Roman"/>
          <w:sz w:val="28"/>
          <w:szCs w:val="28"/>
        </w:rPr>
        <w:t xml:space="preserve">выше оценка </w:t>
      </w:r>
      <w:r w:rsidR="000F08BF" w:rsidRPr="00C82653">
        <w:rPr>
          <w:rFonts w:ascii="Times New Roman" w:hAnsi="Times New Roman" w:cs="Times New Roman"/>
          <w:sz w:val="28"/>
          <w:szCs w:val="28"/>
        </w:rPr>
        <w:t>успешн</w:t>
      </w:r>
      <w:r w:rsidR="00AA1CFA" w:rsidRPr="00C82653">
        <w:rPr>
          <w:rFonts w:ascii="Times New Roman" w:hAnsi="Times New Roman" w:cs="Times New Roman"/>
          <w:sz w:val="28"/>
          <w:szCs w:val="28"/>
        </w:rPr>
        <w:t xml:space="preserve">ости </w:t>
      </w:r>
      <w:r w:rsidR="000F08BF" w:rsidRPr="00C82653">
        <w:rPr>
          <w:rFonts w:ascii="Times New Roman" w:hAnsi="Times New Roman" w:cs="Times New Roman"/>
          <w:sz w:val="28"/>
          <w:szCs w:val="28"/>
        </w:rPr>
        <w:t>решен</w:t>
      </w:r>
      <w:r w:rsidR="00AA1CFA" w:rsidRPr="00C82653">
        <w:rPr>
          <w:rFonts w:ascii="Times New Roman" w:hAnsi="Times New Roman" w:cs="Times New Roman"/>
          <w:sz w:val="28"/>
          <w:szCs w:val="28"/>
        </w:rPr>
        <w:t>ия</w:t>
      </w:r>
      <w:r w:rsidR="000F08BF" w:rsidRPr="00C82653">
        <w:rPr>
          <w:rFonts w:ascii="Times New Roman" w:hAnsi="Times New Roman" w:cs="Times New Roman"/>
          <w:sz w:val="28"/>
          <w:szCs w:val="28"/>
        </w:rPr>
        <w:t xml:space="preserve"> данны</w:t>
      </w:r>
      <w:r w:rsidR="00AA1CFA" w:rsidRPr="00C82653">
        <w:rPr>
          <w:rFonts w:ascii="Times New Roman" w:hAnsi="Times New Roman" w:cs="Times New Roman"/>
          <w:sz w:val="28"/>
          <w:szCs w:val="28"/>
        </w:rPr>
        <w:t>х</w:t>
      </w:r>
      <w:r w:rsidR="000F08BF" w:rsidRPr="00C82653">
        <w:rPr>
          <w:rFonts w:ascii="Times New Roman" w:hAnsi="Times New Roman" w:cs="Times New Roman"/>
          <w:sz w:val="28"/>
          <w:szCs w:val="28"/>
        </w:rPr>
        <w:t xml:space="preserve"> задач, тем меньше направлен</w:t>
      </w:r>
      <w:r w:rsidR="00AA1CFA" w:rsidRPr="00C82653">
        <w:rPr>
          <w:rFonts w:ascii="Times New Roman" w:hAnsi="Times New Roman" w:cs="Times New Roman"/>
          <w:sz w:val="28"/>
          <w:szCs w:val="28"/>
        </w:rPr>
        <w:t>ность</w:t>
      </w:r>
      <w:r w:rsidR="000F08BF" w:rsidRPr="00C82653">
        <w:rPr>
          <w:rFonts w:ascii="Times New Roman" w:hAnsi="Times New Roman" w:cs="Times New Roman"/>
          <w:sz w:val="28"/>
          <w:szCs w:val="28"/>
        </w:rPr>
        <w:t xml:space="preserve"> на общение с одноклассниками</w:t>
      </w:r>
      <w:proofErr w:type="gramStart"/>
      <w:r w:rsidR="000F08BF" w:rsidRPr="00C82653">
        <w:rPr>
          <w:rFonts w:ascii="Times New Roman" w:hAnsi="Times New Roman" w:cs="Times New Roman"/>
          <w:sz w:val="28"/>
          <w:szCs w:val="28"/>
        </w:rPr>
        <w:t xml:space="preserve"> .</w:t>
      </w:r>
      <w:proofErr w:type="gramEnd"/>
      <w:r w:rsidR="000F08BF" w:rsidRPr="00C82653">
        <w:rPr>
          <w:rFonts w:ascii="Times New Roman" w:hAnsi="Times New Roman" w:cs="Times New Roman"/>
          <w:sz w:val="28"/>
          <w:szCs w:val="28"/>
        </w:rPr>
        <w:t xml:space="preserve"> Также обнаружены отрицательные корреляции между успешность</w:t>
      </w:r>
      <w:r w:rsidR="00AA1CFA" w:rsidRPr="00C82653">
        <w:rPr>
          <w:rFonts w:ascii="Times New Roman" w:hAnsi="Times New Roman" w:cs="Times New Roman"/>
          <w:sz w:val="28"/>
          <w:szCs w:val="28"/>
        </w:rPr>
        <w:t>ю</w:t>
      </w:r>
      <w:r w:rsidR="000F08BF" w:rsidRPr="00C82653">
        <w:rPr>
          <w:rFonts w:ascii="Times New Roman" w:hAnsi="Times New Roman" w:cs="Times New Roman"/>
          <w:sz w:val="28"/>
          <w:szCs w:val="28"/>
        </w:rPr>
        <w:t xml:space="preserve"> решения задач, относящихся  к профессиональному самоопределению и социуму и обращением мотивации к прошлому, что чаще всего выражается в стремлении изменить какие- либо действия, совершенные в прошлом.</w:t>
      </w:r>
    </w:p>
    <w:p w:rsidR="00442D8E" w:rsidRPr="00C82653" w:rsidRDefault="00442D8E" w:rsidP="007C76E0">
      <w:pPr>
        <w:spacing w:line="360" w:lineRule="auto"/>
        <w:ind w:firstLine="709"/>
        <w:jc w:val="both"/>
        <w:rPr>
          <w:rFonts w:ascii="Times New Roman" w:hAnsi="Times New Roman" w:cs="Times New Roman"/>
          <w:sz w:val="28"/>
          <w:szCs w:val="28"/>
        </w:rPr>
      </w:pPr>
      <w:r w:rsidRPr="00C82653">
        <w:rPr>
          <w:noProof/>
        </w:rPr>
        <w:drawing>
          <wp:inline distT="0" distB="0" distL="0" distR="0">
            <wp:extent cx="4883150" cy="2962910"/>
            <wp:effectExtent l="0" t="0" r="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83150" cy="2962910"/>
                    </a:xfrm>
                    <a:prstGeom prst="rect">
                      <a:avLst/>
                    </a:prstGeom>
                    <a:noFill/>
                  </pic:spPr>
                </pic:pic>
              </a:graphicData>
            </a:graphic>
          </wp:inline>
        </w:drawing>
      </w:r>
    </w:p>
    <w:p w:rsidR="0073005E" w:rsidRPr="00C82653" w:rsidRDefault="00442D8E" w:rsidP="0073005E">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Рис.5. Взаимосвяз</w:t>
      </w:r>
      <w:r w:rsidR="0073005E" w:rsidRPr="00C82653">
        <w:rPr>
          <w:rFonts w:ascii="Times New Roman" w:hAnsi="Times New Roman" w:cs="Times New Roman"/>
          <w:sz w:val="28"/>
          <w:szCs w:val="28"/>
        </w:rPr>
        <w:t>и показателей подросткового кризиса, мотивации, Я-реального и Я- идеального (6 класс)</w:t>
      </w:r>
    </w:p>
    <w:p w:rsidR="0073005E" w:rsidRPr="00C82653" w:rsidRDefault="0073005E" w:rsidP="0073005E">
      <w:pPr>
        <w:spacing w:after="0" w:line="360" w:lineRule="auto"/>
        <w:ind w:firstLine="709"/>
        <w:rPr>
          <w:rFonts w:ascii="Times New Roman" w:hAnsi="Times New Roman" w:cs="Times New Roman"/>
          <w:sz w:val="28"/>
          <w:szCs w:val="28"/>
        </w:rPr>
      </w:pPr>
      <w:r w:rsidRPr="00C82653">
        <w:rPr>
          <w:rFonts w:ascii="Times New Roman" w:hAnsi="Times New Roman" w:cs="Times New Roman"/>
          <w:i/>
          <w:sz w:val="24"/>
          <w:szCs w:val="24"/>
        </w:rPr>
        <w:t>Условные обозначения к рис. 5</w:t>
      </w:r>
    </w:p>
    <w:p w:rsidR="002604B1" w:rsidRPr="00C82653" w:rsidRDefault="00513F15" w:rsidP="002604B1">
      <w:pPr>
        <w:rPr>
          <w:rStyle w:val="ab"/>
          <w:rFonts w:ascii="Times New Roman" w:hAnsi="Times New Roman" w:cs="Times New Roman"/>
          <w:b/>
          <w:bCs/>
          <w:i w:val="0"/>
          <w:iCs w:val="0"/>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671552" behindDoc="0" locked="0" layoutInCell="1" allowOverlap="1">
                <wp:simplePos x="0" y="0"/>
                <wp:positionH relativeFrom="column">
                  <wp:posOffset>-584200</wp:posOffset>
                </wp:positionH>
                <wp:positionV relativeFrom="paragraph">
                  <wp:posOffset>90169</wp:posOffset>
                </wp:positionV>
                <wp:extent cx="427990" cy="0"/>
                <wp:effectExtent l="0" t="0" r="10160" b="19050"/>
                <wp:wrapNone/>
                <wp:docPr id="18" name="Прямая соединительная линия 5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79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flip:x;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6pt,7.1pt" to="-1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" strokecolor="black [3213]" strokeweight="1.5pt">
                <o:lock v:ext="edit" shapetype="f"/>
              </v:line>
            </w:pict>
          </mc:Fallback>
        </mc:AlternateContent>
      </w:r>
      <w:r w:rsidR="002604B1" w:rsidRPr="00C82653">
        <w:rPr>
          <w:rFonts w:ascii="Times New Roman" w:hAnsi="Times New Roman" w:cs="Times New Roman"/>
        </w:rPr>
        <w:t>Положительные корреляции уровень значимости p≤ 0,01</w:t>
      </w:r>
    </w:p>
    <w:p w:rsidR="002604B1" w:rsidRPr="00C82653" w:rsidRDefault="00513F15" w:rsidP="002604B1">
      <w:pPr>
        <w:rPr>
          <w:rFonts w:ascii="Times New Roman" w:hAnsi="Times New Roman" w:cs="Times New Roman"/>
          <w:bCs/>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672576" behindDoc="0" locked="0" layoutInCell="1" allowOverlap="1">
                <wp:simplePos x="0" y="0"/>
                <wp:positionH relativeFrom="column">
                  <wp:posOffset>-522605</wp:posOffset>
                </wp:positionH>
                <wp:positionV relativeFrom="paragraph">
                  <wp:posOffset>68579</wp:posOffset>
                </wp:positionV>
                <wp:extent cx="229870" cy="0"/>
                <wp:effectExtent l="0" t="0" r="17780" b="19050"/>
                <wp:wrapNone/>
                <wp:docPr id="17" name="Прямая соединительная линия 9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987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15pt,5.4pt" to="-23.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" strokecolor="black [3213]">
                <v:stroke dashstyle="dashDot"/>
                <o:lock v:ext="edit" shapetype="f"/>
              </v:line>
            </w:pict>
          </mc:Fallback>
        </mc:AlternateContent>
      </w:r>
      <w:r w:rsidR="002604B1" w:rsidRPr="00C82653">
        <w:rPr>
          <w:rStyle w:val="ab"/>
          <w:rFonts w:ascii="Times New Roman" w:hAnsi="Times New Roman" w:cs="Times New Roman"/>
          <w:bCs/>
          <w:i w:val="0"/>
          <w:iCs w:val="0"/>
          <w:shd w:val="clear" w:color="auto" w:fill="FFFFFF"/>
        </w:rPr>
        <w:t xml:space="preserve">Отрицательные </w:t>
      </w:r>
      <w:r w:rsidR="002604B1" w:rsidRPr="00C82653">
        <w:rPr>
          <w:rFonts w:ascii="Times New Roman" w:hAnsi="Times New Roman" w:cs="Times New Roman"/>
        </w:rPr>
        <w:t xml:space="preserve"> корреляции уровень значимости </w:t>
      </w:r>
      <w:r w:rsidR="002604B1" w:rsidRPr="00C82653">
        <w:rPr>
          <w:rFonts w:ascii="Times New Roman" w:hAnsi="Times New Roman" w:cs="Times New Roman"/>
          <w:lang w:val="en-US"/>
        </w:rPr>
        <w:t>p</w:t>
      </w:r>
      <w:r w:rsidR="002604B1" w:rsidRPr="00C82653">
        <w:rPr>
          <w:rFonts w:ascii="Times New Roman" w:hAnsi="Times New Roman" w:cs="Times New Roman"/>
          <w:shd w:val="clear" w:color="auto" w:fill="FFFFFF"/>
        </w:rPr>
        <w:t>≤ </w:t>
      </w:r>
      <w:r w:rsidR="002604B1" w:rsidRPr="00C82653">
        <w:rPr>
          <w:rStyle w:val="ab"/>
          <w:rFonts w:ascii="Times New Roman" w:hAnsi="Times New Roman" w:cs="Times New Roman"/>
          <w:bCs/>
          <w:i w:val="0"/>
          <w:iCs w:val="0"/>
          <w:shd w:val="clear" w:color="auto" w:fill="FFFFFF"/>
        </w:rPr>
        <w:t>0</w:t>
      </w:r>
      <w:r w:rsidR="002604B1" w:rsidRPr="00C82653">
        <w:rPr>
          <w:rFonts w:ascii="Times New Roman" w:hAnsi="Times New Roman" w:cs="Times New Roman"/>
          <w:shd w:val="clear" w:color="auto" w:fill="FFFFFF"/>
        </w:rPr>
        <w:t>,</w:t>
      </w:r>
      <w:r w:rsidR="002604B1" w:rsidRPr="00C82653">
        <w:rPr>
          <w:rStyle w:val="ab"/>
          <w:rFonts w:ascii="Times New Roman" w:hAnsi="Times New Roman" w:cs="Times New Roman"/>
          <w:bCs/>
          <w:i w:val="0"/>
          <w:iCs w:val="0"/>
          <w:shd w:val="clear" w:color="auto" w:fill="FFFFFF"/>
        </w:rPr>
        <w:t>01</w:t>
      </w:r>
    </w:p>
    <w:p w:rsidR="00984EA7" w:rsidRPr="00C82653" w:rsidRDefault="000F08BF" w:rsidP="008C62D3">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Были обнаружены положительные корреляции между выраженностью такого симптома как реакция </w:t>
      </w:r>
      <w:proofErr w:type="spellStart"/>
      <w:r w:rsidRPr="00C82653">
        <w:rPr>
          <w:rFonts w:ascii="Times New Roman" w:hAnsi="Times New Roman" w:cs="Times New Roman"/>
          <w:sz w:val="28"/>
          <w:szCs w:val="28"/>
        </w:rPr>
        <w:t>гиперкомпенсации</w:t>
      </w:r>
      <w:proofErr w:type="spellEnd"/>
      <w:r w:rsidRPr="00C82653">
        <w:rPr>
          <w:rFonts w:ascii="Times New Roman" w:hAnsi="Times New Roman" w:cs="Times New Roman"/>
          <w:sz w:val="28"/>
          <w:szCs w:val="28"/>
        </w:rPr>
        <w:t xml:space="preserve"> и направленностью мотивации шестиклассников на действия, связанные с обучением в школе. Таким образом, чем более выраженно стремление добиться успеха в облас</w:t>
      </w:r>
      <w:r w:rsidR="006B2C13" w:rsidRPr="00C82653">
        <w:rPr>
          <w:rFonts w:ascii="Times New Roman" w:hAnsi="Times New Roman" w:cs="Times New Roman"/>
          <w:sz w:val="28"/>
          <w:szCs w:val="28"/>
        </w:rPr>
        <w:t>ти</w:t>
      </w:r>
      <w:r w:rsidR="008C62D3" w:rsidRPr="00C82653">
        <w:rPr>
          <w:rFonts w:ascii="Times New Roman" w:hAnsi="Times New Roman" w:cs="Times New Roman"/>
          <w:sz w:val="28"/>
          <w:szCs w:val="28"/>
        </w:rPr>
        <w:t>, где подросток</w:t>
      </w:r>
      <w:r w:rsidR="006B2C13" w:rsidRPr="00C82653">
        <w:rPr>
          <w:rFonts w:ascii="Times New Roman" w:hAnsi="Times New Roman" w:cs="Times New Roman"/>
          <w:sz w:val="28"/>
          <w:szCs w:val="28"/>
        </w:rPr>
        <w:t xml:space="preserve"> слаб</w:t>
      </w:r>
      <w:r w:rsidR="008C62D3" w:rsidRPr="00C82653">
        <w:rPr>
          <w:rFonts w:ascii="Times New Roman" w:hAnsi="Times New Roman" w:cs="Times New Roman"/>
          <w:sz w:val="28"/>
          <w:szCs w:val="28"/>
        </w:rPr>
        <w:t>,</w:t>
      </w:r>
      <w:r w:rsidR="006B2C13" w:rsidRPr="00C82653">
        <w:rPr>
          <w:rFonts w:ascii="Times New Roman" w:hAnsi="Times New Roman" w:cs="Times New Roman"/>
          <w:sz w:val="28"/>
          <w:szCs w:val="28"/>
        </w:rPr>
        <w:t xml:space="preserve"> тем более выраже</w:t>
      </w:r>
      <w:r w:rsidRPr="00C82653">
        <w:rPr>
          <w:rFonts w:ascii="Times New Roman" w:hAnsi="Times New Roman" w:cs="Times New Roman"/>
          <w:sz w:val="28"/>
          <w:szCs w:val="28"/>
        </w:rPr>
        <w:t xml:space="preserve">на направленность на обучение в школе. </w:t>
      </w:r>
      <w:r w:rsidR="00493994" w:rsidRPr="00C82653">
        <w:rPr>
          <w:rFonts w:ascii="Times New Roman" w:hAnsi="Times New Roman" w:cs="Times New Roman"/>
          <w:sz w:val="28"/>
          <w:szCs w:val="28"/>
        </w:rPr>
        <w:t>Также обнаружены положительные корреляции между выраженностью реакции оп</w:t>
      </w:r>
      <w:r w:rsidR="006B2C13" w:rsidRPr="00C82653">
        <w:rPr>
          <w:rFonts w:ascii="Times New Roman" w:hAnsi="Times New Roman" w:cs="Times New Roman"/>
          <w:sz w:val="28"/>
          <w:szCs w:val="28"/>
        </w:rPr>
        <w:t>п</w:t>
      </w:r>
      <w:r w:rsidR="00493994" w:rsidRPr="00C82653">
        <w:rPr>
          <w:rFonts w:ascii="Times New Roman" w:hAnsi="Times New Roman" w:cs="Times New Roman"/>
          <w:sz w:val="28"/>
          <w:szCs w:val="28"/>
        </w:rPr>
        <w:t>озиции и направленность</w:t>
      </w:r>
      <w:r w:rsidR="008C62D3" w:rsidRPr="00C82653">
        <w:rPr>
          <w:rFonts w:ascii="Times New Roman" w:hAnsi="Times New Roman" w:cs="Times New Roman"/>
          <w:sz w:val="28"/>
          <w:szCs w:val="28"/>
        </w:rPr>
        <w:t>ю</w:t>
      </w:r>
      <w:r w:rsidR="00493994" w:rsidRPr="00C82653">
        <w:rPr>
          <w:rFonts w:ascii="Times New Roman" w:hAnsi="Times New Roman" w:cs="Times New Roman"/>
          <w:sz w:val="28"/>
          <w:szCs w:val="28"/>
        </w:rPr>
        <w:t xml:space="preserve"> мотивации на время теста и текущего дня. Таким образом, чем  более выражен в поведении </w:t>
      </w:r>
      <w:r w:rsidR="00493994" w:rsidRPr="00C82653">
        <w:rPr>
          <w:rFonts w:ascii="Times New Roman" w:hAnsi="Times New Roman" w:cs="Times New Roman"/>
          <w:sz w:val="28"/>
          <w:szCs w:val="28"/>
        </w:rPr>
        <w:lastRenderedPageBreak/>
        <w:t>активный протест, тем чаще мотивация шестиклассников направлена во времени на время прохождения теста и текущий день. Обнаружены положительные корреляции между показателями пространств</w:t>
      </w:r>
      <w:r w:rsidR="008C62D3" w:rsidRPr="00C82653">
        <w:rPr>
          <w:rFonts w:ascii="Times New Roman" w:hAnsi="Times New Roman" w:cs="Times New Roman"/>
          <w:sz w:val="28"/>
          <w:szCs w:val="28"/>
        </w:rPr>
        <w:t>енной автономии и направленности</w:t>
      </w:r>
      <w:r w:rsidR="00493994" w:rsidRPr="00C82653">
        <w:rPr>
          <w:rFonts w:ascii="Times New Roman" w:hAnsi="Times New Roman" w:cs="Times New Roman"/>
          <w:sz w:val="28"/>
          <w:szCs w:val="28"/>
        </w:rPr>
        <w:t xml:space="preserve"> мотивации на время теста и текущего дня. Чем выш</w:t>
      </w:r>
      <w:r w:rsidR="008C62D3" w:rsidRPr="00C82653">
        <w:rPr>
          <w:rFonts w:ascii="Times New Roman" w:hAnsi="Times New Roman" w:cs="Times New Roman"/>
          <w:sz w:val="28"/>
          <w:szCs w:val="28"/>
        </w:rPr>
        <w:t>е желание</w:t>
      </w:r>
      <w:r w:rsidR="00616008" w:rsidRPr="00C82653">
        <w:rPr>
          <w:rFonts w:ascii="Times New Roman" w:hAnsi="Times New Roman" w:cs="Times New Roman"/>
          <w:sz w:val="28"/>
          <w:szCs w:val="28"/>
        </w:rPr>
        <w:t xml:space="preserve"> иметь свое </w:t>
      </w:r>
      <w:r w:rsidR="00493994" w:rsidRPr="00C82653">
        <w:rPr>
          <w:rFonts w:ascii="Times New Roman" w:hAnsi="Times New Roman" w:cs="Times New Roman"/>
          <w:sz w:val="28"/>
          <w:szCs w:val="28"/>
        </w:rPr>
        <w:t>личное пространство, тем чаще мотивация шестиклассников направленна во времени на время прохождения теста и текущий день</w:t>
      </w:r>
      <w:r w:rsidR="006B2C13" w:rsidRPr="00C82653">
        <w:rPr>
          <w:rFonts w:ascii="Times New Roman" w:hAnsi="Times New Roman" w:cs="Times New Roman"/>
          <w:sz w:val="28"/>
          <w:szCs w:val="28"/>
        </w:rPr>
        <w:t>. Также обнаружена взаимосвязь</w:t>
      </w:r>
      <w:r w:rsidR="00493994" w:rsidRPr="00C82653">
        <w:rPr>
          <w:rFonts w:ascii="Times New Roman" w:hAnsi="Times New Roman" w:cs="Times New Roman"/>
          <w:sz w:val="28"/>
          <w:szCs w:val="28"/>
        </w:rPr>
        <w:t xml:space="preserve"> между симптомом «поведенч</w:t>
      </w:r>
      <w:r w:rsidR="006B2C13" w:rsidRPr="00C82653">
        <w:rPr>
          <w:rFonts w:ascii="Times New Roman" w:hAnsi="Times New Roman" w:cs="Times New Roman"/>
          <w:sz w:val="28"/>
          <w:szCs w:val="28"/>
        </w:rPr>
        <w:t>е</w:t>
      </w:r>
      <w:r w:rsidR="00493994" w:rsidRPr="00C82653">
        <w:rPr>
          <w:rFonts w:ascii="Times New Roman" w:hAnsi="Times New Roman" w:cs="Times New Roman"/>
          <w:sz w:val="28"/>
          <w:szCs w:val="28"/>
        </w:rPr>
        <w:t xml:space="preserve">ская эмансипация» и </w:t>
      </w:r>
      <w:r w:rsidR="00984EA7" w:rsidRPr="00C82653">
        <w:rPr>
          <w:rFonts w:ascii="Times New Roman" w:hAnsi="Times New Roman" w:cs="Times New Roman"/>
          <w:sz w:val="28"/>
          <w:szCs w:val="28"/>
        </w:rPr>
        <w:t>направленностью мотивации на текущий день. Так</w:t>
      </w:r>
      <w:r w:rsidR="006B2C13" w:rsidRPr="00C82653">
        <w:rPr>
          <w:rFonts w:ascii="Times New Roman" w:hAnsi="Times New Roman" w:cs="Times New Roman"/>
          <w:sz w:val="28"/>
          <w:szCs w:val="28"/>
        </w:rPr>
        <w:t>и</w:t>
      </w:r>
      <w:r w:rsidR="00984EA7" w:rsidRPr="00C82653">
        <w:rPr>
          <w:rFonts w:ascii="Times New Roman" w:hAnsi="Times New Roman" w:cs="Times New Roman"/>
          <w:sz w:val="28"/>
          <w:szCs w:val="28"/>
        </w:rPr>
        <w:t>м образом, чем более выраженно</w:t>
      </w:r>
      <w:r w:rsidR="006B2C13" w:rsidRPr="00C82653">
        <w:rPr>
          <w:rFonts w:ascii="Times New Roman" w:hAnsi="Times New Roman" w:cs="Times New Roman"/>
          <w:sz w:val="28"/>
          <w:szCs w:val="28"/>
        </w:rPr>
        <w:t xml:space="preserve"> </w:t>
      </w:r>
      <w:r w:rsidR="00984EA7" w:rsidRPr="00C82653">
        <w:rPr>
          <w:rFonts w:ascii="Times New Roman" w:hAnsi="Times New Roman" w:cs="Times New Roman"/>
          <w:sz w:val="28"/>
          <w:szCs w:val="28"/>
        </w:rPr>
        <w:t>в поведении шестиклассников стремление показывать свою самостоятельность</w:t>
      </w:r>
      <w:r w:rsidR="008C62D3" w:rsidRPr="00C82653">
        <w:rPr>
          <w:rFonts w:ascii="Times New Roman" w:hAnsi="Times New Roman" w:cs="Times New Roman"/>
          <w:sz w:val="28"/>
          <w:szCs w:val="28"/>
        </w:rPr>
        <w:t>,</w:t>
      </w:r>
      <w:r w:rsidR="00984EA7" w:rsidRPr="00C82653">
        <w:rPr>
          <w:rFonts w:ascii="Times New Roman" w:hAnsi="Times New Roman" w:cs="Times New Roman"/>
          <w:sz w:val="28"/>
          <w:szCs w:val="28"/>
        </w:rPr>
        <w:t xml:space="preserve"> тем чаще мотивация шестиклассников направленна во времени на текущий день. Общий показатель кризиса положительно коррелирует со стремлением получать новые знания. </w:t>
      </w:r>
    </w:p>
    <w:p w:rsidR="008C62D3" w:rsidRPr="00C82653" w:rsidRDefault="008C62D3" w:rsidP="008C62D3">
      <w:pPr>
        <w:pStyle w:val="a3"/>
        <w:spacing w:after="0" w:line="360"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Рассмотрим корреляции задач развития, выявленные в группе учащихся 7-ых классов (13 лет).</w:t>
      </w:r>
    </w:p>
    <w:p w:rsidR="00442D8E" w:rsidRPr="00C82653" w:rsidRDefault="00442D8E" w:rsidP="007C76E0">
      <w:pPr>
        <w:spacing w:line="360" w:lineRule="auto"/>
        <w:ind w:firstLine="709"/>
        <w:jc w:val="both"/>
        <w:rPr>
          <w:rFonts w:ascii="Times New Roman" w:hAnsi="Times New Roman" w:cs="Times New Roman"/>
          <w:sz w:val="28"/>
          <w:szCs w:val="28"/>
        </w:rPr>
      </w:pPr>
      <w:r w:rsidRPr="00C82653">
        <w:rPr>
          <w:noProof/>
        </w:rPr>
        <w:lastRenderedPageBreak/>
        <w:drawing>
          <wp:inline distT="0" distB="0" distL="0" distR="0">
            <wp:extent cx="5940425" cy="4672671"/>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4672671"/>
                    </a:xfrm>
                    <a:prstGeom prst="rect">
                      <a:avLst/>
                    </a:prstGeom>
                    <a:noFill/>
                  </pic:spPr>
                </pic:pic>
              </a:graphicData>
            </a:graphic>
          </wp:inline>
        </w:drawing>
      </w:r>
    </w:p>
    <w:p w:rsidR="00442D8E" w:rsidRPr="00C82653" w:rsidRDefault="00442D8E" w:rsidP="00F4637A">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Рис.</w:t>
      </w:r>
      <w:r w:rsidR="00CE5E95" w:rsidRPr="00C82653">
        <w:rPr>
          <w:rFonts w:ascii="Times New Roman" w:hAnsi="Times New Roman" w:cs="Times New Roman"/>
          <w:sz w:val="28"/>
          <w:szCs w:val="28"/>
        </w:rPr>
        <w:t xml:space="preserve"> </w:t>
      </w:r>
      <w:r w:rsidRPr="00C82653">
        <w:rPr>
          <w:rFonts w:ascii="Times New Roman" w:hAnsi="Times New Roman" w:cs="Times New Roman"/>
          <w:sz w:val="28"/>
          <w:szCs w:val="28"/>
        </w:rPr>
        <w:t>6 Взаимосвяз</w:t>
      </w:r>
      <w:r w:rsidR="00CE5E95" w:rsidRPr="00C82653">
        <w:rPr>
          <w:rFonts w:ascii="Times New Roman" w:hAnsi="Times New Roman" w:cs="Times New Roman"/>
          <w:sz w:val="28"/>
          <w:szCs w:val="28"/>
        </w:rPr>
        <w:t>и</w:t>
      </w:r>
      <w:r w:rsidRPr="00C82653">
        <w:rPr>
          <w:rFonts w:ascii="Times New Roman" w:hAnsi="Times New Roman" w:cs="Times New Roman"/>
          <w:sz w:val="28"/>
          <w:szCs w:val="28"/>
        </w:rPr>
        <w:t xml:space="preserve"> задач развития с </w:t>
      </w:r>
      <w:r w:rsidR="00CE5E95" w:rsidRPr="00C82653">
        <w:rPr>
          <w:rFonts w:ascii="Times New Roman" w:hAnsi="Times New Roman" w:cs="Times New Roman"/>
          <w:sz w:val="28"/>
          <w:szCs w:val="28"/>
        </w:rPr>
        <w:t>показателями</w:t>
      </w:r>
      <w:r w:rsidRPr="00C82653">
        <w:rPr>
          <w:rFonts w:ascii="Times New Roman" w:hAnsi="Times New Roman" w:cs="Times New Roman"/>
          <w:sz w:val="28"/>
          <w:szCs w:val="28"/>
        </w:rPr>
        <w:t xml:space="preserve"> подросткового кризиса, мотивации</w:t>
      </w:r>
      <w:r w:rsidR="00F4637A" w:rsidRPr="00C82653">
        <w:rPr>
          <w:rFonts w:ascii="Times New Roman" w:hAnsi="Times New Roman" w:cs="Times New Roman"/>
          <w:sz w:val="28"/>
          <w:szCs w:val="28"/>
        </w:rPr>
        <w:t>,</w:t>
      </w:r>
      <w:r w:rsidRPr="00C82653">
        <w:rPr>
          <w:rFonts w:ascii="Times New Roman" w:hAnsi="Times New Roman" w:cs="Times New Roman"/>
          <w:sz w:val="28"/>
          <w:szCs w:val="28"/>
        </w:rPr>
        <w:t xml:space="preserve"> Я- реально</w:t>
      </w:r>
      <w:r w:rsidR="00F4637A" w:rsidRPr="00C82653">
        <w:rPr>
          <w:rFonts w:ascii="Times New Roman" w:hAnsi="Times New Roman" w:cs="Times New Roman"/>
          <w:sz w:val="28"/>
          <w:szCs w:val="28"/>
        </w:rPr>
        <w:t>го и</w:t>
      </w:r>
      <w:r w:rsidRPr="00C82653">
        <w:rPr>
          <w:rFonts w:ascii="Times New Roman" w:hAnsi="Times New Roman" w:cs="Times New Roman"/>
          <w:sz w:val="28"/>
          <w:szCs w:val="28"/>
        </w:rPr>
        <w:t xml:space="preserve"> Я- идеально</w:t>
      </w:r>
      <w:r w:rsidR="00F4637A" w:rsidRPr="00C82653">
        <w:rPr>
          <w:rFonts w:ascii="Times New Roman" w:hAnsi="Times New Roman" w:cs="Times New Roman"/>
          <w:sz w:val="28"/>
          <w:szCs w:val="28"/>
        </w:rPr>
        <w:t>го</w:t>
      </w:r>
      <w:r w:rsidRPr="00C82653">
        <w:rPr>
          <w:rFonts w:ascii="Times New Roman" w:hAnsi="Times New Roman" w:cs="Times New Roman"/>
          <w:sz w:val="28"/>
          <w:szCs w:val="28"/>
        </w:rPr>
        <w:t xml:space="preserve"> (7 класс)</w:t>
      </w:r>
    </w:p>
    <w:p w:rsidR="00F4637A" w:rsidRPr="00C82653" w:rsidRDefault="00F4637A" w:rsidP="00F4637A">
      <w:pPr>
        <w:spacing w:after="0" w:line="360" w:lineRule="auto"/>
        <w:ind w:firstLine="709"/>
        <w:rPr>
          <w:rFonts w:ascii="Times New Roman" w:hAnsi="Times New Roman" w:cs="Times New Roman"/>
          <w:b/>
          <w:sz w:val="28"/>
          <w:szCs w:val="28"/>
        </w:rPr>
      </w:pPr>
      <w:r w:rsidRPr="00C82653">
        <w:rPr>
          <w:rFonts w:ascii="Times New Roman" w:hAnsi="Times New Roman" w:cs="Times New Roman"/>
          <w:i/>
          <w:sz w:val="24"/>
          <w:szCs w:val="24"/>
        </w:rPr>
        <w:t>Условные обозначения к рис. 6:</w:t>
      </w:r>
    </w:p>
    <w:p w:rsidR="001B3A8D" w:rsidRPr="00C82653" w:rsidRDefault="00513F15" w:rsidP="001B3A8D">
      <w:pPr>
        <w:rPr>
          <w:rStyle w:val="ab"/>
          <w:rFonts w:ascii="Times New Roman" w:hAnsi="Times New Roman" w:cs="Times New Roman"/>
          <w:b/>
          <w:bCs/>
          <w:i w:val="0"/>
          <w:iCs w:val="0"/>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674624" behindDoc="0" locked="0" layoutInCell="1" allowOverlap="1">
                <wp:simplePos x="0" y="0"/>
                <wp:positionH relativeFrom="column">
                  <wp:posOffset>-584200</wp:posOffset>
                </wp:positionH>
                <wp:positionV relativeFrom="paragraph">
                  <wp:posOffset>90169</wp:posOffset>
                </wp:positionV>
                <wp:extent cx="427990" cy="0"/>
                <wp:effectExtent l="0" t="0" r="10160" b="19050"/>
                <wp:wrapNone/>
                <wp:docPr id="16" name="Прямая соединительная линия 5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79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flip:x;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6pt,7.1pt" to="-1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" strokecolor="black [3213]" strokeweight="1.5pt">
                <o:lock v:ext="edit" shapetype="f"/>
              </v:line>
            </w:pict>
          </mc:Fallback>
        </mc:AlternateContent>
      </w:r>
      <w:r w:rsidR="001B3A8D" w:rsidRPr="00C82653">
        <w:rPr>
          <w:rFonts w:ascii="Times New Roman" w:hAnsi="Times New Roman" w:cs="Times New Roman"/>
        </w:rPr>
        <w:t>Положительные корреляции уровень значимости p≤ 0,01</w:t>
      </w:r>
    </w:p>
    <w:p w:rsidR="001B3A8D" w:rsidRPr="00C82653" w:rsidRDefault="00513F15" w:rsidP="001B3A8D">
      <w:pPr>
        <w:rPr>
          <w:rFonts w:ascii="Times New Roman" w:hAnsi="Times New Roman" w:cs="Times New Roman"/>
          <w:bCs/>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675648" behindDoc="0" locked="0" layoutInCell="1" allowOverlap="1">
                <wp:simplePos x="0" y="0"/>
                <wp:positionH relativeFrom="column">
                  <wp:posOffset>-522605</wp:posOffset>
                </wp:positionH>
                <wp:positionV relativeFrom="paragraph">
                  <wp:posOffset>68579</wp:posOffset>
                </wp:positionV>
                <wp:extent cx="229870" cy="0"/>
                <wp:effectExtent l="0" t="0" r="17780" b="19050"/>
                <wp:wrapNone/>
                <wp:docPr id="13" name="Прямая соединительная линия 9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987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15pt,5.4pt" to="-23.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" strokecolor="black [3213]">
                <v:stroke dashstyle="dashDot"/>
                <o:lock v:ext="edit" shapetype="f"/>
              </v:line>
            </w:pict>
          </mc:Fallback>
        </mc:AlternateContent>
      </w:r>
      <w:r w:rsidR="001B3A8D" w:rsidRPr="00C82653">
        <w:rPr>
          <w:rStyle w:val="ab"/>
          <w:rFonts w:ascii="Times New Roman" w:hAnsi="Times New Roman" w:cs="Times New Roman"/>
          <w:bCs/>
          <w:i w:val="0"/>
          <w:iCs w:val="0"/>
          <w:shd w:val="clear" w:color="auto" w:fill="FFFFFF"/>
        </w:rPr>
        <w:t xml:space="preserve">Отрицательные </w:t>
      </w:r>
      <w:r w:rsidR="001B3A8D" w:rsidRPr="00C82653">
        <w:rPr>
          <w:rFonts w:ascii="Times New Roman" w:hAnsi="Times New Roman" w:cs="Times New Roman"/>
        </w:rPr>
        <w:t xml:space="preserve"> корреляции уровень значимости </w:t>
      </w:r>
      <w:r w:rsidR="001B3A8D" w:rsidRPr="00C82653">
        <w:rPr>
          <w:rFonts w:ascii="Times New Roman" w:hAnsi="Times New Roman" w:cs="Times New Roman"/>
          <w:lang w:val="en-US"/>
        </w:rPr>
        <w:t>p</w:t>
      </w:r>
      <w:r w:rsidR="001B3A8D" w:rsidRPr="00C82653">
        <w:rPr>
          <w:rFonts w:ascii="Times New Roman" w:hAnsi="Times New Roman" w:cs="Times New Roman"/>
          <w:shd w:val="clear" w:color="auto" w:fill="FFFFFF"/>
        </w:rPr>
        <w:t>≤ </w:t>
      </w:r>
      <w:r w:rsidR="001B3A8D" w:rsidRPr="00C82653">
        <w:rPr>
          <w:rStyle w:val="ab"/>
          <w:rFonts w:ascii="Times New Roman" w:hAnsi="Times New Roman" w:cs="Times New Roman"/>
          <w:bCs/>
          <w:i w:val="0"/>
          <w:iCs w:val="0"/>
          <w:shd w:val="clear" w:color="auto" w:fill="FFFFFF"/>
        </w:rPr>
        <w:t>0</w:t>
      </w:r>
      <w:r w:rsidR="001B3A8D" w:rsidRPr="00C82653">
        <w:rPr>
          <w:rFonts w:ascii="Times New Roman" w:hAnsi="Times New Roman" w:cs="Times New Roman"/>
          <w:shd w:val="clear" w:color="auto" w:fill="FFFFFF"/>
        </w:rPr>
        <w:t>,</w:t>
      </w:r>
      <w:r w:rsidR="001B3A8D" w:rsidRPr="00C82653">
        <w:rPr>
          <w:rStyle w:val="ab"/>
          <w:rFonts w:ascii="Times New Roman" w:hAnsi="Times New Roman" w:cs="Times New Roman"/>
          <w:bCs/>
          <w:i w:val="0"/>
          <w:iCs w:val="0"/>
          <w:shd w:val="clear" w:color="auto" w:fill="FFFFFF"/>
        </w:rPr>
        <w:t>01</w:t>
      </w:r>
    </w:p>
    <w:p w:rsidR="00F80B5B" w:rsidRPr="00C82653" w:rsidRDefault="00C07429" w:rsidP="007C76E0">
      <w:pPr>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В седьмом классе обнаружены положительные корр</w:t>
      </w:r>
      <w:r w:rsidR="00BB1349" w:rsidRPr="00C82653">
        <w:rPr>
          <w:rFonts w:ascii="Times New Roman" w:hAnsi="Times New Roman" w:cs="Times New Roman"/>
          <w:sz w:val="28"/>
          <w:szCs w:val="28"/>
        </w:rPr>
        <w:t>еляции между личностной значимостью задач развития, связанных с физическим развитием и проявления</w:t>
      </w:r>
      <w:r w:rsidR="00245D4E" w:rsidRPr="00C82653">
        <w:rPr>
          <w:rFonts w:ascii="Times New Roman" w:hAnsi="Times New Roman" w:cs="Times New Roman"/>
          <w:sz w:val="28"/>
          <w:szCs w:val="28"/>
        </w:rPr>
        <w:t xml:space="preserve">м таких симптомов как </w:t>
      </w:r>
      <w:r w:rsidR="00395095" w:rsidRPr="00C82653">
        <w:rPr>
          <w:rFonts w:ascii="Times New Roman" w:hAnsi="Times New Roman" w:cs="Times New Roman"/>
          <w:sz w:val="28"/>
          <w:szCs w:val="28"/>
        </w:rPr>
        <w:t>р</w:t>
      </w:r>
      <w:r w:rsidR="00245D4E" w:rsidRPr="00C82653">
        <w:rPr>
          <w:rFonts w:ascii="Times New Roman" w:hAnsi="Times New Roman" w:cs="Times New Roman"/>
          <w:sz w:val="28"/>
          <w:szCs w:val="28"/>
        </w:rPr>
        <w:t>еакци</w:t>
      </w:r>
      <w:r w:rsidR="00395095" w:rsidRPr="00C82653">
        <w:rPr>
          <w:rFonts w:ascii="Times New Roman" w:hAnsi="Times New Roman" w:cs="Times New Roman"/>
          <w:sz w:val="28"/>
          <w:szCs w:val="28"/>
        </w:rPr>
        <w:t>и</w:t>
      </w:r>
      <w:r w:rsidR="00245D4E" w:rsidRPr="00C82653">
        <w:rPr>
          <w:rFonts w:ascii="Times New Roman" w:hAnsi="Times New Roman" w:cs="Times New Roman"/>
          <w:sz w:val="28"/>
          <w:szCs w:val="28"/>
        </w:rPr>
        <w:t xml:space="preserve"> и</w:t>
      </w:r>
      <w:r w:rsidR="00BB1349" w:rsidRPr="00C82653">
        <w:rPr>
          <w:rFonts w:ascii="Times New Roman" w:hAnsi="Times New Roman" w:cs="Times New Roman"/>
          <w:sz w:val="28"/>
          <w:szCs w:val="28"/>
        </w:rPr>
        <w:t>митации,</w:t>
      </w:r>
      <w:r w:rsidR="00245D4E" w:rsidRPr="00C82653">
        <w:rPr>
          <w:rFonts w:ascii="Times New Roman" w:hAnsi="Times New Roman" w:cs="Times New Roman"/>
          <w:sz w:val="28"/>
          <w:szCs w:val="28"/>
        </w:rPr>
        <w:t xml:space="preserve"> </w:t>
      </w:r>
      <w:proofErr w:type="spellStart"/>
      <w:r w:rsidR="00245D4E" w:rsidRPr="00C82653">
        <w:rPr>
          <w:rFonts w:ascii="Times New Roman" w:hAnsi="Times New Roman" w:cs="Times New Roman"/>
          <w:sz w:val="28"/>
          <w:szCs w:val="28"/>
        </w:rPr>
        <w:t>гипрекомпенсации</w:t>
      </w:r>
      <w:proofErr w:type="spellEnd"/>
      <w:r w:rsidR="00245D4E" w:rsidRPr="00C82653">
        <w:rPr>
          <w:rFonts w:ascii="Times New Roman" w:hAnsi="Times New Roman" w:cs="Times New Roman"/>
          <w:sz w:val="28"/>
          <w:szCs w:val="28"/>
        </w:rPr>
        <w:t>,</w:t>
      </w:r>
      <w:r w:rsidR="00BB1349" w:rsidRPr="00C82653">
        <w:rPr>
          <w:rFonts w:ascii="Times New Roman" w:hAnsi="Times New Roman" w:cs="Times New Roman"/>
          <w:sz w:val="28"/>
          <w:szCs w:val="28"/>
        </w:rPr>
        <w:t xml:space="preserve"> пространственная автономия и общий показатель кризиса. </w:t>
      </w:r>
      <w:r w:rsidR="00395095" w:rsidRPr="00C82653">
        <w:rPr>
          <w:rFonts w:ascii="Times New Roman" w:hAnsi="Times New Roman" w:cs="Times New Roman"/>
          <w:sz w:val="28"/>
          <w:szCs w:val="28"/>
        </w:rPr>
        <w:t>Э</w:t>
      </w:r>
      <w:r w:rsidR="00BB1349" w:rsidRPr="00C82653">
        <w:rPr>
          <w:rFonts w:ascii="Times New Roman" w:hAnsi="Times New Roman" w:cs="Times New Roman"/>
          <w:sz w:val="28"/>
          <w:szCs w:val="28"/>
        </w:rPr>
        <w:t>то говорит о то</w:t>
      </w:r>
      <w:r w:rsidR="00245D4E" w:rsidRPr="00C82653">
        <w:rPr>
          <w:rFonts w:ascii="Times New Roman" w:hAnsi="Times New Roman" w:cs="Times New Roman"/>
          <w:sz w:val="28"/>
          <w:szCs w:val="28"/>
        </w:rPr>
        <w:t>м, что чем важнее в этом возрасте для подростка его физическое развитие</w:t>
      </w:r>
      <w:r w:rsidR="00395095" w:rsidRPr="00C82653">
        <w:rPr>
          <w:rFonts w:ascii="Times New Roman" w:hAnsi="Times New Roman" w:cs="Times New Roman"/>
          <w:sz w:val="28"/>
          <w:szCs w:val="28"/>
        </w:rPr>
        <w:t>,</w:t>
      </w:r>
      <w:r w:rsidR="00245D4E" w:rsidRPr="00C82653">
        <w:rPr>
          <w:rFonts w:ascii="Times New Roman" w:hAnsi="Times New Roman" w:cs="Times New Roman"/>
          <w:sz w:val="28"/>
          <w:szCs w:val="28"/>
        </w:rPr>
        <w:t xml:space="preserve"> тем ярче в его поведении наблюдается стремление подражать людям, авторитетным в е</w:t>
      </w:r>
      <w:r w:rsidR="00616008" w:rsidRPr="00C82653">
        <w:rPr>
          <w:rFonts w:ascii="Times New Roman" w:hAnsi="Times New Roman" w:cs="Times New Roman"/>
          <w:sz w:val="28"/>
          <w:szCs w:val="28"/>
        </w:rPr>
        <w:t>го глазах, стремление иметь свое</w:t>
      </w:r>
      <w:r w:rsidR="00245D4E" w:rsidRPr="00C82653">
        <w:rPr>
          <w:rFonts w:ascii="Times New Roman" w:hAnsi="Times New Roman" w:cs="Times New Roman"/>
          <w:sz w:val="28"/>
          <w:szCs w:val="28"/>
        </w:rPr>
        <w:t xml:space="preserve"> личное пространство, стремление добиться успеха в тех сферах, где он слаб и </w:t>
      </w:r>
      <w:r w:rsidR="00395095" w:rsidRPr="00C82653">
        <w:rPr>
          <w:rFonts w:ascii="Times New Roman" w:hAnsi="Times New Roman" w:cs="Times New Roman"/>
          <w:sz w:val="28"/>
          <w:szCs w:val="28"/>
        </w:rPr>
        <w:t xml:space="preserve">тем выше </w:t>
      </w:r>
      <w:r w:rsidR="00245D4E" w:rsidRPr="00C82653">
        <w:rPr>
          <w:rFonts w:ascii="Times New Roman" w:hAnsi="Times New Roman" w:cs="Times New Roman"/>
          <w:sz w:val="28"/>
          <w:szCs w:val="28"/>
        </w:rPr>
        <w:t xml:space="preserve">выраженность кризиса в целом. Также обнаружена </w:t>
      </w:r>
      <w:r w:rsidR="00766BC0" w:rsidRPr="00C82653">
        <w:rPr>
          <w:rFonts w:ascii="Times New Roman" w:hAnsi="Times New Roman" w:cs="Times New Roman"/>
          <w:sz w:val="28"/>
          <w:szCs w:val="28"/>
        </w:rPr>
        <w:t xml:space="preserve">положительная </w:t>
      </w:r>
      <w:r w:rsidR="00245D4E" w:rsidRPr="00C82653">
        <w:rPr>
          <w:rFonts w:ascii="Times New Roman" w:hAnsi="Times New Roman" w:cs="Times New Roman"/>
          <w:sz w:val="28"/>
          <w:szCs w:val="28"/>
        </w:rPr>
        <w:lastRenderedPageBreak/>
        <w:t>взаимосвязь между лично</w:t>
      </w:r>
      <w:r w:rsidR="00395095" w:rsidRPr="00C82653">
        <w:rPr>
          <w:rFonts w:ascii="Times New Roman" w:hAnsi="Times New Roman" w:cs="Times New Roman"/>
          <w:sz w:val="28"/>
          <w:szCs w:val="28"/>
        </w:rPr>
        <w:t>стной значимостью эмоционально-</w:t>
      </w:r>
      <w:r w:rsidR="00245D4E" w:rsidRPr="00C82653">
        <w:rPr>
          <w:rFonts w:ascii="Times New Roman" w:hAnsi="Times New Roman" w:cs="Times New Roman"/>
          <w:sz w:val="28"/>
          <w:szCs w:val="28"/>
        </w:rPr>
        <w:t>коммуникативной сфер</w:t>
      </w:r>
      <w:r w:rsidR="00766BC0" w:rsidRPr="00C82653">
        <w:rPr>
          <w:rFonts w:ascii="Times New Roman" w:hAnsi="Times New Roman" w:cs="Times New Roman"/>
          <w:sz w:val="28"/>
          <w:szCs w:val="28"/>
        </w:rPr>
        <w:t>ы и общим показателем кризиса. Э</w:t>
      </w:r>
      <w:r w:rsidR="00245D4E" w:rsidRPr="00C82653">
        <w:rPr>
          <w:rFonts w:ascii="Times New Roman" w:hAnsi="Times New Roman" w:cs="Times New Roman"/>
          <w:sz w:val="28"/>
          <w:szCs w:val="28"/>
        </w:rPr>
        <w:t>то говорит о том, что чем важнее для подростка развитие навыков общения, тем более выражен подростковый кризис. Обнаружена отрицательная корреляция между личностной значимостью</w:t>
      </w:r>
      <w:r w:rsidR="00F80B5B" w:rsidRPr="00C82653">
        <w:rPr>
          <w:rFonts w:ascii="Times New Roman" w:hAnsi="Times New Roman" w:cs="Times New Roman"/>
          <w:sz w:val="28"/>
          <w:szCs w:val="28"/>
        </w:rPr>
        <w:t xml:space="preserve"> </w:t>
      </w:r>
      <w:r w:rsidR="00245D4E" w:rsidRPr="00C82653">
        <w:rPr>
          <w:rFonts w:ascii="Times New Roman" w:hAnsi="Times New Roman" w:cs="Times New Roman"/>
          <w:sz w:val="28"/>
          <w:szCs w:val="28"/>
        </w:rPr>
        <w:t xml:space="preserve">задач, связанных с эмоционально- коммуникативной сферой и </w:t>
      </w:r>
      <w:r w:rsidR="006B2C13" w:rsidRPr="00C82653">
        <w:rPr>
          <w:rFonts w:ascii="Times New Roman" w:hAnsi="Times New Roman" w:cs="Times New Roman"/>
          <w:sz w:val="28"/>
          <w:szCs w:val="28"/>
        </w:rPr>
        <w:t>реакцией и</w:t>
      </w:r>
      <w:r w:rsidR="00F80B5B" w:rsidRPr="00C82653">
        <w:rPr>
          <w:rFonts w:ascii="Times New Roman" w:hAnsi="Times New Roman" w:cs="Times New Roman"/>
          <w:sz w:val="28"/>
          <w:szCs w:val="28"/>
        </w:rPr>
        <w:t>митации. Это говорит о том, что чем важнее для подростка развитие эмоциональ</w:t>
      </w:r>
      <w:r w:rsidR="006B2C13" w:rsidRPr="00C82653">
        <w:rPr>
          <w:rFonts w:ascii="Times New Roman" w:hAnsi="Times New Roman" w:cs="Times New Roman"/>
          <w:sz w:val="28"/>
          <w:szCs w:val="28"/>
        </w:rPr>
        <w:t>но</w:t>
      </w:r>
      <w:r w:rsidR="00F80B5B" w:rsidRPr="00C82653">
        <w:rPr>
          <w:rFonts w:ascii="Times New Roman" w:hAnsi="Times New Roman" w:cs="Times New Roman"/>
          <w:sz w:val="28"/>
          <w:szCs w:val="28"/>
        </w:rPr>
        <w:t>- коммуникативной сферы, тем менее выраженно в его поведении стремление подражать авторитетным, в его глазах людям. Обнаружены отрицательные корреляции между успехом решения задач, связанных с саморазвитием и самореализацией и направленностью подростков на изучение н</w:t>
      </w:r>
      <w:r w:rsidR="00766BC0" w:rsidRPr="00C82653">
        <w:rPr>
          <w:rFonts w:ascii="Times New Roman" w:hAnsi="Times New Roman" w:cs="Times New Roman"/>
          <w:sz w:val="28"/>
          <w:szCs w:val="28"/>
        </w:rPr>
        <w:t xml:space="preserve">овой информации и построение </w:t>
      </w:r>
      <w:proofErr w:type="gramStart"/>
      <w:r w:rsidR="00766BC0" w:rsidRPr="00C82653">
        <w:rPr>
          <w:rFonts w:ascii="Times New Roman" w:hAnsi="Times New Roman" w:cs="Times New Roman"/>
          <w:sz w:val="28"/>
          <w:szCs w:val="28"/>
        </w:rPr>
        <w:t>Я-</w:t>
      </w:r>
      <w:r w:rsidR="00F80B5B" w:rsidRPr="00C82653">
        <w:rPr>
          <w:rFonts w:ascii="Times New Roman" w:hAnsi="Times New Roman" w:cs="Times New Roman"/>
          <w:sz w:val="28"/>
          <w:szCs w:val="28"/>
        </w:rPr>
        <w:t>концепции</w:t>
      </w:r>
      <w:proofErr w:type="gramEnd"/>
      <w:r w:rsidR="00F80B5B" w:rsidRPr="00C82653">
        <w:rPr>
          <w:rFonts w:ascii="Times New Roman" w:hAnsi="Times New Roman" w:cs="Times New Roman"/>
          <w:sz w:val="28"/>
          <w:szCs w:val="28"/>
        </w:rPr>
        <w:t xml:space="preserve"> и представлений о себе. Обнаружены положительные взаимосвязи между личностной значимостью для подростков формирования идентичности и внутреннего самоопределения со стремлением формулировать задачи для третьих лиц и стремлением добиться успеха в сферах, где подросток не преуспевает. Также обнаружены положительные корреляции между успешностью решения задач развития, связанных с формированием идентичности и внутренним самоопределением со стремлением подростка преуспеть в тех сферах, где он неуспешен. Можно отметить положительные корреляции между личностной значимостью задач развития, связанных с профессиональным самоопределением и социумом со стремлением подростка к самостоятельности.</w:t>
      </w:r>
    </w:p>
    <w:p w:rsidR="00442D8E" w:rsidRPr="00C82653" w:rsidRDefault="00442D8E" w:rsidP="0055377E">
      <w:pPr>
        <w:spacing w:line="360" w:lineRule="auto"/>
        <w:jc w:val="both"/>
        <w:rPr>
          <w:rFonts w:ascii="Times New Roman" w:hAnsi="Times New Roman" w:cs="Times New Roman"/>
          <w:sz w:val="28"/>
          <w:szCs w:val="28"/>
        </w:rPr>
      </w:pPr>
      <w:r w:rsidRPr="00C82653">
        <w:rPr>
          <w:noProof/>
        </w:rPr>
        <w:lastRenderedPageBreak/>
        <w:drawing>
          <wp:inline distT="0" distB="0" distL="0" distR="0">
            <wp:extent cx="3522627" cy="2583711"/>
            <wp:effectExtent l="0" t="0" r="1905"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6005" cy="2586189"/>
                    </a:xfrm>
                    <a:prstGeom prst="rect">
                      <a:avLst/>
                    </a:prstGeom>
                    <a:noFill/>
                  </pic:spPr>
                </pic:pic>
              </a:graphicData>
            </a:graphic>
          </wp:inline>
        </w:drawing>
      </w:r>
    </w:p>
    <w:p w:rsidR="00766BC0" w:rsidRPr="00C82653" w:rsidRDefault="00766BC0" w:rsidP="00766BC0">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Рис. 7 Взаимосвязи показателей подросткового кризиса, мотивации, Я- реального и Я- идеального (7 класс)</w:t>
      </w:r>
    </w:p>
    <w:p w:rsidR="00766BC0" w:rsidRPr="00C82653" w:rsidRDefault="00766BC0" w:rsidP="00766BC0">
      <w:pPr>
        <w:spacing w:after="0" w:line="360" w:lineRule="auto"/>
        <w:ind w:firstLine="709"/>
        <w:rPr>
          <w:rFonts w:ascii="Times New Roman" w:hAnsi="Times New Roman" w:cs="Times New Roman"/>
          <w:b/>
          <w:sz w:val="28"/>
          <w:szCs w:val="28"/>
        </w:rPr>
      </w:pPr>
      <w:r w:rsidRPr="00C82653">
        <w:rPr>
          <w:rFonts w:ascii="Times New Roman" w:hAnsi="Times New Roman" w:cs="Times New Roman"/>
          <w:i/>
          <w:sz w:val="24"/>
          <w:szCs w:val="24"/>
        </w:rPr>
        <w:t>Условные обозначения к рис. 7:</w:t>
      </w:r>
    </w:p>
    <w:p w:rsidR="00766BC0" w:rsidRPr="00C82653" w:rsidRDefault="00513F15" w:rsidP="00766BC0">
      <w:pPr>
        <w:rPr>
          <w:rStyle w:val="ab"/>
          <w:rFonts w:ascii="Times New Roman" w:hAnsi="Times New Roman" w:cs="Times New Roman"/>
          <w:b/>
          <w:bCs/>
          <w:i w:val="0"/>
          <w:iCs w:val="0"/>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711488" behindDoc="0" locked="0" layoutInCell="1" allowOverlap="1">
                <wp:simplePos x="0" y="0"/>
                <wp:positionH relativeFrom="column">
                  <wp:posOffset>-584200</wp:posOffset>
                </wp:positionH>
                <wp:positionV relativeFrom="paragraph">
                  <wp:posOffset>90169</wp:posOffset>
                </wp:positionV>
                <wp:extent cx="427990" cy="0"/>
                <wp:effectExtent l="0" t="0" r="10160" b="19050"/>
                <wp:wrapNone/>
                <wp:docPr id="12" name="Прямая соединительная линия 5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79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flip:x;z-index:251711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6pt,7.1pt" to="-1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" strokecolor="black [3213]" strokeweight="1.5pt">
                <o:lock v:ext="edit" shapetype="f"/>
              </v:line>
            </w:pict>
          </mc:Fallback>
        </mc:AlternateContent>
      </w:r>
      <w:r w:rsidR="00766BC0" w:rsidRPr="00C82653">
        <w:rPr>
          <w:rFonts w:ascii="Times New Roman" w:hAnsi="Times New Roman" w:cs="Times New Roman"/>
        </w:rPr>
        <w:t>Положительные корреляции уровень значимости p≤ 0,01</w:t>
      </w:r>
    </w:p>
    <w:p w:rsidR="00766BC0" w:rsidRPr="00C82653" w:rsidRDefault="00513F15" w:rsidP="00766BC0">
      <w:pPr>
        <w:rPr>
          <w:rFonts w:ascii="Times New Roman" w:hAnsi="Times New Roman" w:cs="Times New Roman"/>
          <w:bCs/>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712512" behindDoc="0" locked="0" layoutInCell="1" allowOverlap="1">
                <wp:simplePos x="0" y="0"/>
                <wp:positionH relativeFrom="column">
                  <wp:posOffset>-522605</wp:posOffset>
                </wp:positionH>
                <wp:positionV relativeFrom="paragraph">
                  <wp:posOffset>68579</wp:posOffset>
                </wp:positionV>
                <wp:extent cx="229870" cy="0"/>
                <wp:effectExtent l="0" t="0" r="17780" b="19050"/>
                <wp:wrapNone/>
                <wp:docPr id="10" name="Прямая соединительная линия 9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987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712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15pt,5.4pt" to="-23.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" strokecolor="black [3213]">
                <v:stroke dashstyle="dashDot"/>
                <o:lock v:ext="edit" shapetype="f"/>
              </v:line>
            </w:pict>
          </mc:Fallback>
        </mc:AlternateContent>
      </w:r>
      <w:r w:rsidR="00766BC0" w:rsidRPr="00C82653">
        <w:rPr>
          <w:rStyle w:val="ab"/>
          <w:rFonts w:ascii="Times New Roman" w:hAnsi="Times New Roman" w:cs="Times New Roman"/>
          <w:bCs/>
          <w:i w:val="0"/>
          <w:iCs w:val="0"/>
          <w:shd w:val="clear" w:color="auto" w:fill="FFFFFF"/>
        </w:rPr>
        <w:t xml:space="preserve">Отрицательные </w:t>
      </w:r>
      <w:r w:rsidR="00766BC0" w:rsidRPr="00C82653">
        <w:rPr>
          <w:rFonts w:ascii="Times New Roman" w:hAnsi="Times New Roman" w:cs="Times New Roman"/>
        </w:rPr>
        <w:t xml:space="preserve"> корреляции уровень значимости </w:t>
      </w:r>
      <w:r w:rsidR="00766BC0" w:rsidRPr="00C82653">
        <w:rPr>
          <w:rFonts w:ascii="Times New Roman" w:hAnsi="Times New Roman" w:cs="Times New Roman"/>
          <w:lang w:val="en-US"/>
        </w:rPr>
        <w:t>p</w:t>
      </w:r>
      <w:r w:rsidR="00766BC0" w:rsidRPr="00C82653">
        <w:rPr>
          <w:rFonts w:ascii="Times New Roman" w:hAnsi="Times New Roman" w:cs="Times New Roman"/>
          <w:shd w:val="clear" w:color="auto" w:fill="FFFFFF"/>
        </w:rPr>
        <w:t>≤ </w:t>
      </w:r>
      <w:r w:rsidR="00766BC0" w:rsidRPr="00C82653">
        <w:rPr>
          <w:rStyle w:val="ab"/>
          <w:rFonts w:ascii="Times New Roman" w:hAnsi="Times New Roman" w:cs="Times New Roman"/>
          <w:bCs/>
          <w:i w:val="0"/>
          <w:iCs w:val="0"/>
          <w:shd w:val="clear" w:color="auto" w:fill="FFFFFF"/>
        </w:rPr>
        <w:t>0</w:t>
      </w:r>
      <w:r w:rsidR="00766BC0" w:rsidRPr="00C82653">
        <w:rPr>
          <w:rFonts w:ascii="Times New Roman" w:hAnsi="Times New Roman" w:cs="Times New Roman"/>
          <w:shd w:val="clear" w:color="auto" w:fill="FFFFFF"/>
        </w:rPr>
        <w:t>,</w:t>
      </w:r>
      <w:r w:rsidR="00766BC0" w:rsidRPr="00C82653">
        <w:rPr>
          <w:rStyle w:val="ab"/>
          <w:rFonts w:ascii="Times New Roman" w:hAnsi="Times New Roman" w:cs="Times New Roman"/>
          <w:bCs/>
          <w:i w:val="0"/>
          <w:iCs w:val="0"/>
          <w:shd w:val="clear" w:color="auto" w:fill="FFFFFF"/>
        </w:rPr>
        <w:t>01</w:t>
      </w:r>
    </w:p>
    <w:p w:rsidR="00F80B5B" w:rsidRPr="00C82653" w:rsidRDefault="006B2C13" w:rsidP="007C76E0">
      <w:pPr>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У семиклассников обнаружен</w:t>
      </w:r>
      <w:r w:rsidR="006E174C" w:rsidRPr="00C82653">
        <w:rPr>
          <w:rFonts w:ascii="Times New Roman" w:hAnsi="Times New Roman" w:cs="Times New Roman"/>
          <w:sz w:val="28"/>
          <w:szCs w:val="28"/>
        </w:rPr>
        <w:t xml:space="preserve">ы взаимосвязи между такими симптомами кризиса как </w:t>
      </w:r>
      <w:r w:rsidR="00610F80" w:rsidRPr="00C82653">
        <w:rPr>
          <w:rFonts w:ascii="Times New Roman" w:hAnsi="Times New Roman" w:cs="Times New Roman"/>
          <w:sz w:val="28"/>
          <w:szCs w:val="28"/>
        </w:rPr>
        <w:t>э</w:t>
      </w:r>
      <w:r w:rsidR="006E174C" w:rsidRPr="00C82653">
        <w:rPr>
          <w:rFonts w:ascii="Times New Roman" w:hAnsi="Times New Roman" w:cs="Times New Roman"/>
          <w:sz w:val="28"/>
          <w:szCs w:val="28"/>
        </w:rPr>
        <w:t>моциональная эмансипация, нормативная эмансипация, пространственная автономия и общи</w:t>
      </w:r>
      <w:r w:rsidR="00610F80" w:rsidRPr="00C82653">
        <w:rPr>
          <w:rFonts w:ascii="Times New Roman" w:hAnsi="Times New Roman" w:cs="Times New Roman"/>
          <w:sz w:val="28"/>
          <w:szCs w:val="28"/>
        </w:rPr>
        <w:t>м показателем</w:t>
      </w:r>
      <w:r w:rsidR="006E174C" w:rsidRPr="00C82653">
        <w:rPr>
          <w:rFonts w:ascii="Times New Roman" w:hAnsi="Times New Roman" w:cs="Times New Roman"/>
          <w:sz w:val="28"/>
          <w:szCs w:val="28"/>
        </w:rPr>
        <w:t xml:space="preserve"> кризиса с мотивационной направленностью на совершение самостоятельных действий. Таким образом, чем</w:t>
      </w:r>
      <w:r w:rsidRPr="00C82653">
        <w:rPr>
          <w:rFonts w:ascii="Times New Roman" w:hAnsi="Times New Roman" w:cs="Times New Roman"/>
          <w:sz w:val="28"/>
          <w:szCs w:val="28"/>
        </w:rPr>
        <w:t xml:space="preserve"> более выражено</w:t>
      </w:r>
      <w:r w:rsidR="006E174C" w:rsidRPr="00C82653">
        <w:rPr>
          <w:rFonts w:ascii="Times New Roman" w:hAnsi="Times New Roman" w:cs="Times New Roman"/>
          <w:sz w:val="28"/>
          <w:szCs w:val="28"/>
        </w:rPr>
        <w:t xml:space="preserve">  у семиклассников стремление к эмоциональной независимости от </w:t>
      </w:r>
      <w:r w:rsidR="00616008" w:rsidRPr="00C82653">
        <w:rPr>
          <w:rFonts w:ascii="Times New Roman" w:hAnsi="Times New Roman" w:cs="Times New Roman"/>
          <w:sz w:val="28"/>
          <w:szCs w:val="28"/>
        </w:rPr>
        <w:t>родителей, стремление иметь свое</w:t>
      </w:r>
      <w:r w:rsidR="006E174C" w:rsidRPr="00C82653">
        <w:rPr>
          <w:rFonts w:ascii="Times New Roman" w:hAnsi="Times New Roman" w:cs="Times New Roman"/>
          <w:sz w:val="28"/>
          <w:szCs w:val="28"/>
        </w:rPr>
        <w:t xml:space="preserve"> личное пространство, выраженность подросткового кризиса в целом и нормативное желание к само</w:t>
      </w:r>
      <w:r w:rsidRPr="00C82653">
        <w:rPr>
          <w:rFonts w:ascii="Times New Roman" w:hAnsi="Times New Roman" w:cs="Times New Roman"/>
          <w:sz w:val="28"/>
          <w:szCs w:val="28"/>
        </w:rPr>
        <w:t>стоятельности, тем более выраже</w:t>
      </w:r>
      <w:r w:rsidR="006E174C" w:rsidRPr="00C82653">
        <w:rPr>
          <w:rFonts w:ascii="Times New Roman" w:hAnsi="Times New Roman" w:cs="Times New Roman"/>
          <w:sz w:val="28"/>
          <w:szCs w:val="28"/>
        </w:rPr>
        <w:t>на направленность мотивации на совершение самостоятельных действий. Также обнаружена положительн</w:t>
      </w:r>
      <w:r w:rsidR="00610F80" w:rsidRPr="00C82653">
        <w:rPr>
          <w:rFonts w:ascii="Times New Roman" w:hAnsi="Times New Roman" w:cs="Times New Roman"/>
          <w:sz w:val="28"/>
          <w:szCs w:val="28"/>
        </w:rPr>
        <w:t>ая корреляция между симптомом «</w:t>
      </w:r>
      <w:r w:rsidR="006E174C" w:rsidRPr="00C82653">
        <w:rPr>
          <w:rFonts w:ascii="Times New Roman" w:hAnsi="Times New Roman" w:cs="Times New Roman"/>
          <w:sz w:val="28"/>
          <w:szCs w:val="28"/>
        </w:rPr>
        <w:t>интерес к внутреннему миру» и направленностью мотивации на построение Я – концепции.</w:t>
      </w:r>
      <w:r w:rsidRPr="00C82653">
        <w:rPr>
          <w:rFonts w:ascii="Times New Roman" w:hAnsi="Times New Roman" w:cs="Times New Roman"/>
          <w:sz w:val="28"/>
          <w:szCs w:val="28"/>
        </w:rPr>
        <w:t xml:space="preserve"> Таким образом, чем более выражен </w:t>
      </w:r>
      <w:r w:rsidR="006E174C" w:rsidRPr="00C82653">
        <w:rPr>
          <w:rFonts w:ascii="Times New Roman" w:hAnsi="Times New Roman" w:cs="Times New Roman"/>
          <w:sz w:val="28"/>
          <w:szCs w:val="28"/>
        </w:rPr>
        <w:t>у учеников седьмого класса интерес к сво</w:t>
      </w:r>
      <w:r w:rsidR="004C775F" w:rsidRPr="00C82653">
        <w:rPr>
          <w:rFonts w:ascii="Times New Roman" w:hAnsi="Times New Roman" w:cs="Times New Roman"/>
          <w:sz w:val="28"/>
          <w:szCs w:val="28"/>
        </w:rPr>
        <w:t>им мыслям и внутренним ощущениям, тем выше их направленность на построение представлений о себе.</w:t>
      </w:r>
    </w:p>
    <w:p w:rsidR="00245753" w:rsidRPr="00C82653" w:rsidRDefault="00300EE9" w:rsidP="007C76E0">
      <w:pPr>
        <w:spacing w:line="360" w:lineRule="auto"/>
        <w:ind w:firstLine="709"/>
        <w:jc w:val="both"/>
        <w:rPr>
          <w:rFonts w:ascii="Times New Roman" w:hAnsi="Times New Roman" w:cs="Times New Roman"/>
          <w:sz w:val="28"/>
          <w:szCs w:val="28"/>
        </w:rPr>
      </w:pPr>
      <w:r w:rsidRPr="00C82653">
        <w:rPr>
          <w:noProof/>
        </w:rPr>
        <w:lastRenderedPageBreak/>
        <w:drawing>
          <wp:inline distT="0" distB="0" distL="0" distR="0">
            <wp:extent cx="4011295" cy="2164080"/>
            <wp:effectExtent l="0" t="0" r="8255"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11295" cy="2164080"/>
                    </a:xfrm>
                    <a:prstGeom prst="rect">
                      <a:avLst/>
                    </a:prstGeom>
                    <a:noFill/>
                  </pic:spPr>
                </pic:pic>
              </a:graphicData>
            </a:graphic>
          </wp:inline>
        </w:drawing>
      </w:r>
    </w:p>
    <w:p w:rsidR="001B3A8D" w:rsidRPr="00C82653" w:rsidRDefault="001B3A8D" w:rsidP="00610F80">
      <w:pPr>
        <w:spacing w:after="0" w:line="360" w:lineRule="auto"/>
        <w:ind w:firstLine="709"/>
        <w:jc w:val="center"/>
        <w:rPr>
          <w:rFonts w:ascii="Times New Roman" w:hAnsi="Times New Roman" w:cs="Times New Roman"/>
          <w:sz w:val="28"/>
          <w:szCs w:val="28"/>
        </w:rPr>
      </w:pPr>
      <w:r w:rsidRPr="00C82653">
        <w:rPr>
          <w:rFonts w:ascii="Times New Roman" w:hAnsi="Times New Roman" w:cs="Times New Roman"/>
          <w:sz w:val="28"/>
          <w:szCs w:val="28"/>
        </w:rPr>
        <w:t>Рис.8. Взаимосвяз</w:t>
      </w:r>
      <w:r w:rsidR="00610F80" w:rsidRPr="00C82653">
        <w:rPr>
          <w:rFonts w:ascii="Times New Roman" w:hAnsi="Times New Roman" w:cs="Times New Roman"/>
          <w:sz w:val="28"/>
          <w:szCs w:val="28"/>
        </w:rPr>
        <w:t>и</w:t>
      </w:r>
      <w:r w:rsidRPr="00C82653">
        <w:rPr>
          <w:rFonts w:ascii="Times New Roman" w:hAnsi="Times New Roman" w:cs="Times New Roman"/>
          <w:sz w:val="28"/>
          <w:szCs w:val="28"/>
        </w:rPr>
        <w:t xml:space="preserve"> задач развития, связанных с физическим развитием с п</w:t>
      </w:r>
      <w:r w:rsidR="00610F80" w:rsidRPr="00C82653">
        <w:rPr>
          <w:rFonts w:ascii="Times New Roman" w:hAnsi="Times New Roman" w:cs="Times New Roman"/>
          <w:sz w:val="28"/>
          <w:szCs w:val="28"/>
        </w:rPr>
        <w:t>оказателями</w:t>
      </w:r>
      <w:r w:rsidRPr="00C82653">
        <w:rPr>
          <w:rFonts w:ascii="Times New Roman" w:hAnsi="Times New Roman" w:cs="Times New Roman"/>
          <w:sz w:val="28"/>
          <w:szCs w:val="28"/>
        </w:rPr>
        <w:t xml:space="preserve"> подросткового кризиса, мотивации</w:t>
      </w:r>
      <w:r w:rsidR="00610F80" w:rsidRPr="00C82653">
        <w:rPr>
          <w:rFonts w:ascii="Times New Roman" w:hAnsi="Times New Roman" w:cs="Times New Roman"/>
          <w:sz w:val="28"/>
          <w:szCs w:val="28"/>
        </w:rPr>
        <w:t>,</w:t>
      </w:r>
      <w:r w:rsidRPr="00C82653">
        <w:rPr>
          <w:rFonts w:ascii="Times New Roman" w:hAnsi="Times New Roman" w:cs="Times New Roman"/>
          <w:sz w:val="28"/>
          <w:szCs w:val="28"/>
        </w:rPr>
        <w:t xml:space="preserve"> </w:t>
      </w:r>
      <w:proofErr w:type="gramStart"/>
      <w:r w:rsidRPr="00C82653">
        <w:rPr>
          <w:rFonts w:ascii="Times New Roman" w:hAnsi="Times New Roman" w:cs="Times New Roman"/>
          <w:sz w:val="28"/>
          <w:szCs w:val="28"/>
        </w:rPr>
        <w:t>Я-</w:t>
      </w:r>
      <w:proofErr w:type="gramEnd"/>
      <w:r w:rsidRPr="00C82653">
        <w:rPr>
          <w:rFonts w:ascii="Times New Roman" w:hAnsi="Times New Roman" w:cs="Times New Roman"/>
          <w:sz w:val="28"/>
          <w:szCs w:val="28"/>
        </w:rPr>
        <w:t xml:space="preserve"> реально</w:t>
      </w:r>
      <w:r w:rsidR="00610F80" w:rsidRPr="00C82653">
        <w:rPr>
          <w:rFonts w:ascii="Times New Roman" w:hAnsi="Times New Roman" w:cs="Times New Roman"/>
          <w:sz w:val="28"/>
          <w:szCs w:val="28"/>
        </w:rPr>
        <w:t>го и</w:t>
      </w:r>
      <w:r w:rsidRPr="00C82653">
        <w:rPr>
          <w:rFonts w:ascii="Times New Roman" w:hAnsi="Times New Roman" w:cs="Times New Roman"/>
          <w:sz w:val="28"/>
          <w:szCs w:val="28"/>
        </w:rPr>
        <w:t xml:space="preserve"> Я- идеально</w:t>
      </w:r>
      <w:r w:rsidR="00610F80" w:rsidRPr="00C82653">
        <w:rPr>
          <w:rFonts w:ascii="Times New Roman" w:hAnsi="Times New Roman" w:cs="Times New Roman"/>
          <w:sz w:val="28"/>
          <w:szCs w:val="28"/>
        </w:rPr>
        <w:t xml:space="preserve">го </w:t>
      </w:r>
      <w:r w:rsidR="002E5745" w:rsidRPr="00C82653">
        <w:rPr>
          <w:rFonts w:ascii="Times New Roman" w:hAnsi="Times New Roman" w:cs="Times New Roman"/>
          <w:sz w:val="28"/>
          <w:szCs w:val="28"/>
        </w:rPr>
        <w:t>( 8</w:t>
      </w:r>
      <w:r w:rsidRPr="00C82653">
        <w:rPr>
          <w:rFonts w:ascii="Times New Roman" w:hAnsi="Times New Roman" w:cs="Times New Roman"/>
          <w:sz w:val="28"/>
          <w:szCs w:val="28"/>
        </w:rPr>
        <w:t xml:space="preserve"> класс)</w:t>
      </w:r>
    </w:p>
    <w:p w:rsidR="00610F80" w:rsidRPr="00C82653" w:rsidRDefault="00610F80" w:rsidP="00610F80">
      <w:pPr>
        <w:spacing w:after="0" w:line="360" w:lineRule="auto"/>
        <w:ind w:firstLine="709"/>
        <w:rPr>
          <w:rFonts w:ascii="Times New Roman" w:hAnsi="Times New Roman" w:cs="Times New Roman"/>
          <w:b/>
          <w:sz w:val="28"/>
          <w:szCs w:val="28"/>
        </w:rPr>
      </w:pPr>
      <w:r w:rsidRPr="00C82653">
        <w:rPr>
          <w:rFonts w:ascii="Times New Roman" w:hAnsi="Times New Roman" w:cs="Times New Roman"/>
          <w:i/>
          <w:sz w:val="24"/>
          <w:szCs w:val="24"/>
        </w:rPr>
        <w:t xml:space="preserve">Условные обозначения к рис. </w:t>
      </w:r>
      <w:r w:rsidR="007C7CE8" w:rsidRPr="00C82653">
        <w:rPr>
          <w:rFonts w:ascii="Times New Roman" w:hAnsi="Times New Roman" w:cs="Times New Roman"/>
          <w:i/>
          <w:sz w:val="24"/>
          <w:szCs w:val="24"/>
        </w:rPr>
        <w:t>8</w:t>
      </w:r>
      <w:r w:rsidRPr="00C82653">
        <w:rPr>
          <w:rFonts w:ascii="Times New Roman" w:hAnsi="Times New Roman" w:cs="Times New Roman"/>
          <w:i/>
          <w:sz w:val="24"/>
          <w:szCs w:val="24"/>
        </w:rPr>
        <w:t>:</w:t>
      </w:r>
    </w:p>
    <w:p w:rsidR="00610F80" w:rsidRPr="00C82653" w:rsidRDefault="00513F15" w:rsidP="00610F80">
      <w:pPr>
        <w:rPr>
          <w:rStyle w:val="ab"/>
          <w:rFonts w:ascii="Times New Roman" w:hAnsi="Times New Roman" w:cs="Times New Roman"/>
          <w:b/>
          <w:bCs/>
          <w:i w:val="0"/>
          <w:iCs w:val="0"/>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714560" behindDoc="0" locked="0" layoutInCell="1" allowOverlap="1">
                <wp:simplePos x="0" y="0"/>
                <wp:positionH relativeFrom="column">
                  <wp:posOffset>-584200</wp:posOffset>
                </wp:positionH>
                <wp:positionV relativeFrom="paragraph">
                  <wp:posOffset>90169</wp:posOffset>
                </wp:positionV>
                <wp:extent cx="427990" cy="0"/>
                <wp:effectExtent l="0" t="0" r="10160" b="19050"/>
                <wp:wrapNone/>
                <wp:docPr id="14" name="Прямая соединительная линия 5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79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flip:x;z-index:25171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6pt,7.1pt" to="-1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" strokecolor="black [3213]" strokeweight="1.5pt">
                <o:lock v:ext="edit" shapetype="f"/>
              </v:line>
            </w:pict>
          </mc:Fallback>
        </mc:AlternateContent>
      </w:r>
      <w:r w:rsidR="00610F80" w:rsidRPr="00C82653">
        <w:rPr>
          <w:rFonts w:ascii="Times New Roman" w:hAnsi="Times New Roman" w:cs="Times New Roman"/>
        </w:rPr>
        <w:t>Положительные корреляции уровень значимости p≤ 0,01</w:t>
      </w:r>
    </w:p>
    <w:p w:rsidR="00610F80" w:rsidRPr="00C82653" w:rsidRDefault="00513F15" w:rsidP="00610F80">
      <w:pPr>
        <w:rPr>
          <w:rFonts w:ascii="Times New Roman" w:hAnsi="Times New Roman" w:cs="Times New Roman"/>
          <w:bCs/>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715584" behindDoc="0" locked="0" layoutInCell="1" allowOverlap="1">
                <wp:simplePos x="0" y="0"/>
                <wp:positionH relativeFrom="column">
                  <wp:posOffset>-522605</wp:posOffset>
                </wp:positionH>
                <wp:positionV relativeFrom="paragraph">
                  <wp:posOffset>68579</wp:posOffset>
                </wp:positionV>
                <wp:extent cx="229870" cy="0"/>
                <wp:effectExtent l="0" t="0" r="17780" b="19050"/>
                <wp:wrapNone/>
                <wp:docPr id="15" name="Прямая соединительная линия 9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987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15pt,5.4pt" to="-23.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" strokecolor="black [3213]">
                <v:stroke dashstyle="dashDot"/>
                <o:lock v:ext="edit" shapetype="f"/>
              </v:line>
            </w:pict>
          </mc:Fallback>
        </mc:AlternateContent>
      </w:r>
      <w:r w:rsidR="00610F80" w:rsidRPr="00C82653">
        <w:rPr>
          <w:rStyle w:val="ab"/>
          <w:rFonts w:ascii="Times New Roman" w:hAnsi="Times New Roman" w:cs="Times New Roman"/>
          <w:bCs/>
          <w:i w:val="0"/>
          <w:iCs w:val="0"/>
          <w:shd w:val="clear" w:color="auto" w:fill="FFFFFF"/>
        </w:rPr>
        <w:t xml:space="preserve">Отрицательные </w:t>
      </w:r>
      <w:r w:rsidR="00610F80" w:rsidRPr="00C82653">
        <w:rPr>
          <w:rFonts w:ascii="Times New Roman" w:hAnsi="Times New Roman" w:cs="Times New Roman"/>
        </w:rPr>
        <w:t xml:space="preserve"> корреляции уровень значимости </w:t>
      </w:r>
      <w:r w:rsidR="00610F80" w:rsidRPr="00C82653">
        <w:rPr>
          <w:rFonts w:ascii="Times New Roman" w:hAnsi="Times New Roman" w:cs="Times New Roman"/>
          <w:lang w:val="en-US"/>
        </w:rPr>
        <w:t>p</w:t>
      </w:r>
      <w:r w:rsidR="00610F80" w:rsidRPr="00C82653">
        <w:rPr>
          <w:rFonts w:ascii="Times New Roman" w:hAnsi="Times New Roman" w:cs="Times New Roman"/>
          <w:shd w:val="clear" w:color="auto" w:fill="FFFFFF"/>
        </w:rPr>
        <w:t>≤ </w:t>
      </w:r>
      <w:r w:rsidR="00610F80" w:rsidRPr="00C82653">
        <w:rPr>
          <w:rStyle w:val="ab"/>
          <w:rFonts w:ascii="Times New Roman" w:hAnsi="Times New Roman" w:cs="Times New Roman"/>
          <w:bCs/>
          <w:i w:val="0"/>
          <w:iCs w:val="0"/>
          <w:shd w:val="clear" w:color="auto" w:fill="FFFFFF"/>
        </w:rPr>
        <w:t>0</w:t>
      </w:r>
      <w:r w:rsidR="00610F80" w:rsidRPr="00C82653">
        <w:rPr>
          <w:rFonts w:ascii="Times New Roman" w:hAnsi="Times New Roman" w:cs="Times New Roman"/>
          <w:shd w:val="clear" w:color="auto" w:fill="FFFFFF"/>
        </w:rPr>
        <w:t>,</w:t>
      </w:r>
      <w:r w:rsidR="00610F80" w:rsidRPr="00C82653">
        <w:rPr>
          <w:rStyle w:val="ab"/>
          <w:rFonts w:ascii="Times New Roman" w:hAnsi="Times New Roman" w:cs="Times New Roman"/>
          <w:bCs/>
          <w:i w:val="0"/>
          <w:iCs w:val="0"/>
          <w:shd w:val="clear" w:color="auto" w:fill="FFFFFF"/>
        </w:rPr>
        <w:t>01</w:t>
      </w:r>
    </w:p>
    <w:p w:rsidR="00300EE9" w:rsidRPr="00C82653" w:rsidRDefault="004C775F" w:rsidP="007C76E0">
      <w:pPr>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В группе восьмиклассников обнаружены положительные корреляции между важностью физического развития для возраста в целом и стремлением иметь романтические отношения. Говоря о личностной значимости физического развития для подростков, можно заметить, что чем выше личностная значимость задач, </w:t>
      </w:r>
      <w:r w:rsidR="00734FFA" w:rsidRPr="00C82653">
        <w:rPr>
          <w:rFonts w:ascii="Times New Roman" w:hAnsi="Times New Roman" w:cs="Times New Roman"/>
          <w:sz w:val="28"/>
          <w:szCs w:val="28"/>
        </w:rPr>
        <w:t>связанны</w:t>
      </w:r>
      <w:r w:rsidR="00D11008" w:rsidRPr="00C82653">
        <w:rPr>
          <w:rFonts w:ascii="Times New Roman" w:hAnsi="Times New Roman" w:cs="Times New Roman"/>
          <w:sz w:val="28"/>
          <w:szCs w:val="28"/>
        </w:rPr>
        <w:t>х</w:t>
      </w:r>
      <w:r w:rsidRPr="00C82653">
        <w:rPr>
          <w:rFonts w:ascii="Times New Roman" w:hAnsi="Times New Roman" w:cs="Times New Roman"/>
          <w:sz w:val="28"/>
          <w:szCs w:val="28"/>
        </w:rPr>
        <w:t xml:space="preserve"> с физическим развитием, </w:t>
      </w:r>
      <w:r w:rsidR="00D11008" w:rsidRPr="00C82653">
        <w:rPr>
          <w:rFonts w:ascii="Times New Roman" w:hAnsi="Times New Roman" w:cs="Times New Roman"/>
          <w:sz w:val="28"/>
          <w:szCs w:val="28"/>
        </w:rPr>
        <w:t>тем более сформирован образ «Я-</w:t>
      </w:r>
      <w:r w:rsidRPr="00C82653">
        <w:rPr>
          <w:rFonts w:ascii="Times New Roman" w:hAnsi="Times New Roman" w:cs="Times New Roman"/>
          <w:sz w:val="28"/>
          <w:szCs w:val="28"/>
        </w:rPr>
        <w:t>реальное» и тем более в поведении подростков вы</w:t>
      </w:r>
      <w:r w:rsidR="00734FFA" w:rsidRPr="00C82653">
        <w:rPr>
          <w:rFonts w:ascii="Times New Roman" w:hAnsi="Times New Roman" w:cs="Times New Roman"/>
          <w:sz w:val="28"/>
          <w:szCs w:val="28"/>
        </w:rPr>
        <w:t>р</w:t>
      </w:r>
      <w:r w:rsidRPr="00C82653">
        <w:rPr>
          <w:rFonts w:ascii="Times New Roman" w:hAnsi="Times New Roman" w:cs="Times New Roman"/>
          <w:sz w:val="28"/>
          <w:szCs w:val="28"/>
        </w:rPr>
        <w:t>ажено стремление добит</w:t>
      </w:r>
      <w:r w:rsidR="00734FFA" w:rsidRPr="00C82653">
        <w:rPr>
          <w:rFonts w:ascii="Times New Roman" w:hAnsi="Times New Roman" w:cs="Times New Roman"/>
          <w:sz w:val="28"/>
          <w:szCs w:val="28"/>
        </w:rPr>
        <w:t>ь</w:t>
      </w:r>
      <w:r w:rsidRPr="00C82653">
        <w:rPr>
          <w:rFonts w:ascii="Times New Roman" w:hAnsi="Times New Roman" w:cs="Times New Roman"/>
          <w:sz w:val="28"/>
          <w:szCs w:val="28"/>
        </w:rPr>
        <w:t>ся усп</w:t>
      </w:r>
      <w:r w:rsidR="00734FFA" w:rsidRPr="00C82653">
        <w:rPr>
          <w:rFonts w:ascii="Times New Roman" w:hAnsi="Times New Roman" w:cs="Times New Roman"/>
          <w:sz w:val="28"/>
          <w:szCs w:val="28"/>
        </w:rPr>
        <w:t>еха в тех сферах, где он неуспеш</w:t>
      </w:r>
      <w:r w:rsidRPr="00C82653">
        <w:rPr>
          <w:rFonts w:ascii="Times New Roman" w:hAnsi="Times New Roman" w:cs="Times New Roman"/>
          <w:sz w:val="28"/>
          <w:szCs w:val="28"/>
        </w:rPr>
        <w:t>ен. Что касается успешности разрешения задач, связанных с физическим развитием, то чем более успешно разрешена данная задача развития, тем чаще мотивация подростка направленна  на изменения или осмысление событий, прои</w:t>
      </w:r>
      <w:r w:rsidR="00616008" w:rsidRPr="00C82653">
        <w:rPr>
          <w:rFonts w:ascii="Times New Roman" w:hAnsi="Times New Roman" w:cs="Times New Roman"/>
          <w:sz w:val="28"/>
          <w:szCs w:val="28"/>
        </w:rPr>
        <w:t>сходящих в обществе, где он живе</w:t>
      </w:r>
      <w:r w:rsidRPr="00C82653">
        <w:rPr>
          <w:rFonts w:ascii="Times New Roman" w:hAnsi="Times New Roman" w:cs="Times New Roman"/>
          <w:sz w:val="28"/>
          <w:szCs w:val="28"/>
        </w:rPr>
        <w:t xml:space="preserve">т. </w:t>
      </w:r>
    </w:p>
    <w:p w:rsidR="00300EE9" w:rsidRPr="00C82653" w:rsidRDefault="00300EE9" w:rsidP="007C76E0">
      <w:pPr>
        <w:spacing w:line="360" w:lineRule="auto"/>
        <w:ind w:firstLine="709"/>
        <w:jc w:val="both"/>
        <w:rPr>
          <w:rFonts w:ascii="Times New Roman" w:hAnsi="Times New Roman" w:cs="Times New Roman"/>
          <w:sz w:val="28"/>
          <w:szCs w:val="28"/>
        </w:rPr>
      </w:pPr>
      <w:r w:rsidRPr="00C82653">
        <w:rPr>
          <w:noProof/>
        </w:rPr>
        <w:lastRenderedPageBreak/>
        <w:drawing>
          <wp:inline distT="0" distB="0" distL="0" distR="0">
            <wp:extent cx="4383405" cy="2621280"/>
            <wp:effectExtent l="0" t="0" r="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3405" cy="2621280"/>
                    </a:xfrm>
                    <a:prstGeom prst="rect">
                      <a:avLst/>
                    </a:prstGeom>
                    <a:noFill/>
                  </pic:spPr>
                </pic:pic>
              </a:graphicData>
            </a:graphic>
          </wp:inline>
        </w:drawing>
      </w:r>
    </w:p>
    <w:p w:rsidR="001B3A8D" w:rsidRPr="00C82653" w:rsidRDefault="001B3A8D" w:rsidP="00D11008">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Рис.</w:t>
      </w:r>
      <w:r w:rsidR="00D11008" w:rsidRPr="00C82653">
        <w:rPr>
          <w:rFonts w:ascii="Times New Roman" w:hAnsi="Times New Roman" w:cs="Times New Roman"/>
          <w:sz w:val="28"/>
          <w:szCs w:val="28"/>
        </w:rPr>
        <w:t xml:space="preserve"> 9. Взаимосвязи</w:t>
      </w:r>
      <w:r w:rsidRPr="00C82653">
        <w:rPr>
          <w:rFonts w:ascii="Times New Roman" w:hAnsi="Times New Roman" w:cs="Times New Roman"/>
          <w:sz w:val="28"/>
          <w:szCs w:val="28"/>
        </w:rPr>
        <w:t xml:space="preserve"> задач развития, связанных с эмоционально- коммуникативной сферой с п</w:t>
      </w:r>
      <w:r w:rsidR="00D11008" w:rsidRPr="00C82653">
        <w:rPr>
          <w:rFonts w:ascii="Times New Roman" w:hAnsi="Times New Roman" w:cs="Times New Roman"/>
          <w:sz w:val="28"/>
          <w:szCs w:val="28"/>
        </w:rPr>
        <w:t>оказателями</w:t>
      </w:r>
      <w:r w:rsidRPr="00C82653">
        <w:rPr>
          <w:rFonts w:ascii="Times New Roman" w:hAnsi="Times New Roman" w:cs="Times New Roman"/>
          <w:sz w:val="28"/>
          <w:szCs w:val="28"/>
        </w:rPr>
        <w:t xml:space="preserve"> подросткового кризиса, мотивации</w:t>
      </w:r>
      <w:r w:rsidR="00D11008" w:rsidRPr="00C82653">
        <w:rPr>
          <w:rFonts w:ascii="Times New Roman" w:hAnsi="Times New Roman" w:cs="Times New Roman"/>
          <w:sz w:val="28"/>
          <w:szCs w:val="28"/>
        </w:rPr>
        <w:t>, Я- реального и</w:t>
      </w:r>
      <w:r w:rsidRPr="00C82653">
        <w:rPr>
          <w:rFonts w:ascii="Times New Roman" w:hAnsi="Times New Roman" w:cs="Times New Roman"/>
          <w:sz w:val="28"/>
          <w:szCs w:val="28"/>
        </w:rPr>
        <w:t xml:space="preserve"> Я- идеально</w:t>
      </w:r>
      <w:r w:rsidR="00D11008" w:rsidRPr="00C82653">
        <w:rPr>
          <w:rFonts w:ascii="Times New Roman" w:hAnsi="Times New Roman" w:cs="Times New Roman"/>
          <w:sz w:val="28"/>
          <w:szCs w:val="28"/>
        </w:rPr>
        <w:t>го (</w:t>
      </w:r>
      <w:r w:rsidR="002E5745" w:rsidRPr="00C82653">
        <w:rPr>
          <w:rFonts w:ascii="Times New Roman" w:hAnsi="Times New Roman" w:cs="Times New Roman"/>
          <w:sz w:val="28"/>
          <w:szCs w:val="28"/>
        </w:rPr>
        <w:t>8</w:t>
      </w:r>
      <w:r w:rsidRPr="00C82653">
        <w:rPr>
          <w:rFonts w:ascii="Times New Roman" w:hAnsi="Times New Roman" w:cs="Times New Roman"/>
          <w:sz w:val="28"/>
          <w:szCs w:val="28"/>
        </w:rPr>
        <w:t xml:space="preserve"> класс)</w:t>
      </w:r>
    </w:p>
    <w:p w:rsidR="00D11008" w:rsidRPr="00C82653" w:rsidRDefault="00D11008" w:rsidP="00D11008">
      <w:pPr>
        <w:spacing w:after="0" w:line="360" w:lineRule="auto"/>
        <w:ind w:firstLine="709"/>
        <w:rPr>
          <w:rFonts w:ascii="Times New Roman" w:hAnsi="Times New Roman" w:cs="Times New Roman"/>
          <w:b/>
          <w:sz w:val="28"/>
          <w:szCs w:val="28"/>
        </w:rPr>
      </w:pPr>
      <w:r w:rsidRPr="00C82653">
        <w:rPr>
          <w:rFonts w:ascii="Times New Roman" w:hAnsi="Times New Roman" w:cs="Times New Roman"/>
          <w:i/>
          <w:sz w:val="24"/>
          <w:szCs w:val="24"/>
        </w:rPr>
        <w:t>Условные обозначения к рис. 9:</w:t>
      </w:r>
    </w:p>
    <w:p w:rsidR="001B3A8D" w:rsidRPr="00C82653" w:rsidRDefault="00513F15" w:rsidP="001B3A8D">
      <w:pPr>
        <w:rPr>
          <w:rStyle w:val="ab"/>
          <w:rFonts w:ascii="Arial" w:hAnsi="Arial" w:cs="Arial"/>
          <w:b/>
          <w:bCs/>
          <w:i w:val="0"/>
          <w:iCs w:val="0"/>
          <w:color w:val="6A6A6A"/>
          <w:shd w:val="clear" w:color="auto" w:fill="FFFFFF"/>
        </w:rPr>
      </w:pPr>
      <w:r>
        <w:rPr>
          <w:noProof/>
        </w:rPr>
        <mc:AlternateContent>
          <mc:Choice Requires="wps">
            <w:drawing>
              <wp:anchor distT="4294967293" distB="4294967293" distL="114300" distR="114300" simplePos="0" relativeHeight="251683840" behindDoc="0" locked="0" layoutInCell="1" allowOverlap="1">
                <wp:simplePos x="0" y="0"/>
                <wp:positionH relativeFrom="column">
                  <wp:posOffset>-584200</wp:posOffset>
                </wp:positionH>
                <wp:positionV relativeFrom="paragraph">
                  <wp:posOffset>90169</wp:posOffset>
                </wp:positionV>
                <wp:extent cx="427990" cy="0"/>
                <wp:effectExtent l="0" t="0" r="10160" b="19050"/>
                <wp:wrapNone/>
                <wp:docPr id="23" name="Прямая соединительная линия 5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79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flip:x;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6pt,7.1pt" to="-1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" strokecolor="black [3213]" strokeweight="1.5pt">
                <o:lock v:ext="edit" shapetype="f"/>
              </v:line>
            </w:pict>
          </mc:Fallback>
        </mc:AlternateContent>
      </w:r>
      <w:r w:rsidR="001B3A8D" w:rsidRPr="00C82653">
        <w:t>Положительные корреляции уровень значимости p≤ 0,01</w:t>
      </w:r>
    </w:p>
    <w:p w:rsidR="001B3A8D" w:rsidRPr="00C82653" w:rsidRDefault="00513F15" w:rsidP="001B3A8D">
      <w:pPr>
        <w:rPr>
          <w:rFonts w:ascii="Times New Roman" w:hAnsi="Times New Roman" w:cs="Times New Roman"/>
          <w:bCs/>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684864" behindDoc="0" locked="0" layoutInCell="1" allowOverlap="1">
                <wp:simplePos x="0" y="0"/>
                <wp:positionH relativeFrom="column">
                  <wp:posOffset>-522605</wp:posOffset>
                </wp:positionH>
                <wp:positionV relativeFrom="paragraph">
                  <wp:posOffset>68579</wp:posOffset>
                </wp:positionV>
                <wp:extent cx="229870" cy="0"/>
                <wp:effectExtent l="0" t="0" r="17780" b="19050"/>
                <wp:wrapNone/>
                <wp:docPr id="24" name="Прямая соединительная линия 9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987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15pt,5.4pt" to="-23.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" strokecolor="black [3213]">
                <v:stroke dashstyle="dashDot"/>
                <o:lock v:ext="edit" shapetype="f"/>
              </v:line>
            </w:pict>
          </mc:Fallback>
        </mc:AlternateContent>
      </w:r>
      <w:r w:rsidR="001B3A8D" w:rsidRPr="00C82653">
        <w:rPr>
          <w:rStyle w:val="ab"/>
          <w:rFonts w:ascii="Times New Roman" w:hAnsi="Times New Roman" w:cs="Times New Roman"/>
          <w:bCs/>
          <w:i w:val="0"/>
          <w:iCs w:val="0"/>
          <w:shd w:val="clear" w:color="auto" w:fill="FFFFFF"/>
        </w:rPr>
        <w:t xml:space="preserve">Отрицательные </w:t>
      </w:r>
      <w:r w:rsidR="001B3A8D" w:rsidRPr="00C82653">
        <w:rPr>
          <w:rFonts w:ascii="Times New Roman" w:hAnsi="Times New Roman" w:cs="Times New Roman"/>
        </w:rPr>
        <w:t xml:space="preserve"> корреляции уровень значимости </w:t>
      </w:r>
      <w:r w:rsidR="001B3A8D" w:rsidRPr="00C82653">
        <w:rPr>
          <w:rFonts w:ascii="Times New Roman" w:hAnsi="Times New Roman" w:cs="Times New Roman"/>
          <w:lang w:val="en-US"/>
        </w:rPr>
        <w:t>p</w:t>
      </w:r>
      <w:r w:rsidR="001B3A8D" w:rsidRPr="00C82653">
        <w:rPr>
          <w:rFonts w:ascii="Times New Roman" w:hAnsi="Times New Roman" w:cs="Times New Roman"/>
          <w:shd w:val="clear" w:color="auto" w:fill="FFFFFF"/>
        </w:rPr>
        <w:t>≤ </w:t>
      </w:r>
      <w:r w:rsidR="001B3A8D" w:rsidRPr="00C82653">
        <w:rPr>
          <w:rStyle w:val="ab"/>
          <w:rFonts w:ascii="Times New Roman" w:hAnsi="Times New Roman" w:cs="Times New Roman"/>
          <w:bCs/>
          <w:i w:val="0"/>
          <w:iCs w:val="0"/>
          <w:shd w:val="clear" w:color="auto" w:fill="FFFFFF"/>
        </w:rPr>
        <w:t>0</w:t>
      </w:r>
      <w:r w:rsidR="001B3A8D" w:rsidRPr="00C82653">
        <w:rPr>
          <w:rFonts w:ascii="Times New Roman" w:hAnsi="Times New Roman" w:cs="Times New Roman"/>
          <w:shd w:val="clear" w:color="auto" w:fill="FFFFFF"/>
        </w:rPr>
        <w:t>,</w:t>
      </w:r>
      <w:r w:rsidR="001B3A8D" w:rsidRPr="00C82653">
        <w:rPr>
          <w:rStyle w:val="ab"/>
          <w:rFonts w:ascii="Times New Roman" w:hAnsi="Times New Roman" w:cs="Times New Roman"/>
          <w:bCs/>
          <w:i w:val="0"/>
          <w:iCs w:val="0"/>
          <w:shd w:val="clear" w:color="auto" w:fill="FFFFFF"/>
        </w:rPr>
        <w:t>01</w:t>
      </w:r>
    </w:p>
    <w:p w:rsidR="00300EE9" w:rsidRPr="00C82653" w:rsidRDefault="00734FFA" w:rsidP="007C76E0">
      <w:pPr>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Что касается значимости для возраста в целом задач, связанных с эмоционально-коммуникативной сферой, то можно говор</w:t>
      </w:r>
      <w:r w:rsidR="006B2C13" w:rsidRPr="00C82653">
        <w:rPr>
          <w:rFonts w:ascii="Times New Roman" w:hAnsi="Times New Roman" w:cs="Times New Roman"/>
          <w:sz w:val="28"/>
          <w:szCs w:val="28"/>
        </w:rPr>
        <w:t>ить о том, что чем более выраже</w:t>
      </w:r>
      <w:r w:rsidRPr="00C82653">
        <w:rPr>
          <w:rFonts w:ascii="Times New Roman" w:hAnsi="Times New Roman" w:cs="Times New Roman"/>
          <w:sz w:val="28"/>
          <w:szCs w:val="28"/>
        </w:rPr>
        <w:t>на значимость данной задачи для восьмиклассников, тем более выражен у них интерес к внутреннему миру</w:t>
      </w:r>
      <w:r w:rsidR="00791860" w:rsidRPr="00C82653">
        <w:rPr>
          <w:rFonts w:ascii="Times New Roman" w:hAnsi="Times New Roman" w:cs="Times New Roman"/>
          <w:sz w:val="28"/>
          <w:szCs w:val="28"/>
        </w:rPr>
        <w:t xml:space="preserve">, реакция </w:t>
      </w:r>
      <w:proofErr w:type="spellStart"/>
      <w:r w:rsidR="00791860" w:rsidRPr="00C82653">
        <w:rPr>
          <w:rFonts w:ascii="Times New Roman" w:hAnsi="Times New Roman" w:cs="Times New Roman"/>
          <w:sz w:val="28"/>
          <w:szCs w:val="28"/>
        </w:rPr>
        <w:t>гиперкомпенсации</w:t>
      </w:r>
      <w:proofErr w:type="spellEnd"/>
      <w:r w:rsidR="00791860" w:rsidRPr="00C82653">
        <w:rPr>
          <w:rFonts w:ascii="Times New Roman" w:hAnsi="Times New Roman" w:cs="Times New Roman"/>
          <w:sz w:val="28"/>
          <w:szCs w:val="28"/>
        </w:rPr>
        <w:t xml:space="preserve"> и </w:t>
      </w:r>
      <w:r w:rsidR="00F66721" w:rsidRPr="00C82653">
        <w:rPr>
          <w:rFonts w:ascii="Times New Roman" w:hAnsi="Times New Roman" w:cs="Times New Roman"/>
          <w:sz w:val="28"/>
          <w:szCs w:val="28"/>
        </w:rPr>
        <w:t xml:space="preserve">тем выше </w:t>
      </w:r>
      <w:r w:rsidR="00791860" w:rsidRPr="00C82653">
        <w:rPr>
          <w:rFonts w:ascii="Times New Roman" w:hAnsi="Times New Roman" w:cs="Times New Roman"/>
          <w:sz w:val="28"/>
          <w:szCs w:val="28"/>
        </w:rPr>
        <w:t>сформированность образа «Я –реальное». Говоря о личностной значимости задач, связанных с эмоционально-коммуникативной сферой, можно говор</w:t>
      </w:r>
      <w:r w:rsidR="006B2C13" w:rsidRPr="00C82653">
        <w:rPr>
          <w:rFonts w:ascii="Times New Roman" w:hAnsi="Times New Roman" w:cs="Times New Roman"/>
          <w:sz w:val="28"/>
          <w:szCs w:val="28"/>
        </w:rPr>
        <w:t>и</w:t>
      </w:r>
      <w:r w:rsidR="00791860" w:rsidRPr="00C82653">
        <w:rPr>
          <w:rFonts w:ascii="Times New Roman" w:hAnsi="Times New Roman" w:cs="Times New Roman"/>
          <w:sz w:val="28"/>
          <w:szCs w:val="28"/>
        </w:rPr>
        <w:t>ть о том, что чем выше личностная значимость данной задачи, тем выше проявление в поведении подро</w:t>
      </w:r>
      <w:r w:rsidR="00F66721" w:rsidRPr="00C82653">
        <w:rPr>
          <w:rFonts w:ascii="Times New Roman" w:hAnsi="Times New Roman" w:cs="Times New Roman"/>
          <w:sz w:val="28"/>
          <w:szCs w:val="28"/>
        </w:rPr>
        <w:t xml:space="preserve">стка реакции </w:t>
      </w:r>
      <w:proofErr w:type="spellStart"/>
      <w:r w:rsidR="00F66721" w:rsidRPr="00C82653">
        <w:rPr>
          <w:rFonts w:ascii="Times New Roman" w:hAnsi="Times New Roman" w:cs="Times New Roman"/>
          <w:sz w:val="28"/>
          <w:szCs w:val="28"/>
        </w:rPr>
        <w:t>гиперкомпенсации</w:t>
      </w:r>
      <w:proofErr w:type="spellEnd"/>
      <w:r w:rsidR="00F66721" w:rsidRPr="00C82653">
        <w:rPr>
          <w:rFonts w:ascii="Times New Roman" w:hAnsi="Times New Roman" w:cs="Times New Roman"/>
          <w:sz w:val="28"/>
          <w:szCs w:val="28"/>
        </w:rPr>
        <w:t xml:space="preserve"> </w:t>
      </w:r>
      <w:r w:rsidR="00791860" w:rsidRPr="00C82653">
        <w:rPr>
          <w:rFonts w:ascii="Times New Roman" w:hAnsi="Times New Roman" w:cs="Times New Roman"/>
          <w:sz w:val="28"/>
          <w:szCs w:val="28"/>
        </w:rPr>
        <w:t xml:space="preserve">и тем выше общая выраженность подросткового кризиса. При этом, чем выше личностная значимость данной задачи, тем ниже направленность восьмиклассников на построение </w:t>
      </w:r>
      <w:r w:rsidR="00F66721" w:rsidRPr="00C82653">
        <w:rPr>
          <w:rFonts w:ascii="Times New Roman" w:hAnsi="Times New Roman" w:cs="Times New Roman"/>
          <w:sz w:val="28"/>
          <w:szCs w:val="28"/>
        </w:rPr>
        <w:t>Я</w:t>
      </w:r>
      <w:r w:rsidR="00791860" w:rsidRPr="00C82653">
        <w:rPr>
          <w:rFonts w:ascii="Times New Roman" w:hAnsi="Times New Roman" w:cs="Times New Roman"/>
          <w:sz w:val="28"/>
          <w:szCs w:val="28"/>
        </w:rPr>
        <w:t>-концепц</w:t>
      </w:r>
      <w:r w:rsidR="006B2C13" w:rsidRPr="00C82653">
        <w:rPr>
          <w:rFonts w:ascii="Times New Roman" w:hAnsi="Times New Roman" w:cs="Times New Roman"/>
          <w:sz w:val="28"/>
          <w:szCs w:val="28"/>
        </w:rPr>
        <w:t>и</w:t>
      </w:r>
      <w:r w:rsidR="00791860" w:rsidRPr="00C82653">
        <w:rPr>
          <w:rFonts w:ascii="Times New Roman" w:hAnsi="Times New Roman" w:cs="Times New Roman"/>
          <w:sz w:val="28"/>
          <w:szCs w:val="28"/>
        </w:rPr>
        <w:t xml:space="preserve">и, и представлений о себе. </w:t>
      </w:r>
      <w:r w:rsidR="00CE0F26" w:rsidRPr="00C82653">
        <w:rPr>
          <w:rFonts w:ascii="Times New Roman" w:hAnsi="Times New Roman" w:cs="Times New Roman"/>
          <w:sz w:val="28"/>
          <w:szCs w:val="28"/>
        </w:rPr>
        <w:t xml:space="preserve"> Говоря об усп</w:t>
      </w:r>
      <w:r w:rsidR="00F66721" w:rsidRPr="00C82653">
        <w:rPr>
          <w:rFonts w:ascii="Times New Roman" w:hAnsi="Times New Roman" w:cs="Times New Roman"/>
          <w:sz w:val="28"/>
          <w:szCs w:val="28"/>
        </w:rPr>
        <w:t xml:space="preserve">ешности решения данной задачи, </w:t>
      </w:r>
      <w:r w:rsidR="00CE0F26" w:rsidRPr="00C82653">
        <w:rPr>
          <w:rFonts w:ascii="Times New Roman" w:hAnsi="Times New Roman" w:cs="Times New Roman"/>
          <w:sz w:val="28"/>
          <w:szCs w:val="28"/>
        </w:rPr>
        <w:t>стоит отметить, что чем успешнее решены задачи, связанные с эмоц</w:t>
      </w:r>
      <w:r w:rsidR="006B2C13" w:rsidRPr="00C82653">
        <w:rPr>
          <w:rFonts w:ascii="Times New Roman" w:hAnsi="Times New Roman" w:cs="Times New Roman"/>
          <w:sz w:val="28"/>
          <w:szCs w:val="28"/>
        </w:rPr>
        <w:t>и</w:t>
      </w:r>
      <w:r w:rsidR="00CE0F26" w:rsidRPr="00C82653">
        <w:rPr>
          <w:rFonts w:ascii="Times New Roman" w:hAnsi="Times New Roman" w:cs="Times New Roman"/>
          <w:sz w:val="28"/>
          <w:szCs w:val="28"/>
        </w:rPr>
        <w:t>онально-коммуникативной сферой, тем более заметно в поведении подростка проявление реакции имитации</w:t>
      </w:r>
      <w:r w:rsidR="00F66721" w:rsidRPr="00C82653">
        <w:rPr>
          <w:rFonts w:ascii="Times New Roman" w:hAnsi="Times New Roman" w:cs="Times New Roman"/>
          <w:sz w:val="28"/>
          <w:szCs w:val="28"/>
        </w:rPr>
        <w:t xml:space="preserve">. Не нужно каждый раз уже расшифровать </w:t>
      </w:r>
      <w:proofErr w:type="spellStart"/>
      <w:r w:rsidR="00F66721" w:rsidRPr="00C82653">
        <w:rPr>
          <w:rFonts w:ascii="Times New Roman" w:hAnsi="Times New Roman" w:cs="Times New Roman"/>
          <w:sz w:val="28"/>
          <w:szCs w:val="28"/>
        </w:rPr>
        <w:t>гиперкомп</w:t>
      </w:r>
      <w:proofErr w:type="spellEnd"/>
      <w:r w:rsidR="00F66721" w:rsidRPr="00C82653">
        <w:rPr>
          <w:rFonts w:ascii="Times New Roman" w:hAnsi="Times New Roman" w:cs="Times New Roman"/>
          <w:sz w:val="28"/>
          <w:szCs w:val="28"/>
        </w:rPr>
        <w:t>. и имитацию.</w:t>
      </w:r>
      <w:r w:rsidR="00CE0F26" w:rsidRPr="00C82653">
        <w:rPr>
          <w:rFonts w:ascii="Times New Roman" w:hAnsi="Times New Roman" w:cs="Times New Roman"/>
          <w:sz w:val="28"/>
          <w:szCs w:val="28"/>
        </w:rPr>
        <w:t xml:space="preserve"> </w:t>
      </w:r>
    </w:p>
    <w:p w:rsidR="00300EE9" w:rsidRPr="00C82653" w:rsidRDefault="00300EE9" w:rsidP="007C76E0">
      <w:pPr>
        <w:spacing w:line="360" w:lineRule="auto"/>
        <w:ind w:firstLine="709"/>
        <w:jc w:val="both"/>
        <w:rPr>
          <w:rFonts w:ascii="Times New Roman" w:hAnsi="Times New Roman" w:cs="Times New Roman"/>
          <w:sz w:val="28"/>
          <w:szCs w:val="28"/>
        </w:rPr>
      </w:pPr>
      <w:r w:rsidRPr="00C82653">
        <w:rPr>
          <w:noProof/>
        </w:rPr>
        <w:lastRenderedPageBreak/>
        <w:drawing>
          <wp:inline distT="0" distB="0" distL="0" distR="0">
            <wp:extent cx="4844415" cy="27432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49331" cy="2745984"/>
                    </a:xfrm>
                    <a:prstGeom prst="rect">
                      <a:avLst/>
                    </a:prstGeom>
                    <a:noFill/>
                  </pic:spPr>
                </pic:pic>
              </a:graphicData>
            </a:graphic>
          </wp:inline>
        </w:drawing>
      </w:r>
    </w:p>
    <w:p w:rsidR="001E244A" w:rsidRPr="00C82653" w:rsidRDefault="001E244A" w:rsidP="00771E89">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Рис.10. Взаимосвяз</w:t>
      </w:r>
      <w:r w:rsidR="00771E89" w:rsidRPr="00C82653">
        <w:rPr>
          <w:rFonts w:ascii="Times New Roman" w:hAnsi="Times New Roman" w:cs="Times New Roman"/>
          <w:sz w:val="28"/>
          <w:szCs w:val="28"/>
        </w:rPr>
        <w:t>и</w:t>
      </w:r>
      <w:r w:rsidRPr="00C82653">
        <w:rPr>
          <w:rFonts w:ascii="Times New Roman" w:hAnsi="Times New Roman" w:cs="Times New Roman"/>
          <w:sz w:val="28"/>
          <w:szCs w:val="28"/>
        </w:rPr>
        <w:t xml:space="preserve"> задач развития, связанных с саморазвитием и самореализацией с п</w:t>
      </w:r>
      <w:r w:rsidR="00771E89" w:rsidRPr="00C82653">
        <w:rPr>
          <w:rFonts w:ascii="Times New Roman" w:hAnsi="Times New Roman" w:cs="Times New Roman"/>
          <w:sz w:val="28"/>
          <w:szCs w:val="28"/>
        </w:rPr>
        <w:t>оказателями</w:t>
      </w:r>
      <w:r w:rsidRPr="00C82653">
        <w:rPr>
          <w:rFonts w:ascii="Times New Roman" w:hAnsi="Times New Roman" w:cs="Times New Roman"/>
          <w:sz w:val="28"/>
          <w:szCs w:val="28"/>
        </w:rPr>
        <w:t xml:space="preserve"> подросткового кризисам, мотивации</w:t>
      </w:r>
      <w:r w:rsidR="00771E89" w:rsidRPr="00C82653">
        <w:rPr>
          <w:rFonts w:ascii="Times New Roman" w:hAnsi="Times New Roman" w:cs="Times New Roman"/>
          <w:sz w:val="28"/>
          <w:szCs w:val="28"/>
        </w:rPr>
        <w:t>,</w:t>
      </w:r>
      <w:r w:rsidRPr="00C82653">
        <w:rPr>
          <w:rFonts w:ascii="Times New Roman" w:hAnsi="Times New Roman" w:cs="Times New Roman"/>
          <w:sz w:val="28"/>
          <w:szCs w:val="28"/>
        </w:rPr>
        <w:t xml:space="preserve"> </w:t>
      </w:r>
      <w:r w:rsidR="00771E89" w:rsidRPr="00C82653">
        <w:rPr>
          <w:rFonts w:ascii="Times New Roman" w:hAnsi="Times New Roman" w:cs="Times New Roman"/>
          <w:sz w:val="28"/>
          <w:szCs w:val="28"/>
        </w:rPr>
        <w:t xml:space="preserve">Я- реального и </w:t>
      </w:r>
      <w:r w:rsidRPr="00C82653">
        <w:rPr>
          <w:rFonts w:ascii="Times New Roman" w:hAnsi="Times New Roman" w:cs="Times New Roman"/>
          <w:sz w:val="28"/>
          <w:szCs w:val="28"/>
        </w:rPr>
        <w:t>Я- идеально</w:t>
      </w:r>
      <w:r w:rsidR="00771E89" w:rsidRPr="00C82653">
        <w:rPr>
          <w:rFonts w:ascii="Times New Roman" w:hAnsi="Times New Roman" w:cs="Times New Roman"/>
          <w:sz w:val="28"/>
          <w:szCs w:val="28"/>
        </w:rPr>
        <w:t xml:space="preserve">го </w:t>
      </w:r>
      <w:r w:rsidR="00BF0B2C" w:rsidRPr="00C82653">
        <w:rPr>
          <w:rFonts w:ascii="Times New Roman" w:hAnsi="Times New Roman" w:cs="Times New Roman"/>
          <w:sz w:val="28"/>
          <w:szCs w:val="28"/>
        </w:rPr>
        <w:t>(</w:t>
      </w:r>
      <w:r w:rsidR="002E5745" w:rsidRPr="00C82653">
        <w:rPr>
          <w:rFonts w:ascii="Times New Roman" w:hAnsi="Times New Roman" w:cs="Times New Roman"/>
          <w:sz w:val="28"/>
          <w:szCs w:val="28"/>
        </w:rPr>
        <w:t>8</w:t>
      </w:r>
      <w:r w:rsidRPr="00C82653">
        <w:rPr>
          <w:rFonts w:ascii="Times New Roman" w:hAnsi="Times New Roman" w:cs="Times New Roman"/>
          <w:sz w:val="28"/>
          <w:szCs w:val="28"/>
        </w:rPr>
        <w:t xml:space="preserve"> класс)</w:t>
      </w:r>
    </w:p>
    <w:p w:rsidR="00771E89" w:rsidRPr="00C82653" w:rsidRDefault="00771E89" w:rsidP="00771E89">
      <w:pPr>
        <w:spacing w:after="0" w:line="360" w:lineRule="auto"/>
        <w:ind w:firstLine="709"/>
        <w:rPr>
          <w:rFonts w:ascii="Times New Roman" w:hAnsi="Times New Roman" w:cs="Times New Roman"/>
          <w:sz w:val="28"/>
          <w:szCs w:val="28"/>
        </w:rPr>
      </w:pPr>
      <w:r w:rsidRPr="00C82653">
        <w:rPr>
          <w:rFonts w:ascii="Times New Roman" w:hAnsi="Times New Roman" w:cs="Times New Roman"/>
          <w:i/>
          <w:sz w:val="24"/>
          <w:szCs w:val="24"/>
        </w:rPr>
        <w:t>Условные обозначения к рис. 10:</w:t>
      </w:r>
    </w:p>
    <w:p w:rsidR="001E244A" w:rsidRPr="00C82653" w:rsidRDefault="00513F15" w:rsidP="001E244A">
      <w:pPr>
        <w:rPr>
          <w:rStyle w:val="ab"/>
          <w:rFonts w:ascii="Times New Roman" w:hAnsi="Times New Roman" w:cs="Times New Roman"/>
          <w:b/>
          <w:bCs/>
          <w:i w:val="0"/>
          <w:iCs w:val="0"/>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686912" behindDoc="0" locked="0" layoutInCell="1" allowOverlap="1">
                <wp:simplePos x="0" y="0"/>
                <wp:positionH relativeFrom="column">
                  <wp:posOffset>-584200</wp:posOffset>
                </wp:positionH>
                <wp:positionV relativeFrom="paragraph">
                  <wp:posOffset>90169</wp:posOffset>
                </wp:positionV>
                <wp:extent cx="427990" cy="0"/>
                <wp:effectExtent l="0" t="0" r="10160" b="19050"/>
                <wp:wrapNone/>
                <wp:docPr id="25" name="Прямая соединительная линия 5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79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flip:x;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6pt,7.1pt" to="-1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" strokecolor="black [3213]" strokeweight="1.5pt">
                <o:lock v:ext="edit" shapetype="f"/>
              </v:line>
            </w:pict>
          </mc:Fallback>
        </mc:AlternateContent>
      </w:r>
      <w:r w:rsidR="001E244A" w:rsidRPr="00C82653">
        <w:rPr>
          <w:rFonts w:ascii="Times New Roman" w:hAnsi="Times New Roman" w:cs="Times New Roman"/>
        </w:rPr>
        <w:t>Положительные корреляции уровень значимости p≤ 0,01</w:t>
      </w:r>
    </w:p>
    <w:p w:rsidR="001E244A" w:rsidRPr="00C82653" w:rsidRDefault="00513F15" w:rsidP="001E244A">
      <w:pPr>
        <w:rPr>
          <w:rFonts w:ascii="Times New Roman" w:hAnsi="Times New Roman" w:cs="Times New Roman"/>
          <w:bCs/>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687936" behindDoc="0" locked="0" layoutInCell="1" allowOverlap="1">
                <wp:simplePos x="0" y="0"/>
                <wp:positionH relativeFrom="column">
                  <wp:posOffset>-522605</wp:posOffset>
                </wp:positionH>
                <wp:positionV relativeFrom="paragraph">
                  <wp:posOffset>68579</wp:posOffset>
                </wp:positionV>
                <wp:extent cx="229870" cy="0"/>
                <wp:effectExtent l="0" t="0" r="17780" b="19050"/>
                <wp:wrapNone/>
                <wp:docPr id="26" name="Прямая соединительная линия 9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987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15pt,5.4pt" to="-23.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" strokecolor="black [3213]">
                <v:stroke dashstyle="dashDot"/>
                <o:lock v:ext="edit" shapetype="f"/>
              </v:line>
            </w:pict>
          </mc:Fallback>
        </mc:AlternateContent>
      </w:r>
      <w:r w:rsidR="001E244A" w:rsidRPr="00C82653">
        <w:rPr>
          <w:rStyle w:val="ab"/>
          <w:rFonts w:ascii="Times New Roman" w:hAnsi="Times New Roman" w:cs="Times New Roman"/>
          <w:bCs/>
          <w:i w:val="0"/>
          <w:iCs w:val="0"/>
          <w:shd w:val="clear" w:color="auto" w:fill="FFFFFF"/>
        </w:rPr>
        <w:t xml:space="preserve">Отрицательные </w:t>
      </w:r>
      <w:r w:rsidR="001E244A" w:rsidRPr="00C82653">
        <w:rPr>
          <w:rFonts w:ascii="Times New Roman" w:hAnsi="Times New Roman" w:cs="Times New Roman"/>
        </w:rPr>
        <w:t xml:space="preserve"> корреляции уровень значимости </w:t>
      </w:r>
      <w:r w:rsidR="001E244A" w:rsidRPr="00C82653">
        <w:rPr>
          <w:rFonts w:ascii="Times New Roman" w:hAnsi="Times New Roman" w:cs="Times New Roman"/>
          <w:lang w:val="en-US"/>
        </w:rPr>
        <w:t>p</w:t>
      </w:r>
      <w:r w:rsidR="001E244A" w:rsidRPr="00C82653">
        <w:rPr>
          <w:rFonts w:ascii="Times New Roman" w:hAnsi="Times New Roman" w:cs="Times New Roman"/>
          <w:shd w:val="clear" w:color="auto" w:fill="FFFFFF"/>
        </w:rPr>
        <w:t>≤ </w:t>
      </w:r>
      <w:r w:rsidR="001E244A" w:rsidRPr="00C82653">
        <w:rPr>
          <w:rStyle w:val="ab"/>
          <w:rFonts w:ascii="Times New Roman" w:hAnsi="Times New Roman" w:cs="Times New Roman"/>
          <w:bCs/>
          <w:i w:val="0"/>
          <w:iCs w:val="0"/>
          <w:shd w:val="clear" w:color="auto" w:fill="FFFFFF"/>
        </w:rPr>
        <w:t>0</w:t>
      </w:r>
      <w:r w:rsidR="001E244A" w:rsidRPr="00C82653">
        <w:rPr>
          <w:rFonts w:ascii="Times New Roman" w:hAnsi="Times New Roman" w:cs="Times New Roman"/>
          <w:shd w:val="clear" w:color="auto" w:fill="FFFFFF"/>
        </w:rPr>
        <w:t>,</w:t>
      </w:r>
      <w:r w:rsidR="001E244A" w:rsidRPr="00C82653">
        <w:rPr>
          <w:rStyle w:val="ab"/>
          <w:rFonts w:ascii="Times New Roman" w:hAnsi="Times New Roman" w:cs="Times New Roman"/>
          <w:bCs/>
          <w:i w:val="0"/>
          <w:iCs w:val="0"/>
          <w:shd w:val="clear" w:color="auto" w:fill="FFFFFF"/>
        </w:rPr>
        <w:t>01</w:t>
      </w:r>
    </w:p>
    <w:p w:rsidR="00300EE9" w:rsidRPr="00C82653" w:rsidRDefault="00F726E3" w:rsidP="007C76E0">
      <w:pPr>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Рассматривая значимость задач развития, связанных с саморазвитием и самореализацией</w:t>
      </w:r>
      <w:r w:rsidR="00BF0B2C" w:rsidRPr="00C82653">
        <w:rPr>
          <w:rFonts w:ascii="Times New Roman" w:hAnsi="Times New Roman" w:cs="Times New Roman"/>
          <w:sz w:val="28"/>
          <w:szCs w:val="28"/>
        </w:rPr>
        <w:t>,</w:t>
      </w:r>
      <w:r w:rsidRPr="00C82653">
        <w:rPr>
          <w:rFonts w:ascii="Times New Roman" w:hAnsi="Times New Roman" w:cs="Times New Roman"/>
          <w:sz w:val="28"/>
          <w:szCs w:val="28"/>
        </w:rPr>
        <w:t xml:space="preserve"> можно заметить положительные корреляции с  реакцией </w:t>
      </w:r>
      <w:proofErr w:type="spellStart"/>
      <w:r w:rsidRPr="00C82653">
        <w:rPr>
          <w:rFonts w:ascii="Times New Roman" w:hAnsi="Times New Roman" w:cs="Times New Roman"/>
          <w:sz w:val="28"/>
          <w:szCs w:val="28"/>
        </w:rPr>
        <w:t>гиперкомпенсации</w:t>
      </w:r>
      <w:proofErr w:type="spellEnd"/>
      <w:r w:rsidRPr="00C82653">
        <w:rPr>
          <w:rFonts w:ascii="Times New Roman" w:hAnsi="Times New Roman" w:cs="Times New Roman"/>
          <w:sz w:val="28"/>
          <w:szCs w:val="28"/>
        </w:rPr>
        <w:t xml:space="preserve"> и интересом к внутреннему миру. Говоря о личностной значимост</w:t>
      </w:r>
      <w:r w:rsidR="00BF0B2C" w:rsidRPr="00C82653">
        <w:rPr>
          <w:rFonts w:ascii="Times New Roman" w:hAnsi="Times New Roman" w:cs="Times New Roman"/>
          <w:sz w:val="28"/>
          <w:szCs w:val="28"/>
        </w:rPr>
        <w:t>и</w:t>
      </w:r>
      <w:r w:rsidRPr="00C82653">
        <w:rPr>
          <w:rFonts w:ascii="Times New Roman" w:hAnsi="Times New Roman" w:cs="Times New Roman"/>
          <w:sz w:val="28"/>
          <w:szCs w:val="28"/>
        </w:rPr>
        <w:t xml:space="preserve"> задач развития, связанных с самореализацией и саморазвитием обнаружены положительные корреляции с такими с</w:t>
      </w:r>
      <w:r w:rsidR="006B2C13" w:rsidRPr="00C82653">
        <w:rPr>
          <w:rFonts w:ascii="Times New Roman" w:hAnsi="Times New Roman" w:cs="Times New Roman"/>
          <w:sz w:val="28"/>
          <w:szCs w:val="28"/>
        </w:rPr>
        <w:t>и</w:t>
      </w:r>
      <w:r w:rsidRPr="00C82653">
        <w:rPr>
          <w:rFonts w:ascii="Times New Roman" w:hAnsi="Times New Roman" w:cs="Times New Roman"/>
          <w:sz w:val="28"/>
          <w:szCs w:val="28"/>
        </w:rPr>
        <w:t xml:space="preserve">мптомами подросткового кризиса как реакция </w:t>
      </w:r>
      <w:proofErr w:type="spellStart"/>
      <w:r w:rsidRPr="00C82653">
        <w:rPr>
          <w:rFonts w:ascii="Times New Roman" w:hAnsi="Times New Roman" w:cs="Times New Roman"/>
          <w:sz w:val="28"/>
          <w:szCs w:val="28"/>
        </w:rPr>
        <w:t>гиперкомпенсации</w:t>
      </w:r>
      <w:proofErr w:type="spellEnd"/>
      <w:r w:rsidRPr="00C82653">
        <w:rPr>
          <w:rFonts w:ascii="Times New Roman" w:hAnsi="Times New Roman" w:cs="Times New Roman"/>
          <w:sz w:val="28"/>
          <w:szCs w:val="28"/>
        </w:rPr>
        <w:t xml:space="preserve">, реакция имитации, интерес к внутреннему миру, хобби-реакции и </w:t>
      </w:r>
      <w:r w:rsidR="00BF0B2C" w:rsidRPr="00C82653">
        <w:rPr>
          <w:rFonts w:ascii="Times New Roman" w:hAnsi="Times New Roman" w:cs="Times New Roman"/>
          <w:sz w:val="28"/>
          <w:szCs w:val="28"/>
        </w:rPr>
        <w:t>сформированностью</w:t>
      </w:r>
      <w:r w:rsidRPr="00C82653">
        <w:rPr>
          <w:rFonts w:ascii="Times New Roman" w:hAnsi="Times New Roman" w:cs="Times New Roman"/>
          <w:sz w:val="28"/>
          <w:szCs w:val="28"/>
        </w:rPr>
        <w:t xml:space="preserve"> образа «</w:t>
      </w:r>
      <w:r w:rsidR="00BF0B2C" w:rsidRPr="00C82653">
        <w:rPr>
          <w:rFonts w:ascii="Times New Roman" w:hAnsi="Times New Roman" w:cs="Times New Roman"/>
          <w:sz w:val="28"/>
          <w:szCs w:val="28"/>
        </w:rPr>
        <w:t>Я-</w:t>
      </w:r>
      <w:r w:rsidRPr="00C82653">
        <w:rPr>
          <w:rFonts w:ascii="Times New Roman" w:hAnsi="Times New Roman" w:cs="Times New Roman"/>
          <w:sz w:val="28"/>
          <w:szCs w:val="28"/>
        </w:rPr>
        <w:t>реальное». Т.е. чем выше личностная значимость саморазвития и самореализации,</w:t>
      </w:r>
      <w:r w:rsidR="006B2C13" w:rsidRPr="00C82653">
        <w:rPr>
          <w:rFonts w:ascii="Times New Roman" w:hAnsi="Times New Roman" w:cs="Times New Roman"/>
          <w:sz w:val="28"/>
          <w:szCs w:val="28"/>
        </w:rPr>
        <w:t xml:space="preserve"> тем более сформирован </w:t>
      </w:r>
      <w:r w:rsidR="005D5D22" w:rsidRPr="00C82653">
        <w:rPr>
          <w:rFonts w:ascii="Times New Roman" w:hAnsi="Times New Roman" w:cs="Times New Roman"/>
          <w:sz w:val="28"/>
          <w:szCs w:val="28"/>
        </w:rPr>
        <w:t xml:space="preserve">образ «Я- реальное», и </w:t>
      </w:r>
      <w:r w:rsidRPr="00C82653">
        <w:rPr>
          <w:rFonts w:ascii="Times New Roman" w:hAnsi="Times New Roman" w:cs="Times New Roman"/>
          <w:sz w:val="28"/>
          <w:szCs w:val="28"/>
        </w:rPr>
        <w:t xml:space="preserve">тем </w:t>
      </w:r>
      <w:r w:rsidR="005D5D22" w:rsidRPr="00C82653">
        <w:rPr>
          <w:rFonts w:ascii="Times New Roman" w:hAnsi="Times New Roman" w:cs="Times New Roman"/>
          <w:sz w:val="28"/>
          <w:szCs w:val="28"/>
        </w:rPr>
        <w:t>более выражено в поведении подростка стремление выглядеть, как авторитетный в его глазах человек, стремление добиться успеха, в тех сферах, где он был неуспешен, также для вос</w:t>
      </w:r>
      <w:r w:rsidR="006B2C13" w:rsidRPr="00C82653">
        <w:rPr>
          <w:rFonts w:ascii="Times New Roman" w:hAnsi="Times New Roman" w:cs="Times New Roman"/>
          <w:sz w:val="28"/>
          <w:szCs w:val="28"/>
        </w:rPr>
        <w:t>ь</w:t>
      </w:r>
      <w:r w:rsidR="005D5D22" w:rsidRPr="00C82653">
        <w:rPr>
          <w:rFonts w:ascii="Times New Roman" w:hAnsi="Times New Roman" w:cs="Times New Roman"/>
          <w:sz w:val="28"/>
          <w:szCs w:val="28"/>
        </w:rPr>
        <w:t>миклассников характерно появление новых хобби и увлечений,  интерес к своим мыслям, и внутренним ощущениям.</w:t>
      </w:r>
    </w:p>
    <w:p w:rsidR="00300EE9" w:rsidRPr="00C82653" w:rsidRDefault="00300EE9" w:rsidP="007C76E0">
      <w:pPr>
        <w:spacing w:line="360" w:lineRule="auto"/>
        <w:ind w:firstLine="709"/>
        <w:jc w:val="both"/>
        <w:rPr>
          <w:rFonts w:ascii="Times New Roman" w:hAnsi="Times New Roman" w:cs="Times New Roman"/>
          <w:sz w:val="28"/>
          <w:szCs w:val="28"/>
        </w:rPr>
      </w:pPr>
      <w:r w:rsidRPr="00C82653">
        <w:rPr>
          <w:noProof/>
        </w:rPr>
        <w:lastRenderedPageBreak/>
        <w:drawing>
          <wp:inline distT="0" distB="0" distL="0" distR="0">
            <wp:extent cx="3237230" cy="2334895"/>
            <wp:effectExtent l="0" t="0" r="1270" b="825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7230" cy="2334895"/>
                    </a:xfrm>
                    <a:prstGeom prst="rect">
                      <a:avLst/>
                    </a:prstGeom>
                    <a:noFill/>
                  </pic:spPr>
                </pic:pic>
              </a:graphicData>
            </a:graphic>
          </wp:inline>
        </w:drawing>
      </w:r>
    </w:p>
    <w:p w:rsidR="001E244A" w:rsidRPr="00C82653" w:rsidRDefault="001E244A" w:rsidP="00BF0B2C">
      <w:pPr>
        <w:spacing w:after="0" w:line="360" w:lineRule="auto"/>
        <w:jc w:val="both"/>
        <w:rPr>
          <w:rFonts w:ascii="Times New Roman" w:hAnsi="Times New Roman" w:cs="Times New Roman"/>
          <w:sz w:val="28"/>
          <w:szCs w:val="28"/>
        </w:rPr>
      </w:pPr>
      <w:r w:rsidRPr="00C82653">
        <w:rPr>
          <w:rFonts w:ascii="Times New Roman" w:hAnsi="Times New Roman" w:cs="Times New Roman"/>
          <w:sz w:val="28"/>
          <w:szCs w:val="28"/>
        </w:rPr>
        <w:t>Рис.11. Взаимосвяз</w:t>
      </w:r>
      <w:r w:rsidR="00BF0B2C" w:rsidRPr="00C82653">
        <w:rPr>
          <w:rFonts w:ascii="Times New Roman" w:hAnsi="Times New Roman" w:cs="Times New Roman"/>
          <w:sz w:val="28"/>
          <w:szCs w:val="28"/>
        </w:rPr>
        <w:t>и</w:t>
      </w:r>
      <w:r w:rsidRPr="00C82653">
        <w:rPr>
          <w:rFonts w:ascii="Times New Roman" w:hAnsi="Times New Roman" w:cs="Times New Roman"/>
          <w:sz w:val="28"/>
          <w:szCs w:val="28"/>
        </w:rPr>
        <w:t xml:space="preserve"> задач развития, связанных с формированием идентичности и внутренним самоопределением с </w:t>
      </w:r>
      <w:r w:rsidR="00BF0B2C" w:rsidRPr="00C82653">
        <w:rPr>
          <w:rFonts w:ascii="Times New Roman" w:hAnsi="Times New Roman" w:cs="Times New Roman"/>
          <w:sz w:val="28"/>
          <w:szCs w:val="28"/>
        </w:rPr>
        <w:t xml:space="preserve">показателями </w:t>
      </w:r>
      <w:r w:rsidRPr="00C82653">
        <w:rPr>
          <w:rFonts w:ascii="Times New Roman" w:hAnsi="Times New Roman" w:cs="Times New Roman"/>
          <w:sz w:val="28"/>
          <w:szCs w:val="28"/>
        </w:rPr>
        <w:t>подросткового кризиса, мотивации</w:t>
      </w:r>
      <w:r w:rsidR="00BF0B2C" w:rsidRPr="00C82653">
        <w:rPr>
          <w:rFonts w:ascii="Times New Roman" w:hAnsi="Times New Roman" w:cs="Times New Roman"/>
          <w:sz w:val="28"/>
          <w:szCs w:val="28"/>
        </w:rPr>
        <w:t>, Я- реального и</w:t>
      </w:r>
      <w:r w:rsidRPr="00C82653">
        <w:rPr>
          <w:rFonts w:ascii="Times New Roman" w:hAnsi="Times New Roman" w:cs="Times New Roman"/>
          <w:sz w:val="28"/>
          <w:szCs w:val="28"/>
        </w:rPr>
        <w:t xml:space="preserve"> Я- идеально</w:t>
      </w:r>
      <w:r w:rsidR="00BF0B2C" w:rsidRPr="00C82653">
        <w:rPr>
          <w:rFonts w:ascii="Times New Roman" w:hAnsi="Times New Roman" w:cs="Times New Roman"/>
          <w:sz w:val="28"/>
          <w:szCs w:val="28"/>
        </w:rPr>
        <w:t>го (</w:t>
      </w:r>
      <w:r w:rsidR="002E5745" w:rsidRPr="00C82653">
        <w:rPr>
          <w:rFonts w:ascii="Times New Roman" w:hAnsi="Times New Roman" w:cs="Times New Roman"/>
          <w:sz w:val="28"/>
          <w:szCs w:val="28"/>
        </w:rPr>
        <w:t>8</w:t>
      </w:r>
      <w:r w:rsidRPr="00C82653">
        <w:rPr>
          <w:rFonts w:ascii="Times New Roman" w:hAnsi="Times New Roman" w:cs="Times New Roman"/>
          <w:sz w:val="28"/>
          <w:szCs w:val="28"/>
        </w:rPr>
        <w:t xml:space="preserve"> класс)</w:t>
      </w:r>
    </w:p>
    <w:p w:rsidR="00BF0B2C" w:rsidRPr="00C82653" w:rsidRDefault="00BF0B2C" w:rsidP="00BF0B2C">
      <w:pPr>
        <w:spacing w:after="0" w:line="360" w:lineRule="auto"/>
        <w:ind w:firstLine="709"/>
        <w:rPr>
          <w:rFonts w:ascii="Times New Roman" w:hAnsi="Times New Roman" w:cs="Times New Roman"/>
          <w:sz w:val="28"/>
          <w:szCs w:val="28"/>
        </w:rPr>
      </w:pPr>
      <w:r w:rsidRPr="00C82653">
        <w:rPr>
          <w:rFonts w:ascii="Times New Roman" w:hAnsi="Times New Roman" w:cs="Times New Roman"/>
          <w:i/>
          <w:sz w:val="24"/>
          <w:szCs w:val="24"/>
        </w:rPr>
        <w:t>Условные обозначения к рис. 11:</w:t>
      </w:r>
    </w:p>
    <w:p w:rsidR="001E244A" w:rsidRPr="00C82653" w:rsidRDefault="00513F15" w:rsidP="001E244A">
      <w:pPr>
        <w:rPr>
          <w:rStyle w:val="ab"/>
          <w:rFonts w:ascii="Times New Roman" w:hAnsi="Times New Roman" w:cs="Times New Roman"/>
          <w:b/>
          <w:bCs/>
          <w:i w:val="0"/>
          <w:iCs w:val="0"/>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689984" behindDoc="0" locked="0" layoutInCell="1" allowOverlap="1">
                <wp:simplePos x="0" y="0"/>
                <wp:positionH relativeFrom="column">
                  <wp:posOffset>-584200</wp:posOffset>
                </wp:positionH>
                <wp:positionV relativeFrom="paragraph">
                  <wp:posOffset>90169</wp:posOffset>
                </wp:positionV>
                <wp:extent cx="427990" cy="0"/>
                <wp:effectExtent l="0" t="0" r="10160" b="19050"/>
                <wp:wrapNone/>
                <wp:docPr id="27" name="Прямая соединительная линия 5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79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flip:x;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6pt,7.1pt" to="-1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" strokecolor="black [3213]" strokeweight="1.5pt">
                <o:lock v:ext="edit" shapetype="f"/>
              </v:line>
            </w:pict>
          </mc:Fallback>
        </mc:AlternateContent>
      </w:r>
      <w:r w:rsidR="001E244A" w:rsidRPr="00C82653">
        <w:rPr>
          <w:rFonts w:ascii="Times New Roman" w:hAnsi="Times New Roman" w:cs="Times New Roman"/>
        </w:rPr>
        <w:t>Положительные корреляции уровень значимости p≤ 0,01</w:t>
      </w:r>
    </w:p>
    <w:p w:rsidR="001E244A" w:rsidRPr="00C82653" w:rsidRDefault="00513F15" w:rsidP="001E244A">
      <w:pPr>
        <w:rPr>
          <w:rFonts w:ascii="Times New Roman" w:hAnsi="Times New Roman" w:cs="Times New Roman"/>
          <w:bCs/>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691008" behindDoc="0" locked="0" layoutInCell="1" allowOverlap="1">
                <wp:simplePos x="0" y="0"/>
                <wp:positionH relativeFrom="column">
                  <wp:posOffset>-522605</wp:posOffset>
                </wp:positionH>
                <wp:positionV relativeFrom="paragraph">
                  <wp:posOffset>68579</wp:posOffset>
                </wp:positionV>
                <wp:extent cx="229870" cy="0"/>
                <wp:effectExtent l="0" t="0" r="17780" b="19050"/>
                <wp:wrapNone/>
                <wp:docPr id="28" name="Прямая соединительная линия 9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987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15pt,5.4pt" to="-23.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" strokecolor="black [3213]">
                <v:stroke dashstyle="dashDot"/>
                <o:lock v:ext="edit" shapetype="f"/>
              </v:line>
            </w:pict>
          </mc:Fallback>
        </mc:AlternateContent>
      </w:r>
      <w:r w:rsidR="001E244A" w:rsidRPr="00C82653">
        <w:rPr>
          <w:rStyle w:val="ab"/>
          <w:rFonts w:ascii="Times New Roman" w:hAnsi="Times New Roman" w:cs="Times New Roman"/>
          <w:bCs/>
          <w:i w:val="0"/>
          <w:iCs w:val="0"/>
          <w:shd w:val="clear" w:color="auto" w:fill="FFFFFF"/>
        </w:rPr>
        <w:t xml:space="preserve">Отрицательные </w:t>
      </w:r>
      <w:r w:rsidR="001E244A" w:rsidRPr="00C82653">
        <w:rPr>
          <w:rFonts w:ascii="Times New Roman" w:hAnsi="Times New Roman" w:cs="Times New Roman"/>
        </w:rPr>
        <w:t xml:space="preserve"> корреляции уровень значимости </w:t>
      </w:r>
      <w:r w:rsidR="001E244A" w:rsidRPr="00C82653">
        <w:rPr>
          <w:rFonts w:ascii="Times New Roman" w:hAnsi="Times New Roman" w:cs="Times New Roman"/>
          <w:lang w:val="en-US"/>
        </w:rPr>
        <w:t>p</w:t>
      </w:r>
      <w:r w:rsidR="001E244A" w:rsidRPr="00C82653">
        <w:rPr>
          <w:rFonts w:ascii="Times New Roman" w:hAnsi="Times New Roman" w:cs="Times New Roman"/>
          <w:shd w:val="clear" w:color="auto" w:fill="FFFFFF"/>
        </w:rPr>
        <w:t>≤ </w:t>
      </w:r>
      <w:r w:rsidR="001E244A" w:rsidRPr="00C82653">
        <w:rPr>
          <w:rStyle w:val="ab"/>
          <w:rFonts w:ascii="Times New Roman" w:hAnsi="Times New Roman" w:cs="Times New Roman"/>
          <w:bCs/>
          <w:i w:val="0"/>
          <w:iCs w:val="0"/>
          <w:shd w:val="clear" w:color="auto" w:fill="FFFFFF"/>
        </w:rPr>
        <w:t>0</w:t>
      </w:r>
      <w:r w:rsidR="001E244A" w:rsidRPr="00C82653">
        <w:rPr>
          <w:rFonts w:ascii="Times New Roman" w:hAnsi="Times New Roman" w:cs="Times New Roman"/>
          <w:shd w:val="clear" w:color="auto" w:fill="FFFFFF"/>
        </w:rPr>
        <w:t>,</w:t>
      </w:r>
      <w:r w:rsidR="001E244A" w:rsidRPr="00C82653">
        <w:rPr>
          <w:rStyle w:val="ab"/>
          <w:rFonts w:ascii="Times New Roman" w:hAnsi="Times New Roman" w:cs="Times New Roman"/>
          <w:bCs/>
          <w:i w:val="0"/>
          <w:iCs w:val="0"/>
          <w:shd w:val="clear" w:color="auto" w:fill="FFFFFF"/>
        </w:rPr>
        <w:t>01</w:t>
      </w:r>
    </w:p>
    <w:p w:rsidR="00300EE9" w:rsidRPr="00C82653" w:rsidRDefault="00BF0B2C" w:rsidP="007C76E0">
      <w:pPr>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Обнаружены положительные корреляции</w:t>
      </w:r>
      <w:r w:rsidR="005D5D22" w:rsidRPr="00C82653">
        <w:rPr>
          <w:rFonts w:ascii="Times New Roman" w:hAnsi="Times New Roman" w:cs="Times New Roman"/>
          <w:sz w:val="28"/>
          <w:szCs w:val="28"/>
        </w:rPr>
        <w:t xml:space="preserve"> личностной важности задач, направленных на формирование идентичности и </w:t>
      </w:r>
      <w:r w:rsidR="00761271" w:rsidRPr="00C82653">
        <w:rPr>
          <w:rFonts w:ascii="Times New Roman" w:hAnsi="Times New Roman" w:cs="Times New Roman"/>
          <w:sz w:val="28"/>
          <w:szCs w:val="28"/>
        </w:rPr>
        <w:t>личностного</w:t>
      </w:r>
      <w:r w:rsidR="005D5D22" w:rsidRPr="00C82653">
        <w:rPr>
          <w:rFonts w:ascii="Times New Roman" w:hAnsi="Times New Roman" w:cs="Times New Roman"/>
          <w:sz w:val="28"/>
          <w:szCs w:val="28"/>
        </w:rPr>
        <w:t xml:space="preserve"> самоопредел</w:t>
      </w:r>
      <w:r w:rsidR="006B2C13" w:rsidRPr="00C82653">
        <w:rPr>
          <w:rFonts w:ascii="Times New Roman" w:hAnsi="Times New Roman" w:cs="Times New Roman"/>
          <w:sz w:val="28"/>
          <w:szCs w:val="28"/>
        </w:rPr>
        <w:t>ен</w:t>
      </w:r>
      <w:r w:rsidR="005D5D22" w:rsidRPr="00C82653">
        <w:rPr>
          <w:rFonts w:ascii="Times New Roman" w:hAnsi="Times New Roman" w:cs="Times New Roman"/>
          <w:sz w:val="28"/>
          <w:szCs w:val="28"/>
        </w:rPr>
        <w:t>и</w:t>
      </w:r>
      <w:r w:rsidR="00761271" w:rsidRPr="00C82653">
        <w:rPr>
          <w:rFonts w:ascii="Times New Roman" w:hAnsi="Times New Roman" w:cs="Times New Roman"/>
          <w:sz w:val="28"/>
          <w:szCs w:val="28"/>
        </w:rPr>
        <w:t>я</w:t>
      </w:r>
      <w:r w:rsidR="005D5D22" w:rsidRPr="00C82653">
        <w:rPr>
          <w:rFonts w:ascii="Times New Roman" w:hAnsi="Times New Roman" w:cs="Times New Roman"/>
          <w:sz w:val="28"/>
          <w:szCs w:val="28"/>
        </w:rPr>
        <w:t xml:space="preserve"> с интересом к внутреннему миру, </w:t>
      </w:r>
      <w:proofErr w:type="spellStart"/>
      <w:r w:rsidR="005D5D22" w:rsidRPr="00C82653">
        <w:rPr>
          <w:rFonts w:ascii="Times New Roman" w:hAnsi="Times New Roman" w:cs="Times New Roman"/>
          <w:sz w:val="28"/>
          <w:szCs w:val="28"/>
        </w:rPr>
        <w:t>сформированност</w:t>
      </w:r>
      <w:r w:rsidR="00761271" w:rsidRPr="00C82653">
        <w:rPr>
          <w:rFonts w:ascii="Times New Roman" w:hAnsi="Times New Roman" w:cs="Times New Roman"/>
          <w:sz w:val="28"/>
          <w:szCs w:val="28"/>
        </w:rPr>
        <w:t>ью</w:t>
      </w:r>
      <w:proofErr w:type="spellEnd"/>
      <w:r w:rsidR="00761271" w:rsidRPr="00C82653">
        <w:rPr>
          <w:rFonts w:ascii="Times New Roman" w:hAnsi="Times New Roman" w:cs="Times New Roman"/>
          <w:sz w:val="28"/>
          <w:szCs w:val="28"/>
        </w:rPr>
        <w:t xml:space="preserve"> образа «Я-</w:t>
      </w:r>
      <w:r w:rsidR="005D5D22" w:rsidRPr="00C82653">
        <w:rPr>
          <w:rFonts w:ascii="Times New Roman" w:hAnsi="Times New Roman" w:cs="Times New Roman"/>
          <w:sz w:val="28"/>
          <w:szCs w:val="28"/>
        </w:rPr>
        <w:t xml:space="preserve">реальное» и реакцией </w:t>
      </w:r>
      <w:proofErr w:type="spellStart"/>
      <w:r w:rsidR="005D5D22" w:rsidRPr="00C82653">
        <w:rPr>
          <w:rFonts w:ascii="Times New Roman" w:hAnsi="Times New Roman" w:cs="Times New Roman"/>
          <w:sz w:val="28"/>
          <w:szCs w:val="28"/>
        </w:rPr>
        <w:t>гиперкомпенсации</w:t>
      </w:r>
      <w:proofErr w:type="spellEnd"/>
      <w:r w:rsidR="00761271" w:rsidRPr="00C82653">
        <w:rPr>
          <w:rFonts w:ascii="Times New Roman" w:hAnsi="Times New Roman" w:cs="Times New Roman"/>
          <w:sz w:val="28"/>
          <w:szCs w:val="28"/>
        </w:rPr>
        <w:t xml:space="preserve">. </w:t>
      </w:r>
      <w:r w:rsidR="009B488C" w:rsidRPr="00C82653">
        <w:rPr>
          <w:rFonts w:ascii="Times New Roman" w:hAnsi="Times New Roman" w:cs="Times New Roman"/>
          <w:sz w:val="28"/>
          <w:szCs w:val="28"/>
        </w:rPr>
        <w:t>Также обнаружены положительные взаимосвязи между успешность</w:t>
      </w:r>
      <w:r w:rsidR="00AF48AD" w:rsidRPr="00C82653">
        <w:rPr>
          <w:rFonts w:ascii="Times New Roman" w:hAnsi="Times New Roman" w:cs="Times New Roman"/>
          <w:sz w:val="28"/>
          <w:szCs w:val="28"/>
        </w:rPr>
        <w:t>ю</w:t>
      </w:r>
      <w:r w:rsidR="009B488C" w:rsidRPr="00C82653">
        <w:rPr>
          <w:rFonts w:ascii="Times New Roman" w:hAnsi="Times New Roman" w:cs="Times New Roman"/>
          <w:sz w:val="28"/>
          <w:szCs w:val="28"/>
        </w:rPr>
        <w:t xml:space="preserve"> решения задач, связанных с </w:t>
      </w:r>
      <w:r w:rsidR="00300EE9" w:rsidRPr="00C82653">
        <w:rPr>
          <w:rFonts w:ascii="Times New Roman" w:hAnsi="Times New Roman" w:cs="Times New Roman"/>
          <w:sz w:val="28"/>
          <w:szCs w:val="28"/>
        </w:rPr>
        <w:t xml:space="preserve">формированием идентичности и </w:t>
      </w:r>
      <w:r w:rsidR="00B1746E" w:rsidRPr="00C82653">
        <w:rPr>
          <w:rFonts w:ascii="Times New Roman" w:hAnsi="Times New Roman" w:cs="Times New Roman"/>
          <w:sz w:val="28"/>
          <w:szCs w:val="28"/>
        </w:rPr>
        <w:t>личностным</w:t>
      </w:r>
      <w:r w:rsidR="00300EE9" w:rsidRPr="00C82653">
        <w:rPr>
          <w:rFonts w:ascii="Times New Roman" w:hAnsi="Times New Roman" w:cs="Times New Roman"/>
          <w:sz w:val="28"/>
          <w:szCs w:val="28"/>
        </w:rPr>
        <w:t xml:space="preserve"> самоопределением </w:t>
      </w:r>
      <w:r w:rsidR="009B488C" w:rsidRPr="00C82653">
        <w:rPr>
          <w:rFonts w:ascii="Times New Roman" w:hAnsi="Times New Roman" w:cs="Times New Roman"/>
          <w:sz w:val="28"/>
          <w:szCs w:val="28"/>
        </w:rPr>
        <w:t xml:space="preserve">с выраженностью реакции </w:t>
      </w:r>
      <w:proofErr w:type="spellStart"/>
      <w:r w:rsidR="009B488C" w:rsidRPr="00C82653">
        <w:rPr>
          <w:rFonts w:ascii="Times New Roman" w:hAnsi="Times New Roman" w:cs="Times New Roman"/>
          <w:sz w:val="28"/>
          <w:szCs w:val="28"/>
        </w:rPr>
        <w:t>гиперкомпенсации</w:t>
      </w:r>
      <w:proofErr w:type="spellEnd"/>
      <w:r w:rsidR="009B488C" w:rsidRPr="00C82653">
        <w:rPr>
          <w:rFonts w:ascii="Times New Roman" w:hAnsi="Times New Roman" w:cs="Times New Roman"/>
          <w:sz w:val="28"/>
          <w:szCs w:val="28"/>
        </w:rPr>
        <w:t>.</w:t>
      </w:r>
      <w:r w:rsidR="006B2C13" w:rsidRPr="00C82653">
        <w:rPr>
          <w:rFonts w:ascii="Times New Roman" w:hAnsi="Times New Roman" w:cs="Times New Roman"/>
          <w:sz w:val="28"/>
          <w:szCs w:val="28"/>
        </w:rPr>
        <w:t xml:space="preserve"> Это</w:t>
      </w:r>
      <w:r w:rsidR="00AF48AD" w:rsidRPr="00C82653">
        <w:rPr>
          <w:rFonts w:ascii="Times New Roman" w:hAnsi="Times New Roman" w:cs="Times New Roman"/>
          <w:sz w:val="28"/>
          <w:szCs w:val="28"/>
        </w:rPr>
        <w:t xml:space="preserve"> говорит о том, что чем </w:t>
      </w:r>
      <w:r w:rsidR="00B1746E" w:rsidRPr="00C82653">
        <w:rPr>
          <w:rFonts w:ascii="Times New Roman" w:hAnsi="Times New Roman" w:cs="Times New Roman"/>
          <w:sz w:val="28"/>
          <w:szCs w:val="28"/>
        </w:rPr>
        <w:t xml:space="preserve">выше оценка </w:t>
      </w:r>
      <w:r w:rsidR="00AF48AD" w:rsidRPr="00C82653">
        <w:rPr>
          <w:rFonts w:ascii="Times New Roman" w:hAnsi="Times New Roman" w:cs="Times New Roman"/>
          <w:sz w:val="28"/>
          <w:szCs w:val="28"/>
        </w:rPr>
        <w:t>успешно</w:t>
      </w:r>
      <w:r w:rsidR="00B1746E" w:rsidRPr="00C82653">
        <w:rPr>
          <w:rFonts w:ascii="Times New Roman" w:hAnsi="Times New Roman" w:cs="Times New Roman"/>
          <w:sz w:val="28"/>
          <w:szCs w:val="28"/>
        </w:rPr>
        <w:t>сти</w:t>
      </w:r>
      <w:r w:rsidR="00AF48AD" w:rsidRPr="00C82653">
        <w:rPr>
          <w:rFonts w:ascii="Times New Roman" w:hAnsi="Times New Roman" w:cs="Times New Roman"/>
          <w:sz w:val="28"/>
          <w:szCs w:val="28"/>
        </w:rPr>
        <w:t xml:space="preserve"> решен</w:t>
      </w:r>
      <w:r w:rsidR="00B1746E" w:rsidRPr="00C82653">
        <w:rPr>
          <w:rFonts w:ascii="Times New Roman" w:hAnsi="Times New Roman" w:cs="Times New Roman"/>
          <w:sz w:val="28"/>
          <w:szCs w:val="28"/>
        </w:rPr>
        <w:t xml:space="preserve">ия </w:t>
      </w:r>
      <w:r w:rsidR="00AF48AD" w:rsidRPr="00C82653">
        <w:rPr>
          <w:rFonts w:ascii="Times New Roman" w:hAnsi="Times New Roman" w:cs="Times New Roman"/>
          <w:sz w:val="28"/>
          <w:szCs w:val="28"/>
        </w:rPr>
        <w:t>задач д</w:t>
      </w:r>
      <w:r w:rsidR="00B1746E" w:rsidRPr="00C82653">
        <w:rPr>
          <w:rFonts w:ascii="Times New Roman" w:hAnsi="Times New Roman" w:cs="Times New Roman"/>
          <w:sz w:val="28"/>
          <w:szCs w:val="28"/>
        </w:rPr>
        <w:t>анного блока, тем более выражен</w:t>
      </w:r>
      <w:r w:rsidR="00AF48AD" w:rsidRPr="00C82653">
        <w:rPr>
          <w:rFonts w:ascii="Times New Roman" w:hAnsi="Times New Roman" w:cs="Times New Roman"/>
          <w:sz w:val="28"/>
          <w:szCs w:val="28"/>
        </w:rPr>
        <w:t>о в поведении подростков стремление добиться успеха в тех сферах, где он неуспешен.</w:t>
      </w:r>
    </w:p>
    <w:p w:rsidR="00300EE9" w:rsidRPr="00C82653" w:rsidRDefault="00300EE9" w:rsidP="007C76E0">
      <w:pPr>
        <w:spacing w:line="360" w:lineRule="auto"/>
        <w:ind w:firstLine="709"/>
        <w:jc w:val="both"/>
        <w:rPr>
          <w:rFonts w:ascii="Times New Roman" w:hAnsi="Times New Roman" w:cs="Times New Roman"/>
          <w:sz w:val="28"/>
          <w:szCs w:val="28"/>
        </w:rPr>
      </w:pPr>
      <w:r w:rsidRPr="00C82653">
        <w:rPr>
          <w:noProof/>
        </w:rPr>
        <w:lastRenderedPageBreak/>
        <w:drawing>
          <wp:inline distT="0" distB="0" distL="0" distR="0">
            <wp:extent cx="3535680" cy="1847215"/>
            <wp:effectExtent l="0" t="0" r="7620" b="63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35680" cy="1847215"/>
                    </a:xfrm>
                    <a:prstGeom prst="rect">
                      <a:avLst/>
                    </a:prstGeom>
                    <a:noFill/>
                  </pic:spPr>
                </pic:pic>
              </a:graphicData>
            </a:graphic>
          </wp:inline>
        </w:drawing>
      </w:r>
    </w:p>
    <w:p w:rsidR="00B1746E" w:rsidRPr="00C82653" w:rsidRDefault="001E244A" w:rsidP="00B1746E">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Рис.12. Взаимосвяз</w:t>
      </w:r>
      <w:r w:rsidR="00B1746E" w:rsidRPr="00C82653">
        <w:rPr>
          <w:rFonts w:ascii="Times New Roman" w:hAnsi="Times New Roman" w:cs="Times New Roman"/>
          <w:sz w:val="28"/>
          <w:szCs w:val="28"/>
        </w:rPr>
        <w:t>и</w:t>
      </w:r>
      <w:r w:rsidRPr="00C82653">
        <w:rPr>
          <w:rFonts w:ascii="Times New Roman" w:hAnsi="Times New Roman" w:cs="Times New Roman"/>
          <w:sz w:val="28"/>
          <w:szCs w:val="28"/>
        </w:rPr>
        <w:t xml:space="preserve"> задач развития, связанных с профессиональным самоопределением и социумом с п</w:t>
      </w:r>
      <w:r w:rsidR="00B1746E" w:rsidRPr="00C82653">
        <w:rPr>
          <w:rFonts w:ascii="Times New Roman" w:hAnsi="Times New Roman" w:cs="Times New Roman"/>
          <w:sz w:val="28"/>
          <w:szCs w:val="28"/>
        </w:rPr>
        <w:t>оказателями</w:t>
      </w:r>
      <w:r w:rsidRPr="00C82653">
        <w:rPr>
          <w:rFonts w:ascii="Times New Roman" w:hAnsi="Times New Roman" w:cs="Times New Roman"/>
          <w:sz w:val="28"/>
          <w:szCs w:val="28"/>
        </w:rPr>
        <w:t xml:space="preserve"> подросткового кризиса</w:t>
      </w:r>
      <w:r w:rsidR="00B1746E" w:rsidRPr="00C82653">
        <w:rPr>
          <w:rFonts w:ascii="Times New Roman" w:hAnsi="Times New Roman" w:cs="Times New Roman"/>
          <w:sz w:val="28"/>
          <w:szCs w:val="28"/>
        </w:rPr>
        <w:t>, м</w:t>
      </w:r>
      <w:r w:rsidRPr="00C82653">
        <w:rPr>
          <w:rFonts w:ascii="Times New Roman" w:hAnsi="Times New Roman" w:cs="Times New Roman"/>
          <w:sz w:val="28"/>
          <w:szCs w:val="28"/>
        </w:rPr>
        <w:t>отивации</w:t>
      </w:r>
      <w:r w:rsidR="00B1746E" w:rsidRPr="00C82653">
        <w:rPr>
          <w:rFonts w:ascii="Times New Roman" w:hAnsi="Times New Roman" w:cs="Times New Roman"/>
          <w:sz w:val="28"/>
          <w:szCs w:val="28"/>
        </w:rPr>
        <w:t>,</w:t>
      </w:r>
      <w:r w:rsidRPr="00C82653">
        <w:rPr>
          <w:rFonts w:ascii="Times New Roman" w:hAnsi="Times New Roman" w:cs="Times New Roman"/>
          <w:sz w:val="28"/>
          <w:szCs w:val="28"/>
        </w:rPr>
        <w:t xml:space="preserve"> </w:t>
      </w:r>
      <w:r w:rsidR="00B1746E" w:rsidRPr="00C82653">
        <w:rPr>
          <w:rFonts w:ascii="Times New Roman" w:hAnsi="Times New Roman" w:cs="Times New Roman"/>
          <w:sz w:val="28"/>
          <w:szCs w:val="28"/>
        </w:rPr>
        <w:t>Я- реального и Я- идеального (8 класс)</w:t>
      </w:r>
    </w:p>
    <w:p w:rsidR="00B1746E" w:rsidRPr="00C82653" w:rsidRDefault="00B1746E" w:rsidP="00B1746E">
      <w:pPr>
        <w:spacing w:after="0" w:line="360" w:lineRule="auto"/>
        <w:ind w:firstLine="709"/>
        <w:rPr>
          <w:rFonts w:ascii="Times New Roman" w:hAnsi="Times New Roman" w:cs="Times New Roman"/>
          <w:sz w:val="28"/>
          <w:szCs w:val="28"/>
        </w:rPr>
      </w:pPr>
      <w:r w:rsidRPr="00C82653">
        <w:rPr>
          <w:rFonts w:ascii="Times New Roman" w:hAnsi="Times New Roman" w:cs="Times New Roman"/>
          <w:i/>
          <w:sz w:val="24"/>
          <w:szCs w:val="24"/>
        </w:rPr>
        <w:t>Условные обозначения к рис. 1</w:t>
      </w:r>
      <w:r w:rsidR="00AC3520" w:rsidRPr="00C82653">
        <w:rPr>
          <w:rFonts w:ascii="Times New Roman" w:hAnsi="Times New Roman" w:cs="Times New Roman"/>
          <w:i/>
          <w:sz w:val="24"/>
          <w:szCs w:val="24"/>
        </w:rPr>
        <w:t>2</w:t>
      </w:r>
      <w:r w:rsidRPr="00C82653">
        <w:rPr>
          <w:rFonts w:ascii="Times New Roman" w:hAnsi="Times New Roman" w:cs="Times New Roman"/>
          <w:i/>
          <w:sz w:val="24"/>
          <w:szCs w:val="24"/>
        </w:rPr>
        <w:t>:</w:t>
      </w:r>
    </w:p>
    <w:p w:rsidR="001E244A" w:rsidRPr="00C82653" w:rsidRDefault="00513F15" w:rsidP="001E244A">
      <w:pPr>
        <w:rPr>
          <w:rStyle w:val="ab"/>
          <w:rFonts w:ascii="Times New Roman" w:hAnsi="Times New Roman" w:cs="Times New Roman"/>
          <w:b/>
          <w:bCs/>
          <w:i w:val="0"/>
          <w:iCs w:val="0"/>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693056" behindDoc="0" locked="0" layoutInCell="1" allowOverlap="1">
                <wp:simplePos x="0" y="0"/>
                <wp:positionH relativeFrom="column">
                  <wp:posOffset>-584200</wp:posOffset>
                </wp:positionH>
                <wp:positionV relativeFrom="paragraph">
                  <wp:posOffset>90169</wp:posOffset>
                </wp:positionV>
                <wp:extent cx="427990" cy="0"/>
                <wp:effectExtent l="0" t="0" r="10160" b="19050"/>
                <wp:wrapNone/>
                <wp:docPr id="9" name="Прямая соединительная линия 5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79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flip:x;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6pt,7.1pt" to="-1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" strokecolor="black [3213]" strokeweight="1.5pt">
                <o:lock v:ext="edit" shapetype="f"/>
              </v:line>
            </w:pict>
          </mc:Fallback>
        </mc:AlternateContent>
      </w:r>
      <w:r w:rsidR="001E244A" w:rsidRPr="00C82653">
        <w:rPr>
          <w:rFonts w:ascii="Times New Roman" w:hAnsi="Times New Roman" w:cs="Times New Roman"/>
        </w:rPr>
        <w:t>Положительные корреляции уровень значимости p≤ 0,01</w:t>
      </w:r>
    </w:p>
    <w:p w:rsidR="001E244A" w:rsidRPr="00C82653" w:rsidRDefault="00513F15" w:rsidP="001E244A">
      <w:pPr>
        <w:rPr>
          <w:rFonts w:ascii="Times New Roman" w:hAnsi="Times New Roman" w:cs="Times New Roman"/>
          <w:bCs/>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694080" behindDoc="0" locked="0" layoutInCell="1" allowOverlap="1">
                <wp:simplePos x="0" y="0"/>
                <wp:positionH relativeFrom="column">
                  <wp:posOffset>-522605</wp:posOffset>
                </wp:positionH>
                <wp:positionV relativeFrom="paragraph">
                  <wp:posOffset>68579</wp:posOffset>
                </wp:positionV>
                <wp:extent cx="229870" cy="0"/>
                <wp:effectExtent l="0" t="0" r="17780" b="19050"/>
                <wp:wrapNone/>
                <wp:docPr id="7" name="Прямая соединительная линия 9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987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15pt,5.4pt" to="-23.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" strokecolor="black [3213]">
                <v:stroke dashstyle="dashDot"/>
                <o:lock v:ext="edit" shapetype="f"/>
              </v:line>
            </w:pict>
          </mc:Fallback>
        </mc:AlternateContent>
      </w:r>
      <w:r w:rsidR="00C82653" w:rsidRPr="00C82653">
        <w:rPr>
          <w:rStyle w:val="ab"/>
          <w:rFonts w:ascii="Times New Roman" w:hAnsi="Times New Roman" w:cs="Times New Roman"/>
          <w:bCs/>
          <w:i w:val="0"/>
          <w:iCs w:val="0"/>
          <w:shd w:val="clear" w:color="auto" w:fill="FFFFFF"/>
        </w:rPr>
        <w:t xml:space="preserve">Отрицательные </w:t>
      </w:r>
      <w:r w:rsidR="00C82653" w:rsidRPr="00C82653">
        <w:rPr>
          <w:rFonts w:ascii="Times New Roman" w:hAnsi="Times New Roman" w:cs="Times New Roman"/>
        </w:rPr>
        <w:t>корреляции</w:t>
      </w:r>
      <w:r w:rsidR="001E244A" w:rsidRPr="00C82653">
        <w:rPr>
          <w:rFonts w:ascii="Times New Roman" w:hAnsi="Times New Roman" w:cs="Times New Roman"/>
        </w:rPr>
        <w:t xml:space="preserve"> уровень значимости </w:t>
      </w:r>
      <w:r w:rsidR="001E244A" w:rsidRPr="00C82653">
        <w:rPr>
          <w:rFonts w:ascii="Times New Roman" w:hAnsi="Times New Roman" w:cs="Times New Roman"/>
          <w:lang w:val="en-US"/>
        </w:rPr>
        <w:t>p</w:t>
      </w:r>
      <w:r w:rsidR="001E244A" w:rsidRPr="00C82653">
        <w:rPr>
          <w:rFonts w:ascii="Times New Roman" w:hAnsi="Times New Roman" w:cs="Times New Roman"/>
          <w:shd w:val="clear" w:color="auto" w:fill="FFFFFF"/>
        </w:rPr>
        <w:t>≤ </w:t>
      </w:r>
      <w:r w:rsidR="001E244A" w:rsidRPr="00C82653">
        <w:rPr>
          <w:rStyle w:val="ab"/>
          <w:rFonts w:ascii="Times New Roman" w:hAnsi="Times New Roman" w:cs="Times New Roman"/>
          <w:bCs/>
          <w:i w:val="0"/>
          <w:iCs w:val="0"/>
          <w:shd w:val="clear" w:color="auto" w:fill="FFFFFF"/>
        </w:rPr>
        <w:t>0</w:t>
      </w:r>
      <w:r w:rsidR="001E244A" w:rsidRPr="00C82653">
        <w:rPr>
          <w:rFonts w:ascii="Times New Roman" w:hAnsi="Times New Roman" w:cs="Times New Roman"/>
          <w:shd w:val="clear" w:color="auto" w:fill="FFFFFF"/>
        </w:rPr>
        <w:t>,</w:t>
      </w:r>
      <w:r w:rsidR="001E244A" w:rsidRPr="00C82653">
        <w:rPr>
          <w:rStyle w:val="ab"/>
          <w:rFonts w:ascii="Times New Roman" w:hAnsi="Times New Roman" w:cs="Times New Roman"/>
          <w:bCs/>
          <w:i w:val="0"/>
          <w:iCs w:val="0"/>
          <w:shd w:val="clear" w:color="auto" w:fill="FFFFFF"/>
        </w:rPr>
        <w:t>01</w:t>
      </w:r>
    </w:p>
    <w:p w:rsidR="004C775F" w:rsidRPr="00C82653" w:rsidRDefault="00AF48AD" w:rsidP="007C76E0">
      <w:pPr>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 </w:t>
      </w:r>
      <w:r w:rsidR="00B1746E" w:rsidRPr="00C82653">
        <w:rPr>
          <w:rFonts w:ascii="Times New Roman" w:hAnsi="Times New Roman" w:cs="Times New Roman"/>
          <w:sz w:val="28"/>
          <w:szCs w:val="28"/>
        </w:rPr>
        <w:t>Анализ</w:t>
      </w:r>
      <w:r w:rsidRPr="00C82653">
        <w:rPr>
          <w:rFonts w:ascii="Times New Roman" w:hAnsi="Times New Roman" w:cs="Times New Roman"/>
          <w:sz w:val="28"/>
          <w:szCs w:val="28"/>
        </w:rPr>
        <w:t xml:space="preserve"> взаимосвяз</w:t>
      </w:r>
      <w:r w:rsidR="00B1746E" w:rsidRPr="00C82653">
        <w:rPr>
          <w:rFonts w:ascii="Times New Roman" w:hAnsi="Times New Roman" w:cs="Times New Roman"/>
          <w:sz w:val="28"/>
          <w:szCs w:val="28"/>
        </w:rPr>
        <w:t>ей</w:t>
      </w:r>
      <w:r w:rsidRPr="00C82653">
        <w:rPr>
          <w:rFonts w:ascii="Times New Roman" w:hAnsi="Times New Roman" w:cs="Times New Roman"/>
          <w:sz w:val="28"/>
          <w:szCs w:val="28"/>
        </w:rPr>
        <w:t xml:space="preserve"> задач развития</w:t>
      </w:r>
      <w:r w:rsidR="00B1746E" w:rsidRPr="00C82653">
        <w:rPr>
          <w:rFonts w:ascii="Times New Roman" w:hAnsi="Times New Roman" w:cs="Times New Roman"/>
          <w:sz w:val="28"/>
          <w:szCs w:val="28"/>
        </w:rPr>
        <w:t>,</w:t>
      </w:r>
      <w:r w:rsidRPr="00C82653">
        <w:rPr>
          <w:rFonts w:ascii="Times New Roman" w:hAnsi="Times New Roman" w:cs="Times New Roman"/>
          <w:sz w:val="28"/>
          <w:szCs w:val="28"/>
        </w:rPr>
        <w:t xml:space="preserve"> связанных с профессиональным самоопределением и социумом, обнаруж</w:t>
      </w:r>
      <w:r w:rsidR="00B1746E" w:rsidRPr="00C82653">
        <w:rPr>
          <w:rFonts w:ascii="Times New Roman" w:hAnsi="Times New Roman" w:cs="Times New Roman"/>
          <w:sz w:val="28"/>
          <w:szCs w:val="28"/>
        </w:rPr>
        <w:t>ил</w:t>
      </w:r>
      <w:r w:rsidRPr="00C82653">
        <w:rPr>
          <w:rFonts w:ascii="Times New Roman" w:hAnsi="Times New Roman" w:cs="Times New Roman"/>
          <w:sz w:val="28"/>
          <w:szCs w:val="28"/>
        </w:rPr>
        <w:t xml:space="preserve"> положительные корреляции между тем, как восьмиклассники оценивают личностную значи</w:t>
      </w:r>
      <w:r w:rsidR="00B1746E" w:rsidRPr="00C82653">
        <w:rPr>
          <w:rFonts w:ascii="Times New Roman" w:hAnsi="Times New Roman" w:cs="Times New Roman"/>
          <w:sz w:val="28"/>
          <w:szCs w:val="28"/>
        </w:rPr>
        <w:t>мость данных задач с образом «Я- реальное»</w:t>
      </w:r>
      <w:r w:rsidRPr="00C82653">
        <w:rPr>
          <w:rFonts w:ascii="Times New Roman" w:hAnsi="Times New Roman" w:cs="Times New Roman"/>
          <w:sz w:val="28"/>
          <w:szCs w:val="28"/>
        </w:rPr>
        <w:t>, а также с реакци</w:t>
      </w:r>
      <w:r w:rsidR="00B1746E" w:rsidRPr="00C82653">
        <w:rPr>
          <w:rFonts w:ascii="Times New Roman" w:hAnsi="Times New Roman" w:cs="Times New Roman"/>
          <w:sz w:val="28"/>
          <w:szCs w:val="28"/>
        </w:rPr>
        <w:t>ей</w:t>
      </w:r>
      <w:r w:rsidRPr="00C82653">
        <w:rPr>
          <w:rFonts w:ascii="Times New Roman" w:hAnsi="Times New Roman" w:cs="Times New Roman"/>
          <w:sz w:val="28"/>
          <w:szCs w:val="28"/>
        </w:rPr>
        <w:t xml:space="preserve"> </w:t>
      </w:r>
      <w:proofErr w:type="spellStart"/>
      <w:r w:rsidRPr="00C82653">
        <w:rPr>
          <w:rFonts w:ascii="Times New Roman" w:hAnsi="Times New Roman" w:cs="Times New Roman"/>
          <w:sz w:val="28"/>
          <w:szCs w:val="28"/>
        </w:rPr>
        <w:t>гиперкомпенсации</w:t>
      </w:r>
      <w:proofErr w:type="spellEnd"/>
      <w:r w:rsidRPr="00C82653">
        <w:rPr>
          <w:rFonts w:ascii="Times New Roman" w:hAnsi="Times New Roman" w:cs="Times New Roman"/>
          <w:sz w:val="28"/>
          <w:szCs w:val="28"/>
        </w:rPr>
        <w:t xml:space="preserve"> и интерес</w:t>
      </w:r>
      <w:r w:rsidR="00B1746E" w:rsidRPr="00C82653">
        <w:rPr>
          <w:rFonts w:ascii="Times New Roman" w:hAnsi="Times New Roman" w:cs="Times New Roman"/>
          <w:sz w:val="28"/>
          <w:szCs w:val="28"/>
        </w:rPr>
        <w:t>ом</w:t>
      </w:r>
      <w:r w:rsidRPr="00C82653">
        <w:rPr>
          <w:rFonts w:ascii="Times New Roman" w:hAnsi="Times New Roman" w:cs="Times New Roman"/>
          <w:sz w:val="28"/>
          <w:szCs w:val="28"/>
        </w:rPr>
        <w:t xml:space="preserve"> к внутреннему миру. Таким образом, чем выше личностная значимость задач развития, связанных с профессиональным самоопределением и социумом, тем более сформирован образ «</w:t>
      </w:r>
      <w:proofErr w:type="gramStart"/>
      <w:r w:rsidRPr="00C82653">
        <w:rPr>
          <w:rFonts w:ascii="Times New Roman" w:hAnsi="Times New Roman" w:cs="Times New Roman"/>
          <w:sz w:val="28"/>
          <w:szCs w:val="28"/>
        </w:rPr>
        <w:t>Я-</w:t>
      </w:r>
      <w:proofErr w:type="gramEnd"/>
      <w:r w:rsidRPr="00C82653">
        <w:rPr>
          <w:rFonts w:ascii="Times New Roman" w:hAnsi="Times New Roman" w:cs="Times New Roman"/>
          <w:sz w:val="28"/>
          <w:szCs w:val="28"/>
        </w:rPr>
        <w:t xml:space="preserve"> реальное» и  тем заметнее в поведении подростка интерес к своим внутренним переживаниям и стремление добиться успеха в тех сферах, в которых он  слаб. </w:t>
      </w:r>
    </w:p>
    <w:p w:rsidR="00906546" w:rsidRPr="00C82653" w:rsidRDefault="00906546" w:rsidP="007C76E0">
      <w:pPr>
        <w:spacing w:line="360" w:lineRule="auto"/>
        <w:ind w:firstLine="709"/>
        <w:jc w:val="both"/>
        <w:rPr>
          <w:rFonts w:ascii="Times New Roman" w:hAnsi="Times New Roman" w:cs="Times New Roman"/>
          <w:sz w:val="28"/>
          <w:szCs w:val="28"/>
        </w:rPr>
      </w:pPr>
    </w:p>
    <w:p w:rsidR="00906546" w:rsidRPr="00C82653" w:rsidRDefault="00906546" w:rsidP="007C76E0">
      <w:pPr>
        <w:spacing w:line="360" w:lineRule="auto"/>
        <w:ind w:firstLine="709"/>
        <w:jc w:val="both"/>
        <w:rPr>
          <w:rFonts w:ascii="Times New Roman" w:hAnsi="Times New Roman" w:cs="Times New Roman"/>
          <w:sz w:val="28"/>
          <w:szCs w:val="28"/>
        </w:rPr>
      </w:pPr>
    </w:p>
    <w:p w:rsidR="00300EE9" w:rsidRPr="00C82653" w:rsidRDefault="00300EE9" w:rsidP="007C76E0">
      <w:pPr>
        <w:spacing w:line="360" w:lineRule="auto"/>
        <w:ind w:firstLine="709"/>
        <w:jc w:val="both"/>
        <w:rPr>
          <w:rFonts w:ascii="Times New Roman" w:hAnsi="Times New Roman" w:cs="Times New Roman"/>
          <w:sz w:val="28"/>
          <w:szCs w:val="28"/>
        </w:rPr>
      </w:pPr>
      <w:r w:rsidRPr="00C82653">
        <w:rPr>
          <w:noProof/>
        </w:rPr>
        <w:lastRenderedPageBreak/>
        <w:drawing>
          <wp:inline distT="0" distB="0" distL="0" distR="0">
            <wp:extent cx="4785995" cy="2054225"/>
            <wp:effectExtent l="0" t="0" r="0" b="317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5995" cy="2054225"/>
                    </a:xfrm>
                    <a:prstGeom prst="rect">
                      <a:avLst/>
                    </a:prstGeom>
                    <a:noFill/>
                  </pic:spPr>
                </pic:pic>
              </a:graphicData>
            </a:graphic>
          </wp:inline>
        </w:drawing>
      </w:r>
    </w:p>
    <w:p w:rsidR="00AC3520" w:rsidRPr="00C82653" w:rsidRDefault="00AC3520" w:rsidP="00AC3520">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Рис.13. Взаимосвязи показателей подросткового кризиса, мотивации, Я- реального и Я- идеального (8 класс)</w:t>
      </w:r>
    </w:p>
    <w:p w:rsidR="00AC3520" w:rsidRPr="00C82653" w:rsidRDefault="00AC3520" w:rsidP="00AC3520">
      <w:pPr>
        <w:spacing w:after="0" w:line="360" w:lineRule="auto"/>
        <w:ind w:firstLine="709"/>
        <w:rPr>
          <w:rFonts w:ascii="Times New Roman" w:hAnsi="Times New Roman" w:cs="Times New Roman"/>
          <w:sz w:val="28"/>
          <w:szCs w:val="28"/>
        </w:rPr>
      </w:pPr>
      <w:r w:rsidRPr="00C82653">
        <w:rPr>
          <w:rFonts w:ascii="Times New Roman" w:hAnsi="Times New Roman" w:cs="Times New Roman"/>
          <w:i/>
          <w:sz w:val="24"/>
          <w:szCs w:val="24"/>
        </w:rPr>
        <w:t>Условные обозначения к рис. 13:</w:t>
      </w:r>
    </w:p>
    <w:p w:rsidR="00AC3520" w:rsidRPr="00C82653" w:rsidRDefault="00513F15" w:rsidP="00AC3520">
      <w:pPr>
        <w:rPr>
          <w:rStyle w:val="ab"/>
          <w:rFonts w:ascii="Times New Roman" w:hAnsi="Times New Roman" w:cs="Times New Roman"/>
          <w:b/>
          <w:bCs/>
          <w:i w:val="0"/>
          <w:iCs w:val="0"/>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717632" behindDoc="0" locked="0" layoutInCell="1" allowOverlap="1">
                <wp:simplePos x="0" y="0"/>
                <wp:positionH relativeFrom="column">
                  <wp:posOffset>-584200</wp:posOffset>
                </wp:positionH>
                <wp:positionV relativeFrom="paragraph">
                  <wp:posOffset>90169</wp:posOffset>
                </wp:positionV>
                <wp:extent cx="427990" cy="0"/>
                <wp:effectExtent l="0" t="0" r="10160" b="19050"/>
                <wp:wrapNone/>
                <wp:docPr id="6" name="Прямая соединительная линия 5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79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flip:x;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6pt,7.1pt" to="-1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" strokecolor="black [3213]" strokeweight="1.5pt">
                <o:lock v:ext="edit" shapetype="f"/>
              </v:line>
            </w:pict>
          </mc:Fallback>
        </mc:AlternateContent>
      </w:r>
      <w:r w:rsidR="00AC3520" w:rsidRPr="00C82653">
        <w:rPr>
          <w:rFonts w:ascii="Times New Roman" w:hAnsi="Times New Roman" w:cs="Times New Roman"/>
        </w:rPr>
        <w:t>Положительные корреляции уровень значимости p≤ 0,01</w:t>
      </w:r>
    </w:p>
    <w:p w:rsidR="00AC3520" w:rsidRPr="00C82653" w:rsidRDefault="00513F15" w:rsidP="00AC3520">
      <w:pPr>
        <w:rPr>
          <w:rFonts w:ascii="Times New Roman" w:hAnsi="Times New Roman" w:cs="Times New Roman"/>
          <w:bCs/>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718656" behindDoc="0" locked="0" layoutInCell="1" allowOverlap="1">
                <wp:simplePos x="0" y="0"/>
                <wp:positionH relativeFrom="column">
                  <wp:posOffset>-522605</wp:posOffset>
                </wp:positionH>
                <wp:positionV relativeFrom="paragraph">
                  <wp:posOffset>68579</wp:posOffset>
                </wp:positionV>
                <wp:extent cx="229870" cy="0"/>
                <wp:effectExtent l="0" t="0" r="17780" b="19050"/>
                <wp:wrapNone/>
                <wp:docPr id="4" name="Прямая соединительная линия 9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987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15pt,5.4pt" to="-23.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" strokecolor="black [3213]">
                <v:stroke dashstyle="dashDot"/>
                <o:lock v:ext="edit" shapetype="f"/>
              </v:line>
            </w:pict>
          </mc:Fallback>
        </mc:AlternateContent>
      </w:r>
      <w:r w:rsidR="00AC3520" w:rsidRPr="00C82653">
        <w:rPr>
          <w:rStyle w:val="ab"/>
          <w:rFonts w:ascii="Times New Roman" w:hAnsi="Times New Roman" w:cs="Times New Roman"/>
          <w:bCs/>
          <w:i w:val="0"/>
          <w:iCs w:val="0"/>
          <w:shd w:val="clear" w:color="auto" w:fill="FFFFFF"/>
        </w:rPr>
        <w:t xml:space="preserve">Отрицательные </w:t>
      </w:r>
      <w:r w:rsidR="00AC3520" w:rsidRPr="00C82653">
        <w:rPr>
          <w:rFonts w:ascii="Times New Roman" w:hAnsi="Times New Roman" w:cs="Times New Roman"/>
        </w:rPr>
        <w:t xml:space="preserve"> корреляции уровень значимости </w:t>
      </w:r>
      <w:r w:rsidR="00AC3520" w:rsidRPr="00C82653">
        <w:rPr>
          <w:rFonts w:ascii="Times New Roman" w:hAnsi="Times New Roman" w:cs="Times New Roman"/>
          <w:lang w:val="en-US"/>
        </w:rPr>
        <w:t>p</w:t>
      </w:r>
      <w:r w:rsidR="00AC3520" w:rsidRPr="00C82653">
        <w:rPr>
          <w:rFonts w:ascii="Times New Roman" w:hAnsi="Times New Roman" w:cs="Times New Roman"/>
          <w:shd w:val="clear" w:color="auto" w:fill="FFFFFF"/>
        </w:rPr>
        <w:t>≤ </w:t>
      </w:r>
      <w:r w:rsidR="00AC3520" w:rsidRPr="00C82653">
        <w:rPr>
          <w:rStyle w:val="ab"/>
          <w:rFonts w:ascii="Times New Roman" w:hAnsi="Times New Roman" w:cs="Times New Roman"/>
          <w:bCs/>
          <w:i w:val="0"/>
          <w:iCs w:val="0"/>
          <w:shd w:val="clear" w:color="auto" w:fill="FFFFFF"/>
        </w:rPr>
        <w:t>0</w:t>
      </w:r>
      <w:r w:rsidR="00AC3520" w:rsidRPr="00C82653">
        <w:rPr>
          <w:rFonts w:ascii="Times New Roman" w:hAnsi="Times New Roman" w:cs="Times New Roman"/>
          <w:shd w:val="clear" w:color="auto" w:fill="FFFFFF"/>
        </w:rPr>
        <w:t>,</w:t>
      </w:r>
      <w:r w:rsidR="00AC3520" w:rsidRPr="00C82653">
        <w:rPr>
          <w:rStyle w:val="ab"/>
          <w:rFonts w:ascii="Times New Roman" w:hAnsi="Times New Roman" w:cs="Times New Roman"/>
          <w:bCs/>
          <w:i w:val="0"/>
          <w:iCs w:val="0"/>
          <w:shd w:val="clear" w:color="auto" w:fill="FFFFFF"/>
        </w:rPr>
        <w:t>01</w:t>
      </w:r>
    </w:p>
    <w:p w:rsidR="00987AAE" w:rsidRPr="00C82653" w:rsidRDefault="00987AAE" w:rsidP="007C76E0">
      <w:pPr>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Стоит отметить, что также были обнаружены положительные корреляции между </w:t>
      </w:r>
      <w:r w:rsidR="00906546" w:rsidRPr="00C82653">
        <w:rPr>
          <w:rFonts w:ascii="Times New Roman" w:hAnsi="Times New Roman" w:cs="Times New Roman"/>
          <w:sz w:val="28"/>
          <w:szCs w:val="28"/>
        </w:rPr>
        <w:t>реакцией</w:t>
      </w:r>
      <w:r w:rsidR="00855BB5" w:rsidRPr="00C82653">
        <w:rPr>
          <w:rFonts w:ascii="Times New Roman" w:hAnsi="Times New Roman" w:cs="Times New Roman"/>
          <w:sz w:val="28"/>
          <w:szCs w:val="28"/>
        </w:rPr>
        <w:t xml:space="preserve"> </w:t>
      </w:r>
      <w:proofErr w:type="spellStart"/>
      <w:r w:rsidR="00855BB5" w:rsidRPr="00C82653">
        <w:rPr>
          <w:rFonts w:ascii="Times New Roman" w:hAnsi="Times New Roman" w:cs="Times New Roman"/>
          <w:sz w:val="28"/>
          <w:szCs w:val="28"/>
        </w:rPr>
        <w:t>гиперкомпенсации</w:t>
      </w:r>
      <w:proofErr w:type="spellEnd"/>
      <w:r w:rsidR="00906546" w:rsidRPr="00C82653">
        <w:rPr>
          <w:rFonts w:ascii="Times New Roman" w:hAnsi="Times New Roman" w:cs="Times New Roman"/>
          <w:sz w:val="28"/>
          <w:szCs w:val="28"/>
        </w:rPr>
        <w:t>, интересом к внутреннему миру</w:t>
      </w:r>
      <w:r w:rsidR="00855BB5" w:rsidRPr="00C82653">
        <w:rPr>
          <w:rFonts w:ascii="Times New Roman" w:hAnsi="Times New Roman" w:cs="Times New Roman"/>
          <w:sz w:val="28"/>
          <w:szCs w:val="28"/>
        </w:rPr>
        <w:t xml:space="preserve"> и сте</w:t>
      </w:r>
      <w:r w:rsidR="00906546" w:rsidRPr="00C82653">
        <w:rPr>
          <w:rFonts w:ascii="Times New Roman" w:hAnsi="Times New Roman" w:cs="Times New Roman"/>
          <w:sz w:val="28"/>
          <w:szCs w:val="28"/>
        </w:rPr>
        <w:t>пенью сформированности образа «Я</w:t>
      </w:r>
      <w:r w:rsidR="00855BB5" w:rsidRPr="00C82653">
        <w:rPr>
          <w:rFonts w:ascii="Times New Roman" w:hAnsi="Times New Roman" w:cs="Times New Roman"/>
          <w:sz w:val="28"/>
          <w:szCs w:val="28"/>
        </w:rPr>
        <w:t>-реальное». Обнаружены отрицательные корреляции между симптомо</w:t>
      </w:r>
      <w:r w:rsidR="006B2C13" w:rsidRPr="00C82653">
        <w:rPr>
          <w:rFonts w:ascii="Times New Roman" w:hAnsi="Times New Roman" w:cs="Times New Roman"/>
          <w:sz w:val="28"/>
          <w:szCs w:val="28"/>
        </w:rPr>
        <w:t>м</w:t>
      </w:r>
      <w:r w:rsidR="00855BB5" w:rsidRPr="00C82653">
        <w:rPr>
          <w:rFonts w:ascii="Times New Roman" w:hAnsi="Times New Roman" w:cs="Times New Roman"/>
          <w:sz w:val="28"/>
          <w:szCs w:val="28"/>
        </w:rPr>
        <w:t xml:space="preserve"> «поведенческая эмансипация» и стремлением под</w:t>
      </w:r>
      <w:r w:rsidR="006B2C13" w:rsidRPr="00C82653">
        <w:rPr>
          <w:rFonts w:ascii="Times New Roman" w:hAnsi="Times New Roman" w:cs="Times New Roman"/>
          <w:sz w:val="28"/>
          <w:szCs w:val="28"/>
        </w:rPr>
        <w:t>ро</w:t>
      </w:r>
      <w:r w:rsidR="00855BB5" w:rsidRPr="00C82653">
        <w:rPr>
          <w:rFonts w:ascii="Times New Roman" w:hAnsi="Times New Roman" w:cs="Times New Roman"/>
          <w:sz w:val="28"/>
          <w:szCs w:val="28"/>
        </w:rPr>
        <w:t>стка к формулиро</w:t>
      </w:r>
      <w:r w:rsidR="006B2C13" w:rsidRPr="00C82653">
        <w:rPr>
          <w:rFonts w:ascii="Times New Roman" w:hAnsi="Times New Roman" w:cs="Times New Roman"/>
          <w:sz w:val="28"/>
          <w:szCs w:val="28"/>
        </w:rPr>
        <w:t>вке задач для других, а также ме</w:t>
      </w:r>
      <w:r w:rsidR="00855BB5" w:rsidRPr="00C82653">
        <w:rPr>
          <w:rFonts w:ascii="Times New Roman" w:hAnsi="Times New Roman" w:cs="Times New Roman"/>
          <w:sz w:val="28"/>
          <w:szCs w:val="28"/>
        </w:rPr>
        <w:t>жду симптомом хобби-реакция и напра</w:t>
      </w:r>
      <w:r w:rsidR="00906546" w:rsidRPr="00C82653">
        <w:rPr>
          <w:rFonts w:ascii="Times New Roman" w:hAnsi="Times New Roman" w:cs="Times New Roman"/>
          <w:sz w:val="28"/>
          <w:szCs w:val="28"/>
        </w:rPr>
        <w:t>в</w:t>
      </w:r>
      <w:r w:rsidR="002A3A54" w:rsidRPr="00C82653">
        <w:rPr>
          <w:rFonts w:ascii="Times New Roman" w:hAnsi="Times New Roman" w:cs="Times New Roman"/>
          <w:sz w:val="28"/>
          <w:szCs w:val="28"/>
        </w:rPr>
        <w:t xml:space="preserve">ленностью мотивации восьмиклассников на отдых. Это говорит о </w:t>
      </w:r>
      <w:r w:rsidR="006B2C13" w:rsidRPr="00C82653">
        <w:rPr>
          <w:rFonts w:ascii="Times New Roman" w:hAnsi="Times New Roman" w:cs="Times New Roman"/>
          <w:sz w:val="28"/>
          <w:szCs w:val="28"/>
        </w:rPr>
        <w:t>том, что чем ярче проявляется</w:t>
      </w:r>
      <w:r w:rsidR="002A3A54" w:rsidRPr="00C82653">
        <w:rPr>
          <w:rFonts w:ascii="Times New Roman" w:hAnsi="Times New Roman" w:cs="Times New Roman"/>
          <w:sz w:val="28"/>
          <w:szCs w:val="28"/>
        </w:rPr>
        <w:t xml:space="preserve"> в поведении восьмиклассников стремление в поведении выразить свою независимость и автономность, тем менее их мотивация направленна на формулировку действий для третьих лиц. Также чем более заметно, что у подростков появились новые хобби и увлечение, тем меньше их мотивация направленна на досуг и отдых.</w:t>
      </w:r>
    </w:p>
    <w:p w:rsidR="00300EE9" w:rsidRPr="00C82653" w:rsidRDefault="00300EE9" w:rsidP="007C76E0">
      <w:pPr>
        <w:spacing w:line="360" w:lineRule="auto"/>
        <w:ind w:firstLine="709"/>
        <w:jc w:val="both"/>
        <w:rPr>
          <w:rFonts w:ascii="Times New Roman" w:hAnsi="Times New Roman" w:cs="Times New Roman"/>
          <w:sz w:val="28"/>
          <w:szCs w:val="28"/>
        </w:rPr>
      </w:pPr>
      <w:r w:rsidRPr="00C82653">
        <w:rPr>
          <w:noProof/>
        </w:rPr>
        <w:lastRenderedPageBreak/>
        <w:drawing>
          <wp:inline distT="0" distB="0" distL="0" distR="0">
            <wp:extent cx="4603115" cy="1725295"/>
            <wp:effectExtent l="0" t="0" r="6985" b="825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03115" cy="1725295"/>
                    </a:xfrm>
                    <a:prstGeom prst="rect">
                      <a:avLst/>
                    </a:prstGeom>
                    <a:noFill/>
                  </pic:spPr>
                </pic:pic>
              </a:graphicData>
            </a:graphic>
          </wp:inline>
        </w:drawing>
      </w:r>
    </w:p>
    <w:p w:rsidR="001714A2" w:rsidRPr="00C82653" w:rsidRDefault="001714A2" w:rsidP="001714A2">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Рис.14. Взаимосвязи</w:t>
      </w:r>
      <w:r w:rsidR="00E701D2" w:rsidRPr="00C82653">
        <w:rPr>
          <w:rFonts w:ascii="Times New Roman" w:hAnsi="Times New Roman" w:cs="Times New Roman"/>
          <w:sz w:val="28"/>
          <w:szCs w:val="28"/>
        </w:rPr>
        <w:t xml:space="preserve"> задач развития, связанных с физическим развитие, эмоционально- коммуникативной сферой, саморазвитием и самореализацией с п</w:t>
      </w:r>
      <w:r w:rsidRPr="00C82653">
        <w:rPr>
          <w:rFonts w:ascii="Times New Roman" w:hAnsi="Times New Roman" w:cs="Times New Roman"/>
          <w:sz w:val="28"/>
          <w:szCs w:val="28"/>
        </w:rPr>
        <w:t>оказателями</w:t>
      </w:r>
      <w:r w:rsidR="00E701D2" w:rsidRPr="00C82653">
        <w:rPr>
          <w:rFonts w:ascii="Times New Roman" w:hAnsi="Times New Roman" w:cs="Times New Roman"/>
          <w:sz w:val="28"/>
          <w:szCs w:val="28"/>
        </w:rPr>
        <w:t xml:space="preserve"> </w:t>
      </w:r>
      <w:r w:rsidRPr="00C82653">
        <w:rPr>
          <w:rFonts w:ascii="Times New Roman" w:hAnsi="Times New Roman" w:cs="Times New Roman"/>
          <w:sz w:val="28"/>
          <w:szCs w:val="28"/>
        </w:rPr>
        <w:t>подросткового кризиса, мотивации, Я- реального и Я- идеального (9 класс)</w:t>
      </w:r>
    </w:p>
    <w:p w:rsidR="001714A2" w:rsidRPr="00C82653" w:rsidRDefault="001714A2" w:rsidP="001714A2">
      <w:pPr>
        <w:spacing w:after="0" w:line="360" w:lineRule="auto"/>
        <w:ind w:firstLine="709"/>
        <w:rPr>
          <w:rFonts w:ascii="Times New Roman" w:hAnsi="Times New Roman" w:cs="Times New Roman"/>
          <w:sz w:val="28"/>
          <w:szCs w:val="28"/>
        </w:rPr>
      </w:pPr>
      <w:r w:rsidRPr="00C82653">
        <w:rPr>
          <w:rFonts w:ascii="Times New Roman" w:hAnsi="Times New Roman" w:cs="Times New Roman"/>
          <w:i/>
          <w:sz w:val="24"/>
          <w:szCs w:val="24"/>
        </w:rPr>
        <w:t>Условные обозначения к рис. 14:</w:t>
      </w:r>
    </w:p>
    <w:p w:rsidR="001714A2" w:rsidRPr="00C82653" w:rsidRDefault="00513F15" w:rsidP="001714A2">
      <w:pPr>
        <w:rPr>
          <w:rStyle w:val="ab"/>
          <w:rFonts w:ascii="Times New Roman" w:hAnsi="Times New Roman" w:cs="Times New Roman"/>
          <w:b/>
          <w:bCs/>
          <w:i w:val="0"/>
          <w:iCs w:val="0"/>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720704" behindDoc="0" locked="0" layoutInCell="1" allowOverlap="1">
                <wp:simplePos x="0" y="0"/>
                <wp:positionH relativeFrom="column">
                  <wp:posOffset>-584200</wp:posOffset>
                </wp:positionH>
                <wp:positionV relativeFrom="paragraph">
                  <wp:posOffset>90169</wp:posOffset>
                </wp:positionV>
                <wp:extent cx="427990" cy="0"/>
                <wp:effectExtent l="0" t="0" r="10160" b="19050"/>
                <wp:wrapNone/>
                <wp:docPr id="29" name="Прямая соединительная линия 5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79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flip:x;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6pt,7.1pt" to="-1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" strokecolor="black [3213]" strokeweight="1.5pt">
                <o:lock v:ext="edit" shapetype="f"/>
              </v:line>
            </w:pict>
          </mc:Fallback>
        </mc:AlternateContent>
      </w:r>
      <w:r w:rsidR="001714A2" w:rsidRPr="00C82653">
        <w:rPr>
          <w:rFonts w:ascii="Times New Roman" w:hAnsi="Times New Roman" w:cs="Times New Roman"/>
        </w:rPr>
        <w:t>Положительные корреляции уровень значимости p≤ 0,01</w:t>
      </w:r>
    </w:p>
    <w:p w:rsidR="001714A2" w:rsidRPr="00C82653" w:rsidRDefault="00513F15" w:rsidP="001714A2">
      <w:pPr>
        <w:rPr>
          <w:rFonts w:ascii="Times New Roman" w:hAnsi="Times New Roman" w:cs="Times New Roman"/>
          <w:bCs/>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721728" behindDoc="0" locked="0" layoutInCell="1" allowOverlap="1">
                <wp:simplePos x="0" y="0"/>
                <wp:positionH relativeFrom="column">
                  <wp:posOffset>-522605</wp:posOffset>
                </wp:positionH>
                <wp:positionV relativeFrom="paragraph">
                  <wp:posOffset>68579</wp:posOffset>
                </wp:positionV>
                <wp:extent cx="229870" cy="0"/>
                <wp:effectExtent l="0" t="0" r="17780" b="19050"/>
                <wp:wrapNone/>
                <wp:docPr id="30" name="Прямая соединительная линия 9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987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72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15pt,5.4pt" to="-23.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" strokecolor="black [3213]">
                <v:stroke dashstyle="dashDot"/>
                <o:lock v:ext="edit" shapetype="f"/>
              </v:line>
            </w:pict>
          </mc:Fallback>
        </mc:AlternateContent>
      </w:r>
      <w:r w:rsidR="001714A2" w:rsidRPr="00C82653">
        <w:rPr>
          <w:rStyle w:val="ab"/>
          <w:rFonts w:ascii="Times New Roman" w:hAnsi="Times New Roman" w:cs="Times New Roman"/>
          <w:bCs/>
          <w:i w:val="0"/>
          <w:iCs w:val="0"/>
          <w:shd w:val="clear" w:color="auto" w:fill="FFFFFF"/>
        </w:rPr>
        <w:t xml:space="preserve">Отрицательные </w:t>
      </w:r>
      <w:r w:rsidR="001714A2" w:rsidRPr="00C82653">
        <w:rPr>
          <w:rFonts w:ascii="Times New Roman" w:hAnsi="Times New Roman" w:cs="Times New Roman"/>
        </w:rPr>
        <w:t xml:space="preserve"> корреляции уровень значимости </w:t>
      </w:r>
      <w:r w:rsidR="001714A2" w:rsidRPr="00C82653">
        <w:rPr>
          <w:rFonts w:ascii="Times New Roman" w:hAnsi="Times New Roman" w:cs="Times New Roman"/>
          <w:lang w:val="en-US"/>
        </w:rPr>
        <w:t>p</w:t>
      </w:r>
      <w:r w:rsidR="001714A2" w:rsidRPr="00C82653">
        <w:rPr>
          <w:rFonts w:ascii="Times New Roman" w:hAnsi="Times New Roman" w:cs="Times New Roman"/>
          <w:shd w:val="clear" w:color="auto" w:fill="FFFFFF"/>
        </w:rPr>
        <w:t>≤ </w:t>
      </w:r>
      <w:r w:rsidR="001714A2" w:rsidRPr="00C82653">
        <w:rPr>
          <w:rStyle w:val="ab"/>
          <w:rFonts w:ascii="Times New Roman" w:hAnsi="Times New Roman" w:cs="Times New Roman"/>
          <w:bCs/>
          <w:i w:val="0"/>
          <w:iCs w:val="0"/>
          <w:shd w:val="clear" w:color="auto" w:fill="FFFFFF"/>
        </w:rPr>
        <w:t>0</w:t>
      </w:r>
      <w:r w:rsidR="001714A2" w:rsidRPr="00C82653">
        <w:rPr>
          <w:rFonts w:ascii="Times New Roman" w:hAnsi="Times New Roman" w:cs="Times New Roman"/>
          <w:shd w:val="clear" w:color="auto" w:fill="FFFFFF"/>
        </w:rPr>
        <w:t>,</w:t>
      </w:r>
      <w:r w:rsidR="001714A2" w:rsidRPr="00C82653">
        <w:rPr>
          <w:rStyle w:val="ab"/>
          <w:rFonts w:ascii="Times New Roman" w:hAnsi="Times New Roman" w:cs="Times New Roman"/>
          <w:bCs/>
          <w:i w:val="0"/>
          <w:iCs w:val="0"/>
          <w:shd w:val="clear" w:color="auto" w:fill="FFFFFF"/>
        </w:rPr>
        <w:t>01</w:t>
      </w:r>
    </w:p>
    <w:p w:rsidR="00300EE9" w:rsidRPr="00C82653" w:rsidRDefault="0000681B" w:rsidP="00300EE9">
      <w:pPr>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Говоря о взаимосвязях, обнаруженных в девятом классе, можно заметить, что обнаружена отрицательная коррел</w:t>
      </w:r>
      <w:r w:rsidR="006B2C13" w:rsidRPr="00C82653">
        <w:rPr>
          <w:rFonts w:ascii="Times New Roman" w:hAnsi="Times New Roman" w:cs="Times New Roman"/>
          <w:sz w:val="28"/>
          <w:szCs w:val="28"/>
        </w:rPr>
        <w:t>я</w:t>
      </w:r>
      <w:r w:rsidRPr="00C82653">
        <w:rPr>
          <w:rFonts w:ascii="Times New Roman" w:hAnsi="Times New Roman" w:cs="Times New Roman"/>
          <w:sz w:val="28"/>
          <w:szCs w:val="28"/>
        </w:rPr>
        <w:t xml:space="preserve">ция между успешностью решения задач, связанных с физическим развитием  </w:t>
      </w:r>
      <w:r w:rsidR="00E419DB" w:rsidRPr="00C82653">
        <w:rPr>
          <w:rFonts w:ascii="Times New Roman" w:hAnsi="Times New Roman" w:cs="Times New Roman"/>
          <w:sz w:val="28"/>
          <w:szCs w:val="28"/>
        </w:rPr>
        <w:t xml:space="preserve">и </w:t>
      </w:r>
      <w:r w:rsidR="00BC1087" w:rsidRPr="00C82653">
        <w:rPr>
          <w:rFonts w:ascii="Times New Roman" w:hAnsi="Times New Roman" w:cs="Times New Roman"/>
          <w:sz w:val="28"/>
          <w:szCs w:val="28"/>
        </w:rPr>
        <w:t>реакцией имитации. Э</w:t>
      </w:r>
      <w:r w:rsidRPr="00C82653">
        <w:rPr>
          <w:rFonts w:ascii="Times New Roman" w:hAnsi="Times New Roman" w:cs="Times New Roman"/>
          <w:sz w:val="28"/>
          <w:szCs w:val="28"/>
        </w:rPr>
        <w:t xml:space="preserve">то свидетельствует о том, что чем </w:t>
      </w:r>
      <w:r w:rsidR="00BC1087" w:rsidRPr="00C82653">
        <w:rPr>
          <w:rFonts w:ascii="Times New Roman" w:hAnsi="Times New Roman" w:cs="Times New Roman"/>
          <w:sz w:val="28"/>
          <w:szCs w:val="28"/>
        </w:rPr>
        <w:t xml:space="preserve">выше оценка </w:t>
      </w:r>
      <w:r w:rsidRPr="00C82653">
        <w:rPr>
          <w:rFonts w:ascii="Times New Roman" w:hAnsi="Times New Roman" w:cs="Times New Roman"/>
          <w:sz w:val="28"/>
          <w:szCs w:val="28"/>
        </w:rPr>
        <w:t>успешно</w:t>
      </w:r>
      <w:r w:rsidR="00BC1087" w:rsidRPr="00C82653">
        <w:rPr>
          <w:rFonts w:ascii="Times New Roman" w:hAnsi="Times New Roman" w:cs="Times New Roman"/>
          <w:sz w:val="28"/>
          <w:szCs w:val="28"/>
        </w:rPr>
        <w:t>сти</w:t>
      </w:r>
      <w:r w:rsidRPr="00C82653">
        <w:rPr>
          <w:rFonts w:ascii="Times New Roman" w:hAnsi="Times New Roman" w:cs="Times New Roman"/>
          <w:sz w:val="28"/>
          <w:szCs w:val="28"/>
        </w:rPr>
        <w:t xml:space="preserve"> решен</w:t>
      </w:r>
      <w:r w:rsidR="00BC1087" w:rsidRPr="00C82653">
        <w:rPr>
          <w:rFonts w:ascii="Times New Roman" w:hAnsi="Times New Roman" w:cs="Times New Roman"/>
          <w:sz w:val="28"/>
          <w:szCs w:val="28"/>
        </w:rPr>
        <w:t>ия</w:t>
      </w:r>
      <w:r w:rsidRPr="00C82653">
        <w:rPr>
          <w:rFonts w:ascii="Times New Roman" w:hAnsi="Times New Roman" w:cs="Times New Roman"/>
          <w:sz w:val="28"/>
          <w:szCs w:val="28"/>
        </w:rPr>
        <w:t xml:space="preserve"> задач, связанны</w:t>
      </w:r>
      <w:r w:rsidR="00BC1087" w:rsidRPr="00C82653">
        <w:rPr>
          <w:rFonts w:ascii="Times New Roman" w:hAnsi="Times New Roman" w:cs="Times New Roman"/>
          <w:sz w:val="28"/>
          <w:szCs w:val="28"/>
        </w:rPr>
        <w:t>х</w:t>
      </w:r>
      <w:r w:rsidRPr="00C82653">
        <w:rPr>
          <w:rFonts w:ascii="Times New Roman" w:hAnsi="Times New Roman" w:cs="Times New Roman"/>
          <w:sz w:val="28"/>
          <w:szCs w:val="28"/>
        </w:rPr>
        <w:t xml:space="preserve"> с физическим развитием, тем реже в поведении девятиклассников можно заметить стремление подражать тем людям, которые являются в их глазах авторитетными. Также обнаружены положительные корреляции между личностной значимостью задач развития, связанных с эмоционально- коммуникативной сферой и направленностью мотивации на построение </w:t>
      </w:r>
      <w:r w:rsidR="00BC1087" w:rsidRPr="00C82653">
        <w:rPr>
          <w:rFonts w:ascii="Times New Roman" w:hAnsi="Times New Roman" w:cs="Times New Roman"/>
          <w:sz w:val="28"/>
          <w:szCs w:val="28"/>
        </w:rPr>
        <w:t>Я-концепции</w:t>
      </w:r>
      <w:r w:rsidRPr="00C82653">
        <w:rPr>
          <w:rFonts w:ascii="Times New Roman" w:hAnsi="Times New Roman" w:cs="Times New Roman"/>
          <w:sz w:val="28"/>
          <w:szCs w:val="28"/>
        </w:rPr>
        <w:t xml:space="preserve">. </w:t>
      </w:r>
      <w:r w:rsidR="00974876" w:rsidRPr="00C82653">
        <w:rPr>
          <w:rFonts w:ascii="Times New Roman" w:hAnsi="Times New Roman" w:cs="Times New Roman"/>
          <w:sz w:val="28"/>
          <w:szCs w:val="28"/>
        </w:rPr>
        <w:t xml:space="preserve"> Обнаружены положи</w:t>
      </w:r>
      <w:r w:rsidR="006B2C13" w:rsidRPr="00C82653">
        <w:rPr>
          <w:rFonts w:ascii="Times New Roman" w:hAnsi="Times New Roman" w:cs="Times New Roman"/>
          <w:sz w:val="28"/>
          <w:szCs w:val="28"/>
        </w:rPr>
        <w:t>т</w:t>
      </w:r>
      <w:r w:rsidR="00974876" w:rsidRPr="00C82653">
        <w:rPr>
          <w:rFonts w:ascii="Times New Roman" w:hAnsi="Times New Roman" w:cs="Times New Roman"/>
          <w:sz w:val="28"/>
          <w:szCs w:val="28"/>
        </w:rPr>
        <w:t>ельные корреляции между личностной значимостью задач, связанных с саморазвитием и самореализацией и реакци</w:t>
      </w:r>
      <w:r w:rsidR="008B5523" w:rsidRPr="00C82653">
        <w:rPr>
          <w:rFonts w:ascii="Times New Roman" w:hAnsi="Times New Roman" w:cs="Times New Roman"/>
          <w:sz w:val="28"/>
          <w:szCs w:val="28"/>
        </w:rPr>
        <w:t>ей</w:t>
      </w:r>
      <w:r w:rsidR="00974876" w:rsidRPr="00C82653">
        <w:rPr>
          <w:rFonts w:ascii="Times New Roman" w:hAnsi="Times New Roman" w:cs="Times New Roman"/>
          <w:sz w:val="28"/>
          <w:szCs w:val="28"/>
        </w:rPr>
        <w:t xml:space="preserve"> </w:t>
      </w:r>
      <w:proofErr w:type="spellStart"/>
      <w:r w:rsidR="00974876" w:rsidRPr="00C82653">
        <w:rPr>
          <w:rFonts w:ascii="Times New Roman" w:hAnsi="Times New Roman" w:cs="Times New Roman"/>
          <w:sz w:val="28"/>
          <w:szCs w:val="28"/>
        </w:rPr>
        <w:t>гиперкомпенсации</w:t>
      </w:r>
      <w:proofErr w:type="spellEnd"/>
      <w:r w:rsidR="00974876" w:rsidRPr="00C82653">
        <w:rPr>
          <w:rFonts w:ascii="Times New Roman" w:hAnsi="Times New Roman" w:cs="Times New Roman"/>
          <w:sz w:val="28"/>
          <w:szCs w:val="28"/>
        </w:rPr>
        <w:t xml:space="preserve">. </w:t>
      </w:r>
      <w:r w:rsidR="008B5523" w:rsidRPr="00C82653">
        <w:rPr>
          <w:rFonts w:ascii="Times New Roman" w:hAnsi="Times New Roman" w:cs="Times New Roman"/>
          <w:sz w:val="28"/>
          <w:szCs w:val="28"/>
        </w:rPr>
        <w:t>Э</w:t>
      </w:r>
      <w:r w:rsidR="00974876" w:rsidRPr="00C82653">
        <w:rPr>
          <w:rFonts w:ascii="Times New Roman" w:hAnsi="Times New Roman" w:cs="Times New Roman"/>
          <w:sz w:val="28"/>
          <w:szCs w:val="28"/>
        </w:rPr>
        <w:t xml:space="preserve">то свидетельствует о том, что </w:t>
      </w:r>
      <w:r w:rsidR="00AD4252" w:rsidRPr="00C82653">
        <w:rPr>
          <w:rFonts w:ascii="Times New Roman" w:hAnsi="Times New Roman" w:cs="Times New Roman"/>
          <w:sz w:val="28"/>
          <w:szCs w:val="28"/>
        </w:rPr>
        <w:t>чем более значимы для подростка данные задачи развития, тем сильнее в его поведении вы</w:t>
      </w:r>
      <w:r w:rsidR="008B5523" w:rsidRPr="00C82653">
        <w:rPr>
          <w:rFonts w:ascii="Times New Roman" w:hAnsi="Times New Roman" w:cs="Times New Roman"/>
          <w:sz w:val="28"/>
          <w:szCs w:val="28"/>
        </w:rPr>
        <w:t>ражен</w:t>
      </w:r>
      <w:r w:rsidR="00AD4252" w:rsidRPr="00C82653">
        <w:rPr>
          <w:rFonts w:ascii="Times New Roman" w:hAnsi="Times New Roman" w:cs="Times New Roman"/>
          <w:sz w:val="28"/>
          <w:szCs w:val="28"/>
        </w:rPr>
        <w:t>о стремление добиться успеха в тех сферах, в которых он был слаб.</w:t>
      </w:r>
    </w:p>
    <w:p w:rsidR="008B5523" w:rsidRPr="00C82653" w:rsidRDefault="008B5523" w:rsidP="00300EE9">
      <w:pPr>
        <w:spacing w:line="360" w:lineRule="auto"/>
        <w:ind w:firstLine="709"/>
        <w:jc w:val="both"/>
        <w:rPr>
          <w:rFonts w:ascii="Times New Roman" w:hAnsi="Times New Roman" w:cs="Times New Roman"/>
          <w:sz w:val="28"/>
          <w:szCs w:val="28"/>
        </w:rPr>
      </w:pPr>
    </w:p>
    <w:p w:rsidR="00300EE9" w:rsidRPr="00C82653" w:rsidRDefault="00300EE9" w:rsidP="00300EE9">
      <w:pPr>
        <w:spacing w:line="360" w:lineRule="auto"/>
        <w:ind w:firstLine="709"/>
        <w:jc w:val="both"/>
        <w:rPr>
          <w:rFonts w:ascii="Times New Roman" w:hAnsi="Times New Roman" w:cs="Times New Roman"/>
          <w:sz w:val="28"/>
          <w:szCs w:val="28"/>
        </w:rPr>
      </w:pPr>
      <w:r w:rsidRPr="00C82653">
        <w:rPr>
          <w:noProof/>
        </w:rPr>
        <w:lastRenderedPageBreak/>
        <w:drawing>
          <wp:inline distT="0" distB="0" distL="0" distR="0">
            <wp:extent cx="4462780" cy="1652270"/>
            <wp:effectExtent l="0" t="0" r="0" b="508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62780" cy="1652270"/>
                    </a:xfrm>
                    <a:prstGeom prst="rect">
                      <a:avLst/>
                    </a:prstGeom>
                    <a:noFill/>
                  </pic:spPr>
                </pic:pic>
              </a:graphicData>
            </a:graphic>
          </wp:inline>
        </w:drawing>
      </w:r>
    </w:p>
    <w:p w:rsidR="00E701D2" w:rsidRPr="00C82653" w:rsidRDefault="00E701D2" w:rsidP="008B5523">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t>Рис.1</w:t>
      </w:r>
      <w:r w:rsidR="008B5523" w:rsidRPr="00C82653">
        <w:rPr>
          <w:rFonts w:ascii="Times New Roman" w:hAnsi="Times New Roman" w:cs="Times New Roman"/>
          <w:sz w:val="28"/>
          <w:szCs w:val="28"/>
        </w:rPr>
        <w:t>5</w:t>
      </w:r>
      <w:r w:rsidRPr="00C82653">
        <w:rPr>
          <w:rFonts w:ascii="Times New Roman" w:hAnsi="Times New Roman" w:cs="Times New Roman"/>
          <w:sz w:val="28"/>
          <w:szCs w:val="28"/>
        </w:rPr>
        <w:t>. Взаимосвяз</w:t>
      </w:r>
      <w:r w:rsidR="008B5523" w:rsidRPr="00C82653">
        <w:rPr>
          <w:rFonts w:ascii="Times New Roman" w:hAnsi="Times New Roman" w:cs="Times New Roman"/>
          <w:sz w:val="28"/>
          <w:szCs w:val="28"/>
        </w:rPr>
        <w:t>и</w:t>
      </w:r>
      <w:r w:rsidRPr="00C82653">
        <w:rPr>
          <w:rFonts w:ascii="Times New Roman" w:hAnsi="Times New Roman" w:cs="Times New Roman"/>
          <w:sz w:val="28"/>
          <w:szCs w:val="28"/>
        </w:rPr>
        <w:t xml:space="preserve"> задач развития, связанных с формированием идентичности и внутренним самоопределением с п</w:t>
      </w:r>
      <w:r w:rsidR="008B5523" w:rsidRPr="00C82653">
        <w:rPr>
          <w:rFonts w:ascii="Times New Roman" w:hAnsi="Times New Roman" w:cs="Times New Roman"/>
          <w:sz w:val="28"/>
          <w:szCs w:val="28"/>
        </w:rPr>
        <w:t>оказателями</w:t>
      </w:r>
      <w:r w:rsidRPr="00C82653">
        <w:rPr>
          <w:rFonts w:ascii="Times New Roman" w:hAnsi="Times New Roman" w:cs="Times New Roman"/>
          <w:sz w:val="28"/>
          <w:szCs w:val="28"/>
        </w:rPr>
        <w:t xml:space="preserve"> подросткового кризиса, мотивации</w:t>
      </w:r>
      <w:r w:rsidR="008B5523" w:rsidRPr="00C82653">
        <w:rPr>
          <w:rFonts w:ascii="Times New Roman" w:hAnsi="Times New Roman" w:cs="Times New Roman"/>
          <w:sz w:val="28"/>
          <w:szCs w:val="28"/>
        </w:rPr>
        <w:t>,</w:t>
      </w:r>
      <w:r w:rsidRPr="00C82653">
        <w:rPr>
          <w:rFonts w:ascii="Times New Roman" w:hAnsi="Times New Roman" w:cs="Times New Roman"/>
          <w:sz w:val="28"/>
          <w:szCs w:val="28"/>
        </w:rPr>
        <w:t xml:space="preserve"> Я- реально</w:t>
      </w:r>
      <w:r w:rsidR="008B5523" w:rsidRPr="00C82653">
        <w:rPr>
          <w:rFonts w:ascii="Times New Roman" w:hAnsi="Times New Roman" w:cs="Times New Roman"/>
          <w:sz w:val="28"/>
          <w:szCs w:val="28"/>
        </w:rPr>
        <w:t>го и</w:t>
      </w:r>
      <w:r w:rsidRPr="00C82653">
        <w:rPr>
          <w:rFonts w:ascii="Times New Roman" w:hAnsi="Times New Roman" w:cs="Times New Roman"/>
          <w:sz w:val="28"/>
          <w:szCs w:val="28"/>
        </w:rPr>
        <w:t xml:space="preserve"> Я- идеально</w:t>
      </w:r>
      <w:r w:rsidR="008B5523" w:rsidRPr="00C82653">
        <w:rPr>
          <w:rFonts w:ascii="Times New Roman" w:hAnsi="Times New Roman" w:cs="Times New Roman"/>
          <w:sz w:val="28"/>
          <w:szCs w:val="28"/>
        </w:rPr>
        <w:t>го (</w:t>
      </w:r>
      <w:r w:rsidR="002E5745" w:rsidRPr="00C82653">
        <w:rPr>
          <w:rFonts w:ascii="Times New Roman" w:hAnsi="Times New Roman" w:cs="Times New Roman"/>
          <w:sz w:val="28"/>
          <w:szCs w:val="28"/>
        </w:rPr>
        <w:t>9</w:t>
      </w:r>
      <w:r w:rsidRPr="00C82653">
        <w:rPr>
          <w:rFonts w:ascii="Times New Roman" w:hAnsi="Times New Roman" w:cs="Times New Roman"/>
          <w:sz w:val="28"/>
          <w:szCs w:val="28"/>
        </w:rPr>
        <w:t xml:space="preserve"> класс)</w:t>
      </w:r>
    </w:p>
    <w:p w:rsidR="008B5523" w:rsidRPr="00C82653" w:rsidRDefault="008B5523" w:rsidP="008B5523">
      <w:pPr>
        <w:spacing w:after="0" w:line="360" w:lineRule="auto"/>
        <w:ind w:firstLine="709"/>
        <w:rPr>
          <w:rFonts w:ascii="Times New Roman" w:hAnsi="Times New Roman" w:cs="Times New Roman"/>
          <w:sz w:val="28"/>
          <w:szCs w:val="28"/>
        </w:rPr>
      </w:pPr>
      <w:r w:rsidRPr="00C82653">
        <w:rPr>
          <w:rFonts w:ascii="Times New Roman" w:hAnsi="Times New Roman" w:cs="Times New Roman"/>
          <w:i/>
          <w:sz w:val="24"/>
          <w:szCs w:val="24"/>
        </w:rPr>
        <w:t>Условные обозначения к рис. 15:</w:t>
      </w:r>
    </w:p>
    <w:p w:rsidR="00E701D2" w:rsidRPr="00C82653" w:rsidRDefault="00513F15" w:rsidP="00E701D2">
      <w:pPr>
        <w:rPr>
          <w:rStyle w:val="ab"/>
          <w:rFonts w:ascii="Times New Roman" w:hAnsi="Times New Roman" w:cs="Times New Roman"/>
          <w:b/>
          <w:bCs/>
          <w:i w:val="0"/>
          <w:iCs w:val="0"/>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702272" behindDoc="0" locked="0" layoutInCell="1" allowOverlap="1">
                <wp:simplePos x="0" y="0"/>
                <wp:positionH relativeFrom="column">
                  <wp:posOffset>-584200</wp:posOffset>
                </wp:positionH>
                <wp:positionV relativeFrom="paragraph">
                  <wp:posOffset>90169</wp:posOffset>
                </wp:positionV>
                <wp:extent cx="427990" cy="0"/>
                <wp:effectExtent l="0" t="0" r="10160" b="19050"/>
                <wp:wrapNone/>
                <wp:docPr id="3" name="Прямая соединительная линия 5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79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flip:x;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6pt,7.1pt" to="-1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" strokecolor="black [3213]" strokeweight="1.5pt">
                <o:lock v:ext="edit" shapetype="f"/>
              </v:line>
            </w:pict>
          </mc:Fallback>
        </mc:AlternateContent>
      </w:r>
      <w:r w:rsidR="00E701D2" w:rsidRPr="00C82653">
        <w:rPr>
          <w:rFonts w:ascii="Times New Roman" w:hAnsi="Times New Roman" w:cs="Times New Roman"/>
        </w:rPr>
        <w:t>Положительные корреляции уровень значимости p≤ 0,01</w:t>
      </w:r>
    </w:p>
    <w:p w:rsidR="00E701D2" w:rsidRPr="00C82653" w:rsidRDefault="00513F15" w:rsidP="00E701D2">
      <w:pPr>
        <w:rPr>
          <w:rFonts w:ascii="Times New Roman" w:hAnsi="Times New Roman" w:cs="Times New Roman"/>
          <w:bCs/>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703296" behindDoc="0" locked="0" layoutInCell="1" allowOverlap="1">
                <wp:simplePos x="0" y="0"/>
                <wp:positionH relativeFrom="column">
                  <wp:posOffset>-522605</wp:posOffset>
                </wp:positionH>
                <wp:positionV relativeFrom="paragraph">
                  <wp:posOffset>68579</wp:posOffset>
                </wp:positionV>
                <wp:extent cx="229870" cy="0"/>
                <wp:effectExtent l="0" t="0" r="17780" b="19050"/>
                <wp:wrapNone/>
                <wp:docPr id="1" name="Прямая соединительная линия 9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987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15pt,5.4pt" to="-23.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" strokecolor="black [3213]">
                <v:stroke dashstyle="dashDot"/>
                <o:lock v:ext="edit" shapetype="f"/>
              </v:line>
            </w:pict>
          </mc:Fallback>
        </mc:AlternateContent>
      </w:r>
      <w:r w:rsidR="00E701D2" w:rsidRPr="00C82653">
        <w:rPr>
          <w:rStyle w:val="ab"/>
          <w:rFonts w:ascii="Times New Roman" w:hAnsi="Times New Roman" w:cs="Times New Roman"/>
          <w:bCs/>
          <w:i w:val="0"/>
          <w:iCs w:val="0"/>
          <w:shd w:val="clear" w:color="auto" w:fill="FFFFFF"/>
        </w:rPr>
        <w:t xml:space="preserve">Отрицательные </w:t>
      </w:r>
      <w:r w:rsidR="00E701D2" w:rsidRPr="00C82653">
        <w:rPr>
          <w:rFonts w:ascii="Times New Roman" w:hAnsi="Times New Roman" w:cs="Times New Roman"/>
        </w:rPr>
        <w:t xml:space="preserve"> корреляции уровень значимости </w:t>
      </w:r>
      <w:r w:rsidR="00E701D2" w:rsidRPr="00C82653">
        <w:rPr>
          <w:rFonts w:ascii="Times New Roman" w:hAnsi="Times New Roman" w:cs="Times New Roman"/>
          <w:lang w:val="en-US"/>
        </w:rPr>
        <w:t>p</w:t>
      </w:r>
      <w:r w:rsidR="00E701D2" w:rsidRPr="00C82653">
        <w:rPr>
          <w:rFonts w:ascii="Times New Roman" w:hAnsi="Times New Roman" w:cs="Times New Roman"/>
          <w:shd w:val="clear" w:color="auto" w:fill="FFFFFF"/>
        </w:rPr>
        <w:t>≤ </w:t>
      </w:r>
      <w:r w:rsidR="00E701D2" w:rsidRPr="00C82653">
        <w:rPr>
          <w:rStyle w:val="ab"/>
          <w:rFonts w:ascii="Times New Roman" w:hAnsi="Times New Roman" w:cs="Times New Roman"/>
          <w:bCs/>
          <w:i w:val="0"/>
          <w:iCs w:val="0"/>
          <w:shd w:val="clear" w:color="auto" w:fill="FFFFFF"/>
        </w:rPr>
        <w:t>0</w:t>
      </w:r>
      <w:r w:rsidR="00E701D2" w:rsidRPr="00C82653">
        <w:rPr>
          <w:rFonts w:ascii="Times New Roman" w:hAnsi="Times New Roman" w:cs="Times New Roman"/>
          <w:shd w:val="clear" w:color="auto" w:fill="FFFFFF"/>
        </w:rPr>
        <w:t>,</w:t>
      </w:r>
      <w:r w:rsidR="00E701D2" w:rsidRPr="00C82653">
        <w:rPr>
          <w:rStyle w:val="ab"/>
          <w:rFonts w:ascii="Times New Roman" w:hAnsi="Times New Roman" w:cs="Times New Roman"/>
          <w:bCs/>
          <w:i w:val="0"/>
          <w:iCs w:val="0"/>
          <w:shd w:val="clear" w:color="auto" w:fill="FFFFFF"/>
        </w:rPr>
        <w:t>01</w:t>
      </w:r>
    </w:p>
    <w:p w:rsidR="00300EE9" w:rsidRPr="00C82653" w:rsidRDefault="00AD4252" w:rsidP="00300EE9">
      <w:pPr>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 Обнаружены отрицательные корреляции между значимостью задач, связанных с формированием идентичности и </w:t>
      </w:r>
      <w:r w:rsidR="008B5523" w:rsidRPr="00C82653">
        <w:rPr>
          <w:rFonts w:ascii="Times New Roman" w:hAnsi="Times New Roman" w:cs="Times New Roman"/>
          <w:sz w:val="28"/>
          <w:szCs w:val="28"/>
        </w:rPr>
        <w:t>личностным</w:t>
      </w:r>
      <w:r w:rsidRPr="00C82653">
        <w:rPr>
          <w:rFonts w:ascii="Times New Roman" w:hAnsi="Times New Roman" w:cs="Times New Roman"/>
          <w:sz w:val="28"/>
          <w:szCs w:val="28"/>
        </w:rPr>
        <w:t xml:space="preserve"> самоопределением для подросткового возраста с симптомом кризиса «хобби-реакции» и между успешностью решения данной задачи и симптомом кризиса «эмоциональная эмансипация». Т.е. чем выше значимость задач, связанных с формированием идентичности и сам</w:t>
      </w:r>
      <w:r w:rsidR="008B5523" w:rsidRPr="00C82653">
        <w:rPr>
          <w:rFonts w:ascii="Times New Roman" w:hAnsi="Times New Roman" w:cs="Times New Roman"/>
          <w:sz w:val="28"/>
          <w:szCs w:val="28"/>
        </w:rPr>
        <w:t>оопределением, тем менее выраже</w:t>
      </w:r>
      <w:r w:rsidRPr="00C82653">
        <w:rPr>
          <w:rFonts w:ascii="Times New Roman" w:hAnsi="Times New Roman" w:cs="Times New Roman"/>
          <w:sz w:val="28"/>
          <w:szCs w:val="28"/>
        </w:rPr>
        <w:t>но стремление девятиклассников обрести новое хобби или увлечение.</w:t>
      </w:r>
      <w:r w:rsidR="008B5523" w:rsidRPr="00C82653">
        <w:rPr>
          <w:rFonts w:ascii="Times New Roman" w:hAnsi="Times New Roman" w:cs="Times New Roman"/>
          <w:sz w:val="28"/>
          <w:szCs w:val="28"/>
        </w:rPr>
        <w:t xml:space="preserve"> </w:t>
      </w:r>
      <w:r w:rsidRPr="00C82653">
        <w:rPr>
          <w:rFonts w:ascii="Times New Roman" w:hAnsi="Times New Roman" w:cs="Times New Roman"/>
          <w:sz w:val="28"/>
          <w:szCs w:val="28"/>
        </w:rPr>
        <w:t xml:space="preserve">Также, чем выше успешность решения данных задач, тем менее наблюдаемо в поведении подростков стремление к эмоциональной независимости от родителей. </w:t>
      </w:r>
    </w:p>
    <w:p w:rsidR="00300EE9" w:rsidRPr="00C82653" w:rsidRDefault="00300EE9" w:rsidP="00300EE9">
      <w:pPr>
        <w:spacing w:line="360" w:lineRule="auto"/>
        <w:ind w:firstLine="709"/>
        <w:jc w:val="both"/>
        <w:rPr>
          <w:rFonts w:ascii="Times New Roman" w:hAnsi="Times New Roman" w:cs="Times New Roman"/>
          <w:sz w:val="28"/>
          <w:szCs w:val="28"/>
        </w:rPr>
      </w:pPr>
      <w:r w:rsidRPr="00C82653">
        <w:rPr>
          <w:noProof/>
        </w:rPr>
        <w:drawing>
          <wp:inline distT="0" distB="0" distL="0" distR="0">
            <wp:extent cx="3731260" cy="1853565"/>
            <wp:effectExtent l="0" t="0" r="254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31260" cy="1853565"/>
                    </a:xfrm>
                    <a:prstGeom prst="rect">
                      <a:avLst/>
                    </a:prstGeom>
                    <a:noFill/>
                  </pic:spPr>
                </pic:pic>
              </a:graphicData>
            </a:graphic>
          </wp:inline>
        </w:drawing>
      </w:r>
    </w:p>
    <w:p w:rsidR="002E5745" w:rsidRPr="00C82653" w:rsidRDefault="002E5745" w:rsidP="008B5523">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lastRenderedPageBreak/>
        <w:t>Рис.1</w:t>
      </w:r>
      <w:r w:rsidR="008B5523" w:rsidRPr="00C82653">
        <w:rPr>
          <w:rFonts w:ascii="Times New Roman" w:hAnsi="Times New Roman" w:cs="Times New Roman"/>
          <w:sz w:val="28"/>
          <w:szCs w:val="28"/>
        </w:rPr>
        <w:t>6</w:t>
      </w:r>
      <w:r w:rsidRPr="00C82653">
        <w:rPr>
          <w:rFonts w:ascii="Times New Roman" w:hAnsi="Times New Roman" w:cs="Times New Roman"/>
          <w:sz w:val="28"/>
          <w:szCs w:val="28"/>
        </w:rPr>
        <w:t>. Взаимосвяз</w:t>
      </w:r>
      <w:r w:rsidR="008B5523" w:rsidRPr="00C82653">
        <w:rPr>
          <w:rFonts w:ascii="Times New Roman" w:hAnsi="Times New Roman" w:cs="Times New Roman"/>
          <w:sz w:val="28"/>
          <w:szCs w:val="28"/>
        </w:rPr>
        <w:t>и</w:t>
      </w:r>
      <w:r w:rsidRPr="00C82653">
        <w:rPr>
          <w:rFonts w:ascii="Times New Roman" w:hAnsi="Times New Roman" w:cs="Times New Roman"/>
          <w:sz w:val="28"/>
          <w:szCs w:val="28"/>
        </w:rPr>
        <w:t xml:space="preserve"> задач развития, связанных с профессиональным самоопределением и социумом с п</w:t>
      </w:r>
      <w:r w:rsidR="008B5523" w:rsidRPr="00C82653">
        <w:rPr>
          <w:rFonts w:ascii="Times New Roman" w:hAnsi="Times New Roman" w:cs="Times New Roman"/>
          <w:sz w:val="28"/>
          <w:szCs w:val="28"/>
        </w:rPr>
        <w:t>оказателями</w:t>
      </w:r>
      <w:r w:rsidRPr="00C82653">
        <w:rPr>
          <w:rFonts w:ascii="Times New Roman" w:hAnsi="Times New Roman" w:cs="Times New Roman"/>
          <w:sz w:val="28"/>
          <w:szCs w:val="28"/>
        </w:rPr>
        <w:t xml:space="preserve"> подросткового кризиса, мотивации</w:t>
      </w:r>
      <w:r w:rsidR="008B5523" w:rsidRPr="00C82653">
        <w:rPr>
          <w:rFonts w:ascii="Times New Roman" w:hAnsi="Times New Roman" w:cs="Times New Roman"/>
          <w:sz w:val="28"/>
          <w:szCs w:val="28"/>
        </w:rPr>
        <w:t xml:space="preserve">, </w:t>
      </w:r>
      <w:r w:rsidRPr="00C82653">
        <w:rPr>
          <w:rFonts w:ascii="Times New Roman" w:hAnsi="Times New Roman" w:cs="Times New Roman"/>
          <w:sz w:val="28"/>
          <w:szCs w:val="28"/>
        </w:rPr>
        <w:t>Я- реально</w:t>
      </w:r>
      <w:r w:rsidR="008B5523" w:rsidRPr="00C82653">
        <w:rPr>
          <w:rFonts w:ascii="Times New Roman" w:hAnsi="Times New Roman" w:cs="Times New Roman"/>
          <w:sz w:val="28"/>
          <w:szCs w:val="28"/>
        </w:rPr>
        <w:t>го и</w:t>
      </w:r>
      <w:r w:rsidRPr="00C82653">
        <w:rPr>
          <w:rFonts w:ascii="Times New Roman" w:hAnsi="Times New Roman" w:cs="Times New Roman"/>
          <w:sz w:val="28"/>
          <w:szCs w:val="28"/>
        </w:rPr>
        <w:t xml:space="preserve"> Я- идеально</w:t>
      </w:r>
      <w:r w:rsidR="008B5523" w:rsidRPr="00C82653">
        <w:rPr>
          <w:rFonts w:ascii="Times New Roman" w:hAnsi="Times New Roman" w:cs="Times New Roman"/>
          <w:sz w:val="28"/>
          <w:szCs w:val="28"/>
        </w:rPr>
        <w:t xml:space="preserve">го </w:t>
      </w:r>
      <w:r w:rsidRPr="00C82653">
        <w:rPr>
          <w:rFonts w:ascii="Times New Roman" w:hAnsi="Times New Roman" w:cs="Times New Roman"/>
          <w:sz w:val="28"/>
          <w:szCs w:val="28"/>
        </w:rPr>
        <w:t>(9 класс)</w:t>
      </w:r>
    </w:p>
    <w:p w:rsidR="008B5523" w:rsidRPr="00C82653" w:rsidRDefault="008B5523" w:rsidP="008B5523">
      <w:pPr>
        <w:spacing w:after="0" w:line="360" w:lineRule="auto"/>
        <w:ind w:firstLine="709"/>
        <w:rPr>
          <w:rFonts w:ascii="Times New Roman" w:hAnsi="Times New Roman" w:cs="Times New Roman"/>
          <w:sz w:val="28"/>
          <w:szCs w:val="28"/>
        </w:rPr>
      </w:pPr>
      <w:r w:rsidRPr="00C82653">
        <w:rPr>
          <w:rFonts w:ascii="Times New Roman" w:hAnsi="Times New Roman" w:cs="Times New Roman"/>
          <w:i/>
          <w:sz w:val="24"/>
          <w:szCs w:val="24"/>
        </w:rPr>
        <w:t>Условные обозначения к рис. 16:</w:t>
      </w:r>
    </w:p>
    <w:p w:rsidR="008B5523" w:rsidRPr="00C82653" w:rsidRDefault="00513F15" w:rsidP="008B5523">
      <w:pPr>
        <w:rPr>
          <w:rStyle w:val="ab"/>
          <w:rFonts w:ascii="Times New Roman" w:hAnsi="Times New Roman" w:cs="Times New Roman"/>
          <w:b/>
          <w:bCs/>
          <w:i w:val="0"/>
          <w:iCs w:val="0"/>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723776" behindDoc="0" locked="0" layoutInCell="1" allowOverlap="1">
                <wp:simplePos x="0" y="0"/>
                <wp:positionH relativeFrom="column">
                  <wp:posOffset>-584200</wp:posOffset>
                </wp:positionH>
                <wp:positionV relativeFrom="paragraph">
                  <wp:posOffset>90169</wp:posOffset>
                </wp:positionV>
                <wp:extent cx="427990" cy="0"/>
                <wp:effectExtent l="0" t="0" r="10160" b="19050"/>
                <wp:wrapNone/>
                <wp:docPr id="36" name="Прямая соединительная линия 5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79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flip:x;z-index:25172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6pt,7.1pt" to="-1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" strokecolor="black [3213]" strokeweight="1.5pt">
                <o:lock v:ext="edit" shapetype="f"/>
              </v:line>
            </w:pict>
          </mc:Fallback>
        </mc:AlternateContent>
      </w:r>
      <w:r w:rsidR="008B5523" w:rsidRPr="00C82653">
        <w:rPr>
          <w:rFonts w:ascii="Times New Roman" w:hAnsi="Times New Roman" w:cs="Times New Roman"/>
        </w:rPr>
        <w:t>Положительные корреляции уровень значимости p≤ 0,01</w:t>
      </w:r>
    </w:p>
    <w:p w:rsidR="008B5523" w:rsidRPr="00C82653" w:rsidRDefault="00513F15" w:rsidP="008B5523">
      <w:pPr>
        <w:rPr>
          <w:rFonts w:ascii="Times New Roman" w:hAnsi="Times New Roman" w:cs="Times New Roman"/>
          <w:bCs/>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724800" behindDoc="0" locked="0" layoutInCell="1" allowOverlap="1">
                <wp:simplePos x="0" y="0"/>
                <wp:positionH relativeFrom="column">
                  <wp:posOffset>-522605</wp:posOffset>
                </wp:positionH>
                <wp:positionV relativeFrom="paragraph">
                  <wp:posOffset>68579</wp:posOffset>
                </wp:positionV>
                <wp:extent cx="229870" cy="0"/>
                <wp:effectExtent l="0" t="0" r="17780" b="19050"/>
                <wp:wrapNone/>
                <wp:docPr id="38" name="Прямая соединительная линия 9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987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15pt,5.4pt" to="-23.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" strokecolor="black [3213]">
                <v:stroke dashstyle="dashDot"/>
                <o:lock v:ext="edit" shapetype="f"/>
              </v:line>
            </w:pict>
          </mc:Fallback>
        </mc:AlternateContent>
      </w:r>
      <w:r w:rsidR="008B5523" w:rsidRPr="00C82653">
        <w:rPr>
          <w:rStyle w:val="ab"/>
          <w:rFonts w:ascii="Times New Roman" w:hAnsi="Times New Roman" w:cs="Times New Roman"/>
          <w:bCs/>
          <w:i w:val="0"/>
          <w:iCs w:val="0"/>
          <w:shd w:val="clear" w:color="auto" w:fill="FFFFFF"/>
        </w:rPr>
        <w:t xml:space="preserve">Отрицательные </w:t>
      </w:r>
      <w:r w:rsidR="008B5523" w:rsidRPr="00C82653">
        <w:rPr>
          <w:rFonts w:ascii="Times New Roman" w:hAnsi="Times New Roman" w:cs="Times New Roman"/>
        </w:rPr>
        <w:t xml:space="preserve"> корреляции уровень значимости </w:t>
      </w:r>
      <w:r w:rsidR="008B5523" w:rsidRPr="00C82653">
        <w:rPr>
          <w:rFonts w:ascii="Times New Roman" w:hAnsi="Times New Roman" w:cs="Times New Roman"/>
          <w:lang w:val="en-US"/>
        </w:rPr>
        <w:t>p</w:t>
      </w:r>
      <w:r w:rsidR="008B5523" w:rsidRPr="00C82653">
        <w:rPr>
          <w:rFonts w:ascii="Times New Roman" w:hAnsi="Times New Roman" w:cs="Times New Roman"/>
          <w:shd w:val="clear" w:color="auto" w:fill="FFFFFF"/>
        </w:rPr>
        <w:t>≤ </w:t>
      </w:r>
      <w:r w:rsidR="008B5523" w:rsidRPr="00C82653">
        <w:rPr>
          <w:rStyle w:val="ab"/>
          <w:rFonts w:ascii="Times New Roman" w:hAnsi="Times New Roman" w:cs="Times New Roman"/>
          <w:bCs/>
          <w:i w:val="0"/>
          <w:iCs w:val="0"/>
          <w:shd w:val="clear" w:color="auto" w:fill="FFFFFF"/>
        </w:rPr>
        <w:t>0</w:t>
      </w:r>
      <w:r w:rsidR="008B5523" w:rsidRPr="00C82653">
        <w:rPr>
          <w:rFonts w:ascii="Times New Roman" w:hAnsi="Times New Roman" w:cs="Times New Roman"/>
          <w:shd w:val="clear" w:color="auto" w:fill="FFFFFF"/>
        </w:rPr>
        <w:t>,</w:t>
      </w:r>
      <w:r w:rsidR="008B5523" w:rsidRPr="00C82653">
        <w:rPr>
          <w:rStyle w:val="ab"/>
          <w:rFonts w:ascii="Times New Roman" w:hAnsi="Times New Roman" w:cs="Times New Roman"/>
          <w:bCs/>
          <w:i w:val="0"/>
          <w:iCs w:val="0"/>
          <w:shd w:val="clear" w:color="auto" w:fill="FFFFFF"/>
        </w:rPr>
        <w:t>01</w:t>
      </w:r>
    </w:p>
    <w:p w:rsidR="00AD4252" w:rsidRPr="00C82653" w:rsidRDefault="00AD4252" w:rsidP="00300EE9">
      <w:pPr>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Также обнаружена положительная корреляция между успешностью решения задач, связанных с формированием идентичности и внутренним самоопределением</w:t>
      </w:r>
      <w:r w:rsidR="00D57136" w:rsidRPr="00C82653">
        <w:rPr>
          <w:rFonts w:ascii="Times New Roman" w:hAnsi="Times New Roman" w:cs="Times New Roman"/>
          <w:sz w:val="28"/>
          <w:szCs w:val="28"/>
        </w:rPr>
        <w:t xml:space="preserve"> и реакцией </w:t>
      </w:r>
      <w:proofErr w:type="spellStart"/>
      <w:r w:rsidR="00D57136" w:rsidRPr="00C82653">
        <w:rPr>
          <w:rFonts w:ascii="Times New Roman" w:hAnsi="Times New Roman" w:cs="Times New Roman"/>
          <w:sz w:val="28"/>
          <w:szCs w:val="28"/>
        </w:rPr>
        <w:t>гиперкомпенсации</w:t>
      </w:r>
      <w:proofErr w:type="spellEnd"/>
      <w:r w:rsidR="008B5523" w:rsidRPr="00C82653">
        <w:rPr>
          <w:rFonts w:ascii="Times New Roman" w:hAnsi="Times New Roman" w:cs="Times New Roman"/>
          <w:sz w:val="28"/>
          <w:szCs w:val="28"/>
        </w:rPr>
        <w:t>.</w:t>
      </w:r>
      <w:r w:rsidR="00D57136" w:rsidRPr="00C82653">
        <w:rPr>
          <w:rFonts w:ascii="Times New Roman" w:hAnsi="Times New Roman" w:cs="Times New Roman"/>
          <w:sz w:val="28"/>
          <w:szCs w:val="28"/>
        </w:rPr>
        <w:t xml:space="preserve"> Обнаружены отрицательные корреляции между важностью для подросткового возраста в целом задач, связанных с профессиональным самоопределением и социумом  и пространственн</w:t>
      </w:r>
      <w:r w:rsidR="008B5523" w:rsidRPr="00C82653">
        <w:rPr>
          <w:rFonts w:ascii="Times New Roman" w:hAnsi="Times New Roman" w:cs="Times New Roman"/>
          <w:sz w:val="28"/>
          <w:szCs w:val="28"/>
        </w:rPr>
        <w:t>ой</w:t>
      </w:r>
      <w:r w:rsidR="00D57136" w:rsidRPr="00C82653">
        <w:rPr>
          <w:rFonts w:ascii="Times New Roman" w:hAnsi="Times New Roman" w:cs="Times New Roman"/>
          <w:sz w:val="28"/>
          <w:szCs w:val="28"/>
        </w:rPr>
        <w:t xml:space="preserve"> автономи</w:t>
      </w:r>
      <w:r w:rsidR="008B5523" w:rsidRPr="00C82653">
        <w:rPr>
          <w:rFonts w:ascii="Times New Roman" w:hAnsi="Times New Roman" w:cs="Times New Roman"/>
          <w:sz w:val="28"/>
          <w:szCs w:val="28"/>
        </w:rPr>
        <w:t>ей</w:t>
      </w:r>
      <w:r w:rsidR="00D57136" w:rsidRPr="00C82653">
        <w:rPr>
          <w:rFonts w:ascii="Times New Roman" w:hAnsi="Times New Roman" w:cs="Times New Roman"/>
          <w:sz w:val="28"/>
          <w:szCs w:val="28"/>
        </w:rPr>
        <w:t>, что говорит о том, что чем более значим для подростков в девятом классе данный блок задач развития, тем менее в их поведении заметно стремле</w:t>
      </w:r>
      <w:r w:rsidR="008B5523" w:rsidRPr="00C82653">
        <w:rPr>
          <w:rFonts w:ascii="Times New Roman" w:hAnsi="Times New Roman" w:cs="Times New Roman"/>
          <w:sz w:val="28"/>
          <w:szCs w:val="28"/>
        </w:rPr>
        <w:t>ние к обладанию</w:t>
      </w:r>
      <w:r w:rsidR="00D57136" w:rsidRPr="00C82653">
        <w:rPr>
          <w:rFonts w:ascii="Times New Roman" w:hAnsi="Times New Roman" w:cs="Times New Roman"/>
          <w:sz w:val="28"/>
          <w:szCs w:val="28"/>
        </w:rPr>
        <w:t xml:space="preserve"> своим личным пространством. Успешность решения задач, связанных с профессиональным самоопределением и социумом положительно коррелирует с реакцией </w:t>
      </w:r>
      <w:proofErr w:type="spellStart"/>
      <w:r w:rsidR="00D57136" w:rsidRPr="00C82653">
        <w:rPr>
          <w:rFonts w:ascii="Times New Roman" w:hAnsi="Times New Roman" w:cs="Times New Roman"/>
          <w:sz w:val="28"/>
          <w:szCs w:val="28"/>
        </w:rPr>
        <w:t>гиперкомпенсации</w:t>
      </w:r>
      <w:proofErr w:type="spellEnd"/>
      <w:r w:rsidR="00D57136" w:rsidRPr="00C82653">
        <w:rPr>
          <w:rFonts w:ascii="Times New Roman" w:hAnsi="Times New Roman" w:cs="Times New Roman"/>
          <w:sz w:val="28"/>
          <w:szCs w:val="28"/>
        </w:rPr>
        <w:t xml:space="preserve">. </w:t>
      </w:r>
    </w:p>
    <w:p w:rsidR="00300EE9" w:rsidRPr="00C82653" w:rsidRDefault="00300EE9" w:rsidP="007C76E0">
      <w:pPr>
        <w:spacing w:line="360" w:lineRule="auto"/>
        <w:ind w:firstLine="709"/>
        <w:jc w:val="both"/>
        <w:rPr>
          <w:rFonts w:ascii="Times New Roman" w:hAnsi="Times New Roman" w:cs="Times New Roman"/>
          <w:sz w:val="28"/>
          <w:szCs w:val="28"/>
        </w:rPr>
      </w:pPr>
      <w:r w:rsidRPr="00C82653">
        <w:rPr>
          <w:noProof/>
        </w:rPr>
        <w:drawing>
          <wp:inline distT="0" distB="0" distL="0" distR="0">
            <wp:extent cx="4717287" cy="3157666"/>
            <wp:effectExtent l="0" t="0" r="7620" b="508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16596" cy="3157203"/>
                    </a:xfrm>
                    <a:prstGeom prst="rect">
                      <a:avLst/>
                    </a:prstGeom>
                    <a:noFill/>
                  </pic:spPr>
                </pic:pic>
              </a:graphicData>
            </a:graphic>
          </wp:inline>
        </w:drawing>
      </w:r>
    </w:p>
    <w:p w:rsidR="002E5745" w:rsidRPr="00C82653" w:rsidRDefault="002E5745" w:rsidP="008B5523">
      <w:pPr>
        <w:spacing w:after="0" w:line="360" w:lineRule="auto"/>
        <w:jc w:val="center"/>
        <w:rPr>
          <w:rFonts w:ascii="Times New Roman" w:hAnsi="Times New Roman" w:cs="Times New Roman"/>
          <w:sz w:val="28"/>
          <w:szCs w:val="28"/>
        </w:rPr>
      </w:pPr>
      <w:r w:rsidRPr="00C82653">
        <w:rPr>
          <w:rFonts w:ascii="Times New Roman" w:hAnsi="Times New Roman" w:cs="Times New Roman"/>
          <w:sz w:val="28"/>
          <w:szCs w:val="28"/>
        </w:rPr>
        <w:lastRenderedPageBreak/>
        <w:t>Рис.1</w:t>
      </w:r>
      <w:r w:rsidR="008B5523" w:rsidRPr="00C82653">
        <w:rPr>
          <w:rFonts w:ascii="Times New Roman" w:hAnsi="Times New Roman" w:cs="Times New Roman"/>
          <w:sz w:val="28"/>
          <w:szCs w:val="28"/>
        </w:rPr>
        <w:t>7</w:t>
      </w:r>
      <w:r w:rsidRPr="00C82653">
        <w:rPr>
          <w:rFonts w:ascii="Times New Roman" w:hAnsi="Times New Roman" w:cs="Times New Roman"/>
          <w:sz w:val="28"/>
          <w:szCs w:val="28"/>
        </w:rPr>
        <w:t>. Взаимосвяз</w:t>
      </w:r>
      <w:r w:rsidR="008B5523" w:rsidRPr="00C82653">
        <w:rPr>
          <w:rFonts w:ascii="Times New Roman" w:hAnsi="Times New Roman" w:cs="Times New Roman"/>
          <w:sz w:val="28"/>
          <w:szCs w:val="28"/>
        </w:rPr>
        <w:t>и</w:t>
      </w:r>
      <w:r w:rsidRPr="00C82653">
        <w:rPr>
          <w:rFonts w:ascii="Times New Roman" w:hAnsi="Times New Roman" w:cs="Times New Roman"/>
          <w:sz w:val="28"/>
          <w:szCs w:val="28"/>
        </w:rPr>
        <w:t xml:space="preserve"> п</w:t>
      </w:r>
      <w:r w:rsidR="008B5523" w:rsidRPr="00C82653">
        <w:rPr>
          <w:rFonts w:ascii="Times New Roman" w:hAnsi="Times New Roman" w:cs="Times New Roman"/>
          <w:sz w:val="28"/>
          <w:szCs w:val="28"/>
        </w:rPr>
        <w:t>оказателей</w:t>
      </w:r>
      <w:r w:rsidRPr="00C82653">
        <w:rPr>
          <w:rFonts w:ascii="Times New Roman" w:hAnsi="Times New Roman" w:cs="Times New Roman"/>
          <w:sz w:val="28"/>
          <w:szCs w:val="28"/>
        </w:rPr>
        <w:t xml:space="preserve"> подросткового кризиса</w:t>
      </w:r>
      <w:r w:rsidR="008B5523" w:rsidRPr="00C82653">
        <w:rPr>
          <w:rFonts w:ascii="Times New Roman" w:hAnsi="Times New Roman" w:cs="Times New Roman"/>
          <w:sz w:val="28"/>
          <w:szCs w:val="28"/>
        </w:rPr>
        <w:t>,</w:t>
      </w:r>
      <w:r w:rsidRPr="00C82653">
        <w:rPr>
          <w:rFonts w:ascii="Times New Roman" w:hAnsi="Times New Roman" w:cs="Times New Roman"/>
          <w:sz w:val="28"/>
          <w:szCs w:val="28"/>
        </w:rPr>
        <w:t xml:space="preserve"> мотивации</w:t>
      </w:r>
      <w:r w:rsidR="008B5523" w:rsidRPr="00C82653">
        <w:rPr>
          <w:rFonts w:ascii="Times New Roman" w:hAnsi="Times New Roman" w:cs="Times New Roman"/>
          <w:sz w:val="28"/>
          <w:szCs w:val="28"/>
        </w:rPr>
        <w:t>,</w:t>
      </w:r>
      <w:r w:rsidRPr="00C82653">
        <w:rPr>
          <w:rFonts w:ascii="Times New Roman" w:hAnsi="Times New Roman" w:cs="Times New Roman"/>
          <w:sz w:val="28"/>
          <w:szCs w:val="28"/>
        </w:rPr>
        <w:t xml:space="preserve"> Я- реально</w:t>
      </w:r>
      <w:r w:rsidR="008B5523" w:rsidRPr="00C82653">
        <w:rPr>
          <w:rFonts w:ascii="Times New Roman" w:hAnsi="Times New Roman" w:cs="Times New Roman"/>
          <w:sz w:val="28"/>
          <w:szCs w:val="28"/>
        </w:rPr>
        <w:t>го и</w:t>
      </w:r>
      <w:r w:rsidRPr="00C82653">
        <w:rPr>
          <w:rFonts w:ascii="Times New Roman" w:hAnsi="Times New Roman" w:cs="Times New Roman"/>
          <w:sz w:val="28"/>
          <w:szCs w:val="28"/>
        </w:rPr>
        <w:t xml:space="preserve"> Я- идеально</w:t>
      </w:r>
      <w:r w:rsidR="008B5523" w:rsidRPr="00C82653">
        <w:rPr>
          <w:rFonts w:ascii="Times New Roman" w:hAnsi="Times New Roman" w:cs="Times New Roman"/>
          <w:sz w:val="28"/>
          <w:szCs w:val="28"/>
        </w:rPr>
        <w:t>го (</w:t>
      </w:r>
      <w:r w:rsidRPr="00C82653">
        <w:rPr>
          <w:rFonts w:ascii="Times New Roman" w:hAnsi="Times New Roman" w:cs="Times New Roman"/>
          <w:sz w:val="28"/>
          <w:szCs w:val="28"/>
        </w:rPr>
        <w:t>9 класс)</w:t>
      </w:r>
    </w:p>
    <w:p w:rsidR="008B5523" w:rsidRPr="00C82653" w:rsidRDefault="008B5523" w:rsidP="008B5523">
      <w:pPr>
        <w:spacing w:after="0" w:line="360" w:lineRule="auto"/>
        <w:ind w:firstLine="709"/>
        <w:rPr>
          <w:rFonts w:ascii="Times New Roman" w:hAnsi="Times New Roman" w:cs="Times New Roman"/>
          <w:sz w:val="28"/>
          <w:szCs w:val="28"/>
        </w:rPr>
      </w:pPr>
      <w:r w:rsidRPr="00C82653">
        <w:rPr>
          <w:rFonts w:ascii="Times New Roman" w:hAnsi="Times New Roman" w:cs="Times New Roman"/>
          <w:i/>
          <w:sz w:val="24"/>
          <w:szCs w:val="24"/>
        </w:rPr>
        <w:t>Условные обозначения к рис. 17:</w:t>
      </w:r>
    </w:p>
    <w:p w:rsidR="002E5745" w:rsidRPr="00C82653" w:rsidRDefault="00513F15" w:rsidP="002E5745">
      <w:pPr>
        <w:rPr>
          <w:rStyle w:val="ab"/>
          <w:rFonts w:ascii="Times New Roman" w:hAnsi="Times New Roman" w:cs="Times New Roman"/>
          <w:b/>
          <w:bCs/>
          <w:i w:val="0"/>
          <w:iCs w:val="0"/>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708416" behindDoc="0" locked="0" layoutInCell="1" allowOverlap="1">
                <wp:simplePos x="0" y="0"/>
                <wp:positionH relativeFrom="column">
                  <wp:posOffset>-584200</wp:posOffset>
                </wp:positionH>
                <wp:positionV relativeFrom="paragraph">
                  <wp:posOffset>90169</wp:posOffset>
                </wp:positionV>
                <wp:extent cx="427990" cy="0"/>
                <wp:effectExtent l="0" t="0" r="10160" b="19050"/>
                <wp:wrapNone/>
                <wp:docPr id="41" name="Прямая соединительная линия 5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79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6pt,7.1pt" to="-1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" strokecolor="black [3213]" strokeweight="1.5pt">
                <o:lock v:ext="edit" shapetype="f"/>
              </v:line>
            </w:pict>
          </mc:Fallback>
        </mc:AlternateContent>
      </w:r>
      <w:r w:rsidR="002E5745" w:rsidRPr="00C82653">
        <w:rPr>
          <w:rFonts w:ascii="Times New Roman" w:hAnsi="Times New Roman" w:cs="Times New Roman"/>
        </w:rPr>
        <w:t>Положительные корреляции уровень значимости p≤ 0,01</w:t>
      </w:r>
    </w:p>
    <w:p w:rsidR="002E5745" w:rsidRPr="00C82653" w:rsidRDefault="00513F15" w:rsidP="002E5745">
      <w:pPr>
        <w:rPr>
          <w:rFonts w:ascii="Times New Roman" w:hAnsi="Times New Roman" w:cs="Times New Roman"/>
          <w:bCs/>
          <w:color w:val="6A6A6A"/>
          <w:shd w:val="clear" w:color="auto" w:fill="FFFFFF"/>
        </w:rPr>
      </w:pPr>
      <w:r>
        <w:rPr>
          <w:rFonts w:ascii="Times New Roman" w:hAnsi="Times New Roman" w:cs="Times New Roman"/>
          <w:noProof/>
        </w:rPr>
        <mc:AlternateContent>
          <mc:Choice Requires="wps">
            <w:drawing>
              <wp:anchor distT="4294967293" distB="4294967293" distL="114300" distR="114300" simplePos="0" relativeHeight="251709440" behindDoc="0" locked="0" layoutInCell="1" allowOverlap="1">
                <wp:simplePos x="0" y="0"/>
                <wp:positionH relativeFrom="column">
                  <wp:posOffset>-522605</wp:posOffset>
                </wp:positionH>
                <wp:positionV relativeFrom="paragraph">
                  <wp:posOffset>68579</wp:posOffset>
                </wp:positionV>
                <wp:extent cx="229870" cy="0"/>
                <wp:effectExtent l="0" t="0" r="17780" b="19050"/>
                <wp:wrapNone/>
                <wp:docPr id="49" name="Прямая соединительная линия 9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987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709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15pt,5.4pt" to="-23.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" strokecolor="black [3213]">
                <v:stroke dashstyle="dashDot"/>
                <o:lock v:ext="edit" shapetype="f"/>
              </v:line>
            </w:pict>
          </mc:Fallback>
        </mc:AlternateContent>
      </w:r>
      <w:r w:rsidR="002E5745" w:rsidRPr="00C82653">
        <w:rPr>
          <w:rStyle w:val="ab"/>
          <w:rFonts w:ascii="Times New Roman" w:hAnsi="Times New Roman" w:cs="Times New Roman"/>
          <w:bCs/>
          <w:i w:val="0"/>
          <w:iCs w:val="0"/>
          <w:shd w:val="clear" w:color="auto" w:fill="FFFFFF"/>
        </w:rPr>
        <w:t xml:space="preserve">Отрицательные </w:t>
      </w:r>
      <w:r w:rsidR="002E5745" w:rsidRPr="00C82653">
        <w:rPr>
          <w:rFonts w:ascii="Times New Roman" w:hAnsi="Times New Roman" w:cs="Times New Roman"/>
        </w:rPr>
        <w:t xml:space="preserve"> корреляции уровень значимости </w:t>
      </w:r>
      <w:r w:rsidR="002E5745" w:rsidRPr="00C82653">
        <w:rPr>
          <w:rFonts w:ascii="Times New Roman" w:hAnsi="Times New Roman" w:cs="Times New Roman"/>
          <w:lang w:val="en-US"/>
        </w:rPr>
        <w:t>p</w:t>
      </w:r>
      <w:r w:rsidR="002E5745" w:rsidRPr="00C82653">
        <w:rPr>
          <w:rFonts w:ascii="Times New Roman" w:hAnsi="Times New Roman" w:cs="Times New Roman"/>
          <w:shd w:val="clear" w:color="auto" w:fill="FFFFFF"/>
        </w:rPr>
        <w:t>≤ </w:t>
      </w:r>
      <w:r w:rsidR="002E5745" w:rsidRPr="00C82653">
        <w:rPr>
          <w:rStyle w:val="ab"/>
          <w:rFonts w:ascii="Times New Roman" w:hAnsi="Times New Roman" w:cs="Times New Roman"/>
          <w:bCs/>
          <w:i w:val="0"/>
          <w:iCs w:val="0"/>
          <w:shd w:val="clear" w:color="auto" w:fill="FFFFFF"/>
        </w:rPr>
        <w:t>0</w:t>
      </w:r>
      <w:r w:rsidR="002E5745" w:rsidRPr="00C82653">
        <w:rPr>
          <w:rFonts w:ascii="Times New Roman" w:hAnsi="Times New Roman" w:cs="Times New Roman"/>
          <w:shd w:val="clear" w:color="auto" w:fill="FFFFFF"/>
        </w:rPr>
        <w:t>,</w:t>
      </w:r>
      <w:r w:rsidR="002E5745" w:rsidRPr="00C82653">
        <w:rPr>
          <w:rStyle w:val="ab"/>
          <w:rFonts w:ascii="Times New Roman" w:hAnsi="Times New Roman" w:cs="Times New Roman"/>
          <w:bCs/>
          <w:i w:val="0"/>
          <w:iCs w:val="0"/>
          <w:shd w:val="clear" w:color="auto" w:fill="FFFFFF"/>
        </w:rPr>
        <w:t>01</w:t>
      </w:r>
    </w:p>
    <w:p w:rsidR="008037DC" w:rsidRPr="00C82653" w:rsidRDefault="006B2C13" w:rsidP="00BA5B3C">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В </w:t>
      </w:r>
      <w:proofErr w:type="spellStart"/>
      <w:r w:rsidRPr="00C82653">
        <w:rPr>
          <w:rFonts w:ascii="Times New Roman" w:hAnsi="Times New Roman" w:cs="Times New Roman"/>
          <w:sz w:val="28"/>
          <w:szCs w:val="28"/>
        </w:rPr>
        <w:t>микровозрастной</w:t>
      </w:r>
      <w:proofErr w:type="spellEnd"/>
      <w:r w:rsidRPr="00C82653">
        <w:rPr>
          <w:rFonts w:ascii="Times New Roman" w:hAnsi="Times New Roman" w:cs="Times New Roman"/>
          <w:sz w:val="28"/>
          <w:szCs w:val="28"/>
        </w:rPr>
        <w:t xml:space="preserve"> г</w:t>
      </w:r>
      <w:r w:rsidR="008037DC" w:rsidRPr="00C82653">
        <w:rPr>
          <w:rFonts w:ascii="Times New Roman" w:hAnsi="Times New Roman" w:cs="Times New Roman"/>
          <w:sz w:val="28"/>
          <w:szCs w:val="28"/>
        </w:rPr>
        <w:t>руппе девятиклассников обнаружены положительные взаимосвязи реакци</w:t>
      </w:r>
      <w:r w:rsidR="008B5523" w:rsidRPr="00C82653">
        <w:rPr>
          <w:rFonts w:ascii="Times New Roman" w:hAnsi="Times New Roman" w:cs="Times New Roman"/>
          <w:sz w:val="28"/>
          <w:szCs w:val="28"/>
        </w:rPr>
        <w:t>и</w:t>
      </w:r>
      <w:r w:rsidR="008037DC" w:rsidRPr="00C82653">
        <w:rPr>
          <w:rFonts w:ascii="Times New Roman" w:hAnsi="Times New Roman" w:cs="Times New Roman"/>
          <w:sz w:val="28"/>
          <w:szCs w:val="28"/>
        </w:rPr>
        <w:t xml:space="preserve"> оппозиции</w:t>
      </w:r>
      <w:r w:rsidR="008B5523" w:rsidRPr="00C82653">
        <w:rPr>
          <w:rFonts w:ascii="Times New Roman" w:hAnsi="Times New Roman" w:cs="Times New Roman"/>
          <w:sz w:val="28"/>
          <w:szCs w:val="28"/>
        </w:rPr>
        <w:t xml:space="preserve"> </w:t>
      </w:r>
      <w:r w:rsidR="008037DC" w:rsidRPr="00C82653">
        <w:rPr>
          <w:rFonts w:ascii="Times New Roman" w:hAnsi="Times New Roman" w:cs="Times New Roman"/>
          <w:sz w:val="28"/>
          <w:szCs w:val="28"/>
        </w:rPr>
        <w:t xml:space="preserve">(выражается в активном протесте) с направленностью мотивации во время обучения в университете и совершение какой-либо активности.  Также обнаружены </w:t>
      </w:r>
      <w:r w:rsidR="008B5523" w:rsidRPr="00C82653">
        <w:rPr>
          <w:rFonts w:ascii="Times New Roman" w:hAnsi="Times New Roman" w:cs="Times New Roman"/>
          <w:sz w:val="28"/>
          <w:szCs w:val="28"/>
        </w:rPr>
        <w:t xml:space="preserve">положительные корреляции между </w:t>
      </w:r>
      <w:r w:rsidR="008037DC" w:rsidRPr="00C82653">
        <w:rPr>
          <w:rFonts w:ascii="Times New Roman" w:hAnsi="Times New Roman" w:cs="Times New Roman"/>
          <w:sz w:val="28"/>
          <w:szCs w:val="28"/>
        </w:rPr>
        <w:t>эмоциональн</w:t>
      </w:r>
      <w:r w:rsidR="008B5523" w:rsidRPr="00C82653">
        <w:rPr>
          <w:rFonts w:ascii="Times New Roman" w:hAnsi="Times New Roman" w:cs="Times New Roman"/>
          <w:sz w:val="28"/>
          <w:szCs w:val="28"/>
        </w:rPr>
        <w:t>ой</w:t>
      </w:r>
      <w:r w:rsidR="008037DC" w:rsidRPr="00C82653">
        <w:rPr>
          <w:rFonts w:ascii="Times New Roman" w:hAnsi="Times New Roman" w:cs="Times New Roman"/>
          <w:sz w:val="28"/>
          <w:szCs w:val="28"/>
        </w:rPr>
        <w:t xml:space="preserve"> эмансипаци</w:t>
      </w:r>
      <w:r w:rsidR="008B5523" w:rsidRPr="00C82653">
        <w:rPr>
          <w:rFonts w:ascii="Times New Roman" w:hAnsi="Times New Roman" w:cs="Times New Roman"/>
          <w:sz w:val="28"/>
          <w:szCs w:val="28"/>
        </w:rPr>
        <w:t>ей</w:t>
      </w:r>
      <w:r w:rsidR="008037DC" w:rsidRPr="00C82653">
        <w:rPr>
          <w:rFonts w:ascii="Times New Roman" w:hAnsi="Times New Roman" w:cs="Times New Roman"/>
          <w:sz w:val="28"/>
          <w:szCs w:val="28"/>
        </w:rPr>
        <w:t xml:space="preserve"> и направленностью мотивации у девятиклассников на совершение самостоятельных поступков и принятие самостоятельных решений. Обнаружены положительные взаимосвязи между поведенческой эмансипаци</w:t>
      </w:r>
      <w:r w:rsidR="008B5523" w:rsidRPr="00C82653">
        <w:rPr>
          <w:rFonts w:ascii="Times New Roman" w:hAnsi="Times New Roman" w:cs="Times New Roman"/>
          <w:sz w:val="28"/>
          <w:szCs w:val="28"/>
        </w:rPr>
        <w:t>ей</w:t>
      </w:r>
      <w:r w:rsidR="008037DC" w:rsidRPr="00C82653">
        <w:rPr>
          <w:rFonts w:ascii="Times New Roman" w:hAnsi="Times New Roman" w:cs="Times New Roman"/>
          <w:sz w:val="28"/>
          <w:szCs w:val="28"/>
        </w:rPr>
        <w:t xml:space="preserve"> и нап</w:t>
      </w:r>
      <w:r w:rsidR="008B5523" w:rsidRPr="00C82653">
        <w:rPr>
          <w:rFonts w:ascii="Times New Roman" w:hAnsi="Times New Roman" w:cs="Times New Roman"/>
          <w:sz w:val="28"/>
          <w:szCs w:val="28"/>
        </w:rPr>
        <w:t>р</w:t>
      </w:r>
      <w:r w:rsidR="008037DC" w:rsidRPr="00C82653">
        <w:rPr>
          <w:rFonts w:ascii="Times New Roman" w:hAnsi="Times New Roman" w:cs="Times New Roman"/>
          <w:sz w:val="28"/>
          <w:szCs w:val="28"/>
        </w:rPr>
        <w:t>авленностью девятиклассников на изменение и осознание событий происходящих в обществе, а также между симптомом хобби</w:t>
      </w:r>
      <w:r w:rsidR="008B5523" w:rsidRPr="00C82653">
        <w:rPr>
          <w:rFonts w:ascii="Times New Roman" w:hAnsi="Times New Roman" w:cs="Times New Roman"/>
          <w:sz w:val="28"/>
          <w:szCs w:val="28"/>
        </w:rPr>
        <w:t>-</w:t>
      </w:r>
      <w:r w:rsidR="008037DC" w:rsidRPr="00C82653">
        <w:rPr>
          <w:rFonts w:ascii="Times New Roman" w:hAnsi="Times New Roman" w:cs="Times New Roman"/>
          <w:sz w:val="28"/>
          <w:szCs w:val="28"/>
        </w:rPr>
        <w:t xml:space="preserve">реакции  и  направленностью мотивации у девятиклассников на совершение самостоятельных поступков и принятие самостоятельных решений. </w:t>
      </w:r>
      <w:r w:rsidR="008B5523" w:rsidRPr="00C82653">
        <w:rPr>
          <w:rFonts w:ascii="Times New Roman" w:hAnsi="Times New Roman" w:cs="Times New Roman"/>
          <w:sz w:val="28"/>
          <w:szCs w:val="28"/>
        </w:rPr>
        <w:t>О</w:t>
      </w:r>
      <w:r w:rsidR="008037DC" w:rsidRPr="00C82653">
        <w:rPr>
          <w:rFonts w:ascii="Times New Roman" w:hAnsi="Times New Roman" w:cs="Times New Roman"/>
          <w:sz w:val="28"/>
          <w:szCs w:val="28"/>
        </w:rPr>
        <w:t>бщий показатель кризиса</w:t>
      </w:r>
      <w:r w:rsidR="008B5523" w:rsidRPr="00C82653">
        <w:rPr>
          <w:rFonts w:ascii="Times New Roman" w:hAnsi="Times New Roman" w:cs="Times New Roman"/>
          <w:sz w:val="28"/>
          <w:szCs w:val="28"/>
        </w:rPr>
        <w:t xml:space="preserve"> положительно коррелирует</w:t>
      </w:r>
      <w:r w:rsidR="008037DC" w:rsidRPr="00C82653">
        <w:rPr>
          <w:rFonts w:ascii="Times New Roman" w:hAnsi="Times New Roman" w:cs="Times New Roman"/>
          <w:sz w:val="28"/>
          <w:szCs w:val="28"/>
        </w:rPr>
        <w:t xml:space="preserve"> с направленностью мотивации у  девятиклассников на изменение и осознание событий происходящих в обществе, и направленностью мотивации у девятиклассников на совершение самостоятельных поступков и принятие самостоятельных решений, с направленностью мотивации во время обучения в университете и совершение какой-либо активности.</w:t>
      </w:r>
    </w:p>
    <w:p w:rsidR="00BA5B3C" w:rsidRDefault="00BA5B3C" w:rsidP="00BA5B3C">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Сопоставление корреляционных плеяд в 4 </w:t>
      </w:r>
      <w:proofErr w:type="spellStart"/>
      <w:r w:rsidRPr="00C82653">
        <w:rPr>
          <w:rFonts w:ascii="Times New Roman" w:hAnsi="Times New Roman" w:cs="Times New Roman"/>
          <w:sz w:val="28"/>
          <w:szCs w:val="28"/>
        </w:rPr>
        <w:t>микровозрастных</w:t>
      </w:r>
      <w:proofErr w:type="spellEnd"/>
      <w:r w:rsidRPr="00C82653">
        <w:rPr>
          <w:rFonts w:ascii="Times New Roman" w:hAnsi="Times New Roman" w:cs="Times New Roman"/>
          <w:sz w:val="28"/>
          <w:szCs w:val="28"/>
        </w:rPr>
        <w:t xml:space="preserve"> группах показывает как сходство, так и различие.</w:t>
      </w:r>
      <w:r w:rsidR="005965F6" w:rsidRPr="00C82653">
        <w:rPr>
          <w:rFonts w:ascii="Times New Roman" w:hAnsi="Times New Roman" w:cs="Times New Roman"/>
          <w:sz w:val="28"/>
          <w:szCs w:val="28"/>
        </w:rPr>
        <w:t xml:space="preserve"> </w:t>
      </w:r>
    </w:p>
    <w:p w:rsidR="002B5B14" w:rsidRPr="002B5B14" w:rsidRDefault="002B5B14" w:rsidP="002B5B14">
      <w:pPr>
        <w:spacing w:after="0" w:line="360" w:lineRule="auto"/>
        <w:ind w:firstLine="709"/>
        <w:jc w:val="both"/>
        <w:rPr>
          <w:rFonts w:ascii="Times New Roman" w:hAnsi="Times New Roman" w:cs="Times New Roman"/>
          <w:sz w:val="28"/>
          <w:szCs w:val="28"/>
        </w:rPr>
      </w:pPr>
      <w:r w:rsidRPr="002B5B14">
        <w:rPr>
          <w:rFonts w:ascii="Times New Roman" w:hAnsi="Times New Roman" w:cs="Times New Roman"/>
          <w:sz w:val="28"/>
          <w:szCs w:val="28"/>
        </w:rPr>
        <w:t xml:space="preserve">Так, во всех возрастных группах каждая задача развития, по какому- либо параметру (важность для возраста в целом, личностная значимость, успех решения) взаимосвязана с реакцией </w:t>
      </w:r>
      <w:proofErr w:type="spellStart"/>
      <w:r w:rsidRPr="002B5B14">
        <w:rPr>
          <w:rFonts w:ascii="Times New Roman" w:hAnsi="Times New Roman" w:cs="Times New Roman"/>
          <w:sz w:val="28"/>
          <w:szCs w:val="28"/>
        </w:rPr>
        <w:t>гиперкомпенсации</w:t>
      </w:r>
      <w:proofErr w:type="spellEnd"/>
      <w:r w:rsidRPr="002B5B14">
        <w:rPr>
          <w:rFonts w:ascii="Times New Roman" w:hAnsi="Times New Roman" w:cs="Times New Roman"/>
          <w:sz w:val="28"/>
          <w:szCs w:val="28"/>
        </w:rPr>
        <w:t xml:space="preserve"> и интересом к внутреннему миру. При этом задачи развития, связанные с физическим  развитием чаще всего коррелируют с общим показателем кризиса  и </w:t>
      </w:r>
      <w:r w:rsidRPr="002B5B14">
        <w:rPr>
          <w:rFonts w:ascii="Times New Roman" w:hAnsi="Times New Roman" w:cs="Times New Roman"/>
          <w:sz w:val="28"/>
          <w:szCs w:val="28"/>
        </w:rPr>
        <w:lastRenderedPageBreak/>
        <w:t>реакцией имитации. Задачи, связанные с эмоциональн</w:t>
      </w:r>
      <w:proofErr w:type="gramStart"/>
      <w:r w:rsidRPr="002B5B14">
        <w:rPr>
          <w:rFonts w:ascii="Times New Roman" w:hAnsi="Times New Roman" w:cs="Times New Roman"/>
          <w:sz w:val="28"/>
          <w:szCs w:val="28"/>
        </w:rPr>
        <w:t>о-</w:t>
      </w:r>
      <w:proofErr w:type="gramEnd"/>
      <w:r w:rsidRPr="002B5B14">
        <w:rPr>
          <w:rFonts w:ascii="Times New Roman" w:hAnsi="Times New Roman" w:cs="Times New Roman"/>
          <w:sz w:val="28"/>
          <w:szCs w:val="28"/>
        </w:rPr>
        <w:t xml:space="preserve"> коммуникативной сферой чаще всего коррелируют с такими показателями как реакция имитации и реакция </w:t>
      </w:r>
      <w:proofErr w:type="spellStart"/>
      <w:r w:rsidRPr="002B5B14">
        <w:rPr>
          <w:rFonts w:ascii="Times New Roman" w:hAnsi="Times New Roman" w:cs="Times New Roman"/>
          <w:sz w:val="28"/>
          <w:szCs w:val="28"/>
        </w:rPr>
        <w:t>гиперкомпенсации</w:t>
      </w:r>
      <w:proofErr w:type="spellEnd"/>
      <w:r w:rsidRPr="002B5B14">
        <w:rPr>
          <w:rFonts w:ascii="Times New Roman" w:hAnsi="Times New Roman" w:cs="Times New Roman"/>
          <w:sz w:val="28"/>
          <w:szCs w:val="28"/>
        </w:rPr>
        <w:t xml:space="preserve">. Задачи, связанные с саморазвитием и самореализацией чаще всего взаимосвязаны с реакцией </w:t>
      </w:r>
      <w:proofErr w:type="spellStart"/>
      <w:r w:rsidRPr="002B5B14">
        <w:rPr>
          <w:rFonts w:ascii="Times New Roman" w:hAnsi="Times New Roman" w:cs="Times New Roman"/>
          <w:sz w:val="28"/>
          <w:szCs w:val="28"/>
        </w:rPr>
        <w:t>гиперкомпенсации</w:t>
      </w:r>
      <w:proofErr w:type="spellEnd"/>
      <w:r w:rsidRPr="002B5B14">
        <w:rPr>
          <w:rFonts w:ascii="Times New Roman" w:hAnsi="Times New Roman" w:cs="Times New Roman"/>
          <w:sz w:val="28"/>
          <w:szCs w:val="28"/>
        </w:rPr>
        <w:t xml:space="preserve">. Задачи, связанные с формированием идентичности и внутренним самоопределением чаще всего коррелируют с реакцией </w:t>
      </w:r>
      <w:proofErr w:type="spellStart"/>
      <w:r w:rsidRPr="002B5B14">
        <w:rPr>
          <w:rFonts w:ascii="Times New Roman" w:hAnsi="Times New Roman" w:cs="Times New Roman"/>
          <w:sz w:val="28"/>
          <w:szCs w:val="28"/>
        </w:rPr>
        <w:t>гиперкомпенсации</w:t>
      </w:r>
      <w:proofErr w:type="spellEnd"/>
      <w:r w:rsidRPr="002B5B14">
        <w:rPr>
          <w:rFonts w:ascii="Times New Roman" w:hAnsi="Times New Roman" w:cs="Times New Roman"/>
          <w:sz w:val="28"/>
          <w:szCs w:val="28"/>
        </w:rPr>
        <w:t xml:space="preserve">, и интересом к внутреннему миру. Задачи, связанные с профессиональным самоопределением и социумом чаще всего коррелируют с реакцией </w:t>
      </w:r>
      <w:proofErr w:type="spellStart"/>
      <w:r w:rsidRPr="002B5B14">
        <w:rPr>
          <w:rFonts w:ascii="Times New Roman" w:hAnsi="Times New Roman" w:cs="Times New Roman"/>
          <w:sz w:val="28"/>
          <w:szCs w:val="28"/>
        </w:rPr>
        <w:t>гиперкомпенсации</w:t>
      </w:r>
      <w:proofErr w:type="spellEnd"/>
      <w:r w:rsidRPr="002B5B14">
        <w:rPr>
          <w:rFonts w:ascii="Times New Roman" w:hAnsi="Times New Roman" w:cs="Times New Roman"/>
          <w:sz w:val="28"/>
          <w:szCs w:val="28"/>
        </w:rPr>
        <w:t>.</w:t>
      </w:r>
    </w:p>
    <w:p w:rsidR="002B5B14" w:rsidRPr="002B5B14" w:rsidRDefault="002B5B14" w:rsidP="002B5B14">
      <w:pPr>
        <w:spacing w:after="0" w:line="360" w:lineRule="auto"/>
        <w:ind w:firstLine="709"/>
        <w:jc w:val="both"/>
        <w:rPr>
          <w:rFonts w:ascii="Times New Roman" w:hAnsi="Times New Roman" w:cs="Times New Roman"/>
          <w:sz w:val="28"/>
          <w:szCs w:val="28"/>
        </w:rPr>
      </w:pPr>
      <w:r w:rsidRPr="002B5B14">
        <w:rPr>
          <w:rFonts w:ascii="Times New Roman" w:hAnsi="Times New Roman" w:cs="Times New Roman"/>
          <w:sz w:val="28"/>
          <w:szCs w:val="28"/>
        </w:rPr>
        <w:t xml:space="preserve">Наибольшее количество взаимосвязей выявлено в 6 классе, особенно у задач, связанных с эмоционально-коммуникативным и физическим развитием подростков. Направленность на решение  этих задач взаимосвязана с общей выраженностью кризиса и с такими его симптомами как </w:t>
      </w:r>
      <w:proofErr w:type="spellStart"/>
      <w:r w:rsidRPr="002B5B14">
        <w:rPr>
          <w:rFonts w:ascii="Times New Roman" w:hAnsi="Times New Roman" w:cs="Times New Roman"/>
          <w:sz w:val="28"/>
          <w:szCs w:val="28"/>
        </w:rPr>
        <w:t>гиперкомпенсация</w:t>
      </w:r>
      <w:proofErr w:type="spellEnd"/>
      <w:r w:rsidRPr="002B5B14">
        <w:rPr>
          <w:rFonts w:ascii="Times New Roman" w:hAnsi="Times New Roman" w:cs="Times New Roman"/>
          <w:sz w:val="28"/>
          <w:szCs w:val="28"/>
        </w:rPr>
        <w:t xml:space="preserve"> и хобби-реакция. С симптоматикой кризиса (особенно с интересом к внутреннему миру), хоть и в меньшей степени взаимосвязаны задачи саморазвития, формирования идентичности и профессионального самоопределения.</w:t>
      </w:r>
    </w:p>
    <w:p w:rsidR="002B5B14" w:rsidRPr="002B5B14" w:rsidRDefault="002B5B14" w:rsidP="002B5B14">
      <w:pPr>
        <w:spacing w:after="0" w:line="360" w:lineRule="auto"/>
        <w:ind w:firstLine="709"/>
        <w:jc w:val="both"/>
        <w:rPr>
          <w:rFonts w:ascii="Times New Roman" w:hAnsi="Times New Roman" w:cs="Times New Roman"/>
          <w:sz w:val="28"/>
          <w:szCs w:val="28"/>
        </w:rPr>
      </w:pPr>
      <w:r w:rsidRPr="002B5B14">
        <w:rPr>
          <w:rFonts w:ascii="Times New Roman" w:hAnsi="Times New Roman" w:cs="Times New Roman"/>
          <w:sz w:val="28"/>
          <w:szCs w:val="28"/>
        </w:rPr>
        <w:t>В 7 классе с симптоматикой кризиса увеличиваются взаимосвязи задачи, направленной на физическое развитие, отмечаются также взаимосвязи задач эмоционально-коммуникативного развития и формирования идентичности.</w:t>
      </w:r>
    </w:p>
    <w:p w:rsidR="002B5B14" w:rsidRPr="002B5B14" w:rsidRDefault="002B5B14" w:rsidP="002B5B14">
      <w:pPr>
        <w:spacing w:after="0" w:line="360" w:lineRule="auto"/>
        <w:ind w:firstLine="709"/>
        <w:jc w:val="both"/>
        <w:rPr>
          <w:rFonts w:ascii="Times New Roman" w:hAnsi="Times New Roman" w:cs="Times New Roman"/>
          <w:sz w:val="28"/>
          <w:szCs w:val="28"/>
        </w:rPr>
      </w:pPr>
      <w:r w:rsidRPr="002B5B14">
        <w:rPr>
          <w:rFonts w:ascii="Times New Roman" w:hAnsi="Times New Roman" w:cs="Times New Roman"/>
          <w:sz w:val="28"/>
          <w:szCs w:val="28"/>
        </w:rPr>
        <w:t>В 8 классе наблюдаются процессы интеграции задач развития и симптомов кризиса, при этом наибольшее количество взаимосвязей от задачи физического развития переходит к эмоционально-коммуникативному развитию и саморазвитию.</w:t>
      </w:r>
    </w:p>
    <w:p w:rsidR="002B5B14" w:rsidRPr="005A45ED" w:rsidRDefault="002B5B14" w:rsidP="002B5B14">
      <w:pPr>
        <w:spacing w:after="0" w:line="360" w:lineRule="auto"/>
        <w:ind w:firstLine="709"/>
        <w:jc w:val="both"/>
        <w:rPr>
          <w:rFonts w:ascii="Times New Roman" w:hAnsi="Times New Roman" w:cs="Times New Roman"/>
          <w:sz w:val="28"/>
          <w:szCs w:val="28"/>
        </w:rPr>
      </w:pPr>
      <w:r w:rsidRPr="002B5B14">
        <w:rPr>
          <w:rFonts w:ascii="Times New Roman" w:hAnsi="Times New Roman" w:cs="Times New Roman"/>
          <w:sz w:val="28"/>
          <w:szCs w:val="28"/>
        </w:rPr>
        <w:t xml:space="preserve">В 9 классе взаимосвязей задач развития с </w:t>
      </w:r>
      <w:proofErr w:type="spellStart"/>
      <w:r w:rsidRPr="002B5B14">
        <w:rPr>
          <w:rFonts w:ascii="Times New Roman" w:hAnsi="Times New Roman" w:cs="Times New Roman"/>
          <w:sz w:val="28"/>
          <w:szCs w:val="28"/>
        </w:rPr>
        <w:t>симтоматикой</w:t>
      </w:r>
      <w:proofErr w:type="spellEnd"/>
      <w:r w:rsidRPr="002B5B14">
        <w:rPr>
          <w:rFonts w:ascii="Times New Roman" w:hAnsi="Times New Roman" w:cs="Times New Roman"/>
          <w:sz w:val="28"/>
          <w:szCs w:val="28"/>
        </w:rPr>
        <w:t xml:space="preserve"> кризиса значительно меньше, наибольшее количество взаимосвязей имеет задача построения идентичности.</w:t>
      </w:r>
    </w:p>
    <w:p w:rsidR="002B5B14" w:rsidRPr="00C82653" w:rsidRDefault="002B5B14" w:rsidP="00BA5B3C">
      <w:pPr>
        <w:spacing w:after="0" w:line="360" w:lineRule="auto"/>
        <w:ind w:firstLine="709"/>
        <w:jc w:val="both"/>
        <w:rPr>
          <w:rFonts w:ascii="Times New Roman" w:hAnsi="Times New Roman" w:cs="Times New Roman"/>
          <w:sz w:val="28"/>
          <w:szCs w:val="28"/>
        </w:rPr>
      </w:pPr>
    </w:p>
    <w:p w:rsidR="0055377E" w:rsidRPr="00C82653" w:rsidRDefault="0055377E" w:rsidP="007C76E0">
      <w:pPr>
        <w:spacing w:line="360" w:lineRule="auto"/>
        <w:ind w:firstLine="709"/>
        <w:jc w:val="both"/>
        <w:rPr>
          <w:rFonts w:ascii="Times New Roman" w:hAnsi="Times New Roman" w:cs="Times New Roman"/>
          <w:b/>
          <w:sz w:val="28"/>
          <w:szCs w:val="28"/>
        </w:rPr>
      </w:pPr>
    </w:p>
    <w:p w:rsidR="002A3A54" w:rsidRPr="00C82653" w:rsidRDefault="00315F59" w:rsidP="00F83EE6">
      <w:pPr>
        <w:spacing w:line="360" w:lineRule="auto"/>
        <w:ind w:firstLine="709"/>
        <w:jc w:val="center"/>
        <w:rPr>
          <w:rFonts w:ascii="Times New Roman" w:hAnsi="Times New Roman" w:cs="Times New Roman"/>
          <w:b/>
          <w:sz w:val="28"/>
          <w:szCs w:val="28"/>
        </w:rPr>
      </w:pPr>
      <w:r w:rsidRPr="00C82653">
        <w:rPr>
          <w:rFonts w:ascii="Times New Roman" w:hAnsi="Times New Roman" w:cs="Times New Roman"/>
          <w:b/>
          <w:sz w:val="28"/>
          <w:szCs w:val="28"/>
        </w:rPr>
        <w:lastRenderedPageBreak/>
        <w:t>Выводы</w:t>
      </w:r>
    </w:p>
    <w:p w:rsidR="00315F59" w:rsidRPr="00C82653" w:rsidRDefault="00616008" w:rsidP="00F70783">
      <w:pPr>
        <w:pStyle w:val="a3"/>
        <w:numPr>
          <w:ilvl w:val="0"/>
          <w:numId w:val="30"/>
        </w:numPr>
        <w:tabs>
          <w:tab w:val="left" w:pos="1134"/>
        </w:tabs>
        <w:spacing w:after="0" w:line="312"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Проведе</w:t>
      </w:r>
      <w:r w:rsidR="008A5321" w:rsidRPr="00C82653">
        <w:rPr>
          <w:rFonts w:ascii="Times New Roman" w:hAnsi="Times New Roman" w:cs="Times New Roman"/>
          <w:sz w:val="28"/>
          <w:szCs w:val="28"/>
        </w:rPr>
        <w:t>нное нами исследование выявило, что подростки всех возрастных групп считают наиболее важными задачи для подросткового возраста задачи, связанные с эмоционально- коммуникативной сферой. При это</w:t>
      </w:r>
      <w:r w:rsidR="0020071C" w:rsidRPr="00C82653">
        <w:rPr>
          <w:rFonts w:ascii="Times New Roman" w:hAnsi="Times New Roman" w:cs="Times New Roman"/>
          <w:sz w:val="28"/>
          <w:szCs w:val="28"/>
        </w:rPr>
        <w:t>м</w:t>
      </w:r>
      <w:r w:rsidR="008A5321" w:rsidRPr="00C82653">
        <w:rPr>
          <w:rFonts w:ascii="Times New Roman" w:hAnsi="Times New Roman" w:cs="Times New Roman"/>
          <w:sz w:val="28"/>
          <w:szCs w:val="28"/>
        </w:rPr>
        <w:t xml:space="preserve"> наименее значимыми для возраста в целом в 7,8,9 классах становятся задачи, связанные с формированием идентичности и внутренним самоопределени</w:t>
      </w:r>
      <w:r w:rsidR="0023525A" w:rsidRPr="00C82653">
        <w:rPr>
          <w:rFonts w:ascii="Times New Roman" w:hAnsi="Times New Roman" w:cs="Times New Roman"/>
          <w:sz w:val="28"/>
          <w:szCs w:val="28"/>
        </w:rPr>
        <w:t>е</w:t>
      </w:r>
      <w:r w:rsidR="008A5321" w:rsidRPr="00C82653">
        <w:rPr>
          <w:rFonts w:ascii="Times New Roman" w:hAnsi="Times New Roman" w:cs="Times New Roman"/>
          <w:sz w:val="28"/>
          <w:szCs w:val="28"/>
        </w:rPr>
        <w:t xml:space="preserve">м, а в шестом, задачи, связанные с профессиональным самоопределением и социумом. </w:t>
      </w:r>
      <w:r w:rsidR="0023525A" w:rsidRPr="00C82653">
        <w:rPr>
          <w:rFonts w:ascii="Times New Roman" w:hAnsi="Times New Roman" w:cs="Times New Roman"/>
          <w:sz w:val="28"/>
          <w:szCs w:val="28"/>
        </w:rPr>
        <w:t xml:space="preserve">Стоит отметить, что </w:t>
      </w:r>
      <w:r w:rsidR="0020071C" w:rsidRPr="00C82653">
        <w:rPr>
          <w:rFonts w:ascii="Times New Roman" w:hAnsi="Times New Roman" w:cs="Times New Roman"/>
          <w:sz w:val="28"/>
          <w:szCs w:val="28"/>
        </w:rPr>
        <w:t xml:space="preserve">с возрастом повышается </w:t>
      </w:r>
      <w:r w:rsidR="0023525A" w:rsidRPr="00C82653">
        <w:rPr>
          <w:rFonts w:ascii="Times New Roman" w:hAnsi="Times New Roman" w:cs="Times New Roman"/>
          <w:sz w:val="28"/>
          <w:szCs w:val="28"/>
        </w:rPr>
        <w:t xml:space="preserve"> личностн</w:t>
      </w:r>
      <w:r w:rsidR="0020071C" w:rsidRPr="00C82653">
        <w:rPr>
          <w:rFonts w:ascii="Times New Roman" w:hAnsi="Times New Roman" w:cs="Times New Roman"/>
          <w:sz w:val="28"/>
          <w:szCs w:val="28"/>
        </w:rPr>
        <w:t xml:space="preserve">ая значимость </w:t>
      </w:r>
      <w:r w:rsidR="0023525A" w:rsidRPr="00C82653">
        <w:rPr>
          <w:rFonts w:ascii="Times New Roman" w:hAnsi="Times New Roman" w:cs="Times New Roman"/>
          <w:sz w:val="28"/>
          <w:szCs w:val="28"/>
        </w:rPr>
        <w:t>задач</w:t>
      </w:r>
      <w:r w:rsidR="0020071C" w:rsidRPr="00C82653">
        <w:rPr>
          <w:rFonts w:ascii="Times New Roman" w:hAnsi="Times New Roman" w:cs="Times New Roman"/>
          <w:sz w:val="28"/>
          <w:szCs w:val="28"/>
        </w:rPr>
        <w:t>, связанных</w:t>
      </w:r>
      <w:r w:rsidR="0023525A" w:rsidRPr="00C82653">
        <w:rPr>
          <w:rFonts w:ascii="Times New Roman" w:hAnsi="Times New Roman" w:cs="Times New Roman"/>
          <w:sz w:val="28"/>
          <w:szCs w:val="28"/>
        </w:rPr>
        <w:t xml:space="preserve"> с самореализацией и саморазвитием, а также задач</w:t>
      </w:r>
      <w:r w:rsidR="0020071C" w:rsidRPr="00C82653">
        <w:rPr>
          <w:rFonts w:ascii="Times New Roman" w:hAnsi="Times New Roman" w:cs="Times New Roman"/>
          <w:sz w:val="28"/>
          <w:szCs w:val="28"/>
        </w:rPr>
        <w:t>, связанных</w:t>
      </w:r>
      <w:r w:rsidR="0023525A" w:rsidRPr="00C82653">
        <w:rPr>
          <w:rFonts w:ascii="Times New Roman" w:hAnsi="Times New Roman" w:cs="Times New Roman"/>
          <w:sz w:val="28"/>
          <w:szCs w:val="28"/>
        </w:rPr>
        <w:t xml:space="preserve"> с эмоционально</w:t>
      </w:r>
      <w:r w:rsidR="0020071C" w:rsidRPr="00C82653">
        <w:rPr>
          <w:rFonts w:ascii="Times New Roman" w:hAnsi="Times New Roman" w:cs="Times New Roman"/>
          <w:sz w:val="28"/>
          <w:szCs w:val="28"/>
        </w:rPr>
        <w:t>-</w:t>
      </w:r>
      <w:r w:rsidR="0023525A" w:rsidRPr="00C82653">
        <w:rPr>
          <w:rFonts w:ascii="Times New Roman" w:hAnsi="Times New Roman" w:cs="Times New Roman"/>
          <w:sz w:val="28"/>
          <w:szCs w:val="28"/>
        </w:rPr>
        <w:t>коммуникативной сферой</w:t>
      </w:r>
      <w:r w:rsidR="0020071C" w:rsidRPr="00C82653">
        <w:rPr>
          <w:rFonts w:ascii="Times New Roman" w:hAnsi="Times New Roman" w:cs="Times New Roman"/>
          <w:sz w:val="28"/>
          <w:szCs w:val="28"/>
        </w:rPr>
        <w:t>.</w:t>
      </w:r>
      <w:r w:rsidR="0023525A" w:rsidRPr="00C82653">
        <w:rPr>
          <w:rFonts w:ascii="Times New Roman" w:hAnsi="Times New Roman" w:cs="Times New Roman"/>
          <w:sz w:val="28"/>
          <w:szCs w:val="28"/>
        </w:rPr>
        <w:t xml:space="preserve"> При этом все возрастные груп</w:t>
      </w:r>
      <w:r w:rsidRPr="00C82653">
        <w:rPr>
          <w:rFonts w:ascii="Times New Roman" w:hAnsi="Times New Roman" w:cs="Times New Roman"/>
          <w:sz w:val="28"/>
          <w:szCs w:val="28"/>
        </w:rPr>
        <w:t>пы считают наименее успешно реше</w:t>
      </w:r>
      <w:r w:rsidR="0023525A" w:rsidRPr="00C82653">
        <w:rPr>
          <w:rFonts w:ascii="Times New Roman" w:hAnsi="Times New Roman" w:cs="Times New Roman"/>
          <w:sz w:val="28"/>
          <w:szCs w:val="28"/>
        </w:rPr>
        <w:t>нными задачи, связанные с профессиональным самоопределением и социумом</w:t>
      </w:r>
      <w:r w:rsidR="0020071C" w:rsidRPr="00C82653">
        <w:rPr>
          <w:rFonts w:ascii="Times New Roman" w:hAnsi="Times New Roman" w:cs="Times New Roman"/>
          <w:sz w:val="28"/>
          <w:szCs w:val="28"/>
        </w:rPr>
        <w:t>. Н</w:t>
      </w:r>
      <w:r w:rsidR="0023525A" w:rsidRPr="00C82653">
        <w:rPr>
          <w:rFonts w:ascii="Times New Roman" w:hAnsi="Times New Roman" w:cs="Times New Roman"/>
          <w:sz w:val="28"/>
          <w:szCs w:val="28"/>
        </w:rPr>
        <w:t xml:space="preserve">аиболее успешными 6,7,8 классы считают сферу саморазвития и самореализации, а 9 класс </w:t>
      </w:r>
      <w:r w:rsidR="0020071C" w:rsidRPr="00C82653">
        <w:rPr>
          <w:rFonts w:ascii="Times New Roman" w:hAnsi="Times New Roman" w:cs="Times New Roman"/>
          <w:sz w:val="28"/>
          <w:szCs w:val="28"/>
        </w:rPr>
        <w:t xml:space="preserve">- </w:t>
      </w:r>
      <w:r w:rsidR="0023525A" w:rsidRPr="00C82653">
        <w:rPr>
          <w:rFonts w:ascii="Times New Roman" w:hAnsi="Times New Roman" w:cs="Times New Roman"/>
          <w:sz w:val="28"/>
          <w:szCs w:val="28"/>
        </w:rPr>
        <w:t xml:space="preserve">физическое развитие. </w:t>
      </w:r>
      <w:r w:rsidR="00630A9C" w:rsidRPr="00C82653">
        <w:rPr>
          <w:rFonts w:ascii="Times New Roman" w:hAnsi="Times New Roman" w:cs="Times New Roman"/>
          <w:sz w:val="28"/>
          <w:szCs w:val="28"/>
        </w:rPr>
        <w:t xml:space="preserve">Выявлены различия по фактору пола в таких показателях личностной значимости в таких задачах как профессиональное самоопределение и социум, формирование идентичности, и по показателю важности для возраста задач, связанных с физическим развитием и самореализацией. </w:t>
      </w:r>
      <w:r w:rsidR="0023525A" w:rsidRPr="00C82653">
        <w:rPr>
          <w:rFonts w:ascii="Times New Roman" w:hAnsi="Times New Roman" w:cs="Times New Roman"/>
          <w:sz w:val="28"/>
          <w:szCs w:val="28"/>
        </w:rPr>
        <w:t>Таким образом, можно говорить о том, что большее влияние на значимость задач развития имеет возраст</w:t>
      </w:r>
      <w:r w:rsidR="00630A9C" w:rsidRPr="00C82653">
        <w:rPr>
          <w:rFonts w:ascii="Times New Roman" w:hAnsi="Times New Roman" w:cs="Times New Roman"/>
          <w:sz w:val="28"/>
          <w:szCs w:val="28"/>
        </w:rPr>
        <w:t xml:space="preserve"> и пол</w:t>
      </w:r>
      <w:r w:rsidR="0023525A" w:rsidRPr="00C82653">
        <w:rPr>
          <w:rFonts w:ascii="Times New Roman" w:hAnsi="Times New Roman" w:cs="Times New Roman"/>
          <w:sz w:val="28"/>
          <w:szCs w:val="28"/>
        </w:rPr>
        <w:t>.</w:t>
      </w:r>
    </w:p>
    <w:p w:rsidR="00C253CE" w:rsidRPr="00C82653" w:rsidRDefault="00C253CE" w:rsidP="00F70783">
      <w:pPr>
        <w:pStyle w:val="a3"/>
        <w:numPr>
          <w:ilvl w:val="0"/>
          <w:numId w:val="30"/>
        </w:numPr>
        <w:tabs>
          <w:tab w:val="left" w:pos="1134"/>
        </w:tabs>
        <w:spacing w:after="0" w:line="312"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У</w:t>
      </w:r>
      <w:r w:rsidR="00687D22" w:rsidRPr="00C82653">
        <w:rPr>
          <w:rFonts w:ascii="Times New Roman" w:hAnsi="Times New Roman" w:cs="Times New Roman"/>
          <w:sz w:val="28"/>
          <w:szCs w:val="28"/>
        </w:rPr>
        <w:t xml:space="preserve"> всех возрастных групп</w:t>
      </w:r>
      <w:r w:rsidRPr="00C82653">
        <w:rPr>
          <w:rFonts w:ascii="Times New Roman" w:hAnsi="Times New Roman" w:cs="Times New Roman"/>
          <w:sz w:val="28"/>
          <w:szCs w:val="28"/>
        </w:rPr>
        <w:t>, а также в подгруппах юношей и девушек и учащихся государственной школы</w:t>
      </w:r>
      <w:r w:rsidR="00687D22" w:rsidRPr="00C82653">
        <w:rPr>
          <w:rFonts w:ascii="Times New Roman" w:hAnsi="Times New Roman" w:cs="Times New Roman"/>
          <w:sz w:val="28"/>
          <w:szCs w:val="28"/>
        </w:rPr>
        <w:t xml:space="preserve"> во времени мотивация направлена на </w:t>
      </w:r>
      <w:r w:rsidRPr="00C82653">
        <w:rPr>
          <w:rFonts w:ascii="Times New Roman" w:hAnsi="Times New Roman" w:cs="Times New Roman"/>
          <w:sz w:val="28"/>
          <w:szCs w:val="28"/>
        </w:rPr>
        <w:t>открытое настоящее</w:t>
      </w:r>
      <w:r w:rsidR="00687D22" w:rsidRPr="00C82653">
        <w:rPr>
          <w:rFonts w:ascii="Times New Roman" w:hAnsi="Times New Roman" w:cs="Times New Roman"/>
          <w:sz w:val="28"/>
          <w:szCs w:val="28"/>
        </w:rPr>
        <w:t xml:space="preserve">, т.е. </w:t>
      </w:r>
      <w:r w:rsidRPr="00C82653">
        <w:rPr>
          <w:rFonts w:ascii="Times New Roman" w:hAnsi="Times New Roman" w:cs="Times New Roman"/>
          <w:sz w:val="28"/>
          <w:szCs w:val="28"/>
        </w:rPr>
        <w:t>«</w:t>
      </w:r>
      <w:r w:rsidR="00687D22" w:rsidRPr="00C82653">
        <w:rPr>
          <w:rFonts w:ascii="Times New Roman" w:hAnsi="Times New Roman" w:cs="Times New Roman"/>
          <w:sz w:val="28"/>
          <w:szCs w:val="28"/>
        </w:rPr>
        <w:t>сейчас и всегда</w:t>
      </w:r>
      <w:r w:rsidRPr="00C82653">
        <w:rPr>
          <w:rFonts w:ascii="Times New Roman" w:hAnsi="Times New Roman" w:cs="Times New Roman"/>
          <w:sz w:val="28"/>
          <w:szCs w:val="28"/>
        </w:rPr>
        <w:t>»</w:t>
      </w:r>
      <w:r w:rsidR="00687D22" w:rsidRPr="00C82653">
        <w:rPr>
          <w:rFonts w:ascii="Times New Roman" w:hAnsi="Times New Roman" w:cs="Times New Roman"/>
          <w:sz w:val="28"/>
          <w:szCs w:val="28"/>
        </w:rPr>
        <w:t xml:space="preserve">. </w:t>
      </w:r>
      <w:r w:rsidR="00AF78B7" w:rsidRPr="00C82653">
        <w:rPr>
          <w:rFonts w:ascii="Times New Roman" w:hAnsi="Times New Roman" w:cs="Times New Roman"/>
          <w:sz w:val="28"/>
          <w:szCs w:val="28"/>
        </w:rPr>
        <w:t xml:space="preserve"> </w:t>
      </w:r>
      <w:r w:rsidRPr="00C82653">
        <w:rPr>
          <w:rFonts w:ascii="Times New Roman" w:hAnsi="Times New Roman" w:cs="Times New Roman"/>
          <w:sz w:val="28"/>
          <w:szCs w:val="28"/>
        </w:rPr>
        <w:t xml:space="preserve">Исключение составляют учащиеся частного образовательного учреждения – их мотивация направлена  на неопределенное время в будущем. У всех подгрупп </w:t>
      </w:r>
      <w:r w:rsidR="00716F1D" w:rsidRPr="00C82653">
        <w:rPr>
          <w:rFonts w:ascii="Times New Roman" w:hAnsi="Times New Roman" w:cs="Times New Roman"/>
          <w:sz w:val="28"/>
          <w:szCs w:val="28"/>
        </w:rPr>
        <w:t xml:space="preserve">(по возрасту, полу и образовательной среде) </w:t>
      </w:r>
      <w:r w:rsidRPr="00C82653">
        <w:rPr>
          <w:rFonts w:ascii="Times New Roman" w:hAnsi="Times New Roman" w:cs="Times New Roman"/>
          <w:sz w:val="28"/>
          <w:szCs w:val="28"/>
        </w:rPr>
        <w:t xml:space="preserve">за исключением самой младшей по возрасту (6 класс) </w:t>
      </w:r>
      <w:r w:rsidR="00716F1D" w:rsidRPr="00C82653">
        <w:rPr>
          <w:rFonts w:ascii="Times New Roman" w:hAnsi="Times New Roman" w:cs="Times New Roman"/>
          <w:sz w:val="28"/>
          <w:szCs w:val="28"/>
        </w:rPr>
        <w:t xml:space="preserve">преобладает </w:t>
      </w:r>
      <w:r w:rsidRPr="00C82653">
        <w:rPr>
          <w:rFonts w:ascii="Times New Roman" w:hAnsi="Times New Roman" w:cs="Times New Roman"/>
          <w:sz w:val="28"/>
          <w:szCs w:val="28"/>
        </w:rPr>
        <w:t>мотивация</w:t>
      </w:r>
      <w:r w:rsidR="00716F1D" w:rsidRPr="00C82653">
        <w:rPr>
          <w:rFonts w:ascii="Times New Roman" w:hAnsi="Times New Roman" w:cs="Times New Roman"/>
          <w:sz w:val="28"/>
          <w:szCs w:val="28"/>
        </w:rPr>
        <w:t>,</w:t>
      </w:r>
      <w:r w:rsidRPr="00C82653">
        <w:rPr>
          <w:rFonts w:ascii="Times New Roman" w:hAnsi="Times New Roman" w:cs="Times New Roman"/>
          <w:sz w:val="28"/>
          <w:szCs w:val="28"/>
        </w:rPr>
        <w:t xml:space="preserve"> направлен</w:t>
      </w:r>
      <w:r w:rsidR="00716F1D" w:rsidRPr="00C82653">
        <w:rPr>
          <w:rFonts w:ascii="Times New Roman" w:hAnsi="Times New Roman" w:cs="Times New Roman"/>
          <w:sz w:val="28"/>
          <w:szCs w:val="28"/>
        </w:rPr>
        <w:t>н</w:t>
      </w:r>
      <w:r w:rsidRPr="00C82653">
        <w:rPr>
          <w:rFonts w:ascii="Times New Roman" w:hAnsi="Times New Roman" w:cs="Times New Roman"/>
          <w:sz w:val="28"/>
          <w:szCs w:val="28"/>
        </w:rPr>
        <w:t>а</w:t>
      </w:r>
      <w:r w:rsidR="00716F1D" w:rsidRPr="00C82653">
        <w:rPr>
          <w:rFonts w:ascii="Times New Roman" w:hAnsi="Times New Roman" w:cs="Times New Roman"/>
          <w:sz w:val="28"/>
          <w:szCs w:val="28"/>
        </w:rPr>
        <w:t>я</w:t>
      </w:r>
      <w:r w:rsidRPr="00C82653">
        <w:rPr>
          <w:rFonts w:ascii="Times New Roman" w:hAnsi="Times New Roman" w:cs="Times New Roman"/>
          <w:sz w:val="28"/>
          <w:szCs w:val="28"/>
        </w:rPr>
        <w:t xml:space="preserve"> на </w:t>
      </w:r>
      <w:r w:rsidR="00716F1D" w:rsidRPr="00C82653">
        <w:rPr>
          <w:rFonts w:ascii="Times New Roman" w:hAnsi="Times New Roman" w:cs="Times New Roman"/>
          <w:sz w:val="28"/>
          <w:szCs w:val="28"/>
        </w:rPr>
        <w:t xml:space="preserve">самореализацию, в 6 классе – на обретение самостоятельности. </w:t>
      </w:r>
    </w:p>
    <w:p w:rsidR="00AF78B7" w:rsidRPr="00C82653" w:rsidRDefault="00716F1D" w:rsidP="00F70783">
      <w:pPr>
        <w:pStyle w:val="a3"/>
        <w:numPr>
          <w:ilvl w:val="0"/>
          <w:numId w:val="30"/>
        </w:numPr>
        <w:tabs>
          <w:tab w:val="left" w:pos="1134"/>
        </w:tabs>
        <w:spacing w:after="0" w:line="312"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В образе «Я</w:t>
      </w:r>
      <w:r w:rsidR="00AF78B7" w:rsidRPr="00C82653">
        <w:rPr>
          <w:rFonts w:ascii="Times New Roman" w:hAnsi="Times New Roman" w:cs="Times New Roman"/>
          <w:sz w:val="28"/>
          <w:szCs w:val="28"/>
        </w:rPr>
        <w:t>- реальное»</w:t>
      </w:r>
      <w:r w:rsidRPr="00C82653">
        <w:rPr>
          <w:rFonts w:ascii="Times New Roman" w:hAnsi="Times New Roman" w:cs="Times New Roman"/>
          <w:sz w:val="28"/>
          <w:szCs w:val="28"/>
        </w:rPr>
        <w:t xml:space="preserve"> во</w:t>
      </w:r>
      <w:r w:rsidR="00AF78B7" w:rsidRPr="00C82653">
        <w:rPr>
          <w:rFonts w:ascii="Times New Roman" w:hAnsi="Times New Roman" w:cs="Times New Roman"/>
          <w:sz w:val="28"/>
          <w:szCs w:val="28"/>
        </w:rPr>
        <w:t xml:space="preserve"> все</w:t>
      </w:r>
      <w:r w:rsidRPr="00C82653">
        <w:rPr>
          <w:rFonts w:ascii="Times New Roman" w:hAnsi="Times New Roman" w:cs="Times New Roman"/>
          <w:sz w:val="28"/>
          <w:szCs w:val="28"/>
        </w:rPr>
        <w:t>х</w:t>
      </w:r>
      <w:r w:rsidR="00AF78B7" w:rsidRPr="00C82653">
        <w:rPr>
          <w:rFonts w:ascii="Times New Roman" w:hAnsi="Times New Roman" w:cs="Times New Roman"/>
          <w:sz w:val="28"/>
          <w:szCs w:val="28"/>
        </w:rPr>
        <w:t xml:space="preserve"> возрастны</w:t>
      </w:r>
      <w:r w:rsidRPr="00C82653">
        <w:rPr>
          <w:rFonts w:ascii="Times New Roman" w:hAnsi="Times New Roman" w:cs="Times New Roman"/>
          <w:sz w:val="28"/>
          <w:szCs w:val="28"/>
        </w:rPr>
        <w:t>х</w:t>
      </w:r>
      <w:r w:rsidR="00AF78B7" w:rsidRPr="00C82653">
        <w:rPr>
          <w:rFonts w:ascii="Times New Roman" w:hAnsi="Times New Roman" w:cs="Times New Roman"/>
          <w:sz w:val="28"/>
          <w:szCs w:val="28"/>
        </w:rPr>
        <w:t xml:space="preserve"> групп</w:t>
      </w:r>
      <w:r w:rsidRPr="00C82653">
        <w:rPr>
          <w:rFonts w:ascii="Times New Roman" w:hAnsi="Times New Roman" w:cs="Times New Roman"/>
          <w:sz w:val="28"/>
          <w:szCs w:val="28"/>
        </w:rPr>
        <w:t>ах</w:t>
      </w:r>
      <w:r w:rsidR="00AF78B7" w:rsidRPr="00C82653">
        <w:rPr>
          <w:rFonts w:ascii="Times New Roman" w:hAnsi="Times New Roman" w:cs="Times New Roman"/>
          <w:sz w:val="28"/>
          <w:szCs w:val="28"/>
        </w:rPr>
        <w:t xml:space="preserve"> </w:t>
      </w:r>
      <w:r w:rsidRPr="00C82653">
        <w:rPr>
          <w:rFonts w:ascii="Times New Roman" w:hAnsi="Times New Roman" w:cs="Times New Roman"/>
          <w:sz w:val="28"/>
          <w:szCs w:val="28"/>
        </w:rPr>
        <w:t>преобладает индивидный уровень. В образе «</w:t>
      </w:r>
      <w:proofErr w:type="gramStart"/>
      <w:r w:rsidRPr="00C82653">
        <w:rPr>
          <w:rFonts w:ascii="Times New Roman" w:hAnsi="Times New Roman" w:cs="Times New Roman"/>
          <w:sz w:val="28"/>
          <w:szCs w:val="28"/>
        </w:rPr>
        <w:t>Я-идеальное</w:t>
      </w:r>
      <w:proofErr w:type="gramEnd"/>
      <w:r w:rsidRPr="00C82653">
        <w:rPr>
          <w:rFonts w:ascii="Times New Roman" w:hAnsi="Times New Roman" w:cs="Times New Roman"/>
          <w:sz w:val="28"/>
          <w:szCs w:val="28"/>
        </w:rPr>
        <w:t>» индивидный уровень преобладает в 6 и 7 классах</w:t>
      </w:r>
      <w:r w:rsidR="00AF78B7" w:rsidRPr="00C82653">
        <w:rPr>
          <w:rFonts w:ascii="Times New Roman" w:hAnsi="Times New Roman" w:cs="Times New Roman"/>
          <w:sz w:val="28"/>
          <w:szCs w:val="28"/>
        </w:rPr>
        <w:t xml:space="preserve">, </w:t>
      </w:r>
      <w:r w:rsidRPr="00C82653">
        <w:rPr>
          <w:rFonts w:ascii="Times New Roman" w:hAnsi="Times New Roman" w:cs="Times New Roman"/>
          <w:sz w:val="28"/>
          <w:szCs w:val="28"/>
        </w:rPr>
        <w:t>в</w:t>
      </w:r>
      <w:r w:rsidR="00AF78B7" w:rsidRPr="00C82653">
        <w:rPr>
          <w:rFonts w:ascii="Times New Roman" w:hAnsi="Times New Roman" w:cs="Times New Roman"/>
          <w:sz w:val="28"/>
          <w:szCs w:val="28"/>
        </w:rPr>
        <w:t xml:space="preserve"> 8 и 9 класс</w:t>
      </w:r>
      <w:r w:rsidRPr="00C82653">
        <w:rPr>
          <w:rFonts w:ascii="Times New Roman" w:hAnsi="Times New Roman" w:cs="Times New Roman"/>
          <w:sz w:val="28"/>
          <w:szCs w:val="28"/>
        </w:rPr>
        <w:t>ах</w:t>
      </w:r>
      <w:r w:rsidR="00AF78B7" w:rsidRPr="00C82653">
        <w:rPr>
          <w:rFonts w:ascii="Times New Roman" w:hAnsi="Times New Roman" w:cs="Times New Roman"/>
          <w:sz w:val="28"/>
          <w:szCs w:val="28"/>
        </w:rPr>
        <w:t xml:space="preserve"> </w:t>
      </w:r>
      <w:r w:rsidR="002C6941" w:rsidRPr="00C82653">
        <w:rPr>
          <w:rFonts w:ascii="Times New Roman" w:hAnsi="Times New Roman" w:cs="Times New Roman"/>
          <w:sz w:val="28"/>
          <w:szCs w:val="28"/>
        </w:rPr>
        <w:t xml:space="preserve"> </w:t>
      </w:r>
      <w:r w:rsidRPr="00C82653">
        <w:rPr>
          <w:rFonts w:ascii="Times New Roman" w:hAnsi="Times New Roman" w:cs="Times New Roman"/>
          <w:sz w:val="28"/>
          <w:szCs w:val="28"/>
        </w:rPr>
        <w:t>преобладает субъектный уровень</w:t>
      </w:r>
      <w:r w:rsidR="002C6941" w:rsidRPr="00C82653">
        <w:rPr>
          <w:rFonts w:ascii="Times New Roman" w:hAnsi="Times New Roman" w:cs="Times New Roman"/>
          <w:sz w:val="28"/>
          <w:szCs w:val="28"/>
        </w:rPr>
        <w:t>. Юноши и девушки склонны изображать себя на уровне индивида, а «я- идеальное» на уровне субъектов деятельности. Ученики частной и государственной школ группы склонны изображать себя на уровне индивида, но при изображении «я- идеальное» ученики частной школы</w:t>
      </w:r>
      <w:r w:rsidR="006B2C13" w:rsidRPr="00C82653">
        <w:rPr>
          <w:rFonts w:ascii="Times New Roman" w:hAnsi="Times New Roman" w:cs="Times New Roman"/>
          <w:sz w:val="28"/>
          <w:szCs w:val="28"/>
        </w:rPr>
        <w:t xml:space="preserve"> скло</w:t>
      </w:r>
      <w:r w:rsidR="002C6941" w:rsidRPr="00C82653">
        <w:rPr>
          <w:rFonts w:ascii="Times New Roman" w:hAnsi="Times New Roman" w:cs="Times New Roman"/>
          <w:sz w:val="28"/>
          <w:szCs w:val="28"/>
        </w:rPr>
        <w:t xml:space="preserve">нны к </w:t>
      </w:r>
      <w:r w:rsidR="002C6941" w:rsidRPr="00C82653">
        <w:rPr>
          <w:rFonts w:ascii="Times New Roman" w:hAnsi="Times New Roman" w:cs="Times New Roman"/>
          <w:sz w:val="28"/>
          <w:szCs w:val="28"/>
        </w:rPr>
        <w:lastRenderedPageBreak/>
        <w:t>индивидному уровню, а вот образ «я- идеальное» у учеников государственной школы находится на уровне субъектов деятельности.</w:t>
      </w:r>
      <w:r w:rsidRPr="00C82653">
        <w:rPr>
          <w:rFonts w:ascii="Times New Roman" w:hAnsi="Times New Roman" w:cs="Times New Roman"/>
          <w:sz w:val="28"/>
          <w:szCs w:val="28"/>
        </w:rPr>
        <w:t xml:space="preserve"> </w:t>
      </w:r>
      <w:r w:rsidR="00630A9C" w:rsidRPr="00C82653">
        <w:rPr>
          <w:rFonts w:ascii="Times New Roman" w:hAnsi="Times New Roman" w:cs="Times New Roman"/>
          <w:sz w:val="28"/>
          <w:szCs w:val="28"/>
        </w:rPr>
        <w:t>Однако, значимых различий по средним показателям сформированности образов «</w:t>
      </w:r>
      <w:proofErr w:type="gramStart"/>
      <w:r w:rsidR="00630A9C" w:rsidRPr="00C82653">
        <w:rPr>
          <w:rFonts w:ascii="Times New Roman" w:hAnsi="Times New Roman" w:cs="Times New Roman"/>
          <w:sz w:val="28"/>
          <w:szCs w:val="28"/>
        </w:rPr>
        <w:t>я-</w:t>
      </w:r>
      <w:proofErr w:type="gramEnd"/>
      <w:r w:rsidR="00630A9C" w:rsidRPr="00C82653">
        <w:rPr>
          <w:rFonts w:ascii="Times New Roman" w:hAnsi="Times New Roman" w:cs="Times New Roman"/>
          <w:sz w:val="28"/>
          <w:szCs w:val="28"/>
        </w:rPr>
        <w:t xml:space="preserve"> реальное», « я-идеальное» не было </w:t>
      </w:r>
      <w:proofErr w:type="spellStart"/>
      <w:r w:rsidR="00630A9C" w:rsidRPr="00C82653">
        <w:rPr>
          <w:rFonts w:ascii="Times New Roman" w:hAnsi="Times New Roman" w:cs="Times New Roman"/>
          <w:sz w:val="28"/>
          <w:szCs w:val="28"/>
        </w:rPr>
        <w:t>обнаруженно</w:t>
      </w:r>
      <w:proofErr w:type="spellEnd"/>
      <w:r w:rsidR="00630A9C" w:rsidRPr="00C82653">
        <w:rPr>
          <w:rFonts w:ascii="Times New Roman" w:hAnsi="Times New Roman" w:cs="Times New Roman"/>
          <w:sz w:val="28"/>
          <w:szCs w:val="28"/>
        </w:rPr>
        <w:t>.</w:t>
      </w:r>
    </w:p>
    <w:p w:rsidR="002C705F" w:rsidRDefault="002C705F" w:rsidP="00F70783">
      <w:pPr>
        <w:pStyle w:val="a3"/>
        <w:numPr>
          <w:ilvl w:val="0"/>
          <w:numId w:val="30"/>
        </w:numPr>
        <w:tabs>
          <w:tab w:val="left" w:pos="1134"/>
        </w:tabs>
        <w:spacing w:after="0" w:line="312" w:lineRule="auto"/>
        <w:ind w:left="0"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Наиболее выражен кризис подросткового возраста у учеников шестого класса. </w:t>
      </w:r>
      <w:r w:rsidR="00716F1D" w:rsidRPr="00C82653">
        <w:rPr>
          <w:rFonts w:ascii="Times New Roman" w:hAnsi="Times New Roman" w:cs="Times New Roman"/>
          <w:sz w:val="28"/>
          <w:szCs w:val="28"/>
        </w:rPr>
        <w:t>Во</w:t>
      </w:r>
      <w:r w:rsidRPr="00C82653">
        <w:rPr>
          <w:rFonts w:ascii="Times New Roman" w:hAnsi="Times New Roman" w:cs="Times New Roman"/>
          <w:sz w:val="28"/>
          <w:szCs w:val="28"/>
        </w:rPr>
        <w:t xml:space="preserve"> всех </w:t>
      </w:r>
      <w:proofErr w:type="spellStart"/>
      <w:r w:rsidRPr="00C82653">
        <w:rPr>
          <w:rFonts w:ascii="Times New Roman" w:hAnsi="Times New Roman" w:cs="Times New Roman"/>
          <w:sz w:val="28"/>
          <w:szCs w:val="28"/>
        </w:rPr>
        <w:t>микровозрастных</w:t>
      </w:r>
      <w:proofErr w:type="spellEnd"/>
      <w:r w:rsidRPr="00C82653">
        <w:rPr>
          <w:rFonts w:ascii="Times New Roman" w:hAnsi="Times New Roman" w:cs="Times New Roman"/>
          <w:sz w:val="28"/>
          <w:szCs w:val="28"/>
        </w:rPr>
        <w:t xml:space="preserve"> групп</w:t>
      </w:r>
      <w:r w:rsidR="00716F1D" w:rsidRPr="00C82653">
        <w:rPr>
          <w:rFonts w:ascii="Times New Roman" w:hAnsi="Times New Roman" w:cs="Times New Roman"/>
          <w:sz w:val="28"/>
          <w:szCs w:val="28"/>
        </w:rPr>
        <w:t>ах</w:t>
      </w:r>
      <w:r w:rsidRPr="00C82653">
        <w:rPr>
          <w:rFonts w:ascii="Times New Roman" w:hAnsi="Times New Roman" w:cs="Times New Roman"/>
          <w:sz w:val="28"/>
          <w:szCs w:val="28"/>
        </w:rPr>
        <w:t xml:space="preserve">  наиболее выражен симптом «хобби-реакция».  </w:t>
      </w:r>
      <w:proofErr w:type="spellStart"/>
      <w:r w:rsidR="00111AE6" w:rsidRPr="00C82653">
        <w:rPr>
          <w:rFonts w:ascii="Times New Roman" w:hAnsi="Times New Roman" w:cs="Times New Roman"/>
          <w:sz w:val="28"/>
          <w:szCs w:val="28"/>
        </w:rPr>
        <w:t>Обнаружженны</w:t>
      </w:r>
      <w:proofErr w:type="spellEnd"/>
      <w:r w:rsidR="00111AE6" w:rsidRPr="00C82653">
        <w:rPr>
          <w:rFonts w:ascii="Times New Roman" w:hAnsi="Times New Roman" w:cs="Times New Roman"/>
          <w:sz w:val="28"/>
          <w:szCs w:val="28"/>
        </w:rPr>
        <w:t xml:space="preserve"> значимые различия в том, как в поведении у шестиклассников и семиклассников проявляется аффект неадекватности, который </w:t>
      </w:r>
      <w:proofErr w:type="spellStart"/>
      <w:r w:rsidR="00111AE6" w:rsidRPr="00C82653">
        <w:rPr>
          <w:rFonts w:ascii="Times New Roman" w:hAnsi="Times New Roman" w:cs="Times New Roman"/>
          <w:sz w:val="28"/>
          <w:szCs w:val="28"/>
        </w:rPr>
        <w:t>выраженне</w:t>
      </w:r>
      <w:proofErr w:type="spellEnd"/>
      <w:r w:rsidR="00111AE6" w:rsidRPr="00C82653">
        <w:rPr>
          <w:rFonts w:ascii="Times New Roman" w:hAnsi="Times New Roman" w:cs="Times New Roman"/>
          <w:sz w:val="28"/>
          <w:szCs w:val="28"/>
        </w:rPr>
        <w:t xml:space="preserve"> у шестиклассников. И разница в выраженности симптомов аффект неадекватности и реакция группирования между шестым и девятым классами, которые </w:t>
      </w:r>
      <w:proofErr w:type="spellStart"/>
      <w:r w:rsidR="00111AE6" w:rsidRPr="00C82653">
        <w:rPr>
          <w:rFonts w:ascii="Times New Roman" w:hAnsi="Times New Roman" w:cs="Times New Roman"/>
          <w:sz w:val="28"/>
          <w:szCs w:val="28"/>
        </w:rPr>
        <w:t>выраженнее</w:t>
      </w:r>
      <w:proofErr w:type="spellEnd"/>
      <w:r w:rsidR="00111AE6" w:rsidRPr="00C82653">
        <w:rPr>
          <w:rFonts w:ascii="Times New Roman" w:hAnsi="Times New Roman" w:cs="Times New Roman"/>
          <w:sz w:val="28"/>
          <w:szCs w:val="28"/>
        </w:rPr>
        <w:t xml:space="preserve"> в шестом классе. Обнаружены также значимые различия </w:t>
      </w:r>
      <w:proofErr w:type="spellStart"/>
      <w:r w:rsidR="00111AE6" w:rsidRPr="00C82653">
        <w:rPr>
          <w:rFonts w:ascii="Times New Roman" w:hAnsi="Times New Roman" w:cs="Times New Roman"/>
          <w:sz w:val="28"/>
          <w:szCs w:val="28"/>
        </w:rPr>
        <w:t>ппо</w:t>
      </w:r>
      <w:proofErr w:type="spellEnd"/>
      <w:r w:rsidR="00111AE6" w:rsidRPr="00C82653">
        <w:rPr>
          <w:rFonts w:ascii="Times New Roman" w:hAnsi="Times New Roman" w:cs="Times New Roman"/>
          <w:sz w:val="28"/>
          <w:szCs w:val="28"/>
        </w:rPr>
        <w:t xml:space="preserve"> проявлению таких симптомов как пространственная автономия и аффект неадекватности у учеников частной и государственной школ. Данные показатели более </w:t>
      </w:r>
      <w:proofErr w:type="spellStart"/>
      <w:r w:rsidR="00111AE6" w:rsidRPr="00C82653">
        <w:rPr>
          <w:rFonts w:ascii="Times New Roman" w:hAnsi="Times New Roman" w:cs="Times New Roman"/>
          <w:sz w:val="28"/>
          <w:szCs w:val="28"/>
        </w:rPr>
        <w:t>выраженны</w:t>
      </w:r>
      <w:proofErr w:type="spellEnd"/>
      <w:r w:rsidR="00111AE6" w:rsidRPr="00C82653">
        <w:rPr>
          <w:rFonts w:ascii="Times New Roman" w:hAnsi="Times New Roman" w:cs="Times New Roman"/>
          <w:sz w:val="28"/>
          <w:szCs w:val="28"/>
        </w:rPr>
        <w:t xml:space="preserve"> у учеников частной школы</w:t>
      </w:r>
    </w:p>
    <w:p w:rsidR="008F0788" w:rsidRPr="00F70783" w:rsidRDefault="007F18C0" w:rsidP="00F70783">
      <w:pPr>
        <w:pStyle w:val="a3"/>
        <w:numPr>
          <w:ilvl w:val="0"/>
          <w:numId w:val="30"/>
        </w:numPr>
        <w:tabs>
          <w:tab w:val="left" w:pos="1134"/>
        </w:tabs>
        <w:spacing w:after="0" w:line="312" w:lineRule="auto"/>
        <w:ind w:left="0" w:firstLine="709"/>
        <w:jc w:val="both"/>
        <w:rPr>
          <w:rFonts w:ascii="Times New Roman" w:hAnsi="Times New Roman" w:cs="Times New Roman"/>
          <w:sz w:val="28"/>
          <w:szCs w:val="28"/>
        </w:rPr>
      </w:pPr>
      <w:r w:rsidRPr="00F70783">
        <w:rPr>
          <w:rFonts w:ascii="Times New Roman" w:hAnsi="Times New Roman" w:cs="Times New Roman"/>
          <w:sz w:val="28"/>
          <w:szCs w:val="28"/>
        </w:rPr>
        <w:t xml:space="preserve">Корреляционный анализ выявил, что во всех возрастных группах задачи развития взаимосвязаны с реакцией </w:t>
      </w:r>
      <w:proofErr w:type="spellStart"/>
      <w:r w:rsidRPr="00F70783">
        <w:rPr>
          <w:rFonts w:ascii="Times New Roman" w:hAnsi="Times New Roman" w:cs="Times New Roman"/>
          <w:sz w:val="28"/>
          <w:szCs w:val="28"/>
        </w:rPr>
        <w:t>гиперекомпенсации</w:t>
      </w:r>
      <w:proofErr w:type="spellEnd"/>
      <w:r w:rsidRPr="00F70783">
        <w:rPr>
          <w:rFonts w:ascii="Times New Roman" w:hAnsi="Times New Roman" w:cs="Times New Roman"/>
          <w:sz w:val="28"/>
          <w:szCs w:val="28"/>
        </w:rPr>
        <w:t xml:space="preserve"> и интересом к внутреннему миру. Общий показатель кризиса чаще всего положительно коррелирует с задачей физического развития. Наибольшее количество взаимосвязей выявлено в 6 классе, особенно у задач, связанных с эмоционально-коммуникативным и физическим развитием подростков. В 7 класса с симптоматикой кризиса увеличиваются взаимосвязи задачи, направленной на физическое развитие, отмечаются также взаимосвязи задач эмоционально-коммуникативного развития и формирования идентичности. В 8 классе наблюдаются процессы интеграции задач развития и симптомов кризиса, при этом наибольшее количество взаимосвязей от задачи физического развития переходит к эмоционально-коммуникативному развитию и саморазвитию. В 9 классе взаимосвязей задач развития с </w:t>
      </w:r>
      <w:proofErr w:type="spellStart"/>
      <w:r w:rsidRPr="00F70783">
        <w:rPr>
          <w:rFonts w:ascii="Times New Roman" w:hAnsi="Times New Roman" w:cs="Times New Roman"/>
          <w:sz w:val="28"/>
          <w:szCs w:val="28"/>
        </w:rPr>
        <w:t>симтоматикой</w:t>
      </w:r>
      <w:proofErr w:type="spellEnd"/>
      <w:r w:rsidRPr="00F70783">
        <w:rPr>
          <w:rFonts w:ascii="Times New Roman" w:hAnsi="Times New Roman" w:cs="Times New Roman"/>
          <w:sz w:val="28"/>
          <w:szCs w:val="28"/>
        </w:rPr>
        <w:t xml:space="preserve"> кризиса значительно меньше, наибольшее количество взаимосвязей имеет задача построения идентичности.</w:t>
      </w:r>
      <w:r w:rsidR="00C82653" w:rsidRPr="00F70783">
        <w:rPr>
          <w:rFonts w:ascii="Times New Roman" w:hAnsi="Times New Roman" w:cs="Times New Roman"/>
          <w:sz w:val="28"/>
          <w:szCs w:val="28"/>
        </w:rPr>
        <w:t xml:space="preserve"> Важно отметить, что больше всего корреляций между задачами развития и симптомами подросткового кризиса обнаруживаются в шестом и восьмом классах, именно в них общий показатель кризиса выше по сравнению с седьмым и девятым.</w:t>
      </w:r>
      <w:r w:rsidR="008F0788" w:rsidRPr="00F70783">
        <w:rPr>
          <w:rFonts w:ascii="Times New Roman" w:hAnsi="Times New Roman" w:cs="Times New Roman"/>
          <w:sz w:val="28"/>
          <w:szCs w:val="28"/>
        </w:rPr>
        <w:br w:type="page"/>
      </w:r>
    </w:p>
    <w:p w:rsidR="00EC447B" w:rsidRPr="00C82653" w:rsidRDefault="00EC447B" w:rsidP="008F0788">
      <w:pPr>
        <w:spacing w:line="360" w:lineRule="auto"/>
        <w:jc w:val="center"/>
        <w:rPr>
          <w:rFonts w:ascii="Times New Roman" w:hAnsi="Times New Roman" w:cs="Times New Roman"/>
          <w:b/>
          <w:sz w:val="28"/>
          <w:szCs w:val="28"/>
        </w:rPr>
      </w:pPr>
      <w:r w:rsidRPr="00C82653">
        <w:rPr>
          <w:rFonts w:ascii="Times New Roman" w:hAnsi="Times New Roman" w:cs="Times New Roman"/>
          <w:b/>
          <w:sz w:val="28"/>
          <w:szCs w:val="28"/>
        </w:rPr>
        <w:lastRenderedPageBreak/>
        <w:t>Заключение</w:t>
      </w:r>
    </w:p>
    <w:p w:rsidR="00356B04" w:rsidRPr="00C82653" w:rsidRDefault="00722E1A"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В этом исследовании была предпринята попытка установить </w:t>
      </w:r>
      <w:r w:rsidR="00013EE9" w:rsidRPr="00C82653">
        <w:rPr>
          <w:rFonts w:ascii="Times New Roman" w:hAnsi="Times New Roman" w:cs="Times New Roman"/>
          <w:sz w:val="28"/>
          <w:szCs w:val="28"/>
        </w:rPr>
        <w:t xml:space="preserve">соотношение </w:t>
      </w:r>
      <w:r w:rsidRPr="00C82653">
        <w:rPr>
          <w:rFonts w:ascii="Times New Roman" w:hAnsi="Times New Roman" w:cs="Times New Roman"/>
          <w:sz w:val="28"/>
          <w:szCs w:val="28"/>
        </w:rPr>
        <w:t>значимост</w:t>
      </w:r>
      <w:r w:rsidR="00013EE9" w:rsidRPr="00C82653">
        <w:rPr>
          <w:rFonts w:ascii="Times New Roman" w:hAnsi="Times New Roman" w:cs="Times New Roman"/>
          <w:sz w:val="28"/>
          <w:szCs w:val="28"/>
        </w:rPr>
        <w:t>и</w:t>
      </w:r>
      <w:r w:rsidRPr="00C82653">
        <w:rPr>
          <w:rFonts w:ascii="Times New Roman" w:hAnsi="Times New Roman" w:cs="Times New Roman"/>
          <w:sz w:val="28"/>
          <w:szCs w:val="28"/>
        </w:rPr>
        <w:t xml:space="preserve"> задач развития подросткового возраста с такими показателями проявлений подросткового кризиса, как симптомы кризиса, </w:t>
      </w:r>
      <w:r w:rsidR="00013EE9" w:rsidRPr="00C82653">
        <w:rPr>
          <w:rFonts w:ascii="Times New Roman" w:hAnsi="Times New Roman" w:cs="Times New Roman"/>
          <w:sz w:val="28"/>
          <w:szCs w:val="28"/>
        </w:rPr>
        <w:t xml:space="preserve">с  особенностями мотивации и </w:t>
      </w:r>
      <w:r w:rsidRPr="00C82653">
        <w:rPr>
          <w:rFonts w:ascii="Times New Roman" w:hAnsi="Times New Roman" w:cs="Times New Roman"/>
          <w:sz w:val="28"/>
          <w:szCs w:val="28"/>
        </w:rPr>
        <w:t>образ</w:t>
      </w:r>
      <w:r w:rsidR="00013EE9" w:rsidRPr="00C82653">
        <w:rPr>
          <w:rFonts w:ascii="Times New Roman" w:hAnsi="Times New Roman" w:cs="Times New Roman"/>
          <w:sz w:val="28"/>
          <w:szCs w:val="28"/>
        </w:rPr>
        <w:t xml:space="preserve">ами </w:t>
      </w:r>
      <w:proofErr w:type="gramStart"/>
      <w:r w:rsidR="00013EE9" w:rsidRPr="00C82653">
        <w:rPr>
          <w:rFonts w:ascii="Times New Roman" w:hAnsi="Times New Roman" w:cs="Times New Roman"/>
          <w:sz w:val="28"/>
          <w:szCs w:val="28"/>
        </w:rPr>
        <w:t>Я-реальное</w:t>
      </w:r>
      <w:proofErr w:type="gramEnd"/>
      <w:r w:rsidR="00013EE9" w:rsidRPr="00C82653">
        <w:rPr>
          <w:rFonts w:ascii="Times New Roman" w:hAnsi="Times New Roman" w:cs="Times New Roman"/>
          <w:sz w:val="28"/>
          <w:szCs w:val="28"/>
        </w:rPr>
        <w:t xml:space="preserve"> и Я-</w:t>
      </w:r>
      <w:r w:rsidRPr="00C82653">
        <w:rPr>
          <w:rFonts w:ascii="Times New Roman" w:hAnsi="Times New Roman" w:cs="Times New Roman"/>
          <w:sz w:val="28"/>
          <w:szCs w:val="28"/>
        </w:rPr>
        <w:t xml:space="preserve">идеальное у подростков разных </w:t>
      </w:r>
      <w:proofErr w:type="spellStart"/>
      <w:r w:rsidRPr="00C82653">
        <w:rPr>
          <w:rFonts w:ascii="Times New Roman" w:hAnsi="Times New Roman" w:cs="Times New Roman"/>
          <w:sz w:val="28"/>
          <w:szCs w:val="28"/>
        </w:rPr>
        <w:t>микровозастных</w:t>
      </w:r>
      <w:proofErr w:type="spellEnd"/>
      <w:r w:rsidRPr="00C82653">
        <w:rPr>
          <w:rFonts w:ascii="Times New Roman" w:hAnsi="Times New Roman" w:cs="Times New Roman"/>
          <w:sz w:val="28"/>
          <w:szCs w:val="28"/>
        </w:rPr>
        <w:t xml:space="preserve"> групп.</w:t>
      </w:r>
    </w:p>
    <w:p w:rsidR="00722E1A" w:rsidRPr="00C82653" w:rsidRDefault="00722E1A"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Полученные данные опровергли гипотезу о том, что с возрастом значимость разных видов задач развития, связанных с формированием идентичности, личностным самоопределением, сам</w:t>
      </w:r>
      <w:r w:rsidR="00013EE9" w:rsidRPr="00C82653">
        <w:rPr>
          <w:rFonts w:ascii="Times New Roman" w:hAnsi="Times New Roman" w:cs="Times New Roman"/>
          <w:sz w:val="28"/>
          <w:szCs w:val="28"/>
        </w:rPr>
        <w:t>оразвитием</w:t>
      </w:r>
      <w:r w:rsidRPr="00C82653">
        <w:rPr>
          <w:rFonts w:ascii="Times New Roman" w:hAnsi="Times New Roman" w:cs="Times New Roman"/>
          <w:sz w:val="28"/>
          <w:szCs w:val="28"/>
        </w:rPr>
        <w:t>, а также с профессиональным самоопределением возрастает. Мы обнаружили, что для подросткового возраста в целом значимо решение задач, связанных с физическим развитием и эмоционально-коммуникативной сферой</w:t>
      </w:r>
      <w:r w:rsidR="00616008" w:rsidRPr="00C82653">
        <w:rPr>
          <w:rFonts w:ascii="Times New Roman" w:hAnsi="Times New Roman" w:cs="Times New Roman"/>
          <w:sz w:val="28"/>
          <w:szCs w:val="28"/>
        </w:rPr>
        <w:t>. А личностная значимость отдае</w:t>
      </w:r>
      <w:r w:rsidRPr="00C82653">
        <w:rPr>
          <w:rFonts w:ascii="Times New Roman" w:hAnsi="Times New Roman" w:cs="Times New Roman"/>
          <w:sz w:val="28"/>
          <w:szCs w:val="28"/>
        </w:rPr>
        <w:t>тся задачам, связ</w:t>
      </w:r>
      <w:r w:rsidR="00013EE9" w:rsidRPr="00C82653">
        <w:rPr>
          <w:rFonts w:ascii="Times New Roman" w:hAnsi="Times New Roman" w:cs="Times New Roman"/>
          <w:sz w:val="28"/>
          <w:szCs w:val="28"/>
        </w:rPr>
        <w:t>анным с развитием эмоционально-</w:t>
      </w:r>
      <w:r w:rsidRPr="00C82653">
        <w:rPr>
          <w:rFonts w:ascii="Times New Roman" w:hAnsi="Times New Roman" w:cs="Times New Roman"/>
          <w:sz w:val="28"/>
          <w:szCs w:val="28"/>
        </w:rPr>
        <w:t>коммуникативной сферы, а также саморазвитием и самореализацией.</w:t>
      </w:r>
    </w:p>
    <w:p w:rsidR="00722E1A" w:rsidRPr="00C82653" w:rsidRDefault="00722E1A"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Гипотеза о том, что чем старше подростки, тем </w:t>
      </w:r>
      <w:r w:rsidR="00013EE9" w:rsidRPr="00C82653">
        <w:rPr>
          <w:rFonts w:ascii="Times New Roman" w:hAnsi="Times New Roman" w:cs="Times New Roman"/>
          <w:sz w:val="28"/>
          <w:szCs w:val="28"/>
        </w:rPr>
        <w:t xml:space="preserve">более </w:t>
      </w:r>
      <w:r w:rsidRPr="00C82653">
        <w:rPr>
          <w:rFonts w:ascii="Times New Roman" w:hAnsi="Times New Roman" w:cs="Times New Roman"/>
          <w:sz w:val="28"/>
          <w:szCs w:val="28"/>
        </w:rPr>
        <w:t>выражен</w:t>
      </w:r>
      <w:r w:rsidR="00013EE9" w:rsidRPr="00C82653">
        <w:rPr>
          <w:rFonts w:ascii="Times New Roman" w:hAnsi="Times New Roman" w:cs="Times New Roman"/>
          <w:sz w:val="28"/>
          <w:szCs w:val="28"/>
        </w:rPr>
        <w:t>ы</w:t>
      </w:r>
      <w:r w:rsidRPr="00C82653">
        <w:rPr>
          <w:rFonts w:ascii="Times New Roman" w:hAnsi="Times New Roman" w:cs="Times New Roman"/>
          <w:sz w:val="28"/>
          <w:szCs w:val="28"/>
        </w:rPr>
        <w:t xml:space="preserve"> у них конструктивные симптомы подросткового кризиса частично подтвердилась.</w:t>
      </w:r>
      <w:r w:rsidR="00EF7B42" w:rsidRPr="00C82653">
        <w:rPr>
          <w:rFonts w:ascii="Times New Roman" w:hAnsi="Times New Roman" w:cs="Times New Roman"/>
          <w:sz w:val="28"/>
          <w:szCs w:val="28"/>
        </w:rPr>
        <w:t xml:space="preserve"> Мы обнаружили, что выраженность симптомов в 9 классе в</w:t>
      </w:r>
      <w:r w:rsidR="00013EE9" w:rsidRPr="00C82653">
        <w:rPr>
          <w:rFonts w:ascii="Times New Roman" w:hAnsi="Times New Roman" w:cs="Times New Roman"/>
          <w:sz w:val="28"/>
          <w:szCs w:val="28"/>
        </w:rPr>
        <w:t xml:space="preserve"> принципе значительно ниже по </w:t>
      </w:r>
      <w:r w:rsidR="00EF7B42" w:rsidRPr="00C82653">
        <w:rPr>
          <w:rFonts w:ascii="Times New Roman" w:hAnsi="Times New Roman" w:cs="Times New Roman"/>
          <w:sz w:val="28"/>
          <w:szCs w:val="28"/>
        </w:rPr>
        <w:t>сравнению с другими классами.</w:t>
      </w:r>
    </w:p>
    <w:p w:rsidR="00722E1A" w:rsidRPr="00C82653" w:rsidRDefault="00722E1A"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Гипотеза о том, что структура взаимосвязей задач развития и кризисных проявлений у подростков разного возраста различна</w:t>
      </w:r>
      <w:r w:rsidR="00013EE9" w:rsidRPr="00C82653">
        <w:rPr>
          <w:rFonts w:ascii="Times New Roman" w:hAnsi="Times New Roman" w:cs="Times New Roman"/>
          <w:sz w:val="28"/>
          <w:szCs w:val="28"/>
        </w:rPr>
        <w:t>,</w:t>
      </w:r>
      <w:r w:rsidRPr="00C82653">
        <w:rPr>
          <w:rFonts w:ascii="Times New Roman" w:hAnsi="Times New Roman" w:cs="Times New Roman"/>
          <w:sz w:val="28"/>
          <w:szCs w:val="28"/>
        </w:rPr>
        <w:t xml:space="preserve"> частично подтвердилась.</w:t>
      </w:r>
      <w:r w:rsidR="00EF7B42" w:rsidRPr="00C82653">
        <w:rPr>
          <w:rFonts w:ascii="Times New Roman" w:hAnsi="Times New Roman" w:cs="Times New Roman"/>
          <w:sz w:val="28"/>
          <w:szCs w:val="28"/>
        </w:rPr>
        <w:t xml:space="preserve"> Мы обнаружили, </w:t>
      </w:r>
      <w:r w:rsidR="00013EE9" w:rsidRPr="00C82653">
        <w:rPr>
          <w:rFonts w:ascii="Times New Roman" w:hAnsi="Times New Roman" w:cs="Times New Roman"/>
          <w:sz w:val="28"/>
          <w:szCs w:val="28"/>
        </w:rPr>
        <w:t>что, несмотря на различие, есть сходство</w:t>
      </w:r>
      <w:r w:rsidR="00EF7B42" w:rsidRPr="00C82653">
        <w:rPr>
          <w:rFonts w:ascii="Times New Roman" w:hAnsi="Times New Roman" w:cs="Times New Roman"/>
          <w:sz w:val="28"/>
          <w:szCs w:val="28"/>
        </w:rPr>
        <w:t xml:space="preserve"> в структуре взаимосвязей между разными задачами развития </w:t>
      </w:r>
      <w:r w:rsidR="00013EE9" w:rsidRPr="00C82653">
        <w:rPr>
          <w:rFonts w:ascii="Times New Roman" w:hAnsi="Times New Roman" w:cs="Times New Roman"/>
          <w:sz w:val="28"/>
          <w:szCs w:val="28"/>
        </w:rPr>
        <w:t xml:space="preserve">и </w:t>
      </w:r>
      <w:r w:rsidR="00EF7B42" w:rsidRPr="00C82653">
        <w:rPr>
          <w:rFonts w:ascii="Times New Roman" w:hAnsi="Times New Roman" w:cs="Times New Roman"/>
          <w:sz w:val="28"/>
          <w:szCs w:val="28"/>
        </w:rPr>
        <w:t>интерес</w:t>
      </w:r>
      <w:r w:rsidR="00013EE9" w:rsidRPr="00C82653">
        <w:rPr>
          <w:rFonts w:ascii="Times New Roman" w:hAnsi="Times New Roman" w:cs="Times New Roman"/>
          <w:sz w:val="28"/>
          <w:szCs w:val="28"/>
        </w:rPr>
        <w:t>ом</w:t>
      </w:r>
      <w:r w:rsidR="00EF7B42" w:rsidRPr="00C82653">
        <w:rPr>
          <w:rFonts w:ascii="Times New Roman" w:hAnsi="Times New Roman" w:cs="Times New Roman"/>
          <w:sz w:val="28"/>
          <w:szCs w:val="28"/>
        </w:rPr>
        <w:t xml:space="preserve"> к внутреннему миру и реакци</w:t>
      </w:r>
      <w:r w:rsidR="00013EE9" w:rsidRPr="00C82653">
        <w:rPr>
          <w:rFonts w:ascii="Times New Roman" w:hAnsi="Times New Roman" w:cs="Times New Roman"/>
          <w:sz w:val="28"/>
          <w:szCs w:val="28"/>
        </w:rPr>
        <w:t>ей</w:t>
      </w:r>
      <w:r w:rsidR="00EF7B42" w:rsidRPr="00C82653">
        <w:rPr>
          <w:rFonts w:ascii="Times New Roman" w:hAnsi="Times New Roman" w:cs="Times New Roman"/>
          <w:sz w:val="28"/>
          <w:szCs w:val="28"/>
        </w:rPr>
        <w:t xml:space="preserve"> </w:t>
      </w:r>
      <w:proofErr w:type="spellStart"/>
      <w:r w:rsidR="00EF7B42" w:rsidRPr="00C82653">
        <w:rPr>
          <w:rFonts w:ascii="Times New Roman" w:hAnsi="Times New Roman" w:cs="Times New Roman"/>
          <w:sz w:val="28"/>
          <w:szCs w:val="28"/>
        </w:rPr>
        <w:t>гипрекомпенсации</w:t>
      </w:r>
      <w:proofErr w:type="spellEnd"/>
      <w:r w:rsidR="00EF7B42" w:rsidRPr="00C82653">
        <w:rPr>
          <w:rFonts w:ascii="Times New Roman" w:hAnsi="Times New Roman" w:cs="Times New Roman"/>
          <w:sz w:val="28"/>
          <w:szCs w:val="28"/>
        </w:rPr>
        <w:t xml:space="preserve"> в разных </w:t>
      </w:r>
      <w:proofErr w:type="spellStart"/>
      <w:r w:rsidR="00EF7B42" w:rsidRPr="00C82653">
        <w:rPr>
          <w:rFonts w:ascii="Times New Roman" w:hAnsi="Times New Roman" w:cs="Times New Roman"/>
          <w:sz w:val="28"/>
          <w:szCs w:val="28"/>
        </w:rPr>
        <w:t>микровозрастных</w:t>
      </w:r>
      <w:proofErr w:type="spellEnd"/>
      <w:r w:rsidR="00EF7B42" w:rsidRPr="00C82653">
        <w:rPr>
          <w:rFonts w:ascii="Times New Roman" w:hAnsi="Times New Roman" w:cs="Times New Roman"/>
          <w:sz w:val="28"/>
          <w:szCs w:val="28"/>
        </w:rPr>
        <w:t xml:space="preserve"> группах.</w:t>
      </w:r>
    </w:p>
    <w:p w:rsidR="0055377E" w:rsidRPr="00C82653" w:rsidRDefault="0055377E" w:rsidP="007C76E0">
      <w:pPr>
        <w:spacing w:after="0" w:line="360" w:lineRule="auto"/>
        <w:ind w:firstLine="709"/>
        <w:jc w:val="both"/>
        <w:rPr>
          <w:rFonts w:ascii="Times New Roman" w:hAnsi="Times New Roman" w:cs="Times New Roman"/>
          <w:sz w:val="28"/>
          <w:szCs w:val="28"/>
        </w:rPr>
      </w:pPr>
    </w:p>
    <w:p w:rsidR="0055377E" w:rsidRPr="00C82653" w:rsidRDefault="0055377E">
      <w:pPr>
        <w:rPr>
          <w:rFonts w:ascii="Times New Roman" w:hAnsi="Times New Roman" w:cs="Times New Roman"/>
          <w:sz w:val="28"/>
          <w:szCs w:val="28"/>
        </w:rPr>
      </w:pPr>
      <w:r w:rsidRPr="00C82653">
        <w:rPr>
          <w:rFonts w:ascii="Times New Roman" w:hAnsi="Times New Roman" w:cs="Times New Roman"/>
          <w:sz w:val="28"/>
          <w:szCs w:val="28"/>
        </w:rPr>
        <w:br w:type="page"/>
      </w:r>
    </w:p>
    <w:p w:rsidR="00EF7B42" w:rsidRPr="00C82653" w:rsidRDefault="0055377E" w:rsidP="0055377E">
      <w:pPr>
        <w:spacing w:after="0" w:line="360" w:lineRule="auto"/>
        <w:ind w:firstLine="709"/>
        <w:jc w:val="center"/>
        <w:rPr>
          <w:rFonts w:ascii="Times New Roman" w:hAnsi="Times New Roman" w:cs="Times New Roman"/>
          <w:b/>
          <w:sz w:val="28"/>
          <w:szCs w:val="28"/>
        </w:rPr>
      </w:pPr>
      <w:r w:rsidRPr="00C82653">
        <w:rPr>
          <w:rFonts w:ascii="Times New Roman" w:hAnsi="Times New Roman" w:cs="Times New Roman"/>
          <w:b/>
          <w:sz w:val="28"/>
          <w:szCs w:val="28"/>
        </w:rPr>
        <w:lastRenderedPageBreak/>
        <w:t>Список использованных источников</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proofErr w:type="spellStart"/>
      <w:r w:rsidRPr="00C82653">
        <w:rPr>
          <w:rFonts w:ascii="Times New Roman" w:hAnsi="Times New Roman" w:cs="Times New Roman"/>
          <w:sz w:val="28"/>
          <w:szCs w:val="28"/>
        </w:rPr>
        <w:t>Божович</w:t>
      </w:r>
      <w:proofErr w:type="spellEnd"/>
      <w:r w:rsidRPr="00C82653">
        <w:rPr>
          <w:rFonts w:ascii="Times New Roman" w:hAnsi="Times New Roman" w:cs="Times New Roman"/>
          <w:sz w:val="28"/>
          <w:szCs w:val="28"/>
        </w:rPr>
        <w:t xml:space="preserve"> Л. И. Избранные психологические труды: Проблемы формирования личности</w:t>
      </w:r>
      <w:proofErr w:type="gramStart"/>
      <w:r w:rsidRPr="00C82653">
        <w:rPr>
          <w:rFonts w:ascii="Times New Roman" w:hAnsi="Times New Roman" w:cs="Times New Roman"/>
          <w:sz w:val="28"/>
          <w:szCs w:val="28"/>
        </w:rPr>
        <w:t xml:space="preserve"> .</w:t>
      </w:r>
      <w:proofErr w:type="gramEnd"/>
      <w:r w:rsidRPr="00C82653">
        <w:rPr>
          <w:rFonts w:ascii="Times New Roman" w:hAnsi="Times New Roman" w:cs="Times New Roman"/>
          <w:sz w:val="28"/>
          <w:szCs w:val="28"/>
        </w:rPr>
        <w:t>М.Воронеж;1995.</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 xml:space="preserve">Большой психологический словарь под ред. Б.Г. </w:t>
      </w:r>
      <w:proofErr w:type="spellStart"/>
      <w:r w:rsidRPr="00C82653">
        <w:rPr>
          <w:rFonts w:ascii="Times New Roman" w:hAnsi="Times New Roman" w:cs="Times New Roman"/>
          <w:sz w:val="28"/>
          <w:szCs w:val="28"/>
        </w:rPr>
        <w:t>Мещряковой</w:t>
      </w:r>
      <w:proofErr w:type="spellEnd"/>
      <w:r w:rsidRPr="00C82653">
        <w:rPr>
          <w:rFonts w:ascii="Times New Roman" w:hAnsi="Times New Roman" w:cs="Times New Roman"/>
          <w:sz w:val="28"/>
          <w:szCs w:val="28"/>
        </w:rPr>
        <w:t>, В.П. Зинченко, М.2008</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 xml:space="preserve">Василенко В.Е., </w:t>
      </w:r>
      <w:proofErr w:type="spellStart"/>
      <w:r w:rsidRPr="00C82653">
        <w:rPr>
          <w:rFonts w:ascii="Times New Roman" w:hAnsi="Times New Roman" w:cs="Times New Roman"/>
          <w:sz w:val="28"/>
          <w:szCs w:val="28"/>
        </w:rPr>
        <w:t>Манукян</w:t>
      </w:r>
      <w:proofErr w:type="spellEnd"/>
      <w:r w:rsidRPr="00C82653">
        <w:rPr>
          <w:rFonts w:ascii="Times New Roman" w:hAnsi="Times New Roman" w:cs="Times New Roman"/>
          <w:sz w:val="28"/>
          <w:szCs w:val="28"/>
        </w:rPr>
        <w:t xml:space="preserve"> В.Р. Возрастные кризисы жизненного цикла: Практикум. СПб.: СПбГУ, 2011</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Возрастные и индивидуальные особенности младших подростков / Под ред. Д.Б. Эльконина и Т.В. Драгуновой. – М., 1967.</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Выготский Л.С. Собрание сочинений</w:t>
      </w:r>
      <w:proofErr w:type="gramStart"/>
      <w:r w:rsidRPr="00C82653">
        <w:rPr>
          <w:rFonts w:ascii="Times New Roman" w:hAnsi="Times New Roman" w:cs="Times New Roman"/>
          <w:sz w:val="28"/>
          <w:szCs w:val="28"/>
        </w:rPr>
        <w:t xml:space="preserve"> :</w:t>
      </w:r>
      <w:proofErr w:type="gramEnd"/>
      <w:r w:rsidRPr="00C82653">
        <w:rPr>
          <w:rFonts w:ascii="Times New Roman" w:hAnsi="Times New Roman" w:cs="Times New Roman"/>
          <w:sz w:val="28"/>
          <w:szCs w:val="28"/>
        </w:rPr>
        <w:t xml:space="preserve"> В 6 т. Т</w:t>
      </w:r>
      <w:proofErr w:type="gramStart"/>
      <w:r w:rsidRPr="00C82653">
        <w:rPr>
          <w:rFonts w:ascii="Times New Roman" w:hAnsi="Times New Roman" w:cs="Times New Roman"/>
          <w:sz w:val="28"/>
          <w:szCs w:val="28"/>
        </w:rPr>
        <w:t>4</w:t>
      </w:r>
      <w:proofErr w:type="gramEnd"/>
      <w:r w:rsidRPr="00C82653">
        <w:rPr>
          <w:rFonts w:ascii="Times New Roman" w:hAnsi="Times New Roman" w:cs="Times New Roman"/>
          <w:sz w:val="28"/>
          <w:szCs w:val="28"/>
        </w:rPr>
        <w:t>.М.,1984</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Драгунова Т.В. Подросток. М.,1976.</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Кон И.С. Психология ранней юности.  М., 1989</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Леонтьев А.Н. Деятельность. Сознание. Личность. М.,2004</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Леонтьев А.Н. Избранные психологические произведения: В 2 т. Том 1. М.,1983</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Лисина М.И. Общение, личность и психика ребенка</w:t>
      </w:r>
      <w:proofErr w:type="gramStart"/>
      <w:r w:rsidRPr="00C82653">
        <w:rPr>
          <w:rFonts w:ascii="Times New Roman" w:hAnsi="Times New Roman" w:cs="Times New Roman"/>
          <w:sz w:val="28"/>
          <w:szCs w:val="28"/>
        </w:rPr>
        <w:t>.М</w:t>
      </w:r>
      <w:proofErr w:type="gramEnd"/>
      <w:r w:rsidRPr="00C82653">
        <w:rPr>
          <w:rFonts w:ascii="Times New Roman" w:hAnsi="Times New Roman" w:cs="Times New Roman"/>
          <w:sz w:val="28"/>
          <w:szCs w:val="28"/>
        </w:rPr>
        <w:t>.;Воронеж,1997.</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proofErr w:type="spellStart"/>
      <w:r w:rsidRPr="00C82653">
        <w:rPr>
          <w:rFonts w:ascii="Times New Roman" w:hAnsi="Times New Roman" w:cs="Times New Roman"/>
          <w:sz w:val="28"/>
          <w:szCs w:val="28"/>
        </w:rPr>
        <w:t>Личко</w:t>
      </w:r>
      <w:proofErr w:type="spellEnd"/>
      <w:r w:rsidRPr="00C82653">
        <w:rPr>
          <w:rFonts w:ascii="Times New Roman" w:hAnsi="Times New Roman" w:cs="Times New Roman"/>
          <w:sz w:val="28"/>
          <w:szCs w:val="28"/>
        </w:rPr>
        <w:t xml:space="preserve"> А.Е. Подростковая психология :руководство для врачей- 2-е издание</w:t>
      </w:r>
      <w:proofErr w:type="gramStart"/>
      <w:r w:rsidRPr="00C82653">
        <w:rPr>
          <w:rFonts w:ascii="Times New Roman" w:hAnsi="Times New Roman" w:cs="Times New Roman"/>
          <w:sz w:val="28"/>
          <w:szCs w:val="28"/>
        </w:rPr>
        <w:t>.М</w:t>
      </w:r>
      <w:proofErr w:type="gramEnd"/>
      <w:r w:rsidRPr="00C82653">
        <w:rPr>
          <w:rFonts w:ascii="Times New Roman" w:hAnsi="Times New Roman" w:cs="Times New Roman"/>
          <w:sz w:val="28"/>
          <w:szCs w:val="28"/>
        </w:rPr>
        <w:t>.,1985.</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color w:val="000000"/>
          <w:sz w:val="27"/>
          <w:szCs w:val="27"/>
          <w:shd w:val="clear" w:color="auto" w:fill="FFFFFF"/>
        </w:rPr>
        <w:t>Л</w:t>
      </w:r>
      <w:r w:rsidRPr="00C82653">
        <w:rPr>
          <w:rFonts w:ascii="Times New Roman" w:hAnsi="Times New Roman" w:cs="Times New Roman"/>
          <w:sz w:val="28"/>
          <w:szCs w:val="28"/>
        </w:rPr>
        <w:t xml:space="preserve">огинова H. А. Шарлота </w:t>
      </w:r>
      <w:proofErr w:type="spellStart"/>
      <w:r w:rsidRPr="00C82653">
        <w:rPr>
          <w:rFonts w:ascii="Times New Roman" w:hAnsi="Times New Roman" w:cs="Times New Roman"/>
          <w:sz w:val="28"/>
          <w:szCs w:val="28"/>
        </w:rPr>
        <w:t>Бюлер</w:t>
      </w:r>
      <w:proofErr w:type="spellEnd"/>
      <w:r w:rsidRPr="00C82653">
        <w:rPr>
          <w:rFonts w:ascii="Times New Roman" w:hAnsi="Times New Roman" w:cs="Times New Roman"/>
          <w:sz w:val="28"/>
          <w:szCs w:val="28"/>
        </w:rPr>
        <w:t xml:space="preserve"> — представитель гуманистической психологии // Вопросы психологии. 1980..</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proofErr w:type="spellStart"/>
      <w:r w:rsidRPr="00C82653">
        <w:rPr>
          <w:rFonts w:ascii="Times New Roman" w:hAnsi="Times New Roman" w:cs="Times New Roman"/>
          <w:sz w:val="28"/>
          <w:szCs w:val="28"/>
        </w:rPr>
        <w:t>Мид</w:t>
      </w:r>
      <w:proofErr w:type="spellEnd"/>
      <w:r w:rsidRPr="00C82653">
        <w:rPr>
          <w:rFonts w:ascii="Times New Roman" w:hAnsi="Times New Roman" w:cs="Times New Roman"/>
          <w:sz w:val="28"/>
          <w:szCs w:val="28"/>
        </w:rPr>
        <w:t xml:space="preserve"> М. </w:t>
      </w:r>
      <w:proofErr w:type="spellStart"/>
      <w:r w:rsidRPr="00C82653">
        <w:rPr>
          <w:rFonts w:ascii="Times New Roman" w:hAnsi="Times New Roman" w:cs="Times New Roman"/>
          <w:sz w:val="28"/>
          <w:szCs w:val="28"/>
        </w:rPr>
        <w:t>Култура</w:t>
      </w:r>
      <w:proofErr w:type="spellEnd"/>
      <w:r w:rsidRPr="00C82653">
        <w:rPr>
          <w:rFonts w:ascii="Times New Roman" w:hAnsi="Times New Roman" w:cs="Times New Roman"/>
          <w:sz w:val="28"/>
          <w:szCs w:val="28"/>
        </w:rPr>
        <w:t xml:space="preserve"> и мир </w:t>
      </w:r>
      <w:proofErr w:type="spellStart"/>
      <w:r w:rsidRPr="00C82653">
        <w:rPr>
          <w:rFonts w:ascii="Times New Roman" w:hAnsi="Times New Roman" w:cs="Times New Roman"/>
          <w:sz w:val="28"/>
          <w:szCs w:val="28"/>
        </w:rPr>
        <w:t>детства.М</w:t>
      </w:r>
      <w:proofErr w:type="spellEnd"/>
      <w:r w:rsidRPr="00C82653">
        <w:rPr>
          <w:rFonts w:ascii="Times New Roman" w:hAnsi="Times New Roman" w:cs="Times New Roman"/>
          <w:sz w:val="28"/>
          <w:szCs w:val="28"/>
        </w:rPr>
        <w:t>.: Наука,1988.</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Моргун В.Ф. Ткачева Н.Ю. Проблема периодизации развития личности в психологии. М.,1981.</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 xml:space="preserve"> Н.Н. Толстых, А.М. Прихожан . Психология подросткового </w:t>
      </w:r>
      <w:proofErr w:type="spellStart"/>
      <w:r w:rsidRPr="00C82653">
        <w:rPr>
          <w:rFonts w:ascii="Times New Roman" w:hAnsi="Times New Roman" w:cs="Times New Roman"/>
          <w:sz w:val="28"/>
          <w:szCs w:val="28"/>
        </w:rPr>
        <w:t>возраста</w:t>
      </w:r>
      <w:proofErr w:type="gramStart"/>
      <w:r w:rsidRPr="00C82653">
        <w:rPr>
          <w:rFonts w:ascii="Times New Roman" w:hAnsi="Times New Roman" w:cs="Times New Roman"/>
          <w:sz w:val="28"/>
          <w:szCs w:val="28"/>
        </w:rPr>
        <w:t>.М</w:t>
      </w:r>
      <w:proofErr w:type="spellEnd"/>
      <w:proofErr w:type="gramEnd"/>
      <w:r w:rsidRPr="00C82653">
        <w:rPr>
          <w:rFonts w:ascii="Times New Roman" w:hAnsi="Times New Roman" w:cs="Times New Roman"/>
          <w:sz w:val="28"/>
          <w:szCs w:val="28"/>
        </w:rPr>
        <w:t xml:space="preserve">. </w:t>
      </w:r>
      <w:proofErr w:type="spellStart"/>
      <w:r w:rsidRPr="00C82653">
        <w:rPr>
          <w:rFonts w:ascii="Times New Roman" w:hAnsi="Times New Roman" w:cs="Times New Roman"/>
          <w:sz w:val="28"/>
          <w:szCs w:val="28"/>
        </w:rPr>
        <w:t>Юрайт</w:t>
      </w:r>
      <w:proofErr w:type="spellEnd"/>
      <w:r w:rsidRPr="00C82653">
        <w:rPr>
          <w:rFonts w:ascii="Times New Roman" w:hAnsi="Times New Roman" w:cs="Times New Roman"/>
          <w:sz w:val="28"/>
          <w:szCs w:val="28"/>
        </w:rPr>
        <w:t>. 2016</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Научно-методические основы использования в школьной психологической службе конкретных психодиагностических  методик: сборник научных трудов.- под ред. И.В. Дубровиной</w:t>
      </w:r>
      <w:proofErr w:type="gramStart"/>
      <w:r w:rsidRPr="00C82653">
        <w:rPr>
          <w:rFonts w:ascii="Times New Roman" w:hAnsi="Times New Roman" w:cs="Times New Roman"/>
          <w:sz w:val="28"/>
          <w:szCs w:val="28"/>
        </w:rPr>
        <w:t xml:space="preserve">., </w:t>
      </w:r>
      <w:proofErr w:type="gramEnd"/>
      <w:r w:rsidRPr="00C82653">
        <w:rPr>
          <w:rFonts w:ascii="Times New Roman" w:hAnsi="Times New Roman" w:cs="Times New Roman"/>
          <w:sz w:val="28"/>
          <w:szCs w:val="28"/>
        </w:rPr>
        <w:t>М., АПН СССР, 1988</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lastRenderedPageBreak/>
        <w:t xml:space="preserve"> </w:t>
      </w:r>
      <w:proofErr w:type="spellStart"/>
      <w:r w:rsidRPr="00C82653">
        <w:rPr>
          <w:rFonts w:ascii="Times New Roman" w:hAnsi="Times New Roman" w:cs="Times New Roman"/>
          <w:sz w:val="28"/>
          <w:szCs w:val="28"/>
        </w:rPr>
        <w:t>Нюттен</w:t>
      </w:r>
      <w:proofErr w:type="spellEnd"/>
      <w:r w:rsidRPr="00C82653">
        <w:rPr>
          <w:rFonts w:ascii="Times New Roman" w:hAnsi="Times New Roman" w:cs="Times New Roman"/>
          <w:sz w:val="28"/>
          <w:szCs w:val="28"/>
        </w:rPr>
        <w:t xml:space="preserve"> Ж. Мотивация, действие и перспектива будущего/ Под ред. Д.А. Леонтьева.- М.: Смысл, 2004</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Петровский А.В.Личность в психологии с позиции системного подхода// Вопросы психологии.  1981.</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Поливанова К.Н. Психология возрастных кризисов. М.</w:t>
      </w:r>
      <w:proofErr w:type="spellStart"/>
      <w:r w:rsidRPr="00C82653">
        <w:rPr>
          <w:rFonts w:ascii="Times New Roman" w:hAnsi="Times New Roman" w:cs="Times New Roman"/>
          <w:sz w:val="28"/>
          <w:szCs w:val="28"/>
          <w:lang w:val="uk-UA"/>
        </w:rPr>
        <w:t>Академия</w:t>
      </w:r>
      <w:proofErr w:type="spellEnd"/>
      <w:r w:rsidRPr="00C82653">
        <w:rPr>
          <w:rFonts w:ascii="Times New Roman" w:hAnsi="Times New Roman" w:cs="Times New Roman"/>
          <w:sz w:val="28"/>
          <w:szCs w:val="28"/>
        </w:rPr>
        <w:t>,2000.</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 xml:space="preserve">Психология современного подростка под ред. Д.И. </w:t>
      </w:r>
      <w:proofErr w:type="spellStart"/>
      <w:r w:rsidRPr="00C82653">
        <w:rPr>
          <w:rFonts w:ascii="Times New Roman" w:hAnsi="Times New Roman" w:cs="Times New Roman"/>
          <w:sz w:val="28"/>
          <w:szCs w:val="28"/>
        </w:rPr>
        <w:t>Фельдштейна</w:t>
      </w:r>
      <w:proofErr w:type="spellEnd"/>
      <w:r w:rsidRPr="00C82653">
        <w:rPr>
          <w:rFonts w:ascii="Times New Roman" w:hAnsi="Times New Roman" w:cs="Times New Roman"/>
          <w:sz w:val="28"/>
          <w:szCs w:val="28"/>
        </w:rPr>
        <w:t>. М.,1987.</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 xml:space="preserve">Психология человека от рождения до смерти под ред. </w:t>
      </w:r>
      <w:proofErr w:type="spellStart"/>
      <w:r w:rsidRPr="00C82653">
        <w:rPr>
          <w:rFonts w:ascii="Times New Roman" w:hAnsi="Times New Roman" w:cs="Times New Roman"/>
          <w:sz w:val="28"/>
          <w:szCs w:val="28"/>
        </w:rPr>
        <w:t>А.А.Реана</w:t>
      </w:r>
      <w:proofErr w:type="spellEnd"/>
      <w:r w:rsidRPr="00C82653">
        <w:rPr>
          <w:rFonts w:ascii="Times New Roman" w:hAnsi="Times New Roman" w:cs="Times New Roman"/>
          <w:sz w:val="28"/>
          <w:szCs w:val="28"/>
        </w:rPr>
        <w:t>. Спб.,2002.</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Психолого-педагогическое сопровождение одаренных учащихся:</w:t>
      </w:r>
    </w:p>
    <w:p w:rsidR="0055377E" w:rsidRPr="00C82653" w:rsidRDefault="0055377E" w:rsidP="0055377E">
      <w:pPr>
        <w:pStyle w:val="a3"/>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 xml:space="preserve">учебно-метод. пособие / под ред. Л.А. </w:t>
      </w:r>
      <w:proofErr w:type="spellStart"/>
      <w:r w:rsidRPr="00C82653">
        <w:rPr>
          <w:rFonts w:ascii="Times New Roman" w:hAnsi="Times New Roman" w:cs="Times New Roman"/>
          <w:sz w:val="28"/>
          <w:szCs w:val="28"/>
        </w:rPr>
        <w:t>Даринской</w:t>
      </w:r>
      <w:proofErr w:type="spellEnd"/>
      <w:r w:rsidRPr="00C82653">
        <w:rPr>
          <w:rFonts w:ascii="Times New Roman" w:hAnsi="Times New Roman" w:cs="Times New Roman"/>
          <w:sz w:val="28"/>
          <w:szCs w:val="28"/>
        </w:rPr>
        <w:t xml:space="preserve">. СПб.: СПбГУ, 2017. </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 xml:space="preserve">Райс Ф. Психология подросткового и юношеского возраста. </w:t>
      </w:r>
      <w:proofErr w:type="spellStart"/>
      <w:r w:rsidRPr="00C82653">
        <w:rPr>
          <w:rFonts w:ascii="Times New Roman" w:hAnsi="Times New Roman" w:cs="Times New Roman"/>
          <w:sz w:val="28"/>
          <w:szCs w:val="28"/>
        </w:rPr>
        <w:t>Спб</w:t>
      </w:r>
      <w:proofErr w:type="spellEnd"/>
      <w:r w:rsidRPr="00C82653">
        <w:rPr>
          <w:rFonts w:ascii="Times New Roman" w:hAnsi="Times New Roman" w:cs="Times New Roman"/>
          <w:sz w:val="28"/>
          <w:szCs w:val="28"/>
        </w:rPr>
        <w:t>., 2000</w:t>
      </w:r>
      <w:r w:rsidRPr="00C82653">
        <w:rPr>
          <w:rFonts w:ascii="Times New Roman" w:hAnsi="Times New Roman" w:cs="Times New Roman"/>
          <w:sz w:val="28"/>
          <w:szCs w:val="28"/>
          <w:lang w:val="uk-UA"/>
        </w:rPr>
        <w:t>.</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Рыбалко Е.Ф. Возрастная и дифференциальная психология. СПб., 2001.</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 xml:space="preserve">Рыбалко Е.Ф.Становление личности // Социальная психология личности. </w:t>
      </w:r>
      <w:proofErr w:type="spellStart"/>
      <w:r w:rsidRPr="00C82653">
        <w:rPr>
          <w:rFonts w:ascii="Times New Roman" w:hAnsi="Times New Roman" w:cs="Times New Roman"/>
          <w:sz w:val="28"/>
          <w:szCs w:val="28"/>
        </w:rPr>
        <w:t>Спб</w:t>
      </w:r>
      <w:proofErr w:type="spellEnd"/>
      <w:r w:rsidRPr="00C82653">
        <w:rPr>
          <w:rFonts w:ascii="Times New Roman" w:hAnsi="Times New Roman" w:cs="Times New Roman"/>
          <w:sz w:val="28"/>
          <w:szCs w:val="28"/>
        </w:rPr>
        <w:t>., 1974.</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Слободчиков В.И. Исаев Е.И. Психология развития человека</w:t>
      </w:r>
      <w:proofErr w:type="gramStart"/>
      <w:r w:rsidRPr="00C82653">
        <w:rPr>
          <w:rFonts w:ascii="Times New Roman" w:hAnsi="Times New Roman" w:cs="Times New Roman"/>
          <w:sz w:val="28"/>
          <w:szCs w:val="28"/>
        </w:rPr>
        <w:t xml:space="preserve"> :</w:t>
      </w:r>
      <w:proofErr w:type="gramEnd"/>
      <w:r w:rsidRPr="00C82653">
        <w:rPr>
          <w:rFonts w:ascii="Times New Roman" w:hAnsi="Times New Roman" w:cs="Times New Roman"/>
          <w:sz w:val="28"/>
          <w:szCs w:val="28"/>
        </w:rPr>
        <w:t xml:space="preserve"> развитие субъективной реальности в онтогенезе: Учебное пособие для вузов. М.,2000</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proofErr w:type="spellStart"/>
      <w:r w:rsidRPr="00C82653">
        <w:rPr>
          <w:rFonts w:ascii="Times New Roman" w:hAnsi="Times New Roman" w:cs="Times New Roman"/>
          <w:sz w:val="28"/>
          <w:szCs w:val="28"/>
        </w:rPr>
        <w:t>Фельдштейн</w:t>
      </w:r>
      <w:proofErr w:type="spellEnd"/>
      <w:r w:rsidRPr="00C82653">
        <w:rPr>
          <w:rFonts w:ascii="Times New Roman" w:hAnsi="Times New Roman" w:cs="Times New Roman"/>
          <w:sz w:val="28"/>
          <w:szCs w:val="28"/>
        </w:rPr>
        <w:t xml:space="preserve"> Д.И. Психология развития человека как личности: избранные труды: в 2 т., М., 2005</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Эльконин Д.Б. Введение в психологию развития. М.,1994</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Эльконин Д.Б. Избранные психологические труды. М.,1989</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Эриксон Э. Детство и общество. Спб.,2000.</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lang w:val="en-US"/>
        </w:rPr>
      </w:pPr>
      <w:r w:rsidRPr="00C82653">
        <w:rPr>
          <w:rFonts w:ascii="Times New Roman" w:hAnsi="Times New Roman" w:cs="Times New Roman"/>
          <w:sz w:val="28"/>
          <w:szCs w:val="28"/>
          <w:lang w:val="en-US"/>
        </w:rPr>
        <w:t xml:space="preserve">Boom </w:t>
      </w:r>
      <w:proofErr w:type="spellStart"/>
      <w:r w:rsidRPr="00C82653">
        <w:rPr>
          <w:rFonts w:ascii="Times New Roman" w:hAnsi="Times New Roman" w:cs="Times New Roman"/>
          <w:sz w:val="28"/>
          <w:szCs w:val="28"/>
          <w:lang w:val="en-US"/>
        </w:rPr>
        <w:t>J.The</w:t>
      </w:r>
      <w:proofErr w:type="spellEnd"/>
      <w:r w:rsidRPr="00C82653">
        <w:rPr>
          <w:rFonts w:ascii="Times New Roman" w:hAnsi="Times New Roman" w:cs="Times New Roman"/>
          <w:sz w:val="28"/>
          <w:szCs w:val="28"/>
          <w:lang w:val="en-US"/>
        </w:rPr>
        <w:t xml:space="preserve"> </w:t>
      </w:r>
      <w:proofErr w:type="spellStart"/>
      <w:r w:rsidRPr="00C82653">
        <w:rPr>
          <w:rFonts w:ascii="Times New Roman" w:hAnsi="Times New Roman" w:cs="Times New Roman"/>
          <w:sz w:val="28"/>
          <w:szCs w:val="28"/>
          <w:lang w:val="en-US"/>
        </w:rPr>
        <w:t>concepy</w:t>
      </w:r>
      <w:proofErr w:type="spellEnd"/>
      <w:r w:rsidRPr="00C82653">
        <w:rPr>
          <w:rFonts w:ascii="Times New Roman" w:hAnsi="Times New Roman" w:cs="Times New Roman"/>
          <w:sz w:val="28"/>
          <w:szCs w:val="28"/>
          <w:lang w:val="en-US"/>
        </w:rPr>
        <w:t xml:space="preserve"> </w:t>
      </w:r>
      <w:r w:rsidRPr="00C82653">
        <w:rPr>
          <w:rFonts w:ascii="Times New Roman" w:hAnsi="Times New Roman" w:cs="Times New Roman"/>
          <w:sz w:val="28"/>
          <w:szCs w:val="28"/>
          <w:lang w:val="uk-UA"/>
        </w:rPr>
        <w:t>«</w:t>
      </w:r>
      <w:r w:rsidRPr="00C82653">
        <w:rPr>
          <w:rFonts w:ascii="Times New Roman" w:hAnsi="Times New Roman" w:cs="Times New Roman"/>
          <w:sz w:val="28"/>
          <w:szCs w:val="28"/>
          <w:lang w:val="en-US"/>
        </w:rPr>
        <w:t>Developmental stage</w:t>
      </w:r>
      <w:r w:rsidRPr="00C82653">
        <w:rPr>
          <w:rFonts w:ascii="Times New Roman" w:hAnsi="Times New Roman" w:cs="Times New Roman"/>
          <w:sz w:val="28"/>
          <w:szCs w:val="28"/>
          <w:lang w:val="uk-UA"/>
        </w:rPr>
        <w:t>»</w:t>
      </w:r>
      <w:r w:rsidRPr="00C82653">
        <w:rPr>
          <w:rFonts w:ascii="Times New Roman" w:hAnsi="Times New Roman" w:cs="Times New Roman"/>
          <w:sz w:val="28"/>
          <w:szCs w:val="28"/>
          <w:lang w:val="en-US"/>
        </w:rPr>
        <w:t>.</w:t>
      </w:r>
      <w:proofErr w:type="spellStart"/>
      <w:r w:rsidRPr="00C82653">
        <w:rPr>
          <w:rFonts w:ascii="Times New Roman" w:hAnsi="Times New Roman" w:cs="Times New Roman"/>
          <w:sz w:val="28"/>
          <w:szCs w:val="28"/>
          <w:lang w:val="en-US"/>
        </w:rPr>
        <w:t>Proefscript</w:t>
      </w:r>
      <w:proofErr w:type="spellEnd"/>
      <w:r w:rsidRPr="00C82653">
        <w:rPr>
          <w:rFonts w:ascii="Times New Roman" w:hAnsi="Times New Roman" w:cs="Times New Roman"/>
          <w:sz w:val="28"/>
          <w:szCs w:val="28"/>
          <w:lang w:val="en-US"/>
        </w:rPr>
        <w:t xml:space="preserve"> Nijmegen,1992</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lang w:val="en-US"/>
        </w:rPr>
      </w:pPr>
      <w:r w:rsidRPr="00C82653">
        <w:rPr>
          <w:rFonts w:ascii="Times New Roman" w:hAnsi="Times New Roman" w:cs="Times New Roman"/>
          <w:sz w:val="28"/>
          <w:szCs w:val="28"/>
          <w:lang w:val="en-US"/>
        </w:rPr>
        <w:t xml:space="preserve">Hall G.S. </w:t>
      </w:r>
      <w:proofErr w:type="gramStart"/>
      <w:r w:rsidRPr="00C82653">
        <w:rPr>
          <w:rFonts w:ascii="Times New Roman" w:hAnsi="Times New Roman" w:cs="Times New Roman"/>
          <w:sz w:val="28"/>
          <w:szCs w:val="28"/>
          <w:lang w:val="en-US"/>
        </w:rPr>
        <w:t>Adolescence .</w:t>
      </w:r>
      <w:proofErr w:type="gramEnd"/>
      <w:r w:rsidRPr="00C82653">
        <w:rPr>
          <w:rFonts w:ascii="Times New Roman" w:hAnsi="Times New Roman" w:cs="Times New Roman"/>
          <w:sz w:val="28"/>
          <w:szCs w:val="28"/>
          <w:lang w:val="en-US"/>
        </w:rPr>
        <w:t xml:space="preserve"> Volume 1,2. N.Y. 1992.</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lang w:val="en-US"/>
        </w:rPr>
      </w:pPr>
      <w:proofErr w:type="spellStart"/>
      <w:r w:rsidRPr="00C82653">
        <w:rPr>
          <w:rFonts w:ascii="Times New Roman" w:hAnsi="Times New Roman" w:cs="Times New Roman"/>
          <w:sz w:val="28"/>
          <w:szCs w:val="28"/>
          <w:lang w:val="en-US"/>
        </w:rPr>
        <w:t>Havighurst</w:t>
      </w:r>
      <w:proofErr w:type="spellEnd"/>
      <w:r w:rsidRPr="00C82653">
        <w:rPr>
          <w:rFonts w:ascii="Times New Roman" w:hAnsi="Times New Roman" w:cs="Times New Roman"/>
          <w:sz w:val="28"/>
          <w:szCs w:val="28"/>
          <w:lang w:val="en-US"/>
        </w:rPr>
        <w:t xml:space="preserve"> R. Developmental Tasks and Education. N.Y.:D. </w:t>
      </w:r>
      <w:proofErr w:type="spellStart"/>
      <w:r w:rsidRPr="00C82653">
        <w:rPr>
          <w:rFonts w:ascii="Times New Roman" w:hAnsi="Times New Roman" w:cs="Times New Roman"/>
          <w:sz w:val="28"/>
          <w:szCs w:val="28"/>
          <w:lang w:val="en-US"/>
        </w:rPr>
        <w:t>Mckay</w:t>
      </w:r>
      <w:proofErr w:type="spellEnd"/>
      <w:r w:rsidRPr="00C82653">
        <w:rPr>
          <w:rFonts w:ascii="Times New Roman" w:hAnsi="Times New Roman" w:cs="Times New Roman"/>
          <w:sz w:val="28"/>
          <w:szCs w:val="28"/>
          <w:lang w:val="en-US"/>
        </w:rPr>
        <w:t xml:space="preserve"> Company, 1972</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lang w:val="en-US"/>
        </w:rPr>
      </w:pPr>
      <w:r w:rsidRPr="00C82653">
        <w:rPr>
          <w:rFonts w:ascii="Times New Roman" w:hAnsi="Times New Roman" w:cs="Times New Roman"/>
          <w:sz w:val="28"/>
          <w:szCs w:val="28"/>
          <w:lang w:val="en-US"/>
        </w:rPr>
        <w:t xml:space="preserve">Heymans P. Developmental </w:t>
      </w:r>
      <w:proofErr w:type="spellStart"/>
      <w:r w:rsidRPr="00C82653">
        <w:rPr>
          <w:rFonts w:ascii="Times New Roman" w:hAnsi="Times New Roman" w:cs="Times New Roman"/>
          <w:sz w:val="28"/>
          <w:szCs w:val="28"/>
          <w:lang w:val="en-US"/>
        </w:rPr>
        <w:t>tasks</w:t>
      </w:r>
      <w:proofErr w:type="gramStart"/>
      <w:r w:rsidRPr="00C82653">
        <w:rPr>
          <w:rFonts w:ascii="Times New Roman" w:hAnsi="Times New Roman" w:cs="Times New Roman"/>
          <w:sz w:val="28"/>
          <w:szCs w:val="28"/>
          <w:lang w:val="en-US"/>
        </w:rPr>
        <w:t>:towards</w:t>
      </w:r>
      <w:proofErr w:type="spellEnd"/>
      <w:proofErr w:type="gramEnd"/>
      <w:r w:rsidRPr="00C82653">
        <w:rPr>
          <w:rFonts w:ascii="Times New Roman" w:hAnsi="Times New Roman" w:cs="Times New Roman"/>
          <w:sz w:val="28"/>
          <w:szCs w:val="28"/>
          <w:lang w:val="en-US"/>
        </w:rPr>
        <w:t xml:space="preserve"> a cultural Analysis of Human Development. </w:t>
      </w:r>
      <w:proofErr w:type="spellStart"/>
      <w:r w:rsidRPr="00C82653">
        <w:rPr>
          <w:rFonts w:ascii="Times New Roman" w:hAnsi="Times New Roman" w:cs="Times New Roman"/>
          <w:sz w:val="28"/>
          <w:szCs w:val="28"/>
          <w:lang w:val="en-US"/>
        </w:rPr>
        <w:t>Dortreht.Boston.London</w:t>
      </w:r>
      <w:proofErr w:type="spellEnd"/>
      <w:r w:rsidRPr="00C82653">
        <w:rPr>
          <w:rFonts w:ascii="Times New Roman" w:hAnsi="Times New Roman" w:cs="Times New Roman"/>
          <w:sz w:val="28"/>
          <w:szCs w:val="28"/>
          <w:lang w:val="en-US"/>
        </w:rPr>
        <w:t>, 1994.</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lang w:val="en-US"/>
        </w:rPr>
      </w:pPr>
      <w:r w:rsidRPr="00C82653">
        <w:rPr>
          <w:rStyle w:val="apple-converted-space"/>
          <w:rFonts w:ascii="Arial" w:hAnsi="Arial" w:cs="Arial"/>
          <w:color w:val="545454"/>
          <w:shd w:val="clear" w:color="auto" w:fill="FFFFFF"/>
          <w:lang w:val="en-US"/>
        </w:rPr>
        <w:lastRenderedPageBreak/>
        <w:t> </w:t>
      </w:r>
      <w:r w:rsidRPr="00C82653">
        <w:rPr>
          <w:rFonts w:ascii="Times New Roman" w:hAnsi="Times New Roman" w:cs="Times New Roman"/>
          <w:sz w:val="28"/>
          <w:szCs w:val="28"/>
          <w:lang w:val="en-US"/>
        </w:rPr>
        <w:t xml:space="preserve">Lewin K. The Field Theory Approach to Adolescence.//The </w:t>
      </w:r>
      <w:proofErr w:type="spellStart"/>
      <w:r w:rsidRPr="00C82653">
        <w:rPr>
          <w:rFonts w:ascii="Times New Roman" w:hAnsi="Times New Roman" w:cs="Times New Roman"/>
          <w:sz w:val="28"/>
          <w:szCs w:val="28"/>
          <w:lang w:val="en-US"/>
        </w:rPr>
        <w:t>Adolcsccnt</w:t>
      </w:r>
      <w:proofErr w:type="spellEnd"/>
      <w:r w:rsidRPr="00C82653">
        <w:rPr>
          <w:rFonts w:ascii="Times New Roman" w:hAnsi="Times New Roman" w:cs="Times New Roman"/>
          <w:sz w:val="28"/>
          <w:szCs w:val="28"/>
          <w:lang w:val="en-US"/>
        </w:rPr>
        <w:t xml:space="preserve">-a book of readings / ed. by J. M, Seidman. </w:t>
      </w:r>
      <w:r w:rsidRPr="00C82653">
        <w:rPr>
          <w:rFonts w:ascii="Times New Roman" w:hAnsi="Times New Roman" w:cs="Times New Roman"/>
          <w:sz w:val="28"/>
          <w:szCs w:val="28"/>
        </w:rPr>
        <w:t xml:space="preserve">N. </w:t>
      </w:r>
      <w:proofErr w:type="spellStart"/>
      <w:r w:rsidRPr="00C82653">
        <w:rPr>
          <w:rFonts w:ascii="Times New Roman" w:hAnsi="Times New Roman" w:cs="Times New Roman"/>
          <w:sz w:val="28"/>
          <w:szCs w:val="28"/>
        </w:rPr>
        <w:t>y.v</w:t>
      </w:r>
      <w:proofErr w:type="spellEnd"/>
      <w:r w:rsidRPr="00C82653">
        <w:rPr>
          <w:rFonts w:ascii="Times New Roman" w:hAnsi="Times New Roman" w:cs="Times New Roman"/>
          <w:sz w:val="28"/>
          <w:szCs w:val="28"/>
        </w:rPr>
        <w:t> 1960</w:t>
      </w:r>
      <w:r w:rsidRPr="00C82653">
        <w:rPr>
          <w:rFonts w:ascii="Times New Roman" w:hAnsi="Times New Roman" w:cs="Times New Roman"/>
          <w:sz w:val="28"/>
          <w:szCs w:val="28"/>
          <w:lang w:val="en-US"/>
        </w:rPr>
        <w:t>.</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lang w:val="en-US"/>
        </w:rPr>
      </w:pPr>
      <w:r w:rsidRPr="00C82653">
        <w:rPr>
          <w:rFonts w:ascii="Times New Roman" w:hAnsi="Times New Roman" w:cs="Times New Roman"/>
          <w:sz w:val="28"/>
          <w:szCs w:val="28"/>
          <w:lang w:val="en-US"/>
        </w:rPr>
        <w:t>Marcia J.</w:t>
      </w:r>
      <w:r w:rsidRPr="00C82653">
        <w:rPr>
          <w:lang w:val="en-US"/>
        </w:rPr>
        <w:t xml:space="preserve">  </w:t>
      </w:r>
      <w:r w:rsidRPr="00C82653">
        <w:rPr>
          <w:rFonts w:ascii="Times New Roman" w:hAnsi="Times New Roman" w:cs="Times New Roman"/>
          <w:sz w:val="28"/>
          <w:szCs w:val="28"/>
          <w:lang w:val="en-US"/>
        </w:rPr>
        <w:t xml:space="preserve">Ego </w:t>
      </w:r>
      <w:proofErr w:type="gramStart"/>
      <w:r w:rsidRPr="00C82653">
        <w:rPr>
          <w:rFonts w:ascii="Times New Roman" w:hAnsi="Times New Roman" w:cs="Times New Roman"/>
          <w:sz w:val="28"/>
          <w:szCs w:val="28"/>
          <w:lang w:val="en-US"/>
        </w:rPr>
        <w:t>identity :f</w:t>
      </w:r>
      <w:proofErr w:type="gramEnd"/>
      <w:r w:rsidRPr="00C82653">
        <w:rPr>
          <w:rFonts w:ascii="Times New Roman" w:hAnsi="Times New Roman" w:cs="Times New Roman"/>
          <w:sz w:val="28"/>
          <w:szCs w:val="28"/>
          <w:lang w:val="en-US"/>
        </w:rPr>
        <w:t xml:space="preserve"> handbook for psychological </w:t>
      </w:r>
      <w:proofErr w:type="spellStart"/>
      <w:r w:rsidRPr="00C82653">
        <w:rPr>
          <w:rFonts w:ascii="Times New Roman" w:hAnsi="Times New Roman" w:cs="Times New Roman"/>
          <w:sz w:val="28"/>
          <w:szCs w:val="28"/>
          <w:lang w:val="en-US"/>
        </w:rPr>
        <w:t>research.N.Y</w:t>
      </w:r>
      <w:proofErr w:type="spellEnd"/>
      <w:r w:rsidRPr="00C82653">
        <w:rPr>
          <w:rFonts w:ascii="Times New Roman" w:hAnsi="Times New Roman" w:cs="Times New Roman"/>
          <w:sz w:val="28"/>
          <w:szCs w:val="28"/>
          <w:lang w:val="en-US"/>
        </w:rPr>
        <w:t>. Spranger-Verlag.1993</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lang w:val="en-US"/>
        </w:rPr>
      </w:pPr>
      <w:proofErr w:type="spellStart"/>
      <w:r w:rsidRPr="00C82653">
        <w:rPr>
          <w:rFonts w:ascii="Times New Roman" w:hAnsi="Times New Roman" w:cs="Times New Roman"/>
          <w:sz w:val="28"/>
          <w:szCs w:val="28"/>
          <w:lang w:val="en-US"/>
        </w:rPr>
        <w:t>Meeus</w:t>
      </w:r>
      <w:proofErr w:type="spellEnd"/>
      <w:r w:rsidRPr="00C82653">
        <w:rPr>
          <w:rFonts w:ascii="Times New Roman" w:hAnsi="Times New Roman" w:cs="Times New Roman"/>
          <w:sz w:val="28"/>
          <w:szCs w:val="28"/>
          <w:lang w:val="en-US"/>
        </w:rPr>
        <w:t xml:space="preserve"> W. Toward a psychological analysis of adolescence identity; An evolution of epigenetic theory (Ericson) and identity status model (Marcia). In </w:t>
      </w:r>
      <w:proofErr w:type="spellStart"/>
      <w:r w:rsidRPr="00C82653">
        <w:rPr>
          <w:rFonts w:ascii="Times New Roman" w:hAnsi="Times New Roman" w:cs="Times New Roman"/>
          <w:sz w:val="28"/>
          <w:szCs w:val="28"/>
          <w:lang w:val="en-US"/>
        </w:rPr>
        <w:t>Meeus</w:t>
      </w:r>
      <w:proofErr w:type="spellEnd"/>
      <w:r w:rsidRPr="00C82653">
        <w:rPr>
          <w:rFonts w:ascii="Times New Roman" w:hAnsi="Times New Roman" w:cs="Times New Roman"/>
          <w:sz w:val="28"/>
          <w:szCs w:val="28"/>
          <w:lang w:val="en-US"/>
        </w:rPr>
        <w:t xml:space="preserve"> et al (Eds.) Adolescence, </w:t>
      </w:r>
      <w:proofErr w:type="spellStart"/>
      <w:r w:rsidRPr="00C82653">
        <w:rPr>
          <w:rFonts w:ascii="Times New Roman" w:hAnsi="Times New Roman" w:cs="Times New Roman"/>
          <w:sz w:val="28"/>
          <w:szCs w:val="28"/>
          <w:lang w:val="en-US"/>
        </w:rPr>
        <w:t>carrers</w:t>
      </w:r>
      <w:proofErr w:type="spellEnd"/>
      <w:r w:rsidRPr="00C82653">
        <w:rPr>
          <w:rFonts w:ascii="Times New Roman" w:hAnsi="Times New Roman" w:cs="Times New Roman"/>
          <w:sz w:val="28"/>
          <w:szCs w:val="28"/>
          <w:lang w:val="en-US"/>
        </w:rPr>
        <w:t>, cultures. –N.Y</w:t>
      </w:r>
      <w:proofErr w:type="gramStart"/>
      <w:r w:rsidRPr="00C82653">
        <w:rPr>
          <w:rFonts w:ascii="Times New Roman" w:hAnsi="Times New Roman" w:cs="Times New Roman"/>
          <w:sz w:val="28"/>
          <w:szCs w:val="28"/>
          <w:lang w:val="en-US"/>
        </w:rPr>
        <w:t>. :</w:t>
      </w:r>
      <w:proofErr w:type="gramEnd"/>
      <w:r w:rsidRPr="00C82653">
        <w:rPr>
          <w:rFonts w:ascii="Times New Roman" w:hAnsi="Times New Roman" w:cs="Times New Roman"/>
          <w:sz w:val="28"/>
          <w:szCs w:val="28"/>
          <w:lang w:val="en-US"/>
        </w:rPr>
        <w:t xml:space="preserve"> De Gruyter. 1992</w:t>
      </w:r>
    </w:p>
    <w:p w:rsidR="0055377E" w:rsidRPr="00C82653" w:rsidRDefault="0055377E" w:rsidP="003913B5">
      <w:pPr>
        <w:pStyle w:val="a3"/>
        <w:numPr>
          <w:ilvl w:val="0"/>
          <w:numId w:val="32"/>
        </w:numPr>
        <w:spacing w:line="360" w:lineRule="auto"/>
        <w:jc w:val="both"/>
        <w:rPr>
          <w:rFonts w:ascii="Times New Roman" w:hAnsi="Times New Roman" w:cs="Times New Roman"/>
          <w:sz w:val="28"/>
          <w:szCs w:val="28"/>
          <w:lang w:val="en-US"/>
        </w:rPr>
      </w:pPr>
      <w:r w:rsidRPr="00C82653">
        <w:rPr>
          <w:rFonts w:ascii="Times New Roman" w:hAnsi="Times New Roman" w:cs="Times New Roman"/>
          <w:sz w:val="28"/>
          <w:szCs w:val="28"/>
          <w:lang w:val="en-US"/>
        </w:rPr>
        <w:t>Steinberg, L. Adolescence (2nd ed.). New York: Knopf.1989</w:t>
      </w:r>
    </w:p>
    <w:p w:rsidR="0055377E" w:rsidRPr="00C82653" w:rsidRDefault="0055377E" w:rsidP="007C76E0">
      <w:pPr>
        <w:spacing w:after="0" w:line="360" w:lineRule="auto"/>
        <w:ind w:firstLine="709"/>
        <w:jc w:val="both"/>
        <w:rPr>
          <w:rFonts w:ascii="Times New Roman" w:hAnsi="Times New Roman" w:cs="Times New Roman"/>
          <w:sz w:val="28"/>
          <w:szCs w:val="28"/>
        </w:rPr>
      </w:pPr>
    </w:p>
    <w:p w:rsidR="00650F1B" w:rsidRPr="00C82653" w:rsidRDefault="00BB1349" w:rsidP="0055377E">
      <w:pPr>
        <w:spacing w:line="360" w:lineRule="auto"/>
        <w:jc w:val="both"/>
        <w:rPr>
          <w:rFonts w:ascii="Times New Roman" w:hAnsi="Times New Roman" w:cs="Times New Roman"/>
          <w:sz w:val="28"/>
          <w:szCs w:val="28"/>
        </w:rPr>
      </w:pPr>
      <w:r w:rsidRPr="00C82653">
        <w:rPr>
          <w:rFonts w:ascii="Times New Roman" w:hAnsi="Times New Roman" w:cs="Times New Roman"/>
          <w:sz w:val="28"/>
          <w:szCs w:val="28"/>
        </w:rPr>
        <w:t xml:space="preserve"> </w:t>
      </w:r>
      <w:r w:rsidR="009E51BB" w:rsidRPr="00C82653">
        <w:rPr>
          <w:rFonts w:ascii="Times New Roman" w:hAnsi="Times New Roman" w:cs="Times New Roman"/>
          <w:sz w:val="28"/>
          <w:szCs w:val="28"/>
        </w:rPr>
        <w:br w:type="page"/>
      </w:r>
      <w:r w:rsidR="00650F1B" w:rsidRPr="00C82653">
        <w:rPr>
          <w:rFonts w:ascii="Times New Roman" w:hAnsi="Times New Roman" w:cs="Times New Roman"/>
          <w:b/>
          <w:sz w:val="28"/>
          <w:szCs w:val="28"/>
        </w:rPr>
        <w:lastRenderedPageBreak/>
        <w:t>Приложение</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Приложение 1</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Перечень задач подросткового возраста</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Инструкция:</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Какие из перечисленных ниже задач, на Ваш взгляд, важны и актуальны для Вашего возраста в целом и лично для Вас? Оцените их значимость во втором и третьем столбцах по следующей шкале:</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3 балла – очень важны и актуальны</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2 балла – скорее важны и актуальны, чем нет </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1 балл – скорее не важны и не актуальны</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0 баллов – не важны и не актуальны</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Далее заполните, пожалуйста, последний столбец в таблице – оцените успешность решения этих задач Вами на сегодняшний момент по следующей шкале:</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3 балла – задача успешно решена</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2 балла – скорее решена, чем нет </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1 балл – скорее не решена</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0 баллов – не решена</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Спасибо!</w:t>
      </w:r>
    </w:p>
    <w:tbl>
      <w:tblPr>
        <w:tblStyle w:val="a8"/>
        <w:tblW w:w="0" w:type="auto"/>
        <w:tblLook w:val="04A0" w:firstRow="1" w:lastRow="0" w:firstColumn="1" w:lastColumn="0" w:noHBand="0" w:noVBand="1"/>
      </w:tblPr>
      <w:tblGrid>
        <w:gridCol w:w="3652"/>
        <w:gridCol w:w="2126"/>
        <w:gridCol w:w="1985"/>
        <w:gridCol w:w="1808"/>
      </w:tblGrid>
      <w:tr w:rsidR="00650F1B" w:rsidRPr="00C82653" w:rsidTr="00786852">
        <w:tc>
          <w:tcPr>
            <w:tcW w:w="3652" w:type="dxa"/>
          </w:tcPr>
          <w:p w:rsidR="00650F1B" w:rsidRPr="00C82653" w:rsidRDefault="00650F1B" w:rsidP="0020071C">
            <w:pPr>
              <w:ind w:firstLine="709"/>
              <w:jc w:val="both"/>
              <w:rPr>
                <w:rFonts w:ascii="Times New Roman" w:hAnsi="Times New Roman" w:cs="Times New Roman"/>
                <w:sz w:val="28"/>
                <w:szCs w:val="28"/>
              </w:rPr>
            </w:pPr>
            <w:r w:rsidRPr="00C82653">
              <w:rPr>
                <w:rFonts w:ascii="Times New Roman" w:hAnsi="Times New Roman" w:cs="Times New Roman"/>
                <w:sz w:val="28"/>
                <w:szCs w:val="28"/>
              </w:rPr>
              <w:t>Задачи</w:t>
            </w:r>
          </w:p>
        </w:tc>
        <w:tc>
          <w:tcPr>
            <w:tcW w:w="2126" w:type="dxa"/>
          </w:tcPr>
          <w:p w:rsidR="00650F1B" w:rsidRPr="00C82653" w:rsidRDefault="00650F1B" w:rsidP="0020071C">
            <w:pPr>
              <w:ind w:firstLine="709"/>
              <w:jc w:val="both"/>
              <w:rPr>
                <w:rFonts w:ascii="Times New Roman" w:hAnsi="Times New Roman" w:cs="Times New Roman"/>
                <w:sz w:val="28"/>
                <w:szCs w:val="28"/>
              </w:rPr>
            </w:pPr>
            <w:r w:rsidRPr="00C82653">
              <w:rPr>
                <w:rFonts w:ascii="Times New Roman" w:hAnsi="Times New Roman" w:cs="Times New Roman"/>
                <w:sz w:val="28"/>
                <w:szCs w:val="28"/>
              </w:rPr>
              <w:t>Значимость для подросткового возраста (в целом)</w:t>
            </w:r>
          </w:p>
        </w:tc>
        <w:tc>
          <w:tcPr>
            <w:tcW w:w="1985" w:type="dxa"/>
          </w:tcPr>
          <w:p w:rsidR="00650F1B" w:rsidRPr="00C82653" w:rsidRDefault="00650F1B" w:rsidP="0020071C">
            <w:pPr>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Значимость лично для Вас </w:t>
            </w:r>
          </w:p>
        </w:tc>
        <w:tc>
          <w:tcPr>
            <w:tcW w:w="1808" w:type="dxa"/>
          </w:tcPr>
          <w:p w:rsidR="00650F1B" w:rsidRPr="00C82653" w:rsidRDefault="00650F1B" w:rsidP="0020071C">
            <w:pPr>
              <w:ind w:firstLine="709"/>
              <w:jc w:val="both"/>
              <w:rPr>
                <w:rFonts w:ascii="Times New Roman" w:hAnsi="Times New Roman" w:cs="Times New Roman"/>
                <w:sz w:val="28"/>
                <w:szCs w:val="28"/>
              </w:rPr>
            </w:pPr>
            <w:r w:rsidRPr="00C82653">
              <w:rPr>
                <w:rFonts w:ascii="Times New Roman" w:hAnsi="Times New Roman" w:cs="Times New Roman"/>
                <w:sz w:val="28"/>
                <w:szCs w:val="28"/>
              </w:rPr>
              <w:t>Успешность решения</w:t>
            </w:r>
          </w:p>
        </w:tc>
      </w:tr>
      <w:tr w:rsidR="00650F1B" w:rsidRPr="00C82653" w:rsidTr="00786852">
        <w:tc>
          <w:tcPr>
            <w:tcW w:w="3652" w:type="dxa"/>
          </w:tcPr>
          <w:p w:rsidR="00650F1B" w:rsidRPr="00C82653" w:rsidRDefault="00650F1B" w:rsidP="0020071C">
            <w:pPr>
              <w:pStyle w:val="a3"/>
              <w:numPr>
                <w:ilvl w:val="0"/>
                <w:numId w:val="5"/>
              </w:numPr>
              <w:ind w:left="142" w:firstLine="0"/>
              <w:jc w:val="both"/>
              <w:rPr>
                <w:rFonts w:ascii="Times New Roman" w:hAnsi="Times New Roman" w:cs="Times New Roman"/>
                <w:sz w:val="28"/>
                <w:szCs w:val="28"/>
              </w:rPr>
            </w:pPr>
            <w:r w:rsidRPr="00C82653">
              <w:rPr>
                <w:rFonts w:ascii="Times New Roman" w:hAnsi="Times New Roman" w:cs="Times New Roman"/>
                <w:sz w:val="28"/>
                <w:szCs w:val="28"/>
              </w:rPr>
              <w:t>Принять свою внешность, найти свой образ</w:t>
            </w:r>
          </w:p>
        </w:tc>
        <w:tc>
          <w:tcPr>
            <w:tcW w:w="2126"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985"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808" w:type="dxa"/>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c>
          <w:tcPr>
            <w:tcW w:w="3652" w:type="dxa"/>
          </w:tcPr>
          <w:p w:rsidR="00650F1B" w:rsidRPr="00C82653" w:rsidRDefault="00650F1B" w:rsidP="0020071C">
            <w:pPr>
              <w:pStyle w:val="a3"/>
              <w:numPr>
                <w:ilvl w:val="0"/>
                <w:numId w:val="5"/>
              </w:numPr>
              <w:ind w:left="142" w:firstLine="0"/>
              <w:jc w:val="both"/>
              <w:rPr>
                <w:rFonts w:ascii="Times New Roman" w:hAnsi="Times New Roman" w:cs="Times New Roman"/>
                <w:sz w:val="28"/>
                <w:szCs w:val="28"/>
              </w:rPr>
            </w:pPr>
            <w:r w:rsidRPr="00C82653">
              <w:rPr>
                <w:rFonts w:ascii="Times New Roman" w:hAnsi="Times New Roman" w:cs="Times New Roman"/>
                <w:sz w:val="28"/>
                <w:szCs w:val="28"/>
              </w:rPr>
              <w:t>Научиться эффективно владеть своим телом, развить физическую выносливость и ловкость</w:t>
            </w:r>
          </w:p>
        </w:tc>
        <w:tc>
          <w:tcPr>
            <w:tcW w:w="2126"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985"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808" w:type="dxa"/>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c>
          <w:tcPr>
            <w:tcW w:w="3652" w:type="dxa"/>
          </w:tcPr>
          <w:p w:rsidR="00650F1B" w:rsidRPr="00C82653" w:rsidRDefault="00650F1B" w:rsidP="0020071C">
            <w:pPr>
              <w:pStyle w:val="a3"/>
              <w:numPr>
                <w:ilvl w:val="0"/>
                <w:numId w:val="5"/>
              </w:numPr>
              <w:ind w:left="142" w:firstLine="0"/>
              <w:jc w:val="both"/>
              <w:rPr>
                <w:rFonts w:ascii="Times New Roman" w:hAnsi="Times New Roman" w:cs="Times New Roman"/>
                <w:sz w:val="28"/>
                <w:szCs w:val="28"/>
              </w:rPr>
            </w:pPr>
            <w:r w:rsidRPr="00C82653">
              <w:rPr>
                <w:rFonts w:ascii="Times New Roman" w:hAnsi="Times New Roman" w:cs="Times New Roman"/>
                <w:sz w:val="28"/>
                <w:szCs w:val="28"/>
              </w:rPr>
              <w:t>Обрести уверенность в себе</w:t>
            </w:r>
          </w:p>
        </w:tc>
        <w:tc>
          <w:tcPr>
            <w:tcW w:w="2126"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985"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808" w:type="dxa"/>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c>
          <w:tcPr>
            <w:tcW w:w="3652" w:type="dxa"/>
          </w:tcPr>
          <w:p w:rsidR="00650F1B" w:rsidRPr="00C82653" w:rsidRDefault="00650F1B" w:rsidP="0020071C">
            <w:pPr>
              <w:pStyle w:val="a3"/>
              <w:numPr>
                <w:ilvl w:val="0"/>
                <w:numId w:val="5"/>
              </w:numPr>
              <w:ind w:left="142" w:firstLine="0"/>
              <w:jc w:val="both"/>
              <w:rPr>
                <w:rFonts w:ascii="Times New Roman" w:hAnsi="Times New Roman" w:cs="Times New Roman"/>
                <w:sz w:val="28"/>
                <w:szCs w:val="28"/>
              </w:rPr>
            </w:pPr>
            <w:r w:rsidRPr="00C82653">
              <w:rPr>
                <w:rFonts w:ascii="Times New Roman" w:hAnsi="Times New Roman" w:cs="Times New Roman"/>
                <w:sz w:val="28"/>
                <w:szCs w:val="28"/>
              </w:rPr>
              <w:t xml:space="preserve">Достичь большей </w:t>
            </w:r>
            <w:r w:rsidRPr="00C82653">
              <w:rPr>
                <w:rFonts w:ascii="Times New Roman" w:hAnsi="Times New Roman" w:cs="Times New Roman"/>
                <w:sz w:val="28"/>
                <w:szCs w:val="28"/>
              </w:rPr>
              <w:lastRenderedPageBreak/>
              <w:t>эмоциональной независимости от родителей и других взрослых</w:t>
            </w:r>
          </w:p>
        </w:tc>
        <w:tc>
          <w:tcPr>
            <w:tcW w:w="2126"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985"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808" w:type="dxa"/>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c>
          <w:tcPr>
            <w:tcW w:w="3652" w:type="dxa"/>
          </w:tcPr>
          <w:p w:rsidR="00650F1B" w:rsidRPr="00C82653" w:rsidRDefault="00650F1B" w:rsidP="0020071C">
            <w:pPr>
              <w:pStyle w:val="a3"/>
              <w:numPr>
                <w:ilvl w:val="0"/>
                <w:numId w:val="5"/>
              </w:numPr>
              <w:ind w:left="142" w:firstLine="0"/>
              <w:jc w:val="both"/>
              <w:rPr>
                <w:rFonts w:ascii="Times New Roman" w:hAnsi="Times New Roman" w:cs="Times New Roman"/>
                <w:sz w:val="28"/>
                <w:szCs w:val="28"/>
              </w:rPr>
            </w:pPr>
            <w:r w:rsidRPr="00C82653">
              <w:rPr>
                <w:rFonts w:ascii="Times New Roman" w:hAnsi="Times New Roman" w:cs="Times New Roman"/>
                <w:sz w:val="28"/>
                <w:szCs w:val="28"/>
              </w:rPr>
              <w:lastRenderedPageBreak/>
              <w:t>Научиться строить глубокие отношения с друзьями</w:t>
            </w:r>
          </w:p>
        </w:tc>
        <w:tc>
          <w:tcPr>
            <w:tcW w:w="2126"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985"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808" w:type="dxa"/>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c>
          <w:tcPr>
            <w:tcW w:w="3652" w:type="dxa"/>
          </w:tcPr>
          <w:p w:rsidR="00650F1B" w:rsidRPr="00C82653" w:rsidRDefault="00650F1B" w:rsidP="0020071C">
            <w:pPr>
              <w:pStyle w:val="a3"/>
              <w:numPr>
                <w:ilvl w:val="0"/>
                <w:numId w:val="5"/>
              </w:numPr>
              <w:ind w:left="142" w:firstLine="0"/>
              <w:jc w:val="both"/>
              <w:rPr>
                <w:rFonts w:ascii="Times New Roman" w:hAnsi="Times New Roman" w:cs="Times New Roman"/>
                <w:sz w:val="28"/>
                <w:szCs w:val="28"/>
              </w:rPr>
            </w:pPr>
            <w:r w:rsidRPr="00C82653">
              <w:rPr>
                <w:rFonts w:ascii="Times New Roman" w:hAnsi="Times New Roman" w:cs="Times New Roman"/>
                <w:sz w:val="28"/>
                <w:szCs w:val="28"/>
              </w:rPr>
              <w:t>Приобрести навыки общения с противоположным полом</w:t>
            </w:r>
          </w:p>
        </w:tc>
        <w:tc>
          <w:tcPr>
            <w:tcW w:w="2126"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985"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808" w:type="dxa"/>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c>
          <w:tcPr>
            <w:tcW w:w="3652" w:type="dxa"/>
          </w:tcPr>
          <w:p w:rsidR="00650F1B" w:rsidRPr="00C82653" w:rsidRDefault="00650F1B" w:rsidP="0020071C">
            <w:pPr>
              <w:pStyle w:val="a3"/>
              <w:numPr>
                <w:ilvl w:val="0"/>
                <w:numId w:val="5"/>
              </w:numPr>
              <w:ind w:left="142" w:firstLine="0"/>
              <w:jc w:val="both"/>
              <w:rPr>
                <w:rFonts w:ascii="Times New Roman" w:hAnsi="Times New Roman" w:cs="Times New Roman"/>
                <w:sz w:val="28"/>
                <w:szCs w:val="28"/>
              </w:rPr>
            </w:pPr>
            <w:r w:rsidRPr="00C82653">
              <w:rPr>
                <w:rFonts w:ascii="Times New Roman" w:hAnsi="Times New Roman" w:cs="Times New Roman"/>
                <w:sz w:val="28"/>
                <w:szCs w:val="28"/>
              </w:rPr>
              <w:t>Сформировать представление о том, что такое «мужественность» и «женственность»</w:t>
            </w:r>
          </w:p>
        </w:tc>
        <w:tc>
          <w:tcPr>
            <w:tcW w:w="2126"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985"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808" w:type="dxa"/>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c>
          <w:tcPr>
            <w:tcW w:w="3652" w:type="dxa"/>
          </w:tcPr>
          <w:p w:rsidR="00650F1B" w:rsidRPr="00C82653" w:rsidRDefault="00650F1B" w:rsidP="0020071C">
            <w:pPr>
              <w:pStyle w:val="a3"/>
              <w:numPr>
                <w:ilvl w:val="0"/>
                <w:numId w:val="5"/>
              </w:numPr>
              <w:ind w:left="142" w:firstLine="0"/>
              <w:jc w:val="both"/>
              <w:rPr>
                <w:rFonts w:ascii="Times New Roman" w:hAnsi="Times New Roman" w:cs="Times New Roman"/>
                <w:sz w:val="28"/>
                <w:szCs w:val="28"/>
              </w:rPr>
            </w:pPr>
            <w:r w:rsidRPr="00C82653">
              <w:rPr>
                <w:rFonts w:ascii="Times New Roman" w:hAnsi="Times New Roman" w:cs="Times New Roman"/>
                <w:sz w:val="28"/>
                <w:szCs w:val="28"/>
              </w:rPr>
              <w:t>Научиться конструктивно разрешать конфликты со сверстниками и взрослыми</w:t>
            </w:r>
          </w:p>
        </w:tc>
        <w:tc>
          <w:tcPr>
            <w:tcW w:w="2126"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985"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808" w:type="dxa"/>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c>
          <w:tcPr>
            <w:tcW w:w="3652" w:type="dxa"/>
          </w:tcPr>
          <w:p w:rsidR="00650F1B" w:rsidRPr="00C82653" w:rsidRDefault="00650F1B" w:rsidP="0020071C">
            <w:pPr>
              <w:pStyle w:val="a3"/>
              <w:numPr>
                <w:ilvl w:val="0"/>
                <w:numId w:val="5"/>
              </w:numPr>
              <w:ind w:left="142" w:firstLine="0"/>
              <w:jc w:val="both"/>
              <w:rPr>
                <w:rFonts w:ascii="Times New Roman" w:hAnsi="Times New Roman" w:cs="Times New Roman"/>
                <w:sz w:val="28"/>
                <w:szCs w:val="28"/>
              </w:rPr>
            </w:pPr>
            <w:r w:rsidRPr="00C82653">
              <w:rPr>
                <w:rFonts w:ascii="Times New Roman" w:hAnsi="Times New Roman" w:cs="Times New Roman"/>
                <w:sz w:val="28"/>
                <w:szCs w:val="28"/>
              </w:rPr>
              <w:t xml:space="preserve">Ответить для себя на вопрос: «Кто я?», приблизиться к пониманию себя, своих личностных особенностей </w:t>
            </w:r>
          </w:p>
        </w:tc>
        <w:tc>
          <w:tcPr>
            <w:tcW w:w="2126"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985"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808" w:type="dxa"/>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c>
          <w:tcPr>
            <w:tcW w:w="3652" w:type="dxa"/>
          </w:tcPr>
          <w:p w:rsidR="00650F1B" w:rsidRPr="00C82653" w:rsidRDefault="00650F1B" w:rsidP="0020071C">
            <w:pPr>
              <w:pStyle w:val="a3"/>
              <w:numPr>
                <w:ilvl w:val="0"/>
                <w:numId w:val="5"/>
              </w:numPr>
              <w:ind w:left="142" w:firstLine="0"/>
              <w:jc w:val="both"/>
              <w:rPr>
                <w:rFonts w:ascii="Times New Roman" w:hAnsi="Times New Roman" w:cs="Times New Roman"/>
                <w:sz w:val="28"/>
                <w:szCs w:val="28"/>
              </w:rPr>
            </w:pPr>
            <w:r w:rsidRPr="00C82653">
              <w:rPr>
                <w:rFonts w:ascii="Times New Roman" w:hAnsi="Times New Roman" w:cs="Times New Roman"/>
                <w:sz w:val="28"/>
                <w:szCs w:val="28"/>
              </w:rPr>
              <w:t>Осознать непрерывность времени, связать воедино свое Я в прошлом и настоящем, построить образ Я в будущем</w:t>
            </w:r>
          </w:p>
        </w:tc>
        <w:tc>
          <w:tcPr>
            <w:tcW w:w="2126"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985"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808" w:type="dxa"/>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c>
          <w:tcPr>
            <w:tcW w:w="3652" w:type="dxa"/>
          </w:tcPr>
          <w:p w:rsidR="00650F1B" w:rsidRPr="00C82653" w:rsidRDefault="00650F1B" w:rsidP="0020071C">
            <w:pPr>
              <w:pStyle w:val="a3"/>
              <w:numPr>
                <w:ilvl w:val="0"/>
                <w:numId w:val="5"/>
              </w:numPr>
              <w:ind w:left="142" w:firstLine="0"/>
              <w:jc w:val="both"/>
              <w:rPr>
                <w:rFonts w:ascii="Times New Roman" w:hAnsi="Times New Roman" w:cs="Times New Roman"/>
                <w:sz w:val="28"/>
                <w:szCs w:val="28"/>
              </w:rPr>
            </w:pPr>
            <w:r w:rsidRPr="00C82653">
              <w:rPr>
                <w:rFonts w:ascii="Times New Roman" w:hAnsi="Times New Roman" w:cs="Times New Roman"/>
                <w:sz w:val="28"/>
                <w:szCs w:val="28"/>
              </w:rPr>
              <w:t xml:space="preserve">Научиться ориентироваться во времени, планировать и ставить цели </w:t>
            </w:r>
          </w:p>
        </w:tc>
        <w:tc>
          <w:tcPr>
            <w:tcW w:w="2126"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985"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808" w:type="dxa"/>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c>
          <w:tcPr>
            <w:tcW w:w="3652" w:type="dxa"/>
          </w:tcPr>
          <w:p w:rsidR="00650F1B" w:rsidRPr="00C82653" w:rsidRDefault="00650F1B" w:rsidP="0020071C">
            <w:pPr>
              <w:pStyle w:val="a3"/>
              <w:numPr>
                <w:ilvl w:val="0"/>
                <w:numId w:val="5"/>
              </w:numPr>
              <w:ind w:left="142" w:firstLine="0"/>
              <w:jc w:val="both"/>
              <w:rPr>
                <w:rFonts w:ascii="Times New Roman" w:hAnsi="Times New Roman" w:cs="Times New Roman"/>
                <w:sz w:val="28"/>
                <w:szCs w:val="28"/>
              </w:rPr>
            </w:pPr>
            <w:r w:rsidRPr="00C82653">
              <w:rPr>
                <w:rFonts w:ascii="Times New Roman" w:hAnsi="Times New Roman" w:cs="Times New Roman"/>
                <w:sz w:val="28"/>
                <w:szCs w:val="28"/>
              </w:rPr>
              <w:t>Понять значение саморазвития и начать двигаться в этом плане (ставить себе задачи преодоления себя)</w:t>
            </w:r>
          </w:p>
        </w:tc>
        <w:tc>
          <w:tcPr>
            <w:tcW w:w="2126"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985"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808" w:type="dxa"/>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c>
          <w:tcPr>
            <w:tcW w:w="3652" w:type="dxa"/>
          </w:tcPr>
          <w:p w:rsidR="00650F1B" w:rsidRPr="00C82653" w:rsidRDefault="00650F1B" w:rsidP="0020071C">
            <w:pPr>
              <w:pStyle w:val="a3"/>
              <w:numPr>
                <w:ilvl w:val="0"/>
                <w:numId w:val="5"/>
              </w:numPr>
              <w:ind w:left="142" w:firstLine="0"/>
              <w:jc w:val="both"/>
              <w:rPr>
                <w:rFonts w:ascii="Times New Roman" w:hAnsi="Times New Roman" w:cs="Times New Roman"/>
                <w:sz w:val="28"/>
                <w:szCs w:val="28"/>
              </w:rPr>
            </w:pPr>
            <w:r w:rsidRPr="00C82653">
              <w:rPr>
                <w:rFonts w:ascii="Times New Roman" w:hAnsi="Times New Roman" w:cs="Times New Roman"/>
                <w:sz w:val="28"/>
                <w:szCs w:val="28"/>
              </w:rPr>
              <w:t>Построить свою собственную систему ценностей, моральных принципов, найти для себя нравственные идеалы</w:t>
            </w:r>
          </w:p>
        </w:tc>
        <w:tc>
          <w:tcPr>
            <w:tcW w:w="2126"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985"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808" w:type="dxa"/>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c>
          <w:tcPr>
            <w:tcW w:w="3652" w:type="dxa"/>
          </w:tcPr>
          <w:p w:rsidR="00650F1B" w:rsidRPr="00C82653" w:rsidRDefault="00650F1B" w:rsidP="009A0C9A">
            <w:pPr>
              <w:pStyle w:val="a3"/>
              <w:numPr>
                <w:ilvl w:val="0"/>
                <w:numId w:val="5"/>
              </w:numPr>
              <w:ind w:left="142" w:firstLine="0"/>
              <w:jc w:val="both"/>
              <w:rPr>
                <w:rFonts w:ascii="Times New Roman" w:hAnsi="Times New Roman" w:cs="Times New Roman"/>
                <w:sz w:val="28"/>
                <w:szCs w:val="28"/>
              </w:rPr>
            </w:pPr>
            <w:r w:rsidRPr="00C82653">
              <w:rPr>
                <w:rFonts w:ascii="Times New Roman" w:hAnsi="Times New Roman" w:cs="Times New Roman"/>
                <w:sz w:val="28"/>
                <w:szCs w:val="28"/>
              </w:rPr>
              <w:t xml:space="preserve">Понять свои сильные </w:t>
            </w:r>
            <w:r w:rsidRPr="00C82653">
              <w:rPr>
                <w:rFonts w:ascii="Times New Roman" w:hAnsi="Times New Roman" w:cs="Times New Roman"/>
                <w:sz w:val="28"/>
                <w:szCs w:val="28"/>
              </w:rPr>
              <w:lastRenderedPageBreak/>
              <w:t>и слабые стороны в учебе, показать реальные достижения в конкретной области</w:t>
            </w:r>
          </w:p>
        </w:tc>
        <w:tc>
          <w:tcPr>
            <w:tcW w:w="2126"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985"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808" w:type="dxa"/>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c>
          <w:tcPr>
            <w:tcW w:w="3652" w:type="dxa"/>
          </w:tcPr>
          <w:p w:rsidR="00650F1B" w:rsidRPr="00C82653" w:rsidRDefault="00650F1B" w:rsidP="009A0C9A">
            <w:pPr>
              <w:pStyle w:val="a3"/>
              <w:numPr>
                <w:ilvl w:val="0"/>
                <w:numId w:val="5"/>
              </w:numPr>
              <w:ind w:left="142" w:firstLine="0"/>
              <w:jc w:val="both"/>
              <w:rPr>
                <w:rFonts w:ascii="Times New Roman" w:hAnsi="Times New Roman" w:cs="Times New Roman"/>
                <w:sz w:val="28"/>
                <w:szCs w:val="28"/>
              </w:rPr>
            </w:pPr>
            <w:r w:rsidRPr="00C82653">
              <w:rPr>
                <w:rFonts w:ascii="Times New Roman" w:hAnsi="Times New Roman" w:cs="Times New Roman"/>
                <w:sz w:val="28"/>
                <w:szCs w:val="28"/>
              </w:rPr>
              <w:lastRenderedPageBreak/>
              <w:t>Начать реализовывать себя в творчестве</w:t>
            </w:r>
          </w:p>
        </w:tc>
        <w:tc>
          <w:tcPr>
            <w:tcW w:w="2126"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985"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808" w:type="dxa"/>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c>
          <w:tcPr>
            <w:tcW w:w="3652" w:type="dxa"/>
          </w:tcPr>
          <w:p w:rsidR="00650F1B" w:rsidRPr="00C82653" w:rsidRDefault="00650F1B" w:rsidP="009A0C9A">
            <w:pPr>
              <w:pStyle w:val="a3"/>
              <w:numPr>
                <w:ilvl w:val="0"/>
                <w:numId w:val="5"/>
              </w:numPr>
              <w:ind w:left="142" w:firstLine="0"/>
              <w:jc w:val="both"/>
              <w:rPr>
                <w:rFonts w:ascii="Times New Roman" w:hAnsi="Times New Roman" w:cs="Times New Roman"/>
                <w:sz w:val="28"/>
                <w:szCs w:val="28"/>
              </w:rPr>
            </w:pPr>
            <w:r w:rsidRPr="00C82653">
              <w:rPr>
                <w:rFonts w:ascii="Times New Roman" w:hAnsi="Times New Roman" w:cs="Times New Roman"/>
                <w:sz w:val="28"/>
                <w:szCs w:val="28"/>
              </w:rPr>
              <w:t>Выбрать будущую профессию</w:t>
            </w:r>
          </w:p>
        </w:tc>
        <w:tc>
          <w:tcPr>
            <w:tcW w:w="2126"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985"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808" w:type="dxa"/>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c>
          <w:tcPr>
            <w:tcW w:w="3652" w:type="dxa"/>
          </w:tcPr>
          <w:p w:rsidR="00650F1B" w:rsidRPr="00C82653" w:rsidRDefault="00650F1B" w:rsidP="009A0C9A">
            <w:pPr>
              <w:pStyle w:val="a3"/>
              <w:numPr>
                <w:ilvl w:val="0"/>
                <w:numId w:val="5"/>
              </w:numPr>
              <w:ind w:left="142" w:firstLine="0"/>
              <w:jc w:val="both"/>
              <w:rPr>
                <w:rFonts w:ascii="Times New Roman" w:hAnsi="Times New Roman" w:cs="Times New Roman"/>
                <w:sz w:val="28"/>
                <w:szCs w:val="28"/>
              </w:rPr>
            </w:pPr>
            <w:r w:rsidRPr="00C82653">
              <w:rPr>
                <w:rFonts w:ascii="Times New Roman" w:hAnsi="Times New Roman" w:cs="Times New Roman"/>
                <w:sz w:val="28"/>
                <w:szCs w:val="28"/>
              </w:rPr>
              <w:t>Сформировать представления о будущей семье</w:t>
            </w:r>
          </w:p>
        </w:tc>
        <w:tc>
          <w:tcPr>
            <w:tcW w:w="2126"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985"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808" w:type="dxa"/>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c>
          <w:tcPr>
            <w:tcW w:w="3652" w:type="dxa"/>
          </w:tcPr>
          <w:p w:rsidR="00650F1B" w:rsidRPr="00C82653" w:rsidRDefault="00650F1B" w:rsidP="009A0C9A">
            <w:pPr>
              <w:pStyle w:val="a3"/>
              <w:numPr>
                <w:ilvl w:val="0"/>
                <w:numId w:val="5"/>
              </w:numPr>
              <w:ind w:left="142" w:firstLine="0"/>
              <w:jc w:val="both"/>
              <w:rPr>
                <w:rFonts w:ascii="Times New Roman" w:hAnsi="Times New Roman" w:cs="Times New Roman"/>
                <w:sz w:val="28"/>
                <w:szCs w:val="28"/>
              </w:rPr>
            </w:pPr>
            <w:r w:rsidRPr="00C82653">
              <w:rPr>
                <w:rFonts w:ascii="Times New Roman" w:hAnsi="Times New Roman" w:cs="Times New Roman"/>
                <w:sz w:val="28"/>
                <w:szCs w:val="28"/>
              </w:rPr>
              <w:t>Осознать свою роль в обществе</w:t>
            </w:r>
          </w:p>
        </w:tc>
        <w:tc>
          <w:tcPr>
            <w:tcW w:w="2126"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985" w:type="dxa"/>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808" w:type="dxa"/>
          </w:tcPr>
          <w:p w:rsidR="00650F1B" w:rsidRPr="00C82653" w:rsidRDefault="00650F1B" w:rsidP="007C76E0">
            <w:pPr>
              <w:spacing w:line="360" w:lineRule="auto"/>
              <w:ind w:firstLine="709"/>
              <w:jc w:val="both"/>
              <w:rPr>
                <w:rFonts w:ascii="Times New Roman" w:hAnsi="Times New Roman" w:cs="Times New Roman"/>
                <w:sz w:val="28"/>
                <w:szCs w:val="28"/>
              </w:rPr>
            </w:pPr>
          </w:p>
        </w:tc>
      </w:tr>
    </w:tbl>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 </w:t>
      </w:r>
    </w:p>
    <w:p w:rsidR="00650F1B" w:rsidRPr="00C82653" w:rsidRDefault="00B90AA8"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Приложение 2</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Ф.И.О._______________________________________________________</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Возрас</w:t>
      </w:r>
      <w:proofErr w:type="gramStart"/>
      <w:r w:rsidRPr="00C82653">
        <w:rPr>
          <w:rFonts w:ascii="Times New Roman" w:hAnsi="Times New Roman" w:cs="Times New Roman"/>
          <w:sz w:val="28"/>
          <w:szCs w:val="28"/>
        </w:rPr>
        <w:t>т(</w:t>
      </w:r>
      <w:proofErr w:type="gramEnd"/>
      <w:r w:rsidRPr="00C82653">
        <w:rPr>
          <w:rFonts w:ascii="Times New Roman" w:hAnsi="Times New Roman" w:cs="Times New Roman"/>
          <w:sz w:val="28"/>
          <w:szCs w:val="28"/>
        </w:rPr>
        <w:t>полных лет)___________________________________________</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Инструкция:</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Вам будут представлены незаконченные предложения. Ваша задача завершить их, отнеся </w:t>
      </w:r>
      <w:proofErr w:type="gramStart"/>
      <w:r w:rsidRPr="00C82653">
        <w:rPr>
          <w:rFonts w:ascii="Times New Roman" w:hAnsi="Times New Roman" w:cs="Times New Roman"/>
          <w:sz w:val="28"/>
          <w:szCs w:val="28"/>
        </w:rPr>
        <w:t>написанное</w:t>
      </w:r>
      <w:proofErr w:type="gramEnd"/>
      <w:r w:rsidRPr="00C82653">
        <w:rPr>
          <w:rFonts w:ascii="Times New Roman" w:hAnsi="Times New Roman" w:cs="Times New Roman"/>
          <w:sz w:val="28"/>
          <w:szCs w:val="28"/>
        </w:rPr>
        <w:t xml:space="preserve"> лично к Вам, стоит писать лишь о том к чему вы стремитесь или  чего хотите избежать. Начала предложений могут быть  похожи друг на друга. Это делается для того, чтобы у Вас была возможность выразить как можно больше своих желаний и намерений. Пожалуйста, не пытайтесь вспомнить, что Вы написали до этого, пишите то, что пришло Вам в голову прямо сейчас. Помните, что важна не грамотность написанного, а указание реальных объектов желаний, планов, намерений. Исследование будет иметь смысл в том случае, если Вы давали ответы правдиво и искренне; в противном случае лучше вообще ничего не писать. </w:t>
      </w:r>
    </w:p>
    <w:tbl>
      <w:tblPr>
        <w:tblStyle w:val="a8"/>
        <w:tblW w:w="10085" w:type="pct"/>
        <w:tblLook w:val="04A0" w:firstRow="1" w:lastRow="0" w:firstColumn="1" w:lastColumn="0" w:noHBand="0" w:noVBand="1"/>
      </w:tblPr>
      <w:tblGrid>
        <w:gridCol w:w="595"/>
        <w:gridCol w:w="568"/>
        <w:gridCol w:w="9073"/>
        <w:gridCol w:w="9069"/>
      </w:tblGrid>
      <w:tr w:rsidR="00650F1B" w:rsidRPr="00C82653" w:rsidTr="00786852">
        <w:trPr>
          <w:trHeight w:val="1587"/>
        </w:trPr>
        <w:tc>
          <w:tcPr>
            <w:tcW w:w="154" w:type="pct"/>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47" w:type="pct"/>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2350" w:type="pct"/>
          </w:tcPr>
          <w:p w:rsidR="00650F1B" w:rsidRPr="00C82653" w:rsidRDefault="00650F1B" w:rsidP="007C76E0">
            <w:pPr>
              <w:spacing w:line="360" w:lineRule="auto"/>
              <w:ind w:left="709" w:firstLine="709"/>
              <w:jc w:val="both"/>
              <w:rPr>
                <w:rFonts w:ascii="Times New Roman" w:hAnsi="Times New Roman" w:cs="Times New Roman"/>
                <w:sz w:val="28"/>
                <w:szCs w:val="28"/>
              </w:rPr>
            </w:pPr>
            <w:r w:rsidRPr="00C82653">
              <w:rPr>
                <w:rFonts w:ascii="Times New Roman" w:hAnsi="Times New Roman" w:cs="Times New Roman"/>
                <w:sz w:val="28"/>
                <w:szCs w:val="28"/>
              </w:rPr>
              <w:t>1.Я очень хочу…</w:t>
            </w:r>
          </w:p>
          <w:p w:rsidR="00650F1B" w:rsidRPr="00C82653" w:rsidRDefault="00650F1B" w:rsidP="007C76E0">
            <w:pPr>
              <w:spacing w:line="360" w:lineRule="auto"/>
              <w:ind w:left="709" w:firstLine="709"/>
              <w:jc w:val="both"/>
              <w:rPr>
                <w:rFonts w:ascii="Times New Roman" w:hAnsi="Times New Roman" w:cs="Times New Roman"/>
                <w:sz w:val="28"/>
                <w:szCs w:val="28"/>
              </w:rPr>
            </w:pPr>
          </w:p>
        </w:tc>
        <w:tc>
          <w:tcPr>
            <w:tcW w:w="2349" w:type="pct"/>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rPr>
          <w:trHeight w:val="1587"/>
        </w:trPr>
        <w:tc>
          <w:tcPr>
            <w:tcW w:w="154" w:type="pct"/>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47" w:type="pct"/>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2350" w:type="pct"/>
          </w:tcPr>
          <w:p w:rsidR="00650F1B" w:rsidRPr="00C82653" w:rsidRDefault="00650F1B" w:rsidP="007C76E0">
            <w:pPr>
              <w:spacing w:line="360" w:lineRule="auto"/>
              <w:ind w:left="709" w:firstLine="709"/>
              <w:jc w:val="both"/>
              <w:rPr>
                <w:rFonts w:ascii="Times New Roman" w:hAnsi="Times New Roman" w:cs="Times New Roman"/>
                <w:sz w:val="28"/>
                <w:szCs w:val="28"/>
              </w:rPr>
            </w:pPr>
            <w:r w:rsidRPr="00C82653">
              <w:rPr>
                <w:rFonts w:ascii="Times New Roman" w:hAnsi="Times New Roman" w:cs="Times New Roman"/>
                <w:sz w:val="28"/>
                <w:szCs w:val="28"/>
              </w:rPr>
              <w:t>2.Я мечтаю…</w:t>
            </w:r>
          </w:p>
          <w:p w:rsidR="00650F1B" w:rsidRPr="00C82653" w:rsidRDefault="00650F1B" w:rsidP="007C76E0">
            <w:pPr>
              <w:spacing w:line="360" w:lineRule="auto"/>
              <w:ind w:left="709" w:firstLine="709"/>
              <w:jc w:val="both"/>
              <w:rPr>
                <w:rFonts w:ascii="Times New Roman" w:hAnsi="Times New Roman" w:cs="Times New Roman"/>
                <w:sz w:val="28"/>
                <w:szCs w:val="28"/>
              </w:rPr>
            </w:pPr>
          </w:p>
        </w:tc>
        <w:tc>
          <w:tcPr>
            <w:tcW w:w="2349" w:type="pct"/>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rPr>
          <w:trHeight w:val="1587"/>
        </w:trPr>
        <w:tc>
          <w:tcPr>
            <w:tcW w:w="154" w:type="pct"/>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47" w:type="pct"/>
          </w:tcPr>
          <w:p w:rsidR="00650F1B" w:rsidRPr="00C82653" w:rsidRDefault="00650F1B" w:rsidP="007C76E0">
            <w:pPr>
              <w:spacing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3.</w:t>
            </w:r>
          </w:p>
        </w:tc>
        <w:tc>
          <w:tcPr>
            <w:tcW w:w="2350" w:type="pct"/>
          </w:tcPr>
          <w:p w:rsidR="00650F1B" w:rsidRPr="00C82653" w:rsidRDefault="00650F1B" w:rsidP="007C76E0">
            <w:pPr>
              <w:spacing w:line="360" w:lineRule="auto"/>
              <w:ind w:left="709" w:firstLine="709"/>
              <w:jc w:val="both"/>
              <w:rPr>
                <w:rFonts w:ascii="Times New Roman" w:hAnsi="Times New Roman" w:cs="Times New Roman"/>
                <w:sz w:val="28"/>
                <w:szCs w:val="28"/>
              </w:rPr>
            </w:pPr>
            <w:r w:rsidRPr="00C82653">
              <w:rPr>
                <w:rFonts w:ascii="Times New Roman" w:hAnsi="Times New Roman" w:cs="Times New Roman"/>
                <w:sz w:val="28"/>
                <w:szCs w:val="28"/>
              </w:rPr>
              <w:t>3.Я стремлюсь…</w:t>
            </w:r>
          </w:p>
          <w:p w:rsidR="00650F1B" w:rsidRPr="00C82653" w:rsidRDefault="00650F1B" w:rsidP="007C76E0">
            <w:pPr>
              <w:spacing w:line="360" w:lineRule="auto"/>
              <w:ind w:left="709" w:firstLine="709"/>
              <w:jc w:val="both"/>
              <w:rPr>
                <w:rFonts w:ascii="Times New Roman" w:hAnsi="Times New Roman" w:cs="Times New Roman"/>
                <w:sz w:val="28"/>
                <w:szCs w:val="28"/>
              </w:rPr>
            </w:pPr>
          </w:p>
        </w:tc>
        <w:tc>
          <w:tcPr>
            <w:tcW w:w="2349" w:type="pct"/>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rPr>
          <w:trHeight w:val="1587"/>
        </w:trPr>
        <w:tc>
          <w:tcPr>
            <w:tcW w:w="154" w:type="pct"/>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47" w:type="pct"/>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2350" w:type="pct"/>
          </w:tcPr>
          <w:p w:rsidR="00650F1B" w:rsidRPr="00C82653" w:rsidRDefault="00650F1B" w:rsidP="007C76E0">
            <w:pPr>
              <w:spacing w:line="360" w:lineRule="auto"/>
              <w:ind w:left="709" w:firstLine="709"/>
              <w:jc w:val="both"/>
              <w:rPr>
                <w:rFonts w:ascii="Times New Roman" w:hAnsi="Times New Roman" w:cs="Times New Roman"/>
                <w:sz w:val="28"/>
                <w:szCs w:val="28"/>
              </w:rPr>
            </w:pPr>
            <w:r w:rsidRPr="00C82653">
              <w:rPr>
                <w:rFonts w:ascii="Times New Roman" w:hAnsi="Times New Roman" w:cs="Times New Roman"/>
                <w:sz w:val="28"/>
                <w:szCs w:val="28"/>
              </w:rPr>
              <w:t>4.Я сделаю все возможное, чтобы…</w:t>
            </w:r>
          </w:p>
        </w:tc>
        <w:tc>
          <w:tcPr>
            <w:tcW w:w="2349" w:type="pct"/>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rPr>
          <w:trHeight w:val="1587"/>
        </w:trPr>
        <w:tc>
          <w:tcPr>
            <w:tcW w:w="154" w:type="pct"/>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47" w:type="pct"/>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2350" w:type="pct"/>
          </w:tcPr>
          <w:p w:rsidR="00650F1B" w:rsidRPr="00C82653" w:rsidRDefault="00650F1B" w:rsidP="007C76E0">
            <w:pPr>
              <w:spacing w:line="360" w:lineRule="auto"/>
              <w:ind w:left="709" w:firstLine="709"/>
              <w:jc w:val="both"/>
              <w:rPr>
                <w:rFonts w:ascii="Times New Roman" w:hAnsi="Times New Roman" w:cs="Times New Roman"/>
                <w:sz w:val="28"/>
                <w:szCs w:val="28"/>
              </w:rPr>
            </w:pPr>
            <w:r w:rsidRPr="00C82653">
              <w:rPr>
                <w:rFonts w:ascii="Times New Roman" w:hAnsi="Times New Roman" w:cs="Times New Roman"/>
                <w:sz w:val="28"/>
                <w:szCs w:val="28"/>
              </w:rPr>
              <w:t>5.Я буду очень рад (рада), если мне разрешат…</w:t>
            </w:r>
          </w:p>
        </w:tc>
        <w:tc>
          <w:tcPr>
            <w:tcW w:w="2349" w:type="pct"/>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rPr>
          <w:trHeight w:val="1587"/>
        </w:trPr>
        <w:tc>
          <w:tcPr>
            <w:tcW w:w="154" w:type="pct"/>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47" w:type="pct"/>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2350" w:type="pct"/>
          </w:tcPr>
          <w:p w:rsidR="00650F1B" w:rsidRPr="00C82653" w:rsidRDefault="00650F1B" w:rsidP="007C76E0">
            <w:pPr>
              <w:spacing w:line="360" w:lineRule="auto"/>
              <w:ind w:left="709" w:firstLine="709"/>
              <w:jc w:val="both"/>
              <w:rPr>
                <w:rFonts w:ascii="Times New Roman" w:hAnsi="Times New Roman" w:cs="Times New Roman"/>
                <w:sz w:val="28"/>
                <w:szCs w:val="28"/>
              </w:rPr>
            </w:pPr>
            <w:r w:rsidRPr="00C82653">
              <w:rPr>
                <w:rFonts w:ascii="Times New Roman" w:hAnsi="Times New Roman" w:cs="Times New Roman"/>
                <w:sz w:val="28"/>
                <w:szCs w:val="28"/>
              </w:rPr>
              <w:t>6.Больше всего я буду расстроен (расстроена), если…</w:t>
            </w:r>
          </w:p>
        </w:tc>
        <w:tc>
          <w:tcPr>
            <w:tcW w:w="2349" w:type="pct"/>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rPr>
          <w:trHeight w:val="1587"/>
        </w:trPr>
        <w:tc>
          <w:tcPr>
            <w:tcW w:w="154" w:type="pct"/>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47" w:type="pct"/>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2350" w:type="pct"/>
          </w:tcPr>
          <w:p w:rsidR="00650F1B" w:rsidRPr="00C82653" w:rsidRDefault="00650F1B" w:rsidP="007C76E0">
            <w:pPr>
              <w:spacing w:line="360" w:lineRule="auto"/>
              <w:ind w:left="709" w:firstLine="709"/>
              <w:jc w:val="both"/>
              <w:rPr>
                <w:rFonts w:ascii="Times New Roman" w:hAnsi="Times New Roman" w:cs="Times New Roman"/>
                <w:sz w:val="28"/>
                <w:szCs w:val="28"/>
              </w:rPr>
            </w:pPr>
            <w:r w:rsidRPr="00C82653">
              <w:rPr>
                <w:rFonts w:ascii="Times New Roman" w:hAnsi="Times New Roman" w:cs="Times New Roman"/>
                <w:sz w:val="28"/>
                <w:szCs w:val="28"/>
              </w:rPr>
              <w:t>7.Я буду протестовать, если…</w:t>
            </w:r>
          </w:p>
        </w:tc>
        <w:tc>
          <w:tcPr>
            <w:tcW w:w="2349" w:type="pct"/>
          </w:tcPr>
          <w:p w:rsidR="00650F1B" w:rsidRPr="00C82653" w:rsidRDefault="00650F1B" w:rsidP="007C76E0">
            <w:pPr>
              <w:spacing w:line="360" w:lineRule="auto"/>
              <w:ind w:firstLine="709"/>
              <w:jc w:val="both"/>
              <w:rPr>
                <w:rFonts w:ascii="Times New Roman" w:hAnsi="Times New Roman" w:cs="Times New Roman"/>
                <w:sz w:val="28"/>
                <w:szCs w:val="28"/>
              </w:rPr>
            </w:pPr>
          </w:p>
        </w:tc>
      </w:tr>
      <w:tr w:rsidR="00650F1B" w:rsidRPr="00C82653" w:rsidTr="00786852">
        <w:trPr>
          <w:trHeight w:val="1587"/>
        </w:trPr>
        <w:tc>
          <w:tcPr>
            <w:tcW w:w="154" w:type="pct"/>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147" w:type="pct"/>
          </w:tcPr>
          <w:p w:rsidR="00650F1B" w:rsidRPr="00C82653" w:rsidRDefault="00650F1B" w:rsidP="007C76E0">
            <w:pPr>
              <w:spacing w:line="360" w:lineRule="auto"/>
              <w:ind w:firstLine="709"/>
              <w:jc w:val="both"/>
              <w:rPr>
                <w:rFonts w:ascii="Times New Roman" w:hAnsi="Times New Roman" w:cs="Times New Roman"/>
                <w:sz w:val="28"/>
                <w:szCs w:val="28"/>
              </w:rPr>
            </w:pPr>
          </w:p>
        </w:tc>
        <w:tc>
          <w:tcPr>
            <w:tcW w:w="2350" w:type="pct"/>
          </w:tcPr>
          <w:p w:rsidR="00650F1B" w:rsidRPr="00C82653" w:rsidRDefault="00650F1B" w:rsidP="007C76E0">
            <w:pPr>
              <w:spacing w:line="360" w:lineRule="auto"/>
              <w:ind w:left="709" w:firstLine="709"/>
              <w:jc w:val="both"/>
              <w:rPr>
                <w:rFonts w:ascii="Times New Roman" w:hAnsi="Times New Roman" w:cs="Times New Roman"/>
                <w:sz w:val="28"/>
                <w:szCs w:val="28"/>
              </w:rPr>
            </w:pPr>
            <w:r w:rsidRPr="00C82653">
              <w:rPr>
                <w:rFonts w:ascii="Times New Roman" w:hAnsi="Times New Roman" w:cs="Times New Roman"/>
                <w:sz w:val="28"/>
                <w:szCs w:val="28"/>
              </w:rPr>
              <w:t>8. Я боюсь, что…</w:t>
            </w:r>
          </w:p>
        </w:tc>
        <w:tc>
          <w:tcPr>
            <w:tcW w:w="2349" w:type="pct"/>
          </w:tcPr>
          <w:p w:rsidR="00650F1B" w:rsidRPr="00C82653" w:rsidRDefault="00650F1B" w:rsidP="007C76E0">
            <w:pPr>
              <w:spacing w:line="360" w:lineRule="auto"/>
              <w:ind w:firstLine="709"/>
              <w:jc w:val="both"/>
              <w:rPr>
                <w:rFonts w:ascii="Times New Roman" w:hAnsi="Times New Roman" w:cs="Times New Roman"/>
                <w:sz w:val="28"/>
                <w:szCs w:val="28"/>
              </w:rPr>
            </w:pPr>
          </w:p>
        </w:tc>
      </w:tr>
    </w:tbl>
    <w:p w:rsidR="00650F1B" w:rsidRPr="00C82653" w:rsidRDefault="00650F1B" w:rsidP="007C76E0">
      <w:pPr>
        <w:spacing w:after="0" w:line="360" w:lineRule="auto"/>
        <w:ind w:firstLine="709"/>
        <w:jc w:val="both"/>
        <w:rPr>
          <w:rFonts w:ascii="Times New Roman" w:hAnsi="Times New Roman" w:cs="Times New Roman"/>
          <w:sz w:val="28"/>
          <w:szCs w:val="28"/>
        </w:rPr>
      </w:pP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Благодарю Вас за участие!</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Прило</w:t>
      </w:r>
      <w:r w:rsidR="00B90AA8" w:rsidRPr="00C82653">
        <w:rPr>
          <w:rFonts w:ascii="Times New Roman" w:hAnsi="Times New Roman" w:cs="Times New Roman"/>
          <w:sz w:val="28"/>
          <w:szCs w:val="28"/>
        </w:rPr>
        <w:t>жение 3</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Рисуночный тест </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Инструкция: «На первом листе нарисуйте себя такими, какими вы себя видите сейчас, а на втором – такими, какими бы вы хотели себя видеть в будущем».</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lastRenderedPageBreak/>
        <w:t>Пожалуйста, укажите свои фамилию, имя и возраст на вашем рисунке.</w:t>
      </w:r>
    </w:p>
    <w:p w:rsidR="00650F1B" w:rsidRPr="00C82653" w:rsidRDefault="00B90AA8"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Приложение 4</w:t>
      </w:r>
    </w:p>
    <w:p w:rsidR="00650F1B" w:rsidRPr="00C82653" w:rsidRDefault="00650F1B" w:rsidP="007C76E0">
      <w:pPr>
        <w:spacing w:after="0" w:line="360" w:lineRule="auto"/>
        <w:ind w:firstLine="709"/>
        <w:jc w:val="both"/>
        <w:rPr>
          <w:rFonts w:ascii="Times New Roman" w:hAnsi="Times New Roman" w:cs="Times New Roman"/>
          <w:sz w:val="28"/>
          <w:szCs w:val="28"/>
        </w:rPr>
      </w:pP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Ф.И.О.__________________________________________________</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Возраст (полных лет</w:t>
      </w:r>
      <w:proofErr w:type="gramStart"/>
      <w:r w:rsidRPr="00C82653">
        <w:rPr>
          <w:rFonts w:ascii="Times New Roman" w:hAnsi="Times New Roman" w:cs="Times New Roman"/>
          <w:sz w:val="28"/>
          <w:szCs w:val="28"/>
        </w:rPr>
        <w:t xml:space="preserve"> )</w:t>
      </w:r>
      <w:proofErr w:type="gramEnd"/>
      <w:r w:rsidRPr="00C82653">
        <w:rPr>
          <w:rFonts w:ascii="Times New Roman" w:hAnsi="Times New Roman" w:cs="Times New Roman"/>
          <w:sz w:val="28"/>
          <w:szCs w:val="28"/>
        </w:rPr>
        <w:t>_____________________________________</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Инструкция: Мы попробовали перечислить некоторые особенности поведения, характерные для подросткового возраста. Ознакомься, пожалуйста, с приведенными ниже утверждениями и оцени, насколько они относятся к твоему поведению в последние год - полгода. </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Для оценивания используй следующую шкалу:</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0 – нет</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1 – скорее нет, чем да</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2 – скорее да, чем нет</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3 – да</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Текст опросника:</w:t>
      </w:r>
    </w:p>
    <w:p w:rsidR="00650F1B" w:rsidRPr="00C82653" w:rsidRDefault="00650F1B" w:rsidP="009A0C9A">
      <w:pPr>
        <w:pStyle w:val="a3"/>
        <w:numPr>
          <w:ilvl w:val="0"/>
          <w:numId w:val="4"/>
        </w:numPr>
        <w:tabs>
          <w:tab w:val="left" w:pos="851"/>
        </w:tabs>
        <w:spacing w:after="0" w:line="360" w:lineRule="auto"/>
        <w:ind w:left="0" w:firstLine="567"/>
        <w:jc w:val="both"/>
        <w:rPr>
          <w:rFonts w:ascii="Times New Roman" w:hAnsi="Times New Roman" w:cs="Times New Roman"/>
          <w:sz w:val="28"/>
          <w:szCs w:val="28"/>
        </w:rPr>
      </w:pPr>
      <w:r w:rsidRPr="00C82653">
        <w:rPr>
          <w:rFonts w:ascii="Times New Roman" w:hAnsi="Times New Roman" w:cs="Times New Roman"/>
          <w:sz w:val="28"/>
          <w:szCs w:val="28"/>
        </w:rPr>
        <w:t>В последнее время я стал более остро реагировать на замечания.</w:t>
      </w:r>
    </w:p>
    <w:p w:rsidR="00650F1B" w:rsidRPr="00C82653" w:rsidRDefault="00650F1B" w:rsidP="009A0C9A">
      <w:pPr>
        <w:pStyle w:val="a3"/>
        <w:numPr>
          <w:ilvl w:val="0"/>
          <w:numId w:val="4"/>
        </w:numPr>
        <w:tabs>
          <w:tab w:val="left" w:pos="851"/>
        </w:tabs>
        <w:spacing w:after="0" w:line="360" w:lineRule="auto"/>
        <w:ind w:left="0" w:firstLine="567"/>
        <w:jc w:val="both"/>
        <w:rPr>
          <w:rFonts w:ascii="Times New Roman" w:hAnsi="Times New Roman" w:cs="Times New Roman"/>
          <w:sz w:val="28"/>
          <w:szCs w:val="28"/>
        </w:rPr>
      </w:pPr>
      <w:r w:rsidRPr="00C82653">
        <w:rPr>
          <w:rFonts w:ascii="Times New Roman" w:hAnsi="Times New Roman" w:cs="Times New Roman"/>
          <w:sz w:val="28"/>
          <w:szCs w:val="28"/>
        </w:rPr>
        <w:t>У меня появились авторитеты, кумиры, которым я пытаюсь подражать своим поведением и внешним видом.</w:t>
      </w:r>
    </w:p>
    <w:p w:rsidR="00650F1B" w:rsidRPr="00C82653" w:rsidRDefault="00650F1B" w:rsidP="009A0C9A">
      <w:pPr>
        <w:pStyle w:val="a3"/>
        <w:numPr>
          <w:ilvl w:val="0"/>
          <w:numId w:val="4"/>
        </w:numPr>
        <w:tabs>
          <w:tab w:val="left" w:pos="851"/>
        </w:tabs>
        <w:spacing w:after="0" w:line="360" w:lineRule="auto"/>
        <w:ind w:left="0" w:firstLine="567"/>
        <w:jc w:val="both"/>
        <w:rPr>
          <w:rFonts w:ascii="Times New Roman" w:hAnsi="Times New Roman" w:cs="Times New Roman"/>
          <w:sz w:val="28"/>
          <w:szCs w:val="28"/>
        </w:rPr>
      </w:pPr>
      <w:r w:rsidRPr="00C82653">
        <w:rPr>
          <w:rFonts w:ascii="Times New Roman" w:hAnsi="Times New Roman" w:cs="Times New Roman"/>
          <w:sz w:val="28"/>
          <w:szCs w:val="28"/>
        </w:rPr>
        <w:t>В последнее время я стал (а) реже общаться с родителями.</w:t>
      </w:r>
    </w:p>
    <w:p w:rsidR="00650F1B" w:rsidRPr="00C82653" w:rsidRDefault="00650F1B" w:rsidP="009A0C9A">
      <w:pPr>
        <w:pStyle w:val="a3"/>
        <w:numPr>
          <w:ilvl w:val="0"/>
          <w:numId w:val="4"/>
        </w:numPr>
        <w:tabs>
          <w:tab w:val="left" w:pos="851"/>
        </w:tabs>
        <w:spacing w:after="0" w:line="360" w:lineRule="auto"/>
        <w:ind w:left="0" w:firstLine="567"/>
        <w:jc w:val="both"/>
        <w:rPr>
          <w:rFonts w:ascii="Times New Roman" w:hAnsi="Times New Roman" w:cs="Times New Roman"/>
          <w:sz w:val="28"/>
          <w:szCs w:val="28"/>
        </w:rPr>
      </w:pPr>
      <w:r w:rsidRPr="00C82653">
        <w:rPr>
          <w:rFonts w:ascii="Times New Roman" w:hAnsi="Times New Roman" w:cs="Times New Roman"/>
          <w:sz w:val="28"/>
          <w:szCs w:val="28"/>
        </w:rPr>
        <w:t>Я стремлюсь всё делать по-своему.</w:t>
      </w:r>
    </w:p>
    <w:p w:rsidR="00650F1B" w:rsidRPr="00C82653" w:rsidRDefault="00650F1B" w:rsidP="009A0C9A">
      <w:pPr>
        <w:pStyle w:val="a3"/>
        <w:numPr>
          <w:ilvl w:val="0"/>
          <w:numId w:val="4"/>
        </w:numPr>
        <w:tabs>
          <w:tab w:val="left" w:pos="851"/>
        </w:tabs>
        <w:spacing w:after="0" w:line="360" w:lineRule="auto"/>
        <w:ind w:left="0" w:firstLine="567"/>
        <w:jc w:val="both"/>
        <w:rPr>
          <w:rFonts w:ascii="Times New Roman" w:hAnsi="Times New Roman" w:cs="Times New Roman"/>
          <w:sz w:val="28"/>
          <w:szCs w:val="28"/>
        </w:rPr>
      </w:pPr>
      <w:r w:rsidRPr="00C82653">
        <w:rPr>
          <w:rFonts w:ascii="Times New Roman" w:hAnsi="Times New Roman" w:cs="Times New Roman"/>
          <w:sz w:val="28"/>
          <w:szCs w:val="28"/>
        </w:rPr>
        <w:t>Мне кажется, что мои ценности отличаются от ценностей моих родителей.</w:t>
      </w:r>
    </w:p>
    <w:p w:rsidR="00650F1B" w:rsidRPr="00C82653" w:rsidRDefault="00650F1B" w:rsidP="009A0C9A">
      <w:pPr>
        <w:pStyle w:val="a3"/>
        <w:numPr>
          <w:ilvl w:val="0"/>
          <w:numId w:val="4"/>
        </w:numPr>
        <w:tabs>
          <w:tab w:val="left" w:pos="851"/>
        </w:tabs>
        <w:spacing w:after="0" w:line="360" w:lineRule="auto"/>
        <w:ind w:left="0" w:firstLine="567"/>
        <w:jc w:val="both"/>
        <w:rPr>
          <w:rFonts w:ascii="Times New Roman" w:hAnsi="Times New Roman" w:cs="Times New Roman"/>
          <w:sz w:val="28"/>
          <w:szCs w:val="28"/>
        </w:rPr>
      </w:pPr>
      <w:r w:rsidRPr="00C82653">
        <w:rPr>
          <w:rFonts w:ascii="Times New Roman" w:hAnsi="Times New Roman" w:cs="Times New Roman"/>
          <w:sz w:val="28"/>
          <w:szCs w:val="28"/>
        </w:rPr>
        <w:t>Я стал (а) чаще читать серьёзную литературу.</w:t>
      </w:r>
    </w:p>
    <w:p w:rsidR="00650F1B" w:rsidRPr="00C82653" w:rsidRDefault="00650F1B" w:rsidP="009A0C9A">
      <w:pPr>
        <w:pStyle w:val="a3"/>
        <w:numPr>
          <w:ilvl w:val="0"/>
          <w:numId w:val="4"/>
        </w:numPr>
        <w:tabs>
          <w:tab w:val="left" w:pos="851"/>
        </w:tabs>
        <w:spacing w:after="0" w:line="360" w:lineRule="auto"/>
        <w:ind w:left="0" w:firstLine="567"/>
        <w:jc w:val="both"/>
        <w:rPr>
          <w:rFonts w:ascii="Times New Roman" w:hAnsi="Times New Roman" w:cs="Times New Roman"/>
          <w:sz w:val="28"/>
          <w:szCs w:val="28"/>
        </w:rPr>
      </w:pPr>
      <w:r w:rsidRPr="00C82653">
        <w:rPr>
          <w:rFonts w:ascii="Times New Roman" w:hAnsi="Times New Roman" w:cs="Times New Roman"/>
          <w:sz w:val="28"/>
          <w:szCs w:val="28"/>
        </w:rPr>
        <w:t>Я предпринимаю очень много усилий, чтобы добиться совершенства в некоторых важных для меня областях.</w:t>
      </w:r>
    </w:p>
    <w:p w:rsidR="00650F1B" w:rsidRPr="00C82653" w:rsidRDefault="00650F1B" w:rsidP="009A0C9A">
      <w:pPr>
        <w:pStyle w:val="a3"/>
        <w:numPr>
          <w:ilvl w:val="0"/>
          <w:numId w:val="4"/>
        </w:numPr>
        <w:tabs>
          <w:tab w:val="left" w:pos="851"/>
        </w:tabs>
        <w:spacing w:after="0" w:line="360" w:lineRule="auto"/>
        <w:ind w:left="0" w:firstLine="567"/>
        <w:jc w:val="both"/>
        <w:rPr>
          <w:rFonts w:ascii="Times New Roman" w:hAnsi="Times New Roman" w:cs="Times New Roman"/>
          <w:sz w:val="28"/>
          <w:szCs w:val="28"/>
        </w:rPr>
      </w:pPr>
      <w:r w:rsidRPr="00C82653">
        <w:rPr>
          <w:rFonts w:ascii="Times New Roman" w:hAnsi="Times New Roman" w:cs="Times New Roman"/>
          <w:sz w:val="28"/>
          <w:szCs w:val="28"/>
        </w:rPr>
        <w:t>У меня появилась постоянная компания.</w:t>
      </w:r>
    </w:p>
    <w:p w:rsidR="00650F1B" w:rsidRPr="00C82653" w:rsidRDefault="00650F1B" w:rsidP="009A0C9A">
      <w:pPr>
        <w:pStyle w:val="a3"/>
        <w:numPr>
          <w:ilvl w:val="0"/>
          <w:numId w:val="4"/>
        </w:numPr>
        <w:tabs>
          <w:tab w:val="left" w:pos="851"/>
        </w:tabs>
        <w:spacing w:after="0" w:line="360" w:lineRule="auto"/>
        <w:ind w:left="0" w:firstLine="567"/>
        <w:jc w:val="both"/>
        <w:rPr>
          <w:rFonts w:ascii="Times New Roman" w:hAnsi="Times New Roman" w:cs="Times New Roman"/>
          <w:sz w:val="28"/>
          <w:szCs w:val="28"/>
        </w:rPr>
      </w:pPr>
      <w:r w:rsidRPr="00C82653">
        <w:rPr>
          <w:rFonts w:ascii="Times New Roman" w:hAnsi="Times New Roman" w:cs="Times New Roman"/>
          <w:sz w:val="28"/>
          <w:szCs w:val="28"/>
        </w:rPr>
        <w:t>Я стремлюсь к самостоятельности в поведении, часто не согласен с окружающими, моё собственное мнение кажется мне более верным.</w:t>
      </w:r>
    </w:p>
    <w:p w:rsidR="00650F1B" w:rsidRPr="00C82653" w:rsidRDefault="00650F1B" w:rsidP="009A0C9A">
      <w:pPr>
        <w:pStyle w:val="a3"/>
        <w:numPr>
          <w:ilvl w:val="0"/>
          <w:numId w:val="4"/>
        </w:numPr>
        <w:tabs>
          <w:tab w:val="left" w:pos="851"/>
          <w:tab w:val="left" w:pos="1134"/>
        </w:tabs>
        <w:spacing w:after="0" w:line="360" w:lineRule="auto"/>
        <w:ind w:left="0" w:firstLine="567"/>
        <w:jc w:val="both"/>
        <w:rPr>
          <w:rFonts w:ascii="Times New Roman" w:hAnsi="Times New Roman" w:cs="Times New Roman"/>
          <w:sz w:val="28"/>
          <w:szCs w:val="28"/>
        </w:rPr>
      </w:pPr>
      <w:r w:rsidRPr="00C82653">
        <w:rPr>
          <w:rFonts w:ascii="Times New Roman" w:hAnsi="Times New Roman" w:cs="Times New Roman"/>
          <w:sz w:val="28"/>
          <w:szCs w:val="28"/>
        </w:rPr>
        <w:t>В последнее время у меня появились новые увлечения, хобби.</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lastRenderedPageBreak/>
        <w:t>Я испытываю негодование, когда родители берут мои вещи без разрешения.</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Я стал (а) уделять намного больше внимания своему внешнему виду.</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Порой я замечаю у себя желание нарушить какие-то существующие правила.</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Мне кажется, в последнее время я часто стал (а) заводиться из-за каких-то мелочей.</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У меня появилось желание побыть дома в одиночестве.</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Я отмечаю ситуации, когда меня раздражают предложения родителей, у меня возникает желание сопротивляться тому, что мне навязывают, даже если само предложение в общем-то и интересно для меня.</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Я стал (а) замечать за собой склонность к самоанализу – больше задумываюсь о своих поступках, о своих особенностях характера, об отношениях с другими людьми.</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У меня стало больше секретов от родителей.</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 xml:space="preserve">Я стараюсь проводить все свободное время со своими друзьями. </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Мне приходится часто недоговаривать правду, а порой и обманывать родителей.</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Мои новые занятия сильно увлекают меня, я трачу на них много времени.</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Я сильно переживаю, когда у меня что-то не получается и настойчиво пытаюсь добиться успеха именно в этой области.</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Я стал (а) часто спорить с родителями.</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Меня раздражает, когда мама или бабушка начинают поправлять мне одежду.</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В моих неудачах часто виноваты другие люди.</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У меня появились новые сильные эмоциональные привязанности.</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Для меня важно иметь такие же вещи, как у других в классе.</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lastRenderedPageBreak/>
        <w:t>У меня уже сложилось своё представление о жизни.</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Я хочу добиться идеала там, где я далек (а) от этого и уверен (а), что это в моих силах.</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Я бы хотел (а), чтобы родители перестали меня контролировать.</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 xml:space="preserve">Я ощущаю свою принадлежность к определенной молодёжной группировке, субкультуре или движению. </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 xml:space="preserve">Я могу подолгу разговаривать по телефону или общаться в соц. сетях, часами могу сидеть за компьютером. </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 xml:space="preserve">В последнее время мне стало труднее контролировать свои эмоциональные реакции. </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Я стал (а) чаще задумываться о смысле жизни.</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Я стал (а) реже делиться своими проблемами с родителями.</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Я ощущаю желание действовать наперекор взрослым.</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Я использую символику, подчеркивающую мою принадлежность к определенной молодёжной группе или движению.</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Мне необходима своя неприкосновенная территория в доме.</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Мне кажется, я внешне выгляжу как взрослый.</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 xml:space="preserve">В своей речи я использую </w:t>
      </w:r>
      <w:proofErr w:type="spellStart"/>
      <w:r w:rsidRPr="00C82653">
        <w:rPr>
          <w:rFonts w:ascii="Times New Roman" w:hAnsi="Times New Roman" w:cs="Times New Roman"/>
          <w:sz w:val="28"/>
          <w:szCs w:val="28"/>
        </w:rPr>
        <w:t>слэнг</w:t>
      </w:r>
      <w:proofErr w:type="spellEnd"/>
      <w:r w:rsidRPr="00C82653">
        <w:rPr>
          <w:rFonts w:ascii="Times New Roman" w:hAnsi="Times New Roman" w:cs="Times New Roman"/>
          <w:sz w:val="28"/>
          <w:szCs w:val="28"/>
        </w:rPr>
        <w:t xml:space="preserve"> (жаргон).</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 xml:space="preserve">У меня появились определённые </w:t>
      </w:r>
      <w:proofErr w:type="gramStart"/>
      <w:r w:rsidRPr="00C82653">
        <w:rPr>
          <w:rFonts w:ascii="Times New Roman" w:hAnsi="Times New Roman" w:cs="Times New Roman"/>
          <w:sz w:val="28"/>
          <w:szCs w:val="28"/>
        </w:rPr>
        <w:t>цели</w:t>
      </w:r>
      <w:proofErr w:type="gramEnd"/>
      <w:r w:rsidRPr="00C82653">
        <w:rPr>
          <w:rFonts w:ascii="Times New Roman" w:hAnsi="Times New Roman" w:cs="Times New Roman"/>
          <w:sz w:val="28"/>
          <w:szCs w:val="28"/>
        </w:rPr>
        <w:t xml:space="preserve"> и я уверен (а), что добьюсь задуманного во что бы то ни стало.</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Я испытываю глубокий интерес к любимому делу.</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 xml:space="preserve">Дома мне постоянно приходится отстаивать свои права и вступать в конфликты с родственниками. </w:t>
      </w:r>
    </w:p>
    <w:p w:rsidR="00650F1B" w:rsidRPr="00C82653" w:rsidRDefault="00650F1B" w:rsidP="009A0C9A">
      <w:pPr>
        <w:pStyle w:val="a3"/>
        <w:numPr>
          <w:ilvl w:val="0"/>
          <w:numId w:val="4"/>
        </w:numPr>
        <w:tabs>
          <w:tab w:val="left" w:pos="1134"/>
        </w:tabs>
        <w:spacing w:after="0" w:line="360" w:lineRule="auto"/>
        <w:ind w:left="567" w:firstLine="0"/>
        <w:jc w:val="both"/>
        <w:rPr>
          <w:rFonts w:ascii="Times New Roman" w:hAnsi="Times New Roman" w:cs="Times New Roman"/>
          <w:sz w:val="28"/>
          <w:szCs w:val="28"/>
        </w:rPr>
      </w:pPr>
      <w:r w:rsidRPr="00C82653">
        <w:rPr>
          <w:rFonts w:ascii="Times New Roman" w:hAnsi="Times New Roman" w:cs="Times New Roman"/>
          <w:sz w:val="28"/>
          <w:szCs w:val="28"/>
        </w:rPr>
        <w:t>Я пытаюсь анализировать мотивы своих поступков и поведения других людей.</w:t>
      </w:r>
    </w:p>
    <w:p w:rsidR="00650F1B" w:rsidRPr="00C82653" w:rsidRDefault="00650F1B" w:rsidP="007C76E0">
      <w:pPr>
        <w:spacing w:after="0" w:line="360" w:lineRule="auto"/>
        <w:ind w:firstLine="709"/>
        <w:jc w:val="both"/>
        <w:rPr>
          <w:rFonts w:ascii="Times New Roman" w:hAnsi="Times New Roman" w:cs="Times New Roman"/>
          <w:sz w:val="28"/>
          <w:szCs w:val="28"/>
        </w:rPr>
      </w:pP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В заключение ответьте, пожалуйста, на 3 дополнительных вопроса:</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1. Перечисли свои хобби и увлечения, а также кружки и секции, которые ты посещаешь: </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lastRenderedPageBreak/>
        <w:t>______________________________________________________________</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______________________________________________________________</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        2. Есть ли что-то, что затрудняет в последнее время твоё общение с родителями и другими взрослыми? Если да, то перечисли основные проблемы. </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__________________________________________________________________________________________________________________________</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Что помогает тебе в общении с родителями и взрослыми?</w:t>
      </w:r>
    </w:p>
    <w:p w:rsidR="00650F1B" w:rsidRPr="00C82653"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__________________________________________________________</w:t>
      </w:r>
    </w:p>
    <w:p w:rsidR="00650F1B" w:rsidRPr="007C76E0" w:rsidRDefault="00650F1B" w:rsidP="007C76E0">
      <w:pPr>
        <w:spacing w:after="0" w:line="360" w:lineRule="auto"/>
        <w:ind w:firstLine="709"/>
        <w:jc w:val="both"/>
        <w:rPr>
          <w:rFonts w:ascii="Times New Roman" w:hAnsi="Times New Roman" w:cs="Times New Roman"/>
          <w:sz w:val="28"/>
          <w:szCs w:val="28"/>
        </w:rPr>
      </w:pPr>
      <w:r w:rsidRPr="00C82653">
        <w:rPr>
          <w:rFonts w:ascii="Times New Roman" w:hAnsi="Times New Roman" w:cs="Times New Roman"/>
          <w:sz w:val="28"/>
          <w:szCs w:val="28"/>
        </w:rPr>
        <w:t xml:space="preserve">        ______________________________________________________________</w:t>
      </w:r>
    </w:p>
    <w:p w:rsidR="00650F1B" w:rsidRPr="007C76E0" w:rsidRDefault="00650F1B" w:rsidP="007C76E0">
      <w:pPr>
        <w:spacing w:after="0" w:line="360" w:lineRule="auto"/>
        <w:ind w:firstLine="709"/>
        <w:jc w:val="both"/>
        <w:rPr>
          <w:rFonts w:ascii="Times New Roman" w:hAnsi="Times New Roman" w:cs="Times New Roman"/>
          <w:sz w:val="28"/>
          <w:szCs w:val="28"/>
        </w:rPr>
      </w:pPr>
    </w:p>
    <w:p w:rsidR="00650F1B" w:rsidRPr="007C76E0" w:rsidRDefault="00650F1B" w:rsidP="007C76E0">
      <w:pPr>
        <w:spacing w:after="0" w:line="360" w:lineRule="auto"/>
        <w:ind w:firstLine="709"/>
        <w:jc w:val="both"/>
        <w:rPr>
          <w:rFonts w:ascii="Times New Roman" w:hAnsi="Times New Roman" w:cs="Times New Roman"/>
          <w:sz w:val="28"/>
          <w:szCs w:val="28"/>
        </w:rPr>
      </w:pPr>
    </w:p>
    <w:p w:rsidR="00650F1B" w:rsidRPr="007C76E0" w:rsidRDefault="00650F1B" w:rsidP="007C76E0">
      <w:pPr>
        <w:spacing w:after="0" w:line="360" w:lineRule="auto"/>
        <w:ind w:firstLine="709"/>
        <w:jc w:val="both"/>
        <w:rPr>
          <w:rFonts w:ascii="Times New Roman" w:hAnsi="Times New Roman" w:cs="Times New Roman"/>
          <w:sz w:val="28"/>
          <w:szCs w:val="28"/>
        </w:rPr>
      </w:pPr>
    </w:p>
    <w:p w:rsidR="00650F1B" w:rsidRPr="007C76E0" w:rsidRDefault="00650F1B" w:rsidP="007C76E0">
      <w:pPr>
        <w:spacing w:after="0" w:line="360" w:lineRule="auto"/>
        <w:ind w:firstLine="709"/>
        <w:jc w:val="both"/>
        <w:rPr>
          <w:rFonts w:ascii="Times New Roman" w:hAnsi="Times New Roman" w:cs="Times New Roman"/>
          <w:sz w:val="28"/>
          <w:szCs w:val="28"/>
        </w:rPr>
      </w:pPr>
    </w:p>
    <w:p w:rsidR="00396C28" w:rsidRPr="007C76E0" w:rsidRDefault="00396C28" w:rsidP="007C76E0">
      <w:pPr>
        <w:spacing w:after="0" w:line="360" w:lineRule="auto"/>
        <w:ind w:firstLine="709"/>
        <w:jc w:val="both"/>
        <w:rPr>
          <w:rFonts w:ascii="Times New Roman" w:hAnsi="Times New Roman" w:cs="Times New Roman"/>
          <w:sz w:val="28"/>
          <w:szCs w:val="28"/>
        </w:rPr>
      </w:pPr>
    </w:p>
    <w:p w:rsidR="000A03F0" w:rsidRPr="007C76E0" w:rsidRDefault="000A03F0" w:rsidP="007C76E0">
      <w:pPr>
        <w:spacing w:after="0" w:line="360" w:lineRule="auto"/>
        <w:ind w:firstLine="709"/>
        <w:jc w:val="both"/>
        <w:rPr>
          <w:rFonts w:ascii="Times New Roman" w:hAnsi="Times New Roman" w:cs="Times New Roman"/>
          <w:sz w:val="28"/>
          <w:szCs w:val="28"/>
        </w:rPr>
      </w:pPr>
    </w:p>
    <w:p w:rsidR="000A03F0" w:rsidRPr="007C76E0" w:rsidRDefault="000A03F0" w:rsidP="007C76E0">
      <w:pPr>
        <w:spacing w:after="0" w:line="360" w:lineRule="auto"/>
        <w:ind w:firstLine="709"/>
        <w:jc w:val="both"/>
        <w:rPr>
          <w:rFonts w:ascii="Times New Roman" w:hAnsi="Times New Roman" w:cs="Times New Roman"/>
          <w:sz w:val="28"/>
          <w:szCs w:val="28"/>
        </w:rPr>
      </w:pPr>
    </w:p>
    <w:p w:rsidR="000A03F0" w:rsidRPr="007C76E0" w:rsidRDefault="000A03F0" w:rsidP="007C76E0">
      <w:pPr>
        <w:spacing w:after="0" w:line="360" w:lineRule="auto"/>
        <w:ind w:firstLine="709"/>
        <w:jc w:val="both"/>
        <w:rPr>
          <w:rFonts w:ascii="Times New Roman" w:hAnsi="Times New Roman" w:cs="Times New Roman"/>
          <w:sz w:val="28"/>
          <w:szCs w:val="28"/>
        </w:rPr>
      </w:pPr>
    </w:p>
    <w:p w:rsidR="00FA00C0" w:rsidRPr="007C76E0" w:rsidRDefault="00FA00C0" w:rsidP="007C76E0">
      <w:pPr>
        <w:spacing w:after="0" w:line="360" w:lineRule="auto"/>
        <w:ind w:firstLine="709"/>
        <w:jc w:val="both"/>
        <w:rPr>
          <w:rFonts w:ascii="Times New Roman" w:hAnsi="Times New Roman" w:cs="Times New Roman"/>
          <w:sz w:val="28"/>
          <w:szCs w:val="28"/>
        </w:rPr>
      </w:pPr>
    </w:p>
    <w:p w:rsidR="00FA00C0" w:rsidRPr="007C76E0" w:rsidRDefault="00FA00C0" w:rsidP="007C76E0">
      <w:pPr>
        <w:spacing w:after="0" w:line="360" w:lineRule="auto"/>
        <w:ind w:firstLine="709"/>
        <w:jc w:val="both"/>
        <w:rPr>
          <w:rFonts w:ascii="Times New Roman" w:hAnsi="Times New Roman" w:cs="Times New Roman"/>
          <w:sz w:val="28"/>
          <w:szCs w:val="28"/>
        </w:rPr>
      </w:pPr>
    </w:p>
    <w:p w:rsidR="003F3E1C" w:rsidRPr="007C76E0" w:rsidRDefault="003F3E1C" w:rsidP="007C76E0">
      <w:pPr>
        <w:spacing w:after="0" w:line="360" w:lineRule="auto"/>
        <w:ind w:firstLine="709"/>
        <w:jc w:val="both"/>
        <w:rPr>
          <w:rFonts w:ascii="Times New Roman" w:hAnsi="Times New Roman" w:cs="Times New Roman"/>
          <w:sz w:val="28"/>
          <w:szCs w:val="28"/>
        </w:rPr>
      </w:pPr>
    </w:p>
    <w:sectPr w:rsidR="003F3E1C" w:rsidRPr="007C76E0" w:rsidSect="002921AB">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AE7" w:rsidRDefault="002C6AE7" w:rsidP="002921AB">
      <w:pPr>
        <w:spacing w:after="0" w:line="240" w:lineRule="auto"/>
      </w:pPr>
      <w:r>
        <w:separator/>
      </w:r>
    </w:p>
  </w:endnote>
  <w:endnote w:type="continuationSeparator" w:id="0">
    <w:p w:rsidR="002C6AE7" w:rsidRDefault="002C6AE7" w:rsidP="0029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eelawadee">
    <w:panose1 w:val="020B0502040204020203"/>
    <w:charset w:val="00"/>
    <w:family w:val="swiss"/>
    <w:pitch w:val="variable"/>
    <w:sig w:usb0="810000AF" w:usb1="4000204B" w:usb2="00000000" w:usb3="00000000" w:csb0="0001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532522"/>
      <w:docPartObj>
        <w:docPartGallery w:val="Page Numbers (Bottom of Page)"/>
        <w:docPartUnique/>
      </w:docPartObj>
    </w:sdtPr>
    <w:sdtEndPr/>
    <w:sdtContent>
      <w:p w:rsidR="00FC1F5D" w:rsidRDefault="00010E08">
        <w:pPr>
          <w:pStyle w:val="af"/>
          <w:jc w:val="center"/>
        </w:pPr>
        <w:r>
          <w:fldChar w:fldCharType="begin"/>
        </w:r>
        <w:r w:rsidR="00FC1F5D">
          <w:instrText>PAGE   \* MERGEFORMAT</w:instrText>
        </w:r>
        <w:r>
          <w:fldChar w:fldCharType="separate"/>
        </w:r>
        <w:r w:rsidR="00990C16">
          <w:rPr>
            <w:noProof/>
          </w:rPr>
          <w:t>5</w:t>
        </w:r>
        <w:r>
          <w:rPr>
            <w:noProof/>
          </w:rPr>
          <w:fldChar w:fldCharType="end"/>
        </w:r>
      </w:p>
    </w:sdtContent>
  </w:sdt>
  <w:p w:rsidR="00FC1F5D" w:rsidRDefault="00FC1F5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AE7" w:rsidRDefault="002C6AE7" w:rsidP="002921AB">
      <w:pPr>
        <w:spacing w:after="0" w:line="240" w:lineRule="auto"/>
      </w:pPr>
      <w:r>
        <w:separator/>
      </w:r>
    </w:p>
  </w:footnote>
  <w:footnote w:type="continuationSeparator" w:id="0">
    <w:p w:rsidR="002C6AE7" w:rsidRDefault="002C6AE7" w:rsidP="00292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CC9"/>
    <w:multiLevelType w:val="multilevel"/>
    <w:tmpl w:val="DCFC3B7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7675D5"/>
    <w:multiLevelType w:val="hybridMultilevel"/>
    <w:tmpl w:val="9A9CD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81D8F"/>
    <w:multiLevelType w:val="hybridMultilevel"/>
    <w:tmpl w:val="D30CF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A756F"/>
    <w:multiLevelType w:val="hybridMultilevel"/>
    <w:tmpl w:val="4DDC5AD2"/>
    <w:lvl w:ilvl="0" w:tplc="901640A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B1E67"/>
    <w:multiLevelType w:val="multilevel"/>
    <w:tmpl w:val="2F5434C0"/>
    <w:lvl w:ilvl="0">
      <w:start w:val="1"/>
      <w:numFmt w:val="decimal"/>
      <w:lvlText w:val="%1."/>
      <w:lvlJc w:val="left"/>
      <w:pPr>
        <w:ind w:left="1211" w:hanging="360"/>
      </w:pPr>
      <w:rPr>
        <w:rFonts w:hint="default"/>
      </w:rPr>
    </w:lvl>
    <w:lvl w:ilvl="1">
      <w:start w:val="3"/>
      <w:numFmt w:val="decimal"/>
      <w:isLgl/>
      <w:lvlText w:val="%1.%2"/>
      <w:lvlJc w:val="left"/>
      <w:pPr>
        <w:ind w:left="2501" w:hanging="1650"/>
      </w:pPr>
      <w:rPr>
        <w:rFonts w:hint="default"/>
      </w:rPr>
    </w:lvl>
    <w:lvl w:ilvl="2">
      <w:start w:val="1"/>
      <w:numFmt w:val="decimal"/>
      <w:isLgl/>
      <w:lvlText w:val="%1.%2.%3"/>
      <w:lvlJc w:val="left"/>
      <w:pPr>
        <w:ind w:left="2501" w:hanging="1650"/>
      </w:pPr>
      <w:rPr>
        <w:rFonts w:hint="default"/>
      </w:rPr>
    </w:lvl>
    <w:lvl w:ilvl="3">
      <w:start w:val="1"/>
      <w:numFmt w:val="decimal"/>
      <w:isLgl/>
      <w:lvlText w:val="%1.%2.%3.%4"/>
      <w:lvlJc w:val="left"/>
      <w:pPr>
        <w:ind w:left="2501" w:hanging="1650"/>
      </w:pPr>
      <w:rPr>
        <w:rFonts w:hint="default"/>
      </w:rPr>
    </w:lvl>
    <w:lvl w:ilvl="4">
      <w:start w:val="1"/>
      <w:numFmt w:val="decimal"/>
      <w:isLgl/>
      <w:lvlText w:val="%1.%2.%3.%4.%5"/>
      <w:lvlJc w:val="left"/>
      <w:pPr>
        <w:ind w:left="2501" w:hanging="1650"/>
      </w:pPr>
      <w:rPr>
        <w:rFonts w:hint="default"/>
      </w:rPr>
    </w:lvl>
    <w:lvl w:ilvl="5">
      <w:start w:val="1"/>
      <w:numFmt w:val="decimal"/>
      <w:isLgl/>
      <w:lvlText w:val="%1.%2.%3.%4.%5.%6"/>
      <w:lvlJc w:val="left"/>
      <w:pPr>
        <w:ind w:left="2501" w:hanging="1650"/>
      </w:pPr>
      <w:rPr>
        <w:rFonts w:hint="default"/>
      </w:rPr>
    </w:lvl>
    <w:lvl w:ilvl="6">
      <w:start w:val="1"/>
      <w:numFmt w:val="decimal"/>
      <w:isLgl/>
      <w:lvlText w:val="%1.%2.%3.%4.%5.%6.%7"/>
      <w:lvlJc w:val="left"/>
      <w:pPr>
        <w:ind w:left="2501" w:hanging="165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140C55F5"/>
    <w:multiLevelType w:val="hybridMultilevel"/>
    <w:tmpl w:val="C144F88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15494B10"/>
    <w:multiLevelType w:val="hybridMultilevel"/>
    <w:tmpl w:val="F51CB44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nsid w:val="17363123"/>
    <w:multiLevelType w:val="hybridMultilevel"/>
    <w:tmpl w:val="8FF67AD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7EB3A32"/>
    <w:multiLevelType w:val="hybridMultilevel"/>
    <w:tmpl w:val="B64E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B03CF4"/>
    <w:multiLevelType w:val="hybridMultilevel"/>
    <w:tmpl w:val="57583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640896"/>
    <w:multiLevelType w:val="hybridMultilevel"/>
    <w:tmpl w:val="2F52D7B4"/>
    <w:lvl w:ilvl="0" w:tplc="843A3AB2">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9317160"/>
    <w:multiLevelType w:val="hybridMultilevel"/>
    <w:tmpl w:val="5E066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0559C4"/>
    <w:multiLevelType w:val="hybridMultilevel"/>
    <w:tmpl w:val="BDDE9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8B2552"/>
    <w:multiLevelType w:val="hybridMultilevel"/>
    <w:tmpl w:val="C2C6A3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5D0772E"/>
    <w:multiLevelType w:val="hybridMultilevel"/>
    <w:tmpl w:val="F71ED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09185E"/>
    <w:multiLevelType w:val="hybridMultilevel"/>
    <w:tmpl w:val="884AF906"/>
    <w:lvl w:ilvl="0" w:tplc="535C4BBA">
      <w:start w:val="1"/>
      <w:numFmt w:val="decimal"/>
      <w:lvlText w:val="%1."/>
      <w:lvlJc w:val="left"/>
      <w:pPr>
        <w:ind w:left="177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D7C5346"/>
    <w:multiLevelType w:val="hybridMultilevel"/>
    <w:tmpl w:val="F2EA82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8D51BD"/>
    <w:multiLevelType w:val="hybridMultilevel"/>
    <w:tmpl w:val="00260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414793"/>
    <w:multiLevelType w:val="hybridMultilevel"/>
    <w:tmpl w:val="486CC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68070C"/>
    <w:multiLevelType w:val="hybridMultilevel"/>
    <w:tmpl w:val="F2B80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363B4F"/>
    <w:multiLevelType w:val="hybridMultilevel"/>
    <w:tmpl w:val="A3AEB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AB5440"/>
    <w:multiLevelType w:val="hybridMultilevel"/>
    <w:tmpl w:val="BE4E5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25EB9"/>
    <w:multiLevelType w:val="hybridMultilevel"/>
    <w:tmpl w:val="59AEBA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8E6D0C"/>
    <w:multiLevelType w:val="hybridMultilevel"/>
    <w:tmpl w:val="61F8BB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F2141D"/>
    <w:multiLevelType w:val="hybridMultilevel"/>
    <w:tmpl w:val="8D963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D7304F"/>
    <w:multiLevelType w:val="hybridMultilevel"/>
    <w:tmpl w:val="12E40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1D5DC1"/>
    <w:multiLevelType w:val="hybridMultilevel"/>
    <w:tmpl w:val="FAFC2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735131"/>
    <w:multiLevelType w:val="hybridMultilevel"/>
    <w:tmpl w:val="90B05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B4189E"/>
    <w:multiLevelType w:val="hybridMultilevel"/>
    <w:tmpl w:val="F2C4E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C80DA9"/>
    <w:multiLevelType w:val="hybridMultilevel"/>
    <w:tmpl w:val="D30CF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D7519F"/>
    <w:multiLevelType w:val="multilevel"/>
    <w:tmpl w:val="235498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AC65D55"/>
    <w:multiLevelType w:val="hybridMultilevel"/>
    <w:tmpl w:val="AEE04F84"/>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2">
    <w:nsid w:val="7C8E168F"/>
    <w:multiLevelType w:val="hybridMultilevel"/>
    <w:tmpl w:val="239450FE"/>
    <w:lvl w:ilvl="0" w:tplc="843A3AB2">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5"/>
  </w:num>
  <w:num w:numId="3">
    <w:abstractNumId w:val="7"/>
  </w:num>
  <w:num w:numId="4">
    <w:abstractNumId w:val="32"/>
  </w:num>
  <w:num w:numId="5">
    <w:abstractNumId w:val="10"/>
  </w:num>
  <w:num w:numId="6">
    <w:abstractNumId w:val="21"/>
  </w:num>
  <w:num w:numId="7">
    <w:abstractNumId w:val="27"/>
  </w:num>
  <w:num w:numId="8">
    <w:abstractNumId w:val="1"/>
  </w:num>
  <w:num w:numId="9">
    <w:abstractNumId w:val="26"/>
  </w:num>
  <w:num w:numId="10">
    <w:abstractNumId w:val="5"/>
  </w:num>
  <w:num w:numId="11">
    <w:abstractNumId w:val="31"/>
  </w:num>
  <w:num w:numId="12">
    <w:abstractNumId w:val="3"/>
  </w:num>
  <w:num w:numId="13">
    <w:abstractNumId w:val="13"/>
  </w:num>
  <w:num w:numId="14">
    <w:abstractNumId w:val="6"/>
  </w:num>
  <w:num w:numId="15">
    <w:abstractNumId w:val="20"/>
  </w:num>
  <w:num w:numId="16">
    <w:abstractNumId w:val="24"/>
  </w:num>
  <w:num w:numId="17">
    <w:abstractNumId w:val="23"/>
  </w:num>
  <w:num w:numId="18">
    <w:abstractNumId w:val="14"/>
  </w:num>
  <w:num w:numId="19">
    <w:abstractNumId w:val="17"/>
  </w:num>
  <w:num w:numId="20">
    <w:abstractNumId w:val="19"/>
  </w:num>
  <w:num w:numId="21">
    <w:abstractNumId w:val="25"/>
  </w:num>
  <w:num w:numId="22">
    <w:abstractNumId w:val="18"/>
  </w:num>
  <w:num w:numId="23">
    <w:abstractNumId w:val="16"/>
  </w:num>
  <w:num w:numId="24">
    <w:abstractNumId w:val="29"/>
  </w:num>
  <w:num w:numId="25">
    <w:abstractNumId w:val="11"/>
  </w:num>
  <w:num w:numId="26">
    <w:abstractNumId w:val="8"/>
  </w:num>
  <w:num w:numId="27">
    <w:abstractNumId w:val="2"/>
  </w:num>
  <w:num w:numId="28">
    <w:abstractNumId w:val="28"/>
  </w:num>
  <w:num w:numId="29">
    <w:abstractNumId w:val="9"/>
  </w:num>
  <w:num w:numId="30">
    <w:abstractNumId w:val="12"/>
  </w:num>
  <w:num w:numId="31">
    <w:abstractNumId w:val="0"/>
  </w:num>
  <w:num w:numId="32">
    <w:abstractNumId w:val="22"/>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4B"/>
    <w:rsid w:val="00000D8A"/>
    <w:rsid w:val="00005A76"/>
    <w:rsid w:val="0000681B"/>
    <w:rsid w:val="00010E08"/>
    <w:rsid w:val="00010F67"/>
    <w:rsid w:val="00013EE9"/>
    <w:rsid w:val="0001543B"/>
    <w:rsid w:val="00015740"/>
    <w:rsid w:val="000176C2"/>
    <w:rsid w:val="0003228C"/>
    <w:rsid w:val="00034BD1"/>
    <w:rsid w:val="0003525F"/>
    <w:rsid w:val="00053BC1"/>
    <w:rsid w:val="00054CF9"/>
    <w:rsid w:val="000551F8"/>
    <w:rsid w:val="000565E3"/>
    <w:rsid w:val="00067DDC"/>
    <w:rsid w:val="0007547D"/>
    <w:rsid w:val="00076BC3"/>
    <w:rsid w:val="00076DD2"/>
    <w:rsid w:val="00087C11"/>
    <w:rsid w:val="000A03F0"/>
    <w:rsid w:val="000A0923"/>
    <w:rsid w:val="000A23BE"/>
    <w:rsid w:val="000A7AAD"/>
    <w:rsid w:val="000B2278"/>
    <w:rsid w:val="000B4006"/>
    <w:rsid w:val="000B7564"/>
    <w:rsid w:val="000B7610"/>
    <w:rsid w:val="000C11C4"/>
    <w:rsid w:val="000D0761"/>
    <w:rsid w:val="000D1799"/>
    <w:rsid w:val="000D1B7E"/>
    <w:rsid w:val="000D34AD"/>
    <w:rsid w:val="000D3E06"/>
    <w:rsid w:val="000E14BA"/>
    <w:rsid w:val="000F08BF"/>
    <w:rsid w:val="000F554F"/>
    <w:rsid w:val="00106AFE"/>
    <w:rsid w:val="00110AE1"/>
    <w:rsid w:val="00111AE6"/>
    <w:rsid w:val="00112F8A"/>
    <w:rsid w:val="0011367A"/>
    <w:rsid w:val="001156D9"/>
    <w:rsid w:val="00116DA3"/>
    <w:rsid w:val="001177D7"/>
    <w:rsid w:val="00117B6A"/>
    <w:rsid w:val="00123378"/>
    <w:rsid w:val="00123E29"/>
    <w:rsid w:val="00141D33"/>
    <w:rsid w:val="00153F33"/>
    <w:rsid w:val="00164D22"/>
    <w:rsid w:val="0016644E"/>
    <w:rsid w:val="00167C2C"/>
    <w:rsid w:val="001714A2"/>
    <w:rsid w:val="00173F5F"/>
    <w:rsid w:val="00173F60"/>
    <w:rsid w:val="00175ECC"/>
    <w:rsid w:val="00184521"/>
    <w:rsid w:val="0018521E"/>
    <w:rsid w:val="001959F8"/>
    <w:rsid w:val="001A195E"/>
    <w:rsid w:val="001A294C"/>
    <w:rsid w:val="001B1C4E"/>
    <w:rsid w:val="001B3A8D"/>
    <w:rsid w:val="001B7CCE"/>
    <w:rsid w:val="001C179F"/>
    <w:rsid w:val="001C535A"/>
    <w:rsid w:val="001D25C5"/>
    <w:rsid w:val="001D4B09"/>
    <w:rsid w:val="001E0287"/>
    <w:rsid w:val="001E06C2"/>
    <w:rsid w:val="001E1C17"/>
    <w:rsid w:val="001E244A"/>
    <w:rsid w:val="001E6346"/>
    <w:rsid w:val="001F172A"/>
    <w:rsid w:val="001F720C"/>
    <w:rsid w:val="001F77DB"/>
    <w:rsid w:val="0020071C"/>
    <w:rsid w:val="00214CFD"/>
    <w:rsid w:val="002169C3"/>
    <w:rsid w:val="00227665"/>
    <w:rsid w:val="0023525A"/>
    <w:rsid w:val="002379C8"/>
    <w:rsid w:val="002379FD"/>
    <w:rsid w:val="00243F67"/>
    <w:rsid w:val="00245753"/>
    <w:rsid w:val="00245D4E"/>
    <w:rsid w:val="002505D7"/>
    <w:rsid w:val="00252F42"/>
    <w:rsid w:val="00254374"/>
    <w:rsid w:val="002604B1"/>
    <w:rsid w:val="00265828"/>
    <w:rsid w:val="0026725F"/>
    <w:rsid w:val="00267EFA"/>
    <w:rsid w:val="002810FE"/>
    <w:rsid w:val="00282192"/>
    <w:rsid w:val="002823DE"/>
    <w:rsid w:val="00291C0D"/>
    <w:rsid w:val="002921AB"/>
    <w:rsid w:val="00297036"/>
    <w:rsid w:val="002A0886"/>
    <w:rsid w:val="002A3A54"/>
    <w:rsid w:val="002A3E83"/>
    <w:rsid w:val="002B4861"/>
    <w:rsid w:val="002B5B14"/>
    <w:rsid w:val="002C6941"/>
    <w:rsid w:val="002C6AE7"/>
    <w:rsid w:val="002C705F"/>
    <w:rsid w:val="002D0515"/>
    <w:rsid w:val="002E5745"/>
    <w:rsid w:val="002E71D5"/>
    <w:rsid w:val="002E7D2E"/>
    <w:rsid w:val="00300EE9"/>
    <w:rsid w:val="00315F59"/>
    <w:rsid w:val="00316257"/>
    <w:rsid w:val="00316A80"/>
    <w:rsid w:val="00321C71"/>
    <w:rsid w:val="00325FEC"/>
    <w:rsid w:val="00326B0F"/>
    <w:rsid w:val="003326E1"/>
    <w:rsid w:val="003327E2"/>
    <w:rsid w:val="00334829"/>
    <w:rsid w:val="0033774E"/>
    <w:rsid w:val="00356B04"/>
    <w:rsid w:val="00367298"/>
    <w:rsid w:val="00390A61"/>
    <w:rsid w:val="003913B5"/>
    <w:rsid w:val="00391DE8"/>
    <w:rsid w:val="00395095"/>
    <w:rsid w:val="00396C28"/>
    <w:rsid w:val="003978A9"/>
    <w:rsid w:val="00397AEF"/>
    <w:rsid w:val="00397F99"/>
    <w:rsid w:val="003A71FF"/>
    <w:rsid w:val="003A7BE3"/>
    <w:rsid w:val="003B270A"/>
    <w:rsid w:val="003B6163"/>
    <w:rsid w:val="003C1C54"/>
    <w:rsid w:val="003D2356"/>
    <w:rsid w:val="003E14D6"/>
    <w:rsid w:val="003E75B1"/>
    <w:rsid w:val="003F3E1C"/>
    <w:rsid w:val="003F6C9A"/>
    <w:rsid w:val="004022D7"/>
    <w:rsid w:val="00406E5B"/>
    <w:rsid w:val="00407B26"/>
    <w:rsid w:val="0041175D"/>
    <w:rsid w:val="00414488"/>
    <w:rsid w:val="00415360"/>
    <w:rsid w:val="004271DD"/>
    <w:rsid w:val="00433B57"/>
    <w:rsid w:val="0043703A"/>
    <w:rsid w:val="00441569"/>
    <w:rsid w:val="004416C2"/>
    <w:rsid w:val="00442D8E"/>
    <w:rsid w:val="0045262B"/>
    <w:rsid w:val="0045444C"/>
    <w:rsid w:val="004657A2"/>
    <w:rsid w:val="00470BBA"/>
    <w:rsid w:val="0048130E"/>
    <w:rsid w:val="00482EE6"/>
    <w:rsid w:val="004834D5"/>
    <w:rsid w:val="0048639E"/>
    <w:rsid w:val="00491D97"/>
    <w:rsid w:val="00493994"/>
    <w:rsid w:val="00494A96"/>
    <w:rsid w:val="004A20D2"/>
    <w:rsid w:val="004A3245"/>
    <w:rsid w:val="004A39ED"/>
    <w:rsid w:val="004A5953"/>
    <w:rsid w:val="004A70BF"/>
    <w:rsid w:val="004B581F"/>
    <w:rsid w:val="004C4B82"/>
    <w:rsid w:val="004C775F"/>
    <w:rsid w:val="004D1DF3"/>
    <w:rsid w:val="004D22CD"/>
    <w:rsid w:val="004F2C0F"/>
    <w:rsid w:val="004F70F6"/>
    <w:rsid w:val="005003B3"/>
    <w:rsid w:val="005014E9"/>
    <w:rsid w:val="00502EAC"/>
    <w:rsid w:val="00511004"/>
    <w:rsid w:val="00513F15"/>
    <w:rsid w:val="00517B03"/>
    <w:rsid w:val="005214F6"/>
    <w:rsid w:val="00522981"/>
    <w:rsid w:val="00534718"/>
    <w:rsid w:val="005412D1"/>
    <w:rsid w:val="00542973"/>
    <w:rsid w:val="005478C4"/>
    <w:rsid w:val="00551210"/>
    <w:rsid w:val="0055312B"/>
    <w:rsid w:val="0055377E"/>
    <w:rsid w:val="005572A6"/>
    <w:rsid w:val="00563891"/>
    <w:rsid w:val="005851B9"/>
    <w:rsid w:val="00592224"/>
    <w:rsid w:val="005965F6"/>
    <w:rsid w:val="005979C9"/>
    <w:rsid w:val="005A45ED"/>
    <w:rsid w:val="005A6DDB"/>
    <w:rsid w:val="005B0315"/>
    <w:rsid w:val="005B414D"/>
    <w:rsid w:val="005C25D4"/>
    <w:rsid w:val="005C2D52"/>
    <w:rsid w:val="005C4924"/>
    <w:rsid w:val="005C57F1"/>
    <w:rsid w:val="005D1DCB"/>
    <w:rsid w:val="005D22A1"/>
    <w:rsid w:val="005D54FE"/>
    <w:rsid w:val="005D5D22"/>
    <w:rsid w:val="005E0BFB"/>
    <w:rsid w:val="005E3593"/>
    <w:rsid w:val="005E517C"/>
    <w:rsid w:val="005F36DB"/>
    <w:rsid w:val="005F46DE"/>
    <w:rsid w:val="005F712C"/>
    <w:rsid w:val="00602DB3"/>
    <w:rsid w:val="00605257"/>
    <w:rsid w:val="006067C7"/>
    <w:rsid w:val="00610D4A"/>
    <w:rsid w:val="00610F80"/>
    <w:rsid w:val="006111C2"/>
    <w:rsid w:val="00612005"/>
    <w:rsid w:val="0061367F"/>
    <w:rsid w:val="00616008"/>
    <w:rsid w:val="00630052"/>
    <w:rsid w:val="00630A9C"/>
    <w:rsid w:val="00641462"/>
    <w:rsid w:val="006434C1"/>
    <w:rsid w:val="0064720D"/>
    <w:rsid w:val="00647E37"/>
    <w:rsid w:val="00650F1B"/>
    <w:rsid w:val="00654DDA"/>
    <w:rsid w:val="006671B6"/>
    <w:rsid w:val="0067306C"/>
    <w:rsid w:val="00686B4F"/>
    <w:rsid w:val="00687D22"/>
    <w:rsid w:val="006939AA"/>
    <w:rsid w:val="00695685"/>
    <w:rsid w:val="00696CA7"/>
    <w:rsid w:val="00697358"/>
    <w:rsid w:val="006A4FA7"/>
    <w:rsid w:val="006A5A5C"/>
    <w:rsid w:val="006B1064"/>
    <w:rsid w:val="006B2B1F"/>
    <w:rsid w:val="006B2C13"/>
    <w:rsid w:val="006B7261"/>
    <w:rsid w:val="006C2593"/>
    <w:rsid w:val="006C3AD3"/>
    <w:rsid w:val="006D2787"/>
    <w:rsid w:val="006D47DA"/>
    <w:rsid w:val="006D5FC6"/>
    <w:rsid w:val="006D7507"/>
    <w:rsid w:val="006D76B4"/>
    <w:rsid w:val="006E14D2"/>
    <w:rsid w:val="006E174C"/>
    <w:rsid w:val="006E203C"/>
    <w:rsid w:val="006E651C"/>
    <w:rsid w:val="006F4C2F"/>
    <w:rsid w:val="00701C8C"/>
    <w:rsid w:val="00711B56"/>
    <w:rsid w:val="00716303"/>
    <w:rsid w:val="00716F1D"/>
    <w:rsid w:val="00722E1A"/>
    <w:rsid w:val="00722EC7"/>
    <w:rsid w:val="0072558D"/>
    <w:rsid w:val="0073005E"/>
    <w:rsid w:val="00734FFA"/>
    <w:rsid w:val="00743876"/>
    <w:rsid w:val="00743D79"/>
    <w:rsid w:val="00745057"/>
    <w:rsid w:val="00754FF4"/>
    <w:rsid w:val="00761271"/>
    <w:rsid w:val="00766BC0"/>
    <w:rsid w:val="00771E4B"/>
    <w:rsid w:val="00771E89"/>
    <w:rsid w:val="00772CE5"/>
    <w:rsid w:val="007735B4"/>
    <w:rsid w:val="00776F68"/>
    <w:rsid w:val="0078166E"/>
    <w:rsid w:val="00783501"/>
    <w:rsid w:val="00786852"/>
    <w:rsid w:val="00791503"/>
    <w:rsid w:val="00791860"/>
    <w:rsid w:val="00795B7F"/>
    <w:rsid w:val="00796BE1"/>
    <w:rsid w:val="007A4555"/>
    <w:rsid w:val="007B19AE"/>
    <w:rsid w:val="007C7569"/>
    <w:rsid w:val="007C76E0"/>
    <w:rsid w:val="007C7CE8"/>
    <w:rsid w:val="007D34F6"/>
    <w:rsid w:val="007D47D0"/>
    <w:rsid w:val="007E4C99"/>
    <w:rsid w:val="007F04A7"/>
    <w:rsid w:val="007F18C0"/>
    <w:rsid w:val="007F4A07"/>
    <w:rsid w:val="007F6E96"/>
    <w:rsid w:val="008037DC"/>
    <w:rsid w:val="008077AA"/>
    <w:rsid w:val="0084099A"/>
    <w:rsid w:val="00843448"/>
    <w:rsid w:val="00844D9D"/>
    <w:rsid w:val="00847102"/>
    <w:rsid w:val="00851CB9"/>
    <w:rsid w:val="00855BB5"/>
    <w:rsid w:val="00870142"/>
    <w:rsid w:val="00875629"/>
    <w:rsid w:val="00876035"/>
    <w:rsid w:val="008849E9"/>
    <w:rsid w:val="00892326"/>
    <w:rsid w:val="00896D80"/>
    <w:rsid w:val="00897D22"/>
    <w:rsid w:val="008A25B1"/>
    <w:rsid w:val="008A41A2"/>
    <w:rsid w:val="008A5321"/>
    <w:rsid w:val="008B01BB"/>
    <w:rsid w:val="008B5523"/>
    <w:rsid w:val="008B563E"/>
    <w:rsid w:val="008C0289"/>
    <w:rsid w:val="008C31D8"/>
    <w:rsid w:val="008C5AA3"/>
    <w:rsid w:val="008C62D3"/>
    <w:rsid w:val="008D042C"/>
    <w:rsid w:val="008D114B"/>
    <w:rsid w:val="008D49B6"/>
    <w:rsid w:val="008D5972"/>
    <w:rsid w:val="008E06D4"/>
    <w:rsid w:val="008E625F"/>
    <w:rsid w:val="008F0788"/>
    <w:rsid w:val="008F2FD8"/>
    <w:rsid w:val="008F5F11"/>
    <w:rsid w:val="00906546"/>
    <w:rsid w:val="00930B02"/>
    <w:rsid w:val="00931E50"/>
    <w:rsid w:val="00946D60"/>
    <w:rsid w:val="00947F52"/>
    <w:rsid w:val="009558C1"/>
    <w:rsid w:val="00974876"/>
    <w:rsid w:val="009815AA"/>
    <w:rsid w:val="0098326D"/>
    <w:rsid w:val="00984EA7"/>
    <w:rsid w:val="00987AAE"/>
    <w:rsid w:val="00990C16"/>
    <w:rsid w:val="00993883"/>
    <w:rsid w:val="00996E25"/>
    <w:rsid w:val="009A0C9A"/>
    <w:rsid w:val="009A1387"/>
    <w:rsid w:val="009A1E3E"/>
    <w:rsid w:val="009A4F46"/>
    <w:rsid w:val="009A5929"/>
    <w:rsid w:val="009B3675"/>
    <w:rsid w:val="009B488C"/>
    <w:rsid w:val="009C03B4"/>
    <w:rsid w:val="009C3401"/>
    <w:rsid w:val="009C5F52"/>
    <w:rsid w:val="009C6172"/>
    <w:rsid w:val="009D582D"/>
    <w:rsid w:val="009D67D0"/>
    <w:rsid w:val="009D6B6C"/>
    <w:rsid w:val="009E0C50"/>
    <w:rsid w:val="009E3F88"/>
    <w:rsid w:val="009E51BB"/>
    <w:rsid w:val="009E6EF6"/>
    <w:rsid w:val="009E7226"/>
    <w:rsid w:val="009F36DB"/>
    <w:rsid w:val="00A0477F"/>
    <w:rsid w:val="00A054B2"/>
    <w:rsid w:val="00A0677F"/>
    <w:rsid w:val="00A12FA3"/>
    <w:rsid w:val="00A16DEA"/>
    <w:rsid w:val="00A1752D"/>
    <w:rsid w:val="00A22A12"/>
    <w:rsid w:val="00A349C6"/>
    <w:rsid w:val="00A35BD0"/>
    <w:rsid w:val="00A36025"/>
    <w:rsid w:val="00A36698"/>
    <w:rsid w:val="00A37AA6"/>
    <w:rsid w:val="00A46789"/>
    <w:rsid w:val="00A50CDE"/>
    <w:rsid w:val="00A53603"/>
    <w:rsid w:val="00A54C34"/>
    <w:rsid w:val="00A7510A"/>
    <w:rsid w:val="00A815AC"/>
    <w:rsid w:val="00A83DB5"/>
    <w:rsid w:val="00A874A8"/>
    <w:rsid w:val="00A905F0"/>
    <w:rsid w:val="00AA1CFA"/>
    <w:rsid w:val="00AB0079"/>
    <w:rsid w:val="00AB2642"/>
    <w:rsid w:val="00AC3520"/>
    <w:rsid w:val="00AD4252"/>
    <w:rsid w:val="00AE6A21"/>
    <w:rsid w:val="00AF03F7"/>
    <w:rsid w:val="00AF11FF"/>
    <w:rsid w:val="00AF48AD"/>
    <w:rsid w:val="00AF78B7"/>
    <w:rsid w:val="00B06290"/>
    <w:rsid w:val="00B111C5"/>
    <w:rsid w:val="00B12BEC"/>
    <w:rsid w:val="00B16F29"/>
    <w:rsid w:val="00B1746E"/>
    <w:rsid w:val="00B207A5"/>
    <w:rsid w:val="00B31B3A"/>
    <w:rsid w:val="00B37586"/>
    <w:rsid w:val="00B375B5"/>
    <w:rsid w:val="00B41DAE"/>
    <w:rsid w:val="00B56B67"/>
    <w:rsid w:val="00B76138"/>
    <w:rsid w:val="00B85E8C"/>
    <w:rsid w:val="00B90AA8"/>
    <w:rsid w:val="00B90BCE"/>
    <w:rsid w:val="00B90F31"/>
    <w:rsid w:val="00B950A5"/>
    <w:rsid w:val="00BA5B3C"/>
    <w:rsid w:val="00BB1349"/>
    <w:rsid w:val="00BB2082"/>
    <w:rsid w:val="00BC1087"/>
    <w:rsid w:val="00BC2BC9"/>
    <w:rsid w:val="00BD2456"/>
    <w:rsid w:val="00BE5E60"/>
    <w:rsid w:val="00BF0B2C"/>
    <w:rsid w:val="00BF32E7"/>
    <w:rsid w:val="00C01859"/>
    <w:rsid w:val="00C06247"/>
    <w:rsid w:val="00C07429"/>
    <w:rsid w:val="00C159E7"/>
    <w:rsid w:val="00C15CF5"/>
    <w:rsid w:val="00C16159"/>
    <w:rsid w:val="00C177B5"/>
    <w:rsid w:val="00C211D3"/>
    <w:rsid w:val="00C253CE"/>
    <w:rsid w:val="00C361E3"/>
    <w:rsid w:val="00C43F7C"/>
    <w:rsid w:val="00C63AE9"/>
    <w:rsid w:val="00C71B4C"/>
    <w:rsid w:val="00C77D6C"/>
    <w:rsid w:val="00C82653"/>
    <w:rsid w:val="00C86B5A"/>
    <w:rsid w:val="00C92C02"/>
    <w:rsid w:val="00C96924"/>
    <w:rsid w:val="00CA349E"/>
    <w:rsid w:val="00CA768E"/>
    <w:rsid w:val="00CB5941"/>
    <w:rsid w:val="00CC6474"/>
    <w:rsid w:val="00CE0F26"/>
    <w:rsid w:val="00CE5E95"/>
    <w:rsid w:val="00CF45BB"/>
    <w:rsid w:val="00CF62DD"/>
    <w:rsid w:val="00D00F29"/>
    <w:rsid w:val="00D01A37"/>
    <w:rsid w:val="00D11008"/>
    <w:rsid w:val="00D133CD"/>
    <w:rsid w:val="00D33D90"/>
    <w:rsid w:val="00D366E4"/>
    <w:rsid w:val="00D45A62"/>
    <w:rsid w:val="00D51B40"/>
    <w:rsid w:val="00D5228C"/>
    <w:rsid w:val="00D54AB2"/>
    <w:rsid w:val="00D564FF"/>
    <w:rsid w:val="00D56CE7"/>
    <w:rsid w:val="00D57136"/>
    <w:rsid w:val="00D67813"/>
    <w:rsid w:val="00D75B20"/>
    <w:rsid w:val="00D76151"/>
    <w:rsid w:val="00D772E3"/>
    <w:rsid w:val="00D808F7"/>
    <w:rsid w:val="00D84CED"/>
    <w:rsid w:val="00D93D5A"/>
    <w:rsid w:val="00DA53FC"/>
    <w:rsid w:val="00DB092C"/>
    <w:rsid w:val="00DC0483"/>
    <w:rsid w:val="00DC3C58"/>
    <w:rsid w:val="00DD4354"/>
    <w:rsid w:val="00DD483D"/>
    <w:rsid w:val="00DE0730"/>
    <w:rsid w:val="00DE0EAC"/>
    <w:rsid w:val="00DE433E"/>
    <w:rsid w:val="00DE7282"/>
    <w:rsid w:val="00DF4BC2"/>
    <w:rsid w:val="00E138C5"/>
    <w:rsid w:val="00E211B1"/>
    <w:rsid w:val="00E24249"/>
    <w:rsid w:val="00E265EF"/>
    <w:rsid w:val="00E325EE"/>
    <w:rsid w:val="00E419DB"/>
    <w:rsid w:val="00E42658"/>
    <w:rsid w:val="00E437FA"/>
    <w:rsid w:val="00E47E1B"/>
    <w:rsid w:val="00E51EA6"/>
    <w:rsid w:val="00E65D60"/>
    <w:rsid w:val="00E701D2"/>
    <w:rsid w:val="00E7350A"/>
    <w:rsid w:val="00E74FD1"/>
    <w:rsid w:val="00E752C9"/>
    <w:rsid w:val="00E77ED6"/>
    <w:rsid w:val="00E83998"/>
    <w:rsid w:val="00E93E0A"/>
    <w:rsid w:val="00E945FC"/>
    <w:rsid w:val="00EB6105"/>
    <w:rsid w:val="00EC14FD"/>
    <w:rsid w:val="00EC3853"/>
    <w:rsid w:val="00EC3BC5"/>
    <w:rsid w:val="00EC447B"/>
    <w:rsid w:val="00EC58A4"/>
    <w:rsid w:val="00ED34B8"/>
    <w:rsid w:val="00EF3518"/>
    <w:rsid w:val="00EF7B42"/>
    <w:rsid w:val="00F032CB"/>
    <w:rsid w:val="00F055A7"/>
    <w:rsid w:val="00F06F84"/>
    <w:rsid w:val="00F15EE5"/>
    <w:rsid w:val="00F16FF5"/>
    <w:rsid w:val="00F2488E"/>
    <w:rsid w:val="00F259A2"/>
    <w:rsid w:val="00F35C11"/>
    <w:rsid w:val="00F35C14"/>
    <w:rsid w:val="00F36578"/>
    <w:rsid w:val="00F427A5"/>
    <w:rsid w:val="00F4637A"/>
    <w:rsid w:val="00F523BF"/>
    <w:rsid w:val="00F56465"/>
    <w:rsid w:val="00F66721"/>
    <w:rsid w:val="00F70783"/>
    <w:rsid w:val="00F726E3"/>
    <w:rsid w:val="00F769AC"/>
    <w:rsid w:val="00F80B5B"/>
    <w:rsid w:val="00F83EE6"/>
    <w:rsid w:val="00F845F9"/>
    <w:rsid w:val="00F9135F"/>
    <w:rsid w:val="00FA00C0"/>
    <w:rsid w:val="00FA4D6A"/>
    <w:rsid w:val="00FA5F0C"/>
    <w:rsid w:val="00FC1F5D"/>
    <w:rsid w:val="00FC591F"/>
    <w:rsid w:val="00FC794A"/>
    <w:rsid w:val="00FD3F48"/>
    <w:rsid w:val="00FD4C1E"/>
    <w:rsid w:val="00FE0E11"/>
    <w:rsid w:val="00FE2E4B"/>
    <w:rsid w:val="00FF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0C0"/>
    <w:pPr>
      <w:ind w:left="720"/>
      <w:contextualSpacing/>
    </w:pPr>
  </w:style>
  <w:style w:type="paragraph" w:styleId="a4">
    <w:name w:val="No Spacing"/>
    <w:uiPriority w:val="1"/>
    <w:qFormat/>
    <w:rsid w:val="009C03B4"/>
    <w:pPr>
      <w:spacing w:after="0" w:line="240" w:lineRule="auto"/>
    </w:pPr>
  </w:style>
  <w:style w:type="paragraph" w:styleId="a5">
    <w:name w:val="Title"/>
    <w:basedOn w:val="a"/>
    <w:link w:val="a6"/>
    <w:uiPriority w:val="99"/>
    <w:qFormat/>
    <w:rsid w:val="006B1064"/>
    <w:pPr>
      <w:autoSpaceDE w:val="0"/>
      <w:autoSpaceDN w:val="0"/>
      <w:spacing w:after="0" w:line="240" w:lineRule="auto"/>
      <w:jc w:val="center"/>
    </w:pPr>
    <w:rPr>
      <w:rFonts w:ascii="Times New Roman" w:hAnsi="Times New Roman" w:cs="Times New Roman"/>
      <w:sz w:val="24"/>
      <w:szCs w:val="24"/>
    </w:rPr>
  </w:style>
  <w:style w:type="character" w:customStyle="1" w:styleId="a6">
    <w:name w:val="Название Знак"/>
    <w:basedOn w:val="a0"/>
    <w:link w:val="a5"/>
    <w:uiPriority w:val="99"/>
    <w:rsid w:val="006B1064"/>
    <w:rPr>
      <w:rFonts w:ascii="Times New Roman" w:eastAsiaTheme="minorEastAsia" w:hAnsi="Times New Roman" w:cs="Times New Roman"/>
      <w:sz w:val="24"/>
      <w:szCs w:val="24"/>
    </w:rPr>
  </w:style>
  <w:style w:type="paragraph" w:styleId="a7">
    <w:name w:val="Normal (Web)"/>
    <w:basedOn w:val="a"/>
    <w:uiPriority w:val="99"/>
    <w:unhideWhenUsed/>
    <w:rsid w:val="009E5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E51BB"/>
  </w:style>
  <w:style w:type="paragraph" w:customStyle="1" w:styleId="Default">
    <w:name w:val="Default"/>
    <w:rsid w:val="009E51BB"/>
    <w:pPr>
      <w:autoSpaceDE w:val="0"/>
      <w:autoSpaceDN w:val="0"/>
      <w:adjustRightInd w:val="0"/>
      <w:spacing w:after="0" w:line="240" w:lineRule="auto"/>
    </w:pPr>
    <w:rPr>
      <w:rFonts w:ascii="Leelawadee" w:eastAsia="Times New Roman" w:hAnsi="Leelawadee" w:cs="Leelawadee"/>
      <w:color w:val="000000"/>
      <w:sz w:val="24"/>
      <w:szCs w:val="24"/>
    </w:rPr>
  </w:style>
  <w:style w:type="table" w:styleId="a8">
    <w:name w:val="Table Grid"/>
    <w:basedOn w:val="a1"/>
    <w:uiPriority w:val="59"/>
    <w:rsid w:val="00650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348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4829"/>
    <w:rPr>
      <w:rFonts w:ascii="Tahoma" w:hAnsi="Tahoma" w:cs="Tahoma"/>
      <w:sz w:val="16"/>
      <w:szCs w:val="16"/>
    </w:rPr>
  </w:style>
  <w:style w:type="character" w:styleId="ab">
    <w:name w:val="Emphasis"/>
    <w:basedOn w:val="a0"/>
    <w:uiPriority w:val="20"/>
    <w:qFormat/>
    <w:rsid w:val="002604B1"/>
    <w:rPr>
      <w:i/>
      <w:iCs/>
    </w:rPr>
  </w:style>
  <w:style w:type="character" w:styleId="ac">
    <w:name w:val="Hyperlink"/>
    <w:basedOn w:val="a0"/>
    <w:uiPriority w:val="99"/>
    <w:semiHidden/>
    <w:unhideWhenUsed/>
    <w:rsid w:val="0072558D"/>
    <w:rPr>
      <w:color w:val="0000FF"/>
      <w:u w:val="single"/>
    </w:rPr>
  </w:style>
  <w:style w:type="paragraph" w:styleId="ad">
    <w:name w:val="header"/>
    <w:basedOn w:val="a"/>
    <w:link w:val="ae"/>
    <w:uiPriority w:val="99"/>
    <w:unhideWhenUsed/>
    <w:rsid w:val="002921A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921AB"/>
  </w:style>
  <w:style w:type="paragraph" w:styleId="af">
    <w:name w:val="footer"/>
    <w:basedOn w:val="a"/>
    <w:link w:val="af0"/>
    <w:uiPriority w:val="99"/>
    <w:unhideWhenUsed/>
    <w:rsid w:val="002921A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921AB"/>
  </w:style>
  <w:style w:type="paragraph" w:styleId="HTML">
    <w:name w:val="HTML Preformatted"/>
    <w:basedOn w:val="a"/>
    <w:link w:val="HTML0"/>
    <w:uiPriority w:val="99"/>
    <w:unhideWhenUsed/>
    <w:rsid w:val="0012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3E2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0C0"/>
    <w:pPr>
      <w:ind w:left="720"/>
      <w:contextualSpacing/>
    </w:pPr>
  </w:style>
  <w:style w:type="paragraph" w:styleId="a4">
    <w:name w:val="No Spacing"/>
    <w:uiPriority w:val="1"/>
    <w:qFormat/>
    <w:rsid w:val="009C03B4"/>
    <w:pPr>
      <w:spacing w:after="0" w:line="240" w:lineRule="auto"/>
    </w:pPr>
  </w:style>
  <w:style w:type="paragraph" w:styleId="a5">
    <w:name w:val="Title"/>
    <w:basedOn w:val="a"/>
    <w:link w:val="a6"/>
    <w:uiPriority w:val="99"/>
    <w:qFormat/>
    <w:rsid w:val="006B1064"/>
    <w:pPr>
      <w:autoSpaceDE w:val="0"/>
      <w:autoSpaceDN w:val="0"/>
      <w:spacing w:after="0" w:line="240" w:lineRule="auto"/>
      <w:jc w:val="center"/>
    </w:pPr>
    <w:rPr>
      <w:rFonts w:ascii="Times New Roman" w:hAnsi="Times New Roman" w:cs="Times New Roman"/>
      <w:sz w:val="24"/>
      <w:szCs w:val="24"/>
    </w:rPr>
  </w:style>
  <w:style w:type="character" w:customStyle="1" w:styleId="a6">
    <w:name w:val="Название Знак"/>
    <w:basedOn w:val="a0"/>
    <w:link w:val="a5"/>
    <w:uiPriority w:val="99"/>
    <w:rsid w:val="006B1064"/>
    <w:rPr>
      <w:rFonts w:ascii="Times New Roman" w:eastAsiaTheme="minorEastAsia" w:hAnsi="Times New Roman" w:cs="Times New Roman"/>
      <w:sz w:val="24"/>
      <w:szCs w:val="24"/>
    </w:rPr>
  </w:style>
  <w:style w:type="paragraph" w:styleId="a7">
    <w:name w:val="Normal (Web)"/>
    <w:basedOn w:val="a"/>
    <w:uiPriority w:val="99"/>
    <w:unhideWhenUsed/>
    <w:rsid w:val="009E5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E51BB"/>
  </w:style>
  <w:style w:type="paragraph" w:customStyle="1" w:styleId="Default">
    <w:name w:val="Default"/>
    <w:rsid w:val="009E51BB"/>
    <w:pPr>
      <w:autoSpaceDE w:val="0"/>
      <w:autoSpaceDN w:val="0"/>
      <w:adjustRightInd w:val="0"/>
      <w:spacing w:after="0" w:line="240" w:lineRule="auto"/>
    </w:pPr>
    <w:rPr>
      <w:rFonts w:ascii="Leelawadee" w:eastAsia="Times New Roman" w:hAnsi="Leelawadee" w:cs="Leelawadee"/>
      <w:color w:val="000000"/>
      <w:sz w:val="24"/>
      <w:szCs w:val="24"/>
    </w:rPr>
  </w:style>
  <w:style w:type="table" w:styleId="a8">
    <w:name w:val="Table Grid"/>
    <w:basedOn w:val="a1"/>
    <w:uiPriority w:val="59"/>
    <w:rsid w:val="00650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348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4829"/>
    <w:rPr>
      <w:rFonts w:ascii="Tahoma" w:hAnsi="Tahoma" w:cs="Tahoma"/>
      <w:sz w:val="16"/>
      <w:szCs w:val="16"/>
    </w:rPr>
  </w:style>
  <w:style w:type="character" w:styleId="ab">
    <w:name w:val="Emphasis"/>
    <w:basedOn w:val="a0"/>
    <w:uiPriority w:val="20"/>
    <w:qFormat/>
    <w:rsid w:val="002604B1"/>
    <w:rPr>
      <w:i/>
      <w:iCs/>
    </w:rPr>
  </w:style>
  <w:style w:type="character" w:styleId="ac">
    <w:name w:val="Hyperlink"/>
    <w:basedOn w:val="a0"/>
    <w:uiPriority w:val="99"/>
    <w:semiHidden/>
    <w:unhideWhenUsed/>
    <w:rsid w:val="0072558D"/>
    <w:rPr>
      <w:color w:val="0000FF"/>
      <w:u w:val="single"/>
    </w:rPr>
  </w:style>
  <w:style w:type="paragraph" w:styleId="ad">
    <w:name w:val="header"/>
    <w:basedOn w:val="a"/>
    <w:link w:val="ae"/>
    <w:uiPriority w:val="99"/>
    <w:unhideWhenUsed/>
    <w:rsid w:val="002921A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921AB"/>
  </w:style>
  <w:style w:type="paragraph" w:styleId="af">
    <w:name w:val="footer"/>
    <w:basedOn w:val="a"/>
    <w:link w:val="af0"/>
    <w:uiPriority w:val="99"/>
    <w:unhideWhenUsed/>
    <w:rsid w:val="002921A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921AB"/>
  </w:style>
  <w:style w:type="paragraph" w:styleId="HTML">
    <w:name w:val="HTML Preformatted"/>
    <w:basedOn w:val="a"/>
    <w:link w:val="HTML0"/>
    <w:uiPriority w:val="99"/>
    <w:unhideWhenUsed/>
    <w:rsid w:val="0012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3E2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756">
      <w:bodyDiv w:val="1"/>
      <w:marLeft w:val="0"/>
      <w:marRight w:val="0"/>
      <w:marTop w:val="0"/>
      <w:marBottom w:val="0"/>
      <w:divBdr>
        <w:top w:val="none" w:sz="0" w:space="0" w:color="auto"/>
        <w:left w:val="none" w:sz="0" w:space="0" w:color="auto"/>
        <w:bottom w:val="none" w:sz="0" w:space="0" w:color="auto"/>
        <w:right w:val="none" w:sz="0" w:space="0" w:color="auto"/>
      </w:divBdr>
    </w:div>
    <w:div w:id="200558803">
      <w:bodyDiv w:val="1"/>
      <w:marLeft w:val="0"/>
      <w:marRight w:val="0"/>
      <w:marTop w:val="0"/>
      <w:marBottom w:val="0"/>
      <w:divBdr>
        <w:top w:val="none" w:sz="0" w:space="0" w:color="auto"/>
        <w:left w:val="none" w:sz="0" w:space="0" w:color="auto"/>
        <w:bottom w:val="none" w:sz="0" w:space="0" w:color="auto"/>
        <w:right w:val="none" w:sz="0" w:space="0" w:color="auto"/>
      </w:divBdr>
    </w:div>
    <w:div w:id="441804687">
      <w:bodyDiv w:val="1"/>
      <w:marLeft w:val="0"/>
      <w:marRight w:val="0"/>
      <w:marTop w:val="0"/>
      <w:marBottom w:val="0"/>
      <w:divBdr>
        <w:top w:val="none" w:sz="0" w:space="0" w:color="auto"/>
        <w:left w:val="none" w:sz="0" w:space="0" w:color="auto"/>
        <w:bottom w:val="none" w:sz="0" w:space="0" w:color="auto"/>
        <w:right w:val="none" w:sz="0" w:space="0" w:color="auto"/>
      </w:divBdr>
    </w:div>
    <w:div w:id="617492145">
      <w:bodyDiv w:val="1"/>
      <w:marLeft w:val="0"/>
      <w:marRight w:val="0"/>
      <w:marTop w:val="0"/>
      <w:marBottom w:val="0"/>
      <w:divBdr>
        <w:top w:val="none" w:sz="0" w:space="0" w:color="auto"/>
        <w:left w:val="none" w:sz="0" w:space="0" w:color="auto"/>
        <w:bottom w:val="none" w:sz="0" w:space="0" w:color="auto"/>
        <w:right w:val="none" w:sz="0" w:space="0" w:color="auto"/>
      </w:divBdr>
    </w:div>
    <w:div w:id="782925017">
      <w:bodyDiv w:val="1"/>
      <w:marLeft w:val="0"/>
      <w:marRight w:val="0"/>
      <w:marTop w:val="0"/>
      <w:marBottom w:val="0"/>
      <w:divBdr>
        <w:top w:val="none" w:sz="0" w:space="0" w:color="auto"/>
        <w:left w:val="none" w:sz="0" w:space="0" w:color="auto"/>
        <w:bottom w:val="none" w:sz="0" w:space="0" w:color="auto"/>
        <w:right w:val="none" w:sz="0" w:space="0" w:color="auto"/>
      </w:divBdr>
    </w:div>
    <w:div w:id="944701592">
      <w:bodyDiv w:val="1"/>
      <w:marLeft w:val="0"/>
      <w:marRight w:val="0"/>
      <w:marTop w:val="0"/>
      <w:marBottom w:val="0"/>
      <w:divBdr>
        <w:top w:val="none" w:sz="0" w:space="0" w:color="auto"/>
        <w:left w:val="none" w:sz="0" w:space="0" w:color="auto"/>
        <w:bottom w:val="none" w:sz="0" w:space="0" w:color="auto"/>
        <w:right w:val="none" w:sz="0" w:space="0" w:color="auto"/>
      </w:divBdr>
    </w:div>
    <w:div w:id="1538855446">
      <w:bodyDiv w:val="1"/>
      <w:marLeft w:val="0"/>
      <w:marRight w:val="0"/>
      <w:marTop w:val="0"/>
      <w:marBottom w:val="0"/>
      <w:divBdr>
        <w:top w:val="none" w:sz="0" w:space="0" w:color="auto"/>
        <w:left w:val="none" w:sz="0" w:space="0" w:color="auto"/>
        <w:bottom w:val="none" w:sz="0" w:space="0" w:color="auto"/>
        <w:right w:val="none" w:sz="0" w:space="0" w:color="auto"/>
      </w:divBdr>
    </w:div>
    <w:div w:id="18174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D0F11-EE60-4EF5-B11E-DE21514C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128</Pages>
  <Words>28047</Words>
  <Characters>159870</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2018-05-19T20:36:00Z</dcterms:created>
  <dcterms:modified xsi:type="dcterms:W3CDTF">2018-05-19T20:37:00Z</dcterms:modified>
</cp:coreProperties>
</file>