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BC" w:rsidRPr="00431C25" w:rsidRDefault="002D79BC" w:rsidP="00616466">
      <w:pPr>
        <w:keepNext/>
        <w:ind w:firstLine="709"/>
        <w:contextualSpacing/>
        <w:jc w:val="center"/>
        <w:rPr>
          <w:sz w:val="28"/>
          <w:szCs w:val="28"/>
        </w:rPr>
      </w:pPr>
      <w:r w:rsidRPr="00431C25">
        <w:rPr>
          <w:sz w:val="28"/>
          <w:szCs w:val="28"/>
        </w:rPr>
        <w:t>РЕЦЕНЗИЯ</w:t>
      </w:r>
    </w:p>
    <w:p w:rsidR="002D79BC" w:rsidRDefault="002D79BC" w:rsidP="00616466">
      <w:pPr>
        <w:pStyle w:val="Defaul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C25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  <w:r w:rsidR="00381396">
        <w:rPr>
          <w:rFonts w:ascii="Times New Roman" w:hAnsi="Times New Roman" w:cs="Times New Roman"/>
          <w:sz w:val="28"/>
          <w:szCs w:val="28"/>
        </w:rPr>
        <w:t xml:space="preserve"> студентки 4 курса направления</w:t>
      </w:r>
      <w:r w:rsidRPr="00431C25">
        <w:rPr>
          <w:rFonts w:ascii="Times New Roman" w:hAnsi="Times New Roman" w:cs="Times New Roman"/>
          <w:sz w:val="28"/>
          <w:szCs w:val="28"/>
        </w:rPr>
        <w:t xml:space="preserve"> «Реклама и связи с общественностью»</w:t>
      </w:r>
    </w:p>
    <w:p w:rsidR="002D79BC" w:rsidRDefault="002D79BC" w:rsidP="00616466">
      <w:pPr>
        <w:pStyle w:val="Defaul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Шижун</w:t>
      </w:r>
      <w:proofErr w:type="spellEnd"/>
    </w:p>
    <w:p w:rsidR="00381396" w:rsidRPr="00381396" w:rsidRDefault="00381396" w:rsidP="00616466">
      <w:pPr>
        <w:autoSpaceDE w:val="0"/>
        <w:autoSpaceDN w:val="0"/>
        <w:adjustRightInd w:val="0"/>
        <w:ind w:firstLine="709"/>
        <w:contextualSpacing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38139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«Технологии формирования внешнего имиджа КНР</w:t>
      </w:r>
    </w:p>
    <w:p w:rsidR="00381396" w:rsidRPr="00381396" w:rsidRDefault="00381396" w:rsidP="00616466">
      <w:pPr>
        <w:pStyle w:val="Defaul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1396">
        <w:rPr>
          <w:rFonts w:ascii="TimesNewRomanPS-BoldMT" w:hAnsi="TimesNewRomanPS-BoldMT" w:cs="TimesNewRomanPS-BoldMT"/>
          <w:bCs/>
          <w:sz w:val="32"/>
          <w:szCs w:val="32"/>
        </w:rPr>
        <w:t>(</w:t>
      </w:r>
      <w:r w:rsidRPr="00381396">
        <w:rPr>
          <w:rFonts w:ascii="TimesNewRomanPS-BoldMT" w:hAnsi="TimesNewRomanPS-BoldMT" w:cs="TimesNewRomanPS-BoldMT"/>
          <w:bCs/>
          <w:sz w:val="28"/>
          <w:szCs w:val="28"/>
        </w:rPr>
        <w:t>на примере программы «Один пояс и один путь»)»</w:t>
      </w:r>
    </w:p>
    <w:p w:rsidR="002D79BC" w:rsidRPr="00431C25" w:rsidRDefault="002D79BC" w:rsidP="00616466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C" w:rsidRPr="00431C25" w:rsidRDefault="002D79BC" w:rsidP="00616466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5C9" w:rsidRDefault="002D79BC" w:rsidP="00616466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>Выпускная квалифи</w:t>
      </w:r>
      <w:r w:rsidR="00381396">
        <w:rPr>
          <w:sz w:val="28"/>
          <w:szCs w:val="28"/>
        </w:rPr>
        <w:t xml:space="preserve">кационная работа </w:t>
      </w:r>
      <w:proofErr w:type="spellStart"/>
      <w:r w:rsidR="00381396">
        <w:rPr>
          <w:sz w:val="28"/>
          <w:szCs w:val="28"/>
        </w:rPr>
        <w:t>Гэ</w:t>
      </w:r>
      <w:proofErr w:type="spellEnd"/>
      <w:r w:rsidR="00381396">
        <w:rPr>
          <w:sz w:val="28"/>
          <w:szCs w:val="28"/>
        </w:rPr>
        <w:t xml:space="preserve"> </w:t>
      </w:r>
      <w:proofErr w:type="spellStart"/>
      <w:r w:rsidR="00381396">
        <w:rPr>
          <w:sz w:val="28"/>
          <w:szCs w:val="28"/>
        </w:rPr>
        <w:t>Шижун</w:t>
      </w:r>
      <w:proofErr w:type="spellEnd"/>
      <w:r w:rsidRPr="00431C25">
        <w:rPr>
          <w:sz w:val="28"/>
          <w:szCs w:val="28"/>
        </w:rPr>
        <w:t xml:space="preserve">  посвящена  актуальной и  недостаточно </w:t>
      </w:r>
      <w:r w:rsidR="00381396">
        <w:rPr>
          <w:sz w:val="28"/>
          <w:szCs w:val="28"/>
        </w:rPr>
        <w:t xml:space="preserve">изученной проблеме  − </w:t>
      </w:r>
      <w:r w:rsidRPr="00431C25">
        <w:rPr>
          <w:sz w:val="28"/>
          <w:szCs w:val="28"/>
        </w:rPr>
        <w:t xml:space="preserve">исследованию технологий </w:t>
      </w:r>
      <w:r w:rsidR="00381396">
        <w:rPr>
          <w:sz w:val="28"/>
          <w:szCs w:val="28"/>
        </w:rPr>
        <w:t xml:space="preserve"> формирования  внешнего имиджа страны  с позиции «мягкой силы». </w:t>
      </w:r>
      <w:r w:rsidR="00C6208F">
        <w:rPr>
          <w:sz w:val="28"/>
          <w:szCs w:val="28"/>
        </w:rPr>
        <w:t>Содержание рецензируемой ВКР, безусловно, соответствует заявленной теме.</w:t>
      </w:r>
    </w:p>
    <w:p w:rsidR="004315C9" w:rsidRDefault="002D79BC" w:rsidP="00616466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 xml:space="preserve">Поставив перед собой цель –  </w:t>
      </w:r>
      <w:r w:rsidR="0038139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выявить сущность внешнего имиджа КНР при</w:t>
      </w:r>
      <w:r w:rsidR="004315C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38139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помощи государственной политики на современном этапе развития</w:t>
      </w:r>
      <w:r w:rsidR="00C90A9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</w:t>
      </w:r>
      <w:r w:rsidR="0038139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еждународных отношений</w:t>
      </w:r>
      <w:r w:rsidR="00C90A9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proofErr w:type="spellStart"/>
      <w:r w:rsidR="00C90A9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Гэ</w:t>
      </w:r>
      <w:proofErr w:type="spellEnd"/>
      <w:r w:rsidR="00C90A9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="00C90A9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Шижун</w:t>
      </w:r>
      <w:proofErr w:type="spellEnd"/>
      <w:r w:rsidR="00C90A9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431C25">
        <w:rPr>
          <w:sz w:val="28"/>
          <w:szCs w:val="28"/>
        </w:rPr>
        <w:t xml:space="preserve"> сформулировала ряд задач, </w:t>
      </w:r>
      <w:r w:rsidR="00C90A9D">
        <w:rPr>
          <w:sz w:val="28"/>
          <w:szCs w:val="28"/>
        </w:rPr>
        <w:t>которые ей в целом</w:t>
      </w:r>
      <w:r w:rsidRPr="00431C25">
        <w:rPr>
          <w:sz w:val="28"/>
          <w:szCs w:val="28"/>
        </w:rPr>
        <w:t xml:space="preserve"> удалось решить в </w:t>
      </w:r>
      <w:r w:rsidR="00C90A9D">
        <w:rPr>
          <w:sz w:val="28"/>
          <w:szCs w:val="28"/>
        </w:rPr>
        <w:t>ходе написания работы</w:t>
      </w:r>
      <w:r w:rsidRPr="00431C25">
        <w:rPr>
          <w:sz w:val="28"/>
          <w:szCs w:val="28"/>
        </w:rPr>
        <w:t>.</w:t>
      </w:r>
    </w:p>
    <w:p w:rsidR="002D79BC" w:rsidRPr="00431C25" w:rsidRDefault="004315C9" w:rsidP="00616466">
      <w:pPr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 рецензируемой работы соответствует поставленным задачам.</w:t>
      </w:r>
    </w:p>
    <w:p w:rsidR="00C90A9D" w:rsidRDefault="002D79BC" w:rsidP="00616466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C25">
        <w:rPr>
          <w:rFonts w:ascii="Times New Roman" w:hAnsi="Times New Roman" w:cs="Times New Roman"/>
          <w:sz w:val="28"/>
          <w:szCs w:val="28"/>
        </w:rPr>
        <w:t>В первой главе выпускного  сочинения</w:t>
      </w:r>
      <w:r w:rsidR="00C90A9D">
        <w:rPr>
          <w:rFonts w:ascii="Times New Roman" w:hAnsi="Times New Roman" w:cs="Times New Roman"/>
          <w:sz w:val="28"/>
          <w:szCs w:val="28"/>
        </w:rPr>
        <w:t>, на основе анализа работ российских и китайских</w:t>
      </w:r>
      <w:r w:rsidRPr="00431C25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C90A9D">
        <w:rPr>
          <w:rFonts w:ascii="Times New Roman" w:hAnsi="Times New Roman" w:cs="Times New Roman"/>
          <w:sz w:val="28"/>
          <w:szCs w:val="28"/>
        </w:rPr>
        <w:t xml:space="preserve">ов, </w:t>
      </w:r>
      <w:proofErr w:type="spellStart"/>
      <w:r w:rsidR="00C90A9D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="00C90A9D">
        <w:rPr>
          <w:rFonts w:ascii="Times New Roman" w:hAnsi="Times New Roman" w:cs="Times New Roman"/>
          <w:sz w:val="28"/>
          <w:szCs w:val="28"/>
        </w:rPr>
        <w:t xml:space="preserve"> Ш.</w:t>
      </w:r>
      <w:r w:rsidRPr="00431C25">
        <w:rPr>
          <w:rFonts w:ascii="Times New Roman" w:hAnsi="Times New Roman" w:cs="Times New Roman"/>
          <w:sz w:val="28"/>
          <w:szCs w:val="28"/>
        </w:rPr>
        <w:t xml:space="preserve">  </w:t>
      </w:r>
      <w:r w:rsidR="00C90A9D">
        <w:rPr>
          <w:rFonts w:ascii="Times New Roman" w:hAnsi="Times New Roman" w:cs="Times New Roman"/>
          <w:sz w:val="28"/>
          <w:szCs w:val="28"/>
        </w:rPr>
        <w:t>рассмотрела основные подходы к определению понятия имидж, охарактеризовала специфические черты данного</w:t>
      </w:r>
      <w:r w:rsidR="00E60CFA">
        <w:rPr>
          <w:rFonts w:ascii="Times New Roman" w:hAnsi="Times New Roman" w:cs="Times New Roman"/>
          <w:sz w:val="28"/>
          <w:szCs w:val="28"/>
        </w:rPr>
        <w:t xml:space="preserve"> понятия, к которым отнесла</w:t>
      </w:r>
      <w:r w:rsidR="00C90A9D">
        <w:rPr>
          <w:rFonts w:ascii="Times New Roman" w:hAnsi="Times New Roman" w:cs="Times New Roman"/>
          <w:sz w:val="28"/>
          <w:szCs w:val="28"/>
        </w:rPr>
        <w:t xml:space="preserve"> динамичность и относительную стабильность, объективность и субъективность, сложность и гибкость, различия и взаимовлияние. </w:t>
      </w:r>
      <w:r w:rsidR="00E60CFA">
        <w:rPr>
          <w:rFonts w:ascii="Times New Roman" w:hAnsi="Times New Roman" w:cs="Times New Roman"/>
          <w:sz w:val="28"/>
          <w:szCs w:val="28"/>
        </w:rPr>
        <w:t xml:space="preserve"> Среди способов формирования  имиджа дипломница основное внимание уделила позиционированию и анализу целевой аудитории.</w:t>
      </w:r>
    </w:p>
    <w:p w:rsidR="00851363" w:rsidRDefault="002D79BC" w:rsidP="00616466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C25">
        <w:rPr>
          <w:rFonts w:ascii="Times New Roman" w:hAnsi="Times New Roman" w:cs="Times New Roman"/>
          <w:sz w:val="28"/>
          <w:szCs w:val="28"/>
        </w:rPr>
        <w:t>Во второй глав</w:t>
      </w:r>
      <w:r w:rsidR="00E60CF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E60CFA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="00E6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CFA">
        <w:rPr>
          <w:rFonts w:ascii="Times New Roman" w:hAnsi="Times New Roman" w:cs="Times New Roman"/>
          <w:sz w:val="28"/>
          <w:szCs w:val="28"/>
        </w:rPr>
        <w:t>Шижун</w:t>
      </w:r>
      <w:proofErr w:type="spellEnd"/>
      <w:r w:rsidR="00E60CFA">
        <w:rPr>
          <w:rFonts w:ascii="Times New Roman" w:hAnsi="Times New Roman" w:cs="Times New Roman"/>
          <w:sz w:val="28"/>
          <w:szCs w:val="28"/>
        </w:rPr>
        <w:t xml:space="preserve"> проследила  исторические изменения  национального имиджа Китая, проанализировала особенности принятой на современном этапе </w:t>
      </w:r>
      <w:r w:rsidR="004315C9">
        <w:rPr>
          <w:rFonts w:ascii="Times New Roman" w:hAnsi="Times New Roman" w:cs="Times New Roman"/>
          <w:sz w:val="28"/>
          <w:szCs w:val="28"/>
        </w:rPr>
        <w:t xml:space="preserve">развития экономики страны концепции «Один пояс </w:t>
      </w:r>
      <w:r w:rsidR="00C6208F">
        <w:rPr>
          <w:rFonts w:ascii="Times New Roman" w:hAnsi="Times New Roman" w:cs="Times New Roman"/>
          <w:sz w:val="28"/>
          <w:szCs w:val="28"/>
        </w:rPr>
        <w:t xml:space="preserve"> и </w:t>
      </w:r>
      <w:r w:rsidR="004315C9">
        <w:rPr>
          <w:rFonts w:ascii="Times New Roman" w:hAnsi="Times New Roman" w:cs="Times New Roman"/>
          <w:sz w:val="28"/>
          <w:szCs w:val="28"/>
        </w:rPr>
        <w:t>один путь», сравнила данную концепцию с известным «Планом Маршалла».</w:t>
      </w:r>
      <w:r w:rsidRPr="00431C25">
        <w:rPr>
          <w:rFonts w:ascii="Times New Roman" w:hAnsi="Times New Roman" w:cs="Times New Roman"/>
          <w:sz w:val="28"/>
          <w:szCs w:val="28"/>
        </w:rPr>
        <w:t xml:space="preserve"> </w:t>
      </w:r>
      <w:r w:rsidR="002368DA">
        <w:rPr>
          <w:rFonts w:ascii="Times New Roman" w:hAnsi="Times New Roman" w:cs="Times New Roman"/>
          <w:sz w:val="28"/>
          <w:szCs w:val="28"/>
        </w:rPr>
        <w:t>Определенное внимание уделено</w:t>
      </w:r>
      <w:r w:rsidR="004315C9">
        <w:rPr>
          <w:rFonts w:ascii="Times New Roman" w:hAnsi="Times New Roman" w:cs="Times New Roman"/>
          <w:sz w:val="28"/>
          <w:szCs w:val="28"/>
        </w:rPr>
        <w:t xml:space="preserve"> рассмотрению технологий формирования имиджа Китая на основе </w:t>
      </w:r>
      <w:r w:rsidR="00C6208F">
        <w:rPr>
          <w:rFonts w:ascii="Times New Roman" w:hAnsi="Times New Roman" w:cs="Times New Roman"/>
          <w:sz w:val="28"/>
          <w:szCs w:val="28"/>
        </w:rPr>
        <w:t xml:space="preserve">международного экономического, политического культурного сотрудничества со странами маршрута программы «Один пояс и один путь». Анализ технологий осуществлялся по таким аспектам, как дипломатический, государственный </w:t>
      </w:r>
      <w:r w:rsidR="00C6208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6208F">
        <w:rPr>
          <w:rFonts w:ascii="Times New Roman" w:hAnsi="Times New Roman" w:cs="Times New Roman"/>
          <w:sz w:val="28"/>
          <w:szCs w:val="28"/>
        </w:rPr>
        <w:t xml:space="preserve">, специальные мероприятия,  </w:t>
      </w:r>
      <w:proofErr w:type="spellStart"/>
      <w:r w:rsidR="00C6208F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="00C6208F">
        <w:rPr>
          <w:rFonts w:ascii="Times New Roman" w:hAnsi="Times New Roman" w:cs="Times New Roman"/>
          <w:sz w:val="28"/>
          <w:szCs w:val="28"/>
        </w:rPr>
        <w:t xml:space="preserve"> и взаимодействие со СМИ.</w:t>
      </w:r>
    </w:p>
    <w:p w:rsidR="004315C9" w:rsidRPr="00C6208F" w:rsidRDefault="00117428" w:rsidP="00616466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сделана попытка выделить основные проблемы формирования </w:t>
      </w:r>
      <w:r w:rsidR="00851363">
        <w:rPr>
          <w:rFonts w:ascii="Times New Roman" w:hAnsi="Times New Roman" w:cs="Times New Roman"/>
          <w:sz w:val="28"/>
          <w:szCs w:val="28"/>
        </w:rPr>
        <w:t xml:space="preserve">внешнего </w:t>
      </w:r>
      <w:r>
        <w:rPr>
          <w:rFonts w:ascii="Times New Roman" w:hAnsi="Times New Roman" w:cs="Times New Roman"/>
          <w:sz w:val="28"/>
          <w:szCs w:val="28"/>
        </w:rPr>
        <w:t>имиджа Китая на современном этапе сотрудничества с другими странами.</w:t>
      </w:r>
    </w:p>
    <w:p w:rsidR="002D79BC" w:rsidRDefault="002D79BC" w:rsidP="0061646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 xml:space="preserve">Оценивая </w:t>
      </w:r>
      <w:r w:rsidR="00C6208F">
        <w:rPr>
          <w:sz w:val="28"/>
          <w:szCs w:val="28"/>
        </w:rPr>
        <w:t xml:space="preserve">ВКР </w:t>
      </w:r>
      <w:proofErr w:type="spellStart"/>
      <w:r w:rsidR="00C6208F">
        <w:rPr>
          <w:sz w:val="28"/>
          <w:szCs w:val="28"/>
        </w:rPr>
        <w:t>Гэ</w:t>
      </w:r>
      <w:proofErr w:type="spellEnd"/>
      <w:r w:rsidR="00C6208F">
        <w:rPr>
          <w:sz w:val="28"/>
          <w:szCs w:val="28"/>
        </w:rPr>
        <w:t xml:space="preserve"> </w:t>
      </w:r>
      <w:proofErr w:type="spellStart"/>
      <w:r w:rsidR="00C6208F">
        <w:rPr>
          <w:sz w:val="28"/>
          <w:szCs w:val="28"/>
        </w:rPr>
        <w:t>Шижун</w:t>
      </w:r>
      <w:proofErr w:type="spellEnd"/>
      <w:r w:rsidRPr="00431C25">
        <w:rPr>
          <w:sz w:val="28"/>
          <w:szCs w:val="28"/>
        </w:rPr>
        <w:t>, безусловно, положительно, хотелось бы отметить несколько выявленных недостатков:</w:t>
      </w:r>
    </w:p>
    <w:p w:rsidR="002368DA" w:rsidRDefault="002368DA" w:rsidP="00616466">
      <w:pPr>
        <w:pStyle w:val="Default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1. На взгляд рецензента, сформулированная в работе цель нуждается в корректировке в соответствии с темой исследования:</w:t>
      </w:r>
      <w:r w:rsidRPr="002368D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выявить не просто сущность внешнего имиджа КНР при помощи </w:t>
      </w:r>
      <w:r>
        <w:rPr>
          <w:rFonts w:ascii="TimesNewRomanPSMT" w:hAnsi="TimesNewRomanPSMT" w:cs="TimesNewRomanPSMT"/>
          <w:sz w:val="28"/>
          <w:szCs w:val="28"/>
        </w:rPr>
        <w:lastRenderedPageBreak/>
        <w:t>государственной политики, но и проанализировать технологии формирования имиджа указанного субъекта.</w:t>
      </w:r>
    </w:p>
    <w:p w:rsidR="002368DA" w:rsidRDefault="002368DA" w:rsidP="00616466">
      <w:pPr>
        <w:pStyle w:val="Default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 работе содержится много общих слов</w:t>
      </w:r>
      <w:r w:rsidR="00117428">
        <w:rPr>
          <w:rFonts w:ascii="TimesNewRomanPSMT" w:hAnsi="TimesNewRomanPSMT" w:cs="TimesNewRomanPSMT"/>
          <w:sz w:val="28"/>
          <w:szCs w:val="28"/>
        </w:rPr>
        <w:t xml:space="preserve"> о важности формирования имиджа страны, много расплывчатых формулировок, но мало конкретных фактов, мало примеров использования конкретных  технологий формирования имиджа.</w:t>
      </w:r>
    </w:p>
    <w:p w:rsidR="00117428" w:rsidRDefault="00117428" w:rsidP="00616466">
      <w:pPr>
        <w:pStyle w:val="Default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В оглавлении Приложения даны без названий.  Приложения 3 и 4 представляют собой  перевод  двух статей из китайских СМИ</w:t>
      </w:r>
      <w:r w:rsidR="00616466">
        <w:rPr>
          <w:rFonts w:ascii="TimesNewRomanPSMT" w:hAnsi="TimesNewRomanPSMT" w:cs="TimesNewRomanPSMT"/>
          <w:sz w:val="28"/>
          <w:szCs w:val="28"/>
        </w:rPr>
        <w:t>, но не указаны</w:t>
      </w:r>
      <w:r>
        <w:rPr>
          <w:rFonts w:ascii="TimesNewRomanPSMT" w:hAnsi="TimesNewRomanPSMT" w:cs="TimesNewRomanPSMT"/>
          <w:sz w:val="28"/>
          <w:szCs w:val="28"/>
        </w:rPr>
        <w:t xml:space="preserve"> ни н</w:t>
      </w:r>
      <w:r w:rsidR="00616466">
        <w:rPr>
          <w:rFonts w:ascii="TimesNewRomanPSMT" w:hAnsi="TimesNewRomanPSMT" w:cs="TimesNewRomanPSMT"/>
          <w:sz w:val="28"/>
          <w:szCs w:val="28"/>
        </w:rPr>
        <w:t>азвание СМИ, ни точная дата, нет ссылки на сайт, откуда взяты статьи.</w:t>
      </w:r>
    </w:p>
    <w:p w:rsidR="00616466" w:rsidRDefault="00616466" w:rsidP="00616466">
      <w:pPr>
        <w:pStyle w:val="Default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Нет выводов по главам.</w:t>
      </w:r>
    </w:p>
    <w:p w:rsidR="00616466" w:rsidRDefault="00616466" w:rsidP="00616466">
      <w:pPr>
        <w:pStyle w:val="Default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Язык и стиль работы нуждается в корректировке. Чувствуется, что работа написана иностранным учащимся, поэтому рецензенту не всегда удавалось декодировать смысл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написанного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2D79BC" w:rsidRPr="00431C25" w:rsidRDefault="00616466" w:rsidP="00616466">
      <w:pPr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79BC" w:rsidRPr="00431C25">
        <w:rPr>
          <w:sz w:val="28"/>
          <w:szCs w:val="28"/>
        </w:rPr>
        <w:t>тмеченные  недостатки  не являются  принципиальными и не влияют на общее  положительное впечатление от работы.</w:t>
      </w:r>
    </w:p>
    <w:p w:rsidR="002D79BC" w:rsidRDefault="002D79BC" w:rsidP="006164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>Выпускная квалифи</w:t>
      </w:r>
      <w:r w:rsidR="00616466">
        <w:rPr>
          <w:sz w:val="28"/>
          <w:szCs w:val="28"/>
        </w:rPr>
        <w:t xml:space="preserve">кационная работа </w:t>
      </w:r>
      <w:proofErr w:type="spellStart"/>
      <w:r w:rsidR="00616466">
        <w:rPr>
          <w:sz w:val="28"/>
          <w:szCs w:val="28"/>
        </w:rPr>
        <w:t>Гэ</w:t>
      </w:r>
      <w:proofErr w:type="spellEnd"/>
      <w:r w:rsidR="00616466">
        <w:rPr>
          <w:sz w:val="28"/>
          <w:szCs w:val="28"/>
        </w:rPr>
        <w:t xml:space="preserve"> </w:t>
      </w:r>
      <w:proofErr w:type="spellStart"/>
      <w:r w:rsidR="00616466">
        <w:rPr>
          <w:sz w:val="28"/>
          <w:szCs w:val="28"/>
        </w:rPr>
        <w:t>Шижун</w:t>
      </w:r>
      <w:proofErr w:type="spellEnd"/>
      <w:r w:rsidRPr="00431C25">
        <w:rPr>
          <w:sz w:val="28"/>
          <w:szCs w:val="28"/>
        </w:rPr>
        <w:t xml:space="preserve">  </w:t>
      </w:r>
      <w:r w:rsidR="00616466" w:rsidRPr="0038139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«Технологии </w:t>
      </w:r>
      <w:r w:rsidR="0061646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ф</w:t>
      </w:r>
      <w:r w:rsidR="00616466" w:rsidRPr="0038139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ормирования внешнего имиджа КНР</w:t>
      </w:r>
      <w:r w:rsidR="0061646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</w:t>
      </w:r>
      <w:r w:rsidR="00616466" w:rsidRPr="00381396">
        <w:rPr>
          <w:rFonts w:ascii="TimesNewRomanPS-BoldMT" w:eastAsiaTheme="minorHAnsi" w:hAnsi="TimesNewRomanPS-BoldMT" w:cs="TimesNewRomanPS-BoldMT"/>
          <w:bCs/>
          <w:sz w:val="32"/>
          <w:szCs w:val="32"/>
          <w:lang w:eastAsia="en-US"/>
        </w:rPr>
        <w:t>(</w:t>
      </w:r>
      <w:r w:rsidR="00616466" w:rsidRPr="0038139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на примере программы «Один пояс и один путь»)</w:t>
      </w:r>
      <w:r w:rsidR="00616466" w:rsidRPr="00381396">
        <w:rPr>
          <w:rFonts w:ascii="TimesNewRomanPS-BoldMT" w:hAnsi="TimesNewRomanPS-BoldMT" w:cs="TimesNewRomanPS-BoldMT"/>
          <w:bCs/>
          <w:sz w:val="28"/>
          <w:szCs w:val="28"/>
        </w:rPr>
        <w:t>»</w:t>
      </w:r>
      <w:r w:rsidR="00616466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431C25">
        <w:rPr>
          <w:sz w:val="28"/>
          <w:szCs w:val="28"/>
        </w:rPr>
        <w:t xml:space="preserve">представляет собой  законченное самостоятельное исследование актуальной проблемы в сфере рекламы и связей с общественностью, имеет практическую значимость, в целом </w:t>
      </w:r>
      <w:r w:rsidR="00616466">
        <w:rPr>
          <w:sz w:val="28"/>
          <w:szCs w:val="28"/>
        </w:rPr>
        <w:t xml:space="preserve">отвечает </w:t>
      </w:r>
      <w:r w:rsidRPr="00431C25">
        <w:rPr>
          <w:sz w:val="28"/>
          <w:szCs w:val="28"/>
        </w:rPr>
        <w:t xml:space="preserve"> требованиям, предъявляемым к выпускным квалификационным работам, и заслуживает</w:t>
      </w:r>
      <w:r w:rsidR="00616466">
        <w:rPr>
          <w:sz w:val="28"/>
          <w:szCs w:val="28"/>
        </w:rPr>
        <w:t xml:space="preserve"> положительной</w:t>
      </w:r>
      <w:r w:rsidRPr="00431C25">
        <w:rPr>
          <w:sz w:val="28"/>
          <w:szCs w:val="28"/>
        </w:rPr>
        <w:t xml:space="preserve">  оценки.</w:t>
      </w:r>
    </w:p>
    <w:p w:rsidR="00851363" w:rsidRPr="00431C25" w:rsidRDefault="00851363" w:rsidP="006164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D79BC" w:rsidRPr="00431C25" w:rsidRDefault="002D79BC" w:rsidP="00616466">
      <w:pPr>
        <w:keepNext/>
        <w:ind w:firstLine="709"/>
        <w:contextualSpacing/>
        <w:jc w:val="both"/>
        <w:rPr>
          <w:sz w:val="28"/>
          <w:szCs w:val="28"/>
        </w:rPr>
      </w:pPr>
    </w:p>
    <w:p w:rsidR="002D79BC" w:rsidRPr="00431C25" w:rsidRDefault="002D79BC" w:rsidP="00616466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>Рецензент –</w:t>
      </w:r>
    </w:p>
    <w:p w:rsidR="00616466" w:rsidRPr="00431C25" w:rsidRDefault="002D79BC" w:rsidP="00851363">
      <w:pPr>
        <w:keepNext/>
        <w:ind w:firstLine="709"/>
        <w:contextualSpacing/>
        <w:rPr>
          <w:sz w:val="28"/>
          <w:szCs w:val="28"/>
        </w:rPr>
      </w:pPr>
      <w:r w:rsidRPr="00431C25">
        <w:rPr>
          <w:sz w:val="28"/>
          <w:szCs w:val="28"/>
        </w:rPr>
        <w:t>кандидат филологических наук, доцент</w:t>
      </w:r>
      <w:r w:rsidR="00616466">
        <w:rPr>
          <w:sz w:val="28"/>
          <w:szCs w:val="28"/>
        </w:rPr>
        <w:t xml:space="preserve">                  </w:t>
      </w:r>
      <w:r w:rsidR="00616466" w:rsidRPr="00431C25">
        <w:rPr>
          <w:sz w:val="28"/>
          <w:szCs w:val="28"/>
        </w:rPr>
        <w:t>Л.В.Балахонская</w:t>
      </w:r>
    </w:p>
    <w:p w:rsidR="00851363" w:rsidRDefault="002D79BC" w:rsidP="00616466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>кафедры связей с общественностью в бизнесе</w:t>
      </w:r>
    </w:p>
    <w:p w:rsidR="002D79BC" w:rsidRPr="00431C25" w:rsidRDefault="002D79BC" w:rsidP="00616466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 xml:space="preserve">                                             </w:t>
      </w:r>
    </w:p>
    <w:p w:rsidR="002D79BC" w:rsidRPr="00431C25" w:rsidRDefault="00616466" w:rsidP="00616466">
      <w:pPr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D79BC" w:rsidRPr="00431C25">
        <w:rPr>
          <w:sz w:val="28"/>
          <w:szCs w:val="28"/>
        </w:rPr>
        <w:t>.0</w:t>
      </w:r>
      <w:r w:rsidR="00851363">
        <w:rPr>
          <w:sz w:val="28"/>
          <w:szCs w:val="28"/>
        </w:rPr>
        <w:t>5.2018</w:t>
      </w:r>
      <w:r w:rsidR="002D79BC" w:rsidRPr="00431C25">
        <w:rPr>
          <w:sz w:val="28"/>
          <w:szCs w:val="28"/>
        </w:rPr>
        <w:t xml:space="preserve"> г.</w:t>
      </w:r>
    </w:p>
    <w:p w:rsidR="002D79BC" w:rsidRPr="00431C25" w:rsidRDefault="002D79BC" w:rsidP="00616466">
      <w:pPr>
        <w:ind w:firstLine="709"/>
        <w:contextualSpacing/>
        <w:jc w:val="both"/>
        <w:rPr>
          <w:sz w:val="28"/>
          <w:szCs w:val="28"/>
        </w:rPr>
      </w:pPr>
    </w:p>
    <w:p w:rsidR="002D79BC" w:rsidRPr="00431C25" w:rsidRDefault="002D79BC" w:rsidP="00616466">
      <w:pPr>
        <w:ind w:firstLine="709"/>
        <w:contextualSpacing/>
        <w:jc w:val="both"/>
        <w:rPr>
          <w:sz w:val="28"/>
          <w:szCs w:val="28"/>
        </w:rPr>
      </w:pPr>
    </w:p>
    <w:p w:rsidR="00CD4C3D" w:rsidRDefault="00CD4C3D" w:rsidP="00616466">
      <w:pPr>
        <w:ind w:firstLine="709"/>
        <w:contextualSpacing/>
        <w:jc w:val="both"/>
      </w:pPr>
    </w:p>
    <w:sectPr w:rsidR="00CD4C3D" w:rsidSect="00CD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BC"/>
    <w:rsid w:val="00117428"/>
    <w:rsid w:val="002368DA"/>
    <w:rsid w:val="002D79BC"/>
    <w:rsid w:val="00381396"/>
    <w:rsid w:val="004315C9"/>
    <w:rsid w:val="00616466"/>
    <w:rsid w:val="00851363"/>
    <w:rsid w:val="00AA01B0"/>
    <w:rsid w:val="00B0325A"/>
    <w:rsid w:val="00C6208F"/>
    <w:rsid w:val="00C90A9D"/>
    <w:rsid w:val="00CD4C3D"/>
    <w:rsid w:val="00E27E11"/>
    <w:rsid w:val="00E6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B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9BC"/>
    <w:pPr>
      <w:autoSpaceDE w:val="0"/>
      <w:autoSpaceDN w:val="0"/>
      <w:adjustRightInd w:val="0"/>
      <w:ind w:firstLine="0"/>
      <w:jc w:val="left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2018-05-17T15:31:00Z</dcterms:created>
  <dcterms:modified xsi:type="dcterms:W3CDTF">2018-05-17T17:34:00Z</dcterms:modified>
</cp:coreProperties>
</file>